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0A9C" w:rsidRPr="00B63866" w:rsidRDefault="00483E4B">
      <w:pPr>
        <w:pBdr>
          <w:top w:val="none" w:sz="4" w:space="0" w:color="000000"/>
          <w:left w:val="none" w:sz="4" w:space="0" w:color="000000"/>
          <w:bottom w:val="none" w:sz="4" w:space="0" w:color="000000"/>
          <w:right w:val="none" w:sz="4" w:space="0" w:color="000000"/>
        </w:pBdr>
        <w:ind w:firstLine="0"/>
        <w:jc w:val="center"/>
        <w:rPr>
          <w:b/>
          <w:bCs/>
          <w:sz w:val="24"/>
          <w:szCs w:val="24"/>
          <w:lang w:val="ro-MD"/>
        </w:rPr>
      </w:pPr>
      <w:r w:rsidRPr="00B63866">
        <w:rPr>
          <w:b/>
          <w:sz w:val="24"/>
          <w:szCs w:val="24"/>
          <w:lang w:val="ro-MD"/>
        </w:rPr>
        <w:t>Tabelul comparativ</w:t>
      </w:r>
    </w:p>
    <w:p w:rsidR="005F2604" w:rsidRPr="005F2604" w:rsidRDefault="00483E4B" w:rsidP="00A67DD4">
      <w:pPr>
        <w:pBdr>
          <w:top w:val="none" w:sz="4" w:space="0" w:color="000000"/>
          <w:left w:val="none" w:sz="4" w:space="0" w:color="000000"/>
          <w:bottom w:val="none" w:sz="4" w:space="0" w:color="000000"/>
          <w:right w:val="none" w:sz="4" w:space="0" w:color="000000"/>
        </w:pBdr>
        <w:ind w:firstLine="0"/>
        <w:jc w:val="center"/>
        <w:rPr>
          <w:b/>
          <w:sz w:val="24"/>
          <w:szCs w:val="24"/>
        </w:rPr>
      </w:pPr>
      <w:r w:rsidRPr="00B63866">
        <w:rPr>
          <w:rFonts w:eastAsia="Calibri"/>
          <w:b/>
          <w:sz w:val="24"/>
          <w:szCs w:val="24"/>
          <w:lang w:val="ro-MD" w:eastAsia="en-GB"/>
        </w:rPr>
        <w:t xml:space="preserve">la proiectul </w:t>
      </w:r>
      <w:r w:rsidR="00EE67AA">
        <w:rPr>
          <w:b/>
          <w:sz w:val="24"/>
          <w:szCs w:val="24"/>
          <w:lang w:val="ro-MD"/>
        </w:rPr>
        <w:t xml:space="preserve">de lege cu privire modificarea </w:t>
      </w:r>
      <w:r w:rsidR="005F2604" w:rsidRPr="005F2604">
        <w:rPr>
          <w:b/>
          <w:bCs/>
          <w:sz w:val="24"/>
          <w:szCs w:val="24"/>
          <w:lang w:val="ro-MD"/>
        </w:rPr>
        <w:t>Legii nr.121/2007</w:t>
      </w:r>
      <w:r w:rsidR="005F2604">
        <w:rPr>
          <w:b/>
          <w:bCs/>
          <w:sz w:val="24"/>
          <w:szCs w:val="24"/>
          <w:lang w:val="ro-MD"/>
        </w:rPr>
        <w:t xml:space="preserve"> </w:t>
      </w:r>
      <w:r w:rsidR="005F2604" w:rsidRPr="005F2604">
        <w:rPr>
          <w:b/>
          <w:bCs/>
          <w:sz w:val="24"/>
          <w:szCs w:val="24"/>
          <w:lang w:val="ro-MD"/>
        </w:rPr>
        <w:t>privind administrarea și deetatizarea proprietății publice</w:t>
      </w:r>
    </w:p>
    <w:p w:rsidR="00B20A9C" w:rsidRPr="005F2604" w:rsidRDefault="00B20A9C" w:rsidP="00EE67AA">
      <w:pPr>
        <w:pBdr>
          <w:top w:val="none" w:sz="4" w:space="0" w:color="000000"/>
          <w:left w:val="none" w:sz="4" w:space="0" w:color="000000"/>
          <w:bottom w:val="none" w:sz="4" w:space="0" w:color="000000"/>
          <w:right w:val="none" w:sz="4" w:space="0" w:color="000000"/>
        </w:pBdr>
        <w:ind w:firstLine="0"/>
        <w:jc w:val="center"/>
        <w:rPr>
          <w:sz w:val="24"/>
          <w:szCs w:val="24"/>
        </w:rPr>
      </w:pPr>
    </w:p>
    <w:tbl>
      <w:tblPr>
        <w:tblStyle w:val="TableGrid"/>
        <w:tblW w:w="15338" w:type="dxa"/>
        <w:tblInd w:w="-370" w:type="dxa"/>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ayout w:type="fixed"/>
        <w:tblLook w:val="04A0" w:firstRow="1" w:lastRow="0" w:firstColumn="1" w:lastColumn="0" w:noHBand="0" w:noVBand="1"/>
      </w:tblPr>
      <w:tblGrid>
        <w:gridCol w:w="5038"/>
        <w:gridCol w:w="4536"/>
        <w:gridCol w:w="5528"/>
        <w:gridCol w:w="236"/>
      </w:tblGrid>
      <w:tr w:rsidR="00B20A9C" w:rsidRPr="00B63866" w:rsidTr="006A188E">
        <w:trPr>
          <w:gridAfter w:val="1"/>
          <w:wAfter w:w="236" w:type="dxa"/>
        </w:trPr>
        <w:tc>
          <w:tcPr>
            <w:tcW w:w="503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B20A9C" w:rsidRPr="00B63866" w:rsidRDefault="00483E4B">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MD"/>
              </w:rPr>
            </w:pPr>
            <w:r w:rsidRPr="00B63866">
              <w:rPr>
                <w:rFonts w:ascii="Times New Roman" w:hAnsi="Times New Roman"/>
                <w:b/>
                <w:sz w:val="24"/>
                <w:szCs w:val="24"/>
                <w:lang w:val="ro-MD"/>
              </w:rPr>
              <w:t>Conținutul normei în vigoare</w:t>
            </w:r>
          </w:p>
        </w:tc>
        <w:tc>
          <w:tcPr>
            <w:tcW w:w="4536"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rsidR="00B20A9C" w:rsidRPr="00B63866" w:rsidRDefault="00483E4B">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MD"/>
              </w:rPr>
            </w:pPr>
            <w:r w:rsidRPr="00B63866">
              <w:rPr>
                <w:rFonts w:ascii="Times New Roman" w:hAnsi="Times New Roman"/>
                <w:b/>
                <w:sz w:val="24"/>
                <w:szCs w:val="24"/>
                <w:lang w:val="ro-MD"/>
              </w:rPr>
              <w:t>Modificarea propusă</w:t>
            </w:r>
          </w:p>
        </w:tc>
        <w:tc>
          <w:tcPr>
            <w:tcW w:w="5528"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rsidR="00B20A9C" w:rsidRPr="00B63866" w:rsidRDefault="00483E4B">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MD"/>
              </w:rPr>
            </w:pPr>
            <w:r w:rsidRPr="00B63866">
              <w:rPr>
                <w:rFonts w:ascii="Times New Roman" w:hAnsi="Times New Roman"/>
                <w:b/>
                <w:sz w:val="24"/>
                <w:szCs w:val="24"/>
                <w:lang w:val="ro-MD"/>
              </w:rPr>
              <w:t>Conținutul normei după modificare</w:t>
            </w:r>
          </w:p>
        </w:tc>
      </w:tr>
      <w:tr w:rsidR="00E85627" w:rsidRPr="00B63866" w:rsidTr="006A188E">
        <w:trPr>
          <w:gridAfter w:val="1"/>
          <w:wAfter w:w="236" w:type="dxa"/>
        </w:trPr>
        <w:tc>
          <w:tcPr>
            <w:tcW w:w="15102" w:type="dxa"/>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E85627" w:rsidRPr="00E85627" w:rsidRDefault="00E85627" w:rsidP="00DF3CF2">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E85627">
              <w:rPr>
                <w:rFonts w:ascii="Times New Roman" w:hAnsi="Times New Roman"/>
                <w:bCs/>
                <w:sz w:val="24"/>
                <w:szCs w:val="24"/>
                <w:lang w:val="ro-MD"/>
              </w:rPr>
              <w:t xml:space="preserve">Notă: În cuprinsul legii textul ”fonduri fixe” se substituie cu textul ”mijloace fixe” la forma gramaticală corespunzătoare, conform Standartelor naționale de contabilitate. </w:t>
            </w:r>
          </w:p>
        </w:tc>
      </w:tr>
      <w:tr w:rsidR="00DF3CF2" w:rsidRPr="00B63866" w:rsidTr="006A188E">
        <w:trPr>
          <w:gridAfter w:val="1"/>
          <w:wAfter w:w="236" w:type="dxa"/>
        </w:trPr>
        <w:tc>
          <w:tcPr>
            <w:tcW w:w="15102" w:type="dxa"/>
            <w:gridSpan w:val="3"/>
            <w:tcBorders>
              <w:top w:val="single" w:sz="8" w:space="0" w:color="000000"/>
              <w:left w:val="single" w:sz="8" w:space="0" w:color="000000"/>
              <w:bottom w:val="single" w:sz="4" w:space="0" w:color="auto"/>
              <w:right w:val="single" w:sz="8" w:space="0" w:color="000000"/>
            </w:tcBorders>
            <w:tcMar>
              <w:top w:w="0" w:type="dxa"/>
              <w:left w:w="108" w:type="dxa"/>
              <w:bottom w:w="0" w:type="dxa"/>
              <w:right w:w="108" w:type="dxa"/>
            </w:tcMar>
          </w:tcPr>
          <w:p w:rsidR="00DF3CF2" w:rsidRPr="00B63866" w:rsidRDefault="00554FDA" w:rsidP="00DF3CF2">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MD"/>
              </w:rPr>
            </w:pPr>
            <w:r w:rsidRPr="00B63866">
              <w:rPr>
                <w:rFonts w:ascii="Times New Roman" w:eastAsia="Times New Roman" w:hAnsi="Times New Roman"/>
                <w:b/>
                <w:sz w:val="24"/>
                <w:szCs w:val="24"/>
                <w:lang w:val="ro-MD"/>
              </w:rPr>
              <w:t xml:space="preserve">La </w:t>
            </w:r>
            <w:r w:rsidR="00DF3CF2" w:rsidRPr="00B63866">
              <w:rPr>
                <w:rFonts w:ascii="Times New Roman" w:eastAsia="Times New Roman" w:hAnsi="Times New Roman"/>
                <w:b/>
                <w:sz w:val="24"/>
                <w:szCs w:val="24"/>
                <w:lang w:val="ro-MD"/>
              </w:rPr>
              <w:t xml:space="preserve">Articolul 2 </w:t>
            </w:r>
          </w:p>
        </w:tc>
      </w:tr>
      <w:tr w:rsidR="00B20A9C" w:rsidRPr="00B63866" w:rsidTr="006A188E">
        <w:trPr>
          <w:gridAfter w:val="1"/>
          <w:wAfter w:w="236" w:type="dxa"/>
        </w:trPr>
        <w:tc>
          <w:tcPr>
            <w:tcW w:w="5038" w:type="dxa"/>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tcPr>
          <w:p w:rsidR="001E6090" w:rsidRPr="00B63866" w:rsidRDefault="001E6090" w:rsidP="001E6090">
            <w:pPr>
              <w:ind w:firstLine="0"/>
              <w:rPr>
                <w:rFonts w:ascii="Times New Roman" w:hAnsi="Times New Roman"/>
                <w:sz w:val="24"/>
                <w:szCs w:val="24"/>
                <w:lang w:val="ro-MD"/>
              </w:rPr>
            </w:pPr>
            <w:bookmarkStart w:id="0" w:name="Articolul_2."/>
            <w:r w:rsidRPr="00B63866">
              <w:rPr>
                <w:rFonts w:ascii="Times New Roman" w:hAnsi="Times New Roman"/>
                <w:b/>
                <w:bCs/>
                <w:sz w:val="24"/>
                <w:szCs w:val="24"/>
                <w:lang w:val="ro-MD"/>
              </w:rPr>
              <w:t>Articolul 2.</w:t>
            </w:r>
            <w:bookmarkEnd w:id="0"/>
            <w:r w:rsidRPr="00B63866">
              <w:rPr>
                <w:rFonts w:ascii="Times New Roman" w:hAnsi="Times New Roman"/>
                <w:sz w:val="24"/>
                <w:szCs w:val="24"/>
                <w:lang w:val="ro-MD"/>
              </w:rPr>
              <w:t xml:space="preserve"> Noţiuni principale </w:t>
            </w:r>
          </w:p>
          <w:p w:rsidR="001E6090" w:rsidRPr="00B63866" w:rsidRDefault="001E6090" w:rsidP="001E6090">
            <w:pPr>
              <w:ind w:firstLine="0"/>
              <w:rPr>
                <w:rFonts w:ascii="Times New Roman" w:hAnsi="Times New Roman"/>
                <w:sz w:val="24"/>
                <w:szCs w:val="24"/>
                <w:lang w:val="ro-MD"/>
              </w:rPr>
            </w:pPr>
            <w:r w:rsidRPr="00B63866">
              <w:rPr>
                <w:rFonts w:ascii="Times New Roman" w:hAnsi="Times New Roman"/>
                <w:sz w:val="24"/>
                <w:szCs w:val="24"/>
                <w:lang w:val="ro-MD"/>
              </w:rPr>
              <w:t xml:space="preserve">În sensul prezentei legi, următoarele noţiuni principale semnifică: </w:t>
            </w:r>
          </w:p>
          <w:p w:rsidR="001E6090" w:rsidRPr="00B63866" w:rsidRDefault="001E6090" w:rsidP="001E6090">
            <w:pPr>
              <w:ind w:firstLine="0"/>
              <w:rPr>
                <w:rFonts w:ascii="Times New Roman" w:hAnsi="Times New Roman"/>
                <w:sz w:val="24"/>
                <w:szCs w:val="24"/>
                <w:lang w:val="ro-MD"/>
              </w:rPr>
            </w:pPr>
            <w:r w:rsidRPr="00B63866">
              <w:rPr>
                <w:rFonts w:ascii="Times New Roman" w:hAnsi="Times New Roman"/>
                <w:i/>
                <w:iCs/>
                <w:sz w:val="24"/>
                <w:szCs w:val="24"/>
                <w:lang w:val="ro-MD"/>
              </w:rPr>
              <w:t>proprietate publică</w:t>
            </w:r>
            <w:r w:rsidRPr="00B63866">
              <w:rPr>
                <w:rFonts w:ascii="Times New Roman" w:hAnsi="Times New Roman"/>
                <w:sz w:val="24"/>
                <w:szCs w:val="24"/>
                <w:lang w:val="ro-MD"/>
              </w:rPr>
              <w:t xml:space="preserve"> – totalitate a bunurilor domeniului public şi a bunurilor domeniului privat ale statului, ale unităţilor administrativ-teritoriale, inclusiv ale unităţii teritoriale autonome Găgăuzia; </w:t>
            </w:r>
          </w:p>
          <w:p w:rsidR="001E6090" w:rsidRPr="00B63866" w:rsidRDefault="001E6090" w:rsidP="001E6090">
            <w:pPr>
              <w:ind w:firstLine="0"/>
              <w:rPr>
                <w:rFonts w:ascii="Times New Roman" w:hAnsi="Times New Roman"/>
                <w:sz w:val="24"/>
                <w:szCs w:val="24"/>
                <w:lang w:val="ro-MD"/>
              </w:rPr>
            </w:pPr>
            <w:r w:rsidRPr="00B63866">
              <w:rPr>
                <w:rFonts w:ascii="Times New Roman" w:hAnsi="Times New Roman"/>
                <w:i/>
                <w:iCs/>
                <w:sz w:val="24"/>
                <w:szCs w:val="24"/>
                <w:lang w:val="ro-MD"/>
              </w:rPr>
              <w:t>bunuri ale domeniului public al statului</w:t>
            </w:r>
            <w:r w:rsidRPr="00B63866">
              <w:rPr>
                <w:rFonts w:ascii="Times New Roman" w:hAnsi="Times New Roman"/>
                <w:sz w:val="24"/>
                <w:szCs w:val="24"/>
                <w:lang w:val="ro-MD"/>
              </w:rPr>
              <w:t xml:space="preserve"> – totalitate a bunurilor mobile şi imobile destinate satisfacerii intereselor generale ale statului; </w:t>
            </w:r>
          </w:p>
          <w:p w:rsidR="001E6090" w:rsidRPr="00B63866" w:rsidRDefault="001E6090" w:rsidP="001E6090">
            <w:pPr>
              <w:ind w:firstLine="0"/>
              <w:rPr>
                <w:rFonts w:ascii="Times New Roman" w:hAnsi="Times New Roman"/>
                <w:sz w:val="24"/>
                <w:szCs w:val="24"/>
                <w:lang w:val="ro-MD"/>
              </w:rPr>
            </w:pPr>
            <w:r w:rsidRPr="00B63866">
              <w:rPr>
                <w:rFonts w:ascii="Times New Roman" w:hAnsi="Times New Roman"/>
                <w:i/>
                <w:iCs/>
                <w:sz w:val="24"/>
                <w:szCs w:val="24"/>
                <w:lang w:val="ro-MD"/>
              </w:rPr>
              <w:t>bunuri ale domeniului privat al statului</w:t>
            </w:r>
            <w:r w:rsidRPr="00B63866">
              <w:rPr>
                <w:rFonts w:ascii="Times New Roman" w:hAnsi="Times New Roman"/>
                <w:sz w:val="24"/>
                <w:szCs w:val="24"/>
                <w:lang w:val="ro-MD"/>
              </w:rPr>
              <w:t xml:space="preserve"> – totalitate a bunurilor mobile şi imobile, aflate în patrimoniul statului, care au o destinaţie strict determinată, alta decît satisfacerea unui interes general;</w:t>
            </w:r>
          </w:p>
          <w:p w:rsidR="001E6090" w:rsidRPr="00B63866" w:rsidRDefault="001E6090" w:rsidP="001E6090">
            <w:pPr>
              <w:ind w:firstLine="0"/>
              <w:rPr>
                <w:rFonts w:ascii="Times New Roman" w:hAnsi="Times New Roman"/>
                <w:sz w:val="24"/>
                <w:szCs w:val="24"/>
                <w:lang w:val="ro-MD"/>
              </w:rPr>
            </w:pPr>
            <w:r w:rsidRPr="00B63866">
              <w:rPr>
                <w:rFonts w:ascii="Times New Roman" w:hAnsi="Times New Roman"/>
                <w:i/>
                <w:iCs/>
                <w:sz w:val="24"/>
                <w:szCs w:val="24"/>
                <w:lang w:val="ro-MD"/>
              </w:rPr>
              <w:t>administrare a proprietăţii publice</w:t>
            </w:r>
            <w:r w:rsidRPr="00B63866">
              <w:rPr>
                <w:rFonts w:ascii="Times New Roman" w:hAnsi="Times New Roman"/>
                <w:sz w:val="24"/>
                <w:szCs w:val="24"/>
                <w:lang w:val="ro-MD"/>
              </w:rPr>
              <w:t xml:space="preserve"> – activitate ce ţine de exercitarea şi modificarea dreptului de proprietate al statului şi/sau al unităţilor administrativ-teritoriale; </w:t>
            </w:r>
          </w:p>
          <w:p w:rsidR="001E6090" w:rsidRPr="00B63866" w:rsidRDefault="001E6090" w:rsidP="001E6090">
            <w:pPr>
              <w:ind w:firstLine="0"/>
              <w:rPr>
                <w:rFonts w:ascii="Times New Roman" w:hAnsi="Times New Roman"/>
                <w:sz w:val="24"/>
                <w:szCs w:val="24"/>
                <w:lang w:val="ro-MD"/>
              </w:rPr>
            </w:pPr>
            <w:r w:rsidRPr="00B63866">
              <w:rPr>
                <w:rFonts w:ascii="Times New Roman" w:hAnsi="Times New Roman"/>
                <w:i/>
                <w:iCs/>
                <w:sz w:val="24"/>
                <w:szCs w:val="24"/>
                <w:lang w:val="ro-MD"/>
              </w:rPr>
              <w:t>administrare fiduciară</w:t>
            </w:r>
            <w:r w:rsidRPr="00B63866">
              <w:rPr>
                <w:rFonts w:ascii="Times New Roman" w:hAnsi="Times New Roman"/>
                <w:sz w:val="24"/>
                <w:szCs w:val="24"/>
                <w:lang w:val="ro-MD"/>
              </w:rPr>
              <w:t xml:space="preserve"> – contract prin care o parte (fondator al administrării, fiduciant) predă bunuri în administrare fiduciară celeilalte părţi (administrator fiduciar, fiduciar), iar aceasta se obligă să administreze patrimoniul în interesul fiduciantului; </w:t>
            </w:r>
          </w:p>
          <w:p w:rsidR="001E6090" w:rsidRPr="00B63866" w:rsidRDefault="001E6090" w:rsidP="001E6090">
            <w:pPr>
              <w:ind w:firstLine="0"/>
              <w:rPr>
                <w:rFonts w:ascii="Times New Roman" w:hAnsi="Times New Roman"/>
                <w:sz w:val="24"/>
                <w:szCs w:val="24"/>
                <w:lang w:val="ro-MD"/>
              </w:rPr>
            </w:pPr>
            <w:r w:rsidRPr="00B63866">
              <w:rPr>
                <w:rFonts w:ascii="Times New Roman" w:hAnsi="Times New Roman"/>
                <w:i/>
                <w:iCs/>
                <w:sz w:val="24"/>
                <w:szCs w:val="24"/>
                <w:lang w:val="ro-MD"/>
              </w:rPr>
              <w:t>administrare specială</w:t>
            </w:r>
            <w:r w:rsidRPr="00B63866">
              <w:rPr>
                <w:rFonts w:ascii="Times New Roman" w:hAnsi="Times New Roman"/>
                <w:sz w:val="24"/>
                <w:szCs w:val="24"/>
                <w:lang w:val="ro-MD"/>
              </w:rPr>
              <w:t xml:space="preserve"> – regim special de administrare a întreprinderii supuse privatizării, care se aplică în cazuri excepţionale, la pregătirea întreprinderii de privatizare; </w:t>
            </w:r>
          </w:p>
          <w:p w:rsidR="001E6090" w:rsidRPr="00B63866" w:rsidRDefault="001E6090" w:rsidP="001E6090">
            <w:pPr>
              <w:ind w:firstLine="0"/>
              <w:rPr>
                <w:rFonts w:ascii="Times New Roman" w:hAnsi="Times New Roman"/>
                <w:sz w:val="24"/>
                <w:szCs w:val="24"/>
                <w:lang w:val="ro-MD"/>
              </w:rPr>
            </w:pPr>
            <w:r w:rsidRPr="00B63866">
              <w:rPr>
                <w:rFonts w:ascii="Times New Roman" w:hAnsi="Times New Roman"/>
                <w:i/>
                <w:iCs/>
                <w:sz w:val="24"/>
                <w:szCs w:val="24"/>
                <w:lang w:val="ro-MD"/>
              </w:rPr>
              <w:t>concesiune</w:t>
            </w:r>
            <w:r w:rsidRPr="00B63866">
              <w:rPr>
                <w:rFonts w:ascii="Times New Roman" w:hAnsi="Times New Roman"/>
                <w:sz w:val="24"/>
                <w:szCs w:val="24"/>
                <w:lang w:val="ro-MD"/>
              </w:rPr>
              <w:t xml:space="preserve"> – contract prin care statul cesionează (transmite) unui investitor (persoană fizică sau </w:t>
            </w:r>
            <w:r w:rsidRPr="00B63866">
              <w:rPr>
                <w:rFonts w:ascii="Times New Roman" w:hAnsi="Times New Roman"/>
                <w:sz w:val="24"/>
                <w:szCs w:val="24"/>
                <w:lang w:val="ro-MD"/>
              </w:rPr>
              <w:lastRenderedPageBreak/>
              <w:t xml:space="preserve">juridică, inclusiv străină), în schimbul unei redevenţe, dreptul de a desfăşura activitate de prospectare, explorare, valorificare sau restabilire a resurselor naturale pe teritoriul Republicii Moldova, de a presta servicii publice, de a exploata bunuri proprietate de stat /municipală care, conform legislaţiei, sînt scoase integral sau parţial din circuitul civil, precum şi dreptul de a desfăşura anumite genuri de activitate, inclusiv cele care constituie monopol al statului, investitorul preluînd gestiunea obiectului concesiunii, riscul prezumtiv şi răspunderea patrimonială; </w:t>
            </w:r>
          </w:p>
          <w:p w:rsidR="001E6090" w:rsidRPr="00B63866" w:rsidRDefault="001E6090" w:rsidP="001E6090">
            <w:pPr>
              <w:ind w:firstLine="0"/>
              <w:rPr>
                <w:rFonts w:ascii="Times New Roman" w:hAnsi="Times New Roman"/>
                <w:sz w:val="24"/>
                <w:szCs w:val="24"/>
                <w:lang w:val="ro-MD"/>
              </w:rPr>
            </w:pPr>
            <w:r w:rsidRPr="00B63866">
              <w:rPr>
                <w:rFonts w:ascii="Times New Roman" w:hAnsi="Times New Roman"/>
                <w:i/>
                <w:iCs/>
                <w:sz w:val="24"/>
                <w:szCs w:val="24"/>
                <w:lang w:val="ro-MD"/>
              </w:rPr>
              <w:t>deetatizare a proprietăţii publice</w:t>
            </w:r>
            <w:r w:rsidRPr="00B63866">
              <w:rPr>
                <w:rFonts w:ascii="Times New Roman" w:hAnsi="Times New Roman"/>
                <w:sz w:val="24"/>
                <w:szCs w:val="24"/>
                <w:lang w:val="ro-MD"/>
              </w:rPr>
              <w:t xml:space="preserve"> – activitate care include transmiterea patrimoniului public în proprietate privată în condiţiile prezentei legi (privatizare), precum şi transmiterea în concesiune, administrare fiduciară, transmiterea întreprinderilor de stat în proprietatea unităţilor administrativ-teritoriale, alte activităţi orientate spre diminuarea participării statului la administrarea proprietăţii; </w:t>
            </w:r>
          </w:p>
          <w:p w:rsidR="001E6090" w:rsidRPr="00B63866" w:rsidRDefault="001E6090" w:rsidP="001E6090">
            <w:pPr>
              <w:ind w:firstLine="0"/>
              <w:rPr>
                <w:rFonts w:ascii="Times New Roman" w:hAnsi="Times New Roman"/>
                <w:sz w:val="24"/>
                <w:szCs w:val="24"/>
                <w:lang w:val="ro-MD"/>
              </w:rPr>
            </w:pPr>
            <w:r w:rsidRPr="00B63866">
              <w:rPr>
                <w:rFonts w:ascii="Times New Roman" w:hAnsi="Times New Roman"/>
                <w:i/>
                <w:iCs/>
                <w:sz w:val="24"/>
                <w:szCs w:val="24"/>
                <w:lang w:val="ro-MD"/>
              </w:rPr>
              <w:t>bun pasibil de privatizare</w:t>
            </w:r>
            <w:r w:rsidRPr="00B63866">
              <w:rPr>
                <w:rFonts w:ascii="Times New Roman" w:hAnsi="Times New Roman"/>
                <w:sz w:val="24"/>
                <w:szCs w:val="24"/>
                <w:lang w:val="ro-MD"/>
              </w:rPr>
              <w:t xml:space="preserve"> – pachet de acţiuni, parte (cotă) socială, bun imobil distinct, încăperi nelocuibile, complex de bunuri imobile, teren, alte bunuri care se află în domeniul privat al proprietăţii publice; </w:t>
            </w:r>
          </w:p>
          <w:p w:rsidR="001E6090" w:rsidRPr="00B63866" w:rsidRDefault="001E6090" w:rsidP="001E6090">
            <w:pPr>
              <w:ind w:firstLine="0"/>
              <w:rPr>
                <w:rFonts w:ascii="Times New Roman" w:hAnsi="Times New Roman"/>
                <w:sz w:val="24"/>
                <w:szCs w:val="24"/>
                <w:lang w:val="ro-MD"/>
              </w:rPr>
            </w:pPr>
            <w:r w:rsidRPr="00B63866">
              <w:rPr>
                <w:rFonts w:ascii="Times New Roman" w:hAnsi="Times New Roman"/>
                <w:i/>
                <w:iCs/>
                <w:sz w:val="24"/>
                <w:szCs w:val="24"/>
                <w:lang w:val="ro-MD"/>
              </w:rPr>
              <w:t>listă a bunurilor supuse privatizării</w:t>
            </w:r>
            <w:r w:rsidRPr="00B63866">
              <w:rPr>
                <w:rFonts w:ascii="Times New Roman" w:hAnsi="Times New Roman"/>
                <w:sz w:val="24"/>
                <w:szCs w:val="24"/>
                <w:lang w:val="ro-MD"/>
              </w:rPr>
              <w:t xml:space="preserve"> – listă, aprobată în modul stabilit, care include societăţi comerciale cu capital public sau public-privat ale căror acţiuni sau părţi sociale sînt pasibile de privatizare, întreprinderi de stat şi municipale cu sau fără restructurare prealabilă, alte bunuri pasibile de privatizare; </w:t>
            </w:r>
          </w:p>
          <w:p w:rsidR="001E6090" w:rsidRPr="00B63866" w:rsidRDefault="001E6090" w:rsidP="001E6090">
            <w:pPr>
              <w:ind w:firstLine="0"/>
              <w:rPr>
                <w:rFonts w:ascii="Times New Roman" w:hAnsi="Times New Roman"/>
                <w:sz w:val="24"/>
                <w:szCs w:val="24"/>
                <w:lang w:val="ro-MD"/>
              </w:rPr>
            </w:pPr>
            <w:r w:rsidRPr="00B63866">
              <w:rPr>
                <w:rFonts w:ascii="Times New Roman" w:hAnsi="Times New Roman"/>
                <w:i/>
                <w:iCs/>
                <w:sz w:val="24"/>
                <w:szCs w:val="24"/>
                <w:lang w:val="ro-MD"/>
              </w:rPr>
              <w:t>încăperi nelocuibile</w:t>
            </w:r>
            <w:r w:rsidRPr="00B63866">
              <w:rPr>
                <w:rFonts w:ascii="Times New Roman" w:hAnsi="Times New Roman"/>
                <w:sz w:val="24"/>
                <w:szCs w:val="24"/>
                <w:lang w:val="ro-MD"/>
              </w:rPr>
              <w:t xml:space="preserve"> – spaţii în clădiri, în alte construcţii, inclusiv în anexele blocurilor locative, nedestinate traiului permanent; </w:t>
            </w:r>
          </w:p>
          <w:p w:rsidR="001E6090" w:rsidRPr="00B63866" w:rsidRDefault="001E6090" w:rsidP="001E6090">
            <w:pPr>
              <w:ind w:firstLine="0"/>
              <w:rPr>
                <w:rFonts w:ascii="Times New Roman" w:hAnsi="Times New Roman"/>
                <w:sz w:val="24"/>
                <w:szCs w:val="24"/>
                <w:lang w:val="ro-MD"/>
              </w:rPr>
            </w:pPr>
            <w:r w:rsidRPr="00B63866">
              <w:rPr>
                <w:rFonts w:ascii="Times New Roman" w:hAnsi="Times New Roman"/>
                <w:i/>
                <w:iCs/>
                <w:sz w:val="24"/>
                <w:szCs w:val="24"/>
                <w:lang w:val="ro-MD"/>
              </w:rPr>
              <w:lastRenderedPageBreak/>
              <w:t>participant la privatizare</w:t>
            </w:r>
            <w:r w:rsidRPr="00B63866">
              <w:rPr>
                <w:rFonts w:ascii="Times New Roman" w:hAnsi="Times New Roman"/>
                <w:sz w:val="24"/>
                <w:szCs w:val="24"/>
                <w:lang w:val="ro-MD"/>
              </w:rPr>
              <w:t xml:space="preserve"> – persoană fizică, persoană juridică sau asociaţie a lor care a prezentat, în modul stabilit de prezenta lege, ofertă sau cerere de participare la privatizare; </w:t>
            </w:r>
          </w:p>
          <w:p w:rsidR="001E6090" w:rsidRPr="00B63866" w:rsidRDefault="001E6090" w:rsidP="001E6090">
            <w:pPr>
              <w:ind w:firstLine="0"/>
              <w:rPr>
                <w:rFonts w:ascii="Times New Roman" w:hAnsi="Times New Roman"/>
                <w:sz w:val="24"/>
                <w:szCs w:val="24"/>
                <w:lang w:val="ro-MD"/>
              </w:rPr>
            </w:pPr>
            <w:r w:rsidRPr="00B63866">
              <w:rPr>
                <w:rFonts w:ascii="Times New Roman" w:hAnsi="Times New Roman"/>
                <w:i/>
                <w:iCs/>
                <w:sz w:val="24"/>
                <w:szCs w:val="24"/>
                <w:lang w:val="ro-MD"/>
              </w:rPr>
              <w:t>vînzător</w:t>
            </w:r>
            <w:r w:rsidRPr="00B63866">
              <w:rPr>
                <w:rFonts w:ascii="Times New Roman" w:hAnsi="Times New Roman"/>
                <w:sz w:val="24"/>
                <w:szCs w:val="24"/>
                <w:lang w:val="ro-MD"/>
              </w:rPr>
              <w:t xml:space="preserve"> – Agenţia Proprietăţii Publice sau autoritatea administraţiei publice locale care înstrăinează proprietate publică; </w:t>
            </w:r>
          </w:p>
          <w:p w:rsidR="001E6090" w:rsidRPr="00B63866" w:rsidRDefault="001E6090" w:rsidP="001E6090">
            <w:pPr>
              <w:ind w:firstLine="0"/>
              <w:rPr>
                <w:rFonts w:ascii="Times New Roman" w:hAnsi="Times New Roman"/>
                <w:sz w:val="24"/>
                <w:szCs w:val="24"/>
                <w:lang w:val="ro-MD"/>
              </w:rPr>
            </w:pPr>
            <w:r w:rsidRPr="00B63866">
              <w:rPr>
                <w:rFonts w:ascii="Times New Roman" w:hAnsi="Times New Roman"/>
                <w:i/>
                <w:iCs/>
                <w:sz w:val="24"/>
                <w:szCs w:val="24"/>
                <w:lang w:val="ro-MD"/>
              </w:rPr>
              <w:t>cumpărător</w:t>
            </w:r>
            <w:r w:rsidRPr="00B63866">
              <w:rPr>
                <w:rFonts w:ascii="Times New Roman" w:hAnsi="Times New Roman"/>
                <w:sz w:val="24"/>
                <w:szCs w:val="24"/>
                <w:lang w:val="ro-MD"/>
              </w:rPr>
              <w:t xml:space="preserve"> – participant la privatizare care a procurat proprietate publică în condiţiile prezentei legi; </w:t>
            </w:r>
          </w:p>
          <w:p w:rsidR="001E6090" w:rsidRPr="00B63866" w:rsidRDefault="001E6090" w:rsidP="001E6090">
            <w:pPr>
              <w:ind w:firstLine="0"/>
              <w:rPr>
                <w:rFonts w:ascii="Times New Roman" w:hAnsi="Times New Roman"/>
                <w:sz w:val="24"/>
                <w:szCs w:val="24"/>
                <w:lang w:val="ro-MD"/>
              </w:rPr>
            </w:pPr>
            <w:r w:rsidRPr="00B63866">
              <w:rPr>
                <w:rFonts w:ascii="Times New Roman" w:hAnsi="Times New Roman"/>
                <w:i/>
                <w:iCs/>
                <w:sz w:val="24"/>
                <w:szCs w:val="24"/>
                <w:lang w:val="ro-MD"/>
              </w:rPr>
              <w:t>activitate postprivatizare</w:t>
            </w:r>
            <w:r w:rsidRPr="00B63866">
              <w:rPr>
                <w:rFonts w:ascii="Times New Roman" w:hAnsi="Times New Roman"/>
                <w:sz w:val="24"/>
                <w:szCs w:val="24"/>
                <w:lang w:val="ro-MD"/>
              </w:rPr>
              <w:t xml:space="preserve"> – activitate, ulterioară privatizării, care include executarea obligaţiilor asumate de cumpărător prin contractul de vînzare-cumpărare, exercitarea controlului asupra executării acestor obligaţii, susţinerea ori sancţionarea cumpărătorului, soluţionarea, după caz, a litigiilor, efectuarea altor activităţi; </w:t>
            </w:r>
          </w:p>
          <w:p w:rsidR="001E6090" w:rsidRPr="00B63866" w:rsidRDefault="001E6090" w:rsidP="001E6090">
            <w:pPr>
              <w:ind w:firstLine="0"/>
              <w:rPr>
                <w:rFonts w:ascii="Times New Roman" w:hAnsi="Times New Roman"/>
                <w:sz w:val="24"/>
                <w:szCs w:val="24"/>
                <w:lang w:val="ro-MD"/>
              </w:rPr>
            </w:pPr>
            <w:r w:rsidRPr="00B63866">
              <w:rPr>
                <w:rFonts w:ascii="Times New Roman" w:hAnsi="Times New Roman"/>
                <w:i/>
                <w:iCs/>
                <w:sz w:val="24"/>
                <w:szCs w:val="24"/>
                <w:lang w:val="ro-MD"/>
              </w:rPr>
              <w:t>societate comercială cu capital public</w:t>
            </w:r>
            <w:r w:rsidRPr="00B63866">
              <w:rPr>
                <w:rFonts w:ascii="Times New Roman" w:hAnsi="Times New Roman"/>
                <w:sz w:val="24"/>
                <w:szCs w:val="24"/>
                <w:lang w:val="ro-MD"/>
              </w:rPr>
              <w:t xml:space="preserve"> – societate comercială al cărei capital social este format integral din aportul statului sau al unităţii administrativ-teritoriale; </w:t>
            </w:r>
          </w:p>
          <w:p w:rsidR="001E6090" w:rsidRPr="00B63866" w:rsidRDefault="001E6090" w:rsidP="001E6090">
            <w:pPr>
              <w:ind w:firstLine="0"/>
              <w:rPr>
                <w:rFonts w:ascii="Times New Roman" w:hAnsi="Times New Roman"/>
                <w:sz w:val="24"/>
                <w:szCs w:val="24"/>
                <w:lang w:val="ro-MD"/>
              </w:rPr>
            </w:pPr>
            <w:r w:rsidRPr="00B63866">
              <w:rPr>
                <w:rFonts w:ascii="Times New Roman" w:hAnsi="Times New Roman"/>
                <w:i/>
                <w:iCs/>
                <w:sz w:val="24"/>
                <w:szCs w:val="24"/>
                <w:lang w:val="ro-MD"/>
              </w:rPr>
              <w:t>societate comercială cu capital majoritar public</w:t>
            </w:r>
            <w:r w:rsidRPr="00B63866">
              <w:rPr>
                <w:rFonts w:ascii="Times New Roman" w:hAnsi="Times New Roman"/>
                <w:sz w:val="24"/>
                <w:szCs w:val="24"/>
                <w:lang w:val="ro-MD"/>
              </w:rPr>
              <w:t xml:space="preserve"> – societate comercială în care statul sau unitatea administrativ-teritorială deţine un pachet de acţiuni sau o parte (cotă) socială ce acordă, la adunarea generală a societăţii comerciale, mai mult de 50% din toate voturile acţionarilor (asociaţilor) ori o altă proporţie care asigură majoritatea simplă de voturi;</w:t>
            </w:r>
          </w:p>
          <w:p w:rsidR="00B20A9C" w:rsidRPr="00B63866" w:rsidRDefault="001E6090" w:rsidP="001E6090">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63866">
              <w:rPr>
                <w:rFonts w:ascii="Times New Roman" w:eastAsia="Times New Roman" w:hAnsi="Times New Roman"/>
                <w:i/>
                <w:iCs/>
                <w:sz w:val="24"/>
                <w:szCs w:val="24"/>
                <w:lang w:val="ro-MD"/>
              </w:rPr>
              <w:t xml:space="preserve">întreprindere de stat/municipală ca complex patrimonial unic – </w:t>
            </w:r>
            <w:r w:rsidRPr="00B63866">
              <w:rPr>
                <w:rFonts w:ascii="Times New Roman" w:eastAsia="Times New Roman" w:hAnsi="Times New Roman"/>
                <w:sz w:val="24"/>
                <w:szCs w:val="24"/>
                <w:lang w:val="ro-MD"/>
              </w:rPr>
              <w:t xml:space="preserve">un grup de bunuri supuse privatizării, constituit din toate tipurile de bunuri destinate activităţilor aferente procesului tehnologic al întreprinderii, inclusiv imobile (terenuri transmise în folosinţă, construcţii) şi părţile lor componente, utilaje, inventar, materii prime, producţie, lucrări şi servicii (denumirea de </w:t>
            </w:r>
            <w:r w:rsidRPr="00B63866">
              <w:rPr>
                <w:rFonts w:ascii="Times New Roman" w:eastAsia="Times New Roman" w:hAnsi="Times New Roman"/>
                <w:sz w:val="24"/>
                <w:szCs w:val="24"/>
                <w:lang w:val="ro-MD"/>
              </w:rPr>
              <w:lastRenderedPageBreak/>
              <w:t>firmă, mărci comerciale şi mărci de produs şi/sau de serviciu înregistrate, alte mijloace de individualizare a întreprinderii şi a producţiei acesteia, licenţe, autorizaţii şi orice alte acte permisive), alte active şi drepturi exclusive care aparţin acesteia, precum şi pasivele acesteia, cu excepţia bunurilor domeniului public al statului.</w:t>
            </w:r>
          </w:p>
        </w:tc>
        <w:tc>
          <w:tcPr>
            <w:tcW w:w="4536" w:type="dxa"/>
            <w:tcBorders>
              <w:top w:val="single" w:sz="4" w:space="0" w:color="auto"/>
              <w:left w:val="none" w:sz="4" w:space="0" w:color="000000"/>
              <w:bottom w:val="single" w:sz="8" w:space="0" w:color="000000"/>
              <w:right w:val="single" w:sz="8" w:space="0" w:color="000000"/>
            </w:tcBorders>
            <w:tcMar>
              <w:top w:w="0" w:type="dxa"/>
              <w:left w:w="108" w:type="dxa"/>
              <w:bottom w:w="0" w:type="dxa"/>
              <w:right w:w="108" w:type="dxa"/>
            </w:tcMar>
          </w:tcPr>
          <w:p w:rsidR="00E85627" w:rsidRPr="00E85627" w:rsidRDefault="00E85627" w:rsidP="00E85627">
            <w:pPr>
              <w:shd w:val="clear" w:color="auto" w:fill="FFFFFF"/>
              <w:ind w:firstLine="0"/>
              <w:rPr>
                <w:rFonts w:ascii="Times New Roman" w:hAnsi="Times New Roman"/>
                <w:bCs/>
                <w:sz w:val="24"/>
                <w:szCs w:val="24"/>
                <w:lang w:val="ro-RO"/>
              </w:rPr>
            </w:pPr>
            <w:r w:rsidRPr="00E85627">
              <w:rPr>
                <w:rFonts w:ascii="Times New Roman" w:hAnsi="Times New Roman"/>
                <w:bCs/>
                <w:sz w:val="24"/>
                <w:szCs w:val="24"/>
                <w:lang w:val="ro-RO"/>
              </w:rPr>
              <w:lastRenderedPageBreak/>
              <w:t>se completează și se modifică după cum urmează</w:t>
            </w:r>
            <w:r w:rsidRPr="00E85627">
              <w:rPr>
                <w:rFonts w:ascii="Times New Roman" w:hAnsi="Times New Roman"/>
                <w:bCs/>
                <w:sz w:val="24"/>
                <w:szCs w:val="24"/>
                <w:lang w:val="ro-MD"/>
              </w:rPr>
              <w:t>:</w:t>
            </w:r>
            <w:r w:rsidRPr="00E85627">
              <w:rPr>
                <w:rFonts w:ascii="Times New Roman" w:hAnsi="Times New Roman"/>
                <w:b/>
                <w:bCs/>
                <w:sz w:val="24"/>
                <w:szCs w:val="24"/>
                <w:lang w:val="ro-RO"/>
              </w:rPr>
              <w:t xml:space="preserve"> </w:t>
            </w:r>
            <w:r w:rsidRPr="00E85627">
              <w:rPr>
                <w:rFonts w:ascii="Times New Roman" w:hAnsi="Times New Roman"/>
                <w:bCs/>
                <w:sz w:val="24"/>
                <w:szCs w:val="24"/>
                <w:lang w:val="ro-RO"/>
              </w:rPr>
              <w:t xml:space="preserve"> </w:t>
            </w:r>
          </w:p>
          <w:p w:rsidR="00617E04" w:rsidRDefault="00617E04" w:rsidP="00617E04">
            <w:pPr>
              <w:shd w:val="clear" w:color="auto" w:fill="FFFFFF"/>
              <w:ind w:firstLine="0"/>
              <w:rPr>
                <w:rFonts w:ascii="Times New Roman" w:hAnsi="Times New Roman"/>
                <w:bCs/>
                <w:sz w:val="24"/>
                <w:szCs w:val="24"/>
              </w:rPr>
            </w:pPr>
            <w:r w:rsidRPr="00617E04">
              <w:rPr>
                <w:rFonts w:ascii="Times New Roman" w:hAnsi="Times New Roman"/>
                <w:bCs/>
                <w:sz w:val="24"/>
                <w:szCs w:val="24"/>
              </w:rPr>
              <w:t xml:space="preserve">”active neutilizate – mijloace fixe fixe și alte active pe termen lung neutilizate în activitatea curentă de autoritățile publice, instituțiile publice, de întreprinderile de stat, întreprinderile municipale și de societățile comerciale cu capital integral sau majoritar public; </w:t>
            </w:r>
          </w:p>
          <w:p w:rsidR="00617E04" w:rsidRPr="00617E04" w:rsidRDefault="00617E04" w:rsidP="00617E04">
            <w:pPr>
              <w:shd w:val="clear" w:color="auto" w:fill="FFFFFF"/>
              <w:ind w:firstLine="0"/>
              <w:rPr>
                <w:rFonts w:ascii="Times New Roman" w:hAnsi="Times New Roman"/>
                <w:bCs/>
                <w:sz w:val="24"/>
                <w:szCs w:val="24"/>
              </w:rPr>
            </w:pPr>
          </w:p>
          <w:p w:rsidR="00617E04" w:rsidRPr="00617E04" w:rsidRDefault="00617E04" w:rsidP="00617E04">
            <w:pPr>
              <w:shd w:val="clear" w:color="auto" w:fill="FFFFFF"/>
              <w:ind w:firstLine="0"/>
              <w:rPr>
                <w:rFonts w:ascii="Times New Roman" w:hAnsi="Times New Roman"/>
                <w:bCs/>
                <w:sz w:val="24"/>
                <w:szCs w:val="24"/>
              </w:rPr>
            </w:pPr>
            <w:r w:rsidRPr="00617E04">
              <w:rPr>
                <w:rFonts w:ascii="Times New Roman" w:hAnsi="Times New Roman"/>
                <w:bCs/>
                <w:sz w:val="24"/>
                <w:szCs w:val="24"/>
              </w:rPr>
              <w:t>noțiunea ”bunuri ale domeniului public al statului” se va expune în următoarea redacție:</w:t>
            </w:r>
          </w:p>
          <w:p w:rsidR="00617E04" w:rsidRDefault="00617E04" w:rsidP="00617E04">
            <w:pPr>
              <w:shd w:val="clear" w:color="auto" w:fill="FFFFFF"/>
              <w:ind w:firstLine="0"/>
              <w:rPr>
                <w:rFonts w:ascii="Times New Roman" w:hAnsi="Times New Roman"/>
                <w:bCs/>
                <w:sz w:val="24"/>
                <w:szCs w:val="24"/>
              </w:rPr>
            </w:pPr>
            <w:r w:rsidRPr="00617E04">
              <w:rPr>
                <w:rFonts w:ascii="Times New Roman" w:hAnsi="Times New Roman"/>
                <w:bCs/>
                <w:sz w:val="24"/>
                <w:szCs w:val="24"/>
              </w:rPr>
              <w:t>”bunuri ale domeniului public al statului/unităților administrativ – teritoriale/ unității teritoriale autonome Găgăuzia - bunurile determinate de lege și bunurile care, prin natura lor, sânt de uz sau de interes public și care aparțin statului sau unităților administrativ – teritoriale;”</w:t>
            </w:r>
          </w:p>
          <w:p w:rsidR="00617E04" w:rsidRPr="00617E04" w:rsidRDefault="00617E04" w:rsidP="00617E04">
            <w:pPr>
              <w:shd w:val="clear" w:color="auto" w:fill="FFFFFF"/>
              <w:ind w:firstLine="0"/>
              <w:rPr>
                <w:rFonts w:ascii="Times New Roman" w:hAnsi="Times New Roman"/>
                <w:bCs/>
                <w:sz w:val="24"/>
                <w:szCs w:val="24"/>
              </w:rPr>
            </w:pPr>
          </w:p>
          <w:p w:rsidR="00617E04" w:rsidRDefault="00617E04" w:rsidP="00617E04">
            <w:pPr>
              <w:shd w:val="clear" w:color="auto" w:fill="FFFFFF"/>
              <w:ind w:firstLine="0"/>
              <w:rPr>
                <w:rFonts w:ascii="Times New Roman" w:hAnsi="Times New Roman"/>
                <w:bCs/>
                <w:sz w:val="24"/>
                <w:szCs w:val="24"/>
              </w:rPr>
            </w:pPr>
            <w:r w:rsidRPr="00617E04">
              <w:rPr>
                <w:rFonts w:ascii="Times New Roman" w:hAnsi="Times New Roman"/>
                <w:bCs/>
                <w:sz w:val="24"/>
                <w:szCs w:val="24"/>
              </w:rPr>
              <w:t>la noțiunea ”bunuri ale domeniului privat al statului” după cuvintele ”al statului” și ”în patrimoniul statului” se completează cu cuvintele ”/unității administrativ teritoriale”;</w:t>
            </w:r>
          </w:p>
          <w:p w:rsidR="00617E04" w:rsidRPr="00617E04" w:rsidRDefault="00617E04" w:rsidP="00617E04">
            <w:pPr>
              <w:shd w:val="clear" w:color="auto" w:fill="FFFFFF"/>
              <w:ind w:firstLine="0"/>
              <w:rPr>
                <w:rFonts w:ascii="Times New Roman" w:hAnsi="Times New Roman"/>
                <w:bCs/>
                <w:sz w:val="24"/>
                <w:szCs w:val="24"/>
              </w:rPr>
            </w:pPr>
          </w:p>
          <w:p w:rsidR="00617E04" w:rsidRDefault="00617E04" w:rsidP="00617E04">
            <w:pPr>
              <w:shd w:val="clear" w:color="auto" w:fill="FFFFFF"/>
              <w:ind w:firstLine="0"/>
              <w:rPr>
                <w:rFonts w:ascii="Times New Roman" w:hAnsi="Times New Roman"/>
                <w:bCs/>
                <w:sz w:val="24"/>
                <w:szCs w:val="24"/>
              </w:rPr>
            </w:pPr>
            <w:r w:rsidRPr="00617E04">
              <w:rPr>
                <w:rFonts w:ascii="Times New Roman" w:hAnsi="Times New Roman"/>
                <w:bCs/>
                <w:sz w:val="24"/>
                <w:szCs w:val="24"/>
              </w:rPr>
              <w:t>noțiunea ”concesiune”  se exclude;</w:t>
            </w:r>
          </w:p>
          <w:p w:rsidR="00617E04" w:rsidRPr="00617E04" w:rsidRDefault="00617E04" w:rsidP="00617E04">
            <w:pPr>
              <w:shd w:val="clear" w:color="auto" w:fill="FFFFFF"/>
              <w:ind w:firstLine="0"/>
              <w:rPr>
                <w:rFonts w:ascii="Times New Roman" w:hAnsi="Times New Roman"/>
                <w:bCs/>
                <w:sz w:val="24"/>
                <w:szCs w:val="24"/>
              </w:rPr>
            </w:pPr>
          </w:p>
          <w:p w:rsidR="00617E04" w:rsidRPr="00617E04" w:rsidRDefault="00617E04" w:rsidP="00617E04">
            <w:pPr>
              <w:shd w:val="clear" w:color="auto" w:fill="FFFFFF"/>
              <w:ind w:firstLine="0"/>
              <w:rPr>
                <w:rFonts w:ascii="Times New Roman" w:hAnsi="Times New Roman"/>
                <w:bCs/>
                <w:sz w:val="24"/>
                <w:szCs w:val="24"/>
              </w:rPr>
            </w:pPr>
            <w:r w:rsidRPr="00617E04">
              <w:rPr>
                <w:rFonts w:ascii="Times New Roman" w:hAnsi="Times New Roman"/>
                <w:bCs/>
                <w:sz w:val="24"/>
                <w:szCs w:val="24"/>
              </w:rPr>
              <w:t>noțiunea ”deetatizare a proprietăţii publice” se va expune în următoarea redacție:</w:t>
            </w:r>
          </w:p>
          <w:p w:rsidR="00617E04" w:rsidRDefault="00617E04" w:rsidP="00617E04">
            <w:pPr>
              <w:shd w:val="clear" w:color="auto" w:fill="FFFFFF"/>
              <w:ind w:firstLine="0"/>
              <w:rPr>
                <w:rFonts w:ascii="Times New Roman" w:hAnsi="Times New Roman"/>
                <w:bCs/>
                <w:sz w:val="24"/>
                <w:szCs w:val="24"/>
              </w:rPr>
            </w:pPr>
            <w:r w:rsidRPr="00617E04">
              <w:rPr>
                <w:rFonts w:ascii="Times New Roman" w:hAnsi="Times New Roman"/>
                <w:bCs/>
                <w:sz w:val="24"/>
                <w:szCs w:val="24"/>
              </w:rPr>
              <w:lastRenderedPageBreak/>
              <w:t>”deetatizare a proprietății publice - activitate care include transmiterea patrimoniului public în proprietate privată în condițiile prezentei legi (privatizare), precum și transmiterea în concesiune, administrare fiduciară, alte activități orientate spre diminuarea participării statului sau unităților administrativ – teritoriale la administrarea proprietății publice;”</w:t>
            </w:r>
          </w:p>
          <w:p w:rsidR="00617E04" w:rsidRPr="00617E04" w:rsidRDefault="00617E04" w:rsidP="00617E04">
            <w:pPr>
              <w:shd w:val="clear" w:color="auto" w:fill="FFFFFF"/>
              <w:ind w:firstLine="0"/>
              <w:rPr>
                <w:rFonts w:ascii="Times New Roman" w:hAnsi="Times New Roman"/>
                <w:bCs/>
                <w:sz w:val="24"/>
                <w:szCs w:val="24"/>
              </w:rPr>
            </w:pPr>
          </w:p>
          <w:p w:rsidR="00E85627" w:rsidRPr="00E85627" w:rsidRDefault="00617E04" w:rsidP="00617E04">
            <w:pPr>
              <w:shd w:val="clear" w:color="auto" w:fill="FFFFFF"/>
              <w:ind w:firstLine="0"/>
              <w:rPr>
                <w:rFonts w:ascii="Times New Roman" w:hAnsi="Times New Roman"/>
                <w:bCs/>
                <w:sz w:val="24"/>
                <w:szCs w:val="24"/>
                <w:lang w:val="ro-RO"/>
              </w:rPr>
            </w:pPr>
            <w:r w:rsidRPr="00617E04">
              <w:rPr>
                <w:rFonts w:ascii="Times New Roman" w:hAnsi="Times New Roman"/>
                <w:bCs/>
                <w:sz w:val="24"/>
                <w:szCs w:val="24"/>
              </w:rPr>
              <w:t>la noțiunea ”bun pasibil de privatizare” după textul ”de privatizare –” se completează cu cuvintele ”întreprinderi de stat/municipale,” iar cuvântul ”teren” se va exclude.</w:t>
            </w:r>
          </w:p>
          <w:p w:rsidR="00B20A9C" w:rsidRPr="00E85627" w:rsidRDefault="00B20A9C" w:rsidP="001E6090">
            <w:pPr>
              <w:pBdr>
                <w:top w:val="none" w:sz="4" w:space="0" w:color="000000"/>
                <w:left w:val="none" w:sz="4" w:space="0" w:color="000000"/>
                <w:bottom w:val="none" w:sz="4" w:space="0" w:color="000000"/>
                <w:right w:val="none" w:sz="4" w:space="0" w:color="000000"/>
              </w:pBdr>
              <w:ind w:firstLine="0"/>
              <w:rPr>
                <w:rFonts w:ascii="Times New Roman" w:eastAsia="Times New Roman" w:hAnsi="Times New Roman"/>
                <w:sz w:val="24"/>
                <w:szCs w:val="24"/>
                <w:lang w:val="ro-RO"/>
              </w:rPr>
            </w:pPr>
          </w:p>
        </w:tc>
        <w:tc>
          <w:tcPr>
            <w:tcW w:w="5528" w:type="dxa"/>
            <w:tcBorders>
              <w:top w:val="single" w:sz="4" w:space="0" w:color="auto"/>
              <w:left w:val="none" w:sz="4" w:space="0" w:color="000000"/>
              <w:bottom w:val="single" w:sz="8" w:space="0" w:color="000000"/>
              <w:right w:val="single" w:sz="8" w:space="0" w:color="000000"/>
            </w:tcBorders>
            <w:tcMar>
              <w:top w:w="0" w:type="dxa"/>
              <w:left w:w="108" w:type="dxa"/>
              <w:bottom w:w="0" w:type="dxa"/>
              <w:right w:w="108" w:type="dxa"/>
            </w:tcMar>
          </w:tcPr>
          <w:p w:rsidR="001E6090" w:rsidRPr="00B63866" w:rsidRDefault="00483E4B" w:rsidP="001E6090">
            <w:pPr>
              <w:pStyle w:val="NormalWeb"/>
              <w:ind w:firstLine="0"/>
              <w:rPr>
                <w:rFonts w:ascii="Times New Roman" w:hAnsi="Times New Roman"/>
                <w:lang w:val="ro-MD" w:eastAsia="en-US"/>
              </w:rPr>
            </w:pPr>
            <w:r w:rsidRPr="00B63866">
              <w:rPr>
                <w:rFonts w:ascii="Times New Roman" w:eastAsia="Times New Roman" w:hAnsi="Times New Roman"/>
                <w:lang w:val="ro-MD"/>
              </w:rPr>
              <w:lastRenderedPageBreak/>
              <w:t xml:space="preserve"> </w:t>
            </w:r>
            <w:r w:rsidR="001E6090" w:rsidRPr="00B63866">
              <w:rPr>
                <w:rFonts w:ascii="Times New Roman" w:hAnsi="Times New Roman"/>
                <w:b/>
                <w:bCs/>
                <w:lang w:val="ro-MD" w:eastAsia="en-US"/>
              </w:rPr>
              <w:t>Articolul 2.</w:t>
            </w:r>
            <w:r w:rsidR="001E6090" w:rsidRPr="00B63866">
              <w:rPr>
                <w:rFonts w:ascii="Times New Roman" w:hAnsi="Times New Roman"/>
                <w:lang w:val="ro-MD" w:eastAsia="en-US"/>
              </w:rPr>
              <w:t xml:space="preserve"> Noţiuni principale </w:t>
            </w:r>
          </w:p>
          <w:p w:rsidR="001E6090" w:rsidRPr="00B63866" w:rsidRDefault="001E6090" w:rsidP="001E6090">
            <w:pPr>
              <w:ind w:firstLine="0"/>
              <w:rPr>
                <w:rFonts w:ascii="Times New Roman" w:hAnsi="Times New Roman"/>
                <w:sz w:val="24"/>
                <w:szCs w:val="24"/>
                <w:lang w:val="ro-MD"/>
              </w:rPr>
            </w:pPr>
            <w:r w:rsidRPr="00B63866">
              <w:rPr>
                <w:rFonts w:ascii="Times New Roman" w:hAnsi="Times New Roman"/>
                <w:sz w:val="24"/>
                <w:szCs w:val="24"/>
                <w:lang w:val="ro-MD"/>
              </w:rPr>
              <w:t xml:space="preserve">În sensul prezentei legi, următoarele noţiuni principale semnifică: </w:t>
            </w:r>
          </w:p>
          <w:p w:rsidR="001E6090" w:rsidRPr="00B63866" w:rsidRDefault="00617E04" w:rsidP="001E6090">
            <w:pPr>
              <w:ind w:firstLine="0"/>
              <w:rPr>
                <w:rFonts w:ascii="Times New Roman" w:hAnsi="Times New Roman"/>
                <w:b/>
                <w:sz w:val="24"/>
                <w:szCs w:val="24"/>
                <w:lang w:val="ro-MD"/>
              </w:rPr>
            </w:pPr>
            <w:r w:rsidRPr="00617E04">
              <w:rPr>
                <w:rFonts w:ascii="Times New Roman" w:hAnsi="Times New Roman"/>
                <w:b/>
                <w:bCs/>
                <w:i/>
                <w:sz w:val="24"/>
                <w:szCs w:val="24"/>
              </w:rPr>
              <w:t xml:space="preserve">active neutilizate – </w:t>
            </w:r>
            <w:r w:rsidRPr="00617E04">
              <w:rPr>
                <w:rFonts w:ascii="Times New Roman" w:hAnsi="Times New Roman"/>
                <w:b/>
                <w:bCs/>
                <w:sz w:val="24"/>
                <w:szCs w:val="24"/>
              </w:rPr>
              <w:t>mijloace fixe fixe și alte active pe termen lung neutilizate în activitatea curentă de autoritățile publice, instituțiile publice, de întreprinderile de stat, întreprinderile municipale și de societățile comerciale cu capital integral sau majoritar public</w:t>
            </w:r>
            <w:r w:rsidR="001E6090" w:rsidRPr="00B63866">
              <w:rPr>
                <w:rFonts w:ascii="Times New Roman" w:hAnsi="Times New Roman"/>
                <w:b/>
                <w:sz w:val="24"/>
                <w:szCs w:val="24"/>
                <w:lang w:val="ro-MD"/>
              </w:rPr>
              <w:t xml:space="preserve">; </w:t>
            </w:r>
          </w:p>
          <w:p w:rsidR="001E6090" w:rsidRPr="00B63866" w:rsidRDefault="001E6090" w:rsidP="001E6090">
            <w:pPr>
              <w:ind w:firstLine="0"/>
              <w:rPr>
                <w:rFonts w:ascii="Times New Roman" w:hAnsi="Times New Roman"/>
                <w:sz w:val="24"/>
                <w:szCs w:val="24"/>
                <w:lang w:val="ro-MD"/>
              </w:rPr>
            </w:pPr>
            <w:r w:rsidRPr="00B63866">
              <w:rPr>
                <w:rFonts w:ascii="Times New Roman" w:hAnsi="Times New Roman"/>
                <w:i/>
                <w:iCs/>
                <w:sz w:val="24"/>
                <w:szCs w:val="24"/>
                <w:lang w:val="ro-MD"/>
              </w:rPr>
              <w:t>proprietate publică</w:t>
            </w:r>
            <w:r w:rsidRPr="00B63866">
              <w:rPr>
                <w:rFonts w:ascii="Times New Roman" w:hAnsi="Times New Roman"/>
                <w:sz w:val="24"/>
                <w:szCs w:val="24"/>
                <w:lang w:val="ro-MD"/>
              </w:rPr>
              <w:t xml:space="preserve"> – totalitate a bunurilor domeniului public şi a bunurilor domeniului privat ale statului, ale unităţilor administrativ-teritoriale, inclusiv ale unităţii teritoriale autonome Găgăuzia; </w:t>
            </w:r>
          </w:p>
          <w:p w:rsidR="001E6090" w:rsidRPr="00B63866" w:rsidRDefault="00617E04" w:rsidP="001E6090">
            <w:pPr>
              <w:ind w:firstLine="0"/>
              <w:rPr>
                <w:rFonts w:ascii="Times New Roman" w:hAnsi="Times New Roman"/>
                <w:b/>
                <w:sz w:val="24"/>
                <w:szCs w:val="24"/>
                <w:lang w:val="ro-MD"/>
              </w:rPr>
            </w:pPr>
            <w:r w:rsidRPr="00617E04">
              <w:rPr>
                <w:rFonts w:ascii="Times New Roman" w:hAnsi="Times New Roman"/>
                <w:b/>
                <w:bCs/>
                <w:i/>
                <w:sz w:val="24"/>
                <w:szCs w:val="24"/>
              </w:rPr>
              <w:t xml:space="preserve">bunuri ale domeniului public al statului/unităților administrativ – teritoriale/ unității teritoriale autonome Găgăuzia - </w:t>
            </w:r>
            <w:r w:rsidRPr="00617E04">
              <w:rPr>
                <w:rFonts w:ascii="Times New Roman" w:hAnsi="Times New Roman"/>
                <w:b/>
                <w:bCs/>
                <w:sz w:val="24"/>
                <w:szCs w:val="24"/>
              </w:rPr>
              <w:t>bunurile determinate de lege și bunurile care, prin natura lor, sânt de uz sau de interes public și care aparțin statului sau unităților administrativ – teritoriale</w:t>
            </w:r>
            <w:r w:rsidR="001E6090" w:rsidRPr="00617E04">
              <w:rPr>
                <w:rFonts w:ascii="Times New Roman" w:hAnsi="Times New Roman"/>
                <w:b/>
                <w:sz w:val="24"/>
                <w:szCs w:val="24"/>
                <w:lang w:val="ro-MD"/>
              </w:rPr>
              <w:t>;</w:t>
            </w:r>
            <w:r w:rsidR="001E6090" w:rsidRPr="00B63866">
              <w:rPr>
                <w:rFonts w:ascii="Times New Roman" w:hAnsi="Times New Roman"/>
                <w:b/>
                <w:sz w:val="24"/>
                <w:szCs w:val="24"/>
                <w:lang w:val="ro-MD"/>
              </w:rPr>
              <w:t xml:space="preserve"> </w:t>
            </w:r>
          </w:p>
          <w:p w:rsidR="001E6090" w:rsidRPr="00B63866" w:rsidRDefault="001E6090" w:rsidP="001E6090">
            <w:pPr>
              <w:ind w:firstLine="0"/>
              <w:rPr>
                <w:rFonts w:ascii="Times New Roman" w:hAnsi="Times New Roman"/>
                <w:sz w:val="24"/>
                <w:szCs w:val="24"/>
                <w:lang w:val="ro-MD"/>
              </w:rPr>
            </w:pPr>
            <w:r w:rsidRPr="00B63866">
              <w:rPr>
                <w:rFonts w:ascii="Times New Roman" w:hAnsi="Times New Roman"/>
                <w:i/>
                <w:iCs/>
                <w:sz w:val="24"/>
                <w:szCs w:val="24"/>
                <w:lang w:val="ro-MD"/>
              </w:rPr>
              <w:t>bunuri ale domeniului privat al statului</w:t>
            </w:r>
            <w:r w:rsidRPr="00B63866">
              <w:rPr>
                <w:rFonts w:ascii="Times New Roman" w:hAnsi="Times New Roman"/>
                <w:sz w:val="24"/>
                <w:szCs w:val="24"/>
                <w:lang w:val="ro-MD"/>
              </w:rPr>
              <w:t>/</w:t>
            </w:r>
            <w:r w:rsidRPr="00B63866">
              <w:rPr>
                <w:rFonts w:ascii="Times New Roman" w:hAnsi="Times New Roman"/>
                <w:b/>
                <w:i/>
                <w:sz w:val="24"/>
                <w:szCs w:val="24"/>
                <w:lang w:val="ro-MD"/>
              </w:rPr>
              <w:t>unității administrativ teritoriale</w:t>
            </w:r>
            <w:r w:rsidRPr="00B63866">
              <w:rPr>
                <w:rFonts w:ascii="Times New Roman" w:hAnsi="Times New Roman"/>
                <w:sz w:val="24"/>
                <w:szCs w:val="24"/>
                <w:lang w:val="ro-MD"/>
              </w:rPr>
              <w:t xml:space="preserve"> – totalitate a bunurilor mobile şi imobile, aflate în patrimoniul statului/</w:t>
            </w:r>
            <w:r w:rsidRPr="00B63866">
              <w:rPr>
                <w:rFonts w:ascii="Times New Roman" w:hAnsi="Times New Roman"/>
                <w:b/>
                <w:sz w:val="24"/>
                <w:szCs w:val="24"/>
                <w:lang w:val="ro-MD"/>
              </w:rPr>
              <w:t>unității administrativ teritoriale</w:t>
            </w:r>
            <w:r w:rsidRPr="00B63866">
              <w:rPr>
                <w:rFonts w:ascii="Times New Roman" w:hAnsi="Times New Roman"/>
                <w:sz w:val="24"/>
                <w:szCs w:val="24"/>
                <w:lang w:val="ro-MD"/>
              </w:rPr>
              <w:t>, care au o destinaţie strict determinată, alta decît satisfacerea unui interes general;</w:t>
            </w:r>
          </w:p>
          <w:p w:rsidR="001E6090" w:rsidRPr="00B63866" w:rsidRDefault="001E6090" w:rsidP="001E6090">
            <w:pPr>
              <w:ind w:firstLine="0"/>
              <w:rPr>
                <w:rFonts w:ascii="Times New Roman" w:hAnsi="Times New Roman"/>
                <w:sz w:val="24"/>
                <w:szCs w:val="24"/>
                <w:lang w:val="ro-MD"/>
              </w:rPr>
            </w:pPr>
            <w:r w:rsidRPr="00B63866">
              <w:rPr>
                <w:rFonts w:ascii="Times New Roman" w:hAnsi="Times New Roman"/>
                <w:i/>
                <w:iCs/>
                <w:sz w:val="24"/>
                <w:szCs w:val="24"/>
                <w:lang w:val="ro-MD"/>
              </w:rPr>
              <w:t>administrare a proprietăţii publice</w:t>
            </w:r>
            <w:r w:rsidRPr="00B63866">
              <w:rPr>
                <w:rFonts w:ascii="Times New Roman" w:hAnsi="Times New Roman"/>
                <w:sz w:val="24"/>
                <w:szCs w:val="24"/>
                <w:lang w:val="ro-MD"/>
              </w:rPr>
              <w:t xml:space="preserve"> – activitate ce ţine de exercitarea şi modificarea dreptului de proprietate al statului şi/sau al unităţilor administrativ-teritoriale; </w:t>
            </w:r>
          </w:p>
          <w:p w:rsidR="001E6090" w:rsidRPr="00B63866" w:rsidRDefault="001E6090" w:rsidP="001E6090">
            <w:pPr>
              <w:ind w:firstLine="0"/>
              <w:rPr>
                <w:rFonts w:ascii="Times New Roman" w:hAnsi="Times New Roman"/>
                <w:sz w:val="24"/>
                <w:szCs w:val="24"/>
                <w:lang w:val="ro-MD"/>
              </w:rPr>
            </w:pPr>
            <w:r w:rsidRPr="00B63866">
              <w:rPr>
                <w:rFonts w:ascii="Times New Roman" w:hAnsi="Times New Roman"/>
                <w:i/>
                <w:iCs/>
                <w:sz w:val="24"/>
                <w:szCs w:val="24"/>
                <w:lang w:val="ro-MD"/>
              </w:rPr>
              <w:t>administrare fiduciară</w:t>
            </w:r>
            <w:r w:rsidRPr="00B63866">
              <w:rPr>
                <w:rFonts w:ascii="Times New Roman" w:hAnsi="Times New Roman"/>
                <w:sz w:val="24"/>
                <w:szCs w:val="24"/>
                <w:lang w:val="ro-MD"/>
              </w:rPr>
              <w:t xml:space="preserve"> – contract prin care o parte (fondator al administrării, fiduciant) predă bunuri în administrare fiduciară celeilalte părţi (administrator </w:t>
            </w:r>
            <w:r w:rsidRPr="00B63866">
              <w:rPr>
                <w:rFonts w:ascii="Times New Roman" w:hAnsi="Times New Roman"/>
                <w:sz w:val="24"/>
                <w:szCs w:val="24"/>
                <w:lang w:val="ro-MD"/>
              </w:rPr>
              <w:lastRenderedPageBreak/>
              <w:t xml:space="preserve">fiduciar, fiduciar), iar aceasta se obligă să administreze patrimoniul în interesul fiduciantului; </w:t>
            </w:r>
          </w:p>
          <w:p w:rsidR="001E6090" w:rsidRPr="00B63866" w:rsidRDefault="001E6090" w:rsidP="001E6090">
            <w:pPr>
              <w:ind w:firstLine="0"/>
              <w:rPr>
                <w:rFonts w:ascii="Times New Roman" w:hAnsi="Times New Roman"/>
                <w:sz w:val="24"/>
                <w:szCs w:val="24"/>
                <w:lang w:val="ro-MD"/>
              </w:rPr>
            </w:pPr>
            <w:r w:rsidRPr="00B63866">
              <w:rPr>
                <w:rFonts w:ascii="Times New Roman" w:hAnsi="Times New Roman"/>
                <w:i/>
                <w:iCs/>
                <w:sz w:val="24"/>
                <w:szCs w:val="24"/>
                <w:lang w:val="ro-MD"/>
              </w:rPr>
              <w:t>administrare specială</w:t>
            </w:r>
            <w:r w:rsidRPr="00B63866">
              <w:rPr>
                <w:rFonts w:ascii="Times New Roman" w:hAnsi="Times New Roman"/>
                <w:sz w:val="24"/>
                <w:szCs w:val="24"/>
                <w:lang w:val="ro-MD"/>
              </w:rPr>
              <w:t xml:space="preserve"> – regim special de administrare a întreprinderii supuse privatizării, care se aplică în cazuri excepţionale, la pregătirea întreprinderii de privatizare; </w:t>
            </w:r>
          </w:p>
          <w:p w:rsidR="001E6090" w:rsidRPr="00B63866" w:rsidRDefault="001E6090" w:rsidP="001E6090">
            <w:pPr>
              <w:ind w:firstLine="0"/>
              <w:rPr>
                <w:rFonts w:ascii="Times New Roman" w:hAnsi="Times New Roman"/>
                <w:b/>
                <w:i/>
                <w:sz w:val="24"/>
                <w:szCs w:val="24"/>
                <w:lang w:val="ro-MD"/>
              </w:rPr>
            </w:pPr>
            <w:r w:rsidRPr="00B63866">
              <w:rPr>
                <w:rFonts w:ascii="Times New Roman" w:hAnsi="Times New Roman"/>
                <w:b/>
                <w:bCs/>
                <w:i/>
                <w:iCs/>
                <w:sz w:val="24"/>
                <w:szCs w:val="24"/>
                <w:lang w:val="ro-MD"/>
              </w:rPr>
              <w:t xml:space="preserve">deetatizare a proprietății publice </w:t>
            </w:r>
            <w:r w:rsidRPr="00B63866">
              <w:rPr>
                <w:rFonts w:ascii="Times New Roman" w:hAnsi="Times New Roman"/>
                <w:b/>
                <w:i/>
                <w:iCs/>
                <w:sz w:val="24"/>
                <w:szCs w:val="24"/>
                <w:lang w:val="ro-MD"/>
              </w:rPr>
              <w:t xml:space="preserve">- </w:t>
            </w:r>
            <w:r w:rsidR="00617E04" w:rsidRPr="00617E04">
              <w:rPr>
                <w:rFonts w:ascii="Times New Roman" w:hAnsi="Times New Roman"/>
                <w:b/>
                <w:bCs/>
                <w:iCs/>
                <w:sz w:val="24"/>
                <w:szCs w:val="24"/>
              </w:rPr>
              <w:t>activitate care include transmiterea patrimoniului public în proprietate privată în condițiile prezentei legi (privatizare), precum și transmiterea în concesiune, administrare fiduciară, alte activități orientate spre diminuarea participării statului sau unităților administrativ – teritoriale la administrarea proprietății publice;</w:t>
            </w:r>
            <w:r w:rsidRPr="00B63866">
              <w:rPr>
                <w:rFonts w:ascii="Times New Roman" w:hAnsi="Times New Roman"/>
                <w:b/>
                <w:iCs/>
                <w:sz w:val="24"/>
                <w:szCs w:val="24"/>
                <w:lang w:val="ro-MD"/>
              </w:rPr>
              <w:t>;</w:t>
            </w:r>
          </w:p>
          <w:p w:rsidR="001E6090" w:rsidRPr="00B63866" w:rsidRDefault="001E6090" w:rsidP="001E6090">
            <w:pPr>
              <w:ind w:firstLine="0"/>
              <w:rPr>
                <w:rFonts w:ascii="Times New Roman" w:hAnsi="Times New Roman"/>
                <w:sz w:val="24"/>
                <w:szCs w:val="24"/>
                <w:lang w:val="ro-MD"/>
              </w:rPr>
            </w:pPr>
            <w:r w:rsidRPr="00B63866">
              <w:rPr>
                <w:rFonts w:ascii="Times New Roman" w:hAnsi="Times New Roman"/>
                <w:i/>
                <w:iCs/>
                <w:sz w:val="24"/>
                <w:szCs w:val="24"/>
                <w:lang w:val="ro-MD"/>
              </w:rPr>
              <w:t>bun pasibil de privatizare</w:t>
            </w:r>
            <w:r w:rsidRPr="00B63866">
              <w:rPr>
                <w:rFonts w:ascii="Times New Roman" w:hAnsi="Times New Roman"/>
                <w:sz w:val="24"/>
                <w:szCs w:val="24"/>
                <w:lang w:val="ro-MD"/>
              </w:rPr>
              <w:t xml:space="preserve"> – </w:t>
            </w:r>
            <w:r w:rsidRPr="00B63866">
              <w:rPr>
                <w:rFonts w:ascii="Times New Roman" w:hAnsi="Times New Roman"/>
                <w:b/>
                <w:sz w:val="24"/>
                <w:szCs w:val="24"/>
                <w:lang w:val="ro-MD"/>
              </w:rPr>
              <w:t>întreprinderi de stat/municipale</w:t>
            </w:r>
            <w:r w:rsidR="00617E04">
              <w:rPr>
                <w:rFonts w:ascii="Times New Roman" w:hAnsi="Times New Roman"/>
                <w:b/>
                <w:sz w:val="24"/>
                <w:szCs w:val="24"/>
                <w:lang w:val="ro-MD"/>
              </w:rPr>
              <w:t>,</w:t>
            </w:r>
            <w:r w:rsidRPr="00B63866">
              <w:rPr>
                <w:rFonts w:ascii="Times New Roman" w:hAnsi="Times New Roman"/>
                <w:b/>
                <w:sz w:val="24"/>
                <w:szCs w:val="24"/>
                <w:lang w:val="ro-MD"/>
              </w:rPr>
              <w:t xml:space="preserve"> </w:t>
            </w:r>
            <w:r w:rsidRPr="00617E04">
              <w:rPr>
                <w:rFonts w:ascii="Times New Roman" w:hAnsi="Times New Roman"/>
                <w:sz w:val="24"/>
                <w:szCs w:val="24"/>
                <w:lang w:val="ro-MD"/>
              </w:rPr>
              <w:t>pachet de acţiuni</w:t>
            </w:r>
            <w:r w:rsidRPr="00B63866">
              <w:rPr>
                <w:rFonts w:ascii="Times New Roman" w:hAnsi="Times New Roman"/>
                <w:sz w:val="24"/>
                <w:szCs w:val="24"/>
                <w:lang w:val="ro-MD"/>
              </w:rPr>
              <w:t xml:space="preserve">, parte (cotă) socială, bun imobil distinct, încăperi nelocuibile, complex de bunuri imobile, alte bunuri care se află în domeniul privat al proprietăţii publice; </w:t>
            </w:r>
          </w:p>
          <w:p w:rsidR="001E6090" w:rsidRPr="00B63866" w:rsidRDefault="001E6090" w:rsidP="001E6090">
            <w:pPr>
              <w:ind w:firstLine="0"/>
              <w:rPr>
                <w:rFonts w:ascii="Times New Roman" w:hAnsi="Times New Roman"/>
                <w:sz w:val="24"/>
                <w:szCs w:val="24"/>
                <w:lang w:val="ro-MD"/>
              </w:rPr>
            </w:pPr>
            <w:r w:rsidRPr="00B63866">
              <w:rPr>
                <w:rFonts w:ascii="Times New Roman" w:hAnsi="Times New Roman"/>
                <w:i/>
                <w:iCs/>
                <w:sz w:val="24"/>
                <w:szCs w:val="24"/>
                <w:lang w:val="ro-MD"/>
              </w:rPr>
              <w:t>listă a bunurilor supuse privatizării</w:t>
            </w:r>
            <w:r w:rsidRPr="00B63866">
              <w:rPr>
                <w:rFonts w:ascii="Times New Roman" w:hAnsi="Times New Roman"/>
                <w:sz w:val="24"/>
                <w:szCs w:val="24"/>
                <w:lang w:val="ro-MD"/>
              </w:rPr>
              <w:t xml:space="preserve"> – listă, aprobată în modul stabilit, care include societăţi comerciale cu capital public sau public-privat ale căror acţiuni sau părţi sociale sînt pasibile de privatizare, întreprinderi de stat şi municipale cu sau fără restructurare prealabilă, alte bunuri pasibile de privatizare; </w:t>
            </w:r>
          </w:p>
          <w:p w:rsidR="001E6090" w:rsidRPr="00B63866" w:rsidRDefault="001E6090" w:rsidP="001E6090">
            <w:pPr>
              <w:ind w:firstLine="0"/>
              <w:rPr>
                <w:rFonts w:ascii="Times New Roman" w:hAnsi="Times New Roman"/>
                <w:sz w:val="24"/>
                <w:szCs w:val="24"/>
                <w:lang w:val="ro-MD"/>
              </w:rPr>
            </w:pPr>
            <w:r w:rsidRPr="00B63866">
              <w:rPr>
                <w:rFonts w:ascii="Times New Roman" w:hAnsi="Times New Roman"/>
                <w:i/>
                <w:iCs/>
                <w:sz w:val="24"/>
                <w:szCs w:val="24"/>
                <w:lang w:val="ro-MD"/>
              </w:rPr>
              <w:t>încăperi nelocuibile</w:t>
            </w:r>
            <w:r w:rsidRPr="00B63866">
              <w:rPr>
                <w:rFonts w:ascii="Times New Roman" w:hAnsi="Times New Roman"/>
                <w:sz w:val="24"/>
                <w:szCs w:val="24"/>
                <w:lang w:val="ro-MD"/>
              </w:rPr>
              <w:t xml:space="preserve"> – spaţii în clădiri, în alte construcţii, inclusiv în anexele blocurilor locative, nedestinate traiului permanent; </w:t>
            </w:r>
          </w:p>
          <w:p w:rsidR="001E6090" w:rsidRPr="00B63866" w:rsidRDefault="001E6090" w:rsidP="001E6090">
            <w:pPr>
              <w:ind w:firstLine="0"/>
              <w:rPr>
                <w:rFonts w:ascii="Times New Roman" w:hAnsi="Times New Roman"/>
                <w:sz w:val="24"/>
                <w:szCs w:val="24"/>
                <w:lang w:val="ro-MD"/>
              </w:rPr>
            </w:pPr>
            <w:r w:rsidRPr="00B63866">
              <w:rPr>
                <w:rFonts w:ascii="Times New Roman" w:hAnsi="Times New Roman"/>
                <w:i/>
                <w:iCs/>
                <w:sz w:val="24"/>
                <w:szCs w:val="24"/>
                <w:lang w:val="ro-MD"/>
              </w:rPr>
              <w:t>participant la privatizare</w:t>
            </w:r>
            <w:r w:rsidRPr="00B63866">
              <w:rPr>
                <w:rFonts w:ascii="Times New Roman" w:hAnsi="Times New Roman"/>
                <w:sz w:val="24"/>
                <w:szCs w:val="24"/>
                <w:lang w:val="ro-MD"/>
              </w:rPr>
              <w:t xml:space="preserve"> – persoană fizică, persoană juridică sau asociaţie a lor care a prezentat, în modul stabilit de prezenta lege, ofertă sau cerere de participare la privatizare; </w:t>
            </w:r>
          </w:p>
          <w:p w:rsidR="001E6090" w:rsidRPr="00B63866" w:rsidRDefault="001E6090" w:rsidP="001E6090">
            <w:pPr>
              <w:ind w:firstLine="0"/>
              <w:rPr>
                <w:rFonts w:ascii="Times New Roman" w:hAnsi="Times New Roman"/>
                <w:sz w:val="24"/>
                <w:szCs w:val="24"/>
                <w:lang w:val="ro-MD"/>
              </w:rPr>
            </w:pPr>
            <w:r w:rsidRPr="00B63866">
              <w:rPr>
                <w:rFonts w:ascii="Times New Roman" w:hAnsi="Times New Roman"/>
                <w:i/>
                <w:iCs/>
                <w:sz w:val="24"/>
                <w:szCs w:val="24"/>
                <w:lang w:val="ro-MD"/>
              </w:rPr>
              <w:t>vînzător</w:t>
            </w:r>
            <w:r w:rsidRPr="00B63866">
              <w:rPr>
                <w:rFonts w:ascii="Times New Roman" w:hAnsi="Times New Roman"/>
                <w:sz w:val="24"/>
                <w:szCs w:val="24"/>
                <w:lang w:val="ro-MD"/>
              </w:rPr>
              <w:t xml:space="preserve"> – Agenţia Proprietăţii Publice sau autoritatea administraţiei publice locale care înstrăinează proprietate publică; </w:t>
            </w:r>
          </w:p>
          <w:p w:rsidR="001E6090" w:rsidRPr="00B63866" w:rsidRDefault="001E6090" w:rsidP="001E6090">
            <w:pPr>
              <w:ind w:firstLine="0"/>
              <w:rPr>
                <w:rFonts w:ascii="Times New Roman" w:hAnsi="Times New Roman"/>
                <w:sz w:val="24"/>
                <w:szCs w:val="24"/>
                <w:lang w:val="ro-MD"/>
              </w:rPr>
            </w:pPr>
            <w:r w:rsidRPr="00B63866">
              <w:rPr>
                <w:rFonts w:ascii="Times New Roman" w:hAnsi="Times New Roman"/>
                <w:i/>
                <w:iCs/>
                <w:sz w:val="24"/>
                <w:szCs w:val="24"/>
                <w:lang w:val="ro-MD"/>
              </w:rPr>
              <w:t>cumpărător</w:t>
            </w:r>
            <w:r w:rsidRPr="00B63866">
              <w:rPr>
                <w:rFonts w:ascii="Times New Roman" w:hAnsi="Times New Roman"/>
                <w:sz w:val="24"/>
                <w:szCs w:val="24"/>
                <w:lang w:val="ro-MD"/>
              </w:rPr>
              <w:t xml:space="preserve"> – participant la privatizare care a procurat proprietate publică în condiţiile prezentei legi; </w:t>
            </w:r>
          </w:p>
          <w:p w:rsidR="001E6090" w:rsidRPr="00B63866" w:rsidRDefault="001E6090" w:rsidP="001E6090">
            <w:pPr>
              <w:ind w:firstLine="0"/>
              <w:rPr>
                <w:rFonts w:ascii="Times New Roman" w:hAnsi="Times New Roman"/>
                <w:sz w:val="24"/>
                <w:szCs w:val="24"/>
                <w:lang w:val="ro-MD"/>
              </w:rPr>
            </w:pPr>
            <w:r w:rsidRPr="00B63866">
              <w:rPr>
                <w:rFonts w:ascii="Times New Roman" w:hAnsi="Times New Roman"/>
                <w:i/>
                <w:iCs/>
                <w:sz w:val="24"/>
                <w:szCs w:val="24"/>
                <w:lang w:val="ro-MD"/>
              </w:rPr>
              <w:lastRenderedPageBreak/>
              <w:t>activitate postprivatizare</w:t>
            </w:r>
            <w:r w:rsidRPr="00B63866">
              <w:rPr>
                <w:rFonts w:ascii="Times New Roman" w:hAnsi="Times New Roman"/>
                <w:sz w:val="24"/>
                <w:szCs w:val="24"/>
                <w:lang w:val="ro-MD"/>
              </w:rPr>
              <w:t xml:space="preserve"> – activitate, ulterioară privatizării, care include executarea obligaţiilor asumate de cumpărător prin contractul de vînzare-cumpărare, exercitarea controlului asupra executării acestor obligaţii, susţinerea ori sancţionarea cumpărătorului, soluţionarea, după caz, a litigiilor, efectuarea altor activităţi; </w:t>
            </w:r>
          </w:p>
          <w:p w:rsidR="001E6090" w:rsidRPr="00B63866" w:rsidRDefault="001E6090" w:rsidP="001E6090">
            <w:pPr>
              <w:ind w:firstLine="0"/>
              <w:rPr>
                <w:rFonts w:ascii="Times New Roman" w:hAnsi="Times New Roman"/>
                <w:sz w:val="24"/>
                <w:szCs w:val="24"/>
                <w:lang w:val="ro-MD"/>
              </w:rPr>
            </w:pPr>
            <w:r w:rsidRPr="00B63866">
              <w:rPr>
                <w:rFonts w:ascii="Times New Roman" w:hAnsi="Times New Roman"/>
                <w:i/>
                <w:iCs/>
                <w:sz w:val="24"/>
                <w:szCs w:val="24"/>
                <w:lang w:val="ro-MD"/>
              </w:rPr>
              <w:t>societate comercială cu capital public</w:t>
            </w:r>
            <w:r w:rsidRPr="00B63866">
              <w:rPr>
                <w:rFonts w:ascii="Times New Roman" w:hAnsi="Times New Roman"/>
                <w:sz w:val="24"/>
                <w:szCs w:val="24"/>
                <w:lang w:val="ro-MD"/>
              </w:rPr>
              <w:t xml:space="preserve"> – societate comercială al cărei capital social este format integral din aportul statului sau al unităţii administrativ-teritoriale; </w:t>
            </w:r>
          </w:p>
          <w:p w:rsidR="001E6090" w:rsidRPr="00B63866" w:rsidRDefault="001E6090" w:rsidP="001E6090">
            <w:pPr>
              <w:ind w:firstLine="0"/>
              <w:rPr>
                <w:rFonts w:ascii="Times New Roman" w:hAnsi="Times New Roman"/>
                <w:sz w:val="24"/>
                <w:szCs w:val="24"/>
                <w:lang w:val="ro-MD"/>
              </w:rPr>
            </w:pPr>
            <w:r w:rsidRPr="00B63866">
              <w:rPr>
                <w:rFonts w:ascii="Times New Roman" w:hAnsi="Times New Roman"/>
                <w:i/>
                <w:iCs/>
                <w:sz w:val="24"/>
                <w:szCs w:val="24"/>
                <w:lang w:val="ro-MD"/>
              </w:rPr>
              <w:t>societate comercială cu capital majoritar public</w:t>
            </w:r>
            <w:r w:rsidRPr="00B63866">
              <w:rPr>
                <w:rFonts w:ascii="Times New Roman" w:hAnsi="Times New Roman"/>
                <w:sz w:val="24"/>
                <w:szCs w:val="24"/>
                <w:lang w:val="ro-MD"/>
              </w:rPr>
              <w:t xml:space="preserve"> – societate comercială în care statul sau unitatea administrativ-teritorială deţine un pachet de acţiuni sau o parte (cotă) socială ce acordă, la adunarea generală a societăţii comerciale, mai mult de 50% din toate voturile acţionarilor (asociaţilor) ori o altă proporţie care asigură majoritatea simplă de voturi;</w:t>
            </w:r>
          </w:p>
          <w:p w:rsidR="00B20A9C" w:rsidRPr="00B63866" w:rsidRDefault="001E6090" w:rsidP="001E6090">
            <w:pPr>
              <w:pBdr>
                <w:top w:val="none" w:sz="4" w:space="0" w:color="000000"/>
                <w:left w:val="none" w:sz="4" w:space="0" w:color="000000"/>
                <w:bottom w:val="none" w:sz="4" w:space="0" w:color="000000"/>
                <w:right w:val="none" w:sz="4" w:space="0" w:color="000000"/>
              </w:pBdr>
              <w:ind w:firstLine="0"/>
              <w:rPr>
                <w:rFonts w:ascii="Times New Roman" w:eastAsia="Times New Roman" w:hAnsi="Times New Roman"/>
                <w:sz w:val="24"/>
                <w:szCs w:val="24"/>
                <w:lang w:val="ro-MD"/>
              </w:rPr>
            </w:pPr>
            <w:r w:rsidRPr="00B63866">
              <w:rPr>
                <w:rFonts w:ascii="Times New Roman" w:eastAsia="Times New Roman" w:hAnsi="Times New Roman"/>
                <w:i/>
                <w:iCs/>
                <w:sz w:val="24"/>
                <w:szCs w:val="24"/>
                <w:lang w:val="ro-MD"/>
              </w:rPr>
              <w:t xml:space="preserve">întreprindere de stat/municipală ca complex patrimonial unic – </w:t>
            </w:r>
            <w:r w:rsidRPr="00B63866">
              <w:rPr>
                <w:rFonts w:ascii="Times New Roman" w:eastAsia="Times New Roman" w:hAnsi="Times New Roman"/>
                <w:sz w:val="24"/>
                <w:szCs w:val="24"/>
                <w:lang w:val="ro-MD"/>
              </w:rPr>
              <w:t>un grup de bunuri supuse privatizării, constituit din toate tipurile de bunuri destinate activităţilor aferente procesului tehnologic al întreprinderii, inclusiv imobile (terenuri transmise în folosinţă, construcţii) şi părţile lor componente, utilaje, inventar, materii prime, producţie, lucrări şi servicii (denumirea de firmă, mărci comerciale şi mărci de produs şi/sau de serviciu înregistrate, alte mijloace de individualizare a întreprinderii şi a producţiei acesteia, licenţe, autorizaţii şi orice alte acte permisive), alte active şi drepturi exclusive care aparţin acesteia, precum şi pasivele acesteia, cu excepţia bunurilor domeniului public al statului</w:t>
            </w:r>
            <w:r w:rsidR="00617E04">
              <w:rPr>
                <w:rFonts w:ascii="Times New Roman" w:eastAsia="Times New Roman" w:hAnsi="Times New Roman"/>
                <w:sz w:val="24"/>
                <w:szCs w:val="24"/>
                <w:lang w:val="ro-MD"/>
              </w:rPr>
              <w:t>.</w:t>
            </w:r>
          </w:p>
          <w:p w:rsidR="001E6090" w:rsidRPr="00B63866" w:rsidRDefault="001E6090" w:rsidP="001E6090">
            <w:pPr>
              <w:pBdr>
                <w:top w:val="none" w:sz="4" w:space="0" w:color="000000"/>
                <w:left w:val="none" w:sz="4" w:space="0" w:color="000000"/>
                <w:bottom w:val="none" w:sz="4" w:space="0" w:color="000000"/>
                <w:right w:val="none" w:sz="4" w:space="0" w:color="000000"/>
              </w:pBdr>
              <w:ind w:firstLine="0"/>
              <w:rPr>
                <w:rFonts w:ascii="Times New Roman" w:eastAsia="Times New Roman" w:hAnsi="Times New Roman"/>
                <w:b/>
                <w:sz w:val="24"/>
                <w:szCs w:val="24"/>
                <w:lang w:val="ro-MD"/>
              </w:rPr>
            </w:pPr>
          </w:p>
        </w:tc>
      </w:tr>
      <w:tr w:rsidR="00D56335" w:rsidRPr="00B63866" w:rsidTr="006A188E">
        <w:trPr>
          <w:gridAfter w:val="1"/>
          <w:wAfter w:w="236" w:type="dxa"/>
        </w:trPr>
        <w:tc>
          <w:tcPr>
            <w:tcW w:w="15102" w:type="dxa"/>
            <w:gridSpan w:val="3"/>
            <w:tcBorders>
              <w:top w:val="none" w:sz="4" w:space="0" w:color="000000"/>
              <w:left w:val="single" w:sz="8" w:space="0" w:color="000000"/>
              <w:bottom w:val="single" w:sz="4" w:space="0" w:color="auto"/>
              <w:right w:val="single" w:sz="8" w:space="0" w:color="000000"/>
            </w:tcBorders>
            <w:tcMar>
              <w:top w:w="0" w:type="dxa"/>
              <w:left w:w="108" w:type="dxa"/>
              <w:bottom w:w="0" w:type="dxa"/>
              <w:right w:w="108" w:type="dxa"/>
            </w:tcMar>
          </w:tcPr>
          <w:p w:rsidR="00D56335" w:rsidRPr="00B63866" w:rsidRDefault="00554FDA" w:rsidP="000228D1">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shd w:val="clear" w:color="auto" w:fill="FFFFFF"/>
                <w:lang w:val="ro-MD"/>
              </w:rPr>
            </w:pPr>
            <w:r w:rsidRPr="00B63866">
              <w:rPr>
                <w:rFonts w:ascii="Times New Roman" w:hAnsi="Times New Roman"/>
                <w:b/>
                <w:sz w:val="24"/>
                <w:szCs w:val="24"/>
                <w:shd w:val="clear" w:color="auto" w:fill="FFFFFF"/>
                <w:lang w:val="ro-MD"/>
              </w:rPr>
              <w:lastRenderedPageBreak/>
              <w:t xml:space="preserve">La </w:t>
            </w:r>
            <w:r w:rsidR="00D56335" w:rsidRPr="00B63866">
              <w:rPr>
                <w:rFonts w:ascii="Times New Roman" w:hAnsi="Times New Roman"/>
                <w:b/>
                <w:sz w:val="24"/>
                <w:szCs w:val="24"/>
                <w:shd w:val="clear" w:color="auto" w:fill="FFFFFF"/>
                <w:lang w:val="ro-MD"/>
              </w:rPr>
              <w:t xml:space="preserve">Articolul 3 </w:t>
            </w:r>
          </w:p>
        </w:tc>
      </w:tr>
      <w:tr w:rsidR="00D56335" w:rsidRPr="00B63866" w:rsidTr="006A188E">
        <w:trPr>
          <w:gridAfter w:val="1"/>
          <w:wAfter w:w="236" w:type="dxa"/>
        </w:trPr>
        <w:tc>
          <w:tcPr>
            <w:tcW w:w="5038"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rsidR="00554FDA" w:rsidRPr="00B63866" w:rsidRDefault="00554FDA" w:rsidP="00554FDA">
            <w:pPr>
              <w:ind w:hanging="32"/>
              <w:rPr>
                <w:rFonts w:ascii="Times New Roman" w:hAnsi="Times New Roman"/>
                <w:sz w:val="24"/>
                <w:szCs w:val="24"/>
                <w:lang w:val="ro-MD"/>
              </w:rPr>
            </w:pPr>
            <w:bookmarkStart w:id="1" w:name="Articolul_3."/>
            <w:r w:rsidRPr="00B63866">
              <w:rPr>
                <w:rFonts w:ascii="Times New Roman" w:hAnsi="Times New Roman"/>
                <w:b/>
                <w:bCs/>
                <w:sz w:val="24"/>
                <w:szCs w:val="24"/>
                <w:lang w:val="ro-MD"/>
              </w:rPr>
              <w:t>Articolul 3.</w:t>
            </w:r>
            <w:bookmarkEnd w:id="1"/>
            <w:r w:rsidRPr="00B63866">
              <w:rPr>
                <w:rFonts w:ascii="Times New Roman" w:hAnsi="Times New Roman"/>
                <w:sz w:val="24"/>
                <w:szCs w:val="24"/>
                <w:lang w:val="ro-MD"/>
              </w:rPr>
              <w:t xml:space="preserve"> Scopurile şi principiile de bază ale administrării şi deetatizării proprietăţii publice </w:t>
            </w:r>
          </w:p>
          <w:p w:rsidR="00554FDA" w:rsidRPr="00B63866" w:rsidRDefault="00554FDA" w:rsidP="00554FDA">
            <w:pPr>
              <w:ind w:hanging="32"/>
              <w:rPr>
                <w:rFonts w:ascii="Times New Roman" w:hAnsi="Times New Roman"/>
                <w:sz w:val="24"/>
                <w:szCs w:val="24"/>
                <w:lang w:val="ro-MD"/>
              </w:rPr>
            </w:pPr>
            <w:r w:rsidRPr="00B63866">
              <w:rPr>
                <w:rFonts w:ascii="Times New Roman" w:hAnsi="Times New Roman"/>
                <w:sz w:val="24"/>
                <w:szCs w:val="24"/>
                <w:lang w:val="ro-MD"/>
              </w:rPr>
              <w:t xml:space="preserve">(1) Administrarea proprietăţii publice se efectuează în scopul: </w:t>
            </w:r>
          </w:p>
          <w:p w:rsidR="00554FDA" w:rsidRPr="00B63866" w:rsidRDefault="00554FDA" w:rsidP="00554FDA">
            <w:pPr>
              <w:ind w:hanging="32"/>
              <w:rPr>
                <w:rFonts w:ascii="Times New Roman" w:hAnsi="Times New Roman"/>
                <w:sz w:val="24"/>
                <w:szCs w:val="24"/>
                <w:lang w:val="ro-MD"/>
              </w:rPr>
            </w:pPr>
            <w:r w:rsidRPr="00B63866">
              <w:rPr>
                <w:rFonts w:ascii="Times New Roman" w:hAnsi="Times New Roman"/>
                <w:sz w:val="24"/>
                <w:szCs w:val="24"/>
                <w:lang w:val="ro-MD"/>
              </w:rPr>
              <w:t xml:space="preserve">a) armonizării proporţiilor şi a structurii proprietăţii publice, precum şi a modalităţilor de administrare a acesteia, cu funcţiile statului şi ale unităţilor administrativ-teritoriale; </w:t>
            </w:r>
          </w:p>
          <w:p w:rsidR="00554FDA" w:rsidRPr="00B63866" w:rsidRDefault="00554FDA" w:rsidP="00554FDA">
            <w:pPr>
              <w:ind w:hanging="32"/>
              <w:rPr>
                <w:rFonts w:ascii="Times New Roman" w:hAnsi="Times New Roman"/>
                <w:sz w:val="24"/>
                <w:szCs w:val="24"/>
                <w:lang w:val="ro-MD"/>
              </w:rPr>
            </w:pPr>
            <w:r w:rsidRPr="00B63866">
              <w:rPr>
                <w:rFonts w:ascii="Times New Roman" w:hAnsi="Times New Roman"/>
                <w:sz w:val="24"/>
                <w:szCs w:val="24"/>
                <w:lang w:val="ro-MD"/>
              </w:rPr>
              <w:t xml:space="preserve">b) atragerii în sectorul public al economiei naţionale de investiţii şi asigurării unui management eficient; </w:t>
            </w:r>
          </w:p>
          <w:p w:rsidR="00554FDA" w:rsidRPr="00B63866" w:rsidRDefault="00554FDA" w:rsidP="00554FDA">
            <w:pPr>
              <w:ind w:hanging="32"/>
              <w:rPr>
                <w:rFonts w:ascii="Times New Roman" w:hAnsi="Times New Roman"/>
                <w:sz w:val="24"/>
                <w:szCs w:val="24"/>
                <w:lang w:val="ro-MD"/>
              </w:rPr>
            </w:pPr>
            <w:r w:rsidRPr="00B63866">
              <w:rPr>
                <w:rFonts w:ascii="Times New Roman" w:hAnsi="Times New Roman"/>
                <w:sz w:val="24"/>
                <w:szCs w:val="24"/>
                <w:lang w:val="ro-MD"/>
              </w:rPr>
              <w:t xml:space="preserve">c) dezvoltării concurenţei în economia naţională. </w:t>
            </w:r>
          </w:p>
          <w:p w:rsidR="00554FDA" w:rsidRPr="00B63866" w:rsidRDefault="00554FDA" w:rsidP="00554FDA">
            <w:pPr>
              <w:ind w:hanging="32"/>
              <w:rPr>
                <w:rFonts w:ascii="Times New Roman" w:hAnsi="Times New Roman"/>
                <w:sz w:val="24"/>
                <w:szCs w:val="24"/>
                <w:lang w:val="ro-MD"/>
              </w:rPr>
            </w:pPr>
            <w:r w:rsidRPr="00B63866">
              <w:rPr>
                <w:rFonts w:ascii="Times New Roman" w:hAnsi="Times New Roman"/>
                <w:sz w:val="24"/>
                <w:szCs w:val="24"/>
                <w:lang w:val="ro-MD"/>
              </w:rPr>
              <w:t xml:space="preserve">(2) Administrarea proprietăţii publice se efectuează în conformitate cu principiile eficienţei, legalităţii şi transparenţei şi include în particular: </w:t>
            </w:r>
          </w:p>
          <w:p w:rsidR="00554FDA" w:rsidRPr="00B63866" w:rsidRDefault="00554FDA" w:rsidP="00554FDA">
            <w:pPr>
              <w:ind w:hanging="32"/>
              <w:rPr>
                <w:rFonts w:ascii="Times New Roman" w:hAnsi="Times New Roman"/>
                <w:sz w:val="24"/>
                <w:szCs w:val="24"/>
                <w:lang w:val="ro-MD"/>
              </w:rPr>
            </w:pPr>
            <w:r w:rsidRPr="00B63866">
              <w:rPr>
                <w:rFonts w:ascii="Times New Roman" w:hAnsi="Times New Roman"/>
                <w:sz w:val="24"/>
                <w:szCs w:val="24"/>
                <w:lang w:val="ro-MD"/>
              </w:rPr>
              <w:t xml:space="preserve">a) determinarea componenţei şi a valorii bunurilor domeniului public al statului şi al unităţii administrativ-teritoriale, evidenţa acestor bunuri; </w:t>
            </w:r>
          </w:p>
          <w:p w:rsidR="00554FDA" w:rsidRPr="00B63866" w:rsidRDefault="00554FDA" w:rsidP="00554FDA">
            <w:pPr>
              <w:ind w:hanging="32"/>
              <w:rPr>
                <w:rFonts w:ascii="Times New Roman" w:hAnsi="Times New Roman"/>
                <w:sz w:val="24"/>
                <w:szCs w:val="24"/>
                <w:lang w:val="ro-MD"/>
              </w:rPr>
            </w:pPr>
            <w:r w:rsidRPr="00B63866">
              <w:rPr>
                <w:rFonts w:ascii="Times New Roman" w:hAnsi="Times New Roman"/>
                <w:sz w:val="24"/>
                <w:szCs w:val="24"/>
                <w:lang w:val="ro-MD"/>
              </w:rPr>
              <w:t xml:space="preserve">b) delimitarea bunurilor proprietate publică a statului şi a bunurilor proprietate publică a unităţilor administrativ-teritoriale; </w:t>
            </w:r>
          </w:p>
          <w:p w:rsidR="00554FDA" w:rsidRPr="00B63866" w:rsidRDefault="00554FDA" w:rsidP="00554FDA">
            <w:pPr>
              <w:ind w:hanging="32"/>
              <w:rPr>
                <w:rFonts w:ascii="Times New Roman" w:hAnsi="Times New Roman"/>
                <w:sz w:val="24"/>
                <w:szCs w:val="24"/>
                <w:lang w:val="ro-MD"/>
              </w:rPr>
            </w:pPr>
            <w:r w:rsidRPr="00B63866">
              <w:rPr>
                <w:rFonts w:ascii="Times New Roman" w:hAnsi="Times New Roman"/>
                <w:sz w:val="24"/>
                <w:szCs w:val="24"/>
                <w:lang w:val="ro-MD"/>
              </w:rPr>
              <w:t xml:space="preserve">c) sporirea atractivităţii întreprinderilor de stat /municipale şi a societăţilor comerciale cu capital public prin administrare corporativă, alegere pe bază de concurs a administratorilor, stimulare a lor potrivit rezultatelor obţinute şi prin alte modalităţi; </w:t>
            </w:r>
          </w:p>
          <w:p w:rsidR="00554FDA" w:rsidRPr="00B63866" w:rsidRDefault="00554FDA" w:rsidP="00554FDA">
            <w:pPr>
              <w:ind w:hanging="32"/>
              <w:rPr>
                <w:rFonts w:ascii="Times New Roman" w:hAnsi="Times New Roman"/>
                <w:sz w:val="24"/>
                <w:szCs w:val="24"/>
                <w:lang w:val="ro-MD"/>
              </w:rPr>
            </w:pPr>
            <w:r w:rsidRPr="00B63866">
              <w:rPr>
                <w:rFonts w:ascii="Times New Roman" w:hAnsi="Times New Roman"/>
                <w:sz w:val="24"/>
                <w:szCs w:val="24"/>
                <w:lang w:val="ro-MD"/>
              </w:rPr>
              <w:t xml:space="preserve">d) prognozarea, planificarea, evidenţa, monitoringul şi supravegherea proprietăţii publice; </w:t>
            </w:r>
          </w:p>
          <w:p w:rsidR="00554FDA" w:rsidRPr="00B63866" w:rsidRDefault="00554FDA" w:rsidP="00554FDA">
            <w:pPr>
              <w:ind w:hanging="32"/>
              <w:rPr>
                <w:rFonts w:ascii="Times New Roman" w:hAnsi="Times New Roman"/>
                <w:sz w:val="24"/>
                <w:szCs w:val="24"/>
                <w:lang w:val="ro-MD"/>
              </w:rPr>
            </w:pPr>
            <w:r w:rsidRPr="00B63866">
              <w:rPr>
                <w:rFonts w:ascii="Times New Roman" w:hAnsi="Times New Roman"/>
                <w:sz w:val="24"/>
                <w:szCs w:val="24"/>
                <w:lang w:val="ro-MD"/>
              </w:rPr>
              <w:lastRenderedPageBreak/>
              <w:t xml:space="preserve">e) apărarea drepturilor şi intereselor legitime ale statului şi ale unităţilor administrativ-teritoriale, ale persoanelor juridice în domeniul proprietăţii publice. </w:t>
            </w:r>
          </w:p>
          <w:p w:rsidR="00554FDA" w:rsidRPr="00B63866" w:rsidRDefault="00554FDA" w:rsidP="00554FDA">
            <w:pPr>
              <w:ind w:hanging="32"/>
              <w:rPr>
                <w:rFonts w:ascii="Times New Roman" w:hAnsi="Times New Roman"/>
                <w:sz w:val="24"/>
                <w:szCs w:val="24"/>
                <w:lang w:val="ro-MD"/>
              </w:rPr>
            </w:pPr>
            <w:r w:rsidRPr="00B63866">
              <w:rPr>
                <w:rFonts w:ascii="Times New Roman" w:hAnsi="Times New Roman"/>
                <w:sz w:val="24"/>
                <w:szCs w:val="24"/>
                <w:lang w:val="ro-MD"/>
              </w:rPr>
              <w:t xml:space="preserve">(3) Scopurile principale ale deetatizării proprietăţii publice sînt: restructurarea economiei naţionale şi sporirea competitivităţii acesteia prin atragerea de investiţii private, prin asigurarea unui management eficient şi prin alte modalităţi. </w:t>
            </w:r>
          </w:p>
          <w:p w:rsidR="00554FDA" w:rsidRPr="00B63866" w:rsidRDefault="00554FDA" w:rsidP="00554FDA">
            <w:pPr>
              <w:ind w:hanging="32"/>
              <w:rPr>
                <w:rFonts w:ascii="Times New Roman" w:hAnsi="Times New Roman"/>
                <w:sz w:val="24"/>
                <w:szCs w:val="24"/>
                <w:lang w:val="ro-MD"/>
              </w:rPr>
            </w:pPr>
            <w:r w:rsidRPr="00B63866">
              <w:rPr>
                <w:rFonts w:ascii="Times New Roman" w:hAnsi="Times New Roman"/>
                <w:sz w:val="24"/>
                <w:szCs w:val="24"/>
                <w:lang w:val="ro-MD"/>
              </w:rPr>
              <w:t xml:space="preserve">(4) Principiile de bază ale deetatizării proprietăţii publice sînt: eficienţa, legalitatea şi transparenţa, în particular: </w:t>
            </w:r>
          </w:p>
          <w:p w:rsidR="00554FDA" w:rsidRPr="00B63866" w:rsidRDefault="00554FDA" w:rsidP="00554FDA">
            <w:pPr>
              <w:ind w:hanging="32"/>
              <w:rPr>
                <w:rFonts w:ascii="Times New Roman" w:hAnsi="Times New Roman"/>
                <w:sz w:val="24"/>
                <w:szCs w:val="24"/>
                <w:lang w:val="ro-MD"/>
              </w:rPr>
            </w:pPr>
            <w:r w:rsidRPr="00B63866">
              <w:rPr>
                <w:rFonts w:ascii="Times New Roman" w:hAnsi="Times New Roman"/>
                <w:sz w:val="24"/>
                <w:szCs w:val="24"/>
                <w:lang w:val="ro-MD"/>
              </w:rPr>
              <w:t xml:space="preserve">a) corelarea direcţiilor, ritmului şi modalităţilor de deetatizare a proprietăţii publice cu strategiile de dezvoltare a ramurilor şi sectoarelor economiei naţionale, precum şi cu priorităţile de dezvoltare a unităţilor administrativ-teritoriale şi a ţării în ansamblu; </w:t>
            </w:r>
          </w:p>
          <w:p w:rsidR="00554FDA" w:rsidRPr="00B63866" w:rsidRDefault="00554FDA" w:rsidP="00554FDA">
            <w:pPr>
              <w:ind w:hanging="32"/>
              <w:rPr>
                <w:rFonts w:ascii="Times New Roman" w:hAnsi="Times New Roman"/>
                <w:sz w:val="24"/>
                <w:szCs w:val="24"/>
                <w:lang w:val="ro-MD"/>
              </w:rPr>
            </w:pPr>
            <w:r w:rsidRPr="00B63866">
              <w:rPr>
                <w:rFonts w:ascii="Times New Roman" w:hAnsi="Times New Roman"/>
                <w:sz w:val="24"/>
                <w:szCs w:val="24"/>
                <w:lang w:val="ro-MD"/>
              </w:rPr>
              <w:t xml:space="preserve">b) sporirea atractivităţii bunurilor pasibile de privatizare prin alegerea unei modalităţi adecvate de restructurare şi de privatizare, prin alte măsuri; </w:t>
            </w:r>
          </w:p>
          <w:p w:rsidR="00554FDA" w:rsidRPr="00B63866" w:rsidRDefault="00554FDA" w:rsidP="00554FDA">
            <w:pPr>
              <w:ind w:hanging="32"/>
              <w:rPr>
                <w:rFonts w:ascii="Times New Roman" w:hAnsi="Times New Roman"/>
                <w:sz w:val="24"/>
                <w:szCs w:val="24"/>
                <w:lang w:val="ro-MD"/>
              </w:rPr>
            </w:pPr>
            <w:r w:rsidRPr="00B63866">
              <w:rPr>
                <w:rFonts w:ascii="Times New Roman" w:hAnsi="Times New Roman"/>
                <w:sz w:val="24"/>
                <w:szCs w:val="24"/>
                <w:lang w:val="ro-MD"/>
              </w:rPr>
              <w:t xml:space="preserve">c) atragerea unui număr cît mai mare de participanţi la privatizare, acordarea de drepturi egale, asigurarea concurenţei loiale între participanţi; </w:t>
            </w:r>
          </w:p>
          <w:p w:rsidR="00D56335" w:rsidRPr="00B63866" w:rsidRDefault="00554FDA" w:rsidP="00554FDA">
            <w:pPr>
              <w:pBdr>
                <w:top w:val="none" w:sz="4" w:space="0" w:color="000000"/>
                <w:left w:val="none" w:sz="4" w:space="0" w:color="000000"/>
                <w:bottom w:val="none" w:sz="4" w:space="0" w:color="000000"/>
                <w:right w:val="none" w:sz="4" w:space="0" w:color="000000"/>
              </w:pBdr>
              <w:ind w:hanging="32"/>
              <w:rPr>
                <w:rFonts w:ascii="Times New Roman" w:hAnsi="Times New Roman"/>
                <w:sz w:val="24"/>
                <w:szCs w:val="24"/>
                <w:shd w:val="clear" w:color="auto" w:fill="FFFFFF"/>
                <w:lang w:val="ro-MD"/>
              </w:rPr>
            </w:pPr>
            <w:r w:rsidRPr="00B63866">
              <w:rPr>
                <w:rFonts w:ascii="Times New Roman" w:eastAsia="Times New Roman" w:hAnsi="Times New Roman"/>
                <w:sz w:val="24"/>
                <w:szCs w:val="24"/>
                <w:lang w:val="ro-MD"/>
              </w:rPr>
              <w:t>d) asigurarea egalităţii în drepturi şi apărarea intereselor legitime ale statului, ale unităţilor administrativ-teritoriale şi ale participanţilor la privatizare.</w:t>
            </w:r>
          </w:p>
        </w:tc>
        <w:tc>
          <w:tcPr>
            <w:tcW w:w="4536"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rsidR="0060787F" w:rsidRDefault="0060787F" w:rsidP="0060787F">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63866">
              <w:rPr>
                <w:rFonts w:ascii="Times New Roman" w:hAnsi="Times New Roman"/>
                <w:sz w:val="24"/>
                <w:szCs w:val="24"/>
                <w:lang w:val="ro-MD"/>
              </w:rPr>
              <w:lastRenderedPageBreak/>
              <w:t>la alin. (4) după cuvântul ”</w:t>
            </w:r>
            <w:r w:rsidRPr="00B63866">
              <w:rPr>
                <w:rFonts w:ascii="Times New Roman" w:hAnsi="Times New Roman"/>
                <w:i/>
                <w:sz w:val="24"/>
                <w:szCs w:val="24"/>
                <w:lang w:val="ro-MD"/>
              </w:rPr>
              <w:t>legalitatea</w:t>
            </w:r>
            <w:r w:rsidRPr="00B63866">
              <w:rPr>
                <w:rFonts w:ascii="Times New Roman" w:hAnsi="Times New Roman"/>
                <w:sz w:val="24"/>
                <w:szCs w:val="24"/>
                <w:lang w:val="ro-MD"/>
              </w:rPr>
              <w:t xml:space="preserve">” se completează cu cuvîntul ”, </w:t>
            </w:r>
            <w:r w:rsidRPr="00B63866">
              <w:rPr>
                <w:rFonts w:ascii="Times New Roman" w:hAnsi="Times New Roman"/>
                <w:i/>
                <w:sz w:val="24"/>
                <w:szCs w:val="24"/>
                <w:lang w:val="ro-MD"/>
              </w:rPr>
              <w:t>competitivitatea</w:t>
            </w:r>
            <w:r w:rsidRPr="00B63866">
              <w:rPr>
                <w:rFonts w:ascii="Times New Roman" w:hAnsi="Times New Roman"/>
                <w:sz w:val="24"/>
                <w:szCs w:val="24"/>
                <w:lang w:val="ro-MD"/>
              </w:rPr>
              <w:t xml:space="preserve"> ”.</w:t>
            </w:r>
          </w:p>
          <w:p w:rsidR="00617E04" w:rsidRDefault="00617E04" w:rsidP="0060787F">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p>
          <w:p w:rsidR="00617E04" w:rsidRPr="00B63866" w:rsidRDefault="00617E04" w:rsidP="0060787F">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p>
          <w:p w:rsidR="00617E04" w:rsidRPr="00617E04" w:rsidRDefault="00617E04" w:rsidP="00617E04">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shd w:val="clear" w:color="auto" w:fill="FFFFFF"/>
                <w:lang w:val="ro-MD"/>
              </w:rPr>
            </w:pPr>
            <w:r w:rsidRPr="00617E04">
              <w:rPr>
                <w:rFonts w:ascii="Times New Roman" w:hAnsi="Times New Roman"/>
                <w:sz w:val="24"/>
                <w:szCs w:val="24"/>
                <w:shd w:val="clear" w:color="auto" w:fill="FFFFFF"/>
                <w:lang w:val="ro-MD"/>
              </w:rPr>
              <w:t>se completează cu alin. (5) cu următorul cuprins:</w:t>
            </w:r>
          </w:p>
          <w:p w:rsidR="00617E04" w:rsidRPr="00617E04" w:rsidRDefault="00617E04" w:rsidP="00617E04">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shd w:val="clear" w:color="auto" w:fill="FFFFFF"/>
                <w:lang w:val="ro-MD"/>
              </w:rPr>
            </w:pPr>
            <w:r w:rsidRPr="00617E04">
              <w:rPr>
                <w:rFonts w:ascii="Times New Roman" w:hAnsi="Times New Roman"/>
                <w:sz w:val="24"/>
                <w:szCs w:val="24"/>
                <w:shd w:val="clear" w:color="auto" w:fill="FFFFFF"/>
                <w:lang w:val="ro-MD"/>
              </w:rPr>
              <w:t xml:space="preserve">”(5) În cazul vînzării la un preț mai mic decât cel de piață sau dării în folosință cu titlu gratuit a bunurilor proprietate de stat, se vor respecta reglementările prevăzute de Legea nr. 139/2012 privind ajutorul de stat și alte acte normative aplicabile în domeniu. </w:t>
            </w:r>
          </w:p>
          <w:p w:rsidR="00617E04" w:rsidRPr="00617E04" w:rsidRDefault="00617E04" w:rsidP="00617E04">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shd w:val="clear" w:color="auto" w:fill="FFFFFF"/>
                <w:lang w:val="ro-MD"/>
              </w:rPr>
            </w:pPr>
            <w:r w:rsidRPr="00617E04">
              <w:rPr>
                <w:rFonts w:ascii="Times New Roman" w:hAnsi="Times New Roman"/>
                <w:sz w:val="24"/>
                <w:szCs w:val="24"/>
                <w:shd w:val="clear" w:color="auto" w:fill="FFFFFF"/>
                <w:lang w:val="ro-MD"/>
              </w:rPr>
              <w:t xml:space="preserve">Actele juridice care vor reglementa aceste tranzacții vor fi adoptate doar după evaluarea conformității acestora cu normele legale privind ajutorul de stat, în vederea evitării oricăror practici care ar putea fi interpretate ca ajutoare de stat incompatibile cu piața internă. </w:t>
            </w:r>
          </w:p>
          <w:p w:rsidR="00D56335" w:rsidRPr="00B63866" w:rsidRDefault="00617E04" w:rsidP="00617E04">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shd w:val="clear" w:color="auto" w:fill="FFFFFF"/>
                <w:lang w:val="ro-MD"/>
              </w:rPr>
            </w:pPr>
            <w:r w:rsidRPr="00617E04">
              <w:rPr>
                <w:rFonts w:ascii="Times New Roman" w:hAnsi="Times New Roman"/>
                <w:sz w:val="24"/>
                <w:szCs w:val="24"/>
                <w:shd w:val="clear" w:color="auto" w:fill="FFFFFF"/>
                <w:lang w:val="ro-MD"/>
              </w:rPr>
              <w:t>Autoritățile competente vor asigura că toate procedurile de privatizare se desfășoară cu respectarea principiilor stipulate la alin. (2).”</w:t>
            </w:r>
          </w:p>
        </w:tc>
        <w:tc>
          <w:tcPr>
            <w:tcW w:w="5528"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rsidR="00554FDA" w:rsidRPr="00B63866" w:rsidRDefault="00554FDA" w:rsidP="00554FDA">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shd w:val="clear" w:color="auto" w:fill="FFFFFF"/>
                <w:lang w:val="ro-MD"/>
              </w:rPr>
            </w:pPr>
            <w:r w:rsidRPr="00B63866">
              <w:rPr>
                <w:rFonts w:ascii="Times New Roman" w:hAnsi="Times New Roman"/>
                <w:b/>
                <w:sz w:val="24"/>
                <w:szCs w:val="24"/>
                <w:shd w:val="clear" w:color="auto" w:fill="FFFFFF"/>
                <w:lang w:val="ro-MD"/>
              </w:rPr>
              <w:t>Articolul 3.</w:t>
            </w:r>
            <w:r w:rsidRPr="00B63866">
              <w:rPr>
                <w:rFonts w:ascii="Times New Roman" w:hAnsi="Times New Roman"/>
                <w:sz w:val="24"/>
                <w:szCs w:val="24"/>
                <w:shd w:val="clear" w:color="auto" w:fill="FFFFFF"/>
                <w:lang w:val="ro-MD"/>
              </w:rPr>
              <w:t xml:space="preserve"> Scopurile şi principiile de bază ale administrării şi deetatizării proprietăţii publice</w:t>
            </w:r>
          </w:p>
          <w:p w:rsidR="00554FDA" w:rsidRPr="00B63866" w:rsidRDefault="00554FDA" w:rsidP="00554FDA">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shd w:val="clear" w:color="auto" w:fill="FFFFFF"/>
                <w:lang w:val="ro-MD"/>
              </w:rPr>
            </w:pPr>
            <w:r w:rsidRPr="00B63866">
              <w:rPr>
                <w:rFonts w:ascii="Times New Roman" w:hAnsi="Times New Roman"/>
                <w:sz w:val="24"/>
                <w:szCs w:val="24"/>
                <w:shd w:val="clear" w:color="auto" w:fill="FFFFFF"/>
                <w:lang w:val="ro-MD"/>
              </w:rPr>
              <w:t>(1) Administrarea proprietăţii publice se efectuează în scopul:</w:t>
            </w:r>
          </w:p>
          <w:p w:rsidR="00554FDA" w:rsidRPr="00B63866" w:rsidRDefault="00554FDA" w:rsidP="00554FDA">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shd w:val="clear" w:color="auto" w:fill="FFFFFF"/>
                <w:lang w:val="ro-MD"/>
              </w:rPr>
            </w:pPr>
            <w:r w:rsidRPr="00B63866">
              <w:rPr>
                <w:rFonts w:ascii="Times New Roman" w:hAnsi="Times New Roman"/>
                <w:sz w:val="24"/>
                <w:szCs w:val="24"/>
                <w:shd w:val="clear" w:color="auto" w:fill="FFFFFF"/>
                <w:lang w:val="ro-MD"/>
              </w:rPr>
              <w:t>a) armonizării proporţiilor şi a structurii proprietăţii publice, precum şi a modalităţilor de administrare a acesteia, cu funcţiile statului şi ale unităţilor administrativ-teritoriale;</w:t>
            </w:r>
          </w:p>
          <w:p w:rsidR="00554FDA" w:rsidRPr="00B63866" w:rsidRDefault="00554FDA" w:rsidP="00554FDA">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shd w:val="clear" w:color="auto" w:fill="FFFFFF"/>
                <w:lang w:val="ro-MD"/>
              </w:rPr>
            </w:pPr>
            <w:r w:rsidRPr="00B63866">
              <w:rPr>
                <w:rFonts w:ascii="Times New Roman" w:hAnsi="Times New Roman"/>
                <w:sz w:val="24"/>
                <w:szCs w:val="24"/>
                <w:shd w:val="clear" w:color="auto" w:fill="FFFFFF"/>
                <w:lang w:val="ro-MD"/>
              </w:rPr>
              <w:t>b) atragerii în sectorul public al economiei naţionale de investiţii şi asigurării unui management eficient;</w:t>
            </w:r>
          </w:p>
          <w:p w:rsidR="00554FDA" w:rsidRPr="00B63866" w:rsidRDefault="00554FDA" w:rsidP="00554FDA">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shd w:val="clear" w:color="auto" w:fill="FFFFFF"/>
                <w:lang w:val="ro-MD"/>
              </w:rPr>
            </w:pPr>
            <w:r w:rsidRPr="00B63866">
              <w:rPr>
                <w:rFonts w:ascii="Times New Roman" w:hAnsi="Times New Roman"/>
                <w:sz w:val="24"/>
                <w:szCs w:val="24"/>
                <w:shd w:val="clear" w:color="auto" w:fill="FFFFFF"/>
                <w:lang w:val="ro-MD"/>
              </w:rPr>
              <w:t>c) dezvoltării concurenţei în economia naţională.</w:t>
            </w:r>
          </w:p>
          <w:p w:rsidR="00554FDA" w:rsidRPr="00B63866" w:rsidRDefault="00554FDA" w:rsidP="00554FDA">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shd w:val="clear" w:color="auto" w:fill="FFFFFF"/>
                <w:lang w:val="ro-MD"/>
              </w:rPr>
            </w:pPr>
            <w:r w:rsidRPr="00B63866">
              <w:rPr>
                <w:rFonts w:ascii="Times New Roman" w:hAnsi="Times New Roman"/>
                <w:sz w:val="24"/>
                <w:szCs w:val="24"/>
                <w:shd w:val="clear" w:color="auto" w:fill="FFFFFF"/>
                <w:lang w:val="ro-MD"/>
              </w:rPr>
              <w:t>(2) Administrarea proprietăţii publice se efectuează în conformitate cu principiile eficienţei, legalităţii şi transparenţei şi include în particular:</w:t>
            </w:r>
          </w:p>
          <w:p w:rsidR="00554FDA" w:rsidRPr="00B63866" w:rsidRDefault="00554FDA" w:rsidP="00554FDA">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shd w:val="clear" w:color="auto" w:fill="FFFFFF"/>
                <w:lang w:val="ro-MD"/>
              </w:rPr>
            </w:pPr>
            <w:r w:rsidRPr="00B63866">
              <w:rPr>
                <w:rFonts w:ascii="Times New Roman" w:hAnsi="Times New Roman"/>
                <w:sz w:val="24"/>
                <w:szCs w:val="24"/>
                <w:shd w:val="clear" w:color="auto" w:fill="FFFFFF"/>
                <w:lang w:val="ro-MD"/>
              </w:rPr>
              <w:t>a) determinarea componenţei şi a valorii bunurilor domeniului public al statului şi al unităţii administrativ-teritoriale, evidenţa acestor bunuri;</w:t>
            </w:r>
          </w:p>
          <w:p w:rsidR="00554FDA" w:rsidRPr="00B63866" w:rsidRDefault="00554FDA" w:rsidP="00554FDA">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shd w:val="clear" w:color="auto" w:fill="FFFFFF"/>
                <w:lang w:val="ro-MD"/>
              </w:rPr>
            </w:pPr>
            <w:r w:rsidRPr="00B63866">
              <w:rPr>
                <w:rFonts w:ascii="Times New Roman" w:hAnsi="Times New Roman"/>
                <w:sz w:val="24"/>
                <w:szCs w:val="24"/>
                <w:shd w:val="clear" w:color="auto" w:fill="FFFFFF"/>
                <w:lang w:val="ro-MD"/>
              </w:rPr>
              <w:t>b) delimitarea bunurilor proprietate publică a statului şi a bunurilor proprietate publică a unităţilor administrativ-teritoriale;</w:t>
            </w:r>
          </w:p>
          <w:p w:rsidR="00554FDA" w:rsidRPr="00B63866" w:rsidRDefault="00554FDA" w:rsidP="00554FDA">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shd w:val="clear" w:color="auto" w:fill="FFFFFF"/>
                <w:lang w:val="ro-MD"/>
              </w:rPr>
            </w:pPr>
            <w:r w:rsidRPr="00B63866">
              <w:rPr>
                <w:rFonts w:ascii="Times New Roman" w:hAnsi="Times New Roman"/>
                <w:sz w:val="24"/>
                <w:szCs w:val="24"/>
                <w:shd w:val="clear" w:color="auto" w:fill="FFFFFF"/>
                <w:lang w:val="ro-MD"/>
              </w:rPr>
              <w:t xml:space="preserve">c) </w:t>
            </w:r>
            <w:r w:rsidR="000B03E7" w:rsidRPr="00B63866">
              <w:rPr>
                <w:rFonts w:ascii="Times New Roman" w:hAnsi="Times New Roman"/>
                <w:sz w:val="24"/>
                <w:szCs w:val="24"/>
                <w:shd w:val="clear" w:color="auto" w:fill="FFFFFF"/>
                <w:lang w:val="ro-MD"/>
              </w:rPr>
              <w:t>sporirea atractivităţii întreprinderilor de stat /municipale şi a societăţilor comerciale cu capital public prin administrare corporativă, alegere pe bază de concurs a administratorilor, stimulare a lor potrivit rezultatelor obţinute şi prin alte modalităţi</w:t>
            </w:r>
            <w:r w:rsidRPr="00B63866">
              <w:rPr>
                <w:rFonts w:ascii="Times New Roman" w:hAnsi="Times New Roman"/>
                <w:sz w:val="24"/>
                <w:szCs w:val="24"/>
                <w:shd w:val="clear" w:color="auto" w:fill="FFFFFF"/>
                <w:lang w:val="ro-MD"/>
              </w:rPr>
              <w:t>;</w:t>
            </w:r>
          </w:p>
          <w:p w:rsidR="00554FDA" w:rsidRPr="00B63866" w:rsidRDefault="00554FDA" w:rsidP="00554FDA">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shd w:val="clear" w:color="auto" w:fill="FFFFFF"/>
                <w:lang w:val="ro-MD"/>
              </w:rPr>
            </w:pPr>
            <w:r w:rsidRPr="00B63866">
              <w:rPr>
                <w:rFonts w:ascii="Times New Roman" w:hAnsi="Times New Roman"/>
                <w:sz w:val="24"/>
                <w:szCs w:val="24"/>
                <w:shd w:val="clear" w:color="auto" w:fill="FFFFFF"/>
                <w:lang w:val="ro-MD"/>
              </w:rPr>
              <w:t>d) prognozarea, planificarea, evidenţa, monitoringul şi supravegherea proprietăţii publice;</w:t>
            </w:r>
          </w:p>
          <w:p w:rsidR="00554FDA" w:rsidRPr="00B63866" w:rsidRDefault="00554FDA" w:rsidP="00554FDA">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shd w:val="clear" w:color="auto" w:fill="FFFFFF"/>
                <w:lang w:val="ro-MD"/>
              </w:rPr>
            </w:pPr>
            <w:r w:rsidRPr="00B63866">
              <w:rPr>
                <w:rFonts w:ascii="Times New Roman" w:hAnsi="Times New Roman"/>
                <w:sz w:val="24"/>
                <w:szCs w:val="24"/>
                <w:shd w:val="clear" w:color="auto" w:fill="FFFFFF"/>
                <w:lang w:val="ro-MD"/>
              </w:rPr>
              <w:lastRenderedPageBreak/>
              <w:t>e) apărarea drepturilor şi intereselor legitime ale statului şi ale unităţilor administrativ-teritoriale, ale persoanelor juridice în domeniul proprietăţii publice.</w:t>
            </w:r>
          </w:p>
          <w:p w:rsidR="00554FDA" w:rsidRPr="00B63866" w:rsidRDefault="00554FDA" w:rsidP="00554FDA">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shd w:val="clear" w:color="auto" w:fill="FFFFFF"/>
                <w:lang w:val="ro-MD"/>
              </w:rPr>
            </w:pPr>
            <w:r w:rsidRPr="00B63866">
              <w:rPr>
                <w:rFonts w:ascii="Times New Roman" w:hAnsi="Times New Roman"/>
                <w:sz w:val="24"/>
                <w:szCs w:val="24"/>
                <w:shd w:val="clear" w:color="auto" w:fill="FFFFFF"/>
                <w:lang w:val="ro-MD"/>
              </w:rPr>
              <w:t>(3) Scopurile principale ale deetatizării proprietăţii publice sînt: restructurarea economiei naţionale şi sporirea competitivităţii acesteia prin atragerea de investiţii private, prin asigurarea unui management eficient şi prin alte modalităţi.</w:t>
            </w:r>
          </w:p>
          <w:p w:rsidR="00554FDA" w:rsidRPr="00B63866" w:rsidRDefault="00554FDA" w:rsidP="00554FDA">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shd w:val="clear" w:color="auto" w:fill="FFFFFF"/>
                <w:lang w:val="ro-MD"/>
              </w:rPr>
            </w:pPr>
            <w:r w:rsidRPr="00B63866">
              <w:rPr>
                <w:rFonts w:ascii="Times New Roman" w:hAnsi="Times New Roman"/>
                <w:b/>
                <w:sz w:val="24"/>
                <w:szCs w:val="24"/>
                <w:shd w:val="clear" w:color="auto" w:fill="FFFFFF"/>
                <w:lang w:val="ro-MD"/>
              </w:rPr>
              <w:t>(4) Principiile de bază ale deetatizării proprietăţii publice s</w:t>
            </w:r>
            <w:r w:rsidR="000B03E7" w:rsidRPr="00B63866">
              <w:rPr>
                <w:rFonts w:ascii="Times New Roman" w:hAnsi="Times New Roman"/>
                <w:b/>
                <w:sz w:val="24"/>
                <w:szCs w:val="24"/>
                <w:shd w:val="clear" w:color="auto" w:fill="FFFFFF"/>
                <w:lang w:val="ro-MD"/>
              </w:rPr>
              <w:t>â</w:t>
            </w:r>
            <w:r w:rsidRPr="00B63866">
              <w:rPr>
                <w:rFonts w:ascii="Times New Roman" w:hAnsi="Times New Roman"/>
                <w:b/>
                <w:sz w:val="24"/>
                <w:szCs w:val="24"/>
                <w:shd w:val="clear" w:color="auto" w:fill="FFFFFF"/>
                <w:lang w:val="ro-MD"/>
              </w:rPr>
              <w:t>nt: eficienţa, legalitatea</w:t>
            </w:r>
            <w:r w:rsidR="0060787F" w:rsidRPr="00B63866">
              <w:rPr>
                <w:rFonts w:ascii="Times New Roman" w:hAnsi="Times New Roman"/>
                <w:b/>
                <w:sz w:val="24"/>
                <w:szCs w:val="24"/>
                <w:shd w:val="clear" w:color="auto" w:fill="FFFFFF"/>
                <w:lang w:val="ro-MD"/>
              </w:rPr>
              <w:t xml:space="preserve">, </w:t>
            </w:r>
            <w:r w:rsidR="0060787F" w:rsidRPr="00B63866">
              <w:rPr>
                <w:rFonts w:ascii="Times New Roman" w:hAnsi="Times New Roman"/>
                <w:b/>
                <w:sz w:val="24"/>
                <w:szCs w:val="24"/>
                <w:lang w:val="ro-MD"/>
              </w:rPr>
              <w:t>competitivitatea</w:t>
            </w:r>
            <w:r w:rsidRPr="00B63866">
              <w:rPr>
                <w:rFonts w:ascii="Times New Roman" w:hAnsi="Times New Roman"/>
                <w:b/>
                <w:sz w:val="24"/>
                <w:szCs w:val="24"/>
                <w:shd w:val="clear" w:color="auto" w:fill="FFFFFF"/>
                <w:lang w:val="ro-MD"/>
              </w:rPr>
              <w:t xml:space="preserve"> şi transparenţa, în particular:</w:t>
            </w:r>
          </w:p>
          <w:p w:rsidR="00554FDA" w:rsidRPr="00B63866" w:rsidRDefault="00554FDA" w:rsidP="00554FDA">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shd w:val="clear" w:color="auto" w:fill="FFFFFF"/>
                <w:lang w:val="ro-MD"/>
              </w:rPr>
            </w:pPr>
            <w:r w:rsidRPr="00B63866">
              <w:rPr>
                <w:rFonts w:ascii="Times New Roman" w:hAnsi="Times New Roman"/>
                <w:sz w:val="24"/>
                <w:szCs w:val="24"/>
                <w:shd w:val="clear" w:color="auto" w:fill="FFFFFF"/>
                <w:lang w:val="ro-MD"/>
              </w:rPr>
              <w:t>a) corelarea direcţiilor, ritmului şi modalităţilor de deetatizare a proprietăţii publice cu strategiile de dezvoltare a ramurilor şi sectoarelor economiei naţionale, precum şi cu priorităţile de dezvoltare a unităţilor administrativ-teritoriale şi a ţării în ansamblu;</w:t>
            </w:r>
          </w:p>
          <w:p w:rsidR="00554FDA" w:rsidRPr="00B63866" w:rsidRDefault="00554FDA" w:rsidP="00554FDA">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shd w:val="clear" w:color="auto" w:fill="FFFFFF"/>
                <w:lang w:val="ro-MD"/>
              </w:rPr>
            </w:pPr>
            <w:r w:rsidRPr="00B63866">
              <w:rPr>
                <w:rFonts w:ascii="Times New Roman" w:hAnsi="Times New Roman"/>
                <w:sz w:val="24"/>
                <w:szCs w:val="24"/>
                <w:shd w:val="clear" w:color="auto" w:fill="FFFFFF"/>
                <w:lang w:val="ro-MD"/>
              </w:rPr>
              <w:t>b) sporirea atractivităţii bunurilor pasibile de privatizare prin alegerea unei modalităţi adecvate de restructurare şi de privatizare, prin alte măsuri;</w:t>
            </w:r>
          </w:p>
          <w:p w:rsidR="00554FDA" w:rsidRPr="00B63866" w:rsidRDefault="00554FDA" w:rsidP="00554FDA">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shd w:val="clear" w:color="auto" w:fill="FFFFFF"/>
                <w:lang w:val="ro-MD"/>
              </w:rPr>
            </w:pPr>
            <w:r w:rsidRPr="00B63866">
              <w:rPr>
                <w:rFonts w:ascii="Times New Roman" w:hAnsi="Times New Roman"/>
                <w:sz w:val="24"/>
                <w:szCs w:val="24"/>
                <w:shd w:val="clear" w:color="auto" w:fill="FFFFFF"/>
                <w:lang w:val="ro-MD"/>
              </w:rPr>
              <w:t>c) atragerea unui număr cît mai mare de participanţi la privatizare, acordarea de drepturi egale, asigurarea concurenţei loiale între participanţi;</w:t>
            </w:r>
          </w:p>
          <w:p w:rsidR="00D56335" w:rsidRDefault="00554FDA" w:rsidP="00554FDA">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shd w:val="clear" w:color="auto" w:fill="FFFFFF"/>
                <w:lang w:val="ro-MD"/>
              </w:rPr>
            </w:pPr>
            <w:r w:rsidRPr="00B63866">
              <w:rPr>
                <w:rFonts w:ascii="Times New Roman" w:hAnsi="Times New Roman"/>
                <w:sz w:val="24"/>
                <w:szCs w:val="24"/>
                <w:shd w:val="clear" w:color="auto" w:fill="FFFFFF"/>
                <w:lang w:val="ro-MD"/>
              </w:rPr>
              <w:t>d) asigurarea egalităţii în drepturi şi apărarea intereselor legitime ale statului, ale unităţilor administrativ-teritoriale şi ale participanţilor la privatizare.</w:t>
            </w:r>
          </w:p>
          <w:p w:rsidR="00617E04" w:rsidRPr="00617E04" w:rsidRDefault="00617E04" w:rsidP="00617E04">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shd w:val="clear" w:color="auto" w:fill="FFFFFF"/>
                <w:lang w:val="ro-MD"/>
              </w:rPr>
            </w:pPr>
            <w:r w:rsidRPr="00617E04">
              <w:rPr>
                <w:rFonts w:ascii="Times New Roman" w:hAnsi="Times New Roman"/>
                <w:b/>
                <w:sz w:val="24"/>
                <w:szCs w:val="24"/>
                <w:shd w:val="clear" w:color="auto" w:fill="FFFFFF"/>
                <w:lang w:val="ro-MD"/>
              </w:rPr>
              <w:t xml:space="preserve">(5) În cazul vînzării la un preț mai mic decât cel de piață sau dării în folosință cu titlu gratuit a bunurilor proprietate de stat, se vor respecta reglementările prevăzute de Legea nr. 139/2012 privind ajutorul de stat și alte acte normative aplicabile în domeniu. </w:t>
            </w:r>
          </w:p>
          <w:p w:rsidR="00617E04" w:rsidRPr="00617E04" w:rsidRDefault="00617E04" w:rsidP="00617E04">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shd w:val="clear" w:color="auto" w:fill="FFFFFF"/>
                <w:lang w:val="ro-MD"/>
              </w:rPr>
            </w:pPr>
            <w:r w:rsidRPr="00617E04">
              <w:rPr>
                <w:rFonts w:ascii="Times New Roman" w:hAnsi="Times New Roman"/>
                <w:b/>
                <w:sz w:val="24"/>
                <w:szCs w:val="24"/>
                <w:shd w:val="clear" w:color="auto" w:fill="FFFFFF"/>
                <w:lang w:val="ro-MD"/>
              </w:rPr>
              <w:t xml:space="preserve">Actele juridice care vor reglementa aceste tranzacții vor fi adoptate doar după evaluarea conformității acestora cu normele legale privind ajutorul de stat, în vederea evitării oricăror practici care ar putea fi interpretate ca ajutoare de stat incompatibile cu piața internă. </w:t>
            </w:r>
          </w:p>
          <w:p w:rsidR="00617E04" w:rsidRPr="00B63866" w:rsidRDefault="00617E04" w:rsidP="00617E04">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shd w:val="clear" w:color="auto" w:fill="FFFFFF"/>
                <w:lang w:val="ro-MD"/>
              </w:rPr>
            </w:pPr>
            <w:r w:rsidRPr="00617E04">
              <w:rPr>
                <w:rFonts w:ascii="Times New Roman" w:hAnsi="Times New Roman"/>
                <w:b/>
                <w:sz w:val="24"/>
                <w:szCs w:val="24"/>
                <w:shd w:val="clear" w:color="auto" w:fill="FFFFFF"/>
                <w:lang w:val="ro-MD"/>
              </w:rPr>
              <w:lastRenderedPageBreak/>
              <w:t>Autoritățile competente vor asigura că toate procedurile de privatizare se desfășoară cu respectarea principiilor stipulate la alin. (2).</w:t>
            </w:r>
          </w:p>
        </w:tc>
      </w:tr>
      <w:tr w:rsidR="003A5F58" w:rsidRPr="00B63866" w:rsidTr="006A188E">
        <w:trPr>
          <w:gridAfter w:val="1"/>
          <w:wAfter w:w="236" w:type="dxa"/>
        </w:trPr>
        <w:tc>
          <w:tcPr>
            <w:tcW w:w="5038" w:type="dxa"/>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tcPr>
          <w:p w:rsidR="003A5F58" w:rsidRPr="00B63866" w:rsidRDefault="003A5F58" w:rsidP="00554FDA">
            <w:pPr>
              <w:ind w:hanging="32"/>
              <w:rPr>
                <w:b/>
                <w:bCs/>
                <w:sz w:val="24"/>
                <w:szCs w:val="24"/>
                <w:lang w:val="ro-MD"/>
              </w:rPr>
            </w:pPr>
            <w:r w:rsidRPr="003A5F58">
              <w:rPr>
                <w:rFonts w:ascii="Times New Roman" w:hAnsi="Times New Roman"/>
                <w:b/>
                <w:sz w:val="24"/>
                <w:szCs w:val="24"/>
                <w:lang w:val="ro-MD"/>
              </w:rPr>
              <w:lastRenderedPageBreak/>
              <w:t>La articolul 4</w:t>
            </w:r>
          </w:p>
        </w:tc>
        <w:tc>
          <w:tcPr>
            <w:tcW w:w="4536" w:type="dxa"/>
            <w:tcBorders>
              <w:top w:val="single" w:sz="4" w:space="0" w:color="auto"/>
              <w:left w:val="none" w:sz="4" w:space="0" w:color="000000"/>
              <w:bottom w:val="single" w:sz="8" w:space="0" w:color="000000"/>
              <w:right w:val="single" w:sz="8" w:space="0" w:color="000000"/>
            </w:tcBorders>
            <w:tcMar>
              <w:top w:w="0" w:type="dxa"/>
              <w:left w:w="108" w:type="dxa"/>
              <w:bottom w:w="0" w:type="dxa"/>
              <w:right w:w="108" w:type="dxa"/>
            </w:tcMar>
          </w:tcPr>
          <w:p w:rsidR="003A5F58" w:rsidRPr="00B63866" w:rsidRDefault="003A5F58" w:rsidP="0060787F">
            <w:pPr>
              <w:pBdr>
                <w:top w:val="none" w:sz="4" w:space="0" w:color="000000"/>
                <w:left w:val="none" w:sz="4" w:space="0" w:color="000000"/>
                <w:bottom w:val="none" w:sz="4" w:space="0" w:color="000000"/>
                <w:right w:val="none" w:sz="4" w:space="0" w:color="000000"/>
              </w:pBdr>
              <w:ind w:firstLine="0"/>
              <w:rPr>
                <w:sz w:val="24"/>
                <w:szCs w:val="24"/>
                <w:lang w:val="ro-MD"/>
              </w:rPr>
            </w:pPr>
          </w:p>
        </w:tc>
        <w:tc>
          <w:tcPr>
            <w:tcW w:w="5528" w:type="dxa"/>
            <w:tcBorders>
              <w:top w:val="single" w:sz="4" w:space="0" w:color="auto"/>
              <w:left w:val="none" w:sz="4" w:space="0" w:color="000000"/>
              <w:bottom w:val="single" w:sz="8" w:space="0" w:color="000000"/>
              <w:right w:val="single" w:sz="8" w:space="0" w:color="000000"/>
            </w:tcBorders>
            <w:tcMar>
              <w:top w:w="0" w:type="dxa"/>
              <w:left w:w="108" w:type="dxa"/>
              <w:bottom w:w="0" w:type="dxa"/>
              <w:right w:w="108" w:type="dxa"/>
            </w:tcMar>
          </w:tcPr>
          <w:p w:rsidR="003A5F58" w:rsidRPr="00B63866" w:rsidRDefault="003A5F58" w:rsidP="00554FDA">
            <w:pPr>
              <w:pBdr>
                <w:top w:val="none" w:sz="4" w:space="0" w:color="000000"/>
                <w:left w:val="none" w:sz="4" w:space="0" w:color="000000"/>
                <w:bottom w:val="none" w:sz="4" w:space="0" w:color="000000"/>
                <w:right w:val="none" w:sz="4" w:space="0" w:color="000000"/>
              </w:pBdr>
              <w:ind w:firstLine="0"/>
              <w:rPr>
                <w:b/>
                <w:sz w:val="24"/>
                <w:szCs w:val="24"/>
                <w:shd w:val="clear" w:color="auto" w:fill="FFFFFF"/>
                <w:lang w:val="ro-MD"/>
              </w:rPr>
            </w:pPr>
          </w:p>
        </w:tc>
      </w:tr>
      <w:tr w:rsidR="003A5F58" w:rsidRPr="00B63866" w:rsidTr="006A188E">
        <w:trPr>
          <w:gridAfter w:val="1"/>
          <w:wAfter w:w="236" w:type="dxa"/>
        </w:trPr>
        <w:tc>
          <w:tcPr>
            <w:tcW w:w="5038"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3A5F58" w:rsidRPr="003A5F58" w:rsidRDefault="003A5F58" w:rsidP="003A5F58">
            <w:pPr>
              <w:pStyle w:val="NormalWeb"/>
              <w:ind w:firstLine="0"/>
              <w:rPr>
                <w:rFonts w:ascii="Times New Roman" w:hAnsi="Times New Roman"/>
                <w:lang w:val="en-US"/>
              </w:rPr>
            </w:pPr>
            <w:bookmarkStart w:id="2" w:name="Articolul_4."/>
            <w:r w:rsidRPr="003A5F58">
              <w:rPr>
                <w:rFonts w:ascii="Times New Roman" w:hAnsi="Times New Roman"/>
                <w:b/>
                <w:bCs/>
                <w:lang w:val="en-US"/>
              </w:rPr>
              <w:t>Articolul 4.</w:t>
            </w:r>
            <w:bookmarkEnd w:id="2"/>
            <w:r w:rsidRPr="003A5F58">
              <w:rPr>
                <w:rFonts w:ascii="Times New Roman" w:hAnsi="Times New Roman"/>
                <w:lang w:val="en-US"/>
              </w:rPr>
              <w:t xml:space="preserve"> Cadrul legislativ şi normativ al administrării şi deetatizării proprietăţii publice </w:t>
            </w:r>
          </w:p>
          <w:p w:rsidR="003A5F58" w:rsidRPr="006A188E" w:rsidRDefault="003A5F58" w:rsidP="003A5F58">
            <w:pPr>
              <w:pStyle w:val="NormalWeb"/>
              <w:ind w:firstLine="0"/>
              <w:rPr>
                <w:rFonts w:ascii="Times New Roman" w:hAnsi="Times New Roman"/>
                <w:lang w:val="en-US"/>
              </w:rPr>
            </w:pPr>
            <w:r w:rsidRPr="003A5F58">
              <w:rPr>
                <w:rFonts w:ascii="Times New Roman" w:hAnsi="Times New Roman"/>
                <w:lang w:val="en-US"/>
              </w:rPr>
              <w:t xml:space="preserve">(1) Raporturile ce ţin de administrarea şi deetatizarea proprietăţii publice sînt reglementate de legislaţia civilă, funciară, fiscală, de alte acte normative, </w:t>
            </w:r>
            <w:r w:rsidRPr="006A188E">
              <w:rPr>
                <w:rFonts w:ascii="Times New Roman" w:hAnsi="Times New Roman"/>
                <w:lang w:val="en-US"/>
              </w:rPr>
              <w:t xml:space="preserve">precum şi de tratatele internaţionale la care Republica Moldova este parte. </w:t>
            </w:r>
          </w:p>
          <w:p w:rsidR="003A5F58" w:rsidRPr="003A5F58" w:rsidRDefault="003A5F58" w:rsidP="003A5F58">
            <w:pPr>
              <w:ind w:firstLine="0"/>
              <w:rPr>
                <w:rFonts w:ascii="Times New Roman" w:hAnsi="Times New Roman"/>
                <w:b/>
                <w:bCs/>
                <w:sz w:val="24"/>
                <w:szCs w:val="24"/>
                <w:lang w:val="ro-MD"/>
              </w:rPr>
            </w:pPr>
            <w:r w:rsidRPr="006A188E">
              <w:rPr>
                <w:rFonts w:ascii="Times New Roman" w:hAnsi="Times New Roman"/>
                <w:sz w:val="24"/>
                <w:szCs w:val="24"/>
              </w:rPr>
              <w:t xml:space="preserve">(2) Terenurile aferente bunurilor care se privatizează sau bunurilor private, precum şi terenurile destinate construcţiilor, se privatizează în condiţiile prezentei legi, ale </w:t>
            </w:r>
            <w:hyperlink r:id="rId11" w:history="1">
              <w:r w:rsidRPr="006A188E">
                <w:rPr>
                  <w:rStyle w:val="Hyperlink"/>
                  <w:rFonts w:ascii="Times New Roman" w:hAnsi="Times New Roman"/>
                  <w:sz w:val="24"/>
                  <w:szCs w:val="24"/>
                </w:rPr>
                <w:t>Legii privind preţul normativ şi modul de vînzare-cumpărare a pămîntului</w:t>
              </w:r>
            </w:hyperlink>
            <w:r w:rsidRPr="003A5F58">
              <w:rPr>
                <w:rFonts w:ascii="Times New Roman" w:hAnsi="Times New Roman"/>
                <w:sz w:val="24"/>
                <w:szCs w:val="24"/>
              </w:rPr>
              <w:t>, ale altor legi şi ale regulamentelor aprobate de Guvern.</w:t>
            </w:r>
          </w:p>
        </w:tc>
        <w:tc>
          <w:tcPr>
            <w:tcW w:w="4536"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3A5F58" w:rsidRPr="003A5F58" w:rsidRDefault="003A5F58" w:rsidP="003A5F58">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3A5F58">
              <w:rPr>
                <w:rFonts w:ascii="Times New Roman" w:hAnsi="Times New Roman"/>
                <w:sz w:val="24"/>
                <w:szCs w:val="24"/>
                <w:lang w:val="ro-MD"/>
              </w:rPr>
              <w:t xml:space="preserve"> textul ”, ale </w:t>
            </w:r>
            <w:hyperlink r:id="rId12" w:history="1">
              <w:r w:rsidRPr="003A5F58">
                <w:rPr>
                  <w:rFonts w:ascii="Times New Roman" w:hAnsi="Times New Roman"/>
                  <w:sz w:val="24"/>
                  <w:szCs w:val="24"/>
                  <w:lang w:val="ro-MD"/>
                </w:rPr>
                <w:t>Legii privind preţul normativ şi modul de vînzare-cumpărare a pămîntului</w:t>
              </w:r>
            </w:hyperlink>
            <w:r w:rsidRPr="003A5F58">
              <w:rPr>
                <w:rFonts w:ascii="Times New Roman" w:hAnsi="Times New Roman"/>
                <w:sz w:val="24"/>
                <w:szCs w:val="24"/>
                <w:lang w:val="ro-MD"/>
              </w:rPr>
              <w:t>” se exclud.</w:t>
            </w:r>
          </w:p>
          <w:p w:rsidR="003A5F58" w:rsidRPr="003A5F58" w:rsidRDefault="003A5F58" w:rsidP="003A5F58">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tc>
        <w:tc>
          <w:tcPr>
            <w:tcW w:w="5528"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3A5F58" w:rsidRPr="003A5F58" w:rsidRDefault="003A5F58" w:rsidP="003A5F58">
            <w:pPr>
              <w:pStyle w:val="NormalWeb"/>
              <w:ind w:firstLine="0"/>
              <w:rPr>
                <w:rFonts w:ascii="Times New Roman" w:hAnsi="Times New Roman"/>
                <w:lang w:val="en-US"/>
              </w:rPr>
            </w:pPr>
            <w:r w:rsidRPr="003A5F58">
              <w:rPr>
                <w:rFonts w:ascii="Times New Roman" w:hAnsi="Times New Roman"/>
                <w:b/>
                <w:bCs/>
                <w:lang w:val="en-US"/>
              </w:rPr>
              <w:t>Articolul 4.</w:t>
            </w:r>
            <w:r w:rsidRPr="003A5F58">
              <w:rPr>
                <w:rFonts w:ascii="Times New Roman" w:hAnsi="Times New Roman"/>
                <w:lang w:val="en-US"/>
              </w:rPr>
              <w:t xml:space="preserve"> Cadrul legislativ şi normativ al administrării şi deetatizării proprietăţii publice </w:t>
            </w:r>
          </w:p>
          <w:p w:rsidR="003A5F58" w:rsidRPr="003A5F58" w:rsidRDefault="003A5F58" w:rsidP="003A5F58">
            <w:pPr>
              <w:pStyle w:val="NormalWeb"/>
              <w:ind w:firstLine="0"/>
              <w:rPr>
                <w:rFonts w:ascii="Times New Roman" w:hAnsi="Times New Roman"/>
                <w:lang w:val="en-US"/>
              </w:rPr>
            </w:pPr>
            <w:r w:rsidRPr="003A5F58">
              <w:rPr>
                <w:rFonts w:ascii="Times New Roman" w:hAnsi="Times New Roman"/>
                <w:lang w:val="en-US"/>
              </w:rPr>
              <w:t xml:space="preserve">(1) Raporturile ce ţin de administrarea şi deetatizarea proprietăţii publice sînt reglementate de legislaţia civilă, funciară, fiscală, de alte acte normative, precum şi de tratatele internaţionale la care Republica Moldova este parte. </w:t>
            </w:r>
          </w:p>
          <w:p w:rsidR="003A5F58" w:rsidRPr="003A5F58" w:rsidRDefault="003A5F58" w:rsidP="003A5F58">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shd w:val="clear" w:color="auto" w:fill="FFFFFF"/>
                <w:lang w:val="ro-MD"/>
              </w:rPr>
            </w:pPr>
            <w:r w:rsidRPr="003A5F58">
              <w:rPr>
                <w:rFonts w:ascii="Times New Roman" w:hAnsi="Times New Roman"/>
                <w:sz w:val="24"/>
                <w:szCs w:val="24"/>
              </w:rPr>
              <w:t>(2) Terenurile aferente bunurilor care se privatizează sau bunurilor private, precum şi terenurile destinate construcţiilor, se privatizează în condiţiile prezentei legi, ale altor legi şi ale regulamentelor aprobate de Guvern.</w:t>
            </w:r>
          </w:p>
        </w:tc>
      </w:tr>
      <w:tr w:rsidR="00B63866" w:rsidRPr="00B63866" w:rsidTr="006A188E">
        <w:trPr>
          <w:gridAfter w:val="1"/>
          <w:wAfter w:w="236" w:type="dxa"/>
        </w:trPr>
        <w:tc>
          <w:tcPr>
            <w:tcW w:w="5038"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rsidR="00D56335" w:rsidRPr="00B63866" w:rsidRDefault="00B930F8" w:rsidP="008609F7">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MD"/>
              </w:rPr>
            </w:pPr>
            <w:r w:rsidRPr="00B63866">
              <w:rPr>
                <w:rFonts w:ascii="Times New Roman" w:hAnsi="Times New Roman"/>
                <w:b/>
                <w:sz w:val="24"/>
                <w:szCs w:val="24"/>
                <w:lang w:val="ro-MD"/>
              </w:rPr>
              <w:t>L</w:t>
            </w:r>
            <w:r w:rsidR="008609F7" w:rsidRPr="00B63866">
              <w:rPr>
                <w:rFonts w:ascii="Times New Roman" w:hAnsi="Times New Roman"/>
                <w:b/>
                <w:sz w:val="24"/>
                <w:szCs w:val="24"/>
                <w:lang w:val="ro-MD"/>
              </w:rPr>
              <w:t>a</w:t>
            </w:r>
            <w:r w:rsidRPr="00B63866">
              <w:rPr>
                <w:rFonts w:ascii="Times New Roman" w:hAnsi="Times New Roman"/>
                <w:b/>
                <w:sz w:val="24"/>
                <w:szCs w:val="24"/>
                <w:lang w:val="ro-MD"/>
              </w:rPr>
              <w:t xml:space="preserve"> Articolul 6 </w:t>
            </w:r>
          </w:p>
        </w:tc>
        <w:tc>
          <w:tcPr>
            <w:tcW w:w="4536"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rsidR="00D56335" w:rsidRPr="00B63866" w:rsidRDefault="00D56335" w:rsidP="00254805">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p>
        </w:tc>
        <w:tc>
          <w:tcPr>
            <w:tcW w:w="5528"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rsidR="00D56335" w:rsidRPr="00B63866" w:rsidRDefault="00D56335" w:rsidP="00254805">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p>
        </w:tc>
      </w:tr>
      <w:tr w:rsidR="00B63866" w:rsidRPr="00B63866" w:rsidTr="006A188E">
        <w:trPr>
          <w:gridAfter w:val="1"/>
          <w:wAfter w:w="236" w:type="dxa"/>
        </w:trPr>
        <w:tc>
          <w:tcPr>
            <w:tcW w:w="5038" w:type="dxa"/>
            <w:tcBorders>
              <w:top w:val="single" w:sz="4" w:space="0" w:color="auto"/>
              <w:left w:val="single" w:sz="4" w:space="0" w:color="auto"/>
              <w:bottom w:val="single" w:sz="4" w:space="0" w:color="auto"/>
              <w:right w:val="single" w:sz="8" w:space="0" w:color="000000"/>
            </w:tcBorders>
            <w:tcMar>
              <w:top w:w="0" w:type="dxa"/>
              <w:left w:w="108" w:type="dxa"/>
              <w:bottom w:w="0" w:type="dxa"/>
              <w:right w:w="108" w:type="dxa"/>
            </w:tcMar>
          </w:tcPr>
          <w:p w:rsidR="00B930F8" w:rsidRPr="00B63866" w:rsidRDefault="00B930F8" w:rsidP="00B930F8">
            <w:pPr>
              <w:ind w:hanging="32"/>
              <w:rPr>
                <w:rFonts w:ascii="Times New Roman" w:hAnsi="Times New Roman"/>
                <w:sz w:val="24"/>
                <w:szCs w:val="24"/>
                <w:lang w:val="ro-MD"/>
              </w:rPr>
            </w:pPr>
            <w:bookmarkStart w:id="3" w:name="Articolul_6."/>
            <w:r w:rsidRPr="00B63866">
              <w:rPr>
                <w:rFonts w:ascii="Times New Roman" w:hAnsi="Times New Roman"/>
                <w:b/>
                <w:bCs/>
                <w:sz w:val="24"/>
                <w:szCs w:val="24"/>
                <w:lang w:val="ro-MD"/>
              </w:rPr>
              <w:t>Articolul 6.</w:t>
            </w:r>
            <w:bookmarkEnd w:id="3"/>
            <w:r w:rsidRPr="00B63866">
              <w:rPr>
                <w:rFonts w:ascii="Times New Roman" w:hAnsi="Times New Roman"/>
                <w:sz w:val="24"/>
                <w:szCs w:val="24"/>
                <w:lang w:val="ro-MD"/>
              </w:rPr>
              <w:t xml:space="preserve"> Competenţa Guvernului în administrarea şi deetatizarea proprietăţii publice </w:t>
            </w:r>
          </w:p>
          <w:p w:rsidR="00B930F8" w:rsidRPr="00B63866" w:rsidRDefault="00B930F8" w:rsidP="00B930F8">
            <w:pPr>
              <w:ind w:hanging="32"/>
              <w:rPr>
                <w:rFonts w:ascii="Times New Roman" w:hAnsi="Times New Roman"/>
                <w:sz w:val="24"/>
                <w:szCs w:val="24"/>
                <w:lang w:val="ro-MD"/>
              </w:rPr>
            </w:pPr>
            <w:r w:rsidRPr="00B63866">
              <w:rPr>
                <w:rFonts w:ascii="Times New Roman" w:hAnsi="Times New Roman"/>
                <w:sz w:val="24"/>
                <w:szCs w:val="24"/>
                <w:lang w:val="ro-MD"/>
              </w:rPr>
              <w:t xml:space="preserve">(1) În domeniul administrării proprietăţii publice, de competenţa Guvernului sînt: </w:t>
            </w:r>
          </w:p>
          <w:p w:rsidR="00B930F8" w:rsidRPr="00B63866" w:rsidRDefault="00B930F8" w:rsidP="00B930F8">
            <w:pPr>
              <w:ind w:hanging="32"/>
              <w:rPr>
                <w:rFonts w:ascii="Times New Roman" w:hAnsi="Times New Roman"/>
                <w:sz w:val="24"/>
                <w:szCs w:val="24"/>
                <w:lang w:val="ro-MD"/>
              </w:rPr>
            </w:pPr>
            <w:r w:rsidRPr="00B63866">
              <w:rPr>
                <w:rFonts w:ascii="Times New Roman" w:hAnsi="Times New Roman"/>
                <w:sz w:val="24"/>
                <w:szCs w:val="24"/>
                <w:lang w:val="ro-MD"/>
              </w:rPr>
              <w:t>a) adoptarea hotărîrilor privind atribuirea bunurilor proprietate de stat domeniului public sau domeniului privat al statului, privind trecerea acestora dintr-un domeniu în altul sau în proprietatea unităţilor administrativ-teritoriale;</w:t>
            </w:r>
          </w:p>
          <w:p w:rsidR="00B930F8" w:rsidRPr="00B63866" w:rsidRDefault="00B930F8" w:rsidP="00B930F8">
            <w:pPr>
              <w:ind w:hanging="32"/>
              <w:rPr>
                <w:rFonts w:ascii="Times New Roman" w:hAnsi="Times New Roman"/>
                <w:sz w:val="24"/>
                <w:szCs w:val="24"/>
                <w:lang w:val="ro-MD"/>
              </w:rPr>
            </w:pPr>
            <w:r w:rsidRPr="00B63866">
              <w:rPr>
                <w:rFonts w:ascii="Times New Roman" w:hAnsi="Times New Roman"/>
                <w:sz w:val="24"/>
                <w:szCs w:val="24"/>
                <w:lang w:val="ro-MD"/>
              </w:rPr>
              <w:t>a</w:t>
            </w:r>
            <w:r w:rsidRPr="00B63866">
              <w:rPr>
                <w:rFonts w:ascii="Times New Roman" w:hAnsi="Times New Roman"/>
                <w:sz w:val="24"/>
                <w:szCs w:val="24"/>
                <w:vertAlign w:val="superscript"/>
                <w:lang w:val="ro-MD"/>
              </w:rPr>
              <w:t>1</w:t>
            </w:r>
            <w:r w:rsidRPr="00B63866">
              <w:rPr>
                <w:rFonts w:ascii="Times New Roman" w:hAnsi="Times New Roman"/>
                <w:sz w:val="24"/>
                <w:szCs w:val="24"/>
                <w:lang w:val="ro-MD"/>
              </w:rPr>
              <w:t>) adoptarea hotărîrilor privind trecerea întreprinderilor de stat şi a bunurilor imobile proprietate publică a statului din administrarea unei autorităţi a administraţiei publice centrale în administrarea altei autorităţi a administraţiei publice centrale;</w:t>
            </w:r>
          </w:p>
          <w:p w:rsidR="00B930F8" w:rsidRPr="00B63866" w:rsidRDefault="00B930F8" w:rsidP="00B930F8">
            <w:pPr>
              <w:ind w:hanging="32"/>
              <w:rPr>
                <w:rFonts w:ascii="Times New Roman" w:hAnsi="Times New Roman"/>
                <w:sz w:val="24"/>
                <w:szCs w:val="24"/>
                <w:lang w:val="ro-MD"/>
              </w:rPr>
            </w:pPr>
            <w:r w:rsidRPr="00B63866">
              <w:rPr>
                <w:rFonts w:ascii="Times New Roman" w:hAnsi="Times New Roman"/>
                <w:sz w:val="24"/>
                <w:szCs w:val="24"/>
                <w:lang w:val="ro-MD"/>
              </w:rPr>
              <w:t>a</w:t>
            </w:r>
            <w:r w:rsidRPr="00B63866">
              <w:rPr>
                <w:rFonts w:ascii="Times New Roman" w:hAnsi="Times New Roman"/>
                <w:sz w:val="24"/>
                <w:szCs w:val="24"/>
                <w:vertAlign w:val="superscript"/>
                <w:lang w:val="ro-MD"/>
              </w:rPr>
              <w:t>2</w:t>
            </w:r>
            <w:r w:rsidRPr="00B63866">
              <w:rPr>
                <w:rFonts w:ascii="Times New Roman" w:hAnsi="Times New Roman"/>
                <w:sz w:val="24"/>
                <w:szCs w:val="24"/>
                <w:lang w:val="ro-MD"/>
              </w:rPr>
              <w:t xml:space="preserve">) adoptarea hotărârilor privind transmiterea segmentelor unui curs de apă (râu sau canal) aflate în intravilanul unităţilor administrativ-teritoriale </w:t>
            </w:r>
            <w:r w:rsidRPr="00B63866">
              <w:rPr>
                <w:rFonts w:ascii="Times New Roman" w:hAnsi="Times New Roman"/>
                <w:sz w:val="24"/>
                <w:szCs w:val="24"/>
                <w:lang w:val="ro-MD"/>
              </w:rPr>
              <w:lastRenderedPageBreak/>
              <w:t>din administrarea statului – gestiunea autorităţilor administraţiei publice centrale – în gestiunea unităţilor administrativ-teritoriale, cu acordul consiliului local de nivelul întâi;</w:t>
            </w:r>
          </w:p>
          <w:p w:rsidR="00B930F8" w:rsidRPr="00B63866" w:rsidRDefault="00B930F8" w:rsidP="00B930F8">
            <w:pPr>
              <w:ind w:hanging="32"/>
              <w:rPr>
                <w:rFonts w:ascii="Times New Roman" w:hAnsi="Times New Roman"/>
                <w:sz w:val="24"/>
                <w:szCs w:val="24"/>
                <w:lang w:val="ro-MD"/>
              </w:rPr>
            </w:pPr>
            <w:r w:rsidRPr="00B63866">
              <w:rPr>
                <w:rFonts w:ascii="Times New Roman" w:hAnsi="Times New Roman"/>
                <w:sz w:val="24"/>
                <w:szCs w:val="24"/>
                <w:lang w:val="ro-MD"/>
              </w:rPr>
              <w:t>a</w:t>
            </w:r>
            <w:r w:rsidRPr="00B63866">
              <w:rPr>
                <w:rFonts w:ascii="Times New Roman" w:hAnsi="Times New Roman"/>
                <w:sz w:val="24"/>
                <w:szCs w:val="24"/>
                <w:vertAlign w:val="superscript"/>
                <w:lang w:val="ro-MD"/>
              </w:rPr>
              <w:t>3</w:t>
            </w:r>
            <w:r w:rsidRPr="00B63866">
              <w:rPr>
                <w:rFonts w:ascii="Times New Roman" w:hAnsi="Times New Roman"/>
                <w:sz w:val="24"/>
                <w:szCs w:val="24"/>
                <w:lang w:val="ro-MD"/>
              </w:rPr>
              <w:t>) adoptarea hotărârilor privind transmiterea segmentelor unui curs de apă (râu sau canal) aflate în extravilanul unităţilor administrativ-teritoriale din administrarea statului – gestiunea autorităţilor administraţiei publice centrale – în gestiunea unităţilor administrativ-teritoriale, la solicitarea argumentată a autorităţii administraţiei publice locale de nivelul întâi;</w:t>
            </w:r>
          </w:p>
          <w:p w:rsidR="00B930F8" w:rsidRPr="00B63866" w:rsidRDefault="00B930F8" w:rsidP="00B930F8">
            <w:pPr>
              <w:ind w:hanging="32"/>
              <w:rPr>
                <w:rFonts w:ascii="Times New Roman" w:hAnsi="Times New Roman"/>
                <w:sz w:val="24"/>
                <w:szCs w:val="24"/>
                <w:lang w:val="ro-MD"/>
              </w:rPr>
            </w:pPr>
            <w:r w:rsidRPr="00B63866">
              <w:rPr>
                <w:rFonts w:ascii="Times New Roman" w:hAnsi="Times New Roman"/>
                <w:sz w:val="24"/>
                <w:szCs w:val="24"/>
                <w:lang w:val="ro-MD"/>
              </w:rPr>
              <w:t xml:space="preserve">b) adoptarea hotărîrilor privind delimitarea terenurilor proprietate publică, în condiţiile stabilite de lege; </w:t>
            </w:r>
          </w:p>
          <w:p w:rsidR="00B930F8" w:rsidRPr="00B63866" w:rsidRDefault="00B930F8" w:rsidP="00B930F8">
            <w:pPr>
              <w:ind w:hanging="32"/>
              <w:rPr>
                <w:rFonts w:ascii="Times New Roman" w:hAnsi="Times New Roman"/>
                <w:sz w:val="24"/>
                <w:szCs w:val="24"/>
                <w:lang w:val="ro-MD"/>
              </w:rPr>
            </w:pPr>
            <w:r w:rsidRPr="00B63866">
              <w:rPr>
                <w:rFonts w:ascii="Times New Roman" w:hAnsi="Times New Roman"/>
                <w:sz w:val="24"/>
                <w:szCs w:val="24"/>
                <w:lang w:val="ro-MD"/>
              </w:rPr>
              <w:t xml:space="preserve">c) aprobarea proiectului de listă a bunurilor proprietate publică nepasibile de privatizare şi prezentarea lui în Parlament spre aprobare; </w:t>
            </w:r>
          </w:p>
          <w:p w:rsidR="00B930F8" w:rsidRPr="00B63866" w:rsidRDefault="00B930F8" w:rsidP="00B930F8">
            <w:pPr>
              <w:ind w:hanging="32"/>
              <w:rPr>
                <w:rFonts w:ascii="Times New Roman" w:hAnsi="Times New Roman"/>
                <w:sz w:val="24"/>
                <w:szCs w:val="24"/>
                <w:lang w:val="ro-MD"/>
              </w:rPr>
            </w:pPr>
            <w:r w:rsidRPr="00B63866">
              <w:rPr>
                <w:rFonts w:ascii="Times New Roman" w:hAnsi="Times New Roman"/>
                <w:sz w:val="24"/>
                <w:szCs w:val="24"/>
                <w:lang w:val="ro-MD"/>
              </w:rPr>
              <w:t>d) aprobarea listei bunurilor proprietate publică a statului, listei lucrărilor şi serviciilor de interes public naţional propuse pentru concesionare sau pentru alte forme de parteneriat public-privat, precum şi aprobarea condiţiilor parteneriatului public-privat de interes naţional;</w:t>
            </w:r>
          </w:p>
          <w:p w:rsidR="00B930F8" w:rsidRPr="00B63866" w:rsidRDefault="00B930F8" w:rsidP="00B930F8">
            <w:pPr>
              <w:ind w:hanging="32"/>
              <w:rPr>
                <w:rFonts w:ascii="Times New Roman" w:hAnsi="Times New Roman"/>
                <w:sz w:val="24"/>
                <w:szCs w:val="24"/>
                <w:lang w:val="ro-MD"/>
              </w:rPr>
            </w:pPr>
            <w:r w:rsidRPr="00B63866">
              <w:rPr>
                <w:rFonts w:ascii="Times New Roman" w:hAnsi="Times New Roman"/>
                <w:sz w:val="24"/>
                <w:szCs w:val="24"/>
                <w:lang w:val="ro-MD"/>
              </w:rPr>
              <w:t>e) adoptarea hotărîrilor privind fondarea, restructurarea, reorganizarea sau lichidarea întreprinderilor de stat, privind transmiterea acestora în administrare autorităţilor administraţiei publice centrale, precum şi exercitarea funcţiei de supraveghere a activităţii întreprinderilor respective;</w:t>
            </w:r>
          </w:p>
          <w:p w:rsidR="00B930F8" w:rsidRPr="00B63866" w:rsidRDefault="00B930F8" w:rsidP="00B930F8">
            <w:pPr>
              <w:ind w:hanging="32"/>
              <w:rPr>
                <w:rFonts w:ascii="Times New Roman" w:hAnsi="Times New Roman"/>
                <w:sz w:val="24"/>
                <w:szCs w:val="24"/>
                <w:lang w:val="ro-MD"/>
              </w:rPr>
            </w:pPr>
            <w:r w:rsidRPr="00B63866">
              <w:rPr>
                <w:rFonts w:ascii="Times New Roman" w:hAnsi="Times New Roman"/>
                <w:sz w:val="24"/>
                <w:szCs w:val="24"/>
                <w:lang w:val="ro-MD"/>
              </w:rPr>
              <w:t>e</w:t>
            </w:r>
            <w:r w:rsidRPr="00B63866">
              <w:rPr>
                <w:rFonts w:ascii="Times New Roman" w:hAnsi="Times New Roman"/>
                <w:sz w:val="24"/>
                <w:szCs w:val="24"/>
                <w:vertAlign w:val="superscript"/>
                <w:lang w:val="ro-MD"/>
              </w:rPr>
              <w:t>1</w:t>
            </w:r>
            <w:r w:rsidRPr="00B63866">
              <w:rPr>
                <w:rFonts w:ascii="Times New Roman" w:hAnsi="Times New Roman"/>
                <w:sz w:val="24"/>
                <w:szCs w:val="24"/>
                <w:lang w:val="ro-MD"/>
              </w:rPr>
              <w:t>) adoptarea hotărîrilor privind fondarea societăţilor comerciale cu capital integral sau parţial de stat, precum şi privind iniţierea restructurării, reorganizării sau lichidării societăţilor comerciale cu capital integral sau majoritar de stat;</w:t>
            </w:r>
          </w:p>
          <w:p w:rsidR="00B930F8" w:rsidRPr="00B63866" w:rsidRDefault="00B930F8" w:rsidP="00B930F8">
            <w:pPr>
              <w:ind w:hanging="32"/>
              <w:rPr>
                <w:rFonts w:ascii="Times New Roman" w:hAnsi="Times New Roman"/>
                <w:sz w:val="24"/>
                <w:szCs w:val="24"/>
                <w:lang w:val="ro-MD"/>
              </w:rPr>
            </w:pPr>
            <w:r w:rsidRPr="00B63866">
              <w:rPr>
                <w:rFonts w:ascii="Times New Roman" w:hAnsi="Times New Roman"/>
                <w:sz w:val="24"/>
                <w:szCs w:val="24"/>
                <w:lang w:val="ro-MD"/>
              </w:rPr>
              <w:lastRenderedPageBreak/>
              <w:t>e</w:t>
            </w:r>
            <w:r w:rsidRPr="00B63866">
              <w:rPr>
                <w:rFonts w:ascii="Times New Roman" w:hAnsi="Times New Roman"/>
                <w:sz w:val="24"/>
                <w:szCs w:val="24"/>
                <w:vertAlign w:val="superscript"/>
                <w:lang w:val="ro-MD"/>
              </w:rPr>
              <w:t>2</w:t>
            </w:r>
            <w:r w:rsidRPr="00B63866">
              <w:rPr>
                <w:rFonts w:ascii="Times New Roman" w:hAnsi="Times New Roman"/>
                <w:sz w:val="24"/>
                <w:szCs w:val="24"/>
                <w:lang w:val="ro-MD"/>
              </w:rPr>
              <w:t>) adoptarea hotărîrilor privind consolidarea şi/sau procurarea pachetelor de acţiuni şi a cotelor de participare în întreprinderile cu capital majoritar de stat şi/sau de interes naţional, precum şi a acţiunilor băncilor de importanţă sistemică;</w:t>
            </w:r>
          </w:p>
          <w:p w:rsidR="00B930F8" w:rsidRPr="00B63866" w:rsidRDefault="00B930F8" w:rsidP="00B930F8">
            <w:pPr>
              <w:ind w:hanging="32"/>
              <w:rPr>
                <w:rFonts w:ascii="Times New Roman" w:hAnsi="Times New Roman"/>
                <w:sz w:val="24"/>
                <w:szCs w:val="24"/>
                <w:lang w:val="ro-MD"/>
              </w:rPr>
            </w:pPr>
            <w:r w:rsidRPr="00B63866">
              <w:rPr>
                <w:rFonts w:ascii="Times New Roman" w:hAnsi="Times New Roman"/>
                <w:sz w:val="24"/>
                <w:szCs w:val="24"/>
                <w:lang w:val="ro-MD"/>
              </w:rPr>
              <w:t xml:space="preserve">f) aprobarea actelor normative necesare executării prezentei legi; </w:t>
            </w:r>
          </w:p>
          <w:p w:rsidR="00B930F8" w:rsidRPr="00B63866" w:rsidRDefault="00B930F8" w:rsidP="00B930F8">
            <w:pPr>
              <w:ind w:hanging="32"/>
              <w:rPr>
                <w:rFonts w:ascii="Times New Roman" w:hAnsi="Times New Roman"/>
                <w:sz w:val="24"/>
                <w:szCs w:val="24"/>
                <w:lang w:val="ro-MD"/>
              </w:rPr>
            </w:pPr>
            <w:r w:rsidRPr="00B63866">
              <w:rPr>
                <w:rFonts w:ascii="Times New Roman" w:hAnsi="Times New Roman"/>
                <w:sz w:val="24"/>
                <w:szCs w:val="24"/>
                <w:lang w:val="ro-MD"/>
              </w:rPr>
              <w:t>f</w:t>
            </w:r>
            <w:r w:rsidRPr="00B63866">
              <w:rPr>
                <w:rFonts w:ascii="Times New Roman" w:hAnsi="Times New Roman"/>
                <w:sz w:val="24"/>
                <w:szCs w:val="24"/>
                <w:vertAlign w:val="superscript"/>
                <w:lang w:val="ro-MD"/>
              </w:rPr>
              <w:t>1</w:t>
            </w:r>
            <w:r w:rsidRPr="00B63866">
              <w:rPr>
                <w:rFonts w:ascii="Times New Roman" w:hAnsi="Times New Roman"/>
                <w:sz w:val="24"/>
                <w:szCs w:val="24"/>
                <w:lang w:val="ro-MD"/>
              </w:rPr>
              <w:t>) aprobarea, la propunerea Serviciului Prevenirea şi Combaterea Spălării Banilor, după consultarea Băncii Naţionale a Moldovei şi a Comisiei Naţionale a Pieţei Financiare, a metodologiei de stabilire a jurisdicţiilor care nu implementează standarde internaţionale de transparenţă, precum şi a listei jurisdicţiilor respective, în sensul prezentei legi;</w:t>
            </w:r>
          </w:p>
          <w:p w:rsidR="00B930F8" w:rsidRPr="00B63866" w:rsidRDefault="00B930F8" w:rsidP="00B930F8">
            <w:pPr>
              <w:ind w:hanging="32"/>
              <w:rPr>
                <w:rFonts w:ascii="Times New Roman" w:hAnsi="Times New Roman"/>
                <w:sz w:val="24"/>
                <w:szCs w:val="24"/>
                <w:lang w:val="ro-MD"/>
              </w:rPr>
            </w:pPr>
            <w:r w:rsidRPr="00B63866">
              <w:rPr>
                <w:rFonts w:ascii="Times New Roman" w:hAnsi="Times New Roman"/>
                <w:sz w:val="24"/>
                <w:szCs w:val="24"/>
                <w:lang w:val="ro-MD"/>
              </w:rPr>
              <w:t xml:space="preserve">g) alte atribuţii stabilite prin lege. </w:t>
            </w:r>
          </w:p>
          <w:p w:rsidR="00B930F8" w:rsidRPr="00B63866" w:rsidRDefault="00B930F8" w:rsidP="00B930F8">
            <w:pPr>
              <w:ind w:hanging="32"/>
              <w:rPr>
                <w:rFonts w:ascii="Times New Roman" w:hAnsi="Times New Roman"/>
                <w:sz w:val="24"/>
                <w:szCs w:val="24"/>
                <w:lang w:val="ro-MD"/>
              </w:rPr>
            </w:pPr>
            <w:r w:rsidRPr="00B63866">
              <w:rPr>
                <w:rFonts w:ascii="Times New Roman" w:hAnsi="Times New Roman"/>
                <w:sz w:val="24"/>
                <w:szCs w:val="24"/>
                <w:lang w:val="ro-MD"/>
              </w:rPr>
              <w:t xml:space="preserve">(2) În domeniul privatizării proprietăţii publice, de competenţa Guvernului sînt: </w:t>
            </w:r>
          </w:p>
          <w:p w:rsidR="00B930F8" w:rsidRPr="00B63866" w:rsidRDefault="00B930F8" w:rsidP="00B930F8">
            <w:pPr>
              <w:ind w:hanging="32"/>
              <w:rPr>
                <w:rFonts w:ascii="Times New Roman" w:hAnsi="Times New Roman"/>
                <w:sz w:val="24"/>
                <w:szCs w:val="24"/>
                <w:lang w:val="ro-MD"/>
              </w:rPr>
            </w:pPr>
            <w:r w:rsidRPr="00B63866">
              <w:rPr>
                <w:rFonts w:ascii="Times New Roman" w:hAnsi="Times New Roman"/>
                <w:sz w:val="24"/>
                <w:szCs w:val="24"/>
                <w:lang w:val="ro-MD"/>
              </w:rPr>
              <w:t xml:space="preserve">a) aprobarea listei bunurilor proprietate de stat supuse privatizării; </w:t>
            </w:r>
          </w:p>
          <w:p w:rsidR="00B930F8" w:rsidRPr="00B63866" w:rsidRDefault="00B930F8" w:rsidP="00B930F8">
            <w:pPr>
              <w:ind w:hanging="32"/>
              <w:rPr>
                <w:rFonts w:ascii="Times New Roman" w:hAnsi="Times New Roman"/>
                <w:sz w:val="24"/>
                <w:szCs w:val="24"/>
                <w:lang w:val="ro-MD"/>
              </w:rPr>
            </w:pPr>
            <w:r w:rsidRPr="00B63866">
              <w:rPr>
                <w:rFonts w:ascii="Times New Roman" w:hAnsi="Times New Roman"/>
                <w:sz w:val="24"/>
                <w:szCs w:val="24"/>
                <w:lang w:val="ro-MD"/>
              </w:rPr>
              <w:t xml:space="preserve">b) aprobarea proiectelor individuale de privatizare; </w:t>
            </w:r>
          </w:p>
          <w:p w:rsidR="00B930F8" w:rsidRPr="00B63866" w:rsidRDefault="00B930F8" w:rsidP="00B930F8">
            <w:pPr>
              <w:ind w:hanging="32"/>
              <w:rPr>
                <w:rFonts w:ascii="Times New Roman" w:hAnsi="Times New Roman"/>
                <w:sz w:val="24"/>
                <w:szCs w:val="24"/>
                <w:lang w:val="ro-MD"/>
              </w:rPr>
            </w:pPr>
            <w:r w:rsidRPr="00B63866">
              <w:rPr>
                <w:rFonts w:ascii="Times New Roman" w:hAnsi="Times New Roman"/>
                <w:sz w:val="24"/>
                <w:szCs w:val="24"/>
                <w:lang w:val="ro-MD"/>
              </w:rPr>
              <w:t xml:space="preserve">c) aprobarea actelor normative necesare executării prezentei legi; </w:t>
            </w:r>
          </w:p>
          <w:p w:rsidR="00B930F8" w:rsidRPr="00B63866" w:rsidRDefault="00B930F8" w:rsidP="00B930F8">
            <w:pPr>
              <w:ind w:hanging="32"/>
              <w:rPr>
                <w:rFonts w:ascii="Times New Roman" w:hAnsi="Times New Roman"/>
                <w:sz w:val="24"/>
                <w:szCs w:val="24"/>
                <w:lang w:val="ro-MD"/>
              </w:rPr>
            </w:pPr>
            <w:r w:rsidRPr="00B63866">
              <w:rPr>
                <w:rFonts w:ascii="Times New Roman" w:hAnsi="Times New Roman"/>
                <w:sz w:val="24"/>
                <w:szCs w:val="24"/>
                <w:lang w:val="ro-MD"/>
              </w:rPr>
              <w:t xml:space="preserve">d) supravegherea procesului de privatizare a proprietăţii publice; </w:t>
            </w:r>
          </w:p>
          <w:p w:rsidR="00B930F8" w:rsidRPr="00B63866" w:rsidRDefault="00B930F8" w:rsidP="00B930F8">
            <w:pPr>
              <w:ind w:hanging="32"/>
              <w:rPr>
                <w:rFonts w:ascii="Times New Roman" w:hAnsi="Times New Roman"/>
                <w:sz w:val="24"/>
                <w:szCs w:val="24"/>
                <w:lang w:val="ro-MD"/>
              </w:rPr>
            </w:pPr>
            <w:r w:rsidRPr="00B63866">
              <w:rPr>
                <w:rFonts w:ascii="Times New Roman" w:hAnsi="Times New Roman"/>
                <w:sz w:val="24"/>
                <w:szCs w:val="24"/>
                <w:lang w:val="ro-MD"/>
              </w:rPr>
              <w:t>d</w:t>
            </w:r>
            <w:r w:rsidRPr="00B63866">
              <w:rPr>
                <w:rFonts w:ascii="Times New Roman" w:hAnsi="Times New Roman"/>
                <w:sz w:val="24"/>
                <w:szCs w:val="24"/>
                <w:vertAlign w:val="superscript"/>
                <w:lang w:val="ro-MD"/>
              </w:rPr>
              <w:t>1</w:t>
            </w:r>
            <w:r w:rsidRPr="00B63866">
              <w:rPr>
                <w:rFonts w:ascii="Times New Roman" w:hAnsi="Times New Roman"/>
                <w:sz w:val="24"/>
                <w:szCs w:val="24"/>
                <w:lang w:val="ro-MD"/>
              </w:rPr>
              <w:t>) adoptarea hotărîrilor privind schimbul de bunuri, inclusiv acţiuni, precum şi privind vînzarea dreptului litigios;</w:t>
            </w:r>
          </w:p>
          <w:p w:rsidR="00D56335" w:rsidRPr="00B63866" w:rsidRDefault="00B930F8" w:rsidP="00B930F8">
            <w:pPr>
              <w:pBdr>
                <w:top w:val="none" w:sz="4" w:space="0" w:color="000000"/>
                <w:left w:val="none" w:sz="4" w:space="0" w:color="000000"/>
                <w:bottom w:val="none" w:sz="4" w:space="0" w:color="000000"/>
                <w:right w:val="none" w:sz="4" w:space="0" w:color="000000"/>
              </w:pBdr>
              <w:ind w:hanging="32"/>
              <w:rPr>
                <w:rFonts w:ascii="Times New Roman" w:eastAsia="Times New Roman" w:hAnsi="Times New Roman"/>
                <w:sz w:val="24"/>
                <w:szCs w:val="24"/>
                <w:lang w:val="ro-MD"/>
              </w:rPr>
            </w:pPr>
            <w:r w:rsidRPr="00B63866">
              <w:rPr>
                <w:rFonts w:ascii="Times New Roman" w:eastAsia="Times New Roman" w:hAnsi="Times New Roman"/>
                <w:sz w:val="24"/>
                <w:szCs w:val="24"/>
                <w:lang w:val="ro-MD"/>
              </w:rPr>
              <w:t>e) alte atribuţii stabilite prin lege.</w:t>
            </w:r>
          </w:p>
          <w:p w:rsidR="008609F7" w:rsidRPr="00B63866" w:rsidRDefault="008609F7" w:rsidP="00B930F8">
            <w:pPr>
              <w:pBdr>
                <w:top w:val="none" w:sz="4" w:space="0" w:color="000000"/>
                <w:left w:val="none" w:sz="4" w:space="0" w:color="000000"/>
                <w:bottom w:val="none" w:sz="4" w:space="0" w:color="000000"/>
                <w:right w:val="none" w:sz="4" w:space="0" w:color="000000"/>
              </w:pBdr>
              <w:ind w:hanging="32"/>
              <w:rPr>
                <w:rFonts w:ascii="Times New Roman" w:hAnsi="Times New Roman"/>
                <w:sz w:val="24"/>
                <w:szCs w:val="24"/>
                <w:lang w:val="ro-MD"/>
              </w:rPr>
            </w:pPr>
          </w:p>
        </w:tc>
        <w:tc>
          <w:tcPr>
            <w:tcW w:w="4536"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rsidR="00752F4B" w:rsidRPr="00752F4B" w:rsidRDefault="00752F4B" w:rsidP="00752F4B">
            <w:pPr>
              <w:shd w:val="clear" w:color="auto" w:fill="FFFFFF"/>
              <w:ind w:firstLine="0"/>
              <w:rPr>
                <w:rFonts w:ascii="Times New Roman" w:hAnsi="Times New Roman"/>
                <w:sz w:val="24"/>
                <w:szCs w:val="24"/>
                <w:shd w:val="clear" w:color="auto" w:fill="FFFFFF"/>
                <w:lang w:val="ro-RO"/>
              </w:rPr>
            </w:pPr>
            <w:r w:rsidRPr="00752F4B">
              <w:rPr>
                <w:rFonts w:ascii="Times New Roman" w:hAnsi="Times New Roman"/>
                <w:sz w:val="24"/>
                <w:szCs w:val="24"/>
                <w:shd w:val="clear" w:color="auto" w:fill="FFFFFF"/>
                <w:lang w:val="ro-RO"/>
              </w:rPr>
              <w:lastRenderedPageBreak/>
              <w:t>la alin. (1):</w:t>
            </w:r>
          </w:p>
          <w:p w:rsidR="00752F4B" w:rsidRPr="00752F4B" w:rsidRDefault="00752F4B" w:rsidP="00752F4B">
            <w:pPr>
              <w:shd w:val="clear" w:color="auto" w:fill="FFFFFF"/>
              <w:ind w:firstLine="0"/>
              <w:rPr>
                <w:rFonts w:ascii="Times New Roman" w:hAnsi="Times New Roman"/>
                <w:sz w:val="24"/>
                <w:szCs w:val="24"/>
                <w:shd w:val="clear" w:color="auto" w:fill="FFFFFF"/>
                <w:lang w:val="ro-RO"/>
              </w:rPr>
            </w:pPr>
            <w:r w:rsidRPr="00752F4B">
              <w:rPr>
                <w:rFonts w:ascii="Times New Roman" w:hAnsi="Times New Roman"/>
                <w:sz w:val="24"/>
                <w:szCs w:val="24"/>
                <w:shd w:val="clear" w:color="auto" w:fill="FFFFFF"/>
                <w:lang w:val="ro-RO"/>
              </w:rPr>
              <w:t>lit. b) va avea următorul cuprins:</w:t>
            </w:r>
          </w:p>
          <w:p w:rsidR="00752F4B" w:rsidRDefault="00752F4B" w:rsidP="00752F4B">
            <w:pPr>
              <w:shd w:val="clear" w:color="auto" w:fill="FFFFFF"/>
              <w:ind w:firstLine="0"/>
              <w:rPr>
                <w:rFonts w:ascii="Times New Roman" w:hAnsi="Times New Roman"/>
                <w:sz w:val="24"/>
                <w:szCs w:val="24"/>
                <w:shd w:val="clear" w:color="auto" w:fill="FFFFFF"/>
                <w:lang w:val="ro-RO"/>
              </w:rPr>
            </w:pPr>
            <w:r w:rsidRPr="00752F4B">
              <w:rPr>
                <w:rFonts w:ascii="Times New Roman" w:hAnsi="Times New Roman"/>
                <w:bCs/>
                <w:sz w:val="24"/>
                <w:szCs w:val="24"/>
                <w:shd w:val="clear" w:color="auto" w:fill="FFFFFF"/>
                <w:lang w:val="ro-MD"/>
              </w:rPr>
              <w:t>”b) adoptarea hotărîrilor privind delimitarea bunurilor proprietate publică, în condiţiile stabilite prin Legea nr.29/2018 privind delimitarea proprietății publice;</w:t>
            </w:r>
            <w:r w:rsidRPr="00752F4B" w:rsidDel="002A5F3F">
              <w:rPr>
                <w:rFonts w:ascii="Times New Roman" w:hAnsi="Times New Roman"/>
                <w:sz w:val="24"/>
                <w:szCs w:val="24"/>
                <w:shd w:val="clear" w:color="auto" w:fill="FFFFFF"/>
                <w:lang w:val="ro-RO"/>
              </w:rPr>
              <w:t xml:space="preserve"> </w:t>
            </w:r>
            <w:r w:rsidRPr="00752F4B">
              <w:rPr>
                <w:rFonts w:ascii="Times New Roman" w:hAnsi="Times New Roman"/>
                <w:sz w:val="24"/>
                <w:szCs w:val="24"/>
                <w:shd w:val="clear" w:color="auto" w:fill="FFFFFF"/>
                <w:lang w:val="ro-RO"/>
              </w:rPr>
              <w:t>”</w:t>
            </w:r>
          </w:p>
          <w:p w:rsidR="00752F4B" w:rsidRPr="00752F4B" w:rsidRDefault="00752F4B" w:rsidP="00752F4B">
            <w:pPr>
              <w:shd w:val="clear" w:color="auto" w:fill="FFFFFF"/>
              <w:ind w:firstLine="0"/>
              <w:rPr>
                <w:rFonts w:ascii="Times New Roman" w:hAnsi="Times New Roman"/>
                <w:sz w:val="24"/>
                <w:szCs w:val="24"/>
                <w:shd w:val="clear" w:color="auto" w:fill="FFFFFF"/>
                <w:lang w:val="ro-RO"/>
              </w:rPr>
            </w:pPr>
          </w:p>
          <w:p w:rsidR="00752F4B" w:rsidRDefault="00752F4B" w:rsidP="00752F4B">
            <w:pPr>
              <w:shd w:val="clear" w:color="auto" w:fill="FFFFFF"/>
              <w:ind w:firstLine="0"/>
              <w:rPr>
                <w:rFonts w:ascii="Times New Roman" w:hAnsi="Times New Roman"/>
                <w:sz w:val="24"/>
                <w:szCs w:val="24"/>
                <w:shd w:val="clear" w:color="auto" w:fill="FFFFFF"/>
                <w:lang w:val="ro-RO"/>
              </w:rPr>
            </w:pPr>
            <w:r w:rsidRPr="00752F4B">
              <w:rPr>
                <w:rFonts w:ascii="Times New Roman" w:hAnsi="Times New Roman"/>
                <w:sz w:val="24"/>
                <w:szCs w:val="24"/>
                <w:shd w:val="clear" w:color="auto" w:fill="FFFFFF"/>
                <w:lang w:val="ro-RO"/>
              </w:rPr>
              <w:t xml:space="preserve"> la lit. e) cuvântul ”fondarea,” și cuvintele ”privind transmiterea acestora în administrare autorităţilor administraţiei publice centrale” se exclud;  </w:t>
            </w:r>
          </w:p>
          <w:p w:rsidR="00752F4B" w:rsidRPr="00752F4B" w:rsidRDefault="00752F4B" w:rsidP="00752F4B">
            <w:pPr>
              <w:shd w:val="clear" w:color="auto" w:fill="FFFFFF"/>
              <w:ind w:firstLine="0"/>
              <w:rPr>
                <w:rFonts w:ascii="Times New Roman" w:hAnsi="Times New Roman"/>
                <w:sz w:val="24"/>
                <w:szCs w:val="24"/>
                <w:shd w:val="clear" w:color="auto" w:fill="FFFFFF"/>
                <w:lang w:val="ro-RO"/>
              </w:rPr>
            </w:pPr>
          </w:p>
          <w:p w:rsidR="00752F4B" w:rsidRDefault="00752F4B" w:rsidP="00752F4B">
            <w:pPr>
              <w:shd w:val="clear" w:color="auto" w:fill="FFFFFF"/>
              <w:ind w:firstLine="0"/>
              <w:rPr>
                <w:rFonts w:ascii="Times New Roman" w:hAnsi="Times New Roman"/>
                <w:sz w:val="24"/>
                <w:szCs w:val="24"/>
                <w:shd w:val="clear" w:color="auto" w:fill="FFFFFF"/>
                <w:lang w:val="ro-RO"/>
              </w:rPr>
            </w:pPr>
            <w:r w:rsidRPr="00752F4B">
              <w:rPr>
                <w:rFonts w:ascii="Times New Roman" w:hAnsi="Times New Roman"/>
                <w:sz w:val="24"/>
                <w:szCs w:val="24"/>
                <w:shd w:val="clear" w:color="auto" w:fill="FFFFFF"/>
                <w:lang w:val="ro-RO"/>
              </w:rPr>
              <w:t>la alin. (1) lit. e</w:t>
            </w:r>
            <w:r w:rsidRPr="00752F4B">
              <w:rPr>
                <w:rFonts w:ascii="Times New Roman" w:hAnsi="Times New Roman"/>
                <w:sz w:val="24"/>
                <w:szCs w:val="24"/>
                <w:shd w:val="clear" w:color="auto" w:fill="FFFFFF"/>
                <w:vertAlign w:val="superscript"/>
                <w:lang w:val="ro-RO"/>
              </w:rPr>
              <w:t xml:space="preserve">2  </w:t>
            </w:r>
            <w:r w:rsidRPr="00752F4B">
              <w:rPr>
                <w:rFonts w:ascii="Times New Roman" w:hAnsi="Times New Roman"/>
                <w:sz w:val="24"/>
                <w:szCs w:val="24"/>
                <w:shd w:val="clear" w:color="auto" w:fill="FFFFFF"/>
                <w:lang w:val="ro-RO"/>
              </w:rPr>
              <w:t>cuvintele ”întreprinderile cu capital majoritar de stat” se substituie cu cuvintele ”</w:t>
            </w:r>
            <w:r w:rsidRPr="00752F4B">
              <w:rPr>
                <w:rFonts w:ascii="Times New Roman" w:hAnsi="Times New Roman"/>
                <w:sz w:val="24"/>
                <w:szCs w:val="24"/>
                <w:shd w:val="clear" w:color="auto" w:fill="FFFFFF"/>
              </w:rPr>
              <w:t xml:space="preserve">societățile comerciale cu capital public”, iar </w:t>
            </w:r>
            <w:r w:rsidRPr="00752F4B">
              <w:rPr>
                <w:rFonts w:ascii="Times New Roman" w:hAnsi="Times New Roman"/>
                <w:sz w:val="24"/>
                <w:szCs w:val="24"/>
                <w:shd w:val="clear" w:color="auto" w:fill="FFFFFF"/>
                <w:lang w:val="ro-RO"/>
              </w:rPr>
              <w:t xml:space="preserve"> după cuvântul</w:t>
            </w:r>
            <w:r w:rsidRPr="00752F4B">
              <w:rPr>
                <w:rFonts w:ascii="Times New Roman" w:hAnsi="Times New Roman"/>
                <w:sz w:val="24"/>
                <w:szCs w:val="24"/>
                <w:shd w:val="clear" w:color="auto" w:fill="FFFFFF"/>
                <w:vertAlign w:val="superscript"/>
                <w:lang w:val="ro-RO"/>
              </w:rPr>
              <w:t xml:space="preserve">  ”</w:t>
            </w:r>
            <w:r w:rsidRPr="00752F4B">
              <w:rPr>
                <w:rFonts w:ascii="Times New Roman" w:hAnsi="Times New Roman"/>
                <w:sz w:val="24"/>
                <w:szCs w:val="24"/>
                <w:shd w:val="clear" w:color="auto" w:fill="FFFFFF"/>
                <w:lang w:val="ro-RO"/>
              </w:rPr>
              <w:t xml:space="preserve">sistemică” se completează cu textul ”, </w:t>
            </w:r>
            <w:r w:rsidRPr="00752F4B">
              <w:rPr>
                <w:rFonts w:ascii="Times New Roman" w:hAnsi="Times New Roman"/>
                <w:sz w:val="24"/>
                <w:szCs w:val="24"/>
                <w:shd w:val="clear" w:color="auto" w:fill="FFFFFF"/>
              </w:rPr>
              <w:t xml:space="preserve">a căror cumpărare </w:t>
            </w:r>
            <w:r w:rsidRPr="00752F4B">
              <w:rPr>
                <w:rFonts w:ascii="Times New Roman" w:hAnsi="Times New Roman"/>
                <w:sz w:val="24"/>
                <w:szCs w:val="24"/>
                <w:shd w:val="clear" w:color="auto" w:fill="FFFFFF"/>
              </w:rPr>
              <w:lastRenderedPageBreak/>
              <w:t>este determinată de Guvern ca fiind de interes public</w:t>
            </w:r>
            <w:r w:rsidRPr="00752F4B">
              <w:rPr>
                <w:rFonts w:ascii="Times New Roman" w:hAnsi="Times New Roman"/>
                <w:sz w:val="24"/>
                <w:szCs w:val="24"/>
                <w:shd w:val="clear" w:color="auto" w:fill="FFFFFF"/>
                <w:lang w:val="ro-RO"/>
              </w:rPr>
              <w:t>”;</w:t>
            </w:r>
          </w:p>
          <w:p w:rsidR="00752F4B" w:rsidRPr="00752F4B" w:rsidRDefault="00752F4B" w:rsidP="00752F4B">
            <w:pPr>
              <w:shd w:val="clear" w:color="auto" w:fill="FFFFFF"/>
              <w:ind w:firstLine="0"/>
              <w:rPr>
                <w:rFonts w:ascii="Times New Roman" w:hAnsi="Times New Roman"/>
                <w:sz w:val="24"/>
                <w:szCs w:val="24"/>
                <w:shd w:val="clear" w:color="auto" w:fill="FFFFFF"/>
                <w:lang w:val="ro-RO"/>
              </w:rPr>
            </w:pPr>
          </w:p>
          <w:p w:rsidR="00752F4B" w:rsidRPr="00752F4B" w:rsidRDefault="00752F4B" w:rsidP="00752F4B">
            <w:pPr>
              <w:shd w:val="clear" w:color="auto" w:fill="FFFFFF"/>
              <w:ind w:firstLine="0"/>
              <w:rPr>
                <w:rFonts w:ascii="Times New Roman" w:hAnsi="Times New Roman"/>
                <w:sz w:val="24"/>
                <w:szCs w:val="24"/>
                <w:shd w:val="clear" w:color="auto" w:fill="FFFFFF"/>
                <w:lang w:val="ro-RO"/>
              </w:rPr>
            </w:pPr>
            <w:r w:rsidRPr="00752F4B">
              <w:rPr>
                <w:rFonts w:ascii="Times New Roman" w:hAnsi="Times New Roman"/>
                <w:sz w:val="24"/>
                <w:szCs w:val="24"/>
                <w:shd w:val="clear" w:color="auto" w:fill="FFFFFF"/>
                <w:lang w:val="ro-RO"/>
              </w:rPr>
              <w:t>la alin. (2) lit. a) se completează cu textul ”și a modalității de privatizare a acestora”.</w:t>
            </w:r>
          </w:p>
          <w:p w:rsidR="00D56335" w:rsidRPr="00752F4B" w:rsidRDefault="00D56335" w:rsidP="008609F7">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shd w:val="clear" w:color="auto" w:fill="FFFFFF"/>
                <w:lang w:val="ro-RO"/>
              </w:rPr>
            </w:pPr>
          </w:p>
        </w:tc>
        <w:tc>
          <w:tcPr>
            <w:tcW w:w="5528" w:type="dxa"/>
            <w:tcBorders>
              <w:top w:val="single" w:sz="4" w:space="0" w:color="auto"/>
              <w:left w:val="none" w:sz="4" w:space="0" w:color="000000"/>
              <w:bottom w:val="single" w:sz="4" w:space="0" w:color="auto"/>
              <w:right w:val="single" w:sz="4" w:space="0" w:color="auto"/>
            </w:tcBorders>
            <w:tcMar>
              <w:top w:w="0" w:type="dxa"/>
              <w:left w:w="108" w:type="dxa"/>
              <w:bottom w:w="0" w:type="dxa"/>
              <w:right w:w="108" w:type="dxa"/>
            </w:tcMar>
          </w:tcPr>
          <w:p w:rsidR="000B03E7" w:rsidRPr="00B63866" w:rsidRDefault="000B03E7" w:rsidP="000B03E7">
            <w:pPr>
              <w:ind w:hanging="32"/>
              <w:rPr>
                <w:rFonts w:ascii="Times New Roman" w:hAnsi="Times New Roman"/>
                <w:sz w:val="24"/>
                <w:szCs w:val="24"/>
                <w:lang w:val="ro-MD"/>
              </w:rPr>
            </w:pPr>
            <w:r w:rsidRPr="00B63866">
              <w:rPr>
                <w:rFonts w:ascii="Times New Roman" w:hAnsi="Times New Roman"/>
                <w:b/>
                <w:bCs/>
                <w:sz w:val="24"/>
                <w:szCs w:val="24"/>
                <w:lang w:val="ro-MD"/>
              </w:rPr>
              <w:lastRenderedPageBreak/>
              <w:t>Articolul 6.</w:t>
            </w:r>
            <w:r w:rsidRPr="00B63866">
              <w:rPr>
                <w:rFonts w:ascii="Times New Roman" w:hAnsi="Times New Roman"/>
                <w:sz w:val="24"/>
                <w:szCs w:val="24"/>
                <w:lang w:val="ro-MD"/>
              </w:rPr>
              <w:t xml:space="preserve"> Competenţa Guvernului în administrarea şi deetatizarea proprietăţii publice </w:t>
            </w:r>
          </w:p>
          <w:p w:rsidR="000B03E7" w:rsidRPr="00B63866" w:rsidRDefault="000B03E7" w:rsidP="000B03E7">
            <w:pPr>
              <w:ind w:hanging="32"/>
              <w:rPr>
                <w:rFonts w:ascii="Times New Roman" w:hAnsi="Times New Roman"/>
                <w:sz w:val="24"/>
                <w:szCs w:val="24"/>
                <w:lang w:val="ro-MD"/>
              </w:rPr>
            </w:pPr>
            <w:r w:rsidRPr="00B63866">
              <w:rPr>
                <w:rFonts w:ascii="Times New Roman" w:hAnsi="Times New Roman"/>
                <w:sz w:val="24"/>
                <w:szCs w:val="24"/>
                <w:lang w:val="ro-MD"/>
              </w:rPr>
              <w:t xml:space="preserve">(1) În domeniul administrării proprietăţii publice, de competenţa Guvernului sînt: </w:t>
            </w:r>
          </w:p>
          <w:p w:rsidR="000B03E7" w:rsidRPr="00B63866" w:rsidRDefault="000B03E7" w:rsidP="000B03E7">
            <w:pPr>
              <w:ind w:hanging="32"/>
              <w:rPr>
                <w:rFonts w:ascii="Times New Roman" w:hAnsi="Times New Roman"/>
                <w:sz w:val="24"/>
                <w:szCs w:val="24"/>
                <w:lang w:val="ro-MD"/>
              </w:rPr>
            </w:pPr>
            <w:r w:rsidRPr="00B63866">
              <w:rPr>
                <w:rFonts w:ascii="Times New Roman" w:hAnsi="Times New Roman"/>
                <w:sz w:val="24"/>
                <w:szCs w:val="24"/>
                <w:lang w:val="ro-MD"/>
              </w:rPr>
              <w:t>a) adoptarea hotărîrilor privind atribuirea bunurilor proprietate de stat domeniului public sau domeniului privat al statului, privind trecerea acestora dintr-un domeniu în altul sau în proprietatea unităţilor administrativ-teritoriale;</w:t>
            </w:r>
          </w:p>
          <w:p w:rsidR="000B03E7" w:rsidRPr="00B63866" w:rsidRDefault="000B03E7" w:rsidP="000B03E7">
            <w:pPr>
              <w:ind w:hanging="32"/>
              <w:rPr>
                <w:rFonts w:ascii="Times New Roman" w:hAnsi="Times New Roman"/>
                <w:sz w:val="24"/>
                <w:szCs w:val="24"/>
                <w:lang w:val="ro-MD"/>
              </w:rPr>
            </w:pPr>
            <w:r w:rsidRPr="00B63866">
              <w:rPr>
                <w:rFonts w:ascii="Times New Roman" w:hAnsi="Times New Roman"/>
                <w:sz w:val="24"/>
                <w:szCs w:val="24"/>
                <w:lang w:val="ro-MD"/>
              </w:rPr>
              <w:t>a</w:t>
            </w:r>
            <w:r w:rsidRPr="00B63866">
              <w:rPr>
                <w:rFonts w:ascii="Times New Roman" w:hAnsi="Times New Roman"/>
                <w:sz w:val="24"/>
                <w:szCs w:val="24"/>
                <w:vertAlign w:val="superscript"/>
                <w:lang w:val="ro-MD"/>
              </w:rPr>
              <w:t>1</w:t>
            </w:r>
            <w:r w:rsidRPr="00B63866">
              <w:rPr>
                <w:rFonts w:ascii="Times New Roman" w:hAnsi="Times New Roman"/>
                <w:sz w:val="24"/>
                <w:szCs w:val="24"/>
                <w:lang w:val="ro-MD"/>
              </w:rPr>
              <w:t>) adoptarea hotărîrilor privind trecerea întreprinderilor de stat şi a bunurilor imobile proprietate publică a statului din administrarea unei autorităţi a administraţiei publice centrale în administrarea altei autorităţi a administraţiei publice centrale;</w:t>
            </w:r>
          </w:p>
          <w:p w:rsidR="000B03E7" w:rsidRPr="00B63866" w:rsidRDefault="000B03E7" w:rsidP="000B03E7">
            <w:pPr>
              <w:ind w:hanging="32"/>
              <w:rPr>
                <w:rFonts w:ascii="Times New Roman" w:hAnsi="Times New Roman"/>
                <w:sz w:val="24"/>
                <w:szCs w:val="24"/>
                <w:lang w:val="ro-MD"/>
              </w:rPr>
            </w:pPr>
            <w:r w:rsidRPr="00B63866">
              <w:rPr>
                <w:rFonts w:ascii="Times New Roman" w:hAnsi="Times New Roman"/>
                <w:sz w:val="24"/>
                <w:szCs w:val="24"/>
                <w:lang w:val="ro-MD"/>
              </w:rPr>
              <w:t>a</w:t>
            </w:r>
            <w:r w:rsidRPr="00B63866">
              <w:rPr>
                <w:rFonts w:ascii="Times New Roman" w:hAnsi="Times New Roman"/>
                <w:sz w:val="24"/>
                <w:szCs w:val="24"/>
                <w:vertAlign w:val="superscript"/>
                <w:lang w:val="ro-MD"/>
              </w:rPr>
              <w:t>2</w:t>
            </w:r>
            <w:r w:rsidRPr="00B63866">
              <w:rPr>
                <w:rFonts w:ascii="Times New Roman" w:hAnsi="Times New Roman"/>
                <w:sz w:val="24"/>
                <w:szCs w:val="24"/>
                <w:lang w:val="ro-MD"/>
              </w:rPr>
              <w:t xml:space="preserve">) adoptarea hotărârilor privind transmiterea segmentelor unui curs de apă (râu sau canal) aflate în intravilanul unităţilor administrativ-teritoriale din administrarea statului – gestiunea autorităţilor </w:t>
            </w:r>
            <w:r w:rsidRPr="00B63866">
              <w:rPr>
                <w:rFonts w:ascii="Times New Roman" w:hAnsi="Times New Roman"/>
                <w:sz w:val="24"/>
                <w:szCs w:val="24"/>
                <w:lang w:val="ro-MD"/>
              </w:rPr>
              <w:lastRenderedPageBreak/>
              <w:t>administraţiei publice centrale – în gestiunea unităţilor administrativ-teritoriale, cu acordul consiliului local de nivelul întâi;</w:t>
            </w:r>
          </w:p>
          <w:p w:rsidR="000B03E7" w:rsidRPr="00B63866" w:rsidRDefault="000B03E7" w:rsidP="000B03E7">
            <w:pPr>
              <w:ind w:hanging="32"/>
              <w:rPr>
                <w:rFonts w:ascii="Times New Roman" w:hAnsi="Times New Roman"/>
                <w:sz w:val="24"/>
                <w:szCs w:val="24"/>
                <w:lang w:val="ro-MD"/>
              </w:rPr>
            </w:pPr>
            <w:r w:rsidRPr="00B63866">
              <w:rPr>
                <w:rFonts w:ascii="Times New Roman" w:hAnsi="Times New Roman"/>
                <w:sz w:val="24"/>
                <w:szCs w:val="24"/>
                <w:lang w:val="ro-MD"/>
              </w:rPr>
              <w:t>a</w:t>
            </w:r>
            <w:r w:rsidRPr="00B63866">
              <w:rPr>
                <w:rFonts w:ascii="Times New Roman" w:hAnsi="Times New Roman"/>
                <w:sz w:val="24"/>
                <w:szCs w:val="24"/>
                <w:vertAlign w:val="superscript"/>
                <w:lang w:val="ro-MD"/>
              </w:rPr>
              <w:t>3</w:t>
            </w:r>
            <w:r w:rsidRPr="00B63866">
              <w:rPr>
                <w:rFonts w:ascii="Times New Roman" w:hAnsi="Times New Roman"/>
                <w:sz w:val="24"/>
                <w:szCs w:val="24"/>
                <w:lang w:val="ro-MD"/>
              </w:rPr>
              <w:t>) adoptarea hotărârilor privind transmiterea segmentelor unui curs de apă (râu sau canal) aflate în extravilanul unităţilor administrativ-teritoriale din administrarea statului – gestiunea autorităţilor administraţiei publice centrale – în gestiunea unităţilor administrativ-teritoriale, la solicitarea argumentată a autorităţii administraţiei publice locale de nivelul întâi;</w:t>
            </w:r>
          </w:p>
          <w:p w:rsidR="000B03E7" w:rsidRPr="00B63866" w:rsidRDefault="000B03E7" w:rsidP="000B03E7">
            <w:pPr>
              <w:ind w:hanging="32"/>
              <w:rPr>
                <w:rFonts w:ascii="Times New Roman" w:hAnsi="Times New Roman"/>
                <w:sz w:val="24"/>
                <w:szCs w:val="24"/>
                <w:lang w:val="ro-MD"/>
              </w:rPr>
            </w:pPr>
            <w:r w:rsidRPr="00B63866">
              <w:rPr>
                <w:rFonts w:ascii="Times New Roman" w:hAnsi="Times New Roman"/>
                <w:sz w:val="24"/>
                <w:szCs w:val="24"/>
                <w:lang w:val="ro-MD"/>
              </w:rPr>
              <w:t xml:space="preserve">b) </w:t>
            </w:r>
            <w:r w:rsidR="00752F4B" w:rsidRPr="00752F4B">
              <w:rPr>
                <w:rFonts w:ascii="Times New Roman" w:hAnsi="Times New Roman"/>
                <w:b/>
                <w:bCs/>
                <w:sz w:val="24"/>
                <w:szCs w:val="24"/>
                <w:lang w:val="ro-MD"/>
              </w:rPr>
              <w:t>adoptarea hotărîrilor privind delimitarea bunurilor proprietate publică, în condiţiile stabilite prin Legea nr.29/2018 privind delimitarea proprietății publice</w:t>
            </w:r>
            <w:r w:rsidRPr="00B63866">
              <w:rPr>
                <w:rFonts w:ascii="Times New Roman" w:hAnsi="Times New Roman"/>
                <w:sz w:val="24"/>
                <w:szCs w:val="24"/>
                <w:lang w:val="ro-MD"/>
              </w:rPr>
              <w:t xml:space="preserve">; </w:t>
            </w:r>
          </w:p>
          <w:p w:rsidR="000B03E7" w:rsidRPr="00B63866" w:rsidRDefault="000B03E7" w:rsidP="000B03E7">
            <w:pPr>
              <w:ind w:hanging="32"/>
              <w:rPr>
                <w:rFonts w:ascii="Times New Roman" w:hAnsi="Times New Roman"/>
                <w:sz w:val="24"/>
                <w:szCs w:val="24"/>
                <w:lang w:val="ro-MD"/>
              </w:rPr>
            </w:pPr>
            <w:r w:rsidRPr="00B63866">
              <w:rPr>
                <w:rFonts w:ascii="Times New Roman" w:hAnsi="Times New Roman"/>
                <w:sz w:val="24"/>
                <w:szCs w:val="24"/>
                <w:lang w:val="ro-MD"/>
              </w:rPr>
              <w:t xml:space="preserve">c) aprobarea proiectului de listă a bunurilor proprietate publică nepasibile de privatizare şi prezentarea lui în Parlament spre aprobare; </w:t>
            </w:r>
          </w:p>
          <w:p w:rsidR="000B03E7" w:rsidRPr="00B63866" w:rsidRDefault="000B03E7" w:rsidP="000B03E7">
            <w:pPr>
              <w:ind w:hanging="32"/>
              <w:rPr>
                <w:rFonts w:ascii="Times New Roman" w:hAnsi="Times New Roman"/>
                <w:sz w:val="24"/>
                <w:szCs w:val="24"/>
                <w:lang w:val="ro-MD"/>
              </w:rPr>
            </w:pPr>
            <w:r w:rsidRPr="00B63866">
              <w:rPr>
                <w:rFonts w:ascii="Times New Roman" w:hAnsi="Times New Roman"/>
                <w:sz w:val="24"/>
                <w:szCs w:val="24"/>
                <w:lang w:val="ro-MD"/>
              </w:rPr>
              <w:t>d) aprobarea listei bunurilor proprietate publică a statului, listei lucrărilor şi serviciilor de interes public naţional propuse pentru concesionare sau pentru alte forme de parteneriat public-privat, precum şi aprobarea condiţiilor parteneriatului public-privat de interes naţional;</w:t>
            </w:r>
          </w:p>
          <w:p w:rsidR="000B03E7" w:rsidRPr="00B63866" w:rsidRDefault="000B03E7" w:rsidP="000B03E7">
            <w:pPr>
              <w:ind w:hanging="32"/>
              <w:rPr>
                <w:rFonts w:ascii="Times New Roman" w:hAnsi="Times New Roman"/>
                <w:sz w:val="24"/>
                <w:szCs w:val="24"/>
                <w:lang w:val="ro-MD"/>
              </w:rPr>
            </w:pPr>
            <w:r w:rsidRPr="00B63866">
              <w:rPr>
                <w:rFonts w:ascii="Times New Roman" w:hAnsi="Times New Roman"/>
                <w:sz w:val="24"/>
                <w:szCs w:val="24"/>
                <w:lang w:val="ro-MD"/>
              </w:rPr>
              <w:t>e) adoptarea hotărîrilor privind restructurarea, reorganizarea sau lichidarea întreprinderilor de stat,  precum şi exercitarea funcţiei de supraveghere a activităţii întreprinderilor respective;</w:t>
            </w:r>
          </w:p>
          <w:p w:rsidR="000B03E7" w:rsidRPr="00B63866" w:rsidRDefault="000B03E7" w:rsidP="000B03E7">
            <w:pPr>
              <w:ind w:hanging="32"/>
              <w:rPr>
                <w:rFonts w:ascii="Times New Roman" w:hAnsi="Times New Roman"/>
                <w:sz w:val="24"/>
                <w:szCs w:val="24"/>
                <w:lang w:val="ro-MD"/>
              </w:rPr>
            </w:pPr>
            <w:r w:rsidRPr="00B63866">
              <w:rPr>
                <w:rFonts w:ascii="Times New Roman" w:hAnsi="Times New Roman"/>
                <w:sz w:val="24"/>
                <w:szCs w:val="24"/>
                <w:lang w:val="ro-MD"/>
              </w:rPr>
              <w:t>e</w:t>
            </w:r>
            <w:r w:rsidRPr="00B63866">
              <w:rPr>
                <w:rFonts w:ascii="Times New Roman" w:hAnsi="Times New Roman"/>
                <w:sz w:val="24"/>
                <w:szCs w:val="24"/>
                <w:vertAlign w:val="superscript"/>
                <w:lang w:val="ro-MD"/>
              </w:rPr>
              <w:t>1</w:t>
            </w:r>
            <w:r w:rsidRPr="00B63866">
              <w:rPr>
                <w:rFonts w:ascii="Times New Roman" w:hAnsi="Times New Roman"/>
                <w:sz w:val="24"/>
                <w:szCs w:val="24"/>
                <w:lang w:val="ro-MD"/>
              </w:rPr>
              <w:t>) adoptarea hotărîrilor privind fondarea societăţilor comerciale cu capital integral sau parţial de stat, precum şi privind iniţierea restructurării, reorganizării sau lichidării societăţilor comerciale cu capital integral sau majoritar de stat;</w:t>
            </w:r>
          </w:p>
          <w:p w:rsidR="000B03E7" w:rsidRPr="00B63866" w:rsidRDefault="000B03E7" w:rsidP="000B03E7">
            <w:pPr>
              <w:ind w:hanging="32"/>
              <w:rPr>
                <w:rFonts w:ascii="Times New Roman" w:hAnsi="Times New Roman"/>
                <w:sz w:val="24"/>
                <w:szCs w:val="24"/>
                <w:lang w:val="ro-MD"/>
              </w:rPr>
            </w:pPr>
            <w:r w:rsidRPr="00B63866">
              <w:rPr>
                <w:rFonts w:ascii="Times New Roman" w:hAnsi="Times New Roman"/>
                <w:sz w:val="24"/>
                <w:szCs w:val="24"/>
                <w:lang w:val="ro-MD"/>
              </w:rPr>
              <w:t>e</w:t>
            </w:r>
            <w:r w:rsidRPr="00B63866">
              <w:rPr>
                <w:rFonts w:ascii="Times New Roman" w:hAnsi="Times New Roman"/>
                <w:sz w:val="24"/>
                <w:szCs w:val="24"/>
                <w:vertAlign w:val="superscript"/>
                <w:lang w:val="ro-MD"/>
              </w:rPr>
              <w:t>2</w:t>
            </w:r>
            <w:r w:rsidRPr="00B63866">
              <w:rPr>
                <w:rFonts w:ascii="Times New Roman" w:hAnsi="Times New Roman"/>
                <w:sz w:val="24"/>
                <w:szCs w:val="24"/>
                <w:lang w:val="ro-MD"/>
              </w:rPr>
              <w:t xml:space="preserve">) adoptarea hotărîrilor privind consolidarea şi/sau procurarea pachetelor de acţiuni şi a cotelor de participare </w:t>
            </w:r>
            <w:r w:rsidRPr="00B63866">
              <w:rPr>
                <w:rFonts w:ascii="Times New Roman" w:hAnsi="Times New Roman"/>
                <w:b/>
                <w:sz w:val="24"/>
                <w:szCs w:val="24"/>
                <w:lang w:val="ro-MD"/>
              </w:rPr>
              <w:t xml:space="preserve">în </w:t>
            </w:r>
            <w:r w:rsidR="00785909" w:rsidRPr="00B63866">
              <w:rPr>
                <w:rFonts w:ascii="Times New Roman" w:hAnsi="Times New Roman"/>
                <w:b/>
                <w:sz w:val="24"/>
                <w:szCs w:val="24"/>
                <w:lang w:val="ro-MD"/>
              </w:rPr>
              <w:t>societățile comerciale cu capital public</w:t>
            </w:r>
            <w:r w:rsidR="00785909" w:rsidRPr="00B63866">
              <w:rPr>
                <w:rFonts w:ascii="Times New Roman" w:hAnsi="Times New Roman"/>
                <w:sz w:val="24"/>
                <w:szCs w:val="24"/>
                <w:lang w:val="ro-MD"/>
              </w:rPr>
              <w:t xml:space="preserve"> </w:t>
            </w:r>
            <w:r w:rsidRPr="00B63866">
              <w:rPr>
                <w:rFonts w:ascii="Times New Roman" w:hAnsi="Times New Roman"/>
                <w:sz w:val="24"/>
                <w:szCs w:val="24"/>
                <w:lang w:val="ro-MD"/>
              </w:rPr>
              <w:t xml:space="preserve">şi/sau de interes naţional, precum şi a acţiunilor băncilor </w:t>
            </w:r>
            <w:r w:rsidRPr="00B63866">
              <w:rPr>
                <w:rFonts w:ascii="Times New Roman" w:hAnsi="Times New Roman"/>
                <w:sz w:val="24"/>
                <w:szCs w:val="24"/>
                <w:lang w:val="ro-MD"/>
              </w:rPr>
              <w:lastRenderedPageBreak/>
              <w:t>de importanţă sistemică</w:t>
            </w:r>
            <w:r w:rsidR="00785909" w:rsidRPr="00B63866">
              <w:rPr>
                <w:rFonts w:ascii="Times New Roman" w:hAnsi="Times New Roman"/>
                <w:sz w:val="24"/>
                <w:szCs w:val="24"/>
                <w:lang w:val="ro-MD"/>
              </w:rPr>
              <w:t xml:space="preserve">, </w:t>
            </w:r>
            <w:r w:rsidR="00785909" w:rsidRPr="00B63866">
              <w:rPr>
                <w:rFonts w:ascii="Times New Roman" w:hAnsi="Times New Roman"/>
                <w:b/>
                <w:sz w:val="24"/>
                <w:szCs w:val="24"/>
                <w:lang w:val="ro-MD"/>
              </w:rPr>
              <w:t>a căror cumpărare este determinată de Guvern ca fiind de interes public</w:t>
            </w:r>
            <w:r w:rsidRPr="00B63866">
              <w:rPr>
                <w:rFonts w:ascii="Times New Roman" w:hAnsi="Times New Roman"/>
                <w:sz w:val="24"/>
                <w:szCs w:val="24"/>
                <w:lang w:val="ro-MD"/>
              </w:rPr>
              <w:t>;</w:t>
            </w:r>
          </w:p>
          <w:p w:rsidR="000B03E7" w:rsidRPr="00B63866" w:rsidRDefault="000B03E7" w:rsidP="000B03E7">
            <w:pPr>
              <w:ind w:hanging="32"/>
              <w:rPr>
                <w:rFonts w:ascii="Times New Roman" w:hAnsi="Times New Roman"/>
                <w:sz w:val="24"/>
                <w:szCs w:val="24"/>
                <w:lang w:val="ro-MD"/>
              </w:rPr>
            </w:pPr>
            <w:r w:rsidRPr="00B63866">
              <w:rPr>
                <w:rFonts w:ascii="Times New Roman" w:hAnsi="Times New Roman"/>
                <w:sz w:val="24"/>
                <w:szCs w:val="24"/>
                <w:lang w:val="ro-MD"/>
              </w:rPr>
              <w:t xml:space="preserve">f) aprobarea actelor normative necesare executării prezentei legi; </w:t>
            </w:r>
          </w:p>
          <w:p w:rsidR="000B03E7" w:rsidRPr="00B63866" w:rsidRDefault="000B03E7" w:rsidP="000B03E7">
            <w:pPr>
              <w:ind w:hanging="32"/>
              <w:rPr>
                <w:rFonts w:ascii="Times New Roman" w:hAnsi="Times New Roman"/>
                <w:sz w:val="24"/>
                <w:szCs w:val="24"/>
                <w:lang w:val="ro-MD"/>
              </w:rPr>
            </w:pPr>
            <w:r w:rsidRPr="00B63866">
              <w:rPr>
                <w:rFonts w:ascii="Times New Roman" w:hAnsi="Times New Roman"/>
                <w:sz w:val="24"/>
                <w:szCs w:val="24"/>
                <w:lang w:val="ro-MD"/>
              </w:rPr>
              <w:t>f</w:t>
            </w:r>
            <w:r w:rsidRPr="00B63866">
              <w:rPr>
                <w:rFonts w:ascii="Times New Roman" w:hAnsi="Times New Roman"/>
                <w:sz w:val="24"/>
                <w:szCs w:val="24"/>
                <w:vertAlign w:val="superscript"/>
                <w:lang w:val="ro-MD"/>
              </w:rPr>
              <w:t>1</w:t>
            </w:r>
            <w:r w:rsidRPr="00B63866">
              <w:rPr>
                <w:rFonts w:ascii="Times New Roman" w:hAnsi="Times New Roman"/>
                <w:sz w:val="24"/>
                <w:szCs w:val="24"/>
                <w:lang w:val="ro-MD"/>
              </w:rPr>
              <w:t>) aprobarea, la propunerea Serviciului Prevenirea şi Combaterea Spălării Banilor, după consultarea Băncii Naţionale a Moldovei şi a Comisiei Naţionale a Pieţei Financiare, a metodologiei de stabilire a jurisdicţiilor care nu implementează standarde internaţionale de transparenţă, precum şi a listei jurisdicţiilor respective, în sensul prezentei legi;</w:t>
            </w:r>
          </w:p>
          <w:p w:rsidR="000B03E7" w:rsidRPr="00B63866" w:rsidRDefault="000B03E7" w:rsidP="000B03E7">
            <w:pPr>
              <w:ind w:hanging="32"/>
              <w:rPr>
                <w:rFonts w:ascii="Times New Roman" w:hAnsi="Times New Roman"/>
                <w:sz w:val="24"/>
                <w:szCs w:val="24"/>
                <w:lang w:val="ro-MD"/>
              </w:rPr>
            </w:pPr>
            <w:r w:rsidRPr="00B63866">
              <w:rPr>
                <w:rFonts w:ascii="Times New Roman" w:hAnsi="Times New Roman"/>
                <w:sz w:val="24"/>
                <w:szCs w:val="24"/>
                <w:lang w:val="ro-MD"/>
              </w:rPr>
              <w:t xml:space="preserve">g) alte atribuţii stabilite prin lege. </w:t>
            </w:r>
          </w:p>
          <w:p w:rsidR="000B03E7" w:rsidRPr="00B63866" w:rsidRDefault="000B03E7" w:rsidP="000B03E7">
            <w:pPr>
              <w:ind w:hanging="32"/>
              <w:rPr>
                <w:rFonts w:ascii="Times New Roman" w:hAnsi="Times New Roman"/>
                <w:sz w:val="24"/>
                <w:szCs w:val="24"/>
                <w:lang w:val="ro-MD"/>
              </w:rPr>
            </w:pPr>
            <w:r w:rsidRPr="00B63866">
              <w:rPr>
                <w:rFonts w:ascii="Times New Roman" w:hAnsi="Times New Roman"/>
                <w:sz w:val="24"/>
                <w:szCs w:val="24"/>
                <w:lang w:val="ro-MD"/>
              </w:rPr>
              <w:t xml:space="preserve">(2) În domeniul privatizării proprietăţii publice, de competenţa Guvernului sînt: </w:t>
            </w:r>
          </w:p>
          <w:p w:rsidR="000B03E7" w:rsidRPr="00B63866" w:rsidRDefault="000B03E7" w:rsidP="000B03E7">
            <w:pPr>
              <w:ind w:hanging="32"/>
              <w:rPr>
                <w:rFonts w:ascii="Times New Roman" w:hAnsi="Times New Roman"/>
                <w:sz w:val="24"/>
                <w:szCs w:val="24"/>
                <w:lang w:val="ro-MD"/>
              </w:rPr>
            </w:pPr>
            <w:r w:rsidRPr="00B63866">
              <w:rPr>
                <w:rFonts w:ascii="Times New Roman" w:hAnsi="Times New Roman"/>
                <w:sz w:val="24"/>
                <w:szCs w:val="24"/>
                <w:lang w:val="ro-MD"/>
              </w:rPr>
              <w:t>a) aprobarea listei bunurilor proprietate de stat supuse privatizării</w:t>
            </w:r>
            <w:r w:rsidR="00785909" w:rsidRPr="00B63866">
              <w:rPr>
                <w:rFonts w:ascii="Times New Roman" w:hAnsi="Times New Roman"/>
                <w:lang w:val="ro-MD"/>
              </w:rPr>
              <w:t xml:space="preserve"> </w:t>
            </w:r>
            <w:r w:rsidR="00785909" w:rsidRPr="00B63866">
              <w:rPr>
                <w:rFonts w:ascii="Times New Roman" w:hAnsi="Times New Roman"/>
                <w:b/>
                <w:sz w:val="24"/>
                <w:szCs w:val="24"/>
                <w:lang w:val="ro-MD"/>
              </w:rPr>
              <w:t>și a modalității de privatizare a acestora</w:t>
            </w:r>
            <w:r w:rsidRPr="00B63866">
              <w:rPr>
                <w:rFonts w:ascii="Times New Roman" w:hAnsi="Times New Roman"/>
                <w:sz w:val="24"/>
                <w:szCs w:val="24"/>
                <w:lang w:val="ro-MD"/>
              </w:rPr>
              <w:t xml:space="preserve">; </w:t>
            </w:r>
          </w:p>
          <w:p w:rsidR="000B03E7" w:rsidRPr="00B63866" w:rsidRDefault="000B03E7" w:rsidP="000B03E7">
            <w:pPr>
              <w:ind w:hanging="32"/>
              <w:rPr>
                <w:rFonts w:ascii="Times New Roman" w:hAnsi="Times New Roman"/>
                <w:sz w:val="24"/>
                <w:szCs w:val="24"/>
                <w:lang w:val="ro-MD"/>
              </w:rPr>
            </w:pPr>
            <w:r w:rsidRPr="00B63866">
              <w:rPr>
                <w:rFonts w:ascii="Times New Roman" w:hAnsi="Times New Roman"/>
                <w:sz w:val="24"/>
                <w:szCs w:val="24"/>
                <w:lang w:val="ro-MD"/>
              </w:rPr>
              <w:t xml:space="preserve">b) aprobarea proiectelor individuale de privatizare; </w:t>
            </w:r>
          </w:p>
          <w:p w:rsidR="000B03E7" w:rsidRPr="00B63866" w:rsidRDefault="000B03E7" w:rsidP="000B03E7">
            <w:pPr>
              <w:ind w:hanging="32"/>
              <w:rPr>
                <w:rFonts w:ascii="Times New Roman" w:hAnsi="Times New Roman"/>
                <w:sz w:val="24"/>
                <w:szCs w:val="24"/>
                <w:lang w:val="ro-MD"/>
              </w:rPr>
            </w:pPr>
            <w:r w:rsidRPr="00B63866">
              <w:rPr>
                <w:rFonts w:ascii="Times New Roman" w:hAnsi="Times New Roman"/>
                <w:sz w:val="24"/>
                <w:szCs w:val="24"/>
                <w:lang w:val="ro-MD"/>
              </w:rPr>
              <w:t xml:space="preserve">c) aprobarea actelor normative necesare executării prezentei legi; </w:t>
            </w:r>
          </w:p>
          <w:p w:rsidR="000B03E7" w:rsidRPr="00B63866" w:rsidRDefault="000B03E7" w:rsidP="000B03E7">
            <w:pPr>
              <w:ind w:hanging="32"/>
              <w:rPr>
                <w:rFonts w:ascii="Times New Roman" w:hAnsi="Times New Roman"/>
                <w:sz w:val="24"/>
                <w:szCs w:val="24"/>
                <w:lang w:val="ro-MD"/>
              </w:rPr>
            </w:pPr>
            <w:r w:rsidRPr="00B63866">
              <w:rPr>
                <w:rFonts w:ascii="Times New Roman" w:hAnsi="Times New Roman"/>
                <w:sz w:val="24"/>
                <w:szCs w:val="24"/>
                <w:lang w:val="ro-MD"/>
              </w:rPr>
              <w:t xml:space="preserve">d) supravegherea procesului de privatizare a proprietăţii publice; </w:t>
            </w:r>
          </w:p>
          <w:p w:rsidR="000B03E7" w:rsidRPr="00B63866" w:rsidRDefault="000B03E7" w:rsidP="000B03E7">
            <w:pPr>
              <w:ind w:hanging="32"/>
              <w:rPr>
                <w:rFonts w:ascii="Times New Roman" w:hAnsi="Times New Roman"/>
                <w:sz w:val="24"/>
                <w:szCs w:val="24"/>
                <w:lang w:val="ro-MD"/>
              </w:rPr>
            </w:pPr>
            <w:r w:rsidRPr="00B63866">
              <w:rPr>
                <w:rFonts w:ascii="Times New Roman" w:hAnsi="Times New Roman"/>
                <w:sz w:val="24"/>
                <w:szCs w:val="24"/>
                <w:lang w:val="ro-MD"/>
              </w:rPr>
              <w:t>d</w:t>
            </w:r>
            <w:r w:rsidRPr="00B63866">
              <w:rPr>
                <w:rFonts w:ascii="Times New Roman" w:hAnsi="Times New Roman"/>
                <w:sz w:val="24"/>
                <w:szCs w:val="24"/>
                <w:vertAlign w:val="superscript"/>
                <w:lang w:val="ro-MD"/>
              </w:rPr>
              <w:t>1</w:t>
            </w:r>
            <w:r w:rsidRPr="00B63866">
              <w:rPr>
                <w:rFonts w:ascii="Times New Roman" w:hAnsi="Times New Roman"/>
                <w:sz w:val="24"/>
                <w:szCs w:val="24"/>
                <w:lang w:val="ro-MD"/>
              </w:rPr>
              <w:t>) adoptarea hotărîrilor privind schimbul de bunuri, inclusiv acţiuni, precum şi privind vînzarea dreptului litigios;</w:t>
            </w:r>
          </w:p>
          <w:p w:rsidR="000B03E7" w:rsidRPr="00B63866" w:rsidRDefault="000B03E7" w:rsidP="000B03E7">
            <w:pPr>
              <w:pBdr>
                <w:top w:val="none" w:sz="4" w:space="0" w:color="000000"/>
                <w:left w:val="none" w:sz="4" w:space="0" w:color="000000"/>
                <w:bottom w:val="none" w:sz="4" w:space="0" w:color="000000"/>
                <w:right w:val="none" w:sz="4" w:space="0" w:color="000000"/>
              </w:pBdr>
              <w:ind w:hanging="32"/>
              <w:rPr>
                <w:rFonts w:ascii="Times New Roman" w:eastAsia="Times New Roman" w:hAnsi="Times New Roman"/>
                <w:sz w:val="24"/>
                <w:szCs w:val="24"/>
                <w:lang w:val="ro-MD"/>
              </w:rPr>
            </w:pPr>
            <w:r w:rsidRPr="00B63866">
              <w:rPr>
                <w:rFonts w:ascii="Times New Roman" w:eastAsia="Times New Roman" w:hAnsi="Times New Roman"/>
                <w:sz w:val="24"/>
                <w:szCs w:val="24"/>
                <w:lang w:val="ro-MD"/>
              </w:rPr>
              <w:t>e) alte atribuţii stabilite prin lege.</w:t>
            </w:r>
          </w:p>
          <w:p w:rsidR="00D56335" w:rsidRPr="00B63866" w:rsidRDefault="00D56335" w:rsidP="008609F7">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p>
        </w:tc>
      </w:tr>
      <w:tr w:rsidR="00B63866" w:rsidRPr="00B63866" w:rsidTr="006A188E">
        <w:trPr>
          <w:gridAfter w:val="1"/>
          <w:wAfter w:w="236" w:type="dxa"/>
        </w:trPr>
        <w:tc>
          <w:tcPr>
            <w:tcW w:w="5038"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rsidR="00D56335" w:rsidRPr="00B63866" w:rsidRDefault="008609F7" w:rsidP="008609F7">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MD"/>
              </w:rPr>
            </w:pPr>
            <w:r w:rsidRPr="00B63866">
              <w:rPr>
                <w:rFonts w:ascii="Times New Roman" w:hAnsi="Times New Roman"/>
                <w:b/>
                <w:sz w:val="24"/>
                <w:szCs w:val="24"/>
                <w:lang w:val="ro-MD"/>
              </w:rPr>
              <w:lastRenderedPageBreak/>
              <w:t xml:space="preserve">La </w:t>
            </w:r>
            <w:r w:rsidR="00D56335" w:rsidRPr="00B63866">
              <w:rPr>
                <w:rFonts w:ascii="Times New Roman" w:hAnsi="Times New Roman"/>
                <w:b/>
                <w:sz w:val="24"/>
                <w:szCs w:val="24"/>
                <w:lang w:val="ro-MD"/>
              </w:rPr>
              <w:t xml:space="preserve">Articolul 7 </w:t>
            </w:r>
          </w:p>
        </w:tc>
        <w:tc>
          <w:tcPr>
            <w:tcW w:w="4536"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rsidR="00D56335" w:rsidRPr="00B63866" w:rsidRDefault="00D56335" w:rsidP="00AF6DC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p>
        </w:tc>
        <w:tc>
          <w:tcPr>
            <w:tcW w:w="5528"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rsidR="00D56335" w:rsidRPr="00B63866" w:rsidRDefault="00D56335" w:rsidP="00AF6DC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p>
        </w:tc>
      </w:tr>
      <w:tr w:rsidR="00B63866" w:rsidRPr="00B63866" w:rsidTr="006A188E">
        <w:trPr>
          <w:gridAfter w:val="1"/>
          <w:wAfter w:w="236" w:type="dxa"/>
        </w:trPr>
        <w:tc>
          <w:tcPr>
            <w:tcW w:w="5038" w:type="dxa"/>
            <w:tcBorders>
              <w:top w:val="single" w:sz="4" w:space="0" w:color="auto"/>
              <w:left w:val="single" w:sz="4" w:space="0" w:color="auto"/>
              <w:bottom w:val="single" w:sz="4" w:space="0" w:color="auto"/>
              <w:right w:val="single" w:sz="8" w:space="0" w:color="000000"/>
            </w:tcBorders>
            <w:tcMar>
              <w:top w:w="0" w:type="dxa"/>
              <w:left w:w="108" w:type="dxa"/>
              <w:bottom w:w="0" w:type="dxa"/>
              <w:right w:w="108" w:type="dxa"/>
            </w:tcMar>
          </w:tcPr>
          <w:p w:rsidR="00952B0C" w:rsidRPr="00B63866" w:rsidRDefault="00952B0C" w:rsidP="004F6724">
            <w:pPr>
              <w:shd w:val="clear" w:color="auto" w:fill="FFFFFF"/>
              <w:ind w:firstLine="0"/>
              <w:rPr>
                <w:rFonts w:ascii="Times New Roman" w:hAnsi="Times New Roman"/>
                <w:sz w:val="24"/>
                <w:szCs w:val="24"/>
                <w:lang w:val="ro-MD"/>
              </w:rPr>
            </w:pPr>
            <w:r w:rsidRPr="00B63866">
              <w:rPr>
                <w:rFonts w:ascii="Times New Roman" w:eastAsia="Times New Roman" w:hAnsi="Times New Roman"/>
                <w:b/>
                <w:bCs/>
                <w:sz w:val="24"/>
                <w:szCs w:val="24"/>
                <w:lang w:val="ro-MD"/>
              </w:rPr>
              <w:t>Articolul 7.</w:t>
            </w:r>
            <w:r w:rsidRPr="00B63866">
              <w:rPr>
                <w:rFonts w:ascii="Times New Roman" w:hAnsi="Times New Roman"/>
                <w:sz w:val="24"/>
                <w:szCs w:val="24"/>
                <w:lang w:val="ro-MD"/>
              </w:rPr>
              <w:t> Atribuţiile organului abilitat cu administrare  şi deetatizarea proprietăţii publice</w:t>
            </w:r>
          </w:p>
          <w:p w:rsidR="00952B0C" w:rsidRPr="00B63866" w:rsidRDefault="00952B0C" w:rsidP="004F6724">
            <w:pPr>
              <w:shd w:val="clear" w:color="auto" w:fill="FFFFFF"/>
              <w:ind w:firstLine="0"/>
              <w:rPr>
                <w:rFonts w:ascii="Times New Roman" w:hAnsi="Times New Roman"/>
                <w:sz w:val="24"/>
                <w:szCs w:val="24"/>
                <w:lang w:val="ro-MD"/>
              </w:rPr>
            </w:pPr>
            <w:r w:rsidRPr="00B63866">
              <w:rPr>
                <w:rFonts w:ascii="Times New Roman" w:hAnsi="Times New Roman"/>
                <w:sz w:val="24"/>
                <w:szCs w:val="24"/>
                <w:lang w:val="ro-MD"/>
              </w:rPr>
              <w:t>(1) Ministerul Economiei și Infrastructurii promovează politica statului în domeniul administrării şi deetatizării proprietăţii publice.</w:t>
            </w:r>
          </w:p>
          <w:p w:rsidR="00952B0C" w:rsidRPr="00B63866" w:rsidRDefault="00952B0C" w:rsidP="004F6724">
            <w:pPr>
              <w:shd w:val="clear" w:color="auto" w:fill="FFFFFF"/>
              <w:ind w:firstLine="0"/>
              <w:rPr>
                <w:rFonts w:ascii="Times New Roman" w:hAnsi="Times New Roman"/>
                <w:sz w:val="24"/>
                <w:szCs w:val="24"/>
                <w:lang w:val="ro-MD"/>
              </w:rPr>
            </w:pPr>
            <w:r w:rsidRPr="00B63866">
              <w:rPr>
                <w:rFonts w:ascii="Times New Roman" w:hAnsi="Times New Roman"/>
                <w:sz w:val="24"/>
                <w:szCs w:val="24"/>
                <w:lang w:val="ro-MD"/>
              </w:rPr>
              <w:lastRenderedPageBreak/>
              <w:t>(2) Organul abilitat cu administrarea şi deetatizarea proprietăţii publice a statului este Agenţia Proprietăţii Publice, succesor al Agenţiei Privatizare, ale cărei atribuţii sînt stabilite în conformitate cu prezenta lege şi cu alte acte normative şi al cărei regulament se aprobă de Guvern, la propunerea Ministerului Economiei.</w:t>
            </w:r>
          </w:p>
          <w:p w:rsidR="00952B0C" w:rsidRPr="00B63866" w:rsidRDefault="00952B0C" w:rsidP="004F6724">
            <w:pPr>
              <w:shd w:val="clear" w:color="auto" w:fill="FFFFFF"/>
              <w:ind w:firstLine="0"/>
              <w:rPr>
                <w:rFonts w:ascii="Times New Roman" w:hAnsi="Times New Roman"/>
                <w:sz w:val="24"/>
                <w:szCs w:val="24"/>
                <w:lang w:val="ro-MD"/>
              </w:rPr>
            </w:pPr>
            <w:r w:rsidRPr="00B63866">
              <w:rPr>
                <w:rFonts w:ascii="Times New Roman" w:hAnsi="Times New Roman"/>
                <w:sz w:val="24"/>
                <w:szCs w:val="24"/>
                <w:lang w:val="ro-MD"/>
              </w:rPr>
              <w:t>(3) În domeniul administrării proprietăţii publice, de competenţa organului abilitat sînt:</w:t>
            </w:r>
          </w:p>
          <w:p w:rsidR="00952B0C" w:rsidRPr="00B63866" w:rsidRDefault="00952B0C" w:rsidP="004F6724">
            <w:pPr>
              <w:shd w:val="clear" w:color="auto" w:fill="FFFFFF"/>
              <w:ind w:firstLine="0"/>
              <w:rPr>
                <w:rFonts w:ascii="Times New Roman" w:hAnsi="Times New Roman"/>
                <w:sz w:val="24"/>
                <w:szCs w:val="24"/>
                <w:lang w:val="ro-MD"/>
              </w:rPr>
            </w:pPr>
            <w:r w:rsidRPr="00B63866">
              <w:rPr>
                <w:rFonts w:ascii="Times New Roman" w:hAnsi="Times New Roman"/>
                <w:sz w:val="24"/>
                <w:szCs w:val="24"/>
                <w:lang w:val="ro-MD"/>
              </w:rPr>
              <w:t>a) coordonarea activităţii legate de delimitarea bunurilor domeniului public şi bunurilor domeniului privat al statului şi al unităţilor administrativ-teritoriale, în conformitate cu legislaţia;</w:t>
            </w:r>
          </w:p>
          <w:p w:rsidR="00952B0C" w:rsidRPr="00B63866" w:rsidRDefault="00952B0C" w:rsidP="004F6724">
            <w:pPr>
              <w:shd w:val="clear" w:color="auto" w:fill="FFFFFF"/>
              <w:ind w:firstLine="0"/>
              <w:rPr>
                <w:rFonts w:ascii="Times New Roman" w:hAnsi="Times New Roman"/>
                <w:sz w:val="24"/>
                <w:szCs w:val="24"/>
                <w:lang w:val="ro-MD"/>
              </w:rPr>
            </w:pPr>
            <w:r w:rsidRPr="00B63866">
              <w:rPr>
                <w:rFonts w:ascii="Times New Roman" w:hAnsi="Times New Roman"/>
                <w:sz w:val="24"/>
                <w:szCs w:val="24"/>
                <w:lang w:val="ro-MD"/>
              </w:rPr>
              <w:t>b) întocmirea proiectului de listă a bunurilor proprietate publică nepasibile de privatizare, în baza propunerilor autorităţilor administraţiei publice centrale şi locale, prezentarea acestui proiect Guvernului spre aprobare şi înaintare în Parlament;</w:t>
            </w:r>
          </w:p>
          <w:p w:rsidR="00952B0C" w:rsidRPr="00B63866" w:rsidRDefault="00952B0C" w:rsidP="004F6724">
            <w:pPr>
              <w:shd w:val="clear" w:color="auto" w:fill="FFFFFF"/>
              <w:ind w:firstLine="0"/>
              <w:rPr>
                <w:rFonts w:ascii="Times New Roman" w:hAnsi="Times New Roman"/>
                <w:sz w:val="24"/>
                <w:szCs w:val="24"/>
                <w:lang w:val="ro-MD"/>
              </w:rPr>
            </w:pPr>
            <w:r w:rsidRPr="00B63866">
              <w:rPr>
                <w:rFonts w:ascii="Times New Roman" w:hAnsi="Times New Roman"/>
                <w:sz w:val="24"/>
                <w:szCs w:val="24"/>
                <w:lang w:val="ro-MD"/>
              </w:rPr>
              <w:t>c) generalizarea proiectelor de liste ale bunurilor proprietate publică a statului, ale lucrărilor şi serviciilor de interes public naţional propuse de către autorităţile publice centrale pentru concesionare sau pentru altă formă de parteneriat public-privat, precum şi a condiţiilor concesionării ori ale altei forme de parteneriat public-privat, prezentarea acestora Guvernului spre aprobare;</w:t>
            </w:r>
          </w:p>
          <w:p w:rsidR="00952B0C" w:rsidRPr="00B63866" w:rsidRDefault="00952B0C" w:rsidP="004F6724">
            <w:pPr>
              <w:shd w:val="clear" w:color="auto" w:fill="FFFFFF"/>
              <w:ind w:firstLine="0"/>
              <w:rPr>
                <w:rFonts w:ascii="Times New Roman" w:hAnsi="Times New Roman"/>
                <w:sz w:val="24"/>
                <w:szCs w:val="24"/>
                <w:lang w:val="ro-MD"/>
              </w:rPr>
            </w:pPr>
            <w:r w:rsidRPr="00B63866">
              <w:rPr>
                <w:rFonts w:ascii="Times New Roman" w:hAnsi="Times New Roman"/>
                <w:sz w:val="24"/>
                <w:szCs w:val="24"/>
                <w:lang w:val="ro-MD"/>
              </w:rPr>
              <w:t>d) exercitarea funcţiilor de deţinător de acţiuni (părţi sociale) în societăţile comerciale cu capital integral sau parţial de stat;</w:t>
            </w:r>
          </w:p>
          <w:p w:rsidR="00952B0C" w:rsidRPr="00B63866" w:rsidRDefault="00952B0C" w:rsidP="004F6724">
            <w:pPr>
              <w:shd w:val="clear" w:color="auto" w:fill="FFFFFF"/>
              <w:ind w:firstLine="0"/>
              <w:rPr>
                <w:rFonts w:ascii="Times New Roman" w:hAnsi="Times New Roman"/>
                <w:sz w:val="24"/>
                <w:szCs w:val="24"/>
                <w:lang w:val="ro-MD"/>
              </w:rPr>
            </w:pPr>
            <w:r w:rsidRPr="00B63866">
              <w:rPr>
                <w:rFonts w:ascii="Times New Roman" w:hAnsi="Times New Roman"/>
                <w:sz w:val="24"/>
                <w:szCs w:val="24"/>
                <w:lang w:val="ro-MD"/>
              </w:rPr>
              <w:t>e) participarea la administrarea întreprinderilor de stat, a societăţilor comerciale cu capital de stat ori cu capital de stat şi privat, inclusiv în componenţa consiliilor acestora;</w:t>
            </w:r>
          </w:p>
          <w:p w:rsidR="00952B0C" w:rsidRPr="00B63866" w:rsidRDefault="00952B0C" w:rsidP="004F6724">
            <w:pPr>
              <w:shd w:val="clear" w:color="auto" w:fill="FFFFFF"/>
              <w:ind w:firstLine="0"/>
              <w:rPr>
                <w:rFonts w:ascii="Times New Roman" w:hAnsi="Times New Roman"/>
                <w:sz w:val="24"/>
                <w:szCs w:val="24"/>
                <w:lang w:val="ro-MD"/>
              </w:rPr>
            </w:pPr>
            <w:r w:rsidRPr="00B63866">
              <w:rPr>
                <w:rFonts w:ascii="Times New Roman" w:hAnsi="Times New Roman"/>
                <w:sz w:val="24"/>
                <w:szCs w:val="24"/>
                <w:lang w:val="ro-MD"/>
              </w:rPr>
              <w:t xml:space="preserve">f) procurarea şi/sau schimbul, în temeiul unei hotărîri de Guvern şi în numele lui, a pachetelor de </w:t>
            </w:r>
            <w:r w:rsidRPr="00B63866">
              <w:rPr>
                <w:rFonts w:ascii="Times New Roman" w:hAnsi="Times New Roman"/>
                <w:sz w:val="24"/>
                <w:szCs w:val="24"/>
                <w:lang w:val="ro-MD"/>
              </w:rPr>
              <w:lastRenderedPageBreak/>
              <w:t>acţiuni (cotelor sociale) în societăţile comerciale cu capital privat ori cu capital public-privat;</w:t>
            </w:r>
          </w:p>
          <w:p w:rsidR="00952B0C" w:rsidRPr="00B63866" w:rsidRDefault="00952B0C" w:rsidP="004F6724">
            <w:pPr>
              <w:shd w:val="clear" w:color="auto" w:fill="FFFFFF"/>
              <w:ind w:firstLine="0"/>
              <w:rPr>
                <w:rFonts w:ascii="Times New Roman" w:hAnsi="Times New Roman"/>
                <w:sz w:val="24"/>
                <w:szCs w:val="24"/>
                <w:lang w:val="ro-MD"/>
              </w:rPr>
            </w:pPr>
            <w:r w:rsidRPr="00B63866">
              <w:rPr>
                <w:rFonts w:ascii="Times New Roman" w:hAnsi="Times New Roman"/>
                <w:sz w:val="24"/>
                <w:szCs w:val="24"/>
                <w:lang w:val="ro-MD"/>
              </w:rPr>
              <w:t>f</w:t>
            </w:r>
            <w:r w:rsidRPr="00B63866">
              <w:rPr>
                <w:rFonts w:ascii="Times New Roman" w:hAnsi="Times New Roman"/>
                <w:sz w:val="24"/>
                <w:szCs w:val="24"/>
                <w:vertAlign w:val="superscript"/>
                <w:lang w:val="ro-MD"/>
              </w:rPr>
              <w:t>1</w:t>
            </w:r>
            <w:r w:rsidRPr="00B63866">
              <w:rPr>
                <w:rFonts w:ascii="Times New Roman" w:hAnsi="Times New Roman"/>
                <w:sz w:val="24"/>
                <w:szCs w:val="24"/>
                <w:lang w:val="ro-MD"/>
              </w:rPr>
              <w:t>) administrarea terenurilor proprietate publică a statului aferente bunurilor imobile proprietate privată, inclusiv darea lor în locaţiune/arendă, cu excepția terenurilor fondului apelor;</w:t>
            </w:r>
          </w:p>
          <w:p w:rsidR="00952B0C" w:rsidRPr="00B63866" w:rsidRDefault="00952B0C" w:rsidP="004F6724">
            <w:pPr>
              <w:shd w:val="clear" w:color="auto" w:fill="FFFFFF"/>
              <w:ind w:firstLine="0"/>
              <w:rPr>
                <w:rFonts w:ascii="Times New Roman" w:hAnsi="Times New Roman"/>
                <w:sz w:val="24"/>
                <w:szCs w:val="24"/>
                <w:lang w:val="ro-MD"/>
              </w:rPr>
            </w:pPr>
            <w:r w:rsidRPr="00B63866">
              <w:rPr>
                <w:rFonts w:ascii="Times New Roman" w:hAnsi="Times New Roman"/>
                <w:sz w:val="24"/>
                <w:szCs w:val="24"/>
                <w:lang w:val="ro-MD"/>
              </w:rPr>
              <w:t>f</w:t>
            </w:r>
            <w:r w:rsidRPr="00B63866">
              <w:rPr>
                <w:rFonts w:ascii="Times New Roman" w:hAnsi="Times New Roman"/>
                <w:sz w:val="24"/>
                <w:szCs w:val="24"/>
                <w:vertAlign w:val="superscript"/>
                <w:lang w:val="ro-MD"/>
              </w:rPr>
              <w:t>2</w:t>
            </w:r>
            <w:r w:rsidRPr="00B63866">
              <w:rPr>
                <w:rFonts w:ascii="Times New Roman" w:hAnsi="Times New Roman"/>
                <w:sz w:val="24"/>
                <w:szCs w:val="24"/>
                <w:lang w:val="ro-MD"/>
              </w:rPr>
              <w:t>) adoptarea deciziilor privind preluarea în administrare a bunurilor proprietate a statului din administrarea economică a societăţilor comerciale fondate în procesul privatizării;</w:t>
            </w:r>
          </w:p>
          <w:p w:rsidR="00952B0C" w:rsidRPr="00B63866" w:rsidRDefault="00952B0C" w:rsidP="004F6724">
            <w:pPr>
              <w:shd w:val="clear" w:color="auto" w:fill="FFFFFF"/>
              <w:ind w:firstLine="0"/>
              <w:rPr>
                <w:rFonts w:ascii="Times New Roman" w:hAnsi="Times New Roman"/>
                <w:sz w:val="24"/>
                <w:szCs w:val="24"/>
                <w:lang w:val="ro-MD"/>
              </w:rPr>
            </w:pPr>
            <w:r w:rsidRPr="00B63866">
              <w:rPr>
                <w:rFonts w:ascii="Times New Roman" w:hAnsi="Times New Roman"/>
                <w:sz w:val="24"/>
                <w:szCs w:val="24"/>
                <w:lang w:val="ro-MD"/>
              </w:rPr>
              <w:t>f</w:t>
            </w:r>
            <w:r w:rsidRPr="00B63866">
              <w:rPr>
                <w:rFonts w:ascii="Times New Roman" w:hAnsi="Times New Roman"/>
                <w:sz w:val="24"/>
                <w:szCs w:val="24"/>
                <w:vertAlign w:val="superscript"/>
                <w:lang w:val="ro-MD"/>
              </w:rPr>
              <w:t>3</w:t>
            </w:r>
            <w:r w:rsidRPr="00B63866">
              <w:rPr>
                <w:rFonts w:ascii="Times New Roman" w:hAnsi="Times New Roman"/>
                <w:sz w:val="24"/>
                <w:szCs w:val="24"/>
                <w:lang w:val="ro-MD"/>
              </w:rPr>
              <w:t>) administrarea, în modul stabilit de către Guvern, a terenurilor proprietate publică a statului aferente bunurilor imobile proprietate publică a statului, inclusiv darea acestora în locaţiune/arendă/superficie, cu excepția terenurilor, proprietate publică a statului, aferente drumurilor naționale, a terenurilor fondului apelor și a terenurilor fondului silvic, precum și a terenurilor identificate ca părți componente ale sistemelor de irigare și/sau de desecare și a terenurile aferente altor obiective de infrastructură tehnico-edilitară, necesare pentru a exploata, a întreține și a repara sistemele de irigare și/sau desecare proprietate publică a statului, gestionate de Agenția Națională de Îmbunătățiri Funciare și transmise în comodat asociațiilor utilizatorilor de apă pentru irigații;</w:t>
            </w:r>
          </w:p>
          <w:p w:rsidR="00952B0C" w:rsidRPr="00B63866" w:rsidRDefault="00952B0C" w:rsidP="004F6724">
            <w:pPr>
              <w:shd w:val="clear" w:color="auto" w:fill="FFFFFF"/>
              <w:ind w:firstLine="0"/>
              <w:rPr>
                <w:rFonts w:ascii="Times New Roman" w:hAnsi="Times New Roman"/>
                <w:sz w:val="24"/>
                <w:szCs w:val="24"/>
                <w:lang w:val="ro-MD"/>
              </w:rPr>
            </w:pPr>
            <w:r w:rsidRPr="00B63866">
              <w:rPr>
                <w:rFonts w:ascii="Times New Roman" w:hAnsi="Times New Roman"/>
                <w:sz w:val="24"/>
                <w:szCs w:val="24"/>
                <w:lang w:val="ro-MD"/>
              </w:rPr>
              <w:t>f</w:t>
            </w:r>
            <w:r w:rsidRPr="00B63866">
              <w:rPr>
                <w:rFonts w:ascii="Times New Roman" w:hAnsi="Times New Roman"/>
                <w:sz w:val="24"/>
                <w:szCs w:val="24"/>
                <w:vertAlign w:val="superscript"/>
                <w:lang w:val="ro-MD"/>
              </w:rPr>
              <w:t>4</w:t>
            </w:r>
            <w:r w:rsidRPr="00B63866">
              <w:rPr>
                <w:rFonts w:ascii="Times New Roman" w:hAnsi="Times New Roman"/>
                <w:sz w:val="24"/>
                <w:szCs w:val="24"/>
                <w:lang w:val="ro-MD"/>
              </w:rPr>
              <w:t xml:space="preserve">) administrarea, în modul stabilit de către Guvern, a terenurilor proprietate publică a statului atribuite domeniului public al statului, determinate în conformitate cu Legea nr.29/2018 privind delimitarea proprietăţii publice, inclusiv darea acestora în locaţiune/arendă/superficie, cu excepția terenurilor, proprietate publică a statului, aferente drumurilor naționale, a terenurilor fondului apelor și a terenurilor fondului silvic, precum și a terenurilor identificate ca părți </w:t>
            </w:r>
            <w:r w:rsidRPr="00B63866">
              <w:rPr>
                <w:rFonts w:ascii="Times New Roman" w:hAnsi="Times New Roman"/>
                <w:sz w:val="24"/>
                <w:szCs w:val="24"/>
                <w:lang w:val="ro-MD"/>
              </w:rPr>
              <w:lastRenderedPageBreak/>
              <w:t>componente ale sistemelor de irigare și/sau de desecare menționate la lit. f</w:t>
            </w:r>
            <w:r w:rsidRPr="00B63866">
              <w:rPr>
                <w:rFonts w:ascii="Times New Roman" w:hAnsi="Times New Roman"/>
                <w:sz w:val="24"/>
                <w:szCs w:val="24"/>
                <w:vertAlign w:val="superscript"/>
                <w:lang w:val="ro-MD"/>
              </w:rPr>
              <w:t>3</w:t>
            </w:r>
            <w:r w:rsidRPr="00B63866">
              <w:rPr>
                <w:rFonts w:ascii="Times New Roman" w:hAnsi="Times New Roman"/>
                <w:sz w:val="24"/>
                <w:szCs w:val="24"/>
                <w:lang w:val="ro-MD"/>
              </w:rPr>
              <w:t>);</w:t>
            </w:r>
          </w:p>
          <w:p w:rsidR="00952B0C" w:rsidRPr="00B63866" w:rsidRDefault="00952B0C" w:rsidP="004F6724">
            <w:pPr>
              <w:shd w:val="clear" w:color="auto" w:fill="FFFFFF"/>
              <w:ind w:firstLine="0"/>
              <w:rPr>
                <w:rFonts w:ascii="Times New Roman" w:hAnsi="Times New Roman"/>
                <w:sz w:val="24"/>
                <w:szCs w:val="24"/>
                <w:lang w:val="ro-MD"/>
              </w:rPr>
            </w:pPr>
            <w:r w:rsidRPr="00B63866">
              <w:rPr>
                <w:rFonts w:ascii="Times New Roman" w:hAnsi="Times New Roman"/>
                <w:sz w:val="24"/>
                <w:szCs w:val="24"/>
                <w:lang w:val="ro-MD"/>
              </w:rPr>
              <w:t>f</w:t>
            </w:r>
            <w:r w:rsidRPr="00B63866">
              <w:rPr>
                <w:rFonts w:ascii="Times New Roman" w:hAnsi="Times New Roman"/>
                <w:sz w:val="24"/>
                <w:szCs w:val="24"/>
                <w:vertAlign w:val="superscript"/>
                <w:lang w:val="ro-MD"/>
              </w:rPr>
              <w:t>5</w:t>
            </w:r>
            <w:r w:rsidRPr="00B63866">
              <w:rPr>
                <w:rFonts w:ascii="Times New Roman" w:hAnsi="Times New Roman"/>
                <w:sz w:val="24"/>
                <w:szCs w:val="24"/>
                <w:lang w:val="ro-MD"/>
              </w:rPr>
              <w:t>) administrarea, în modul stabilit de către Guvern, a terenurilor proprietate publică a statului aflate în gestiunea întreprinderilor de stat şi a celor indicate în Lista unităţilor ale căror terenuri destinate agriculturii rămîn în proprietatea statului, aprobată prin Legea nr.668/1995, inclusiv darea acestora în locaţiune/arendă/ comodat/superficie, cu excepția terenurilor fondului apelor și a terenurilor fondului silvic, precum și a terenurilor identificate ca părți componente ale sistemelor de irigare și/sau de desecare menționate la lit. f</w:t>
            </w:r>
            <w:r w:rsidRPr="00B63866">
              <w:rPr>
                <w:rFonts w:ascii="Times New Roman" w:hAnsi="Times New Roman"/>
                <w:sz w:val="24"/>
                <w:szCs w:val="24"/>
                <w:vertAlign w:val="superscript"/>
                <w:lang w:val="ro-MD"/>
              </w:rPr>
              <w:t>3</w:t>
            </w:r>
            <w:r w:rsidRPr="00B63866">
              <w:rPr>
                <w:rFonts w:ascii="Times New Roman" w:hAnsi="Times New Roman"/>
                <w:sz w:val="24"/>
                <w:szCs w:val="24"/>
                <w:lang w:val="ro-MD"/>
              </w:rPr>
              <w:t>);</w:t>
            </w:r>
          </w:p>
          <w:p w:rsidR="00952B0C" w:rsidRPr="00B63866" w:rsidRDefault="00952B0C" w:rsidP="004F6724">
            <w:pPr>
              <w:shd w:val="clear" w:color="auto" w:fill="FFFFFF"/>
              <w:ind w:firstLine="0"/>
              <w:rPr>
                <w:rFonts w:ascii="Times New Roman" w:hAnsi="Times New Roman"/>
                <w:sz w:val="24"/>
                <w:szCs w:val="24"/>
                <w:lang w:val="ro-MD"/>
              </w:rPr>
            </w:pPr>
            <w:r w:rsidRPr="00B63866">
              <w:rPr>
                <w:rFonts w:ascii="Times New Roman" w:hAnsi="Times New Roman"/>
                <w:sz w:val="24"/>
                <w:szCs w:val="24"/>
                <w:lang w:val="ro-MD"/>
              </w:rPr>
              <w:t>g) ţinerea registrului patrimoniului public;</w:t>
            </w:r>
          </w:p>
          <w:p w:rsidR="00952B0C" w:rsidRPr="00B63866" w:rsidRDefault="00952B0C" w:rsidP="004F6724">
            <w:pPr>
              <w:shd w:val="clear" w:color="auto" w:fill="FFFFFF"/>
              <w:ind w:firstLine="0"/>
              <w:rPr>
                <w:rFonts w:ascii="Times New Roman" w:hAnsi="Times New Roman"/>
                <w:sz w:val="24"/>
                <w:szCs w:val="24"/>
                <w:lang w:val="ro-MD"/>
              </w:rPr>
            </w:pPr>
            <w:r w:rsidRPr="00B63866">
              <w:rPr>
                <w:rFonts w:ascii="Times New Roman" w:hAnsi="Times New Roman"/>
                <w:sz w:val="24"/>
                <w:szCs w:val="24"/>
                <w:lang w:val="ro-MD"/>
              </w:rPr>
              <w:t>h) generalizarea rapoartelor anuale privind administrarea proprietăţii publice, prezentarea lor Guvernului;</w:t>
            </w:r>
          </w:p>
          <w:p w:rsidR="00952B0C" w:rsidRPr="00B63866" w:rsidRDefault="00952B0C" w:rsidP="004F6724">
            <w:pPr>
              <w:shd w:val="clear" w:color="auto" w:fill="FFFFFF"/>
              <w:ind w:firstLine="0"/>
              <w:rPr>
                <w:rFonts w:ascii="Times New Roman" w:hAnsi="Times New Roman"/>
                <w:sz w:val="24"/>
                <w:szCs w:val="24"/>
                <w:lang w:val="ro-MD"/>
              </w:rPr>
            </w:pPr>
            <w:r w:rsidRPr="00B63866">
              <w:rPr>
                <w:rFonts w:ascii="Times New Roman" w:hAnsi="Times New Roman"/>
                <w:sz w:val="24"/>
                <w:szCs w:val="24"/>
                <w:lang w:val="ro-MD"/>
              </w:rPr>
              <w:t>i) alte atribuţii stabilite de prezenta lege sau de regulamentul său.</w:t>
            </w:r>
          </w:p>
          <w:p w:rsidR="00952B0C" w:rsidRPr="00B63866" w:rsidRDefault="00952B0C" w:rsidP="004F6724">
            <w:pPr>
              <w:shd w:val="clear" w:color="auto" w:fill="FFFFFF"/>
              <w:ind w:firstLine="0"/>
              <w:rPr>
                <w:rFonts w:ascii="Times New Roman" w:hAnsi="Times New Roman"/>
                <w:sz w:val="24"/>
                <w:szCs w:val="24"/>
                <w:lang w:val="ro-MD"/>
              </w:rPr>
            </w:pPr>
            <w:r w:rsidRPr="00B63866">
              <w:rPr>
                <w:rFonts w:ascii="Times New Roman" w:hAnsi="Times New Roman"/>
                <w:sz w:val="24"/>
                <w:szCs w:val="24"/>
                <w:lang w:val="ro-MD"/>
              </w:rPr>
              <w:t>(4) În domeniul privatizării, de competenţa organului abilitat sînt:</w:t>
            </w:r>
          </w:p>
          <w:p w:rsidR="00952B0C" w:rsidRPr="00B63866" w:rsidRDefault="00952B0C" w:rsidP="004F6724">
            <w:pPr>
              <w:shd w:val="clear" w:color="auto" w:fill="FFFFFF"/>
              <w:ind w:firstLine="0"/>
              <w:rPr>
                <w:rFonts w:ascii="Times New Roman" w:hAnsi="Times New Roman"/>
                <w:sz w:val="24"/>
                <w:szCs w:val="24"/>
                <w:lang w:val="ro-MD"/>
              </w:rPr>
            </w:pPr>
            <w:r w:rsidRPr="00B63866">
              <w:rPr>
                <w:rFonts w:ascii="Times New Roman" w:hAnsi="Times New Roman"/>
                <w:sz w:val="24"/>
                <w:szCs w:val="24"/>
                <w:lang w:val="ro-MD"/>
              </w:rPr>
              <w:t>a) întocmirea proiectului de listă a bunurilor proprietate de stat supuse privatizării, prezentarea lor Guvernului spre aprobare;</w:t>
            </w:r>
          </w:p>
          <w:p w:rsidR="00952B0C" w:rsidRPr="00B63866" w:rsidRDefault="00952B0C" w:rsidP="004F6724">
            <w:pPr>
              <w:shd w:val="clear" w:color="auto" w:fill="FFFFFF"/>
              <w:ind w:firstLine="0"/>
              <w:rPr>
                <w:rFonts w:ascii="Times New Roman" w:hAnsi="Times New Roman"/>
                <w:sz w:val="24"/>
                <w:szCs w:val="24"/>
                <w:lang w:val="ro-MD"/>
              </w:rPr>
            </w:pPr>
            <w:r w:rsidRPr="00B63866">
              <w:rPr>
                <w:rFonts w:ascii="Times New Roman" w:hAnsi="Times New Roman"/>
                <w:sz w:val="24"/>
                <w:szCs w:val="24"/>
                <w:lang w:val="ro-MD"/>
              </w:rPr>
              <w:t>b) examinarea proiectelor individuale de privatizare şi prezentarea lor Guvernului spre aprobare;</w:t>
            </w:r>
          </w:p>
          <w:p w:rsidR="00952B0C" w:rsidRPr="00B63866" w:rsidRDefault="00952B0C" w:rsidP="004F6724">
            <w:pPr>
              <w:shd w:val="clear" w:color="auto" w:fill="FFFFFF"/>
              <w:ind w:firstLine="0"/>
              <w:rPr>
                <w:rFonts w:ascii="Times New Roman" w:hAnsi="Times New Roman"/>
                <w:sz w:val="24"/>
                <w:szCs w:val="24"/>
                <w:lang w:val="ro-MD"/>
              </w:rPr>
            </w:pPr>
            <w:r w:rsidRPr="00B63866">
              <w:rPr>
                <w:rFonts w:ascii="Times New Roman" w:hAnsi="Times New Roman"/>
                <w:sz w:val="24"/>
                <w:szCs w:val="24"/>
                <w:lang w:val="ro-MD"/>
              </w:rPr>
              <w:t>c) organizarea pregătirii şi desfăşurării procesului de privatizare a bunurilor proprietate de stat supuse privatizării şi încheierea contractelor de vînzare-cumpărare a acestora;</w:t>
            </w:r>
          </w:p>
          <w:p w:rsidR="00952B0C" w:rsidRPr="00B63866" w:rsidRDefault="00952B0C" w:rsidP="004F6724">
            <w:pPr>
              <w:shd w:val="clear" w:color="auto" w:fill="FFFFFF"/>
              <w:ind w:firstLine="0"/>
              <w:rPr>
                <w:rFonts w:ascii="Times New Roman" w:hAnsi="Times New Roman"/>
                <w:sz w:val="24"/>
                <w:szCs w:val="24"/>
                <w:lang w:val="ro-MD"/>
              </w:rPr>
            </w:pPr>
            <w:r w:rsidRPr="00B63866">
              <w:rPr>
                <w:rFonts w:ascii="Times New Roman" w:hAnsi="Times New Roman"/>
                <w:sz w:val="24"/>
                <w:szCs w:val="24"/>
                <w:lang w:val="ro-MD"/>
              </w:rPr>
              <w:t>d) participarea la procesul de privatizare a terenurilor din domeniul privat al statului şi încheierea contractelor de vînzare-cumpărare a acestora;</w:t>
            </w:r>
          </w:p>
          <w:p w:rsidR="00952B0C" w:rsidRPr="00B63866" w:rsidRDefault="00952B0C" w:rsidP="004F6724">
            <w:pPr>
              <w:shd w:val="clear" w:color="auto" w:fill="FFFFFF"/>
              <w:ind w:firstLine="0"/>
              <w:rPr>
                <w:rFonts w:ascii="Times New Roman" w:hAnsi="Times New Roman"/>
                <w:sz w:val="24"/>
                <w:szCs w:val="24"/>
                <w:lang w:val="ro-MD"/>
              </w:rPr>
            </w:pPr>
            <w:r w:rsidRPr="00B63866">
              <w:rPr>
                <w:rFonts w:ascii="Times New Roman" w:hAnsi="Times New Roman"/>
                <w:sz w:val="24"/>
                <w:szCs w:val="24"/>
                <w:lang w:val="ro-MD"/>
              </w:rPr>
              <w:t xml:space="preserve">e) organizarea pregătirii şi desfăşurării procesului de comercializare a bunurilor sechestrate ale </w:t>
            </w:r>
            <w:r w:rsidRPr="00B63866">
              <w:rPr>
                <w:rFonts w:ascii="Times New Roman" w:hAnsi="Times New Roman"/>
                <w:sz w:val="24"/>
                <w:szCs w:val="24"/>
                <w:lang w:val="ro-MD"/>
              </w:rPr>
              <w:lastRenderedPageBreak/>
              <w:t>întreprinderilor de stat şi ale societăţilor comerciale în care cota statului nu este mai mică de 25%, neincluse în lista bunurilor nepasibile de privatizare;</w:t>
            </w:r>
          </w:p>
          <w:p w:rsidR="00952B0C" w:rsidRPr="00B63866" w:rsidRDefault="00952B0C" w:rsidP="004F6724">
            <w:pPr>
              <w:shd w:val="clear" w:color="auto" w:fill="FFFFFF"/>
              <w:ind w:firstLine="0"/>
              <w:rPr>
                <w:rFonts w:ascii="Times New Roman" w:hAnsi="Times New Roman"/>
                <w:sz w:val="24"/>
                <w:szCs w:val="24"/>
                <w:lang w:val="ro-MD"/>
              </w:rPr>
            </w:pPr>
            <w:r w:rsidRPr="00B63866">
              <w:rPr>
                <w:rFonts w:ascii="Times New Roman" w:hAnsi="Times New Roman"/>
                <w:sz w:val="24"/>
                <w:szCs w:val="24"/>
                <w:lang w:val="ro-MD"/>
              </w:rPr>
              <w:t>f) monitoringul şi supravegherea executării de către cumpărători a obligaţiilor asumate în contractele de vînzare-cumpărare a bunurilor proprietate de stat, aplicarea de măsuri în vederea executării acestor obligaţii sau rezilierii contractelor, soluţionarea litigiilor în problemele privatizării;</w:t>
            </w:r>
          </w:p>
          <w:p w:rsidR="00952B0C" w:rsidRPr="00B63866" w:rsidRDefault="00952B0C" w:rsidP="004F6724">
            <w:pPr>
              <w:shd w:val="clear" w:color="auto" w:fill="FFFFFF"/>
              <w:ind w:firstLine="0"/>
              <w:rPr>
                <w:rFonts w:ascii="Times New Roman" w:hAnsi="Times New Roman"/>
                <w:sz w:val="24"/>
                <w:szCs w:val="24"/>
                <w:lang w:val="ro-MD"/>
              </w:rPr>
            </w:pPr>
            <w:r w:rsidRPr="00B63866">
              <w:rPr>
                <w:rFonts w:ascii="Times New Roman" w:hAnsi="Times New Roman"/>
                <w:sz w:val="24"/>
                <w:szCs w:val="24"/>
                <w:lang w:val="ro-MD"/>
              </w:rPr>
              <w:t>g) informarea potenţialilor investitori şi societăţii civile despre desfăşurarea procesului de privatizare şi rezultatele lui;</w:t>
            </w:r>
          </w:p>
          <w:p w:rsidR="00952B0C" w:rsidRPr="00B63866" w:rsidRDefault="00952B0C" w:rsidP="004F6724">
            <w:pPr>
              <w:shd w:val="clear" w:color="auto" w:fill="FFFFFF"/>
              <w:ind w:firstLine="0"/>
              <w:rPr>
                <w:rFonts w:ascii="Times New Roman" w:hAnsi="Times New Roman"/>
                <w:sz w:val="24"/>
                <w:szCs w:val="24"/>
                <w:lang w:val="ro-MD"/>
              </w:rPr>
            </w:pPr>
            <w:r w:rsidRPr="00B63866">
              <w:rPr>
                <w:rFonts w:ascii="Times New Roman" w:hAnsi="Times New Roman"/>
                <w:sz w:val="24"/>
                <w:szCs w:val="24"/>
                <w:lang w:val="ro-MD"/>
              </w:rPr>
              <w:t>h) gestionarea mijloacelor financiare destinate restructurării/lichidării sau privatizării întreprinderilor ori altor bunuri proprietate de stat;</w:t>
            </w:r>
          </w:p>
          <w:p w:rsidR="00952B0C" w:rsidRPr="00B63866" w:rsidRDefault="00952B0C" w:rsidP="004F6724">
            <w:pPr>
              <w:shd w:val="clear" w:color="auto" w:fill="FFFFFF"/>
              <w:ind w:firstLine="0"/>
              <w:rPr>
                <w:rFonts w:ascii="Times New Roman" w:hAnsi="Times New Roman"/>
                <w:sz w:val="24"/>
                <w:szCs w:val="24"/>
                <w:lang w:val="ro-MD"/>
              </w:rPr>
            </w:pPr>
            <w:r w:rsidRPr="00B63866">
              <w:rPr>
                <w:rFonts w:ascii="Times New Roman" w:hAnsi="Times New Roman"/>
                <w:sz w:val="24"/>
                <w:szCs w:val="24"/>
                <w:lang w:val="ro-MD"/>
              </w:rPr>
              <w:t>i) alte atribuţii stabilite de prezenta lege şi de regulamentul său.</w:t>
            </w:r>
          </w:p>
          <w:p w:rsidR="00952B0C" w:rsidRPr="00B63866" w:rsidRDefault="00952B0C" w:rsidP="009C5929">
            <w:pPr>
              <w:pBdr>
                <w:top w:val="none" w:sz="4" w:space="0" w:color="000000"/>
                <w:left w:val="none" w:sz="4" w:space="0" w:color="000000"/>
                <w:bottom w:val="none" w:sz="4" w:space="0" w:color="000000"/>
                <w:right w:val="none" w:sz="4" w:space="0" w:color="000000"/>
              </w:pBdr>
              <w:ind w:hanging="32"/>
              <w:rPr>
                <w:rFonts w:ascii="Times New Roman" w:hAnsi="Times New Roman"/>
                <w:sz w:val="24"/>
                <w:szCs w:val="24"/>
                <w:lang w:val="ro-MD"/>
              </w:rPr>
            </w:pPr>
          </w:p>
        </w:tc>
        <w:tc>
          <w:tcPr>
            <w:tcW w:w="4536"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rsidR="006A188E" w:rsidRPr="008974E3" w:rsidRDefault="00F96F36" w:rsidP="008974E3">
            <w:pPr>
              <w:shd w:val="clear" w:color="auto" w:fill="FFFFFF"/>
              <w:ind w:firstLine="0"/>
              <w:rPr>
                <w:rFonts w:ascii="Times New Roman" w:hAnsi="Times New Roman"/>
                <w:sz w:val="24"/>
                <w:szCs w:val="24"/>
                <w:shd w:val="clear" w:color="auto" w:fill="FFFFFF"/>
                <w:lang w:val="ro-MD"/>
              </w:rPr>
            </w:pPr>
            <w:r w:rsidRPr="008974E3">
              <w:rPr>
                <w:rFonts w:ascii="Times New Roman" w:hAnsi="Times New Roman"/>
                <w:sz w:val="24"/>
                <w:szCs w:val="24"/>
                <w:shd w:val="clear" w:color="auto" w:fill="FFFFFF"/>
                <w:lang w:val="ro-MD"/>
              </w:rPr>
              <w:lastRenderedPageBreak/>
              <w:t>la alin. (1) cuvintele ”Ministerul Economiei” se substituie cu cuvintele ”Ministerul Dezvoltării Economice și Digitalizării”;</w:t>
            </w:r>
          </w:p>
          <w:p w:rsidR="008974E3" w:rsidRDefault="008974E3" w:rsidP="00BB1406">
            <w:pPr>
              <w:shd w:val="clear" w:color="auto" w:fill="FFFFFF"/>
              <w:ind w:firstLine="0"/>
              <w:rPr>
                <w:rFonts w:ascii="Times New Roman" w:hAnsi="Times New Roman"/>
                <w:sz w:val="24"/>
                <w:szCs w:val="24"/>
                <w:shd w:val="clear" w:color="auto" w:fill="FFFFFF"/>
                <w:lang w:val="ro-MD"/>
              </w:rPr>
            </w:pPr>
          </w:p>
          <w:p w:rsidR="00BB1406" w:rsidRPr="00B63866" w:rsidRDefault="00BB1406" w:rsidP="00BB1406">
            <w:pPr>
              <w:shd w:val="clear" w:color="auto" w:fill="FFFFFF"/>
              <w:ind w:firstLine="0"/>
              <w:rPr>
                <w:rFonts w:ascii="Times New Roman" w:hAnsi="Times New Roman"/>
                <w:sz w:val="24"/>
                <w:szCs w:val="24"/>
                <w:shd w:val="clear" w:color="auto" w:fill="FFFFFF"/>
                <w:lang w:val="ro-MD"/>
              </w:rPr>
            </w:pPr>
            <w:r w:rsidRPr="00B63866">
              <w:rPr>
                <w:rFonts w:ascii="Times New Roman" w:hAnsi="Times New Roman"/>
                <w:sz w:val="24"/>
                <w:szCs w:val="24"/>
                <w:shd w:val="clear" w:color="auto" w:fill="FFFFFF"/>
                <w:lang w:val="ro-MD"/>
              </w:rPr>
              <w:t xml:space="preserve">la alin. (3) lit. (a) va avea următorul conținut: </w:t>
            </w:r>
          </w:p>
          <w:p w:rsidR="00BB1406" w:rsidRPr="00B63866" w:rsidRDefault="00BB1406" w:rsidP="00BB1406">
            <w:pPr>
              <w:shd w:val="clear" w:color="auto" w:fill="FFFFFF"/>
              <w:ind w:firstLine="0"/>
              <w:rPr>
                <w:rFonts w:ascii="Times New Roman" w:hAnsi="Times New Roman"/>
                <w:sz w:val="24"/>
                <w:szCs w:val="24"/>
                <w:shd w:val="clear" w:color="auto" w:fill="FFFFFF"/>
                <w:lang w:val="ro-MD"/>
              </w:rPr>
            </w:pPr>
            <w:r w:rsidRPr="00B63866">
              <w:rPr>
                <w:rFonts w:ascii="Times New Roman" w:hAnsi="Times New Roman"/>
                <w:sz w:val="24"/>
                <w:szCs w:val="24"/>
                <w:shd w:val="clear" w:color="auto" w:fill="FFFFFF"/>
                <w:lang w:val="ro-MD"/>
              </w:rPr>
              <w:lastRenderedPageBreak/>
              <w:t>”a) asigurarea procesului de delimitare a bunurilor domeniului public şi bunurilor domeniului privat al statului şi al unităţilor administrativ-teritoriale, în conformitate cu Legea nr.29/2018 privind delimitarea proprietății publice”;</w:t>
            </w:r>
          </w:p>
          <w:p w:rsidR="00BB1406" w:rsidRPr="00B63866" w:rsidRDefault="00BB1406" w:rsidP="00BB1406">
            <w:pPr>
              <w:shd w:val="clear" w:color="auto" w:fill="FFFFFF"/>
              <w:ind w:firstLine="0"/>
              <w:rPr>
                <w:rFonts w:ascii="Times New Roman" w:hAnsi="Times New Roman"/>
                <w:sz w:val="24"/>
                <w:szCs w:val="24"/>
                <w:shd w:val="clear" w:color="auto" w:fill="FFFFFF"/>
                <w:lang w:val="ro-MD"/>
              </w:rPr>
            </w:pPr>
          </w:p>
          <w:p w:rsidR="008974E3" w:rsidRPr="008974E3" w:rsidRDefault="008974E3" w:rsidP="008974E3">
            <w:pPr>
              <w:shd w:val="clear" w:color="auto" w:fill="FFFFFF"/>
              <w:ind w:firstLine="0"/>
              <w:rPr>
                <w:rFonts w:ascii="Times New Roman" w:hAnsi="Times New Roman"/>
                <w:sz w:val="24"/>
                <w:szCs w:val="24"/>
                <w:shd w:val="clear" w:color="auto" w:fill="FFFFFF"/>
                <w:lang w:val="ro-MD"/>
              </w:rPr>
            </w:pPr>
            <w:r w:rsidRPr="008974E3">
              <w:rPr>
                <w:rFonts w:ascii="Times New Roman" w:hAnsi="Times New Roman"/>
                <w:sz w:val="24"/>
                <w:szCs w:val="24"/>
                <w:shd w:val="clear" w:color="auto" w:fill="FFFFFF"/>
                <w:lang w:val="ro-MD"/>
              </w:rPr>
              <w:t>se completează cu lit. a</w:t>
            </w:r>
            <w:r w:rsidRPr="008974E3">
              <w:rPr>
                <w:rFonts w:ascii="Times New Roman" w:hAnsi="Times New Roman"/>
                <w:sz w:val="24"/>
                <w:szCs w:val="24"/>
                <w:shd w:val="clear" w:color="auto" w:fill="FFFFFF"/>
                <w:vertAlign w:val="superscript"/>
                <w:lang w:val="ro-MD"/>
              </w:rPr>
              <w:t>1</w:t>
            </w:r>
            <w:r w:rsidRPr="008974E3">
              <w:rPr>
                <w:rFonts w:ascii="Times New Roman" w:hAnsi="Times New Roman"/>
                <w:sz w:val="24"/>
                <w:szCs w:val="24"/>
                <w:shd w:val="clear" w:color="auto" w:fill="FFFFFF"/>
                <w:lang w:val="ro-MD"/>
              </w:rPr>
              <w:t>) cu următorul cuprins:</w:t>
            </w:r>
          </w:p>
          <w:p w:rsidR="008974E3" w:rsidRDefault="008974E3" w:rsidP="008974E3">
            <w:pPr>
              <w:shd w:val="clear" w:color="auto" w:fill="FFFFFF"/>
              <w:ind w:firstLine="0"/>
              <w:rPr>
                <w:rFonts w:ascii="Times New Roman" w:hAnsi="Times New Roman"/>
                <w:sz w:val="24"/>
                <w:szCs w:val="24"/>
                <w:shd w:val="clear" w:color="auto" w:fill="FFFFFF"/>
                <w:lang w:val="ro-MD"/>
              </w:rPr>
            </w:pPr>
            <w:r w:rsidRPr="008974E3">
              <w:rPr>
                <w:rFonts w:ascii="Times New Roman" w:hAnsi="Times New Roman"/>
                <w:sz w:val="24"/>
                <w:szCs w:val="24"/>
                <w:shd w:val="clear" w:color="auto" w:fill="FFFFFF"/>
                <w:lang w:val="ro-MD"/>
              </w:rPr>
              <w:t>”a</w:t>
            </w:r>
            <w:r w:rsidRPr="008974E3">
              <w:rPr>
                <w:rFonts w:ascii="Times New Roman" w:hAnsi="Times New Roman"/>
                <w:sz w:val="24"/>
                <w:szCs w:val="24"/>
                <w:shd w:val="clear" w:color="auto" w:fill="FFFFFF"/>
                <w:vertAlign w:val="superscript"/>
                <w:lang w:val="ro-MD"/>
              </w:rPr>
              <w:t>1</w:t>
            </w:r>
            <w:r w:rsidRPr="008974E3">
              <w:rPr>
                <w:rFonts w:ascii="Times New Roman" w:hAnsi="Times New Roman"/>
                <w:sz w:val="24"/>
                <w:szCs w:val="24"/>
                <w:shd w:val="clear" w:color="auto" w:fill="FFFFFF"/>
                <w:lang w:val="ro-MD"/>
              </w:rPr>
              <w:t>) întocmirea proiectului listei bunurilor imobile proprietate publică a statului, în baza materialelor de delimitare obținute în conformitate cu Legea nr.29/2018 privind delimitarea proprietății publice, și prezentarea proiectului listei spre aprobare Guvernului</w:t>
            </w:r>
            <w:r>
              <w:rPr>
                <w:rFonts w:ascii="Times New Roman" w:hAnsi="Times New Roman"/>
                <w:sz w:val="24"/>
                <w:szCs w:val="24"/>
                <w:shd w:val="clear" w:color="auto" w:fill="FFFFFF"/>
                <w:lang w:val="ro-MD"/>
              </w:rPr>
              <w:t>;</w:t>
            </w:r>
            <w:r w:rsidRPr="008974E3">
              <w:rPr>
                <w:rFonts w:ascii="Times New Roman" w:hAnsi="Times New Roman"/>
                <w:sz w:val="24"/>
                <w:szCs w:val="24"/>
                <w:shd w:val="clear" w:color="auto" w:fill="FFFFFF"/>
                <w:lang w:val="ro-MD"/>
              </w:rPr>
              <w:t>”;</w:t>
            </w:r>
          </w:p>
          <w:p w:rsidR="008974E3" w:rsidRPr="008974E3" w:rsidRDefault="008974E3" w:rsidP="008974E3">
            <w:pPr>
              <w:shd w:val="clear" w:color="auto" w:fill="FFFFFF"/>
              <w:ind w:firstLine="0"/>
              <w:rPr>
                <w:rFonts w:ascii="Times New Roman" w:hAnsi="Times New Roman"/>
                <w:sz w:val="24"/>
                <w:szCs w:val="24"/>
                <w:shd w:val="clear" w:color="auto" w:fill="FFFFFF"/>
                <w:lang w:val="ro-MD"/>
              </w:rPr>
            </w:pPr>
          </w:p>
          <w:p w:rsidR="008974E3" w:rsidRDefault="008974E3" w:rsidP="008974E3">
            <w:pPr>
              <w:shd w:val="clear" w:color="auto" w:fill="FFFFFF"/>
              <w:ind w:firstLine="0"/>
              <w:rPr>
                <w:rFonts w:ascii="Times New Roman" w:hAnsi="Times New Roman"/>
                <w:sz w:val="24"/>
                <w:szCs w:val="24"/>
                <w:shd w:val="clear" w:color="auto" w:fill="FFFFFF"/>
                <w:lang w:val="ro-MD"/>
              </w:rPr>
            </w:pPr>
            <w:r w:rsidRPr="008974E3">
              <w:rPr>
                <w:rFonts w:ascii="Times New Roman" w:hAnsi="Times New Roman"/>
                <w:sz w:val="24"/>
                <w:szCs w:val="24"/>
                <w:shd w:val="clear" w:color="auto" w:fill="FFFFFF"/>
                <w:lang w:val="ro-MD"/>
              </w:rPr>
              <w:t>la lit. d) după cuvântul ”funcțiilor” se completează cu textul ”de fondator al întreprinderilor de stat și”;</w:t>
            </w:r>
          </w:p>
          <w:p w:rsidR="008974E3" w:rsidRPr="008974E3" w:rsidRDefault="008974E3" w:rsidP="008974E3">
            <w:pPr>
              <w:shd w:val="clear" w:color="auto" w:fill="FFFFFF"/>
              <w:ind w:firstLine="0"/>
              <w:rPr>
                <w:rFonts w:ascii="Times New Roman" w:hAnsi="Times New Roman"/>
                <w:sz w:val="24"/>
                <w:szCs w:val="24"/>
                <w:shd w:val="clear" w:color="auto" w:fill="FFFFFF"/>
                <w:lang w:val="ro-MD"/>
              </w:rPr>
            </w:pPr>
          </w:p>
          <w:p w:rsidR="008974E3" w:rsidRDefault="008974E3" w:rsidP="008974E3">
            <w:pPr>
              <w:shd w:val="clear" w:color="auto" w:fill="FFFFFF"/>
              <w:ind w:firstLine="0"/>
              <w:rPr>
                <w:rFonts w:ascii="Times New Roman" w:hAnsi="Times New Roman"/>
                <w:sz w:val="24"/>
                <w:szCs w:val="24"/>
                <w:shd w:val="clear" w:color="auto" w:fill="FFFFFF"/>
                <w:lang w:val="ro-MD"/>
              </w:rPr>
            </w:pPr>
            <w:r w:rsidRPr="008974E3">
              <w:rPr>
                <w:rFonts w:ascii="Times New Roman" w:hAnsi="Times New Roman"/>
                <w:sz w:val="24"/>
                <w:szCs w:val="24"/>
                <w:shd w:val="clear" w:color="auto" w:fill="FFFFFF"/>
                <w:lang w:val="ro-MD"/>
              </w:rPr>
              <w:t>la lit. f</w:t>
            </w:r>
            <w:r w:rsidRPr="008974E3">
              <w:rPr>
                <w:rFonts w:ascii="Times New Roman" w:hAnsi="Times New Roman"/>
                <w:sz w:val="24"/>
                <w:szCs w:val="24"/>
                <w:shd w:val="clear" w:color="auto" w:fill="FFFFFF"/>
                <w:vertAlign w:val="superscript"/>
                <w:lang w:val="ro-MD"/>
              </w:rPr>
              <w:t>1</w:t>
            </w:r>
            <w:r w:rsidRPr="008974E3">
              <w:rPr>
                <w:rFonts w:ascii="Times New Roman" w:hAnsi="Times New Roman"/>
                <w:sz w:val="24"/>
                <w:szCs w:val="24"/>
                <w:shd w:val="clear" w:color="auto" w:fill="FFFFFF"/>
                <w:lang w:val="ro-MD"/>
              </w:rPr>
              <w:t>) se completează cu cuvintele ”și a terenurilor aferente drumurilor naționale”;</w:t>
            </w:r>
          </w:p>
          <w:p w:rsidR="008974E3" w:rsidRPr="008974E3" w:rsidRDefault="008974E3" w:rsidP="008974E3">
            <w:pPr>
              <w:shd w:val="clear" w:color="auto" w:fill="FFFFFF"/>
              <w:ind w:firstLine="0"/>
              <w:rPr>
                <w:rFonts w:ascii="Times New Roman" w:hAnsi="Times New Roman"/>
                <w:sz w:val="24"/>
                <w:szCs w:val="24"/>
                <w:shd w:val="clear" w:color="auto" w:fill="FFFFFF"/>
                <w:lang w:val="ro-MD"/>
              </w:rPr>
            </w:pPr>
          </w:p>
          <w:p w:rsidR="008974E3" w:rsidRDefault="008974E3" w:rsidP="008974E3">
            <w:pPr>
              <w:shd w:val="clear" w:color="auto" w:fill="FFFFFF"/>
              <w:ind w:firstLine="0"/>
              <w:rPr>
                <w:rFonts w:ascii="Times New Roman" w:hAnsi="Times New Roman"/>
                <w:sz w:val="24"/>
                <w:szCs w:val="24"/>
                <w:shd w:val="clear" w:color="auto" w:fill="FFFFFF"/>
                <w:lang w:val="ro-MD"/>
              </w:rPr>
            </w:pPr>
            <w:r w:rsidRPr="008974E3">
              <w:rPr>
                <w:rFonts w:ascii="Times New Roman" w:hAnsi="Times New Roman"/>
                <w:sz w:val="24"/>
                <w:szCs w:val="24"/>
                <w:shd w:val="clear" w:color="auto" w:fill="FFFFFF"/>
                <w:lang w:val="ro-MD"/>
              </w:rPr>
              <w:t>la lit. f</w:t>
            </w:r>
            <w:r w:rsidRPr="008974E3">
              <w:rPr>
                <w:rFonts w:ascii="Times New Roman" w:hAnsi="Times New Roman"/>
                <w:sz w:val="24"/>
                <w:szCs w:val="24"/>
                <w:shd w:val="clear" w:color="auto" w:fill="FFFFFF"/>
                <w:vertAlign w:val="superscript"/>
                <w:lang w:val="ro-MD"/>
              </w:rPr>
              <w:t>3</w:t>
            </w:r>
            <w:r w:rsidRPr="008974E3">
              <w:rPr>
                <w:rFonts w:ascii="Times New Roman" w:hAnsi="Times New Roman"/>
                <w:sz w:val="24"/>
                <w:szCs w:val="24"/>
                <w:shd w:val="clear" w:color="auto" w:fill="FFFFFF"/>
                <w:lang w:val="ro-MD"/>
              </w:rPr>
              <w:t>) și lit. f</w:t>
            </w:r>
            <w:r w:rsidRPr="008974E3">
              <w:rPr>
                <w:rFonts w:ascii="Times New Roman" w:hAnsi="Times New Roman"/>
                <w:sz w:val="24"/>
                <w:szCs w:val="24"/>
                <w:shd w:val="clear" w:color="auto" w:fill="FFFFFF"/>
                <w:vertAlign w:val="superscript"/>
                <w:lang w:val="ro-MD"/>
              </w:rPr>
              <w:t>4</w:t>
            </w:r>
            <w:r w:rsidRPr="008974E3">
              <w:rPr>
                <w:rFonts w:ascii="Times New Roman" w:hAnsi="Times New Roman"/>
                <w:sz w:val="24"/>
                <w:szCs w:val="24"/>
                <w:shd w:val="clear" w:color="auto" w:fill="FFFFFF"/>
                <w:lang w:val="ro-MD"/>
              </w:rPr>
              <w:t>) după cuvintele „aferente drumurilor naționale,” se completează cu cuvintele „și a terenurilor destinate necesităților de apărare națională”;</w:t>
            </w:r>
          </w:p>
          <w:p w:rsidR="008974E3" w:rsidRPr="008974E3" w:rsidRDefault="008974E3" w:rsidP="008974E3">
            <w:pPr>
              <w:shd w:val="clear" w:color="auto" w:fill="FFFFFF"/>
              <w:ind w:firstLine="0"/>
              <w:rPr>
                <w:rFonts w:ascii="Times New Roman" w:hAnsi="Times New Roman"/>
                <w:sz w:val="24"/>
                <w:szCs w:val="24"/>
                <w:shd w:val="clear" w:color="auto" w:fill="FFFFFF"/>
                <w:lang w:val="ro-MD"/>
              </w:rPr>
            </w:pPr>
          </w:p>
          <w:p w:rsidR="008974E3" w:rsidRPr="008974E3" w:rsidRDefault="008974E3" w:rsidP="008974E3">
            <w:pPr>
              <w:shd w:val="clear" w:color="auto" w:fill="FFFFFF"/>
              <w:ind w:firstLine="0"/>
              <w:rPr>
                <w:rFonts w:ascii="Times New Roman" w:hAnsi="Times New Roman"/>
                <w:sz w:val="24"/>
                <w:szCs w:val="24"/>
                <w:shd w:val="clear" w:color="auto" w:fill="FFFFFF"/>
                <w:lang w:val="ro-MD"/>
              </w:rPr>
            </w:pPr>
            <w:r w:rsidRPr="008974E3">
              <w:rPr>
                <w:rFonts w:ascii="Times New Roman" w:hAnsi="Times New Roman"/>
                <w:sz w:val="24"/>
                <w:szCs w:val="24"/>
                <w:shd w:val="clear" w:color="auto" w:fill="FFFFFF"/>
                <w:lang w:val="ro-MD"/>
              </w:rPr>
              <w:t>se completează cu lit. f</w:t>
            </w:r>
            <w:r w:rsidRPr="008974E3">
              <w:rPr>
                <w:rFonts w:ascii="Times New Roman" w:hAnsi="Times New Roman"/>
                <w:sz w:val="24"/>
                <w:szCs w:val="24"/>
                <w:shd w:val="clear" w:color="auto" w:fill="FFFFFF"/>
                <w:vertAlign w:val="superscript"/>
                <w:lang w:val="ro-MD"/>
              </w:rPr>
              <w:t>6</w:t>
            </w:r>
            <w:r w:rsidRPr="008974E3">
              <w:rPr>
                <w:rFonts w:ascii="Times New Roman" w:hAnsi="Times New Roman"/>
                <w:sz w:val="24"/>
                <w:szCs w:val="24"/>
                <w:shd w:val="clear" w:color="auto" w:fill="FFFFFF"/>
                <w:lang w:val="ro-MD"/>
              </w:rPr>
              <w:t>) cu următorul cuprins:</w:t>
            </w:r>
          </w:p>
          <w:p w:rsidR="008974E3" w:rsidRDefault="008974E3" w:rsidP="008974E3">
            <w:pPr>
              <w:shd w:val="clear" w:color="auto" w:fill="FFFFFF"/>
              <w:ind w:firstLine="0"/>
              <w:rPr>
                <w:rFonts w:ascii="Times New Roman" w:hAnsi="Times New Roman"/>
                <w:sz w:val="24"/>
                <w:szCs w:val="24"/>
                <w:shd w:val="clear" w:color="auto" w:fill="FFFFFF"/>
                <w:lang w:val="ro-MD"/>
              </w:rPr>
            </w:pPr>
            <w:r w:rsidRPr="008974E3">
              <w:rPr>
                <w:rFonts w:ascii="Times New Roman" w:hAnsi="Times New Roman"/>
                <w:sz w:val="24"/>
                <w:szCs w:val="24"/>
                <w:shd w:val="clear" w:color="auto" w:fill="FFFFFF"/>
                <w:lang w:val="ro-MD"/>
              </w:rPr>
              <w:t>”f</w:t>
            </w:r>
            <w:r w:rsidRPr="008974E3">
              <w:rPr>
                <w:rFonts w:ascii="Times New Roman" w:hAnsi="Times New Roman"/>
                <w:sz w:val="24"/>
                <w:szCs w:val="24"/>
                <w:shd w:val="clear" w:color="auto" w:fill="FFFFFF"/>
                <w:vertAlign w:val="superscript"/>
                <w:lang w:val="ro-MD"/>
              </w:rPr>
              <w:t>6</w:t>
            </w:r>
            <w:r w:rsidRPr="008974E3">
              <w:rPr>
                <w:rFonts w:ascii="Times New Roman" w:hAnsi="Times New Roman"/>
                <w:sz w:val="24"/>
                <w:szCs w:val="24"/>
                <w:shd w:val="clear" w:color="auto" w:fill="FFFFFF"/>
                <w:lang w:val="ro-MD"/>
              </w:rPr>
              <w:t xml:space="preserve">)  administrarea, în modul stabilit de către Guvern, a sistemelor publice de alimentare cu apă și de canalizare proprietate publică a statului, inclusiv transmiterea acestora în concesiune către operatorii care furnizează/prestează serviciul public de </w:t>
            </w:r>
            <w:r w:rsidRPr="008974E3">
              <w:rPr>
                <w:rFonts w:ascii="Times New Roman" w:hAnsi="Times New Roman"/>
                <w:sz w:val="24"/>
                <w:szCs w:val="24"/>
                <w:shd w:val="clear" w:color="auto" w:fill="FFFFFF"/>
                <w:lang w:val="ro-MD"/>
              </w:rPr>
              <w:lastRenderedPageBreak/>
              <w:t>alimentare cu apă și de canalizare, după caz</w:t>
            </w:r>
            <w:r>
              <w:rPr>
                <w:rFonts w:ascii="Times New Roman" w:hAnsi="Times New Roman"/>
                <w:sz w:val="24"/>
                <w:szCs w:val="24"/>
                <w:shd w:val="clear" w:color="auto" w:fill="FFFFFF"/>
                <w:lang w:val="ro-MD"/>
              </w:rPr>
              <w:t>;</w:t>
            </w:r>
            <w:r w:rsidRPr="008974E3">
              <w:rPr>
                <w:rFonts w:ascii="Times New Roman" w:hAnsi="Times New Roman"/>
                <w:sz w:val="24"/>
                <w:szCs w:val="24"/>
                <w:shd w:val="clear" w:color="auto" w:fill="FFFFFF"/>
                <w:lang w:val="ro-MD"/>
              </w:rPr>
              <w:t>”.</w:t>
            </w:r>
          </w:p>
          <w:p w:rsidR="008974E3" w:rsidRPr="008974E3" w:rsidRDefault="008974E3" w:rsidP="008974E3">
            <w:pPr>
              <w:shd w:val="clear" w:color="auto" w:fill="FFFFFF"/>
              <w:ind w:firstLine="0"/>
              <w:rPr>
                <w:rFonts w:ascii="Times New Roman" w:hAnsi="Times New Roman"/>
                <w:sz w:val="24"/>
                <w:szCs w:val="24"/>
                <w:shd w:val="clear" w:color="auto" w:fill="FFFFFF"/>
                <w:lang w:val="ro-MD"/>
              </w:rPr>
            </w:pPr>
          </w:p>
          <w:p w:rsidR="008974E3" w:rsidRPr="008974E3" w:rsidRDefault="008974E3" w:rsidP="008974E3">
            <w:pPr>
              <w:shd w:val="clear" w:color="auto" w:fill="FFFFFF"/>
              <w:ind w:firstLine="0"/>
              <w:rPr>
                <w:rFonts w:ascii="Times New Roman" w:hAnsi="Times New Roman"/>
                <w:sz w:val="24"/>
                <w:szCs w:val="24"/>
                <w:shd w:val="clear" w:color="auto" w:fill="FFFFFF"/>
                <w:lang w:val="ro-MD"/>
              </w:rPr>
            </w:pPr>
            <w:r w:rsidRPr="008974E3">
              <w:rPr>
                <w:rFonts w:ascii="Times New Roman" w:hAnsi="Times New Roman"/>
                <w:sz w:val="24"/>
                <w:szCs w:val="24"/>
                <w:shd w:val="clear" w:color="auto" w:fill="FFFFFF"/>
                <w:lang w:val="ro-MD"/>
              </w:rPr>
              <w:t>lit. h) se va expune în următoarea redacție:</w:t>
            </w:r>
          </w:p>
          <w:p w:rsidR="008974E3" w:rsidRDefault="008974E3" w:rsidP="008974E3">
            <w:pPr>
              <w:shd w:val="clear" w:color="auto" w:fill="FFFFFF"/>
              <w:ind w:firstLine="0"/>
              <w:rPr>
                <w:rFonts w:ascii="Times New Roman" w:hAnsi="Times New Roman"/>
                <w:sz w:val="24"/>
                <w:szCs w:val="24"/>
                <w:shd w:val="clear" w:color="auto" w:fill="FFFFFF"/>
                <w:lang w:val="ro-MD"/>
              </w:rPr>
            </w:pPr>
            <w:r w:rsidRPr="008974E3">
              <w:rPr>
                <w:rFonts w:ascii="Times New Roman" w:hAnsi="Times New Roman"/>
                <w:sz w:val="24"/>
                <w:szCs w:val="24"/>
                <w:shd w:val="clear" w:color="auto" w:fill="FFFFFF"/>
                <w:lang w:val="ro-MD"/>
              </w:rPr>
              <w:t>“h) întocmirea raportului anual privind administrarea și deetatizarea proprietății publice și prezentarea acestuia Guvernului;”</w:t>
            </w:r>
          </w:p>
          <w:p w:rsidR="008974E3" w:rsidRPr="008974E3" w:rsidRDefault="008974E3" w:rsidP="008974E3">
            <w:pPr>
              <w:shd w:val="clear" w:color="auto" w:fill="FFFFFF"/>
              <w:ind w:firstLine="0"/>
              <w:rPr>
                <w:rFonts w:ascii="Times New Roman" w:hAnsi="Times New Roman"/>
                <w:sz w:val="24"/>
                <w:szCs w:val="24"/>
                <w:shd w:val="clear" w:color="auto" w:fill="FFFFFF"/>
                <w:lang w:val="ro-MD"/>
              </w:rPr>
            </w:pPr>
          </w:p>
          <w:p w:rsidR="008974E3" w:rsidRPr="008974E3" w:rsidRDefault="008974E3" w:rsidP="008974E3">
            <w:pPr>
              <w:shd w:val="clear" w:color="auto" w:fill="FFFFFF"/>
              <w:ind w:firstLine="0"/>
              <w:rPr>
                <w:rFonts w:ascii="Times New Roman" w:hAnsi="Times New Roman"/>
                <w:sz w:val="24"/>
                <w:szCs w:val="24"/>
                <w:shd w:val="clear" w:color="auto" w:fill="FFFFFF"/>
                <w:lang w:val="ro-MD"/>
              </w:rPr>
            </w:pPr>
            <w:r w:rsidRPr="008974E3">
              <w:rPr>
                <w:rFonts w:ascii="Times New Roman" w:hAnsi="Times New Roman"/>
                <w:sz w:val="24"/>
                <w:szCs w:val="24"/>
                <w:shd w:val="clear" w:color="auto" w:fill="FFFFFF"/>
                <w:lang w:val="ro-MD"/>
              </w:rPr>
              <w:t>se completează cu lit. h</w:t>
            </w:r>
            <w:r w:rsidRPr="008974E3">
              <w:rPr>
                <w:rFonts w:ascii="Times New Roman" w:hAnsi="Times New Roman"/>
                <w:sz w:val="24"/>
                <w:szCs w:val="24"/>
                <w:shd w:val="clear" w:color="auto" w:fill="FFFFFF"/>
                <w:vertAlign w:val="superscript"/>
                <w:lang w:val="ro-MD"/>
              </w:rPr>
              <w:t>1</w:t>
            </w:r>
            <w:r w:rsidRPr="008974E3">
              <w:rPr>
                <w:rFonts w:ascii="Times New Roman" w:hAnsi="Times New Roman"/>
                <w:sz w:val="24"/>
                <w:szCs w:val="24"/>
                <w:shd w:val="clear" w:color="auto" w:fill="FFFFFF"/>
                <w:lang w:val="ro-MD"/>
              </w:rPr>
              <w:t>) și h</w:t>
            </w:r>
            <w:r w:rsidRPr="008974E3">
              <w:rPr>
                <w:rFonts w:ascii="Times New Roman" w:hAnsi="Times New Roman"/>
                <w:sz w:val="24"/>
                <w:szCs w:val="24"/>
                <w:shd w:val="clear" w:color="auto" w:fill="FFFFFF"/>
                <w:vertAlign w:val="superscript"/>
                <w:lang w:val="ro-MD"/>
              </w:rPr>
              <w:t>2</w:t>
            </w:r>
            <w:r w:rsidRPr="008974E3">
              <w:rPr>
                <w:rFonts w:ascii="Times New Roman" w:hAnsi="Times New Roman"/>
                <w:sz w:val="24"/>
                <w:szCs w:val="24"/>
                <w:shd w:val="clear" w:color="auto" w:fill="FFFFFF"/>
                <w:lang w:val="ro-MD"/>
              </w:rPr>
              <w:t>) cu următorul cuprins:</w:t>
            </w:r>
          </w:p>
          <w:p w:rsidR="008974E3" w:rsidRPr="008974E3" w:rsidRDefault="008974E3" w:rsidP="008974E3">
            <w:pPr>
              <w:shd w:val="clear" w:color="auto" w:fill="FFFFFF"/>
              <w:ind w:firstLine="0"/>
              <w:rPr>
                <w:rFonts w:ascii="Times New Roman" w:hAnsi="Times New Roman"/>
                <w:sz w:val="24"/>
                <w:szCs w:val="24"/>
                <w:shd w:val="clear" w:color="auto" w:fill="FFFFFF"/>
                <w:lang w:val="ro-MD"/>
              </w:rPr>
            </w:pPr>
            <w:r w:rsidRPr="008974E3">
              <w:rPr>
                <w:rFonts w:ascii="Times New Roman" w:hAnsi="Times New Roman"/>
                <w:sz w:val="24"/>
                <w:szCs w:val="24"/>
                <w:shd w:val="clear" w:color="auto" w:fill="FFFFFF"/>
                <w:lang w:val="ro-MD"/>
              </w:rPr>
              <w:t>”h</w:t>
            </w:r>
            <w:r w:rsidRPr="008974E3">
              <w:rPr>
                <w:rFonts w:ascii="Times New Roman" w:hAnsi="Times New Roman"/>
                <w:sz w:val="24"/>
                <w:szCs w:val="24"/>
                <w:shd w:val="clear" w:color="auto" w:fill="FFFFFF"/>
                <w:vertAlign w:val="superscript"/>
                <w:lang w:val="ro-MD"/>
              </w:rPr>
              <w:t>1</w:t>
            </w:r>
            <w:r w:rsidRPr="008974E3">
              <w:rPr>
                <w:rFonts w:ascii="Times New Roman" w:hAnsi="Times New Roman"/>
                <w:sz w:val="24"/>
                <w:szCs w:val="24"/>
                <w:shd w:val="clear" w:color="auto" w:fill="FFFFFF"/>
                <w:lang w:val="ro-MD"/>
              </w:rPr>
              <w:t xml:space="preserve">) asigurarea publicării anuale pe site-ul web oficial a organului abilitat a informațiilor privind procesul de selecție a membrilor organelor de conducere și de control ale societăților comerciale cu capital majoritar public și ale întreprinderilor de stat, inclusiv criteriile de eligibilitate, calificările necesare, politicile de diversitate aplicate și etapele de evaluare a candidaților. </w:t>
            </w:r>
          </w:p>
          <w:p w:rsidR="008974E3" w:rsidRDefault="008974E3" w:rsidP="008974E3">
            <w:pPr>
              <w:shd w:val="clear" w:color="auto" w:fill="FFFFFF"/>
              <w:ind w:firstLine="0"/>
              <w:rPr>
                <w:rFonts w:ascii="Times New Roman" w:hAnsi="Times New Roman"/>
                <w:sz w:val="24"/>
                <w:szCs w:val="24"/>
                <w:shd w:val="clear" w:color="auto" w:fill="FFFFFF"/>
                <w:lang w:val="ro-MD"/>
              </w:rPr>
            </w:pPr>
            <w:r w:rsidRPr="008974E3">
              <w:rPr>
                <w:rFonts w:ascii="Times New Roman" w:hAnsi="Times New Roman"/>
                <w:sz w:val="24"/>
                <w:szCs w:val="24"/>
                <w:shd w:val="clear" w:color="auto" w:fill="FFFFFF"/>
                <w:lang w:val="ro-MD"/>
              </w:rPr>
              <w:t>h</w:t>
            </w:r>
            <w:r w:rsidRPr="008974E3">
              <w:rPr>
                <w:rFonts w:ascii="Times New Roman" w:hAnsi="Times New Roman"/>
                <w:sz w:val="24"/>
                <w:szCs w:val="24"/>
                <w:shd w:val="clear" w:color="auto" w:fill="FFFFFF"/>
                <w:vertAlign w:val="superscript"/>
                <w:lang w:val="ro-MD"/>
              </w:rPr>
              <w:t>2</w:t>
            </w:r>
            <w:r w:rsidRPr="008974E3">
              <w:rPr>
                <w:rFonts w:ascii="Times New Roman" w:hAnsi="Times New Roman"/>
                <w:sz w:val="24"/>
                <w:szCs w:val="24"/>
                <w:shd w:val="clear" w:color="auto" w:fill="FFFFFF"/>
                <w:lang w:val="ro-MD"/>
              </w:rPr>
              <w:t>) asigurarea publicării rapoartelor de activitate ale consiliilor de administrație, ale organelor executive și de control ale acestor entități, precum și, pentru întreprinderile implicate în implementarea politicilor publice, raportul anual privind costul serviciilor publice prestate și gradul de acoperire a acestora din surse publice”.</w:t>
            </w:r>
          </w:p>
          <w:p w:rsidR="008974E3" w:rsidRPr="008974E3" w:rsidRDefault="008974E3" w:rsidP="008974E3">
            <w:pPr>
              <w:shd w:val="clear" w:color="auto" w:fill="FFFFFF"/>
              <w:ind w:firstLine="0"/>
              <w:rPr>
                <w:rFonts w:ascii="Times New Roman" w:hAnsi="Times New Roman"/>
                <w:sz w:val="24"/>
                <w:szCs w:val="24"/>
                <w:shd w:val="clear" w:color="auto" w:fill="FFFFFF"/>
                <w:lang w:val="ro-MD"/>
              </w:rPr>
            </w:pPr>
          </w:p>
          <w:p w:rsidR="008974E3" w:rsidRPr="008974E3" w:rsidRDefault="008974E3" w:rsidP="008974E3">
            <w:pPr>
              <w:shd w:val="clear" w:color="auto" w:fill="FFFFFF"/>
              <w:ind w:firstLine="0"/>
              <w:rPr>
                <w:rFonts w:ascii="Times New Roman" w:hAnsi="Times New Roman"/>
                <w:sz w:val="24"/>
                <w:szCs w:val="24"/>
                <w:shd w:val="clear" w:color="auto" w:fill="FFFFFF"/>
                <w:lang w:val="ro-MD"/>
              </w:rPr>
            </w:pPr>
            <w:r w:rsidRPr="008974E3">
              <w:rPr>
                <w:rFonts w:ascii="Times New Roman" w:hAnsi="Times New Roman"/>
                <w:sz w:val="24"/>
                <w:szCs w:val="24"/>
                <w:shd w:val="clear" w:color="auto" w:fill="FFFFFF"/>
                <w:lang w:val="ro-MD"/>
              </w:rPr>
              <w:t>la alin. 4) lit. b) va avea următorul cuprins:</w:t>
            </w:r>
          </w:p>
          <w:p w:rsidR="00952B0C" w:rsidRPr="00B63866" w:rsidRDefault="008974E3" w:rsidP="008974E3">
            <w:pPr>
              <w:ind w:firstLine="0"/>
              <w:rPr>
                <w:rFonts w:ascii="Times New Roman" w:hAnsi="Times New Roman"/>
                <w:sz w:val="24"/>
                <w:szCs w:val="24"/>
                <w:lang w:val="ro-MD"/>
              </w:rPr>
            </w:pPr>
            <w:r w:rsidRPr="008974E3">
              <w:rPr>
                <w:rFonts w:ascii="Times New Roman" w:hAnsi="Times New Roman"/>
                <w:sz w:val="24"/>
                <w:szCs w:val="24"/>
                <w:shd w:val="clear" w:color="auto" w:fill="FFFFFF"/>
                <w:lang w:val="ro-MD"/>
              </w:rPr>
              <w:t>”b) asigurarea elaborării proiectelor individuale de privatizare, elaborării caietelor de sarcini şi prezentarea lor Guvernului spre aprobare;”.</w:t>
            </w:r>
          </w:p>
        </w:tc>
        <w:tc>
          <w:tcPr>
            <w:tcW w:w="5528" w:type="dxa"/>
            <w:tcBorders>
              <w:top w:val="single" w:sz="4" w:space="0" w:color="auto"/>
              <w:left w:val="none" w:sz="4" w:space="0" w:color="000000"/>
              <w:bottom w:val="single" w:sz="4" w:space="0" w:color="auto"/>
              <w:right w:val="single" w:sz="4" w:space="0" w:color="auto"/>
            </w:tcBorders>
            <w:tcMar>
              <w:top w:w="0" w:type="dxa"/>
              <w:left w:w="108" w:type="dxa"/>
              <w:bottom w:w="0" w:type="dxa"/>
              <w:right w:w="108" w:type="dxa"/>
            </w:tcMar>
          </w:tcPr>
          <w:p w:rsidR="00BB1406" w:rsidRPr="00B63866" w:rsidRDefault="00BB1406" w:rsidP="00BB1406">
            <w:pPr>
              <w:pStyle w:val="NormalWeb"/>
              <w:ind w:firstLine="34"/>
              <w:rPr>
                <w:rFonts w:ascii="Times New Roman" w:hAnsi="Times New Roman"/>
                <w:bCs/>
                <w:lang w:val="ro-MD"/>
              </w:rPr>
            </w:pPr>
            <w:r w:rsidRPr="00B63866">
              <w:rPr>
                <w:rFonts w:ascii="Times New Roman" w:hAnsi="Times New Roman"/>
                <w:b/>
                <w:bCs/>
                <w:lang w:val="ro-MD"/>
              </w:rPr>
              <w:lastRenderedPageBreak/>
              <w:t xml:space="preserve">Articolul 7. </w:t>
            </w:r>
            <w:r w:rsidRPr="00B63866">
              <w:rPr>
                <w:rFonts w:ascii="Times New Roman" w:hAnsi="Times New Roman"/>
                <w:bCs/>
                <w:lang w:val="ro-MD"/>
              </w:rPr>
              <w:t>Atribuţiile organului abilitat cu administrare  şi deetatizarea proprietăţii publice</w:t>
            </w:r>
          </w:p>
          <w:p w:rsidR="00BB1406" w:rsidRPr="00B63866" w:rsidRDefault="00BB1406" w:rsidP="00BB1406">
            <w:pPr>
              <w:pStyle w:val="NormalWeb"/>
              <w:ind w:firstLine="34"/>
              <w:rPr>
                <w:rFonts w:ascii="Times New Roman" w:hAnsi="Times New Roman"/>
                <w:bCs/>
                <w:lang w:val="ro-MD"/>
              </w:rPr>
            </w:pPr>
            <w:r w:rsidRPr="00B63866">
              <w:rPr>
                <w:rFonts w:ascii="Times New Roman" w:hAnsi="Times New Roman"/>
                <w:bCs/>
                <w:lang w:val="ro-MD"/>
              </w:rPr>
              <w:t xml:space="preserve">(1) </w:t>
            </w:r>
            <w:r w:rsidR="008974E3" w:rsidRPr="008974E3">
              <w:rPr>
                <w:rFonts w:ascii="Times New Roman" w:hAnsi="Times New Roman"/>
                <w:b/>
                <w:bCs/>
                <w:lang w:val="ro-MD"/>
              </w:rPr>
              <w:t>Ministerul Dezvoltării Economice și Digitalizării</w:t>
            </w:r>
            <w:r w:rsidR="008974E3" w:rsidRPr="008974E3">
              <w:rPr>
                <w:rFonts w:ascii="Times New Roman" w:hAnsi="Times New Roman"/>
                <w:bCs/>
                <w:lang w:val="ro-MD"/>
              </w:rPr>
              <w:t xml:space="preserve"> </w:t>
            </w:r>
            <w:r w:rsidRPr="00B63866">
              <w:rPr>
                <w:rFonts w:ascii="Times New Roman" w:hAnsi="Times New Roman"/>
                <w:bCs/>
                <w:lang w:val="ro-MD"/>
              </w:rPr>
              <w:t>promovează politica statului în domeniul administrării şi deetatizării proprietăţii publice.</w:t>
            </w:r>
          </w:p>
          <w:p w:rsidR="00BB1406" w:rsidRPr="00B63866" w:rsidRDefault="00BB1406" w:rsidP="00BB1406">
            <w:pPr>
              <w:pStyle w:val="NormalWeb"/>
              <w:ind w:firstLine="34"/>
              <w:rPr>
                <w:rFonts w:ascii="Times New Roman" w:hAnsi="Times New Roman"/>
                <w:bCs/>
                <w:lang w:val="ro-MD"/>
              </w:rPr>
            </w:pPr>
            <w:r w:rsidRPr="00B63866">
              <w:rPr>
                <w:rFonts w:ascii="Times New Roman" w:hAnsi="Times New Roman"/>
                <w:bCs/>
                <w:lang w:val="ro-MD"/>
              </w:rPr>
              <w:lastRenderedPageBreak/>
              <w:t>(2) Organul abilitat cu administrarea şi deetatizarea proprietăţii publice a statului este Agenţia Proprietăţii Publice, succesor al Agenţiei Privatizare, ale cărei atribuţii sînt stabilite în conformitate cu prezenta lege şi cu alte acte normative şi al cărei regulament se aprobă de Guvern, la propunerea Ministerului Economiei.</w:t>
            </w:r>
          </w:p>
          <w:p w:rsidR="00BB1406" w:rsidRPr="00B63866" w:rsidRDefault="00BB1406" w:rsidP="00BB1406">
            <w:pPr>
              <w:pStyle w:val="NormalWeb"/>
              <w:ind w:firstLine="34"/>
              <w:rPr>
                <w:rFonts w:ascii="Times New Roman" w:hAnsi="Times New Roman"/>
                <w:bCs/>
                <w:lang w:val="ro-MD"/>
              </w:rPr>
            </w:pPr>
            <w:r w:rsidRPr="00B63866">
              <w:rPr>
                <w:rFonts w:ascii="Times New Roman" w:hAnsi="Times New Roman"/>
                <w:bCs/>
                <w:lang w:val="ro-MD"/>
              </w:rPr>
              <w:t>(3) În domeniul administrării proprietăţii publice, de competenţa organului abilitat sînt:</w:t>
            </w:r>
          </w:p>
          <w:p w:rsidR="00BB1406" w:rsidRDefault="00BB1406" w:rsidP="00BB1406">
            <w:pPr>
              <w:pStyle w:val="NormalWeb"/>
              <w:ind w:firstLine="34"/>
              <w:rPr>
                <w:rFonts w:ascii="Times New Roman" w:hAnsi="Times New Roman"/>
                <w:bCs/>
                <w:lang w:val="ro-MD"/>
              </w:rPr>
            </w:pPr>
            <w:r w:rsidRPr="00B63866">
              <w:rPr>
                <w:rFonts w:ascii="Times New Roman" w:hAnsi="Times New Roman"/>
                <w:bCs/>
                <w:lang w:val="ro-MD"/>
              </w:rPr>
              <w:t xml:space="preserve">a) </w:t>
            </w:r>
            <w:r w:rsidRPr="00B63866">
              <w:rPr>
                <w:rFonts w:ascii="Times New Roman" w:hAnsi="Times New Roman"/>
                <w:b/>
                <w:bCs/>
                <w:lang w:val="ro-MD"/>
              </w:rPr>
              <w:t>asigurarea procesului de delimitare a bunurilor domeniului public şi bunurilor domeniului privat al statului şi al unităţilor administrativ-teritoriale, în conformitate cu Legea nr.29/2018 privind delimitarea proprietății publice</w:t>
            </w:r>
            <w:r w:rsidRPr="00B63866">
              <w:rPr>
                <w:rFonts w:ascii="Times New Roman" w:hAnsi="Times New Roman"/>
                <w:bCs/>
                <w:lang w:val="ro-MD"/>
              </w:rPr>
              <w:t>;</w:t>
            </w:r>
          </w:p>
          <w:p w:rsidR="008974E3" w:rsidRPr="008974E3" w:rsidRDefault="008974E3" w:rsidP="00BB1406">
            <w:pPr>
              <w:pStyle w:val="NormalWeb"/>
              <w:ind w:firstLine="34"/>
              <w:rPr>
                <w:rFonts w:ascii="Times New Roman" w:hAnsi="Times New Roman"/>
                <w:b/>
                <w:bCs/>
                <w:lang w:val="ro-MD"/>
              </w:rPr>
            </w:pPr>
            <w:r w:rsidRPr="008974E3">
              <w:rPr>
                <w:rFonts w:ascii="Times New Roman" w:hAnsi="Times New Roman"/>
                <w:b/>
                <w:bCs/>
                <w:lang w:val="ro-MD"/>
              </w:rPr>
              <w:t>a</w:t>
            </w:r>
            <w:r w:rsidRPr="008974E3">
              <w:rPr>
                <w:rFonts w:ascii="Times New Roman" w:hAnsi="Times New Roman"/>
                <w:b/>
                <w:bCs/>
                <w:vertAlign w:val="superscript"/>
                <w:lang w:val="ro-MD"/>
              </w:rPr>
              <w:t>1</w:t>
            </w:r>
            <w:r w:rsidRPr="008974E3">
              <w:rPr>
                <w:rFonts w:ascii="Times New Roman" w:hAnsi="Times New Roman"/>
                <w:b/>
                <w:bCs/>
                <w:lang w:val="ro-MD"/>
              </w:rPr>
              <w:t>) întocmirea proiectului listei bunurilor imobile proprietate publică a statului, în baza materialelor de delimitare obținute în conformitate cu Legea nr.29/2018 privind delimitarea proprietății publice, și prezentarea proiectului listei spre aprobare Guvernului</w:t>
            </w:r>
            <w:r>
              <w:rPr>
                <w:rFonts w:ascii="Times New Roman" w:hAnsi="Times New Roman"/>
                <w:b/>
                <w:bCs/>
                <w:lang w:val="ro-MD"/>
              </w:rPr>
              <w:t>;</w:t>
            </w:r>
          </w:p>
          <w:p w:rsidR="00BB1406" w:rsidRPr="00B63866" w:rsidRDefault="00BB1406" w:rsidP="00BB1406">
            <w:pPr>
              <w:pStyle w:val="NormalWeb"/>
              <w:ind w:firstLine="34"/>
              <w:rPr>
                <w:rFonts w:ascii="Times New Roman" w:hAnsi="Times New Roman"/>
                <w:bCs/>
                <w:lang w:val="ro-MD"/>
              </w:rPr>
            </w:pPr>
            <w:r w:rsidRPr="00B63866">
              <w:rPr>
                <w:rFonts w:ascii="Times New Roman" w:hAnsi="Times New Roman"/>
                <w:bCs/>
                <w:lang w:val="ro-MD"/>
              </w:rPr>
              <w:t>b) întocmirea proiectului de listă a bunurilor proprietate publică nepasibile de privatizare, în baza propunerilor autorităţilor administraţiei publice centrale şi locale,</w:t>
            </w:r>
            <w:r w:rsidRPr="00B63866">
              <w:rPr>
                <w:rFonts w:ascii="Times New Roman" w:eastAsia="Times New Roman" w:hAnsi="Times New Roman"/>
                <w:shd w:val="clear" w:color="auto" w:fill="FFFFFF"/>
                <w:lang w:val="ro-MD" w:eastAsia="en-US"/>
              </w:rPr>
              <w:t xml:space="preserve"> </w:t>
            </w:r>
            <w:r w:rsidRPr="00B63866">
              <w:rPr>
                <w:rFonts w:ascii="Times New Roman" w:hAnsi="Times New Roman"/>
                <w:b/>
                <w:bCs/>
                <w:lang w:val="ro-MD"/>
              </w:rPr>
              <w:t>conform mecanismului stabilit de Guvern</w:t>
            </w:r>
            <w:r w:rsidRPr="00B63866">
              <w:rPr>
                <w:rFonts w:ascii="Times New Roman" w:hAnsi="Times New Roman"/>
                <w:bCs/>
                <w:lang w:val="ro-MD"/>
              </w:rPr>
              <w:t>, prezentarea acestui proiect Guvernului spre aprobare şi înaintare în Parlament;</w:t>
            </w:r>
          </w:p>
          <w:p w:rsidR="00BB1406" w:rsidRPr="00B63866" w:rsidRDefault="00BB1406" w:rsidP="00BB1406">
            <w:pPr>
              <w:pStyle w:val="NormalWeb"/>
              <w:ind w:firstLine="34"/>
              <w:rPr>
                <w:rFonts w:ascii="Times New Roman" w:hAnsi="Times New Roman"/>
                <w:bCs/>
                <w:lang w:val="ro-MD"/>
              </w:rPr>
            </w:pPr>
            <w:r w:rsidRPr="00B63866">
              <w:rPr>
                <w:rFonts w:ascii="Times New Roman" w:hAnsi="Times New Roman"/>
                <w:bCs/>
                <w:lang w:val="ro-MD"/>
              </w:rPr>
              <w:t>c) generalizarea proiectelor de liste ale bunurilor proprietate publică a statului, ale lucrărilor şi serviciilor de interes public naţional propuse de către autorităţile publice centrale pentru concesionare sau pentru altă formă de parteneriat public-privat, precum şi a condiţiilor concesionării ori ale altei forme de parteneriat public-privat, prezentarea acestora Guvernului spre aprobare;</w:t>
            </w:r>
          </w:p>
          <w:p w:rsidR="00BB1406" w:rsidRPr="00B63866" w:rsidRDefault="00BB1406" w:rsidP="00BB1406">
            <w:pPr>
              <w:pStyle w:val="NormalWeb"/>
              <w:ind w:firstLine="34"/>
              <w:rPr>
                <w:rFonts w:ascii="Times New Roman" w:hAnsi="Times New Roman"/>
                <w:bCs/>
                <w:lang w:val="ro-MD"/>
              </w:rPr>
            </w:pPr>
            <w:r w:rsidRPr="00B63866">
              <w:rPr>
                <w:rFonts w:ascii="Times New Roman" w:hAnsi="Times New Roman"/>
                <w:bCs/>
                <w:lang w:val="ro-MD"/>
              </w:rPr>
              <w:t>d) exercitarea funcţiilor</w:t>
            </w:r>
            <w:r w:rsidRPr="00B63866">
              <w:rPr>
                <w:rFonts w:ascii="Times New Roman" w:eastAsia="Times New Roman" w:hAnsi="Times New Roman"/>
                <w:shd w:val="clear" w:color="auto" w:fill="FFFFFF"/>
                <w:lang w:val="ro-MD" w:eastAsia="en-US"/>
              </w:rPr>
              <w:t xml:space="preserve"> </w:t>
            </w:r>
            <w:r w:rsidRPr="00B63866">
              <w:rPr>
                <w:rFonts w:ascii="Times New Roman" w:hAnsi="Times New Roman"/>
                <w:b/>
                <w:bCs/>
                <w:lang w:val="ro-MD"/>
              </w:rPr>
              <w:t>de fondator al întreprinderilor de stat și</w:t>
            </w:r>
            <w:r w:rsidRPr="00B63866">
              <w:rPr>
                <w:rFonts w:ascii="Times New Roman" w:hAnsi="Times New Roman"/>
                <w:bCs/>
                <w:lang w:val="ro-MD"/>
              </w:rPr>
              <w:t xml:space="preserve"> de deţinător de acţiuni (părţi sociale) în societăţile comerciale cu capital integral sau parţial de stat;</w:t>
            </w:r>
          </w:p>
          <w:p w:rsidR="00BB1406" w:rsidRPr="00B63866" w:rsidRDefault="00BB1406" w:rsidP="00BB1406">
            <w:pPr>
              <w:pStyle w:val="NormalWeb"/>
              <w:ind w:firstLine="34"/>
              <w:rPr>
                <w:rFonts w:ascii="Times New Roman" w:hAnsi="Times New Roman"/>
                <w:bCs/>
                <w:lang w:val="ro-MD"/>
              </w:rPr>
            </w:pPr>
            <w:r w:rsidRPr="00B63866">
              <w:rPr>
                <w:rFonts w:ascii="Times New Roman" w:hAnsi="Times New Roman"/>
                <w:bCs/>
                <w:lang w:val="ro-MD"/>
              </w:rPr>
              <w:lastRenderedPageBreak/>
              <w:t>e) participarea la administrarea întreprinderilor de stat, a societăţilor comerciale cu capital de stat ori cu capital de stat şi privat, inclusiv în componenţa consiliilor acestora;</w:t>
            </w:r>
          </w:p>
          <w:p w:rsidR="00BB1406" w:rsidRPr="00B63866" w:rsidRDefault="00BB1406" w:rsidP="00BB1406">
            <w:pPr>
              <w:pStyle w:val="NormalWeb"/>
              <w:ind w:firstLine="34"/>
              <w:rPr>
                <w:rFonts w:ascii="Times New Roman" w:hAnsi="Times New Roman"/>
                <w:bCs/>
                <w:lang w:val="ro-MD"/>
              </w:rPr>
            </w:pPr>
            <w:r w:rsidRPr="00B63866">
              <w:rPr>
                <w:rFonts w:ascii="Times New Roman" w:hAnsi="Times New Roman"/>
                <w:bCs/>
                <w:lang w:val="ro-MD"/>
              </w:rPr>
              <w:t>f) procurarea şi/sau schimbul, în temeiul unei hotărîri de Guvern şi în numele lui, a pachetelor de acţiuni (cotelor sociale) în societăţile comerciale cu capital privat ori cu capital public-privat;</w:t>
            </w:r>
          </w:p>
          <w:p w:rsidR="00BB1406" w:rsidRPr="008974E3" w:rsidRDefault="00BB1406" w:rsidP="00BB1406">
            <w:pPr>
              <w:pStyle w:val="NormalWeb"/>
              <w:ind w:firstLine="34"/>
              <w:rPr>
                <w:rFonts w:ascii="Times New Roman" w:hAnsi="Times New Roman"/>
                <w:b/>
                <w:bCs/>
                <w:lang w:val="ro-MD"/>
              </w:rPr>
            </w:pPr>
            <w:r w:rsidRPr="00B63866">
              <w:rPr>
                <w:rFonts w:ascii="Times New Roman" w:hAnsi="Times New Roman"/>
                <w:bCs/>
                <w:lang w:val="ro-MD"/>
              </w:rPr>
              <w:t>f</w:t>
            </w:r>
            <w:r w:rsidRPr="00B63866">
              <w:rPr>
                <w:rFonts w:ascii="Times New Roman" w:hAnsi="Times New Roman"/>
                <w:bCs/>
                <w:vertAlign w:val="superscript"/>
                <w:lang w:val="ro-MD"/>
              </w:rPr>
              <w:t>1</w:t>
            </w:r>
            <w:r w:rsidRPr="00B63866">
              <w:rPr>
                <w:rFonts w:ascii="Times New Roman" w:hAnsi="Times New Roman"/>
                <w:bCs/>
                <w:lang w:val="ro-MD"/>
              </w:rPr>
              <w:t>) administrarea terenurilor proprietate publică a statului aferente bunurilor imobile proprietate privată, inclusiv darea lor în locaţiune/arendă, cu excepția terenurilor fondului apelor</w:t>
            </w:r>
            <w:r w:rsidR="008974E3">
              <w:rPr>
                <w:rFonts w:ascii="Times New Roman" w:hAnsi="Times New Roman"/>
                <w:bCs/>
                <w:lang w:val="ro-MD"/>
              </w:rPr>
              <w:t xml:space="preserve"> </w:t>
            </w:r>
            <w:r w:rsidR="008974E3" w:rsidRPr="008974E3">
              <w:rPr>
                <w:rFonts w:ascii="Times New Roman" w:hAnsi="Times New Roman"/>
                <w:b/>
                <w:bCs/>
                <w:lang w:val="ro-MD"/>
              </w:rPr>
              <w:t>și a terenurilor aferente drumurilor naționale</w:t>
            </w:r>
            <w:r w:rsidRPr="008974E3">
              <w:rPr>
                <w:rFonts w:ascii="Times New Roman" w:hAnsi="Times New Roman"/>
                <w:b/>
                <w:bCs/>
                <w:lang w:val="ro-MD"/>
              </w:rPr>
              <w:t>;</w:t>
            </w:r>
          </w:p>
          <w:p w:rsidR="00BB1406" w:rsidRPr="00B63866" w:rsidRDefault="00BB1406" w:rsidP="00BB1406">
            <w:pPr>
              <w:pStyle w:val="NormalWeb"/>
              <w:ind w:firstLine="34"/>
              <w:rPr>
                <w:rFonts w:ascii="Times New Roman" w:hAnsi="Times New Roman"/>
                <w:bCs/>
                <w:lang w:val="ro-MD"/>
              </w:rPr>
            </w:pPr>
            <w:r w:rsidRPr="00B63866">
              <w:rPr>
                <w:rFonts w:ascii="Times New Roman" w:hAnsi="Times New Roman"/>
                <w:bCs/>
                <w:lang w:val="ro-MD"/>
              </w:rPr>
              <w:t>f</w:t>
            </w:r>
            <w:r w:rsidRPr="00B63866">
              <w:rPr>
                <w:rFonts w:ascii="Times New Roman" w:hAnsi="Times New Roman"/>
                <w:bCs/>
                <w:vertAlign w:val="superscript"/>
                <w:lang w:val="ro-MD"/>
              </w:rPr>
              <w:t>2</w:t>
            </w:r>
            <w:r w:rsidRPr="00B63866">
              <w:rPr>
                <w:rFonts w:ascii="Times New Roman" w:hAnsi="Times New Roman"/>
                <w:bCs/>
                <w:lang w:val="ro-MD"/>
              </w:rPr>
              <w:t>) adoptarea deciziilor privind preluarea în administrare a bunurilor proprietate a statului din administrarea economică a societăţilor comerciale fondate în procesul privatizării;</w:t>
            </w:r>
          </w:p>
          <w:p w:rsidR="00BB1406" w:rsidRPr="00B63866" w:rsidRDefault="00BB1406" w:rsidP="00BB1406">
            <w:pPr>
              <w:pStyle w:val="NormalWeb"/>
              <w:ind w:firstLine="34"/>
              <w:rPr>
                <w:rFonts w:ascii="Times New Roman" w:hAnsi="Times New Roman"/>
                <w:bCs/>
                <w:lang w:val="ro-MD"/>
              </w:rPr>
            </w:pPr>
            <w:r w:rsidRPr="00B63866">
              <w:rPr>
                <w:rFonts w:ascii="Times New Roman" w:hAnsi="Times New Roman"/>
                <w:bCs/>
                <w:lang w:val="ro-MD"/>
              </w:rPr>
              <w:t>f</w:t>
            </w:r>
            <w:r w:rsidRPr="00B63866">
              <w:rPr>
                <w:rFonts w:ascii="Times New Roman" w:hAnsi="Times New Roman"/>
                <w:bCs/>
                <w:vertAlign w:val="superscript"/>
                <w:lang w:val="ro-MD"/>
              </w:rPr>
              <w:t>3</w:t>
            </w:r>
            <w:r w:rsidRPr="00B63866">
              <w:rPr>
                <w:rFonts w:ascii="Times New Roman" w:hAnsi="Times New Roman"/>
                <w:bCs/>
                <w:lang w:val="ro-MD"/>
              </w:rPr>
              <w:t>) administrarea, în modul stabilit de către Guvern, a terenurilor proprietate publică a statului aferente bunurilor imobile proprietate publică a statului, inclusiv darea acestora în locaţiune/arendă/superficie, cu excepția terenurilor, proprietate publică a statului, aferente drumurilor naționale,</w:t>
            </w:r>
            <w:r w:rsidR="008974E3" w:rsidRPr="008974E3">
              <w:rPr>
                <w:rFonts w:ascii="Times New Roman" w:eastAsia="Times New Roman" w:hAnsi="Times New Roman"/>
                <w:shd w:val="clear" w:color="auto" w:fill="FFFFFF"/>
                <w:lang w:val="ro-MD" w:eastAsia="en-US"/>
              </w:rPr>
              <w:t xml:space="preserve"> </w:t>
            </w:r>
            <w:r w:rsidR="008974E3" w:rsidRPr="008974E3">
              <w:rPr>
                <w:rFonts w:ascii="Times New Roman" w:hAnsi="Times New Roman"/>
                <w:b/>
                <w:bCs/>
                <w:lang w:val="ro-MD"/>
              </w:rPr>
              <w:t>a terenurilor destinate necesităților de apărare națională</w:t>
            </w:r>
            <w:r w:rsidR="008974E3">
              <w:rPr>
                <w:rFonts w:ascii="Times New Roman" w:hAnsi="Times New Roman"/>
                <w:bCs/>
                <w:lang w:val="ro-MD"/>
              </w:rPr>
              <w:t>,</w:t>
            </w:r>
            <w:r w:rsidRPr="00B63866">
              <w:rPr>
                <w:rFonts w:ascii="Times New Roman" w:hAnsi="Times New Roman"/>
                <w:bCs/>
                <w:lang w:val="ro-MD"/>
              </w:rPr>
              <w:t xml:space="preserve"> a terenurilor fondului apelor și a terenurilor fondului silvic, precum și a terenurilor identificate ca părți componente ale sistemelor de irigare și/sau de desecare și a terenurile aferente altor obiective de infrastructură tehnico-edilitară, necesare pentru a exploata, a întreține și a repara sistemele de irigare și/sau desecare proprietate publică a statului, gestionate de Agenția Națională de Îmbunătățiri Funciare și transmise în comodat asociațiilor utilizatorilor de apă pentru irigații</w:t>
            </w:r>
            <w:r w:rsidR="008974E3">
              <w:rPr>
                <w:rFonts w:ascii="Times New Roman" w:hAnsi="Times New Roman"/>
                <w:bCs/>
                <w:lang w:val="ro-MD"/>
              </w:rPr>
              <w:t xml:space="preserve"> </w:t>
            </w:r>
            <w:r w:rsidRPr="00B63866">
              <w:rPr>
                <w:rFonts w:ascii="Times New Roman" w:hAnsi="Times New Roman"/>
                <w:bCs/>
                <w:lang w:val="ro-MD"/>
              </w:rPr>
              <w:t>;</w:t>
            </w:r>
          </w:p>
          <w:p w:rsidR="00BB1406" w:rsidRPr="00B63866" w:rsidRDefault="00BB1406" w:rsidP="00BB1406">
            <w:pPr>
              <w:pStyle w:val="NormalWeb"/>
              <w:ind w:firstLine="34"/>
              <w:rPr>
                <w:rFonts w:ascii="Times New Roman" w:hAnsi="Times New Roman"/>
                <w:bCs/>
                <w:lang w:val="ro-MD"/>
              </w:rPr>
            </w:pPr>
            <w:r w:rsidRPr="00B63866">
              <w:rPr>
                <w:rFonts w:ascii="Times New Roman" w:hAnsi="Times New Roman"/>
                <w:bCs/>
                <w:lang w:val="ro-MD"/>
              </w:rPr>
              <w:t>f</w:t>
            </w:r>
            <w:r w:rsidRPr="00B63866">
              <w:rPr>
                <w:rFonts w:ascii="Times New Roman" w:hAnsi="Times New Roman"/>
                <w:bCs/>
                <w:vertAlign w:val="superscript"/>
                <w:lang w:val="ro-MD"/>
              </w:rPr>
              <w:t>4</w:t>
            </w:r>
            <w:r w:rsidRPr="00B63866">
              <w:rPr>
                <w:rFonts w:ascii="Times New Roman" w:hAnsi="Times New Roman"/>
                <w:bCs/>
                <w:lang w:val="ro-MD"/>
              </w:rPr>
              <w:t xml:space="preserve">) administrarea, în modul stabilit de către Guvern, a terenurilor proprietate publică a statului atribuite domeniului public al statului, determinate în conformitate cu Legea nr.29/2018 privind delimitarea </w:t>
            </w:r>
            <w:r w:rsidRPr="00B63866">
              <w:rPr>
                <w:rFonts w:ascii="Times New Roman" w:hAnsi="Times New Roman"/>
                <w:bCs/>
                <w:lang w:val="ro-MD"/>
              </w:rPr>
              <w:lastRenderedPageBreak/>
              <w:t>proprietăţii publice, inclusiv darea acestora în locaţiune/arendă/superficie, cu excepția terenurilor, proprietate publică a statului, aferente drumurilor naționale</w:t>
            </w:r>
            <w:r w:rsidRPr="008974E3">
              <w:rPr>
                <w:rFonts w:ascii="Times New Roman" w:hAnsi="Times New Roman"/>
                <w:b/>
                <w:bCs/>
                <w:lang w:val="ro-MD"/>
              </w:rPr>
              <w:t xml:space="preserve">, </w:t>
            </w:r>
            <w:r w:rsidR="008974E3" w:rsidRPr="008974E3">
              <w:rPr>
                <w:rFonts w:ascii="Times New Roman" w:hAnsi="Times New Roman"/>
                <w:b/>
                <w:bCs/>
                <w:lang w:val="ro-MD"/>
              </w:rPr>
              <w:t>a terenurilor destinate necesităților de apărare națională</w:t>
            </w:r>
            <w:r w:rsidR="008974E3">
              <w:rPr>
                <w:rFonts w:ascii="Times New Roman" w:hAnsi="Times New Roman"/>
                <w:bCs/>
                <w:lang w:val="ro-MD"/>
              </w:rPr>
              <w:t>,</w:t>
            </w:r>
            <w:r w:rsidR="008974E3" w:rsidRPr="008974E3">
              <w:rPr>
                <w:rFonts w:ascii="Times New Roman" w:hAnsi="Times New Roman"/>
                <w:bCs/>
                <w:lang w:val="ro-MD"/>
              </w:rPr>
              <w:t xml:space="preserve"> </w:t>
            </w:r>
            <w:r w:rsidRPr="00B63866">
              <w:rPr>
                <w:rFonts w:ascii="Times New Roman" w:hAnsi="Times New Roman"/>
                <w:bCs/>
                <w:lang w:val="ro-MD"/>
              </w:rPr>
              <w:t>a terenurilor fondului apelor și a terenurilor fondului silvic, precum și a terenurilor identificate ca părți componente ale sistemelor de irigare și/sau de desecare menționate la lit. f</w:t>
            </w:r>
            <w:r w:rsidRPr="00B63866">
              <w:rPr>
                <w:rFonts w:ascii="Times New Roman" w:hAnsi="Times New Roman"/>
                <w:bCs/>
                <w:vertAlign w:val="superscript"/>
                <w:lang w:val="ro-MD"/>
              </w:rPr>
              <w:t>3</w:t>
            </w:r>
            <w:r w:rsidRPr="00B63866">
              <w:rPr>
                <w:rFonts w:ascii="Times New Roman" w:hAnsi="Times New Roman"/>
                <w:bCs/>
                <w:lang w:val="ro-MD"/>
              </w:rPr>
              <w:t>);</w:t>
            </w:r>
          </w:p>
          <w:p w:rsidR="00BB1406" w:rsidRPr="00B63866" w:rsidRDefault="00BB1406" w:rsidP="00BB1406">
            <w:pPr>
              <w:pStyle w:val="NormalWeb"/>
              <w:ind w:firstLine="34"/>
              <w:rPr>
                <w:rFonts w:ascii="Times New Roman" w:hAnsi="Times New Roman"/>
                <w:bCs/>
                <w:lang w:val="ro-MD"/>
              </w:rPr>
            </w:pPr>
            <w:r w:rsidRPr="00B63866">
              <w:rPr>
                <w:rFonts w:ascii="Times New Roman" w:hAnsi="Times New Roman"/>
                <w:bCs/>
                <w:lang w:val="ro-MD"/>
              </w:rPr>
              <w:t>f</w:t>
            </w:r>
            <w:r w:rsidRPr="00B63866">
              <w:rPr>
                <w:rFonts w:ascii="Times New Roman" w:hAnsi="Times New Roman"/>
                <w:bCs/>
                <w:vertAlign w:val="superscript"/>
                <w:lang w:val="ro-MD"/>
              </w:rPr>
              <w:t>5</w:t>
            </w:r>
            <w:r w:rsidRPr="00B63866">
              <w:rPr>
                <w:rFonts w:ascii="Times New Roman" w:hAnsi="Times New Roman"/>
                <w:bCs/>
                <w:lang w:val="ro-MD"/>
              </w:rPr>
              <w:t>) administrarea, în modul stabilit de către Guvern, a terenurilor proprietate publică a statului aflate în gestiunea întreprinderilor de stat şi a celor indicate în Lista unităţilor ale căror terenuri destinate agriculturii rămîn în proprietatea statului, aprobată prin Legea nr.668/1995, inclusiv darea acestora în locaţiune/arendă/ comodat/superficie, cu excepția terenurilor fondului apelor și a terenurilor fondului silvic, precum și a terenurilor identificate ca părți componente ale sistemelor de irigare și/sau de desecare menționate la lit. f</w:t>
            </w:r>
            <w:r w:rsidRPr="00B63866">
              <w:rPr>
                <w:rFonts w:ascii="Times New Roman" w:hAnsi="Times New Roman"/>
                <w:bCs/>
                <w:vertAlign w:val="superscript"/>
                <w:lang w:val="ro-MD"/>
              </w:rPr>
              <w:t>3</w:t>
            </w:r>
            <w:r w:rsidRPr="00B63866">
              <w:rPr>
                <w:rFonts w:ascii="Times New Roman" w:hAnsi="Times New Roman"/>
                <w:bCs/>
                <w:lang w:val="ro-MD"/>
              </w:rPr>
              <w:t>);</w:t>
            </w:r>
          </w:p>
          <w:p w:rsidR="00BB1406" w:rsidRPr="00B63866" w:rsidRDefault="00BB1406" w:rsidP="00BB1406">
            <w:pPr>
              <w:pStyle w:val="NormalWeb"/>
              <w:ind w:firstLine="34"/>
              <w:rPr>
                <w:rFonts w:ascii="Times New Roman" w:hAnsi="Times New Roman"/>
                <w:b/>
                <w:bCs/>
                <w:lang w:val="ro-MD"/>
              </w:rPr>
            </w:pPr>
            <w:r w:rsidRPr="00B63866">
              <w:rPr>
                <w:rFonts w:ascii="Times New Roman" w:hAnsi="Times New Roman"/>
                <w:b/>
                <w:bCs/>
                <w:lang w:val="ro-MD"/>
              </w:rPr>
              <w:t>f</w:t>
            </w:r>
            <w:r w:rsidRPr="00B63866">
              <w:rPr>
                <w:rFonts w:ascii="Times New Roman" w:hAnsi="Times New Roman"/>
                <w:b/>
                <w:bCs/>
                <w:vertAlign w:val="superscript"/>
                <w:lang w:val="ro-MD"/>
              </w:rPr>
              <w:t>6</w:t>
            </w:r>
            <w:r w:rsidRPr="00B63866">
              <w:rPr>
                <w:rFonts w:ascii="Times New Roman" w:hAnsi="Times New Roman"/>
                <w:b/>
                <w:bCs/>
                <w:lang w:val="ro-MD"/>
              </w:rPr>
              <w:t>) administrarea, în modul stabilit de către Guvern, a sistemelor publice de alimentare cu apă și de canalizare proprietate publică a statului, inclusiv transmiterea acestora în concesiune către operatorii care furnizează/prestează serviciul public de alimentare cu apă și de canalizare, după caz;</w:t>
            </w:r>
          </w:p>
          <w:p w:rsidR="00BB1406" w:rsidRPr="00B63866" w:rsidRDefault="00BB1406" w:rsidP="00BB1406">
            <w:pPr>
              <w:pStyle w:val="NormalWeb"/>
              <w:ind w:firstLine="34"/>
              <w:rPr>
                <w:rFonts w:ascii="Times New Roman" w:hAnsi="Times New Roman"/>
                <w:bCs/>
                <w:lang w:val="ro-MD"/>
              </w:rPr>
            </w:pPr>
            <w:r w:rsidRPr="00B63866">
              <w:rPr>
                <w:rFonts w:ascii="Times New Roman" w:hAnsi="Times New Roman"/>
                <w:bCs/>
                <w:lang w:val="ro-MD"/>
              </w:rPr>
              <w:t>g) ţinerea registrului patrimoniului public;</w:t>
            </w:r>
          </w:p>
          <w:p w:rsidR="00BB1406" w:rsidRPr="00B63866" w:rsidRDefault="00BB1406" w:rsidP="00BB1406">
            <w:pPr>
              <w:pStyle w:val="NormalWeb"/>
              <w:tabs>
                <w:tab w:val="left" w:pos="317"/>
              </w:tabs>
              <w:ind w:firstLine="34"/>
              <w:rPr>
                <w:rFonts w:ascii="Times New Roman" w:hAnsi="Times New Roman"/>
                <w:bCs/>
                <w:lang w:val="ro-MD"/>
              </w:rPr>
            </w:pPr>
            <w:r w:rsidRPr="00B63866">
              <w:rPr>
                <w:rFonts w:ascii="Times New Roman" w:hAnsi="Times New Roman"/>
                <w:bCs/>
                <w:lang w:val="ro-MD"/>
              </w:rPr>
              <w:t xml:space="preserve">h) </w:t>
            </w:r>
            <w:r w:rsidRPr="00B63866">
              <w:rPr>
                <w:rFonts w:ascii="Times New Roman" w:hAnsi="Times New Roman"/>
                <w:b/>
                <w:bCs/>
                <w:lang w:val="ro-MD"/>
              </w:rPr>
              <w:t>întocmirea raportului anual privind administrarea și deetatizarea proprietății publice și prezentarea acestuia Guvernului</w:t>
            </w:r>
            <w:r w:rsidRPr="00B63866">
              <w:rPr>
                <w:rFonts w:ascii="Times New Roman" w:hAnsi="Times New Roman"/>
                <w:bCs/>
                <w:lang w:val="ro-MD"/>
              </w:rPr>
              <w:t>;</w:t>
            </w:r>
          </w:p>
          <w:p w:rsidR="008974E3" w:rsidRPr="008974E3" w:rsidRDefault="00BB1406" w:rsidP="008974E3">
            <w:pPr>
              <w:pStyle w:val="NormalWeb"/>
              <w:tabs>
                <w:tab w:val="left" w:pos="317"/>
              </w:tabs>
              <w:ind w:firstLine="34"/>
              <w:rPr>
                <w:rFonts w:ascii="Times New Roman" w:hAnsi="Times New Roman"/>
                <w:b/>
                <w:bCs/>
                <w:lang w:val="ro-RO"/>
              </w:rPr>
            </w:pPr>
            <w:r w:rsidRPr="00B63866">
              <w:rPr>
                <w:rFonts w:ascii="Times New Roman" w:hAnsi="Times New Roman"/>
                <w:b/>
                <w:bCs/>
                <w:lang w:val="ro-MD"/>
              </w:rPr>
              <w:t>h</w:t>
            </w:r>
            <w:r w:rsidRPr="00B63866">
              <w:rPr>
                <w:rFonts w:ascii="Times New Roman" w:hAnsi="Times New Roman"/>
                <w:b/>
                <w:bCs/>
                <w:vertAlign w:val="superscript"/>
                <w:lang w:val="ro-MD"/>
              </w:rPr>
              <w:t>1</w:t>
            </w:r>
            <w:r w:rsidRPr="00B63866">
              <w:rPr>
                <w:rFonts w:ascii="Times New Roman" w:hAnsi="Times New Roman"/>
                <w:b/>
                <w:bCs/>
                <w:lang w:val="ro-MD"/>
              </w:rPr>
              <w:t xml:space="preserve">) </w:t>
            </w:r>
            <w:r w:rsidR="008974E3" w:rsidRPr="008974E3">
              <w:rPr>
                <w:rFonts w:ascii="Times New Roman" w:hAnsi="Times New Roman"/>
                <w:b/>
                <w:bCs/>
                <w:lang w:val="ro-RO"/>
              </w:rPr>
              <w:t xml:space="preserve">asigurarea publicării anuale pe site-ul web oficial a organului abilitat a informațiilor privind procesul de selecție a membrilor organelor de conducere și de control ale societăților comerciale </w:t>
            </w:r>
            <w:r w:rsidR="008974E3" w:rsidRPr="008974E3">
              <w:rPr>
                <w:rFonts w:ascii="Times New Roman" w:hAnsi="Times New Roman"/>
                <w:b/>
                <w:bCs/>
                <w:lang w:val="ro-MD"/>
              </w:rPr>
              <w:t>cu capital majoritar public</w:t>
            </w:r>
            <w:r w:rsidR="008974E3" w:rsidRPr="008974E3">
              <w:rPr>
                <w:rFonts w:ascii="Times New Roman" w:hAnsi="Times New Roman"/>
                <w:b/>
                <w:bCs/>
                <w:lang w:val="ro-RO"/>
              </w:rPr>
              <w:t xml:space="preserve"> și ale întreprinderilor de stat, inclusiv criteriile de eligibilitate, calificările necesare, politicile de diversitate aplicate și etapele de evaluare a candidaților. </w:t>
            </w:r>
          </w:p>
          <w:p w:rsidR="008974E3" w:rsidRDefault="008974E3" w:rsidP="008974E3">
            <w:pPr>
              <w:pStyle w:val="NormalWeb"/>
              <w:ind w:firstLine="34"/>
              <w:rPr>
                <w:rFonts w:ascii="Times New Roman" w:hAnsi="Times New Roman"/>
                <w:b/>
                <w:bCs/>
                <w:lang w:val="ro-RO"/>
              </w:rPr>
            </w:pPr>
            <w:r w:rsidRPr="008974E3">
              <w:rPr>
                <w:rFonts w:ascii="Times New Roman" w:hAnsi="Times New Roman"/>
                <w:b/>
                <w:bCs/>
                <w:lang w:val="ro-RO"/>
              </w:rPr>
              <w:lastRenderedPageBreak/>
              <w:t>h</w:t>
            </w:r>
            <w:r w:rsidRPr="008974E3">
              <w:rPr>
                <w:rFonts w:ascii="Times New Roman" w:hAnsi="Times New Roman"/>
                <w:b/>
                <w:bCs/>
                <w:vertAlign w:val="superscript"/>
                <w:lang w:val="ro-RO"/>
              </w:rPr>
              <w:t>2</w:t>
            </w:r>
            <w:r w:rsidRPr="008974E3">
              <w:rPr>
                <w:rFonts w:ascii="Times New Roman" w:hAnsi="Times New Roman"/>
                <w:b/>
                <w:bCs/>
                <w:lang w:val="ro-RO"/>
              </w:rPr>
              <w:t>) asigurarea publicării rapoartelor de activitate ale consiliilor de administrație, ale organelor executive și de control ale acestor entități, precum și, pentru întreprinderile implicate în implementarea politicilor publice, raportul anual privind costul serviciilor publice prestate și gradul de acoperire a acestora din surse publice</w:t>
            </w:r>
            <w:r>
              <w:rPr>
                <w:rFonts w:ascii="Times New Roman" w:hAnsi="Times New Roman"/>
                <w:b/>
                <w:bCs/>
                <w:lang w:val="ro-RO"/>
              </w:rPr>
              <w:t>;</w:t>
            </w:r>
          </w:p>
          <w:p w:rsidR="00BB1406" w:rsidRPr="00B63866" w:rsidRDefault="00BB1406" w:rsidP="008974E3">
            <w:pPr>
              <w:pStyle w:val="NormalWeb"/>
              <w:ind w:firstLine="34"/>
              <w:rPr>
                <w:rFonts w:ascii="Times New Roman" w:hAnsi="Times New Roman"/>
                <w:bCs/>
                <w:lang w:val="ro-MD"/>
              </w:rPr>
            </w:pPr>
            <w:r w:rsidRPr="00B63866">
              <w:rPr>
                <w:rFonts w:ascii="Times New Roman" w:hAnsi="Times New Roman"/>
                <w:bCs/>
                <w:lang w:val="ro-MD"/>
              </w:rPr>
              <w:t>i) alte atribuţii stabilite de prezenta lege sau de regulamentul său.</w:t>
            </w:r>
          </w:p>
          <w:p w:rsidR="00BB1406" w:rsidRPr="00B63866" w:rsidRDefault="00BB1406" w:rsidP="00BB1406">
            <w:pPr>
              <w:pStyle w:val="NormalWeb"/>
              <w:ind w:firstLine="34"/>
              <w:rPr>
                <w:rFonts w:ascii="Times New Roman" w:hAnsi="Times New Roman"/>
                <w:bCs/>
                <w:lang w:val="ro-MD"/>
              </w:rPr>
            </w:pPr>
            <w:r w:rsidRPr="00B63866">
              <w:rPr>
                <w:rFonts w:ascii="Times New Roman" w:hAnsi="Times New Roman"/>
                <w:bCs/>
                <w:lang w:val="ro-MD"/>
              </w:rPr>
              <w:t>(4) În domeniul privatizării, de competenţa organului abilitat sînt:</w:t>
            </w:r>
          </w:p>
          <w:p w:rsidR="00BB1406" w:rsidRPr="00B63866" w:rsidRDefault="00BB1406" w:rsidP="00BB1406">
            <w:pPr>
              <w:pStyle w:val="NormalWeb"/>
              <w:ind w:firstLine="34"/>
              <w:rPr>
                <w:rFonts w:ascii="Times New Roman" w:hAnsi="Times New Roman"/>
                <w:bCs/>
                <w:lang w:val="ro-MD"/>
              </w:rPr>
            </w:pPr>
            <w:r w:rsidRPr="00B63866">
              <w:rPr>
                <w:rFonts w:ascii="Times New Roman" w:hAnsi="Times New Roman"/>
                <w:bCs/>
                <w:lang w:val="ro-MD"/>
              </w:rPr>
              <w:t>a) întocmirea proiectului de listă a bunurilor proprietate de stat supuse privatizării, prezentarea lor Guvernului spre aprobare;</w:t>
            </w:r>
          </w:p>
          <w:p w:rsidR="00BB1406" w:rsidRPr="00B63866" w:rsidRDefault="00BB1406" w:rsidP="00BB1406">
            <w:pPr>
              <w:pStyle w:val="NormalWeb"/>
              <w:ind w:firstLine="34"/>
              <w:rPr>
                <w:rFonts w:ascii="Times New Roman" w:hAnsi="Times New Roman"/>
                <w:bCs/>
                <w:lang w:val="ro-MD"/>
              </w:rPr>
            </w:pPr>
            <w:r w:rsidRPr="00B63866">
              <w:rPr>
                <w:rFonts w:ascii="Times New Roman" w:hAnsi="Times New Roman"/>
                <w:bCs/>
                <w:lang w:val="ro-MD"/>
              </w:rPr>
              <w:t xml:space="preserve">b) </w:t>
            </w:r>
            <w:r w:rsidR="00602691" w:rsidRPr="00B63866">
              <w:rPr>
                <w:rFonts w:ascii="Times New Roman" w:hAnsi="Times New Roman"/>
                <w:b/>
                <w:bCs/>
                <w:lang w:val="ro-MD"/>
              </w:rPr>
              <w:t>asigurarea elaborării proiectelor individuale de privatizare, elaborării caietelor de sarcini şi prezentarea lor Guvernului spre aprobare</w:t>
            </w:r>
            <w:r w:rsidRPr="00B63866">
              <w:rPr>
                <w:rFonts w:ascii="Times New Roman" w:hAnsi="Times New Roman"/>
                <w:bCs/>
                <w:lang w:val="ro-MD"/>
              </w:rPr>
              <w:t>;</w:t>
            </w:r>
          </w:p>
          <w:p w:rsidR="00BB1406" w:rsidRPr="00B63866" w:rsidRDefault="00BB1406" w:rsidP="00BB1406">
            <w:pPr>
              <w:pStyle w:val="NormalWeb"/>
              <w:ind w:firstLine="34"/>
              <w:rPr>
                <w:rFonts w:ascii="Times New Roman" w:hAnsi="Times New Roman"/>
                <w:bCs/>
                <w:lang w:val="ro-MD"/>
              </w:rPr>
            </w:pPr>
            <w:r w:rsidRPr="00B63866">
              <w:rPr>
                <w:rFonts w:ascii="Times New Roman" w:hAnsi="Times New Roman"/>
                <w:bCs/>
                <w:lang w:val="ro-MD"/>
              </w:rPr>
              <w:t>c) organizarea pregătirii şi desfăşurării procesului de privatizare a bunurilor proprietate de stat supuse privatizării şi încheierea contractelor de vînzare-cumpărare a acestora;</w:t>
            </w:r>
          </w:p>
          <w:p w:rsidR="00BB1406" w:rsidRPr="00B63866" w:rsidRDefault="00BB1406" w:rsidP="00BB1406">
            <w:pPr>
              <w:pStyle w:val="NormalWeb"/>
              <w:ind w:firstLine="34"/>
              <w:rPr>
                <w:rFonts w:ascii="Times New Roman" w:hAnsi="Times New Roman"/>
                <w:bCs/>
                <w:lang w:val="ro-MD"/>
              </w:rPr>
            </w:pPr>
            <w:r w:rsidRPr="00B63866">
              <w:rPr>
                <w:rFonts w:ascii="Times New Roman" w:hAnsi="Times New Roman"/>
                <w:bCs/>
                <w:lang w:val="ro-MD"/>
              </w:rPr>
              <w:t>d) participarea la procesul de privatizare a terenurilor din domeniul privat al statului şi încheierea contractelor de vînzare-cumpărare a acestora;</w:t>
            </w:r>
          </w:p>
          <w:p w:rsidR="00BB1406" w:rsidRPr="00B63866" w:rsidRDefault="00BB1406" w:rsidP="00BB1406">
            <w:pPr>
              <w:pStyle w:val="NormalWeb"/>
              <w:ind w:firstLine="34"/>
              <w:rPr>
                <w:rFonts w:ascii="Times New Roman" w:hAnsi="Times New Roman"/>
                <w:bCs/>
                <w:lang w:val="ro-MD"/>
              </w:rPr>
            </w:pPr>
            <w:r w:rsidRPr="00B63866">
              <w:rPr>
                <w:rFonts w:ascii="Times New Roman" w:hAnsi="Times New Roman"/>
                <w:bCs/>
                <w:lang w:val="ro-MD"/>
              </w:rPr>
              <w:t>e) organizarea pregătirii şi desfăşurării procesului de comercializare a bunurilor sechestrate ale întreprinderilor de stat şi ale societăţilor comerciale în care cota statului nu este mai mică de 25%, neincluse în lista bunurilor nepasibile de privatizare;</w:t>
            </w:r>
          </w:p>
          <w:p w:rsidR="00BB1406" w:rsidRPr="00B63866" w:rsidRDefault="00BB1406" w:rsidP="00BB1406">
            <w:pPr>
              <w:pStyle w:val="NormalWeb"/>
              <w:ind w:firstLine="34"/>
              <w:rPr>
                <w:rFonts w:ascii="Times New Roman" w:hAnsi="Times New Roman"/>
                <w:bCs/>
                <w:lang w:val="ro-MD"/>
              </w:rPr>
            </w:pPr>
            <w:r w:rsidRPr="00B63866">
              <w:rPr>
                <w:rFonts w:ascii="Times New Roman" w:hAnsi="Times New Roman"/>
                <w:bCs/>
                <w:lang w:val="ro-MD"/>
              </w:rPr>
              <w:t>f) monitoringul şi supravegherea executării de către cumpărători a obligaţiilor asumate în contractele de vînzare-cumpărare a bunurilor proprietate de stat, aplicarea de măsuri în vederea executării acestor obligaţii sau rezilierii contractelor, soluţionarea litigiilor în problemele privatizării;</w:t>
            </w:r>
          </w:p>
          <w:p w:rsidR="00BB1406" w:rsidRPr="00B63866" w:rsidRDefault="00BB1406" w:rsidP="00BB1406">
            <w:pPr>
              <w:pStyle w:val="NormalWeb"/>
              <w:ind w:firstLine="34"/>
              <w:rPr>
                <w:rFonts w:ascii="Times New Roman" w:hAnsi="Times New Roman"/>
                <w:bCs/>
                <w:lang w:val="ro-MD"/>
              </w:rPr>
            </w:pPr>
            <w:r w:rsidRPr="00B63866">
              <w:rPr>
                <w:rFonts w:ascii="Times New Roman" w:hAnsi="Times New Roman"/>
                <w:bCs/>
                <w:lang w:val="ro-MD"/>
              </w:rPr>
              <w:lastRenderedPageBreak/>
              <w:t>g) informarea potenţialilor investitori şi societăţii civile despre desfăşurarea procesului de privatizare şi rezultatele lui;</w:t>
            </w:r>
          </w:p>
          <w:p w:rsidR="00BB1406" w:rsidRPr="00B63866" w:rsidRDefault="00BB1406" w:rsidP="00BB1406">
            <w:pPr>
              <w:pStyle w:val="NormalWeb"/>
              <w:ind w:firstLine="34"/>
              <w:rPr>
                <w:rFonts w:ascii="Times New Roman" w:hAnsi="Times New Roman"/>
                <w:bCs/>
                <w:lang w:val="ro-MD"/>
              </w:rPr>
            </w:pPr>
            <w:r w:rsidRPr="00B63866">
              <w:rPr>
                <w:rFonts w:ascii="Times New Roman" w:hAnsi="Times New Roman"/>
                <w:bCs/>
                <w:lang w:val="ro-MD"/>
              </w:rPr>
              <w:t>h) gestionarea mijloacelor financiare destinate restructurării/lichidării sau privatizării întreprinderilor ori altor bunuri proprietate de stat;</w:t>
            </w:r>
          </w:p>
          <w:p w:rsidR="00952B0C" w:rsidRPr="00B63866" w:rsidRDefault="00BB1406" w:rsidP="00BB1406">
            <w:pPr>
              <w:pBdr>
                <w:top w:val="none" w:sz="4" w:space="0" w:color="000000"/>
                <w:left w:val="none" w:sz="4" w:space="0" w:color="000000"/>
                <w:bottom w:val="none" w:sz="4" w:space="0" w:color="000000"/>
                <w:right w:val="none" w:sz="4" w:space="0" w:color="000000"/>
              </w:pBdr>
              <w:ind w:firstLine="34"/>
              <w:rPr>
                <w:rFonts w:ascii="Times New Roman" w:hAnsi="Times New Roman"/>
                <w:sz w:val="24"/>
                <w:szCs w:val="24"/>
                <w:lang w:val="ro-MD"/>
              </w:rPr>
            </w:pPr>
            <w:r w:rsidRPr="00B63866">
              <w:rPr>
                <w:rFonts w:ascii="Times New Roman" w:hAnsi="Times New Roman"/>
                <w:bCs/>
                <w:lang w:val="ro-MD"/>
              </w:rPr>
              <w:t>i) alte atribuţii stabilite de prezenta lege şi de regulamentul său.</w:t>
            </w:r>
          </w:p>
        </w:tc>
      </w:tr>
      <w:tr w:rsidR="00B63866" w:rsidRPr="00B63866" w:rsidTr="006A188E">
        <w:trPr>
          <w:gridAfter w:val="1"/>
          <w:wAfter w:w="236" w:type="dxa"/>
        </w:trPr>
        <w:tc>
          <w:tcPr>
            <w:tcW w:w="5038"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rsidR="00952B0C" w:rsidRPr="00B63866" w:rsidRDefault="00952B0C" w:rsidP="00FF23D7">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MD"/>
              </w:rPr>
            </w:pPr>
            <w:r w:rsidRPr="00B63866">
              <w:rPr>
                <w:rFonts w:ascii="Times New Roman" w:hAnsi="Times New Roman"/>
                <w:b/>
                <w:sz w:val="24"/>
                <w:szCs w:val="24"/>
                <w:lang w:val="ro-MD"/>
              </w:rPr>
              <w:lastRenderedPageBreak/>
              <w:t>La Articolul 8</w:t>
            </w:r>
          </w:p>
        </w:tc>
        <w:tc>
          <w:tcPr>
            <w:tcW w:w="4536"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rsidR="00952B0C" w:rsidRPr="00B63866" w:rsidRDefault="00952B0C" w:rsidP="001400FB">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p>
        </w:tc>
        <w:tc>
          <w:tcPr>
            <w:tcW w:w="5528"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rsidR="00952B0C" w:rsidRPr="00B63866" w:rsidRDefault="00952B0C" w:rsidP="001400FB">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p>
        </w:tc>
      </w:tr>
      <w:tr w:rsidR="00B63866" w:rsidRPr="00B63866" w:rsidTr="006A188E">
        <w:trPr>
          <w:gridAfter w:val="1"/>
          <w:wAfter w:w="236" w:type="dxa"/>
          <w:trHeight w:val="4717"/>
        </w:trPr>
        <w:tc>
          <w:tcPr>
            <w:tcW w:w="5038" w:type="dxa"/>
            <w:tcBorders>
              <w:top w:val="single" w:sz="4" w:space="0" w:color="auto"/>
              <w:left w:val="single" w:sz="4" w:space="0" w:color="auto"/>
              <w:bottom w:val="single" w:sz="4" w:space="0" w:color="auto"/>
              <w:right w:val="single" w:sz="8" w:space="0" w:color="000000"/>
            </w:tcBorders>
            <w:tcMar>
              <w:top w:w="0" w:type="dxa"/>
              <w:left w:w="108" w:type="dxa"/>
              <w:bottom w:w="0" w:type="dxa"/>
              <w:right w:w="108" w:type="dxa"/>
            </w:tcMar>
          </w:tcPr>
          <w:p w:rsidR="00952B0C" w:rsidRPr="00B63866" w:rsidRDefault="00952B0C" w:rsidP="00D06AF9">
            <w:pPr>
              <w:pStyle w:val="NormalWeb"/>
              <w:ind w:hanging="32"/>
              <w:rPr>
                <w:rFonts w:ascii="Times New Roman" w:hAnsi="Times New Roman"/>
                <w:lang w:val="ro-MD"/>
              </w:rPr>
            </w:pPr>
            <w:bookmarkStart w:id="4" w:name="Articolul_8."/>
            <w:r w:rsidRPr="00B63866">
              <w:rPr>
                <w:rFonts w:ascii="Times New Roman" w:hAnsi="Times New Roman"/>
                <w:b/>
                <w:bCs/>
                <w:lang w:val="ro-MD"/>
              </w:rPr>
              <w:t>Articolul 8.</w:t>
            </w:r>
            <w:bookmarkEnd w:id="4"/>
            <w:r w:rsidRPr="00B63866">
              <w:rPr>
                <w:rFonts w:ascii="Times New Roman" w:hAnsi="Times New Roman"/>
                <w:lang w:val="ro-MD"/>
              </w:rPr>
              <w:t xml:space="preserve"> Atribuţiile autorităţilor administraţiei publice centrale în domeniul administrării şi deetatizării proprietăţii publice </w:t>
            </w:r>
          </w:p>
          <w:p w:rsidR="00952B0C" w:rsidRPr="00B63866" w:rsidRDefault="00952B0C" w:rsidP="00D06AF9">
            <w:pPr>
              <w:pStyle w:val="NormalWeb"/>
              <w:ind w:hanging="32"/>
              <w:rPr>
                <w:rFonts w:ascii="Times New Roman" w:hAnsi="Times New Roman"/>
                <w:lang w:val="ro-MD"/>
              </w:rPr>
            </w:pPr>
            <w:r w:rsidRPr="00B63866">
              <w:rPr>
                <w:rFonts w:ascii="Times New Roman" w:hAnsi="Times New Roman"/>
                <w:lang w:val="ro-MD"/>
              </w:rPr>
              <w:t xml:space="preserve">(1) În domeniul administrării bunurilor proprietate publică, de competenţa autorităţilor administraţiei publice centrale sînt: </w:t>
            </w:r>
          </w:p>
          <w:p w:rsidR="00952B0C" w:rsidRPr="00B63866" w:rsidRDefault="00952B0C" w:rsidP="00D06AF9">
            <w:pPr>
              <w:pStyle w:val="NormalWeb"/>
              <w:ind w:hanging="32"/>
              <w:rPr>
                <w:rFonts w:ascii="Times New Roman" w:hAnsi="Times New Roman"/>
                <w:lang w:val="ro-MD"/>
              </w:rPr>
            </w:pPr>
            <w:r w:rsidRPr="00B63866">
              <w:rPr>
                <w:rFonts w:ascii="Times New Roman" w:hAnsi="Times New Roman"/>
                <w:lang w:val="ro-MD"/>
              </w:rPr>
              <w:t xml:space="preserve">a) asigurarea dezvoltării economice a ramurilor respective ale economiei naţionale, inclusiv prin atragerea de investiţii şi prin creşterea competitivităţii producţiei, lucrărilor şi serviciilor; </w:t>
            </w:r>
          </w:p>
          <w:p w:rsidR="00952B0C" w:rsidRPr="00B63866" w:rsidRDefault="00952B0C" w:rsidP="00D06AF9">
            <w:pPr>
              <w:pStyle w:val="NormalWeb"/>
              <w:ind w:hanging="32"/>
              <w:rPr>
                <w:rFonts w:ascii="Times New Roman" w:hAnsi="Times New Roman"/>
                <w:lang w:val="ro-MD"/>
              </w:rPr>
            </w:pPr>
            <w:r w:rsidRPr="00B63866">
              <w:rPr>
                <w:rFonts w:ascii="Times New Roman" w:hAnsi="Times New Roman"/>
                <w:lang w:val="ro-MD"/>
              </w:rPr>
              <w:t xml:space="preserve">b) asigurarea procesului de delimitare a proprietăţii statului şi a proprietăţii unităţilor administrativ-teritoriale, în modul stabilit de legislaţie; </w:t>
            </w:r>
          </w:p>
          <w:p w:rsidR="00952B0C" w:rsidRPr="00B63866" w:rsidRDefault="00952B0C" w:rsidP="00D06AF9">
            <w:pPr>
              <w:pStyle w:val="NormalWeb"/>
              <w:ind w:hanging="32"/>
              <w:rPr>
                <w:rFonts w:ascii="Times New Roman" w:hAnsi="Times New Roman"/>
                <w:lang w:val="ro-MD"/>
              </w:rPr>
            </w:pPr>
            <w:r w:rsidRPr="00B63866">
              <w:rPr>
                <w:rFonts w:ascii="Times New Roman" w:hAnsi="Times New Roman"/>
                <w:lang w:val="ro-MD"/>
              </w:rPr>
              <w:t xml:space="preserve">c) prezentarea de propuneri către organul abilitat privind includerea bunurilor proprietate a statului în lista bunurilor nepasibile de privatizare; </w:t>
            </w:r>
          </w:p>
          <w:p w:rsidR="00952B0C" w:rsidRPr="00B63866" w:rsidRDefault="00952B0C" w:rsidP="00D06AF9">
            <w:pPr>
              <w:pStyle w:val="NormalWeb"/>
              <w:ind w:hanging="32"/>
              <w:rPr>
                <w:rFonts w:ascii="Times New Roman" w:hAnsi="Times New Roman"/>
                <w:lang w:val="ro-MD"/>
              </w:rPr>
            </w:pPr>
            <w:r w:rsidRPr="00B63866">
              <w:rPr>
                <w:rFonts w:ascii="Times New Roman" w:hAnsi="Times New Roman"/>
                <w:lang w:val="ro-MD"/>
              </w:rPr>
              <w:t>d) prezentarea organului abilitat a propunerilor de includere a bunurilor proprietate publică a statului, a lucrărilor şi serviciilor în listele bunurilor proprietate publică a statului, lucrărilor şi serviciilor propuse pentru concesionare sau pentru altă formă de parteneriat public-privat, însoţite de studiile de fezabilitate, precum şi a condiţiilor concesionării ori ale altei forme de parteneriat public-privat;</w:t>
            </w:r>
          </w:p>
          <w:p w:rsidR="00952B0C" w:rsidRPr="00B63866" w:rsidRDefault="00952B0C" w:rsidP="00D06AF9">
            <w:pPr>
              <w:pStyle w:val="NormalWeb"/>
              <w:ind w:hanging="32"/>
              <w:rPr>
                <w:rFonts w:ascii="Times New Roman" w:hAnsi="Times New Roman"/>
                <w:lang w:val="ro-MD"/>
              </w:rPr>
            </w:pPr>
            <w:r w:rsidRPr="00B63866">
              <w:rPr>
                <w:rFonts w:ascii="Times New Roman" w:hAnsi="Times New Roman"/>
                <w:lang w:val="ro-MD"/>
              </w:rPr>
              <w:t xml:space="preserve">e) asigurarea, în temeiul unei hotărîri de Guvern, a fondării, restructurării, reorganizării sau lichidării întreprinderilor de stat în care exercită funcţia de fondator, a societăţilor comerciale cu capital </w:t>
            </w:r>
            <w:r w:rsidRPr="00B63866">
              <w:rPr>
                <w:rFonts w:ascii="Times New Roman" w:hAnsi="Times New Roman"/>
                <w:lang w:val="ro-MD"/>
              </w:rPr>
              <w:lastRenderedPageBreak/>
              <w:t>integral sau parţial de stat în care exercită funcţia de deţinător de acţiuni (părţi sociale) în limitele legii şi exercitarea funcţiilor de fondator (cofondator) în administrarea acestora;</w:t>
            </w:r>
          </w:p>
          <w:p w:rsidR="00952B0C" w:rsidRPr="00B63866" w:rsidRDefault="00952B0C" w:rsidP="00D06AF9">
            <w:pPr>
              <w:pStyle w:val="NormalWeb"/>
              <w:ind w:hanging="32"/>
              <w:rPr>
                <w:rFonts w:ascii="Times New Roman" w:hAnsi="Times New Roman"/>
                <w:lang w:val="ro-MD"/>
              </w:rPr>
            </w:pPr>
            <w:r w:rsidRPr="00B63866">
              <w:rPr>
                <w:rFonts w:ascii="Times New Roman" w:hAnsi="Times New Roman"/>
                <w:lang w:val="ro-MD"/>
              </w:rPr>
              <w:t>e</w:t>
            </w:r>
            <w:r w:rsidRPr="00B63866">
              <w:rPr>
                <w:rFonts w:ascii="Times New Roman" w:hAnsi="Times New Roman"/>
                <w:vertAlign w:val="superscript"/>
                <w:lang w:val="ro-MD"/>
              </w:rPr>
              <w:t>1</w:t>
            </w:r>
            <w:r w:rsidRPr="00B63866">
              <w:rPr>
                <w:rFonts w:ascii="Times New Roman" w:hAnsi="Times New Roman"/>
                <w:lang w:val="ro-MD"/>
              </w:rPr>
              <w:t>) transmiterea, cu acordul autorităţii administraţiei publice centrale interesate, a bunurilor proprietate publică a statului, cu excepţia celor care se transmit conform art.6 alin.(1) lit.a</w:t>
            </w:r>
            <w:r w:rsidRPr="00B63866">
              <w:rPr>
                <w:rFonts w:ascii="Times New Roman" w:hAnsi="Times New Roman"/>
                <w:vertAlign w:val="superscript"/>
                <w:lang w:val="ro-MD"/>
              </w:rPr>
              <w:t>1</w:t>
            </w:r>
            <w:r w:rsidRPr="00B63866">
              <w:rPr>
                <w:rFonts w:ascii="Times New Roman" w:hAnsi="Times New Roman"/>
                <w:lang w:val="ro-MD"/>
              </w:rPr>
              <w:t>), din administrarea unei autorităţi a administraţiei publice centrale în administrarea altei autorităţi a administraţiei publice centrale;</w:t>
            </w:r>
          </w:p>
          <w:p w:rsidR="00952B0C" w:rsidRPr="00B63866" w:rsidRDefault="00952B0C" w:rsidP="00D06AF9">
            <w:pPr>
              <w:pStyle w:val="NormalWeb"/>
              <w:ind w:hanging="32"/>
              <w:rPr>
                <w:rFonts w:ascii="Times New Roman" w:hAnsi="Times New Roman"/>
                <w:lang w:val="ro-MD"/>
              </w:rPr>
            </w:pPr>
            <w:r w:rsidRPr="00B63866">
              <w:rPr>
                <w:rFonts w:ascii="Times New Roman" w:hAnsi="Times New Roman"/>
                <w:lang w:val="ro-MD"/>
              </w:rPr>
              <w:t xml:space="preserve">f) ţinerea evidenţei patrimoniului de stat din ramură, a contractelor de locaţiune/arendă, comodat, concesiune şi administrare fiduciară a bunurilor proprietate de stat din subordine; </w:t>
            </w:r>
          </w:p>
          <w:p w:rsidR="00952B0C" w:rsidRPr="00B63866" w:rsidRDefault="00952B0C" w:rsidP="00D06AF9">
            <w:pPr>
              <w:pStyle w:val="NormalWeb"/>
              <w:ind w:hanging="32"/>
              <w:rPr>
                <w:rFonts w:ascii="Times New Roman" w:hAnsi="Times New Roman"/>
                <w:lang w:val="ro-MD"/>
              </w:rPr>
            </w:pPr>
            <w:r w:rsidRPr="00B63866">
              <w:rPr>
                <w:rFonts w:ascii="Times New Roman" w:hAnsi="Times New Roman"/>
                <w:lang w:val="ro-MD"/>
              </w:rPr>
              <w:t>g) exercitarea controlului asupra integrităţii şi folosirii eficiente a patrimoniului de stat din ramurile respective, inclusiv coordonarea înstrăinării, gajării şi casării activelor, precum şi asupra corectitudinii calculării şi transferării la timp a dividendelor provenite din acţiunile (cotele sociale) ale statului şi a unei părţi din profitul net al întreprinderilor de stat;  </w:t>
            </w:r>
          </w:p>
          <w:p w:rsidR="00952B0C" w:rsidRPr="00B63866" w:rsidRDefault="00952B0C" w:rsidP="00D06AF9">
            <w:pPr>
              <w:pStyle w:val="NormalWeb"/>
              <w:ind w:hanging="32"/>
              <w:rPr>
                <w:rFonts w:ascii="Times New Roman" w:hAnsi="Times New Roman"/>
                <w:lang w:val="ro-MD"/>
              </w:rPr>
            </w:pPr>
            <w:r w:rsidRPr="00B63866">
              <w:rPr>
                <w:rFonts w:ascii="Times New Roman" w:hAnsi="Times New Roman"/>
                <w:lang w:val="ro-MD"/>
              </w:rPr>
              <w:t xml:space="preserve">h) prezentarea dărilor de seamă privind patrimoniul public organului abilitat, în modul stabilit de Guvern; </w:t>
            </w:r>
          </w:p>
          <w:p w:rsidR="00952B0C" w:rsidRPr="00B63866" w:rsidRDefault="00952B0C" w:rsidP="00D06AF9">
            <w:pPr>
              <w:pStyle w:val="NormalWeb"/>
              <w:ind w:hanging="32"/>
              <w:rPr>
                <w:rFonts w:ascii="Times New Roman" w:hAnsi="Times New Roman"/>
                <w:lang w:val="ro-MD"/>
              </w:rPr>
            </w:pPr>
            <w:r w:rsidRPr="00B63866">
              <w:rPr>
                <w:rFonts w:ascii="Times New Roman" w:hAnsi="Times New Roman"/>
                <w:lang w:val="ro-MD"/>
              </w:rPr>
              <w:t xml:space="preserve">i) întocmirea rapoartelor anuale privind rezultatele administrării proprietăţii publice şi prezentarea lor Guvernului şi organului abilitat; </w:t>
            </w:r>
          </w:p>
          <w:p w:rsidR="00952B0C" w:rsidRPr="00B63866" w:rsidRDefault="00952B0C" w:rsidP="00D06AF9">
            <w:pPr>
              <w:pStyle w:val="NormalWeb"/>
              <w:ind w:hanging="32"/>
              <w:rPr>
                <w:rFonts w:ascii="Times New Roman" w:hAnsi="Times New Roman"/>
                <w:lang w:val="ro-MD"/>
              </w:rPr>
            </w:pPr>
            <w:r w:rsidRPr="00B63866">
              <w:rPr>
                <w:rFonts w:ascii="Times New Roman" w:hAnsi="Times New Roman"/>
                <w:lang w:val="ro-MD"/>
              </w:rPr>
              <w:t xml:space="preserve">j) informarea societăţii civile despre activitatea ramurii; </w:t>
            </w:r>
          </w:p>
          <w:p w:rsidR="00952B0C" w:rsidRPr="00B63866" w:rsidRDefault="00952B0C" w:rsidP="00D06AF9">
            <w:pPr>
              <w:pStyle w:val="NormalWeb"/>
              <w:ind w:hanging="32"/>
              <w:rPr>
                <w:rFonts w:ascii="Times New Roman" w:hAnsi="Times New Roman"/>
                <w:lang w:val="ro-MD"/>
              </w:rPr>
            </w:pPr>
            <w:r w:rsidRPr="00B63866">
              <w:rPr>
                <w:rFonts w:ascii="Times New Roman" w:hAnsi="Times New Roman"/>
                <w:lang w:val="ro-MD"/>
              </w:rPr>
              <w:t xml:space="preserve">k) alte atribuţii stabilite de legislaţie. </w:t>
            </w:r>
          </w:p>
          <w:p w:rsidR="00952B0C" w:rsidRPr="00B63866" w:rsidRDefault="00952B0C" w:rsidP="00D06AF9">
            <w:pPr>
              <w:pStyle w:val="NormalWeb"/>
              <w:ind w:hanging="32"/>
              <w:rPr>
                <w:rFonts w:ascii="Times New Roman" w:hAnsi="Times New Roman"/>
                <w:lang w:val="ro-MD"/>
              </w:rPr>
            </w:pPr>
            <w:r w:rsidRPr="00B63866">
              <w:rPr>
                <w:rFonts w:ascii="Times New Roman" w:hAnsi="Times New Roman"/>
                <w:lang w:val="ro-MD"/>
              </w:rPr>
              <w:t xml:space="preserve">(2) În domeniul privatizării, de competenţa autorităţilor administraţiei publice centrale sînt: </w:t>
            </w:r>
          </w:p>
          <w:p w:rsidR="00952B0C" w:rsidRPr="00B63866" w:rsidRDefault="00952B0C" w:rsidP="00D06AF9">
            <w:pPr>
              <w:pStyle w:val="NormalWeb"/>
              <w:ind w:hanging="32"/>
              <w:rPr>
                <w:rFonts w:ascii="Times New Roman" w:hAnsi="Times New Roman"/>
                <w:lang w:val="ro-MD"/>
              </w:rPr>
            </w:pPr>
            <w:r w:rsidRPr="00B63866">
              <w:rPr>
                <w:rFonts w:ascii="Times New Roman" w:hAnsi="Times New Roman"/>
                <w:lang w:val="ro-MD"/>
              </w:rPr>
              <w:t xml:space="preserve">a) avizarea proiectului de listă a bunurilor proprietate a statului supuse privatizării; </w:t>
            </w:r>
          </w:p>
          <w:p w:rsidR="00952B0C" w:rsidRPr="00B63866" w:rsidRDefault="00952B0C" w:rsidP="00D06AF9">
            <w:pPr>
              <w:pStyle w:val="NormalWeb"/>
              <w:ind w:hanging="32"/>
              <w:rPr>
                <w:rFonts w:ascii="Times New Roman" w:hAnsi="Times New Roman"/>
                <w:lang w:val="ro-MD"/>
              </w:rPr>
            </w:pPr>
            <w:r w:rsidRPr="00B63866">
              <w:rPr>
                <w:rFonts w:ascii="Times New Roman" w:hAnsi="Times New Roman"/>
                <w:lang w:val="ro-MD"/>
              </w:rPr>
              <w:lastRenderedPageBreak/>
              <w:t xml:space="preserve">b) elaborarea de proiecte individuale de privatizare a bunurilor proprietate a statului şi prezentarea lor organului abilitat; </w:t>
            </w:r>
          </w:p>
          <w:p w:rsidR="00952B0C" w:rsidRPr="00B63866" w:rsidRDefault="00952B0C" w:rsidP="00D06AF9">
            <w:pPr>
              <w:pStyle w:val="NormalWeb"/>
              <w:ind w:hanging="32"/>
              <w:rPr>
                <w:rFonts w:ascii="Times New Roman" w:hAnsi="Times New Roman"/>
                <w:lang w:val="ro-MD"/>
              </w:rPr>
            </w:pPr>
            <w:r w:rsidRPr="00B63866">
              <w:rPr>
                <w:rFonts w:ascii="Times New Roman" w:hAnsi="Times New Roman"/>
                <w:lang w:val="ro-MD"/>
              </w:rPr>
              <w:t>b</w:t>
            </w:r>
            <w:r w:rsidRPr="00B63866">
              <w:rPr>
                <w:rFonts w:ascii="Times New Roman" w:hAnsi="Times New Roman"/>
                <w:vertAlign w:val="superscript"/>
                <w:lang w:val="ro-MD"/>
              </w:rPr>
              <w:t>1</w:t>
            </w:r>
            <w:r w:rsidRPr="00B63866">
              <w:rPr>
                <w:rFonts w:ascii="Times New Roman" w:hAnsi="Times New Roman"/>
                <w:lang w:val="ro-MD"/>
              </w:rPr>
              <w:t>) elaborarea caietelor de sarcini;</w:t>
            </w:r>
          </w:p>
          <w:p w:rsidR="00952B0C" w:rsidRPr="00B63866" w:rsidRDefault="00952B0C" w:rsidP="00D06AF9">
            <w:pPr>
              <w:pStyle w:val="NormalWeb"/>
              <w:ind w:hanging="32"/>
              <w:rPr>
                <w:rFonts w:ascii="Times New Roman" w:hAnsi="Times New Roman"/>
                <w:lang w:val="ro-MD"/>
              </w:rPr>
            </w:pPr>
            <w:r w:rsidRPr="00B63866">
              <w:rPr>
                <w:rFonts w:ascii="Times New Roman" w:hAnsi="Times New Roman"/>
                <w:lang w:val="ro-MD"/>
              </w:rPr>
              <w:t xml:space="preserve">c) participarea la monitoringul executării obligaţiilor postprivatizare ale cumpărătorilor, asumate potrivit contractelor de vînzare-cumpărare, asigurarea condiţiilor care ţin de competenţa autorităţii administraţiei publice centrale şi care sînt necesare executării acestor obligaţii; </w:t>
            </w:r>
          </w:p>
          <w:p w:rsidR="00952B0C" w:rsidRPr="00B63866" w:rsidRDefault="00952B0C" w:rsidP="005C4947">
            <w:pPr>
              <w:pBdr>
                <w:top w:val="none" w:sz="4" w:space="0" w:color="000000"/>
                <w:left w:val="none" w:sz="4" w:space="0" w:color="000000"/>
                <w:bottom w:val="none" w:sz="4" w:space="0" w:color="000000"/>
                <w:right w:val="none" w:sz="4" w:space="0" w:color="000000"/>
              </w:pBdr>
              <w:ind w:hanging="32"/>
              <w:rPr>
                <w:rFonts w:ascii="Times New Roman" w:hAnsi="Times New Roman"/>
                <w:sz w:val="24"/>
                <w:szCs w:val="24"/>
                <w:lang w:val="ro-MD"/>
              </w:rPr>
            </w:pPr>
            <w:r w:rsidRPr="00B63866">
              <w:rPr>
                <w:rFonts w:ascii="Times New Roman" w:hAnsi="Times New Roman"/>
                <w:sz w:val="24"/>
                <w:szCs w:val="24"/>
                <w:lang w:val="ro-MD"/>
              </w:rPr>
              <w:t>d) alte atr</w:t>
            </w:r>
            <w:r w:rsidR="005C4947" w:rsidRPr="00B63866">
              <w:rPr>
                <w:rFonts w:ascii="Times New Roman" w:hAnsi="Times New Roman"/>
                <w:sz w:val="24"/>
                <w:szCs w:val="24"/>
                <w:lang w:val="ro-MD"/>
              </w:rPr>
              <w:t>ibuţii prevăzute de legislaţie.</w:t>
            </w:r>
          </w:p>
        </w:tc>
        <w:tc>
          <w:tcPr>
            <w:tcW w:w="4536"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rsidR="000F3870" w:rsidRDefault="000F3870" w:rsidP="005C4947">
            <w:pPr>
              <w:shd w:val="clear" w:color="auto" w:fill="FFFFFF"/>
              <w:ind w:firstLine="0"/>
              <w:rPr>
                <w:rFonts w:ascii="Times New Roman" w:hAnsi="Times New Roman"/>
                <w:bCs/>
                <w:sz w:val="24"/>
                <w:szCs w:val="24"/>
                <w:lang w:val="ro-MD"/>
              </w:rPr>
            </w:pPr>
            <w:r>
              <w:rPr>
                <w:rFonts w:ascii="Times New Roman" w:hAnsi="Times New Roman"/>
                <w:bCs/>
                <w:sz w:val="24"/>
                <w:szCs w:val="24"/>
                <w:lang w:val="ro-MD"/>
              </w:rPr>
              <w:lastRenderedPageBreak/>
              <w:t>La alin. (1):</w:t>
            </w:r>
          </w:p>
          <w:p w:rsidR="005C4947" w:rsidRPr="00B63866" w:rsidRDefault="005C4947" w:rsidP="005C4947">
            <w:pPr>
              <w:shd w:val="clear" w:color="auto" w:fill="FFFFFF"/>
              <w:ind w:firstLine="0"/>
              <w:rPr>
                <w:rFonts w:ascii="Times New Roman" w:hAnsi="Times New Roman"/>
                <w:bCs/>
                <w:sz w:val="24"/>
                <w:szCs w:val="24"/>
                <w:lang w:val="ro-MD"/>
              </w:rPr>
            </w:pPr>
            <w:r w:rsidRPr="00B63866">
              <w:rPr>
                <w:rFonts w:ascii="Times New Roman" w:hAnsi="Times New Roman"/>
                <w:bCs/>
                <w:sz w:val="24"/>
                <w:szCs w:val="24"/>
                <w:lang w:val="ro-MD"/>
              </w:rPr>
              <w:t>lit. b)</w:t>
            </w:r>
            <w:r w:rsidRPr="00B63866">
              <w:rPr>
                <w:rFonts w:ascii="Times New Roman" w:hAnsi="Times New Roman"/>
                <w:b/>
                <w:bCs/>
                <w:sz w:val="24"/>
                <w:szCs w:val="24"/>
                <w:lang w:val="ro-MD"/>
              </w:rPr>
              <w:t xml:space="preserve"> </w:t>
            </w:r>
            <w:r w:rsidRPr="00B63866">
              <w:rPr>
                <w:rFonts w:ascii="Times New Roman" w:hAnsi="Times New Roman"/>
                <w:bCs/>
                <w:sz w:val="24"/>
                <w:szCs w:val="24"/>
                <w:lang w:val="ro-MD"/>
              </w:rPr>
              <w:t>se va expune în următoarea redacție:</w:t>
            </w:r>
          </w:p>
          <w:p w:rsidR="005C4947" w:rsidRPr="00B63866" w:rsidRDefault="005C4947" w:rsidP="005C4947">
            <w:pPr>
              <w:shd w:val="clear" w:color="auto" w:fill="FFFFFF"/>
              <w:ind w:firstLine="0"/>
              <w:rPr>
                <w:rFonts w:ascii="Times New Roman" w:hAnsi="Times New Roman"/>
                <w:sz w:val="24"/>
                <w:szCs w:val="24"/>
                <w:lang w:val="ro-MD"/>
              </w:rPr>
            </w:pPr>
            <w:r w:rsidRPr="00B63866">
              <w:rPr>
                <w:rFonts w:ascii="Times New Roman" w:hAnsi="Times New Roman"/>
                <w:bCs/>
                <w:sz w:val="24"/>
                <w:szCs w:val="24"/>
                <w:lang w:val="ro-MD"/>
              </w:rPr>
              <w:t>”b)</w:t>
            </w:r>
            <w:r w:rsidRPr="00B63866">
              <w:rPr>
                <w:rFonts w:ascii="Times New Roman" w:hAnsi="Times New Roman"/>
                <w:b/>
                <w:bCs/>
                <w:sz w:val="24"/>
                <w:szCs w:val="24"/>
                <w:lang w:val="ro-MD"/>
              </w:rPr>
              <w:t xml:space="preserve"> </w:t>
            </w:r>
            <w:r w:rsidR="000F3870" w:rsidRPr="000F3870">
              <w:rPr>
                <w:rFonts w:ascii="Times New Roman" w:hAnsi="Times New Roman"/>
                <w:sz w:val="24"/>
                <w:szCs w:val="24"/>
                <w:lang w:val="ro-RO"/>
              </w:rPr>
              <w:t>asigurarea procesului de delimitare a bunurilor proprietate de stat aflate în administrarea autorităților publice centrale respective în modul stabilit prin Legea nr.29/2018 privind delimitarea proprietății publice</w:t>
            </w:r>
            <w:r w:rsidRPr="00B63866">
              <w:rPr>
                <w:rFonts w:ascii="Times New Roman" w:hAnsi="Times New Roman"/>
                <w:sz w:val="24"/>
                <w:szCs w:val="24"/>
                <w:lang w:val="ro-MD"/>
              </w:rPr>
              <w:t>”;</w:t>
            </w:r>
          </w:p>
          <w:p w:rsidR="005C4947" w:rsidRPr="00B63866" w:rsidRDefault="005C4947" w:rsidP="005C4947">
            <w:pPr>
              <w:shd w:val="clear" w:color="auto" w:fill="FFFFFF"/>
              <w:ind w:firstLine="0"/>
              <w:rPr>
                <w:rFonts w:ascii="Times New Roman" w:hAnsi="Times New Roman"/>
                <w:sz w:val="24"/>
                <w:szCs w:val="24"/>
                <w:lang w:val="ro-MD"/>
              </w:rPr>
            </w:pPr>
          </w:p>
          <w:p w:rsidR="005C4947" w:rsidRPr="00B63866" w:rsidRDefault="005C4947" w:rsidP="005C4947">
            <w:pPr>
              <w:shd w:val="clear" w:color="auto" w:fill="FFFFFF"/>
              <w:ind w:firstLine="0"/>
              <w:rPr>
                <w:rFonts w:ascii="Times New Roman" w:hAnsi="Times New Roman"/>
                <w:sz w:val="24"/>
                <w:szCs w:val="24"/>
                <w:lang w:val="ro-MD"/>
              </w:rPr>
            </w:pPr>
            <w:r w:rsidRPr="00B63866">
              <w:rPr>
                <w:rFonts w:ascii="Times New Roman" w:hAnsi="Times New Roman"/>
                <w:sz w:val="24"/>
                <w:szCs w:val="24"/>
                <w:lang w:val="ro-MD"/>
              </w:rPr>
              <w:t>la lit. d) cuvântul ”fezabilitate” se substituie cu cuvântul ”fundamentare”;</w:t>
            </w:r>
          </w:p>
          <w:p w:rsidR="005C4947" w:rsidRPr="00B63866" w:rsidRDefault="005C4947" w:rsidP="005C4947">
            <w:pPr>
              <w:shd w:val="clear" w:color="auto" w:fill="FFFFFF"/>
              <w:ind w:firstLine="0"/>
              <w:rPr>
                <w:rFonts w:ascii="Times New Roman" w:hAnsi="Times New Roman"/>
                <w:sz w:val="24"/>
                <w:szCs w:val="24"/>
                <w:lang w:val="ro-MD"/>
              </w:rPr>
            </w:pPr>
          </w:p>
          <w:p w:rsidR="005C4947" w:rsidRPr="00B63866" w:rsidRDefault="005C4947" w:rsidP="005C4947">
            <w:pPr>
              <w:shd w:val="clear" w:color="auto" w:fill="FFFFFF"/>
              <w:ind w:firstLine="0"/>
              <w:rPr>
                <w:rFonts w:ascii="Times New Roman" w:hAnsi="Times New Roman"/>
                <w:sz w:val="24"/>
                <w:szCs w:val="24"/>
                <w:lang w:val="ro-MD"/>
              </w:rPr>
            </w:pPr>
            <w:r w:rsidRPr="00B63866">
              <w:rPr>
                <w:rFonts w:ascii="Times New Roman" w:hAnsi="Times New Roman"/>
                <w:sz w:val="24"/>
                <w:szCs w:val="24"/>
                <w:lang w:val="ro-MD"/>
              </w:rPr>
              <w:t>la lit. e) cuvântul „fondării” se va exclude;</w:t>
            </w:r>
          </w:p>
          <w:p w:rsidR="005C4947" w:rsidRPr="00B63866" w:rsidRDefault="005C4947" w:rsidP="005C4947">
            <w:pPr>
              <w:shd w:val="clear" w:color="auto" w:fill="FFFFFF"/>
              <w:ind w:firstLine="0"/>
              <w:rPr>
                <w:rFonts w:ascii="Times New Roman" w:hAnsi="Times New Roman"/>
                <w:sz w:val="24"/>
                <w:szCs w:val="24"/>
                <w:lang w:val="ro-MD"/>
              </w:rPr>
            </w:pPr>
          </w:p>
          <w:p w:rsidR="005C4947" w:rsidRPr="00B63866" w:rsidRDefault="005C4947" w:rsidP="005C4947">
            <w:pPr>
              <w:shd w:val="clear" w:color="auto" w:fill="FFFFFF"/>
              <w:ind w:firstLine="0"/>
              <w:rPr>
                <w:rFonts w:ascii="Times New Roman" w:hAnsi="Times New Roman"/>
                <w:sz w:val="24"/>
                <w:szCs w:val="24"/>
                <w:lang w:val="ro-MD"/>
              </w:rPr>
            </w:pPr>
            <w:r w:rsidRPr="00B63866">
              <w:rPr>
                <w:rFonts w:ascii="Times New Roman" w:hAnsi="Times New Roman"/>
                <w:sz w:val="24"/>
                <w:szCs w:val="24"/>
                <w:lang w:val="ro-MD"/>
              </w:rPr>
              <w:t>se completează cu lit.e</w:t>
            </w:r>
            <w:r w:rsidRPr="00B63866">
              <w:rPr>
                <w:rFonts w:ascii="Times New Roman" w:hAnsi="Times New Roman"/>
                <w:sz w:val="24"/>
                <w:szCs w:val="24"/>
                <w:vertAlign w:val="superscript"/>
                <w:lang w:val="ro-MD"/>
              </w:rPr>
              <w:t>2</w:t>
            </w:r>
            <w:r w:rsidRPr="00B63866">
              <w:rPr>
                <w:rFonts w:ascii="Times New Roman" w:hAnsi="Times New Roman"/>
                <w:sz w:val="24"/>
                <w:szCs w:val="24"/>
                <w:lang w:val="ro-MD"/>
              </w:rPr>
              <w:t>) cu următorul cuprins:</w:t>
            </w:r>
          </w:p>
          <w:p w:rsidR="005C4947" w:rsidRPr="00B63866" w:rsidRDefault="005C4947" w:rsidP="005C4947">
            <w:pPr>
              <w:shd w:val="clear" w:color="auto" w:fill="FFFFFF"/>
              <w:ind w:firstLine="0"/>
              <w:rPr>
                <w:rFonts w:ascii="Times New Roman" w:hAnsi="Times New Roman"/>
                <w:sz w:val="24"/>
                <w:szCs w:val="24"/>
                <w:lang w:val="ro-MD"/>
              </w:rPr>
            </w:pPr>
            <w:r w:rsidRPr="00B63866">
              <w:rPr>
                <w:rFonts w:ascii="Times New Roman" w:hAnsi="Times New Roman"/>
                <w:sz w:val="24"/>
                <w:szCs w:val="24"/>
                <w:lang w:val="ro-MD"/>
              </w:rPr>
              <w:t>”e</w:t>
            </w:r>
            <w:r w:rsidRPr="00B63866">
              <w:rPr>
                <w:rFonts w:ascii="Times New Roman" w:hAnsi="Times New Roman"/>
                <w:sz w:val="24"/>
                <w:szCs w:val="24"/>
                <w:vertAlign w:val="superscript"/>
                <w:lang w:val="ro-MD"/>
              </w:rPr>
              <w:t>2</w:t>
            </w:r>
            <w:r w:rsidRPr="00B63866">
              <w:rPr>
                <w:rFonts w:ascii="Times New Roman" w:hAnsi="Times New Roman"/>
                <w:sz w:val="24"/>
                <w:szCs w:val="24"/>
                <w:lang w:val="ro-MD"/>
              </w:rPr>
              <w:t xml:space="preserve">) </w:t>
            </w:r>
            <w:r w:rsidR="000F3870" w:rsidRPr="000F3870">
              <w:rPr>
                <w:rFonts w:ascii="Times New Roman" w:hAnsi="Times New Roman"/>
                <w:sz w:val="24"/>
                <w:szCs w:val="24"/>
                <w:lang w:val="ro-RO"/>
              </w:rPr>
              <w:t>coordonarea planurilor de dezvoltare ale întreprinderilor de stat și societăților comerciale cu capital public strategice care activează în domeniul de competență a acestora</w:t>
            </w:r>
            <w:r w:rsidRPr="00B63866">
              <w:rPr>
                <w:rFonts w:ascii="Times New Roman" w:hAnsi="Times New Roman"/>
                <w:sz w:val="24"/>
                <w:szCs w:val="24"/>
                <w:lang w:val="ro-MD"/>
              </w:rPr>
              <w:t>;”</w:t>
            </w:r>
          </w:p>
          <w:p w:rsidR="005C4947" w:rsidRPr="00B63866" w:rsidRDefault="005C4947" w:rsidP="005C4947">
            <w:pPr>
              <w:shd w:val="clear" w:color="auto" w:fill="FFFFFF"/>
              <w:ind w:firstLine="0"/>
              <w:rPr>
                <w:rFonts w:ascii="Times New Roman" w:hAnsi="Times New Roman"/>
                <w:sz w:val="24"/>
                <w:szCs w:val="24"/>
                <w:lang w:val="ro-MD"/>
              </w:rPr>
            </w:pPr>
          </w:p>
          <w:p w:rsidR="005C4947" w:rsidRPr="00B63866" w:rsidRDefault="005C4947" w:rsidP="005C4947">
            <w:pPr>
              <w:shd w:val="clear" w:color="auto" w:fill="FFFFFF"/>
              <w:ind w:firstLine="0"/>
              <w:rPr>
                <w:rFonts w:ascii="Times New Roman" w:hAnsi="Times New Roman"/>
                <w:sz w:val="24"/>
                <w:szCs w:val="24"/>
                <w:lang w:val="ro-MD"/>
              </w:rPr>
            </w:pPr>
            <w:r w:rsidRPr="00B63866">
              <w:rPr>
                <w:rFonts w:ascii="Times New Roman" w:hAnsi="Times New Roman"/>
                <w:sz w:val="24"/>
                <w:szCs w:val="24"/>
                <w:lang w:val="ro-MD"/>
              </w:rPr>
              <w:t xml:space="preserve">la lit. g) </w:t>
            </w:r>
            <w:r w:rsidR="000F3870">
              <w:rPr>
                <w:rFonts w:ascii="Times New Roman" w:hAnsi="Times New Roman"/>
                <w:sz w:val="24"/>
                <w:szCs w:val="24"/>
                <w:lang w:val="ro-MD"/>
              </w:rPr>
              <w:t>se abrogă</w:t>
            </w:r>
            <w:r w:rsidRPr="00B63866">
              <w:rPr>
                <w:rFonts w:ascii="Times New Roman" w:hAnsi="Times New Roman"/>
                <w:sz w:val="24"/>
                <w:szCs w:val="24"/>
                <w:lang w:val="ro-MD"/>
              </w:rPr>
              <w:t>;</w:t>
            </w:r>
          </w:p>
          <w:p w:rsidR="005C4947" w:rsidRPr="00B63866" w:rsidRDefault="005C4947" w:rsidP="005C4947">
            <w:pPr>
              <w:shd w:val="clear" w:color="auto" w:fill="FFFFFF"/>
              <w:ind w:firstLine="0"/>
              <w:rPr>
                <w:rFonts w:ascii="Times New Roman" w:hAnsi="Times New Roman"/>
                <w:sz w:val="24"/>
                <w:szCs w:val="24"/>
                <w:lang w:val="ro-MD"/>
              </w:rPr>
            </w:pPr>
          </w:p>
          <w:p w:rsidR="005C4947" w:rsidRPr="00B63866" w:rsidRDefault="005C4947" w:rsidP="005C4947">
            <w:pPr>
              <w:shd w:val="clear" w:color="auto" w:fill="FFFFFF"/>
              <w:ind w:firstLine="0"/>
              <w:rPr>
                <w:rFonts w:ascii="Times New Roman" w:hAnsi="Times New Roman"/>
                <w:sz w:val="24"/>
                <w:szCs w:val="24"/>
                <w:lang w:val="ro-MD"/>
              </w:rPr>
            </w:pPr>
            <w:r w:rsidRPr="00B63866">
              <w:rPr>
                <w:rFonts w:ascii="Times New Roman" w:hAnsi="Times New Roman"/>
                <w:sz w:val="24"/>
                <w:szCs w:val="24"/>
                <w:lang w:val="ro-MD"/>
              </w:rPr>
              <w:t>la lit. h) cuvintele ”dărilor de seamă” se substituie cu cuvântul ”rapoartelor”;</w:t>
            </w:r>
          </w:p>
          <w:p w:rsidR="005C4947" w:rsidRPr="00B63866" w:rsidRDefault="005C4947" w:rsidP="005C4947">
            <w:pPr>
              <w:shd w:val="clear" w:color="auto" w:fill="FFFFFF"/>
              <w:ind w:firstLine="0"/>
              <w:rPr>
                <w:rFonts w:ascii="Times New Roman" w:hAnsi="Times New Roman"/>
                <w:sz w:val="24"/>
                <w:szCs w:val="24"/>
                <w:lang w:val="ro-MD"/>
              </w:rPr>
            </w:pPr>
          </w:p>
          <w:p w:rsidR="005C4947" w:rsidRPr="00B63866" w:rsidRDefault="005C4947" w:rsidP="005C4947">
            <w:pPr>
              <w:shd w:val="clear" w:color="auto" w:fill="FFFFFF"/>
              <w:ind w:firstLine="0"/>
              <w:rPr>
                <w:rFonts w:ascii="Times New Roman" w:hAnsi="Times New Roman"/>
                <w:sz w:val="24"/>
                <w:szCs w:val="24"/>
                <w:lang w:val="ro-MD"/>
              </w:rPr>
            </w:pPr>
            <w:r w:rsidRPr="00B63866">
              <w:rPr>
                <w:rFonts w:ascii="Times New Roman" w:hAnsi="Times New Roman"/>
                <w:sz w:val="24"/>
                <w:szCs w:val="24"/>
                <w:lang w:val="ro-MD"/>
              </w:rPr>
              <w:t>la lit. i) cuvintele ”și organului abilitat” se exclud;</w:t>
            </w:r>
          </w:p>
          <w:p w:rsidR="005C4947" w:rsidRPr="00B63866" w:rsidRDefault="005C4947" w:rsidP="005C4947">
            <w:pPr>
              <w:shd w:val="clear" w:color="auto" w:fill="FFFFFF"/>
              <w:ind w:firstLine="0"/>
              <w:rPr>
                <w:rFonts w:ascii="Times New Roman" w:hAnsi="Times New Roman"/>
                <w:sz w:val="24"/>
                <w:szCs w:val="24"/>
                <w:lang w:val="ro-MD"/>
              </w:rPr>
            </w:pPr>
          </w:p>
          <w:p w:rsidR="005C4947" w:rsidRPr="00B63866" w:rsidRDefault="005C4947" w:rsidP="005C4947">
            <w:pPr>
              <w:shd w:val="clear" w:color="auto" w:fill="FFFFFF"/>
              <w:ind w:firstLine="0"/>
              <w:rPr>
                <w:rFonts w:ascii="Times New Roman" w:hAnsi="Times New Roman"/>
                <w:sz w:val="24"/>
                <w:szCs w:val="24"/>
                <w:lang w:val="ro-MD"/>
              </w:rPr>
            </w:pPr>
            <w:r w:rsidRPr="00B63866">
              <w:rPr>
                <w:rFonts w:ascii="Times New Roman" w:hAnsi="Times New Roman"/>
                <w:sz w:val="24"/>
                <w:szCs w:val="24"/>
                <w:lang w:val="ro-MD"/>
              </w:rPr>
              <w:t>la alin (2)  lit. b) va avea următorul cuprins:</w:t>
            </w:r>
          </w:p>
          <w:p w:rsidR="005C4947" w:rsidRPr="00B63866" w:rsidRDefault="005C4947" w:rsidP="005C4947">
            <w:pPr>
              <w:shd w:val="clear" w:color="auto" w:fill="FFFFFF"/>
              <w:ind w:firstLine="0"/>
              <w:rPr>
                <w:rFonts w:ascii="Times New Roman" w:hAnsi="Times New Roman"/>
                <w:sz w:val="24"/>
                <w:szCs w:val="24"/>
                <w:lang w:val="ro-MD"/>
              </w:rPr>
            </w:pPr>
            <w:r w:rsidRPr="00B63866">
              <w:rPr>
                <w:rFonts w:ascii="Times New Roman" w:hAnsi="Times New Roman"/>
                <w:sz w:val="24"/>
                <w:szCs w:val="24"/>
                <w:lang w:val="ro-MD"/>
              </w:rPr>
              <w:t>”b) avizarea proiectelor individuale de privatizare a bunurilor proprietate a statului din domeniul de competență a acestora”;</w:t>
            </w:r>
          </w:p>
          <w:p w:rsidR="005C4947" w:rsidRPr="00B63866" w:rsidRDefault="005C4947" w:rsidP="005C4947">
            <w:pPr>
              <w:shd w:val="clear" w:color="auto" w:fill="FFFFFF"/>
              <w:ind w:firstLine="0"/>
              <w:rPr>
                <w:rFonts w:ascii="Times New Roman" w:hAnsi="Times New Roman"/>
                <w:sz w:val="24"/>
                <w:szCs w:val="24"/>
                <w:lang w:val="ro-MD"/>
              </w:rPr>
            </w:pPr>
          </w:p>
          <w:p w:rsidR="005C4947" w:rsidRPr="00B63866" w:rsidRDefault="005C4947" w:rsidP="005C4947">
            <w:pPr>
              <w:shd w:val="clear" w:color="auto" w:fill="FFFFFF"/>
              <w:ind w:firstLine="0"/>
              <w:rPr>
                <w:rFonts w:ascii="Times New Roman" w:hAnsi="Times New Roman"/>
                <w:sz w:val="24"/>
                <w:szCs w:val="24"/>
                <w:lang w:val="ro-MD"/>
              </w:rPr>
            </w:pPr>
            <w:r w:rsidRPr="00B63866">
              <w:rPr>
                <w:rFonts w:ascii="Times New Roman" w:hAnsi="Times New Roman"/>
                <w:sz w:val="24"/>
                <w:szCs w:val="24"/>
                <w:lang w:val="ro-MD"/>
              </w:rPr>
              <w:t>lit. b</w:t>
            </w:r>
            <w:r w:rsidRPr="00B63866">
              <w:rPr>
                <w:rFonts w:ascii="Times New Roman" w:hAnsi="Times New Roman"/>
                <w:sz w:val="24"/>
                <w:szCs w:val="24"/>
                <w:vertAlign w:val="superscript"/>
                <w:lang w:val="ro-MD"/>
              </w:rPr>
              <w:t>1</w:t>
            </w:r>
            <w:r w:rsidRPr="00B63866">
              <w:rPr>
                <w:rFonts w:ascii="Times New Roman" w:hAnsi="Times New Roman"/>
                <w:sz w:val="24"/>
                <w:szCs w:val="24"/>
                <w:lang w:val="ro-MD"/>
              </w:rPr>
              <w:t>) va avea următorul cuprins:</w:t>
            </w:r>
          </w:p>
          <w:p w:rsidR="005C4947" w:rsidRPr="00B63866" w:rsidRDefault="005C4947" w:rsidP="005C4947">
            <w:pPr>
              <w:shd w:val="clear" w:color="auto" w:fill="FFFFFF"/>
              <w:ind w:firstLine="0"/>
              <w:rPr>
                <w:rFonts w:ascii="Times New Roman" w:hAnsi="Times New Roman"/>
                <w:sz w:val="24"/>
                <w:szCs w:val="24"/>
                <w:lang w:val="ro-MD"/>
              </w:rPr>
            </w:pPr>
            <w:r w:rsidRPr="00B63866">
              <w:rPr>
                <w:rFonts w:ascii="Times New Roman" w:hAnsi="Times New Roman"/>
                <w:sz w:val="24"/>
                <w:szCs w:val="24"/>
                <w:lang w:val="ro-MD"/>
              </w:rPr>
              <w:t>”b</w:t>
            </w:r>
            <w:r w:rsidRPr="00B63866">
              <w:rPr>
                <w:rFonts w:ascii="Times New Roman" w:hAnsi="Times New Roman"/>
                <w:sz w:val="24"/>
                <w:szCs w:val="24"/>
                <w:vertAlign w:val="superscript"/>
                <w:lang w:val="ro-MD"/>
              </w:rPr>
              <w:t>1</w:t>
            </w:r>
            <w:r w:rsidRPr="00B63866">
              <w:rPr>
                <w:rFonts w:ascii="Times New Roman" w:hAnsi="Times New Roman"/>
                <w:sz w:val="24"/>
                <w:szCs w:val="24"/>
                <w:lang w:val="ro-MD"/>
              </w:rPr>
              <w:t>) participarea la elaborarea caietelor de sarcini conform domeniului de competență”;</w:t>
            </w:r>
          </w:p>
          <w:p w:rsidR="00952B0C" w:rsidRPr="00B63866" w:rsidRDefault="00952B0C" w:rsidP="00D06AF9">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p>
        </w:tc>
        <w:tc>
          <w:tcPr>
            <w:tcW w:w="5528" w:type="dxa"/>
            <w:tcBorders>
              <w:top w:val="single" w:sz="4" w:space="0" w:color="auto"/>
              <w:left w:val="none" w:sz="4" w:space="0" w:color="000000"/>
              <w:bottom w:val="single" w:sz="4" w:space="0" w:color="auto"/>
              <w:right w:val="single" w:sz="4" w:space="0" w:color="auto"/>
            </w:tcBorders>
            <w:tcMar>
              <w:top w:w="0" w:type="dxa"/>
              <w:left w:w="108" w:type="dxa"/>
              <w:bottom w:w="0" w:type="dxa"/>
              <w:right w:w="108" w:type="dxa"/>
            </w:tcMar>
          </w:tcPr>
          <w:p w:rsidR="00952B0C" w:rsidRPr="00B63866" w:rsidRDefault="00952B0C" w:rsidP="00D06AF9">
            <w:pPr>
              <w:pStyle w:val="NormalWeb"/>
              <w:ind w:firstLine="0"/>
              <w:rPr>
                <w:rFonts w:ascii="Times New Roman" w:hAnsi="Times New Roman"/>
                <w:lang w:val="ro-MD"/>
              </w:rPr>
            </w:pPr>
            <w:r w:rsidRPr="00B63866">
              <w:rPr>
                <w:rFonts w:ascii="Times New Roman" w:hAnsi="Times New Roman"/>
                <w:b/>
                <w:bCs/>
                <w:lang w:val="ro-MD"/>
              </w:rPr>
              <w:lastRenderedPageBreak/>
              <w:t>Articolul 8.</w:t>
            </w:r>
            <w:r w:rsidRPr="00B63866">
              <w:rPr>
                <w:rFonts w:ascii="Times New Roman" w:hAnsi="Times New Roman"/>
                <w:lang w:val="ro-MD"/>
              </w:rPr>
              <w:t xml:space="preserve"> Atribuţiile autorităţilor administraţiei publice centrale în domeniul administrării şi deetatizării proprietăţii publice </w:t>
            </w:r>
          </w:p>
          <w:p w:rsidR="00952B0C" w:rsidRPr="00B63866" w:rsidRDefault="00952B0C" w:rsidP="00D06AF9">
            <w:pPr>
              <w:pStyle w:val="NormalWeb"/>
              <w:ind w:firstLine="0"/>
              <w:rPr>
                <w:rFonts w:ascii="Times New Roman" w:hAnsi="Times New Roman"/>
                <w:lang w:val="ro-MD"/>
              </w:rPr>
            </w:pPr>
            <w:r w:rsidRPr="00B63866">
              <w:rPr>
                <w:rFonts w:ascii="Times New Roman" w:hAnsi="Times New Roman"/>
                <w:lang w:val="ro-MD"/>
              </w:rPr>
              <w:t xml:space="preserve">(1) În domeniul administrării bunurilor proprietate publică, de competenţa autorităţilor administraţiei publice centrale sînt: </w:t>
            </w:r>
          </w:p>
          <w:p w:rsidR="00952B0C" w:rsidRPr="00B63866" w:rsidRDefault="00952B0C" w:rsidP="00D06AF9">
            <w:pPr>
              <w:pStyle w:val="NormalWeb"/>
              <w:ind w:firstLine="0"/>
              <w:rPr>
                <w:rFonts w:ascii="Times New Roman" w:hAnsi="Times New Roman"/>
                <w:lang w:val="ro-MD"/>
              </w:rPr>
            </w:pPr>
            <w:r w:rsidRPr="00B63866">
              <w:rPr>
                <w:rFonts w:ascii="Times New Roman" w:hAnsi="Times New Roman"/>
                <w:lang w:val="ro-MD"/>
              </w:rPr>
              <w:t xml:space="preserve">a) asigurarea dezvoltării economice a ramurilor respective ale economiei naţionale, inclusiv prin atragerea de investiţii şi prin creşterea competitivităţii producţiei, lucrărilor şi serviciilor; </w:t>
            </w:r>
          </w:p>
          <w:p w:rsidR="00952B0C" w:rsidRPr="00B63866" w:rsidRDefault="00952B0C" w:rsidP="00D06AF9">
            <w:pPr>
              <w:pStyle w:val="NormalWeb"/>
              <w:ind w:firstLine="0"/>
              <w:rPr>
                <w:rFonts w:ascii="Times New Roman" w:hAnsi="Times New Roman"/>
                <w:b/>
                <w:lang w:val="ro-MD"/>
              </w:rPr>
            </w:pPr>
            <w:r w:rsidRPr="00B63866">
              <w:rPr>
                <w:rFonts w:ascii="Times New Roman" w:hAnsi="Times New Roman"/>
                <w:b/>
                <w:lang w:val="ro-MD"/>
              </w:rPr>
              <w:t xml:space="preserve">b) </w:t>
            </w:r>
            <w:r w:rsidR="000F3870" w:rsidRPr="000F3870">
              <w:rPr>
                <w:rFonts w:ascii="Times New Roman" w:hAnsi="Times New Roman"/>
                <w:b/>
                <w:lang w:val="ro-RO"/>
              </w:rPr>
              <w:t>asigurarea procesului de delimitare a bunurilor proprietate de stat aflate în administrarea autorităților publice centrale respective în modul stabilit prin Legea nr.29/2018 privind delimitarea proprietății publice</w:t>
            </w:r>
            <w:r w:rsidRPr="00B63866">
              <w:rPr>
                <w:rFonts w:ascii="Times New Roman" w:hAnsi="Times New Roman"/>
                <w:b/>
                <w:lang w:val="ro-MD"/>
              </w:rPr>
              <w:t xml:space="preserve">; </w:t>
            </w:r>
          </w:p>
          <w:p w:rsidR="005C4947" w:rsidRPr="00B63866" w:rsidRDefault="005C4947" w:rsidP="005C4947">
            <w:pPr>
              <w:pStyle w:val="NormalWeb"/>
              <w:ind w:hanging="32"/>
              <w:rPr>
                <w:rFonts w:ascii="Times New Roman" w:hAnsi="Times New Roman"/>
                <w:lang w:val="ro-MD"/>
              </w:rPr>
            </w:pPr>
            <w:r w:rsidRPr="00B63866">
              <w:rPr>
                <w:rFonts w:ascii="Times New Roman" w:hAnsi="Times New Roman"/>
                <w:lang w:val="ro-MD"/>
              </w:rPr>
              <w:t xml:space="preserve">c) prezentarea de propuneri către organul abilitat privind includerea bunurilor proprietate a statului în lista bunurilor nepasibile de privatizare; </w:t>
            </w:r>
          </w:p>
          <w:p w:rsidR="005C4947" w:rsidRPr="00B63866" w:rsidRDefault="005C4947" w:rsidP="005C4947">
            <w:pPr>
              <w:pStyle w:val="NormalWeb"/>
              <w:ind w:hanging="32"/>
              <w:rPr>
                <w:rFonts w:ascii="Times New Roman" w:hAnsi="Times New Roman"/>
                <w:lang w:val="ro-MD"/>
              </w:rPr>
            </w:pPr>
            <w:r w:rsidRPr="00B63866">
              <w:rPr>
                <w:rFonts w:ascii="Times New Roman" w:hAnsi="Times New Roman"/>
                <w:lang w:val="ro-MD"/>
              </w:rPr>
              <w:t xml:space="preserve">d) prezentarea organului abilitat a propunerilor de includere a bunurilor proprietate publică a statului, a lucrărilor şi serviciilor în listele bunurilor proprietate publică a statului, lucrărilor şi serviciilor propuse pentru concesionare sau pentru altă formă de parteneriat public-privat, însoţite de studiile de </w:t>
            </w:r>
            <w:r w:rsidRPr="00B63866">
              <w:rPr>
                <w:rFonts w:ascii="Times New Roman" w:hAnsi="Times New Roman"/>
                <w:b/>
                <w:lang w:val="ro-MD"/>
              </w:rPr>
              <w:t>fundamentare</w:t>
            </w:r>
            <w:r w:rsidRPr="00B63866">
              <w:rPr>
                <w:rFonts w:ascii="Times New Roman" w:hAnsi="Times New Roman"/>
                <w:lang w:val="ro-MD"/>
              </w:rPr>
              <w:t>, precum şi a condiţiilor concesionării ori ale altei forme de parteneriat public-privat;</w:t>
            </w:r>
          </w:p>
          <w:p w:rsidR="005C4947" w:rsidRPr="00B63866" w:rsidRDefault="005C4947" w:rsidP="005C4947">
            <w:pPr>
              <w:pStyle w:val="NormalWeb"/>
              <w:ind w:hanging="32"/>
              <w:rPr>
                <w:rFonts w:ascii="Times New Roman" w:hAnsi="Times New Roman"/>
                <w:lang w:val="ro-MD"/>
              </w:rPr>
            </w:pPr>
            <w:r w:rsidRPr="00B63866">
              <w:rPr>
                <w:rFonts w:ascii="Times New Roman" w:hAnsi="Times New Roman"/>
                <w:lang w:val="ro-MD"/>
              </w:rPr>
              <w:t xml:space="preserve">e) asigurarea, în temeiul unei hotărîri de Guvern, a  restructurării, reorganizării sau lichidării întreprinderilor de stat în care exercită funcţia de </w:t>
            </w:r>
            <w:r w:rsidRPr="00B63866">
              <w:rPr>
                <w:rFonts w:ascii="Times New Roman" w:hAnsi="Times New Roman"/>
                <w:lang w:val="ro-MD"/>
              </w:rPr>
              <w:lastRenderedPageBreak/>
              <w:t>fondator, a societăţilor comerciale cu capital integral sau parţial de stat în care exercită funcţia de deţinător de acţiuni (părţi sociale) în limitele legii şi exercitarea funcţiilor de fondator (cofondator) în administrarea acestora;</w:t>
            </w:r>
          </w:p>
          <w:p w:rsidR="005C4947" w:rsidRPr="00B63866" w:rsidRDefault="005C4947" w:rsidP="005C4947">
            <w:pPr>
              <w:pStyle w:val="NormalWeb"/>
              <w:ind w:hanging="32"/>
              <w:rPr>
                <w:rFonts w:ascii="Times New Roman" w:hAnsi="Times New Roman"/>
                <w:lang w:val="ro-MD"/>
              </w:rPr>
            </w:pPr>
            <w:r w:rsidRPr="00B63866">
              <w:rPr>
                <w:rFonts w:ascii="Times New Roman" w:hAnsi="Times New Roman"/>
                <w:lang w:val="ro-MD"/>
              </w:rPr>
              <w:t>e</w:t>
            </w:r>
            <w:r w:rsidRPr="00B63866">
              <w:rPr>
                <w:rFonts w:ascii="Times New Roman" w:hAnsi="Times New Roman"/>
                <w:vertAlign w:val="superscript"/>
                <w:lang w:val="ro-MD"/>
              </w:rPr>
              <w:t>1</w:t>
            </w:r>
            <w:r w:rsidRPr="00B63866">
              <w:rPr>
                <w:rFonts w:ascii="Times New Roman" w:hAnsi="Times New Roman"/>
                <w:lang w:val="ro-MD"/>
              </w:rPr>
              <w:t>) transmiterea, cu acordul autorităţii administraţiei publice centrale interesate, a bunurilor proprietate publică a statului, cu excepţia celor care se transmit conform art.6 alin.(1) lit.a</w:t>
            </w:r>
            <w:r w:rsidRPr="00B63866">
              <w:rPr>
                <w:rFonts w:ascii="Times New Roman" w:hAnsi="Times New Roman"/>
                <w:vertAlign w:val="superscript"/>
                <w:lang w:val="ro-MD"/>
              </w:rPr>
              <w:t>1</w:t>
            </w:r>
            <w:r w:rsidRPr="00B63866">
              <w:rPr>
                <w:rFonts w:ascii="Times New Roman" w:hAnsi="Times New Roman"/>
                <w:lang w:val="ro-MD"/>
              </w:rPr>
              <w:t>), din administrarea unei autorităţi a administraţiei publice centrale în administrarea altei autorităţi a administraţiei publice centrale;</w:t>
            </w:r>
          </w:p>
          <w:p w:rsidR="005C4947" w:rsidRPr="00B63866" w:rsidRDefault="005C4947" w:rsidP="005C4947">
            <w:pPr>
              <w:pStyle w:val="NormalWeb"/>
              <w:ind w:hanging="32"/>
              <w:rPr>
                <w:rFonts w:ascii="Times New Roman" w:hAnsi="Times New Roman"/>
                <w:b/>
                <w:lang w:val="ro-MD"/>
              </w:rPr>
            </w:pPr>
            <w:r w:rsidRPr="00B63866">
              <w:rPr>
                <w:rFonts w:ascii="Times New Roman" w:hAnsi="Times New Roman"/>
                <w:b/>
                <w:lang w:val="ro-MD"/>
              </w:rPr>
              <w:t>e</w:t>
            </w:r>
            <w:r w:rsidRPr="00B63866">
              <w:rPr>
                <w:rFonts w:ascii="Times New Roman" w:hAnsi="Times New Roman"/>
                <w:b/>
                <w:vertAlign w:val="superscript"/>
                <w:lang w:val="ro-MD"/>
              </w:rPr>
              <w:t>2</w:t>
            </w:r>
            <w:r w:rsidRPr="00B63866">
              <w:rPr>
                <w:rFonts w:ascii="Times New Roman" w:hAnsi="Times New Roman"/>
                <w:b/>
                <w:lang w:val="ro-MD"/>
              </w:rPr>
              <w:t xml:space="preserve">) </w:t>
            </w:r>
            <w:r w:rsidR="000F3870" w:rsidRPr="000F3870">
              <w:rPr>
                <w:rFonts w:ascii="Times New Roman" w:hAnsi="Times New Roman"/>
                <w:b/>
                <w:lang w:val="ro-RO"/>
              </w:rPr>
              <w:t>coordonarea planurilor de dezvoltare ale întreprinderilor de stat și societăților comerciale cu capital public strategice care activează în domeniul de competență a acestora</w:t>
            </w:r>
            <w:r w:rsidRPr="00B63866">
              <w:rPr>
                <w:rFonts w:ascii="Times New Roman" w:hAnsi="Times New Roman"/>
                <w:b/>
                <w:lang w:val="ro-MD"/>
              </w:rPr>
              <w:t>;</w:t>
            </w:r>
          </w:p>
          <w:p w:rsidR="005C4947" w:rsidRPr="00B63866" w:rsidRDefault="005C4947" w:rsidP="005C4947">
            <w:pPr>
              <w:pStyle w:val="NormalWeb"/>
              <w:ind w:hanging="32"/>
              <w:rPr>
                <w:rFonts w:ascii="Times New Roman" w:hAnsi="Times New Roman"/>
                <w:lang w:val="ro-MD"/>
              </w:rPr>
            </w:pPr>
            <w:r w:rsidRPr="00B63866">
              <w:rPr>
                <w:rFonts w:ascii="Times New Roman" w:hAnsi="Times New Roman"/>
                <w:lang w:val="ro-MD"/>
              </w:rPr>
              <w:t xml:space="preserve">f) ţinerea evidenţei patrimoniului de stat din ramură, a contractelor de locaţiune/arendă, comodat, concesiune şi administrare fiduciară a bunurilor proprietate de stat din subordine; </w:t>
            </w:r>
          </w:p>
          <w:p w:rsidR="005C4947" w:rsidRPr="00B63866" w:rsidRDefault="005C4947" w:rsidP="005C4947">
            <w:pPr>
              <w:pStyle w:val="NormalWeb"/>
              <w:ind w:hanging="32"/>
              <w:rPr>
                <w:rFonts w:ascii="Times New Roman" w:hAnsi="Times New Roman"/>
                <w:lang w:val="ro-MD"/>
              </w:rPr>
            </w:pPr>
            <w:r w:rsidRPr="00B63866">
              <w:rPr>
                <w:rFonts w:ascii="Times New Roman" w:hAnsi="Times New Roman"/>
                <w:lang w:val="ro-MD"/>
              </w:rPr>
              <w:t xml:space="preserve">h) prezentarea </w:t>
            </w:r>
            <w:r w:rsidRPr="00B63866">
              <w:rPr>
                <w:rFonts w:ascii="Times New Roman" w:hAnsi="Times New Roman"/>
                <w:b/>
                <w:lang w:val="ro-MD"/>
              </w:rPr>
              <w:t>rapoartelor</w:t>
            </w:r>
            <w:r w:rsidRPr="00B63866">
              <w:rPr>
                <w:rFonts w:ascii="Times New Roman" w:hAnsi="Times New Roman"/>
                <w:lang w:val="ro-MD"/>
              </w:rPr>
              <w:t xml:space="preserve"> privind patrimoniul public organului abilitat, în modul stabilit de Guvern; </w:t>
            </w:r>
          </w:p>
          <w:p w:rsidR="005C4947" w:rsidRPr="00B63866" w:rsidRDefault="005C4947" w:rsidP="005C4947">
            <w:pPr>
              <w:pStyle w:val="NormalWeb"/>
              <w:ind w:hanging="32"/>
              <w:rPr>
                <w:rFonts w:ascii="Times New Roman" w:hAnsi="Times New Roman"/>
                <w:lang w:val="ro-MD"/>
              </w:rPr>
            </w:pPr>
            <w:r w:rsidRPr="00B63866">
              <w:rPr>
                <w:rFonts w:ascii="Times New Roman" w:hAnsi="Times New Roman"/>
                <w:lang w:val="ro-MD"/>
              </w:rPr>
              <w:t xml:space="preserve">i) întocmirea rapoartelor anuale privind rezultatele administrării proprietăţii publice şi prezentarea lor Guvernului; </w:t>
            </w:r>
          </w:p>
          <w:p w:rsidR="005C4947" w:rsidRPr="00B63866" w:rsidRDefault="005C4947" w:rsidP="005C4947">
            <w:pPr>
              <w:pStyle w:val="NormalWeb"/>
              <w:ind w:hanging="32"/>
              <w:rPr>
                <w:rFonts w:ascii="Times New Roman" w:hAnsi="Times New Roman"/>
                <w:lang w:val="ro-MD"/>
              </w:rPr>
            </w:pPr>
            <w:r w:rsidRPr="00B63866">
              <w:rPr>
                <w:rFonts w:ascii="Times New Roman" w:hAnsi="Times New Roman"/>
                <w:lang w:val="ro-MD"/>
              </w:rPr>
              <w:t xml:space="preserve">j) informarea societăţii civile despre activitatea ramurii; </w:t>
            </w:r>
          </w:p>
          <w:p w:rsidR="005C4947" w:rsidRPr="00B63866" w:rsidRDefault="005C4947" w:rsidP="005C4947">
            <w:pPr>
              <w:pStyle w:val="NormalWeb"/>
              <w:ind w:hanging="32"/>
              <w:rPr>
                <w:rFonts w:ascii="Times New Roman" w:hAnsi="Times New Roman"/>
                <w:lang w:val="ro-MD"/>
              </w:rPr>
            </w:pPr>
            <w:r w:rsidRPr="00B63866">
              <w:rPr>
                <w:rFonts w:ascii="Times New Roman" w:hAnsi="Times New Roman"/>
                <w:lang w:val="ro-MD"/>
              </w:rPr>
              <w:t xml:space="preserve">k) alte atribuţii stabilite de legislaţie. </w:t>
            </w:r>
          </w:p>
          <w:p w:rsidR="005C4947" w:rsidRPr="00B63866" w:rsidRDefault="005C4947" w:rsidP="005C4947">
            <w:pPr>
              <w:pStyle w:val="NormalWeb"/>
              <w:ind w:hanging="32"/>
              <w:rPr>
                <w:rFonts w:ascii="Times New Roman" w:hAnsi="Times New Roman"/>
                <w:lang w:val="ro-MD"/>
              </w:rPr>
            </w:pPr>
            <w:r w:rsidRPr="00B63866">
              <w:rPr>
                <w:rFonts w:ascii="Times New Roman" w:hAnsi="Times New Roman"/>
                <w:lang w:val="ro-MD"/>
              </w:rPr>
              <w:t xml:space="preserve">(2) În domeniul privatizării, de competenţa autorităţilor administraţiei publice centrale sînt: </w:t>
            </w:r>
          </w:p>
          <w:p w:rsidR="005C4947" w:rsidRPr="00B63866" w:rsidRDefault="005C4947" w:rsidP="005C4947">
            <w:pPr>
              <w:pStyle w:val="NormalWeb"/>
              <w:ind w:hanging="32"/>
              <w:rPr>
                <w:rFonts w:ascii="Times New Roman" w:hAnsi="Times New Roman"/>
                <w:lang w:val="ro-MD"/>
              </w:rPr>
            </w:pPr>
            <w:r w:rsidRPr="00B63866">
              <w:rPr>
                <w:rFonts w:ascii="Times New Roman" w:hAnsi="Times New Roman"/>
                <w:lang w:val="ro-MD"/>
              </w:rPr>
              <w:t xml:space="preserve">a) avizarea proiectului de listă a bunurilor proprietate a statului supuse privatizării; </w:t>
            </w:r>
          </w:p>
          <w:p w:rsidR="005C4947" w:rsidRPr="00B63866" w:rsidRDefault="005C4947" w:rsidP="005C4947">
            <w:pPr>
              <w:pStyle w:val="NormalWeb"/>
              <w:ind w:hanging="32"/>
              <w:rPr>
                <w:rFonts w:ascii="Times New Roman" w:hAnsi="Times New Roman"/>
                <w:b/>
                <w:lang w:val="ro-MD"/>
              </w:rPr>
            </w:pPr>
            <w:r w:rsidRPr="00B63866">
              <w:rPr>
                <w:rFonts w:ascii="Times New Roman" w:hAnsi="Times New Roman"/>
                <w:b/>
                <w:lang w:val="ro-MD"/>
              </w:rPr>
              <w:t xml:space="preserve">b) avizarea proiectelor individuale de privatizare a bunurilor proprietate a statului din domeniul de competență a acestora; </w:t>
            </w:r>
          </w:p>
          <w:p w:rsidR="005C4947" w:rsidRPr="00B63866" w:rsidRDefault="005C4947" w:rsidP="005C4947">
            <w:pPr>
              <w:pStyle w:val="NormalWeb"/>
              <w:ind w:hanging="32"/>
              <w:rPr>
                <w:rFonts w:ascii="Times New Roman" w:hAnsi="Times New Roman"/>
                <w:b/>
                <w:lang w:val="ro-MD"/>
              </w:rPr>
            </w:pPr>
            <w:r w:rsidRPr="00B63866">
              <w:rPr>
                <w:rFonts w:ascii="Times New Roman" w:hAnsi="Times New Roman"/>
                <w:b/>
                <w:lang w:val="ro-MD"/>
              </w:rPr>
              <w:t>b</w:t>
            </w:r>
            <w:r w:rsidRPr="00B63866">
              <w:rPr>
                <w:rFonts w:ascii="Times New Roman" w:hAnsi="Times New Roman"/>
                <w:b/>
                <w:vertAlign w:val="superscript"/>
                <w:lang w:val="ro-MD"/>
              </w:rPr>
              <w:t>1</w:t>
            </w:r>
            <w:r w:rsidRPr="00B63866">
              <w:rPr>
                <w:rFonts w:ascii="Times New Roman" w:hAnsi="Times New Roman"/>
                <w:b/>
                <w:lang w:val="ro-MD"/>
              </w:rPr>
              <w:t>) participarea la elaborarea caietelor de sarcini conform domeniului de competență;</w:t>
            </w:r>
          </w:p>
          <w:p w:rsidR="005C4947" w:rsidRPr="00B63866" w:rsidRDefault="005C4947" w:rsidP="005C4947">
            <w:pPr>
              <w:pStyle w:val="NormalWeb"/>
              <w:ind w:hanging="32"/>
              <w:rPr>
                <w:rFonts w:ascii="Times New Roman" w:hAnsi="Times New Roman"/>
                <w:lang w:val="ro-MD"/>
              </w:rPr>
            </w:pPr>
            <w:r w:rsidRPr="00B63866">
              <w:rPr>
                <w:rFonts w:ascii="Times New Roman" w:hAnsi="Times New Roman"/>
                <w:lang w:val="ro-MD"/>
              </w:rPr>
              <w:lastRenderedPageBreak/>
              <w:t xml:space="preserve">c) participarea la monitoringul executării obligaţiilor postprivatizare ale cumpărătorilor, asumate potrivit contractelor de vînzare-cumpărare, asigurarea condiţiilor care ţin de competenţa autorităţii administraţiei publice centrale şi care sînt necesare executării acestor obligaţii; </w:t>
            </w:r>
          </w:p>
          <w:p w:rsidR="005C4947" w:rsidRPr="00B63866" w:rsidRDefault="005C4947" w:rsidP="005C4947">
            <w:pPr>
              <w:pBdr>
                <w:top w:val="none" w:sz="4" w:space="0" w:color="000000"/>
                <w:left w:val="none" w:sz="4" w:space="0" w:color="000000"/>
                <w:bottom w:val="none" w:sz="4" w:space="0" w:color="000000"/>
                <w:right w:val="none" w:sz="4" w:space="0" w:color="000000"/>
              </w:pBdr>
              <w:ind w:hanging="32"/>
              <w:rPr>
                <w:rFonts w:ascii="Times New Roman" w:hAnsi="Times New Roman"/>
                <w:sz w:val="24"/>
                <w:szCs w:val="24"/>
                <w:lang w:val="ro-MD"/>
              </w:rPr>
            </w:pPr>
            <w:r w:rsidRPr="00B63866">
              <w:rPr>
                <w:rFonts w:ascii="Times New Roman" w:hAnsi="Times New Roman"/>
                <w:sz w:val="24"/>
                <w:szCs w:val="24"/>
                <w:lang w:val="ro-MD"/>
              </w:rPr>
              <w:t>d) alte atribuţii prevăzute de legislaţie.</w:t>
            </w:r>
          </w:p>
          <w:p w:rsidR="00952B0C" w:rsidRPr="00B63866" w:rsidRDefault="00952B0C" w:rsidP="00D06AF9">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shd w:val="clear" w:color="auto" w:fill="FFFFFF"/>
                <w:lang w:val="ro-MD"/>
              </w:rPr>
            </w:pPr>
          </w:p>
        </w:tc>
      </w:tr>
      <w:tr w:rsidR="00B63866" w:rsidRPr="00B63866" w:rsidTr="006A188E">
        <w:tc>
          <w:tcPr>
            <w:tcW w:w="5038"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rsidR="001400FB" w:rsidRPr="00B63866" w:rsidRDefault="004F73F5" w:rsidP="001400FB">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shd w:val="clear" w:color="auto" w:fill="FFFFFF"/>
                <w:lang w:val="ro-MD"/>
              </w:rPr>
            </w:pPr>
            <w:r w:rsidRPr="00B63866">
              <w:rPr>
                <w:rFonts w:ascii="Times New Roman" w:hAnsi="Times New Roman"/>
                <w:b/>
                <w:sz w:val="24"/>
                <w:szCs w:val="24"/>
                <w:shd w:val="clear" w:color="auto" w:fill="FFFFFF"/>
                <w:lang w:val="ro-MD"/>
              </w:rPr>
              <w:lastRenderedPageBreak/>
              <w:t>La Articolul 9</w:t>
            </w:r>
          </w:p>
        </w:tc>
        <w:tc>
          <w:tcPr>
            <w:tcW w:w="10064" w:type="dxa"/>
            <w:gridSpan w:val="2"/>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rsidR="001400FB" w:rsidRPr="00B63866" w:rsidRDefault="001400FB" w:rsidP="001400FB">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p>
        </w:tc>
        <w:tc>
          <w:tcPr>
            <w:tcW w:w="236" w:type="dxa"/>
            <w:tcBorders>
              <w:top w:val="none" w:sz="4" w:space="0" w:color="000000"/>
              <w:left w:val="none" w:sz="4" w:space="0" w:color="000000"/>
              <w:bottom w:val="none" w:sz="4" w:space="0" w:color="000000"/>
              <w:right w:val="none" w:sz="4" w:space="0" w:color="000000"/>
            </w:tcBorders>
          </w:tcPr>
          <w:p w:rsidR="001400FB" w:rsidRPr="00B63866" w:rsidRDefault="001400FB" w:rsidP="001400FB">
            <w:pPr>
              <w:ind w:firstLine="0"/>
              <w:jc w:val="left"/>
              <w:rPr>
                <w:rFonts w:ascii="Times New Roman" w:hAnsi="Times New Roman"/>
                <w:bCs/>
                <w:sz w:val="24"/>
                <w:szCs w:val="24"/>
                <w:lang w:val="ro-MD"/>
              </w:rPr>
            </w:pPr>
          </w:p>
        </w:tc>
      </w:tr>
      <w:tr w:rsidR="00B63866" w:rsidRPr="00B63866" w:rsidTr="006A188E">
        <w:tc>
          <w:tcPr>
            <w:tcW w:w="5038" w:type="dxa"/>
            <w:tcBorders>
              <w:top w:val="single" w:sz="4" w:space="0" w:color="auto"/>
              <w:left w:val="single" w:sz="4" w:space="0" w:color="auto"/>
              <w:bottom w:val="single" w:sz="4" w:space="0" w:color="auto"/>
              <w:right w:val="single" w:sz="8" w:space="0" w:color="000000"/>
            </w:tcBorders>
            <w:tcMar>
              <w:top w:w="0" w:type="dxa"/>
              <w:left w:w="108" w:type="dxa"/>
              <w:bottom w:w="0" w:type="dxa"/>
              <w:right w:w="108" w:type="dxa"/>
            </w:tcMar>
          </w:tcPr>
          <w:p w:rsidR="004F73F5" w:rsidRPr="00B63866" w:rsidRDefault="004F73F5" w:rsidP="004F73F5">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shd w:val="clear" w:color="auto" w:fill="FFFFFF"/>
                <w:lang w:val="ro-MD"/>
              </w:rPr>
            </w:pPr>
            <w:r w:rsidRPr="00B63866">
              <w:rPr>
                <w:rFonts w:ascii="Times New Roman" w:hAnsi="Times New Roman"/>
                <w:b/>
                <w:sz w:val="24"/>
                <w:szCs w:val="24"/>
                <w:shd w:val="clear" w:color="auto" w:fill="FFFFFF"/>
                <w:lang w:val="ro-MD"/>
              </w:rPr>
              <w:t>Articolul 9.</w:t>
            </w:r>
            <w:r w:rsidRPr="00B63866">
              <w:rPr>
                <w:rFonts w:ascii="Times New Roman" w:hAnsi="Times New Roman"/>
                <w:sz w:val="24"/>
                <w:szCs w:val="24"/>
                <w:shd w:val="clear" w:color="auto" w:fill="FFFFFF"/>
                <w:lang w:val="ro-MD"/>
              </w:rPr>
              <w:t xml:space="preserve"> Atribuţiile autorităţilor administraţiei publice locale în administrarea şi deetatizarea proprietăţii publice </w:t>
            </w:r>
          </w:p>
          <w:p w:rsidR="004F73F5" w:rsidRPr="00B63866" w:rsidRDefault="004F73F5" w:rsidP="004F73F5">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shd w:val="clear" w:color="auto" w:fill="FFFFFF"/>
                <w:lang w:val="ro-MD"/>
              </w:rPr>
            </w:pPr>
            <w:r w:rsidRPr="00B63866">
              <w:rPr>
                <w:rFonts w:ascii="Times New Roman" w:hAnsi="Times New Roman"/>
                <w:sz w:val="24"/>
                <w:szCs w:val="24"/>
                <w:shd w:val="clear" w:color="auto" w:fill="FFFFFF"/>
                <w:lang w:val="ro-MD"/>
              </w:rPr>
              <w:t xml:space="preserve">(1) Împuternicirile de proprietar al patrimoniului unităţii administrativ-teritoriale sînt exercitate de consiliul local în numele unităţii administrativ-teritoriale. </w:t>
            </w:r>
          </w:p>
          <w:p w:rsidR="004F73F5" w:rsidRPr="00B63866" w:rsidRDefault="004F73F5" w:rsidP="004F73F5">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shd w:val="clear" w:color="auto" w:fill="FFFFFF"/>
                <w:lang w:val="ro-MD"/>
              </w:rPr>
            </w:pPr>
            <w:r w:rsidRPr="00B63866">
              <w:rPr>
                <w:rFonts w:ascii="Times New Roman" w:hAnsi="Times New Roman"/>
                <w:sz w:val="24"/>
                <w:szCs w:val="24"/>
                <w:shd w:val="clear" w:color="auto" w:fill="FFFFFF"/>
                <w:lang w:val="ro-MD"/>
              </w:rPr>
              <w:t xml:space="preserve">(2) În domeniul administrării proprietăţii publice, de competenţa autorităţii administraţiei publice locale sînt: </w:t>
            </w:r>
          </w:p>
          <w:p w:rsidR="004F73F5" w:rsidRPr="00B63866" w:rsidRDefault="004F73F5" w:rsidP="004F73F5">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shd w:val="clear" w:color="auto" w:fill="FFFFFF"/>
                <w:lang w:val="ro-MD"/>
              </w:rPr>
            </w:pPr>
            <w:r w:rsidRPr="00B63866">
              <w:rPr>
                <w:rFonts w:ascii="Times New Roman" w:hAnsi="Times New Roman"/>
                <w:sz w:val="24"/>
                <w:szCs w:val="24"/>
                <w:shd w:val="clear" w:color="auto" w:fill="FFFFFF"/>
                <w:lang w:val="ro-MD"/>
              </w:rPr>
              <w:t xml:space="preserve">a) asigurarea dezvoltării economice a unităţii administrativ-teritoriale; </w:t>
            </w:r>
          </w:p>
          <w:p w:rsidR="004F73F5" w:rsidRPr="00B63866" w:rsidRDefault="004F73F5" w:rsidP="004F73F5">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shd w:val="clear" w:color="auto" w:fill="FFFFFF"/>
                <w:lang w:val="ro-MD"/>
              </w:rPr>
            </w:pPr>
            <w:r w:rsidRPr="00B63866">
              <w:rPr>
                <w:rFonts w:ascii="Times New Roman" w:hAnsi="Times New Roman"/>
                <w:sz w:val="24"/>
                <w:szCs w:val="24"/>
                <w:shd w:val="clear" w:color="auto" w:fill="FFFFFF"/>
                <w:lang w:val="ro-MD"/>
              </w:rPr>
              <w:t xml:space="preserve">b) trecerea bunurilor proprietate a unităţii administrativ-teritoriale dintr-un domeniu al proprietăţii publice în altul sau în proprietatea statului, ori în proprietatea unei alte unităţi administrativ-teritoriale, participarea la procesul de delimitare a patrimoniului unităţilor </w:t>
            </w:r>
            <w:r w:rsidRPr="00B63866">
              <w:rPr>
                <w:rFonts w:ascii="Times New Roman" w:hAnsi="Times New Roman"/>
                <w:sz w:val="24"/>
                <w:szCs w:val="24"/>
                <w:shd w:val="clear" w:color="auto" w:fill="FFFFFF"/>
                <w:lang w:val="ro-MD"/>
              </w:rPr>
              <w:lastRenderedPageBreak/>
              <w:t xml:space="preserve">administrativ-teritoriale şi a patrimoniului statului, inclusiv delimitarea terenurilor localităţilor; </w:t>
            </w:r>
          </w:p>
          <w:p w:rsidR="004F73F5" w:rsidRPr="00B63866" w:rsidRDefault="004F73F5" w:rsidP="004F73F5">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shd w:val="clear" w:color="auto" w:fill="FFFFFF"/>
                <w:lang w:val="ro-MD"/>
              </w:rPr>
            </w:pPr>
            <w:r w:rsidRPr="00B63866">
              <w:rPr>
                <w:rFonts w:ascii="Times New Roman" w:hAnsi="Times New Roman"/>
                <w:sz w:val="24"/>
                <w:szCs w:val="24"/>
                <w:shd w:val="clear" w:color="auto" w:fill="FFFFFF"/>
                <w:lang w:val="ro-MD"/>
              </w:rPr>
              <w:t xml:space="preserve">c) exercitarea funcţiilor de deţinător de acţiuni (părţi sociale) în societăţile comerciale cu capital integral sau parţial al unităţii administrativ-teritoriale; </w:t>
            </w:r>
          </w:p>
          <w:p w:rsidR="004F73F5" w:rsidRPr="00B63866" w:rsidRDefault="004F73F5" w:rsidP="004F73F5">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shd w:val="clear" w:color="auto" w:fill="FFFFFF"/>
                <w:lang w:val="ro-MD"/>
              </w:rPr>
            </w:pPr>
            <w:r w:rsidRPr="00B63866">
              <w:rPr>
                <w:rFonts w:ascii="Times New Roman" w:hAnsi="Times New Roman"/>
                <w:sz w:val="24"/>
                <w:szCs w:val="24"/>
                <w:shd w:val="clear" w:color="auto" w:fill="FFFFFF"/>
                <w:lang w:val="ro-MD"/>
              </w:rPr>
              <w:t xml:space="preserve">d) întocmirea proiectului de listă a bunurilor proprietate a unităţii administrativ-teritoriale nepasibile de privatizare şi prezentarea acestui proiect organului abilitat; </w:t>
            </w:r>
          </w:p>
          <w:p w:rsidR="004F73F5" w:rsidRPr="00B63866" w:rsidRDefault="004F73F5" w:rsidP="004F73F5">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shd w:val="clear" w:color="auto" w:fill="FFFFFF"/>
                <w:lang w:val="ro-MD"/>
              </w:rPr>
            </w:pPr>
            <w:r w:rsidRPr="00B63866">
              <w:rPr>
                <w:rFonts w:ascii="Times New Roman" w:hAnsi="Times New Roman"/>
                <w:sz w:val="24"/>
                <w:szCs w:val="24"/>
                <w:shd w:val="clear" w:color="auto" w:fill="FFFFFF"/>
                <w:lang w:val="ro-MD"/>
              </w:rPr>
              <w:t xml:space="preserve">e) fondarea, restructurarea, reorganizarea sau lichidarea întreprinderilor municipale, a societăţilor comerciale cu capital integral sau parţial al unităţii administrativ-teritoriale, exercitarea funcţiilor de fondator (cofondator) în administrarea acestora; </w:t>
            </w:r>
          </w:p>
          <w:p w:rsidR="004F73F5" w:rsidRPr="00B63866" w:rsidRDefault="004F73F5" w:rsidP="004F73F5">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shd w:val="clear" w:color="auto" w:fill="FFFFFF"/>
                <w:lang w:val="ro-MD"/>
              </w:rPr>
            </w:pPr>
            <w:r w:rsidRPr="00B63866">
              <w:rPr>
                <w:rFonts w:ascii="Times New Roman" w:hAnsi="Times New Roman"/>
                <w:sz w:val="24"/>
                <w:szCs w:val="24"/>
                <w:shd w:val="clear" w:color="auto" w:fill="FFFFFF"/>
                <w:lang w:val="ro-MD"/>
              </w:rPr>
              <w:t>f) întocmirea şi aprobarea listei bunurilor proprietate publică a unităţilor administrativ-teritoriale, a listei lucrărilor şi serviciilor de interes public local propuse pentru concesionare sau pentru altă formă de parteneriat public-privat, precum şi aprobarea condiţiilor parteneriatului public-privat de interes local;</w:t>
            </w:r>
          </w:p>
          <w:p w:rsidR="004F73F5" w:rsidRPr="00B63866" w:rsidRDefault="004F73F5" w:rsidP="004F73F5">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shd w:val="clear" w:color="auto" w:fill="FFFFFF"/>
                <w:lang w:val="ro-MD"/>
              </w:rPr>
            </w:pPr>
            <w:r w:rsidRPr="00B63866">
              <w:rPr>
                <w:rFonts w:ascii="Times New Roman" w:hAnsi="Times New Roman"/>
                <w:sz w:val="24"/>
                <w:szCs w:val="24"/>
                <w:shd w:val="clear" w:color="auto" w:fill="FFFFFF"/>
                <w:lang w:val="ro-MD"/>
              </w:rPr>
              <w:t xml:space="preserve">g) întocmirea listelor de întreprinderi pasibile de restructurare sau de lichidare şi prezentarea de extrase din aceste liste spre coordonare autorităţilor administraţiei publice centrale din domeniul ocrotirii sănătăţii, învăţămîntului, culturii; </w:t>
            </w:r>
          </w:p>
          <w:p w:rsidR="004F73F5" w:rsidRPr="00B63866" w:rsidRDefault="004F73F5" w:rsidP="004F73F5">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shd w:val="clear" w:color="auto" w:fill="FFFFFF"/>
                <w:lang w:val="ro-MD"/>
              </w:rPr>
            </w:pPr>
            <w:r w:rsidRPr="00B63866">
              <w:rPr>
                <w:rFonts w:ascii="Times New Roman" w:hAnsi="Times New Roman"/>
                <w:sz w:val="24"/>
                <w:szCs w:val="24"/>
                <w:shd w:val="clear" w:color="auto" w:fill="FFFFFF"/>
                <w:lang w:val="ro-MD"/>
              </w:rPr>
              <w:t xml:space="preserve">h) deciderea asupra dării în locaţiune/arendă/superficie sau comodat a terenurilor şi a altor bunuri proprietate a unităţii administrativ-teritoriale; </w:t>
            </w:r>
          </w:p>
          <w:p w:rsidR="004F73F5" w:rsidRPr="00B63866" w:rsidRDefault="004F73F5" w:rsidP="004F73F5">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shd w:val="clear" w:color="auto" w:fill="FFFFFF"/>
                <w:lang w:val="ro-MD"/>
              </w:rPr>
            </w:pPr>
            <w:r w:rsidRPr="00B63866">
              <w:rPr>
                <w:rFonts w:ascii="Times New Roman" w:hAnsi="Times New Roman"/>
                <w:sz w:val="24"/>
                <w:szCs w:val="24"/>
                <w:shd w:val="clear" w:color="auto" w:fill="FFFFFF"/>
                <w:lang w:val="ro-MD"/>
              </w:rPr>
              <w:t xml:space="preserve">i) ţinerea evidenţei patrimoniului unităţii administrativ-teritoriale, a contractelor de locaţiune/arendă/superficie, comodat, concesiune şi de administrare fiduciară; </w:t>
            </w:r>
          </w:p>
          <w:p w:rsidR="004F73F5" w:rsidRPr="00B63866" w:rsidRDefault="004F73F5" w:rsidP="004F73F5">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shd w:val="clear" w:color="auto" w:fill="FFFFFF"/>
                <w:lang w:val="ro-MD"/>
              </w:rPr>
            </w:pPr>
            <w:r w:rsidRPr="00B63866">
              <w:rPr>
                <w:rFonts w:ascii="Times New Roman" w:hAnsi="Times New Roman"/>
                <w:sz w:val="24"/>
                <w:szCs w:val="24"/>
                <w:shd w:val="clear" w:color="auto" w:fill="FFFFFF"/>
                <w:lang w:val="ro-MD"/>
              </w:rPr>
              <w:lastRenderedPageBreak/>
              <w:t xml:space="preserve">j) exercitarea controlului asupra integrităţii şi folosirii eficiente a patrimoniului unităţii administrativ-teritoriale; </w:t>
            </w:r>
          </w:p>
          <w:p w:rsidR="004F73F5" w:rsidRPr="00B63866" w:rsidRDefault="004F73F5" w:rsidP="004F73F5">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shd w:val="clear" w:color="auto" w:fill="FFFFFF"/>
                <w:lang w:val="ro-MD"/>
              </w:rPr>
            </w:pPr>
            <w:r w:rsidRPr="00B63866">
              <w:rPr>
                <w:rFonts w:ascii="Times New Roman" w:hAnsi="Times New Roman"/>
                <w:sz w:val="24"/>
                <w:szCs w:val="24"/>
                <w:shd w:val="clear" w:color="auto" w:fill="FFFFFF"/>
                <w:lang w:val="ro-MD"/>
              </w:rPr>
              <w:t xml:space="preserve">k) prezentarea dărilor de seamă privind patrimoniul public organului abilitat, în modul stabilit de Guvern; </w:t>
            </w:r>
          </w:p>
          <w:p w:rsidR="004F73F5" w:rsidRPr="00B63866" w:rsidRDefault="004F73F5" w:rsidP="004F73F5">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shd w:val="clear" w:color="auto" w:fill="FFFFFF"/>
                <w:lang w:val="ro-MD"/>
              </w:rPr>
            </w:pPr>
            <w:r w:rsidRPr="00B63866">
              <w:rPr>
                <w:rFonts w:ascii="Times New Roman" w:hAnsi="Times New Roman"/>
                <w:sz w:val="24"/>
                <w:szCs w:val="24"/>
                <w:shd w:val="clear" w:color="auto" w:fill="FFFFFF"/>
                <w:lang w:val="ro-MD"/>
              </w:rPr>
              <w:t xml:space="preserve">l) întocmirea rapoartelor anuale privind rezultatele activităţii economice locale şi prezentarea lor către autoritatea administraţiei publice locale de nivelul al doilea; </w:t>
            </w:r>
          </w:p>
          <w:p w:rsidR="004F73F5" w:rsidRPr="00B63866" w:rsidRDefault="004F73F5" w:rsidP="004F73F5">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shd w:val="clear" w:color="auto" w:fill="FFFFFF"/>
                <w:lang w:val="ro-MD"/>
              </w:rPr>
            </w:pPr>
            <w:r w:rsidRPr="00B63866">
              <w:rPr>
                <w:rFonts w:ascii="Times New Roman" w:hAnsi="Times New Roman"/>
                <w:sz w:val="24"/>
                <w:szCs w:val="24"/>
                <w:shd w:val="clear" w:color="auto" w:fill="FFFFFF"/>
                <w:lang w:val="ro-MD"/>
              </w:rPr>
              <w:t xml:space="preserve">m) informarea colectivităţii locale despre dezvoltarea economiei locale; </w:t>
            </w:r>
          </w:p>
          <w:p w:rsidR="004F73F5" w:rsidRPr="00B63866" w:rsidRDefault="004F73F5" w:rsidP="004F73F5">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shd w:val="clear" w:color="auto" w:fill="FFFFFF"/>
                <w:lang w:val="ro-MD"/>
              </w:rPr>
            </w:pPr>
            <w:r w:rsidRPr="00B63866">
              <w:rPr>
                <w:rFonts w:ascii="Times New Roman" w:hAnsi="Times New Roman"/>
                <w:sz w:val="24"/>
                <w:szCs w:val="24"/>
                <w:shd w:val="clear" w:color="auto" w:fill="FFFFFF"/>
                <w:lang w:val="ro-MD"/>
              </w:rPr>
              <w:t xml:space="preserve">n) alte atribuţii stabilite de prezenta lege şi de legislaţia privind administraţia publică locală. </w:t>
            </w:r>
          </w:p>
          <w:p w:rsidR="004F73F5" w:rsidRPr="00B63866" w:rsidRDefault="004F73F5" w:rsidP="004F73F5">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shd w:val="clear" w:color="auto" w:fill="FFFFFF"/>
                <w:lang w:val="ro-MD"/>
              </w:rPr>
            </w:pPr>
            <w:r w:rsidRPr="00B63866">
              <w:rPr>
                <w:rFonts w:ascii="Times New Roman" w:hAnsi="Times New Roman"/>
                <w:sz w:val="24"/>
                <w:szCs w:val="24"/>
                <w:shd w:val="clear" w:color="auto" w:fill="FFFFFF"/>
                <w:lang w:val="ro-MD"/>
              </w:rPr>
              <w:t xml:space="preserve">(3) În domeniul privatizării, de competenţa autorităţii administraţiei publice locale sînt: </w:t>
            </w:r>
          </w:p>
          <w:p w:rsidR="004F73F5" w:rsidRPr="00B63866" w:rsidRDefault="004F73F5" w:rsidP="004F73F5">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shd w:val="clear" w:color="auto" w:fill="FFFFFF"/>
                <w:lang w:val="ro-MD"/>
              </w:rPr>
            </w:pPr>
            <w:r w:rsidRPr="00B63866">
              <w:rPr>
                <w:rFonts w:ascii="Times New Roman" w:hAnsi="Times New Roman"/>
                <w:sz w:val="24"/>
                <w:szCs w:val="24"/>
                <w:shd w:val="clear" w:color="auto" w:fill="FFFFFF"/>
                <w:lang w:val="ro-MD"/>
              </w:rPr>
              <w:t xml:space="preserve">a) întocmirea şi aprobarea listei de bunuri proprietate a unităţii administrativ-teritoriale supuse privatizării, prezentarea de extrase din aceste liste spre coordonare autorităţilor administraţiei publice centrale din domeniul ocrotirii sănătăţii, învăţămîntului, culturii; </w:t>
            </w:r>
          </w:p>
          <w:p w:rsidR="004F73F5" w:rsidRPr="00B63866" w:rsidRDefault="004F73F5" w:rsidP="004F73F5">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shd w:val="clear" w:color="auto" w:fill="FFFFFF"/>
                <w:lang w:val="ro-MD"/>
              </w:rPr>
            </w:pPr>
            <w:r w:rsidRPr="00B63866">
              <w:rPr>
                <w:rFonts w:ascii="Times New Roman" w:hAnsi="Times New Roman"/>
                <w:sz w:val="24"/>
                <w:szCs w:val="24"/>
                <w:shd w:val="clear" w:color="auto" w:fill="FFFFFF"/>
                <w:lang w:val="ro-MD"/>
              </w:rPr>
              <w:t xml:space="preserve">b) organizarea pregătirii şi desfăşurării, în modul stabilit de Guvern, a procesului de privatizare a bunurilor proprietate a unităţii administrativ-teritoriale incluse în lista bunurilor supuse privatizării, precum şi a terenurilor proprietate a unităţii administrativ-teritoriale, încheierea contractelor de vînzare-cumpărare; </w:t>
            </w:r>
          </w:p>
          <w:p w:rsidR="004F73F5" w:rsidRPr="00B63866" w:rsidRDefault="004F73F5" w:rsidP="004F73F5">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shd w:val="clear" w:color="auto" w:fill="FFFFFF"/>
                <w:lang w:val="ro-MD"/>
              </w:rPr>
            </w:pPr>
            <w:r w:rsidRPr="00B63866">
              <w:rPr>
                <w:rFonts w:ascii="Times New Roman" w:hAnsi="Times New Roman"/>
                <w:sz w:val="24"/>
                <w:szCs w:val="24"/>
                <w:shd w:val="clear" w:color="auto" w:fill="FFFFFF"/>
                <w:lang w:val="ro-MD"/>
              </w:rPr>
              <w:t xml:space="preserve">c) organizarea pregătirii şi desfăşurării procesului de comercializare a bunurilor sechestrate de la întreprinderile municipale şi societăţile comerciale în care unitatea administrativ-teritorială are o cotă de cel puţin 25%, neincluse în listele bunurilor nepasibile de privatizare; </w:t>
            </w:r>
          </w:p>
          <w:p w:rsidR="004F73F5" w:rsidRPr="00B63866" w:rsidRDefault="004F73F5" w:rsidP="004F73F5">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shd w:val="clear" w:color="auto" w:fill="FFFFFF"/>
                <w:lang w:val="ro-MD"/>
              </w:rPr>
            </w:pPr>
            <w:r w:rsidRPr="00B63866">
              <w:rPr>
                <w:rFonts w:ascii="Times New Roman" w:hAnsi="Times New Roman"/>
                <w:sz w:val="24"/>
                <w:szCs w:val="24"/>
                <w:shd w:val="clear" w:color="auto" w:fill="FFFFFF"/>
                <w:lang w:val="ro-MD"/>
              </w:rPr>
              <w:t xml:space="preserve">d) informarea autorităţii administraţiei publice locale de nivelul al doilea şi a colectivităţii locale </w:t>
            </w:r>
            <w:r w:rsidRPr="00B63866">
              <w:rPr>
                <w:rFonts w:ascii="Times New Roman" w:hAnsi="Times New Roman"/>
                <w:sz w:val="24"/>
                <w:szCs w:val="24"/>
                <w:shd w:val="clear" w:color="auto" w:fill="FFFFFF"/>
                <w:lang w:val="ro-MD"/>
              </w:rPr>
              <w:lastRenderedPageBreak/>
              <w:t xml:space="preserve">despre desfăşurarea şi rezultatele privatizării bunurilor proprietate a unităţii administrativ-teritoriale; </w:t>
            </w:r>
          </w:p>
          <w:p w:rsidR="001400FB" w:rsidRPr="00B63866" w:rsidRDefault="004F73F5" w:rsidP="004F73F5">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shd w:val="clear" w:color="auto" w:fill="FFFFFF"/>
                <w:lang w:val="ro-MD"/>
              </w:rPr>
            </w:pPr>
            <w:r w:rsidRPr="00B63866">
              <w:rPr>
                <w:rFonts w:ascii="Times New Roman" w:hAnsi="Times New Roman"/>
                <w:sz w:val="24"/>
                <w:szCs w:val="24"/>
                <w:shd w:val="clear" w:color="auto" w:fill="FFFFFF"/>
                <w:lang w:val="ro-MD"/>
              </w:rPr>
              <w:t>e) alte atribuţii stabilite de prezenta lege şi de legislaţia privind administraţia publică locală.</w:t>
            </w:r>
          </w:p>
        </w:tc>
        <w:tc>
          <w:tcPr>
            <w:tcW w:w="4536"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rsidR="006A188E" w:rsidRDefault="006A188E" w:rsidP="006A188E">
            <w:pPr>
              <w:shd w:val="clear" w:color="auto" w:fill="FFFFFF"/>
              <w:ind w:firstLine="0"/>
              <w:rPr>
                <w:rFonts w:ascii="Times New Roman" w:hAnsi="Times New Roman"/>
                <w:sz w:val="24"/>
                <w:szCs w:val="24"/>
                <w:shd w:val="clear" w:color="auto" w:fill="FFFFFF"/>
                <w:lang w:val="ro-MD"/>
              </w:rPr>
            </w:pPr>
            <w:r w:rsidRPr="006A188E">
              <w:rPr>
                <w:rFonts w:ascii="Times New Roman" w:hAnsi="Times New Roman"/>
                <w:sz w:val="24"/>
                <w:szCs w:val="24"/>
                <w:shd w:val="clear" w:color="auto" w:fill="FFFFFF"/>
                <w:lang w:val="ro-MD"/>
              </w:rPr>
              <w:lastRenderedPageBreak/>
              <w:t>la alin. (1) după cuvântul ”teritoriale” se completează cu textul ”</w:t>
            </w:r>
            <w:r>
              <w:rPr>
                <w:rFonts w:ascii="Times New Roman" w:hAnsi="Times New Roman"/>
                <w:sz w:val="24"/>
                <w:szCs w:val="24"/>
                <w:shd w:val="clear" w:color="auto" w:fill="FFFFFF"/>
                <w:lang w:val="ro-MD"/>
              </w:rPr>
              <w:t xml:space="preserve">/ </w:t>
            </w:r>
            <w:r w:rsidRPr="006A188E">
              <w:rPr>
                <w:rFonts w:ascii="Times New Roman" w:hAnsi="Times New Roman"/>
                <w:sz w:val="24"/>
                <w:szCs w:val="24"/>
                <w:shd w:val="clear" w:color="auto" w:fill="FFFFFF"/>
                <w:lang w:val="ro-MD"/>
              </w:rPr>
              <w:t>unității teritoriale autonome Găgăuzia”;</w:t>
            </w:r>
          </w:p>
          <w:p w:rsidR="006A188E" w:rsidRPr="006A188E" w:rsidRDefault="006A188E" w:rsidP="006A188E">
            <w:pPr>
              <w:shd w:val="clear" w:color="auto" w:fill="FFFFFF"/>
              <w:ind w:firstLine="0"/>
              <w:rPr>
                <w:rFonts w:ascii="Times New Roman" w:hAnsi="Times New Roman"/>
                <w:sz w:val="24"/>
                <w:szCs w:val="24"/>
                <w:shd w:val="clear" w:color="auto" w:fill="FFFFFF"/>
                <w:lang w:val="ro-MD"/>
              </w:rPr>
            </w:pPr>
          </w:p>
          <w:p w:rsidR="006A188E" w:rsidRPr="006A188E" w:rsidRDefault="006A188E" w:rsidP="006A188E">
            <w:pPr>
              <w:shd w:val="clear" w:color="auto" w:fill="FFFFFF"/>
              <w:ind w:firstLine="0"/>
              <w:rPr>
                <w:rFonts w:ascii="Times New Roman" w:hAnsi="Times New Roman"/>
                <w:sz w:val="24"/>
                <w:szCs w:val="24"/>
                <w:shd w:val="clear" w:color="auto" w:fill="FFFFFF"/>
                <w:lang w:val="ro-MD"/>
              </w:rPr>
            </w:pPr>
            <w:r w:rsidRPr="006A188E">
              <w:rPr>
                <w:rFonts w:ascii="Times New Roman" w:hAnsi="Times New Roman"/>
                <w:sz w:val="24"/>
                <w:szCs w:val="24"/>
                <w:shd w:val="clear" w:color="auto" w:fill="FFFFFF"/>
                <w:lang w:val="ro-MD"/>
              </w:rPr>
              <w:t>la alin. (2):</w:t>
            </w:r>
          </w:p>
          <w:p w:rsidR="006A188E" w:rsidRPr="006A188E" w:rsidRDefault="006A188E" w:rsidP="006A188E">
            <w:pPr>
              <w:shd w:val="clear" w:color="auto" w:fill="FFFFFF"/>
              <w:ind w:firstLine="0"/>
              <w:rPr>
                <w:rFonts w:ascii="Times New Roman" w:hAnsi="Times New Roman"/>
                <w:sz w:val="24"/>
                <w:szCs w:val="24"/>
                <w:shd w:val="clear" w:color="auto" w:fill="FFFFFF"/>
                <w:lang w:val="ro-MD"/>
              </w:rPr>
            </w:pPr>
            <w:r w:rsidRPr="006A188E">
              <w:rPr>
                <w:rFonts w:ascii="Times New Roman" w:hAnsi="Times New Roman"/>
                <w:sz w:val="24"/>
                <w:szCs w:val="24"/>
                <w:shd w:val="clear" w:color="auto" w:fill="FFFFFF"/>
                <w:lang w:val="ro-MD"/>
              </w:rPr>
              <w:t>se completează cu lit. b</w:t>
            </w:r>
            <w:r w:rsidRPr="006A188E">
              <w:rPr>
                <w:rFonts w:ascii="Times New Roman" w:hAnsi="Times New Roman"/>
                <w:sz w:val="24"/>
                <w:szCs w:val="24"/>
                <w:shd w:val="clear" w:color="auto" w:fill="FFFFFF"/>
                <w:vertAlign w:val="superscript"/>
                <w:lang w:val="ro-MD"/>
              </w:rPr>
              <w:t>1</w:t>
            </w:r>
            <w:r w:rsidRPr="006A188E">
              <w:rPr>
                <w:rFonts w:ascii="Times New Roman" w:hAnsi="Times New Roman"/>
                <w:sz w:val="24"/>
                <w:szCs w:val="24"/>
                <w:shd w:val="clear" w:color="auto" w:fill="FFFFFF"/>
                <w:lang w:val="ro-MD"/>
              </w:rPr>
              <w:t>) cu următorul conținut:</w:t>
            </w:r>
          </w:p>
          <w:p w:rsidR="006A188E" w:rsidRDefault="006A188E" w:rsidP="006A188E">
            <w:pPr>
              <w:shd w:val="clear" w:color="auto" w:fill="FFFFFF"/>
              <w:ind w:firstLine="0"/>
              <w:rPr>
                <w:rFonts w:ascii="Times New Roman" w:hAnsi="Times New Roman"/>
                <w:sz w:val="24"/>
                <w:szCs w:val="24"/>
                <w:shd w:val="clear" w:color="auto" w:fill="FFFFFF"/>
                <w:lang w:val="ro-MD"/>
              </w:rPr>
            </w:pPr>
            <w:r w:rsidRPr="006A188E">
              <w:rPr>
                <w:rFonts w:ascii="Times New Roman" w:hAnsi="Times New Roman"/>
                <w:sz w:val="24"/>
                <w:szCs w:val="24"/>
                <w:shd w:val="clear" w:color="auto" w:fill="FFFFFF"/>
                <w:lang w:val="ro-MD"/>
              </w:rPr>
              <w:t>”b</w:t>
            </w:r>
            <w:r w:rsidRPr="006A188E">
              <w:rPr>
                <w:rFonts w:ascii="Times New Roman" w:hAnsi="Times New Roman"/>
                <w:sz w:val="24"/>
                <w:szCs w:val="24"/>
                <w:shd w:val="clear" w:color="auto" w:fill="FFFFFF"/>
                <w:vertAlign w:val="superscript"/>
                <w:lang w:val="ro-MD"/>
              </w:rPr>
              <w:t>1</w:t>
            </w:r>
            <w:r w:rsidRPr="006A188E">
              <w:rPr>
                <w:rFonts w:ascii="Times New Roman" w:hAnsi="Times New Roman"/>
                <w:sz w:val="24"/>
                <w:szCs w:val="24"/>
                <w:shd w:val="clear" w:color="auto" w:fill="FFFFFF"/>
                <w:lang w:val="ro-MD"/>
              </w:rPr>
              <w:t>) administrarea bunurilor proprietate publică a autorităților administrativ-teritoriale/unității teritoriale autonome Găgăuzia”;</w:t>
            </w:r>
          </w:p>
          <w:p w:rsidR="006A188E" w:rsidRPr="006A188E" w:rsidRDefault="006A188E" w:rsidP="006A188E">
            <w:pPr>
              <w:shd w:val="clear" w:color="auto" w:fill="FFFFFF"/>
              <w:ind w:firstLine="0"/>
              <w:rPr>
                <w:rFonts w:ascii="Times New Roman" w:hAnsi="Times New Roman"/>
                <w:sz w:val="24"/>
                <w:szCs w:val="24"/>
                <w:shd w:val="clear" w:color="auto" w:fill="FFFFFF"/>
                <w:lang w:val="ro-MD"/>
              </w:rPr>
            </w:pPr>
          </w:p>
          <w:p w:rsidR="006A188E" w:rsidRPr="006A188E" w:rsidRDefault="006A188E" w:rsidP="006A188E">
            <w:pPr>
              <w:shd w:val="clear" w:color="auto" w:fill="FFFFFF"/>
              <w:ind w:firstLine="0"/>
              <w:rPr>
                <w:rFonts w:ascii="Times New Roman" w:hAnsi="Times New Roman"/>
                <w:sz w:val="24"/>
                <w:szCs w:val="24"/>
                <w:shd w:val="clear" w:color="auto" w:fill="FFFFFF"/>
                <w:lang w:val="ro-MD"/>
              </w:rPr>
            </w:pPr>
            <w:r w:rsidRPr="006A188E">
              <w:rPr>
                <w:rFonts w:ascii="Times New Roman" w:hAnsi="Times New Roman"/>
                <w:sz w:val="24"/>
                <w:szCs w:val="24"/>
                <w:shd w:val="clear" w:color="auto" w:fill="FFFFFF"/>
                <w:lang w:val="ro-MD"/>
              </w:rPr>
              <w:t>la lit. c) după cuvântul ”funcțiilor” se completează cu cuvintele ”de fondator al întreprinderilor municipale și”;</w:t>
            </w:r>
          </w:p>
          <w:p w:rsidR="006A188E" w:rsidRPr="006A188E" w:rsidRDefault="006A188E" w:rsidP="006A188E">
            <w:pPr>
              <w:shd w:val="clear" w:color="auto" w:fill="FFFFFF"/>
              <w:ind w:firstLine="0"/>
              <w:rPr>
                <w:rFonts w:ascii="Times New Roman" w:hAnsi="Times New Roman"/>
                <w:sz w:val="24"/>
                <w:szCs w:val="24"/>
                <w:shd w:val="clear" w:color="auto" w:fill="FFFFFF"/>
                <w:lang w:val="ro-MD"/>
              </w:rPr>
            </w:pPr>
            <w:r w:rsidRPr="006A188E">
              <w:rPr>
                <w:rFonts w:ascii="Times New Roman" w:hAnsi="Times New Roman"/>
                <w:sz w:val="24"/>
                <w:szCs w:val="24"/>
                <w:shd w:val="clear" w:color="auto" w:fill="FFFFFF"/>
                <w:lang w:val="ro-MD"/>
              </w:rPr>
              <w:t>la lit. k), cuvintele ”dărilor de seamă” se substituie cu cuvântul ”rapoartelor”;</w:t>
            </w:r>
          </w:p>
          <w:p w:rsidR="001400FB" w:rsidRPr="00B63866" w:rsidRDefault="001400FB" w:rsidP="00323395">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shd w:val="clear" w:color="auto" w:fill="FFFFFF"/>
                <w:lang w:val="ro-MD"/>
              </w:rPr>
            </w:pPr>
          </w:p>
        </w:tc>
        <w:tc>
          <w:tcPr>
            <w:tcW w:w="5528" w:type="dxa"/>
            <w:tcBorders>
              <w:top w:val="single" w:sz="4" w:space="0" w:color="auto"/>
              <w:left w:val="none" w:sz="4" w:space="0" w:color="000000"/>
              <w:bottom w:val="single" w:sz="4" w:space="0" w:color="auto"/>
              <w:right w:val="single" w:sz="4" w:space="0" w:color="auto"/>
            </w:tcBorders>
            <w:tcMar>
              <w:top w:w="0" w:type="dxa"/>
              <w:left w:w="108" w:type="dxa"/>
              <w:bottom w:w="0" w:type="dxa"/>
              <w:right w:w="108" w:type="dxa"/>
            </w:tcMar>
          </w:tcPr>
          <w:p w:rsidR="004F73F5" w:rsidRPr="00B63866" w:rsidRDefault="004F73F5" w:rsidP="004F73F5">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shd w:val="clear" w:color="auto" w:fill="FFFFFF"/>
                <w:lang w:val="ro-MD"/>
              </w:rPr>
            </w:pPr>
            <w:r w:rsidRPr="00B63866">
              <w:rPr>
                <w:rFonts w:ascii="Times New Roman" w:hAnsi="Times New Roman"/>
                <w:b/>
                <w:sz w:val="24"/>
                <w:szCs w:val="24"/>
                <w:shd w:val="clear" w:color="auto" w:fill="FFFFFF"/>
                <w:lang w:val="ro-MD"/>
              </w:rPr>
              <w:t>Articolul 9.</w:t>
            </w:r>
            <w:r w:rsidRPr="00B63866">
              <w:rPr>
                <w:rFonts w:ascii="Times New Roman" w:hAnsi="Times New Roman"/>
                <w:sz w:val="24"/>
                <w:szCs w:val="24"/>
                <w:shd w:val="clear" w:color="auto" w:fill="FFFFFF"/>
                <w:lang w:val="ro-MD"/>
              </w:rPr>
              <w:t xml:space="preserve"> Atribuţiile autorităţilor administraţiei publice locale în administrarea şi deetatizarea proprietăţii publice </w:t>
            </w:r>
          </w:p>
          <w:p w:rsidR="004F73F5" w:rsidRPr="00B63866" w:rsidRDefault="004F73F5" w:rsidP="004F73F5">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shd w:val="clear" w:color="auto" w:fill="FFFFFF"/>
                <w:lang w:val="ro-MD"/>
              </w:rPr>
            </w:pPr>
            <w:r w:rsidRPr="00B63866">
              <w:rPr>
                <w:rFonts w:ascii="Times New Roman" w:hAnsi="Times New Roman"/>
                <w:sz w:val="24"/>
                <w:szCs w:val="24"/>
                <w:shd w:val="clear" w:color="auto" w:fill="FFFFFF"/>
                <w:lang w:val="ro-MD"/>
              </w:rPr>
              <w:t>(1) Împuternicirile de proprietar al patrimoniului unităţii administrativ-teritoriale</w:t>
            </w:r>
            <w:r w:rsidR="006A188E">
              <w:rPr>
                <w:rFonts w:ascii="Times New Roman" w:hAnsi="Times New Roman"/>
                <w:sz w:val="24"/>
                <w:szCs w:val="24"/>
                <w:shd w:val="clear" w:color="auto" w:fill="FFFFFF"/>
                <w:lang w:val="ro-MD"/>
              </w:rPr>
              <w:t>/</w:t>
            </w:r>
            <w:r w:rsidR="006A188E" w:rsidRPr="006A188E">
              <w:rPr>
                <w:rFonts w:ascii="Times New Roman" w:hAnsi="Times New Roman"/>
                <w:b/>
                <w:sz w:val="24"/>
                <w:szCs w:val="24"/>
                <w:shd w:val="clear" w:color="auto" w:fill="FFFFFF"/>
                <w:lang w:val="ro-MD"/>
              </w:rPr>
              <w:t>unității teritoriale autonome Găgăuzia</w:t>
            </w:r>
            <w:r w:rsidRPr="006A188E">
              <w:rPr>
                <w:rFonts w:ascii="Times New Roman" w:hAnsi="Times New Roman"/>
                <w:b/>
                <w:sz w:val="24"/>
                <w:szCs w:val="24"/>
                <w:shd w:val="clear" w:color="auto" w:fill="FFFFFF"/>
                <w:lang w:val="ro-MD"/>
              </w:rPr>
              <w:t xml:space="preserve"> sî</w:t>
            </w:r>
            <w:r w:rsidRPr="00B63866">
              <w:rPr>
                <w:rFonts w:ascii="Times New Roman" w:hAnsi="Times New Roman"/>
                <w:sz w:val="24"/>
                <w:szCs w:val="24"/>
                <w:shd w:val="clear" w:color="auto" w:fill="FFFFFF"/>
                <w:lang w:val="ro-MD"/>
              </w:rPr>
              <w:t xml:space="preserve">nt exercitate de consiliul local în numele unităţii administrativ-teritoriale. </w:t>
            </w:r>
          </w:p>
          <w:p w:rsidR="004F73F5" w:rsidRPr="00B63866" w:rsidRDefault="004F73F5" w:rsidP="004F73F5">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shd w:val="clear" w:color="auto" w:fill="FFFFFF"/>
                <w:lang w:val="ro-MD"/>
              </w:rPr>
            </w:pPr>
            <w:r w:rsidRPr="00B63866">
              <w:rPr>
                <w:rFonts w:ascii="Times New Roman" w:hAnsi="Times New Roman"/>
                <w:sz w:val="24"/>
                <w:szCs w:val="24"/>
                <w:shd w:val="clear" w:color="auto" w:fill="FFFFFF"/>
                <w:lang w:val="ro-MD"/>
              </w:rPr>
              <w:t xml:space="preserve">(2) În domeniul administrării proprietăţii publice, de competenţa autorităţii administraţiei publice locale sînt: </w:t>
            </w:r>
          </w:p>
          <w:p w:rsidR="004F73F5" w:rsidRPr="00B63866" w:rsidRDefault="004F73F5" w:rsidP="004F73F5">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shd w:val="clear" w:color="auto" w:fill="FFFFFF"/>
                <w:lang w:val="ro-MD"/>
              </w:rPr>
            </w:pPr>
            <w:r w:rsidRPr="00B63866">
              <w:rPr>
                <w:rFonts w:ascii="Times New Roman" w:hAnsi="Times New Roman"/>
                <w:sz w:val="24"/>
                <w:szCs w:val="24"/>
                <w:shd w:val="clear" w:color="auto" w:fill="FFFFFF"/>
                <w:lang w:val="ro-MD"/>
              </w:rPr>
              <w:t xml:space="preserve">a) asigurarea dezvoltării economice a unităţii administrativ-teritoriale; </w:t>
            </w:r>
          </w:p>
          <w:p w:rsidR="004F73F5" w:rsidRPr="00B63866" w:rsidRDefault="004F73F5" w:rsidP="004F73F5">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shd w:val="clear" w:color="auto" w:fill="FFFFFF"/>
                <w:lang w:val="ro-MD"/>
              </w:rPr>
            </w:pPr>
            <w:r w:rsidRPr="00B63866">
              <w:rPr>
                <w:rFonts w:ascii="Times New Roman" w:hAnsi="Times New Roman"/>
                <w:sz w:val="24"/>
                <w:szCs w:val="24"/>
                <w:shd w:val="clear" w:color="auto" w:fill="FFFFFF"/>
                <w:lang w:val="ro-MD"/>
              </w:rPr>
              <w:t xml:space="preserve">b) trecerea bunurilor proprietate a unităţii administrativ-teritoriale dintr-un domeniu al proprietăţii publice în altul sau în proprietatea statului, ori în proprietatea unei alte unităţi administrativ-teritoriale, participarea la procesul de delimitare a patrimoniului unităţilor administrativ-teritoriale şi a patrimoniului statului, inclusiv delimitarea terenurilor localităţilor; </w:t>
            </w:r>
          </w:p>
          <w:p w:rsidR="00323395" w:rsidRPr="00B63866" w:rsidRDefault="00323395" w:rsidP="004F73F5">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shd w:val="clear" w:color="auto" w:fill="FFFFFF"/>
                <w:lang w:val="ro-MD"/>
              </w:rPr>
            </w:pPr>
            <w:r w:rsidRPr="00B63866">
              <w:rPr>
                <w:rFonts w:ascii="Times New Roman" w:hAnsi="Times New Roman"/>
                <w:b/>
                <w:sz w:val="24"/>
                <w:szCs w:val="24"/>
                <w:shd w:val="clear" w:color="auto" w:fill="FFFFFF"/>
                <w:lang w:val="ro-MD"/>
              </w:rPr>
              <w:lastRenderedPageBreak/>
              <w:t>b</w:t>
            </w:r>
            <w:r w:rsidRPr="00B63866">
              <w:rPr>
                <w:rFonts w:ascii="Times New Roman" w:hAnsi="Times New Roman"/>
                <w:b/>
                <w:sz w:val="24"/>
                <w:szCs w:val="24"/>
                <w:shd w:val="clear" w:color="auto" w:fill="FFFFFF"/>
                <w:vertAlign w:val="superscript"/>
                <w:lang w:val="ro-MD"/>
              </w:rPr>
              <w:t>1</w:t>
            </w:r>
            <w:r w:rsidRPr="00B63866">
              <w:rPr>
                <w:rFonts w:ascii="Times New Roman" w:hAnsi="Times New Roman"/>
                <w:b/>
                <w:sz w:val="24"/>
                <w:szCs w:val="24"/>
                <w:shd w:val="clear" w:color="auto" w:fill="FFFFFF"/>
                <w:lang w:val="ro-MD"/>
              </w:rPr>
              <w:t xml:space="preserve">) </w:t>
            </w:r>
            <w:r w:rsidR="006A188E" w:rsidRPr="006A188E">
              <w:rPr>
                <w:rFonts w:ascii="Times New Roman" w:hAnsi="Times New Roman"/>
                <w:b/>
                <w:sz w:val="24"/>
                <w:szCs w:val="24"/>
                <w:shd w:val="clear" w:color="auto" w:fill="FFFFFF"/>
                <w:lang w:val="ro-MD"/>
              </w:rPr>
              <w:t>administrarea bunurilor proprietate publică a autorităților administrativ-teritoriale/unității teritoriale autonome Găgăuzia</w:t>
            </w:r>
            <w:r w:rsidRPr="00B63866">
              <w:rPr>
                <w:rFonts w:ascii="Times New Roman" w:hAnsi="Times New Roman"/>
                <w:b/>
                <w:sz w:val="24"/>
                <w:szCs w:val="24"/>
                <w:shd w:val="clear" w:color="auto" w:fill="FFFFFF"/>
                <w:lang w:val="ro-MD"/>
              </w:rPr>
              <w:t>;</w:t>
            </w:r>
          </w:p>
          <w:p w:rsidR="004F73F5" w:rsidRPr="00B63866" w:rsidRDefault="004F73F5" w:rsidP="004F73F5">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shd w:val="clear" w:color="auto" w:fill="FFFFFF"/>
                <w:lang w:val="ro-MD"/>
              </w:rPr>
            </w:pPr>
            <w:r w:rsidRPr="00B63866">
              <w:rPr>
                <w:rFonts w:ascii="Times New Roman" w:hAnsi="Times New Roman"/>
                <w:sz w:val="24"/>
                <w:szCs w:val="24"/>
                <w:shd w:val="clear" w:color="auto" w:fill="FFFFFF"/>
                <w:lang w:val="ro-MD"/>
              </w:rPr>
              <w:t>c) exercitarea funcţiilor</w:t>
            </w:r>
            <w:r w:rsidR="00323395" w:rsidRPr="00B63866">
              <w:rPr>
                <w:rFonts w:ascii="Times New Roman" w:hAnsi="Times New Roman"/>
                <w:b/>
                <w:sz w:val="24"/>
                <w:szCs w:val="24"/>
                <w:shd w:val="clear" w:color="auto" w:fill="FFFFFF"/>
                <w:lang w:val="ro-MD"/>
              </w:rPr>
              <w:t xml:space="preserve"> de fondator al întreprinderilor municipale </w:t>
            </w:r>
            <w:r w:rsidR="00323395" w:rsidRPr="00B63866">
              <w:rPr>
                <w:rFonts w:ascii="Times New Roman" w:hAnsi="Times New Roman"/>
                <w:sz w:val="24"/>
                <w:szCs w:val="24"/>
                <w:shd w:val="clear" w:color="auto" w:fill="FFFFFF"/>
                <w:lang w:val="ro-MD"/>
              </w:rPr>
              <w:t>și</w:t>
            </w:r>
            <w:r w:rsidRPr="00B63866">
              <w:rPr>
                <w:rFonts w:ascii="Times New Roman" w:hAnsi="Times New Roman"/>
                <w:sz w:val="24"/>
                <w:szCs w:val="24"/>
                <w:shd w:val="clear" w:color="auto" w:fill="FFFFFF"/>
                <w:lang w:val="ro-MD"/>
              </w:rPr>
              <w:t xml:space="preserve"> de deţinător de acţiuni (părţi sociale) în societăţile comerciale cu capital integral sau parţial al unităţii administrativ-teritoriale; </w:t>
            </w:r>
          </w:p>
          <w:p w:rsidR="004F73F5" w:rsidRPr="00B63866" w:rsidRDefault="004F73F5" w:rsidP="004F73F5">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shd w:val="clear" w:color="auto" w:fill="FFFFFF"/>
                <w:lang w:val="ro-MD"/>
              </w:rPr>
            </w:pPr>
            <w:r w:rsidRPr="00B63866">
              <w:rPr>
                <w:rFonts w:ascii="Times New Roman" w:hAnsi="Times New Roman"/>
                <w:sz w:val="24"/>
                <w:szCs w:val="24"/>
                <w:shd w:val="clear" w:color="auto" w:fill="FFFFFF"/>
                <w:lang w:val="ro-MD"/>
              </w:rPr>
              <w:t xml:space="preserve">d) întocmirea proiectului de listă a bunurilor proprietate a unităţii administrativ-teritoriale nepasibile de privatizare şi prezentarea acestui proiect organului abilitat; </w:t>
            </w:r>
          </w:p>
          <w:p w:rsidR="004F73F5" w:rsidRPr="00B63866" w:rsidRDefault="004F73F5" w:rsidP="004F73F5">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shd w:val="clear" w:color="auto" w:fill="FFFFFF"/>
                <w:lang w:val="ro-MD"/>
              </w:rPr>
            </w:pPr>
            <w:r w:rsidRPr="00B63866">
              <w:rPr>
                <w:rFonts w:ascii="Times New Roman" w:hAnsi="Times New Roman"/>
                <w:sz w:val="24"/>
                <w:szCs w:val="24"/>
                <w:shd w:val="clear" w:color="auto" w:fill="FFFFFF"/>
                <w:lang w:val="ro-MD"/>
              </w:rPr>
              <w:t xml:space="preserve">e) fondarea, restructurarea, reorganizarea sau lichidarea întreprinderilor municipale, a societăţilor comerciale cu capital integral sau parţial al unităţii administrativ-teritoriale, exercitarea funcţiilor de fondator (cofondator) în administrarea acestora; </w:t>
            </w:r>
          </w:p>
          <w:p w:rsidR="004F73F5" w:rsidRPr="00B63866" w:rsidRDefault="004F73F5" w:rsidP="004F73F5">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shd w:val="clear" w:color="auto" w:fill="FFFFFF"/>
                <w:lang w:val="ro-MD"/>
              </w:rPr>
            </w:pPr>
            <w:r w:rsidRPr="00B63866">
              <w:rPr>
                <w:rFonts w:ascii="Times New Roman" w:hAnsi="Times New Roman"/>
                <w:sz w:val="24"/>
                <w:szCs w:val="24"/>
                <w:shd w:val="clear" w:color="auto" w:fill="FFFFFF"/>
                <w:lang w:val="ro-MD"/>
              </w:rPr>
              <w:t>f) întocmirea şi aprobarea listei bunurilor proprietate publică a unităţilor administrativ-teritoriale, a listei lucrărilor şi serviciilor de interes public local propuse pentru concesionare sau pentru altă formă de parteneriat public-privat, precum şi aprobarea condiţiilor parteneriatului public-privat de interes local;</w:t>
            </w:r>
          </w:p>
          <w:p w:rsidR="004F73F5" w:rsidRPr="00B63866" w:rsidRDefault="004F73F5" w:rsidP="004F73F5">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shd w:val="clear" w:color="auto" w:fill="FFFFFF"/>
                <w:lang w:val="ro-MD"/>
              </w:rPr>
            </w:pPr>
            <w:r w:rsidRPr="00B63866">
              <w:rPr>
                <w:rFonts w:ascii="Times New Roman" w:hAnsi="Times New Roman"/>
                <w:sz w:val="24"/>
                <w:szCs w:val="24"/>
                <w:shd w:val="clear" w:color="auto" w:fill="FFFFFF"/>
                <w:lang w:val="ro-MD"/>
              </w:rPr>
              <w:t xml:space="preserve">g) întocmirea listelor de întreprinderi pasibile de restructurare sau de lichidare şi prezentarea de extrase din aceste liste spre coordonare autorităţilor administraţiei publice centrale din domeniul ocrotirii sănătăţii, învăţămîntului, culturii; </w:t>
            </w:r>
          </w:p>
          <w:p w:rsidR="004F73F5" w:rsidRPr="00B63866" w:rsidRDefault="004F73F5" w:rsidP="004F73F5">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shd w:val="clear" w:color="auto" w:fill="FFFFFF"/>
                <w:lang w:val="ro-MD"/>
              </w:rPr>
            </w:pPr>
            <w:r w:rsidRPr="00B63866">
              <w:rPr>
                <w:rFonts w:ascii="Times New Roman" w:hAnsi="Times New Roman"/>
                <w:sz w:val="24"/>
                <w:szCs w:val="24"/>
                <w:shd w:val="clear" w:color="auto" w:fill="FFFFFF"/>
                <w:lang w:val="ro-MD"/>
              </w:rPr>
              <w:t xml:space="preserve">h) deciderea asupra dării în locaţiune/arendă/superficie sau comodat a terenurilor şi a altor bunuri proprietate a unităţii administrativ-teritoriale; </w:t>
            </w:r>
          </w:p>
          <w:p w:rsidR="004F73F5" w:rsidRPr="00B63866" w:rsidRDefault="004F73F5" w:rsidP="004F73F5">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shd w:val="clear" w:color="auto" w:fill="FFFFFF"/>
                <w:lang w:val="ro-MD"/>
              </w:rPr>
            </w:pPr>
            <w:r w:rsidRPr="00B63866">
              <w:rPr>
                <w:rFonts w:ascii="Times New Roman" w:hAnsi="Times New Roman"/>
                <w:sz w:val="24"/>
                <w:szCs w:val="24"/>
                <w:shd w:val="clear" w:color="auto" w:fill="FFFFFF"/>
                <w:lang w:val="ro-MD"/>
              </w:rPr>
              <w:t xml:space="preserve">i) ţinerea evidenţei patrimoniului unităţii administrativ-teritoriale, a contractelor de locaţiune/arendă/superficie, comodat, concesiune şi de administrare fiduciară; </w:t>
            </w:r>
          </w:p>
          <w:p w:rsidR="004F73F5" w:rsidRPr="00B63866" w:rsidRDefault="004F73F5" w:rsidP="004F73F5">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shd w:val="clear" w:color="auto" w:fill="FFFFFF"/>
                <w:lang w:val="ro-MD"/>
              </w:rPr>
            </w:pPr>
            <w:r w:rsidRPr="00B63866">
              <w:rPr>
                <w:rFonts w:ascii="Times New Roman" w:hAnsi="Times New Roman"/>
                <w:sz w:val="24"/>
                <w:szCs w:val="24"/>
                <w:shd w:val="clear" w:color="auto" w:fill="FFFFFF"/>
                <w:lang w:val="ro-MD"/>
              </w:rPr>
              <w:t xml:space="preserve">j) exercitarea controlului asupra integrităţii şi folosirii eficiente a patrimoniului unităţii administrativ-teritoriale; </w:t>
            </w:r>
          </w:p>
          <w:p w:rsidR="004F73F5" w:rsidRPr="00B63866" w:rsidRDefault="004F73F5" w:rsidP="004F73F5">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shd w:val="clear" w:color="auto" w:fill="FFFFFF"/>
                <w:lang w:val="ro-MD"/>
              </w:rPr>
            </w:pPr>
            <w:r w:rsidRPr="00B63866">
              <w:rPr>
                <w:rFonts w:ascii="Times New Roman" w:hAnsi="Times New Roman"/>
                <w:sz w:val="24"/>
                <w:szCs w:val="24"/>
                <w:shd w:val="clear" w:color="auto" w:fill="FFFFFF"/>
                <w:lang w:val="ro-MD"/>
              </w:rPr>
              <w:lastRenderedPageBreak/>
              <w:t xml:space="preserve">k) prezentarea </w:t>
            </w:r>
            <w:r w:rsidR="006A188E" w:rsidRPr="006A188E">
              <w:rPr>
                <w:rFonts w:ascii="Times New Roman" w:hAnsi="Times New Roman"/>
                <w:b/>
                <w:sz w:val="24"/>
                <w:szCs w:val="24"/>
                <w:shd w:val="clear" w:color="auto" w:fill="FFFFFF"/>
                <w:lang w:val="ro-MD"/>
              </w:rPr>
              <w:t>rapoartelor</w:t>
            </w:r>
            <w:r w:rsidRPr="00B63866">
              <w:rPr>
                <w:rFonts w:ascii="Times New Roman" w:hAnsi="Times New Roman"/>
                <w:sz w:val="24"/>
                <w:szCs w:val="24"/>
                <w:shd w:val="clear" w:color="auto" w:fill="FFFFFF"/>
                <w:lang w:val="ro-MD"/>
              </w:rPr>
              <w:t xml:space="preserve"> privind patrimoniul public organului abilitat, în modul stabilit de Guvern; </w:t>
            </w:r>
          </w:p>
          <w:p w:rsidR="004F73F5" w:rsidRPr="00B63866" w:rsidRDefault="004F73F5" w:rsidP="004F73F5">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shd w:val="clear" w:color="auto" w:fill="FFFFFF"/>
                <w:lang w:val="ro-MD"/>
              </w:rPr>
            </w:pPr>
            <w:r w:rsidRPr="00B63866">
              <w:rPr>
                <w:rFonts w:ascii="Times New Roman" w:hAnsi="Times New Roman"/>
                <w:sz w:val="24"/>
                <w:szCs w:val="24"/>
                <w:shd w:val="clear" w:color="auto" w:fill="FFFFFF"/>
                <w:lang w:val="ro-MD"/>
              </w:rPr>
              <w:t xml:space="preserve">l) întocmirea rapoartelor anuale privind rezultatele activităţii economice locale şi prezentarea lor către autoritatea administraţiei publice locale de nivelul al doilea; </w:t>
            </w:r>
          </w:p>
          <w:p w:rsidR="004F73F5" w:rsidRPr="00B63866" w:rsidRDefault="004F73F5" w:rsidP="004F73F5">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shd w:val="clear" w:color="auto" w:fill="FFFFFF"/>
                <w:lang w:val="ro-MD"/>
              </w:rPr>
            </w:pPr>
            <w:r w:rsidRPr="00B63866">
              <w:rPr>
                <w:rFonts w:ascii="Times New Roman" w:hAnsi="Times New Roman"/>
                <w:sz w:val="24"/>
                <w:szCs w:val="24"/>
                <w:shd w:val="clear" w:color="auto" w:fill="FFFFFF"/>
                <w:lang w:val="ro-MD"/>
              </w:rPr>
              <w:t xml:space="preserve">m) informarea colectivităţii locale despre dezvoltarea economiei locale; </w:t>
            </w:r>
          </w:p>
          <w:p w:rsidR="004F73F5" w:rsidRPr="00B63866" w:rsidRDefault="004F73F5" w:rsidP="004F73F5">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shd w:val="clear" w:color="auto" w:fill="FFFFFF"/>
                <w:lang w:val="ro-MD"/>
              </w:rPr>
            </w:pPr>
            <w:r w:rsidRPr="00B63866">
              <w:rPr>
                <w:rFonts w:ascii="Times New Roman" w:hAnsi="Times New Roman"/>
                <w:sz w:val="24"/>
                <w:szCs w:val="24"/>
                <w:shd w:val="clear" w:color="auto" w:fill="FFFFFF"/>
                <w:lang w:val="ro-MD"/>
              </w:rPr>
              <w:t xml:space="preserve">n) alte atribuţii stabilite de prezenta lege şi de legislaţia privind administraţia publică locală. </w:t>
            </w:r>
          </w:p>
          <w:p w:rsidR="004F73F5" w:rsidRPr="00B63866" w:rsidRDefault="004F73F5" w:rsidP="004F73F5">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shd w:val="clear" w:color="auto" w:fill="FFFFFF"/>
                <w:lang w:val="ro-MD"/>
              </w:rPr>
            </w:pPr>
            <w:r w:rsidRPr="00B63866">
              <w:rPr>
                <w:rFonts w:ascii="Times New Roman" w:hAnsi="Times New Roman"/>
                <w:sz w:val="24"/>
                <w:szCs w:val="24"/>
                <w:shd w:val="clear" w:color="auto" w:fill="FFFFFF"/>
                <w:lang w:val="ro-MD"/>
              </w:rPr>
              <w:t xml:space="preserve">(3) În domeniul privatizării, de competenţa autorităţii administraţiei publice locale sînt: </w:t>
            </w:r>
          </w:p>
          <w:p w:rsidR="004F73F5" w:rsidRPr="00B63866" w:rsidRDefault="004F73F5" w:rsidP="004F73F5">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shd w:val="clear" w:color="auto" w:fill="FFFFFF"/>
                <w:lang w:val="ro-MD"/>
              </w:rPr>
            </w:pPr>
            <w:r w:rsidRPr="00B63866">
              <w:rPr>
                <w:rFonts w:ascii="Times New Roman" w:hAnsi="Times New Roman"/>
                <w:sz w:val="24"/>
                <w:szCs w:val="24"/>
                <w:shd w:val="clear" w:color="auto" w:fill="FFFFFF"/>
                <w:lang w:val="ro-MD"/>
              </w:rPr>
              <w:t xml:space="preserve">a) întocmirea şi aprobarea listei de bunuri proprietate a unităţii administrativ-teritoriale supuse privatizării, prezentarea de extrase din aceste liste spre coordonare autorităţilor administraţiei publice centrale din domeniul ocrotirii sănătăţii, învăţămîntului, culturii; </w:t>
            </w:r>
          </w:p>
          <w:p w:rsidR="004F73F5" w:rsidRPr="00B63866" w:rsidRDefault="004F73F5" w:rsidP="004F73F5">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shd w:val="clear" w:color="auto" w:fill="FFFFFF"/>
                <w:lang w:val="ro-MD"/>
              </w:rPr>
            </w:pPr>
            <w:r w:rsidRPr="00B63866">
              <w:rPr>
                <w:rFonts w:ascii="Times New Roman" w:hAnsi="Times New Roman"/>
                <w:sz w:val="24"/>
                <w:szCs w:val="24"/>
                <w:shd w:val="clear" w:color="auto" w:fill="FFFFFF"/>
                <w:lang w:val="ro-MD"/>
              </w:rPr>
              <w:t xml:space="preserve">b) organizarea pregătirii şi desfăşurării, în modul stabilit de Guvern, a procesului de privatizare a bunurilor proprietate a unităţii administrativ-teritoriale incluse în lista bunurilor supuse privatizării, precum şi a terenurilor proprietate a unităţii administrativ-teritoriale, încheierea contractelor de vînzare-cumpărare; </w:t>
            </w:r>
          </w:p>
          <w:p w:rsidR="004F73F5" w:rsidRPr="00B63866" w:rsidRDefault="004F73F5" w:rsidP="004F73F5">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shd w:val="clear" w:color="auto" w:fill="FFFFFF"/>
                <w:lang w:val="ro-MD"/>
              </w:rPr>
            </w:pPr>
            <w:r w:rsidRPr="00B63866">
              <w:rPr>
                <w:rFonts w:ascii="Times New Roman" w:hAnsi="Times New Roman"/>
                <w:sz w:val="24"/>
                <w:szCs w:val="24"/>
                <w:shd w:val="clear" w:color="auto" w:fill="FFFFFF"/>
                <w:lang w:val="ro-MD"/>
              </w:rPr>
              <w:t xml:space="preserve">c) organizarea pregătirii şi desfăşurării procesului de comercializare a bunurilor sechestrate de la întreprinderile municipale şi societăţile comerciale în care unitatea administrativ-teritorială are o cotă de cel puţin 25%, neincluse în listele bunurilor nepasibile de privatizare; </w:t>
            </w:r>
          </w:p>
          <w:p w:rsidR="004F73F5" w:rsidRPr="00B63866" w:rsidRDefault="004F73F5" w:rsidP="004F73F5">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shd w:val="clear" w:color="auto" w:fill="FFFFFF"/>
                <w:lang w:val="ro-MD"/>
              </w:rPr>
            </w:pPr>
            <w:r w:rsidRPr="00B63866">
              <w:rPr>
                <w:rFonts w:ascii="Times New Roman" w:hAnsi="Times New Roman"/>
                <w:sz w:val="24"/>
                <w:szCs w:val="24"/>
                <w:shd w:val="clear" w:color="auto" w:fill="FFFFFF"/>
                <w:lang w:val="ro-MD"/>
              </w:rPr>
              <w:t xml:space="preserve">d) informarea autorităţii administraţiei publice locale de nivelul al doilea şi a colectivităţii locale despre desfăşurarea şi rezultatele privatizării bunurilor proprietate a unităţii administrativ-teritoriale; </w:t>
            </w:r>
          </w:p>
          <w:p w:rsidR="001400FB" w:rsidRPr="00B63866" w:rsidRDefault="004F73F5" w:rsidP="004F73F5">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shd w:val="clear" w:color="auto" w:fill="FFFFFF"/>
                <w:lang w:val="ro-MD"/>
              </w:rPr>
            </w:pPr>
            <w:r w:rsidRPr="00B63866">
              <w:rPr>
                <w:rFonts w:ascii="Times New Roman" w:hAnsi="Times New Roman"/>
                <w:sz w:val="24"/>
                <w:szCs w:val="24"/>
                <w:shd w:val="clear" w:color="auto" w:fill="FFFFFF"/>
                <w:lang w:val="ro-MD"/>
              </w:rPr>
              <w:t>e) alte atribuţii stabilite de prezenta lege şi de legislaţia privind administraţia publică locală.</w:t>
            </w:r>
          </w:p>
        </w:tc>
        <w:tc>
          <w:tcPr>
            <w:tcW w:w="236" w:type="dxa"/>
            <w:tcBorders>
              <w:top w:val="none" w:sz="4" w:space="0" w:color="000000"/>
              <w:left w:val="single" w:sz="4" w:space="0" w:color="auto"/>
              <w:bottom w:val="none" w:sz="4" w:space="0" w:color="000000"/>
              <w:right w:val="none" w:sz="4" w:space="0" w:color="000000"/>
            </w:tcBorders>
          </w:tcPr>
          <w:p w:rsidR="001400FB" w:rsidRPr="00B63866" w:rsidRDefault="001400FB" w:rsidP="001400FB">
            <w:pPr>
              <w:ind w:firstLine="0"/>
              <w:jc w:val="left"/>
              <w:rPr>
                <w:rFonts w:ascii="Times New Roman" w:hAnsi="Times New Roman"/>
                <w:bCs/>
                <w:sz w:val="24"/>
                <w:szCs w:val="24"/>
                <w:lang w:val="ro-MD"/>
              </w:rPr>
            </w:pPr>
          </w:p>
        </w:tc>
      </w:tr>
      <w:tr w:rsidR="00B63866" w:rsidRPr="00B63866" w:rsidTr="006A188E">
        <w:trPr>
          <w:trHeight w:val="343"/>
        </w:trPr>
        <w:tc>
          <w:tcPr>
            <w:tcW w:w="5038"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rsidR="001400FB" w:rsidRPr="00B63866" w:rsidRDefault="00323395" w:rsidP="00317A37">
            <w:pPr>
              <w:ind w:firstLine="0"/>
              <w:rPr>
                <w:rFonts w:ascii="Times New Roman" w:hAnsi="Times New Roman"/>
                <w:b/>
                <w:sz w:val="24"/>
                <w:szCs w:val="24"/>
                <w:shd w:val="clear" w:color="auto" w:fill="FFFFFF"/>
                <w:lang w:val="ro-MD"/>
              </w:rPr>
            </w:pPr>
            <w:r w:rsidRPr="00B63866">
              <w:rPr>
                <w:rFonts w:ascii="Times New Roman" w:hAnsi="Times New Roman"/>
                <w:b/>
                <w:sz w:val="24"/>
                <w:szCs w:val="24"/>
                <w:shd w:val="clear" w:color="auto" w:fill="FFFFFF"/>
                <w:lang w:val="ro-MD"/>
              </w:rPr>
              <w:lastRenderedPageBreak/>
              <w:t xml:space="preserve">La </w:t>
            </w:r>
            <w:r w:rsidR="001400FB" w:rsidRPr="00B63866">
              <w:rPr>
                <w:rFonts w:ascii="Times New Roman" w:hAnsi="Times New Roman"/>
                <w:b/>
                <w:sz w:val="24"/>
                <w:szCs w:val="24"/>
                <w:shd w:val="clear" w:color="auto" w:fill="FFFFFF"/>
                <w:lang w:val="ro-MD"/>
              </w:rPr>
              <w:t xml:space="preserve">Articolul 10 </w:t>
            </w:r>
          </w:p>
        </w:tc>
        <w:tc>
          <w:tcPr>
            <w:tcW w:w="4536"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rsidR="001400FB" w:rsidRPr="00B63866" w:rsidRDefault="001400FB" w:rsidP="001400FB">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p>
        </w:tc>
        <w:tc>
          <w:tcPr>
            <w:tcW w:w="5528"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rsidR="001400FB" w:rsidRPr="00B63866" w:rsidRDefault="001400FB" w:rsidP="001400FB">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p>
        </w:tc>
        <w:tc>
          <w:tcPr>
            <w:tcW w:w="236" w:type="dxa"/>
            <w:tcBorders>
              <w:top w:val="none" w:sz="4" w:space="0" w:color="000000"/>
              <w:left w:val="none" w:sz="4" w:space="0" w:color="000000"/>
              <w:bottom w:val="none" w:sz="4" w:space="0" w:color="000000"/>
              <w:right w:val="none" w:sz="4" w:space="0" w:color="000000"/>
            </w:tcBorders>
          </w:tcPr>
          <w:p w:rsidR="001400FB" w:rsidRPr="00B63866" w:rsidRDefault="001400FB" w:rsidP="001400FB">
            <w:pPr>
              <w:ind w:firstLine="0"/>
              <w:jc w:val="left"/>
              <w:rPr>
                <w:rFonts w:ascii="Times New Roman" w:hAnsi="Times New Roman"/>
                <w:bCs/>
                <w:sz w:val="24"/>
                <w:szCs w:val="24"/>
                <w:lang w:val="ro-MD"/>
              </w:rPr>
            </w:pPr>
          </w:p>
        </w:tc>
      </w:tr>
      <w:tr w:rsidR="00B63866" w:rsidRPr="00B63866" w:rsidTr="006A188E">
        <w:trPr>
          <w:trHeight w:val="5143"/>
        </w:trPr>
        <w:tc>
          <w:tcPr>
            <w:tcW w:w="5038" w:type="dxa"/>
            <w:tcBorders>
              <w:top w:val="single" w:sz="4" w:space="0" w:color="auto"/>
              <w:left w:val="single" w:sz="4" w:space="0" w:color="auto"/>
              <w:bottom w:val="single" w:sz="4" w:space="0" w:color="auto"/>
              <w:right w:val="single" w:sz="8" w:space="0" w:color="000000"/>
            </w:tcBorders>
            <w:tcMar>
              <w:top w:w="0" w:type="dxa"/>
              <w:left w:w="108" w:type="dxa"/>
              <w:bottom w:w="0" w:type="dxa"/>
              <w:right w:w="108" w:type="dxa"/>
            </w:tcMar>
          </w:tcPr>
          <w:p w:rsidR="00323395" w:rsidRPr="00B63866" w:rsidRDefault="00323395" w:rsidP="00323395">
            <w:pPr>
              <w:pStyle w:val="NormalWeb"/>
              <w:ind w:hanging="32"/>
              <w:rPr>
                <w:rFonts w:ascii="Times New Roman" w:hAnsi="Times New Roman"/>
                <w:lang w:val="ro-MD"/>
              </w:rPr>
            </w:pPr>
            <w:bookmarkStart w:id="5" w:name="Articolul_10."/>
            <w:r w:rsidRPr="00B63866">
              <w:rPr>
                <w:rFonts w:ascii="Times New Roman" w:hAnsi="Times New Roman"/>
                <w:b/>
                <w:bCs/>
                <w:lang w:val="ro-MD"/>
              </w:rPr>
              <w:t>Articolul 10.</w:t>
            </w:r>
            <w:bookmarkEnd w:id="5"/>
            <w:r w:rsidRPr="00B63866">
              <w:rPr>
                <w:rFonts w:ascii="Times New Roman" w:hAnsi="Times New Roman"/>
                <w:lang w:val="ro-MD"/>
              </w:rPr>
              <w:t xml:space="preserve"> Regimul juridic al bunurilor proprietate publică </w:t>
            </w:r>
          </w:p>
          <w:p w:rsidR="00323395" w:rsidRPr="00B63866" w:rsidRDefault="00323395" w:rsidP="00323395">
            <w:pPr>
              <w:pStyle w:val="NormalWeb"/>
              <w:ind w:hanging="32"/>
              <w:rPr>
                <w:rFonts w:ascii="Times New Roman" w:hAnsi="Times New Roman"/>
                <w:lang w:val="ro-MD"/>
              </w:rPr>
            </w:pPr>
            <w:r w:rsidRPr="00B63866">
              <w:rPr>
                <w:rFonts w:ascii="Times New Roman" w:hAnsi="Times New Roman"/>
                <w:lang w:val="ro-MD"/>
              </w:rPr>
              <w:t xml:space="preserve">(1) Bunurile domeniului public fac obiectul exclusiv al proprietăţii publice. Circuitul civil al acestor bunuri este interzis, cu excepţia cazurilor prevăzute de lege. </w:t>
            </w:r>
          </w:p>
          <w:p w:rsidR="00323395" w:rsidRPr="00B63866" w:rsidRDefault="00323395" w:rsidP="00323395">
            <w:pPr>
              <w:pStyle w:val="NormalWeb"/>
              <w:ind w:hanging="32"/>
              <w:rPr>
                <w:rFonts w:ascii="Times New Roman" w:hAnsi="Times New Roman"/>
                <w:lang w:val="ro-MD"/>
              </w:rPr>
            </w:pPr>
            <w:r w:rsidRPr="00B63866">
              <w:rPr>
                <w:rFonts w:ascii="Times New Roman" w:hAnsi="Times New Roman"/>
                <w:lang w:val="ro-MD"/>
              </w:rPr>
              <w:t xml:space="preserve">(2) Bunurile domeniului public sînt inalienabile, insesizabile şi imprescriptibile, în particular: </w:t>
            </w:r>
          </w:p>
          <w:p w:rsidR="00323395" w:rsidRPr="00B63866" w:rsidRDefault="00323395" w:rsidP="00323395">
            <w:pPr>
              <w:pStyle w:val="NormalWeb"/>
              <w:ind w:hanging="32"/>
              <w:rPr>
                <w:rFonts w:ascii="Times New Roman" w:hAnsi="Times New Roman"/>
                <w:lang w:val="ro-MD"/>
              </w:rPr>
            </w:pPr>
            <w:r w:rsidRPr="00B63866">
              <w:rPr>
                <w:rFonts w:ascii="Times New Roman" w:hAnsi="Times New Roman"/>
                <w:lang w:val="ro-MD"/>
              </w:rPr>
              <w:t xml:space="preserve">a) nu pot fi înstrăinate, nici prin privatizare sau depunere în capitalul social al unei persoane juridice; </w:t>
            </w:r>
          </w:p>
          <w:p w:rsidR="00323395" w:rsidRPr="00B63866" w:rsidRDefault="00323395" w:rsidP="00323395">
            <w:pPr>
              <w:pStyle w:val="NormalWeb"/>
              <w:ind w:hanging="32"/>
              <w:rPr>
                <w:rFonts w:ascii="Times New Roman" w:hAnsi="Times New Roman"/>
                <w:lang w:val="ro-MD"/>
              </w:rPr>
            </w:pPr>
            <w:r w:rsidRPr="00B63866">
              <w:rPr>
                <w:rFonts w:ascii="Times New Roman" w:hAnsi="Times New Roman"/>
                <w:lang w:val="ro-MD"/>
              </w:rPr>
              <w:t xml:space="preserve">b) nu se pot constitui obiect al gajului sau al unei alte garanţii reale; </w:t>
            </w:r>
          </w:p>
          <w:p w:rsidR="00323395" w:rsidRPr="00B63866" w:rsidRDefault="00323395" w:rsidP="00323395">
            <w:pPr>
              <w:pStyle w:val="NormalWeb"/>
              <w:ind w:hanging="32"/>
              <w:rPr>
                <w:rFonts w:ascii="Times New Roman" w:hAnsi="Times New Roman"/>
                <w:lang w:val="ro-MD"/>
              </w:rPr>
            </w:pPr>
            <w:r w:rsidRPr="00B63866">
              <w:rPr>
                <w:rFonts w:ascii="Times New Roman" w:hAnsi="Times New Roman"/>
                <w:lang w:val="ro-MD"/>
              </w:rPr>
              <w:t xml:space="preserve">c) nu pot fi supuse urmăririi silite, nici chiar în cazul insolvabilităţii persoanei juridice care le gestionează; </w:t>
            </w:r>
          </w:p>
          <w:p w:rsidR="00323395" w:rsidRPr="00B63866" w:rsidRDefault="00323395" w:rsidP="00323395">
            <w:pPr>
              <w:pStyle w:val="NormalWeb"/>
              <w:ind w:hanging="32"/>
              <w:rPr>
                <w:rFonts w:ascii="Times New Roman" w:hAnsi="Times New Roman"/>
                <w:lang w:val="ro-MD"/>
              </w:rPr>
            </w:pPr>
            <w:r w:rsidRPr="00B63866">
              <w:rPr>
                <w:rFonts w:ascii="Times New Roman" w:hAnsi="Times New Roman"/>
                <w:lang w:val="ro-MD"/>
              </w:rPr>
              <w:t xml:space="preserve">d) dreptul de proprietate asupra lor nu se stinge prin neuz; </w:t>
            </w:r>
          </w:p>
          <w:p w:rsidR="00323395" w:rsidRPr="00B63866" w:rsidRDefault="00323395" w:rsidP="00323395">
            <w:pPr>
              <w:pStyle w:val="NormalWeb"/>
              <w:ind w:hanging="32"/>
              <w:rPr>
                <w:rFonts w:ascii="Times New Roman" w:hAnsi="Times New Roman"/>
                <w:lang w:val="ro-MD"/>
              </w:rPr>
            </w:pPr>
            <w:r w:rsidRPr="00B63866">
              <w:rPr>
                <w:rFonts w:ascii="Times New Roman" w:hAnsi="Times New Roman"/>
                <w:lang w:val="ro-MD"/>
              </w:rPr>
              <w:t xml:space="preserve">e) nu pot fi dobîndite de persoane fizice sau juridice prin uzucapiune. </w:t>
            </w:r>
          </w:p>
          <w:p w:rsidR="00323395" w:rsidRPr="00B63866" w:rsidRDefault="00323395" w:rsidP="00323395">
            <w:pPr>
              <w:pStyle w:val="NormalWeb"/>
              <w:ind w:hanging="32"/>
              <w:rPr>
                <w:rFonts w:ascii="Times New Roman" w:hAnsi="Times New Roman"/>
                <w:lang w:val="ro-MD"/>
              </w:rPr>
            </w:pPr>
            <w:r w:rsidRPr="00B63866">
              <w:rPr>
                <w:rFonts w:ascii="Times New Roman" w:hAnsi="Times New Roman"/>
                <w:lang w:val="ro-MD"/>
              </w:rPr>
              <w:t xml:space="preserve">(3) Bunurile domeniului public pot fi gestionate de autorităţile administraţiei publice centrale şi locale, de instituţiile publice, de întreprinderile de stat /municipale şi, în cazurile prevăzute expres de lege, de societăţile comerciale. </w:t>
            </w:r>
          </w:p>
          <w:p w:rsidR="00323395" w:rsidRPr="00B63866" w:rsidRDefault="00323395" w:rsidP="00323395">
            <w:pPr>
              <w:pStyle w:val="NormalWeb"/>
              <w:ind w:hanging="32"/>
              <w:rPr>
                <w:rFonts w:ascii="Times New Roman" w:hAnsi="Times New Roman"/>
                <w:lang w:val="ro-MD"/>
              </w:rPr>
            </w:pPr>
            <w:r w:rsidRPr="00B63866">
              <w:rPr>
                <w:rFonts w:ascii="Times New Roman" w:hAnsi="Times New Roman"/>
                <w:lang w:val="ro-MD"/>
              </w:rPr>
              <w:t xml:space="preserve">(4) Bunurile domeniului public pot fi folosite numai la destinaţie şi nu pot fi transmise în comodat persoanelor fizice sau persoanelor juridice cu capital privat. </w:t>
            </w:r>
          </w:p>
          <w:p w:rsidR="00323395" w:rsidRPr="00B63866" w:rsidRDefault="00323395" w:rsidP="00323395">
            <w:pPr>
              <w:pStyle w:val="NormalWeb"/>
              <w:ind w:hanging="32"/>
              <w:rPr>
                <w:rFonts w:ascii="Times New Roman" w:hAnsi="Times New Roman"/>
                <w:lang w:val="ro-MD"/>
              </w:rPr>
            </w:pPr>
            <w:r w:rsidRPr="00B63866">
              <w:rPr>
                <w:rFonts w:ascii="Times New Roman" w:hAnsi="Times New Roman"/>
                <w:lang w:val="ro-MD"/>
              </w:rPr>
              <w:lastRenderedPageBreak/>
              <w:t xml:space="preserve">(5) Asupra bunurilor domeniului public se poate constitui servitute numai în cazurile în care această grevare este compatibilă cu uzul sau cu interesul public căruia bunurile îi sînt destinate. </w:t>
            </w:r>
          </w:p>
          <w:p w:rsidR="00323395" w:rsidRPr="00B63866" w:rsidRDefault="00323395" w:rsidP="00323395">
            <w:pPr>
              <w:pStyle w:val="NormalWeb"/>
              <w:ind w:hanging="32"/>
              <w:rPr>
                <w:rFonts w:ascii="Times New Roman" w:hAnsi="Times New Roman"/>
                <w:lang w:val="ro-MD"/>
              </w:rPr>
            </w:pPr>
            <w:r w:rsidRPr="00B63866">
              <w:rPr>
                <w:rFonts w:ascii="Times New Roman" w:hAnsi="Times New Roman"/>
                <w:lang w:val="ro-MD"/>
              </w:rPr>
              <w:t xml:space="preserve">(6) Actele juridice privind înstrăinarea sau dobîndirea, în folosul persoanelor fizice sau al persoanelor juridice cu capital privat, a bunurilor domeniului public, inclusiv prin privatizare, precum şi actele juridice privind darea acestor bunuri în comodat persoanelor indicate sînt lovite de nulitate absolută. </w:t>
            </w:r>
          </w:p>
          <w:p w:rsidR="00323395" w:rsidRPr="00B63866" w:rsidRDefault="00323395" w:rsidP="00323395">
            <w:pPr>
              <w:pStyle w:val="NormalWeb"/>
              <w:ind w:hanging="32"/>
              <w:rPr>
                <w:rFonts w:ascii="Times New Roman" w:hAnsi="Times New Roman"/>
                <w:lang w:val="ro-MD"/>
              </w:rPr>
            </w:pPr>
            <w:r w:rsidRPr="00B63866">
              <w:rPr>
                <w:rFonts w:ascii="Times New Roman" w:hAnsi="Times New Roman"/>
                <w:lang w:val="ro-MD"/>
              </w:rPr>
              <w:t xml:space="preserve">(7) Bunurile domeniului privat al statului sau al unităţilor administrativ-teritoriale pot circula liber, cu excepţia unor categorii de bunuri al căror circuit civil este limitat expres prin lege. </w:t>
            </w:r>
          </w:p>
          <w:p w:rsidR="00323395" w:rsidRPr="00B63866" w:rsidRDefault="00323395" w:rsidP="00323395">
            <w:pPr>
              <w:pStyle w:val="NormalWeb"/>
              <w:ind w:hanging="32"/>
              <w:rPr>
                <w:rFonts w:ascii="Times New Roman" w:hAnsi="Times New Roman"/>
                <w:lang w:val="ro-MD"/>
              </w:rPr>
            </w:pPr>
            <w:r w:rsidRPr="00B63866">
              <w:rPr>
                <w:rFonts w:ascii="Times New Roman" w:hAnsi="Times New Roman"/>
                <w:lang w:val="ro-MD"/>
              </w:rPr>
              <w:t xml:space="preserve">(8) Nu se permite înstrăinarea cu titlu gratuit sau darea în comodat persoanelor fizice sau persoanelor juridice cu capital privat a bunurilor domeniului privat al statului sau al unităţii administrativ-teritoriale, cu excepţia cazurilor în care aceste bunuri: </w:t>
            </w:r>
          </w:p>
          <w:p w:rsidR="00323395" w:rsidRPr="00B63866" w:rsidRDefault="00323395" w:rsidP="00323395">
            <w:pPr>
              <w:pStyle w:val="NormalWeb"/>
              <w:ind w:hanging="32"/>
              <w:rPr>
                <w:rFonts w:ascii="Times New Roman" w:hAnsi="Times New Roman"/>
                <w:lang w:val="ro-MD"/>
              </w:rPr>
            </w:pPr>
            <w:r w:rsidRPr="00B63866">
              <w:rPr>
                <w:rFonts w:ascii="Times New Roman" w:hAnsi="Times New Roman"/>
                <w:lang w:val="ro-MD"/>
              </w:rPr>
              <w:t xml:space="preserve">a) se înstrăinează cu titlu gratuit persoanelor fizice pentru lichidarea consecinţelor calamităţilor naturale; </w:t>
            </w:r>
          </w:p>
          <w:p w:rsidR="00323395" w:rsidRPr="00B63866" w:rsidRDefault="00323395" w:rsidP="00323395">
            <w:pPr>
              <w:pStyle w:val="NormalWeb"/>
              <w:ind w:hanging="32"/>
              <w:rPr>
                <w:rFonts w:ascii="Times New Roman" w:hAnsi="Times New Roman"/>
                <w:lang w:val="ro-MD"/>
              </w:rPr>
            </w:pPr>
            <w:r w:rsidRPr="00B63866">
              <w:rPr>
                <w:rFonts w:ascii="Times New Roman" w:hAnsi="Times New Roman"/>
                <w:lang w:val="ro-MD"/>
              </w:rPr>
              <w:t xml:space="preserve">b) se înstrăinează cu titlu gratuit în procesul privatizării, conform art.43 alin.(3); </w:t>
            </w:r>
          </w:p>
          <w:p w:rsidR="00323395" w:rsidRPr="00B63866" w:rsidRDefault="00323395" w:rsidP="00323395">
            <w:pPr>
              <w:pStyle w:val="NormalWeb"/>
              <w:ind w:hanging="32"/>
              <w:rPr>
                <w:rFonts w:ascii="Times New Roman" w:hAnsi="Times New Roman"/>
                <w:lang w:val="ro-MD"/>
              </w:rPr>
            </w:pPr>
            <w:r w:rsidRPr="00B63866">
              <w:rPr>
                <w:rFonts w:ascii="Times New Roman" w:hAnsi="Times New Roman"/>
                <w:lang w:val="ro-MD"/>
              </w:rPr>
              <w:t xml:space="preserve">c) reprezintă terenuri care se atribuie persoanelor fizice pentru construcţia de case individuale, în conformitate cu legea; </w:t>
            </w:r>
          </w:p>
          <w:p w:rsidR="00323395" w:rsidRPr="00B63866" w:rsidRDefault="00323395" w:rsidP="00323395">
            <w:pPr>
              <w:pStyle w:val="NormalWeb"/>
              <w:ind w:hanging="32"/>
              <w:rPr>
                <w:rFonts w:ascii="Times New Roman" w:hAnsi="Times New Roman"/>
                <w:lang w:val="ro-MD"/>
              </w:rPr>
            </w:pPr>
            <w:r w:rsidRPr="00B63866">
              <w:rPr>
                <w:rFonts w:ascii="Times New Roman" w:hAnsi="Times New Roman"/>
                <w:lang w:val="ro-MD"/>
              </w:rPr>
              <w:t xml:space="preserve"> e) reprezintă bunuri destinate exercitării independente a profesiunii de medic în una dintre formele de organizare a activităţii profesionale prevăzute de </w:t>
            </w:r>
            <w:hyperlink r:id="rId13" w:history="1">
              <w:r w:rsidRPr="00B63866">
                <w:rPr>
                  <w:rStyle w:val="Hyperlink"/>
                  <w:rFonts w:ascii="Times New Roman" w:hAnsi="Times New Roman"/>
                  <w:color w:val="auto"/>
                  <w:lang w:val="ro-MD"/>
                </w:rPr>
                <w:t>Legea ocrotirii sănătăţii nr.411/1995</w:t>
              </w:r>
            </w:hyperlink>
            <w:r w:rsidRPr="00B63866">
              <w:rPr>
                <w:rFonts w:ascii="Times New Roman" w:hAnsi="Times New Roman"/>
                <w:lang w:val="ro-MD"/>
              </w:rPr>
              <w:t>, în conformitate cu interesul public şi în limita posibilităţilor.</w:t>
            </w:r>
          </w:p>
          <w:p w:rsidR="00323395" w:rsidRPr="00B63866" w:rsidRDefault="00323395" w:rsidP="00323395">
            <w:pPr>
              <w:pStyle w:val="NormalWeb"/>
              <w:ind w:hanging="32"/>
              <w:rPr>
                <w:rFonts w:ascii="Times New Roman" w:hAnsi="Times New Roman"/>
                <w:lang w:val="ro-MD"/>
              </w:rPr>
            </w:pPr>
            <w:r w:rsidRPr="00B63866">
              <w:rPr>
                <w:rFonts w:ascii="Times New Roman" w:hAnsi="Times New Roman"/>
                <w:lang w:val="ro-MD"/>
              </w:rPr>
              <w:t>(8</w:t>
            </w:r>
            <w:r w:rsidRPr="00B63866">
              <w:rPr>
                <w:rFonts w:ascii="Times New Roman" w:hAnsi="Times New Roman"/>
                <w:vertAlign w:val="superscript"/>
                <w:lang w:val="ro-MD"/>
              </w:rPr>
              <w:t>1</w:t>
            </w:r>
            <w:r w:rsidRPr="00B63866">
              <w:rPr>
                <w:rFonts w:ascii="Times New Roman" w:hAnsi="Times New Roman"/>
                <w:lang w:val="ro-MD"/>
              </w:rPr>
              <w:t xml:space="preserve">) Bunurile din domeniul privat al statului sau al unităţii administrativ-teritoriale pot fi transmise în </w:t>
            </w:r>
            <w:r w:rsidRPr="00B63866">
              <w:rPr>
                <w:rFonts w:ascii="Times New Roman" w:hAnsi="Times New Roman"/>
                <w:lang w:val="ro-MD"/>
              </w:rPr>
              <w:lastRenderedPageBreak/>
              <w:t xml:space="preserve">comodat persoanelor juridice în scopul creării parcurilor industriale, conform prevederilor </w:t>
            </w:r>
            <w:hyperlink r:id="rId14" w:history="1">
              <w:r w:rsidRPr="00B63866">
                <w:rPr>
                  <w:rStyle w:val="Hyperlink"/>
                  <w:rFonts w:ascii="Times New Roman" w:hAnsi="Times New Roman"/>
                  <w:color w:val="auto"/>
                  <w:lang w:val="ro-MD"/>
                </w:rPr>
                <w:t>Legii nr.182/2010</w:t>
              </w:r>
            </w:hyperlink>
            <w:r w:rsidRPr="00B63866">
              <w:rPr>
                <w:rFonts w:ascii="Times New Roman" w:hAnsi="Times New Roman"/>
                <w:lang w:val="ro-MD"/>
              </w:rPr>
              <w:t xml:space="preserve"> cu privire la parcurile industriale.</w:t>
            </w:r>
          </w:p>
          <w:p w:rsidR="001400FB" w:rsidRPr="00B63866" w:rsidRDefault="00323395" w:rsidP="00323395">
            <w:pPr>
              <w:pBdr>
                <w:top w:val="none" w:sz="4" w:space="0" w:color="000000"/>
                <w:left w:val="none" w:sz="4" w:space="0" w:color="000000"/>
                <w:bottom w:val="none" w:sz="4" w:space="0" w:color="000000"/>
                <w:right w:val="none" w:sz="4" w:space="0" w:color="000000"/>
              </w:pBdr>
              <w:ind w:hanging="32"/>
              <w:rPr>
                <w:rFonts w:ascii="Times New Roman" w:hAnsi="Times New Roman"/>
                <w:sz w:val="24"/>
                <w:szCs w:val="24"/>
                <w:shd w:val="clear" w:color="auto" w:fill="FFFFFF"/>
                <w:lang w:val="ro-MD"/>
              </w:rPr>
            </w:pPr>
            <w:r w:rsidRPr="00B63866">
              <w:rPr>
                <w:rFonts w:ascii="Times New Roman" w:hAnsi="Times New Roman"/>
                <w:sz w:val="24"/>
                <w:szCs w:val="24"/>
                <w:lang w:val="ro-MD"/>
              </w:rPr>
              <w:t>(9) Nu se permite constituirea uzufructului asupra bunurilor proprietate de stat, precum şi asupra bunurilor societăţilor comerciale cu capital integral sau majoritar de stat.</w:t>
            </w:r>
          </w:p>
        </w:tc>
        <w:tc>
          <w:tcPr>
            <w:tcW w:w="4536"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rsidR="003601BD" w:rsidRPr="00B63866" w:rsidRDefault="003601BD" w:rsidP="003601BD">
            <w:pPr>
              <w:shd w:val="clear" w:color="auto" w:fill="FFFFFF"/>
              <w:tabs>
                <w:tab w:val="left" w:pos="0"/>
                <w:tab w:val="left" w:pos="34"/>
              </w:tabs>
              <w:ind w:firstLine="0"/>
              <w:rPr>
                <w:rFonts w:ascii="Times New Roman" w:hAnsi="Times New Roman"/>
                <w:sz w:val="24"/>
                <w:szCs w:val="24"/>
                <w:shd w:val="clear" w:color="auto" w:fill="FFFFFF"/>
                <w:lang w:val="ro-MD"/>
              </w:rPr>
            </w:pPr>
            <w:r w:rsidRPr="00B63866">
              <w:rPr>
                <w:rFonts w:ascii="Times New Roman" w:hAnsi="Times New Roman"/>
                <w:sz w:val="24"/>
                <w:szCs w:val="24"/>
                <w:shd w:val="clear" w:color="auto" w:fill="FFFFFF"/>
                <w:lang w:val="ro-MD"/>
              </w:rPr>
              <w:lastRenderedPageBreak/>
              <w:t>la alin. (3) după textul ”societăţile comerciale” se completează cu textul ”cu capital integral sau majoritar de stat/al unităţii administrativ-teritoriale”;</w:t>
            </w:r>
          </w:p>
          <w:p w:rsidR="003601BD" w:rsidRPr="00B63866" w:rsidRDefault="003601BD" w:rsidP="003601BD">
            <w:pPr>
              <w:shd w:val="clear" w:color="auto" w:fill="FFFFFF"/>
              <w:tabs>
                <w:tab w:val="left" w:pos="0"/>
                <w:tab w:val="left" w:pos="34"/>
              </w:tabs>
              <w:ind w:firstLine="0"/>
              <w:rPr>
                <w:rFonts w:ascii="Times New Roman" w:hAnsi="Times New Roman"/>
                <w:sz w:val="24"/>
                <w:szCs w:val="24"/>
                <w:shd w:val="clear" w:color="auto" w:fill="FFFFFF"/>
                <w:lang w:val="ro-MD"/>
              </w:rPr>
            </w:pPr>
          </w:p>
          <w:p w:rsidR="003601BD" w:rsidRPr="00B63866" w:rsidRDefault="003601BD" w:rsidP="003601BD">
            <w:pPr>
              <w:shd w:val="clear" w:color="auto" w:fill="FFFFFF"/>
              <w:tabs>
                <w:tab w:val="left" w:pos="0"/>
                <w:tab w:val="left" w:pos="34"/>
              </w:tabs>
              <w:ind w:firstLine="0"/>
              <w:rPr>
                <w:rFonts w:ascii="Times New Roman" w:hAnsi="Times New Roman"/>
                <w:sz w:val="24"/>
                <w:szCs w:val="24"/>
                <w:shd w:val="clear" w:color="auto" w:fill="FFFFFF"/>
                <w:lang w:val="ro-MD"/>
              </w:rPr>
            </w:pPr>
            <w:r w:rsidRPr="00B63866">
              <w:rPr>
                <w:rFonts w:ascii="Times New Roman" w:hAnsi="Times New Roman"/>
                <w:sz w:val="24"/>
                <w:szCs w:val="24"/>
                <w:shd w:val="clear" w:color="auto" w:fill="FFFFFF"/>
                <w:lang w:val="ro-MD"/>
              </w:rPr>
              <w:t>la alin. (4)  textul „la destinație” se substituie cu textul „conform destinației” iar după cuvântul ”privat” se completează cu textul ”, inclusiv organizațiilor necomerciale</w:t>
            </w:r>
            <w:r w:rsidR="006A188E">
              <w:rPr>
                <w:rFonts w:ascii="Times New Roman" w:hAnsi="Times New Roman"/>
                <w:sz w:val="24"/>
                <w:szCs w:val="24"/>
                <w:shd w:val="clear" w:color="auto" w:fill="FFFFFF"/>
                <w:lang w:val="ro-MD"/>
              </w:rPr>
              <w:t>,</w:t>
            </w:r>
            <w:r w:rsidR="006A188E" w:rsidRPr="006A188E">
              <w:rPr>
                <w:rFonts w:ascii="Times New Roman" w:eastAsia="Times New Roman" w:hAnsi="Times New Roman"/>
                <w:color w:val="333333"/>
                <w:sz w:val="28"/>
                <w:szCs w:val="28"/>
                <w:lang w:val="ro-RO"/>
              </w:rPr>
              <w:t xml:space="preserve"> </w:t>
            </w:r>
            <w:r w:rsidR="006A188E" w:rsidRPr="006A188E">
              <w:rPr>
                <w:rFonts w:ascii="Times New Roman" w:hAnsi="Times New Roman"/>
                <w:sz w:val="24"/>
                <w:szCs w:val="24"/>
                <w:shd w:val="clear" w:color="auto" w:fill="FFFFFF"/>
                <w:lang w:val="ro-RO"/>
              </w:rPr>
              <w:t>cultelor religioase</w:t>
            </w:r>
            <w:r w:rsidR="006A188E">
              <w:rPr>
                <w:rFonts w:ascii="Times New Roman" w:hAnsi="Times New Roman"/>
                <w:sz w:val="24"/>
                <w:szCs w:val="24"/>
                <w:shd w:val="clear" w:color="auto" w:fill="FFFFFF"/>
                <w:lang w:val="ro-MD"/>
              </w:rPr>
              <w:t xml:space="preserve"> </w:t>
            </w:r>
            <w:r w:rsidRPr="00B63866">
              <w:rPr>
                <w:rFonts w:ascii="Times New Roman" w:hAnsi="Times New Roman"/>
                <w:sz w:val="24"/>
                <w:szCs w:val="24"/>
                <w:shd w:val="clear" w:color="auto" w:fill="FFFFFF"/>
                <w:lang w:val="ro-MD"/>
              </w:rPr>
              <w:t xml:space="preserve"> (asociaţii obşteşti, fundaţii, instituţii private</w:t>
            </w:r>
            <w:r w:rsidR="006A188E">
              <w:rPr>
                <w:rFonts w:ascii="Times New Roman" w:hAnsi="Times New Roman"/>
                <w:sz w:val="24"/>
                <w:szCs w:val="24"/>
                <w:shd w:val="clear" w:color="auto" w:fill="FFFFFF"/>
                <w:lang w:val="ro-MD"/>
              </w:rPr>
              <w:t>,</w:t>
            </w:r>
            <w:r w:rsidRPr="00B63866">
              <w:rPr>
                <w:rFonts w:ascii="Times New Roman" w:hAnsi="Times New Roman"/>
                <w:sz w:val="24"/>
                <w:szCs w:val="24"/>
                <w:shd w:val="clear" w:color="auto" w:fill="FFFFFF"/>
                <w:lang w:val="ro-MD"/>
              </w:rPr>
              <w:t xml:space="preserve"> etc)”;</w:t>
            </w:r>
          </w:p>
          <w:p w:rsidR="003601BD" w:rsidRPr="00B63866" w:rsidRDefault="003601BD" w:rsidP="003601BD">
            <w:pPr>
              <w:shd w:val="clear" w:color="auto" w:fill="FFFFFF"/>
              <w:tabs>
                <w:tab w:val="left" w:pos="0"/>
                <w:tab w:val="left" w:pos="34"/>
              </w:tabs>
              <w:ind w:firstLine="0"/>
              <w:rPr>
                <w:rFonts w:ascii="Times New Roman" w:hAnsi="Times New Roman"/>
                <w:sz w:val="24"/>
                <w:szCs w:val="24"/>
                <w:shd w:val="clear" w:color="auto" w:fill="FFFFFF"/>
                <w:lang w:val="ro-MD"/>
              </w:rPr>
            </w:pPr>
          </w:p>
          <w:p w:rsidR="003601BD" w:rsidRPr="00B63866" w:rsidRDefault="003601BD" w:rsidP="003601BD">
            <w:pPr>
              <w:shd w:val="clear" w:color="auto" w:fill="FFFFFF"/>
              <w:tabs>
                <w:tab w:val="left" w:pos="0"/>
                <w:tab w:val="left" w:pos="34"/>
              </w:tabs>
              <w:ind w:firstLine="0"/>
              <w:rPr>
                <w:rFonts w:ascii="Times New Roman" w:hAnsi="Times New Roman"/>
                <w:sz w:val="24"/>
                <w:szCs w:val="24"/>
                <w:shd w:val="clear" w:color="auto" w:fill="FFFFFF"/>
                <w:lang w:val="ro-MD"/>
              </w:rPr>
            </w:pPr>
            <w:r w:rsidRPr="00B63866">
              <w:rPr>
                <w:rFonts w:ascii="Times New Roman" w:hAnsi="Times New Roman"/>
                <w:sz w:val="24"/>
                <w:szCs w:val="24"/>
                <w:shd w:val="clear" w:color="auto" w:fill="FFFFFF"/>
                <w:lang w:val="ro-MD"/>
              </w:rPr>
              <w:t xml:space="preserve">se completează cu alin. </w:t>
            </w:r>
            <w:r w:rsidR="00EE0403">
              <w:rPr>
                <w:rFonts w:ascii="Times New Roman" w:hAnsi="Times New Roman"/>
                <w:sz w:val="24"/>
                <w:szCs w:val="24"/>
                <w:shd w:val="clear" w:color="auto" w:fill="FFFFFF"/>
                <w:lang w:val="ro-MD"/>
              </w:rPr>
              <w:t>(</w:t>
            </w:r>
            <w:r w:rsidRPr="00B63866">
              <w:rPr>
                <w:rFonts w:ascii="Times New Roman" w:hAnsi="Times New Roman"/>
                <w:sz w:val="24"/>
                <w:szCs w:val="24"/>
                <w:shd w:val="clear" w:color="auto" w:fill="FFFFFF"/>
                <w:lang w:val="ro-MD"/>
              </w:rPr>
              <w:t>7</w:t>
            </w:r>
            <w:r w:rsidRPr="00B63866">
              <w:rPr>
                <w:rFonts w:ascii="Times New Roman" w:hAnsi="Times New Roman"/>
                <w:sz w:val="24"/>
                <w:szCs w:val="24"/>
                <w:shd w:val="clear" w:color="auto" w:fill="FFFFFF"/>
                <w:vertAlign w:val="superscript"/>
                <w:lang w:val="ro-MD"/>
              </w:rPr>
              <w:t>1</w:t>
            </w:r>
            <w:r w:rsidR="00EE0403" w:rsidRPr="00EE0403">
              <w:rPr>
                <w:rFonts w:ascii="Times New Roman" w:hAnsi="Times New Roman"/>
                <w:sz w:val="24"/>
                <w:szCs w:val="24"/>
                <w:shd w:val="clear" w:color="auto" w:fill="FFFFFF"/>
                <w:lang w:val="ro-MD"/>
              </w:rPr>
              <w:t>)</w:t>
            </w:r>
            <w:r w:rsidRPr="00B63866">
              <w:rPr>
                <w:rFonts w:ascii="Times New Roman" w:hAnsi="Times New Roman"/>
                <w:sz w:val="24"/>
                <w:szCs w:val="24"/>
                <w:shd w:val="clear" w:color="auto" w:fill="FFFFFF"/>
                <w:lang w:val="ro-MD"/>
              </w:rPr>
              <w:t xml:space="preserve"> cu următorul cuprins:</w:t>
            </w:r>
          </w:p>
          <w:p w:rsidR="006A188E" w:rsidRPr="00EE0403" w:rsidRDefault="006A188E" w:rsidP="006A188E">
            <w:pPr>
              <w:shd w:val="clear" w:color="auto" w:fill="FFFFFF"/>
              <w:tabs>
                <w:tab w:val="left" w:pos="0"/>
                <w:tab w:val="left" w:pos="34"/>
              </w:tabs>
              <w:ind w:firstLine="0"/>
              <w:rPr>
                <w:rFonts w:ascii="Times New Roman" w:hAnsi="Times New Roman"/>
                <w:sz w:val="24"/>
                <w:szCs w:val="24"/>
                <w:shd w:val="clear" w:color="auto" w:fill="FFFFFF"/>
                <w:lang w:val="ro-RO"/>
              </w:rPr>
            </w:pPr>
            <w:r w:rsidRPr="006A188E">
              <w:rPr>
                <w:rFonts w:ascii="Times New Roman" w:hAnsi="Times New Roman"/>
                <w:sz w:val="24"/>
                <w:szCs w:val="24"/>
                <w:shd w:val="clear" w:color="auto" w:fill="FFFFFF"/>
                <w:lang w:val="ro-MD"/>
              </w:rPr>
              <w:t xml:space="preserve"> </w:t>
            </w:r>
            <w:r w:rsidR="00EE0403" w:rsidRPr="00EE0403">
              <w:rPr>
                <w:rFonts w:ascii="Times New Roman" w:hAnsi="Times New Roman"/>
                <w:sz w:val="24"/>
                <w:szCs w:val="24"/>
                <w:shd w:val="clear" w:color="auto" w:fill="FFFFFF"/>
                <w:lang w:val="ro-RO"/>
              </w:rPr>
              <w:t>”(7</w:t>
            </w:r>
            <w:r w:rsidR="00EE0403" w:rsidRPr="00EE0403">
              <w:rPr>
                <w:rFonts w:ascii="Times New Roman" w:hAnsi="Times New Roman"/>
                <w:sz w:val="24"/>
                <w:szCs w:val="24"/>
                <w:shd w:val="clear" w:color="auto" w:fill="FFFFFF"/>
                <w:vertAlign w:val="superscript"/>
                <w:lang w:val="ro-RO"/>
              </w:rPr>
              <w:t>1</w:t>
            </w:r>
            <w:r w:rsidR="00EE0403" w:rsidRPr="00EE0403">
              <w:rPr>
                <w:rFonts w:ascii="Times New Roman" w:hAnsi="Times New Roman"/>
                <w:sz w:val="24"/>
                <w:szCs w:val="24"/>
                <w:shd w:val="clear" w:color="auto" w:fill="FFFFFF"/>
                <w:lang w:val="ro-RO"/>
              </w:rPr>
              <w:t>) Nu se permite transmiterea în locațiune/superfice/comodat persoanelor fizice sau persoanelor juridice cu capital privat a terenurilor, domeniul privat, proprietate de stat sau al unităţii administrativ-teritoriale pentru construcția caselor de locuit, cu excepția:</w:t>
            </w:r>
          </w:p>
          <w:p w:rsidR="006A188E" w:rsidRPr="006A188E" w:rsidRDefault="006A188E" w:rsidP="006A188E">
            <w:pPr>
              <w:shd w:val="clear" w:color="auto" w:fill="FFFFFF"/>
              <w:tabs>
                <w:tab w:val="left" w:pos="0"/>
                <w:tab w:val="left" w:pos="34"/>
                <w:tab w:val="left" w:pos="317"/>
              </w:tabs>
              <w:ind w:firstLine="0"/>
              <w:rPr>
                <w:rFonts w:ascii="Times New Roman" w:hAnsi="Times New Roman"/>
                <w:sz w:val="24"/>
                <w:szCs w:val="24"/>
                <w:shd w:val="clear" w:color="auto" w:fill="FFFFFF"/>
                <w:lang w:val="ro-MD"/>
              </w:rPr>
            </w:pPr>
            <w:r w:rsidRPr="006A188E">
              <w:rPr>
                <w:rFonts w:ascii="Times New Roman" w:hAnsi="Times New Roman"/>
                <w:sz w:val="24"/>
                <w:szCs w:val="24"/>
                <w:shd w:val="clear" w:color="auto" w:fill="FFFFFF"/>
                <w:lang w:val="ro-MD"/>
              </w:rPr>
              <w:t>a)</w:t>
            </w:r>
            <w:r w:rsidRPr="006A188E">
              <w:rPr>
                <w:rFonts w:ascii="Times New Roman" w:hAnsi="Times New Roman"/>
                <w:sz w:val="24"/>
                <w:szCs w:val="24"/>
                <w:shd w:val="clear" w:color="auto" w:fill="FFFFFF"/>
                <w:lang w:val="ro-MD"/>
              </w:rPr>
              <w:tab/>
              <w:t>terenurilor care se atribuie persoanelor fizice pentru construcţia de case individuale, în conformitate cu art. 17 alin. (19) din Codul Funciar nr. 22/2024;</w:t>
            </w:r>
          </w:p>
          <w:p w:rsidR="003601BD" w:rsidRPr="00B63866" w:rsidRDefault="006A188E" w:rsidP="006A188E">
            <w:pPr>
              <w:shd w:val="clear" w:color="auto" w:fill="FFFFFF"/>
              <w:tabs>
                <w:tab w:val="left" w:pos="0"/>
                <w:tab w:val="left" w:pos="34"/>
                <w:tab w:val="left" w:pos="317"/>
              </w:tabs>
              <w:ind w:firstLine="0"/>
              <w:rPr>
                <w:rFonts w:ascii="Times New Roman" w:hAnsi="Times New Roman"/>
                <w:sz w:val="24"/>
                <w:szCs w:val="24"/>
                <w:shd w:val="clear" w:color="auto" w:fill="FFFFFF"/>
                <w:lang w:val="ro-MD"/>
              </w:rPr>
            </w:pPr>
            <w:r w:rsidRPr="006A188E">
              <w:rPr>
                <w:rFonts w:ascii="Times New Roman" w:hAnsi="Times New Roman"/>
                <w:sz w:val="24"/>
                <w:szCs w:val="24"/>
                <w:shd w:val="clear" w:color="auto" w:fill="FFFFFF"/>
                <w:lang w:val="ro-MD"/>
              </w:rPr>
              <w:t>b)</w:t>
            </w:r>
            <w:r w:rsidRPr="006A188E">
              <w:rPr>
                <w:rFonts w:ascii="Times New Roman" w:hAnsi="Times New Roman"/>
                <w:sz w:val="24"/>
                <w:szCs w:val="24"/>
                <w:shd w:val="clear" w:color="auto" w:fill="FFFFFF"/>
                <w:lang w:val="ro-MD"/>
              </w:rPr>
              <w:tab/>
              <w:t xml:space="preserve">terenurilor atribuite pentru construcția exclusivă a locuințelor sociale și de serviciu cu transmiterea ulterioră a acestor locuințe  în administrarea autorității publice pentru care au fost destinate, fiind interzisă orice formă </w:t>
            </w:r>
            <w:r w:rsidRPr="006A188E">
              <w:rPr>
                <w:rFonts w:ascii="Times New Roman" w:hAnsi="Times New Roman"/>
                <w:sz w:val="24"/>
                <w:szCs w:val="24"/>
                <w:shd w:val="clear" w:color="auto" w:fill="FFFFFF"/>
                <w:lang w:val="ro-MD"/>
              </w:rPr>
              <w:lastRenderedPageBreak/>
              <w:t>de partajare a dreptului de proprietate asupra terenului sau construcției, care ar permite realizarea unor locuințe parțial private și parțial sociale sau de serviciu”.</w:t>
            </w:r>
            <w:r w:rsidR="003601BD" w:rsidRPr="00B63866">
              <w:rPr>
                <w:rFonts w:ascii="Times New Roman" w:hAnsi="Times New Roman"/>
                <w:sz w:val="24"/>
                <w:szCs w:val="24"/>
                <w:shd w:val="clear" w:color="auto" w:fill="FFFFFF"/>
                <w:lang w:val="ro-MD"/>
              </w:rPr>
              <w:t>;”</w:t>
            </w:r>
          </w:p>
          <w:p w:rsidR="003601BD" w:rsidRPr="00B63866" w:rsidRDefault="003601BD" w:rsidP="003601BD">
            <w:pPr>
              <w:shd w:val="clear" w:color="auto" w:fill="FFFFFF"/>
              <w:tabs>
                <w:tab w:val="left" w:pos="0"/>
                <w:tab w:val="left" w:pos="34"/>
              </w:tabs>
              <w:ind w:firstLine="0"/>
              <w:rPr>
                <w:rFonts w:ascii="Times New Roman" w:hAnsi="Times New Roman"/>
                <w:sz w:val="24"/>
                <w:szCs w:val="24"/>
                <w:shd w:val="clear" w:color="auto" w:fill="FFFFFF"/>
                <w:lang w:val="ro-MD"/>
              </w:rPr>
            </w:pPr>
          </w:p>
          <w:p w:rsidR="003601BD" w:rsidRPr="00B63866" w:rsidRDefault="003601BD" w:rsidP="003601BD">
            <w:pPr>
              <w:shd w:val="clear" w:color="auto" w:fill="FFFFFF"/>
              <w:tabs>
                <w:tab w:val="left" w:pos="0"/>
                <w:tab w:val="left" w:pos="34"/>
              </w:tabs>
              <w:ind w:firstLine="0"/>
              <w:rPr>
                <w:rFonts w:ascii="Times New Roman" w:hAnsi="Times New Roman"/>
                <w:sz w:val="24"/>
                <w:szCs w:val="24"/>
                <w:shd w:val="clear" w:color="auto" w:fill="FFFFFF"/>
                <w:lang w:val="ro-MD"/>
              </w:rPr>
            </w:pPr>
            <w:r w:rsidRPr="00B63866">
              <w:rPr>
                <w:rFonts w:ascii="Times New Roman" w:hAnsi="Times New Roman"/>
                <w:sz w:val="24"/>
                <w:szCs w:val="24"/>
                <w:shd w:val="clear" w:color="auto" w:fill="FFFFFF"/>
                <w:lang w:val="ro-MD"/>
              </w:rPr>
              <w:t xml:space="preserve">la alineatul (8) lit. c) se abrogă. </w:t>
            </w:r>
          </w:p>
          <w:p w:rsidR="001400FB" w:rsidRPr="00B63866" w:rsidRDefault="001400FB" w:rsidP="00323395">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shd w:val="clear" w:color="auto" w:fill="FFFFFF"/>
                <w:lang w:val="ro-MD"/>
              </w:rPr>
            </w:pPr>
          </w:p>
        </w:tc>
        <w:tc>
          <w:tcPr>
            <w:tcW w:w="5528" w:type="dxa"/>
            <w:tcBorders>
              <w:top w:val="single" w:sz="4" w:space="0" w:color="auto"/>
              <w:left w:val="none" w:sz="4" w:space="0" w:color="000000"/>
              <w:bottom w:val="single" w:sz="4" w:space="0" w:color="auto"/>
              <w:right w:val="single" w:sz="4" w:space="0" w:color="auto"/>
            </w:tcBorders>
            <w:tcMar>
              <w:top w:w="0" w:type="dxa"/>
              <w:left w:w="108" w:type="dxa"/>
              <w:bottom w:w="0" w:type="dxa"/>
              <w:right w:w="108" w:type="dxa"/>
            </w:tcMar>
          </w:tcPr>
          <w:p w:rsidR="003601BD" w:rsidRPr="00B63866" w:rsidRDefault="003601BD" w:rsidP="003601BD">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shd w:val="clear" w:color="auto" w:fill="FFFFFF"/>
                <w:lang w:val="ro-MD"/>
              </w:rPr>
            </w:pPr>
            <w:r w:rsidRPr="00B63866">
              <w:rPr>
                <w:rFonts w:ascii="Times New Roman" w:hAnsi="Times New Roman"/>
                <w:b/>
                <w:bCs/>
                <w:sz w:val="24"/>
                <w:szCs w:val="24"/>
                <w:shd w:val="clear" w:color="auto" w:fill="FFFFFF"/>
                <w:lang w:val="ro-MD"/>
              </w:rPr>
              <w:lastRenderedPageBreak/>
              <w:t>Articolul 10.</w:t>
            </w:r>
            <w:r w:rsidRPr="00B63866">
              <w:rPr>
                <w:rFonts w:ascii="Times New Roman" w:hAnsi="Times New Roman"/>
                <w:sz w:val="24"/>
                <w:szCs w:val="24"/>
                <w:shd w:val="clear" w:color="auto" w:fill="FFFFFF"/>
                <w:lang w:val="ro-MD"/>
              </w:rPr>
              <w:t xml:space="preserve"> Regimul juridic al bunurilor proprietate publică </w:t>
            </w:r>
          </w:p>
          <w:p w:rsidR="003601BD" w:rsidRPr="00B63866" w:rsidRDefault="003601BD" w:rsidP="003601BD">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shd w:val="clear" w:color="auto" w:fill="FFFFFF"/>
                <w:lang w:val="ro-MD"/>
              </w:rPr>
            </w:pPr>
            <w:r w:rsidRPr="00B63866">
              <w:rPr>
                <w:rFonts w:ascii="Times New Roman" w:hAnsi="Times New Roman"/>
                <w:sz w:val="24"/>
                <w:szCs w:val="24"/>
                <w:shd w:val="clear" w:color="auto" w:fill="FFFFFF"/>
                <w:lang w:val="ro-MD"/>
              </w:rPr>
              <w:t xml:space="preserve">(1) Bunurile domeniului public fac obiectul exclusiv al proprietăţii publice. Circuitul civil al acestor bunuri este interzis, cu excepţia cazurilor prevăzute de lege. </w:t>
            </w:r>
          </w:p>
          <w:p w:rsidR="003601BD" w:rsidRPr="00B63866" w:rsidRDefault="003601BD" w:rsidP="003601BD">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shd w:val="clear" w:color="auto" w:fill="FFFFFF"/>
                <w:lang w:val="ro-MD"/>
              </w:rPr>
            </w:pPr>
            <w:r w:rsidRPr="00B63866">
              <w:rPr>
                <w:rFonts w:ascii="Times New Roman" w:hAnsi="Times New Roman"/>
                <w:sz w:val="24"/>
                <w:szCs w:val="24"/>
                <w:shd w:val="clear" w:color="auto" w:fill="FFFFFF"/>
                <w:lang w:val="ro-MD"/>
              </w:rPr>
              <w:t xml:space="preserve">(2) Bunurile domeniului public sînt inalienabile, insesizabile şi imprescriptibile, în particular: </w:t>
            </w:r>
          </w:p>
          <w:p w:rsidR="003601BD" w:rsidRPr="00B63866" w:rsidRDefault="003601BD" w:rsidP="003601BD">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shd w:val="clear" w:color="auto" w:fill="FFFFFF"/>
                <w:lang w:val="ro-MD"/>
              </w:rPr>
            </w:pPr>
            <w:r w:rsidRPr="00B63866">
              <w:rPr>
                <w:rFonts w:ascii="Times New Roman" w:hAnsi="Times New Roman"/>
                <w:sz w:val="24"/>
                <w:szCs w:val="24"/>
                <w:shd w:val="clear" w:color="auto" w:fill="FFFFFF"/>
                <w:lang w:val="ro-MD"/>
              </w:rPr>
              <w:t xml:space="preserve">a) nu pot fi înstrăinate, nici prin privatizare sau depunere în capitalul social al unei persoane juridice; </w:t>
            </w:r>
          </w:p>
          <w:p w:rsidR="003601BD" w:rsidRPr="00B63866" w:rsidRDefault="003601BD" w:rsidP="003601BD">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shd w:val="clear" w:color="auto" w:fill="FFFFFF"/>
                <w:lang w:val="ro-MD"/>
              </w:rPr>
            </w:pPr>
            <w:r w:rsidRPr="00B63866">
              <w:rPr>
                <w:rFonts w:ascii="Times New Roman" w:hAnsi="Times New Roman"/>
                <w:sz w:val="24"/>
                <w:szCs w:val="24"/>
                <w:shd w:val="clear" w:color="auto" w:fill="FFFFFF"/>
                <w:lang w:val="ro-MD"/>
              </w:rPr>
              <w:t xml:space="preserve">b) nu se pot constitui obiect al gajului sau al unei alte garanţii reale; </w:t>
            </w:r>
          </w:p>
          <w:p w:rsidR="003601BD" w:rsidRPr="00B63866" w:rsidRDefault="003601BD" w:rsidP="003601BD">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shd w:val="clear" w:color="auto" w:fill="FFFFFF"/>
                <w:lang w:val="ro-MD"/>
              </w:rPr>
            </w:pPr>
            <w:r w:rsidRPr="00B63866">
              <w:rPr>
                <w:rFonts w:ascii="Times New Roman" w:hAnsi="Times New Roman"/>
                <w:sz w:val="24"/>
                <w:szCs w:val="24"/>
                <w:shd w:val="clear" w:color="auto" w:fill="FFFFFF"/>
                <w:lang w:val="ro-MD"/>
              </w:rPr>
              <w:t xml:space="preserve">c) nu pot fi supuse urmăririi silite, nici chiar în cazul insolvabilităţii persoanei juridice care le gestionează; </w:t>
            </w:r>
          </w:p>
          <w:p w:rsidR="003601BD" w:rsidRPr="00B63866" w:rsidRDefault="003601BD" w:rsidP="003601BD">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shd w:val="clear" w:color="auto" w:fill="FFFFFF"/>
                <w:lang w:val="ro-MD"/>
              </w:rPr>
            </w:pPr>
            <w:r w:rsidRPr="00B63866">
              <w:rPr>
                <w:rFonts w:ascii="Times New Roman" w:hAnsi="Times New Roman"/>
                <w:sz w:val="24"/>
                <w:szCs w:val="24"/>
                <w:shd w:val="clear" w:color="auto" w:fill="FFFFFF"/>
                <w:lang w:val="ro-MD"/>
              </w:rPr>
              <w:t xml:space="preserve">d) dreptul de proprietate asupra lor nu se stinge prin neuz; </w:t>
            </w:r>
          </w:p>
          <w:p w:rsidR="003601BD" w:rsidRPr="00B63866" w:rsidRDefault="003601BD" w:rsidP="003601BD">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shd w:val="clear" w:color="auto" w:fill="FFFFFF"/>
                <w:lang w:val="ro-MD"/>
              </w:rPr>
            </w:pPr>
            <w:r w:rsidRPr="00B63866">
              <w:rPr>
                <w:rFonts w:ascii="Times New Roman" w:hAnsi="Times New Roman"/>
                <w:sz w:val="24"/>
                <w:szCs w:val="24"/>
                <w:shd w:val="clear" w:color="auto" w:fill="FFFFFF"/>
                <w:lang w:val="ro-MD"/>
              </w:rPr>
              <w:t xml:space="preserve">e) nu pot fi dobîndite de persoane fizice sau juridice prin uzucapiune. </w:t>
            </w:r>
          </w:p>
          <w:p w:rsidR="003601BD" w:rsidRPr="00B63866" w:rsidRDefault="003601BD" w:rsidP="003601BD">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shd w:val="clear" w:color="auto" w:fill="FFFFFF"/>
                <w:lang w:val="ro-MD"/>
              </w:rPr>
            </w:pPr>
            <w:r w:rsidRPr="00B63866">
              <w:rPr>
                <w:rFonts w:ascii="Times New Roman" w:hAnsi="Times New Roman"/>
                <w:sz w:val="24"/>
                <w:szCs w:val="24"/>
                <w:shd w:val="clear" w:color="auto" w:fill="FFFFFF"/>
                <w:lang w:val="ro-MD"/>
              </w:rPr>
              <w:t>(3) Bunurile domeniului public pot fi gestionate de autorităţile administraţiei publice centrale şi locale, de instituţiile publice, de întreprinderile de stat /municipale şi, în cazurile prevăzute expres de lege, de societăţile comerciale</w:t>
            </w:r>
            <w:r w:rsidRPr="00B63866">
              <w:rPr>
                <w:rFonts w:ascii="Times New Roman" w:hAnsi="Times New Roman"/>
                <w:lang w:val="ro-MD"/>
              </w:rPr>
              <w:t xml:space="preserve"> </w:t>
            </w:r>
            <w:r w:rsidRPr="00B63866">
              <w:rPr>
                <w:rFonts w:ascii="Times New Roman" w:hAnsi="Times New Roman"/>
                <w:b/>
                <w:sz w:val="24"/>
                <w:szCs w:val="24"/>
                <w:shd w:val="clear" w:color="auto" w:fill="FFFFFF"/>
                <w:lang w:val="ro-MD"/>
              </w:rPr>
              <w:t>cu capital integral sau majoritar de stat/al unităţii administrativ-teritoriale</w:t>
            </w:r>
            <w:r w:rsidRPr="00B63866">
              <w:rPr>
                <w:rFonts w:ascii="Times New Roman" w:hAnsi="Times New Roman"/>
                <w:sz w:val="24"/>
                <w:szCs w:val="24"/>
                <w:shd w:val="clear" w:color="auto" w:fill="FFFFFF"/>
                <w:lang w:val="ro-MD"/>
              </w:rPr>
              <w:t xml:space="preserve">. </w:t>
            </w:r>
          </w:p>
          <w:p w:rsidR="003601BD" w:rsidRPr="00B63866" w:rsidRDefault="003601BD" w:rsidP="003601BD">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shd w:val="clear" w:color="auto" w:fill="FFFFFF"/>
                <w:lang w:val="ro-MD"/>
              </w:rPr>
            </w:pPr>
            <w:r w:rsidRPr="00B63866">
              <w:rPr>
                <w:rFonts w:ascii="Times New Roman" w:hAnsi="Times New Roman"/>
                <w:sz w:val="24"/>
                <w:szCs w:val="24"/>
                <w:shd w:val="clear" w:color="auto" w:fill="FFFFFF"/>
                <w:lang w:val="ro-MD"/>
              </w:rPr>
              <w:t xml:space="preserve">(4) Bunurile domeniului public pot fi folosite numai </w:t>
            </w:r>
            <w:r w:rsidRPr="00B63866">
              <w:rPr>
                <w:rFonts w:ascii="Times New Roman" w:hAnsi="Times New Roman"/>
                <w:b/>
                <w:sz w:val="24"/>
                <w:szCs w:val="24"/>
                <w:shd w:val="clear" w:color="auto" w:fill="FFFFFF"/>
                <w:lang w:val="ro-MD"/>
              </w:rPr>
              <w:t>conform destinației</w:t>
            </w:r>
            <w:r w:rsidRPr="00B63866">
              <w:rPr>
                <w:rFonts w:ascii="Times New Roman" w:hAnsi="Times New Roman"/>
                <w:sz w:val="24"/>
                <w:szCs w:val="24"/>
                <w:shd w:val="clear" w:color="auto" w:fill="FFFFFF"/>
                <w:lang w:val="ro-MD"/>
              </w:rPr>
              <w:t xml:space="preserve"> şi nu pot fi transmise în comodat persoanelor fizice sau persoanelor juridice cu capital privat </w:t>
            </w:r>
            <w:r w:rsidRPr="00B63866">
              <w:rPr>
                <w:rFonts w:ascii="Times New Roman" w:hAnsi="Times New Roman"/>
                <w:b/>
                <w:sz w:val="24"/>
                <w:szCs w:val="24"/>
                <w:shd w:val="clear" w:color="auto" w:fill="FFFFFF"/>
                <w:lang w:val="ro-MD"/>
              </w:rPr>
              <w:t>inclusiv organizațiilor necomerciale</w:t>
            </w:r>
            <w:r w:rsidR="006A188E">
              <w:rPr>
                <w:rFonts w:ascii="Times New Roman" w:hAnsi="Times New Roman"/>
                <w:b/>
                <w:sz w:val="24"/>
                <w:szCs w:val="24"/>
                <w:shd w:val="clear" w:color="auto" w:fill="FFFFFF"/>
                <w:lang w:val="ro-MD"/>
              </w:rPr>
              <w:t>, cultelor religioase</w:t>
            </w:r>
            <w:r w:rsidRPr="00B63866">
              <w:rPr>
                <w:rFonts w:ascii="Times New Roman" w:hAnsi="Times New Roman"/>
                <w:b/>
                <w:sz w:val="24"/>
                <w:szCs w:val="24"/>
                <w:shd w:val="clear" w:color="auto" w:fill="FFFFFF"/>
                <w:lang w:val="ro-MD"/>
              </w:rPr>
              <w:t xml:space="preserve"> (asociaţii obşteşti, fundaţii, instituţii private etc);</w:t>
            </w:r>
            <w:r w:rsidRPr="00B63866">
              <w:rPr>
                <w:rFonts w:ascii="Times New Roman" w:hAnsi="Times New Roman"/>
                <w:sz w:val="24"/>
                <w:szCs w:val="24"/>
                <w:shd w:val="clear" w:color="auto" w:fill="FFFFFF"/>
                <w:lang w:val="ro-MD"/>
              </w:rPr>
              <w:t xml:space="preserve"> </w:t>
            </w:r>
          </w:p>
          <w:p w:rsidR="003601BD" w:rsidRPr="00B63866" w:rsidRDefault="003601BD" w:rsidP="003601BD">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shd w:val="clear" w:color="auto" w:fill="FFFFFF"/>
                <w:lang w:val="ro-MD"/>
              </w:rPr>
            </w:pPr>
            <w:r w:rsidRPr="00B63866">
              <w:rPr>
                <w:rFonts w:ascii="Times New Roman" w:hAnsi="Times New Roman"/>
                <w:sz w:val="24"/>
                <w:szCs w:val="24"/>
                <w:shd w:val="clear" w:color="auto" w:fill="FFFFFF"/>
                <w:lang w:val="ro-MD"/>
              </w:rPr>
              <w:lastRenderedPageBreak/>
              <w:t xml:space="preserve">(5) Asupra bunurilor domeniului public se poate constitui servitute numai în cazurile în care această grevare este compatibilă cu uzul sau cu interesul public căruia bunurile îi sînt destinate. </w:t>
            </w:r>
          </w:p>
          <w:p w:rsidR="003601BD" w:rsidRPr="00B63866" w:rsidRDefault="003601BD" w:rsidP="003601BD">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shd w:val="clear" w:color="auto" w:fill="FFFFFF"/>
                <w:lang w:val="ro-MD"/>
              </w:rPr>
            </w:pPr>
            <w:r w:rsidRPr="00B63866">
              <w:rPr>
                <w:rFonts w:ascii="Times New Roman" w:hAnsi="Times New Roman"/>
                <w:sz w:val="24"/>
                <w:szCs w:val="24"/>
                <w:shd w:val="clear" w:color="auto" w:fill="FFFFFF"/>
                <w:lang w:val="ro-MD"/>
              </w:rPr>
              <w:t xml:space="preserve">(6) Actele juridice privind înstrăinarea sau dobîndirea, în folosul persoanelor fizice sau al persoanelor juridice cu capital privat, a bunurilor domeniului public, inclusiv prin privatizare, precum şi actele juridice privind darea acestor bunuri în comodat persoanelor indicate sînt lovite de nulitate absolută. </w:t>
            </w:r>
          </w:p>
          <w:p w:rsidR="003601BD" w:rsidRPr="00B63866" w:rsidRDefault="003601BD" w:rsidP="003601BD">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shd w:val="clear" w:color="auto" w:fill="FFFFFF"/>
                <w:lang w:val="ro-MD"/>
              </w:rPr>
            </w:pPr>
            <w:r w:rsidRPr="00B63866">
              <w:rPr>
                <w:rFonts w:ascii="Times New Roman" w:hAnsi="Times New Roman"/>
                <w:sz w:val="24"/>
                <w:szCs w:val="24"/>
                <w:shd w:val="clear" w:color="auto" w:fill="FFFFFF"/>
                <w:lang w:val="ro-MD"/>
              </w:rPr>
              <w:t xml:space="preserve">(7) Bunurile domeniului privat al statului sau al unităţilor administrativ-teritoriale pot circula liber, cu excepţia unor categorii de bunuri al căror circuit civil este limitat expres prin lege. </w:t>
            </w:r>
          </w:p>
          <w:p w:rsidR="00EE0403" w:rsidRPr="00EE0403" w:rsidRDefault="00EE0403" w:rsidP="00EE0403">
            <w:pPr>
              <w:pBdr>
                <w:top w:val="none" w:sz="4" w:space="0" w:color="000000"/>
                <w:left w:val="none" w:sz="4" w:space="0" w:color="000000"/>
                <w:bottom w:val="none" w:sz="4" w:space="0" w:color="000000"/>
                <w:right w:val="none" w:sz="4" w:space="0" w:color="000000"/>
              </w:pBdr>
              <w:ind w:firstLine="0"/>
              <w:rPr>
                <w:b/>
                <w:sz w:val="24"/>
                <w:szCs w:val="24"/>
                <w:shd w:val="clear" w:color="auto" w:fill="FFFFFF"/>
                <w:lang w:val="ro-RO"/>
              </w:rPr>
            </w:pPr>
            <w:r w:rsidRPr="00EE0403">
              <w:rPr>
                <w:b/>
                <w:sz w:val="24"/>
                <w:szCs w:val="24"/>
                <w:shd w:val="clear" w:color="auto" w:fill="FFFFFF"/>
                <w:lang w:val="ro-RO"/>
              </w:rPr>
              <w:t>(7</w:t>
            </w:r>
            <w:r w:rsidRPr="00EE0403">
              <w:rPr>
                <w:b/>
                <w:sz w:val="24"/>
                <w:szCs w:val="24"/>
                <w:shd w:val="clear" w:color="auto" w:fill="FFFFFF"/>
                <w:vertAlign w:val="superscript"/>
                <w:lang w:val="ro-RO"/>
              </w:rPr>
              <w:t>1</w:t>
            </w:r>
            <w:r w:rsidRPr="00EE0403">
              <w:rPr>
                <w:b/>
                <w:sz w:val="24"/>
                <w:szCs w:val="24"/>
                <w:shd w:val="clear" w:color="auto" w:fill="FFFFFF"/>
                <w:lang w:val="ro-RO"/>
              </w:rPr>
              <w:t>) Nu se permite transmiterea în locațiune/superfice/comodat persoanelor fizice sau persoanelor juridice cu capital privat a terenurilor, domeniul privat, proprietate de stat sau al unităţii administrativ-teritoriale pentru construcția caselor de locuit, cu excepția:</w:t>
            </w:r>
          </w:p>
          <w:p w:rsidR="006A188E" w:rsidRPr="00EE0403" w:rsidRDefault="006A188E" w:rsidP="006A188E">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shd w:val="clear" w:color="auto" w:fill="FFFFFF"/>
                <w:lang w:val="ro-RO"/>
              </w:rPr>
            </w:pPr>
          </w:p>
          <w:p w:rsidR="006A188E" w:rsidRPr="006A188E" w:rsidRDefault="006A188E" w:rsidP="006A188E">
            <w:pPr>
              <w:pBdr>
                <w:top w:val="none" w:sz="4" w:space="0" w:color="000000"/>
                <w:left w:val="none" w:sz="4" w:space="0" w:color="000000"/>
                <w:bottom w:val="none" w:sz="4" w:space="0" w:color="000000"/>
                <w:right w:val="none" w:sz="4" w:space="0" w:color="000000"/>
              </w:pBdr>
              <w:tabs>
                <w:tab w:val="left" w:pos="317"/>
                <w:tab w:val="left" w:pos="884"/>
              </w:tabs>
              <w:ind w:firstLine="0"/>
              <w:rPr>
                <w:rFonts w:ascii="Times New Roman" w:hAnsi="Times New Roman"/>
                <w:b/>
                <w:sz w:val="24"/>
                <w:szCs w:val="24"/>
                <w:shd w:val="clear" w:color="auto" w:fill="FFFFFF"/>
                <w:lang w:val="ro-MD"/>
              </w:rPr>
            </w:pPr>
            <w:r w:rsidRPr="006A188E">
              <w:rPr>
                <w:rFonts w:ascii="Times New Roman" w:hAnsi="Times New Roman"/>
                <w:b/>
                <w:sz w:val="24"/>
                <w:szCs w:val="24"/>
                <w:shd w:val="clear" w:color="auto" w:fill="FFFFFF"/>
                <w:lang w:val="ro-MD"/>
              </w:rPr>
              <w:t>a)</w:t>
            </w:r>
            <w:r w:rsidRPr="006A188E">
              <w:rPr>
                <w:rFonts w:ascii="Times New Roman" w:hAnsi="Times New Roman"/>
                <w:b/>
                <w:sz w:val="24"/>
                <w:szCs w:val="24"/>
                <w:shd w:val="clear" w:color="auto" w:fill="FFFFFF"/>
                <w:lang w:val="ro-MD"/>
              </w:rPr>
              <w:tab/>
              <w:t>terenurilor care se atribuie persoanelor fizice pentru construcţia de case individuale, în conformitate cu art. 17 alin. (19) din Codul Funciar nr. 22/2024;</w:t>
            </w:r>
          </w:p>
          <w:p w:rsidR="003601BD" w:rsidRPr="00B63866" w:rsidRDefault="006A188E" w:rsidP="006A188E">
            <w:pPr>
              <w:pBdr>
                <w:top w:val="none" w:sz="4" w:space="0" w:color="000000"/>
                <w:left w:val="none" w:sz="4" w:space="0" w:color="000000"/>
                <w:bottom w:val="none" w:sz="4" w:space="0" w:color="000000"/>
                <w:right w:val="none" w:sz="4" w:space="0" w:color="000000"/>
              </w:pBdr>
              <w:tabs>
                <w:tab w:val="left" w:pos="176"/>
                <w:tab w:val="left" w:pos="317"/>
              </w:tabs>
              <w:ind w:firstLine="0"/>
              <w:rPr>
                <w:rFonts w:ascii="Times New Roman" w:hAnsi="Times New Roman"/>
                <w:b/>
                <w:sz w:val="24"/>
                <w:szCs w:val="24"/>
                <w:shd w:val="clear" w:color="auto" w:fill="FFFFFF"/>
                <w:lang w:val="ro-MD"/>
              </w:rPr>
            </w:pPr>
            <w:r w:rsidRPr="006A188E">
              <w:rPr>
                <w:rFonts w:ascii="Times New Roman" w:hAnsi="Times New Roman"/>
                <w:b/>
                <w:sz w:val="24"/>
                <w:szCs w:val="24"/>
                <w:shd w:val="clear" w:color="auto" w:fill="FFFFFF"/>
                <w:lang w:val="ro-MD"/>
              </w:rPr>
              <w:t>b)</w:t>
            </w:r>
            <w:r w:rsidRPr="006A188E">
              <w:rPr>
                <w:rFonts w:ascii="Times New Roman" w:hAnsi="Times New Roman"/>
                <w:b/>
                <w:sz w:val="24"/>
                <w:szCs w:val="24"/>
                <w:shd w:val="clear" w:color="auto" w:fill="FFFFFF"/>
                <w:lang w:val="ro-MD"/>
              </w:rPr>
              <w:tab/>
              <w:t>terenurilor atribuite pentru construcția exclusivă a locuințelor sociale și de serviciu cu transmiterea ulterioră a acestor locuințe  în administrarea autorității publice pentru care au fost destinate, fiind interzisă orice formă de partajare a dreptului de proprietate asupra terenului sau construcției, care ar permite realizarea unor locuințe parțial private și parțial sociale sau de serviciu</w:t>
            </w:r>
            <w:r w:rsidR="003601BD" w:rsidRPr="00B63866">
              <w:rPr>
                <w:rFonts w:ascii="Times New Roman" w:hAnsi="Times New Roman"/>
                <w:b/>
                <w:sz w:val="24"/>
                <w:szCs w:val="24"/>
                <w:shd w:val="clear" w:color="auto" w:fill="FFFFFF"/>
                <w:lang w:val="ro-MD"/>
              </w:rPr>
              <w:t>;</w:t>
            </w:r>
          </w:p>
          <w:p w:rsidR="003601BD" w:rsidRPr="00B63866" w:rsidRDefault="003601BD" w:rsidP="003601BD">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shd w:val="clear" w:color="auto" w:fill="FFFFFF"/>
                <w:lang w:val="ro-MD"/>
              </w:rPr>
            </w:pPr>
            <w:r w:rsidRPr="00B63866">
              <w:rPr>
                <w:rFonts w:ascii="Times New Roman" w:hAnsi="Times New Roman"/>
                <w:sz w:val="24"/>
                <w:szCs w:val="24"/>
                <w:shd w:val="clear" w:color="auto" w:fill="FFFFFF"/>
                <w:lang w:val="ro-MD"/>
              </w:rPr>
              <w:t xml:space="preserve">(8) Nu se permite înstrăinarea cu titlu gratuit sau darea în comodat persoanelor fizice sau persoanelor juridice cu capital privat a bunurilor domeniului privat al </w:t>
            </w:r>
            <w:r w:rsidRPr="00B63866">
              <w:rPr>
                <w:rFonts w:ascii="Times New Roman" w:hAnsi="Times New Roman"/>
                <w:sz w:val="24"/>
                <w:szCs w:val="24"/>
                <w:shd w:val="clear" w:color="auto" w:fill="FFFFFF"/>
                <w:lang w:val="ro-MD"/>
              </w:rPr>
              <w:lastRenderedPageBreak/>
              <w:t xml:space="preserve">statului sau al unităţii administrativ-teritoriale, cu excepţia cazurilor în care aceste bunuri: </w:t>
            </w:r>
          </w:p>
          <w:p w:rsidR="003601BD" w:rsidRPr="00B63866" w:rsidRDefault="003601BD" w:rsidP="003601BD">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shd w:val="clear" w:color="auto" w:fill="FFFFFF"/>
                <w:lang w:val="ro-MD"/>
              </w:rPr>
            </w:pPr>
            <w:r w:rsidRPr="00B63866">
              <w:rPr>
                <w:rFonts w:ascii="Times New Roman" w:hAnsi="Times New Roman"/>
                <w:sz w:val="24"/>
                <w:szCs w:val="24"/>
                <w:shd w:val="clear" w:color="auto" w:fill="FFFFFF"/>
                <w:lang w:val="ro-MD"/>
              </w:rPr>
              <w:t xml:space="preserve">a) se înstrăinează cu titlu gratuit persoanelor fizice pentru lichidarea consecinţelor calamităţilor naturale; </w:t>
            </w:r>
          </w:p>
          <w:p w:rsidR="003601BD" w:rsidRPr="00B63866" w:rsidRDefault="003601BD" w:rsidP="003601BD">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shd w:val="clear" w:color="auto" w:fill="FFFFFF"/>
                <w:lang w:val="ro-MD"/>
              </w:rPr>
            </w:pPr>
            <w:r w:rsidRPr="00B63866">
              <w:rPr>
                <w:rFonts w:ascii="Times New Roman" w:hAnsi="Times New Roman"/>
                <w:sz w:val="24"/>
                <w:szCs w:val="24"/>
                <w:shd w:val="clear" w:color="auto" w:fill="FFFFFF"/>
                <w:lang w:val="ro-MD"/>
              </w:rPr>
              <w:t xml:space="preserve">b) se înstrăinează cu titlu gratuit în procesul privatizării, conform art.43 alin.(3); </w:t>
            </w:r>
          </w:p>
          <w:p w:rsidR="003601BD" w:rsidRPr="00B63866" w:rsidRDefault="003601BD" w:rsidP="003601BD">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shd w:val="clear" w:color="auto" w:fill="FFFFFF"/>
                <w:lang w:val="ro-MD"/>
              </w:rPr>
            </w:pPr>
            <w:r w:rsidRPr="00B63866">
              <w:rPr>
                <w:rFonts w:ascii="Times New Roman" w:hAnsi="Times New Roman"/>
                <w:sz w:val="24"/>
                <w:szCs w:val="24"/>
                <w:shd w:val="clear" w:color="auto" w:fill="FFFFFF"/>
                <w:lang w:val="ro-MD"/>
              </w:rPr>
              <w:t xml:space="preserve">e) reprezintă bunuri destinate exercitării independente a profesiunii de medic în una dintre formele de organizare a activităţii profesionale prevăzute de </w:t>
            </w:r>
            <w:hyperlink r:id="rId15" w:history="1">
              <w:r w:rsidRPr="00B63866">
                <w:rPr>
                  <w:rStyle w:val="Hyperlink"/>
                  <w:rFonts w:ascii="Times New Roman" w:hAnsi="Times New Roman"/>
                  <w:color w:val="auto"/>
                  <w:sz w:val="24"/>
                  <w:szCs w:val="24"/>
                  <w:shd w:val="clear" w:color="auto" w:fill="FFFFFF"/>
                  <w:lang w:val="ro-MD"/>
                </w:rPr>
                <w:t>Legea ocrotirii sănătăţii nr.411/1995</w:t>
              </w:r>
            </w:hyperlink>
            <w:r w:rsidRPr="00B63866">
              <w:rPr>
                <w:rFonts w:ascii="Times New Roman" w:hAnsi="Times New Roman"/>
                <w:sz w:val="24"/>
                <w:szCs w:val="24"/>
                <w:shd w:val="clear" w:color="auto" w:fill="FFFFFF"/>
                <w:lang w:val="ro-MD"/>
              </w:rPr>
              <w:t>, în conformitate cu interesul public şi în limita posibilităţilor.</w:t>
            </w:r>
          </w:p>
          <w:p w:rsidR="003601BD" w:rsidRPr="00B63866" w:rsidRDefault="003601BD" w:rsidP="003601BD">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shd w:val="clear" w:color="auto" w:fill="FFFFFF"/>
                <w:lang w:val="ro-MD"/>
              </w:rPr>
            </w:pPr>
            <w:r w:rsidRPr="00B63866">
              <w:rPr>
                <w:rFonts w:ascii="Times New Roman" w:hAnsi="Times New Roman"/>
                <w:sz w:val="24"/>
                <w:szCs w:val="24"/>
                <w:shd w:val="clear" w:color="auto" w:fill="FFFFFF"/>
                <w:lang w:val="ro-MD"/>
              </w:rPr>
              <w:t>(8</w:t>
            </w:r>
            <w:r w:rsidRPr="00B63866">
              <w:rPr>
                <w:rFonts w:ascii="Times New Roman" w:hAnsi="Times New Roman"/>
                <w:sz w:val="24"/>
                <w:szCs w:val="24"/>
                <w:shd w:val="clear" w:color="auto" w:fill="FFFFFF"/>
                <w:vertAlign w:val="superscript"/>
                <w:lang w:val="ro-MD"/>
              </w:rPr>
              <w:t>1</w:t>
            </w:r>
            <w:r w:rsidRPr="00B63866">
              <w:rPr>
                <w:rFonts w:ascii="Times New Roman" w:hAnsi="Times New Roman"/>
                <w:sz w:val="24"/>
                <w:szCs w:val="24"/>
                <w:shd w:val="clear" w:color="auto" w:fill="FFFFFF"/>
                <w:lang w:val="ro-MD"/>
              </w:rPr>
              <w:t xml:space="preserve">) Bunurile din domeniul privat al statului sau al unităţii administrativ-teritoriale pot fi transmise în comodat persoanelor juridice în scopul creării parcurilor industriale, conform prevederilor </w:t>
            </w:r>
            <w:hyperlink r:id="rId16" w:history="1">
              <w:r w:rsidRPr="00B63866">
                <w:rPr>
                  <w:rStyle w:val="Hyperlink"/>
                  <w:rFonts w:ascii="Times New Roman" w:hAnsi="Times New Roman"/>
                  <w:color w:val="auto"/>
                  <w:sz w:val="24"/>
                  <w:szCs w:val="24"/>
                  <w:shd w:val="clear" w:color="auto" w:fill="FFFFFF"/>
                  <w:lang w:val="ro-MD"/>
                </w:rPr>
                <w:t>Legii nr.182/2010</w:t>
              </w:r>
            </w:hyperlink>
            <w:r w:rsidRPr="00B63866">
              <w:rPr>
                <w:rFonts w:ascii="Times New Roman" w:hAnsi="Times New Roman"/>
                <w:sz w:val="24"/>
                <w:szCs w:val="24"/>
                <w:shd w:val="clear" w:color="auto" w:fill="FFFFFF"/>
                <w:lang w:val="ro-MD"/>
              </w:rPr>
              <w:t xml:space="preserve"> cu privire la parcurile industriale.</w:t>
            </w:r>
          </w:p>
          <w:p w:rsidR="001400FB" w:rsidRPr="00B63866" w:rsidRDefault="003601BD" w:rsidP="003601BD">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shd w:val="clear" w:color="auto" w:fill="FFFFFF"/>
                <w:lang w:val="ro-MD"/>
              </w:rPr>
            </w:pPr>
            <w:r w:rsidRPr="00B63866">
              <w:rPr>
                <w:rFonts w:ascii="Times New Roman" w:hAnsi="Times New Roman"/>
                <w:sz w:val="24"/>
                <w:szCs w:val="24"/>
                <w:shd w:val="clear" w:color="auto" w:fill="FFFFFF"/>
                <w:lang w:val="ro-MD"/>
              </w:rPr>
              <w:t>(9) Nu se permite constituirea uzufructului asupra bunurilor proprietate de stat, precum şi asupra bunurilor societăţilor comerciale cu capital integral sau majoritar de stat.</w:t>
            </w:r>
          </w:p>
        </w:tc>
        <w:tc>
          <w:tcPr>
            <w:tcW w:w="236" w:type="dxa"/>
            <w:tcBorders>
              <w:top w:val="none" w:sz="4" w:space="0" w:color="000000"/>
              <w:left w:val="single" w:sz="4" w:space="0" w:color="auto"/>
              <w:bottom w:val="none" w:sz="4" w:space="0" w:color="000000"/>
              <w:right w:val="none" w:sz="4" w:space="0" w:color="000000"/>
            </w:tcBorders>
          </w:tcPr>
          <w:p w:rsidR="001400FB" w:rsidRPr="00B63866" w:rsidRDefault="001400FB" w:rsidP="001400FB">
            <w:pPr>
              <w:ind w:firstLine="0"/>
              <w:jc w:val="left"/>
              <w:rPr>
                <w:rFonts w:ascii="Times New Roman" w:hAnsi="Times New Roman"/>
                <w:bCs/>
                <w:sz w:val="24"/>
                <w:szCs w:val="24"/>
                <w:lang w:val="ro-MD"/>
              </w:rPr>
            </w:pPr>
          </w:p>
        </w:tc>
      </w:tr>
      <w:tr w:rsidR="00B63866" w:rsidRPr="00B63866" w:rsidTr="006A188E">
        <w:tc>
          <w:tcPr>
            <w:tcW w:w="5038"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rsidR="00F046D2" w:rsidRPr="00B63866" w:rsidRDefault="00F046D2" w:rsidP="00F046D2">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shd w:val="clear" w:color="auto" w:fill="FFFFFF"/>
                <w:lang w:val="ro-MD"/>
              </w:rPr>
            </w:pPr>
            <w:r w:rsidRPr="00B63866">
              <w:rPr>
                <w:rFonts w:ascii="Times New Roman" w:hAnsi="Times New Roman"/>
                <w:b/>
                <w:sz w:val="24"/>
                <w:szCs w:val="24"/>
                <w:shd w:val="clear" w:color="auto" w:fill="FFFFFF"/>
                <w:lang w:val="ro-MD"/>
              </w:rPr>
              <w:lastRenderedPageBreak/>
              <w:t>La Articolul 10</w:t>
            </w:r>
            <w:r w:rsidRPr="00B63866">
              <w:rPr>
                <w:rFonts w:ascii="Times New Roman" w:hAnsi="Times New Roman"/>
                <w:b/>
                <w:sz w:val="24"/>
                <w:szCs w:val="24"/>
                <w:shd w:val="clear" w:color="auto" w:fill="FFFFFF"/>
                <w:vertAlign w:val="superscript"/>
                <w:lang w:val="ro-MD"/>
              </w:rPr>
              <w:t>1</w:t>
            </w:r>
          </w:p>
        </w:tc>
        <w:tc>
          <w:tcPr>
            <w:tcW w:w="4536"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rsidR="00F046D2" w:rsidRPr="00B63866" w:rsidRDefault="00F046D2" w:rsidP="001400FB">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shd w:val="clear" w:color="auto" w:fill="FFFFFF"/>
                <w:lang w:val="ro-MD"/>
              </w:rPr>
            </w:pPr>
          </w:p>
        </w:tc>
        <w:tc>
          <w:tcPr>
            <w:tcW w:w="5528"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rsidR="00691EC5" w:rsidRPr="00B63866" w:rsidRDefault="00691EC5" w:rsidP="001400FB">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shd w:val="clear" w:color="auto" w:fill="FFFFFF"/>
                <w:lang w:val="ro-MD"/>
              </w:rPr>
            </w:pPr>
          </w:p>
        </w:tc>
        <w:tc>
          <w:tcPr>
            <w:tcW w:w="236" w:type="dxa"/>
            <w:tcBorders>
              <w:top w:val="none" w:sz="4" w:space="0" w:color="000000"/>
              <w:left w:val="none" w:sz="4" w:space="0" w:color="000000"/>
              <w:bottom w:val="none" w:sz="4" w:space="0" w:color="000000"/>
              <w:right w:val="none" w:sz="4" w:space="0" w:color="000000"/>
            </w:tcBorders>
          </w:tcPr>
          <w:p w:rsidR="00F046D2" w:rsidRPr="00B63866" w:rsidRDefault="00F046D2" w:rsidP="001400FB">
            <w:pPr>
              <w:ind w:firstLine="0"/>
              <w:jc w:val="left"/>
              <w:rPr>
                <w:rFonts w:ascii="Times New Roman" w:hAnsi="Times New Roman"/>
                <w:bCs/>
                <w:sz w:val="24"/>
                <w:szCs w:val="24"/>
                <w:lang w:val="ro-MD"/>
              </w:rPr>
            </w:pPr>
          </w:p>
        </w:tc>
      </w:tr>
      <w:tr w:rsidR="00B63866" w:rsidRPr="00B63866" w:rsidTr="0062532D">
        <w:trPr>
          <w:trHeight w:val="3442"/>
        </w:trPr>
        <w:tc>
          <w:tcPr>
            <w:tcW w:w="5038" w:type="dxa"/>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tcPr>
          <w:p w:rsidR="00F046D2" w:rsidRPr="00B63866" w:rsidRDefault="00F046D2" w:rsidP="00F046D2">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shd w:val="clear" w:color="auto" w:fill="FFFFFF"/>
                <w:lang w:val="ro-MD"/>
              </w:rPr>
            </w:pPr>
            <w:r w:rsidRPr="00B63866">
              <w:rPr>
                <w:rFonts w:ascii="Times New Roman" w:hAnsi="Times New Roman"/>
                <w:b/>
                <w:sz w:val="24"/>
                <w:szCs w:val="24"/>
                <w:shd w:val="clear" w:color="auto" w:fill="FFFFFF"/>
                <w:lang w:val="ro-MD"/>
              </w:rPr>
              <w:t>Articolul 10</w:t>
            </w:r>
            <w:r w:rsidRPr="00B63866">
              <w:rPr>
                <w:rFonts w:ascii="Times New Roman" w:hAnsi="Times New Roman"/>
                <w:b/>
                <w:sz w:val="24"/>
                <w:szCs w:val="24"/>
                <w:shd w:val="clear" w:color="auto" w:fill="FFFFFF"/>
                <w:vertAlign w:val="superscript"/>
                <w:lang w:val="ro-MD"/>
              </w:rPr>
              <w:t>1</w:t>
            </w:r>
            <w:r w:rsidRPr="00B63866">
              <w:rPr>
                <w:rFonts w:ascii="Times New Roman" w:hAnsi="Times New Roman"/>
                <w:sz w:val="24"/>
                <w:szCs w:val="24"/>
                <w:shd w:val="clear" w:color="auto" w:fill="FFFFFF"/>
                <w:lang w:val="ro-MD"/>
              </w:rPr>
              <w:t>. Inventarierea şi delimitarea bunurilor proprietate publică</w:t>
            </w:r>
          </w:p>
          <w:p w:rsidR="00F046D2" w:rsidRPr="00B63866" w:rsidRDefault="00F046D2" w:rsidP="00F046D2">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shd w:val="clear" w:color="auto" w:fill="FFFFFF"/>
                <w:lang w:val="ro-MD"/>
              </w:rPr>
            </w:pPr>
            <w:r w:rsidRPr="00B63866">
              <w:rPr>
                <w:rFonts w:ascii="Times New Roman" w:hAnsi="Times New Roman"/>
                <w:sz w:val="24"/>
                <w:szCs w:val="24"/>
                <w:shd w:val="clear" w:color="auto" w:fill="FFFFFF"/>
                <w:lang w:val="ro-MD"/>
              </w:rPr>
              <w:t>Autorităţile administraţiei publice centrale şi locale efectuează inventarierea bunurilor proprietate publică şi, în baza listelor de inventariere, asigură delimitarea acestora atît după apartenenţă (de stat/locală), cît şi pe domenii (public/privat), în modul şi în termenele stabilite de Guvern.</w:t>
            </w:r>
          </w:p>
          <w:p w:rsidR="00F046D2" w:rsidRPr="00B63866" w:rsidRDefault="00F046D2" w:rsidP="00F046D2">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shd w:val="clear" w:color="auto" w:fill="FFFFFF"/>
                <w:lang w:val="ro-MD"/>
              </w:rPr>
            </w:pPr>
            <w:r w:rsidRPr="00B63866">
              <w:rPr>
                <w:rFonts w:ascii="Times New Roman" w:hAnsi="Times New Roman"/>
                <w:sz w:val="24"/>
                <w:szCs w:val="24"/>
                <w:shd w:val="clear" w:color="auto" w:fill="FFFFFF"/>
                <w:lang w:val="ro-MD"/>
              </w:rPr>
              <w:t>Listele bunurilor imobile aflate în proprietatea publică a statului sau a unităţilor administrativ teritoriale se întocmesc în baza actelor de inventariere.</w:t>
            </w:r>
          </w:p>
          <w:p w:rsidR="00F046D2" w:rsidRPr="00B63866" w:rsidRDefault="00F046D2" w:rsidP="00F046D2">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shd w:val="clear" w:color="auto" w:fill="FFFFFF"/>
                <w:lang w:val="ro-MD"/>
              </w:rPr>
            </w:pPr>
            <w:r w:rsidRPr="00B63866">
              <w:rPr>
                <w:rFonts w:ascii="Times New Roman" w:hAnsi="Times New Roman"/>
                <w:sz w:val="24"/>
                <w:szCs w:val="24"/>
                <w:shd w:val="clear" w:color="auto" w:fill="FFFFFF"/>
                <w:lang w:val="ro-MD"/>
              </w:rPr>
              <w:t xml:space="preserve">Listele bunurilor imobile proprietate publică a statului, coordonate cu autorităţile administraţiei publice locale de ambele niveluri pe al căror </w:t>
            </w:r>
            <w:r w:rsidRPr="00B63866">
              <w:rPr>
                <w:rFonts w:ascii="Times New Roman" w:hAnsi="Times New Roman"/>
                <w:sz w:val="24"/>
                <w:szCs w:val="24"/>
                <w:shd w:val="clear" w:color="auto" w:fill="FFFFFF"/>
                <w:lang w:val="ro-MD"/>
              </w:rPr>
              <w:lastRenderedPageBreak/>
              <w:t>teritoriu administrativ sînt amplasate aceste imobile şi aprobate prin hotărîre de Guvern, servesc temei pentru înregistrarea primară a bunurilor respective în registrul bunurilor imobile.</w:t>
            </w:r>
          </w:p>
          <w:p w:rsidR="00F046D2" w:rsidRPr="00B63866" w:rsidRDefault="00F046D2" w:rsidP="00F046D2">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shd w:val="clear" w:color="auto" w:fill="FFFFFF"/>
                <w:lang w:val="ro-MD"/>
              </w:rPr>
            </w:pPr>
            <w:r w:rsidRPr="00B63866">
              <w:rPr>
                <w:rFonts w:ascii="Times New Roman" w:hAnsi="Times New Roman"/>
                <w:sz w:val="24"/>
                <w:szCs w:val="24"/>
                <w:shd w:val="clear" w:color="auto" w:fill="FFFFFF"/>
                <w:lang w:val="ro-MD"/>
              </w:rPr>
              <w:t>Listele bunurilor imobile proprietate publică a unităţilor administrativ- teritoriale administrate de autorităţile administraţiei publice locale de nivelul întîi, coordonate cu autorităţile administraţiei publice locale de nivelul al doilea şi cu autorităţile administraţiei publice centrale interesate şi aprobate prin decizii ale consiliilor respective de nivelul întîi, servesc temei pentru înregistrarea primară a bunurilor respective în registrul bunurilor imobile.</w:t>
            </w:r>
          </w:p>
          <w:p w:rsidR="00F046D2" w:rsidRPr="00B63866" w:rsidRDefault="00F046D2" w:rsidP="00F046D2">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shd w:val="clear" w:color="auto" w:fill="FFFFFF"/>
                <w:lang w:val="ro-MD"/>
              </w:rPr>
            </w:pPr>
            <w:r w:rsidRPr="00B63866">
              <w:rPr>
                <w:rFonts w:ascii="Times New Roman" w:hAnsi="Times New Roman"/>
                <w:sz w:val="24"/>
                <w:szCs w:val="24"/>
                <w:shd w:val="clear" w:color="auto" w:fill="FFFFFF"/>
                <w:lang w:val="ro-MD"/>
              </w:rPr>
              <w:t>Listele bunurilor imobile proprietate publică a unităţilor administrativ- teritoriale administrate de autorităţile administraţiei publice locale de nivelul al doilea, coordonate cu autorităţile administraţiei publice locale de nivelul întîi şi cu autorităţile administraţiei publice centrale interesate şi aprobate prin decizii ale consiliilor respective de nivelul al doilea, servesc temei pentru înregistrarea primară a bunurilor respective în registrul bunurilor imobile.</w:t>
            </w:r>
          </w:p>
          <w:p w:rsidR="00F046D2" w:rsidRPr="00B63866" w:rsidRDefault="00F046D2" w:rsidP="00F046D2">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shd w:val="clear" w:color="auto" w:fill="FFFFFF"/>
                <w:lang w:val="ro-MD"/>
              </w:rPr>
            </w:pPr>
            <w:r w:rsidRPr="00B63866">
              <w:rPr>
                <w:rFonts w:ascii="Times New Roman" w:hAnsi="Times New Roman"/>
                <w:sz w:val="24"/>
                <w:szCs w:val="24"/>
                <w:shd w:val="clear" w:color="auto" w:fill="FFFFFF"/>
                <w:lang w:val="ro-MD"/>
              </w:rPr>
              <w:t>Delimitarea bunurilor imobile proprietate publică se finalizează cu înregistrarea drepturilor şi a domeniilor în registrul bunurilor imobile.</w:t>
            </w:r>
          </w:p>
          <w:p w:rsidR="001400FB" w:rsidRPr="00B63866" w:rsidRDefault="00F046D2" w:rsidP="00F046D2">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shd w:val="clear" w:color="auto" w:fill="FFFFFF"/>
                <w:lang w:val="ro-MD"/>
              </w:rPr>
            </w:pPr>
            <w:r w:rsidRPr="00B63866">
              <w:rPr>
                <w:rFonts w:ascii="Times New Roman" w:hAnsi="Times New Roman"/>
                <w:sz w:val="24"/>
                <w:szCs w:val="24"/>
                <w:shd w:val="clear" w:color="auto" w:fill="FFFFFF"/>
                <w:lang w:val="ro-MD"/>
              </w:rPr>
              <w:t>Delimitarea terenurilor proprietate publică a statului şi a unităţilor administrativ-teritoriale se realizează în modul stabilit de Legea privind terenurile proprietate publică şi delimitarea lor.</w:t>
            </w:r>
          </w:p>
        </w:tc>
        <w:tc>
          <w:tcPr>
            <w:tcW w:w="4536" w:type="dxa"/>
            <w:tcBorders>
              <w:top w:val="single" w:sz="4" w:space="0" w:color="auto"/>
              <w:left w:val="none" w:sz="4" w:space="0" w:color="000000"/>
              <w:bottom w:val="single" w:sz="8" w:space="0" w:color="000000"/>
              <w:right w:val="single" w:sz="8" w:space="0" w:color="000000"/>
            </w:tcBorders>
            <w:tcMar>
              <w:top w:w="0" w:type="dxa"/>
              <w:left w:w="108" w:type="dxa"/>
              <w:bottom w:w="0" w:type="dxa"/>
              <w:right w:w="108" w:type="dxa"/>
            </w:tcMar>
          </w:tcPr>
          <w:p w:rsidR="001400FB" w:rsidRPr="00B63866" w:rsidRDefault="00900F68" w:rsidP="00900F68">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shd w:val="clear" w:color="auto" w:fill="FFFFFF"/>
                <w:lang w:val="ro-MD"/>
              </w:rPr>
            </w:pPr>
            <w:r w:rsidRPr="00B63866">
              <w:rPr>
                <w:rFonts w:ascii="Times New Roman" w:hAnsi="Times New Roman"/>
                <w:sz w:val="24"/>
                <w:szCs w:val="24"/>
                <w:shd w:val="clear" w:color="auto" w:fill="FFFFFF"/>
                <w:lang w:val="ro-MD"/>
              </w:rPr>
              <w:lastRenderedPageBreak/>
              <w:t>Articolul 10</w:t>
            </w:r>
            <w:r w:rsidRPr="00B63866">
              <w:rPr>
                <w:rFonts w:ascii="Times New Roman" w:hAnsi="Times New Roman"/>
                <w:sz w:val="24"/>
                <w:szCs w:val="24"/>
                <w:shd w:val="clear" w:color="auto" w:fill="FFFFFF"/>
                <w:vertAlign w:val="superscript"/>
                <w:lang w:val="ro-MD"/>
              </w:rPr>
              <w:t>1</w:t>
            </w:r>
            <w:r w:rsidRPr="00B63866">
              <w:rPr>
                <w:rFonts w:ascii="Times New Roman" w:hAnsi="Times New Roman"/>
                <w:sz w:val="24"/>
                <w:szCs w:val="24"/>
                <w:shd w:val="clear" w:color="auto" w:fill="FFFFFF"/>
                <w:lang w:val="ro-MD"/>
              </w:rPr>
              <w:t xml:space="preserve"> se abrogă</w:t>
            </w:r>
          </w:p>
        </w:tc>
        <w:tc>
          <w:tcPr>
            <w:tcW w:w="5528" w:type="dxa"/>
            <w:tcBorders>
              <w:top w:val="single" w:sz="4" w:space="0" w:color="auto"/>
              <w:left w:val="none" w:sz="4" w:space="0" w:color="000000"/>
              <w:bottom w:val="single" w:sz="8" w:space="0" w:color="000000"/>
              <w:right w:val="single" w:sz="8" w:space="0" w:color="000000"/>
            </w:tcBorders>
            <w:tcMar>
              <w:top w:w="0" w:type="dxa"/>
              <w:left w:w="108" w:type="dxa"/>
              <w:bottom w:w="0" w:type="dxa"/>
              <w:right w:w="108" w:type="dxa"/>
            </w:tcMar>
          </w:tcPr>
          <w:p w:rsidR="001400FB" w:rsidRPr="00B63866" w:rsidRDefault="001400FB" w:rsidP="001400FB">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shd w:val="clear" w:color="auto" w:fill="FFFFFF"/>
                <w:lang w:val="ro-MD"/>
              </w:rPr>
            </w:pPr>
          </w:p>
        </w:tc>
        <w:tc>
          <w:tcPr>
            <w:tcW w:w="236" w:type="dxa"/>
            <w:tcBorders>
              <w:top w:val="none" w:sz="4" w:space="0" w:color="000000"/>
              <w:left w:val="none" w:sz="4" w:space="0" w:color="000000"/>
              <w:bottom w:val="none" w:sz="4" w:space="0" w:color="000000"/>
              <w:right w:val="none" w:sz="4" w:space="0" w:color="000000"/>
            </w:tcBorders>
          </w:tcPr>
          <w:p w:rsidR="001400FB" w:rsidRPr="00B63866" w:rsidRDefault="001400FB" w:rsidP="001400FB">
            <w:pPr>
              <w:ind w:firstLine="0"/>
              <w:jc w:val="left"/>
              <w:rPr>
                <w:rFonts w:ascii="Times New Roman" w:hAnsi="Times New Roman"/>
                <w:bCs/>
                <w:sz w:val="24"/>
                <w:szCs w:val="24"/>
                <w:lang w:val="ro-MD"/>
              </w:rPr>
            </w:pPr>
          </w:p>
        </w:tc>
      </w:tr>
      <w:tr w:rsidR="0029338F" w:rsidRPr="00B63866" w:rsidTr="006A188E">
        <w:trPr>
          <w:gridAfter w:val="1"/>
          <w:wAfter w:w="236" w:type="dxa"/>
          <w:trHeight w:val="276"/>
        </w:trPr>
        <w:tc>
          <w:tcPr>
            <w:tcW w:w="5038" w:type="dxa"/>
            <w:vMerge w:val="restart"/>
            <w:tcBorders>
              <w:left w:val="single" w:sz="8" w:space="0" w:color="000000"/>
              <w:right w:val="single" w:sz="8" w:space="0" w:color="000000"/>
            </w:tcBorders>
            <w:tcMar>
              <w:top w:w="0" w:type="dxa"/>
              <w:left w:w="108" w:type="dxa"/>
              <w:bottom w:w="0" w:type="dxa"/>
              <w:right w:w="108" w:type="dxa"/>
            </w:tcMar>
          </w:tcPr>
          <w:p w:rsidR="0029338F" w:rsidRPr="00B63866" w:rsidRDefault="001B238F" w:rsidP="001400FB">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MD"/>
              </w:rPr>
            </w:pPr>
            <w:r w:rsidRPr="00B63866">
              <w:rPr>
                <w:rFonts w:ascii="Times New Roman" w:hAnsi="Times New Roman"/>
                <w:b/>
                <w:sz w:val="24"/>
                <w:szCs w:val="24"/>
                <w:lang w:val="ro-MD"/>
              </w:rPr>
              <w:t>L</w:t>
            </w:r>
            <w:r w:rsidR="0029338F" w:rsidRPr="00B63866">
              <w:rPr>
                <w:rFonts w:ascii="Times New Roman" w:hAnsi="Times New Roman"/>
                <w:b/>
                <w:sz w:val="24"/>
                <w:szCs w:val="24"/>
                <w:lang w:val="ro-MD"/>
              </w:rPr>
              <w:t>a Articolul 12</w:t>
            </w:r>
          </w:p>
        </w:tc>
        <w:tc>
          <w:tcPr>
            <w:tcW w:w="4536" w:type="dxa"/>
            <w:vMerge w:val="restart"/>
            <w:tcBorders>
              <w:left w:val="none" w:sz="4" w:space="0" w:color="000000"/>
              <w:right w:val="single" w:sz="8" w:space="0" w:color="000000"/>
            </w:tcBorders>
            <w:tcMar>
              <w:top w:w="0" w:type="dxa"/>
              <w:left w:w="108" w:type="dxa"/>
              <w:bottom w:w="0" w:type="dxa"/>
              <w:right w:w="108" w:type="dxa"/>
            </w:tcMar>
          </w:tcPr>
          <w:p w:rsidR="0029338F" w:rsidRPr="00B63866" w:rsidRDefault="0029338F" w:rsidP="001400FB">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shd w:val="clear" w:color="auto" w:fill="FFFFFF"/>
                <w:lang w:val="ro-MD"/>
              </w:rPr>
            </w:pPr>
          </w:p>
        </w:tc>
        <w:tc>
          <w:tcPr>
            <w:tcW w:w="5528" w:type="dxa"/>
            <w:vMerge w:val="restart"/>
            <w:tcBorders>
              <w:left w:val="none" w:sz="4" w:space="0" w:color="000000"/>
              <w:right w:val="single" w:sz="8" w:space="0" w:color="000000"/>
            </w:tcBorders>
            <w:tcMar>
              <w:top w:w="0" w:type="dxa"/>
              <w:left w:w="108" w:type="dxa"/>
              <w:bottom w:w="0" w:type="dxa"/>
              <w:right w:w="108" w:type="dxa"/>
            </w:tcMar>
          </w:tcPr>
          <w:p w:rsidR="0029338F" w:rsidRPr="00B63866" w:rsidRDefault="0029338F" w:rsidP="001400FB">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shd w:val="clear" w:color="auto" w:fill="FFFFFF"/>
                <w:lang w:val="ro-MD"/>
              </w:rPr>
            </w:pPr>
          </w:p>
        </w:tc>
      </w:tr>
      <w:tr w:rsidR="00B63866" w:rsidRPr="00B63866" w:rsidTr="006A188E">
        <w:trPr>
          <w:gridAfter w:val="1"/>
          <w:wAfter w:w="236" w:type="dxa"/>
          <w:trHeight w:val="276"/>
        </w:trPr>
        <w:tc>
          <w:tcPr>
            <w:tcW w:w="5038" w:type="dxa"/>
            <w:vMerge/>
            <w:tcBorders>
              <w:left w:val="single" w:sz="8" w:space="0" w:color="000000"/>
              <w:bottom w:val="single" w:sz="4" w:space="0" w:color="auto"/>
              <w:right w:val="single" w:sz="8" w:space="0" w:color="000000"/>
            </w:tcBorders>
            <w:tcMar>
              <w:top w:w="0" w:type="dxa"/>
              <w:left w:w="108" w:type="dxa"/>
              <w:bottom w:w="0" w:type="dxa"/>
              <w:right w:w="108" w:type="dxa"/>
            </w:tcMar>
          </w:tcPr>
          <w:p w:rsidR="0029338F" w:rsidRPr="00B63866" w:rsidRDefault="0029338F" w:rsidP="001400FB">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p>
        </w:tc>
        <w:tc>
          <w:tcPr>
            <w:tcW w:w="4536" w:type="dxa"/>
            <w:vMerge/>
            <w:tcBorders>
              <w:left w:val="none" w:sz="4" w:space="0" w:color="000000"/>
              <w:bottom w:val="single" w:sz="4" w:space="0" w:color="auto"/>
              <w:right w:val="single" w:sz="8" w:space="0" w:color="000000"/>
            </w:tcBorders>
            <w:tcMar>
              <w:top w:w="0" w:type="dxa"/>
              <w:left w:w="108" w:type="dxa"/>
              <w:bottom w:w="0" w:type="dxa"/>
              <w:right w:w="108" w:type="dxa"/>
            </w:tcMar>
          </w:tcPr>
          <w:p w:rsidR="0029338F" w:rsidRPr="00B63866" w:rsidRDefault="0029338F" w:rsidP="001400FB">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shd w:val="clear" w:color="auto" w:fill="FFFFFF"/>
                <w:lang w:val="ro-MD"/>
              </w:rPr>
            </w:pPr>
          </w:p>
        </w:tc>
        <w:tc>
          <w:tcPr>
            <w:tcW w:w="5528" w:type="dxa"/>
            <w:vMerge/>
            <w:tcBorders>
              <w:left w:val="none" w:sz="4" w:space="0" w:color="000000"/>
              <w:bottom w:val="single" w:sz="4" w:space="0" w:color="auto"/>
              <w:right w:val="single" w:sz="8" w:space="0" w:color="000000"/>
            </w:tcBorders>
            <w:tcMar>
              <w:top w:w="0" w:type="dxa"/>
              <w:left w:w="108" w:type="dxa"/>
              <w:bottom w:w="0" w:type="dxa"/>
              <w:right w:w="108" w:type="dxa"/>
            </w:tcMar>
          </w:tcPr>
          <w:p w:rsidR="0029338F" w:rsidRPr="00B63866" w:rsidRDefault="0029338F" w:rsidP="001400FB">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shd w:val="clear" w:color="auto" w:fill="FFFFFF"/>
                <w:lang w:val="ro-MD"/>
              </w:rPr>
            </w:pPr>
          </w:p>
        </w:tc>
      </w:tr>
      <w:tr w:rsidR="00B63866" w:rsidRPr="00B63866" w:rsidTr="006A188E">
        <w:trPr>
          <w:gridAfter w:val="1"/>
          <w:wAfter w:w="236" w:type="dxa"/>
        </w:trPr>
        <w:tc>
          <w:tcPr>
            <w:tcW w:w="5038" w:type="dxa"/>
            <w:tcBorders>
              <w:top w:val="single" w:sz="4" w:space="0" w:color="auto"/>
              <w:left w:val="single" w:sz="4" w:space="0" w:color="auto"/>
              <w:bottom w:val="single" w:sz="4" w:space="0" w:color="auto"/>
              <w:right w:val="single" w:sz="8" w:space="0" w:color="000000"/>
            </w:tcBorders>
            <w:tcMar>
              <w:top w:w="0" w:type="dxa"/>
              <w:left w:w="108" w:type="dxa"/>
              <w:bottom w:w="0" w:type="dxa"/>
              <w:right w:w="108" w:type="dxa"/>
            </w:tcMar>
          </w:tcPr>
          <w:p w:rsidR="008B15CB" w:rsidRPr="00B63866" w:rsidRDefault="008B15CB" w:rsidP="008B15CB">
            <w:pPr>
              <w:shd w:val="clear" w:color="auto" w:fill="FFFFFF"/>
              <w:ind w:hanging="32"/>
              <w:rPr>
                <w:rFonts w:ascii="Times New Roman" w:hAnsi="Times New Roman"/>
                <w:sz w:val="24"/>
                <w:szCs w:val="24"/>
                <w:shd w:val="clear" w:color="auto" w:fill="FFFFFF"/>
                <w:lang w:val="ro-MD"/>
              </w:rPr>
            </w:pPr>
            <w:r w:rsidRPr="00B63866">
              <w:rPr>
                <w:rFonts w:ascii="Times New Roman" w:hAnsi="Times New Roman"/>
                <w:b/>
                <w:sz w:val="24"/>
                <w:szCs w:val="24"/>
                <w:shd w:val="clear" w:color="auto" w:fill="FFFFFF"/>
                <w:lang w:val="ro-MD"/>
              </w:rPr>
              <w:t>Articolul 12.</w:t>
            </w:r>
            <w:r w:rsidRPr="00B63866">
              <w:rPr>
                <w:rFonts w:ascii="Times New Roman" w:hAnsi="Times New Roman"/>
                <w:sz w:val="24"/>
                <w:szCs w:val="24"/>
                <w:shd w:val="clear" w:color="auto" w:fill="FFFFFF"/>
                <w:lang w:val="ro-MD"/>
              </w:rPr>
              <w:t xml:space="preserve"> Administrarea proprietăţii publice</w:t>
            </w:r>
          </w:p>
          <w:p w:rsidR="008B15CB" w:rsidRPr="00B63866" w:rsidRDefault="008B15CB" w:rsidP="008B15CB">
            <w:pPr>
              <w:shd w:val="clear" w:color="auto" w:fill="FFFFFF"/>
              <w:ind w:hanging="32"/>
              <w:rPr>
                <w:rFonts w:ascii="Times New Roman" w:hAnsi="Times New Roman"/>
                <w:sz w:val="24"/>
                <w:szCs w:val="24"/>
                <w:shd w:val="clear" w:color="auto" w:fill="FFFFFF"/>
                <w:lang w:val="ro-MD"/>
              </w:rPr>
            </w:pPr>
            <w:r w:rsidRPr="00B63866">
              <w:rPr>
                <w:rFonts w:ascii="Times New Roman" w:hAnsi="Times New Roman"/>
                <w:sz w:val="24"/>
                <w:szCs w:val="24"/>
                <w:shd w:val="clear" w:color="auto" w:fill="FFFFFF"/>
                <w:lang w:val="ro-MD"/>
              </w:rPr>
              <w:t>Administrarea proprietăţii publice include:</w:t>
            </w:r>
          </w:p>
          <w:p w:rsidR="008B15CB" w:rsidRPr="00B63866" w:rsidRDefault="008B15CB" w:rsidP="008B15CB">
            <w:pPr>
              <w:shd w:val="clear" w:color="auto" w:fill="FFFFFF"/>
              <w:ind w:hanging="32"/>
              <w:rPr>
                <w:rFonts w:ascii="Times New Roman" w:hAnsi="Times New Roman"/>
                <w:sz w:val="24"/>
                <w:szCs w:val="24"/>
                <w:shd w:val="clear" w:color="auto" w:fill="FFFFFF"/>
                <w:lang w:val="ro-MD"/>
              </w:rPr>
            </w:pPr>
            <w:r w:rsidRPr="00B63866">
              <w:rPr>
                <w:rFonts w:ascii="Times New Roman" w:hAnsi="Times New Roman"/>
                <w:sz w:val="24"/>
                <w:szCs w:val="24"/>
                <w:shd w:val="clear" w:color="auto" w:fill="FFFFFF"/>
                <w:lang w:val="ro-MD"/>
              </w:rPr>
              <w:t xml:space="preserve">a) elaborarea şi aprobarea programelor de dezvoltare a ramurilor economiei naţionale şi a </w:t>
            </w:r>
            <w:r w:rsidRPr="00B63866">
              <w:rPr>
                <w:rFonts w:ascii="Times New Roman" w:hAnsi="Times New Roman"/>
                <w:sz w:val="24"/>
                <w:szCs w:val="24"/>
                <w:shd w:val="clear" w:color="auto" w:fill="FFFFFF"/>
                <w:lang w:val="ro-MD"/>
              </w:rPr>
              <w:lastRenderedPageBreak/>
              <w:t>teritoriilor, prezentarea şi examinarea rapoartelor privind îndeplinirea acestor programe;</w:t>
            </w:r>
          </w:p>
          <w:p w:rsidR="008B15CB" w:rsidRPr="00B63866" w:rsidRDefault="008B15CB" w:rsidP="008B15CB">
            <w:pPr>
              <w:shd w:val="clear" w:color="auto" w:fill="FFFFFF"/>
              <w:ind w:hanging="32"/>
              <w:rPr>
                <w:rFonts w:ascii="Times New Roman" w:hAnsi="Times New Roman"/>
                <w:sz w:val="24"/>
                <w:szCs w:val="24"/>
                <w:shd w:val="clear" w:color="auto" w:fill="FFFFFF"/>
                <w:lang w:val="ro-MD"/>
              </w:rPr>
            </w:pPr>
            <w:r w:rsidRPr="00B63866">
              <w:rPr>
                <w:rFonts w:ascii="Times New Roman" w:hAnsi="Times New Roman"/>
                <w:sz w:val="24"/>
                <w:szCs w:val="24"/>
                <w:shd w:val="clear" w:color="auto" w:fill="FFFFFF"/>
                <w:lang w:val="ro-MD"/>
              </w:rPr>
              <w:t>b) elaborarea şi aprobarea listei bunurilor proprietate publică nepasibile de privatizare;</w:t>
            </w:r>
          </w:p>
          <w:p w:rsidR="008B15CB" w:rsidRPr="00B63866" w:rsidRDefault="008B15CB" w:rsidP="008B15CB">
            <w:pPr>
              <w:shd w:val="clear" w:color="auto" w:fill="FFFFFF"/>
              <w:ind w:hanging="32"/>
              <w:rPr>
                <w:rFonts w:ascii="Times New Roman" w:hAnsi="Times New Roman"/>
                <w:sz w:val="24"/>
                <w:szCs w:val="24"/>
                <w:shd w:val="clear" w:color="auto" w:fill="FFFFFF"/>
                <w:lang w:val="ro-MD"/>
              </w:rPr>
            </w:pPr>
            <w:r w:rsidRPr="00B63866">
              <w:rPr>
                <w:rFonts w:ascii="Times New Roman" w:hAnsi="Times New Roman"/>
                <w:sz w:val="24"/>
                <w:szCs w:val="24"/>
                <w:shd w:val="clear" w:color="auto" w:fill="FFFFFF"/>
                <w:lang w:val="ro-MD"/>
              </w:rPr>
              <w:t>b¹) consolidarea (majorarea) pachetelor de acţiuni şi a cotelor de participare în întreprinderile cu capital majoritar de stat şi/sau de interes naţional;</w:t>
            </w:r>
          </w:p>
          <w:p w:rsidR="008B15CB" w:rsidRPr="00B63866" w:rsidRDefault="008B15CB" w:rsidP="008B15CB">
            <w:pPr>
              <w:shd w:val="clear" w:color="auto" w:fill="FFFFFF"/>
              <w:ind w:hanging="32"/>
              <w:rPr>
                <w:rFonts w:ascii="Times New Roman" w:hAnsi="Times New Roman"/>
                <w:sz w:val="24"/>
                <w:szCs w:val="24"/>
                <w:shd w:val="clear" w:color="auto" w:fill="FFFFFF"/>
                <w:lang w:val="ro-MD"/>
              </w:rPr>
            </w:pPr>
            <w:r w:rsidRPr="00B63866">
              <w:rPr>
                <w:rFonts w:ascii="Times New Roman" w:hAnsi="Times New Roman"/>
                <w:sz w:val="24"/>
                <w:szCs w:val="24"/>
                <w:shd w:val="clear" w:color="auto" w:fill="FFFFFF"/>
                <w:lang w:val="ro-MD"/>
              </w:rPr>
              <w:t>c) trecerea bunurilor proprietate publică dintr-un domeniu al proprietăţii publice în altul în condiţiile prezentei legi şi ale legislaţiei privind proprietatea publică;</w:t>
            </w:r>
          </w:p>
          <w:p w:rsidR="008B15CB" w:rsidRPr="00B63866" w:rsidRDefault="008B15CB" w:rsidP="008B15CB">
            <w:pPr>
              <w:shd w:val="clear" w:color="auto" w:fill="FFFFFF"/>
              <w:ind w:hanging="32"/>
              <w:rPr>
                <w:rFonts w:ascii="Times New Roman" w:hAnsi="Times New Roman"/>
                <w:sz w:val="24"/>
                <w:szCs w:val="24"/>
                <w:shd w:val="clear" w:color="auto" w:fill="FFFFFF"/>
                <w:lang w:val="ro-MD"/>
              </w:rPr>
            </w:pPr>
            <w:r w:rsidRPr="00B63866">
              <w:rPr>
                <w:rFonts w:ascii="Times New Roman" w:hAnsi="Times New Roman"/>
                <w:sz w:val="24"/>
                <w:szCs w:val="24"/>
                <w:shd w:val="clear" w:color="auto" w:fill="FFFFFF"/>
                <w:lang w:val="ro-MD"/>
              </w:rPr>
              <w:t>c</w:t>
            </w:r>
            <w:r w:rsidRPr="00B63866">
              <w:rPr>
                <w:rFonts w:ascii="Times New Roman" w:hAnsi="Times New Roman"/>
                <w:sz w:val="24"/>
                <w:szCs w:val="24"/>
                <w:shd w:val="clear" w:color="auto" w:fill="FFFFFF"/>
                <w:vertAlign w:val="superscript"/>
                <w:lang w:val="ro-MD"/>
              </w:rPr>
              <w:t>1</w:t>
            </w:r>
            <w:r w:rsidRPr="00B63866">
              <w:rPr>
                <w:rFonts w:ascii="Times New Roman" w:hAnsi="Times New Roman"/>
                <w:sz w:val="24"/>
                <w:szCs w:val="24"/>
                <w:shd w:val="clear" w:color="auto" w:fill="FFFFFF"/>
                <w:lang w:val="ro-MD"/>
              </w:rPr>
              <w:t>) elaborarea, aprobarea şi realizarea, în limita alocaţiilor bugetare, a prag rame lor pentru construcţia locuinţelor de serviciu pe terenuri disponibile, aflate în administrarea autorităţilor administraţiei publice centrale şi locale sau a instituţiilor publice;</w:t>
            </w:r>
          </w:p>
          <w:p w:rsidR="008B15CB" w:rsidRPr="00B63866" w:rsidRDefault="008B15CB" w:rsidP="008B15CB">
            <w:pPr>
              <w:shd w:val="clear" w:color="auto" w:fill="FFFFFF"/>
              <w:ind w:hanging="32"/>
              <w:rPr>
                <w:rFonts w:ascii="Times New Roman" w:hAnsi="Times New Roman"/>
                <w:sz w:val="24"/>
                <w:szCs w:val="24"/>
                <w:shd w:val="clear" w:color="auto" w:fill="FFFFFF"/>
                <w:lang w:val="ro-MD"/>
              </w:rPr>
            </w:pPr>
            <w:r w:rsidRPr="00B63866">
              <w:rPr>
                <w:rFonts w:ascii="Times New Roman" w:hAnsi="Times New Roman"/>
                <w:sz w:val="24"/>
                <w:szCs w:val="24"/>
                <w:shd w:val="clear" w:color="auto" w:fill="FFFFFF"/>
                <w:lang w:val="ro-MD"/>
              </w:rPr>
              <w:t>d) administrarea întreprinderilor de stat/municipale şi a societăţilor comerciale cu capital public;</w:t>
            </w:r>
          </w:p>
          <w:p w:rsidR="008B15CB" w:rsidRPr="00B63866" w:rsidRDefault="008B15CB" w:rsidP="008B15CB">
            <w:pPr>
              <w:shd w:val="clear" w:color="auto" w:fill="FFFFFF"/>
              <w:ind w:hanging="32"/>
              <w:rPr>
                <w:rFonts w:ascii="Times New Roman" w:hAnsi="Times New Roman"/>
                <w:sz w:val="24"/>
                <w:szCs w:val="24"/>
                <w:shd w:val="clear" w:color="auto" w:fill="FFFFFF"/>
                <w:lang w:val="ro-MD"/>
              </w:rPr>
            </w:pPr>
            <w:r w:rsidRPr="00B63866">
              <w:rPr>
                <w:rFonts w:ascii="Times New Roman" w:hAnsi="Times New Roman"/>
                <w:sz w:val="24"/>
                <w:szCs w:val="24"/>
                <w:shd w:val="clear" w:color="auto" w:fill="FFFFFF"/>
                <w:lang w:val="ro-MD"/>
              </w:rPr>
              <w:t>e) participarea prin reprezentanţi (mandatari) la administrarea societăţilor comerciale cu capital public-privat;</w:t>
            </w:r>
          </w:p>
          <w:p w:rsidR="008B15CB" w:rsidRPr="00B63866" w:rsidRDefault="008B15CB" w:rsidP="008B15CB">
            <w:pPr>
              <w:shd w:val="clear" w:color="auto" w:fill="FFFFFF"/>
              <w:ind w:hanging="32"/>
              <w:rPr>
                <w:rFonts w:ascii="Times New Roman" w:hAnsi="Times New Roman"/>
                <w:sz w:val="24"/>
                <w:szCs w:val="24"/>
                <w:shd w:val="clear" w:color="auto" w:fill="FFFFFF"/>
                <w:lang w:val="ro-MD"/>
              </w:rPr>
            </w:pPr>
            <w:r w:rsidRPr="00B63866">
              <w:rPr>
                <w:rFonts w:ascii="Times New Roman" w:hAnsi="Times New Roman"/>
                <w:sz w:val="24"/>
                <w:szCs w:val="24"/>
                <w:shd w:val="clear" w:color="auto" w:fill="FFFFFF"/>
                <w:lang w:val="ro-MD"/>
              </w:rPr>
              <w:t>f) realizarea parteneriatului public-privat în conditiile legii;</w:t>
            </w:r>
          </w:p>
          <w:p w:rsidR="008B15CB" w:rsidRPr="00B63866" w:rsidRDefault="008B15CB" w:rsidP="008B15CB">
            <w:pPr>
              <w:shd w:val="clear" w:color="auto" w:fill="FFFFFF"/>
              <w:ind w:hanging="32"/>
              <w:rPr>
                <w:rFonts w:ascii="Times New Roman" w:hAnsi="Times New Roman"/>
                <w:sz w:val="24"/>
                <w:szCs w:val="24"/>
                <w:shd w:val="clear" w:color="auto" w:fill="FFFFFF"/>
                <w:lang w:val="ro-MD"/>
              </w:rPr>
            </w:pPr>
            <w:r w:rsidRPr="00B63866">
              <w:rPr>
                <w:rFonts w:ascii="Times New Roman" w:hAnsi="Times New Roman"/>
                <w:sz w:val="24"/>
                <w:szCs w:val="24"/>
                <w:shd w:val="clear" w:color="auto" w:fill="FFFFFF"/>
                <w:lang w:val="ro-MD"/>
              </w:rPr>
              <w:t>g) darea în locaţiune/arendă sau în comodat ori vînzarea activelor neutilizate de întreprinderile de stat/municipale şi de societăţile comerciale cu capital integral sau majoritar public;</w:t>
            </w:r>
          </w:p>
          <w:p w:rsidR="008B15CB" w:rsidRPr="00B63866" w:rsidRDefault="008B15CB" w:rsidP="008B15CB">
            <w:pPr>
              <w:shd w:val="clear" w:color="auto" w:fill="FFFFFF"/>
              <w:ind w:hanging="32"/>
              <w:rPr>
                <w:rFonts w:ascii="Times New Roman" w:hAnsi="Times New Roman"/>
                <w:sz w:val="24"/>
                <w:szCs w:val="24"/>
                <w:shd w:val="clear" w:color="auto" w:fill="FFFFFF"/>
                <w:lang w:val="ro-MD"/>
              </w:rPr>
            </w:pPr>
            <w:r w:rsidRPr="00B63866">
              <w:rPr>
                <w:rFonts w:ascii="Times New Roman" w:hAnsi="Times New Roman"/>
                <w:sz w:val="24"/>
                <w:szCs w:val="24"/>
                <w:shd w:val="clear" w:color="auto" w:fill="FFFFFF"/>
                <w:lang w:val="ro-MD"/>
              </w:rPr>
              <w:t>h) reorganizarea/restructurarea întreprinderilor de stat/municipale sau a societăţilor comerciale cu capital integral sau majoritar public, inclusiv prin atragerea de investiţii private, ori, după caz, lichidarea acestora;</w:t>
            </w:r>
          </w:p>
          <w:p w:rsidR="008B15CB" w:rsidRPr="00B63866" w:rsidRDefault="008B15CB" w:rsidP="008B15CB">
            <w:pPr>
              <w:shd w:val="clear" w:color="auto" w:fill="FFFFFF"/>
              <w:ind w:hanging="32"/>
              <w:rPr>
                <w:rFonts w:ascii="Times New Roman" w:hAnsi="Times New Roman"/>
                <w:sz w:val="24"/>
                <w:szCs w:val="24"/>
                <w:shd w:val="clear" w:color="auto" w:fill="FFFFFF"/>
                <w:lang w:val="ro-MD"/>
              </w:rPr>
            </w:pPr>
            <w:r w:rsidRPr="00B63866">
              <w:rPr>
                <w:rFonts w:ascii="Times New Roman" w:hAnsi="Times New Roman"/>
                <w:sz w:val="24"/>
                <w:szCs w:val="24"/>
                <w:shd w:val="clear" w:color="auto" w:fill="FFFFFF"/>
                <w:lang w:val="ro-MD"/>
              </w:rPr>
              <w:t xml:space="preserve">i) ţinerea evidenţei patrimoniului public, efectuarea monitoringului economico-financiar şi asigurarea integrităţii şi folosirii eficiente a patrimoniului public;         </w:t>
            </w:r>
          </w:p>
          <w:p w:rsidR="0029338F" w:rsidRPr="00B63866" w:rsidRDefault="008B15CB" w:rsidP="008B15CB">
            <w:pPr>
              <w:shd w:val="clear" w:color="auto" w:fill="FFFFFF"/>
              <w:ind w:hanging="32"/>
              <w:rPr>
                <w:rFonts w:ascii="Times New Roman" w:hAnsi="Times New Roman"/>
                <w:sz w:val="24"/>
                <w:szCs w:val="24"/>
                <w:shd w:val="clear" w:color="auto" w:fill="FFFFFF"/>
                <w:lang w:val="ro-MD"/>
              </w:rPr>
            </w:pPr>
            <w:r w:rsidRPr="00B63866">
              <w:rPr>
                <w:rFonts w:ascii="Times New Roman" w:hAnsi="Times New Roman"/>
                <w:sz w:val="24"/>
                <w:szCs w:val="24"/>
                <w:shd w:val="clear" w:color="auto" w:fill="FFFFFF"/>
                <w:lang w:val="ro-MD"/>
              </w:rPr>
              <w:lastRenderedPageBreak/>
              <w:t xml:space="preserve"> j) desfăşurarea altor activităţi în domeniu prevăzute de legislaţie.</w:t>
            </w:r>
          </w:p>
        </w:tc>
        <w:tc>
          <w:tcPr>
            <w:tcW w:w="4536"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rsidR="008B15CB" w:rsidRPr="00B63866" w:rsidRDefault="008B15CB" w:rsidP="008B15CB">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shd w:val="clear" w:color="auto" w:fill="FFFFFF"/>
                <w:lang w:val="ro-MD"/>
              </w:rPr>
            </w:pPr>
            <w:r w:rsidRPr="00B63866">
              <w:rPr>
                <w:rFonts w:ascii="Times New Roman" w:hAnsi="Times New Roman"/>
                <w:sz w:val="24"/>
                <w:szCs w:val="24"/>
                <w:shd w:val="clear" w:color="auto" w:fill="FFFFFF"/>
                <w:lang w:val="ro-MD"/>
              </w:rPr>
              <w:lastRenderedPageBreak/>
              <w:t xml:space="preserve"> lit. c</w:t>
            </w:r>
            <w:r w:rsidRPr="00B63866">
              <w:rPr>
                <w:rFonts w:ascii="Times New Roman" w:hAnsi="Times New Roman"/>
                <w:sz w:val="24"/>
                <w:szCs w:val="24"/>
                <w:shd w:val="clear" w:color="auto" w:fill="FFFFFF"/>
                <w:vertAlign w:val="superscript"/>
                <w:lang w:val="ro-MD"/>
              </w:rPr>
              <w:t>1</w:t>
            </w:r>
            <w:r w:rsidRPr="00B63866">
              <w:rPr>
                <w:rFonts w:ascii="Times New Roman" w:hAnsi="Times New Roman"/>
                <w:sz w:val="24"/>
                <w:szCs w:val="24"/>
                <w:shd w:val="clear" w:color="auto" w:fill="FFFFFF"/>
                <w:lang w:val="ro-MD"/>
              </w:rPr>
              <w:t>) se abrogă;</w:t>
            </w:r>
          </w:p>
          <w:p w:rsidR="008B15CB" w:rsidRPr="00B63866" w:rsidRDefault="008B15CB" w:rsidP="008B15CB">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shd w:val="clear" w:color="auto" w:fill="FFFFFF"/>
                <w:lang w:val="ro-MD"/>
              </w:rPr>
            </w:pPr>
          </w:p>
          <w:p w:rsidR="008B15CB" w:rsidRPr="00B63866" w:rsidRDefault="008B15CB" w:rsidP="008B15CB">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shd w:val="clear" w:color="auto" w:fill="FFFFFF"/>
                <w:lang w:val="ro-MD"/>
              </w:rPr>
            </w:pPr>
            <w:r w:rsidRPr="00B63866">
              <w:rPr>
                <w:rFonts w:ascii="Times New Roman" w:hAnsi="Times New Roman"/>
                <w:sz w:val="24"/>
                <w:szCs w:val="24"/>
                <w:shd w:val="clear" w:color="auto" w:fill="FFFFFF"/>
                <w:lang w:val="ro-MD"/>
              </w:rPr>
              <w:t xml:space="preserve"> la lit. f) după cuvântul ”public-privat”, se completează cu textul ”/concesiunii”;</w:t>
            </w:r>
          </w:p>
          <w:p w:rsidR="008B15CB" w:rsidRPr="00B63866" w:rsidRDefault="008B15CB" w:rsidP="008B15CB">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shd w:val="clear" w:color="auto" w:fill="FFFFFF"/>
                <w:lang w:val="ro-MD"/>
              </w:rPr>
            </w:pPr>
          </w:p>
          <w:p w:rsidR="0029338F" w:rsidRPr="00B63866" w:rsidRDefault="008B15CB" w:rsidP="008B15CB">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shd w:val="clear" w:color="auto" w:fill="FFFFFF"/>
                <w:lang w:val="ro-MD"/>
              </w:rPr>
            </w:pPr>
            <w:r w:rsidRPr="00B63866">
              <w:rPr>
                <w:rFonts w:ascii="Times New Roman" w:hAnsi="Times New Roman"/>
                <w:sz w:val="24"/>
                <w:szCs w:val="24"/>
                <w:shd w:val="clear" w:color="auto" w:fill="FFFFFF"/>
                <w:lang w:val="ro-MD"/>
              </w:rPr>
              <w:t xml:space="preserve"> la lit. g) după cuvântul ”arendă”, se completează cu textul ”/superficie”;</w:t>
            </w:r>
          </w:p>
        </w:tc>
        <w:tc>
          <w:tcPr>
            <w:tcW w:w="5528" w:type="dxa"/>
            <w:tcBorders>
              <w:top w:val="single" w:sz="4" w:space="0" w:color="auto"/>
              <w:left w:val="none" w:sz="4" w:space="0" w:color="000000"/>
              <w:bottom w:val="single" w:sz="4" w:space="0" w:color="auto"/>
              <w:right w:val="single" w:sz="4" w:space="0" w:color="auto"/>
            </w:tcBorders>
            <w:tcMar>
              <w:top w:w="0" w:type="dxa"/>
              <w:left w:w="108" w:type="dxa"/>
              <w:bottom w:w="0" w:type="dxa"/>
              <w:right w:w="108" w:type="dxa"/>
            </w:tcMar>
          </w:tcPr>
          <w:p w:rsidR="008B15CB" w:rsidRPr="00B63866" w:rsidRDefault="008B15CB" w:rsidP="008B15CB">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63866">
              <w:rPr>
                <w:rFonts w:ascii="Times New Roman" w:hAnsi="Times New Roman"/>
                <w:sz w:val="24"/>
                <w:szCs w:val="24"/>
                <w:lang w:val="ro-MD"/>
              </w:rPr>
              <w:lastRenderedPageBreak/>
              <w:t>Articolul 12. Administrarea proprietăţii publice</w:t>
            </w:r>
          </w:p>
          <w:p w:rsidR="008B15CB" w:rsidRPr="00B63866" w:rsidRDefault="008B15CB" w:rsidP="008B15CB">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63866">
              <w:rPr>
                <w:rFonts w:ascii="Times New Roman" w:hAnsi="Times New Roman"/>
                <w:sz w:val="24"/>
                <w:szCs w:val="24"/>
                <w:lang w:val="ro-MD"/>
              </w:rPr>
              <w:t>Administrarea proprietăţii publice include:</w:t>
            </w:r>
          </w:p>
          <w:p w:rsidR="008B15CB" w:rsidRPr="00B63866" w:rsidRDefault="008B15CB" w:rsidP="008B15CB">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63866">
              <w:rPr>
                <w:rFonts w:ascii="Times New Roman" w:hAnsi="Times New Roman"/>
                <w:sz w:val="24"/>
                <w:szCs w:val="24"/>
                <w:lang w:val="ro-MD"/>
              </w:rPr>
              <w:t xml:space="preserve">a) elaborarea şi aprobarea programelor de dezvoltare a ramurilor economiei naţionale şi a teritoriilor, </w:t>
            </w:r>
            <w:r w:rsidRPr="00B63866">
              <w:rPr>
                <w:rFonts w:ascii="Times New Roman" w:hAnsi="Times New Roman"/>
                <w:sz w:val="24"/>
                <w:szCs w:val="24"/>
                <w:lang w:val="ro-MD"/>
              </w:rPr>
              <w:lastRenderedPageBreak/>
              <w:t>prezentarea şi examinarea rapoartelor privind îndeplinirea acestor programe;</w:t>
            </w:r>
          </w:p>
          <w:p w:rsidR="008B15CB" w:rsidRPr="00B63866" w:rsidRDefault="008B15CB" w:rsidP="008B15CB">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63866">
              <w:rPr>
                <w:rFonts w:ascii="Times New Roman" w:hAnsi="Times New Roman"/>
                <w:sz w:val="24"/>
                <w:szCs w:val="24"/>
                <w:lang w:val="ro-MD"/>
              </w:rPr>
              <w:t>b) elaborarea şi aprobarea listei bunurilor proprietate publică nepasibile de privatizare;</w:t>
            </w:r>
          </w:p>
          <w:p w:rsidR="008B15CB" w:rsidRPr="00B63866" w:rsidRDefault="008B15CB" w:rsidP="008B15CB">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63866">
              <w:rPr>
                <w:rFonts w:ascii="Times New Roman" w:hAnsi="Times New Roman"/>
                <w:sz w:val="24"/>
                <w:szCs w:val="24"/>
                <w:lang w:val="ro-MD"/>
              </w:rPr>
              <w:t>b¹) consolidarea (majorarea) pachetelor de acţiuni şi a cotelor de participare în întreprinderile cu capital majoritar de stat şi/sau de interes naţional;</w:t>
            </w:r>
          </w:p>
          <w:p w:rsidR="008B15CB" w:rsidRPr="00B63866" w:rsidRDefault="008B15CB" w:rsidP="008B15CB">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63866">
              <w:rPr>
                <w:rFonts w:ascii="Times New Roman" w:hAnsi="Times New Roman"/>
                <w:sz w:val="24"/>
                <w:szCs w:val="24"/>
                <w:lang w:val="ro-MD"/>
              </w:rPr>
              <w:t>c) trecerea bunurilor proprietate publică dintr-un domeniu al proprietăţii publice în altul în condiţiile prezentei legi şi ale legislaţiei privind proprietatea publică;</w:t>
            </w:r>
          </w:p>
          <w:p w:rsidR="008B15CB" w:rsidRPr="00B63866" w:rsidRDefault="008B15CB" w:rsidP="008B15CB">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63866">
              <w:rPr>
                <w:rFonts w:ascii="Times New Roman" w:hAnsi="Times New Roman"/>
                <w:sz w:val="24"/>
                <w:szCs w:val="24"/>
                <w:lang w:val="ro-MD"/>
              </w:rPr>
              <w:t>d) administrarea întreprinderilor de stat/municipale şi a societăţilor comerciale cu capital public;</w:t>
            </w:r>
          </w:p>
          <w:p w:rsidR="008B15CB" w:rsidRPr="00B63866" w:rsidRDefault="008B15CB" w:rsidP="008B15CB">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63866">
              <w:rPr>
                <w:rFonts w:ascii="Times New Roman" w:hAnsi="Times New Roman"/>
                <w:sz w:val="24"/>
                <w:szCs w:val="24"/>
                <w:lang w:val="ro-MD"/>
              </w:rPr>
              <w:t>e) participarea prin reprezentanţi (mandatari) la administrarea societăţilor comerciale cu capital public-privat;</w:t>
            </w:r>
          </w:p>
          <w:p w:rsidR="008B15CB" w:rsidRPr="00B63866" w:rsidRDefault="008B15CB" w:rsidP="008B15CB">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63866">
              <w:rPr>
                <w:rFonts w:ascii="Times New Roman" w:hAnsi="Times New Roman"/>
                <w:sz w:val="24"/>
                <w:szCs w:val="24"/>
                <w:lang w:val="ro-MD"/>
              </w:rPr>
              <w:t>f) realizarea parteneriatului public-privat</w:t>
            </w:r>
            <w:r w:rsidRPr="00B63866">
              <w:rPr>
                <w:rFonts w:ascii="Times New Roman" w:hAnsi="Times New Roman"/>
                <w:b/>
                <w:sz w:val="24"/>
                <w:szCs w:val="24"/>
                <w:lang w:val="ro-MD"/>
              </w:rPr>
              <w:t>/</w:t>
            </w:r>
            <w:r w:rsidRPr="00B63866">
              <w:rPr>
                <w:rFonts w:ascii="Times New Roman" w:eastAsia="Times New Roman" w:hAnsi="Times New Roman"/>
                <w:b/>
                <w:i/>
                <w:sz w:val="24"/>
                <w:szCs w:val="24"/>
                <w:shd w:val="clear" w:color="auto" w:fill="FFFFFF"/>
                <w:lang w:val="ro-MD"/>
              </w:rPr>
              <w:t xml:space="preserve"> </w:t>
            </w:r>
            <w:r w:rsidRPr="00B63866">
              <w:rPr>
                <w:rFonts w:ascii="Times New Roman" w:hAnsi="Times New Roman"/>
                <w:b/>
                <w:sz w:val="24"/>
                <w:szCs w:val="24"/>
                <w:lang w:val="ro-MD"/>
              </w:rPr>
              <w:t xml:space="preserve">concesiunii </w:t>
            </w:r>
            <w:r w:rsidRPr="00B63866">
              <w:rPr>
                <w:rFonts w:ascii="Times New Roman" w:hAnsi="Times New Roman"/>
                <w:sz w:val="24"/>
                <w:szCs w:val="24"/>
                <w:lang w:val="ro-MD"/>
              </w:rPr>
              <w:t>în condițiile legii;</w:t>
            </w:r>
          </w:p>
          <w:p w:rsidR="008B15CB" w:rsidRPr="00B63866" w:rsidRDefault="008B15CB" w:rsidP="008B15CB">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63866">
              <w:rPr>
                <w:rFonts w:ascii="Times New Roman" w:hAnsi="Times New Roman"/>
                <w:sz w:val="24"/>
                <w:szCs w:val="24"/>
                <w:lang w:val="ro-MD"/>
              </w:rPr>
              <w:t>g) darea în locaţiune/arendă/</w:t>
            </w:r>
            <w:r w:rsidRPr="00B63866">
              <w:rPr>
                <w:rFonts w:ascii="Times New Roman" w:hAnsi="Times New Roman"/>
                <w:b/>
                <w:sz w:val="24"/>
                <w:szCs w:val="24"/>
                <w:lang w:val="ro-MD"/>
              </w:rPr>
              <w:t>superficie</w:t>
            </w:r>
            <w:r w:rsidRPr="00B63866">
              <w:rPr>
                <w:rFonts w:ascii="Times New Roman" w:hAnsi="Times New Roman"/>
                <w:sz w:val="24"/>
                <w:szCs w:val="24"/>
                <w:lang w:val="ro-MD"/>
              </w:rPr>
              <w:t xml:space="preserve"> sau în comodat ori vînzarea activelor neutilizate de întreprinderile de stat/municipale şi de societăţile comerciale cu capital integral sau majoritar public;</w:t>
            </w:r>
          </w:p>
          <w:p w:rsidR="008B15CB" w:rsidRPr="00B63866" w:rsidRDefault="008B15CB" w:rsidP="008B15CB">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63866">
              <w:rPr>
                <w:rFonts w:ascii="Times New Roman" w:hAnsi="Times New Roman"/>
                <w:sz w:val="24"/>
                <w:szCs w:val="24"/>
                <w:lang w:val="ro-MD"/>
              </w:rPr>
              <w:t>h) reorganizarea/restructurarea întreprinderilor de stat/municipale sau a societăţilor comerciale cu capital integral sau majoritar public, inclusiv prin atragerea de investiţii private, ori, după caz, lichidarea acestora;</w:t>
            </w:r>
          </w:p>
          <w:p w:rsidR="008B15CB" w:rsidRPr="00B63866" w:rsidRDefault="008B15CB" w:rsidP="008B15CB">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63866">
              <w:rPr>
                <w:rFonts w:ascii="Times New Roman" w:hAnsi="Times New Roman"/>
                <w:sz w:val="24"/>
                <w:szCs w:val="24"/>
                <w:lang w:val="ro-MD"/>
              </w:rPr>
              <w:t xml:space="preserve">i) ţinerea evidenţei patrimoniului public, efectuarea monitoringului economico-financiar şi asigurarea integrităţii şi folosirii eficiente a patrimoniului public;         </w:t>
            </w:r>
          </w:p>
          <w:p w:rsidR="0029338F" w:rsidRPr="00B63866" w:rsidRDefault="008B15CB" w:rsidP="008B15CB">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63866">
              <w:rPr>
                <w:rFonts w:ascii="Times New Roman" w:hAnsi="Times New Roman"/>
                <w:sz w:val="24"/>
                <w:szCs w:val="24"/>
                <w:lang w:val="ro-MD"/>
              </w:rPr>
              <w:t xml:space="preserve"> j) desfăşurarea altor activităţi în domeniu prevăzute de legislaţie.</w:t>
            </w:r>
          </w:p>
        </w:tc>
      </w:tr>
      <w:tr w:rsidR="00B63866" w:rsidRPr="00B63866" w:rsidTr="006A188E">
        <w:tc>
          <w:tcPr>
            <w:tcW w:w="5038" w:type="dxa"/>
            <w:tcBorders>
              <w:top w:val="none" w:sz="4" w:space="0" w:color="000000"/>
              <w:left w:val="single" w:sz="8" w:space="0" w:color="000000"/>
              <w:bottom w:val="single" w:sz="4" w:space="0" w:color="auto"/>
              <w:right w:val="single" w:sz="8" w:space="0" w:color="000000"/>
            </w:tcBorders>
            <w:tcMar>
              <w:top w:w="0" w:type="dxa"/>
              <w:left w:w="108" w:type="dxa"/>
              <w:bottom w:w="0" w:type="dxa"/>
              <w:right w:w="108" w:type="dxa"/>
            </w:tcMar>
          </w:tcPr>
          <w:p w:rsidR="00317A37" w:rsidRPr="00B63866" w:rsidRDefault="0070623B" w:rsidP="00317A37">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shd w:val="clear" w:color="auto" w:fill="FFFFFF"/>
                <w:lang w:val="ro-MD"/>
              </w:rPr>
            </w:pPr>
            <w:r w:rsidRPr="00B63866">
              <w:rPr>
                <w:rFonts w:ascii="Times New Roman" w:hAnsi="Times New Roman"/>
                <w:b/>
                <w:sz w:val="24"/>
                <w:szCs w:val="24"/>
                <w:shd w:val="clear" w:color="auto" w:fill="FFFFFF"/>
                <w:lang w:val="ro-MD"/>
              </w:rPr>
              <w:lastRenderedPageBreak/>
              <w:t>La  Articolul 13</w:t>
            </w:r>
          </w:p>
        </w:tc>
        <w:tc>
          <w:tcPr>
            <w:tcW w:w="4536" w:type="dxa"/>
            <w:tcBorders>
              <w:top w:val="none" w:sz="4" w:space="0" w:color="000000"/>
              <w:left w:val="none" w:sz="4" w:space="0" w:color="000000"/>
              <w:bottom w:val="single" w:sz="4" w:space="0" w:color="auto"/>
              <w:right w:val="single" w:sz="8" w:space="0" w:color="000000"/>
            </w:tcBorders>
            <w:tcMar>
              <w:top w:w="0" w:type="dxa"/>
              <w:left w:w="108" w:type="dxa"/>
              <w:bottom w:w="0" w:type="dxa"/>
              <w:right w:w="108" w:type="dxa"/>
            </w:tcMar>
          </w:tcPr>
          <w:p w:rsidR="00317A37" w:rsidRPr="00B63866" w:rsidRDefault="00317A37" w:rsidP="00317A37">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shd w:val="clear" w:color="auto" w:fill="FFFFFF"/>
                <w:lang w:val="ro-MD"/>
              </w:rPr>
            </w:pPr>
          </w:p>
        </w:tc>
        <w:tc>
          <w:tcPr>
            <w:tcW w:w="5528" w:type="dxa"/>
            <w:tcBorders>
              <w:top w:val="none" w:sz="4" w:space="0" w:color="000000"/>
              <w:left w:val="none" w:sz="4" w:space="0" w:color="000000"/>
              <w:bottom w:val="single" w:sz="4" w:space="0" w:color="auto"/>
              <w:right w:val="single" w:sz="8" w:space="0" w:color="000000"/>
            </w:tcBorders>
            <w:tcMar>
              <w:top w:w="0" w:type="dxa"/>
              <w:left w:w="108" w:type="dxa"/>
              <w:bottom w:w="0" w:type="dxa"/>
              <w:right w:w="108" w:type="dxa"/>
            </w:tcMar>
          </w:tcPr>
          <w:p w:rsidR="00317A37" w:rsidRPr="00B63866" w:rsidRDefault="00317A37" w:rsidP="00317A37">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shd w:val="clear" w:color="auto" w:fill="FFFFFF"/>
                <w:lang w:val="ro-MD"/>
              </w:rPr>
            </w:pPr>
          </w:p>
        </w:tc>
        <w:tc>
          <w:tcPr>
            <w:tcW w:w="236" w:type="dxa"/>
            <w:tcBorders>
              <w:top w:val="none" w:sz="4" w:space="0" w:color="000000"/>
              <w:left w:val="none" w:sz="4" w:space="0" w:color="000000"/>
              <w:bottom w:val="none" w:sz="4" w:space="0" w:color="000000"/>
              <w:right w:val="none" w:sz="4" w:space="0" w:color="000000"/>
            </w:tcBorders>
          </w:tcPr>
          <w:p w:rsidR="00317A37" w:rsidRPr="00B63866" w:rsidRDefault="00317A37" w:rsidP="00317A37">
            <w:pPr>
              <w:ind w:firstLine="0"/>
              <w:jc w:val="left"/>
              <w:rPr>
                <w:rFonts w:ascii="Times New Roman" w:hAnsi="Times New Roman"/>
                <w:bCs/>
                <w:sz w:val="24"/>
                <w:szCs w:val="24"/>
                <w:lang w:val="ro-MD"/>
              </w:rPr>
            </w:pPr>
          </w:p>
        </w:tc>
      </w:tr>
      <w:tr w:rsidR="00B63866" w:rsidRPr="00B63866" w:rsidTr="006A188E">
        <w:tc>
          <w:tcPr>
            <w:tcW w:w="5038" w:type="dxa"/>
            <w:tcBorders>
              <w:top w:val="single" w:sz="4" w:space="0" w:color="auto"/>
              <w:left w:val="single" w:sz="4" w:space="0" w:color="auto"/>
              <w:bottom w:val="single" w:sz="4" w:space="0" w:color="auto"/>
              <w:right w:val="single" w:sz="8" w:space="0" w:color="000000"/>
            </w:tcBorders>
            <w:tcMar>
              <w:top w:w="0" w:type="dxa"/>
              <w:left w:w="108" w:type="dxa"/>
              <w:bottom w:w="0" w:type="dxa"/>
              <w:right w:w="108" w:type="dxa"/>
            </w:tcMar>
          </w:tcPr>
          <w:p w:rsidR="00003877" w:rsidRPr="00B63866" w:rsidRDefault="00003877" w:rsidP="00003877">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shd w:val="clear" w:color="auto" w:fill="FFFFFF"/>
                <w:lang w:val="ro-MD"/>
              </w:rPr>
            </w:pPr>
            <w:r w:rsidRPr="00B63866">
              <w:rPr>
                <w:rFonts w:ascii="Times New Roman" w:hAnsi="Times New Roman"/>
                <w:b/>
                <w:sz w:val="24"/>
                <w:szCs w:val="24"/>
                <w:shd w:val="clear" w:color="auto" w:fill="FFFFFF"/>
                <w:lang w:val="ro-MD"/>
              </w:rPr>
              <w:t>Articolul 13.</w:t>
            </w:r>
            <w:r w:rsidRPr="00B63866">
              <w:rPr>
                <w:rFonts w:ascii="Times New Roman" w:hAnsi="Times New Roman"/>
                <w:sz w:val="24"/>
                <w:szCs w:val="24"/>
                <w:shd w:val="clear" w:color="auto" w:fill="FFFFFF"/>
                <w:lang w:val="ro-MD"/>
              </w:rPr>
              <w:t xml:space="preserve"> Bunurile nepasibile de privatizare</w:t>
            </w:r>
          </w:p>
          <w:p w:rsidR="00003877" w:rsidRPr="00B63866" w:rsidRDefault="00003877" w:rsidP="00003877">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shd w:val="clear" w:color="auto" w:fill="FFFFFF"/>
                <w:lang w:val="ro-MD"/>
              </w:rPr>
            </w:pPr>
            <w:r w:rsidRPr="00B63866">
              <w:rPr>
                <w:rFonts w:ascii="Times New Roman" w:hAnsi="Times New Roman"/>
                <w:sz w:val="24"/>
                <w:szCs w:val="24"/>
                <w:shd w:val="clear" w:color="auto" w:fill="FFFFFF"/>
                <w:lang w:val="ro-MD"/>
              </w:rPr>
              <w:t>(1) Din bunurile nepasibile de privatizare fac parte bunurile domeniului public, patrimoniul persoanelor juridice de drept public, precum şi:</w:t>
            </w:r>
          </w:p>
          <w:p w:rsidR="00003877" w:rsidRPr="00B63866" w:rsidRDefault="00003877" w:rsidP="00003877">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shd w:val="clear" w:color="auto" w:fill="FFFFFF"/>
                <w:lang w:val="ro-MD"/>
              </w:rPr>
            </w:pPr>
            <w:r w:rsidRPr="00B63866">
              <w:rPr>
                <w:rFonts w:ascii="Times New Roman" w:hAnsi="Times New Roman"/>
                <w:sz w:val="24"/>
                <w:szCs w:val="24"/>
                <w:shd w:val="clear" w:color="auto" w:fill="FFFFFF"/>
                <w:lang w:val="ro-MD"/>
              </w:rPr>
              <w:t>a) obiectivele care asigură capacitatea de apărare şi securitatea statului, ordinea publică;</w:t>
            </w:r>
          </w:p>
          <w:p w:rsidR="00003877" w:rsidRPr="00B63866" w:rsidRDefault="00003877" w:rsidP="00003877">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shd w:val="clear" w:color="auto" w:fill="FFFFFF"/>
                <w:lang w:val="ro-MD"/>
              </w:rPr>
            </w:pPr>
            <w:r w:rsidRPr="00B63866">
              <w:rPr>
                <w:rFonts w:ascii="Times New Roman" w:hAnsi="Times New Roman"/>
                <w:sz w:val="24"/>
                <w:szCs w:val="24"/>
                <w:shd w:val="clear" w:color="auto" w:fill="FFFFFF"/>
                <w:lang w:val="ro-MD"/>
              </w:rPr>
              <w:t>b) obiectivele care fac parte din patrimoniul cultural naţional, înscrise în Registrul monumentelor Republicii Moldova ocrotite de stat, cu excepţia celor stabilite de lege;</w:t>
            </w:r>
          </w:p>
          <w:p w:rsidR="00003877" w:rsidRPr="00B63866" w:rsidRDefault="00003877" w:rsidP="00003877">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shd w:val="clear" w:color="auto" w:fill="FFFFFF"/>
                <w:lang w:val="ro-MD"/>
              </w:rPr>
            </w:pPr>
            <w:r w:rsidRPr="00B63866">
              <w:rPr>
                <w:rFonts w:ascii="Times New Roman" w:hAnsi="Times New Roman"/>
                <w:sz w:val="24"/>
                <w:szCs w:val="24"/>
                <w:shd w:val="clear" w:color="auto" w:fill="FFFFFF"/>
                <w:lang w:val="ro-MD"/>
              </w:rPr>
              <w:t>c) valorile materiale incluse în rezervele de stat şi în rezervele de mobilizare;</w:t>
            </w:r>
          </w:p>
          <w:p w:rsidR="00003877" w:rsidRPr="00B63866" w:rsidRDefault="00003877" w:rsidP="00003877">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shd w:val="clear" w:color="auto" w:fill="FFFFFF"/>
                <w:lang w:val="ro-MD"/>
              </w:rPr>
            </w:pPr>
            <w:r w:rsidRPr="00B63866">
              <w:rPr>
                <w:rFonts w:ascii="Times New Roman" w:hAnsi="Times New Roman"/>
                <w:sz w:val="24"/>
                <w:szCs w:val="24"/>
                <w:shd w:val="clear" w:color="auto" w:fill="FFFFFF"/>
                <w:lang w:val="ro-MD"/>
              </w:rPr>
              <w:t>d) obiectivele a căror activitate constituie monopolul statului;</w:t>
            </w:r>
          </w:p>
          <w:p w:rsidR="00003877" w:rsidRPr="00B63866" w:rsidRDefault="00003877" w:rsidP="00003877">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shd w:val="clear" w:color="auto" w:fill="FFFFFF"/>
                <w:lang w:val="ro-MD"/>
              </w:rPr>
            </w:pPr>
            <w:r w:rsidRPr="00B63866">
              <w:rPr>
                <w:rFonts w:ascii="Times New Roman" w:hAnsi="Times New Roman"/>
                <w:sz w:val="24"/>
                <w:szCs w:val="24"/>
                <w:shd w:val="clear" w:color="auto" w:fill="FFFFFF"/>
                <w:lang w:val="ro-MD"/>
              </w:rPr>
              <w:t>e) bogăţiile de orice natură ale subsolului, spaţiul aerian, apele şi pădurile folosite în interes public, resursele naturale ale zonei economice şi ale platoului continental;</w:t>
            </w:r>
          </w:p>
          <w:p w:rsidR="00003877" w:rsidRPr="00B63866" w:rsidRDefault="00003877" w:rsidP="00003877">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shd w:val="clear" w:color="auto" w:fill="FFFFFF"/>
                <w:lang w:val="ro-MD"/>
              </w:rPr>
            </w:pPr>
            <w:r w:rsidRPr="00B63866">
              <w:rPr>
                <w:rFonts w:ascii="Times New Roman" w:hAnsi="Times New Roman"/>
                <w:sz w:val="24"/>
                <w:szCs w:val="24"/>
                <w:shd w:val="clear" w:color="auto" w:fill="FFFFFF"/>
                <w:lang w:val="ro-MD"/>
              </w:rPr>
              <w:t>f) terenurile din fondul apelor, inclusiv terenurile de sub apele folosite în interes public, fondul forestier, fîşiile forestiere de protecţie a apelor şi cele din zonele sanitare;</w:t>
            </w:r>
          </w:p>
          <w:p w:rsidR="00003877" w:rsidRPr="00B63866" w:rsidRDefault="00003877" w:rsidP="00003877">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shd w:val="clear" w:color="auto" w:fill="FFFFFF"/>
                <w:lang w:val="ro-MD"/>
              </w:rPr>
            </w:pPr>
            <w:r w:rsidRPr="00B63866">
              <w:rPr>
                <w:rFonts w:ascii="Times New Roman" w:hAnsi="Times New Roman"/>
                <w:sz w:val="24"/>
                <w:szCs w:val="24"/>
                <w:shd w:val="clear" w:color="auto" w:fill="FFFFFF"/>
                <w:lang w:val="ro-MD"/>
              </w:rPr>
              <w:t>f</w:t>
            </w:r>
            <w:r w:rsidRPr="00B63866">
              <w:rPr>
                <w:rFonts w:ascii="Times New Roman" w:hAnsi="Times New Roman"/>
                <w:sz w:val="24"/>
                <w:szCs w:val="24"/>
                <w:shd w:val="clear" w:color="auto" w:fill="FFFFFF"/>
                <w:vertAlign w:val="superscript"/>
                <w:lang w:val="ro-MD"/>
              </w:rPr>
              <w:t>1</w:t>
            </w:r>
            <w:r w:rsidRPr="00B63866">
              <w:rPr>
                <w:rFonts w:ascii="Times New Roman" w:hAnsi="Times New Roman"/>
                <w:sz w:val="24"/>
                <w:szCs w:val="24"/>
                <w:shd w:val="clear" w:color="auto" w:fill="FFFFFF"/>
                <w:lang w:val="ro-MD"/>
              </w:rPr>
              <w:t>) terenurile proprietate publică, date în arendă/în superficie;</w:t>
            </w:r>
          </w:p>
          <w:p w:rsidR="00003877" w:rsidRPr="00B63866" w:rsidRDefault="00003877" w:rsidP="00003877">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shd w:val="clear" w:color="auto" w:fill="FFFFFF"/>
                <w:lang w:val="ro-MD"/>
              </w:rPr>
            </w:pPr>
            <w:r w:rsidRPr="00B63866">
              <w:rPr>
                <w:rFonts w:ascii="Times New Roman" w:hAnsi="Times New Roman"/>
                <w:sz w:val="24"/>
                <w:szCs w:val="24"/>
                <w:shd w:val="clear" w:color="auto" w:fill="FFFFFF"/>
                <w:lang w:val="ro-MD"/>
              </w:rPr>
              <w:t>g) căile de comunicaţie, pasajele subterane pentru pietoni;</w:t>
            </w:r>
          </w:p>
          <w:p w:rsidR="00003877" w:rsidRPr="00B63866" w:rsidRDefault="00003877" w:rsidP="00003877">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shd w:val="clear" w:color="auto" w:fill="FFFFFF"/>
                <w:lang w:val="ro-MD"/>
              </w:rPr>
            </w:pPr>
            <w:r w:rsidRPr="00B63866">
              <w:rPr>
                <w:rFonts w:ascii="Times New Roman" w:hAnsi="Times New Roman"/>
                <w:sz w:val="24"/>
                <w:szCs w:val="24"/>
                <w:shd w:val="clear" w:color="auto" w:fill="FFFFFF"/>
                <w:lang w:val="ro-MD"/>
              </w:rPr>
              <w:t>h) oenotecile care, potrivit legislaţiei în vigoare, fac parte din patrimoniul cultural naţional;</w:t>
            </w:r>
          </w:p>
          <w:p w:rsidR="00003877" w:rsidRPr="00B63866" w:rsidRDefault="00003877" w:rsidP="00003877">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shd w:val="clear" w:color="auto" w:fill="FFFFFF"/>
                <w:lang w:val="ro-MD"/>
              </w:rPr>
            </w:pPr>
            <w:r w:rsidRPr="00B63866">
              <w:rPr>
                <w:rFonts w:ascii="Times New Roman" w:hAnsi="Times New Roman"/>
                <w:sz w:val="24"/>
                <w:szCs w:val="24"/>
                <w:shd w:val="clear" w:color="auto" w:fill="FFFFFF"/>
                <w:lang w:val="ro-MD"/>
              </w:rPr>
              <w:t>h</w:t>
            </w:r>
            <w:r w:rsidRPr="00B63866">
              <w:rPr>
                <w:rFonts w:ascii="Times New Roman" w:hAnsi="Times New Roman"/>
                <w:sz w:val="24"/>
                <w:szCs w:val="24"/>
                <w:shd w:val="clear" w:color="auto" w:fill="FFFFFF"/>
                <w:vertAlign w:val="superscript"/>
                <w:lang w:val="ro-MD"/>
              </w:rPr>
              <w:t>1</w:t>
            </w:r>
            <w:r w:rsidRPr="00B63866">
              <w:rPr>
                <w:rFonts w:ascii="Times New Roman" w:hAnsi="Times New Roman"/>
                <w:sz w:val="24"/>
                <w:szCs w:val="24"/>
                <w:shd w:val="clear" w:color="auto" w:fill="FFFFFF"/>
                <w:lang w:val="ro-MD"/>
              </w:rPr>
              <w:t>) publicaţiile periodice „Monitorul Oficial al Republicii Moldova”, monitoarele oficiale ale raioanelor, ale municipiilor şi monitorul unităţii teritoriale autonome Găgăuzia, precum şi publicaţiile periodice publice incluse în lista bunurilor nepasibile de privatizare;</w:t>
            </w:r>
          </w:p>
          <w:p w:rsidR="00003877" w:rsidRPr="00B63866" w:rsidRDefault="00003877" w:rsidP="00003877">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shd w:val="clear" w:color="auto" w:fill="FFFFFF"/>
                <w:lang w:val="ro-MD"/>
              </w:rPr>
            </w:pPr>
            <w:r w:rsidRPr="00B63866">
              <w:rPr>
                <w:rFonts w:ascii="Times New Roman" w:hAnsi="Times New Roman"/>
                <w:sz w:val="24"/>
                <w:szCs w:val="24"/>
                <w:shd w:val="clear" w:color="auto" w:fill="FFFFFF"/>
                <w:lang w:val="ro-MD"/>
              </w:rPr>
              <w:lastRenderedPageBreak/>
              <w:t>i) alte bunuri care, potrivit legislaţiei, fac obiectul exclusiv al proprietăţii statului sau al proprietăţii unităţilor administrativ-teritoriale.</w:t>
            </w:r>
          </w:p>
          <w:p w:rsidR="00003877" w:rsidRPr="00B63866" w:rsidRDefault="00003877" w:rsidP="00003877">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shd w:val="clear" w:color="auto" w:fill="FFFFFF"/>
                <w:lang w:val="ro-MD"/>
              </w:rPr>
            </w:pPr>
            <w:r w:rsidRPr="00B63866">
              <w:rPr>
                <w:rFonts w:ascii="Times New Roman" w:hAnsi="Times New Roman"/>
                <w:sz w:val="24"/>
                <w:szCs w:val="24"/>
                <w:shd w:val="clear" w:color="auto" w:fill="FFFFFF"/>
                <w:lang w:val="ro-MD"/>
              </w:rPr>
              <w:t>(2) Deopotrivă cu cele indicate la alin.(1), sînt nepasibile de privatizare:</w:t>
            </w:r>
          </w:p>
          <w:p w:rsidR="00003877" w:rsidRPr="00B63866" w:rsidRDefault="00003877" w:rsidP="00003877">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shd w:val="clear" w:color="auto" w:fill="FFFFFF"/>
                <w:lang w:val="ro-MD"/>
              </w:rPr>
            </w:pPr>
            <w:r w:rsidRPr="00B63866">
              <w:rPr>
                <w:rFonts w:ascii="Times New Roman" w:hAnsi="Times New Roman"/>
                <w:sz w:val="24"/>
                <w:szCs w:val="24"/>
                <w:shd w:val="clear" w:color="auto" w:fill="FFFFFF"/>
                <w:lang w:val="ro-MD"/>
              </w:rPr>
              <w:t>a) întreprinderile de stat care efectuează înregistrarea de stat a întreprinderilor şi a bunurilor, certificarea mărfurilor şi a tehnicii, alte întreprinderi de stat care îndeplinesc, în exclusivitate sau în parte, funcţii auxiliare ale statului;</w:t>
            </w:r>
          </w:p>
          <w:p w:rsidR="00003877" w:rsidRPr="00B63866" w:rsidRDefault="00003877" w:rsidP="00003877">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shd w:val="clear" w:color="auto" w:fill="FFFFFF"/>
                <w:lang w:val="ro-MD"/>
              </w:rPr>
            </w:pPr>
            <w:r w:rsidRPr="00B63866">
              <w:rPr>
                <w:rFonts w:ascii="Times New Roman" w:hAnsi="Times New Roman"/>
                <w:sz w:val="24"/>
                <w:szCs w:val="24"/>
                <w:shd w:val="clear" w:color="auto" w:fill="FFFFFF"/>
                <w:lang w:val="ro-MD"/>
              </w:rPr>
              <w:t>b) întreprinderile de stat/municipale care exploatează drumurile auto, bunurile transportului feroviar, aviatic, fluvial şi prin conducte, alte întreprinderi din infrastructura socială şi/sau economică de uz sau de interes naţional ori local;</w:t>
            </w:r>
          </w:p>
          <w:p w:rsidR="00003877" w:rsidRPr="00B63866" w:rsidRDefault="00003877" w:rsidP="00003877">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shd w:val="clear" w:color="auto" w:fill="FFFFFF"/>
                <w:lang w:val="ro-MD"/>
              </w:rPr>
            </w:pPr>
            <w:r w:rsidRPr="00B63866">
              <w:rPr>
                <w:rFonts w:ascii="Times New Roman" w:hAnsi="Times New Roman"/>
                <w:sz w:val="24"/>
                <w:szCs w:val="24"/>
                <w:shd w:val="clear" w:color="auto" w:fill="FFFFFF"/>
                <w:lang w:val="ro-MD"/>
              </w:rPr>
              <w:t>c) întreprinderile de stat/municipale care editează publicaţii periodice.</w:t>
            </w:r>
          </w:p>
          <w:p w:rsidR="00003877" w:rsidRPr="00B63866" w:rsidRDefault="00003877" w:rsidP="00003877">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shd w:val="clear" w:color="auto" w:fill="FFFFFF"/>
                <w:lang w:val="ro-MD"/>
              </w:rPr>
            </w:pPr>
            <w:r w:rsidRPr="00B63866">
              <w:rPr>
                <w:rFonts w:ascii="Times New Roman" w:hAnsi="Times New Roman"/>
                <w:sz w:val="24"/>
                <w:szCs w:val="24"/>
                <w:shd w:val="clear" w:color="auto" w:fill="FFFFFF"/>
                <w:lang w:val="ro-MD"/>
              </w:rPr>
              <w:t>d) instituțiile medico-sanitare publice.</w:t>
            </w:r>
          </w:p>
          <w:p w:rsidR="00003877" w:rsidRPr="00B63866" w:rsidRDefault="00003877" w:rsidP="00003877">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shd w:val="clear" w:color="auto" w:fill="FFFFFF"/>
                <w:lang w:val="ro-MD"/>
              </w:rPr>
            </w:pPr>
            <w:r w:rsidRPr="00B63866">
              <w:rPr>
                <w:rFonts w:ascii="Times New Roman" w:hAnsi="Times New Roman"/>
                <w:sz w:val="24"/>
                <w:szCs w:val="24"/>
                <w:shd w:val="clear" w:color="auto" w:fill="FFFFFF"/>
                <w:lang w:val="ro-MD"/>
              </w:rPr>
              <w:t>(3) Proiectul de listă a bunurilor nepasibile de privatizare se elaborează de organul abilitat, în baza propunerilor făcute de autorităţile administraţiei publice centrale şi locale. Întreprinderile specificate la alin.(2) lit. b) şi c) pot fi incluse în listă doar în baza fundamentării economice, bugetare, sociale şi juridice.</w:t>
            </w:r>
          </w:p>
          <w:p w:rsidR="00003877" w:rsidRPr="00B63866" w:rsidRDefault="00003877" w:rsidP="00003877">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shd w:val="clear" w:color="auto" w:fill="FFFFFF"/>
                <w:lang w:val="ro-MD"/>
              </w:rPr>
            </w:pPr>
            <w:r w:rsidRPr="00B63866">
              <w:rPr>
                <w:rFonts w:ascii="Times New Roman" w:hAnsi="Times New Roman"/>
                <w:sz w:val="24"/>
                <w:szCs w:val="24"/>
                <w:shd w:val="clear" w:color="auto" w:fill="FFFFFF"/>
                <w:lang w:val="ro-MD"/>
              </w:rPr>
              <w:t>(4) După generalizarea propunerilor privind includerea în lista bunurilor nepasibile de privatizare, organul abilitat prezintă Guvernului proiectul de listă, care, după aprobare, se prezintă Parlamentului. Lista bunurilor nepasibile de privatizare poate fi modificată, după caz.</w:t>
            </w:r>
          </w:p>
          <w:p w:rsidR="00003877" w:rsidRPr="00B63866" w:rsidRDefault="00003877" w:rsidP="00003877">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shd w:val="clear" w:color="auto" w:fill="FFFFFF"/>
                <w:lang w:val="ro-MD"/>
              </w:rPr>
            </w:pPr>
            <w:r w:rsidRPr="00B63866">
              <w:rPr>
                <w:rFonts w:ascii="Times New Roman" w:hAnsi="Times New Roman"/>
                <w:sz w:val="24"/>
                <w:szCs w:val="24"/>
                <w:shd w:val="clear" w:color="auto" w:fill="FFFFFF"/>
                <w:lang w:val="ro-MD"/>
              </w:rPr>
              <w:t>(4</w:t>
            </w:r>
            <w:r w:rsidRPr="00B63866">
              <w:rPr>
                <w:rFonts w:ascii="Times New Roman" w:hAnsi="Times New Roman"/>
                <w:sz w:val="24"/>
                <w:szCs w:val="24"/>
                <w:shd w:val="clear" w:color="auto" w:fill="FFFFFF"/>
                <w:vertAlign w:val="superscript"/>
                <w:lang w:val="ro-MD"/>
              </w:rPr>
              <w:t>1</w:t>
            </w:r>
            <w:r w:rsidRPr="00B63866">
              <w:rPr>
                <w:rFonts w:ascii="Times New Roman" w:hAnsi="Times New Roman"/>
                <w:sz w:val="24"/>
                <w:szCs w:val="24"/>
                <w:shd w:val="clear" w:color="auto" w:fill="FFFFFF"/>
                <w:lang w:val="ro-MD"/>
              </w:rPr>
              <w:t xml:space="preserve">) Prin derogare de la prevederile art. 6 alin. (1) lit. c) și ale alin. (3) și (4) din prezentul articol, Parlamentul poate decide includerea unui bun sau a unei întreprinderi de stat în lista bunurilor nepasibile de privatizare și în lipsa unei propuneri </w:t>
            </w:r>
            <w:r w:rsidRPr="00B63866">
              <w:rPr>
                <w:rFonts w:ascii="Times New Roman" w:hAnsi="Times New Roman"/>
                <w:sz w:val="24"/>
                <w:szCs w:val="24"/>
                <w:shd w:val="clear" w:color="auto" w:fill="FFFFFF"/>
                <w:lang w:val="ro-MD"/>
              </w:rPr>
              <w:lastRenderedPageBreak/>
              <w:t>din partea Guvernului dacă bunul respectiv este unul de importanță pentru securitatea statului, conform art. 5 din Legea nr. 174/2021 privind mecanismul de examinare a investițiilor de importanță pentru securitatea statului, sau dacă întreprinderea de stat activează în unul din domeniile de importanță pentru securitatea statului prevăzute la art. 4 din legea respectivă.</w:t>
            </w:r>
          </w:p>
          <w:p w:rsidR="00003877" w:rsidRPr="00B63866" w:rsidRDefault="00003877" w:rsidP="00003877">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shd w:val="clear" w:color="auto" w:fill="FFFFFF"/>
                <w:lang w:val="ro-MD"/>
              </w:rPr>
            </w:pPr>
            <w:r w:rsidRPr="00B63866">
              <w:rPr>
                <w:rFonts w:ascii="Times New Roman" w:hAnsi="Times New Roman"/>
                <w:sz w:val="24"/>
                <w:szCs w:val="24"/>
                <w:shd w:val="clear" w:color="auto" w:fill="FFFFFF"/>
                <w:lang w:val="ro-MD"/>
              </w:rPr>
              <w:t>(4</w:t>
            </w:r>
            <w:r w:rsidRPr="00B63866">
              <w:rPr>
                <w:rFonts w:ascii="Times New Roman" w:hAnsi="Times New Roman"/>
                <w:sz w:val="24"/>
                <w:szCs w:val="24"/>
                <w:shd w:val="clear" w:color="auto" w:fill="FFFFFF"/>
                <w:vertAlign w:val="superscript"/>
                <w:lang w:val="ro-MD"/>
              </w:rPr>
              <w:t>2</w:t>
            </w:r>
            <w:r w:rsidRPr="00B63866">
              <w:rPr>
                <w:rFonts w:ascii="Times New Roman" w:hAnsi="Times New Roman"/>
                <w:sz w:val="24"/>
                <w:szCs w:val="24"/>
                <w:shd w:val="clear" w:color="auto" w:fill="FFFFFF"/>
                <w:lang w:val="ro-MD"/>
              </w:rPr>
              <w:t>) Excluderea din lista bunurilor nepasibile de privatizare a bunurilor și a întreprinderilor de stat prevăzute la alin.(41) se realizează de Parlament exclusiv în baza unei propuneri a Guvernului, însoțită de fundamentarea economică, bugetară, socială şi juridică, precum și cea legată de lipsa unor riscuri de securitate pentru stat.</w:t>
            </w:r>
          </w:p>
          <w:p w:rsidR="00C42804" w:rsidRPr="00B63866" w:rsidRDefault="00003877" w:rsidP="00003877">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shd w:val="clear" w:color="auto" w:fill="FFFFFF"/>
                <w:lang w:val="ro-MD"/>
              </w:rPr>
            </w:pPr>
            <w:r w:rsidRPr="00B63866">
              <w:rPr>
                <w:rFonts w:ascii="Times New Roman" w:hAnsi="Times New Roman"/>
                <w:sz w:val="24"/>
                <w:szCs w:val="24"/>
                <w:shd w:val="clear" w:color="auto" w:fill="FFFFFF"/>
                <w:lang w:val="ro-MD"/>
              </w:rPr>
              <w:t>(5) Lista bunurilor nepasibile de privatizare, prezentată în anexă, face parte integrantă a prezentei legi.</w:t>
            </w:r>
          </w:p>
        </w:tc>
        <w:tc>
          <w:tcPr>
            <w:tcW w:w="4536"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rsidR="0062532D" w:rsidRPr="0062532D" w:rsidRDefault="0062532D" w:rsidP="0062532D">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shd w:val="clear" w:color="auto" w:fill="FFFFFF"/>
                <w:lang w:val="ro-MD"/>
              </w:rPr>
            </w:pPr>
            <w:r w:rsidRPr="0062532D">
              <w:rPr>
                <w:rFonts w:ascii="Times New Roman" w:hAnsi="Times New Roman"/>
                <w:sz w:val="24"/>
                <w:szCs w:val="24"/>
                <w:shd w:val="clear" w:color="auto" w:fill="FFFFFF"/>
                <w:lang w:val="ro-MD"/>
              </w:rPr>
              <w:lastRenderedPageBreak/>
              <w:t>la alineatul (1):</w:t>
            </w:r>
          </w:p>
          <w:p w:rsidR="00003877" w:rsidRDefault="0062532D" w:rsidP="0062532D">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shd w:val="clear" w:color="auto" w:fill="FFFFFF"/>
                <w:lang w:val="ro-MD"/>
              </w:rPr>
            </w:pPr>
            <w:r w:rsidRPr="0062532D">
              <w:rPr>
                <w:rFonts w:ascii="Times New Roman" w:hAnsi="Times New Roman"/>
                <w:sz w:val="24"/>
                <w:szCs w:val="24"/>
                <w:shd w:val="clear" w:color="auto" w:fill="FFFFFF"/>
                <w:lang w:val="ro-MD"/>
              </w:rPr>
              <w:t>după textul ”domeniului public” se completează cu textul ”prevăzute în art. 9 și art. 11 din Legea nr. 29/2018 privind delimitarea proprietății publice”;</w:t>
            </w:r>
          </w:p>
          <w:p w:rsidR="0062532D" w:rsidRPr="00B63866" w:rsidRDefault="0062532D" w:rsidP="0062532D">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shd w:val="clear" w:color="auto" w:fill="FFFFFF"/>
                <w:lang w:val="ro-MD"/>
              </w:rPr>
            </w:pPr>
          </w:p>
          <w:p w:rsidR="0070623B" w:rsidRPr="00B63866" w:rsidRDefault="0070623B" w:rsidP="0070623B">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shd w:val="clear" w:color="auto" w:fill="FFFFFF"/>
                <w:lang w:val="ro-MD"/>
              </w:rPr>
            </w:pPr>
            <w:r w:rsidRPr="00B63866">
              <w:rPr>
                <w:rFonts w:ascii="Times New Roman" w:hAnsi="Times New Roman"/>
                <w:sz w:val="24"/>
                <w:szCs w:val="24"/>
                <w:shd w:val="clear" w:color="auto" w:fill="FFFFFF"/>
                <w:lang w:val="ro-MD"/>
              </w:rPr>
              <w:t>lit. e), f) și g) se abrogă;</w:t>
            </w:r>
          </w:p>
          <w:p w:rsidR="00003877" w:rsidRPr="00B63866" w:rsidRDefault="00003877" w:rsidP="0070623B">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shd w:val="clear" w:color="auto" w:fill="FFFFFF"/>
                <w:lang w:val="ro-MD"/>
              </w:rPr>
            </w:pPr>
          </w:p>
          <w:p w:rsidR="0062532D" w:rsidRDefault="0062532D" w:rsidP="0062532D">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shd w:val="clear" w:color="auto" w:fill="FFFFFF"/>
                <w:lang w:val="ro-MD"/>
              </w:rPr>
            </w:pPr>
            <w:r w:rsidRPr="0062532D">
              <w:rPr>
                <w:rFonts w:ascii="Times New Roman" w:hAnsi="Times New Roman"/>
                <w:sz w:val="24"/>
                <w:szCs w:val="24"/>
                <w:shd w:val="clear" w:color="auto" w:fill="FFFFFF"/>
                <w:lang w:val="ro-MD"/>
              </w:rPr>
              <w:t>la alineatul (2) lit.b) după cuvântul ”municipale” se completează cu textul ”, societățile comerciale”;</w:t>
            </w:r>
          </w:p>
          <w:p w:rsidR="0062532D" w:rsidRPr="0062532D" w:rsidRDefault="0062532D" w:rsidP="0062532D">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shd w:val="clear" w:color="auto" w:fill="FFFFFF"/>
                <w:lang w:val="ro-MD"/>
              </w:rPr>
            </w:pPr>
          </w:p>
          <w:p w:rsidR="0062532D" w:rsidRDefault="0062532D" w:rsidP="0062532D">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shd w:val="clear" w:color="auto" w:fill="FFFFFF"/>
                <w:lang w:val="ro-MD"/>
              </w:rPr>
            </w:pPr>
            <w:r w:rsidRPr="0062532D">
              <w:rPr>
                <w:rFonts w:ascii="Times New Roman" w:hAnsi="Times New Roman"/>
                <w:sz w:val="24"/>
                <w:szCs w:val="24"/>
                <w:shd w:val="clear" w:color="auto" w:fill="FFFFFF"/>
                <w:lang w:val="ro-MD"/>
              </w:rPr>
              <w:t>alin. (3) se completează cu textul ”</w:t>
            </w:r>
            <w:r w:rsidRPr="0062532D">
              <w:rPr>
                <w:rFonts w:ascii="Times New Roman" w:hAnsi="Times New Roman"/>
                <w:bCs/>
                <w:sz w:val="24"/>
                <w:szCs w:val="24"/>
                <w:shd w:val="clear" w:color="auto" w:fill="FFFFFF"/>
              </w:rPr>
              <w:t>prezentată de autoritățile în a căror administrare se află acestea</w:t>
            </w:r>
            <w:r w:rsidRPr="0062532D">
              <w:rPr>
                <w:rFonts w:ascii="Times New Roman" w:hAnsi="Times New Roman"/>
                <w:sz w:val="24"/>
                <w:szCs w:val="24"/>
                <w:shd w:val="clear" w:color="auto" w:fill="FFFFFF"/>
                <w:lang w:val="ro-MD"/>
              </w:rPr>
              <w:t>”;</w:t>
            </w:r>
          </w:p>
          <w:p w:rsidR="0062532D" w:rsidRPr="0062532D" w:rsidRDefault="0062532D" w:rsidP="0062532D">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shd w:val="clear" w:color="auto" w:fill="FFFFFF"/>
                <w:lang w:val="ro-MD"/>
              </w:rPr>
            </w:pPr>
          </w:p>
          <w:p w:rsidR="0062532D" w:rsidRDefault="0062532D" w:rsidP="0062532D">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shd w:val="clear" w:color="auto" w:fill="FFFFFF"/>
                <w:lang w:val="ro-MD"/>
              </w:rPr>
            </w:pPr>
            <w:r w:rsidRPr="0062532D">
              <w:rPr>
                <w:rFonts w:ascii="Times New Roman" w:hAnsi="Times New Roman"/>
                <w:sz w:val="24"/>
                <w:szCs w:val="24"/>
                <w:shd w:val="clear" w:color="auto" w:fill="FFFFFF"/>
                <w:lang w:val="ro-MD"/>
              </w:rPr>
              <w:t>alineatul (4</w:t>
            </w:r>
            <w:r w:rsidRPr="0062532D">
              <w:rPr>
                <w:rFonts w:ascii="Times New Roman" w:hAnsi="Times New Roman"/>
                <w:sz w:val="24"/>
                <w:szCs w:val="24"/>
                <w:shd w:val="clear" w:color="auto" w:fill="FFFFFF"/>
                <w:vertAlign w:val="superscript"/>
                <w:lang w:val="ro-MD"/>
              </w:rPr>
              <w:t>1</w:t>
            </w:r>
            <w:r w:rsidRPr="0062532D">
              <w:rPr>
                <w:rFonts w:ascii="Times New Roman" w:hAnsi="Times New Roman"/>
                <w:sz w:val="24"/>
                <w:szCs w:val="24"/>
                <w:shd w:val="clear" w:color="auto" w:fill="FFFFFF"/>
                <w:lang w:val="ro-MD"/>
              </w:rPr>
              <w:t>) și (4</w:t>
            </w:r>
            <w:r w:rsidRPr="0062532D">
              <w:rPr>
                <w:rFonts w:ascii="Times New Roman" w:hAnsi="Times New Roman"/>
                <w:sz w:val="24"/>
                <w:szCs w:val="24"/>
                <w:shd w:val="clear" w:color="auto" w:fill="FFFFFF"/>
                <w:vertAlign w:val="superscript"/>
                <w:lang w:val="ro-MD"/>
              </w:rPr>
              <w:t>2</w:t>
            </w:r>
            <w:r w:rsidRPr="0062532D">
              <w:rPr>
                <w:rFonts w:ascii="Times New Roman" w:hAnsi="Times New Roman"/>
                <w:sz w:val="24"/>
                <w:szCs w:val="24"/>
                <w:shd w:val="clear" w:color="auto" w:fill="FFFFFF"/>
                <w:lang w:val="ro-MD"/>
              </w:rPr>
              <w:t>) se abrogă;</w:t>
            </w:r>
          </w:p>
          <w:p w:rsidR="0062532D" w:rsidRPr="0062532D" w:rsidRDefault="0062532D" w:rsidP="0062532D">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shd w:val="clear" w:color="auto" w:fill="FFFFFF"/>
                <w:lang w:val="ro-MD"/>
              </w:rPr>
            </w:pPr>
          </w:p>
          <w:p w:rsidR="0062532D" w:rsidRPr="0062532D" w:rsidRDefault="0062532D" w:rsidP="0062532D">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shd w:val="clear" w:color="auto" w:fill="FFFFFF"/>
                <w:lang w:val="ro-MD"/>
              </w:rPr>
            </w:pPr>
            <w:r w:rsidRPr="0062532D">
              <w:rPr>
                <w:rFonts w:ascii="Times New Roman" w:hAnsi="Times New Roman"/>
                <w:sz w:val="24"/>
                <w:szCs w:val="24"/>
                <w:shd w:val="clear" w:color="auto" w:fill="FFFFFF"/>
                <w:lang w:val="ro-MD"/>
              </w:rPr>
              <w:t>la alineatul (5) după cuvântul ”anexă” se completează cu textul ” nr.1”;</w:t>
            </w:r>
          </w:p>
          <w:p w:rsidR="0062532D" w:rsidRPr="0062532D" w:rsidRDefault="0062532D" w:rsidP="0062532D">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shd w:val="clear" w:color="auto" w:fill="FFFFFF"/>
                <w:lang w:val="ro-MD"/>
              </w:rPr>
            </w:pPr>
          </w:p>
          <w:p w:rsidR="00C42804" w:rsidRPr="00B63866" w:rsidRDefault="00C42804" w:rsidP="0070623B">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shd w:val="clear" w:color="auto" w:fill="FFFFFF"/>
                <w:lang w:val="ro-MD"/>
              </w:rPr>
            </w:pPr>
          </w:p>
        </w:tc>
        <w:tc>
          <w:tcPr>
            <w:tcW w:w="5528" w:type="dxa"/>
            <w:tcBorders>
              <w:top w:val="single" w:sz="4" w:space="0" w:color="auto"/>
              <w:left w:val="none" w:sz="4" w:space="0" w:color="000000"/>
              <w:bottom w:val="single" w:sz="4" w:space="0" w:color="auto"/>
              <w:right w:val="single" w:sz="4" w:space="0" w:color="auto"/>
            </w:tcBorders>
            <w:tcMar>
              <w:top w:w="0" w:type="dxa"/>
              <w:left w:w="108" w:type="dxa"/>
              <w:bottom w:w="0" w:type="dxa"/>
              <w:right w:w="108" w:type="dxa"/>
            </w:tcMar>
          </w:tcPr>
          <w:p w:rsidR="00003877" w:rsidRPr="00B63866" w:rsidRDefault="00003877" w:rsidP="00003877">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shd w:val="clear" w:color="auto" w:fill="FFFFFF"/>
                <w:lang w:val="ro-MD"/>
              </w:rPr>
            </w:pPr>
            <w:r w:rsidRPr="00B63866">
              <w:rPr>
                <w:rFonts w:ascii="Times New Roman" w:hAnsi="Times New Roman"/>
                <w:b/>
                <w:sz w:val="24"/>
                <w:szCs w:val="24"/>
                <w:shd w:val="clear" w:color="auto" w:fill="FFFFFF"/>
                <w:lang w:val="ro-MD"/>
              </w:rPr>
              <w:t>Articolul 13.</w:t>
            </w:r>
            <w:r w:rsidRPr="00B63866">
              <w:rPr>
                <w:rFonts w:ascii="Times New Roman" w:hAnsi="Times New Roman"/>
                <w:sz w:val="24"/>
                <w:szCs w:val="24"/>
                <w:shd w:val="clear" w:color="auto" w:fill="FFFFFF"/>
                <w:lang w:val="ro-MD"/>
              </w:rPr>
              <w:t xml:space="preserve"> Bunurile nepasibile de privatizare</w:t>
            </w:r>
          </w:p>
          <w:p w:rsidR="0062532D" w:rsidRPr="0062532D" w:rsidRDefault="00003877" w:rsidP="0062532D">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shd w:val="clear" w:color="auto" w:fill="FFFFFF"/>
                <w:lang w:val="ro-MD"/>
              </w:rPr>
            </w:pPr>
            <w:r w:rsidRPr="00B63866">
              <w:rPr>
                <w:rFonts w:ascii="Times New Roman" w:hAnsi="Times New Roman"/>
                <w:b/>
                <w:sz w:val="24"/>
                <w:szCs w:val="24"/>
                <w:shd w:val="clear" w:color="auto" w:fill="FFFFFF"/>
                <w:lang w:val="ro-MD"/>
              </w:rPr>
              <w:t>(</w:t>
            </w:r>
            <w:r w:rsidRPr="0062532D">
              <w:rPr>
                <w:rFonts w:ascii="Times New Roman" w:hAnsi="Times New Roman"/>
                <w:sz w:val="24"/>
                <w:szCs w:val="24"/>
                <w:shd w:val="clear" w:color="auto" w:fill="FFFFFF"/>
                <w:lang w:val="ro-MD"/>
              </w:rPr>
              <w:t xml:space="preserve">1) </w:t>
            </w:r>
            <w:r w:rsidR="0062532D" w:rsidRPr="0062532D">
              <w:rPr>
                <w:rFonts w:ascii="Times New Roman" w:hAnsi="Times New Roman"/>
                <w:sz w:val="24"/>
                <w:szCs w:val="24"/>
                <w:shd w:val="clear" w:color="auto" w:fill="FFFFFF"/>
                <w:lang w:val="ro-MD"/>
              </w:rPr>
              <w:t xml:space="preserve">Din bunurile nepasibile de privatizare fac parte bunurile domeniului public </w:t>
            </w:r>
            <w:r w:rsidR="0062532D" w:rsidRPr="0062532D">
              <w:rPr>
                <w:rFonts w:ascii="Times New Roman" w:hAnsi="Times New Roman"/>
                <w:b/>
                <w:sz w:val="24"/>
                <w:szCs w:val="24"/>
                <w:shd w:val="clear" w:color="auto" w:fill="FFFFFF"/>
                <w:lang w:val="ro-MD"/>
              </w:rPr>
              <w:t>prevăzute în art. 9 și art. 11 din Legea nr. 29/2018 privind delimitarea proprietății publice</w:t>
            </w:r>
            <w:r w:rsidR="0062532D" w:rsidRPr="0062532D">
              <w:rPr>
                <w:rFonts w:ascii="Times New Roman" w:hAnsi="Times New Roman"/>
                <w:sz w:val="24"/>
                <w:szCs w:val="24"/>
                <w:shd w:val="clear" w:color="auto" w:fill="FFFFFF"/>
                <w:lang w:val="ro-MD"/>
              </w:rPr>
              <w:t>, patrimoniul persoanelor juridice de drept public, precum şi:</w:t>
            </w:r>
          </w:p>
          <w:p w:rsidR="00003877" w:rsidRPr="00B63866" w:rsidRDefault="00003877" w:rsidP="00003877">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shd w:val="clear" w:color="auto" w:fill="FFFFFF"/>
                <w:lang w:val="ro-MD"/>
              </w:rPr>
            </w:pPr>
            <w:r w:rsidRPr="00B63866">
              <w:rPr>
                <w:rFonts w:ascii="Times New Roman" w:hAnsi="Times New Roman"/>
                <w:sz w:val="24"/>
                <w:szCs w:val="24"/>
                <w:shd w:val="clear" w:color="auto" w:fill="FFFFFF"/>
                <w:lang w:val="ro-MD"/>
              </w:rPr>
              <w:t>a) obiectivele care asigură capacitatea de apărare şi securitatea statului, ordinea publică;</w:t>
            </w:r>
          </w:p>
          <w:p w:rsidR="00003877" w:rsidRPr="00B63866" w:rsidRDefault="00003877" w:rsidP="00003877">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shd w:val="clear" w:color="auto" w:fill="FFFFFF"/>
                <w:lang w:val="ro-MD"/>
              </w:rPr>
            </w:pPr>
            <w:r w:rsidRPr="00B63866">
              <w:rPr>
                <w:rFonts w:ascii="Times New Roman" w:hAnsi="Times New Roman"/>
                <w:sz w:val="24"/>
                <w:szCs w:val="24"/>
                <w:shd w:val="clear" w:color="auto" w:fill="FFFFFF"/>
                <w:lang w:val="ro-MD"/>
              </w:rPr>
              <w:t xml:space="preserve">b) obiectivele care fac parte din patrimoniul cultural </w:t>
            </w:r>
            <w:r w:rsidR="00A25054" w:rsidRPr="00B63866">
              <w:rPr>
                <w:rFonts w:ascii="Times New Roman" w:hAnsi="Times New Roman"/>
                <w:sz w:val="24"/>
                <w:szCs w:val="24"/>
                <w:shd w:val="clear" w:color="auto" w:fill="FFFFFF"/>
                <w:lang w:val="ro-MD"/>
              </w:rPr>
              <w:t>național</w:t>
            </w:r>
            <w:r w:rsidRPr="00B63866">
              <w:rPr>
                <w:rFonts w:ascii="Times New Roman" w:hAnsi="Times New Roman"/>
                <w:sz w:val="24"/>
                <w:szCs w:val="24"/>
                <w:shd w:val="clear" w:color="auto" w:fill="FFFFFF"/>
                <w:lang w:val="ro-MD"/>
              </w:rPr>
              <w:t>, înscrise în Registrul monumentelor Republicii Moldova ocrotite de stat, cu excepţia celor stabilite de lege;</w:t>
            </w:r>
          </w:p>
          <w:p w:rsidR="00003877" w:rsidRPr="00B63866" w:rsidRDefault="00003877" w:rsidP="00003877">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shd w:val="clear" w:color="auto" w:fill="FFFFFF"/>
                <w:lang w:val="ro-MD"/>
              </w:rPr>
            </w:pPr>
            <w:r w:rsidRPr="00B63866">
              <w:rPr>
                <w:rFonts w:ascii="Times New Roman" w:hAnsi="Times New Roman"/>
                <w:sz w:val="24"/>
                <w:szCs w:val="24"/>
                <w:shd w:val="clear" w:color="auto" w:fill="FFFFFF"/>
                <w:lang w:val="ro-MD"/>
              </w:rPr>
              <w:t>c) valorile materiale incluse în rezervele de stat şi în rezervele de mobilizare;</w:t>
            </w:r>
          </w:p>
          <w:p w:rsidR="00003877" w:rsidRPr="00B63866" w:rsidRDefault="00003877" w:rsidP="00003877">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shd w:val="clear" w:color="auto" w:fill="FFFFFF"/>
                <w:lang w:val="ro-MD"/>
              </w:rPr>
            </w:pPr>
            <w:r w:rsidRPr="00B63866">
              <w:rPr>
                <w:rFonts w:ascii="Times New Roman" w:hAnsi="Times New Roman"/>
                <w:sz w:val="24"/>
                <w:szCs w:val="24"/>
                <w:shd w:val="clear" w:color="auto" w:fill="FFFFFF"/>
                <w:lang w:val="ro-MD"/>
              </w:rPr>
              <w:t>d) obiectivele a căror activitate constituie monopolul statului;</w:t>
            </w:r>
          </w:p>
          <w:p w:rsidR="00003877" w:rsidRPr="00B63866" w:rsidRDefault="00003877" w:rsidP="00003877">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shd w:val="clear" w:color="auto" w:fill="FFFFFF"/>
                <w:lang w:val="ro-MD"/>
              </w:rPr>
            </w:pPr>
            <w:r w:rsidRPr="00B63866">
              <w:rPr>
                <w:rFonts w:ascii="Times New Roman" w:hAnsi="Times New Roman"/>
                <w:sz w:val="24"/>
                <w:szCs w:val="24"/>
                <w:shd w:val="clear" w:color="auto" w:fill="FFFFFF"/>
                <w:lang w:val="ro-MD"/>
              </w:rPr>
              <w:t>f</w:t>
            </w:r>
            <w:r w:rsidRPr="00B63866">
              <w:rPr>
                <w:rFonts w:ascii="Times New Roman" w:hAnsi="Times New Roman"/>
                <w:sz w:val="24"/>
                <w:szCs w:val="24"/>
                <w:shd w:val="clear" w:color="auto" w:fill="FFFFFF"/>
                <w:vertAlign w:val="superscript"/>
                <w:lang w:val="ro-MD"/>
              </w:rPr>
              <w:t>1</w:t>
            </w:r>
            <w:r w:rsidRPr="00B63866">
              <w:rPr>
                <w:rFonts w:ascii="Times New Roman" w:hAnsi="Times New Roman"/>
                <w:sz w:val="24"/>
                <w:szCs w:val="24"/>
                <w:shd w:val="clear" w:color="auto" w:fill="FFFFFF"/>
                <w:lang w:val="ro-MD"/>
              </w:rPr>
              <w:t>) terenurile proprietate publică, date în arendă/în superficie;</w:t>
            </w:r>
          </w:p>
          <w:p w:rsidR="00003877" w:rsidRPr="00B63866" w:rsidRDefault="00003877" w:rsidP="00003877">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shd w:val="clear" w:color="auto" w:fill="FFFFFF"/>
                <w:lang w:val="ro-MD"/>
              </w:rPr>
            </w:pPr>
            <w:r w:rsidRPr="00B63866">
              <w:rPr>
                <w:rFonts w:ascii="Times New Roman" w:hAnsi="Times New Roman"/>
                <w:sz w:val="24"/>
                <w:szCs w:val="24"/>
                <w:shd w:val="clear" w:color="auto" w:fill="FFFFFF"/>
                <w:lang w:val="ro-MD"/>
              </w:rPr>
              <w:t>h) oenotecile care, potrivit legislaţiei în vigoare, fac parte din patrimoniul cultural naţional;</w:t>
            </w:r>
          </w:p>
          <w:p w:rsidR="00003877" w:rsidRPr="00B63866" w:rsidRDefault="00003877" w:rsidP="00003877">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shd w:val="clear" w:color="auto" w:fill="FFFFFF"/>
                <w:lang w:val="ro-MD"/>
              </w:rPr>
            </w:pPr>
            <w:r w:rsidRPr="00B63866">
              <w:rPr>
                <w:rFonts w:ascii="Times New Roman" w:hAnsi="Times New Roman"/>
                <w:sz w:val="24"/>
                <w:szCs w:val="24"/>
                <w:shd w:val="clear" w:color="auto" w:fill="FFFFFF"/>
                <w:lang w:val="ro-MD"/>
              </w:rPr>
              <w:t>h</w:t>
            </w:r>
            <w:r w:rsidRPr="00B63866">
              <w:rPr>
                <w:rFonts w:ascii="Times New Roman" w:hAnsi="Times New Roman"/>
                <w:sz w:val="24"/>
                <w:szCs w:val="24"/>
                <w:shd w:val="clear" w:color="auto" w:fill="FFFFFF"/>
                <w:vertAlign w:val="superscript"/>
                <w:lang w:val="ro-MD"/>
              </w:rPr>
              <w:t>1</w:t>
            </w:r>
            <w:r w:rsidRPr="00B63866">
              <w:rPr>
                <w:rFonts w:ascii="Times New Roman" w:hAnsi="Times New Roman"/>
                <w:sz w:val="24"/>
                <w:szCs w:val="24"/>
                <w:shd w:val="clear" w:color="auto" w:fill="FFFFFF"/>
                <w:lang w:val="ro-MD"/>
              </w:rPr>
              <w:t>) publicaţiile periodice „Monitorul Oficial al Republicii Moldova”, monitoarele oficiale ale raioanelor, ale municipiilor şi monitorul unităţii teritoriale autonome Găgăuzia, precum şi publicaţiile periodice publice incluse în lista bunurilor nepasibile de privatizare;</w:t>
            </w:r>
          </w:p>
          <w:p w:rsidR="00003877" w:rsidRPr="00B63866" w:rsidRDefault="00003877" w:rsidP="00003877">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shd w:val="clear" w:color="auto" w:fill="FFFFFF"/>
                <w:lang w:val="ro-MD"/>
              </w:rPr>
            </w:pPr>
            <w:r w:rsidRPr="00B63866">
              <w:rPr>
                <w:rFonts w:ascii="Times New Roman" w:hAnsi="Times New Roman"/>
                <w:sz w:val="24"/>
                <w:szCs w:val="24"/>
                <w:shd w:val="clear" w:color="auto" w:fill="FFFFFF"/>
                <w:lang w:val="ro-MD"/>
              </w:rPr>
              <w:t>i) alte bunuri care, potrivit legislaţiei, fac obiectul exclusiv al proprietăţii statului sau al proprietăţii unităţilor administrativ-teritoriale.</w:t>
            </w:r>
          </w:p>
          <w:p w:rsidR="00111F25" w:rsidRPr="00B63866" w:rsidRDefault="00111F25" w:rsidP="00111F25">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shd w:val="clear" w:color="auto" w:fill="FFFFFF"/>
                <w:lang w:val="ro-MD"/>
              </w:rPr>
            </w:pPr>
            <w:r w:rsidRPr="00B63866">
              <w:rPr>
                <w:rFonts w:ascii="Times New Roman" w:hAnsi="Times New Roman"/>
                <w:sz w:val="24"/>
                <w:szCs w:val="24"/>
                <w:shd w:val="clear" w:color="auto" w:fill="FFFFFF"/>
                <w:lang w:val="ro-MD"/>
              </w:rPr>
              <w:t>(2) Deopotrivă cu cele indicate la alin.(1), sînt nepasibile de privatizare:</w:t>
            </w:r>
          </w:p>
          <w:p w:rsidR="0062532D" w:rsidRPr="0062532D" w:rsidRDefault="00111F25" w:rsidP="0062532D">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shd w:val="clear" w:color="auto" w:fill="FFFFFF"/>
                <w:lang w:val="ro-MD"/>
              </w:rPr>
            </w:pPr>
            <w:r w:rsidRPr="00B63866">
              <w:rPr>
                <w:rFonts w:ascii="Times New Roman" w:hAnsi="Times New Roman"/>
                <w:sz w:val="24"/>
                <w:szCs w:val="24"/>
                <w:shd w:val="clear" w:color="auto" w:fill="FFFFFF"/>
                <w:lang w:val="ro-MD"/>
              </w:rPr>
              <w:t xml:space="preserve">a) </w:t>
            </w:r>
            <w:r w:rsidR="0062532D" w:rsidRPr="0062532D">
              <w:rPr>
                <w:rFonts w:ascii="Times New Roman" w:hAnsi="Times New Roman"/>
                <w:sz w:val="24"/>
                <w:szCs w:val="24"/>
                <w:shd w:val="clear" w:color="auto" w:fill="FFFFFF"/>
                <w:lang w:val="ro-MD"/>
              </w:rPr>
              <w:t xml:space="preserve">întreprinderile de stat care efectuează înregistrarea de stat a întreprinderilor şi a bunurilor, certificarea mărfurilor şi a tehnicii, alte întreprinderi de stat care </w:t>
            </w:r>
            <w:r w:rsidR="0062532D" w:rsidRPr="0062532D">
              <w:rPr>
                <w:rFonts w:ascii="Times New Roman" w:hAnsi="Times New Roman"/>
                <w:sz w:val="24"/>
                <w:szCs w:val="24"/>
                <w:shd w:val="clear" w:color="auto" w:fill="FFFFFF"/>
                <w:lang w:val="ro-MD"/>
              </w:rPr>
              <w:lastRenderedPageBreak/>
              <w:t>îndeplinesc, în exclusivitate sau în parte, funcţii auxiliare ale statului;</w:t>
            </w:r>
          </w:p>
          <w:p w:rsidR="00111F25" w:rsidRPr="00B63866" w:rsidRDefault="00111F25" w:rsidP="00111F25">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shd w:val="clear" w:color="auto" w:fill="FFFFFF"/>
                <w:lang w:val="ro-MD"/>
              </w:rPr>
            </w:pPr>
            <w:r w:rsidRPr="00B63866">
              <w:rPr>
                <w:rFonts w:ascii="Times New Roman" w:hAnsi="Times New Roman"/>
                <w:sz w:val="24"/>
                <w:szCs w:val="24"/>
                <w:shd w:val="clear" w:color="auto" w:fill="FFFFFF"/>
                <w:lang w:val="ro-MD"/>
              </w:rPr>
              <w:t xml:space="preserve">b) întreprinderile de stat/municipale, </w:t>
            </w:r>
            <w:r w:rsidRPr="00B63866">
              <w:rPr>
                <w:rFonts w:ascii="Times New Roman" w:hAnsi="Times New Roman"/>
                <w:b/>
                <w:sz w:val="24"/>
                <w:szCs w:val="24"/>
                <w:shd w:val="clear" w:color="auto" w:fill="FFFFFF"/>
                <w:lang w:val="ro-MD"/>
              </w:rPr>
              <w:t xml:space="preserve">societățile comerciale </w:t>
            </w:r>
            <w:r w:rsidRPr="00B63866">
              <w:rPr>
                <w:rFonts w:ascii="Times New Roman" w:hAnsi="Times New Roman"/>
                <w:sz w:val="24"/>
                <w:szCs w:val="24"/>
                <w:shd w:val="clear" w:color="auto" w:fill="FFFFFF"/>
                <w:lang w:val="ro-MD"/>
              </w:rPr>
              <w:t>care exploatează drumurile auto, bunurile transportului feroviar, aviatic, fluvial şi prin conducte, alte întreprinderi din infrastructura socială şi/sau economică de uz sau de interes naţional ori local;</w:t>
            </w:r>
          </w:p>
          <w:p w:rsidR="00111F25" w:rsidRPr="00B63866" w:rsidRDefault="00111F25" w:rsidP="00111F25">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shd w:val="clear" w:color="auto" w:fill="FFFFFF"/>
                <w:lang w:val="ro-MD"/>
              </w:rPr>
            </w:pPr>
            <w:r w:rsidRPr="00B63866">
              <w:rPr>
                <w:rFonts w:ascii="Times New Roman" w:hAnsi="Times New Roman"/>
                <w:sz w:val="24"/>
                <w:szCs w:val="24"/>
                <w:shd w:val="clear" w:color="auto" w:fill="FFFFFF"/>
                <w:lang w:val="ro-MD"/>
              </w:rPr>
              <w:t>c) întreprinderile de stat/municipale care editează publicaţii periodice.</w:t>
            </w:r>
          </w:p>
          <w:p w:rsidR="00111F25" w:rsidRPr="00B63866" w:rsidRDefault="00111F25" w:rsidP="00111F25">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shd w:val="clear" w:color="auto" w:fill="FFFFFF"/>
                <w:lang w:val="ro-MD"/>
              </w:rPr>
            </w:pPr>
            <w:r w:rsidRPr="00B63866">
              <w:rPr>
                <w:rFonts w:ascii="Times New Roman" w:hAnsi="Times New Roman"/>
                <w:sz w:val="24"/>
                <w:szCs w:val="24"/>
                <w:shd w:val="clear" w:color="auto" w:fill="FFFFFF"/>
                <w:lang w:val="ro-MD"/>
              </w:rPr>
              <w:t>d) instituțiile medico-sanitare publice.</w:t>
            </w:r>
          </w:p>
          <w:p w:rsidR="00111F25" w:rsidRPr="00B63866" w:rsidRDefault="00111F25" w:rsidP="00111F25">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shd w:val="clear" w:color="auto" w:fill="FFFFFF"/>
                <w:lang w:val="ro-MD"/>
              </w:rPr>
            </w:pPr>
            <w:r w:rsidRPr="00B63866">
              <w:rPr>
                <w:rFonts w:ascii="Times New Roman" w:hAnsi="Times New Roman"/>
                <w:sz w:val="24"/>
                <w:szCs w:val="24"/>
                <w:shd w:val="clear" w:color="auto" w:fill="FFFFFF"/>
                <w:lang w:val="ro-MD"/>
              </w:rPr>
              <w:t>(3) Proiectul de listă a bunurilor nepasibile de privatizare se elaborează de organul abilitat, în baza propunerilor făcute de autorităţile administraţiei publice centrale şi locale. Întreprinderile specificate la alin.(2) lit. b) şi c) pot fi incluse în listă doar în baza fundamentării economice, bugetare, sociale şi juridice</w:t>
            </w:r>
            <w:r w:rsidR="008344CC" w:rsidRPr="00B63866">
              <w:rPr>
                <w:rFonts w:ascii="Times New Roman" w:hAnsi="Times New Roman"/>
                <w:sz w:val="24"/>
                <w:szCs w:val="24"/>
                <w:shd w:val="clear" w:color="auto" w:fill="FFFFFF"/>
                <w:lang w:val="ro-MD"/>
              </w:rPr>
              <w:t xml:space="preserve"> </w:t>
            </w:r>
            <w:r w:rsidR="0062532D" w:rsidRPr="0062532D">
              <w:rPr>
                <w:rFonts w:ascii="Times New Roman" w:hAnsi="Times New Roman"/>
                <w:b/>
                <w:sz w:val="24"/>
                <w:szCs w:val="24"/>
                <w:shd w:val="clear" w:color="auto" w:fill="FFFFFF"/>
                <w:lang w:val="ro-MD"/>
              </w:rPr>
              <w:t>prezentată de autoritățile în a căror administrare se află acestea</w:t>
            </w:r>
            <w:r w:rsidRPr="00B63866">
              <w:rPr>
                <w:rFonts w:ascii="Times New Roman" w:hAnsi="Times New Roman"/>
                <w:b/>
                <w:sz w:val="24"/>
                <w:szCs w:val="24"/>
                <w:shd w:val="clear" w:color="auto" w:fill="FFFFFF"/>
                <w:lang w:val="ro-MD"/>
              </w:rPr>
              <w:t>.</w:t>
            </w:r>
          </w:p>
          <w:p w:rsidR="00111F25" w:rsidRPr="00B63866" w:rsidRDefault="00111F25" w:rsidP="00111F25">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shd w:val="clear" w:color="auto" w:fill="FFFFFF"/>
                <w:lang w:val="ro-MD"/>
              </w:rPr>
            </w:pPr>
            <w:r w:rsidRPr="00B63866">
              <w:rPr>
                <w:rFonts w:ascii="Times New Roman" w:hAnsi="Times New Roman"/>
                <w:sz w:val="24"/>
                <w:szCs w:val="24"/>
                <w:shd w:val="clear" w:color="auto" w:fill="FFFFFF"/>
                <w:lang w:val="ro-MD"/>
              </w:rPr>
              <w:t>(4) După generalizarea propunerilor privind includerea în lista bunurilor nepasibile de privatizare, organul abilitat prezintă Guvernului proiectul de listă, care, după aprobare, se prezintă Parlamentului. Lista bunurilor nepasibile de privatizare poate fi modificată, după caz.</w:t>
            </w:r>
          </w:p>
          <w:p w:rsidR="00C42804" w:rsidRPr="00B63866" w:rsidRDefault="008344CC" w:rsidP="008344CC">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shd w:val="clear" w:color="auto" w:fill="FFFFFF"/>
                <w:lang w:val="ro-MD"/>
              </w:rPr>
            </w:pPr>
            <w:r w:rsidRPr="00B63866">
              <w:rPr>
                <w:rFonts w:ascii="Times New Roman" w:hAnsi="Times New Roman"/>
                <w:sz w:val="24"/>
                <w:szCs w:val="24"/>
                <w:shd w:val="clear" w:color="auto" w:fill="FFFFFF"/>
                <w:lang w:val="ro-MD"/>
              </w:rPr>
              <w:t xml:space="preserve"> </w:t>
            </w:r>
            <w:r w:rsidR="00111F25" w:rsidRPr="00B63866">
              <w:rPr>
                <w:rFonts w:ascii="Times New Roman" w:hAnsi="Times New Roman"/>
                <w:sz w:val="24"/>
                <w:szCs w:val="24"/>
                <w:shd w:val="clear" w:color="auto" w:fill="FFFFFF"/>
                <w:lang w:val="ro-MD"/>
              </w:rPr>
              <w:t xml:space="preserve">(5) Lista bunurilor nepasibile de privatizare, prezentată în </w:t>
            </w:r>
            <w:r w:rsidR="00111F25" w:rsidRPr="00B63866">
              <w:rPr>
                <w:rFonts w:ascii="Times New Roman" w:hAnsi="Times New Roman"/>
                <w:b/>
                <w:sz w:val="24"/>
                <w:szCs w:val="24"/>
                <w:shd w:val="clear" w:color="auto" w:fill="FFFFFF"/>
                <w:lang w:val="ro-MD"/>
              </w:rPr>
              <w:t>anex</w:t>
            </w:r>
            <w:r w:rsidRPr="00B63866">
              <w:rPr>
                <w:rFonts w:ascii="Times New Roman" w:hAnsi="Times New Roman"/>
                <w:b/>
                <w:sz w:val="24"/>
                <w:szCs w:val="24"/>
                <w:shd w:val="clear" w:color="auto" w:fill="FFFFFF"/>
                <w:lang w:val="ro-MD"/>
              </w:rPr>
              <w:t xml:space="preserve"> nr. 1</w:t>
            </w:r>
            <w:r w:rsidR="00111F25" w:rsidRPr="00B63866">
              <w:rPr>
                <w:rFonts w:ascii="Times New Roman" w:hAnsi="Times New Roman"/>
                <w:b/>
                <w:sz w:val="24"/>
                <w:szCs w:val="24"/>
                <w:shd w:val="clear" w:color="auto" w:fill="FFFFFF"/>
                <w:lang w:val="ro-MD"/>
              </w:rPr>
              <w:t>,</w:t>
            </w:r>
            <w:r w:rsidR="00111F25" w:rsidRPr="00B63866">
              <w:rPr>
                <w:rFonts w:ascii="Times New Roman" w:hAnsi="Times New Roman"/>
                <w:sz w:val="24"/>
                <w:szCs w:val="24"/>
                <w:shd w:val="clear" w:color="auto" w:fill="FFFFFF"/>
                <w:lang w:val="ro-MD"/>
              </w:rPr>
              <w:t xml:space="preserve"> face parte integrantă a prezentei legi.</w:t>
            </w:r>
          </w:p>
        </w:tc>
        <w:tc>
          <w:tcPr>
            <w:tcW w:w="236" w:type="dxa"/>
            <w:tcBorders>
              <w:top w:val="none" w:sz="4" w:space="0" w:color="000000"/>
              <w:left w:val="single" w:sz="4" w:space="0" w:color="auto"/>
              <w:bottom w:val="none" w:sz="4" w:space="0" w:color="000000"/>
              <w:right w:val="none" w:sz="4" w:space="0" w:color="000000"/>
            </w:tcBorders>
          </w:tcPr>
          <w:p w:rsidR="00C42804" w:rsidRPr="00B63866" w:rsidRDefault="00C42804" w:rsidP="00C42804">
            <w:pPr>
              <w:ind w:firstLine="0"/>
              <w:jc w:val="left"/>
              <w:rPr>
                <w:rFonts w:ascii="Times New Roman" w:hAnsi="Times New Roman"/>
                <w:bCs/>
                <w:sz w:val="24"/>
                <w:szCs w:val="24"/>
                <w:lang w:val="ro-MD"/>
              </w:rPr>
            </w:pPr>
          </w:p>
        </w:tc>
      </w:tr>
      <w:tr w:rsidR="00B63866" w:rsidRPr="00B63866" w:rsidTr="006A188E">
        <w:tc>
          <w:tcPr>
            <w:tcW w:w="5038"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rsidR="00C42804" w:rsidRPr="00B63866" w:rsidRDefault="001D1796" w:rsidP="00C42804">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MD"/>
              </w:rPr>
            </w:pPr>
            <w:r w:rsidRPr="00B63866">
              <w:rPr>
                <w:rFonts w:ascii="Times New Roman" w:hAnsi="Times New Roman"/>
                <w:b/>
                <w:sz w:val="24"/>
                <w:szCs w:val="24"/>
                <w:lang w:val="ro-MD"/>
              </w:rPr>
              <w:lastRenderedPageBreak/>
              <w:t>La Articolul 14</w:t>
            </w:r>
          </w:p>
        </w:tc>
        <w:tc>
          <w:tcPr>
            <w:tcW w:w="4536"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rsidR="00C42804" w:rsidRPr="00B63866" w:rsidRDefault="00C42804" w:rsidP="00C42804">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p>
        </w:tc>
        <w:tc>
          <w:tcPr>
            <w:tcW w:w="5528"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rsidR="00C42804" w:rsidRPr="00B63866" w:rsidRDefault="00C42804" w:rsidP="00C42804">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p>
        </w:tc>
        <w:tc>
          <w:tcPr>
            <w:tcW w:w="236" w:type="dxa"/>
            <w:tcBorders>
              <w:top w:val="none" w:sz="4" w:space="0" w:color="000000"/>
              <w:left w:val="none" w:sz="4" w:space="0" w:color="000000"/>
              <w:bottom w:val="none" w:sz="4" w:space="0" w:color="000000"/>
              <w:right w:val="none" w:sz="4" w:space="0" w:color="000000"/>
            </w:tcBorders>
          </w:tcPr>
          <w:p w:rsidR="00C42804" w:rsidRPr="00B63866" w:rsidRDefault="00C42804" w:rsidP="00C42804">
            <w:pPr>
              <w:ind w:firstLine="0"/>
              <w:jc w:val="left"/>
              <w:rPr>
                <w:rFonts w:ascii="Times New Roman" w:hAnsi="Times New Roman"/>
                <w:bCs/>
                <w:sz w:val="24"/>
                <w:szCs w:val="24"/>
                <w:lang w:val="ro-MD"/>
              </w:rPr>
            </w:pPr>
          </w:p>
        </w:tc>
      </w:tr>
      <w:tr w:rsidR="00B63866" w:rsidRPr="00B63866" w:rsidTr="006A188E">
        <w:trPr>
          <w:gridAfter w:val="1"/>
          <w:wAfter w:w="236" w:type="dxa"/>
        </w:trPr>
        <w:tc>
          <w:tcPr>
            <w:tcW w:w="5038" w:type="dxa"/>
            <w:tcBorders>
              <w:top w:val="single" w:sz="4" w:space="0" w:color="auto"/>
              <w:left w:val="single" w:sz="4" w:space="0" w:color="auto"/>
              <w:bottom w:val="single" w:sz="4" w:space="0" w:color="auto"/>
              <w:right w:val="single" w:sz="8" w:space="0" w:color="000000"/>
            </w:tcBorders>
            <w:tcMar>
              <w:top w:w="0" w:type="dxa"/>
              <w:left w:w="108" w:type="dxa"/>
              <w:bottom w:w="0" w:type="dxa"/>
              <w:right w:w="108" w:type="dxa"/>
            </w:tcMar>
          </w:tcPr>
          <w:p w:rsidR="001D1796" w:rsidRPr="00B63866" w:rsidRDefault="001D1796" w:rsidP="001D1796">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shd w:val="clear" w:color="auto" w:fill="FFFFFF"/>
                <w:lang w:val="ro-MD"/>
              </w:rPr>
            </w:pPr>
            <w:r w:rsidRPr="00B63866">
              <w:rPr>
                <w:rFonts w:ascii="Times New Roman" w:hAnsi="Times New Roman"/>
                <w:b/>
                <w:sz w:val="24"/>
                <w:szCs w:val="24"/>
                <w:shd w:val="clear" w:color="auto" w:fill="FFFFFF"/>
                <w:lang w:val="ro-MD"/>
              </w:rPr>
              <w:t>Articolul 14.</w:t>
            </w:r>
            <w:r w:rsidRPr="00B63866">
              <w:rPr>
                <w:rFonts w:ascii="Times New Roman" w:hAnsi="Times New Roman"/>
                <w:sz w:val="24"/>
                <w:szCs w:val="24"/>
                <w:shd w:val="clear" w:color="auto" w:fill="FFFFFF"/>
                <w:lang w:val="ro-MD"/>
              </w:rPr>
              <w:t xml:space="preserve"> Transmiterea cu titlu gratuit a bunurilor proprietate publică</w:t>
            </w:r>
          </w:p>
          <w:p w:rsidR="001D1796" w:rsidRPr="00B63866" w:rsidRDefault="001D1796" w:rsidP="001D1796">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shd w:val="clear" w:color="auto" w:fill="FFFFFF"/>
                <w:lang w:val="ro-MD"/>
              </w:rPr>
            </w:pPr>
            <w:r w:rsidRPr="00B63866">
              <w:rPr>
                <w:rFonts w:ascii="Times New Roman" w:hAnsi="Times New Roman"/>
                <w:sz w:val="24"/>
                <w:szCs w:val="24"/>
                <w:shd w:val="clear" w:color="auto" w:fill="FFFFFF"/>
                <w:lang w:val="ro-MD"/>
              </w:rPr>
              <w:t>(1) Transmiterea cu titlu gratuit a bunurilor proprietate publică se efectuează în cazul:</w:t>
            </w:r>
          </w:p>
          <w:p w:rsidR="001D1796" w:rsidRPr="00B63866" w:rsidRDefault="001D1796" w:rsidP="001D1796">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shd w:val="clear" w:color="auto" w:fill="FFFFFF"/>
                <w:lang w:val="ro-MD"/>
              </w:rPr>
            </w:pPr>
            <w:r w:rsidRPr="00B63866">
              <w:rPr>
                <w:rFonts w:ascii="Times New Roman" w:hAnsi="Times New Roman"/>
                <w:sz w:val="24"/>
                <w:szCs w:val="24"/>
                <w:shd w:val="clear" w:color="auto" w:fill="FFFFFF"/>
                <w:lang w:val="ro-MD"/>
              </w:rPr>
              <w:t>a) trecerii acestor bunuri dintr-un domeniu al proprietăţii publice în altul, în condiţiile legislaţiei privind proprietatea publică;</w:t>
            </w:r>
          </w:p>
          <w:p w:rsidR="001D1796" w:rsidRPr="00B63866" w:rsidRDefault="001D1796" w:rsidP="001D1796">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shd w:val="clear" w:color="auto" w:fill="FFFFFF"/>
                <w:lang w:val="ro-MD"/>
              </w:rPr>
            </w:pPr>
            <w:r w:rsidRPr="00B63866">
              <w:rPr>
                <w:rFonts w:ascii="Times New Roman" w:hAnsi="Times New Roman"/>
                <w:sz w:val="24"/>
                <w:szCs w:val="24"/>
                <w:shd w:val="clear" w:color="auto" w:fill="FFFFFF"/>
                <w:lang w:val="ro-MD"/>
              </w:rPr>
              <w:t>b) trecerii întreprinderilor de stat/municipale, subdiviziunilor acestora, bunurilor distincte proprietate a statului în proprietatea unităţii administrativ-teritoriale şi invers;</w:t>
            </w:r>
          </w:p>
          <w:p w:rsidR="001D1796" w:rsidRPr="00B63866" w:rsidRDefault="001D1796" w:rsidP="001D1796">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shd w:val="clear" w:color="auto" w:fill="FFFFFF"/>
                <w:lang w:val="ro-MD"/>
              </w:rPr>
            </w:pPr>
            <w:r w:rsidRPr="00B63866">
              <w:rPr>
                <w:rFonts w:ascii="Times New Roman" w:hAnsi="Times New Roman"/>
                <w:sz w:val="24"/>
                <w:szCs w:val="24"/>
                <w:shd w:val="clear" w:color="auto" w:fill="FFFFFF"/>
                <w:lang w:val="ro-MD"/>
              </w:rPr>
              <w:t>c) trecerii întreprinderilor de stat/municipale, subdiviziunilor acestora, bunurilor distincte proprietate a statului sau a unităţii administrativ-teritoriale din subordinea unei autorităţi publice în subordinea altei autorităţi publice;</w:t>
            </w:r>
          </w:p>
          <w:p w:rsidR="001D1796" w:rsidRPr="00B63866" w:rsidRDefault="001D1796" w:rsidP="001D1796">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shd w:val="clear" w:color="auto" w:fill="FFFFFF"/>
                <w:lang w:val="ro-MD"/>
              </w:rPr>
            </w:pPr>
            <w:r w:rsidRPr="00B63866">
              <w:rPr>
                <w:rFonts w:ascii="Times New Roman" w:hAnsi="Times New Roman"/>
                <w:sz w:val="24"/>
                <w:szCs w:val="24"/>
                <w:shd w:val="clear" w:color="auto" w:fill="FFFFFF"/>
                <w:lang w:val="ro-MD"/>
              </w:rPr>
              <w:t>d) în alte cazuri expres prevăzute de legislaţie.</w:t>
            </w:r>
          </w:p>
          <w:p w:rsidR="001D1796" w:rsidRPr="00B63866" w:rsidRDefault="001D1796" w:rsidP="001D1796">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shd w:val="clear" w:color="auto" w:fill="FFFFFF"/>
                <w:lang w:val="ro-MD"/>
              </w:rPr>
            </w:pPr>
            <w:r w:rsidRPr="00B63866">
              <w:rPr>
                <w:rFonts w:ascii="Times New Roman" w:hAnsi="Times New Roman"/>
                <w:sz w:val="24"/>
                <w:szCs w:val="24"/>
                <w:shd w:val="clear" w:color="auto" w:fill="FFFFFF"/>
                <w:lang w:val="ro-MD"/>
              </w:rPr>
              <w:lastRenderedPageBreak/>
              <w:t>(2) Transmiterea cu titlu gratuit a bunurilor proprietate publică din domeniul privat în domeniul public se efectuează numai pentru utilitate publică, în modul stabilit de lege.</w:t>
            </w:r>
          </w:p>
          <w:p w:rsidR="001D1796" w:rsidRPr="00B63866" w:rsidRDefault="001D1796" w:rsidP="001D1796">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shd w:val="clear" w:color="auto" w:fill="FFFFFF"/>
                <w:lang w:val="ro-MD"/>
              </w:rPr>
            </w:pPr>
            <w:r w:rsidRPr="00B63866">
              <w:rPr>
                <w:rFonts w:ascii="Times New Roman" w:hAnsi="Times New Roman"/>
                <w:sz w:val="24"/>
                <w:szCs w:val="24"/>
                <w:shd w:val="clear" w:color="auto" w:fill="FFFFFF"/>
                <w:lang w:val="ro-MD"/>
              </w:rPr>
              <w:t>(3) Transmiterea cu titlu gratuit a întreprinderilor de stat/municipale, subdiviziunilor acestora, bunurilor distincte proprietate a statului în proprietatea unităţii administrativ-teritoriale şi invers se efectuează în modul stabilit de legislaţie.</w:t>
            </w:r>
          </w:p>
          <w:p w:rsidR="001D1796" w:rsidRPr="00B63866" w:rsidRDefault="001D1796" w:rsidP="001D1796">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shd w:val="clear" w:color="auto" w:fill="FFFFFF"/>
                <w:lang w:val="ro-MD"/>
              </w:rPr>
            </w:pPr>
            <w:r w:rsidRPr="00B63866">
              <w:rPr>
                <w:rFonts w:ascii="Times New Roman" w:hAnsi="Times New Roman"/>
                <w:sz w:val="24"/>
                <w:szCs w:val="24"/>
                <w:shd w:val="clear" w:color="auto" w:fill="FFFFFF"/>
                <w:lang w:val="ro-MD"/>
              </w:rPr>
              <w:t>(4) Hotărîrile de transmitere a întreprinderilor de stat, subdiviziunilor lor sau a bunurilor distincte proprietate a statului se adoptă de Guvern în cazul:</w:t>
            </w:r>
          </w:p>
          <w:p w:rsidR="001D1796" w:rsidRPr="00B63866" w:rsidRDefault="001D1796" w:rsidP="001D1796">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shd w:val="clear" w:color="auto" w:fill="FFFFFF"/>
                <w:lang w:val="ro-MD"/>
              </w:rPr>
            </w:pPr>
            <w:r w:rsidRPr="00B63866">
              <w:rPr>
                <w:rFonts w:ascii="Times New Roman" w:hAnsi="Times New Roman"/>
                <w:sz w:val="24"/>
                <w:szCs w:val="24"/>
                <w:shd w:val="clear" w:color="auto" w:fill="FFFFFF"/>
                <w:lang w:val="ro-MD"/>
              </w:rPr>
              <w:t>a) transmiterii în proprietate unităţilor administrativ-teritoriale a întreprinderilor de stat, a subdiviziunilor lor, a bunurilor distincte proprietate de stat, inclusiv a cotelor de participare ale statului în societăţile comerciale;</w:t>
            </w:r>
          </w:p>
          <w:p w:rsidR="001D1796" w:rsidRPr="00B63866" w:rsidRDefault="001D1796" w:rsidP="001D1796">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shd w:val="clear" w:color="auto" w:fill="FFFFFF"/>
                <w:lang w:val="ro-MD"/>
              </w:rPr>
            </w:pPr>
            <w:r w:rsidRPr="00B63866">
              <w:rPr>
                <w:rFonts w:ascii="Times New Roman" w:hAnsi="Times New Roman"/>
                <w:sz w:val="24"/>
                <w:szCs w:val="24"/>
                <w:shd w:val="clear" w:color="auto" w:fill="FFFFFF"/>
                <w:lang w:val="ro-MD"/>
              </w:rPr>
              <w:t>b) constituirii sau reorganizării întreprinderilor de stat;</w:t>
            </w:r>
          </w:p>
          <w:p w:rsidR="001D1796" w:rsidRPr="00B63866" w:rsidRDefault="001D1796" w:rsidP="001D1796">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shd w:val="clear" w:color="auto" w:fill="FFFFFF"/>
                <w:lang w:val="ro-MD"/>
              </w:rPr>
            </w:pPr>
            <w:r w:rsidRPr="00B63866">
              <w:rPr>
                <w:rFonts w:ascii="Times New Roman" w:hAnsi="Times New Roman"/>
                <w:sz w:val="24"/>
                <w:szCs w:val="24"/>
                <w:shd w:val="clear" w:color="auto" w:fill="FFFFFF"/>
                <w:lang w:val="ro-MD"/>
              </w:rPr>
              <w:t>c) schimbării subordonării întreprinderilor de stat, societăţilor comerciale cu capital de stat, subdiviziunilor lor şi bunurilor imobile proprietate a statului în legătură cu reorganizarea autorităţilor administraţiei publice centrale.</w:t>
            </w:r>
          </w:p>
          <w:p w:rsidR="001D1796" w:rsidRPr="00B63866" w:rsidRDefault="001D1796" w:rsidP="001D1796">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shd w:val="clear" w:color="auto" w:fill="FFFFFF"/>
                <w:lang w:val="ro-MD"/>
              </w:rPr>
            </w:pPr>
            <w:r w:rsidRPr="00B63866">
              <w:rPr>
                <w:rFonts w:ascii="Times New Roman" w:hAnsi="Times New Roman"/>
                <w:sz w:val="24"/>
                <w:szCs w:val="24"/>
                <w:shd w:val="clear" w:color="auto" w:fill="FFFFFF"/>
                <w:lang w:val="ro-MD"/>
              </w:rPr>
              <w:t>(5) Hotărîrile privind reorganizarea autorităţilor administraţiei publice centrale sau delimitarea administrativ-teritorială vor fi însoţite de lista instituţiilor publice şi de lista întreprinderilor subordonate autorităţii publice antrenate în reorganizare.</w:t>
            </w:r>
          </w:p>
          <w:p w:rsidR="001D1796" w:rsidRPr="00B63866" w:rsidRDefault="001D1796" w:rsidP="001D1796">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shd w:val="clear" w:color="auto" w:fill="FFFFFF"/>
                <w:lang w:val="ro-MD"/>
              </w:rPr>
            </w:pPr>
            <w:r w:rsidRPr="00B63866">
              <w:rPr>
                <w:rFonts w:ascii="Times New Roman" w:hAnsi="Times New Roman"/>
                <w:sz w:val="24"/>
                <w:szCs w:val="24"/>
                <w:shd w:val="clear" w:color="auto" w:fill="FFFFFF"/>
                <w:lang w:val="ro-MD"/>
              </w:rPr>
              <w:t>(6) Transmiterea cu titlu gratuit a subdiviziunilor instituţiilor şi întreprinderilor de stat în cadrul unui şi aceluiaşi organ central de specialitate fără reorganizarea lor se efectuează prin hotărîre a organului respectiv, cu informarea organului abilitat.</w:t>
            </w:r>
          </w:p>
          <w:p w:rsidR="001D1796" w:rsidRPr="00B63866" w:rsidRDefault="001D1796" w:rsidP="001D1796">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shd w:val="clear" w:color="auto" w:fill="FFFFFF"/>
                <w:lang w:val="ro-MD"/>
              </w:rPr>
            </w:pPr>
            <w:r w:rsidRPr="00B63866">
              <w:rPr>
                <w:rFonts w:ascii="Times New Roman" w:hAnsi="Times New Roman"/>
                <w:sz w:val="24"/>
                <w:szCs w:val="24"/>
                <w:shd w:val="clear" w:color="auto" w:fill="FFFFFF"/>
                <w:lang w:val="ro-MD"/>
              </w:rPr>
              <w:lastRenderedPageBreak/>
              <w:t>(7) Procedura transmiterii cu titlu gratuit a bunurilor proprietate publică dintr-un domeniu al proprietăţii publice în altul sau din proprietatea statului în proprietatea unităţii administrativ-teritoriale şi invers, precum şi din subordinea unei autorităţi publice în subordinea unei alte autorităţi publice, se stabileşte de Guvern.</w:t>
            </w:r>
          </w:p>
        </w:tc>
        <w:tc>
          <w:tcPr>
            <w:tcW w:w="4536"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rsidR="0035356D" w:rsidRPr="00B63866" w:rsidRDefault="0035356D" w:rsidP="0035356D">
            <w:pPr>
              <w:ind w:firstLine="0"/>
              <w:rPr>
                <w:rFonts w:ascii="Times New Roman" w:hAnsi="Times New Roman"/>
                <w:sz w:val="24"/>
                <w:szCs w:val="24"/>
                <w:lang w:val="ro-MD"/>
              </w:rPr>
            </w:pPr>
            <w:r w:rsidRPr="00B63866">
              <w:rPr>
                <w:rFonts w:ascii="Times New Roman" w:hAnsi="Times New Roman"/>
                <w:sz w:val="24"/>
                <w:szCs w:val="24"/>
                <w:lang w:val="ro-MD"/>
              </w:rPr>
              <w:lastRenderedPageBreak/>
              <w:t>la alin. (4):</w:t>
            </w:r>
          </w:p>
          <w:p w:rsidR="0035356D" w:rsidRPr="00B63866" w:rsidRDefault="0035356D" w:rsidP="0035356D">
            <w:pPr>
              <w:ind w:firstLine="0"/>
              <w:rPr>
                <w:rFonts w:ascii="Times New Roman" w:hAnsi="Times New Roman"/>
                <w:sz w:val="24"/>
                <w:szCs w:val="24"/>
                <w:lang w:val="ro-MD"/>
              </w:rPr>
            </w:pPr>
            <w:r w:rsidRPr="00B63866">
              <w:rPr>
                <w:rFonts w:ascii="Times New Roman" w:hAnsi="Times New Roman"/>
                <w:sz w:val="24"/>
                <w:szCs w:val="24"/>
                <w:lang w:val="ro-MD"/>
              </w:rPr>
              <w:t>lit. a) se va expune în următoarea redacție:</w:t>
            </w:r>
          </w:p>
          <w:p w:rsidR="0035356D" w:rsidRPr="00B63866" w:rsidRDefault="0035356D" w:rsidP="0035356D">
            <w:pPr>
              <w:ind w:firstLine="0"/>
              <w:rPr>
                <w:rFonts w:ascii="Times New Roman" w:hAnsi="Times New Roman"/>
                <w:sz w:val="24"/>
                <w:szCs w:val="24"/>
                <w:lang w:val="ro-MD"/>
              </w:rPr>
            </w:pPr>
            <w:r w:rsidRPr="00B63866">
              <w:rPr>
                <w:rFonts w:ascii="Times New Roman" w:hAnsi="Times New Roman"/>
                <w:sz w:val="24"/>
                <w:szCs w:val="24"/>
                <w:lang w:val="ro-MD"/>
              </w:rPr>
              <w:t xml:space="preserve">”a) transmiterii în proprietate unităților administrativ-teritoriale a întreprinderilor de stat, a subdiviziunilor lor, a bunurilor imobile, a bunurilor mobile proprietate de stat a căror valoare de procurare depășește 100 mii lei fiecare, precum și a cotelor de participare ale statului în societățile comerciale”; </w:t>
            </w:r>
          </w:p>
          <w:p w:rsidR="0035356D" w:rsidRPr="00B63866" w:rsidRDefault="0035356D" w:rsidP="0035356D">
            <w:pPr>
              <w:ind w:firstLine="0"/>
              <w:rPr>
                <w:rFonts w:ascii="Times New Roman" w:hAnsi="Times New Roman"/>
                <w:sz w:val="24"/>
                <w:szCs w:val="24"/>
                <w:lang w:val="ro-MD"/>
              </w:rPr>
            </w:pPr>
          </w:p>
          <w:p w:rsidR="0035356D" w:rsidRPr="00B63866" w:rsidRDefault="0035356D" w:rsidP="0035356D">
            <w:pPr>
              <w:ind w:firstLine="0"/>
              <w:rPr>
                <w:rFonts w:ascii="Times New Roman" w:hAnsi="Times New Roman"/>
                <w:sz w:val="24"/>
                <w:szCs w:val="24"/>
                <w:lang w:val="ro-MD"/>
              </w:rPr>
            </w:pPr>
            <w:r w:rsidRPr="00B63866">
              <w:rPr>
                <w:rFonts w:ascii="Times New Roman" w:hAnsi="Times New Roman"/>
                <w:sz w:val="24"/>
                <w:szCs w:val="24"/>
                <w:lang w:val="ro-MD"/>
              </w:rPr>
              <w:t>la lit. b) cuvintele ”constituirii sau” se exclud;</w:t>
            </w:r>
          </w:p>
          <w:p w:rsidR="0035356D" w:rsidRPr="00B63866" w:rsidRDefault="0035356D" w:rsidP="0035356D">
            <w:pPr>
              <w:ind w:firstLine="0"/>
              <w:rPr>
                <w:rFonts w:ascii="Times New Roman" w:hAnsi="Times New Roman"/>
                <w:sz w:val="24"/>
                <w:szCs w:val="24"/>
                <w:lang w:val="ro-MD"/>
              </w:rPr>
            </w:pPr>
          </w:p>
          <w:p w:rsidR="0035356D" w:rsidRPr="00B63866" w:rsidRDefault="0035356D" w:rsidP="0035356D">
            <w:pPr>
              <w:ind w:firstLine="0"/>
              <w:rPr>
                <w:rFonts w:ascii="Times New Roman" w:hAnsi="Times New Roman"/>
                <w:sz w:val="24"/>
                <w:szCs w:val="24"/>
                <w:lang w:val="ro-MD"/>
              </w:rPr>
            </w:pPr>
            <w:r w:rsidRPr="00B63866">
              <w:rPr>
                <w:rFonts w:ascii="Times New Roman" w:hAnsi="Times New Roman"/>
                <w:sz w:val="24"/>
                <w:szCs w:val="24"/>
                <w:lang w:val="ro-MD"/>
              </w:rPr>
              <w:t>la lit. c) cuvintele ” societăţilor comerciale cu capital de stat,” se exclud;</w:t>
            </w:r>
          </w:p>
          <w:p w:rsidR="0035356D" w:rsidRPr="00B63866" w:rsidRDefault="0035356D" w:rsidP="0035356D">
            <w:pPr>
              <w:ind w:firstLine="0"/>
              <w:rPr>
                <w:rFonts w:ascii="Times New Roman" w:hAnsi="Times New Roman"/>
                <w:sz w:val="24"/>
                <w:szCs w:val="24"/>
                <w:lang w:val="ro-MD"/>
              </w:rPr>
            </w:pPr>
          </w:p>
          <w:p w:rsidR="0035356D" w:rsidRPr="00B63866" w:rsidRDefault="0035356D" w:rsidP="0035356D">
            <w:pPr>
              <w:ind w:firstLine="0"/>
              <w:rPr>
                <w:rFonts w:ascii="Times New Roman" w:hAnsi="Times New Roman"/>
                <w:sz w:val="24"/>
                <w:szCs w:val="24"/>
                <w:lang w:val="ro-MD"/>
              </w:rPr>
            </w:pPr>
            <w:r w:rsidRPr="00B63866">
              <w:rPr>
                <w:rFonts w:ascii="Times New Roman" w:hAnsi="Times New Roman"/>
                <w:sz w:val="24"/>
                <w:szCs w:val="24"/>
                <w:lang w:val="ro-MD"/>
              </w:rPr>
              <w:t>la alin. (6) se va expune în următoarea redacție:</w:t>
            </w:r>
          </w:p>
          <w:p w:rsidR="0035356D" w:rsidRPr="00B63866" w:rsidRDefault="0035356D" w:rsidP="0035356D">
            <w:pPr>
              <w:ind w:firstLine="0"/>
              <w:rPr>
                <w:rFonts w:ascii="Times New Roman" w:hAnsi="Times New Roman"/>
                <w:sz w:val="24"/>
                <w:szCs w:val="24"/>
                <w:lang w:val="ro-MD"/>
              </w:rPr>
            </w:pPr>
            <w:r w:rsidRPr="00B63866">
              <w:rPr>
                <w:rFonts w:ascii="Times New Roman" w:hAnsi="Times New Roman"/>
                <w:sz w:val="24"/>
                <w:szCs w:val="24"/>
                <w:lang w:val="ro-MD"/>
              </w:rPr>
              <w:lastRenderedPageBreak/>
              <w:t>”(6) Transmiterea cu titlu gratuit a bunurilor, precum și a subdiviziunilor instituțiilor publice și întreprinderilor de stat în cadrul unui și aceluiași organ central de specialitate fără reorganizarea persoanelor juridice vizate se efectuează prin hotărâre a organului respectiv, cu informarea organului abilitat.”;</w:t>
            </w:r>
          </w:p>
          <w:p w:rsidR="0035356D" w:rsidRPr="00B63866" w:rsidRDefault="0035356D" w:rsidP="0035356D">
            <w:pPr>
              <w:ind w:firstLine="0"/>
              <w:rPr>
                <w:rFonts w:ascii="Times New Roman" w:hAnsi="Times New Roman"/>
                <w:sz w:val="24"/>
                <w:szCs w:val="24"/>
                <w:lang w:val="ro-MD"/>
              </w:rPr>
            </w:pPr>
            <w:r w:rsidRPr="00B63866">
              <w:rPr>
                <w:rFonts w:ascii="Times New Roman" w:hAnsi="Times New Roman"/>
                <w:sz w:val="24"/>
                <w:szCs w:val="24"/>
                <w:lang w:val="ro-MD"/>
              </w:rPr>
              <w:t>la alin. (7) după cuvântul ”altul” se completează cu textul ”, a întreprinderilor de stat/municipale, subdiviziunilor acestora, a bunurilor distincte proprietate a statului,”.</w:t>
            </w:r>
          </w:p>
          <w:p w:rsidR="0035356D" w:rsidRPr="00B63866" w:rsidRDefault="0035356D" w:rsidP="0035356D">
            <w:pPr>
              <w:ind w:firstLine="0"/>
              <w:rPr>
                <w:rFonts w:ascii="Times New Roman" w:hAnsi="Times New Roman"/>
                <w:sz w:val="24"/>
                <w:szCs w:val="24"/>
                <w:lang w:val="ro-MD"/>
              </w:rPr>
            </w:pPr>
          </w:p>
          <w:p w:rsidR="001D1796" w:rsidRPr="00B63866" w:rsidRDefault="001D1796" w:rsidP="001D1796">
            <w:pPr>
              <w:ind w:firstLine="0"/>
              <w:rPr>
                <w:rFonts w:ascii="Times New Roman" w:hAnsi="Times New Roman"/>
                <w:sz w:val="24"/>
                <w:szCs w:val="24"/>
                <w:lang w:val="ro-MD"/>
              </w:rPr>
            </w:pPr>
          </w:p>
        </w:tc>
        <w:tc>
          <w:tcPr>
            <w:tcW w:w="5528" w:type="dxa"/>
            <w:tcBorders>
              <w:top w:val="single" w:sz="4" w:space="0" w:color="auto"/>
              <w:left w:val="none" w:sz="4" w:space="0" w:color="000000"/>
              <w:bottom w:val="single" w:sz="4" w:space="0" w:color="auto"/>
              <w:right w:val="single" w:sz="4" w:space="0" w:color="auto"/>
            </w:tcBorders>
            <w:tcMar>
              <w:top w:w="0" w:type="dxa"/>
              <w:left w:w="108" w:type="dxa"/>
              <w:bottom w:w="0" w:type="dxa"/>
              <w:right w:w="108" w:type="dxa"/>
            </w:tcMar>
          </w:tcPr>
          <w:p w:rsidR="0035356D" w:rsidRPr="00B63866" w:rsidRDefault="0035356D" w:rsidP="0035356D">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shd w:val="clear" w:color="auto" w:fill="FFFFFF"/>
                <w:lang w:val="ro-MD"/>
              </w:rPr>
            </w:pPr>
            <w:r w:rsidRPr="00B63866">
              <w:rPr>
                <w:rFonts w:ascii="Times New Roman" w:hAnsi="Times New Roman"/>
                <w:b/>
                <w:sz w:val="24"/>
                <w:szCs w:val="24"/>
                <w:shd w:val="clear" w:color="auto" w:fill="FFFFFF"/>
                <w:lang w:val="ro-MD"/>
              </w:rPr>
              <w:lastRenderedPageBreak/>
              <w:t>Articolul 14.</w:t>
            </w:r>
            <w:r w:rsidRPr="00B63866">
              <w:rPr>
                <w:rFonts w:ascii="Times New Roman" w:hAnsi="Times New Roman"/>
                <w:sz w:val="24"/>
                <w:szCs w:val="24"/>
                <w:shd w:val="clear" w:color="auto" w:fill="FFFFFF"/>
                <w:lang w:val="ro-MD"/>
              </w:rPr>
              <w:t xml:space="preserve"> Transmiterea cu titlu gratuit a bunurilor proprietate publică</w:t>
            </w:r>
          </w:p>
          <w:p w:rsidR="0035356D" w:rsidRPr="00B63866" w:rsidRDefault="0035356D" w:rsidP="0035356D">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shd w:val="clear" w:color="auto" w:fill="FFFFFF"/>
                <w:lang w:val="ro-MD"/>
              </w:rPr>
            </w:pPr>
            <w:r w:rsidRPr="00B63866">
              <w:rPr>
                <w:rFonts w:ascii="Times New Roman" w:hAnsi="Times New Roman"/>
                <w:sz w:val="24"/>
                <w:szCs w:val="24"/>
                <w:shd w:val="clear" w:color="auto" w:fill="FFFFFF"/>
                <w:lang w:val="ro-MD"/>
              </w:rPr>
              <w:t>(1) Transmiterea cu titlu gratuit a bunurilor proprietate publică se efectuează în cazul:</w:t>
            </w:r>
          </w:p>
          <w:p w:rsidR="0035356D" w:rsidRPr="00B63866" w:rsidRDefault="0035356D" w:rsidP="0035356D">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shd w:val="clear" w:color="auto" w:fill="FFFFFF"/>
                <w:lang w:val="ro-MD"/>
              </w:rPr>
            </w:pPr>
            <w:r w:rsidRPr="00B63866">
              <w:rPr>
                <w:rFonts w:ascii="Times New Roman" w:hAnsi="Times New Roman"/>
                <w:sz w:val="24"/>
                <w:szCs w:val="24"/>
                <w:shd w:val="clear" w:color="auto" w:fill="FFFFFF"/>
                <w:lang w:val="ro-MD"/>
              </w:rPr>
              <w:t>a) trecerii acestor bunuri dintr-un domeniu al proprietăţii publice în altul, în condiţiile legislaţiei privind proprietatea publică;</w:t>
            </w:r>
          </w:p>
          <w:p w:rsidR="0035356D" w:rsidRPr="00B63866" w:rsidRDefault="0035356D" w:rsidP="0035356D">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shd w:val="clear" w:color="auto" w:fill="FFFFFF"/>
                <w:lang w:val="ro-MD"/>
              </w:rPr>
            </w:pPr>
            <w:r w:rsidRPr="00B63866">
              <w:rPr>
                <w:rFonts w:ascii="Times New Roman" w:hAnsi="Times New Roman"/>
                <w:sz w:val="24"/>
                <w:szCs w:val="24"/>
                <w:shd w:val="clear" w:color="auto" w:fill="FFFFFF"/>
                <w:lang w:val="ro-MD"/>
              </w:rPr>
              <w:t>b) trecerii întreprinderilor de stat/municipale, subdiviziunilor acestora, bunurilor distincte proprietate a statului în proprietatea unităţii administrativ-teritoriale şi invers;</w:t>
            </w:r>
          </w:p>
          <w:p w:rsidR="0035356D" w:rsidRPr="00B63866" w:rsidRDefault="0035356D" w:rsidP="0035356D">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shd w:val="clear" w:color="auto" w:fill="FFFFFF"/>
                <w:lang w:val="ro-MD"/>
              </w:rPr>
            </w:pPr>
            <w:r w:rsidRPr="00B63866">
              <w:rPr>
                <w:rFonts w:ascii="Times New Roman" w:hAnsi="Times New Roman"/>
                <w:sz w:val="24"/>
                <w:szCs w:val="24"/>
                <w:shd w:val="clear" w:color="auto" w:fill="FFFFFF"/>
                <w:lang w:val="ro-MD"/>
              </w:rPr>
              <w:t>c) trecerii întreprinderilor de stat/municipale, subdiviziunilor acestora, bunurilor distincte proprietate a statului sau a unităţii administrativ-teritoriale din subordinea unei autorităţi publice în subordinea altei autorităţi publice;</w:t>
            </w:r>
          </w:p>
          <w:p w:rsidR="0035356D" w:rsidRPr="00B63866" w:rsidRDefault="0035356D" w:rsidP="0035356D">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shd w:val="clear" w:color="auto" w:fill="FFFFFF"/>
                <w:lang w:val="ro-MD"/>
              </w:rPr>
            </w:pPr>
            <w:r w:rsidRPr="00B63866">
              <w:rPr>
                <w:rFonts w:ascii="Times New Roman" w:hAnsi="Times New Roman"/>
                <w:sz w:val="24"/>
                <w:szCs w:val="24"/>
                <w:shd w:val="clear" w:color="auto" w:fill="FFFFFF"/>
                <w:lang w:val="ro-MD"/>
              </w:rPr>
              <w:t>d) în alte cazuri expres prevăzute de legislaţie.</w:t>
            </w:r>
          </w:p>
          <w:p w:rsidR="0035356D" w:rsidRPr="00B63866" w:rsidRDefault="0035356D" w:rsidP="0035356D">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shd w:val="clear" w:color="auto" w:fill="FFFFFF"/>
                <w:lang w:val="ro-MD"/>
              </w:rPr>
            </w:pPr>
            <w:r w:rsidRPr="00B63866">
              <w:rPr>
                <w:rFonts w:ascii="Times New Roman" w:hAnsi="Times New Roman"/>
                <w:sz w:val="24"/>
                <w:szCs w:val="24"/>
                <w:shd w:val="clear" w:color="auto" w:fill="FFFFFF"/>
                <w:lang w:val="ro-MD"/>
              </w:rPr>
              <w:lastRenderedPageBreak/>
              <w:t>(2) Transmiterea cu titlu gratuit a bunurilor proprietate publică din domeniul privat în domeniul public se efectuează numai pentru utilitate publică, în modul stabilit de lege.</w:t>
            </w:r>
          </w:p>
          <w:p w:rsidR="0035356D" w:rsidRPr="00B63866" w:rsidRDefault="0035356D" w:rsidP="0035356D">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shd w:val="clear" w:color="auto" w:fill="FFFFFF"/>
                <w:lang w:val="ro-MD"/>
              </w:rPr>
            </w:pPr>
            <w:r w:rsidRPr="00B63866">
              <w:rPr>
                <w:rFonts w:ascii="Times New Roman" w:hAnsi="Times New Roman"/>
                <w:sz w:val="24"/>
                <w:szCs w:val="24"/>
                <w:shd w:val="clear" w:color="auto" w:fill="FFFFFF"/>
                <w:lang w:val="ro-MD"/>
              </w:rPr>
              <w:t>(3) Transmiterea cu titlu gratuit a întreprinderilor de stat/municipale, subdiviziunilor acestora, bunurilor distincte proprietate a statului în proprietatea unităţii administrativ-teritoriale şi invers se efectuează în modul stabilit de legislaţie.</w:t>
            </w:r>
          </w:p>
          <w:p w:rsidR="0035356D" w:rsidRPr="00B63866" w:rsidRDefault="0035356D" w:rsidP="0035356D">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shd w:val="clear" w:color="auto" w:fill="FFFFFF"/>
                <w:lang w:val="ro-MD"/>
              </w:rPr>
            </w:pPr>
            <w:r w:rsidRPr="00B63866">
              <w:rPr>
                <w:rFonts w:ascii="Times New Roman" w:hAnsi="Times New Roman"/>
                <w:sz w:val="24"/>
                <w:szCs w:val="24"/>
                <w:shd w:val="clear" w:color="auto" w:fill="FFFFFF"/>
                <w:lang w:val="ro-MD"/>
              </w:rPr>
              <w:t>(4) Hotărîrile de transmitere a întreprinderilor de stat, subdiviziunilor lor sau a bunurilor distincte proprietate a statului se adoptă de Guvern în cazul:</w:t>
            </w:r>
          </w:p>
          <w:p w:rsidR="0035356D" w:rsidRPr="00B63866" w:rsidRDefault="0035356D" w:rsidP="0035356D">
            <w:pPr>
              <w:pBdr>
                <w:top w:val="none" w:sz="4" w:space="0" w:color="000000"/>
                <w:left w:val="none" w:sz="4" w:space="0" w:color="000000"/>
                <w:bottom w:val="none" w:sz="4" w:space="0" w:color="000000"/>
                <w:right w:val="none" w:sz="4" w:space="0" w:color="000000"/>
              </w:pBdr>
              <w:tabs>
                <w:tab w:val="left" w:pos="176"/>
              </w:tabs>
              <w:ind w:firstLine="0"/>
              <w:rPr>
                <w:rFonts w:ascii="Times New Roman" w:hAnsi="Times New Roman"/>
                <w:sz w:val="24"/>
                <w:szCs w:val="24"/>
                <w:shd w:val="clear" w:color="auto" w:fill="FFFFFF"/>
                <w:lang w:val="ro-MD"/>
              </w:rPr>
            </w:pPr>
            <w:r w:rsidRPr="00B63866">
              <w:rPr>
                <w:rFonts w:ascii="Times New Roman" w:hAnsi="Times New Roman"/>
                <w:sz w:val="24"/>
                <w:szCs w:val="24"/>
                <w:shd w:val="clear" w:color="auto" w:fill="FFFFFF"/>
                <w:lang w:val="ro-MD"/>
              </w:rPr>
              <w:t xml:space="preserve">a) </w:t>
            </w:r>
            <w:r w:rsidRPr="00B63866">
              <w:rPr>
                <w:rFonts w:ascii="Times New Roman" w:hAnsi="Times New Roman"/>
                <w:b/>
                <w:sz w:val="24"/>
                <w:szCs w:val="24"/>
                <w:shd w:val="clear" w:color="auto" w:fill="FFFFFF"/>
                <w:lang w:val="ro-MD"/>
              </w:rPr>
              <w:t>transmiterii în proprietate unităților administrativ-teritoriale a întreprinderilor de stat, a subdiviziunilor lor, a bunurilor imobile, a bunurilor mobile proprietate de stat a căror valoare de procurare depășește 100 mii lei fiecare, precum și a cotelor de participare ale statului în societățile comerciale</w:t>
            </w:r>
            <w:r w:rsidRPr="00B63866">
              <w:rPr>
                <w:rFonts w:ascii="Times New Roman" w:hAnsi="Times New Roman"/>
                <w:sz w:val="24"/>
                <w:szCs w:val="24"/>
                <w:shd w:val="clear" w:color="auto" w:fill="FFFFFF"/>
                <w:lang w:val="ro-MD"/>
              </w:rPr>
              <w:t>;</w:t>
            </w:r>
          </w:p>
          <w:p w:rsidR="0035356D" w:rsidRPr="00B63866" w:rsidRDefault="0035356D" w:rsidP="0035356D">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shd w:val="clear" w:color="auto" w:fill="FFFFFF"/>
                <w:lang w:val="ro-MD"/>
              </w:rPr>
            </w:pPr>
            <w:r w:rsidRPr="00B63866">
              <w:rPr>
                <w:rFonts w:ascii="Times New Roman" w:hAnsi="Times New Roman"/>
                <w:sz w:val="24"/>
                <w:szCs w:val="24"/>
                <w:shd w:val="clear" w:color="auto" w:fill="FFFFFF"/>
                <w:lang w:val="ro-MD"/>
              </w:rPr>
              <w:t>b) reorganizării întreprinderilor de stat;</w:t>
            </w:r>
          </w:p>
          <w:p w:rsidR="0035356D" w:rsidRPr="00B63866" w:rsidRDefault="0035356D" w:rsidP="0035356D">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shd w:val="clear" w:color="auto" w:fill="FFFFFF"/>
                <w:lang w:val="ro-MD"/>
              </w:rPr>
            </w:pPr>
            <w:r w:rsidRPr="00B63866">
              <w:rPr>
                <w:rFonts w:ascii="Times New Roman" w:hAnsi="Times New Roman"/>
                <w:sz w:val="24"/>
                <w:szCs w:val="24"/>
                <w:shd w:val="clear" w:color="auto" w:fill="FFFFFF"/>
                <w:lang w:val="ro-MD"/>
              </w:rPr>
              <w:t>c) schimbării subordonării întreprinderilor de stat, subdiviziunilor lor şi bunurilor imobile proprietate a statului în legătură cu reorganizarea autorităţilor administraţiei publice centrale.</w:t>
            </w:r>
          </w:p>
          <w:p w:rsidR="0035356D" w:rsidRPr="00B63866" w:rsidRDefault="0035356D" w:rsidP="0035356D">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shd w:val="clear" w:color="auto" w:fill="FFFFFF"/>
                <w:lang w:val="ro-MD"/>
              </w:rPr>
            </w:pPr>
            <w:r w:rsidRPr="00B63866">
              <w:rPr>
                <w:rFonts w:ascii="Times New Roman" w:hAnsi="Times New Roman"/>
                <w:sz w:val="24"/>
                <w:szCs w:val="24"/>
                <w:shd w:val="clear" w:color="auto" w:fill="FFFFFF"/>
                <w:lang w:val="ro-MD"/>
              </w:rPr>
              <w:t>(5) Hotărîrile privind reorganizarea autorităţilor administraţiei publice centrale sau delimitarea administrativ-teritorială vor fi însoţite de lista instituţiilor publice şi de lista întreprinderilor subordonate autorităţii publice antrenate în reorganizare.</w:t>
            </w:r>
          </w:p>
          <w:p w:rsidR="0035356D" w:rsidRPr="00B63866" w:rsidRDefault="0035356D" w:rsidP="0035356D">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shd w:val="clear" w:color="auto" w:fill="FFFFFF"/>
                <w:lang w:val="ro-MD"/>
              </w:rPr>
            </w:pPr>
            <w:r w:rsidRPr="00B63866">
              <w:rPr>
                <w:rFonts w:ascii="Times New Roman" w:hAnsi="Times New Roman"/>
                <w:sz w:val="24"/>
                <w:szCs w:val="24"/>
                <w:shd w:val="clear" w:color="auto" w:fill="FFFFFF"/>
                <w:lang w:val="ro-MD"/>
              </w:rPr>
              <w:t xml:space="preserve">(6) </w:t>
            </w:r>
            <w:r w:rsidRPr="00B63866">
              <w:rPr>
                <w:rFonts w:ascii="Times New Roman" w:hAnsi="Times New Roman"/>
                <w:b/>
                <w:sz w:val="24"/>
                <w:szCs w:val="24"/>
                <w:shd w:val="clear" w:color="auto" w:fill="FFFFFF"/>
                <w:lang w:val="ro-MD"/>
              </w:rPr>
              <w:t>Transmiterea cu titlu gratuit a bunurilor, precum și a subdiviziunilor instituțiilor publice și întreprinderilor de stat în cadrul unui și aceluiași organ central de specialitate fără reorganizarea persoanelor juridice vizate se efectuează prin hotărâre a organului respectiv, cu informarea organului abilitat.</w:t>
            </w:r>
          </w:p>
          <w:p w:rsidR="001D1796" w:rsidRPr="00B63866" w:rsidRDefault="0035356D" w:rsidP="0035356D">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shd w:val="clear" w:color="auto" w:fill="FFFFFF"/>
                <w:lang w:val="ro-MD"/>
              </w:rPr>
            </w:pPr>
            <w:r w:rsidRPr="00B63866">
              <w:rPr>
                <w:rFonts w:ascii="Times New Roman" w:hAnsi="Times New Roman"/>
                <w:sz w:val="24"/>
                <w:szCs w:val="24"/>
                <w:shd w:val="clear" w:color="auto" w:fill="FFFFFF"/>
                <w:lang w:val="ro-MD"/>
              </w:rPr>
              <w:lastRenderedPageBreak/>
              <w:t xml:space="preserve">(7) Procedura transmiterii cu titlu gratuit a bunurilor proprietate publică dintr-un domeniu al proprietăţii publice în altul </w:t>
            </w:r>
            <w:r w:rsidRPr="00B63866">
              <w:rPr>
                <w:rFonts w:ascii="Times New Roman" w:hAnsi="Times New Roman"/>
                <w:b/>
                <w:sz w:val="24"/>
                <w:szCs w:val="24"/>
                <w:shd w:val="clear" w:color="auto" w:fill="FFFFFF"/>
                <w:lang w:val="ro-MD"/>
              </w:rPr>
              <w:t xml:space="preserve">a întreprinderilor de stat/municipale, subdiviziunilor acestora, a bunurilor distincte proprietate a statului </w:t>
            </w:r>
            <w:r w:rsidRPr="00B63866">
              <w:rPr>
                <w:rFonts w:ascii="Times New Roman" w:hAnsi="Times New Roman"/>
                <w:sz w:val="24"/>
                <w:szCs w:val="24"/>
                <w:shd w:val="clear" w:color="auto" w:fill="FFFFFF"/>
                <w:lang w:val="ro-MD"/>
              </w:rPr>
              <w:t>sau din proprietatea statului în proprietatea unităţii administrativ-teritoriale şi invers, precum şi din subordinea unei autorităţi publice în subordinea unei alte autorităţi publice, se stabileşte de Guvern.</w:t>
            </w:r>
          </w:p>
        </w:tc>
      </w:tr>
      <w:tr w:rsidR="00B63866" w:rsidRPr="00B63866" w:rsidTr="006A188E">
        <w:trPr>
          <w:gridAfter w:val="1"/>
          <w:wAfter w:w="236" w:type="dxa"/>
        </w:trPr>
        <w:tc>
          <w:tcPr>
            <w:tcW w:w="5038" w:type="dxa"/>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tcPr>
          <w:p w:rsidR="001D1796" w:rsidRPr="00B63866" w:rsidRDefault="00527990" w:rsidP="001D1796">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shd w:val="clear" w:color="auto" w:fill="FFFFFF"/>
                <w:lang w:val="ro-MD"/>
              </w:rPr>
            </w:pPr>
            <w:r w:rsidRPr="00B63866">
              <w:rPr>
                <w:rFonts w:ascii="Times New Roman" w:hAnsi="Times New Roman"/>
                <w:b/>
                <w:sz w:val="24"/>
                <w:szCs w:val="24"/>
                <w:shd w:val="clear" w:color="auto" w:fill="FFFFFF"/>
                <w:lang w:val="ro-MD"/>
              </w:rPr>
              <w:lastRenderedPageBreak/>
              <w:t>LA Articolul 15:</w:t>
            </w:r>
          </w:p>
        </w:tc>
        <w:tc>
          <w:tcPr>
            <w:tcW w:w="4536" w:type="dxa"/>
            <w:tcBorders>
              <w:top w:val="single" w:sz="4" w:space="0" w:color="auto"/>
              <w:left w:val="none" w:sz="4" w:space="0" w:color="000000"/>
              <w:bottom w:val="single" w:sz="8" w:space="0" w:color="000000"/>
              <w:right w:val="single" w:sz="8" w:space="0" w:color="000000"/>
            </w:tcBorders>
            <w:tcMar>
              <w:top w:w="0" w:type="dxa"/>
              <w:left w:w="108" w:type="dxa"/>
              <w:bottom w:w="0" w:type="dxa"/>
              <w:right w:w="108" w:type="dxa"/>
            </w:tcMar>
          </w:tcPr>
          <w:p w:rsidR="001D1796" w:rsidRPr="00B63866" w:rsidRDefault="001D1796" w:rsidP="001D1796">
            <w:pPr>
              <w:rPr>
                <w:rFonts w:ascii="Times New Roman" w:hAnsi="Times New Roman"/>
                <w:sz w:val="24"/>
                <w:szCs w:val="24"/>
                <w:lang w:val="ro-MD"/>
              </w:rPr>
            </w:pPr>
          </w:p>
        </w:tc>
        <w:tc>
          <w:tcPr>
            <w:tcW w:w="5528" w:type="dxa"/>
            <w:tcBorders>
              <w:top w:val="single" w:sz="4" w:space="0" w:color="auto"/>
              <w:left w:val="none" w:sz="4" w:space="0" w:color="000000"/>
              <w:bottom w:val="single" w:sz="8" w:space="0" w:color="000000"/>
              <w:right w:val="single" w:sz="8" w:space="0" w:color="000000"/>
            </w:tcBorders>
            <w:tcMar>
              <w:top w:w="0" w:type="dxa"/>
              <w:left w:w="108" w:type="dxa"/>
              <w:bottom w:w="0" w:type="dxa"/>
              <w:right w:w="108" w:type="dxa"/>
            </w:tcMar>
          </w:tcPr>
          <w:p w:rsidR="001D1796" w:rsidRPr="00B63866" w:rsidRDefault="001D1796" w:rsidP="001D1796">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p>
        </w:tc>
      </w:tr>
      <w:tr w:rsidR="00C42804" w:rsidRPr="00B63866" w:rsidTr="006A188E">
        <w:trPr>
          <w:gridAfter w:val="1"/>
          <w:wAfter w:w="236" w:type="dxa"/>
        </w:trPr>
        <w:tc>
          <w:tcPr>
            <w:tcW w:w="5038"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0B292D" w:rsidRPr="00B63866" w:rsidRDefault="000B292D" w:rsidP="000B292D">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shd w:val="clear" w:color="auto" w:fill="FFFFFF"/>
                <w:lang w:val="ro-MD"/>
              </w:rPr>
            </w:pPr>
            <w:r w:rsidRPr="00B63866">
              <w:rPr>
                <w:rFonts w:ascii="Times New Roman" w:hAnsi="Times New Roman"/>
                <w:b/>
                <w:sz w:val="24"/>
                <w:szCs w:val="24"/>
                <w:shd w:val="clear" w:color="auto" w:fill="FFFFFF"/>
                <w:lang w:val="ro-MD"/>
              </w:rPr>
              <w:t>Articolul 15. Concesiunea</w:t>
            </w:r>
          </w:p>
          <w:p w:rsidR="000B292D" w:rsidRPr="00B63866" w:rsidRDefault="000B292D" w:rsidP="000B292D">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shd w:val="clear" w:color="auto" w:fill="FFFFFF"/>
                <w:lang w:val="ro-MD"/>
              </w:rPr>
            </w:pPr>
            <w:r w:rsidRPr="00B63866">
              <w:rPr>
                <w:rFonts w:ascii="Times New Roman" w:hAnsi="Times New Roman"/>
                <w:sz w:val="24"/>
                <w:szCs w:val="24"/>
                <w:shd w:val="clear" w:color="auto" w:fill="FFFFFF"/>
                <w:lang w:val="ro-MD"/>
              </w:rPr>
              <w:t>(1) Obiect al concesiunii pot fi bunurile sau serviciile comunale, de transport public, drumurile auto de alternativă, centralele termoelectrice, bazele sportive, bazele de recreaţie, alte bunuri sau categorii de servicii publice de uz sau de interes naţional sau local.</w:t>
            </w:r>
          </w:p>
          <w:p w:rsidR="000B292D" w:rsidRPr="00B63866" w:rsidRDefault="000B292D" w:rsidP="000B292D">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shd w:val="clear" w:color="auto" w:fill="FFFFFF"/>
                <w:lang w:val="ro-MD"/>
              </w:rPr>
            </w:pPr>
            <w:r w:rsidRPr="00B63866">
              <w:rPr>
                <w:rFonts w:ascii="Times New Roman" w:hAnsi="Times New Roman"/>
                <w:sz w:val="24"/>
                <w:szCs w:val="24"/>
                <w:shd w:val="clear" w:color="auto" w:fill="FFFFFF"/>
                <w:lang w:val="ro-MD"/>
              </w:rPr>
              <w:t>(2) Termenul de concesiune va fi de cel mult 50 de ani.</w:t>
            </w:r>
          </w:p>
          <w:p w:rsidR="000B292D" w:rsidRPr="00B63866" w:rsidRDefault="000B292D" w:rsidP="000B292D">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shd w:val="clear" w:color="auto" w:fill="FFFFFF"/>
                <w:lang w:val="ro-MD"/>
              </w:rPr>
            </w:pPr>
            <w:r w:rsidRPr="00B63866">
              <w:rPr>
                <w:rFonts w:ascii="Times New Roman" w:hAnsi="Times New Roman"/>
                <w:sz w:val="24"/>
                <w:szCs w:val="24"/>
                <w:shd w:val="clear" w:color="auto" w:fill="FFFFFF"/>
                <w:lang w:val="ro-MD"/>
              </w:rPr>
              <w:t>(3) Selectarea partenerilor privaţi pentru concesiune, respectând  prevederile art.6 din Legea nr.174/2021 privind mecanismul de examinare a investițiilor de importanță pentru securitatea statului, se efectuează prin concurs public, desfăşurat de autoritatea administraţiei publice centrale sau locale, în condiţiile legislaţiei privind concesiunile.</w:t>
            </w:r>
          </w:p>
          <w:p w:rsidR="000B292D" w:rsidRPr="00B63866" w:rsidRDefault="000B292D" w:rsidP="000B292D">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shd w:val="clear" w:color="auto" w:fill="FFFFFF"/>
                <w:lang w:val="ro-MD"/>
              </w:rPr>
            </w:pPr>
            <w:r w:rsidRPr="00B63866">
              <w:rPr>
                <w:rFonts w:ascii="Times New Roman" w:hAnsi="Times New Roman"/>
                <w:sz w:val="24"/>
                <w:szCs w:val="24"/>
                <w:shd w:val="clear" w:color="auto" w:fill="FFFFFF"/>
                <w:lang w:val="ro-MD"/>
              </w:rPr>
              <w:t>(4) Terenurile pentru construcţia (renovarea) şi/sau exploatarea obiectului concesiunii pot fi transmise partenerului privat cu drept de comodat.</w:t>
            </w:r>
          </w:p>
          <w:p w:rsidR="000B292D" w:rsidRPr="00B63866" w:rsidRDefault="000B292D" w:rsidP="000B292D">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shd w:val="clear" w:color="auto" w:fill="FFFFFF"/>
                <w:lang w:val="ro-MD"/>
              </w:rPr>
            </w:pPr>
            <w:r w:rsidRPr="00B63866">
              <w:rPr>
                <w:rFonts w:ascii="Times New Roman" w:hAnsi="Times New Roman"/>
                <w:sz w:val="24"/>
                <w:szCs w:val="24"/>
                <w:shd w:val="clear" w:color="auto" w:fill="FFFFFF"/>
                <w:lang w:val="ro-MD"/>
              </w:rPr>
              <w:t>(5) Partenerul privat ţine, în modul stabilit de Ministerul Finanţelor, evidenţa bunurilor construite (renovate) şi exploatate în baza contractului de concesiune.</w:t>
            </w:r>
          </w:p>
          <w:p w:rsidR="000B292D" w:rsidRPr="00B63866" w:rsidRDefault="000B292D" w:rsidP="000B292D">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shd w:val="clear" w:color="auto" w:fill="FFFFFF"/>
                <w:lang w:val="ro-MD"/>
              </w:rPr>
            </w:pPr>
            <w:r w:rsidRPr="00B63866">
              <w:rPr>
                <w:rFonts w:ascii="Times New Roman" w:hAnsi="Times New Roman"/>
                <w:sz w:val="24"/>
                <w:szCs w:val="24"/>
                <w:shd w:val="clear" w:color="auto" w:fill="FFFFFF"/>
                <w:lang w:val="ro-MD"/>
              </w:rPr>
              <w:t xml:space="preserve">(6) Autoritatea publică concedent monitorizează serviciile prestate de partenerul privat, precum şi tarifele la aceste servicii, şi este în drept de a cere, </w:t>
            </w:r>
            <w:r w:rsidRPr="00B63866">
              <w:rPr>
                <w:rFonts w:ascii="Times New Roman" w:hAnsi="Times New Roman"/>
                <w:sz w:val="24"/>
                <w:szCs w:val="24"/>
                <w:shd w:val="clear" w:color="auto" w:fill="FFFFFF"/>
                <w:lang w:val="ro-MD"/>
              </w:rPr>
              <w:lastRenderedPageBreak/>
              <w:t>în condiţiile legii, rezilierea contractului de concesiune în cazul în care partenerul nu îndeplineşte obligaţiile stipulate în contract.</w:t>
            </w:r>
          </w:p>
          <w:p w:rsidR="000B292D" w:rsidRPr="00B63866" w:rsidRDefault="000B292D" w:rsidP="000B292D">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shd w:val="clear" w:color="auto" w:fill="FFFFFF"/>
                <w:lang w:val="ro-MD"/>
              </w:rPr>
            </w:pPr>
            <w:r w:rsidRPr="00B63866">
              <w:rPr>
                <w:rFonts w:ascii="Times New Roman" w:hAnsi="Times New Roman"/>
                <w:sz w:val="24"/>
                <w:szCs w:val="24"/>
                <w:shd w:val="clear" w:color="auto" w:fill="FFFFFF"/>
                <w:lang w:val="ro-MD"/>
              </w:rPr>
              <w:t>(7) Rezilierea sau modificarea unilaterală a contractului de concesiune este lovită de nulitate absolută.</w:t>
            </w:r>
          </w:p>
          <w:p w:rsidR="000B292D" w:rsidRPr="00B63866" w:rsidRDefault="000B292D" w:rsidP="000B292D">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shd w:val="clear" w:color="auto" w:fill="FFFFFF"/>
                <w:lang w:val="ro-MD"/>
              </w:rPr>
            </w:pPr>
            <w:r w:rsidRPr="00B63866">
              <w:rPr>
                <w:rFonts w:ascii="Times New Roman" w:hAnsi="Times New Roman"/>
                <w:sz w:val="24"/>
                <w:szCs w:val="24"/>
                <w:shd w:val="clear" w:color="auto" w:fill="FFFFFF"/>
                <w:lang w:val="ro-MD"/>
              </w:rPr>
              <w:t>(8) Bunurile construite (renovate) pe parcursul concesiunii, precum şi îmbunătăţirile aduse lor, inseparabile de obiectul concesiunii, sînt proprietate publică şi, după încetarea contractului de concesiune, se transmit autorităţii publice.</w:t>
            </w:r>
          </w:p>
          <w:p w:rsidR="00C42804" w:rsidRPr="00B63866" w:rsidRDefault="000B292D" w:rsidP="000B292D">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shd w:val="clear" w:color="auto" w:fill="FFFFFF"/>
                <w:lang w:val="ro-MD"/>
              </w:rPr>
            </w:pPr>
            <w:r w:rsidRPr="00B63866">
              <w:rPr>
                <w:rFonts w:ascii="Times New Roman" w:hAnsi="Times New Roman"/>
                <w:sz w:val="24"/>
                <w:szCs w:val="24"/>
                <w:shd w:val="clear" w:color="auto" w:fill="FFFFFF"/>
                <w:lang w:val="ro-MD"/>
              </w:rPr>
              <w:t>(9) Concesiunea resurselor naturale se efectuează în conformitate cu legislaţia.</w:t>
            </w:r>
          </w:p>
        </w:tc>
        <w:tc>
          <w:tcPr>
            <w:tcW w:w="4536"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C42804" w:rsidRPr="00B63866" w:rsidRDefault="004144F0" w:rsidP="00527990">
            <w:pPr>
              <w:shd w:val="clear" w:color="auto" w:fill="FFFFFF"/>
              <w:ind w:firstLine="0"/>
              <w:rPr>
                <w:rFonts w:ascii="Times New Roman" w:hAnsi="Times New Roman"/>
                <w:sz w:val="24"/>
                <w:szCs w:val="24"/>
                <w:shd w:val="clear" w:color="auto" w:fill="FFFFFF"/>
                <w:lang w:val="ro-MD"/>
              </w:rPr>
            </w:pPr>
            <w:r>
              <w:rPr>
                <w:rFonts w:ascii="Times New Roman" w:hAnsi="Times New Roman"/>
                <w:sz w:val="24"/>
                <w:szCs w:val="24"/>
                <w:shd w:val="clear" w:color="auto" w:fill="FFFFFF"/>
                <w:lang w:val="ro-MD"/>
              </w:rPr>
              <w:lastRenderedPageBreak/>
              <w:t>Articolul 15 se abrogă.</w:t>
            </w:r>
          </w:p>
        </w:tc>
        <w:tc>
          <w:tcPr>
            <w:tcW w:w="5528"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C42804" w:rsidRPr="00B63866" w:rsidRDefault="00C42804" w:rsidP="000B292D">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p>
        </w:tc>
      </w:tr>
      <w:tr w:rsidR="00C42804" w:rsidRPr="00B63866" w:rsidTr="003F1466">
        <w:trPr>
          <w:gridAfter w:val="1"/>
          <w:wAfter w:w="236" w:type="dxa"/>
        </w:trPr>
        <w:tc>
          <w:tcPr>
            <w:tcW w:w="5038" w:type="dxa"/>
            <w:tcBorders>
              <w:top w:val="none" w:sz="4" w:space="0" w:color="000000"/>
              <w:left w:val="single" w:sz="8" w:space="0" w:color="000000"/>
              <w:bottom w:val="single" w:sz="4" w:space="0" w:color="auto"/>
              <w:right w:val="single" w:sz="8" w:space="0" w:color="000000"/>
            </w:tcBorders>
            <w:tcMar>
              <w:top w:w="0" w:type="dxa"/>
              <w:left w:w="108" w:type="dxa"/>
              <w:bottom w:w="0" w:type="dxa"/>
              <w:right w:w="108" w:type="dxa"/>
            </w:tcMar>
          </w:tcPr>
          <w:p w:rsidR="00C42804" w:rsidRPr="00B63866" w:rsidRDefault="006B150A" w:rsidP="00C42804">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shd w:val="clear" w:color="auto" w:fill="FFFFFF"/>
                <w:lang w:val="ro-MD"/>
              </w:rPr>
            </w:pPr>
            <w:r w:rsidRPr="00B63866">
              <w:rPr>
                <w:rFonts w:ascii="Times New Roman" w:hAnsi="Times New Roman"/>
                <w:b/>
                <w:sz w:val="24"/>
                <w:szCs w:val="24"/>
                <w:shd w:val="clear" w:color="auto" w:fill="FFFFFF"/>
                <w:lang w:val="ro-MD"/>
              </w:rPr>
              <w:t>La Articolul 16</w:t>
            </w:r>
          </w:p>
        </w:tc>
        <w:tc>
          <w:tcPr>
            <w:tcW w:w="4536" w:type="dxa"/>
            <w:tcBorders>
              <w:top w:val="none" w:sz="4" w:space="0" w:color="000000"/>
              <w:left w:val="none" w:sz="4" w:space="0" w:color="000000"/>
              <w:bottom w:val="single" w:sz="4" w:space="0" w:color="auto"/>
              <w:right w:val="single" w:sz="8" w:space="0" w:color="000000"/>
            </w:tcBorders>
            <w:tcMar>
              <w:top w:w="0" w:type="dxa"/>
              <w:left w:w="108" w:type="dxa"/>
              <w:bottom w:w="0" w:type="dxa"/>
              <w:right w:w="108" w:type="dxa"/>
            </w:tcMar>
          </w:tcPr>
          <w:p w:rsidR="00C42804" w:rsidRPr="00B63866" w:rsidRDefault="00C42804" w:rsidP="00C42804">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shd w:val="clear" w:color="auto" w:fill="FFFFFF"/>
                <w:lang w:val="ro-MD"/>
              </w:rPr>
            </w:pPr>
          </w:p>
        </w:tc>
        <w:tc>
          <w:tcPr>
            <w:tcW w:w="5528" w:type="dxa"/>
            <w:tcBorders>
              <w:top w:val="none" w:sz="4" w:space="0" w:color="000000"/>
              <w:left w:val="none" w:sz="4" w:space="0" w:color="000000"/>
              <w:bottom w:val="single" w:sz="4" w:space="0" w:color="auto"/>
              <w:right w:val="single" w:sz="8" w:space="0" w:color="000000"/>
            </w:tcBorders>
            <w:tcMar>
              <w:top w:w="0" w:type="dxa"/>
              <w:left w:w="108" w:type="dxa"/>
              <w:bottom w:w="0" w:type="dxa"/>
              <w:right w:w="108" w:type="dxa"/>
            </w:tcMar>
          </w:tcPr>
          <w:p w:rsidR="00C42804" w:rsidRPr="00B63866" w:rsidRDefault="00C42804" w:rsidP="00C42804">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p>
        </w:tc>
      </w:tr>
      <w:tr w:rsidR="00C42804" w:rsidRPr="00B63866" w:rsidTr="003F1466">
        <w:trPr>
          <w:gridAfter w:val="1"/>
          <w:wAfter w:w="236" w:type="dxa"/>
        </w:trPr>
        <w:tc>
          <w:tcPr>
            <w:tcW w:w="5038" w:type="dxa"/>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tcPr>
          <w:p w:rsidR="006B150A" w:rsidRPr="00B63866" w:rsidRDefault="006B150A" w:rsidP="006B150A">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shd w:val="clear" w:color="auto" w:fill="FFFFFF"/>
                <w:lang w:val="ro-MD"/>
              </w:rPr>
            </w:pPr>
            <w:r w:rsidRPr="00B63866">
              <w:rPr>
                <w:rFonts w:ascii="Times New Roman" w:hAnsi="Times New Roman"/>
                <w:b/>
                <w:sz w:val="24"/>
                <w:szCs w:val="24"/>
                <w:shd w:val="clear" w:color="auto" w:fill="FFFFFF"/>
                <w:lang w:val="ro-MD"/>
              </w:rPr>
              <w:t>Articolul 16.</w:t>
            </w:r>
            <w:r w:rsidRPr="00B63866">
              <w:rPr>
                <w:rFonts w:ascii="Times New Roman" w:hAnsi="Times New Roman"/>
                <w:sz w:val="24"/>
                <w:szCs w:val="24"/>
                <w:shd w:val="clear" w:color="auto" w:fill="FFFFFF"/>
                <w:lang w:val="ro-MD"/>
              </w:rPr>
              <w:t xml:space="preserve"> Administrarea fiduciară</w:t>
            </w:r>
          </w:p>
          <w:p w:rsidR="006B150A" w:rsidRPr="00B63866" w:rsidRDefault="006B150A" w:rsidP="006B150A">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shd w:val="clear" w:color="auto" w:fill="FFFFFF"/>
                <w:lang w:val="ro-MD"/>
              </w:rPr>
            </w:pPr>
            <w:r w:rsidRPr="00B63866">
              <w:rPr>
                <w:rFonts w:ascii="Times New Roman" w:hAnsi="Times New Roman"/>
                <w:sz w:val="24"/>
                <w:szCs w:val="24"/>
                <w:shd w:val="clear" w:color="auto" w:fill="FFFFFF"/>
                <w:lang w:val="ro-MD"/>
              </w:rPr>
              <w:t>(1) Întreprinderile de stat/municipale şi valorile mobiliare (cotele de participare) în societăţile comerciale cu capital public sau public-privat se dau în administrare fiduciară prin concurs public, desfăşurat de autoritatea administraţiei publice centrale sau locale, potrivit unui regulament aprobat de Guvern.</w:t>
            </w:r>
          </w:p>
          <w:p w:rsidR="006B150A" w:rsidRPr="00B63866" w:rsidRDefault="006B150A" w:rsidP="006B150A">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shd w:val="clear" w:color="auto" w:fill="FFFFFF"/>
                <w:lang w:val="ro-MD"/>
              </w:rPr>
            </w:pPr>
          </w:p>
          <w:p w:rsidR="006B150A" w:rsidRPr="00B63866" w:rsidRDefault="006B150A" w:rsidP="006B150A">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shd w:val="clear" w:color="auto" w:fill="FFFFFF"/>
                <w:lang w:val="ro-MD"/>
              </w:rPr>
            </w:pPr>
            <w:r w:rsidRPr="00B63866">
              <w:rPr>
                <w:rFonts w:ascii="Times New Roman" w:hAnsi="Times New Roman"/>
                <w:sz w:val="24"/>
                <w:szCs w:val="24"/>
                <w:shd w:val="clear" w:color="auto" w:fill="FFFFFF"/>
                <w:lang w:val="ro-MD"/>
              </w:rPr>
              <w:t>(2) Contractul de administrare fiduciară se elaborează după un contract-model, aprobat de Guvern, se semnează de autoritatea administraţiei publice centrale, în numele Guvernului, sau de autoritatea administraţiei publice locale, la decizia consiliului local.</w:t>
            </w:r>
          </w:p>
          <w:p w:rsidR="006B150A" w:rsidRPr="00B63866" w:rsidRDefault="006B150A" w:rsidP="006B150A">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shd w:val="clear" w:color="auto" w:fill="FFFFFF"/>
                <w:lang w:val="ro-MD"/>
              </w:rPr>
            </w:pPr>
            <w:r w:rsidRPr="00B63866">
              <w:rPr>
                <w:rFonts w:ascii="Times New Roman" w:hAnsi="Times New Roman"/>
                <w:sz w:val="24"/>
                <w:szCs w:val="24"/>
                <w:shd w:val="clear" w:color="auto" w:fill="FFFFFF"/>
                <w:lang w:val="ro-MD"/>
              </w:rPr>
              <w:t>(3) În cazul în care administratorul fiduciar nu a asigurat atingerea indicilor prevăzuţi de contract, ultimul poate fi reziliat la cererea autorităţii administraţiei publice centrale sau locale.</w:t>
            </w:r>
          </w:p>
          <w:p w:rsidR="00C42804" w:rsidRPr="00B63866" w:rsidRDefault="006B150A" w:rsidP="006B150A">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shd w:val="clear" w:color="auto" w:fill="FFFFFF"/>
                <w:lang w:val="ro-MD"/>
              </w:rPr>
            </w:pPr>
            <w:r w:rsidRPr="00B63866">
              <w:rPr>
                <w:rFonts w:ascii="Times New Roman" w:hAnsi="Times New Roman"/>
                <w:sz w:val="24"/>
                <w:szCs w:val="24"/>
                <w:shd w:val="clear" w:color="auto" w:fill="FFFFFF"/>
                <w:lang w:val="ro-MD"/>
              </w:rPr>
              <w:t>(4) Mijloacele financiare care revin fondatorului administrării fiduciare a bunurilor proprietate publică se transferă la bugetul respectiv.</w:t>
            </w:r>
          </w:p>
        </w:tc>
        <w:tc>
          <w:tcPr>
            <w:tcW w:w="4536" w:type="dxa"/>
            <w:tcBorders>
              <w:top w:val="single" w:sz="4" w:space="0" w:color="auto"/>
              <w:left w:val="none" w:sz="4" w:space="0" w:color="000000"/>
              <w:bottom w:val="single" w:sz="8" w:space="0" w:color="000000"/>
              <w:right w:val="single" w:sz="8" w:space="0" w:color="000000"/>
            </w:tcBorders>
            <w:tcMar>
              <w:top w:w="0" w:type="dxa"/>
              <w:left w:w="108" w:type="dxa"/>
              <w:bottom w:w="0" w:type="dxa"/>
              <w:right w:w="108" w:type="dxa"/>
            </w:tcMar>
          </w:tcPr>
          <w:p w:rsidR="006B150A" w:rsidRPr="00B63866" w:rsidRDefault="006B150A" w:rsidP="006B150A">
            <w:pPr>
              <w:pBdr>
                <w:top w:val="none" w:sz="4" w:space="0" w:color="000000"/>
                <w:left w:val="none" w:sz="4" w:space="0" w:color="000000"/>
                <w:bottom w:val="none" w:sz="4" w:space="0" w:color="000000"/>
                <w:right w:val="none" w:sz="4" w:space="0" w:color="000000"/>
              </w:pBdr>
              <w:tabs>
                <w:tab w:val="left" w:pos="1110"/>
              </w:tabs>
              <w:ind w:firstLine="0"/>
              <w:rPr>
                <w:rFonts w:ascii="Times New Roman" w:hAnsi="Times New Roman"/>
                <w:sz w:val="24"/>
                <w:szCs w:val="24"/>
                <w:shd w:val="clear" w:color="auto" w:fill="FFFFFF"/>
                <w:lang w:val="ro-MD"/>
              </w:rPr>
            </w:pPr>
            <w:r w:rsidRPr="00B63866">
              <w:rPr>
                <w:rFonts w:ascii="Times New Roman" w:hAnsi="Times New Roman"/>
                <w:sz w:val="24"/>
                <w:szCs w:val="24"/>
                <w:shd w:val="clear" w:color="auto" w:fill="FFFFFF"/>
                <w:lang w:val="ro-MD"/>
              </w:rPr>
              <w:t>alineatul (1) va avea următorul cuprins:</w:t>
            </w:r>
          </w:p>
          <w:p w:rsidR="006B150A" w:rsidRPr="00B63866" w:rsidRDefault="006B150A" w:rsidP="006B150A">
            <w:pPr>
              <w:pBdr>
                <w:top w:val="none" w:sz="4" w:space="0" w:color="000000"/>
                <w:left w:val="none" w:sz="4" w:space="0" w:color="000000"/>
                <w:bottom w:val="none" w:sz="4" w:space="0" w:color="000000"/>
                <w:right w:val="none" w:sz="4" w:space="0" w:color="000000"/>
              </w:pBdr>
              <w:tabs>
                <w:tab w:val="left" w:pos="1110"/>
              </w:tabs>
              <w:ind w:firstLine="0"/>
              <w:rPr>
                <w:rFonts w:ascii="Times New Roman" w:hAnsi="Times New Roman"/>
                <w:sz w:val="24"/>
                <w:szCs w:val="24"/>
                <w:shd w:val="clear" w:color="auto" w:fill="FFFFFF"/>
                <w:lang w:val="ro-MD"/>
              </w:rPr>
            </w:pPr>
            <w:r w:rsidRPr="00B63866">
              <w:rPr>
                <w:rFonts w:ascii="Times New Roman" w:hAnsi="Times New Roman"/>
                <w:sz w:val="24"/>
                <w:szCs w:val="24"/>
                <w:shd w:val="clear" w:color="auto" w:fill="FFFFFF"/>
                <w:lang w:val="ro-MD"/>
              </w:rPr>
              <w:t xml:space="preserve">”(1) </w:t>
            </w:r>
            <w:r w:rsidR="00125843" w:rsidRPr="00125843">
              <w:rPr>
                <w:rFonts w:ascii="Times New Roman" w:hAnsi="Times New Roman"/>
                <w:sz w:val="24"/>
                <w:szCs w:val="24"/>
                <w:shd w:val="clear" w:color="auto" w:fill="FFFFFF"/>
                <w:lang w:val="ro-MD"/>
              </w:rPr>
              <w:t>Întreprinderile de stat/municipale, precum și valorile mobiliare (cotele de participare) în societăţile comerciale cu capital public sau public-privat se pot transmite în administrare fiduciară prin concurs public, organizat de organul abilitat cu administrarea și deetatizarea proprietății publice a statului sau de administrația publică locală, conform unui Regulament aprobat de către acestea. Regulamentul va stabili procedurile de desfășurare a concursului public, criteriile de selecție și condițiile de transmitere a bunurilor și întreprinderilor în administrare fiduciară</w:t>
            </w:r>
            <w:r w:rsidR="00125843">
              <w:rPr>
                <w:rFonts w:ascii="Times New Roman" w:hAnsi="Times New Roman"/>
                <w:sz w:val="24"/>
                <w:szCs w:val="24"/>
                <w:shd w:val="clear" w:color="auto" w:fill="FFFFFF"/>
                <w:lang w:val="ro-MD"/>
              </w:rPr>
              <w:t>.”</w:t>
            </w:r>
          </w:p>
          <w:p w:rsidR="006B150A" w:rsidRPr="00B63866" w:rsidRDefault="006B150A" w:rsidP="006B150A">
            <w:pPr>
              <w:pBdr>
                <w:top w:val="none" w:sz="4" w:space="0" w:color="000000"/>
                <w:left w:val="none" w:sz="4" w:space="0" w:color="000000"/>
                <w:bottom w:val="none" w:sz="4" w:space="0" w:color="000000"/>
                <w:right w:val="none" w:sz="4" w:space="0" w:color="000000"/>
              </w:pBdr>
              <w:tabs>
                <w:tab w:val="left" w:pos="1110"/>
              </w:tabs>
              <w:ind w:firstLine="0"/>
              <w:rPr>
                <w:rFonts w:ascii="Times New Roman" w:hAnsi="Times New Roman"/>
                <w:sz w:val="24"/>
                <w:szCs w:val="24"/>
                <w:shd w:val="clear" w:color="auto" w:fill="FFFFFF"/>
                <w:lang w:val="ro-MD"/>
              </w:rPr>
            </w:pPr>
          </w:p>
          <w:p w:rsidR="00125843" w:rsidRPr="00125843" w:rsidRDefault="00125843" w:rsidP="00125843">
            <w:pPr>
              <w:pBdr>
                <w:top w:val="none" w:sz="4" w:space="0" w:color="000000"/>
                <w:left w:val="none" w:sz="4" w:space="0" w:color="000000"/>
                <w:bottom w:val="none" w:sz="4" w:space="0" w:color="000000"/>
                <w:right w:val="none" w:sz="4" w:space="0" w:color="000000"/>
              </w:pBdr>
              <w:tabs>
                <w:tab w:val="left" w:pos="1110"/>
              </w:tabs>
              <w:ind w:firstLine="0"/>
              <w:rPr>
                <w:rFonts w:ascii="Times New Roman" w:hAnsi="Times New Roman"/>
                <w:sz w:val="24"/>
                <w:szCs w:val="24"/>
                <w:shd w:val="clear" w:color="auto" w:fill="FFFFFF"/>
                <w:lang w:val="ro-MD"/>
              </w:rPr>
            </w:pPr>
            <w:r w:rsidRPr="00125843">
              <w:rPr>
                <w:rFonts w:ascii="Times New Roman" w:hAnsi="Times New Roman"/>
                <w:sz w:val="24"/>
                <w:szCs w:val="24"/>
                <w:shd w:val="clear" w:color="auto" w:fill="FFFFFF"/>
                <w:lang w:val="ro-MD"/>
              </w:rPr>
              <w:t>alin. (2) va avea următorul cuprins:</w:t>
            </w:r>
          </w:p>
          <w:p w:rsidR="00125843" w:rsidRPr="00125843" w:rsidRDefault="00125843" w:rsidP="00125843">
            <w:pPr>
              <w:pBdr>
                <w:top w:val="none" w:sz="4" w:space="0" w:color="000000"/>
                <w:left w:val="none" w:sz="4" w:space="0" w:color="000000"/>
                <w:bottom w:val="none" w:sz="4" w:space="0" w:color="000000"/>
                <w:right w:val="none" w:sz="4" w:space="0" w:color="000000"/>
              </w:pBdr>
              <w:tabs>
                <w:tab w:val="left" w:pos="1110"/>
              </w:tabs>
              <w:ind w:firstLine="0"/>
              <w:rPr>
                <w:rFonts w:ascii="Times New Roman" w:hAnsi="Times New Roman"/>
                <w:sz w:val="24"/>
                <w:szCs w:val="24"/>
                <w:shd w:val="clear" w:color="auto" w:fill="FFFFFF"/>
                <w:lang w:val="ro-MD"/>
              </w:rPr>
            </w:pPr>
            <w:r w:rsidRPr="00125843">
              <w:rPr>
                <w:rFonts w:ascii="Times New Roman" w:hAnsi="Times New Roman"/>
                <w:sz w:val="24"/>
                <w:szCs w:val="24"/>
                <w:shd w:val="clear" w:color="auto" w:fill="FFFFFF"/>
                <w:lang w:val="ro-MD"/>
              </w:rPr>
              <w:t>”(2) Contractul de administrare fiduciară se elaborează de către organul abilitat/administrația publică-locală în conformitate cu prevederile Codului civil nr.1107/2002”;</w:t>
            </w:r>
          </w:p>
          <w:p w:rsidR="00C42804" w:rsidRPr="00B63866" w:rsidRDefault="00125843" w:rsidP="00125843">
            <w:pPr>
              <w:pBdr>
                <w:top w:val="none" w:sz="4" w:space="0" w:color="000000"/>
                <w:left w:val="none" w:sz="4" w:space="0" w:color="000000"/>
                <w:bottom w:val="none" w:sz="4" w:space="0" w:color="000000"/>
                <w:right w:val="none" w:sz="4" w:space="0" w:color="000000"/>
              </w:pBdr>
              <w:tabs>
                <w:tab w:val="left" w:pos="1110"/>
              </w:tabs>
              <w:ind w:firstLine="0"/>
              <w:rPr>
                <w:rFonts w:ascii="Times New Roman" w:hAnsi="Times New Roman"/>
                <w:sz w:val="24"/>
                <w:szCs w:val="24"/>
                <w:shd w:val="clear" w:color="auto" w:fill="FFFFFF"/>
                <w:lang w:val="ro-MD"/>
              </w:rPr>
            </w:pPr>
            <w:r w:rsidRPr="00125843">
              <w:rPr>
                <w:rFonts w:ascii="Times New Roman" w:hAnsi="Times New Roman"/>
                <w:sz w:val="24"/>
                <w:szCs w:val="24"/>
                <w:shd w:val="clear" w:color="auto" w:fill="FFFFFF"/>
                <w:lang w:val="ro-MD"/>
              </w:rPr>
              <w:lastRenderedPageBreak/>
              <w:t>la alin. (3) cuvântul ”reziliat” se substutuie cu cuvântul ”rezoluționat”, iar cuvintele ”autorităţii administraţiei publice centrale sau locale” se substituie cu cuvintele ”organului abilitat/administraţiei publice locale”.</w:t>
            </w:r>
          </w:p>
        </w:tc>
        <w:tc>
          <w:tcPr>
            <w:tcW w:w="5528" w:type="dxa"/>
            <w:tcBorders>
              <w:top w:val="single" w:sz="4" w:space="0" w:color="auto"/>
              <w:left w:val="none" w:sz="4" w:space="0" w:color="000000"/>
              <w:bottom w:val="single" w:sz="8" w:space="0" w:color="000000"/>
              <w:right w:val="single" w:sz="8" w:space="0" w:color="000000"/>
            </w:tcBorders>
            <w:tcMar>
              <w:top w:w="0" w:type="dxa"/>
              <w:left w:w="108" w:type="dxa"/>
              <w:bottom w:w="0" w:type="dxa"/>
              <w:right w:w="108" w:type="dxa"/>
            </w:tcMar>
          </w:tcPr>
          <w:p w:rsidR="006B150A" w:rsidRPr="00B63866" w:rsidRDefault="006B150A" w:rsidP="006B150A">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63866">
              <w:rPr>
                <w:rFonts w:ascii="Times New Roman" w:hAnsi="Times New Roman"/>
                <w:b/>
                <w:sz w:val="24"/>
                <w:szCs w:val="24"/>
                <w:lang w:val="ro-MD"/>
              </w:rPr>
              <w:lastRenderedPageBreak/>
              <w:t>Articolul 16</w:t>
            </w:r>
            <w:r w:rsidRPr="00B63866">
              <w:rPr>
                <w:rFonts w:ascii="Times New Roman" w:hAnsi="Times New Roman"/>
                <w:sz w:val="24"/>
                <w:szCs w:val="24"/>
                <w:lang w:val="ro-MD"/>
              </w:rPr>
              <w:t>. Administrarea fiduciară</w:t>
            </w:r>
          </w:p>
          <w:p w:rsidR="006B150A" w:rsidRDefault="006B150A" w:rsidP="006B150A">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MD"/>
              </w:rPr>
            </w:pPr>
            <w:r w:rsidRPr="00B63866">
              <w:rPr>
                <w:rFonts w:ascii="Times New Roman" w:hAnsi="Times New Roman"/>
                <w:b/>
                <w:sz w:val="24"/>
                <w:szCs w:val="24"/>
                <w:lang w:val="ro-MD"/>
              </w:rPr>
              <w:t xml:space="preserve">(1) </w:t>
            </w:r>
            <w:r w:rsidR="00125843" w:rsidRPr="00125843">
              <w:rPr>
                <w:rFonts w:ascii="Times New Roman" w:hAnsi="Times New Roman"/>
                <w:b/>
                <w:sz w:val="24"/>
                <w:szCs w:val="24"/>
                <w:lang w:val="ro-MD"/>
              </w:rPr>
              <w:t>Întreprinderile de stat/municipale, precum și valorile mobiliare (cotele de participare) în societăţile comerciale cu capital public sau public-privat se pot transmite în administrare fiduciară prin concurs public, organizat de organul abilitat cu administrarea și deetatizarea proprietății publice a statului sau de administrația publică locală, conform unui Regulament aprobat de către acestea. Regulamentul va stabili procedurile de desfășurare a concursului public, criteriile de selecție și condițiile de transmitere a bunurilor și întreprinderilor în administrare fiduciară</w:t>
            </w:r>
            <w:r w:rsidR="004270A6" w:rsidRPr="00B63866">
              <w:rPr>
                <w:rFonts w:ascii="Times New Roman" w:hAnsi="Times New Roman"/>
                <w:b/>
                <w:sz w:val="24"/>
                <w:szCs w:val="24"/>
                <w:lang w:val="ro-MD"/>
              </w:rPr>
              <w:t>.</w:t>
            </w:r>
          </w:p>
          <w:p w:rsidR="003F1466" w:rsidRPr="00B63866" w:rsidRDefault="003F1466" w:rsidP="006B150A">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MD"/>
              </w:rPr>
            </w:pPr>
            <w:r>
              <w:rPr>
                <w:rFonts w:ascii="Times New Roman" w:hAnsi="Times New Roman"/>
                <w:b/>
                <w:sz w:val="24"/>
                <w:szCs w:val="24"/>
                <w:lang w:val="ro-MD"/>
              </w:rPr>
              <w:t>(</w:t>
            </w:r>
            <w:r w:rsidRPr="003F1466">
              <w:rPr>
                <w:rFonts w:ascii="Times New Roman" w:hAnsi="Times New Roman"/>
                <w:b/>
                <w:sz w:val="24"/>
                <w:szCs w:val="24"/>
                <w:lang w:val="ro-MD"/>
              </w:rPr>
              <w:t>2) Contractul de administrare fiduciară se elaborează de către organul abilitat/administrația publică-locală în conformitate cu prevederile Codului civil nr.1107/2002.</w:t>
            </w:r>
          </w:p>
          <w:p w:rsidR="006B150A" w:rsidRPr="003F1466" w:rsidRDefault="006B150A" w:rsidP="006B150A">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MD"/>
              </w:rPr>
            </w:pPr>
            <w:r w:rsidRPr="00B63866">
              <w:rPr>
                <w:rFonts w:ascii="Times New Roman" w:hAnsi="Times New Roman"/>
                <w:sz w:val="24"/>
                <w:szCs w:val="24"/>
                <w:lang w:val="ro-MD"/>
              </w:rPr>
              <w:t xml:space="preserve"> </w:t>
            </w:r>
            <w:r w:rsidRPr="00B63866">
              <w:rPr>
                <w:rFonts w:ascii="Times New Roman" w:hAnsi="Times New Roman"/>
                <w:b/>
                <w:sz w:val="24"/>
                <w:szCs w:val="24"/>
                <w:lang w:val="ro-MD"/>
              </w:rPr>
              <w:t xml:space="preserve">(3) </w:t>
            </w:r>
            <w:r w:rsidR="003F1466" w:rsidRPr="003F1466">
              <w:rPr>
                <w:rFonts w:ascii="Times New Roman" w:hAnsi="Times New Roman"/>
                <w:sz w:val="24"/>
                <w:szCs w:val="24"/>
                <w:lang w:val="ro-MD"/>
              </w:rPr>
              <w:t xml:space="preserve">În cazul în care administratorul fiduciar nu a asigurat atingerea indicilor prevăzuţi de contract, ultimul poate fi </w:t>
            </w:r>
            <w:r w:rsidR="003F1466" w:rsidRPr="003F1466">
              <w:rPr>
                <w:rFonts w:ascii="Times New Roman" w:hAnsi="Times New Roman"/>
                <w:b/>
                <w:sz w:val="24"/>
                <w:szCs w:val="24"/>
                <w:lang w:val="ro-MD"/>
              </w:rPr>
              <w:t>rezoluționat</w:t>
            </w:r>
            <w:r w:rsidR="003F1466" w:rsidRPr="003F1466">
              <w:rPr>
                <w:rFonts w:ascii="Times New Roman" w:hAnsi="Times New Roman"/>
                <w:sz w:val="24"/>
                <w:szCs w:val="24"/>
                <w:lang w:val="ro-MD"/>
              </w:rPr>
              <w:t xml:space="preserve"> la cererea </w:t>
            </w:r>
            <w:r w:rsidR="003F1466" w:rsidRPr="003F1466">
              <w:rPr>
                <w:rFonts w:ascii="Times New Roman" w:hAnsi="Times New Roman"/>
                <w:b/>
                <w:sz w:val="24"/>
                <w:szCs w:val="24"/>
                <w:lang w:val="ro-MD"/>
              </w:rPr>
              <w:t>organului abilitat/administraţiei publice locale.</w:t>
            </w:r>
          </w:p>
          <w:p w:rsidR="00C42804" w:rsidRPr="00B63866" w:rsidRDefault="006B150A" w:rsidP="006B150A">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63866">
              <w:rPr>
                <w:rFonts w:ascii="Times New Roman" w:hAnsi="Times New Roman"/>
                <w:sz w:val="24"/>
                <w:szCs w:val="24"/>
                <w:lang w:val="ro-MD"/>
              </w:rPr>
              <w:lastRenderedPageBreak/>
              <w:t>(4) Mijloacele financiare care revin fondatorului administrării fiduciare a bunurilor proprietate publică se transferă la bugetul respectiv.</w:t>
            </w:r>
          </w:p>
        </w:tc>
      </w:tr>
      <w:tr w:rsidR="00B63866" w:rsidRPr="00B63866" w:rsidTr="006A188E">
        <w:trPr>
          <w:gridAfter w:val="1"/>
          <w:wAfter w:w="236" w:type="dxa"/>
        </w:trPr>
        <w:tc>
          <w:tcPr>
            <w:tcW w:w="5038" w:type="dxa"/>
            <w:tcBorders>
              <w:top w:val="none" w:sz="4" w:space="0" w:color="000000"/>
              <w:left w:val="single" w:sz="8" w:space="0" w:color="000000"/>
              <w:bottom w:val="single" w:sz="4" w:space="0" w:color="auto"/>
              <w:right w:val="single" w:sz="8" w:space="0" w:color="000000"/>
            </w:tcBorders>
            <w:tcMar>
              <w:top w:w="0" w:type="dxa"/>
              <w:left w:w="108" w:type="dxa"/>
              <w:bottom w:w="0" w:type="dxa"/>
              <w:right w:w="108" w:type="dxa"/>
            </w:tcMar>
          </w:tcPr>
          <w:p w:rsidR="00C42804" w:rsidRPr="00B63866" w:rsidRDefault="0005727D" w:rsidP="0005727D">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MD"/>
              </w:rPr>
            </w:pPr>
            <w:r w:rsidRPr="00B63866">
              <w:rPr>
                <w:rFonts w:ascii="Times New Roman" w:hAnsi="Times New Roman"/>
                <w:b/>
                <w:sz w:val="24"/>
                <w:szCs w:val="24"/>
                <w:lang w:val="ro-MD"/>
              </w:rPr>
              <w:lastRenderedPageBreak/>
              <w:t>La Articolul 17</w:t>
            </w:r>
          </w:p>
        </w:tc>
        <w:tc>
          <w:tcPr>
            <w:tcW w:w="4536" w:type="dxa"/>
            <w:tcBorders>
              <w:top w:val="none" w:sz="4" w:space="0" w:color="000000"/>
              <w:left w:val="none" w:sz="4" w:space="0" w:color="000000"/>
              <w:bottom w:val="single" w:sz="4" w:space="0" w:color="auto"/>
              <w:right w:val="single" w:sz="8" w:space="0" w:color="000000"/>
            </w:tcBorders>
            <w:tcMar>
              <w:top w:w="0" w:type="dxa"/>
              <w:left w:w="108" w:type="dxa"/>
              <w:bottom w:w="0" w:type="dxa"/>
              <w:right w:w="108" w:type="dxa"/>
            </w:tcMar>
          </w:tcPr>
          <w:p w:rsidR="00C42804" w:rsidRPr="00B63866" w:rsidRDefault="00C42804" w:rsidP="00C42804">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p>
        </w:tc>
        <w:tc>
          <w:tcPr>
            <w:tcW w:w="5528" w:type="dxa"/>
            <w:tcBorders>
              <w:top w:val="none" w:sz="4" w:space="0" w:color="000000"/>
              <w:left w:val="none" w:sz="4" w:space="0" w:color="000000"/>
              <w:bottom w:val="single" w:sz="4" w:space="0" w:color="auto"/>
              <w:right w:val="single" w:sz="8" w:space="0" w:color="000000"/>
            </w:tcBorders>
            <w:tcMar>
              <w:top w:w="0" w:type="dxa"/>
              <w:left w:w="108" w:type="dxa"/>
              <w:bottom w:w="0" w:type="dxa"/>
              <w:right w:w="108" w:type="dxa"/>
            </w:tcMar>
          </w:tcPr>
          <w:p w:rsidR="00C42804" w:rsidRPr="00B63866" w:rsidRDefault="00C42804" w:rsidP="00C42804">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p>
        </w:tc>
      </w:tr>
      <w:tr w:rsidR="00B63866" w:rsidRPr="00B63866" w:rsidTr="006A188E">
        <w:trPr>
          <w:gridAfter w:val="1"/>
          <w:wAfter w:w="236" w:type="dxa"/>
        </w:trPr>
        <w:tc>
          <w:tcPr>
            <w:tcW w:w="5038" w:type="dxa"/>
            <w:tcBorders>
              <w:top w:val="single" w:sz="4" w:space="0" w:color="auto"/>
              <w:left w:val="single" w:sz="4" w:space="0" w:color="auto"/>
              <w:bottom w:val="single" w:sz="4" w:space="0" w:color="auto"/>
              <w:right w:val="single" w:sz="8" w:space="0" w:color="000000"/>
            </w:tcBorders>
            <w:tcMar>
              <w:top w:w="0" w:type="dxa"/>
              <w:left w:w="108" w:type="dxa"/>
              <w:bottom w:w="0" w:type="dxa"/>
              <w:right w:w="108" w:type="dxa"/>
            </w:tcMar>
          </w:tcPr>
          <w:p w:rsidR="000C1D04" w:rsidRPr="00B63866" w:rsidRDefault="000C1D04" w:rsidP="000C1D04">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shd w:val="clear" w:color="auto" w:fill="FFFFFF"/>
                <w:lang w:val="ro-MD"/>
              </w:rPr>
            </w:pPr>
            <w:r w:rsidRPr="00B63866">
              <w:rPr>
                <w:rFonts w:ascii="Times New Roman" w:hAnsi="Times New Roman"/>
                <w:b/>
                <w:sz w:val="24"/>
                <w:szCs w:val="24"/>
                <w:shd w:val="clear" w:color="auto" w:fill="FFFFFF"/>
                <w:lang w:val="ro-MD"/>
              </w:rPr>
              <w:t>Articolul 17.</w:t>
            </w:r>
            <w:r w:rsidRPr="00B63866">
              <w:rPr>
                <w:rFonts w:ascii="Times New Roman" w:hAnsi="Times New Roman"/>
                <w:sz w:val="24"/>
                <w:szCs w:val="24"/>
                <w:shd w:val="clear" w:color="auto" w:fill="FFFFFF"/>
                <w:lang w:val="ro-MD"/>
              </w:rPr>
              <w:t xml:space="preserve"> Locaţiunea activelor neutilizate</w:t>
            </w:r>
          </w:p>
          <w:p w:rsidR="000C1D04" w:rsidRPr="00B63866" w:rsidRDefault="000C1D04" w:rsidP="000C1D04">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shd w:val="clear" w:color="auto" w:fill="FFFFFF"/>
                <w:lang w:val="ro-MD"/>
              </w:rPr>
            </w:pPr>
            <w:r w:rsidRPr="00B63866">
              <w:rPr>
                <w:rFonts w:ascii="Times New Roman" w:hAnsi="Times New Roman"/>
                <w:sz w:val="24"/>
                <w:szCs w:val="24"/>
                <w:shd w:val="clear" w:color="auto" w:fill="FFFFFF"/>
                <w:lang w:val="ro-MD"/>
              </w:rPr>
              <w:t>(1) Fondurile fixe şi alte active pe termen lung neutilizate de instituţiile publice,de întreprinderile de stat/municipale şi de societăţile comerciale cu capital integral sau majoritar public (denumite în continuare active neutilizate) pot fi date în locaţiune cu acordul prealabil al autorităţii administraţiei publice centrale sau locale, care va decide asupra modului de selectare a locatarului, în conformitate cu legislaţia.</w:t>
            </w:r>
          </w:p>
          <w:p w:rsidR="000C1D04" w:rsidRPr="00B63866" w:rsidRDefault="000C1D04" w:rsidP="000C1D04">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shd w:val="clear" w:color="auto" w:fill="FFFFFF"/>
                <w:lang w:val="ro-MD"/>
              </w:rPr>
            </w:pPr>
            <w:r w:rsidRPr="00B63866">
              <w:rPr>
                <w:rFonts w:ascii="Times New Roman" w:hAnsi="Times New Roman"/>
                <w:sz w:val="24"/>
                <w:szCs w:val="24"/>
                <w:shd w:val="clear" w:color="auto" w:fill="FFFFFF"/>
                <w:lang w:val="ro-MD"/>
              </w:rPr>
              <w:t>(2) Contractele de locaţiune încheiate fără acordul indicat la alin.(1) sînt lovite de nulitate absolută.</w:t>
            </w:r>
          </w:p>
          <w:p w:rsidR="000C1D04" w:rsidRPr="00B63866" w:rsidRDefault="000C1D04" w:rsidP="000C1D04">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shd w:val="clear" w:color="auto" w:fill="FFFFFF"/>
                <w:lang w:val="ro-MD"/>
              </w:rPr>
            </w:pPr>
            <w:r w:rsidRPr="00B63866">
              <w:rPr>
                <w:rFonts w:ascii="Times New Roman" w:hAnsi="Times New Roman"/>
                <w:sz w:val="24"/>
                <w:szCs w:val="24"/>
                <w:shd w:val="clear" w:color="auto" w:fill="FFFFFF"/>
                <w:lang w:val="ro-MD"/>
              </w:rPr>
              <w:t>(3) Nu se admite locaţiunea cu drept de răscumpărare (locaţiunea financiară, leasingul financiar) a activelor neutilizate.</w:t>
            </w:r>
          </w:p>
          <w:p w:rsidR="000C1D04" w:rsidRPr="00B63866" w:rsidRDefault="000C1D04" w:rsidP="000C1D04">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shd w:val="clear" w:color="auto" w:fill="FFFFFF"/>
                <w:lang w:val="ro-MD"/>
              </w:rPr>
            </w:pPr>
            <w:r w:rsidRPr="00B63866">
              <w:rPr>
                <w:rFonts w:ascii="Times New Roman" w:hAnsi="Times New Roman"/>
                <w:sz w:val="24"/>
                <w:szCs w:val="24"/>
                <w:shd w:val="clear" w:color="auto" w:fill="FFFFFF"/>
                <w:lang w:val="ro-MD"/>
              </w:rPr>
              <w:t>(4) Clauzele esenţiale ale contractului de locaţiune a activelor neutilizate sînt următoarele:</w:t>
            </w:r>
          </w:p>
          <w:p w:rsidR="000C1D04" w:rsidRPr="00B63866" w:rsidRDefault="000C1D04" w:rsidP="000C1D04">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shd w:val="clear" w:color="auto" w:fill="FFFFFF"/>
                <w:lang w:val="ro-MD"/>
              </w:rPr>
            </w:pPr>
            <w:r w:rsidRPr="00B63866">
              <w:rPr>
                <w:rFonts w:ascii="Times New Roman" w:hAnsi="Times New Roman"/>
                <w:sz w:val="24"/>
                <w:szCs w:val="24"/>
                <w:shd w:val="clear" w:color="auto" w:fill="FFFFFF"/>
                <w:lang w:val="ro-MD"/>
              </w:rPr>
              <w:t>a) descrierea obiectului locaţiunii;</w:t>
            </w:r>
          </w:p>
          <w:p w:rsidR="000C1D04" w:rsidRPr="00B63866" w:rsidRDefault="000C1D04" w:rsidP="000C1D04">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shd w:val="clear" w:color="auto" w:fill="FFFFFF"/>
                <w:lang w:val="ro-MD"/>
              </w:rPr>
            </w:pPr>
            <w:r w:rsidRPr="00B63866">
              <w:rPr>
                <w:rFonts w:ascii="Times New Roman" w:hAnsi="Times New Roman"/>
                <w:sz w:val="24"/>
                <w:szCs w:val="24"/>
                <w:shd w:val="clear" w:color="auto" w:fill="FFFFFF"/>
                <w:lang w:val="ro-MD"/>
              </w:rPr>
              <w:t>b) termenul de locaţiune;</w:t>
            </w:r>
          </w:p>
          <w:p w:rsidR="000C1D04" w:rsidRPr="00B63866" w:rsidRDefault="000C1D04" w:rsidP="000C1D04">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shd w:val="clear" w:color="auto" w:fill="FFFFFF"/>
                <w:lang w:val="ro-MD"/>
              </w:rPr>
            </w:pPr>
            <w:r w:rsidRPr="00B63866">
              <w:rPr>
                <w:rFonts w:ascii="Times New Roman" w:hAnsi="Times New Roman"/>
                <w:sz w:val="24"/>
                <w:szCs w:val="24"/>
                <w:shd w:val="clear" w:color="auto" w:fill="FFFFFF"/>
                <w:lang w:val="ro-MD"/>
              </w:rPr>
              <w:t>c) componenţa, cuantumul şi termenul de plată a chiriei şi, după caz, condiţiile şi modul de indexare şi/sau de modificare a cuantumului chiriei;</w:t>
            </w:r>
          </w:p>
          <w:p w:rsidR="000C1D04" w:rsidRPr="00B63866" w:rsidRDefault="000C1D04" w:rsidP="000C1D04">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shd w:val="clear" w:color="auto" w:fill="FFFFFF"/>
                <w:lang w:val="ro-MD"/>
              </w:rPr>
            </w:pPr>
          </w:p>
          <w:p w:rsidR="000C1D04" w:rsidRPr="00B63866" w:rsidRDefault="000C1D04" w:rsidP="000C1D04">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shd w:val="clear" w:color="auto" w:fill="FFFFFF"/>
                <w:lang w:val="ro-MD"/>
              </w:rPr>
            </w:pPr>
            <w:r w:rsidRPr="00B63866">
              <w:rPr>
                <w:rFonts w:ascii="Times New Roman" w:hAnsi="Times New Roman"/>
                <w:sz w:val="24"/>
                <w:szCs w:val="24"/>
                <w:shd w:val="clear" w:color="auto" w:fill="FFFFFF"/>
                <w:lang w:val="ro-MD"/>
              </w:rPr>
              <w:t>d) modul de restituire a obiectului locaţiunii şi, după caz, condiţiile de prelungire a locaţiunii.</w:t>
            </w:r>
          </w:p>
          <w:p w:rsidR="000C1D04" w:rsidRPr="00B63866" w:rsidRDefault="000C1D04" w:rsidP="000C1D04">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shd w:val="clear" w:color="auto" w:fill="FFFFFF"/>
                <w:lang w:val="ro-MD"/>
              </w:rPr>
            </w:pPr>
            <w:r w:rsidRPr="00B63866">
              <w:rPr>
                <w:rFonts w:ascii="Times New Roman" w:hAnsi="Times New Roman"/>
                <w:sz w:val="24"/>
                <w:szCs w:val="24"/>
                <w:shd w:val="clear" w:color="auto" w:fill="FFFFFF"/>
                <w:lang w:val="ro-MD"/>
              </w:rPr>
              <w:t xml:space="preserve">(5) Contractul de locațiune a activelor neutilizate ale întreprinderilor de stat/municipale și ale societăților comerciale cu capital integral sau majoritar public neincluse în listele bunurilor nepasibile de privatizare, cu excepția activelor din </w:t>
            </w:r>
            <w:r w:rsidRPr="00B63866">
              <w:rPr>
                <w:rFonts w:ascii="Times New Roman" w:hAnsi="Times New Roman"/>
                <w:sz w:val="24"/>
                <w:szCs w:val="24"/>
                <w:shd w:val="clear" w:color="auto" w:fill="FFFFFF"/>
                <w:lang w:val="ro-MD"/>
              </w:rPr>
              <w:lastRenderedPageBreak/>
              <w:t>cadrul parcurilor industriale, poate fi încheiat pe un termen de la un an până la trei ani.</w:t>
            </w:r>
          </w:p>
          <w:p w:rsidR="000C1D04" w:rsidRPr="00B63866" w:rsidRDefault="000C1D04" w:rsidP="000C1D04">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shd w:val="clear" w:color="auto" w:fill="FFFFFF"/>
                <w:lang w:val="ro-MD"/>
              </w:rPr>
            </w:pPr>
            <w:r w:rsidRPr="00B63866">
              <w:rPr>
                <w:rFonts w:ascii="Times New Roman" w:hAnsi="Times New Roman"/>
                <w:sz w:val="24"/>
                <w:szCs w:val="24"/>
                <w:shd w:val="clear" w:color="auto" w:fill="FFFFFF"/>
                <w:lang w:val="ro-MD"/>
              </w:rPr>
              <w:t>(5</w:t>
            </w:r>
            <w:r w:rsidRPr="00B63866">
              <w:rPr>
                <w:rFonts w:ascii="Times New Roman" w:hAnsi="Times New Roman"/>
                <w:sz w:val="24"/>
                <w:szCs w:val="24"/>
                <w:shd w:val="clear" w:color="auto" w:fill="FFFFFF"/>
                <w:vertAlign w:val="superscript"/>
                <w:lang w:val="ro-MD"/>
              </w:rPr>
              <w:t>1</w:t>
            </w:r>
            <w:r w:rsidRPr="00B63866">
              <w:rPr>
                <w:rFonts w:ascii="Times New Roman" w:hAnsi="Times New Roman"/>
                <w:sz w:val="24"/>
                <w:szCs w:val="24"/>
                <w:shd w:val="clear" w:color="auto" w:fill="FFFFFF"/>
                <w:lang w:val="ro-MD"/>
              </w:rPr>
              <w:t>) Termenul contractului de locaţiune a bunurilor imobile ale întreprinderilor de stat/municipale şi ale societăţilor comerciale cu capital integral sau majoritar public din cadrul parcului industrial nu poate depăşi termenul-limită pentru care a fost acordat titlul de parc industrial.</w:t>
            </w:r>
          </w:p>
          <w:p w:rsidR="000C1D04" w:rsidRPr="00B63866" w:rsidRDefault="000C1D04" w:rsidP="000C1D04">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shd w:val="clear" w:color="auto" w:fill="FFFFFF"/>
                <w:lang w:val="ro-MD"/>
              </w:rPr>
            </w:pPr>
            <w:r w:rsidRPr="00B63866">
              <w:rPr>
                <w:rFonts w:ascii="Times New Roman" w:hAnsi="Times New Roman"/>
                <w:sz w:val="24"/>
                <w:szCs w:val="24"/>
                <w:shd w:val="clear" w:color="auto" w:fill="FFFFFF"/>
                <w:lang w:val="ro-MD"/>
              </w:rPr>
              <w:t>(5</w:t>
            </w:r>
            <w:r w:rsidRPr="00B63866">
              <w:rPr>
                <w:rFonts w:ascii="Times New Roman" w:hAnsi="Times New Roman"/>
                <w:sz w:val="24"/>
                <w:szCs w:val="24"/>
                <w:shd w:val="clear" w:color="auto" w:fill="FFFFFF"/>
                <w:vertAlign w:val="superscript"/>
                <w:lang w:val="ro-MD"/>
              </w:rPr>
              <w:t>2</w:t>
            </w:r>
            <w:r w:rsidRPr="00B63866">
              <w:rPr>
                <w:rFonts w:ascii="Times New Roman" w:hAnsi="Times New Roman"/>
                <w:sz w:val="24"/>
                <w:szCs w:val="24"/>
                <w:shd w:val="clear" w:color="auto" w:fill="FFFFFF"/>
                <w:lang w:val="ro-MD"/>
              </w:rPr>
              <w:t>) Contractul de locațiune a activelor neutilizate ale întreprinderilor de stat/municipale și ale societăților comerciale cu capital integral sau majoritar public neincluse în listele bunurilor nepasibile de privatizare, în situația privatizării întreprinderilor de stat/municipale, poate fi rezolvit la solicitarea proprietarului, iar în cazul societăților comerciale cu capital integral sau majoritar public, la solicitarea administratorului, înainte de expirarea unui termen de 3 ani, cu un preaviz de  90 de zile adresat locatarului.</w:t>
            </w:r>
          </w:p>
          <w:p w:rsidR="000C1D04" w:rsidRPr="00B63866" w:rsidRDefault="000C1D04" w:rsidP="000C1D04">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shd w:val="clear" w:color="auto" w:fill="FFFFFF"/>
                <w:lang w:val="ro-MD"/>
              </w:rPr>
            </w:pPr>
            <w:r w:rsidRPr="00B63866">
              <w:rPr>
                <w:rFonts w:ascii="Times New Roman" w:hAnsi="Times New Roman"/>
                <w:sz w:val="24"/>
                <w:szCs w:val="24"/>
                <w:shd w:val="clear" w:color="auto" w:fill="FFFFFF"/>
                <w:lang w:val="ro-MD"/>
              </w:rPr>
              <w:t>(6) Cuantumul contractual al chiriei care se plăteşte pentru activele neutilizate nu trebuie să fie mai mic decît cuantumul minim al chiriei calculat conform legii. Plata chiriei pentru activele neutilizate se efectuează exclusiv în mijloace băneşti.</w:t>
            </w:r>
          </w:p>
          <w:p w:rsidR="000C1D04" w:rsidRPr="00B63866" w:rsidRDefault="000C1D04" w:rsidP="000C1D04">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shd w:val="clear" w:color="auto" w:fill="FFFFFF"/>
                <w:lang w:val="ro-MD"/>
              </w:rPr>
            </w:pPr>
            <w:r w:rsidRPr="00B63866">
              <w:rPr>
                <w:rFonts w:ascii="Times New Roman" w:hAnsi="Times New Roman"/>
                <w:sz w:val="24"/>
                <w:szCs w:val="24"/>
                <w:shd w:val="clear" w:color="auto" w:fill="FFFFFF"/>
                <w:lang w:val="ro-MD"/>
              </w:rPr>
              <w:t>(7) Mijloacele financiare obţinute din locaţiunea activelor neutilizate, după acoperirea cheltuielilor aferente locaţiunii lor, sînt folosite prioritar la plata restanţelor întreprinderii de stat/municipale sau ale societăţii comerciale faţă de bugetul public naţional şi a restanţelor la plata salariilor. Mijloacele financiare rămase după efectuarea acestor plăţi se investesc prioritar în dezvoltarea întreprinderii de stat/municipale ori a societăţii comerciale, la decizia consiliului ei.</w:t>
            </w:r>
          </w:p>
          <w:p w:rsidR="000C1D04" w:rsidRPr="00B63866" w:rsidRDefault="000C1D04" w:rsidP="000C1D04">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shd w:val="clear" w:color="auto" w:fill="FFFFFF"/>
                <w:lang w:val="ro-MD"/>
              </w:rPr>
            </w:pPr>
            <w:r w:rsidRPr="00B63866">
              <w:rPr>
                <w:rFonts w:ascii="Times New Roman" w:hAnsi="Times New Roman"/>
                <w:sz w:val="24"/>
                <w:szCs w:val="24"/>
                <w:shd w:val="clear" w:color="auto" w:fill="FFFFFF"/>
                <w:lang w:val="ro-MD"/>
              </w:rPr>
              <w:lastRenderedPageBreak/>
              <w:t>(8) Rezilierea sau modificarea unilaterală a contractelor de locaţiune a activelor neutilizate sînt lovite de nulitate absolută.</w:t>
            </w:r>
          </w:p>
          <w:p w:rsidR="00C42804" w:rsidRPr="00B63866" w:rsidRDefault="000C1D04" w:rsidP="000C1D04">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shd w:val="clear" w:color="auto" w:fill="FFFFFF"/>
                <w:lang w:val="ro-MD"/>
              </w:rPr>
            </w:pPr>
            <w:r w:rsidRPr="00B63866">
              <w:rPr>
                <w:rFonts w:ascii="Times New Roman" w:hAnsi="Times New Roman"/>
                <w:sz w:val="24"/>
                <w:szCs w:val="24"/>
                <w:shd w:val="clear" w:color="auto" w:fill="FFFFFF"/>
                <w:lang w:val="ro-MD"/>
              </w:rPr>
              <w:t>(9) Autorităţile administraţiei publice centrale şi locale respective verifică corectitudinea încheierii contractelor de locaţiune a activelor neutilizate.</w:t>
            </w:r>
          </w:p>
        </w:tc>
        <w:tc>
          <w:tcPr>
            <w:tcW w:w="4536"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rsidR="00FA4DA2" w:rsidRPr="00FA4DA2" w:rsidRDefault="00FA4DA2" w:rsidP="00FA4DA2">
            <w:pPr>
              <w:pBdr>
                <w:top w:val="none" w:sz="4" w:space="0" w:color="000000"/>
                <w:left w:val="none" w:sz="4" w:space="0" w:color="000000"/>
                <w:bottom w:val="none" w:sz="4" w:space="0" w:color="000000"/>
                <w:right w:val="none" w:sz="4" w:space="0" w:color="000000"/>
              </w:pBdr>
              <w:tabs>
                <w:tab w:val="left" w:pos="1680"/>
              </w:tabs>
              <w:ind w:firstLine="0"/>
              <w:rPr>
                <w:rFonts w:ascii="Times New Roman" w:hAnsi="Times New Roman"/>
                <w:sz w:val="24"/>
                <w:szCs w:val="24"/>
                <w:shd w:val="clear" w:color="auto" w:fill="FFFFFF"/>
                <w:lang w:val="ro-MD"/>
              </w:rPr>
            </w:pPr>
            <w:r w:rsidRPr="00FA4DA2">
              <w:rPr>
                <w:rFonts w:ascii="Times New Roman" w:hAnsi="Times New Roman"/>
                <w:sz w:val="24"/>
                <w:szCs w:val="24"/>
                <w:shd w:val="clear" w:color="auto" w:fill="FFFFFF"/>
                <w:lang w:val="ro-MD"/>
              </w:rPr>
              <w:lastRenderedPageBreak/>
              <w:t>alin. (1) va avea următorul cuprins:</w:t>
            </w:r>
          </w:p>
          <w:p w:rsidR="00FA4DA2" w:rsidRPr="00FA4DA2" w:rsidRDefault="00FA4DA2" w:rsidP="00FA4DA2">
            <w:pPr>
              <w:pBdr>
                <w:top w:val="none" w:sz="4" w:space="0" w:color="000000"/>
                <w:left w:val="none" w:sz="4" w:space="0" w:color="000000"/>
                <w:bottom w:val="none" w:sz="4" w:space="0" w:color="000000"/>
                <w:right w:val="none" w:sz="4" w:space="0" w:color="000000"/>
              </w:pBdr>
              <w:tabs>
                <w:tab w:val="left" w:pos="1680"/>
              </w:tabs>
              <w:ind w:firstLine="0"/>
              <w:rPr>
                <w:rFonts w:ascii="Times New Roman" w:hAnsi="Times New Roman"/>
                <w:sz w:val="24"/>
                <w:szCs w:val="24"/>
                <w:shd w:val="clear" w:color="auto" w:fill="FFFFFF"/>
                <w:lang w:val="ro-MD"/>
              </w:rPr>
            </w:pPr>
            <w:r w:rsidRPr="00FA4DA2">
              <w:rPr>
                <w:rFonts w:ascii="Times New Roman" w:hAnsi="Times New Roman"/>
                <w:sz w:val="24"/>
                <w:szCs w:val="24"/>
                <w:shd w:val="clear" w:color="auto" w:fill="FFFFFF"/>
                <w:lang w:val="ro-MD"/>
              </w:rPr>
              <w:t>”(1) Activele neutilizate de instituţiile publice, de întreprinderile de stat /municipale şi de societăţile comerciale pot fi date în locațiune conform procedurii stabilite de Guvern, cu acordul:</w:t>
            </w:r>
          </w:p>
          <w:p w:rsidR="00FA4DA2" w:rsidRPr="00FA4DA2" w:rsidRDefault="00FA4DA2" w:rsidP="00FA4DA2">
            <w:pPr>
              <w:pBdr>
                <w:top w:val="none" w:sz="4" w:space="0" w:color="000000"/>
                <w:left w:val="none" w:sz="4" w:space="0" w:color="000000"/>
                <w:bottom w:val="none" w:sz="4" w:space="0" w:color="000000"/>
                <w:right w:val="none" w:sz="4" w:space="0" w:color="000000"/>
              </w:pBdr>
              <w:tabs>
                <w:tab w:val="left" w:pos="1680"/>
              </w:tabs>
              <w:ind w:firstLine="0"/>
              <w:rPr>
                <w:rFonts w:ascii="Times New Roman" w:hAnsi="Times New Roman"/>
                <w:sz w:val="24"/>
                <w:szCs w:val="24"/>
                <w:shd w:val="clear" w:color="auto" w:fill="FFFFFF"/>
                <w:lang w:val="ro-MD"/>
              </w:rPr>
            </w:pPr>
            <w:r w:rsidRPr="00FA4DA2">
              <w:rPr>
                <w:rFonts w:ascii="Times New Roman" w:hAnsi="Times New Roman"/>
                <w:sz w:val="24"/>
                <w:szCs w:val="24"/>
                <w:shd w:val="clear" w:color="auto" w:fill="FFFFFF"/>
                <w:lang w:val="ro-MD"/>
              </w:rPr>
              <w:t>a) autorității administrației publice centrale/locale, în cazul instituțiilor publice din subordine;</w:t>
            </w:r>
          </w:p>
          <w:p w:rsidR="00FA4DA2" w:rsidRDefault="00FA4DA2" w:rsidP="00FA4DA2">
            <w:pPr>
              <w:pBdr>
                <w:top w:val="none" w:sz="4" w:space="0" w:color="000000"/>
                <w:left w:val="none" w:sz="4" w:space="0" w:color="000000"/>
                <w:bottom w:val="none" w:sz="4" w:space="0" w:color="000000"/>
                <w:right w:val="none" w:sz="4" w:space="0" w:color="000000"/>
              </w:pBdr>
              <w:tabs>
                <w:tab w:val="left" w:pos="1680"/>
              </w:tabs>
              <w:ind w:firstLine="0"/>
              <w:rPr>
                <w:rFonts w:ascii="Times New Roman" w:hAnsi="Times New Roman"/>
                <w:sz w:val="24"/>
                <w:szCs w:val="24"/>
                <w:shd w:val="clear" w:color="auto" w:fill="FFFFFF"/>
                <w:lang w:val="ro-MD"/>
              </w:rPr>
            </w:pPr>
            <w:r w:rsidRPr="00FA4DA2">
              <w:rPr>
                <w:rFonts w:ascii="Times New Roman" w:hAnsi="Times New Roman"/>
                <w:sz w:val="24"/>
                <w:szCs w:val="24"/>
                <w:shd w:val="clear" w:color="auto" w:fill="FFFFFF"/>
                <w:lang w:val="ro-MD"/>
              </w:rPr>
              <w:t>b) consiliului de administrație al întreprinderii de stat/municipale sau consiliului societății comerciale.”</w:t>
            </w:r>
          </w:p>
          <w:p w:rsidR="00532F8E" w:rsidRPr="00FA4DA2" w:rsidRDefault="00532F8E" w:rsidP="00FA4DA2">
            <w:pPr>
              <w:pBdr>
                <w:top w:val="none" w:sz="4" w:space="0" w:color="000000"/>
                <w:left w:val="none" w:sz="4" w:space="0" w:color="000000"/>
                <w:bottom w:val="none" w:sz="4" w:space="0" w:color="000000"/>
                <w:right w:val="none" w:sz="4" w:space="0" w:color="000000"/>
              </w:pBdr>
              <w:tabs>
                <w:tab w:val="left" w:pos="1680"/>
              </w:tabs>
              <w:ind w:firstLine="0"/>
              <w:rPr>
                <w:rFonts w:ascii="Times New Roman" w:hAnsi="Times New Roman"/>
                <w:sz w:val="24"/>
                <w:szCs w:val="24"/>
                <w:shd w:val="clear" w:color="auto" w:fill="FFFFFF"/>
                <w:lang w:val="ro-MD"/>
              </w:rPr>
            </w:pPr>
          </w:p>
          <w:p w:rsidR="00FA4DA2" w:rsidRDefault="00FA4DA2" w:rsidP="00FA4DA2">
            <w:pPr>
              <w:pBdr>
                <w:top w:val="none" w:sz="4" w:space="0" w:color="000000"/>
                <w:left w:val="none" w:sz="4" w:space="0" w:color="000000"/>
                <w:bottom w:val="none" w:sz="4" w:space="0" w:color="000000"/>
                <w:right w:val="none" w:sz="4" w:space="0" w:color="000000"/>
              </w:pBdr>
              <w:tabs>
                <w:tab w:val="left" w:pos="1680"/>
              </w:tabs>
              <w:ind w:firstLine="0"/>
              <w:rPr>
                <w:rFonts w:ascii="Times New Roman" w:hAnsi="Times New Roman"/>
                <w:sz w:val="24"/>
                <w:szCs w:val="24"/>
                <w:shd w:val="clear" w:color="auto" w:fill="FFFFFF"/>
                <w:lang w:val="ro-MD"/>
              </w:rPr>
            </w:pPr>
            <w:r w:rsidRPr="00FA4DA2">
              <w:rPr>
                <w:rFonts w:ascii="Times New Roman" w:hAnsi="Times New Roman"/>
                <w:sz w:val="24"/>
                <w:szCs w:val="24"/>
                <w:shd w:val="clear" w:color="auto" w:fill="FFFFFF"/>
                <w:lang w:val="ro-MD"/>
              </w:rPr>
              <w:t>la alin. (5) cuvintele ”de la un an” se exclud, iar cuvântul ”trei” se substituie cu cuvântul ”cinci”;</w:t>
            </w:r>
          </w:p>
          <w:p w:rsidR="000F3412" w:rsidRPr="00FA4DA2" w:rsidRDefault="000F3412" w:rsidP="00FA4DA2">
            <w:pPr>
              <w:pBdr>
                <w:top w:val="none" w:sz="4" w:space="0" w:color="000000"/>
                <w:left w:val="none" w:sz="4" w:space="0" w:color="000000"/>
                <w:bottom w:val="none" w:sz="4" w:space="0" w:color="000000"/>
                <w:right w:val="none" w:sz="4" w:space="0" w:color="000000"/>
              </w:pBdr>
              <w:tabs>
                <w:tab w:val="left" w:pos="1680"/>
              </w:tabs>
              <w:ind w:firstLine="0"/>
              <w:rPr>
                <w:rFonts w:ascii="Times New Roman" w:hAnsi="Times New Roman"/>
                <w:sz w:val="24"/>
                <w:szCs w:val="24"/>
                <w:shd w:val="clear" w:color="auto" w:fill="FFFFFF"/>
                <w:lang w:val="ro-MD"/>
              </w:rPr>
            </w:pPr>
          </w:p>
          <w:p w:rsidR="00FA4DA2" w:rsidRDefault="00FA4DA2" w:rsidP="00FA4DA2">
            <w:pPr>
              <w:pBdr>
                <w:top w:val="none" w:sz="4" w:space="0" w:color="000000"/>
                <w:left w:val="none" w:sz="4" w:space="0" w:color="000000"/>
                <w:bottom w:val="none" w:sz="4" w:space="0" w:color="000000"/>
                <w:right w:val="none" w:sz="4" w:space="0" w:color="000000"/>
              </w:pBdr>
              <w:tabs>
                <w:tab w:val="left" w:pos="1680"/>
              </w:tabs>
              <w:ind w:firstLine="0"/>
              <w:rPr>
                <w:rFonts w:ascii="Times New Roman" w:hAnsi="Times New Roman"/>
                <w:sz w:val="24"/>
                <w:szCs w:val="24"/>
                <w:shd w:val="clear" w:color="auto" w:fill="FFFFFF"/>
                <w:lang w:val="ro-MD"/>
              </w:rPr>
            </w:pPr>
            <w:r w:rsidRPr="00FA4DA2">
              <w:rPr>
                <w:rFonts w:ascii="Times New Roman" w:hAnsi="Times New Roman"/>
                <w:sz w:val="24"/>
                <w:szCs w:val="24"/>
                <w:shd w:val="clear" w:color="auto" w:fill="FFFFFF"/>
                <w:lang w:val="ro-MD"/>
              </w:rPr>
              <w:t>la alineatele (5) și (5</w:t>
            </w:r>
            <w:r w:rsidRPr="00FA4DA2">
              <w:rPr>
                <w:rFonts w:ascii="Times New Roman" w:hAnsi="Times New Roman"/>
                <w:sz w:val="24"/>
                <w:szCs w:val="24"/>
                <w:shd w:val="clear" w:color="auto" w:fill="FFFFFF"/>
                <w:vertAlign w:val="superscript"/>
                <w:lang w:val="ro-MD"/>
              </w:rPr>
              <w:t>1</w:t>
            </w:r>
            <w:r w:rsidRPr="00FA4DA2">
              <w:rPr>
                <w:rFonts w:ascii="Times New Roman" w:hAnsi="Times New Roman"/>
                <w:sz w:val="24"/>
                <w:szCs w:val="24"/>
                <w:shd w:val="clear" w:color="auto" w:fill="FFFFFF"/>
                <w:lang w:val="ro-MD"/>
              </w:rPr>
              <w:t>)  textul ” cu capital integral sau majoritar public” se exclude;</w:t>
            </w:r>
          </w:p>
          <w:p w:rsidR="000F3412" w:rsidRPr="00FA4DA2" w:rsidRDefault="000F3412" w:rsidP="00FA4DA2">
            <w:pPr>
              <w:pBdr>
                <w:top w:val="none" w:sz="4" w:space="0" w:color="000000"/>
                <w:left w:val="none" w:sz="4" w:space="0" w:color="000000"/>
                <w:bottom w:val="none" w:sz="4" w:space="0" w:color="000000"/>
                <w:right w:val="none" w:sz="4" w:space="0" w:color="000000"/>
              </w:pBdr>
              <w:tabs>
                <w:tab w:val="left" w:pos="1680"/>
              </w:tabs>
              <w:ind w:firstLine="0"/>
              <w:rPr>
                <w:rFonts w:ascii="Times New Roman" w:hAnsi="Times New Roman"/>
                <w:sz w:val="24"/>
                <w:szCs w:val="24"/>
                <w:shd w:val="clear" w:color="auto" w:fill="FFFFFF"/>
                <w:lang w:val="ro-MD"/>
              </w:rPr>
            </w:pPr>
          </w:p>
          <w:p w:rsidR="00FA4DA2" w:rsidRDefault="00FA4DA2" w:rsidP="00FA4DA2">
            <w:pPr>
              <w:pBdr>
                <w:top w:val="none" w:sz="4" w:space="0" w:color="000000"/>
                <w:left w:val="none" w:sz="4" w:space="0" w:color="000000"/>
                <w:bottom w:val="none" w:sz="4" w:space="0" w:color="000000"/>
                <w:right w:val="none" w:sz="4" w:space="0" w:color="000000"/>
              </w:pBdr>
              <w:tabs>
                <w:tab w:val="left" w:pos="1680"/>
              </w:tabs>
              <w:ind w:firstLine="0"/>
              <w:rPr>
                <w:rFonts w:ascii="Times New Roman" w:hAnsi="Times New Roman"/>
                <w:sz w:val="24"/>
                <w:szCs w:val="24"/>
                <w:shd w:val="clear" w:color="auto" w:fill="FFFFFF"/>
                <w:lang w:val="ro-MD"/>
              </w:rPr>
            </w:pPr>
            <w:r w:rsidRPr="00FA4DA2">
              <w:rPr>
                <w:rFonts w:ascii="Times New Roman" w:hAnsi="Times New Roman"/>
                <w:sz w:val="24"/>
                <w:szCs w:val="24"/>
                <w:shd w:val="clear" w:color="auto" w:fill="FFFFFF"/>
                <w:lang w:val="ro-MD"/>
              </w:rPr>
              <w:t>la alin. (5</w:t>
            </w:r>
            <w:r w:rsidRPr="00FA4DA2">
              <w:rPr>
                <w:rFonts w:ascii="Times New Roman" w:hAnsi="Times New Roman"/>
                <w:sz w:val="24"/>
                <w:szCs w:val="24"/>
                <w:shd w:val="clear" w:color="auto" w:fill="FFFFFF"/>
                <w:vertAlign w:val="superscript"/>
                <w:lang w:val="ro-MD"/>
              </w:rPr>
              <w:t>2</w:t>
            </w:r>
            <w:r w:rsidRPr="00FA4DA2">
              <w:rPr>
                <w:rFonts w:ascii="Times New Roman" w:hAnsi="Times New Roman"/>
                <w:sz w:val="24"/>
                <w:szCs w:val="24"/>
                <w:shd w:val="clear" w:color="auto" w:fill="FFFFFF"/>
                <w:lang w:val="ro-MD"/>
              </w:rPr>
              <w:t>) cifra ”3” se substituie cu cifra ”5”, iar textul ”90 de zile” se substituie cu textul ”3  luni pentru imobile și de o lună pentru bunurile mobile”;</w:t>
            </w:r>
          </w:p>
          <w:p w:rsidR="000F3412" w:rsidRPr="00FA4DA2" w:rsidRDefault="000F3412" w:rsidP="00FA4DA2">
            <w:pPr>
              <w:pBdr>
                <w:top w:val="none" w:sz="4" w:space="0" w:color="000000"/>
                <w:left w:val="none" w:sz="4" w:space="0" w:color="000000"/>
                <w:bottom w:val="none" w:sz="4" w:space="0" w:color="000000"/>
                <w:right w:val="none" w:sz="4" w:space="0" w:color="000000"/>
              </w:pBdr>
              <w:tabs>
                <w:tab w:val="left" w:pos="1680"/>
              </w:tabs>
              <w:ind w:firstLine="0"/>
              <w:rPr>
                <w:rFonts w:ascii="Times New Roman" w:hAnsi="Times New Roman"/>
                <w:sz w:val="24"/>
                <w:szCs w:val="24"/>
                <w:shd w:val="clear" w:color="auto" w:fill="FFFFFF"/>
                <w:lang w:val="ro-MD"/>
              </w:rPr>
            </w:pPr>
          </w:p>
          <w:p w:rsidR="00FA4DA2" w:rsidRPr="00FA4DA2" w:rsidRDefault="00FA4DA2" w:rsidP="00FA4DA2">
            <w:pPr>
              <w:pBdr>
                <w:top w:val="none" w:sz="4" w:space="0" w:color="000000"/>
                <w:left w:val="none" w:sz="4" w:space="0" w:color="000000"/>
                <w:bottom w:val="none" w:sz="4" w:space="0" w:color="000000"/>
                <w:right w:val="none" w:sz="4" w:space="0" w:color="000000"/>
              </w:pBdr>
              <w:tabs>
                <w:tab w:val="left" w:pos="1680"/>
              </w:tabs>
              <w:ind w:firstLine="0"/>
              <w:rPr>
                <w:rFonts w:ascii="Times New Roman" w:hAnsi="Times New Roman"/>
                <w:sz w:val="24"/>
                <w:szCs w:val="24"/>
                <w:shd w:val="clear" w:color="auto" w:fill="FFFFFF"/>
                <w:lang w:val="ro-MD"/>
              </w:rPr>
            </w:pPr>
            <w:r w:rsidRPr="00FA4DA2">
              <w:rPr>
                <w:rFonts w:ascii="Times New Roman" w:hAnsi="Times New Roman"/>
                <w:sz w:val="24"/>
                <w:szCs w:val="24"/>
                <w:shd w:val="clear" w:color="auto" w:fill="FFFFFF"/>
                <w:lang w:val="ro-MD"/>
              </w:rPr>
              <w:t>alin. (6) va avea următorul cuprins:</w:t>
            </w:r>
          </w:p>
          <w:p w:rsidR="00FA4DA2" w:rsidRDefault="00FA4DA2" w:rsidP="00FA4DA2">
            <w:pPr>
              <w:pBdr>
                <w:top w:val="none" w:sz="4" w:space="0" w:color="000000"/>
                <w:left w:val="none" w:sz="4" w:space="0" w:color="000000"/>
                <w:bottom w:val="none" w:sz="4" w:space="0" w:color="000000"/>
                <w:right w:val="none" w:sz="4" w:space="0" w:color="000000"/>
              </w:pBdr>
              <w:tabs>
                <w:tab w:val="left" w:pos="1680"/>
              </w:tabs>
              <w:ind w:firstLine="0"/>
              <w:rPr>
                <w:rFonts w:ascii="Times New Roman" w:hAnsi="Times New Roman"/>
                <w:sz w:val="24"/>
                <w:szCs w:val="24"/>
                <w:shd w:val="clear" w:color="auto" w:fill="FFFFFF"/>
                <w:lang w:val="ro-MD"/>
              </w:rPr>
            </w:pPr>
            <w:r w:rsidRPr="00FA4DA2">
              <w:rPr>
                <w:rFonts w:ascii="Times New Roman" w:hAnsi="Times New Roman"/>
                <w:sz w:val="24"/>
                <w:szCs w:val="24"/>
                <w:shd w:val="clear" w:color="auto" w:fill="FFFFFF"/>
                <w:lang w:val="ro-MD"/>
              </w:rPr>
              <w:t xml:space="preserve">”(6) Determinarea cuantumului chiriei bunurilor instituțiilor publice, întreprinderilor de stat/municipale, a societăţilor comerciale se va efectua conform </w:t>
            </w:r>
            <w:r w:rsidRPr="00FA4DA2">
              <w:rPr>
                <w:rFonts w:ascii="Times New Roman" w:hAnsi="Times New Roman"/>
                <w:sz w:val="24"/>
                <w:szCs w:val="24"/>
                <w:shd w:val="clear" w:color="auto" w:fill="FFFFFF"/>
                <w:lang w:val="ro-MD"/>
              </w:rPr>
              <w:lastRenderedPageBreak/>
              <w:t>modului stabilit de legea bugetului de stat pe anul respectiv. Plata chiriei pentru activele neutilizate se efectuează exclusiv în mijloace băneşti.”;</w:t>
            </w:r>
          </w:p>
          <w:p w:rsidR="000F3412" w:rsidRPr="00FA4DA2" w:rsidRDefault="000F3412" w:rsidP="00FA4DA2">
            <w:pPr>
              <w:pBdr>
                <w:top w:val="none" w:sz="4" w:space="0" w:color="000000"/>
                <w:left w:val="none" w:sz="4" w:space="0" w:color="000000"/>
                <w:bottom w:val="none" w:sz="4" w:space="0" w:color="000000"/>
                <w:right w:val="none" w:sz="4" w:space="0" w:color="000000"/>
              </w:pBdr>
              <w:tabs>
                <w:tab w:val="left" w:pos="1680"/>
              </w:tabs>
              <w:ind w:firstLine="0"/>
              <w:rPr>
                <w:rFonts w:ascii="Times New Roman" w:hAnsi="Times New Roman"/>
                <w:sz w:val="24"/>
                <w:szCs w:val="24"/>
                <w:shd w:val="clear" w:color="auto" w:fill="FFFFFF"/>
                <w:lang w:val="ro-MD"/>
              </w:rPr>
            </w:pPr>
          </w:p>
          <w:p w:rsidR="00FA4DA2" w:rsidRPr="00FA4DA2" w:rsidRDefault="00FA4DA2" w:rsidP="00FA4DA2">
            <w:pPr>
              <w:pBdr>
                <w:top w:val="none" w:sz="4" w:space="0" w:color="000000"/>
                <w:left w:val="none" w:sz="4" w:space="0" w:color="000000"/>
                <w:bottom w:val="none" w:sz="4" w:space="0" w:color="000000"/>
                <w:right w:val="none" w:sz="4" w:space="0" w:color="000000"/>
              </w:pBdr>
              <w:tabs>
                <w:tab w:val="left" w:pos="1680"/>
              </w:tabs>
              <w:ind w:firstLine="0"/>
              <w:rPr>
                <w:rFonts w:ascii="Times New Roman" w:hAnsi="Times New Roman"/>
                <w:sz w:val="24"/>
                <w:szCs w:val="24"/>
                <w:shd w:val="clear" w:color="auto" w:fill="FFFFFF"/>
                <w:lang w:val="ro-MD"/>
              </w:rPr>
            </w:pPr>
            <w:r w:rsidRPr="00FA4DA2">
              <w:rPr>
                <w:rFonts w:ascii="Times New Roman" w:hAnsi="Times New Roman"/>
                <w:sz w:val="24"/>
                <w:szCs w:val="24"/>
                <w:shd w:val="clear" w:color="auto" w:fill="FFFFFF"/>
                <w:lang w:val="ro-MD"/>
              </w:rPr>
              <w:t>alineatul (7) va avea următorul cuprins:</w:t>
            </w:r>
          </w:p>
          <w:p w:rsidR="00FA4DA2" w:rsidRPr="00FA4DA2" w:rsidRDefault="00FA4DA2" w:rsidP="00FA4DA2">
            <w:pPr>
              <w:pBdr>
                <w:top w:val="none" w:sz="4" w:space="0" w:color="000000"/>
                <w:left w:val="none" w:sz="4" w:space="0" w:color="000000"/>
                <w:bottom w:val="none" w:sz="4" w:space="0" w:color="000000"/>
                <w:right w:val="none" w:sz="4" w:space="0" w:color="000000"/>
              </w:pBdr>
              <w:tabs>
                <w:tab w:val="left" w:pos="1680"/>
              </w:tabs>
              <w:ind w:firstLine="0"/>
              <w:rPr>
                <w:rFonts w:ascii="Times New Roman" w:hAnsi="Times New Roman"/>
                <w:sz w:val="24"/>
                <w:szCs w:val="24"/>
                <w:shd w:val="clear" w:color="auto" w:fill="FFFFFF"/>
                <w:lang w:val="ro-MD"/>
              </w:rPr>
            </w:pPr>
            <w:r w:rsidRPr="00FA4DA2">
              <w:rPr>
                <w:rFonts w:ascii="Times New Roman" w:hAnsi="Times New Roman"/>
                <w:sz w:val="24"/>
                <w:szCs w:val="24"/>
                <w:shd w:val="clear" w:color="auto" w:fill="FFFFFF"/>
                <w:lang w:val="ro-MD"/>
              </w:rPr>
              <w:t>”(7) Procedura transmiterii în locațiune a activelor neutilizate se stabileşte de Guvern.”;</w:t>
            </w:r>
          </w:p>
          <w:p w:rsidR="00FA4DA2" w:rsidRPr="00FA4DA2" w:rsidRDefault="00FA4DA2" w:rsidP="00FA4DA2">
            <w:pPr>
              <w:pBdr>
                <w:top w:val="none" w:sz="4" w:space="0" w:color="000000"/>
                <w:left w:val="none" w:sz="4" w:space="0" w:color="000000"/>
                <w:bottom w:val="none" w:sz="4" w:space="0" w:color="000000"/>
                <w:right w:val="none" w:sz="4" w:space="0" w:color="000000"/>
              </w:pBdr>
              <w:tabs>
                <w:tab w:val="left" w:pos="1680"/>
              </w:tabs>
              <w:ind w:firstLine="0"/>
              <w:rPr>
                <w:rFonts w:ascii="Times New Roman" w:hAnsi="Times New Roman"/>
                <w:sz w:val="24"/>
                <w:szCs w:val="24"/>
                <w:shd w:val="clear" w:color="auto" w:fill="FFFFFF"/>
                <w:lang w:val="ro-MD"/>
              </w:rPr>
            </w:pPr>
            <w:r w:rsidRPr="00FA4DA2">
              <w:rPr>
                <w:rFonts w:ascii="Times New Roman" w:hAnsi="Times New Roman"/>
                <w:sz w:val="24"/>
                <w:szCs w:val="24"/>
                <w:shd w:val="clear" w:color="auto" w:fill="FFFFFF"/>
                <w:lang w:val="ro-MD"/>
              </w:rPr>
              <w:t>alin. (8) și (9) se abrogă;</w:t>
            </w:r>
          </w:p>
          <w:p w:rsidR="00C42804" w:rsidRPr="00B63866" w:rsidRDefault="00C42804" w:rsidP="000C1D04">
            <w:pPr>
              <w:pBdr>
                <w:top w:val="none" w:sz="4" w:space="0" w:color="000000"/>
                <w:left w:val="none" w:sz="4" w:space="0" w:color="000000"/>
                <w:bottom w:val="none" w:sz="4" w:space="0" w:color="000000"/>
                <w:right w:val="none" w:sz="4" w:space="0" w:color="000000"/>
              </w:pBdr>
              <w:tabs>
                <w:tab w:val="left" w:pos="1680"/>
              </w:tabs>
              <w:ind w:firstLine="0"/>
              <w:rPr>
                <w:rFonts w:ascii="Times New Roman" w:hAnsi="Times New Roman"/>
                <w:sz w:val="24"/>
                <w:szCs w:val="24"/>
                <w:shd w:val="clear" w:color="auto" w:fill="FFFFFF"/>
                <w:lang w:val="ro-MD"/>
              </w:rPr>
            </w:pPr>
          </w:p>
        </w:tc>
        <w:tc>
          <w:tcPr>
            <w:tcW w:w="5528" w:type="dxa"/>
            <w:tcBorders>
              <w:top w:val="single" w:sz="4" w:space="0" w:color="auto"/>
              <w:left w:val="none" w:sz="4" w:space="0" w:color="000000"/>
              <w:bottom w:val="single" w:sz="4" w:space="0" w:color="auto"/>
              <w:right w:val="single" w:sz="4" w:space="0" w:color="auto"/>
            </w:tcBorders>
            <w:tcMar>
              <w:top w:w="0" w:type="dxa"/>
              <w:left w:w="108" w:type="dxa"/>
              <w:bottom w:w="0" w:type="dxa"/>
              <w:right w:w="108" w:type="dxa"/>
            </w:tcMar>
          </w:tcPr>
          <w:p w:rsidR="00FA4DA2" w:rsidRPr="00FA4DA2" w:rsidRDefault="00FA4DA2" w:rsidP="00FA4DA2">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shd w:val="clear" w:color="auto" w:fill="FFFFFF"/>
                <w:lang w:val="ro-MD"/>
              </w:rPr>
            </w:pPr>
            <w:r w:rsidRPr="00FA4DA2">
              <w:rPr>
                <w:rFonts w:ascii="Times New Roman" w:hAnsi="Times New Roman"/>
                <w:sz w:val="24"/>
                <w:szCs w:val="24"/>
                <w:shd w:val="clear" w:color="auto" w:fill="FFFFFF"/>
                <w:lang w:val="ro-MD"/>
              </w:rPr>
              <w:lastRenderedPageBreak/>
              <w:t>Articolul 17. Locaţiunea activelor neutilizate</w:t>
            </w:r>
          </w:p>
          <w:p w:rsidR="00532F8E" w:rsidRPr="00532F8E" w:rsidRDefault="00FA4DA2" w:rsidP="00532F8E">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shd w:val="clear" w:color="auto" w:fill="FFFFFF"/>
                <w:lang w:val="ro-MD"/>
              </w:rPr>
            </w:pPr>
            <w:r w:rsidRPr="00FA4DA2">
              <w:rPr>
                <w:rFonts w:ascii="Times New Roman" w:hAnsi="Times New Roman"/>
                <w:sz w:val="24"/>
                <w:szCs w:val="24"/>
                <w:shd w:val="clear" w:color="auto" w:fill="FFFFFF"/>
                <w:lang w:val="ro-MD"/>
              </w:rPr>
              <w:t>(</w:t>
            </w:r>
            <w:r w:rsidRPr="00532F8E">
              <w:rPr>
                <w:rFonts w:ascii="Times New Roman" w:hAnsi="Times New Roman"/>
                <w:b/>
                <w:sz w:val="24"/>
                <w:szCs w:val="24"/>
                <w:shd w:val="clear" w:color="auto" w:fill="FFFFFF"/>
                <w:lang w:val="ro-MD"/>
              </w:rPr>
              <w:t xml:space="preserve">1) </w:t>
            </w:r>
            <w:r w:rsidR="00532F8E" w:rsidRPr="00532F8E">
              <w:rPr>
                <w:rFonts w:ascii="Times New Roman" w:hAnsi="Times New Roman"/>
                <w:b/>
                <w:sz w:val="24"/>
                <w:szCs w:val="24"/>
                <w:shd w:val="clear" w:color="auto" w:fill="FFFFFF"/>
                <w:lang w:val="ro-MD"/>
              </w:rPr>
              <w:t>Activele neutilizate de instituţiile publice, de întreprinderile de stat /municipale şi de societăţile comerciale pot fi date în locațiune conform procedurii stabilite de Guvern, cu acordul:</w:t>
            </w:r>
          </w:p>
          <w:p w:rsidR="00532F8E" w:rsidRPr="00532F8E" w:rsidRDefault="00532F8E" w:rsidP="00532F8E">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shd w:val="clear" w:color="auto" w:fill="FFFFFF"/>
                <w:lang w:val="ro-MD"/>
              </w:rPr>
            </w:pPr>
            <w:r w:rsidRPr="00532F8E">
              <w:rPr>
                <w:rFonts w:ascii="Times New Roman" w:hAnsi="Times New Roman"/>
                <w:b/>
                <w:sz w:val="24"/>
                <w:szCs w:val="24"/>
                <w:shd w:val="clear" w:color="auto" w:fill="FFFFFF"/>
                <w:lang w:val="ro-MD"/>
              </w:rPr>
              <w:t>a) autorității administrației publice centrale/locale, în cazul instituțiilor publice din subordine;</w:t>
            </w:r>
          </w:p>
          <w:p w:rsidR="00FA4DA2" w:rsidRPr="00532F8E" w:rsidRDefault="00532F8E" w:rsidP="00532F8E">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shd w:val="clear" w:color="auto" w:fill="FFFFFF"/>
                <w:lang w:val="ro-MD"/>
              </w:rPr>
            </w:pPr>
            <w:r w:rsidRPr="00532F8E">
              <w:rPr>
                <w:rFonts w:ascii="Times New Roman" w:hAnsi="Times New Roman"/>
                <w:b/>
                <w:sz w:val="24"/>
                <w:szCs w:val="24"/>
                <w:shd w:val="clear" w:color="auto" w:fill="FFFFFF"/>
                <w:lang w:val="ro-MD"/>
              </w:rPr>
              <w:t>b) consiliului de administrație al întreprinderii de stat/municipale sau consiliului societății comerciale.</w:t>
            </w:r>
          </w:p>
          <w:p w:rsidR="00FA4DA2" w:rsidRPr="00FA4DA2" w:rsidRDefault="00FA4DA2" w:rsidP="00FA4DA2">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shd w:val="clear" w:color="auto" w:fill="FFFFFF"/>
                <w:lang w:val="ro-MD"/>
              </w:rPr>
            </w:pPr>
            <w:r w:rsidRPr="00FA4DA2">
              <w:rPr>
                <w:rFonts w:ascii="Times New Roman" w:hAnsi="Times New Roman"/>
                <w:sz w:val="24"/>
                <w:szCs w:val="24"/>
                <w:shd w:val="clear" w:color="auto" w:fill="FFFFFF"/>
                <w:lang w:val="ro-MD"/>
              </w:rPr>
              <w:t>(2) Contractele de locaţiune încheiate fără acordul indicat la alin.(1) sînt lovite de nulitate absolută.</w:t>
            </w:r>
          </w:p>
          <w:p w:rsidR="00FA4DA2" w:rsidRPr="00FA4DA2" w:rsidRDefault="00FA4DA2" w:rsidP="00FA4DA2">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shd w:val="clear" w:color="auto" w:fill="FFFFFF"/>
                <w:lang w:val="ro-MD"/>
              </w:rPr>
            </w:pPr>
            <w:r w:rsidRPr="00FA4DA2">
              <w:rPr>
                <w:rFonts w:ascii="Times New Roman" w:hAnsi="Times New Roman"/>
                <w:sz w:val="24"/>
                <w:szCs w:val="24"/>
                <w:shd w:val="clear" w:color="auto" w:fill="FFFFFF"/>
                <w:lang w:val="ro-MD"/>
              </w:rPr>
              <w:t>(3) Nu se admite locaţiunea cu drept de răscumpărare (locaţiunea financiară, leasingul financiar) a activelor neutilizate.</w:t>
            </w:r>
          </w:p>
          <w:p w:rsidR="00FA4DA2" w:rsidRPr="00FA4DA2" w:rsidRDefault="00FA4DA2" w:rsidP="00FA4DA2">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shd w:val="clear" w:color="auto" w:fill="FFFFFF"/>
                <w:lang w:val="ro-MD"/>
              </w:rPr>
            </w:pPr>
            <w:r w:rsidRPr="00FA4DA2">
              <w:rPr>
                <w:rFonts w:ascii="Times New Roman" w:hAnsi="Times New Roman"/>
                <w:sz w:val="24"/>
                <w:szCs w:val="24"/>
                <w:shd w:val="clear" w:color="auto" w:fill="FFFFFF"/>
                <w:lang w:val="ro-MD"/>
              </w:rPr>
              <w:t>(4) Clauzele esenţiale ale contractului de locaţiune a activelor neutilizate sînt următoarele:</w:t>
            </w:r>
          </w:p>
          <w:p w:rsidR="00FA4DA2" w:rsidRPr="00FA4DA2" w:rsidRDefault="00FA4DA2" w:rsidP="00FA4DA2">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shd w:val="clear" w:color="auto" w:fill="FFFFFF"/>
                <w:lang w:val="ro-MD"/>
              </w:rPr>
            </w:pPr>
            <w:r w:rsidRPr="00FA4DA2">
              <w:rPr>
                <w:rFonts w:ascii="Times New Roman" w:hAnsi="Times New Roman"/>
                <w:sz w:val="24"/>
                <w:szCs w:val="24"/>
                <w:shd w:val="clear" w:color="auto" w:fill="FFFFFF"/>
                <w:lang w:val="ro-MD"/>
              </w:rPr>
              <w:t>a) descrierea obiectului locaţiunii;</w:t>
            </w:r>
          </w:p>
          <w:p w:rsidR="00FA4DA2" w:rsidRPr="00FA4DA2" w:rsidRDefault="00FA4DA2" w:rsidP="00FA4DA2">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shd w:val="clear" w:color="auto" w:fill="FFFFFF"/>
                <w:lang w:val="ro-MD"/>
              </w:rPr>
            </w:pPr>
            <w:r w:rsidRPr="00FA4DA2">
              <w:rPr>
                <w:rFonts w:ascii="Times New Roman" w:hAnsi="Times New Roman"/>
                <w:sz w:val="24"/>
                <w:szCs w:val="24"/>
                <w:shd w:val="clear" w:color="auto" w:fill="FFFFFF"/>
                <w:lang w:val="ro-MD"/>
              </w:rPr>
              <w:t>b) termenul de locaţiune;</w:t>
            </w:r>
          </w:p>
          <w:p w:rsidR="00FA4DA2" w:rsidRPr="00FA4DA2" w:rsidRDefault="00FA4DA2" w:rsidP="00FA4DA2">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shd w:val="clear" w:color="auto" w:fill="FFFFFF"/>
                <w:lang w:val="ro-MD"/>
              </w:rPr>
            </w:pPr>
            <w:r w:rsidRPr="00FA4DA2">
              <w:rPr>
                <w:rFonts w:ascii="Times New Roman" w:hAnsi="Times New Roman"/>
                <w:sz w:val="24"/>
                <w:szCs w:val="24"/>
                <w:shd w:val="clear" w:color="auto" w:fill="FFFFFF"/>
                <w:lang w:val="ro-MD"/>
              </w:rPr>
              <w:t>c) componenţa, cuantumul şi termenul de plată a chiriei şi, după caz, condiţiile şi modul de indexare şi/sau de modificare a cuantumului chiriei;</w:t>
            </w:r>
          </w:p>
          <w:p w:rsidR="00FA4DA2" w:rsidRPr="00FA4DA2" w:rsidRDefault="00FA4DA2" w:rsidP="00FA4DA2">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shd w:val="clear" w:color="auto" w:fill="FFFFFF"/>
                <w:lang w:val="ro-MD"/>
              </w:rPr>
            </w:pPr>
            <w:r w:rsidRPr="00FA4DA2">
              <w:rPr>
                <w:rFonts w:ascii="Times New Roman" w:hAnsi="Times New Roman"/>
                <w:sz w:val="24"/>
                <w:szCs w:val="24"/>
                <w:shd w:val="clear" w:color="auto" w:fill="FFFFFF"/>
                <w:lang w:val="ro-MD"/>
              </w:rPr>
              <w:t>d) modul de restituire a obiectului locaţiunii şi, după caz, condiţiile de prelungire a locaţiunii.</w:t>
            </w:r>
          </w:p>
          <w:p w:rsidR="00FA4DA2" w:rsidRPr="00FA4DA2" w:rsidRDefault="00FA4DA2" w:rsidP="00FA4DA2">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shd w:val="clear" w:color="auto" w:fill="FFFFFF"/>
                <w:lang w:val="ro-MD"/>
              </w:rPr>
            </w:pPr>
            <w:r w:rsidRPr="00FA4DA2">
              <w:rPr>
                <w:rFonts w:ascii="Times New Roman" w:hAnsi="Times New Roman"/>
                <w:sz w:val="24"/>
                <w:szCs w:val="24"/>
                <w:shd w:val="clear" w:color="auto" w:fill="FFFFFF"/>
                <w:lang w:val="ro-MD"/>
              </w:rPr>
              <w:t xml:space="preserve">(5) Contractul de locațiune a activelor neutilizate ale întreprinderilor de stat/municipale și ale societăților comerciale neincluse în listele bunurilor nepasibile de privatizare, cu excepția activelor din cadrul parcurilor industriale, poate fi încheiat pe un termen până la </w:t>
            </w:r>
            <w:r w:rsidR="000F3412" w:rsidRPr="000F3412">
              <w:rPr>
                <w:rFonts w:ascii="Times New Roman" w:hAnsi="Times New Roman"/>
                <w:b/>
                <w:sz w:val="24"/>
                <w:szCs w:val="24"/>
                <w:shd w:val="clear" w:color="auto" w:fill="FFFFFF"/>
                <w:lang w:val="ro-MD"/>
              </w:rPr>
              <w:t>cinci</w:t>
            </w:r>
            <w:r w:rsidRPr="000F3412">
              <w:rPr>
                <w:rFonts w:ascii="Times New Roman" w:hAnsi="Times New Roman"/>
                <w:b/>
                <w:sz w:val="24"/>
                <w:szCs w:val="24"/>
                <w:shd w:val="clear" w:color="auto" w:fill="FFFFFF"/>
                <w:lang w:val="ro-MD"/>
              </w:rPr>
              <w:t xml:space="preserve"> </w:t>
            </w:r>
            <w:r w:rsidRPr="00FA4DA2">
              <w:rPr>
                <w:rFonts w:ascii="Times New Roman" w:hAnsi="Times New Roman"/>
                <w:sz w:val="24"/>
                <w:szCs w:val="24"/>
                <w:shd w:val="clear" w:color="auto" w:fill="FFFFFF"/>
                <w:lang w:val="ro-MD"/>
              </w:rPr>
              <w:t>ani.</w:t>
            </w:r>
          </w:p>
          <w:p w:rsidR="00FA4DA2" w:rsidRPr="00FA4DA2" w:rsidRDefault="00FA4DA2" w:rsidP="00FA4DA2">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shd w:val="clear" w:color="auto" w:fill="FFFFFF"/>
                <w:lang w:val="ro-MD"/>
              </w:rPr>
            </w:pPr>
            <w:r w:rsidRPr="00FA4DA2">
              <w:rPr>
                <w:rFonts w:ascii="Times New Roman" w:hAnsi="Times New Roman"/>
                <w:sz w:val="24"/>
                <w:szCs w:val="24"/>
                <w:shd w:val="clear" w:color="auto" w:fill="FFFFFF"/>
                <w:lang w:val="ro-MD"/>
              </w:rPr>
              <w:lastRenderedPageBreak/>
              <w:t>(5</w:t>
            </w:r>
            <w:r w:rsidRPr="00FA4DA2">
              <w:rPr>
                <w:rFonts w:ascii="Times New Roman" w:hAnsi="Times New Roman"/>
                <w:sz w:val="24"/>
                <w:szCs w:val="24"/>
                <w:shd w:val="clear" w:color="auto" w:fill="FFFFFF"/>
                <w:vertAlign w:val="superscript"/>
                <w:lang w:val="ro-MD"/>
              </w:rPr>
              <w:t>1</w:t>
            </w:r>
            <w:r w:rsidRPr="00FA4DA2">
              <w:rPr>
                <w:rFonts w:ascii="Times New Roman" w:hAnsi="Times New Roman"/>
                <w:sz w:val="24"/>
                <w:szCs w:val="24"/>
                <w:shd w:val="clear" w:color="auto" w:fill="FFFFFF"/>
                <w:lang w:val="ro-MD"/>
              </w:rPr>
              <w:t>) Termenul contractului de locaţiune a bunurilor imobile ale întreprinderilor de stat/municipale şi ale societăţilor comerciale din cadrul parcului industrial nu poate depăşi termenul-limită pentru care a fost acordat titlul de parc industrial.</w:t>
            </w:r>
          </w:p>
          <w:p w:rsidR="00FA4DA2" w:rsidRPr="00FA4DA2" w:rsidRDefault="00FA4DA2" w:rsidP="00FA4DA2">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shd w:val="clear" w:color="auto" w:fill="FFFFFF"/>
                <w:lang w:val="ro-MD"/>
              </w:rPr>
            </w:pPr>
            <w:r w:rsidRPr="00FA4DA2">
              <w:rPr>
                <w:rFonts w:ascii="Times New Roman" w:hAnsi="Times New Roman"/>
                <w:sz w:val="24"/>
                <w:szCs w:val="24"/>
                <w:shd w:val="clear" w:color="auto" w:fill="FFFFFF"/>
                <w:lang w:val="ro-MD"/>
              </w:rPr>
              <w:t>(5</w:t>
            </w:r>
            <w:r w:rsidRPr="00FA4DA2">
              <w:rPr>
                <w:rFonts w:ascii="Times New Roman" w:hAnsi="Times New Roman"/>
                <w:sz w:val="24"/>
                <w:szCs w:val="24"/>
                <w:shd w:val="clear" w:color="auto" w:fill="FFFFFF"/>
                <w:vertAlign w:val="superscript"/>
                <w:lang w:val="ro-MD"/>
              </w:rPr>
              <w:t>2</w:t>
            </w:r>
            <w:r w:rsidRPr="00FA4DA2">
              <w:rPr>
                <w:rFonts w:ascii="Times New Roman" w:hAnsi="Times New Roman"/>
                <w:sz w:val="24"/>
                <w:szCs w:val="24"/>
                <w:shd w:val="clear" w:color="auto" w:fill="FFFFFF"/>
                <w:lang w:val="ro-MD"/>
              </w:rPr>
              <w:t xml:space="preserve">) Contractul de locațiune a activelor neutilizate ale întreprinderilor de stat/municipale și ale societăților comerciale cu capital integral sau majoritar public neincluse în listele bunurilor nepasibile de privatizare, în situația privatizării întreprinderilor de stat/municipale, poate fi rezolvit la solicitarea proprietarului, iar în cazul societăților comerciale cu capital integral sau majoritar public, la solicitarea administratorului, înainte de expirarea unui termen </w:t>
            </w:r>
            <w:r w:rsidRPr="000F3412">
              <w:rPr>
                <w:rFonts w:ascii="Times New Roman" w:hAnsi="Times New Roman"/>
                <w:b/>
                <w:sz w:val="24"/>
                <w:szCs w:val="24"/>
                <w:shd w:val="clear" w:color="auto" w:fill="FFFFFF"/>
                <w:lang w:val="ro-MD"/>
              </w:rPr>
              <w:t xml:space="preserve">de </w:t>
            </w:r>
            <w:r w:rsidR="000F3412" w:rsidRPr="000F3412">
              <w:rPr>
                <w:rFonts w:ascii="Times New Roman" w:hAnsi="Times New Roman"/>
                <w:b/>
                <w:sz w:val="24"/>
                <w:szCs w:val="24"/>
                <w:shd w:val="clear" w:color="auto" w:fill="FFFFFF"/>
                <w:lang w:val="ro-MD"/>
              </w:rPr>
              <w:t>5</w:t>
            </w:r>
            <w:r w:rsidR="000F3412">
              <w:rPr>
                <w:rFonts w:ascii="Times New Roman" w:hAnsi="Times New Roman"/>
                <w:sz w:val="24"/>
                <w:szCs w:val="24"/>
                <w:shd w:val="clear" w:color="auto" w:fill="FFFFFF"/>
                <w:lang w:val="ro-MD"/>
              </w:rPr>
              <w:t xml:space="preserve"> </w:t>
            </w:r>
            <w:r w:rsidRPr="00FA4DA2">
              <w:rPr>
                <w:rFonts w:ascii="Times New Roman" w:hAnsi="Times New Roman"/>
                <w:sz w:val="24"/>
                <w:szCs w:val="24"/>
                <w:shd w:val="clear" w:color="auto" w:fill="FFFFFF"/>
                <w:lang w:val="ro-MD"/>
              </w:rPr>
              <w:t xml:space="preserve">ani, cu un preaviz de </w:t>
            </w:r>
            <w:r w:rsidR="000F3412" w:rsidRPr="000F3412">
              <w:rPr>
                <w:rFonts w:ascii="Times New Roman" w:hAnsi="Times New Roman"/>
                <w:b/>
                <w:sz w:val="24"/>
                <w:szCs w:val="24"/>
                <w:shd w:val="clear" w:color="auto" w:fill="FFFFFF"/>
                <w:lang w:val="ro-MD"/>
              </w:rPr>
              <w:t xml:space="preserve">3 </w:t>
            </w:r>
            <w:r w:rsidR="000F3412" w:rsidRPr="000F3412">
              <w:rPr>
                <w:rFonts w:ascii="Times New Roman" w:hAnsi="Times New Roman" w:hint="eastAsia"/>
                <w:b/>
                <w:sz w:val="24"/>
                <w:szCs w:val="24"/>
                <w:shd w:val="clear" w:color="auto" w:fill="FFFFFF"/>
                <w:lang w:val="ro-MD"/>
              </w:rPr>
              <w:t> </w:t>
            </w:r>
            <w:r w:rsidR="000F3412" w:rsidRPr="000F3412">
              <w:rPr>
                <w:rFonts w:ascii="Times New Roman" w:hAnsi="Times New Roman"/>
                <w:b/>
                <w:sz w:val="24"/>
                <w:szCs w:val="24"/>
                <w:shd w:val="clear" w:color="auto" w:fill="FFFFFF"/>
                <w:lang w:val="ro-MD"/>
              </w:rPr>
              <w:t>luni pentru imobile și de o lun</w:t>
            </w:r>
            <w:r w:rsidR="000F3412" w:rsidRPr="000F3412">
              <w:rPr>
                <w:rFonts w:ascii="Times New Roman" w:hAnsi="Times New Roman" w:hint="eastAsia"/>
                <w:b/>
                <w:sz w:val="24"/>
                <w:szCs w:val="24"/>
                <w:shd w:val="clear" w:color="auto" w:fill="FFFFFF"/>
                <w:lang w:val="ro-MD"/>
              </w:rPr>
              <w:t>ă</w:t>
            </w:r>
            <w:r w:rsidR="000F3412" w:rsidRPr="000F3412">
              <w:rPr>
                <w:rFonts w:ascii="Times New Roman" w:hAnsi="Times New Roman"/>
                <w:b/>
                <w:sz w:val="24"/>
                <w:szCs w:val="24"/>
                <w:shd w:val="clear" w:color="auto" w:fill="FFFFFF"/>
                <w:lang w:val="ro-MD"/>
              </w:rPr>
              <w:t xml:space="preserve"> pentru bunurile mobile</w:t>
            </w:r>
            <w:r w:rsidR="000F3412" w:rsidRPr="000F3412">
              <w:rPr>
                <w:rFonts w:ascii="Times New Roman" w:hAnsi="Times New Roman"/>
                <w:sz w:val="24"/>
                <w:szCs w:val="24"/>
                <w:shd w:val="clear" w:color="auto" w:fill="FFFFFF"/>
                <w:lang w:val="ro-MD"/>
              </w:rPr>
              <w:t xml:space="preserve"> </w:t>
            </w:r>
            <w:r w:rsidRPr="00FA4DA2">
              <w:rPr>
                <w:rFonts w:ascii="Times New Roman" w:hAnsi="Times New Roman"/>
                <w:sz w:val="24"/>
                <w:szCs w:val="24"/>
                <w:shd w:val="clear" w:color="auto" w:fill="FFFFFF"/>
                <w:lang w:val="ro-MD"/>
              </w:rPr>
              <w:t>adresat locatarului.</w:t>
            </w:r>
          </w:p>
          <w:p w:rsidR="00FA4DA2" w:rsidRPr="00FA4DA2" w:rsidRDefault="00FA4DA2" w:rsidP="00FA4DA2">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shd w:val="clear" w:color="auto" w:fill="FFFFFF"/>
                <w:lang w:val="ro-MD"/>
              </w:rPr>
            </w:pPr>
            <w:r w:rsidRPr="00FA4DA2">
              <w:rPr>
                <w:rFonts w:ascii="Times New Roman" w:hAnsi="Times New Roman"/>
                <w:sz w:val="24"/>
                <w:szCs w:val="24"/>
                <w:shd w:val="clear" w:color="auto" w:fill="FFFFFF"/>
                <w:lang w:val="ro-MD"/>
              </w:rPr>
              <w:t xml:space="preserve">(6) </w:t>
            </w:r>
            <w:r w:rsidR="000F3412" w:rsidRPr="000F3412">
              <w:rPr>
                <w:rFonts w:ascii="Times New Roman" w:hAnsi="Times New Roman"/>
                <w:b/>
                <w:sz w:val="24"/>
                <w:szCs w:val="24"/>
                <w:shd w:val="clear" w:color="auto" w:fill="FFFFFF"/>
                <w:lang w:val="ro-MD"/>
              </w:rPr>
              <w:t>Determinarea cuantumului chiriei bunurilor instituțiilor publice, întreprinderilor de stat/municipale, a societăţilor comerciale se va efectua conform modului stabilit de legea bugetului de stat pe anul respectiv. Plata chiriei pentru activele neutilizate se efectuează exclusiv în mijloace băneşti.</w:t>
            </w:r>
          </w:p>
          <w:p w:rsidR="00FA4DA2" w:rsidRPr="00FA4DA2" w:rsidRDefault="00FA4DA2" w:rsidP="00FA4DA2">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shd w:val="clear" w:color="auto" w:fill="FFFFFF"/>
                <w:lang w:val="ro-MD"/>
              </w:rPr>
            </w:pPr>
            <w:r w:rsidRPr="00FA4DA2">
              <w:rPr>
                <w:rFonts w:ascii="Times New Roman" w:hAnsi="Times New Roman"/>
                <w:sz w:val="24"/>
                <w:szCs w:val="24"/>
                <w:shd w:val="clear" w:color="auto" w:fill="FFFFFF"/>
                <w:lang w:val="ro-MD"/>
              </w:rPr>
              <w:t xml:space="preserve">(7) </w:t>
            </w:r>
            <w:r w:rsidR="000F3412" w:rsidRPr="000F3412">
              <w:rPr>
                <w:rFonts w:ascii="Times New Roman" w:hAnsi="Times New Roman"/>
                <w:b/>
                <w:sz w:val="24"/>
                <w:szCs w:val="24"/>
                <w:shd w:val="clear" w:color="auto" w:fill="FFFFFF"/>
                <w:lang w:val="ro-MD"/>
              </w:rPr>
              <w:t>Procedura transmiterii în locațiune a activelor neutilizate se stabileşte de Guvern.</w:t>
            </w:r>
          </w:p>
          <w:p w:rsidR="000F3412" w:rsidRPr="00B63866" w:rsidRDefault="000F3412" w:rsidP="000F3412">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shd w:val="clear" w:color="auto" w:fill="FFFFFF"/>
                <w:lang w:val="ro-MD"/>
              </w:rPr>
            </w:pPr>
          </w:p>
          <w:p w:rsidR="00C42804" w:rsidRPr="00B63866" w:rsidRDefault="00C42804" w:rsidP="00FA4DA2">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shd w:val="clear" w:color="auto" w:fill="FFFFFF"/>
                <w:lang w:val="ro-MD"/>
              </w:rPr>
            </w:pPr>
          </w:p>
        </w:tc>
      </w:tr>
      <w:tr w:rsidR="00B63866" w:rsidRPr="00B63866" w:rsidTr="006A188E">
        <w:trPr>
          <w:gridAfter w:val="1"/>
          <w:wAfter w:w="236" w:type="dxa"/>
        </w:trPr>
        <w:tc>
          <w:tcPr>
            <w:tcW w:w="5038"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rsidR="00C42804" w:rsidRPr="00B63866" w:rsidRDefault="005C0970" w:rsidP="00C42804">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shd w:val="clear" w:color="auto" w:fill="FFFFFF"/>
                <w:lang w:val="ro-MD"/>
              </w:rPr>
            </w:pPr>
            <w:r w:rsidRPr="00B63866">
              <w:rPr>
                <w:rFonts w:ascii="Times New Roman" w:hAnsi="Times New Roman"/>
                <w:b/>
                <w:sz w:val="24"/>
                <w:szCs w:val="24"/>
                <w:shd w:val="clear" w:color="auto" w:fill="FFFFFF"/>
                <w:lang w:val="ro-MD"/>
              </w:rPr>
              <w:lastRenderedPageBreak/>
              <w:t>La Articolul 17</w:t>
            </w:r>
            <w:r w:rsidRPr="00B63866">
              <w:rPr>
                <w:rFonts w:ascii="Times New Roman" w:hAnsi="Times New Roman"/>
                <w:b/>
                <w:sz w:val="24"/>
                <w:szCs w:val="24"/>
                <w:shd w:val="clear" w:color="auto" w:fill="FFFFFF"/>
                <w:vertAlign w:val="superscript"/>
                <w:lang w:val="ro-MD"/>
              </w:rPr>
              <w:t>1</w:t>
            </w:r>
          </w:p>
        </w:tc>
        <w:tc>
          <w:tcPr>
            <w:tcW w:w="4536"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rsidR="00C42804" w:rsidRPr="00B63866" w:rsidRDefault="00C42804" w:rsidP="00C42804">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shd w:val="clear" w:color="auto" w:fill="FFFFFF"/>
                <w:lang w:val="ro-MD"/>
              </w:rPr>
            </w:pPr>
          </w:p>
        </w:tc>
        <w:tc>
          <w:tcPr>
            <w:tcW w:w="5528"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rsidR="00C42804" w:rsidRPr="00B63866" w:rsidRDefault="00C42804" w:rsidP="00C42804">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shd w:val="clear" w:color="auto" w:fill="FFFFFF"/>
                <w:lang w:val="ro-MD"/>
              </w:rPr>
            </w:pPr>
          </w:p>
        </w:tc>
      </w:tr>
      <w:tr w:rsidR="00B63866" w:rsidRPr="00B63866" w:rsidTr="006A188E">
        <w:trPr>
          <w:gridAfter w:val="1"/>
          <w:wAfter w:w="236" w:type="dxa"/>
        </w:trPr>
        <w:tc>
          <w:tcPr>
            <w:tcW w:w="5038" w:type="dxa"/>
            <w:tcBorders>
              <w:top w:val="single" w:sz="4" w:space="0" w:color="auto"/>
              <w:left w:val="single" w:sz="4" w:space="0" w:color="auto"/>
              <w:bottom w:val="single" w:sz="4" w:space="0" w:color="auto"/>
              <w:right w:val="single" w:sz="8" w:space="0" w:color="000000"/>
            </w:tcBorders>
            <w:tcMar>
              <w:top w:w="0" w:type="dxa"/>
              <w:left w:w="108" w:type="dxa"/>
              <w:bottom w:w="0" w:type="dxa"/>
              <w:right w:w="108" w:type="dxa"/>
            </w:tcMar>
          </w:tcPr>
          <w:p w:rsidR="005C0970" w:rsidRPr="00B63866" w:rsidRDefault="005C0970" w:rsidP="005C0970">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63866">
              <w:rPr>
                <w:rFonts w:ascii="Times New Roman" w:hAnsi="Times New Roman"/>
                <w:b/>
                <w:sz w:val="24"/>
                <w:szCs w:val="24"/>
                <w:lang w:val="ro-MD"/>
              </w:rPr>
              <w:t>Articolul 17</w:t>
            </w:r>
            <w:r w:rsidRPr="00B63866">
              <w:rPr>
                <w:rFonts w:ascii="Times New Roman" w:hAnsi="Times New Roman"/>
                <w:b/>
                <w:sz w:val="24"/>
                <w:szCs w:val="24"/>
                <w:vertAlign w:val="superscript"/>
                <w:lang w:val="ro-MD"/>
              </w:rPr>
              <w:t>1</w:t>
            </w:r>
            <w:r w:rsidRPr="00B63866">
              <w:rPr>
                <w:rFonts w:ascii="Times New Roman" w:hAnsi="Times New Roman"/>
                <w:sz w:val="24"/>
                <w:szCs w:val="24"/>
                <w:lang w:val="ro-MD"/>
              </w:rPr>
              <w:t>. Locațiunea/arenda/superficial  terenurilor proprietate publică a statului</w:t>
            </w:r>
          </w:p>
          <w:p w:rsidR="005C0970" w:rsidRPr="00B63866" w:rsidRDefault="005C0970" w:rsidP="005C0970">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63866">
              <w:rPr>
                <w:rFonts w:ascii="Times New Roman" w:hAnsi="Times New Roman"/>
                <w:sz w:val="24"/>
                <w:szCs w:val="24"/>
                <w:lang w:val="ro-MD"/>
              </w:rPr>
              <w:t>(1) Terenurile proprietate publică a statului, cu excepția celor aferente construcțiilor proprietate privată, se dau în locațiune/arendă/superficie prin licitații cu strigare/electronice, desfășurate în modul stabilit de Guvern.</w:t>
            </w:r>
          </w:p>
          <w:p w:rsidR="005C0970" w:rsidRPr="00B63866" w:rsidRDefault="005C0970" w:rsidP="005C0970">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63866">
              <w:rPr>
                <w:rFonts w:ascii="Times New Roman" w:hAnsi="Times New Roman"/>
                <w:sz w:val="24"/>
                <w:szCs w:val="24"/>
                <w:lang w:val="ro-MD"/>
              </w:rPr>
              <w:t>(2) Prețul inițial de expunere la licitație trebuie să fie egal cu cel puțin valoarea de piață a terenului determinată de un evaluator în conformitate cu Legea nr.989/2002 cu privire la activitatea de evaluare, dar nu mai mic decât prețul normativ calculat în conformitate cu Legea nr.1308/1997 privind prețul normativ și modul de vânzare-cumpărare a pământului. Pentru terenurile fondului apelor și terenurile fondului silvic, prețul inițial de expunere la licitație se determină în modurile stabilite de legile speciale.</w:t>
            </w:r>
          </w:p>
          <w:p w:rsidR="005C0970" w:rsidRPr="00B63866" w:rsidRDefault="005C0970" w:rsidP="005C0970">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63866">
              <w:rPr>
                <w:rFonts w:ascii="Times New Roman" w:hAnsi="Times New Roman"/>
                <w:sz w:val="24"/>
                <w:szCs w:val="24"/>
                <w:lang w:val="ro-MD"/>
              </w:rPr>
              <w:t>(3) Plata pentru folosirea terenurilor proprietate publică a statului aferente construcțiilor proprietate privată se stabilește în baza unui raport de evaluare întocmit de un evaluator în conformitate cu Legea nr.989/2002 cu privire la activitatea de evaluare, care nu trebuie să fie mai mică decât plata stabilită în conformitate cu Legea nr. 1308/1997 privind prețul normativ și modul de vânzare-cumpărare a pământului. Pentru terenurile fondului apelor, cuantumul redevenței se determină conform legislației.</w:t>
            </w:r>
          </w:p>
          <w:p w:rsidR="005C0970" w:rsidRPr="00B63866" w:rsidRDefault="005C0970" w:rsidP="005C0970">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63866">
              <w:rPr>
                <w:rFonts w:ascii="Times New Roman" w:hAnsi="Times New Roman"/>
                <w:sz w:val="24"/>
                <w:szCs w:val="24"/>
                <w:lang w:val="ro-MD"/>
              </w:rPr>
              <w:lastRenderedPageBreak/>
              <w:t>(4) Darea în locațiune/arendă a terenurilor proprietate publică din domeniul privat libere de construcții/edificii, a altor bunuri legate solid de pământ în scopul edificării pe acestea a unor construcții capitale nu se admite.</w:t>
            </w:r>
          </w:p>
          <w:p w:rsidR="005C0970" w:rsidRPr="00B63866" w:rsidRDefault="005C0970" w:rsidP="005C0970">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63866">
              <w:rPr>
                <w:rFonts w:ascii="Times New Roman" w:hAnsi="Times New Roman"/>
                <w:sz w:val="24"/>
                <w:szCs w:val="24"/>
                <w:lang w:val="ro-MD"/>
              </w:rPr>
              <w:t>(5) Mijloacele financiare obținute din locațiunea/arenda/superficia proprietății publice a statului se transferă în bugetul de stat.</w:t>
            </w:r>
          </w:p>
          <w:p w:rsidR="005C0970" w:rsidRPr="00B63866" w:rsidRDefault="005C0970" w:rsidP="005C0970">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63866">
              <w:rPr>
                <w:rFonts w:ascii="Times New Roman" w:hAnsi="Times New Roman"/>
                <w:sz w:val="24"/>
                <w:szCs w:val="24"/>
                <w:lang w:val="ro-MD"/>
              </w:rPr>
              <w:t>(6) Pot fi date în superficie terenurile delimitate pentru edificarea unor construcții cu destinație de producere, depozitare, administrative sau cu destinație specială, în condițiile și forma aprobate prin hotărâre de Guvern.</w:t>
            </w:r>
          </w:p>
          <w:p w:rsidR="005C0970" w:rsidRPr="00B63866" w:rsidRDefault="005C0970" w:rsidP="005C0970">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63866">
              <w:rPr>
                <w:rFonts w:ascii="Times New Roman" w:hAnsi="Times New Roman"/>
                <w:sz w:val="24"/>
                <w:szCs w:val="24"/>
                <w:lang w:val="ro-MD"/>
              </w:rPr>
              <w:t>(7) Contractul de superficie va fi semnat doar după ce solicitantul contractului de superficie va prezenta proiectul investițional, care va fi anexat la contract.</w:t>
            </w:r>
          </w:p>
          <w:p w:rsidR="005C0970" w:rsidRPr="00B63866" w:rsidRDefault="005C0970" w:rsidP="005C0970">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63866">
              <w:rPr>
                <w:rFonts w:ascii="Times New Roman" w:hAnsi="Times New Roman"/>
                <w:sz w:val="24"/>
                <w:szCs w:val="24"/>
                <w:lang w:val="ro-MD"/>
              </w:rPr>
              <w:t xml:space="preserve"> (8) Contractul de superficie va cuprinde obligatoriu prevederi cu privire la:</w:t>
            </w:r>
          </w:p>
          <w:p w:rsidR="005C0970" w:rsidRPr="00B63866" w:rsidRDefault="005C0970" w:rsidP="005C0970">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63866">
              <w:rPr>
                <w:rFonts w:ascii="Times New Roman" w:hAnsi="Times New Roman"/>
                <w:sz w:val="24"/>
                <w:szCs w:val="24"/>
                <w:lang w:val="ro-MD"/>
              </w:rPr>
              <w:t>a) categoria, destinația, suprafața și locul amplasării terenului;</w:t>
            </w:r>
          </w:p>
          <w:p w:rsidR="005C0970" w:rsidRPr="00B63866" w:rsidRDefault="005C0970" w:rsidP="005C0970">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63866">
              <w:rPr>
                <w:rFonts w:ascii="Times New Roman" w:hAnsi="Times New Roman"/>
                <w:sz w:val="24"/>
                <w:szCs w:val="24"/>
                <w:lang w:val="ro-MD"/>
              </w:rPr>
              <w:t>b) termenul contractului;</w:t>
            </w:r>
          </w:p>
          <w:p w:rsidR="005C0970" w:rsidRPr="00B63866" w:rsidRDefault="005C0970" w:rsidP="005C0970">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63866">
              <w:rPr>
                <w:rFonts w:ascii="Times New Roman" w:hAnsi="Times New Roman"/>
                <w:sz w:val="24"/>
                <w:szCs w:val="24"/>
                <w:lang w:val="ro-MD"/>
              </w:rPr>
              <w:t>c) cuantumul, modul și termenul de achitare a redevenței;</w:t>
            </w:r>
          </w:p>
          <w:p w:rsidR="005C0970" w:rsidRPr="00B63866" w:rsidRDefault="005C0970" w:rsidP="005C0970">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63866">
              <w:rPr>
                <w:rFonts w:ascii="Times New Roman" w:hAnsi="Times New Roman"/>
                <w:sz w:val="24"/>
                <w:szCs w:val="24"/>
                <w:lang w:val="ro-MD"/>
              </w:rPr>
              <w:t>d) lista construcțiilor ce urmează a fi construite, indicând destinația acestora;</w:t>
            </w:r>
          </w:p>
          <w:p w:rsidR="005C0970" w:rsidRPr="00B63866" w:rsidRDefault="005C0970" w:rsidP="005C0970">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63866">
              <w:rPr>
                <w:rFonts w:ascii="Times New Roman" w:hAnsi="Times New Roman"/>
                <w:sz w:val="24"/>
                <w:szCs w:val="24"/>
                <w:lang w:val="ro-MD"/>
              </w:rPr>
              <w:t>e) drepturile și obligațiile părților;</w:t>
            </w:r>
          </w:p>
          <w:p w:rsidR="005C0970" w:rsidRPr="00B63866" w:rsidRDefault="005C0970" w:rsidP="005C0970">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63866">
              <w:rPr>
                <w:rFonts w:ascii="Times New Roman" w:hAnsi="Times New Roman"/>
                <w:sz w:val="24"/>
                <w:szCs w:val="24"/>
                <w:lang w:val="ro-MD"/>
              </w:rPr>
              <w:t>f) modificarea contractului;</w:t>
            </w:r>
          </w:p>
          <w:p w:rsidR="005C0970" w:rsidRPr="00B63866" w:rsidRDefault="005C0970" w:rsidP="005C0970">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63866">
              <w:rPr>
                <w:rFonts w:ascii="Times New Roman" w:hAnsi="Times New Roman"/>
                <w:sz w:val="24"/>
                <w:szCs w:val="24"/>
                <w:lang w:val="ro-MD"/>
              </w:rPr>
              <w:t>g) încetarea contractului;</w:t>
            </w:r>
          </w:p>
          <w:p w:rsidR="005C0970" w:rsidRPr="00B63866" w:rsidRDefault="005C0970" w:rsidP="005C0970">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63866">
              <w:rPr>
                <w:rFonts w:ascii="Times New Roman" w:hAnsi="Times New Roman"/>
                <w:sz w:val="24"/>
                <w:szCs w:val="24"/>
                <w:lang w:val="ro-MD"/>
              </w:rPr>
              <w:t>h) acordul privind edificarea construcțiilor conform proiectului investițional și conform prevederilor alin. (6);</w:t>
            </w:r>
          </w:p>
          <w:p w:rsidR="005C0970" w:rsidRPr="00B63866" w:rsidRDefault="005C0970" w:rsidP="005C0970">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p>
          <w:p w:rsidR="005C0970" w:rsidRPr="00B63866" w:rsidRDefault="005C0970" w:rsidP="005C0970">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63866">
              <w:rPr>
                <w:rFonts w:ascii="Times New Roman" w:hAnsi="Times New Roman"/>
                <w:sz w:val="24"/>
                <w:szCs w:val="24"/>
                <w:lang w:val="ro-MD"/>
              </w:rPr>
              <w:t>i) interdicții:</w:t>
            </w:r>
          </w:p>
          <w:p w:rsidR="005C0970" w:rsidRPr="00B63866" w:rsidRDefault="005C0970" w:rsidP="005C0970">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63866">
              <w:rPr>
                <w:rFonts w:ascii="Times New Roman" w:hAnsi="Times New Roman"/>
                <w:sz w:val="24"/>
                <w:szCs w:val="24"/>
                <w:lang w:val="ro-MD"/>
              </w:rPr>
              <w:t>– interzicerea privatizării terenului dat în superficie;</w:t>
            </w:r>
          </w:p>
          <w:p w:rsidR="005C0970" w:rsidRPr="00B63866" w:rsidRDefault="005C0970" w:rsidP="005C0970">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63866">
              <w:rPr>
                <w:rFonts w:ascii="Times New Roman" w:hAnsi="Times New Roman"/>
                <w:sz w:val="24"/>
                <w:szCs w:val="24"/>
                <w:lang w:val="ro-MD"/>
              </w:rPr>
              <w:lastRenderedPageBreak/>
              <w:t>– interzicerea transmiterii terenului în proprietate cu titlu gratuit;</w:t>
            </w:r>
          </w:p>
          <w:p w:rsidR="005C0970" w:rsidRPr="00B63866" w:rsidRDefault="005C0970" w:rsidP="005C0970">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63866">
              <w:rPr>
                <w:rFonts w:ascii="Times New Roman" w:hAnsi="Times New Roman"/>
                <w:sz w:val="24"/>
                <w:szCs w:val="24"/>
                <w:lang w:val="ro-MD"/>
              </w:rPr>
              <w:t>j) altele.</w:t>
            </w:r>
          </w:p>
          <w:p w:rsidR="005C0970" w:rsidRPr="00B63866" w:rsidRDefault="005C0970" w:rsidP="005C0970">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63866">
              <w:rPr>
                <w:rFonts w:ascii="Times New Roman" w:hAnsi="Times New Roman"/>
                <w:sz w:val="24"/>
                <w:szCs w:val="24"/>
                <w:lang w:val="ro-MD"/>
              </w:rPr>
              <w:t>(9) Semnarea contractului de superficie cu încălcarea prevederilor alin. (6)–(8) atrage nulitatea absolută a contractului.</w:t>
            </w:r>
          </w:p>
          <w:p w:rsidR="00C42804" w:rsidRPr="00B63866" w:rsidRDefault="005C0970" w:rsidP="00294BE1">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63866">
              <w:rPr>
                <w:rFonts w:ascii="Times New Roman" w:hAnsi="Times New Roman"/>
                <w:sz w:val="24"/>
                <w:szCs w:val="24"/>
                <w:lang w:val="ro-MD"/>
              </w:rPr>
              <w:t>(10) Edificarea unei construcții cu o altă destinație decât cea prevăzută de lege sau de contract constituie temei de rezoluțiune a contractului, construcția respectivă devenind de drept parte componentă a terenului, conform art. 460 din Codul civil al Republicii Moldova nr.1107/2002, aparținând proprietarului terenului, iar dreptul superficiarului asupra terenului și asupra construcției se radiază.</w:t>
            </w:r>
          </w:p>
        </w:tc>
        <w:tc>
          <w:tcPr>
            <w:tcW w:w="4536"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rsidR="00294BE1" w:rsidRDefault="00294BE1" w:rsidP="00294BE1">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shd w:val="clear" w:color="auto" w:fill="FFFFFF"/>
                <w:lang w:val="ro-MD"/>
              </w:rPr>
            </w:pPr>
            <w:r w:rsidRPr="00294BE1">
              <w:rPr>
                <w:rFonts w:ascii="Times New Roman" w:hAnsi="Times New Roman"/>
                <w:sz w:val="24"/>
                <w:szCs w:val="24"/>
                <w:shd w:val="clear" w:color="auto" w:fill="FFFFFF"/>
                <w:lang w:val="ro-MD"/>
              </w:rPr>
              <w:lastRenderedPageBreak/>
              <w:t>în denumire cuvântul ”superficial” se se substituie cu cuvîntul ”superficie”;</w:t>
            </w:r>
          </w:p>
          <w:p w:rsidR="00294BE1" w:rsidRPr="00294BE1" w:rsidRDefault="00294BE1" w:rsidP="00294BE1">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shd w:val="clear" w:color="auto" w:fill="FFFFFF"/>
                <w:lang w:val="ro-MD"/>
              </w:rPr>
            </w:pPr>
          </w:p>
          <w:p w:rsidR="00294BE1" w:rsidRPr="00294BE1" w:rsidRDefault="00294BE1" w:rsidP="00294BE1">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shd w:val="clear" w:color="auto" w:fill="FFFFFF"/>
                <w:lang w:val="ro-MD"/>
              </w:rPr>
            </w:pPr>
            <w:r w:rsidRPr="00294BE1">
              <w:rPr>
                <w:rFonts w:ascii="Times New Roman" w:hAnsi="Times New Roman"/>
                <w:sz w:val="24"/>
                <w:szCs w:val="24"/>
                <w:shd w:val="clear" w:color="auto" w:fill="FFFFFF"/>
                <w:lang w:val="ro-MD"/>
              </w:rPr>
              <w:t>alin. (1) va avea următorul cuprins:</w:t>
            </w:r>
          </w:p>
          <w:p w:rsidR="00294BE1" w:rsidRDefault="00294BE1" w:rsidP="00294BE1">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shd w:val="clear" w:color="auto" w:fill="FFFFFF"/>
                <w:lang w:val="ro-MD"/>
              </w:rPr>
            </w:pPr>
            <w:r w:rsidRPr="00294BE1">
              <w:rPr>
                <w:rFonts w:ascii="Times New Roman" w:hAnsi="Times New Roman"/>
                <w:sz w:val="24"/>
                <w:szCs w:val="24"/>
                <w:shd w:val="clear" w:color="auto" w:fill="FFFFFF"/>
                <w:lang w:val="ro-MD"/>
              </w:rPr>
              <w:t>”(1) Terenurile proprietate publică a statului, transmise în gestiune autorităților publice, instituțiilor publice și întreprinderilor de stat/municipale, precum și, după caz, societăților comerciale, cu excepția celor aferente construcțiilor proprietate privată, se dau în locațiune/arendă/superficie prin licitații cu strigare/electronice, desfășurate în modul stabilit de Guvern.”</w:t>
            </w:r>
          </w:p>
          <w:p w:rsidR="00294BE1" w:rsidRPr="00294BE1" w:rsidRDefault="00294BE1" w:rsidP="00294BE1">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shd w:val="clear" w:color="auto" w:fill="FFFFFF"/>
                <w:lang w:val="ro-MD"/>
              </w:rPr>
            </w:pPr>
          </w:p>
          <w:p w:rsidR="00294BE1" w:rsidRDefault="00294BE1" w:rsidP="00294BE1">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shd w:val="clear" w:color="auto" w:fill="FFFFFF"/>
                <w:lang w:val="ro-MD"/>
              </w:rPr>
            </w:pPr>
            <w:r w:rsidRPr="00294BE1">
              <w:rPr>
                <w:rFonts w:ascii="Times New Roman" w:hAnsi="Times New Roman"/>
                <w:sz w:val="24"/>
                <w:szCs w:val="24"/>
                <w:shd w:val="clear" w:color="auto" w:fill="FFFFFF"/>
                <w:lang w:val="ro-MD"/>
              </w:rPr>
              <w:t>la alin. (2) textul ”în conformitate cu Legea nr.1308/1997 privind prețul normativ și modul de vânzare-cumpărare a pământului” se substituie cu textul ”</w:t>
            </w:r>
            <w:r w:rsidRPr="00294BE1">
              <w:rPr>
                <w:rFonts w:ascii="Times New Roman" w:hAnsi="Times New Roman"/>
                <w:sz w:val="24"/>
                <w:szCs w:val="24"/>
                <w:shd w:val="clear" w:color="auto" w:fill="FFFFFF"/>
                <w:lang w:val="ro-RO"/>
              </w:rPr>
              <w:t>î</w:t>
            </w:r>
            <w:r w:rsidRPr="00294BE1">
              <w:rPr>
                <w:rFonts w:ascii="Times New Roman" w:hAnsi="Times New Roman"/>
                <w:sz w:val="24"/>
                <w:szCs w:val="24"/>
                <w:shd w:val="clear" w:color="auto" w:fill="FFFFFF"/>
              </w:rPr>
              <w:t>n conformitate cu prețul de referință (normativ) calculat pornind de la tarifele specificare la anexa nr. 2.</w:t>
            </w:r>
            <w:r w:rsidRPr="00294BE1">
              <w:rPr>
                <w:rFonts w:ascii="Times New Roman" w:hAnsi="Times New Roman"/>
                <w:sz w:val="24"/>
                <w:szCs w:val="24"/>
                <w:shd w:val="clear" w:color="auto" w:fill="FFFFFF"/>
                <w:lang w:val="ro-RO"/>
              </w:rPr>
              <w:t>”</w:t>
            </w:r>
            <w:r w:rsidRPr="00294BE1">
              <w:rPr>
                <w:rFonts w:ascii="Times New Roman" w:hAnsi="Times New Roman"/>
                <w:sz w:val="24"/>
                <w:szCs w:val="24"/>
                <w:shd w:val="clear" w:color="auto" w:fill="FFFFFF"/>
                <w:lang w:val="ro-MD"/>
              </w:rPr>
              <w:t xml:space="preserve">; </w:t>
            </w:r>
          </w:p>
          <w:p w:rsidR="00294BE1" w:rsidRPr="00294BE1" w:rsidRDefault="00294BE1" w:rsidP="00294BE1">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shd w:val="clear" w:color="auto" w:fill="FFFFFF"/>
                <w:lang w:val="ro-MD"/>
              </w:rPr>
            </w:pPr>
          </w:p>
          <w:p w:rsidR="00294BE1" w:rsidRPr="00294BE1" w:rsidRDefault="00294BE1" w:rsidP="00294BE1">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shd w:val="clear" w:color="auto" w:fill="FFFFFF"/>
                <w:lang w:val="ro-MD"/>
              </w:rPr>
            </w:pPr>
            <w:r w:rsidRPr="00294BE1">
              <w:rPr>
                <w:rFonts w:ascii="Times New Roman" w:hAnsi="Times New Roman"/>
                <w:sz w:val="24"/>
                <w:szCs w:val="24"/>
                <w:shd w:val="clear" w:color="auto" w:fill="FFFFFF"/>
                <w:lang w:val="ro-MD"/>
              </w:rPr>
              <w:t>alin. (3) va avea următorul cuprins:</w:t>
            </w:r>
          </w:p>
          <w:p w:rsidR="00294BE1" w:rsidRDefault="00294BE1" w:rsidP="00294BE1">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shd w:val="clear" w:color="auto" w:fill="FFFFFF"/>
                <w:lang w:val="ro-MD"/>
              </w:rPr>
            </w:pPr>
            <w:r w:rsidRPr="00294BE1">
              <w:rPr>
                <w:rFonts w:ascii="Times New Roman" w:hAnsi="Times New Roman"/>
                <w:sz w:val="24"/>
                <w:szCs w:val="24"/>
                <w:shd w:val="clear" w:color="auto" w:fill="FFFFFF"/>
                <w:lang w:val="ro-MD"/>
              </w:rPr>
              <w:t xml:space="preserve">”(3) </w:t>
            </w:r>
            <w:r w:rsidRPr="00294BE1">
              <w:rPr>
                <w:rFonts w:ascii="Times New Roman" w:hAnsi="Times New Roman"/>
                <w:sz w:val="24"/>
                <w:szCs w:val="24"/>
                <w:shd w:val="clear" w:color="auto" w:fill="FFFFFF"/>
                <w:lang w:val="ro-RO"/>
              </w:rPr>
              <w:t xml:space="preserve">Plata pentru folosirea terenurilor proprietate publică aferente construcțiilor proprietate privată se stabilește în baza unui raport de evaluare întocmit de un evaluator în conformitate cu Legea nr.989/2002 cu privire la activitatea de evaluare, dar nu mai mică decât prețul de referință (normativ) calculat </w:t>
            </w:r>
            <w:r w:rsidRPr="00294BE1">
              <w:rPr>
                <w:rFonts w:ascii="Times New Roman" w:hAnsi="Times New Roman"/>
                <w:sz w:val="24"/>
                <w:szCs w:val="24"/>
                <w:shd w:val="clear" w:color="auto" w:fill="FFFFFF"/>
              </w:rPr>
              <w:lastRenderedPageBreak/>
              <w:t>conform anexei nr. 2</w:t>
            </w:r>
            <w:r w:rsidRPr="00294BE1">
              <w:rPr>
                <w:rFonts w:ascii="Times New Roman" w:hAnsi="Times New Roman"/>
                <w:sz w:val="24"/>
                <w:szCs w:val="24"/>
                <w:shd w:val="clear" w:color="auto" w:fill="FFFFFF"/>
                <w:lang w:val="ro-RO"/>
              </w:rPr>
              <w:t>. Pentru terenurile fondului apelor și terenurile fondului silvic, prețul inițial de expunere la licitație se determină conform legislației</w:t>
            </w:r>
            <w:r>
              <w:rPr>
                <w:rFonts w:ascii="Times New Roman" w:hAnsi="Times New Roman"/>
                <w:sz w:val="24"/>
                <w:szCs w:val="24"/>
                <w:shd w:val="clear" w:color="auto" w:fill="FFFFFF"/>
                <w:lang w:val="ro-RO"/>
              </w:rPr>
              <w:t>.</w:t>
            </w:r>
            <w:r w:rsidRPr="00294BE1">
              <w:rPr>
                <w:rFonts w:ascii="Times New Roman" w:hAnsi="Times New Roman"/>
                <w:sz w:val="24"/>
                <w:szCs w:val="24"/>
                <w:shd w:val="clear" w:color="auto" w:fill="FFFFFF"/>
                <w:lang w:val="ro-MD"/>
              </w:rPr>
              <w:t>”;</w:t>
            </w:r>
          </w:p>
          <w:p w:rsidR="00294BE1" w:rsidRPr="00294BE1" w:rsidRDefault="00294BE1" w:rsidP="00294BE1">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shd w:val="clear" w:color="auto" w:fill="FFFFFF"/>
                <w:lang w:val="ro-MD"/>
              </w:rPr>
            </w:pPr>
          </w:p>
          <w:p w:rsidR="00294BE1" w:rsidRPr="00294BE1" w:rsidRDefault="00294BE1" w:rsidP="00294BE1">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shd w:val="clear" w:color="auto" w:fill="FFFFFF"/>
                <w:lang w:val="ro-MD"/>
              </w:rPr>
            </w:pPr>
            <w:r w:rsidRPr="00294BE1">
              <w:rPr>
                <w:rFonts w:ascii="Times New Roman" w:hAnsi="Times New Roman"/>
                <w:sz w:val="24"/>
                <w:szCs w:val="24"/>
                <w:shd w:val="clear" w:color="auto" w:fill="FFFFFF"/>
                <w:lang w:val="ro-MD"/>
              </w:rPr>
              <w:t>la alin. (6) după cuvântul ”superficie” se completează cu cuvântul ”doar”.</w:t>
            </w:r>
          </w:p>
          <w:p w:rsidR="00C42804" w:rsidRPr="00B63866" w:rsidRDefault="00C42804" w:rsidP="005C0970">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shd w:val="clear" w:color="auto" w:fill="FFFFFF"/>
                <w:lang w:val="ro-MD"/>
              </w:rPr>
            </w:pPr>
          </w:p>
        </w:tc>
        <w:tc>
          <w:tcPr>
            <w:tcW w:w="5528" w:type="dxa"/>
            <w:tcBorders>
              <w:top w:val="single" w:sz="4" w:space="0" w:color="auto"/>
              <w:left w:val="none" w:sz="4" w:space="0" w:color="000000"/>
              <w:bottom w:val="single" w:sz="4" w:space="0" w:color="auto"/>
              <w:right w:val="single" w:sz="4" w:space="0" w:color="auto"/>
            </w:tcBorders>
            <w:tcMar>
              <w:top w:w="0" w:type="dxa"/>
              <w:left w:w="108" w:type="dxa"/>
              <w:bottom w:w="0" w:type="dxa"/>
              <w:right w:w="108" w:type="dxa"/>
            </w:tcMar>
          </w:tcPr>
          <w:p w:rsidR="00AB23FF" w:rsidRPr="00B63866" w:rsidRDefault="00AB23FF" w:rsidP="00AB23FF">
            <w:pPr>
              <w:pBdr>
                <w:top w:val="none" w:sz="4" w:space="0" w:color="000000"/>
                <w:left w:val="none" w:sz="4" w:space="0" w:color="000000"/>
                <w:bottom w:val="none" w:sz="4" w:space="0" w:color="000000"/>
                <w:right w:val="none" w:sz="4" w:space="0" w:color="000000"/>
              </w:pBdr>
              <w:tabs>
                <w:tab w:val="left" w:pos="1168"/>
              </w:tabs>
              <w:ind w:firstLine="0"/>
              <w:rPr>
                <w:rFonts w:ascii="Times New Roman" w:hAnsi="Times New Roman"/>
                <w:sz w:val="24"/>
                <w:szCs w:val="24"/>
                <w:lang w:val="ro-MD"/>
              </w:rPr>
            </w:pPr>
            <w:r w:rsidRPr="00B63866">
              <w:rPr>
                <w:rFonts w:ascii="Times New Roman" w:hAnsi="Times New Roman"/>
                <w:b/>
                <w:sz w:val="24"/>
                <w:szCs w:val="24"/>
                <w:lang w:val="ro-MD"/>
              </w:rPr>
              <w:lastRenderedPageBreak/>
              <w:t>Articolul 17</w:t>
            </w:r>
            <w:r w:rsidRPr="00B63866">
              <w:rPr>
                <w:rFonts w:ascii="Times New Roman" w:hAnsi="Times New Roman"/>
                <w:b/>
                <w:sz w:val="24"/>
                <w:szCs w:val="24"/>
                <w:vertAlign w:val="superscript"/>
                <w:lang w:val="ro-MD"/>
              </w:rPr>
              <w:t>1</w:t>
            </w:r>
            <w:r w:rsidRPr="00B63866">
              <w:rPr>
                <w:rFonts w:ascii="Times New Roman" w:hAnsi="Times New Roman"/>
                <w:sz w:val="24"/>
                <w:szCs w:val="24"/>
                <w:lang w:val="ro-MD"/>
              </w:rPr>
              <w:t>. Locațiunea/arenda/</w:t>
            </w:r>
            <w:r w:rsidRPr="00294BE1">
              <w:rPr>
                <w:rFonts w:ascii="Times New Roman" w:hAnsi="Times New Roman"/>
                <w:b/>
                <w:sz w:val="24"/>
                <w:szCs w:val="24"/>
                <w:lang w:val="ro-MD"/>
              </w:rPr>
              <w:t>superfic</w:t>
            </w:r>
            <w:r w:rsidR="00294BE1" w:rsidRPr="00294BE1">
              <w:rPr>
                <w:rFonts w:ascii="Times New Roman" w:hAnsi="Times New Roman"/>
                <w:b/>
                <w:sz w:val="24"/>
                <w:szCs w:val="24"/>
                <w:lang w:val="ro-MD"/>
              </w:rPr>
              <w:t>e</w:t>
            </w:r>
            <w:r w:rsidRPr="00294BE1">
              <w:rPr>
                <w:rFonts w:ascii="Times New Roman" w:hAnsi="Times New Roman"/>
                <w:b/>
                <w:sz w:val="24"/>
                <w:szCs w:val="24"/>
                <w:lang w:val="ro-MD"/>
              </w:rPr>
              <w:t xml:space="preserve"> </w:t>
            </w:r>
            <w:r w:rsidRPr="00B63866">
              <w:rPr>
                <w:rFonts w:ascii="Times New Roman" w:hAnsi="Times New Roman"/>
                <w:sz w:val="24"/>
                <w:szCs w:val="24"/>
                <w:lang w:val="ro-MD"/>
              </w:rPr>
              <w:t xml:space="preserve"> terenurilor proprietate publică </w:t>
            </w:r>
          </w:p>
          <w:p w:rsidR="00AB23FF" w:rsidRPr="00B63866" w:rsidRDefault="00ED7AC9" w:rsidP="00AB23FF">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MD"/>
              </w:rPr>
            </w:pPr>
            <w:r w:rsidRPr="00B63866">
              <w:rPr>
                <w:rFonts w:ascii="Times New Roman" w:hAnsi="Times New Roman"/>
                <w:b/>
                <w:sz w:val="24"/>
                <w:szCs w:val="24"/>
                <w:lang w:val="ro-MD"/>
              </w:rPr>
              <w:t xml:space="preserve">(1) </w:t>
            </w:r>
            <w:r w:rsidR="00294BE1" w:rsidRPr="00294BE1">
              <w:rPr>
                <w:rFonts w:ascii="Times New Roman" w:hAnsi="Times New Roman"/>
                <w:b/>
                <w:sz w:val="24"/>
                <w:szCs w:val="24"/>
                <w:lang w:val="ro-MD"/>
              </w:rPr>
              <w:t>Terenurile proprietate publică a statului, transmise în gestiune autorităților publice, instituțiilor publice și întreprinderilor de stat/municipale, precum și, după caz, societăților comerciale, cu excepția celor aferente construcțiilor proprietate privată, se dau în locațiune/arendă/superficie prin licitații cu strigare/electronice, desfășurate în modul stabilit de Guvern</w:t>
            </w:r>
            <w:r w:rsidR="00AB23FF" w:rsidRPr="00B63866">
              <w:rPr>
                <w:rFonts w:ascii="Times New Roman" w:hAnsi="Times New Roman"/>
                <w:b/>
                <w:sz w:val="24"/>
                <w:szCs w:val="24"/>
                <w:lang w:val="ro-MD"/>
              </w:rPr>
              <w:t>.</w:t>
            </w:r>
          </w:p>
          <w:p w:rsidR="00AB23FF" w:rsidRPr="00294BE1" w:rsidRDefault="00AB23FF" w:rsidP="00AB23FF">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294BE1">
              <w:rPr>
                <w:rFonts w:ascii="Times New Roman" w:hAnsi="Times New Roman"/>
                <w:sz w:val="24"/>
                <w:szCs w:val="24"/>
                <w:lang w:val="ro-MD"/>
              </w:rPr>
              <w:t xml:space="preserve">(2) </w:t>
            </w:r>
            <w:r w:rsidR="00294BE1" w:rsidRPr="00294BE1">
              <w:rPr>
                <w:rFonts w:ascii="Times New Roman" w:hAnsi="Times New Roman"/>
                <w:sz w:val="24"/>
                <w:szCs w:val="24"/>
                <w:lang w:val="ro-MD"/>
              </w:rPr>
              <w:t xml:space="preserve">Prețul inițial de expunere la licitație trebuie să fie egal cu cel puțin valoarea de piață a terenului determinată de un evaluator în conformitate cu Legea nr.989/2002 cu privire la activitatea de evaluare, dar nu mai mic decât prețul normativ </w:t>
            </w:r>
            <w:r w:rsidR="00294BE1" w:rsidRPr="00294BE1">
              <w:rPr>
                <w:rFonts w:ascii="Times New Roman" w:hAnsi="Times New Roman"/>
                <w:b/>
                <w:sz w:val="24"/>
                <w:szCs w:val="24"/>
                <w:lang w:val="ro-RO"/>
              </w:rPr>
              <w:t>î</w:t>
            </w:r>
            <w:r w:rsidR="00294BE1" w:rsidRPr="00294BE1">
              <w:rPr>
                <w:rFonts w:ascii="Times New Roman" w:hAnsi="Times New Roman"/>
                <w:b/>
                <w:sz w:val="24"/>
                <w:szCs w:val="24"/>
              </w:rPr>
              <w:t>n conformitate cu prețul de referință (normativ) calculat pornind de la tarifele specificare la anexa nr. 2</w:t>
            </w:r>
            <w:r w:rsidR="00294BE1" w:rsidRPr="00294BE1">
              <w:rPr>
                <w:rFonts w:ascii="Times New Roman" w:hAnsi="Times New Roman"/>
                <w:b/>
                <w:sz w:val="24"/>
                <w:szCs w:val="24"/>
                <w:lang w:val="ro-MD"/>
              </w:rPr>
              <w:t>.</w:t>
            </w:r>
            <w:r w:rsidR="00294BE1" w:rsidRPr="00294BE1">
              <w:rPr>
                <w:rFonts w:ascii="Times New Roman" w:hAnsi="Times New Roman"/>
                <w:sz w:val="24"/>
                <w:szCs w:val="24"/>
                <w:lang w:val="ro-MD"/>
              </w:rPr>
              <w:t xml:space="preserve"> Pentru terenurile fondului apelor și terenurile fondului silvic, prețul inițial de expunere la licitație se determină în modurile stabilite de legile speciale</w:t>
            </w:r>
            <w:r w:rsidR="00ED7AC9" w:rsidRPr="00294BE1">
              <w:rPr>
                <w:rFonts w:ascii="Times New Roman" w:hAnsi="Times New Roman"/>
                <w:sz w:val="24"/>
                <w:szCs w:val="24"/>
                <w:lang w:val="ro-MD"/>
              </w:rPr>
              <w:t>.</w:t>
            </w:r>
          </w:p>
          <w:p w:rsidR="00AB23FF" w:rsidRPr="00B63866" w:rsidRDefault="00AB23FF" w:rsidP="00AB23FF">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MD"/>
              </w:rPr>
            </w:pPr>
            <w:r w:rsidRPr="00B63866">
              <w:rPr>
                <w:rFonts w:ascii="Times New Roman" w:hAnsi="Times New Roman"/>
                <w:sz w:val="24"/>
                <w:szCs w:val="24"/>
                <w:lang w:val="ro-MD"/>
              </w:rPr>
              <w:t>(</w:t>
            </w:r>
            <w:r w:rsidRPr="00B63866">
              <w:rPr>
                <w:rFonts w:ascii="Times New Roman" w:hAnsi="Times New Roman"/>
                <w:b/>
                <w:sz w:val="24"/>
                <w:szCs w:val="24"/>
                <w:lang w:val="ro-MD"/>
              </w:rPr>
              <w:t xml:space="preserve">3) </w:t>
            </w:r>
            <w:r w:rsidR="00294BE1" w:rsidRPr="00294BE1">
              <w:rPr>
                <w:rFonts w:ascii="Times New Roman" w:hAnsi="Times New Roman"/>
                <w:b/>
                <w:sz w:val="24"/>
                <w:szCs w:val="24"/>
                <w:lang w:val="ro-RO"/>
              </w:rPr>
              <w:t xml:space="preserve">Plata pentru folosirea terenurilor proprietate publică aferente construcțiilor proprietate privată se stabilește în baza unui raport de evaluare întocmit de un evaluator în conformitate cu Legea nr.989/2002 cu privire la activitatea de evaluare, dar nu mai mică decât prețul de referință (normativ) calculat </w:t>
            </w:r>
            <w:r w:rsidR="00294BE1" w:rsidRPr="00294BE1">
              <w:rPr>
                <w:rFonts w:ascii="Times New Roman" w:hAnsi="Times New Roman"/>
                <w:b/>
                <w:sz w:val="24"/>
                <w:szCs w:val="24"/>
              </w:rPr>
              <w:t>conform anexei nr. 2</w:t>
            </w:r>
            <w:r w:rsidR="00294BE1" w:rsidRPr="00294BE1">
              <w:rPr>
                <w:rFonts w:ascii="Times New Roman" w:hAnsi="Times New Roman"/>
                <w:b/>
                <w:sz w:val="24"/>
                <w:szCs w:val="24"/>
                <w:lang w:val="ro-RO"/>
              </w:rPr>
              <w:t xml:space="preserve">. Pentru terenurile fondului apelor și terenurile fondului silvic, prețul </w:t>
            </w:r>
            <w:r w:rsidR="00294BE1" w:rsidRPr="00294BE1">
              <w:rPr>
                <w:rFonts w:ascii="Times New Roman" w:hAnsi="Times New Roman"/>
                <w:b/>
                <w:sz w:val="24"/>
                <w:szCs w:val="24"/>
                <w:lang w:val="ro-RO"/>
              </w:rPr>
              <w:lastRenderedPageBreak/>
              <w:t>inițial de expunere la licitație se determină conform legislației</w:t>
            </w:r>
            <w:r w:rsidR="00294BE1">
              <w:rPr>
                <w:rFonts w:ascii="Times New Roman" w:hAnsi="Times New Roman"/>
                <w:b/>
                <w:sz w:val="24"/>
                <w:szCs w:val="24"/>
                <w:lang w:val="ro-RO"/>
              </w:rPr>
              <w:t>.</w:t>
            </w:r>
          </w:p>
          <w:p w:rsidR="00AB23FF" w:rsidRPr="00B63866" w:rsidRDefault="00AB23FF" w:rsidP="00AB23FF">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63866">
              <w:rPr>
                <w:rFonts w:ascii="Times New Roman" w:hAnsi="Times New Roman"/>
                <w:sz w:val="24"/>
                <w:szCs w:val="24"/>
                <w:lang w:val="ro-MD"/>
              </w:rPr>
              <w:t>(4) Darea în locațiune/arendă a terenurilor proprietate publică din domeniul privat libere de construcții/edificii, a altor bunuri legate solid de pământ în scopul edificării pe acestea a unor construcții capitale nu se admite.</w:t>
            </w:r>
          </w:p>
          <w:p w:rsidR="00AB23FF" w:rsidRPr="00B63866" w:rsidRDefault="00AB23FF" w:rsidP="00AB23FF">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63866">
              <w:rPr>
                <w:rFonts w:ascii="Times New Roman" w:hAnsi="Times New Roman"/>
                <w:sz w:val="24"/>
                <w:szCs w:val="24"/>
                <w:lang w:val="ro-MD"/>
              </w:rPr>
              <w:t>(5) Mijloacele financiare obținute din locațiunea/arenda/superficia proprietății publice a statului se transferă în bugetul de stat.</w:t>
            </w:r>
          </w:p>
          <w:p w:rsidR="00AB23FF" w:rsidRPr="00B63866" w:rsidRDefault="00AB23FF" w:rsidP="00AB23FF">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63866">
              <w:rPr>
                <w:rFonts w:ascii="Times New Roman" w:hAnsi="Times New Roman"/>
                <w:sz w:val="24"/>
                <w:szCs w:val="24"/>
                <w:lang w:val="ro-MD"/>
              </w:rPr>
              <w:t xml:space="preserve">(6) </w:t>
            </w:r>
            <w:r w:rsidR="00294BE1" w:rsidRPr="00294BE1">
              <w:rPr>
                <w:rFonts w:ascii="Times New Roman" w:hAnsi="Times New Roman"/>
                <w:sz w:val="24"/>
                <w:szCs w:val="24"/>
                <w:lang w:val="ro-MD"/>
              </w:rPr>
              <w:t>Pot fi date în superficie</w:t>
            </w:r>
            <w:r w:rsidR="00294BE1">
              <w:rPr>
                <w:rFonts w:ascii="Times New Roman" w:hAnsi="Times New Roman"/>
                <w:sz w:val="24"/>
                <w:szCs w:val="24"/>
                <w:lang w:val="ro-MD"/>
              </w:rPr>
              <w:t xml:space="preserve"> doar</w:t>
            </w:r>
            <w:r w:rsidR="00294BE1" w:rsidRPr="00294BE1">
              <w:rPr>
                <w:rFonts w:ascii="Times New Roman" w:hAnsi="Times New Roman"/>
                <w:sz w:val="24"/>
                <w:szCs w:val="24"/>
                <w:lang w:val="ro-MD"/>
              </w:rPr>
              <w:t xml:space="preserve"> terenurile delimitate pentru edificarea unor construcții cu destinație de producere, depozitare, administrative sau cu destinație specială, în condițiile și forma aprobate prin hotărâre de Guvern</w:t>
            </w:r>
            <w:r w:rsidRPr="00B63866">
              <w:rPr>
                <w:rFonts w:ascii="Times New Roman" w:hAnsi="Times New Roman"/>
                <w:sz w:val="24"/>
                <w:szCs w:val="24"/>
                <w:lang w:val="ro-MD"/>
              </w:rPr>
              <w:t>.</w:t>
            </w:r>
          </w:p>
          <w:p w:rsidR="00AB23FF" w:rsidRPr="00B63866" w:rsidRDefault="00AB23FF" w:rsidP="00AB23FF">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63866">
              <w:rPr>
                <w:rFonts w:ascii="Times New Roman" w:hAnsi="Times New Roman"/>
                <w:sz w:val="24"/>
                <w:szCs w:val="24"/>
                <w:lang w:val="ro-MD"/>
              </w:rPr>
              <w:t>(7) Contractul de superficie va fi semnat doar după ce solicitantul contractului de superficie va prezenta proiectul investițional, care va fi anexat la contract.</w:t>
            </w:r>
          </w:p>
          <w:p w:rsidR="00AB23FF" w:rsidRPr="00B63866" w:rsidRDefault="00AB23FF" w:rsidP="00AB23FF">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63866">
              <w:rPr>
                <w:rFonts w:ascii="Times New Roman" w:hAnsi="Times New Roman"/>
                <w:sz w:val="24"/>
                <w:szCs w:val="24"/>
                <w:lang w:val="ro-MD"/>
              </w:rPr>
              <w:t xml:space="preserve"> (8) Contractul de superficie va cuprinde obligatoriu prevederi cu privire la:</w:t>
            </w:r>
          </w:p>
          <w:p w:rsidR="00AB23FF" w:rsidRPr="00B63866" w:rsidRDefault="00AB23FF" w:rsidP="00AB23FF">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63866">
              <w:rPr>
                <w:rFonts w:ascii="Times New Roman" w:hAnsi="Times New Roman"/>
                <w:sz w:val="24"/>
                <w:szCs w:val="24"/>
                <w:lang w:val="ro-MD"/>
              </w:rPr>
              <w:t>a) categoria, destinația, suprafața și locul amplasării terenului;</w:t>
            </w:r>
          </w:p>
          <w:p w:rsidR="00AB23FF" w:rsidRPr="00B63866" w:rsidRDefault="00AB23FF" w:rsidP="00AB23FF">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63866">
              <w:rPr>
                <w:rFonts w:ascii="Times New Roman" w:hAnsi="Times New Roman"/>
                <w:sz w:val="24"/>
                <w:szCs w:val="24"/>
                <w:lang w:val="ro-MD"/>
              </w:rPr>
              <w:t>b) termenul contractului;</w:t>
            </w:r>
          </w:p>
          <w:p w:rsidR="00AB23FF" w:rsidRPr="00B63866" w:rsidRDefault="00AB23FF" w:rsidP="00AB23FF">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63866">
              <w:rPr>
                <w:rFonts w:ascii="Times New Roman" w:hAnsi="Times New Roman"/>
                <w:sz w:val="24"/>
                <w:szCs w:val="24"/>
                <w:lang w:val="ro-MD"/>
              </w:rPr>
              <w:t>c) cuantumul, modul și termenul de achitare a redevenței;</w:t>
            </w:r>
          </w:p>
          <w:p w:rsidR="00AB23FF" w:rsidRPr="00B63866" w:rsidRDefault="00AB23FF" w:rsidP="00AB23FF">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63866">
              <w:rPr>
                <w:rFonts w:ascii="Times New Roman" w:hAnsi="Times New Roman"/>
                <w:sz w:val="24"/>
                <w:szCs w:val="24"/>
                <w:lang w:val="ro-MD"/>
              </w:rPr>
              <w:t>d) lista construcțiilor ce urmează a fi construite, indicând destinația acestora;</w:t>
            </w:r>
          </w:p>
          <w:p w:rsidR="00AB23FF" w:rsidRPr="00B63866" w:rsidRDefault="00AB23FF" w:rsidP="00AB23FF">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63866">
              <w:rPr>
                <w:rFonts w:ascii="Times New Roman" w:hAnsi="Times New Roman"/>
                <w:sz w:val="24"/>
                <w:szCs w:val="24"/>
                <w:lang w:val="ro-MD"/>
              </w:rPr>
              <w:t>e) drepturile și obligațiile părților;</w:t>
            </w:r>
          </w:p>
          <w:p w:rsidR="00AB23FF" w:rsidRPr="00B63866" w:rsidRDefault="00AB23FF" w:rsidP="00AB23FF">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63866">
              <w:rPr>
                <w:rFonts w:ascii="Times New Roman" w:hAnsi="Times New Roman"/>
                <w:sz w:val="24"/>
                <w:szCs w:val="24"/>
                <w:lang w:val="ro-MD"/>
              </w:rPr>
              <w:t>f) modificarea contractului;</w:t>
            </w:r>
          </w:p>
          <w:p w:rsidR="00AB23FF" w:rsidRPr="00B63866" w:rsidRDefault="00AB23FF" w:rsidP="00AB23FF">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63866">
              <w:rPr>
                <w:rFonts w:ascii="Times New Roman" w:hAnsi="Times New Roman"/>
                <w:sz w:val="24"/>
                <w:szCs w:val="24"/>
                <w:lang w:val="ro-MD"/>
              </w:rPr>
              <w:t>g) încetarea contractului;</w:t>
            </w:r>
          </w:p>
          <w:p w:rsidR="00AB23FF" w:rsidRPr="00B63866" w:rsidRDefault="00AB23FF" w:rsidP="00AB23FF">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63866">
              <w:rPr>
                <w:rFonts w:ascii="Times New Roman" w:hAnsi="Times New Roman"/>
                <w:sz w:val="24"/>
                <w:szCs w:val="24"/>
                <w:lang w:val="ro-MD"/>
              </w:rPr>
              <w:t>h) acordul privind edificarea construcțiilor conform proiectului investițional și conform prevederilor alin. (6);</w:t>
            </w:r>
          </w:p>
          <w:p w:rsidR="00AB23FF" w:rsidRPr="00B63866" w:rsidRDefault="00AB23FF" w:rsidP="00AB23FF">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63866">
              <w:rPr>
                <w:rFonts w:ascii="Times New Roman" w:hAnsi="Times New Roman"/>
                <w:sz w:val="24"/>
                <w:szCs w:val="24"/>
                <w:lang w:val="ro-MD"/>
              </w:rPr>
              <w:t>i) interdicții:</w:t>
            </w:r>
          </w:p>
          <w:p w:rsidR="00AB23FF" w:rsidRPr="00B63866" w:rsidRDefault="00AB23FF" w:rsidP="00AB23FF">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63866">
              <w:rPr>
                <w:rFonts w:ascii="Times New Roman" w:hAnsi="Times New Roman"/>
                <w:sz w:val="24"/>
                <w:szCs w:val="24"/>
                <w:lang w:val="ro-MD"/>
              </w:rPr>
              <w:t>– interzicerea privatizării terenului dat în superficie;</w:t>
            </w:r>
          </w:p>
          <w:p w:rsidR="00AB23FF" w:rsidRPr="00B63866" w:rsidRDefault="00AB23FF" w:rsidP="00AB23FF">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63866">
              <w:rPr>
                <w:rFonts w:ascii="Times New Roman" w:hAnsi="Times New Roman"/>
                <w:sz w:val="24"/>
                <w:szCs w:val="24"/>
                <w:lang w:val="ro-MD"/>
              </w:rPr>
              <w:t>– interzicerea transmiterii terenului în proprietate cu titlu gratuit;</w:t>
            </w:r>
          </w:p>
          <w:p w:rsidR="00AB23FF" w:rsidRPr="00B63866" w:rsidRDefault="00AB23FF" w:rsidP="00AB23FF">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63866">
              <w:rPr>
                <w:rFonts w:ascii="Times New Roman" w:hAnsi="Times New Roman"/>
                <w:sz w:val="24"/>
                <w:szCs w:val="24"/>
                <w:lang w:val="ro-MD"/>
              </w:rPr>
              <w:lastRenderedPageBreak/>
              <w:t>j) altele.</w:t>
            </w:r>
          </w:p>
          <w:p w:rsidR="00AB23FF" w:rsidRPr="00B63866" w:rsidRDefault="00AB23FF" w:rsidP="00AB23FF">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63866">
              <w:rPr>
                <w:rFonts w:ascii="Times New Roman" w:hAnsi="Times New Roman"/>
                <w:sz w:val="24"/>
                <w:szCs w:val="24"/>
                <w:lang w:val="ro-MD"/>
              </w:rPr>
              <w:t>(9) Semnarea contractului de superficie cu încălcarea prevederilor alin. (6)–(8) atrage nulitatea absolută a contractului.</w:t>
            </w:r>
          </w:p>
          <w:p w:rsidR="00C42804" w:rsidRPr="00B63866" w:rsidRDefault="00AB23FF" w:rsidP="00AB23FF">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63866">
              <w:rPr>
                <w:rFonts w:ascii="Times New Roman" w:hAnsi="Times New Roman"/>
                <w:sz w:val="24"/>
                <w:szCs w:val="24"/>
                <w:lang w:val="ro-MD"/>
              </w:rPr>
              <w:t>(10) Edificarea unei construcții cu o altă destinație decât cea prevăzută de lege sau de contract constituie temei de rezoluțiune a contractului, construcția respectivă devenind de drept parte componentă a terenului, conform art. 460 din Codul civil al Republicii Moldova nr.1107/2002, aparținând proprietarului terenului, iar dreptul superficiarului asupra terenului și asupra construcției se radiază.</w:t>
            </w:r>
          </w:p>
          <w:p w:rsidR="00AB23FF" w:rsidRPr="00B63866" w:rsidRDefault="00AB23FF" w:rsidP="00ED7AC9">
            <w:pPr>
              <w:pBdr>
                <w:top w:val="none" w:sz="4" w:space="0" w:color="000000"/>
                <w:left w:val="none" w:sz="4" w:space="0" w:color="000000"/>
                <w:bottom w:val="none" w:sz="4" w:space="0" w:color="000000"/>
                <w:right w:val="none" w:sz="4" w:space="0" w:color="000000"/>
              </w:pBdr>
              <w:tabs>
                <w:tab w:val="left" w:pos="601"/>
              </w:tabs>
              <w:ind w:firstLine="0"/>
              <w:rPr>
                <w:rFonts w:ascii="Times New Roman" w:hAnsi="Times New Roman"/>
                <w:b/>
                <w:sz w:val="24"/>
                <w:szCs w:val="24"/>
                <w:lang w:val="ro-MD"/>
              </w:rPr>
            </w:pPr>
          </w:p>
        </w:tc>
      </w:tr>
      <w:tr w:rsidR="00B63866" w:rsidRPr="00B63866" w:rsidTr="006A188E">
        <w:trPr>
          <w:gridAfter w:val="1"/>
          <w:wAfter w:w="236" w:type="dxa"/>
        </w:trPr>
        <w:tc>
          <w:tcPr>
            <w:tcW w:w="5038" w:type="dxa"/>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tcPr>
          <w:p w:rsidR="00C42804" w:rsidRPr="00B63866" w:rsidRDefault="00FE5EF3" w:rsidP="00C42804">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shd w:val="clear" w:color="auto" w:fill="FFFFFF"/>
                <w:lang w:val="ro-MD"/>
              </w:rPr>
            </w:pPr>
            <w:r w:rsidRPr="00B63866">
              <w:rPr>
                <w:rFonts w:ascii="Times New Roman" w:hAnsi="Times New Roman"/>
                <w:b/>
                <w:sz w:val="24"/>
                <w:szCs w:val="24"/>
                <w:shd w:val="clear" w:color="auto" w:fill="FFFFFF"/>
                <w:lang w:val="ro-MD"/>
              </w:rPr>
              <w:lastRenderedPageBreak/>
              <w:t>Articolul 17</w:t>
            </w:r>
            <w:r w:rsidRPr="00B63866">
              <w:rPr>
                <w:rFonts w:ascii="Times New Roman" w:hAnsi="Times New Roman"/>
                <w:b/>
                <w:sz w:val="24"/>
                <w:szCs w:val="24"/>
                <w:shd w:val="clear" w:color="auto" w:fill="FFFFFF"/>
                <w:vertAlign w:val="superscript"/>
                <w:lang w:val="ro-MD"/>
              </w:rPr>
              <w:t>2</w:t>
            </w:r>
          </w:p>
        </w:tc>
        <w:tc>
          <w:tcPr>
            <w:tcW w:w="4536"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rsidR="00C42804" w:rsidRPr="00B63866" w:rsidRDefault="00C42804" w:rsidP="00C42804">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shd w:val="clear" w:color="auto" w:fill="FFFFFF"/>
                <w:lang w:val="ro-MD"/>
              </w:rPr>
            </w:pPr>
          </w:p>
        </w:tc>
        <w:tc>
          <w:tcPr>
            <w:tcW w:w="5528"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rsidR="00C42804" w:rsidRPr="00B63866" w:rsidRDefault="00C42804" w:rsidP="00C42804">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shd w:val="clear" w:color="auto" w:fill="FFFFFF"/>
                <w:lang w:val="ro-MD"/>
              </w:rPr>
            </w:pPr>
          </w:p>
        </w:tc>
      </w:tr>
      <w:tr w:rsidR="00B63866" w:rsidRPr="00B63866" w:rsidTr="006A188E">
        <w:trPr>
          <w:gridAfter w:val="1"/>
          <w:wAfter w:w="236" w:type="dxa"/>
        </w:trPr>
        <w:tc>
          <w:tcPr>
            <w:tcW w:w="5038" w:type="dxa"/>
            <w:tcBorders>
              <w:top w:val="none" w:sz="4" w:space="0" w:color="000000"/>
              <w:left w:val="single" w:sz="8" w:space="0" w:color="000000"/>
              <w:bottom w:val="single" w:sz="8" w:space="0" w:color="000000"/>
              <w:right w:val="single" w:sz="4" w:space="0" w:color="auto"/>
            </w:tcBorders>
            <w:tcMar>
              <w:top w:w="0" w:type="dxa"/>
              <w:left w:w="108" w:type="dxa"/>
              <w:bottom w:w="0" w:type="dxa"/>
              <w:right w:w="108" w:type="dxa"/>
            </w:tcMar>
          </w:tcPr>
          <w:p w:rsidR="00C42804" w:rsidRPr="00B63866" w:rsidRDefault="00C42804" w:rsidP="00C42804">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shd w:val="clear" w:color="auto" w:fill="FFFFFF"/>
                <w:lang w:val="ro-MD"/>
              </w:rPr>
            </w:pPr>
          </w:p>
        </w:tc>
        <w:tc>
          <w:tcPr>
            <w:tcW w:w="4536" w:type="dxa"/>
            <w:tcBorders>
              <w:top w:val="single" w:sz="4" w:space="0" w:color="auto"/>
              <w:left w:val="single" w:sz="4" w:space="0" w:color="auto"/>
              <w:bottom w:val="single" w:sz="4" w:space="0" w:color="auto"/>
              <w:right w:val="single" w:sz="8" w:space="0" w:color="000000"/>
            </w:tcBorders>
            <w:tcMar>
              <w:top w:w="0" w:type="dxa"/>
              <w:left w:w="108" w:type="dxa"/>
              <w:bottom w:w="0" w:type="dxa"/>
              <w:right w:w="108" w:type="dxa"/>
            </w:tcMar>
          </w:tcPr>
          <w:p w:rsidR="00294BE1" w:rsidRPr="00294BE1" w:rsidRDefault="00294BE1" w:rsidP="00294BE1">
            <w:pPr>
              <w:pBdr>
                <w:top w:val="none" w:sz="4" w:space="0" w:color="000000"/>
                <w:left w:val="none" w:sz="4" w:space="0" w:color="000000"/>
                <w:bottom w:val="none" w:sz="4" w:space="0" w:color="000000"/>
                <w:right w:val="none" w:sz="4" w:space="0" w:color="000000"/>
              </w:pBdr>
              <w:tabs>
                <w:tab w:val="left" w:pos="459"/>
                <w:tab w:val="left" w:pos="601"/>
              </w:tabs>
              <w:ind w:firstLine="0"/>
              <w:rPr>
                <w:rFonts w:ascii="Times New Roman" w:hAnsi="Times New Roman"/>
                <w:sz w:val="24"/>
                <w:szCs w:val="24"/>
                <w:shd w:val="clear" w:color="auto" w:fill="FFFFFF"/>
                <w:lang w:val="ro-MD"/>
              </w:rPr>
            </w:pPr>
            <w:r w:rsidRPr="00294BE1">
              <w:rPr>
                <w:rFonts w:ascii="Times New Roman" w:hAnsi="Times New Roman"/>
                <w:sz w:val="24"/>
                <w:szCs w:val="24"/>
                <w:shd w:val="clear" w:color="auto" w:fill="FFFFFF"/>
                <w:lang w:val="ro-MD"/>
              </w:rPr>
              <w:t>Se completează cu Articolul 17</w:t>
            </w:r>
            <w:r w:rsidRPr="00294BE1">
              <w:rPr>
                <w:rFonts w:ascii="Times New Roman" w:hAnsi="Times New Roman"/>
                <w:sz w:val="24"/>
                <w:szCs w:val="24"/>
                <w:shd w:val="clear" w:color="auto" w:fill="FFFFFF"/>
                <w:vertAlign w:val="superscript"/>
                <w:lang w:val="ro-MD"/>
              </w:rPr>
              <w:t>2</w:t>
            </w:r>
            <w:r w:rsidRPr="00294BE1">
              <w:rPr>
                <w:rFonts w:ascii="Times New Roman" w:hAnsi="Times New Roman"/>
                <w:sz w:val="24"/>
                <w:szCs w:val="24"/>
                <w:shd w:val="clear" w:color="auto" w:fill="FFFFFF"/>
                <w:lang w:val="ro-MD"/>
              </w:rPr>
              <w:t xml:space="preserve"> cu următorul cuprins:</w:t>
            </w:r>
          </w:p>
          <w:p w:rsidR="00294BE1" w:rsidRPr="00294BE1" w:rsidRDefault="00294BE1" w:rsidP="00294BE1">
            <w:pPr>
              <w:pBdr>
                <w:top w:val="none" w:sz="4" w:space="0" w:color="000000"/>
                <w:left w:val="none" w:sz="4" w:space="0" w:color="000000"/>
                <w:bottom w:val="none" w:sz="4" w:space="0" w:color="000000"/>
                <w:right w:val="none" w:sz="4" w:space="0" w:color="000000"/>
              </w:pBdr>
              <w:tabs>
                <w:tab w:val="left" w:pos="459"/>
                <w:tab w:val="left" w:pos="601"/>
              </w:tabs>
              <w:ind w:firstLine="0"/>
              <w:rPr>
                <w:rFonts w:ascii="Times New Roman" w:hAnsi="Times New Roman"/>
                <w:sz w:val="24"/>
                <w:szCs w:val="24"/>
                <w:shd w:val="clear" w:color="auto" w:fill="FFFFFF"/>
                <w:lang w:val="ro-MD"/>
              </w:rPr>
            </w:pPr>
            <w:r w:rsidRPr="00294BE1">
              <w:rPr>
                <w:rFonts w:ascii="Times New Roman" w:hAnsi="Times New Roman"/>
                <w:sz w:val="24"/>
                <w:szCs w:val="24"/>
                <w:shd w:val="clear" w:color="auto" w:fill="FFFFFF"/>
                <w:lang w:val="ro-MD"/>
              </w:rPr>
              <w:t>”</w:t>
            </w:r>
            <w:r w:rsidRPr="00294BE1">
              <w:rPr>
                <w:rFonts w:ascii="Times New Roman" w:hAnsi="Times New Roman"/>
                <w:b/>
                <w:sz w:val="24"/>
                <w:szCs w:val="24"/>
                <w:shd w:val="clear" w:color="auto" w:fill="FFFFFF"/>
                <w:lang w:val="ro-MD"/>
              </w:rPr>
              <w:t>Articolul 17</w:t>
            </w:r>
            <w:r w:rsidRPr="00294BE1">
              <w:rPr>
                <w:rFonts w:ascii="Times New Roman" w:hAnsi="Times New Roman"/>
                <w:b/>
                <w:sz w:val="24"/>
                <w:szCs w:val="24"/>
                <w:shd w:val="clear" w:color="auto" w:fill="FFFFFF"/>
                <w:vertAlign w:val="superscript"/>
                <w:lang w:val="ro-MD"/>
              </w:rPr>
              <w:t>2</w:t>
            </w:r>
            <w:r w:rsidRPr="00294BE1">
              <w:rPr>
                <w:rFonts w:ascii="Times New Roman" w:hAnsi="Times New Roman"/>
                <w:sz w:val="24"/>
                <w:szCs w:val="24"/>
                <w:shd w:val="clear" w:color="auto" w:fill="FFFFFF"/>
                <w:lang w:val="ro-MD"/>
              </w:rPr>
              <w:t>. Prețul de referință (normativ) privind valorificarea terenurilor proprietate publică de stat</w:t>
            </w:r>
          </w:p>
          <w:p w:rsidR="00294BE1" w:rsidRPr="00294BE1" w:rsidRDefault="00294BE1" w:rsidP="00294BE1">
            <w:pPr>
              <w:pBdr>
                <w:top w:val="none" w:sz="4" w:space="0" w:color="000000"/>
                <w:left w:val="none" w:sz="4" w:space="0" w:color="000000"/>
                <w:bottom w:val="none" w:sz="4" w:space="0" w:color="000000"/>
                <w:right w:val="none" w:sz="4" w:space="0" w:color="000000"/>
              </w:pBdr>
              <w:tabs>
                <w:tab w:val="left" w:pos="459"/>
                <w:tab w:val="left" w:pos="601"/>
              </w:tabs>
              <w:ind w:firstLine="0"/>
              <w:rPr>
                <w:rFonts w:ascii="Times New Roman" w:hAnsi="Times New Roman"/>
                <w:sz w:val="24"/>
                <w:szCs w:val="24"/>
                <w:shd w:val="clear" w:color="auto" w:fill="FFFFFF"/>
                <w:lang w:val="ro-MD"/>
              </w:rPr>
            </w:pPr>
            <w:r w:rsidRPr="00294BE1">
              <w:rPr>
                <w:rFonts w:ascii="Times New Roman" w:hAnsi="Times New Roman"/>
                <w:sz w:val="24"/>
                <w:szCs w:val="24"/>
                <w:shd w:val="clear" w:color="auto" w:fill="FFFFFF"/>
                <w:lang w:val="ro-MD"/>
              </w:rPr>
              <w:t>(1)</w:t>
            </w:r>
            <w:r w:rsidRPr="00294BE1">
              <w:rPr>
                <w:rFonts w:ascii="Times New Roman" w:hAnsi="Times New Roman"/>
                <w:sz w:val="24"/>
                <w:szCs w:val="24"/>
                <w:shd w:val="clear" w:color="auto" w:fill="FFFFFF"/>
                <w:lang w:val="ro-MD"/>
              </w:rPr>
              <w:tab/>
              <w:t xml:space="preserve">Preţul de referință (normativ) al terenului constituie o valoarea stabilită conform tarifelor pentru calcularea prețului de referință (normativ) al terenului specificate în anexa nr.2 deduse din potențialul natural și economic, exprimată în monedă naţională. </w:t>
            </w:r>
          </w:p>
          <w:p w:rsidR="00294BE1" w:rsidRPr="00294BE1" w:rsidRDefault="00294BE1" w:rsidP="00294BE1">
            <w:pPr>
              <w:pBdr>
                <w:top w:val="none" w:sz="4" w:space="0" w:color="000000"/>
                <w:left w:val="none" w:sz="4" w:space="0" w:color="000000"/>
                <w:bottom w:val="none" w:sz="4" w:space="0" w:color="000000"/>
                <w:right w:val="none" w:sz="4" w:space="0" w:color="000000"/>
              </w:pBdr>
              <w:tabs>
                <w:tab w:val="left" w:pos="459"/>
                <w:tab w:val="left" w:pos="601"/>
              </w:tabs>
              <w:ind w:firstLine="0"/>
              <w:rPr>
                <w:rFonts w:ascii="Times New Roman" w:hAnsi="Times New Roman"/>
                <w:sz w:val="24"/>
                <w:szCs w:val="24"/>
                <w:shd w:val="clear" w:color="auto" w:fill="FFFFFF"/>
                <w:lang w:val="ro-MD"/>
              </w:rPr>
            </w:pPr>
            <w:r w:rsidRPr="00294BE1">
              <w:rPr>
                <w:rFonts w:ascii="Times New Roman" w:hAnsi="Times New Roman"/>
                <w:sz w:val="24"/>
                <w:szCs w:val="24"/>
                <w:shd w:val="clear" w:color="auto" w:fill="FFFFFF"/>
                <w:lang w:val="ro-MD"/>
              </w:rPr>
              <w:t>(2)</w:t>
            </w:r>
            <w:r w:rsidRPr="00294BE1">
              <w:rPr>
                <w:rFonts w:ascii="Times New Roman" w:hAnsi="Times New Roman"/>
                <w:sz w:val="24"/>
                <w:szCs w:val="24"/>
                <w:shd w:val="clear" w:color="auto" w:fill="FFFFFF"/>
                <w:lang w:val="ro-MD"/>
              </w:rPr>
              <w:tab/>
              <w:t>Prețul de referință (normativ) se aplică în procesul realizării relaţiilor funciare, în cazurile prevăzute de actele normative.</w:t>
            </w:r>
          </w:p>
          <w:p w:rsidR="00294BE1" w:rsidRPr="00294BE1" w:rsidRDefault="00294BE1" w:rsidP="00294BE1">
            <w:pPr>
              <w:pBdr>
                <w:top w:val="none" w:sz="4" w:space="0" w:color="000000"/>
                <w:left w:val="none" w:sz="4" w:space="0" w:color="000000"/>
                <w:bottom w:val="none" w:sz="4" w:space="0" w:color="000000"/>
                <w:right w:val="none" w:sz="4" w:space="0" w:color="000000"/>
              </w:pBdr>
              <w:tabs>
                <w:tab w:val="left" w:pos="459"/>
                <w:tab w:val="left" w:pos="601"/>
              </w:tabs>
              <w:ind w:firstLine="0"/>
              <w:rPr>
                <w:rFonts w:ascii="Times New Roman" w:hAnsi="Times New Roman"/>
                <w:sz w:val="24"/>
                <w:szCs w:val="24"/>
                <w:shd w:val="clear" w:color="auto" w:fill="FFFFFF"/>
                <w:lang w:val="ro-MD"/>
              </w:rPr>
            </w:pPr>
            <w:r w:rsidRPr="00294BE1">
              <w:rPr>
                <w:rFonts w:ascii="Times New Roman" w:hAnsi="Times New Roman"/>
                <w:sz w:val="24"/>
                <w:szCs w:val="24"/>
                <w:shd w:val="clear" w:color="auto" w:fill="FFFFFF"/>
                <w:lang w:val="ro-MD"/>
              </w:rPr>
              <w:t>(3)</w:t>
            </w:r>
            <w:r w:rsidRPr="00294BE1">
              <w:rPr>
                <w:rFonts w:ascii="Times New Roman" w:hAnsi="Times New Roman"/>
                <w:sz w:val="24"/>
                <w:szCs w:val="24"/>
                <w:shd w:val="clear" w:color="auto" w:fill="FFFFFF"/>
                <w:lang w:val="ro-MD"/>
              </w:rPr>
              <w:tab/>
              <w:t>Prețul de referință (normativ) al terenului proprietate publică se aplică în următoarele cazuri:</w:t>
            </w:r>
          </w:p>
          <w:p w:rsidR="00294BE1" w:rsidRPr="00294BE1" w:rsidRDefault="00294BE1" w:rsidP="00294BE1">
            <w:pPr>
              <w:pBdr>
                <w:top w:val="none" w:sz="4" w:space="0" w:color="000000"/>
                <w:left w:val="none" w:sz="4" w:space="0" w:color="000000"/>
                <w:bottom w:val="none" w:sz="4" w:space="0" w:color="000000"/>
                <w:right w:val="none" w:sz="4" w:space="0" w:color="000000"/>
              </w:pBdr>
              <w:tabs>
                <w:tab w:val="left" w:pos="459"/>
                <w:tab w:val="left" w:pos="601"/>
              </w:tabs>
              <w:ind w:firstLine="0"/>
              <w:rPr>
                <w:rFonts w:ascii="Times New Roman" w:hAnsi="Times New Roman"/>
                <w:sz w:val="24"/>
                <w:szCs w:val="24"/>
                <w:shd w:val="clear" w:color="auto" w:fill="FFFFFF"/>
                <w:lang w:val="ro-MD"/>
              </w:rPr>
            </w:pPr>
            <w:r w:rsidRPr="00294BE1">
              <w:rPr>
                <w:rFonts w:ascii="Times New Roman" w:hAnsi="Times New Roman"/>
                <w:sz w:val="24"/>
                <w:szCs w:val="24"/>
                <w:shd w:val="clear" w:color="auto" w:fill="FFFFFF"/>
                <w:lang w:val="ro-MD"/>
              </w:rPr>
              <w:t>a)</w:t>
            </w:r>
            <w:r w:rsidRPr="00294BE1">
              <w:rPr>
                <w:rFonts w:ascii="Times New Roman" w:hAnsi="Times New Roman"/>
                <w:sz w:val="24"/>
                <w:szCs w:val="24"/>
                <w:shd w:val="clear" w:color="auto" w:fill="FFFFFF"/>
                <w:lang w:val="ro-MD"/>
              </w:rPr>
              <w:tab/>
              <w:t>vînzării-cumpărării terenurilor proprietate publică;</w:t>
            </w:r>
          </w:p>
          <w:p w:rsidR="00294BE1" w:rsidRPr="00294BE1" w:rsidRDefault="00294BE1" w:rsidP="00294BE1">
            <w:pPr>
              <w:pBdr>
                <w:top w:val="none" w:sz="4" w:space="0" w:color="000000"/>
                <w:left w:val="none" w:sz="4" w:space="0" w:color="000000"/>
                <w:bottom w:val="none" w:sz="4" w:space="0" w:color="000000"/>
                <w:right w:val="none" w:sz="4" w:space="0" w:color="000000"/>
              </w:pBdr>
              <w:tabs>
                <w:tab w:val="left" w:pos="459"/>
                <w:tab w:val="left" w:pos="601"/>
              </w:tabs>
              <w:ind w:firstLine="0"/>
              <w:rPr>
                <w:rFonts w:ascii="Times New Roman" w:hAnsi="Times New Roman"/>
                <w:sz w:val="24"/>
                <w:szCs w:val="24"/>
                <w:shd w:val="clear" w:color="auto" w:fill="FFFFFF"/>
                <w:lang w:val="ro-MD"/>
              </w:rPr>
            </w:pPr>
            <w:r w:rsidRPr="00294BE1">
              <w:rPr>
                <w:rFonts w:ascii="Times New Roman" w:hAnsi="Times New Roman"/>
                <w:sz w:val="24"/>
                <w:szCs w:val="24"/>
                <w:shd w:val="clear" w:color="auto" w:fill="FFFFFF"/>
                <w:lang w:val="ro-MD"/>
              </w:rPr>
              <w:lastRenderedPageBreak/>
              <w:t>b)</w:t>
            </w:r>
            <w:r w:rsidRPr="00294BE1">
              <w:rPr>
                <w:rFonts w:ascii="Times New Roman" w:hAnsi="Times New Roman"/>
                <w:sz w:val="24"/>
                <w:szCs w:val="24"/>
                <w:shd w:val="clear" w:color="auto" w:fill="FFFFFF"/>
                <w:lang w:val="ro-MD"/>
              </w:rPr>
              <w:tab/>
              <w:t>transmiterii în locațiune/arendă/superficie a terenurilor proprietate publică;</w:t>
            </w:r>
          </w:p>
          <w:p w:rsidR="00294BE1" w:rsidRPr="00294BE1" w:rsidRDefault="00294BE1" w:rsidP="00294BE1">
            <w:pPr>
              <w:pBdr>
                <w:top w:val="none" w:sz="4" w:space="0" w:color="000000"/>
                <w:left w:val="none" w:sz="4" w:space="0" w:color="000000"/>
                <w:bottom w:val="none" w:sz="4" w:space="0" w:color="000000"/>
                <w:right w:val="none" w:sz="4" w:space="0" w:color="000000"/>
              </w:pBdr>
              <w:tabs>
                <w:tab w:val="left" w:pos="459"/>
                <w:tab w:val="left" w:pos="601"/>
              </w:tabs>
              <w:ind w:firstLine="0"/>
              <w:rPr>
                <w:rFonts w:ascii="Times New Roman" w:hAnsi="Times New Roman"/>
                <w:sz w:val="24"/>
                <w:szCs w:val="24"/>
                <w:shd w:val="clear" w:color="auto" w:fill="FFFFFF"/>
                <w:lang w:val="ro-MD"/>
              </w:rPr>
            </w:pPr>
            <w:r w:rsidRPr="00294BE1">
              <w:rPr>
                <w:rFonts w:ascii="Times New Roman" w:hAnsi="Times New Roman"/>
                <w:sz w:val="24"/>
                <w:szCs w:val="24"/>
                <w:shd w:val="clear" w:color="auto" w:fill="FFFFFF"/>
                <w:lang w:val="ro-MD"/>
              </w:rPr>
              <w:t>c)</w:t>
            </w:r>
            <w:r w:rsidRPr="00294BE1">
              <w:rPr>
                <w:rFonts w:ascii="Times New Roman" w:hAnsi="Times New Roman"/>
                <w:sz w:val="24"/>
                <w:szCs w:val="24"/>
                <w:shd w:val="clear" w:color="auto" w:fill="FFFFFF"/>
                <w:lang w:val="ro-MD"/>
              </w:rPr>
              <w:tab/>
              <w:t>vînzării, transmiterii în locațiune/arendă/superfice a terenurilor proprietate publică din cadrul parcurilor industriale;</w:t>
            </w:r>
          </w:p>
          <w:p w:rsidR="00294BE1" w:rsidRPr="00294BE1" w:rsidRDefault="00294BE1" w:rsidP="00294BE1">
            <w:pPr>
              <w:pBdr>
                <w:top w:val="none" w:sz="4" w:space="0" w:color="000000"/>
                <w:left w:val="none" w:sz="4" w:space="0" w:color="000000"/>
                <w:bottom w:val="none" w:sz="4" w:space="0" w:color="000000"/>
                <w:right w:val="none" w:sz="4" w:space="0" w:color="000000"/>
              </w:pBdr>
              <w:tabs>
                <w:tab w:val="left" w:pos="459"/>
                <w:tab w:val="left" w:pos="601"/>
              </w:tabs>
              <w:ind w:firstLine="0"/>
              <w:rPr>
                <w:rFonts w:ascii="Times New Roman" w:hAnsi="Times New Roman"/>
                <w:sz w:val="24"/>
                <w:szCs w:val="24"/>
                <w:shd w:val="clear" w:color="auto" w:fill="FFFFFF"/>
                <w:lang w:val="ro-MD"/>
              </w:rPr>
            </w:pPr>
            <w:r w:rsidRPr="00294BE1">
              <w:rPr>
                <w:rFonts w:ascii="Times New Roman" w:hAnsi="Times New Roman"/>
                <w:sz w:val="24"/>
                <w:szCs w:val="24"/>
                <w:shd w:val="clear" w:color="auto" w:fill="FFFFFF"/>
                <w:lang w:val="ro-MD"/>
              </w:rPr>
              <w:t>d)</w:t>
            </w:r>
            <w:r w:rsidRPr="00294BE1">
              <w:rPr>
                <w:rFonts w:ascii="Times New Roman" w:hAnsi="Times New Roman"/>
                <w:sz w:val="24"/>
                <w:szCs w:val="24"/>
                <w:shd w:val="clear" w:color="auto" w:fill="FFFFFF"/>
                <w:lang w:val="ro-MD"/>
              </w:rPr>
              <w:tab/>
              <w:t>în alte cazuri stabilite de actele normative.</w:t>
            </w:r>
          </w:p>
          <w:p w:rsidR="00294BE1" w:rsidRPr="00294BE1" w:rsidRDefault="00294BE1" w:rsidP="00294BE1">
            <w:pPr>
              <w:pBdr>
                <w:top w:val="none" w:sz="4" w:space="0" w:color="000000"/>
                <w:left w:val="none" w:sz="4" w:space="0" w:color="000000"/>
                <w:bottom w:val="none" w:sz="4" w:space="0" w:color="000000"/>
                <w:right w:val="none" w:sz="4" w:space="0" w:color="000000"/>
              </w:pBdr>
              <w:tabs>
                <w:tab w:val="left" w:pos="459"/>
                <w:tab w:val="left" w:pos="601"/>
              </w:tabs>
              <w:ind w:firstLine="0"/>
              <w:rPr>
                <w:rFonts w:ascii="Times New Roman" w:hAnsi="Times New Roman"/>
                <w:sz w:val="24"/>
                <w:szCs w:val="24"/>
                <w:shd w:val="clear" w:color="auto" w:fill="FFFFFF"/>
                <w:lang w:val="ro-MD"/>
              </w:rPr>
            </w:pPr>
            <w:r w:rsidRPr="00294BE1">
              <w:rPr>
                <w:rFonts w:ascii="Times New Roman" w:hAnsi="Times New Roman"/>
                <w:sz w:val="24"/>
                <w:szCs w:val="24"/>
                <w:shd w:val="clear" w:color="auto" w:fill="FFFFFF"/>
                <w:lang w:val="ro-MD"/>
              </w:rPr>
              <w:t>(4)</w:t>
            </w:r>
            <w:r w:rsidRPr="00294BE1">
              <w:rPr>
                <w:rFonts w:ascii="Times New Roman" w:hAnsi="Times New Roman"/>
                <w:sz w:val="24"/>
                <w:szCs w:val="24"/>
                <w:shd w:val="clear" w:color="auto" w:fill="FFFFFF"/>
                <w:lang w:val="ro-MD"/>
              </w:rPr>
              <w:tab/>
              <w:t>În cazul valorificării terenului proprietate publică prin vînzarea - cumpărarea, transmiterea în locațiune/arendă/superficie/instituirea servituții, în situații în care aceasta este compatibilă cu uzul public, prețul inițial de expunere la vînzare, mărimea plății anuale pentru locațiune/arendă/instituirea servituții și plata redevenței în cazul transmiterii terenului în superficie, se stabilește în baza unui raport de evaluare întocmit de un evaluator în conformitate cu Legea nr.989/2002 cu privire la activitatea de evaluare, dar nu mai mică decât prețul de referință (normativ) calculat în conformitate cu alin. (5) – (6), cu excepția terenurilor din cadrul parcului industrial.</w:t>
            </w:r>
          </w:p>
          <w:p w:rsidR="00294BE1" w:rsidRPr="00294BE1" w:rsidRDefault="00294BE1" w:rsidP="00294BE1">
            <w:pPr>
              <w:pBdr>
                <w:top w:val="none" w:sz="4" w:space="0" w:color="000000"/>
                <w:left w:val="none" w:sz="4" w:space="0" w:color="000000"/>
                <w:bottom w:val="none" w:sz="4" w:space="0" w:color="000000"/>
                <w:right w:val="none" w:sz="4" w:space="0" w:color="000000"/>
              </w:pBdr>
              <w:tabs>
                <w:tab w:val="left" w:pos="459"/>
                <w:tab w:val="left" w:pos="601"/>
              </w:tabs>
              <w:ind w:firstLine="0"/>
              <w:rPr>
                <w:rFonts w:ascii="Times New Roman" w:hAnsi="Times New Roman"/>
                <w:sz w:val="24"/>
                <w:szCs w:val="24"/>
                <w:shd w:val="clear" w:color="auto" w:fill="FFFFFF"/>
                <w:lang w:val="ro-MD"/>
              </w:rPr>
            </w:pPr>
            <w:r w:rsidRPr="00294BE1">
              <w:rPr>
                <w:rFonts w:ascii="Times New Roman" w:hAnsi="Times New Roman"/>
                <w:sz w:val="24"/>
                <w:szCs w:val="24"/>
                <w:shd w:val="clear" w:color="auto" w:fill="FFFFFF"/>
                <w:lang w:val="ro-MD"/>
              </w:rPr>
              <w:t>(5) Preţul de referință (normativ) la vânzarea-cumpărarea terenurilor aferente bunurilor private se calculează pornind de la tarifele specificate în anexa nr.2.</w:t>
            </w:r>
          </w:p>
          <w:p w:rsidR="00C42804" w:rsidRPr="00B63866" w:rsidRDefault="00294BE1" w:rsidP="00294BE1">
            <w:pPr>
              <w:pBdr>
                <w:top w:val="none" w:sz="4" w:space="0" w:color="000000"/>
                <w:left w:val="none" w:sz="4" w:space="0" w:color="000000"/>
                <w:bottom w:val="none" w:sz="4" w:space="0" w:color="000000"/>
                <w:right w:val="none" w:sz="4" w:space="0" w:color="000000"/>
              </w:pBdr>
              <w:tabs>
                <w:tab w:val="left" w:pos="459"/>
                <w:tab w:val="left" w:pos="601"/>
              </w:tabs>
              <w:ind w:firstLine="0"/>
              <w:rPr>
                <w:rFonts w:ascii="Times New Roman" w:hAnsi="Times New Roman"/>
                <w:sz w:val="24"/>
                <w:szCs w:val="24"/>
                <w:shd w:val="clear" w:color="auto" w:fill="FFFFFF"/>
                <w:lang w:val="ro-MD"/>
              </w:rPr>
            </w:pPr>
            <w:r w:rsidRPr="00294BE1">
              <w:rPr>
                <w:rFonts w:ascii="Times New Roman" w:hAnsi="Times New Roman"/>
                <w:sz w:val="24"/>
                <w:szCs w:val="24"/>
                <w:shd w:val="clear" w:color="auto" w:fill="FFFFFF"/>
                <w:lang w:val="ro-MD"/>
              </w:rPr>
              <w:t xml:space="preserve">(6) Plata anuala pentru locațiunea/arendă/superficia terenurilor proprietate publică aferente bunurilor proprietate privată se stabileşte în funcţie de destinaţia terenurilor transmise în locațiune/arendă/superficie.” </w:t>
            </w:r>
          </w:p>
        </w:tc>
        <w:tc>
          <w:tcPr>
            <w:tcW w:w="5528" w:type="dxa"/>
            <w:tcBorders>
              <w:top w:val="single" w:sz="4" w:space="0" w:color="auto"/>
              <w:left w:val="none" w:sz="4" w:space="0" w:color="000000"/>
              <w:bottom w:val="single" w:sz="4" w:space="0" w:color="auto"/>
              <w:right w:val="single" w:sz="4" w:space="0" w:color="auto"/>
            </w:tcBorders>
            <w:tcMar>
              <w:top w:w="0" w:type="dxa"/>
              <w:left w:w="108" w:type="dxa"/>
              <w:bottom w:w="0" w:type="dxa"/>
              <w:right w:w="108" w:type="dxa"/>
            </w:tcMar>
          </w:tcPr>
          <w:p w:rsidR="00294BE1" w:rsidRPr="00294BE1" w:rsidRDefault="00294BE1" w:rsidP="00294BE1">
            <w:pPr>
              <w:pBdr>
                <w:top w:val="none" w:sz="4" w:space="0" w:color="000000"/>
                <w:left w:val="none" w:sz="4" w:space="0" w:color="000000"/>
                <w:bottom w:val="none" w:sz="4" w:space="0" w:color="000000"/>
                <w:right w:val="none" w:sz="4" w:space="0" w:color="000000"/>
              </w:pBdr>
              <w:tabs>
                <w:tab w:val="left" w:pos="317"/>
              </w:tabs>
              <w:ind w:firstLine="0"/>
              <w:rPr>
                <w:rFonts w:ascii="Times New Roman" w:hAnsi="Times New Roman"/>
                <w:b/>
                <w:sz w:val="24"/>
                <w:szCs w:val="24"/>
                <w:shd w:val="clear" w:color="auto" w:fill="FFFFFF"/>
                <w:lang w:val="ro-MD"/>
              </w:rPr>
            </w:pPr>
            <w:r w:rsidRPr="00294BE1">
              <w:rPr>
                <w:rFonts w:ascii="Times New Roman" w:hAnsi="Times New Roman"/>
                <w:b/>
                <w:sz w:val="24"/>
                <w:szCs w:val="24"/>
                <w:shd w:val="clear" w:color="auto" w:fill="FFFFFF"/>
                <w:lang w:val="ro-MD"/>
              </w:rPr>
              <w:lastRenderedPageBreak/>
              <w:t>Articolul 17</w:t>
            </w:r>
            <w:r w:rsidRPr="00294BE1">
              <w:rPr>
                <w:rFonts w:ascii="Times New Roman" w:hAnsi="Times New Roman"/>
                <w:b/>
                <w:sz w:val="24"/>
                <w:szCs w:val="24"/>
                <w:shd w:val="clear" w:color="auto" w:fill="FFFFFF"/>
                <w:vertAlign w:val="superscript"/>
                <w:lang w:val="ro-MD"/>
              </w:rPr>
              <w:t>2</w:t>
            </w:r>
            <w:r w:rsidRPr="00294BE1">
              <w:rPr>
                <w:rFonts w:ascii="Times New Roman" w:hAnsi="Times New Roman"/>
                <w:b/>
                <w:sz w:val="24"/>
                <w:szCs w:val="24"/>
                <w:shd w:val="clear" w:color="auto" w:fill="FFFFFF"/>
                <w:lang w:val="ro-MD"/>
              </w:rPr>
              <w:t>. Prețul de referință (normativ) privind valorificarea terenurilor proprietate publică de stat</w:t>
            </w:r>
          </w:p>
          <w:p w:rsidR="00294BE1" w:rsidRPr="00294BE1" w:rsidRDefault="00294BE1" w:rsidP="00294BE1">
            <w:pPr>
              <w:pBdr>
                <w:top w:val="none" w:sz="4" w:space="0" w:color="000000"/>
                <w:left w:val="none" w:sz="4" w:space="0" w:color="000000"/>
                <w:bottom w:val="none" w:sz="4" w:space="0" w:color="000000"/>
                <w:right w:val="none" w:sz="4" w:space="0" w:color="000000"/>
              </w:pBdr>
              <w:tabs>
                <w:tab w:val="left" w:pos="317"/>
              </w:tabs>
              <w:ind w:firstLine="0"/>
              <w:rPr>
                <w:rFonts w:ascii="Times New Roman" w:hAnsi="Times New Roman"/>
                <w:b/>
                <w:sz w:val="24"/>
                <w:szCs w:val="24"/>
                <w:shd w:val="clear" w:color="auto" w:fill="FFFFFF"/>
                <w:lang w:val="ro-MD"/>
              </w:rPr>
            </w:pPr>
            <w:r w:rsidRPr="00294BE1">
              <w:rPr>
                <w:rFonts w:ascii="Times New Roman" w:hAnsi="Times New Roman"/>
                <w:b/>
                <w:sz w:val="24"/>
                <w:szCs w:val="24"/>
                <w:shd w:val="clear" w:color="auto" w:fill="FFFFFF"/>
                <w:lang w:val="ro-MD"/>
              </w:rPr>
              <w:t>(1)</w:t>
            </w:r>
            <w:r w:rsidRPr="00294BE1">
              <w:rPr>
                <w:rFonts w:ascii="Times New Roman" w:hAnsi="Times New Roman"/>
                <w:b/>
                <w:sz w:val="24"/>
                <w:szCs w:val="24"/>
                <w:shd w:val="clear" w:color="auto" w:fill="FFFFFF"/>
                <w:lang w:val="ro-MD"/>
              </w:rPr>
              <w:tab/>
              <w:t xml:space="preserve">Preţul de referință (normativ) al terenului constituie o valoarea stabilită conform tarifelor pentru calcularea prețului de referință (normativ) al terenului specificate în anexa nr.2 deduse din potențialul natural și economic, exprimată în monedă naţională. </w:t>
            </w:r>
          </w:p>
          <w:p w:rsidR="00294BE1" w:rsidRPr="00294BE1" w:rsidRDefault="00294BE1" w:rsidP="00294BE1">
            <w:pPr>
              <w:pBdr>
                <w:top w:val="none" w:sz="4" w:space="0" w:color="000000"/>
                <w:left w:val="none" w:sz="4" w:space="0" w:color="000000"/>
                <w:bottom w:val="none" w:sz="4" w:space="0" w:color="000000"/>
                <w:right w:val="none" w:sz="4" w:space="0" w:color="000000"/>
              </w:pBdr>
              <w:tabs>
                <w:tab w:val="left" w:pos="317"/>
              </w:tabs>
              <w:ind w:firstLine="0"/>
              <w:rPr>
                <w:rFonts w:ascii="Times New Roman" w:hAnsi="Times New Roman"/>
                <w:b/>
                <w:sz w:val="24"/>
                <w:szCs w:val="24"/>
                <w:shd w:val="clear" w:color="auto" w:fill="FFFFFF"/>
                <w:lang w:val="ro-MD"/>
              </w:rPr>
            </w:pPr>
            <w:r w:rsidRPr="00294BE1">
              <w:rPr>
                <w:rFonts w:ascii="Times New Roman" w:hAnsi="Times New Roman"/>
                <w:b/>
                <w:sz w:val="24"/>
                <w:szCs w:val="24"/>
                <w:shd w:val="clear" w:color="auto" w:fill="FFFFFF"/>
                <w:lang w:val="ro-MD"/>
              </w:rPr>
              <w:t>(2)</w:t>
            </w:r>
            <w:r w:rsidRPr="00294BE1">
              <w:rPr>
                <w:rFonts w:ascii="Times New Roman" w:hAnsi="Times New Roman"/>
                <w:b/>
                <w:sz w:val="24"/>
                <w:szCs w:val="24"/>
                <w:shd w:val="clear" w:color="auto" w:fill="FFFFFF"/>
                <w:lang w:val="ro-MD"/>
              </w:rPr>
              <w:tab/>
              <w:t>Prețul de referință (normativ) se aplică în procesul realizării relaţiilor funciare, în cazurile prevăzute de actele normative.</w:t>
            </w:r>
          </w:p>
          <w:p w:rsidR="00294BE1" w:rsidRPr="00294BE1" w:rsidRDefault="00294BE1" w:rsidP="00294BE1">
            <w:pPr>
              <w:pBdr>
                <w:top w:val="none" w:sz="4" w:space="0" w:color="000000"/>
                <w:left w:val="none" w:sz="4" w:space="0" w:color="000000"/>
                <w:bottom w:val="none" w:sz="4" w:space="0" w:color="000000"/>
                <w:right w:val="none" w:sz="4" w:space="0" w:color="000000"/>
              </w:pBdr>
              <w:tabs>
                <w:tab w:val="left" w:pos="317"/>
              </w:tabs>
              <w:ind w:firstLine="0"/>
              <w:rPr>
                <w:rFonts w:ascii="Times New Roman" w:hAnsi="Times New Roman"/>
                <w:b/>
                <w:sz w:val="24"/>
                <w:szCs w:val="24"/>
                <w:shd w:val="clear" w:color="auto" w:fill="FFFFFF"/>
                <w:lang w:val="ro-MD"/>
              </w:rPr>
            </w:pPr>
            <w:r w:rsidRPr="00294BE1">
              <w:rPr>
                <w:rFonts w:ascii="Times New Roman" w:hAnsi="Times New Roman"/>
                <w:b/>
                <w:sz w:val="24"/>
                <w:szCs w:val="24"/>
                <w:shd w:val="clear" w:color="auto" w:fill="FFFFFF"/>
                <w:lang w:val="ro-MD"/>
              </w:rPr>
              <w:t>(3)</w:t>
            </w:r>
            <w:r w:rsidRPr="00294BE1">
              <w:rPr>
                <w:rFonts w:ascii="Times New Roman" w:hAnsi="Times New Roman"/>
                <w:b/>
                <w:sz w:val="24"/>
                <w:szCs w:val="24"/>
                <w:shd w:val="clear" w:color="auto" w:fill="FFFFFF"/>
                <w:lang w:val="ro-MD"/>
              </w:rPr>
              <w:tab/>
              <w:t>Prețul de referință (normativ) al terenului proprietate publică se aplică în următoarele cazuri:</w:t>
            </w:r>
          </w:p>
          <w:p w:rsidR="00294BE1" w:rsidRPr="00294BE1" w:rsidRDefault="00294BE1" w:rsidP="00294BE1">
            <w:pPr>
              <w:pBdr>
                <w:top w:val="none" w:sz="4" w:space="0" w:color="000000"/>
                <w:left w:val="none" w:sz="4" w:space="0" w:color="000000"/>
                <w:bottom w:val="none" w:sz="4" w:space="0" w:color="000000"/>
                <w:right w:val="none" w:sz="4" w:space="0" w:color="000000"/>
              </w:pBdr>
              <w:tabs>
                <w:tab w:val="left" w:pos="317"/>
              </w:tabs>
              <w:ind w:firstLine="0"/>
              <w:rPr>
                <w:rFonts w:ascii="Times New Roman" w:hAnsi="Times New Roman"/>
                <w:b/>
                <w:sz w:val="24"/>
                <w:szCs w:val="24"/>
                <w:shd w:val="clear" w:color="auto" w:fill="FFFFFF"/>
                <w:lang w:val="ro-MD"/>
              </w:rPr>
            </w:pPr>
            <w:r w:rsidRPr="00294BE1">
              <w:rPr>
                <w:rFonts w:ascii="Times New Roman" w:hAnsi="Times New Roman"/>
                <w:b/>
                <w:sz w:val="24"/>
                <w:szCs w:val="24"/>
                <w:shd w:val="clear" w:color="auto" w:fill="FFFFFF"/>
                <w:lang w:val="ro-MD"/>
              </w:rPr>
              <w:t>a)</w:t>
            </w:r>
            <w:r w:rsidRPr="00294BE1">
              <w:rPr>
                <w:rFonts w:ascii="Times New Roman" w:hAnsi="Times New Roman"/>
                <w:b/>
                <w:sz w:val="24"/>
                <w:szCs w:val="24"/>
                <w:shd w:val="clear" w:color="auto" w:fill="FFFFFF"/>
                <w:lang w:val="ro-MD"/>
              </w:rPr>
              <w:tab/>
              <w:t>vînzării-cumpărării terenurilor proprietate publică;</w:t>
            </w:r>
          </w:p>
          <w:p w:rsidR="00294BE1" w:rsidRPr="00294BE1" w:rsidRDefault="00294BE1" w:rsidP="00294BE1">
            <w:pPr>
              <w:pBdr>
                <w:top w:val="none" w:sz="4" w:space="0" w:color="000000"/>
                <w:left w:val="none" w:sz="4" w:space="0" w:color="000000"/>
                <w:bottom w:val="none" w:sz="4" w:space="0" w:color="000000"/>
                <w:right w:val="none" w:sz="4" w:space="0" w:color="000000"/>
              </w:pBdr>
              <w:tabs>
                <w:tab w:val="left" w:pos="317"/>
              </w:tabs>
              <w:ind w:firstLine="0"/>
              <w:rPr>
                <w:rFonts w:ascii="Times New Roman" w:hAnsi="Times New Roman"/>
                <w:b/>
                <w:sz w:val="24"/>
                <w:szCs w:val="24"/>
                <w:shd w:val="clear" w:color="auto" w:fill="FFFFFF"/>
                <w:lang w:val="ro-MD"/>
              </w:rPr>
            </w:pPr>
            <w:r w:rsidRPr="00294BE1">
              <w:rPr>
                <w:rFonts w:ascii="Times New Roman" w:hAnsi="Times New Roman"/>
                <w:b/>
                <w:sz w:val="24"/>
                <w:szCs w:val="24"/>
                <w:shd w:val="clear" w:color="auto" w:fill="FFFFFF"/>
                <w:lang w:val="ro-MD"/>
              </w:rPr>
              <w:t>b)</w:t>
            </w:r>
            <w:r w:rsidRPr="00294BE1">
              <w:rPr>
                <w:rFonts w:ascii="Times New Roman" w:hAnsi="Times New Roman"/>
                <w:b/>
                <w:sz w:val="24"/>
                <w:szCs w:val="24"/>
                <w:shd w:val="clear" w:color="auto" w:fill="FFFFFF"/>
                <w:lang w:val="ro-MD"/>
              </w:rPr>
              <w:tab/>
              <w:t>transmiterii în locațiune/arendă/superficie a terenurilor proprietate publică;</w:t>
            </w:r>
          </w:p>
          <w:p w:rsidR="00294BE1" w:rsidRPr="00294BE1" w:rsidRDefault="00294BE1" w:rsidP="00294BE1">
            <w:pPr>
              <w:pBdr>
                <w:top w:val="none" w:sz="4" w:space="0" w:color="000000"/>
                <w:left w:val="none" w:sz="4" w:space="0" w:color="000000"/>
                <w:bottom w:val="none" w:sz="4" w:space="0" w:color="000000"/>
                <w:right w:val="none" w:sz="4" w:space="0" w:color="000000"/>
              </w:pBdr>
              <w:tabs>
                <w:tab w:val="left" w:pos="317"/>
              </w:tabs>
              <w:ind w:firstLine="0"/>
              <w:rPr>
                <w:rFonts w:ascii="Times New Roman" w:hAnsi="Times New Roman"/>
                <w:b/>
                <w:sz w:val="24"/>
                <w:szCs w:val="24"/>
                <w:shd w:val="clear" w:color="auto" w:fill="FFFFFF"/>
                <w:lang w:val="ro-MD"/>
              </w:rPr>
            </w:pPr>
            <w:r w:rsidRPr="00294BE1">
              <w:rPr>
                <w:rFonts w:ascii="Times New Roman" w:hAnsi="Times New Roman"/>
                <w:b/>
                <w:sz w:val="24"/>
                <w:szCs w:val="24"/>
                <w:shd w:val="clear" w:color="auto" w:fill="FFFFFF"/>
                <w:lang w:val="ro-MD"/>
              </w:rPr>
              <w:t>c)</w:t>
            </w:r>
            <w:r w:rsidRPr="00294BE1">
              <w:rPr>
                <w:rFonts w:ascii="Times New Roman" w:hAnsi="Times New Roman"/>
                <w:b/>
                <w:sz w:val="24"/>
                <w:szCs w:val="24"/>
                <w:shd w:val="clear" w:color="auto" w:fill="FFFFFF"/>
                <w:lang w:val="ro-MD"/>
              </w:rPr>
              <w:tab/>
              <w:t>vînzării, transmiterii în locațiune/arendă/superfice a terenurilor proprietate publică din cadrul parcurilor industriale;</w:t>
            </w:r>
          </w:p>
          <w:p w:rsidR="00294BE1" w:rsidRPr="00294BE1" w:rsidRDefault="00294BE1" w:rsidP="00294BE1">
            <w:pPr>
              <w:pBdr>
                <w:top w:val="none" w:sz="4" w:space="0" w:color="000000"/>
                <w:left w:val="none" w:sz="4" w:space="0" w:color="000000"/>
                <w:bottom w:val="none" w:sz="4" w:space="0" w:color="000000"/>
                <w:right w:val="none" w:sz="4" w:space="0" w:color="000000"/>
              </w:pBdr>
              <w:tabs>
                <w:tab w:val="left" w:pos="317"/>
              </w:tabs>
              <w:ind w:firstLine="0"/>
              <w:rPr>
                <w:rFonts w:ascii="Times New Roman" w:hAnsi="Times New Roman"/>
                <w:b/>
                <w:sz w:val="24"/>
                <w:szCs w:val="24"/>
                <w:shd w:val="clear" w:color="auto" w:fill="FFFFFF"/>
                <w:lang w:val="ro-MD"/>
              </w:rPr>
            </w:pPr>
            <w:r w:rsidRPr="00294BE1">
              <w:rPr>
                <w:rFonts w:ascii="Times New Roman" w:hAnsi="Times New Roman"/>
                <w:b/>
                <w:sz w:val="24"/>
                <w:szCs w:val="24"/>
                <w:shd w:val="clear" w:color="auto" w:fill="FFFFFF"/>
                <w:lang w:val="ro-MD"/>
              </w:rPr>
              <w:t>d)</w:t>
            </w:r>
            <w:r w:rsidRPr="00294BE1">
              <w:rPr>
                <w:rFonts w:ascii="Times New Roman" w:hAnsi="Times New Roman"/>
                <w:b/>
                <w:sz w:val="24"/>
                <w:szCs w:val="24"/>
                <w:shd w:val="clear" w:color="auto" w:fill="FFFFFF"/>
                <w:lang w:val="ro-MD"/>
              </w:rPr>
              <w:tab/>
              <w:t>în alte cazuri stabilite de actele normative.</w:t>
            </w:r>
          </w:p>
          <w:p w:rsidR="00294BE1" w:rsidRPr="00294BE1" w:rsidRDefault="00294BE1" w:rsidP="00294BE1">
            <w:pPr>
              <w:pBdr>
                <w:top w:val="none" w:sz="4" w:space="0" w:color="000000"/>
                <w:left w:val="none" w:sz="4" w:space="0" w:color="000000"/>
                <w:bottom w:val="none" w:sz="4" w:space="0" w:color="000000"/>
                <w:right w:val="none" w:sz="4" w:space="0" w:color="000000"/>
              </w:pBdr>
              <w:tabs>
                <w:tab w:val="left" w:pos="317"/>
              </w:tabs>
              <w:ind w:firstLine="0"/>
              <w:rPr>
                <w:rFonts w:ascii="Times New Roman" w:hAnsi="Times New Roman"/>
                <w:b/>
                <w:sz w:val="24"/>
                <w:szCs w:val="24"/>
                <w:shd w:val="clear" w:color="auto" w:fill="FFFFFF"/>
                <w:lang w:val="ro-MD"/>
              </w:rPr>
            </w:pPr>
            <w:r w:rsidRPr="00294BE1">
              <w:rPr>
                <w:rFonts w:ascii="Times New Roman" w:hAnsi="Times New Roman"/>
                <w:b/>
                <w:sz w:val="24"/>
                <w:szCs w:val="24"/>
                <w:shd w:val="clear" w:color="auto" w:fill="FFFFFF"/>
                <w:lang w:val="ro-MD"/>
              </w:rPr>
              <w:lastRenderedPageBreak/>
              <w:t>(4)</w:t>
            </w:r>
            <w:r w:rsidRPr="00294BE1">
              <w:rPr>
                <w:rFonts w:ascii="Times New Roman" w:hAnsi="Times New Roman"/>
                <w:b/>
                <w:sz w:val="24"/>
                <w:szCs w:val="24"/>
                <w:shd w:val="clear" w:color="auto" w:fill="FFFFFF"/>
                <w:lang w:val="ro-MD"/>
              </w:rPr>
              <w:tab/>
              <w:t>În cazul valorificării terenului proprietate publică prin vînzarea - cumpărarea, transmiterea în locațiune/arendă/superficie/instituirea servituții, în situații în care aceasta este compatibilă cu uzul public, prețul inițial de expunere la vînzare, mărimea plății anuale pentru locațiune/arendă/instituirea servituții și plata redevenței în cazul transmiterii terenului în superficie, se stabilește în baza unui raport de evaluare întocmit de un evaluator în conformitate cu Legea nr.989/2002 cu privire la activitatea de evaluare, dar nu mai mică decât prețul de referință (normativ) calculat în conformitate cu alin. (5) – (6), cu excepția terenurilor din cadrul parcului industrial.</w:t>
            </w:r>
          </w:p>
          <w:p w:rsidR="00294BE1" w:rsidRPr="00294BE1" w:rsidRDefault="00294BE1" w:rsidP="00294BE1">
            <w:pPr>
              <w:pBdr>
                <w:top w:val="none" w:sz="4" w:space="0" w:color="000000"/>
                <w:left w:val="none" w:sz="4" w:space="0" w:color="000000"/>
                <w:bottom w:val="none" w:sz="4" w:space="0" w:color="000000"/>
                <w:right w:val="none" w:sz="4" w:space="0" w:color="000000"/>
              </w:pBdr>
              <w:tabs>
                <w:tab w:val="left" w:pos="317"/>
              </w:tabs>
              <w:ind w:firstLine="0"/>
              <w:rPr>
                <w:rFonts w:ascii="Times New Roman" w:hAnsi="Times New Roman"/>
                <w:b/>
                <w:sz w:val="24"/>
                <w:szCs w:val="24"/>
                <w:shd w:val="clear" w:color="auto" w:fill="FFFFFF"/>
                <w:lang w:val="ro-MD"/>
              </w:rPr>
            </w:pPr>
            <w:r w:rsidRPr="00294BE1">
              <w:rPr>
                <w:rFonts w:ascii="Times New Roman" w:hAnsi="Times New Roman"/>
                <w:b/>
                <w:sz w:val="24"/>
                <w:szCs w:val="24"/>
                <w:shd w:val="clear" w:color="auto" w:fill="FFFFFF"/>
                <w:lang w:val="ro-MD"/>
              </w:rPr>
              <w:t>(5) Preţul de referință (normativ) la vânzarea-cumpărarea terenurilor aferente bunurilor private se calculează pornind de la tarifele specificate în anexa nr.2.</w:t>
            </w:r>
          </w:p>
          <w:p w:rsidR="00C42804" w:rsidRPr="00B63866" w:rsidRDefault="00294BE1" w:rsidP="00294BE1">
            <w:pPr>
              <w:pBdr>
                <w:top w:val="none" w:sz="4" w:space="0" w:color="000000"/>
                <w:left w:val="none" w:sz="4" w:space="0" w:color="000000"/>
                <w:bottom w:val="none" w:sz="4" w:space="0" w:color="000000"/>
                <w:right w:val="none" w:sz="4" w:space="0" w:color="000000"/>
              </w:pBdr>
              <w:tabs>
                <w:tab w:val="left" w:pos="317"/>
              </w:tabs>
              <w:ind w:firstLine="0"/>
              <w:rPr>
                <w:rFonts w:ascii="Times New Roman" w:hAnsi="Times New Roman"/>
                <w:sz w:val="24"/>
                <w:szCs w:val="24"/>
                <w:shd w:val="clear" w:color="auto" w:fill="FFFFFF"/>
                <w:lang w:val="ro-MD"/>
              </w:rPr>
            </w:pPr>
            <w:r w:rsidRPr="00294BE1">
              <w:rPr>
                <w:rFonts w:ascii="Times New Roman" w:hAnsi="Times New Roman"/>
                <w:b/>
                <w:sz w:val="24"/>
                <w:szCs w:val="24"/>
                <w:shd w:val="clear" w:color="auto" w:fill="FFFFFF"/>
                <w:lang w:val="ro-MD"/>
              </w:rPr>
              <w:t>(6) Plata anuala pentru locațiunea/arendă/superficia terenurilor proprietate publică aferente bunurilor proprietate privată se stabileşte în funcţie de destinaţia terenurilor transmise în locațiune/arendă/superficie.</w:t>
            </w:r>
          </w:p>
        </w:tc>
      </w:tr>
      <w:tr w:rsidR="00B63866" w:rsidRPr="00B63866" w:rsidTr="006A188E">
        <w:trPr>
          <w:gridAfter w:val="1"/>
          <w:wAfter w:w="236" w:type="dxa"/>
        </w:trPr>
        <w:tc>
          <w:tcPr>
            <w:tcW w:w="5038"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C42804" w:rsidRPr="00B63866" w:rsidRDefault="00754CFB" w:rsidP="00C42804">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shd w:val="clear" w:color="auto" w:fill="FFFFFF"/>
                <w:lang w:val="ro-MD"/>
              </w:rPr>
            </w:pPr>
            <w:r w:rsidRPr="00B63866">
              <w:rPr>
                <w:rFonts w:ascii="Times New Roman" w:hAnsi="Times New Roman"/>
                <w:b/>
                <w:sz w:val="24"/>
                <w:szCs w:val="24"/>
                <w:shd w:val="clear" w:color="auto" w:fill="FFFFFF"/>
                <w:lang w:val="ro-MD"/>
              </w:rPr>
              <w:lastRenderedPageBreak/>
              <w:t>La Articolul 18</w:t>
            </w:r>
          </w:p>
        </w:tc>
        <w:tc>
          <w:tcPr>
            <w:tcW w:w="4536" w:type="dxa"/>
            <w:tcBorders>
              <w:top w:val="single" w:sz="4" w:space="0" w:color="auto"/>
              <w:left w:val="none" w:sz="4" w:space="0" w:color="000000"/>
              <w:bottom w:val="single" w:sz="8" w:space="0" w:color="000000"/>
              <w:right w:val="single" w:sz="8" w:space="0" w:color="000000"/>
            </w:tcBorders>
            <w:tcMar>
              <w:top w:w="0" w:type="dxa"/>
              <w:left w:w="108" w:type="dxa"/>
              <w:bottom w:w="0" w:type="dxa"/>
              <w:right w:w="108" w:type="dxa"/>
            </w:tcMar>
          </w:tcPr>
          <w:p w:rsidR="00C42804" w:rsidRPr="00B63866" w:rsidRDefault="00C42804" w:rsidP="00C42804">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shd w:val="clear" w:color="auto" w:fill="FFFFFF"/>
                <w:lang w:val="ro-MD"/>
              </w:rPr>
            </w:pPr>
          </w:p>
        </w:tc>
        <w:tc>
          <w:tcPr>
            <w:tcW w:w="5528" w:type="dxa"/>
            <w:tcBorders>
              <w:top w:val="single" w:sz="4" w:space="0" w:color="auto"/>
              <w:left w:val="none" w:sz="4" w:space="0" w:color="000000"/>
              <w:bottom w:val="single" w:sz="8" w:space="0" w:color="000000"/>
              <w:right w:val="single" w:sz="8" w:space="0" w:color="000000"/>
            </w:tcBorders>
            <w:tcMar>
              <w:top w:w="0" w:type="dxa"/>
              <w:left w:w="108" w:type="dxa"/>
              <w:bottom w:w="0" w:type="dxa"/>
              <w:right w:w="108" w:type="dxa"/>
            </w:tcMar>
          </w:tcPr>
          <w:p w:rsidR="00C42804" w:rsidRPr="00B63866" w:rsidRDefault="00C42804" w:rsidP="00C42804">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shd w:val="clear" w:color="auto" w:fill="FFFFFF"/>
                <w:lang w:val="ro-MD"/>
              </w:rPr>
            </w:pPr>
          </w:p>
        </w:tc>
      </w:tr>
      <w:tr w:rsidR="00C42804" w:rsidRPr="00B63866" w:rsidTr="006A188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236" w:type="dxa"/>
        </w:trPr>
        <w:tc>
          <w:tcPr>
            <w:tcW w:w="5038" w:type="dxa"/>
          </w:tcPr>
          <w:p w:rsidR="00AB23FF" w:rsidRPr="00B63866" w:rsidRDefault="00AB23FF" w:rsidP="00AB23FF">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shd w:val="clear" w:color="auto" w:fill="FFFFFF"/>
                <w:lang w:val="ro-MD"/>
              </w:rPr>
            </w:pPr>
            <w:r w:rsidRPr="00B63866">
              <w:rPr>
                <w:rFonts w:ascii="Times New Roman" w:hAnsi="Times New Roman"/>
                <w:b/>
                <w:sz w:val="24"/>
                <w:szCs w:val="24"/>
                <w:shd w:val="clear" w:color="auto" w:fill="FFFFFF"/>
                <w:lang w:val="ro-MD"/>
              </w:rPr>
              <w:lastRenderedPageBreak/>
              <w:t>Articolul 18.</w:t>
            </w:r>
            <w:r w:rsidRPr="00B63866">
              <w:rPr>
                <w:rFonts w:ascii="Times New Roman" w:hAnsi="Times New Roman"/>
                <w:sz w:val="24"/>
                <w:szCs w:val="24"/>
                <w:shd w:val="clear" w:color="auto" w:fill="FFFFFF"/>
                <w:lang w:val="ro-MD"/>
              </w:rPr>
              <w:t xml:space="preserve"> Vînzarea activelor neutilizate</w:t>
            </w:r>
          </w:p>
          <w:p w:rsidR="00AB23FF" w:rsidRPr="00B63866" w:rsidRDefault="00AB23FF" w:rsidP="00AB23FF">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shd w:val="clear" w:color="auto" w:fill="FFFFFF"/>
                <w:lang w:val="ro-MD"/>
              </w:rPr>
            </w:pPr>
            <w:r w:rsidRPr="00B63866">
              <w:rPr>
                <w:rFonts w:ascii="Times New Roman" w:hAnsi="Times New Roman"/>
                <w:sz w:val="24"/>
                <w:szCs w:val="24"/>
                <w:shd w:val="clear" w:color="auto" w:fill="FFFFFF"/>
                <w:lang w:val="ro-MD"/>
              </w:rPr>
              <w:t>(1) Activele neutilizate pot fi vîndute la decizia consiliului întreprinderii de stat/municipale sau al societăţii comerciale cu capital integral sau majoritar public, avînd acordul prealabil al autorităţii administraţiei publice centrale sau locale.</w:t>
            </w:r>
          </w:p>
          <w:p w:rsidR="00AB23FF" w:rsidRPr="00B63866" w:rsidRDefault="00AB23FF" w:rsidP="00AB23FF">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shd w:val="clear" w:color="auto" w:fill="FFFFFF"/>
                <w:lang w:val="ro-MD"/>
              </w:rPr>
            </w:pPr>
            <w:r w:rsidRPr="00B63866">
              <w:rPr>
                <w:rFonts w:ascii="Times New Roman" w:hAnsi="Times New Roman"/>
                <w:sz w:val="24"/>
                <w:szCs w:val="24"/>
                <w:shd w:val="clear" w:color="auto" w:fill="FFFFFF"/>
                <w:lang w:val="ro-MD"/>
              </w:rPr>
              <w:t>(2) Activele neutilizate ale întreprinderilor de stat/municipale, ale societăţilor comerciale cu capital integral sau majoritar public, precum şi ale instituţiilor publice, se vînd în modul stabilit de Guvern.</w:t>
            </w:r>
          </w:p>
          <w:p w:rsidR="00AB23FF" w:rsidRPr="00B63866" w:rsidRDefault="00AB23FF" w:rsidP="00AB23FF">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shd w:val="clear" w:color="auto" w:fill="FFFFFF"/>
                <w:lang w:val="ro-MD"/>
              </w:rPr>
            </w:pPr>
            <w:r w:rsidRPr="00B63866">
              <w:rPr>
                <w:rFonts w:ascii="Times New Roman" w:hAnsi="Times New Roman"/>
                <w:sz w:val="24"/>
                <w:szCs w:val="24"/>
                <w:shd w:val="clear" w:color="auto" w:fill="FFFFFF"/>
                <w:lang w:val="ro-MD"/>
              </w:rPr>
              <w:t>(3) Contractul de vînzare-cumpărare a activelor neutilizate încheiat cu încălcarea prevederilor alin.(1) şi (2) este lovit de nulitate absolută.</w:t>
            </w:r>
          </w:p>
          <w:p w:rsidR="00AB23FF" w:rsidRPr="00B63866" w:rsidRDefault="00AB23FF" w:rsidP="00AB23FF">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shd w:val="clear" w:color="auto" w:fill="FFFFFF"/>
                <w:lang w:val="ro-MD"/>
              </w:rPr>
            </w:pPr>
            <w:r w:rsidRPr="00B63866">
              <w:rPr>
                <w:rFonts w:ascii="Times New Roman" w:hAnsi="Times New Roman"/>
                <w:sz w:val="24"/>
                <w:szCs w:val="24"/>
                <w:shd w:val="clear" w:color="auto" w:fill="FFFFFF"/>
                <w:lang w:val="ro-MD"/>
              </w:rPr>
              <w:t>(4) Mijloacele financiare obţinute din vînzarea activelor neutilizate, după acoperirea cheltuielilor aferente vînzării lor, sînt folosite prioritar la achitarea restanţelor întreprinderii faţă de bugetul public naţional, iar mijloacele financiare rămase se investesc în dezvoltarea întreprinderii.</w:t>
            </w:r>
          </w:p>
          <w:p w:rsidR="00AB23FF" w:rsidRPr="00B63866" w:rsidRDefault="00AB23FF" w:rsidP="00AB23FF">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shd w:val="clear" w:color="auto" w:fill="FFFFFF"/>
                <w:lang w:val="ro-MD"/>
              </w:rPr>
            </w:pPr>
            <w:r w:rsidRPr="00B63866">
              <w:rPr>
                <w:rFonts w:ascii="Times New Roman" w:hAnsi="Times New Roman"/>
                <w:sz w:val="24"/>
                <w:szCs w:val="24"/>
                <w:shd w:val="clear" w:color="auto" w:fill="FFFFFF"/>
                <w:lang w:val="ro-MD"/>
              </w:rPr>
              <w:t>(5) Autorităţile administraţiei publice centrale şi locale respective verifică corectitudinea încheierii contractelor de vînzare-cumpărare a activelor neutilizate.</w:t>
            </w:r>
          </w:p>
          <w:p w:rsidR="00C42804" w:rsidRPr="00B63866" w:rsidRDefault="00AB23FF" w:rsidP="00AB23FF">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shd w:val="clear" w:color="auto" w:fill="FFFFFF"/>
                <w:lang w:val="ro-MD"/>
              </w:rPr>
            </w:pPr>
            <w:r w:rsidRPr="00B63866">
              <w:rPr>
                <w:rFonts w:ascii="Times New Roman" w:hAnsi="Times New Roman"/>
                <w:sz w:val="24"/>
                <w:szCs w:val="24"/>
                <w:shd w:val="clear" w:color="auto" w:fill="FFFFFF"/>
                <w:lang w:val="ro-MD"/>
              </w:rPr>
              <w:t>(6) Încăperile nelocuibile neutilizate, precum şi terenurile care au devenit active neutilizate ale întreprinderilor de stat/municipale sau ale societăţilor comerciale cu capital public, cu excepţia bunurilor imobile din cadrul parcurilor industriale, nu cad sub incidenţa prezentului articol. Terenurile indicate sunt pasibile de privatizare în modul stabilit la art. 54.</w:t>
            </w:r>
          </w:p>
        </w:tc>
        <w:tc>
          <w:tcPr>
            <w:tcW w:w="4536" w:type="dxa"/>
          </w:tcPr>
          <w:p w:rsidR="001C5ADA" w:rsidRPr="001C5ADA" w:rsidRDefault="001C5ADA" w:rsidP="001C5ADA">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1C5ADA">
              <w:rPr>
                <w:rFonts w:ascii="Times New Roman" w:hAnsi="Times New Roman"/>
                <w:sz w:val="24"/>
                <w:szCs w:val="24"/>
                <w:lang w:val="ro-MD"/>
              </w:rPr>
              <w:t>alin. (1) va avea următorul cuprins:</w:t>
            </w:r>
          </w:p>
          <w:p w:rsidR="001C5ADA" w:rsidRDefault="001C5ADA" w:rsidP="001C5ADA">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1C5ADA">
              <w:rPr>
                <w:rFonts w:ascii="Times New Roman" w:hAnsi="Times New Roman"/>
                <w:sz w:val="24"/>
                <w:szCs w:val="24"/>
                <w:lang w:val="ro-MD"/>
              </w:rPr>
              <w:t xml:space="preserve">”(1) </w:t>
            </w:r>
            <w:r w:rsidRPr="001C5ADA">
              <w:rPr>
                <w:rFonts w:ascii="Times New Roman" w:hAnsi="Times New Roman"/>
                <w:sz w:val="24"/>
                <w:szCs w:val="24"/>
                <w:lang w:val="ro-RO"/>
              </w:rPr>
              <w:t>Activele neutilizate, inclusiv părțile componente ale bunurilor imobile (clădiri, construcții etc.) aparținând întreprinderilor de stat/municipale, ale societăților comerciale și instituțiilor publice, pot fi vândute la decizia consiliului de administrație sau a organului competent al instituției publice, în condițiile stabilite de Guvern, cu respectarea reglementărilor privind administrarea proprietății publice și protecția intereselor statului.”</w:t>
            </w:r>
          </w:p>
          <w:p w:rsidR="001C5ADA" w:rsidRPr="001C5ADA" w:rsidRDefault="001C5ADA" w:rsidP="001C5ADA">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p w:rsidR="001C5ADA" w:rsidRPr="001C5ADA" w:rsidRDefault="001C5ADA" w:rsidP="001C5ADA">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1C5ADA">
              <w:rPr>
                <w:rFonts w:ascii="Times New Roman" w:hAnsi="Times New Roman"/>
                <w:sz w:val="24"/>
                <w:szCs w:val="24"/>
                <w:lang w:val="ro-RO"/>
              </w:rPr>
              <w:t>Se completează cu alin. (1</w:t>
            </w:r>
            <w:r w:rsidRPr="001C5ADA">
              <w:rPr>
                <w:rFonts w:ascii="Times New Roman" w:hAnsi="Times New Roman"/>
                <w:sz w:val="24"/>
                <w:szCs w:val="24"/>
                <w:vertAlign w:val="superscript"/>
                <w:lang w:val="ro-RO"/>
              </w:rPr>
              <w:t>1</w:t>
            </w:r>
            <w:r w:rsidRPr="001C5ADA">
              <w:rPr>
                <w:rFonts w:ascii="Times New Roman" w:hAnsi="Times New Roman"/>
                <w:sz w:val="24"/>
                <w:szCs w:val="24"/>
                <w:lang w:val="ro-RO"/>
              </w:rPr>
              <w:t>) cu următorul cuprins:</w:t>
            </w:r>
          </w:p>
          <w:p w:rsidR="001C5ADA" w:rsidRPr="001C5ADA" w:rsidRDefault="001C5ADA" w:rsidP="001C5ADA">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1C5ADA">
              <w:rPr>
                <w:rFonts w:ascii="Times New Roman" w:hAnsi="Times New Roman"/>
                <w:sz w:val="24"/>
                <w:szCs w:val="24"/>
                <w:lang w:val="ro-RO"/>
              </w:rPr>
              <w:t>”(1</w:t>
            </w:r>
            <w:r w:rsidRPr="001C5ADA">
              <w:rPr>
                <w:rFonts w:ascii="Times New Roman" w:hAnsi="Times New Roman"/>
                <w:sz w:val="24"/>
                <w:szCs w:val="24"/>
                <w:vertAlign w:val="superscript"/>
                <w:lang w:val="ro-RO"/>
              </w:rPr>
              <w:t>1</w:t>
            </w:r>
            <w:r w:rsidRPr="001C5ADA">
              <w:rPr>
                <w:rFonts w:ascii="Times New Roman" w:hAnsi="Times New Roman"/>
                <w:sz w:val="24"/>
                <w:szCs w:val="24"/>
                <w:lang w:val="ro-RO"/>
              </w:rPr>
              <w:t>) Prevederile alin. (1) nu se aplică:</w:t>
            </w:r>
          </w:p>
          <w:p w:rsidR="001C5ADA" w:rsidRPr="001C5ADA" w:rsidRDefault="001C5ADA" w:rsidP="001C5ADA">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rPr>
            </w:pPr>
            <w:r w:rsidRPr="001C5ADA">
              <w:rPr>
                <w:rFonts w:ascii="Times New Roman" w:hAnsi="Times New Roman"/>
                <w:sz w:val="24"/>
                <w:szCs w:val="24"/>
              </w:rPr>
              <w:t>a)</w:t>
            </w:r>
            <w:r w:rsidRPr="001C5ADA">
              <w:rPr>
                <w:rFonts w:ascii="Times New Roman" w:hAnsi="Times New Roman"/>
                <w:sz w:val="24"/>
                <w:szCs w:val="24"/>
                <w:lang w:val="ro-RO"/>
              </w:rPr>
              <w:t xml:space="preserve"> </w:t>
            </w:r>
            <w:r w:rsidRPr="001C5ADA">
              <w:rPr>
                <w:rFonts w:ascii="Times New Roman" w:hAnsi="Times New Roman"/>
                <w:sz w:val="24"/>
                <w:szCs w:val="24"/>
              </w:rPr>
              <w:t xml:space="preserve">întreprinderilor de stat/municipale în cazul tranzacțiilor, a căror valoare depășește 1000 000 lei, pentru care se va solicita aprobarea prealabilă a </w:t>
            </w:r>
            <w:r w:rsidRPr="001C5ADA">
              <w:rPr>
                <w:rFonts w:ascii="Times New Roman" w:hAnsi="Times New Roman"/>
                <w:sz w:val="24"/>
                <w:szCs w:val="24"/>
                <w:lang w:val="ro-MD"/>
              </w:rPr>
              <w:t>organului abilitat cu administrarea și deetatizarea proprietății publice a statului sau, după caz, a administrației publice locale</w:t>
            </w:r>
            <w:r w:rsidRPr="001C5ADA">
              <w:rPr>
                <w:rFonts w:ascii="Times New Roman" w:hAnsi="Times New Roman"/>
                <w:sz w:val="24"/>
                <w:szCs w:val="24"/>
              </w:rPr>
              <w:t>;</w:t>
            </w:r>
          </w:p>
          <w:p w:rsidR="001C5ADA" w:rsidRDefault="001C5ADA" w:rsidP="001C5ADA">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1C5ADA">
              <w:rPr>
                <w:rFonts w:ascii="Times New Roman" w:hAnsi="Times New Roman"/>
                <w:sz w:val="24"/>
                <w:szCs w:val="24"/>
                <w:lang w:val="ro-RO"/>
              </w:rPr>
              <w:t>b) societăților comerciale în cazul tranzacțiilor a căror valoare de piaţă constituie peste 25% din valoarea activelor societăţii, conform ultimelor situații financiare, pentru care se vor respecta reglementările stabilite în Legea nr. 1134/1997 privind societățile pe acțiuni, în special cele referitoare la tranzacțiile de proporții</w:t>
            </w:r>
            <w:r>
              <w:rPr>
                <w:rFonts w:ascii="Times New Roman" w:hAnsi="Times New Roman"/>
                <w:sz w:val="24"/>
                <w:szCs w:val="24"/>
                <w:lang w:val="ro-RO"/>
              </w:rPr>
              <w:t>.</w:t>
            </w:r>
            <w:r w:rsidRPr="001C5ADA">
              <w:rPr>
                <w:rFonts w:ascii="Times New Roman" w:hAnsi="Times New Roman"/>
                <w:sz w:val="24"/>
                <w:szCs w:val="24"/>
                <w:lang w:val="ro-MD"/>
              </w:rPr>
              <w:t>”;</w:t>
            </w:r>
          </w:p>
          <w:p w:rsidR="001C5ADA" w:rsidRPr="001C5ADA" w:rsidRDefault="001C5ADA" w:rsidP="001C5ADA">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p>
          <w:p w:rsidR="001C5ADA" w:rsidRDefault="001C5ADA" w:rsidP="001C5ADA">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1C5ADA">
              <w:rPr>
                <w:rFonts w:ascii="Times New Roman" w:hAnsi="Times New Roman"/>
                <w:sz w:val="24"/>
                <w:szCs w:val="24"/>
                <w:lang w:val="ro-MD"/>
              </w:rPr>
              <w:t>alin. (2) se abrogă;</w:t>
            </w:r>
          </w:p>
          <w:p w:rsidR="001C5ADA" w:rsidRPr="001C5ADA" w:rsidRDefault="001C5ADA" w:rsidP="001C5ADA">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p>
          <w:p w:rsidR="001C5ADA" w:rsidRDefault="001C5ADA" w:rsidP="001C5ADA">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1C5ADA">
              <w:rPr>
                <w:rFonts w:ascii="Times New Roman" w:hAnsi="Times New Roman"/>
                <w:sz w:val="24"/>
                <w:szCs w:val="24"/>
                <w:lang w:val="ro-MD"/>
              </w:rPr>
              <w:t>la alin. (3) textul ”și (2)” se exclude;</w:t>
            </w:r>
          </w:p>
          <w:p w:rsidR="001C5ADA" w:rsidRPr="001C5ADA" w:rsidRDefault="001C5ADA" w:rsidP="001C5ADA">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p>
          <w:p w:rsidR="001C5ADA" w:rsidRPr="001C5ADA" w:rsidRDefault="001C5ADA" w:rsidP="001C5ADA">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1C5ADA">
              <w:rPr>
                <w:rFonts w:ascii="Times New Roman" w:hAnsi="Times New Roman"/>
                <w:sz w:val="24"/>
                <w:szCs w:val="24"/>
                <w:lang w:val="ro-MD"/>
              </w:rPr>
              <w:lastRenderedPageBreak/>
              <w:t>alin. (5) se abrogă.</w:t>
            </w:r>
          </w:p>
          <w:p w:rsidR="00C42804" w:rsidRPr="00B63866" w:rsidRDefault="00C42804" w:rsidP="00754CFB">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p>
        </w:tc>
        <w:tc>
          <w:tcPr>
            <w:tcW w:w="5528" w:type="dxa"/>
          </w:tcPr>
          <w:p w:rsidR="001C5ADA" w:rsidRPr="001C5ADA" w:rsidRDefault="001C5ADA" w:rsidP="001C5ADA">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1C5ADA">
              <w:rPr>
                <w:rFonts w:ascii="Times New Roman" w:hAnsi="Times New Roman"/>
                <w:b/>
                <w:sz w:val="24"/>
                <w:szCs w:val="24"/>
                <w:lang w:val="ro-MD"/>
              </w:rPr>
              <w:lastRenderedPageBreak/>
              <w:t xml:space="preserve">Articolul 18. </w:t>
            </w:r>
            <w:r w:rsidRPr="001C5ADA">
              <w:rPr>
                <w:rFonts w:ascii="Times New Roman" w:hAnsi="Times New Roman"/>
                <w:sz w:val="24"/>
                <w:szCs w:val="24"/>
                <w:lang w:val="ro-MD"/>
              </w:rPr>
              <w:t>Vînzarea activelor neutilizate</w:t>
            </w:r>
          </w:p>
          <w:p w:rsidR="001C5ADA" w:rsidRDefault="001C5ADA" w:rsidP="001C5ADA">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MD"/>
              </w:rPr>
            </w:pPr>
            <w:r w:rsidRPr="001C5ADA">
              <w:rPr>
                <w:rFonts w:ascii="Times New Roman" w:hAnsi="Times New Roman"/>
                <w:sz w:val="24"/>
                <w:szCs w:val="24"/>
                <w:lang w:val="ro-MD"/>
              </w:rPr>
              <w:t xml:space="preserve">(1) </w:t>
            </w:r>
            <w:r w:rsidRPr="001C5ADA">
              <w:rPr>
                <w:rFonts w:ascii="Times New Roman" w:hAnsi="Times New Roman"/>
                <w:b/>
                <w:sz w:val="24"/>
                <w:szCs w:val="24"/>
                <w:lang w:val="ro-RO"/>
              </w:rPr>
              <w:t>Activele neutilizate, inclusiv părțile componente ale bunurilor imobile (clădiri, construcții etc.) aparținând întreprinderilor de stat/municipale, ale societăților comerciale și instituțiilor publice, pot fi vândute la decizia consiliului de administrație sau a organului competent al instituției publice, în condițiile stabilite de Guvern, cu respectarea reglementărilor privind administrarea proprietății publice și protecția intereselor statului</w:t>
            </w:r>
            <w:r w:rsidRPr="001C5ADA">
              <w:rPr>
                <w:rFonts w:ascii="Times New Roman" w:hAnsi="Times New Roman"/>
                <w:b/>
                <w:sz w:val="24"/>
                <w:szCs w:val="24"/>
                <w:lang w:val="ro-MD"/>
              </w:rPr>
              <w:t>.</w:t>
            </w:r>
          </w:p>
          <w:p w:rsidR="001C5ADA" w:rsidRPr="001C5ADA" w:rsidRDefault="001C5ADA" w:rsidP="001C5ADA">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1C5ADA">
              <w:rPr>
                <w:rFonts w:ascii="Times New Roman" w:hAnsi="Times New Roman"/>
                <w:b/>
                <w:sz w:val="24"/>
                <w:szCs w:val="24"/>
                <w:lang w:val="ro-RO"/>
              </w:rPr>
              <w:t>(1</w:t>
            </w:r>
            <w:r w:rsidRPr="001C5ADA">
              <w:rPr>
                <w:rFonts w:ascii="Times New Roman" w:hAnsi="Times New Roman"/>
                <w:b/>
                <w:sz w:val="24"/>
                <w:szCs w:val="24"/>
                <w:vertAlign w:val="superscript"/>
                <w:lang w:val="ro-RO"/>
              </w:rPr>
              <w:t>1</w:t>
            </w:r>
            <w:r w:rsidRPr="001C5ADA">
              <w:rPr>
                <w:rFonts w:ascii="Times New Roman" w:hAnsi="Times New Roman"/>
                <w:b/>
                <w:sz w:val="24"/>
                <w:szCs w:val="24"/>
                <w:lang w:val="ro-RO"/>
              </w:rPr>
              <w:t>) Prevederile alin. (1) nu se aplică:</w:t>
            </w:r>
          </w:p>
          <w:p w:rsidR="001C5ADA" w:rsidRPr="001C5ADA" w:rsidRDefault="001C5ADA" w:rsidP="001C5ADA">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rPr>
            </w:pPr>
            <w:r w:rsidRPr="001C5ADA">
              <w:rPr>
                <w:rFonts w:ascii="Times New Roman" w:hAnsi="Times New Roman"/>
                <w:b/>
                <w:sz w:val="24"/>
                <w:szCs w:val="24"/>
              </w:rPr>
              <w:t>a)</w:t>
            </w:r>
            <w:r w:rsidRPr="001C5ADA">
              <w:rPr>
                <w:rFonts w:ascii="Times New Roman" w:hAnsi="Times New Roman"/>
                <w:b/>
                <w:sz w:val="24"/>
                <w:szCs w:val="24"/>
                <w:lang w:val="ro-RO"/>
              </w:rPr>
              <w:t xml:space="preserve"> </w:t>
            </w:r>
            <w:r w:rsidRPr="001C5ADA">
              <w:rPr>
                <w:rFonts w:ascii="Times New Roman" w:hAnsi="Times New Roman"/>
                <w:b/>
                <w:sz w:val="24"/>
                <w:szCs w:val="24"/>
              </w:rPr>
              <w:t xml:space="preserve">întreprinderilor de stat/municipale în cazul tranzacțiilor, a căror valoare depășește 1000 000 lei, pentru care se va solicita aprobarea prealabilă a </w:t>
            </w:r>
            <w:r w:rsidRPr="001C5ADA">
              <w:rPr>
                <w:rFonts w:ascii="Times New Roman" w:hAnsi="Times New Roman"/>
                <w:b/>
                <w:sz w:val="24"/>
                <w:szCs w:val="24"/>
                <w:lang w:val="ro-MD"/>
              </w:rPr>
              <w:t>organului abilitat cu administrarea și deetatizarea proprietății publice a statului sau, după caz, a administrației publice locale</w:t>
            </w:r>
            <w:r w:rsidRPr="001C5ADA">
              <w:rPr>
                <w:rFonts w:ascii="Times New Roman" w:hAnsi="Times New Roman"/>
                <w:b/>
                <w:sz w:val="24"/>
                <w:szCs w:val="24"/>
              </w:rPr>
              <w:t>;</w:t>
            </w:r>
          </w:p>
          <w:p w:rsidR="001C5ADA" w:rsidRPr="001C5ADA" w:rsidRDefault="001C5ADA" w:rsidP="001C5ADA">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MD"/>
              </w:rPr>
            </w:pPr>
            <w:r w:rsidRPr="001C5ADA">
              <w:rPr>
                <w:rFonts w:ascii="Times New Roman" w:hAnsi="Times New Roman"/>
                <w:b/>
                <w:sz w:val="24"/>
                <w:szCs w:val="24"/>
                <w:lang w:val="ro-RO"/>
              </w:rPr>
              <w:t>b) societăților comerciale în cazul tranzacțiilor a căror valoare de pia</w:t>
            </w:r>
            <w:r w:rsidRPr="001C5ADA">
              <w:rPr>
                <w:rFonts w:ascii="Times New Roman" w:hAnsi="Times New Roman" w:hint="eastAsia"/>
                <w:b/>
                <w:sz w:val="24"/>
                <w:szCs w:val="24"/>
                <w:lang w:val="ro-RO"/>
              </w:rPr>
              <w:t>ţă</w:t>
            </w:r>
            <w:r w:rsidRPr="001C5ADA">
              <w:rPr>
                <w:rFonts w:ascii="Times New Roman" w:hAnsi="Times New Roman"/>
                <w:b/>
                <w:sz w:val="24"/>
                <w:szCs w:val="24"/>
                <w:lang w:val="ro-RO"/>
              </w:rPr>
              <w:t xml:space="preserve"> constituie peste 25% din valoarea activelor societ</w:t>
            </w:r>
            <w:r w:rsidRPr="001C5ADA">
              <w:rPr>
                <w:rFonts w:ascii="Times New Roman" w:hAnsi="Times New Roman" w:hint="eastAsia"/>
                <w:b/>
                <w:sz w:val="24"/>
                <w:szCs w:val="24"/>
                <w:lang w:val="ro-RO"/>
              </w:rPr>
              <w:t>ăţ</w:t>
            </w:r>
            <w:r w:rsidRPr="001C5ADA">
              <w:rPr>
                <w:rFonts w:ascii="Times New Roman" w:hAnsi="Times New Roman"/>
                <w:b/>
                <w:sz w:val="24"/>
                <w:szCs w:val="24"/>
                <w:lang w:val="ro-RO"/>
              </w:rPr>
              <w:t>ii, conform ultimelor situații financiare, pentru care se vor respecta reglementările stabilite în Legea nr. 1134/1997 privind societățile pe acțiuni, în special cele referitoare la tranzacțiile de proporții</w:t>
            </w:r>
            <w:r w:rsidRPr="001C5ADA">
              <w:rPr>
                <w:rFonts w:ascii="Times New Roman" w:hAnsi="Times New Roman"/>
                <w:b/>
                <w:sz w:val="24"/>
                <w:szCs w:val="24"/>
                <w:lang w:val="ro-MD"/>
              </w:rPr>
              <w:t>.</w:t>
            </w:r>
          </w:p>
          <w:p w:rsidR="001C5ADA" w:rsidRPr="001C5ADA" w:rsidRDefault="001C5ADA" w:rsidP="001C5ADA">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1C5ADA">
              <w:rPr>
                <w:rFonts w:ascii="Times New Roman" w:hAnsi="Times New Roman"/>
                <w:sz w:val="24"/>
                <w:szCs w:val="24"/>
                <w:lang w:val="ro-MD"/>
              </w:rPr>
              <w:t xml:space="preserve"> (3) Contractul de vînzare-cumpărare a activelor neutilizate încheiat cu încălcarea prevederilor alin.(1) este lovit de nulitate absolută.</w:t>
            </w:r>
          </w:p>
          <w:p w:rsidR="001C5ADA" w:rsidRDefault="001C5ADA" w:rsidP="001C5ADA">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1C5ADA">
              <w:rPr>
                <w:rFonts w:ascii="Times New Roman" w:hAnsi="Times New Roman"/>
                <w:sz w:val="24"/>
                <w:szCs w:val="24"/>
                <w:lang w:val="ro-MD"/>
              </w:rPr>
              <w:t xml:space="preserve">(4) Mijloacele financiare obţinute din vînzarea activelor neutilizate, după acoperirea cheltuielilor aferente vînzării lor, sînt folosite prioritar la achitarea restanţelor întreprinderii faţă de bugetul public naţional, iar mijloacele financiare rămase se investesc în </w:t>
            </w:r>
            <w:r>
              <w:rPr>
                <w:rFonts w:ascii="Times New Roman" w:hAnsi="Times New Roman"/>
                <w:sz w:val="24"/>
                <w:szCs w:val="24"/>
                <w:lang w:val="ro-MD"/>
              </w:rPr>
              <w:t>dezvoltarea întreprinderii.</w:t>
            </w:r>
            <w:r w:rsidRPr="001C5ADA">
              <w:rPr>
                <w:rFonts w:ascii="Times New Roman" w:hAnsi="Times New Roman"/>
                <w:sz w:val="24"/>
                <w:szCs w:val="24"/>
                <w:lang w:val="ro-MD"/>
              </w:rPr>
              <w:t xml:space="preserve"> </w:t>
            </w:r>
          </w:p>
          <w:p w:rsidR="00C42804" w:rsidRPr="00B63866" w:rsidRDefault="001C5ADA" w:rsidP="001C5ADA">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1C5ADA">
              <w:rPr>
                <w:rFonts w:ascii="Times New Roman" w:hAnsi="Times New Roman"/>
                <w:sz w:val="24"/>
                <w:szCs w:val="24"/>
                <w:lang w:val="ro-MD"/>
              </w:rPr>
              <w:t xml:space="preserve">(6) Încăperile nelocuibile neutilizate, precum şi terenurile care au devenit active neutilizate ale întreprinderilor de stat/municipale sau ale societăţilor comerciale cu capital public, cu excepţia bunurilor </w:t>
            </w:r>
            <w:r w:rsidRPr="001C5ADA">
              <w:rPr>
                <w:rFonts w:ascii="Times New Roman" w:hAnsi="Times New Roman"/>
                <w:sz w:val="24"/>
                <w:szCs w:val="24"/>
                <w:lang w:val="ro-MD"/>
              </w:rPr>
              <w:lastRenderedPageBreak/>
              <w:t>imobile din cadrul parcurilor industriale, nu cad sub incidenţa prezentului articol. Terenurile indicate sunt pasibile de privatizare în modul stabilit la art. 54.</w:t>
            </w:r>
          </w:p>
        </w:tc>
      </w:tr>
      <w:tr w:rsidR="00C42804" w:rsidRPr="00B63866" w:rsidTr="006A188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236" w:type="dxa"/>
        </w:trPr>
        <w:tc>
          <w:tcPr>
            <w:tcW w:w="5038" w:type="dxa"/>
          </w:tcPr>
          <w:p w:rsidR="00C42804" w:rsidRPr="00B63866" w:rsidRDefault="00660613" w:rsidP="00660613">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shd w:val="clear" w:color="auto" w:fill="FFFFFF"/>
                <w:lang w:val="ro-MD"/>
              </w:rPr>
            </w:pPr>
            <w:r w:rsidRPr="00B63866">
              <w:rPr>
                <w:rFonts w:ascii="Times New Roman" w:hAnsi="Times New Roman"/>
                <w:b/>
                <w:sz w:val="24"/>
                <w:szCs w:val="24"/>
                <w:shd w:val="clear" w:color="auto" w:fill="FFFFFF"/>
                <w:lang w:val="ro-MD"/>
              </w:rPr>
              <w:lastRenderedPageBreak/>
              <w:t>La Articolul 20</w:t>
            </w:r>
          </w:p>
        </w:tc>
        <w:tc>
          <w:tcPr>
            <w:tcW w:w="4536" w:type="dxa"/>
          </w:tcPr>
          <w:p w:rsidR="00C42804" w:rsidRPr="00B63866" w:rsidRDefault="00C42804" w:rsidP="00C42804">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shd w:val="clear" w:color="auto" w:fill="FFFFFF"/>
                <w:lang w:val="ro-MD"/>
              </w:rPr>
            </w:pPr>
          </w:p>
        </w:tc>
        <w:tc>
          <w:tcPr>
            <w:tcW w:w="5528" w:type="dxa"/>
          </w:tcPr>
          <w:p w:rsidR="00C42804" w:rsidRPr="00B63866" w:rsidRDefault="00C42804" w:rsidP="00C42804">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shd w:val="clear" w:color="auto" w:fill="FFFFFF"/>
                <w:lang w:val="ro-MD"/>
              </w:rPr>
            </w:pPr>
          </w:p>
        </w:tc>
      </w:tr>
      <w:tr w:rsidR="00C42804" w:rsidRPr="00B63866" w:rsidTr="006A188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236" w:type="dxa"/>
        </w:trPr>
        <w:tc>
          <w:tcPr>
            <w:tcW w:w="5038" w:type="dxa"/>
          </w:tcPr>
          <w:p w:rsidR="00660613" w:rsidRPr="00B63866" w:rsidRDefault="00660613" w:rsidP="00660613">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shd w:val="clear" w:color="auto" w:fill="FFFFFF"/>
                <w:lang w:val="ro-MD"/>
              </w:rPr>
            </w:pPr>
            <w:r w:rsidRPr="00B63866">
              <w:rPr>
                <w:rFonts w:ascii="Times New Roman" w:hAnsi="Times New Roman"/>
                <w:b/>
                <w:sz w:val="24"/>
                <w:szCs w:val="24"/>
                <w:shd w:val="clear" w:color="auto" w:fill="FFFFFF"/>
                <w:lang w:val="ro-MD"/>
              </w:rPr>
              <w:t>Articolul 20</w:t>
            </w:r>
            <w:r w:rsidRPr="00B63866">
              <w:rPr>
                <w:rFonts w:ascii="Times New Roman" w:hAnsi="Times New Roman"/>
                <w:sz w:val="24"/>
                <w:szCs w:val="24"/>
                <w:shd w:val="clear" w:color="auto" w:fill="FFFFFF"/>
                <w:lang w:val="ro-MD"/>
              </w:rPr>
              <w:t>. Evidenţa patrimoniului public</w:t>
            </w:r>
          </w:p>
          <w:p w:rsidR="00660613" w:rsidRPr="00B63866" w:rsidRDefault="00660613" w:rsidP="00660613">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shd w:val="clear" w:color="auto" w:fill="FFFFFF"/>
                <w:lang w:val="ro-MD"/>
              </w:rPr>
            </w:pPr>
            <w:r w:rsidRPr="00B63866">
              <w:rPr>
                <w:rFonts w:ascii="Times New Roman" w:hAnsi="Times New Roman"/>
                <w:sz w:val="24"/>
                <w:szCs w:val="24"/>
                <w:shd w:val="clear" w:color="auto" w:fill="FFFFFF"/>
                <w:lang w:val="ro-MD"/>
              </w:rPr>
              <w:t>(1) Evidenţa întregului patrimoniu public se ţine în registrul patrimoniului public, care este un sistem de colectare, păstrare şi prelucrare a informaţiei cu caracter juridic şi financiar din domeniu.</w:t>
            </w:r>
          </w:p>
          <w:p w:rsidR="00660613" w:rsidRPr="00B63866" w:rsidRDefault="00660613" w:rsidP="00660613">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shd w:val="clear" w:color="auto" w:fill="FFFFFF"/>
                <w:lang w:val="ro-MD"/>
              </w:rPr>
            </w:pPr>
            <w:r w:rsidRPr="00B63866">
              <w:rPr>
                <w:rFonts w:ascii="Times New Roman" w:hAnsi="Times New Roman"/>
                <w:sz w:val="24"/>
                <w:szCs w:val="24"/>
                <w:shd w:val="clear" w:color="auto" w:fill="FFFFFF"/>
                <w:lang w:val="ro-MD"/>
              </w:rPr>
              <w:t>(2) Registrul patrimoniului public conţine informaţii despre valoarea de bilanţ a patrimoniului public al Republicii Moldova din teritoriul ei şi din străinătate, precum şi despre modalităţile şi rezultatele utilizării acestui patrimoniu.</w:t>
            </w:r>
          </w:p>
          <w:p w:rsidR="00660613" w:rsidRPr="00B63866" w:rsidRDefault="00660613" w:rsidP="00660613">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shd w:val="clear" w:color="auto" w:fill="FFFFFF"/>
                <w:lang w:val="ro-MD"/>
              </w:rPr>
            </w:pPr>
            <w:r w:rsidRPr="00B63866">
              <w:rPr>
                <w:rFonts w:ascii="Times New Roman" w:hAnsi="Times New Roman"/>
                <w:sz w:val="24"/>
                <w:szCs w:val="24"/>
                <w:shd w:val="clear" w:color="auto" w:fill="FFFFFF"/>
                <w:lang w:val="ro-MD"/>
              </w:rPr>
              <w:t>(3) Registrul patrimoniului public reflectă caracterul şi valoarea de bilanţ a patrimoniului public, conform situaţiei de la 1 ianuarie al anului de gestiune, al organizaţiilor care dispun de un astfel de patrimoniu, al autorităţilor publice şi al unităţilor administrativ-teritoriale de nivelul al doilea.</w:t>
            </w:r>
          </w:p>
          <w:p w:rsidR="00660613" w:rsidRPr="00B63866" w:rsidRDefault="00660613" w:rsidP="00660613">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shd w:val="clear" w:color="auto" w:fill="FFFFFF"/>
                <w:lang w:val="ro-MD"/>
              </w:rPr>
            </w:pPr>
            <w:r w:rsidRPr="00B63866">
              <w:rPr>
                <w:rFonts w:ascii="Times New Roman" w:hAnsi="Times New Roman"/>
                <w:sz w:val="24"/>
                <w:szCs w:val="24"/>
                <w:shd w:val="clear" w:color="auto" w:fill="FFFFFF"/>
                <w:lang w:val="ro-MD"/>
              </w:rPr>
              <w:t>(4) Registrul patrimoniului public include:</w:t>
            </w:r>
          </w:p>
          <w:p w:rsidR="00660613" w:rsidRPr="00B63866" w:rsidRDefault="00660613" w:rsidP="00660613">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shd w:val="clear" w:color="auto" w:fill="FFFFFF"/>
                <w:lang w:val="ro-MD"/>
              </w:rPr>
            </w:pPr>
            <w:r w:rsidRPr="00B63866">
              <w:rPr>
                <w:rFonts w:ascii="Times New Roman" w:hAnsi="Times New Roman"/>
                <w:sz w:val="24"/>
                <w:szCs w:val="24"/>
                <w:shd w:val="clear" w:color="auto" w:fill="FFFFFF"/>
                <w:lang w:val="ro-MD"/>
              </w:rPr>
              <w:t>a) subregistrul patrimoniului instituţiilor publice;</w:t>
            </w:r>
          </w:p>
          <w:p w:rsidR="00660613" w:rsidRPr="00B63866" w:rsidRDefault="00660613" w:rsidP="00660613">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shd w:val="clear" w:color="auto" w:fill="FFFFFF"/>
                <w:lang w:val="ro-MD"/>
              </w:rPr>
            </w:pPr>
            <w:r w:rsidRPr="00B63866">
              <w:rPr>
                <w:rFonts w:ascii="Times New Roman" w:hAnsi="Times New Roman"/>
                <w:sz w:val="24"/>
                <w:szCs w:val="24"/>
                <w:shd w:val="clear" w:color="auto" w:fill="FFFFFF"/>
                <w:lang w:val="ro-MD"/>
              </w:rPr>
              <w:t>b) subregistrul patrimoniului întreprinderilor de stat/municipale;</w:t>
            </w:r>
          </w:p>
          <w:p w:rsidR="00660613" w:rsidRPr="00B63866" w:rsidRDefault="00660613" w:rsidP="00660613">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shd w:val="clear" w:color="auto" w:fill="FFFFFF"/>
                <w:lang w:val="ro-MD"/>
              </w:rPr>
            </w:pPr>
            <w:r w:rsidRPr="00B63866">
              <w:rPr>
                <w:rFonts w:ascii="Times New Roman" w:hAnsi="Times New Roman"/>
                <w:sz w:val="24"/>
                <w:szCs w:val="24"/>
                <w:shd w:val="clear" w:color="auto" w:fill="FFFFFF"/>
                <w:lang w:val="ro-MD"/>
              </w:rPr>
              <w:t>c) subregistrul acţiunilor (cotelor sociale) proprietate publică;</w:t>
            </w:r>
          </w:p>
          <w:p w:rsidR="00660613" w:rsidRPr="00B63866" w:rsidRDefault="00660613" w:rsidP="00660613">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shd w:val="clear" w:color="auto" w:fill="FFFFFF"/>
                <w:lang w:val="ro-MD"/>
              </w:rPr>
            </w:pPr>
            <w:r w:rsidRPr="00B63866">
              <w:rPr>
                <w:rFonts w:ascii="Times New Roman" w:hAnsi="Times New Roman"/>
                <w:sz w:val="24"/>
                <w:szCs w:val="24"/>
                <w:shd w:val="clear" w:color="auto" w:fill="FFFFFF"/>
                <w:lang w:val="ro-MD"/>
              </w:rPr>
              <w:t>d) subregistrul bunurilor proprietate de stat date în administrare economică societăţilor comerciale;</w:t>
            </w:r>
          </w:p>
          <w:p w:rsidR="00660613" w:rsidRPr="00B63866" w:rsidRDefault="00660613" w:rsidP="00660613">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shd w:val="clear" w:color="auto" w:fill="FFFFFF"/>
                <w:lang w:val="ro-MD"/>
              </w:rPr>
            </w:pPr>
            <w:r w:rsidRPr="00B63866">
              <w:rPr>
                <w:rFonts w:ascii="Times New Roman" w:hAnsi="Times New Roman"/>
                <w:sz w:val="24"/>
                <w:szCs w:val="24"/>
                <w:shd w:val="clear" w:color="auto" w:fill="FFFFFF"/>
                <w:lang w:val="ro-MD"/>
              </w:rPr>
              <w:t>e) subregistrul parteneriatelor public-private;</w:t>
            </w:r>
          </w:p>
          <w:p w:rsidR="00660613" w:rsidRPr="00B63866" w:rsidRDefault="00660613" w:rsidP="00660613">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shd w:val="clear" w:color="auto" w:fill="FFFFFF"/>
                <w:lang w:val="ro-MD"/>
              </w:rPr>
            </w:pPr>
            <w:r w:rsidRPr="00B63866">
              <w:rPr>
                <w:rFonts w:ascii="Times New Roman" w:hAnsi="Times New Roman"/>
                <w:sz w:val="24"/>
                <w:szCs w:val="24"/>
                <w:shd w:val="clear" w:color="auto" w:fill="FFFFFF"/>
                <w:lang w:val="ro-MD"/>
              </w:rPr>
              <w:t>e</w:t>
            </w:r>
            <w:r w:rsidRPr="00B63866">
              <w:rPr>
                <w:rFonts w:ascii="Times New Roman" w:hAnsi="Times New Roman"/>
                <w:sz w:val="24"/>
                <w:szCs w:val="24"/>
                <w:shd w:val="clear" w:color="auto" w:fill="FFFFFF"/>
                <w:vertAlign w:val="superscript"/>
                <w:lang w:val="ro-MD"/>
              </w:rPr>
              <w:t>1</w:t>
            </w:r>
            <w:r w:rsidRPr="00B63866">
              <w:rPr>
                <w:rFonts w:ascii="Times New Roman" w:hAnsi="Times New Roman"/>
                <w:sz w:val="24"/>
                <w:szCs w:val="24"/>
                <w:shd w:val="clear" w:color="auto" w:fill="FFFFFF"/>
                <w:lang w:val="ro-MD"/>
              </w:rPr>
              <w:t>) subregistrul bunurilor imobile proprietate publică a statului;</w:t>
            </w:r>
          </w:p>
          <w:p w:rsidR="00660613" w:rsidRPr="00B63866" w:rsidRDefault="00660613" w:rsidP="00660613">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shd w:val="clear" w:color="auto" w:fill="FFFFFF"/>
                <w:lang w:val="ro-MD"/>
              </w:rPr>
            </w:pPr>
            <w:r w:rsidRPr="00B63866">
              <w:rPr>
                <w:rFonts w:ascii="Times New Roman" w:hAnsi="Times New Roman"/>
                <w:sz w:val="24"/>
                <w:szCs w:val="24"/>
                <w:shd w:val="clear" w:color="auto" w:fill="FFFFFF"/>
                <w:lang w:val="ro-MD"/>
              </w:rPr>
              <w:t>f) subregistre speciale.</w:t>
            </w:r>
          </w:p>
          <w:p w:rsidR="00660613" w:rsidRPr="00B63866" w:rsidRDefault="00660613" w:rsidP="00660613">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shd w:val="clear" w:color="auto" w:fill="FFFFFF"/>
                <w:lang w:val="ro-MD"/>
              </w:rPr>
            </w:pPr>
          </w:p>
          <w:p w:rsidR="00660613" w:rsidRPr="00B63866" w:rsidRDefault="00660613" w:rsidP="00660613">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shd w:val="clear" w:color="auto" w:fill="FFFFFF"/>
                <w:lang w:val="ro-MD"/>
              </w:rPr>
            </w:pPr>
            <w:r w:rsidRPr="00B63866">
              <w:rPr>
                <w:rFonts w:ascii="Times New Roman" w:hAnsi="Times New Roman"/>
                <w:sz w:val="24"/>
                <w:szCs w:val="24"/>
                <w:shd w:val="clear" w:color="auto" w:fill="FFFFFF"/>
                <w:lang w:val="ro-MD"/>
              </w:rPr>
              <w:t>(5) Registrul patrimoniului public este ţinut de organul abilitat, în modul stabilit de Guvern.</w:t>
            </w:r>
          </w:p>
          <w:p w:rsidR="00660613" w:rsidRPr="00B63866" w:rsidRDefault="00660613" w:rsidP="00660613">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shd w:val="clear" w:color="auto" w:fill="FFFFFF"/>
                <w:lang w:val="ro-MD"/>
              </w:rPr>
            </w:pPr>
            <w:r w:rsidRPr="00B63866">
              <w:rPr>
                <w:rFonts w:ascii="Times New Roman" w:hAnsi="Times New Roman"/>
                <w:sz w:val="24"/>
                <w:szCs w:val="24"/>
                <w:shd w:val="clear" w:color="auto" w:fill="FFFFFF"/>
                <w:lang w:val="ro-MD"/>
              </w:rPr>
              <w:lastRenderedPageBreak/>
              <w:t>(6) Autorităţile publice prezintă organului abilitat rapoarte privind valoarea de bilanţ a patrimoniului public, modalităţile şi rezultatele folosirii lui, potrivit situaţiei de la 1 ianuarie al fiecărui an.</w:t>
            </w:r>
          </w:p>
          <w:p w:rsidR="00660613" w:rsidRPr="00B63866" w:rsidRDefault="00660613" w:rsidP="00660613">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shd w:val="clear" w:color="auto" w:fill="FFFFFF"/>
                <w:lang w:val="ro-MD"/>
              </w:rPr>
            </w:pPr>
            <w:r w:rsidRPr="00B63866">
              <w:rPr>
                <w:rFonts w:ascii="Times New Roman" w:hAnsi="Times New Roman"/>
                <w:sz w:val="24"/>
                <w:szCs w:val="24"/>
                <w:shd w:val="clear" w:color="auto" w:fill="FFFFFF"/>
                <w:lang w:val="ro-MD"/>
              </w:rPr>
              <w:t>(7) Organul abilitat prezintă, la cerere, autorităţilor publice competente informaţii cu titlu gratuit, iar altor persoane contra plată, al cărei cuantum se aprobă de Guvern.</w:t>
            </w:r>
          </w:p>
          <w:p w:rsidR="00660613" w:rsidRPr="00B63866" w:rsidRDefault="00660613" w:rsidP="00660613">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shd w:val="clear" w:color="auto" w:fill="FFFFFF"/>
                <w:lang w:val="ro-MD"/>
              </w:rPr>
            </w:pPr>
            <w:r w:rsidRPr="00B63866">
              <w:rPr>
                <w:rFonts w:ascii="Times New Roman" w:hAnsi="Times New Roman"/>
                <w:sz w:val="24"/>
                <w:szCs w:val="24"/>
                <w:shd w:val="clear" w:color="auto" w:fill="FFFFFF"/>
                <w:lang w:val="ro-MD"/>
              </w:rPr>
              <w:t>(8) Organul abilitat întocmeşte anual balanţa patrimoniului public al Republicii Moldova conform situaţiei de la 1 ianuarie al anului curent şi al celui precedent.</w:t>
            </w:r>
          </w:p>
          <w:p w:rsidR="00660613" w:rsidRPr="00B63866" w:rsidRDefault="00660613" w:rsidP="00660613">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shd w:val="clear" w:color="auto" w:fill="FFFFFF"/>
                <w:lang w:val="ro-MD"/>
              </w:rPr>
            </w:pPr>
            <w:r w:rsidRPr="00B63866">
              <w:rPr>
                <w:rFonts w:ascii="Times New Roman" w:hAnsi="Times New Roman"/>
                <w:sz w:val="24"/>
                <w:szCs w:val="24"/>
                <w:shd w:val="clear" w:color="auto" w:fill="FFFFFF"/>
                <w:lang w:val="ro-MD"/>
              </w:rPr>
              <w:t>(9) Balanţa patrimoniului public al Republicii Moldova conţine următoarele informaţii:</w:t>
            </w:r>
          </w:p>
          <w:p w:rsidR="00660613" w:rsidRPr="00B63866" w:rsidRDefault="00660613" w:rsidP="00660613">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shd w:val="clear" w:color="auto" w:fill="FFFFFF"/>
                <w:lang w:val="ro-MD"/>
              </w:rPr>
            </w:pPr>
            <w:r w:rsidRPr="00B63866">
              <w:rPr>
                <w:rFonts w:ascii="Times New Roman" w:hAnsi="Times New Roman"/>
                <w:sz w:val="24"/>
                <w:szCs w:val="24"/>
                <w:shd w:val="clear" w:color="auto" w:fill="FFFFFF"/>
                <w:lang w:val="ro-MD"/>
              </w:rPr>
              <w:t>a) balanţa patrimoniului de stat în întregime pe ţară şi în fiecare ramură a economiei naţionale în parte, în comparaţie cu anul precedent;</w:t>
            </w:r>
          </w:p>
          <w:p w:rsidR="00660613" w:rsidRPr="00B63866" w:rsidRDefault="00660613" w:rsidP="00660613">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shd w:val="clear" w:color="auto" w:fill="FFFFFF"/>
                <w:lang w:val="ro-MD"/>
              </w:rPr>
            </w:pPr>
            <w:r w:rsidRPr="00B63866">
              <w:rPr>
                <w:rFonts w:ascii="Times New Roman" w:hAnsi="Times New Roman"/>
                <w:sz w:val="24"/>
                <w:szCs w:val="24"/>
                <w:shd w:val="clear" w:color="auto" w:fill="FFFFFF"/>
                <w:lang w:val="ro-MD"/>
              </w:rPr>
              <w:t>b) balanţa patrimoniului unităţilor administrativ-teritoriale în întregime pe ţară şi în fiecare unitate administrativ-teritorială de nivelul al doilea, în comparaţie cu anul precedent;</w:t>
            </w:r>
          </w:p>
          <w:p w:rsidR="00C42804" w:rsidRPr="00B63866" w:rsidRDefault="00660613" w:rsidP="00660613">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shd w:val="clear" w:color="auto" w:fill="FFFFFF"/>
                <w:lang w:val="ro-MD"/>
              </w:rPr>
            </w:pPr>
            <w:r w:rsidRPr="00B63866">
              <w:rPr>
                <w:rFonts w:ascii="Times New Roman" w:hAnsi="Times New Roman"/>
                <w:sz w:val="24"/>
                <w:szCs w:val="24"/>
                <w:shd w:val="clear" w:color="auto" w:fill="FFFFFF"/>
                <w:lang w:val="ro-MD"/>
              </w:rPr>
              <w:t>c) analiza modalităţilor şi eficienţei utilizării patrimoniului public în anul de gestiune, în comparaţie cu anul precedent.</w:t>
            </w:r>
          </w:p>
        </w:tc>
        <w:tc>
          <w:tcPr>
            <w:tcW w:w="4536" w:type="dxa"/>
          </w:tcPr>
          <w:p w:rsidR="00660613" w:rsidRPr="00B63866" w:rsidRDefault="00660613" w:rsidP="00660613">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shd w:val="clear" w:color="auto" w:fill="FFFFFF"/>
                <w:lang w:val="ro-MD"/>
              </w:rPr>
            </w:pPr>
            <w:r w:rsidRPr="00B63866">
              <w:rPr>
                <w:rFonts w:ascii="Times New Roman" w:hAnsi="Times New Roman"/>
                <w:sz w:val="24"/>
                <w:szCs w:val="24"/>
                <w:shd w:val="clear" w:color="auto" w:fill="FFFFFF"/>
                <w:lang w:val="ro-MD"/>
              </w:rPr>
              <w:lastRenderedPageBreak/>
              <w:t>alineatele (1) - (5),  după cuvintele ”Registrul patrimoniului public” se completează cu cuvintele ”și administrării proprietății de stat”;</w:t>
            </w:r>
          </w:p>
          <w:p w:rsidR="00660613" w:rsidRPr="00B63866" w:rsidRDefault="00660613" w:rsidP="00660613">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shd w:val="clear" w:color="auto" w:fill="FFFFFF"/>
                <w:lang w:val="ro-MD"/>
              </w:rPr>
            </w:pPr>
          </w:p>
          <w:p w:rsidR="00660613" w:rsidRPr="00B63866" w:rsidRDefault="00660613" w:rsidP="00660613">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shd w:val="clear" w:color="auto" w:fill="FFFFFF"/>
                <w:lang w:val="ro-MD"/>
              </w:rPr>
            </w:pPr>
            <w:r w:rsidRPr="00B63866">
              <w:rPr>
                <w:rFonts w:ascii="Times New Roman" w:hAnsi="Times New Roman"/>
                <w:sz w:val="24"/>
                <w:szCs w:val="24"/>
                <w:shd w:val="clear" w:color="auto" w:fill="FFFFFF"/>
                <w:lang w:val="ro-MD"/>
              </w:rPr>
              <w:t>alineatul (4) se abrogă;</w:t>
            </w:r>
          </w:p>
          <w:p w:rsidR="00660613" w:rsidRPr="00B63866" w:rsidRDefault="00660613" w:rsidP="00660613">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shd w:val="clear" w:color="auto" w:fill="FFFFFF"/>
                <w:lang w:val="ro-MD"/>
              </w:rPr>
            </w:pPr>
          </w:p>
          <w:p w:rsidR="00C42804" w:rsidRPr="00B63866" w:rsidRDefault="00C42804" w:rsidP="00253577">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shd w:val="clear" w:color="auto" w:fill="FFFFFF"/>
                <w:lang w:val="ro-MD"/>
              </w:rPr>
            </w:pPr>
          </w:p>
        </w:tc>
        <w:tc>
          <w:tcPr>
            <w:tcW w:w="5528" w:type="dxa"/>
          </w:tcPr>
          <w:p w:rsidR="00660613" w:rsidRPr="00B63866" w:rsidRDefault="00660613" w:rsidP="00660613">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shd w:val="clear" w:color="auto" w:fill="FFFFFF"/>
                <w:lang w:val="ro-MD"/>
              </w:rPr>
            </w:pPr>
            <w:r w:rsidRPr="00B63866">
              <w:rPr>
                <w:rFonts w:ascii="Times New Roman" w:hAnsi="Times New Roman"/>
                <w:b/>
                <w:sz w:val="24"/>
                <w:szCs w:val="24"/>
                <w:shd w:val="clear" w:color="auto" w:fill="FFFFFF"/>
                <w:lang w:val="ro-MD"/>
              </w:rPr>
              <w:t>Articolul 20</w:t>
            </w:r>
            <w:r w:rsidRPr="00B63866">
              <w:rPr>
                <w:rFonts w:ascii="Times New Roman" w:hAnsi="Times New Roman"/>
                <w:sz w:val="24"/>
                <w:szCs w:val="24"/>
                <w:shd w:val="clear" w:color="auto" w:fill="FFFFFF"/>
                <w:lang w:val="ro-MD"/>
              </w:rPr>
              <w:t>. Evidenţa patrimoniului public</w:t>
            </w:r>
          </w:p>
          <w:p w:rsidR="00660613" w:rsidRPr="00B63866" w:rsidRDefault="00660613" w:rsidP="00660613">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shd w:val="clear" w:color="auto" w:fill="FFFFFF"/>
                <w:lang w:val="ro-MD"/>
              </w:rPr>
            </w:pPr>
            <w:r w:rsidRPr="00B63866">
              <w:rPr>
                <w:rFonts w:ascii="Times New Roman" w:hAnsi="Times New Roman"/>
                <w:b/>
                <w:sz w:val="24"/>
                <w:szCs w:val="24"/>
                <w:shd w:val="clear" w:color="auto" w:fill="FFFFFF"/>
                <w:lang w:val="ro-MD"/>
              </w:rPr>
              <w:t>(</w:t>
            </w:r>
            <w:r w:rsidRPr="00B63866">
              <w:rPr>
                <w:rFonts w:ascii="Times New Roman" w:hAnsi="Times New Roman"/>
                <w:sz w:val="24"/>
                <w:szCs w:val="24"/>
                <w:shd w:val="clear" w:color="auto" w:fill="FFFFFF"/>
                <w:lang w:val="ro-MD"/>
              </w:rPr>
              <w:t xml:space="preserve">1) Evidenţa întregului patrimoniu public se ţine în Registrul patrimoniului public </w:t>
            </w:r>
            <w:r w:rsidRPr="00B63866">
              <w:rPr>
                <w:rFonts w:ascii="Times New Roman" w:hAnsi="Times New Roman"/>
                <w:b/>
                <w:sz w:val="24"/>
                <w:szCs w:val="24"/>
                <w:shd w:val="clear" w:color="auto" w:fill="FFFFFF"/>
                <w:lang w:val="ro-MD"/>
              </w:rPr>
              <w:t>și administrării proprietății de stat,</w:t>
            </w:r>
            <w:r w:rsidRPr="00B63866">
              <w:rPr>
                <w:rFonts w:ascii="Times New Roman" w:hAnsi="Times New Roman"/>
                <w:sz w:val="24"/>
                <w:szCs w:val="24"/>
                <w:shd w:val="clear" w:color="auto" w:fill="FFFFFF"/>
                <w:lang w:val="ro-MD"/>
              </w:rPr>
              <w:t xml:space="preserve"> care este un sistem de colectare, păstrare şi prelucrare a informaţiei cu caracter juridic şi financiar din domeniu.</w:t>
            </w:r>
          </w:p>
          <w:p w:rsidR="00660613" w:rsidRPr="00B63866" w:rsidRDefault="00660613" w:rsidP="00660613">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shd w:val="clear" w:color="auto" w:fill="FFFFFF"/>
                <w:lang w:val="ro-MD"/>
              </w:rPr>
            </w:pPr>
            <w:r w:rsidRPr="00B63866">
              <w:rPr>
                <w:rFonts w:ascii="Times New Roman" w:hAnsi="Times New Roman"/>
                <w:sz w:val="24"/>
                <w:szCs w:val="24"/>
                <w:shd w:val="clear" w:color="auto" w:fill="FFFFFF"/>
                <w:lang w:val="ro-MD"/>
              </w:rPr>
              <w:t>(2) Registrul patrimoniului public</w:t>
            </w:r>
            <w:r w:rsidRPr="00B63866">
              <w:rPr>
                <w:rFonts w:ascii="Times New Roman" w:hAnsi="Times New Roman"/>
                <w:lang w:val="ro-MD"/>
              </w:rPr>
              <w:t xml:space="preserve"> </w:t>
            </w:r>
            <w:r w:rsidRPr="00B63866">
              <w:rPr>
                <w:rFonts w:ascii="Times New Roman" w:hAnsi="Times New Roman"/>
                <w:b/>
                <w:sz w:val="24"/>
                <w:szCs w:val="24"/>
                <w:shd w:val="clear" w:color="auto" w:fill="FFFFFF"/>
                <w:lang w:val="ro-MD"/>
              </w:rPr>
              <w:t>și administrării proprietății de stat</w:t>
            </w:r>
            <w:r w:rsidRPr="00B63866">
              <w:rPr>
                <w:rFonts w:ascii="Times New Roman" w:hAnsi="Times New Roman"/>
                <w:sz w:val="24"/>
                <w:szCs w:val="24"/>
                <w:shd w:val="clear" w:color="auto" w:fill="FFFFFF"/>
                <w:lang w:val="ro-MD"/>
              </w:rPr>
              <w:t xml:space="preserve"> conţine informaţii despre valoarea de bilanţ a patrimoniului public</w:t>
            </w:r>
            <w:r w:rsidRPr="00B63866">
              <w:rPr>
                <w:rFonts w:ascii="Times New Roman" w:hAnsi="Times New Roman"/>
                <w:lang w:val="ro-MD"/>
              </w:rPr>
              <w:t xml:space="preserve"> </w:t>
            </w:r>
            <w:r w:rsidRPr="00B63866">
              <w:rPr>
                <w:rFonts w:ascii="Times New Roman" w:hAnsi="Times New Roman"/>
                <w:sz w:val="24"/>
                <w:szCs w:val="24"/>
                <w:shd w:val="clear" w:color="auto" w:fill="FFFFFF"/>
                <w:lang w:val="ro-MD"/>
              </w:rPr>
              <w:t>al Republicii Moldova din teritoriul ei şi din străinătate, precum şi despre modalităţile şi rezultatele utilizării acestui patrimoniu.</w:t>
            </w:r>
          </w:p>
          <w:p w:rsidR="00660613" w:rsidRPr="00B63866" w:rsidRDefault="00660613" w:rsidP="00660613">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shd w:val="clear" w:color="auto" w:fill="FFFFFF"/>
                <w:lang w:val="ro-MD"/>
              </w:rPr>
            </w:pPr>
            <w:r w:rsidRPr="00B63866">
              <w:rPr>
                <w:rFonts w:ascii="Times New Roman" w:hAnsi="Times New Roman"/>
                <w:sz w:val="24"/>
                <w:szCs w:val="24"/>
                <w:shd w:val="clear" w:color="auto" w:fill="FFFFFF"/>
                <w:lang w:val="ro-MD"/>
              </w:rPr>
              <w:t>(3) Registrul patrimoniului public</w:t>
            </w:r>
            <w:r w:rsidRPr="00B63866">
              <w:rPr>
                <w:rFonts w:ascii="Times New Roman" w:hAnsi="Times New Roman"/>
                <w:lang w:val="ro-MD"/>
              </w:rPr>
              <w:t xml:space="preserve"> </w:t>
            </w:r>
            <w:r w:rsidRPr="00B63866">
              <w:rPr>
                <w:rFonts w:ascii="Times New Roman" w:hAnsi="Times New Roman"/>
                <w:b/>
                <w:sz w:val="24"/>
                <w:szCs w:val="24"/>
                <w:shd w:val="clear" w:color="auto" w:fill="FFFFFF"/>
                <w:lang w:val="ro-MD"/>
              </w:rPr>
              <w:t>și administrării proprietății de stat</w:t>
            </w:r>
            <w:r w:rsidRPr="00B63866">
              <w:rPr>
                <w:rFonts w:ascii="Times New Roman" w:hAnsi="Times New Roman"/>
                <w:sz w:val="24"/>
                <w:szCs w:val="24"/>
                <w:shd w:val="clear" w:color="auto" w:fill="FFFFFF"/>
                <w:lang w:val="ro-MD"/>
              </w:rPr>
              <w:t xml:space="preserve"> reflectă caracterul şi valoarea de bilanţ a patrimoniului public, conform situaţiei de la 1 ianuarie al anului de gestiune, al organizaţiilor care dispun de un astfel de patrimoniu, al autorităţilor publice şi al unităţilor administrativ-teritoriale de nivelul al doilea.</w:t>
            </w:r>
          </w:p>
          <w:p w:rsidR="00660613" w:rsidRPr="00B63866" w:rsidRDefault="00660613" w:rsidP="00660613">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shd w:val="clear" w:color="auto" w:fill="FFFFFF"/>
                <w:lang w:val="ro-MD"/>
              </w:rPr>
            </w:pPr>
            <w:r w:rsidRPr="00B63866">
              <w:rPr>
                <w:rFonts w:ascii="Times New Roman" w:hAnsi="Times New Roman"/>
                <w:sz w:val="24"/>
                <w:szCs w:val="24"/>
                <w:shd w:val="clear" w:color="auto" w:fill="FFFFFF"/>
                <w:lang w:val="ro-MD"/>
              </w:rPr>
              <w:t xml:space="preserve"> (5) Registrul patrimoniului public</w:t>
            </w:r>
            <w:r w:rsidRPr="00B63866">
              <w:rPr>
                <w:rFonts w:ascii="Times New Roman" w:hAnsi="Times New Roman"/>
                <w:lang w:val="ro-MD"/>
              </w:rPr>
              <w:t xml:space="preserve"> </w:t>
            </w:r>
            <w:r w:rsidRPr="00B63866">
              <w:rPr>
                <w:rFonts w:ascii="Times New Roman" w:hAnsi="Times New Roman"/>
                <w:b/>
                <w:sz w:val="24"/>
                <w:szCs w:val="24"/>
                <w:shd w:val="clear" w:color="auto" w:fill="FFFFFF"/>
                <w:lang w:val="ro-MD"/>
              </w:rPr>
              <w:t xml:space="preserve">și administrării proprietății de stat </w:t>
            </w:r>
            <w:r w:rsidRPr="00B63866">
              <w:rPr>
                <w:rFonts w:ascii="Times New Roman" w:hAnsi="Times New Roman"/>
                <w:sz w:val="24"/>
                <w:szCs w:val="24"/>
                <w:shd w:val="clear" w:color="auto" w:fill="FFFFFF"/>
                <w:lang w:val="ro-MD"/>
              </w:rPr>
              <w:t>este ţinut de organul abilitat, în modul stabilit de Guvern.</w:t>
            </w:r>
          </w:p>
          <w:p w:rsidR="00660613" w:rsidRPr="00B63866" w:rsidRDefault="00660613" w:rsidP="00660613">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shd w:val="clear" w:color="auto" w:fill="FFFFFF"/>
                <w:lang w:val="ro-MD"/>
              </w:rPr>
            </w:pPr>
            <w:r w:rsidRPr="00B63866">
              <w:rPr>
                <w:rFonts w:ascii="Times New Roman" w:hAnsi="Times New Roman"/>
                <w:sz w:val="24"/>
                <w:szCs w:val="24"/>
                <w:shd w:val="clear" w:color="auto" w:fill="FFFFFF"/>
                <w:lang w:val="ro-MD"/>
              </w:rPr>
              <w:t>(6) Autorităţile publice prezintă organului abilitat rapoarte privind valoarea de bilanţ a patrimoniului public, modalităţile şi rezultatele folosirii lui, potrivit situaţiei de la 1 ianuarie al fiecărui an.</w:t>
            </w:r>
          </w:p>
          <w:p w:rsidR="00660613" w:rsidRPr="00B63866" w:rsidRDefault="00660613" w:rsidP="00660613">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shd w:val="clear" w:color="auto" w:fill="FFFFFF"/>
                <w:lang w:val="ro-MD"/>
              </w:rPr>
            </w:pPr>
            <w:r w:rsidRPr="00B63866">
              <w:rPr>
                <w:rFonts w:ascii="Times New Roman" w:hAnsi="Times New Roman"/>
                <w:sz w:val="24"/>
                <w:szCs w:val="24"/>
                <w:shd w:val="clear" w:color="auto" w:fill="FFFFFF"/>
                <w:lang w:val="ro-MD"/>
              </w:rPr>
              <w:t>(7) Organul abilitat prezintă, la cerere, autorităţilor publice competente informaţii cu titlu gratuit, iar altor persoane contra plată, al cărei cuantum se aprobă de Guvern.</w:t>
            </w:r>
          </w:p>
          <w:p w:rsidR="00660613" w:rsidRDefault="00660613" w:rsidP="00660613">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shd w:val="clear" w:color="auto" w:fill="FFFFFF"/>
                <w:lang w:val="ro-MD"/>
              </w:rPr>
            </w:pPr>
            <w:r w:rsidRPr="00B63866">
              <w:rPr>
                <w:rFonts w:ascii="Times New Roman" w:hAnsi="Times New Roman"/>
                <w:sz w:val="24"/>
                <w:szCs w:val="24"/>
                <w:shd w:val="clear" w:color="auto" w:fill="FFFFFF"/>
                <w:lang w:val="ro-MD"/>
              </w:rPr>
              <w:t>(8) Organul abilitat întocmeşte anual balanţa patrimoniului public al Republicii Moldova conform situaţiei de la 1 ianuarie al anului curent şi al celui precedent.</w:t>
            </w:r>
          </w:p>
          <w:p w:rsidR="00253577" w:rsidRPr="00253577" w:rsidRDefault="00253577" w:rsidP="00253577">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shd w:val="clear" w:color="auto" w:fill="FFFFFF"/>
                <w:lang w:val="ro-MD"/>
              </w:rPr>
            </w:pPr>
            <w:r w:rsidRPr="00253577">
              <w:rPr>
                <w:rFonts w:ascii="Times New Roman" w:hAnsi="Times New Roman"/>
                <w:sz w:val="24"/>
                <w:szCs w:val="24"/>
                <w:shd w:val="clear" w:color="auto" w:fill="FFFFFF"/>
                <w:lang w:val="ro-MD"/>
              </w:rPr>
              <w:lastRenderedPageBreak/>
              <w:t>(9) Balanţa patrimoniului public al Republicii Moldova conţine următoarele informaţii:</w:t>
            </w:r>
          </w:p>
          <w:p w:rsidR="00253577" w:rsidRPr="00253577" w:rsidRDefault="00253577" w:rsidP="00253577">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shd w:val="clear" w:color="auto" w:fill="FFFFFF"/>
                <w:lang w:val="ro-MD"/>
              </w:rPr>
            </w:pPr>
            <w:r w:rsidRPr="00253577">
              <w:rPr>
                <w:rFonts w:ascii="Times New Roman" w:hAnsi="Times New Roman"/>
                <w:sz w:val="24"/>
                <w:szCs w:val="24"/>
                <w:shd w:val="clear" w:color="auto" w:fill="FFFFFF"/>
                <w:lang w:val="ro-MD"/>
              </w:rPr>
              <w:t>a) balanţa patrimoniului de stat în întregime pe ţară şi în fiecare ramură a economiei naţionale în parte, în comparaţie cu anul precedent;</w:t>
            </w:r>
          </w:p>
          <w:p w:rsidR="00253577" w:rsidRPr="00253577" w:rsidRDefault="00253577" w:rsidP="00253577">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shd w:val="clear" w:color="auto" w:fill="FFFFFF"/>
                <w:lang w:val="ro-MD"/>
              </w:rPr>
            </w:pPr>
            <w:r w:rsidRPr="00253577">
              <w:rPr>
                <w:rFonts w:ascii="Times New Roman" w:hAnsi="Times New Roman"/>
                <w:sz w:val="24"/>
                <w:szCs w:val="24"/>
                <w:shd w:val="clear" w:color="auto" w:fill="FFFFFF"/>
                <w:lang w:val="ro-MD"/>
              </w:rPr>
              <w:t>b) balanţa patrimoniului unităţilor administrativ-teritoriale în întregime pe ţară şi în fiecare unitate administrativ-teritorială de nivelul al doilea, în comparaţie cu anul precedent;</w:t>
            </w:r>
          </w:p>
          <w:p w:rsidR="00C42804" w:rsidRPr="00B63866" w:rsidRDefault="00253577" w:rsidP="00253577">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shd w:val="clear" w:color="auto" w:fill="FFFFFF"/>
                <w:lang w:val="ro-MD"/>
              </w:rPr>
            </w:pPr>
            <w:r w:rsidRPr="00253577">
              <w:rPr>
                <w:rFonts w:ascii="Times New Roman" w:hAnsi="Times New Roman"/>
                <w:sz w:val="24"/>
                <w:szCs w:val="24"/>
                <w:shd w:val="clear" w:color="auto" w:fill="FFFFFF"/>
                <w:lang w:val="ro-MD"/>
              </w:rPr>
              <w:t>c) analiza modalităţilor şi eficienţei utilizării patrimoniului public în anul de gestiune, în comparaţie cu anul precedent.</w:t>
            </w:r>
          </w:p>
        </w:tc>
      </w:tr>
      <w:tr w:rsidR="00C42804" w:rsidRPr="00B63866" w:rsidTr="006A188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236" w:type="dxa"/>
        </w:trPr>
        <w:tc>
          <w:tcPr>
            <w:tcW w:w="5038" w:type="dxa"/>
          </w:tcPr>
          <w:p w:rsidR="00C42804" w:rsidRPr="00B63866" w:rsidRDefault="000654BA" w:rsidP="000654BA">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shd w:val="clear" w:color="auto" w:fill="FFFFFF"/>
                <w:lang w:val="ro-MD"/>
              </w:rPr>
            </w:pPr>
            <w:r w:rsidRPr="00B63866">
              <w:rPr>
                <w:rFonts w:ascii="Times New Roman" w:hAnsi="Times New Roman"/>
                <w:b/>
                <w:sz w:val="24"/>
                <w:szCs w:val="24"/>
                <w:shd w:val="clear" w:color="auto" w:fill="FFFFFF"/>
                <w:lang w:val="ro-MD"/>
              </w:rPr>
              <w:lastRenderedPageBreak/>
              <w:t>La Articolul 21</w:t>
            </w:r>
          </w:p>
        </w:tc>
        <w:tc>
          <w:tcPr>
            <w:tcW w:w="4536" w:type="dxa"/>
          </w:tcPr>
          <w:p w:rsidR="00C42804" w:rsidRPr="00B63866" w:rsidRDefault="00C42804" w:rsidP="00C42804">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shd w:val="clear" w:color="auto" w:fill="FFFFFF"/>
                <w:lang w:val="ro-MD"/>
              </w:rPr>
            </w:pPr>
          </w:p>
        </w:tc>
        <w:tc>
          <w:tcPr>
            <w:tcW w:w="5528" w:type="dxa"/>
          </w:tcPr>
          <w:p w:rsidR="00C42804" w:rsidRPr="00B63866" w:rsidRDefault="00C42804" w:rsidP="00C42804">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shd w:val="clear" w:color="auto" w:fill="FFFFFF"/>
                <w:lang w:val="ro-MD"/>
              </w:rPr>
            </w:pPr>
          </w:p>
        </w:tc>
      </w:tr>
      <w:tr w:rsidR="00C42804" w:rsidRPr="00B63866" w:rsidTr="006A188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236" w:type="dxa"/>
        </w:trPr>
        <w:tc>
          <w:tcPr>
            <w:tcW w:w="5038" w:type="dxa"/>
          </w:tcPr>
          <w:p w:rsidR="000654BA" w:rsidRPr="00B63866" w:rsidRDefault="000654BA" w:rsidP="000654BA">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shd w:val="clear" w:color="auto" w:fill="FFFFFF"/>
                <w:lang w:val="ro-MD"/>
              </w:rPr>
            </w:pPr>
            <w:r w:rsidRPr="00B63866">
              <w:rPr>
                <w:rFonts w:ascii="Times New Roman" w:hAnsi="Times New Roman"/>
                <w:b/>
                <w:sz w:val="24"/>
                <w:szCs w:val="24"/>
                <w:shd w:val="clear" w:color="auto" w:fill="FFFFFF"/>
                <w:lang w:val="ro-MD"/>
              </w:rPr>
              <w:t>Articolul 21</w:t>
            </w:r>
            <w:r w:rsidRPr="00B63866">
              <w:rPr>
                <w:rFonts w:ascii="Times New Roman" w:hAnsi="Times New Roman"/>
                <w:sz w:val="24"/>
                <w:szCs w:val="24"/>
                <w:shd w:val="clear" w:color="auto" w:fill="FFFFFF"/>
                <w:lang w:val="ro-MD"/>
              </w:rPr>
              <w:t>. Monitoringul financiar al proprietăţii</w:t>
            </w:r>
          </w:p>
          <w:p w:rsidR="000654BA" w:rsidRPr="00B63866" w:rsidRDefault="000654BA" w:rsidP="000654BA">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shd w:val="clear" w:color="auto" w:fill="FFFFFF"/>
                <w:lang w:val="ro-MD"/>
              </w:rPr>
            </w:pPr>
            <w:r w:rsidRPr="00B63866">
              <w:rPr>
                <w:rFonts w:ascii="Times New Roman" w:hAnsi="Times New Roman"/>
                <w:sz w:val="24"/>
                <w:szCs w:val="24"/>
                <w:shd w:val="clear" w:color="auto" w:fill="FFFFFF"/>
                <w:lang w:val="ro-MD"/>
              </w:rPr>
              <w:t>publice</w:t>
            </w:r>
          </w:p>
          <w:p w:rsidR="000654BA" w:rsidRPr="00B63866" w:rsidRDefault="000654BA" w:rsidP="000654BA">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shd w:val="clear" w:color="auto" w:fill="FFFFFF"/>
                <w:lang w:val="ro-MD"/>
              </w:rPr>
            </w:pPr>
            <w:r w:rsidRPr="00B63866">
              <w:rPr>
                <w:rFonts w:ascii="Times New Roman" w:hAnsi="Times New Roman"/>
                <w:sz w:val="24"/>
                <w:szCs w:val="24"/>
                <w:shd w:val="clear" w:color="auto" w:fill="FFFFFF"/>
                <w:lang w:val="ro-MD"/>
              </w:rPr>
              <w:t>(1) Activitatea întreprinderilor de stat/municipale şi a societăţilor comerciale cu capital integral sau majoritar public este supusă monitoringului financiar în scopul consolidării disciplinei financiare şi al sporirii eficienţei utilizării patrimoniului public.</w:t>
            </w:r>
          </w:p>
          <w:p w:rsidR="000654BA" w:rsidRPr="00B63866" w:rsidRDefault="000654BA" w:rsidP="000654BA">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shd w:val="clear" w:color="auto" w:fill="FFFFFF"/>
                <w:lang w:val="ro-MD"/>
              </w:rPr>
            </w:pPr>
            <w:r w:rsidRPr="00B63866">
              <w:rPr>
                <w:rFonts w:ascii="Times New Roman" w:hAnsi="Times New Roman"/>
                <w:sz w:val="24"/>
                <w:szCs w:val="24"/>
                <w:shd w:val="clear" w:color="auto" w:fill="FFFFFF"/>
                <w:lang w:val="ro-MD"/>
              </w:rPr>
              <w:t xml:space="preserve">(2) Monitoringul financiar al activităţii întreprinderilor de stat şi al activităţii societăţilor comerciale cu capital integral sau majoritar de stat se efectuează de către Ministerul Finanţelor, iar cel </w:t>
            </w:r>
            <w:r w:rsidRPr="00B63866">
              <w:rPr>
                <w:rFonts w:ascii="Times New Roman" w:hAnsi="Times New Roman"/>
                <w:sz w:val="24"/>
                <w:szCs w:val="24"/>
                <w:shd w:val="clear" w:color="auto" w:fill="FFFFFF"/>
                <w:lang w:val="ro-MD"/>
              </w:rPr>
              <w:lastRenderedPageBreak/>
              <w:t>al activităţii întreprinderilor municipale şi al activităţii societăţilor comerciale cu capital integral sau majoritar al unităţii administrativ-teritoriale – de către autorităţile administraţiei publice locale.</w:t>
            </w:r>
          </w:p>
          <w:p w:rsidR="000654BA" w:rsidRPr="00B63866" w:rsidRDefault="000654BA" w:rsidP="000654BA">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shd w:val="clear" w:color="auto" w:fill="FFFFFF"/>
                <w:lang w:val="ro-MD"/>
              </w:rPr>
            </w:pPr>
            <w:r w:rsidRPr="00B63866">
              <w:rPr>
                <w:rFonts w:ascii="Times New Roman" w:hAnsi="Times New Roman"/>
                <w:sz w:val="24"/>
                <w:szCs w:val="24"/>
                <w:shd w:val="clear" w:color="auto" w:fill="FFFFFF"/>
                <w:lang w:val="ro-MD"/>
              </w:rPr>
              <w:t xml:space="preserve">(3) Monitoringul financiar al întreprinderilor de stat/municipale şi al societăţilor comerciale cu capital integral sau majoritar public se efectuează în conformitate cu prezenta lege şi cu un regulament aprobat de Guvern. Rezultatele monitoringului financiar se prezintă autorităţilor publice competente şi Guvernului.         </w:t>
            </w:r>
          </w:p>
          <w:p w:rsidR="00C42804" w:rsidRPr="00B63866" w:rsidRDefault="00C42804" w:rsidP="000654BA">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shd w:val="clear" w:color="auto" w:fill="FFFFFF"/>
                <w:lang w:val="ro-MD"/>
              </w:rPr>
            </w:pPr>
          </w:p>
        </w:tc>
        <w:tc>
          <w:tcPr>
            <w:tcW w:w="4536" w:type="dxa"/>
          </w:tcPr>
          <w:p w:rsidR="00061C51" w:rsidRPr="00061C51" w:rsidRDefault="00061C51" w:rsidP="00061C51">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shd w:val="clear" w:color="auto" w:fill="FFFFFF"/>
                <w:lang w:val="ro-MD"/>
              </w:rPr>
            </w:pPr>
            <w:r w:rsidRPr="00061C51">
              <w:rPr>
                <w:rFonts w:ascii="Times New Roman" w:hAnsi="Times New Roman"/>
                <w:sz w:val="24"/>
                <w:szCs w:val="24"/>
                <w:shd w:val="clear" w:color="auto" w:fill="FFFFFF"/>
                <w:lang w:val="ro-MD"/>
              </w:rPr>
              <w:lastRenderedPageBreak/>
              <w:t>alin. (3) va avea următorul cuprins:</w:t>
            </w:r>
          </w:p>
          <w:p w:rsidR="00061C51" w:rsidRPr="00061C51" w:rsidRDefault="00061C51" w:rsidP="00061C51">
            <w:pPr>
              <w:pBdr>
                <w:top w:val="none" w:sz="4" w:space="0" w:color="000000"/>
                <w:left w:val="none" w:sz="4" w:space="0" w:color="000000"/>
                <w:bottom w:val="none" w:sz="4" w:space="0" w:color="000000"/>
                <w:right w:val="none" w:sz="4" w:space="0" w:color="000000"/>
              </w:pBdr>
              <w:tabs>
                <w:tab w:val="left" w:pos="601"/>
              </w:tabs>
              <w:ind w:firstLine="0"/>
              <w:rPr>
                <w:rFonts w:ascii="Times New Roman" w:hAnsi="Times New Roman"/>
                <w:sz w:val="24"/>
                <w:szCs w:val="24"/>
                <w:shd w:val="clear" w:color="auto" w:fill="FFFFFF"/>
                <w:lang w:val="ro-MD"/>
              </w:rPr>
            </w:pPr>
            <w:r w:rsidRPr="00061C51">
              <w:rPr>
                <w:rFonts w:ascii="Times New Roman" w:hAnsi="Times New Roman"/>
                <w:sz w:val="24"/>
                <w:szCs w:val="24"/>
                <w:shd w:val="clear" w:color="auto" w:fill="FFFFFF"/>
                <w:lang w:val="ro-MD"/>
              </w:rPr>
              <w:t xml:space="preserve">”(3) </w:t>
            </w:r>
            <w:r w:rsidRPr="00061C51">
              <w:rPr>
                <w:rFonts w:ascii="Times New Roman" w:hAnsi="Times New Roman"/>
                <w:sz w:val="24"/>
                <w:szCs w:val="24"/>
                <w:shd w:val="clear" w:color="auto" w:fill="FFFFFF"/>
                <w:lang w:val="ro-RO"/>
              </w:rPr>
              <w:t xml:space="preserve"> </w:t>
            </w:r>
            <w:r w:rsidRPr="00061C51">
              <w:rPr>
                <w:rFonts w:ascii="Times New Roman" w:hAnsi="Times New Roman"/>
                <w:sz w:val="24"/>
                <w:szCs w:val="24"/>
                <w:shd w:val="clear" w:color="auto" w:fill="FFFFFF"/>
                <w:lang w:val="ro-MD"/>
              </w:rPr>
              <w:t>Monitoringul financiar al întreprinderilor de stat, întreprinderilor municipale și al societăților comerciale cu capital integral sau majoritar public se efectuează în conformitate cu prezenta lege și cu un regulament aprobat de Guvern. Rezultatele monitoringului financiar se prezintă autorităților publice care exercită calitatea de fondator sau acționar al acestor entități, Curții de Conturi, precum și Guvernului”.</w:t>
            </w:r>
          </w:p>
          <w:p w:rsidR="00061C51" w:rsidRPr="00061C51" w:rsidRDefault="00061C51" w:rsidP="00061C51">
            <w:pPr>
              <w:pBdr>
                <w:top w:val="none" w:sz="4" w:space="0" w:color="000000"/>
                <w:left w:val="none" w:sz="4" w:space="0" w:color="000000"/>
                <w:bottom w:val="none" w:sz="4" w:space="0" w:color="000000"/>
                <w:right w:val="none" w:sz="4" w:space="0" w:color="000000"/>
              </w:pBdr>
              <w:ind w:firstLine="0"/>
              <w:rPr>
                <w:sz w:val="24"/>
                <w:szCs w:val="24"/>
                <w:shd w:val="clear" w:color="auto" w:fill="FFFFFF"/>
                <w:lang w:val="ro-MD"/>
              </w:rPr>
            </w:pPr>
          </w:p>
          <w:p w:rsidR="00C42804" w:rsidRPr="00B63866" w:rsidRDefault="00C42804" w:rsidP="008C00A0">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shd w:val="clear" w:color="auto" w:fill="FFFFFF"/>
                <w:lang w:val="ro-MD"/>
              </w:rPr>
            </w:pPr>
          </w:p>
        </w:tc>
        <w:tc>
          <w:tcPr>
            <w:tcW w:w="5528" w:type="dxa"/>
          </w:tcPr>
          <w:p w:rsidR="00061C51" w:rsidRPr="00061C51" w:rsidRDefault="00061C51" w:rsidP="00061C51">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061C51">
              <w:rPr>
                <w:rFonts w:ascii="Times New Roman" w:hAnsi="Times New Roman"/>
                <w:b/>
                <w:sz w:val="24"/>
                <w:szCs w:val="24"/>
                <w:lang w:val="ro-MD"/>
              </w:rPr>
              <w:lastRenderedPageBreak/>
              <w:t xml:space="preserve">Articolul 21. </w:t>
            </w:r>
            <w:r w:rsidRPr="00061C51">
              <w:rPr>
                <w:rFonts w:ascii="Times New Roman" w:hAnsi="Times New Roman"/>
                <w:sz w:val="24"/>
                <w:szCs w:val="24"/>
                <w:lang w:val="ro-MD"/>
              </w:rPr>
              <w:t>Monitoringul financiar al proprietăţii</w:t>
            </w:r>
          </w:p>
          <w:p w:rsidR="00061C51" w:rsidRPr="00061C51" w:rsidRDefault="00061C51" w:rsidP="00061C51">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061C51">
              <w:rPr>
                <w:rFonts w:ascii="Times New Roman" w:hAnsi="Times New Roman"/>
                <w:sz w:val="24"/>
                <w:szCs w:val="24"/>
                <w:lang w:val="ro-MD"/>
              </w:rPr>
              <w:t>publice</w:t>
            </w:r>
          </w:p>
          <w:p w:rsidR="00061C51" w:rsidRPr="00061C51" w:rsidRDefault="00061C51" w:rsidP="00061C51">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061C51">
              <w:rPr>
                <w:rFonts w:ascii="Times New Roman" w:hAnsi="Times New Roman"/>
                <w:sz w:val="24"/>
                <w:szCs w:val="24"/>
                <w:lang w:val="ro-MD"/>
              </w:rPr>
              <w:t>(1) Activitatea întreprinderilor de stat/municipale şi a societăţilor comerciale cu capital integral sau majoritar public este supusă monitoringului financiar în scopul consolidării disciplinei financiare şi al sporirii eficienţei utilizării patrimoniului public.</w:t>
            </w:r>
          </w:p>
          <w:p w:rsidR="00061C51" w:rsidRPr="00061C51" w:rsidRDefault="00061C51" w:rsidP="00061C51">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061C51">
              <w:rPr>
                <w:rFonts w:ascii="Times New Roman" w:hAnsi="Times New Roman"/>
                <w:sz w:val="24"/>
                <w:szCs w:val="24"/>
                <w:lang w:val="ro-MD"/>
              </w:rPr>
              <w:t xml:space="preserve">(2) Monitoringul financiar al activităţii întreprinderilor de stat şi al activităţii societăţilor comerciale cu capital integral sau majoritar de stat se efectuează de către Ministerul Finanţelor, iar cel al activităţii întreprinderilor municipale şi al activităţii societăţilor </w:t>
            </w:r>
            <w:r w:rsidRPr="00061C51">
              <w:rPr>
                <w:rFonts w:ascii="Times New Roman" w:hAnsi="Times New Roman"/>
                <w:sz w:val="24"/>
                <w:szCs w:val="24"/>
                <w:lang w:val="ro-MD"/>
              </w:rPr>
              <w:lastRenderedPageBreak/>
              <w:t>comerciale cu capital integral sau majoritar al unităţii administrativ-teritoriale – de către autorităţile administraţiei publice locale.</w:t>
            </w:r>
          </w:p>
          <w:p w:rsidR="00061C51" w:rsidRPr="00061C51" w:rsidRDefault="00061C51" w:rsidP="00061C51">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061C51">
              <w:rPr>
                <w:rFonts w:ascii="Times New Roman" w:hAnsi="Times New Roman"/>
                <w:sz w:val="24"/>
                <w:szCs w:val="24"/>
                <w:lang w:val="ro-MD"/>
              </w:rPr>
              <w:t xml:space="preserve">(3) </w:t>
            </w:r>
            <w:r w:rsidRPr="00061C51">
              <w:rPr>
                <w:rFonts w:ascii="Times New Roman" w:hAnsi="Times New Roman"/>
                <w:b/>
                <w:sz w:val="24"/>
                <w:szCs w:val="24"/>
                <w:lang w:val="ro-MD"/>
              </w:rPr>
              <w:t>Monitoringul financiar al întreprinderilor de stat, întreprinderilor municipale și al societăților comerciale cu capital integral sau majoritar public se efectuează în conformitate cu prezenta lege și cu un regulament aprobat de Guvern. Rezultatele monitoringului financiar se prezintă autorităților publice care exercită calitatea de fondator sau acționar al acestor entități, Curții de Conturi, precum și Guvernului.</w:t>
            </w:r>
            <w:r w:rsidRPr="00061C51">
              <w:rPr>
                <w:rFonts w:ascii="Times New Roman" w:hAnsi="Times New Roman"/>
                <w:sz w:val="24"/>
                <w:szCs w:val="24"/>
                <w:lang w:val="ro-MD"/>
              </w:rPr>
              <w:t xml:space="preserve">         </w:t>
            </w:r>
          </w:p>
          <w:p w:rsidR="00C42804" w:rsidRPr="00B63866" w:rsidRDefault="00C42804" w:rsidP="008C00A0">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p>
        </w:tc>
      </w:tr>
      <w:tr w:rsidR="00C42804" w:rsidRPr="00B63866" w:rsidTr="006A188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236" w:type="dxa"/>
        </w:trPr>
        <w:tc>
          <w:tcPr>
            <w:tcW w:w="5038" w:type="dxa"/>
          </w:tcPr>
          <w:p w:rsidR="00C42804" w:rsidRPr="00B63866" w:rsidRDefault="000654BA" w:rsidP="00C42804">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MD"/>
              </w:rPr>
            </w:pPr>
            <w:r w:rsidRPr="00B63866">
              <w:rPr>
                <w:rFonts w:ascii="Times New Roman" w:hAnsi="Times New Roman"/>
                <w:b/>
                <w:sz w:val="24"/>
                <w:szCs w:val="24"/>
                <w:lang w:val="ro-MD"/>
              </w:rPr>
              <w:lastRenderedPageBreak/>
              <w:t>La Articolul 22</w:t>
            </w:r>
          </w:p>
        </w:tc>
        <w:tc>
          <w:tcPr>
            <w:tcW w:w="4536" w:type="dxa"/>
          </w:tcPr>
          <w:p w:rsidR="00C42804" w:rsidRPr="00B63866" w:rsidRDefault="00C42804" w:rsidP="00C42804">
            <w:pPr>
              <w:pBdr>
                <w:top w:val="none" w:sz="4" w:space="0" w:color="000000"/>
                <w:left w:val="none" w:sz="4" w:space="0" w:color="000000"/>
                <w:bottom w:val="none" w:sz="4" w:space="0" w:color="000000"/>
                <w:right w:val="none" w:sz="4" w:space="0" w:color="000000"/>
              </w:pBdr>
              <w:ind w:firstLine="720"/>
              <w:rPr>
                <w:rFonts w:ascii="Times New Roman" w:hAnsi="Times New Roman"/>
                <w:sz w:val="24"/>
                <w:szCs w:val="24"/>
                <w:lang w:val="ro-MD"/>
              </w:rPr>
            </w:pPr>
          </w:p>
        </w:tc>
        <w:tc>
          <w:tcPr>
            <w:tcW w:w="5528" w:type="dxa"/>
          </w:tcPr>
          <w:p w:rsidR="00C42804" w:rsidRPr="00B63866" w:rsidRDefault="00C42804" w:rsidP="00C42804">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p>
        </w:tc>
      </w:tr>
      <w:tr w:rsidR="00C42804" w:rsidRPr="00B63866" w:rsidTr="006A188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236" w:type="dxa"/>
        </w:trPr>
        <w:tc>
          <w:tcPr>
            <w:tcW w:w="5038" w:type="dxa"/>
          </w:tcPr>
          <w:p w:rsidR="000654BA" w:rsidRPr="00B63866" w:rsidRDefault="000654BA" w:rsidP="000654BA">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63866">
              <w:rPr>
                <w:rFonts w:ascii="Times New Roman" w:hAnsi="Times New Roman"/>
                <w:b/>
                <w:sz w:val="24"/>
                <w:szCs w:val="24"/>
                <w:lang w:val="ro-MD"/>
              </w:rPr>
              <w:t>Articolul 22.</w:t>
            </w:r>
            <w:r w:rsidRPr="00B63866">
              <w:rPr>
                <w:rFonts w:ascii="Times New Roman" w:hAnsi="Times New Roman"/>
                <w:sz w:val="24"/>
                <w:szCs w:val="24"/>
                <w:lang w:val="ro-MD"/>
              </w:rPr>
              <w:t xml:space="preserve"> Obiectul privatizării</w:t>
            </w:r>
          </w:p>
          <w:p w:rsidR="000654BA" w:rsidRPr="00B63866" w:rsidRDefault="000654BA" w:rsidP="000654BA">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63866">
              <w:rPr>
                <w:rFonts w:ascii="Times New Roman" w:hAnsi="Times New Roman"/>
                <w:sz w:val="24"/>
                <w:szCs w:val="24"/>
                <w:lang w:val="ro-MD"/>
              </w:rPr>
              <w:t>(1) Obiect al privatizării pot fi următoarele bunuri proprietate publică:</w:t>
            </w:r>
          </w:p>
          <w:p w:rsidR="000654BA" w:rsidRPr="00B63866" w:rsidRDefault="000654BA" w:rsidP="000654BA">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63866">
              <w:rPr>
                <w:rFonts w:ascii="Times New Roman" w:hAnsi="Times New Roman"/>
                <w:sz w:val="24"/>
                <w:szCs w:val="24"/>
                <w:lang w:val="ro-MD"/>
              </w:rPr>
              <w:t>a) pachetele de acţiuni;</w:t>
            </w:r>
          </w:p>
          <w:p w:rsidR="000654BA" w:rsidRPr="00B63866" w:rsidRDefault="000654BA" w:rsidP="000654BA">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63866">
              <w:rPr>
                <w:rFonts w:ascii="Times New Roman" w:hAnsi="Times New Roman"/>
                <w:sz w:val="24"/>
                <w:szCs w:val="24"/>
                <w:lang w:val="ro-MD"/>
              </w:rPr>
              <w:t>b) părţile sociale;</w:t>
            </w:r>
          </w:p>
          <w:p w:rsidR="000654BA" w:rsidRPr="00B63866" w:rsidRDefault="000654BA" w:rsidP="000654BA">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63866">
              <w:rPr>
                <w:rFonts w:ascii="Times New Roman" w:hAnsi="Times New Roman"/>
                <w:sz w:val="24"/>
                <w:szCs w:val="24"/>
                <w:lang w:val="ro-MD"/>
              </w:rPr>
              <w:t>c) încăperile nelocuibile;</w:t>
            </w:r>
          </w:p>
          <w:p w:rsidR="000654BA" w:rsidRPr="00B63866" w:rsidRDefault="000654BA" w:rsidP="000654BA">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63866">
              <w:rPr>
                <w:rFonts w:ascii="Times New Roman" w:hAnsi="Times New Roman"/>
                <w:sz w:val="24"/>
                <w:szCs w:val="24"/>
                <w:lang w:val="ro-MD"/>
              </w:rPr>
              <w:t>d) construcţiile nefinalizate;</w:t>
            </w:r>
          </w:p>
          <w:p w:rsidR="000654BA" w:rsidRPr="00B63866" w:rsidRDefault="000654BA" w:rsidP="000654BA">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63866">
              <w:rPr>
                <w:rFonts w:ascii="Times New Roman" w:hAnsi="Times New Roman"/>
                <w:sz w:val="24"/>
                <w:szCs w:val="24"/>
                <w:lang w:val="ro-MD"/>
              </w:rPr>
              <w:t>d</w:t>
            </w:r>
            <w:r w:rsidRPr="00B63866">
              <w:rPr>
                <w:rFonts w:ascii="Times New Roman" w:hAnsi="Times New Roman"/>
                <w:sz w:val="24"/>
                <w:szCs w:val="24"/>
                <w:vertAlign w:val="superscript"/>
                <w:lang w:val="ro-MD"/>
              </w:rPr>
              <w:t>1</w:t>
            </w:r>
            <w:r w:rsidRPr="00B63866">
              <w:rPr>
                <w:rFonts w:ascii="Times New Roman" w:hAnsi="Times New Roman"/>
                <w:sz w:val="24"/>
                <w:szCs w:val="24"/>
                <w:lang w:val="ro-MD"/>
              </w:rPr>
              <w:t>) întreprinderile de stat/municipale, ca complexe patrimoniale unice;</w:t>
            </w:r>
          </w:p>
          <w:p w:rsidR="000654BA" w:rsidRPr="00B63866" w:rsidRDefault="000654BA" w:rsidP="000654BA">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63866">
              <w:rPr>
                <w:rFonts w:ascii="Times New Roman" w:hAnsi="Times New Roman"/>
                <w:sz w:val="24"/>
                <w:szCs w:val="24"/>
                <w:lang w:val="ro-MD"/>
              </w:rPr>
              <w:t>e) bunurile imobile, mobile și complexele de bunuri;</w:t>
            </w:r>
          </w:p>
          <w:p w:rsidR="000654BA" w:rsidRPr="00B63866" w:rsidRDefault="000654BA" w:rsidP="000654BA">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63866">
              <w:rPr>
                <w:rFonts w:ascii="Times New Roman" w:hAnsi="Times New Roman"/>
                <w:sz w:val="24"/>
                <w:szCs w:val="24"/>
                <w:lang w:val="ro-MD"/>
              </w:rPr>
              <w:t>f) terenurile aferente bunurilor care se privatizează sau bunurilor private, inclusiv terenurile pentru construcţii, cu excepţia celor nominalizate la art.53 alin.(5);</w:t>
            </w:r>
          </w:p>
          <w:p w:rsidR="000654BA" w:rsidRPr="00B63866" w:rsidRDefault="000654BA" w:rsidP="000654BA">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63866">
              <w:rPr>
                <w:rFonts w:ascii="Times New Roman" w:hAnsi="Times New Roman"/>
                <w:sz w:val="24"/>
                <w:szCs w:val="24"/>
                <w:lang w:val="ro-MD"/>
              </w:rPr>
              <w:t>g) locuințele ajunse în proprietatea statului ca rezultat al moștenirii vacante.</w:t>
            </w:r>
          </w:p>
          <w:p w:rsidR="000654BA" w:rsidRPr="00B63866" w:rsidRDefault="000654BA" w:rsidP="000654BA">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63866">
              <w:rPr>
                <w:rFonts w:ascii="Times New Roman" w:hAnsi="Times New Roman"/>
                <w:sz w:val="24"/>
                <w:szCs w:val="24"/>
                <w:lang w:val="ro-MD"/>
              </w:rPr>
              <w:t>(1</w:t>
            </w:r>
            <w:r w:rsidRPr="00B63866">
              <w:rPr>
                <w:rFonts w:ascii="Times New Roman" w:hAnsi="Times New Roman"/>
                <w:sz w:val="24"/>
                <w:szCs w:val="24"/>
                <w:vertAlign w:val="superscript"/>
                <w:lang w:val="ro-MD"/>
              </w:rPr>
              <w:t>1</w:t>
            </w:r>
            <w:r w:rsidRPr="00B63866">
              <w:rPr>
                <w:rFonts w:ascii="Times New Roman" w:hAnsi="Times New Roman"/>
                <w:sz w:val="24"/>
                <w:szCs w:val="24"/>
                <w:lang w:val="ro-MD"/>
              </w:rPr>
              <w:t>) Nu pot fi obiect al privatizării:</w:t>
            </w:r>
          </w:p>
          <w:p w:rsidR="000654BA" w:rsidRPr="00B63866" w:rsidRDefault="000654BA" w:rsidP="000654BA">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63866">
              <w:rPr>
                <w:rFonts w:ascii="Times New Roman" w:hAnsi="Times New Roman"/>
                <w:sz w:val="24"/>
                <w:szCs w:val="24"/>
                <w:lang w:val="ro-MD"/>
              </w:rPr>
              <w:t xml:space="preserve">a) încăperile nelocuibile din clădirile în care sunt amplasate autorități publice, întreprinderi, organizații şi/sau instituții de stat/municipale, cu excepția încăperilor aflate în subsolul ori la parterul clădirilor respective, în cazul în care în </w:t>
            </w:r>
            <w:r w:rsidRPr="00B63866">
              <w:rPr>
                <w:rFonts w:ascii="Times New Roman" w:hAnsi="Times New Roman"/>
                <w:sz w:val="24"/>
                <w:szCs w:val="24"/>
                <w:lang w:val="ro-MD"/>
              </w:rPr>
              <w:lastRenderedPageBreak/>
              <w:t>documentația de proiect sau în documentația aferentă inventarierii tehnice este prevăzută amplasarea obiectivelor de menire socială pentru acestea, precum și cu excepția încăperilor aflate în subsol sau la etajele tehnice, în cazul în care acestea nu sunt destinate amplasării elementelor structurale ale obiectivelor de infrastructură tehnico-edilitară;</w:t>
            </w:r>
          </w:p>
          <w:p w:rsidR="000654BA" w:rsidRPr="00B63866" w:rsidRDefault="000654BA" w:rsidP="000654BA">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63866">
              <w:rPr>
                <w:rFonts w:ascii="Times New Roman" w:hAnsi="Times New Roman"/>
                <w:sz w:val="24"/>
                <w:szCs w:val="24"/>
                <w:lang w:val="ro-MD"/>
              </w:rPr>
              <w:t>b) bunurile imobile care constituie patrimoniu cultural național, cu excepția celor permise pentru vânzare/cumpărare în conformitate cu legislația;</w:t>
            </w:r>
          </w:p>
          <w:p w:rsidR="000654BA" w:rsidRPr="00B63866" w:rsidRDefault="000654BA" w:rsidP="000654BA">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63866">
              <w:rPr>
                <w:rFonts w:ascii="Times New Roman" w:hAnsi="Times New Roman"/>
                <w:sz w:val="24"/>
                <w:szCs w:val="24"/>
                <w:lang w:val="ro-MD"/>
              </w:rPr>
              <w:t>c) bunurile imobile în a căror privință sunt adoptate decizii de demolare în conformitate cu planul general de dezvoltare a localității;</w:t>
            </w:r>
          </w:p>
          <w:p w:rsidR="000654BA" w:rsidRPr="00B63866" w:rsidRDefault="000654BA" w:rsidP="000654BA">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63866">
              <w:rPr>
                <w:rFonts w:ascii="Times New Roman" w:hAnsi="Times New Roman"/>
                <w:sz w:val="24"/>
                <w:szCs w:val="24"/>
                <w:lang w:val="ro-MD"/>
              </w:rPr>
              <w:t>d) încăperile amplasate în zona de protecție a obiectivelor de infrastructură tehnico-edilitară, în pasajele subterane pentru pietoni şi în alte locuri de uz comun;</w:t>
            </w:r>
          </w:p>
          <w:p w:rsidR="000654BA" w:rsidRPr="00B63866" w:rsidRDefault="000654BA" w:rsidP="000654BA">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63866">
              <w:rPr>
                <w:rFonts w:ascii="Times New Roman" w:hAnsi="Times New Roman"/>
                <w:sz w:val="24"/>
                <w:szCs w:val="24"/>
                <w:lang w:val="ro-MD"/>
              </w:rPr>
              <w:t>e) încăperile în care sunt amplasate elemente structurale ale obiectivelor de infrastructură tehnico-edilitară;</w:t>
            </w:r>
          </w:p>
          <w:p w:rsidR="000654BA" w:rsidRPr="00B63866" w:rsidRDefault="000654BA" w:rsidP="000654BA">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63866">
              <w:rPr>
                <w:rFonts w:ascii="Times New Roman" w:hAnsi="Times New Roman"/>
                <w:sz w:val="24"/>
                <w:szCs w:val="24"/>
                <w:lang w:val="ro-MD"/>
              </w:rPr>
              <w:t>f) încăperile al căror cost a fost inclus în costul unor alte bunuri care se privatizează.</w:t>
            </w:r>
          </w:p>
          <w:p w:rsidR="000654BA" w:rsidRPr="00B63866" w:rsidRDefault="000654BA" w:rsidP="000654BA">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63866">
              <w:rPr>
                <w:rFonts w:ascii="Times New Roman" w:hAnsi="Times New Roman"/>
                <w:sz w:val="24"/>
                <w:szCs w:val="24"/>
                <w:lang w:val="ro-MD"/>
              </w:rPr>
              <w:t>(2) Obiect al privatizării pot fi şi bunurile restituite în proprietatea statului sau a unităţilor administrativ-teritoriale în urma rezilierii/anulării contractelor de vînzare-cumpărare, inclusiv drepturile litigioase, bunurile transmise de persoane fizice ori juridice în proprietatea statului sau a unităţilor administrativ-teritoriale, precum şi bunurile/drepturile apărute ca urmare a convertirii datoriilor în acţiuni.</w:t>
            </w:r>
          </w:p>
          <w:p w:rsidR="00C42804" w:rsidRPr="00B63866" w:rsidRDefault="000654BA" w:rsidP="000654BA">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63866">
              <w:rPr>
                <w:rFonts w:ascii="Times New Roman" w:hAnsi="Times New Roman"/>
                <w:sz w:val="24"/>
                <w:szCs w:val="24"/>
                <w:lang w:val="ro-MD"/>
              </w:rPr>
              <w:t>(3) Nu pot fi obiect al privatizării bunurile specificate la art.13 şi nici bunurile imobile sau bunurile mobile pasibile de înregistrare de stat, dreptul de proprietate publică asupra cărora nu a fost înregistrat în modul stabilit de lege.</w:t>
            </w:r>
          </w:p>
        </w:tc>
        <w:tc>
          <w:tcPr>
            <w:tcW w:w="4536" w:type="dxa"/>
          </w:tcPr>
          <w:p w:rsidR="0027010D" w:rsidRPr="00B63866" w:rsidRDefault="0027010D" w:rsidP="0027010D">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63866">
              <w:rPr>
                <w:rFonts w:ascii="Times New Roman" w:hAnsi="Times New Roman"/>
                <w:sz w:val="24"/>
                <w:szCs w:val="24"/>
                <w:lang w:val="ro-MD"/>
              </w:rPr>
              <w:lastRenderedPageBreak/>
              <w:t>la alin. (1</w:t>
            </w:r>
            <w:r w:rsidRPr="00B63866">
              <w:rPr>
                <w:rFonts w:ascii="Times New Roman" w:hAnsi="Times New Roman"/>
                <w:sz w:val="24"/>
                <w:szCs w:val="24"/>
                <w:vertAlign w:val="superscript"/>
                <w:lang w:val="ro-MD"/>
              </w:rPr>
              <w:t>1</w:t>
            </w:r>
            <w:r w:rsidRPr="00B63866">
              <w:rPr>
                <w:rFonts w:ascii="Times New Roman" w:hAnsi="Times New Roman"/>
                <w:sz w:val="24"/>
                <w:szCs w:val="24"/>
                <w:lang w:val="ro-MD"/>
              </w:rPr>
              <w:t>) lit. c) cuvintele ” bunurile imobile” se substituir cu cuvântul ”construcțiile”.</w:t>
            </w:r>
          </w:p>
          <w:p w:rsidR="00C42804" w:rsidRPr="00B63866" w:rsidRDefault="00C42804" w:rsidP="00C42804">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p>
        </w:tc>
        <w:tc>
          <w:tcPr>
            <w:tcW w:w="5528" w:type="dxa"/>
          </w:tcPr>
          <w:p w:rsidR="000654BA" w:rsidRPr="00B63866" w:rsidRDefault="000654BA" w:rsidP="000654BA">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63866">
              <w:rPr>
                <w:rFonts w:ascii="Times New Roman" w:hAnsi="Times New Roman"/>
                <w:b/>
                <w:sz w:val="24"/>
                <w:szCs w:val="24"/>
                <w:lang w:val="ro-MD"/>
              </w:rPr>
              <w:t>Articolul 22.</w:t>
            </w:r>
            <w:r w:rsidRPr="00B63866">
              <w:rPr>
                <w:rFonts w:ascii="Times New Roman" w:hAnsi="Times New Roman"/>
                <w:sz w:val="24"/>
                <w:szCs w:val="24"/>
                <w:lang w:val="ro-MD"/>
              </w:rPr>
              <w:t xml:space="preserve"> Obiectul privatizării</w:t>
            </w:r>
          </w:p>
          <w:p w:rsidR="000654BA" w:rsidRPr="00B63866" w:rsidRDefault="000654BA" w:rsidP="000654BA">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63866">
              <w:rPr>
                <w:rFonts w:ascii="Times New Roman" w:hAnsi="Times New Roman"/>
                <w:sz w:val="24"/>
                <w:szCs w:val="24"/>
                <w:lang w:val="ro-MD"/>
              </w:rPr>
              <w:t>(1) Obiect al privatizării pot fi următoarele bunuri proprietate publică:</w:t>
            </w:r>
          </w:p>
          <w:p w:rsidR="000654BA" w:rsidRPr="00B63866" w:rsidRDefault="000654BA" w:rsidP="000654BA">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63866">
              <w:rPr>
                <w:rFonts w:ascii="Times New Roman" w:hAnsi="Times New Roman"/>
                <w:sz w:val="24"/>
                <w:szCs w:val="24"/>
                <w:lang w:val="ro-MD"/>
              </w:rPr>
              <w:t>a) pachetele de acţiuni;</w:t>
            </w:r>
          </w:p>
          <w:p w:rsidR="000654BA" w:rsidRPr="00B63866" w:rsidRDefault="000654BA" w:rsidP="000654BA">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63866">
              <w:rPr>
                <w:rFonts w:ascii="Times New Roman" w:hAnsi="Times New Roman"/>
                <w:sz w:val="24"/>
                <w:szCs w:val="24"/>
                <w:lang w:val="ro-MD"/>
              </w:rPr>
              <w:t>b) părţile sociale;</w:t>
            </w:r>
          </w:p>
          <w:p w:rsidR="000654BA" w:rsidRPr="00B63866" w:rsidRDefault="000654BA" w:rsidP="000654BA">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63866">
              <w:rPr>
                <w:rFonts w:ascii="Times New Roman" w:hAnsi="Times New Roman"/>
                <w:sz w:val="24"/>
                <w:szCs w:val="24"/>
                <w:lang w:val="ro-MD"/>
              </w:rPr>
              <w:t>c) încăperile nelocuibile;</w:t>
            </w:r>
          </w:p>
          <w:p w:rsidR="000654BA" w:rsidRPr="00B63866" w:rsidRDefault="000654BA" w:rsidP="000654BA">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63866">
              <w:rPr>
                <w:rFonts w:ascii="Times New Roman" w:hAnsi="Times New Roman"/>
                <w:sz w:val="24"/>
                <w:szCs w:val="24"/>
                <w:lang w:val="ro-MD"/>
              </w:rPr>
              <w:t>d) construcţiile nefinalizate;</w:t>
            </w:r>
          </w:p>
          <w:p w:rsidR="000654BA" w:rsidRPr="00B63866" w:rsidRDefault="000654BA" w:rsidP="000654BA">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63866">
              <w:rPr>
                <w:rFonts w:ascii="Times New Roman" w:hAnsi="Times New Roman"/>
                <w:sz w:val="24"/>
                <w:szCs w:val="24"/>
                <w:lang w:val="ro-MD"/>
              </w:rPr>
              <w:t>d</w:t>
            </w:r>
            <w:r w:rsidRPr="00B63866">
              <w:rPr>
                <w:rFonts w:ascii="Times New Roman" w:hAnsi="Times New Roman"/>
                <w:sz w:val="24"/>
                <w:szCs w:val="24"/>
                <w:vertAlign w:val="superscript"/>
                <w:lang w:val="ro-MD"/>
              </w:rPr>
              <w:t>1</w:t>
            </w:r>
            <w:r w:rsidRPr="00B63866">
              <w:rPr>
                <w:rFonts w:ascii="Times New Roman" w:hAnsi="Times New Roman"/>
                <w:sz w:val="24"/>
                <w:szCs w:val="24"/>
                <w:lang w:val="ro-MD"/>
              </w:rPr>
              <w:t>) întreprinderile de stat/municipale, ca complexe patrimoniale unice;</w:t>
            </w:r>
          </w:p>
          <w:p w:rsidR="000654BA" w:rsidRPr="00B63866" w:rsidRDefault="000654BA" w:rsidP="000654BA">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63866">
              <w:rPr>
                <w:rFonts w:ascii="Times New Roman" w:hAnsi="Times New Roman"/>
                <w:sz w:val="24"/>
                <w:szCs w:val="24"/>
                <w:lang w:val="ro-MD"/>
              </w:rPr>
              <w:t>e) bunurile imobile, mobile și complexele de bunuri;</w:t>
            </w:r>
          </w:p>
          <w:p w:rsidR="000654BA" w:rsidRPr="00B63866" w:rsidRDefault="000654BA" w:rsidP="000654BA">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63866">
              <w:rPr>
                <w:rFonts w:ascii="Times New Roman" w:hAnsi="Times New Roman"/>
                <w:sz w:val="24"/>
                <w:szCs w:val="24"/>
                <w:lang w:val="ro-MD"/>
              </w:rPr>
              <w:t>f) terenurile aferente bunurilor care se privatizează sau bunurilor private, inclusiv terenurile pentru construcţii, cu excepţia celor nominalizate la art.53 alin.(5);</w:t>
            </w:r>
          </w:p>
          <w:p w:rsidR="000654BA" w:rsidRPr="00B63866" w:rsidRDefault="000654BA" w:rsidP="000654BA">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63866">
              <w:rPr>
                <w:rFonts w:ascii="Times New Roman" w:hAnsi="Times New Roman"/>
                <w:sz w:val="24"/>
                <w:szCs w:val="24"/>
                <w:lang w:val="ro-MD"/>
              </w:rPr>
              <w:t>g) locuințele ajunse în proprietatea statului ca rezultat al moștenirii vacante.</w:t>
            </w:r>
          </w:p>
          <w:p w:rsidR="000654BA" w:rsidRPr="00B63866" w:rsidRDefault="000654BA" w:rsidP="000654BA">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63866">
              <w:rPr>
                <w:rFonts w:ascii="Times New Roman" w:hAnsi="Times New Roman"/>
                <w:sz w:val="24"/>
                <w:szCs w:val="24"/>
                <w:lang w:val="ro-MD"/>
              </w:rPr>
              <w:t>(1</w:t>
            </w:r>
            <w:r w:rsidRPr="00B63866">
              <w:rPr>
                <w:rFonts w:ascii="Times New Roman" w:hAnsi="Times New Roman"/>
                <w:sz w:val="24"/>
                <w:szCs w:val="24"/>
                <w:vertAlign w:val="superscript"/>
                <w:lang w:val="ro-MD"/>
              </w:rPr>
              <w:t>1</w:t>
            </w:r>
            <w:r w:rsidRPr="00B63866">
              <w:rPr>
                <w:rFonts w:ascii="Times New Roman" w:hAnsi="Times New Roman"/>
                <w:sz w:val="24"/>
                <w:szCs w:val="24"/>
                <w:lang w:val="ro-MD"/>
              </w:rPr>
              <w:t>) Nu pot fi obiect al privatizării:</w:t>
            </w:r>
          </w:p>
          <w:p w:rsidR="000654BA" w:rsidRPr="00B63866" w:rsidRDefault="000654BA" w:rsidP="000654BA">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63866">
              <w:rPr>
                <w:rFonts w:ascii="Times New Roman" w:hAnsi="Times New Roman"/>
                <w:sz w:val="24"/>
                <w:szCs w:val="24"/>
                <w:lang w:val="ro-MD"/>
              </w:rPr>
              <w:t xml:space="preserve">a) încăperile nelocuibile din clădirile în care sunt amplasate autorități publice, întreprinderi, organizații şi/sau instituții de stat/municipale, cu excepția încăperilor aflate în subsolul ori la parterul clădirilor respective, în cazul în care în documentația de proiect sau în documentația aferentă inventarierii tehnice este prevăzută amplasarea obiectivelor de menire socială </w:t>
            </w:r>
            <w:r w:rsidRPr="00B63866">
              <w:rPr>
                <w:rFonts w:ascii="Times New Roman" w:hAnsi="Times New Roman"/>
                <w:sz w:val="24"/>
                <w:szCs w:val="24"/>
                <w:lang w:val="ro-MD"/>
              </w:rPr>
              <w:lastRenderedPageBreak/>
              <w:t>pentru acestea, precum și cu excepția încăperilor aflate în subsol sau la etajele tehnice, în cazul în care acestea nu sunt destinate amplasării elementelor structurale ale obiectivelor de infrastructură tehnico-edilitară;</w:t>
            </w:r>
          </w:p>
          <w:p w:rsidR="000654BA" w:rsidRPr="00B63866" w:rsidRDefault="000654BA" w:rsidP="000654BA">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63866">
              <w:rPr>
                <w:rFonts w:ascii="Times New Roman" w:hAnsi="Times New Roman"/>
                <w:sz w:val="24"/>
                <w:szCs w:val="24"/>
                <w:lang w:val="ro-MD"/>
              </w:rPr>
              <w:t>b) bunurile imobile care constituie patrimoniu cultural național, cu excepția celor permise pentru vânzare/cumpărare în conformitate cu legislația;</w:t>
            </w:r>
          </w:p>
          <w:p w:rsidR="000654BA" w:rsidRPr="00B63866" w:rsidRDefault="000654BA" w:rsidP="000654BA">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63866">
              <w:rPr>
                <w:rFonts w:ascii="Times New Roman" w:hAnsi="Times New Roman"/>
                <w:b/>
                <w:sz w:val="24"/>
                <w:szCs w:val="24"/>
                <w:lang w:val="ro-MD"/>
              </w:rPr>
              <w:t xml:space="preserve">c) </w:t>
            </w:r>
            <w:r w:rsidR="0027010D" w:rsidRPr="00B63866">
              <w:rPr>
                <w:rFonts w:ascii="Times New Roman" w:hAnsi="Times New Roman"/>
                <w:b/>
                <w:sz w:val="24"/>
                <w:szCs w:val="24"/>
                <w:lang w:val="ro-MD"/>
              </w:rPr>
              <w:t>construcțiile</w:t>
            </w:r>
            <w:r w:rsidR="00844828" w:rsidRPr="00B63866">
              <w:rPr>
                <w:rFonts w:ascii="Times New Roman" w:hAnsi="Times New Roman"/>
                <w:b/>
                <w:lang w:val="ro-MD"/>
              </w:rPr>
              <w:t xml:space="preserve"> </w:t>
            </w:r>
            <w:r w:rsidR="00844828" w:rsidRPr="00B63866">
              <w:rPr>
                <w:rFonts w:ascii="Times New Roman" w:hAnsi="Times New Roman"/>
                <w:sz w:val="24"/>
                <w:szCs w:val="24"/>
                <w:lang w:val="ro-MD"/>
              </w:rPr>
              <w:t>avariate și/sau</w:t>
            </w:r>
            <w:r w:rsidRPr="00B63866">
              <w:rPr>
                <w:rFonts w:ascii="Times New Roman" w:hAnsi="Times New Roman"/>
                <w:sz w:val="24"/>
                <w:szCs w:val="24"/>
                <w:lang w:val="ro-MD"/>
              </w:rPr>
              <w:t xml:space="preserve"> în a căror privință sunt adoptate decizii de demolare în conformitate cu planul general de dezvoltare a localității;</w:t>
            </w:r>
          </w:p>
          <w:p w:rsidR="000654BA" w:rsidRPr="00B63866" w:rsidRDefault="000654BA" w:rsidP="000654BA">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63866">
              <w:rPr>
                <w:rFonts w:ascii="Times New Roman" w:hAnsi="Times New Roman"/>
                <w:sz w:val="24"/>
                <w:szCs w:val="24"/>
                <w:lang w:val="ro-MD"/>
              </w:rPr>
              <w:t>d) încăperile amplasate în zona de protecție a obiectivelor de infrastructură tehnico-edilitară, în pasajele subterane pentru pietoni şi în alte locuri de uz comun;</w:t>
            </w:r>
          </w:p>
          <w:p w:rsidR="000654BA" w:rsidRPr="00B63866" w:rsidRDefault="000654BA" w:rsidP="000654BA">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63866">
              <w:rPr>
                <w:rFonts w:ascii="Times New Roman" w:hAnsi="Times New Roman"/>
                <w:sz w:val="24"/>
                <w:szCs w:val="24"/>
                <w:lang w:val="ro-MD"/>
              </w:rPr>
              <w:t>e) încăperile în care sunt amplasate elemente structurale ale obiectivelor de infrastructură tehnico-edilitară;</w:t>
            </w:r>
          </w:p>
          <w:p w:rsidR="000654BA" w:rsidRPr="00B63866" w:rsidRDefault="000654BA" w:rsidP="000654BA">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63866">
              <w:rPr>
                <w:rFonts w:ascii="Times New Roman" w:hAnsi="Times New Roman"/>
                <w:sz w:val="24"/>
                <w:szCs w:val="24"/>
                <w:lang w:val="ro-MD"/>
              </w:rPr>
              <w:t>f) încăperile al căror cost a fost inclus în costul unor alte bunuri care se privatizează.</w:t>
            </w:r>
          </w:p>
          <w:p w:rsidR="000654BA" w:rsidRPr="00B63866" w:rsidRDefault="000654BA" w:rsidP="000654BA">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63866">
              <w:rPr>
                <w:rFonts w:ascii="Times New Roman" w:hAnsi="Times New Roman"/>
                <w:sz w:val="24"/>
                <w:szCs w:val="24"/>
                <w:lang w:val="ro-MD"/>
              </w:rPr>
              <w:t>(2) Obiect al privatizării pot fi şi bunurile restituite în proprietatea statului sau a unităţilor administrativ-teritoriale în urma rezilierii/anulării contractelor de vînzare-cumpărare, inclusiv drepturile litigioase, bunurile transmise de persoane fizice ori juridice în proprietatea statului sau a unităţilor administrativ-teritoriale, precum şi bunurile/drepturile apărute ca urmare a convertirii datoriilor în acţiuni.</w:t>
            </w:r>
          </w:p>
          <w:p w:rsidR="00C42804" w:rsidRPr="00B63866" w:rsidRDefault="000654BA" w:rsidP="000654BA">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63866">
              <w:rPr>
                <w:rFonts w:ascii="Times New Roman" w:hAnsi="Times New Roman"/>
                <w:sz w:val="24"/>
                <w:szCs w:val="24"/>
                <w:lang w:val="ro-MD"/>
              </w:rPr>
              <w:t>(3) Nu pot fi obiect al privatizării bunurile specificate la art.13 şi nici bunurile imobile sau bunurile mobile pasibile de înregistrare de stat, dreptul de proprietate publică asupra cărora nu a fost înregistrat în modul stabilit de lege.</w:t>
            </w:r>
          </w:p>
        </w:tc>
      </w:tr>
      <w:tr w:rsidR="00C42804" w:rsidRPr="00B63866" w:rsidTr="006A188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236" w:type="dxa"/>
        </w:trPr>
        <w:tc>
          <w:tcPr>
            <w:tcW w:w="5038" w:type="dxa"/>
          </w:tcPr>
          <w:p w:rsidR="00C42804" w:rsidRPr="00B63866" w:rsidRDefault="00844828" w:rsidP="00844828">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MD"/>
              </w:rPr>
            </w:pPr>
            <w:r w:rsidRPr="00B63866">
              <w:rPr>
                <w:rFonts w:ascii="Times New Roman" w:hAnsi="Times New Roman"/>
                <w:b/>
                <w:sz w:val="24"/>
                <w:szCs w:val="24"/>
                <w:lang w:val="ro-MD"/>
              </w:rPr>
              <w:lastRenderedPageBreak/>
              <w:t>La Articolul 24</w:t>
            </w:r>
          </w:p>
        </w:tc>
        <w:tc>
          <w:tcPr>
            <w:tcW w:w="4536" w:type="dxa"/>
          </w:tcPr>
          <w:p w:rsidR="00C42804" w:rsidRPr="00B63866" w:rsidRDefault="00C42804" w:rsidP="00C42804">
            <w:pPr>
              <w:pBdr>
                <w:top w:val="none" w:sz="4" w:space="0" w:color="000000"/>
                <w:left w:val="none" w:sz="4" w:space="0" w:color="000000"/>
                <w:bottom w:val="none" w:sz="4" w:space="0" w:color="000000"/>
                <w:right w:val="none" w:sz="4" w:space="0" w:color="000000"/>
              </w:pBdr>
              <w:tabs>
                <w:tab w:val="left" w:pos="1425"/>
              </w:tabs>
              <w:ind w:firstLine="0"/>
              <w:rPr>
                <w:rFonts w:ascii="Times New Roman" w:hAnsi="Times New Roman"/>
                <w:sz w:val="24"/>
                <w:szCs w:val="24"/>
                <w:lang w:val="ro-MD"/>
              </w:rPr>
            </w:pPr>
          </w:p>
        </w:tc>
        <w:tc>
          <w:tcPr>
            <w:tcW w:w="5528" w:type="dxa"/>
          </w:tcPr>
          <w:p w:rsidR="00C42804" w:rsidRPr="00B63866" w:rsidRDefault="00C42804" w:rsidP="00C42804">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p>
        </w:tc>
      </w:tr>
      <w:tr w:rsidR="00C42804" w:rsidRPr="00EE0403" w:rsidTr="006A188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236" w:type="dxa"/>
        </w:trPr>
        <w:tc>
          <w:tcPr>
            <w:tcW w:w="5038" w:type="dxa"/>
          </w:tcPr>
          <w:p w:rsidR="00844828" w:rsidRPr="00B63866" w:rsidRDefault="00844828" w:rsidP="00844828">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63866">
              <w:rPr>
                <w:rFonts w:ascii="Times New Roman" w:hAnsi="Times New Roman"/>
                <w:b/>
                <w:sz w:val="24"/>
                <w:szCs w:val="24"/>
                <w:lang w:val="ro-MD"/>
              </w:rPr>
              <w:t>Articolul 24</w:t>
            </w:r>
            <w:r w:rsidRPr="00B63866">
              <w:rPr>
                <w:rFonts w:ascii="Times New Roman" w:hAnsi="Times New Roman"/>
                <w:sz w:val="24"/>
                <w:szCs w:val="24"/>
                <w:lang w:val="ro-MD"/>
              </w:rPr>
              <w:t>. Aplicarea modalităţilor de privatizare</w:t>
            </w:r>
          </w:p>
          <w:p w:rsidR="00844828" w:rsidRPr="00B63866" w:rsidRDefault="00844828" w:rsidP="00844828">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63866">
              <w:rPr>
                <w:rFonts w:ascii="Times New Roman" w:hAnsi="Times New Roman"/>
                <w:sz w:val="24"/>
                <w:szCs w:val="24"/>
                <w:lang w:val="ro-MD"/>
              </w:rPr>
              <w:t>(1) Privatizarea de acţiuni se efectuează prin următoarele modalităţi principale:</w:t>
            </w:r>
          </w:p>
          <w:p w:rsidR="00844828" w:rsidRPr="00B63866" w:rsidRDefault="00844828" w:rsidP="00844828">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63866">
              <w:rPr>
                <w:rFonts w:ascii="Times New Roman" w:hAnsi="Times New Roman"/>
                <w:sz w:val="24"/>
                <w:szCs w:val="24"/>
                <w:lang w:val="ro-MD"/>
              </w:rPr>
              <w:t>a) vînzare pe piaţa reglementată;</w:t>
            </w:r>
          </w:p>
          <w:p w:rsidR="00844828" w:rsidRPr="00B63866" w:rsidRDefault="00844828" w:rsidP="00844828">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63866">
              <w:rPr>
                <w:rFonts w:ascii="Times New Roman" w:hAnsi="Times New Roman"/>
                <w:sz w:val="24"/>
                <w:szCs w:val="24"/>
                <w:lang w:val="ro-MD"/>
              </w:rPr>
              <w:t>sau</w:t>
            </w:r>
          </w:p>
          <w:p w:rsidR="00844828" w:rsidRPr="00B63866" w:rsidRDefault="00844828" w:rsidP="00844828">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63866">
              <w:rPr>
                <w:rFonts w:ascii="Times New Roman" w:hAnsi="Times New Roman"/>
                <w:sz w:val="24"/>
                <w:szCs w:val="24"/>
                <w:lang w:val="ro-MD"/>
              </w:rPr>
              <w:t>b) vînzare prin concurs comercial ori investiţional, inclusiv în bază de proiecte individuale;</w:t>
            </w:r>
          </w:p>
          <w:p w:rsidR="00844828" w:rsidRPr="00B63866" w:rsidRDefault="00844828" w:rsidP="00844828">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63866">
              <w:rPr>
                <w:rFonts w:ascii="Times New Roman" w:hAnsi="Times New Roman"/>
                <w:sz w:val="24"/>
                <w:szCs w:val="24"/>
                <w:lang w:val="ro-MD"/>
              </w:rPr>
              <w:t>sau</w:t>
            </w:r>
          </w:p>
          <w:p w:rsidR="00844828" w:rsidRPr="00B63866" w:rsidRDefault="00844828" w:rsidP="00844828">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63866">
              <w:rPr>
                <w:rFonts w:ascii="Times New Roman" w:hAnsi="Times New Roman"/>
                <w:sz w:val="24"/>
                <w:szCs w:val="24"/>
                <w:lang w:val="ro-MD"/>
              </w:rPr>
              <w:t>c) schimb de acţiuni.</w:t>
            </w:r>
          </w:p>
          <w:p w:rsidR="00844828" w:rsidRPr="00B63866" w:rsidRDefault="00844828" w:rsidP="00844828">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63866">
              <w:rPr>
                <w:rFonts w:ascii="Times New Roman" w:hAnsi="Times New Roman"/>
                <w:sz w:val="24"/>
                <w:szCs w:val="24"/>
                <w:lang w:val="ro-MD"/>
              </w:rPr>
              <w:t>(1</w:t>
            </w:r>
            <w:r w:rsidRPr="00B63866">
              <w:rPr>
                <w:rFonts w:ascii="Times New Roman" w:hAnsi="Times New Roman"/>
                <w:sz w:val="24"/>
                <w:szCs w:val="24"/>
                <w:vertAlign w:val="superscript"/>
                <w:lang w:val="ro-MD"/>
              </w:rPr>
              <w:t>1</w:t>
            </w:r>
            <w:r w:rsidRPr="00B63866">
              <w:rPr>
                <w:rFonts w:ascii="Times New Roman" w:hAnsi="Times New Roman"/>
                <w:sz w:val="24"/>
                <w:szCs w:val="24"/>
                <w:lang w:val="ro-MD"/>
              </w:rPr>
              <w:t>) Modalitățile de privatizare a acțiunilor prevăzute la alin. (1) lit. b) și c) pot  fi aplicate doar după expunerea acestora la vânzare de cel puțin 3 ori consecutive prin modalitatea prevăzută la alin. (1) lit. a).</w:t>
            </w:r>
          </w:p>
          <w:p w:rsidR="00844828" w:rsidRPr="00B63866" w:rsidRDefault="00844828" w:rsidP="00844828">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63866">
              <w:rPr>
                <w:rFonts w:ascii="Times New Roman" w:hAnsi="Times New Roman"/>
                <w:sz w:val="24"/>
                <w:szCs w:val="24"/>
                <w:lang w:val="ro-MD"/>
              </w:rPr>
              <w:t>(2) Privatizarea cotelor sociale în capitalul social al societăţilor comerciale, construcţiilor nefinalizate, bunurilor imobile, mobile şi complexelor acestora, complexelor patrimoniale unice, terenurilor pentru construcţii, precum şi încăperilor nelocuibile se efectuează prin următoarele modalităţi:</w:t>
            </w:r>
          </w:p>
          <w:p w:rsidR="00844828" w:rsidRPr="00B63866" w:rsidRDefault="00844828" w:rsidP="00844828">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63866">
              <w:rPr>
                <w:rFonts w:ascii="Times New Roman" w:hAnsi="Times New Roman"/>
                <w:sz w:val="24"/>
                <w:szCs w:val="24"/>
                <w:lang w:val="ro-MD"/>
              </w:rPr>
              <w:t>a) vînzare la licitaţie; sau</w:t>
            </w:r>
          </w:p>
          <w:p w:rsidR="00844828" w:rsidRPr="00B63866" w:rsidRDefault="00844828" w:rsidP="00844828">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63866">
              <w:rPr>
                <w:rFonts w:ascii="Times New Roman" w:hAnsi="Times New Roman"/>
                <w:sz w:val="24"/>
                <w:szCs w:val="24"/>
                <w:lang w:val="ro-MD"/>
              </w:rPr>
              <w:t>b) vînzare prin concurs comercial ori investiţional; sau</w:t>
            </w:r>
          </w:p>
          <w:p w:rsidR="00844828" w:rsidRPr="00B63866" w:rsidRDefault="00844828" w:rsidP="00844828">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63866">
              <w:rPr>
                <w:rFonts w:ascii="Times New Roman" w:hAnsi="Times New Roman"/>
                <w:sz w:val="24"/>
                <w:szCs w:val="24"/>
                <w:lang w:val="ro-MD"/>
              </w:rPr>
              <w:t>c) schimb de acţiuni.</w:t>
            </w:r>
          </w:p>
          <w:p w:rsidR="00844828" w:rsidRPr="00B63866" w:rsidRDefault="00844828" w:rsidP="00844828">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63866">
              <w:rPr>
                <w:rFonts w:ascii="Times New Roman" w:hAnsi="Times New Roman"/>
                <w:sz w:val="24"/>
                <w:szCs w:val="24"/>
                <w:lang w:val="ro-MD"/>
              </w:rPr>
              <w:t>(3) Modalitatea de privatizare se stabileşte în funcţie de necesitatea atragerii de investiţii capitale şi/sau a păstrării profilului de activitate al obiectului privatizării, şi/sau a îmbunătăţirii activităţii lui, şi/sau în funcţie de alte scopuri.</w:t>
            </w:r>
          </w:p>
          <w:p w:rsidR="00844828" w:rsidRPr="00B63866" w:rsidRDefault="00844828" w:rsidP="00844828">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63866">
              <w:rPr>
                <w:rFonts w:ascii="Times New Roman" w:hAnsi="Times New Roman"/>
                <w:sz w:val="24"/>
                <w:szCs w:val="24"/>
                <w:lang w:val="ro-MD"/>
              </w:rPr>
              <w:t>(4) Privatizarea publicaţiilor periodice publice se efectuează conform prevederilor Legii privind deetatizarea publicaţiilor periodice publice.</w:t>
            </w:r>
          </w:p>
          <w:p w:rsidR="00C42804" w:rsidRPr="00B63866" w:rsidRDefault="00844828" w:rsidP="00844828">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63866">
              <w:rPr>
                <w:rFonts w:ascii="Times New Roman" w:hAnsi="Times New Roman"/>
                <w:sz w:val="24"/>
                <w:szCs w:val="24"/>
                <w:lang w:val="ro-MD"/>
              </w:rPr>
              <w:t xml:space="preserve">(5) În cazul vânzării unei cote-părți din locuințele ajunse în proprietatea statului ca rezultat al </w:t>
            </w:r>
            <w:r w:rsidRPr="00B63866">
              <w:rPr>
                <w:rFonts w:ascii="Times New Roman" w:hAnsi="Times New Roman"/>
                <w:sz w:val="24"/>
                <w:szCs w:val="24"/>
                <w:lang w:val="ro-MD"/>
              </w:rPr>
              <w:lastRenderedPageBreak/>
              <w:t>moștenirii vacante, ceilalți coproprietari au un drept de preempțiune în privința cotei-părți care se vinde.</w:t>
            </w:r>
          </w:p>
        </w:tc>
        <w:tc>
          <w:tcPr>
            <w:tcW w:w="4536" w:type="dxa"/>
          </w:tcPr>
          <w:p w:rsidR="00FD0AF3" w:rsidRDefault="00FD0AF3" w:rsidP="00FD0AF3">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rPr>
            </w:pPr>
            <w:r w:rsidRPr="00FD0AF3">
              <w:rPr>
                <w:rFonts w:ascii="Times New Roman" w:hAnsi="Times New Roman"/>
                <w:sz w:val="24"/>
                <w:szCs w:val="24"/>
                <w:lang w:val="ro-MD"/>
              </w:rPr>
              <w:lastRenderedPageBreak/>
              <w:t xml:space="preserve">la alin. (2) după cuvintele ”pentru construcții” se completează cu textul ”, </w:t>
            </w:r>
            <w:r w:rsidRPr="00FD0AF3">
              <w:rPr>
                <w:rFonts w:ascii="Times New Roman" w:hAnsi="Times New Roman"/>
                <w:bCs/>
                <w:sz w:val="24"/>
                <w:szCs w:val="24"/>
              </w:rPr>
              <w:t>locuințelor ajunse în proprietatea statului ca rezultat al moștenirii vacante,”.</w:t>
            </w:r>
          </w:p>
          <w:p w:rsidR="00FD0AF3" w:rsidRPr="00FD0AF3" w:rsidRDefault="00FD0AF3" w:rsidP="00FD0AF3">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rPr>
            </w:pPr>
          </w:p>
          <w:p w:rsidR="00FD0AF3" w:rsidRPr="00FD0AF3" w:rsidRDefault="00FD0AF3" w:rsidP="00FD0AF3">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FD0AF3">
              <w:rPr>
                <w:rFonts w:ascii="Times New Roman" w:hAnsi="Times New Roman"/>
                <w:sz w:val="24"/>
                <w:szCs w:val="24"/>
                <w:lang w:val="ro-MD"/>
              </w:rPr>
              <w:t>alin. (3) va avea următorul cuprins:</w:t>
            </w:r>
          </w:p>
          <w:p w:rsidR="00FD0AF3" w:rsidRPr="00FD0AF3" w:rsidRDefault="00FD0AF3" w:rsidP="00FD0AF3">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FD0AF3">
              <w:rPr>
                <w:rFonts w:ascii="Times New Roman" w:hAnsi="Times New Roman"/>
                <w:sz w:val="24"/>
                <w:szCs w:val="24"/>
                <w:lang w:val="ro-MD"/>
              </w:rPr>
              <w:t>”(3) Modalitatea de privatizare a bunurilor stipulate la art. 22 alin. (1) lit. a) - b) și lit. d) - g) se stabileşte în baza unei analize economico-financiare, care, după caz, poate include elaborarea unui profil investițional. Profilul investițional va conține evaluarea necesității atragerii de investiții capitale, estimarea volumului necesar de investiții, analiza pieței de desfacere, oportunitatea păstrării profilului de activitate al obiectului privatizării și/sau a îmbunătățirii activității acestuia, având ca scop maximizarea beneficiilor în interes public de stat. Elaborarea profilului investițional, se asigură de vânzător.”;</w:t>
            </w:r>
          </w:p>
          <w:p w:rsidR="00C42804" w:rsidRPr="00B63866" w:rsidRDefault="00C42804" w:rsidP="00844828">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p>
        </w:tc>
        <w:tc>
          <w:tcPr>
            <w:tcW w:w="5528" w:type="dxa"/>
          </w:tcPr>
          <w:p w:rsidR="00844828" w:rsidRPr="00B63866" w:rsidRDefault="00844828" w:rsidP="00844828">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63866">
              <w:rPr>
                <w:rFonts w:ascii="Times New Roman" w:hAnsi="Times New Roman"/>
                <w:b/>
                <w:sz w:val="24"/>
                <w:szCs w:val="24"/>
                <w:lang w:val="ro-MD"/>
              </w:rPr>
              <w:t>Articolul 24.</w:t>
            </w:r>
            <w:r w:rsidRPr="00B63866">
              <w:rPr>
                <w:rFonts w:ascii="Times New Roman" w:hAnsi="Times New Roman"/>
                <w:sz w:val="24"/>
                <w:szCs w:val="24"/>
                <w:lang w:val="ro-MD"/>
              </w:rPr>
              <w:t xml:space="preserve"> Aplicarea modalităţilor de privatizare</w:t>
            </w:r>
          </w:p>
          <w:p w:rsidR="00844828" w:rsidRPr="00B63866" w:rsidRDefault="00844828" w:rsidP="00844828">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63866">
              <w:rPr>
                <w:rFonts w:ascii="Times New Roman" w:hAnsi="Times New Roman"/>
                <w:sz w:val="24"/>
                <w:szCs w:val="24"/>
                <w:lang w:val="ro-MD"/>
              </w:rPr>
              <w:t>(1) Privatizarea de acţiuni se efectuează prin următoarele modalităţi principale:</w:t>
            </w:r>
          </w:p>
          <w:p w:rsidR="00844828" w:rsidRPr="00B63866" w:rsidRDefault="00844828" w:rsidP="00844828">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63866">
              <w:rPr>
                <w:rFonts w:ascii="Times New Roman" w:hAnsi="Times New Roman"/>
                <w:sz w:val="24"/>
                <w:szCs w:val="24"/>
                <w:lang w:val="ro-MD"/>
              </w:rPr>
              <w:t>a) vînzare pe piaţa reglementată;</w:t>
            </w:r>
          </w:p>
          <w:p w:rsidR="00844828" w:rsidRPr="00B63866" w:rsidRDefault="00844828" w:rsidP="00844828">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63866">
              <w:rPr>
                <w:rFonts w:ascii="Times New Roman" w:hAnsi="Times New Roman"/>
                <w:sz w:val="24"/>
                <w:szCs w:val="24"/>
                <w:lang w:val="ro-MD"/>
              </w:rPr>
              <w:t>sau</w:t>
            </w:r>
          </w:p>
          <w:p w:rsidR="00844828" w:rsidRPr="00B63866" w:rsidRDefault="00844828" w:rsidP="00844828">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63866">
              <w:rPr>
                <w:rFonts w:ascii="Times New Roman" w:hAnsi="Times New Roman"/>
                <w:sz w:val="24"/>
                <w:szCs w:val="24"/>
                <w:lang w:val="ro-MD"/>
              </w:rPr>
              <w:t>b) vînzare prin concurs comercial ori investiţional, inclusiv în bază de proiecte individuale;</w:t>
            </w:r>
          </w:p>
          <w:p w:rsidR="00844828" w:rsidRPr="00B63866" w:rsidRDefault="00844828" w:rsidP="00844828">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63866">
              <w:rPr>
                <w:rFonts w:ascii="Times New Roman" w:hAnsi="Times New Roman"/>
                <w:sz w:val="24"/>
                <w:szCs w:val="24"/>
                <w:lang w:val="ro-MD"/>
              </w:rPr>
              <w:t>sau</w:t>
            </w:r>
          </w:p>
          <w:p w:rsidR="00844828" w:rsidRPr="00B63866" w:rsidRDefault="00844828" w:rsidP="00844828">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63866">
              <w:rPr>
                <w:rFonts w:ascii="Times New Roman" w:hAnsi="Times New Roman"/>
                <w:sz w:val="24"/>
                <w:szCs w:val="24"/>
                <w:lang w:val="ro-MD"/>
              </w:rPr>
              <w:t>c) schimb de acţiuni.</w:t>
            </w:r>
          </w:p>
          <w:p w:rsidR="00844828" w:rsidRPr="00B63866" w:rsidRDefault="00844828" w:rsidP="00844828">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63866">
              <w:rPr>
                <w:rFonts w:ascii="Times New Roman" w:hAnsi="Times New Roman"/>
                <w:sz w:val="24"/>
                <w:szCs w:val="24"/>
                <w:lang w:val="ro-MD"/>
              </w:rPr>
              <w:t>(1</w:t>
            </w:r>
            <w:r w:rsidRPr="00B63866">
              <w:rPr>
                <w:rFonts w:ascii="Times New Roman" w:hAnsi="Times New Roman"/>
                <w:sz w:val="24"/>
                <w:szCs w:val="24"/>
                <w:vertAlign w:val="superscript"/>
                <w:lang w:val="ro-MD"/>
              </w:rPr>
              <w:t>1</w:t>
            </w:r>
            <w:r w:rsidRPr="00B63866">
              <w:rPr>
                <w:rFonts w:ascii="Times New Roman" w:hAnsi="Times New Roman"/>
                <w:sz w:val="24"/>
                <w:szCs w:val="24"/>
                <w:lang w:val="ro-MD"/>
              </w:rPr>
              <w:t>) Modalitățile de privatizare a acțiunilor prevăzute la alin. (1) lit. b) și c) pot  fi aplicate doar după expunerea acestora la vânzare de cel puțin 3 ori consecutive prin modalitatea prevăzută la alin. (1) lit. a).</w:t>
            </w:r>
          </w:p>
          <w:p w:rsidR="00844828" w:rsidRPr="00B63866" w:rsidRDefault="00844828" w:rsidP="00844828">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63866">
              <w:rPr>
                <w:rFonts w:ascii="Times New Roman" w:hAnsi="Times New Roman"/>
                <w:sz w:val="24"/>
                <w:szCs w:val="24"/>
                <w:lang w:val="ro-MD"/>
              </w:rPr>
              <w:t>(2) Privatizarea cotelor sociale în capitalul social al societăţilor comerciale, construcţiilor nefinalizate, bunurilor imobile, mobile şi complexelor acestora, complexelor patrimoniale unice, terenurilor pentru construcţii,</w:t>
            </w:r>
            <w:r w:rsidR="00FD0AF3" w:rsidRPr="00FD0AF3">
              <w:rPr>
                <w:rFonts w:ascii="Times New Roman" w:hAnsi="Times New Roman"/>
                <w:sz w:val="24"/>
                <w:szCs w:val="24"/>
                <w:lang w:val="ro-MD"/>
              </w:rPr>
              <w:t xml:space="preserve"> </w:t>
            </w:r>
            <w:r w:rsidR="00FD0AF3" w:rsidRPr="00FD0AF3">
              <w:rPr>
                <w:rFonts w:ascii="Times New Roman" w:hAnsi="Times New Roman"/>
                <w:b/>
                <w:bCs/>
                <w:sz w:val="24"/>
                <w:szCs w:val="24"/>
              </w:rPr>
              <w:t>locuințelor ajunse în proprietatea statului ca rezultat al moștenirii vacante</w:t>
            </w:r>
            <w:r w:rsidR="00FD0AF3" w:rsidRPr="00FD0AF3">
              <w:rPr>
                <w:rFonts w:ascii="Times New Roman" w:hAnsi="Times New Roman"/>
                <w:bCs/>
                <w:sz w:val="24"/>
                <w:szCs w:val="24"/>
              </w:rPr>
              <w:t>,</w:t>
            </w:r>
            <w:r w:rsidR="00FD0AF3">
              <w:rPr>
                <w:rFonts w:ascii="Times New Roman" w:hAnsi="Times New Roman"/>
                <w:bCs/>
                <w:sz w:val="24"/>
                <w:szCs w:val="24"/>
              </w:rPr>
              <w:t xml:space="preserve"> </w:t>
            </w:r>
            <w:r w:rsidRPr="00B63866">
              <w:rPr>
                <w:rFonts w:ascii="Times New Roman" w:hAnsi="Times New Roman"/>
                <w:sz w:val="24"/>
                <w:szCs w:val="24"/>
                <w:lang w:val="ro-MD"/>
              </w:rPr>
              <w:t>precum şi încăperilor nelocuibile se efectuează prin următoarele modalităţi:</w:t>
            </w:r>
          </w:p>
          <w:p w:rsidR="00844828" w:rsidRPr="00B63866" w:rsidRDefault="00844828" w:rsidP="00844828">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63866">
              <w:rPr>
                <w:rFonts w:ascii="Times New Roman" w:hAnsi="Times New Roman"/>
                <w:sz w:val="24"/>
                <w:szCs w:val="24"/>
                <w:lang w:val="ro-MD"/>
              </w:rPr>
              <w:t>a) vînzare la licitaţie; sau</w:t>
            </w:r>
          </w:p>
          <w:p w:rsidR="00844828" w:rsidRPr="00B63866" w:rsidRDefault="00844828" w:rsidP="00844828">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63866">
              <w:rPr>
                <w:rFonts w:ascii="Times New Roman" w:hAnsi="Times New Roman"/>
                <w:sz w:val="24"/>
                <w:szCs w:val="24"/>
                <w:lang w:val="ro-MD"/>
              </w:rPr>
              <w:t>b) vînzare prin concurs comercial ori investiţional; sau</w:t>
            </w:r>
          </w:p>
          <w:p w:rsidR="00844828" w:rsidRPr="00B63866" w:rsidRDefault="00844828" w:rsidP="00844828">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63866">
              <w:rPr>
                <w:rFonts w:ascii="Times New Roman" w:hAnsi="Times New Roman"/>
                <w:sz w:val="24"/>
                <w:szCs w:val="24"/>
                <w:lang w:val="ro-MD"/>
              </w:rPr>
              <w:t>c) schimb de acţiuni.</w:t>
            </w:r>
          </w:p>
          <w:p w:rsidR="00844828" w:rsidRPr="00B63866" w:rsidRDefault="00844828" w:rsidP="00844828">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MD"/>
              </w:rPr>
            </w:pPr>
            <w:r w:rsidRPr="00B63866">
              <w:rPr>
                <w:rFonts w:ascii="Times New Roman" w:hAnsi="Times New Roman"/>
                <w:b/>
                <w:sz w:val="24"/>
                <w:szCs w:val="24"/>
                <w:lang w:val="ro-MD"/>
              </w:rPr>
              <w:t xml:space="preserve">(3) </w:t>
            </w:r>
            <w:r w:rsidR="00FD0AF3" w:rsidRPr="00FD0AF3">
              <w:rPr>
                <w:rFonts w:ascii="Times New Roman" w:hAnsi="Times New Roman"/>
                <w:b/>
                <w:sz w:val="24"/>
                <w:szCs w:val="24"/>
                <w:lang w:val="ro-MD"/>
              </w:rPr>
              <w:t xml:space="preserve">Modalitatea de privatizare a bunurilor stipulate la art. 22 alin. (1) lit. a) - b) și lit. d) - g) se stabileşte în baza unei analize economico-financiare, care, după caz, poate include elaborarea unui profil investițional. Profilul investițional va conține evaluarea necesității atragerii de investiții capitale, estimarea volumului necesar de investiții, analiza pieței de desfacere, oportunitatea păstrării profilului de activitate al obiectului privatizării și/sau a îmbunătățirii activității acestuia, având ca scop maximizarea beneficiilor în interes public de stat. </w:t>
            </w:r>
            <w:r w:rsidR="00FD0AF3" w:rsidRPr="00FD0AF3">
              <w:rPr>
                <w:rFonts w:ascii="Times New Roman" w:hAnsi="Times New Roman"/>
                <w:b/>
                <w:sz w:val="24"/>
                <w:szCs w:val="24"/>
                <w:lang w:val="ro-MD"/>
              </w:rPr>
              <w:lastRenderedPageBreak/>
              <w:t>Elaborarea profilului investițional, se asigură de vânzător</w:t>
            </w:r>
            <w:r w:rsidR="00EF207C" w:rsidRPr="00B63866">
              <w:rPr>
                <w:rFonts w:ascii="Times New Roman" w:hAnsi="Times New Roman"/>
                <w:b/>
                <w:sz w:val="24"/>
                <w:szCs w:val="24"/>
                <w:lang w:val="ro-MD"/>
              </w:rPr>
              <w:t>.</w:t>
            </w:r>
          </w:p>
          <w:p w:rsidR="00844828" w:rsidRPr="00B63866" w:rsidRDefault="00844828" w:rsidP="00844828">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63866">
              <w:rPr>
                <w:rFonts w:ascii="Times New Roman" w:hAnsi="Times New Roman"/>
                <w:sz w:val="24"/>
                <w:szCs w:val="24"/>
                <w:lang w:val="ro-MD"/>
              </w:rPr>
              <w:t>(4) Privatizarea publicaţiilor periodice publice se efectuează conform prevederilor Legii privind deetatizarea publicaţiilor periodice publice.</w:t>
            </w:r>
          </w:p>
          <w:p w:rsidR="00C42804" w:rsidRPr="00B63866" w:rsidRDefault="00844828" w:rsidP="00844828">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63866">
              <w:rPr>
                <w:rFonts w:ascii="Times New Roman" w:hAnsi="Times New Roman"/>
                <w:sz w:val="24"/>
                <w:szCs w:val="24"/>
                <w:lang w:val="ro-MD"/>
              </w:rPr>
              <w:t>(5) În cazul vânzării unei cote-părți din locuințele ajunse în proprietatea statului ca rezultat al moștenirii vacante, ceilalți coproprietari au un drept de preempțiune în privința cotei-părți care se vinde.</w:t>
            </w:r>
          </w:p>
        </w:tc>
      </w:tr>
      <w:tr w:rsidR="00C42804" w:rsidRPr="00B63866" w:rsidTr="006A188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236" w:type="dxa"/>
        </w:trPr>
        <w:tc>
          <w:tcPr>
            <w:tcW w:w="5038" w:type="dxa"/>
          </w:tcPr>
          <w:p w:rsidR="00C42804" w:rsidRPr="00B63866" w:rsidRDefault="00844828" w:rsidP="00844828">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MD"/>
              </w:rPr>
            </w:pPr>
            <w:r w:rsidRPr="00B63866">
              <w:rPr>
                <w:rFonts w:ascii="Times New Roman" w:hAnsi="Times New Roman"/>
                <w:b/>
                <w:sz w:val="24"/>
                <w:szCs w:val="24"/>
                <w:lang w:val="ro-MD"/>
              </w:rPr>
              <w:lastRenderedPageBreak/>
              <w:t>La Articolul 26</w:t>
            </w:r>
          </w:p>
        </w:tc>
        <w:tc>
          <w:tcPr>
            <w:tcW w:w="4536" w:type="dxa"/>
          </w:tcPr>
          <w:p w:rsidR="00C42804" w:rsidRPr="00B63866" w:rsidRDefault="00C42804" w:rsidP="00C42804">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p>
        </w:tc>
        <w:tc>
          <w:tcPr>
            <w:tcW w:w="5528" w:type="dxa"/>
          </w:tcPr>
          <w:p w:rsidR="00C42804" w:rsidRPr="00B63866" w:rsidRDefault="00C42804" w:rsidP="00C42804">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p>
        </w:tc>
      </w:tr>
      <w:tr w:rsidR="00C42804" w:rsidRPr="00B63866" w:rsidTr="006A188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236" w:type="dxa"/>
        </w:trPr>
        <w:tc>
          <w:tcPr>
            <w:tcW w:w="5038" w:type="dxa"/>
          </w:tcPr>
          <w:p w:rsidR="008E602B" w:rsidRPr="00B63866" w:rsidRDefault="008E602B" w:rsidP="008E602B">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63866">
              <w:rPr>
                <w:rFonts w:ascii="Times New Roman" w:hAnsi="Times New Roman"/>
                <w:b/>
                <w:sz w:val="24"/>
                <w:szCs w:val="24"/>
                <w:lang w:val="ro-MD"/>
              </w:rPr>
              <w:t>Articolul 26</w:t>
            </w:r>
            <w:r w:rsidRPr="00B63866">
              <w:rPr>
                <w:rFonts w:ascii="Times New Roman" w:hAnsi="Times New Roman"/>
                <w:sz w:val="24"/>
                <w:szCs w:val="24"/>
                <w:lang w:val="ro-MD"/>
              </w:rPr>
              <w:t>. Incompatibilităţi la privatizare</w:t>
            </w:r>
          </w:p>
          <w:p w:rsidR="008E602B" w:rsidRPr="00B63866" w:rsidRDefault="008E602B" w:rsidP="008E602B">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63866">
              <w:rPr>
                <w:rFonts w:ascii="Times New Roman" w:hAnsi="Times New Roman"/>
                <w:sz w:val="24"/>
                <w:szCs w:val="24"/>
                <w:lang w:val="ro-MD"/>
              </w:rPr>
              <w:t>(1) Nu pot fi participanţi la privatizare:</w:t>
            </w:r>
          </w:p>
          <w:p w:rsidR="008E602B" w:rsidRPr="00B63866" w:rsidRDefault="008E602B" w:rsidP="008E602B">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63866">
              <w:rPr>
                <w:rFonts w:ascii="Times New Roman" w:hAnsi="Times New Roman"/>
                <w:sz w:val="24"/>
                <w:szCs w:val="24"/>
                <w:lang w:val="ro-MD"/>
              </w:rPr>
              <w:t>a) persoanele juridice de drept public, instituţiile publice, întreprinderile de stat/municipale, societăţile comerciale în al căror capital social pachetul de acţiuni sau cota socială proprietate publică constituie cel puţin 25%;</w:t>
            </w:r>
          </w:p>
          <w:p w:rsidR="008E602B" w:rsidRPr="00B63866" w:rsidRDefault="008E602B" w:rsidP="008E602B">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63866">
              <w:rPr>
                <w:rFonts w:ascii="Times New Roman" w:hAnsi="Times New Roman"/>
                <w:sz w:val="24"/>
                <w:szCs w:val="24"/>
                <w:lang w:val="ro-MD"/>
              </w:rPr>
              <w:t>b) persoanele care au participat anterior la privatizare şi nu au îndeplinit condiţiile contractului de vînzare-cumpărare, din a căror vină contractele de vînzare-cumpărare au fost reziliate sau declarate nule;</w:t>
            </w:r>
          </w:p>
          <w:p w:rsidR="008E602B" w:rsidRPr="00B63866" w:rsidRDefault="008E602B" w:rsidP="008E602B">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63866">
              <w:rPr>
                <w:rFonts w:ascii="Times New Roman" w:hAnsi="Times New Roman"/>
                <w:sz w:val="24"/>
                <w:szCs w:val="24"/>
                <w:lang w:val="ro-MD"/>
              </w:rPr>
              <w:t>c) persoanele juridice aflate în proces de lichidare benevolă sau în proces de insolvabilitate;</w:t>
            </w:r>
          </w:p>
          <w:p w:rsidR="008E602B" w:rsidRPr="00B63866" w:rsidRDefault="008E602B" w:rsidP="008E602B">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63866">
              <w:rPr>
                <w:rFonts w:ascii="Times New Roman" w:hAnsi="Times New Roman"/>
                <w:sz w:val="24"/>
                <w:szCs w:val="24"/>
                <w:lang w:val="ro-MD"/>
              </w:rPr>
              <w:t>d) persoanele fizice și juridice care sunt înregistrate, au reședința sau desfășoară activitatea economică principală în jurisdicții ori regiuni autonome ce nu implementează standarde internaționale de transparență, precum și persoanele juridice în componența cărora figurează, direct sau indirect, una sau mai multe persoane (fondatori, asociați, acționari, administratori, beneficiari efectivi) care sunt înregistrate, au reședința sau desfășoară activitatea economică principală în astfel de jurisdicții ori regiuni autonome;</w:t>
            </w:r>
          </w:p>
          <w:p w:rsidR="008E602B" w:rsidRPr="00B63866" w:rsidRDefault="008E602B" w:rsidP="008E602B">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p>
          <w:p w:rsidR="008E602B" w:rsidRPr="00B63866" w:rsidRDefault="008E602B" w:rsidP="008E602B">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63866">
              <w:rPr>
                <w:rFonts w:ascii="Times New Roman" w:hAnsi="Times New Roman"/>
                <w:sz w:val="24"/>
                <w:szCs w:val="24"/>
                <w:lang w:val="ro-MD"/>
              </w:rPr>
              <w:lastRenderedPageBreak/>
              <w:t>e) persoanele fizice și juridice care au restricții în conformitate cu art. 6 din Legea nr.174/2021 privind mecanismul de examinare a investițiilor de importanță pentru securitatea statului;</w:t>
            </w:r>
          </w:p>
          <w:p w:rsidR="008E602B" w:rsidRPr="00B63866" w:rsidRDefault="008E602B" w:rsidP="008E602B">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63866">
              <w:rPr>
                <w:rFonts w:ascii="Times New Roman" w:hAnsi="Times New Roman"/>
                <w:sz w:val="24"/>
                <w:szCs w:val="24"/>
                <w:lang w:val="ro-MD"/>
              </w:rPr>
              <w:t>f) persoanele fizice și juridice care au primit refuz al aprobării prealabile în conformitate cu art. 9 din Legea nr.174/2021 privind mecanismul de examinare a investițiilor de importanță pentru securitatea statului.</w:t>
            </w:r>
          </w:p>
          <w:p w:rsidR="008E602B" w:rsidRPr="00B63866" w:rsidRDefault="008E602B" w:rsidP="008E602B">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63866">
              <w:rPr>
                <w:rFonts w:ascii="Times New Roman" w:hAnsi="Times New Roman"/>
                <w:sz w:val="24"/>
                <w:szCs w:val="24"/>
                <w:lang w:val="ro-MD"/>
              </w:rPr>
              <w:t>(2) Nu pot participa concomitent la privatizarea unui şi aceluiaşi bun:</w:t>
            </w:r>
          </w:p>
          <w:p w:rsidR="008E602B" w:rsidRPr="00B63866" w:rsidRDefault="008E602B" w:rsidP="008E602B">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63866">
              <w:rPr>
                <w:rFonts w:ascii="Times New Roman" w:hAnsi="Times New Roman"/>
                <w:sz w:val="24"/>
                <w:szCs w:val="24"/>
                <w:lang w:val="ro-MD"/>
              </w:rPr>
              <w:t>a) persoana juridică şi alt participant la privatizare care exercită control asupra acestei persoane juridice sau persoana juridică ce exercită control asupra unui alt participant la privatizare, sau persoana juridică şi un alt participant la privatizare care se găsesc sub un control comun; sau</w:t>
            </w:r>
          </w:p>
          <w:p w:rsidR="008E602B" w:rsidRPr="00B63866" w:rsidRDefault="008E602B" w:rsidP="008E602B">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63866">
              <w:rPr>
                <w:rFonts w:ascii="Times New Roman" w:hAnsi="Times New Roman"/>
                <w:sz w:val="24"/>
                <w:szCs w:val="24"/>
                <w:lang w:val="ro-MD"/>
              </w:rPr>
              <w:t>b) persoanele juridice ai căror administratori sînt soţi, rude sau afini pînă la gradul doi inclusiv sau la care aceste persoane deţin, singuri sau împreună, control asupra unui alt participant la privatizare;</w:t>
            </w:r>
          </w:p>
          <w:p w:rsidR="008E602B" w:rsidRPr="00B63866" w:rsidRDefault="008E602B" w:rsidP="008E602B">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63866">
              <w:rPr>
                <w:rFonts w:ascii="Times New Roman" w:hAnsi="Times New Roman"/>
                <w:sz w:val="24"/>
                <w:szCs w:val="24"/>
                <w:lang w:val="ro-MD"/>
              </w:rPr>
              <w:t>c) soţii, rudele sau afinii de pînă la gradul doi inclusiv.</w:t>
            </w:r>
          </w:p>
          <w:p w:rsidR="008E602B" w:rsidRPr="00B63866" w:rsidRDefault="008E602B" w:rsidP="008E602B">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63866">
              <w:rPr>
                <w:rFonts w:ascii="Times New Roman" w:hAnsi="Times New Roman"/>
                <w:sz w:val="24"/>
                <w:szCs w:val="24"/>
                <w:lang w:val="ro-MD"/>
              </w:rPr>
              <w:t>(3) Prin control, în sensul alin.(2), se înţelege pachetul de acţiuni sau cota socială ce constituie cel puţin 25% din capitalul social al persoanei juridice.</w:t>
            </w:r>
          </w:p>
          <w:p w:rsidR="008E602B" w:rsidRPr="00B63866" w:rsidRDefault="008E602B" w:rsidP="008E602B">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63866">
              <w:rPr>
                <w:rFonts w:ascii="Times New Roman" w:hAnsi="Times New Roman"/>
                <w:sz w:val="24"/>
                <w:szCs w:val="24"/>
                <w:lang w:val="ro-MD"/>
              </w:rPr>
              <w:t>(4) Dovada îndeplinirii cerinţelor prevăzute la alin.(2) este o declaraţie pe proprie răspundere semnată de participantul la privatizare.</w:t>
            </w:r>
          </w:p>
          <w:p w:rsidR="008E602B" w:rsidRPr="00B63866" w:rsidRDefault="008E602B" w:rsidP="008E602B">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63866">
              <w:rPr>
                <w:rFonts w:ascii="Times New Roman" w:hAnsi="Times New Roman"/>
                <w:sz w:val="24"/>
                <w:szCs w:val="24"/>
                <w:lang w:val="ro-MD"/>
              </w:rPr>
              <w:t>(5) Prevederile alin.(2)–(4) nu se referă la cumpărătorii de acţiuni proprietate publică pe piaţa reglementată sau în cadrul unui sistem multilateral de tranzacţionare.</w:t>
            </w:r>
          </w:p>
          <w:p w:rsidR="008E602B" w:rsidRPr="00B63866" w:rsidRDefault="008E602B" w:rsidP="008E602B">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63866">
              <w:rPr>
                <w:rFonts w:ascii="Times New Roman" w:hAnsi="Times New Roman"/>
                <w:sz w:val="24"/>
                <w:szCs w:val="24"/>
                <w:lang w:val="ro-MD"/>
              </w:rPr>
              <w:t xml:space="preserve">(6) Сonstatarea incompatibilităţii de orice formă, prevăzute la alin.(1) şi (2), dă vînzătorului dreptul să excludă participantul la privatizare din orice </w:t>
            </w:r>
            <w:r w:rsidRPr="00B63866">
              <w:rPr>
                <w:rFonts w:ascii="Times New Roman" w:hAnsi="Times New Roman"/>
                <w:sz w:val="24"/>
                <w:szCs w:val="24"/>
                <w:lang w:val="ro-MD"/>
              </w:rPr>
              <w:lastRenderedPageBreak/>
              <w:t>fază a acestui proces. Contractul de vînzare-cumpărare încheiat cu o astfel de persoană poate fi declarat nul.</w:t>
            </w:r>
          </w:p>
          <w:p w:rsidR="00C42804" w:rsidRPr="00B63866" w:rsidRDefault="008E602B" w:rsidP="008E602B">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63866">
              <w:rPr>
                <w:rFonts w:ascii="Times New Roman" w:hAnsi="Times New Roman"/>
                <w:sz w:val="24"/>
                <w:szCs w:val="24"/>
                <w:lang w:val="ro-MD"/>
              </w:rPr>
              <w:t>(7) Nulitatea contractului de vînzare-cumpărare care a intervenit în condiţiile alin.(6) are ca efect restituirea în proprietatea statului sau a unităţii administrativ-teritoriale a bunului privatizat, cu reţinerea despăgubirii din suma pe care persoana vinovată a plătit-o în legătură cu faptul că a încheiat şi/sau a executat contractul de vînzare-cumpărare.</w:t>
            </w:r>
          </w:p>
        </w:tc>
        <w:tc>
          <w:tcPr>
            <w:tcW w:w="4536" w:type="dxa"/>
          </w:tcPr>
          <w:p w:rsidR="00FD0AF3" w:rsidRPr="00FD0AF3" w:rsidRDefault="00844828" w:rsidP="00FD0AF3">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FD0AF3">
              <w:rPr>
                <w:rFonts w:ascii="Times New Roman" w:hAnsi="Times New Roman"/>
                <w:sz w:val="24"/>
                <w:szCs w:val="24"/>
                <w:lang w:val="ro-MD"/>
              </w:rPr>
              <w:lastRenderedPageBreak/>
              <w:t xml:space="preserve"> </w:t>
            </w:r>
            <w:r w:rsidR="00FD0AF3" w:rsidRPr="00FD0AF3">
              <w:rPr>
                <w:rFonts w:ascii="Times New Roman" w:hAnsi="Times New Roman"/>
                <w:sz w:val="24"/>
                <w:szCs w:val="24"/>
                <w:lang w:val="ro-MD"/>
              </w:rPr>
              <w:t>alin. (1) se completează cu lit. g) – o) cu următorul cuprins:</w:t>
            </w:r>
          </w:p>
          <w:p w:rsidR="00FD0AF3" w:rsidRPr="00FD0AF3" w:rsidRDefault="00FD0AF3" w:rsidP="00FD0AF3">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FD0AF3">
              <w:rPr>
                <w:rFonts w:ascii="Times New Roman" w:hAnsi="Times New Roman"/>
                <w:sz w:val="24"/>
                <w:szCs w:val="24"/>
                <w:lang w:val="ro-MD"/>
              </w:rPr>
              <w:t>”g) persoanele fizice și juridice care au restricții în conformitate cu art. 5 și art. 6  din Legea nr.25/2016 privind aplicarea măsurilor restrictive internaționale;</w:t>
            </w:r>
          </w:p>
          <w:p w:rsidR="00FD0AF3" w:rsidRPr="00FD0AF3" w:rsidRDefault="00FD0AF3" w:rsidP="00FD0AF3">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FD0AF3">
              <w:rPr>
                <w:rFonts w:ascii="Times New Roman" w:hAnsi="Times New Roman"/>
                <w:sz w:val="24"/>
                <w:szCs w:val="24"/>
                <w:lang w:val="ro-MD"/>
              </w:rPr>
              <w:t xml:space="preserve">h) persoanele  juridice care se află în proces de insolvabilitate ca urmare a hotărîrii judecătoreşti; </w:t>
            </w:r>
          </w:p>
          <w:p w:rsidR="00FD0AF3" w:rsidRPr="00FD0AF3" w:rsidRDefault="00FD0AF3" w:rsidP="00FD0AF3">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FD0AF3">
              <w:rPr>
                <w:rFonts w:ascii="Times New Roman" w:hAnsi="Times New Roman"/>
                <w:sz w:val="24"/>
                <w:szCs w:val="24"/>
                <w:lang w:val="ro-MD"/>
              </w:rPr>
              <w:t>i) persoana fizică sau juridică care, în ultimii 2 ani anteriori datei depunerii cererii de participare, nu și-a îndeplinit obligațiile de plată a impozitelor, taxelor și contribuțiilor de asigurări sociale conform prevederilor legale aplicabile în Republica Moldova sau în statul de rezidență;</w:t>
            </w:r>
          </w:p>
          <w:p w:rsidR="00FD0AF3" w:rsidRPr="00FD0AF3" w:rsidRDefault="00FD0AF3" w:rsidP="00FD0AF3">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FD0AF3">
              <w:rPr>
                <w:rFonts w:ascii="Times New Roman" w:hAnsi="Times New Roman"/>
                <w:sz w:val="24"/>
                <w:szCs w:val="24"/>
                <w:lang w:val="ro-MD"/>
              </w:rPr>
              <w:t>j) persoanele juridice care au încălcat obligaţiile aplicabile în domeniul mediului, muncii şi asigurărilor sociale, în cazul în care vînzătorul demonstrează, prin orice mijloace adecvate, acest fapt;</w:t>
            </w:r>
          </w:p>
          <w:p w:rsidR="00FD0AF3" w:rsidRPr="00FD0AF3" w:rsidRDefault="00FD0AF3" w:rsidP="00FD0AF3">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FD0AF3">
              <w:rPr>
                <w:rFonts w:ascii="Times New Roman" w:hAnsi="Times New Roman"/>
                <w:sz w:val="24"/>
                <w:szCs w:val="24"/>
                <w:lang w:val="ro-MD"/>
              </w:rPr>
              <w:t>k) persoanele juridice care se fac vinovate de o abatere profesională, care îi pune la îndoială integritatea, în cazul în care vînzătorul demonstrează, prin orice mijloace adecvate, acest fapt;</w:t>
            </w:r>
          </w:p>
          <w:p w:rsidR="00FD0AF3" w:rsidRPr="00FD0AF3" w:rsidRDefault="00FD0AF3" w:rsidP="00FD0AF3">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FD0AF3">
              <w:rPr>
                <w:rFonts w:ascii="Times New Roman" w:hAnsi="Times New Roman"/>
                <w:sz w:val="24"/>
                <w:szCs w:val="24"/>
                <w:lang w:val="ro-MD"/>
              </w:rPr>
              <w:lastRenderedPageBreak/>
              <w:t xml:space="preserve">l) persoanele fizice şi juridice care au încheiat cu alţi operatori economici acorduri care vizează denaturarea concurenţei, în cazul în care acest fapt se constată prin decizie a organului abilitat în acest sens; </w:t>
            </w:r>
          </w:p>
          <w:p w:rsidR="00FD0AF3" w:rsidRPr="00FD0AF3" w:rsidRDefault="00FD0AF3" w:rsidP="00FD0AF3">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FD0AF3">
              <w:rPr>
                <w:rFonts w:ascii="Times New Roman" w:hAnsi="Times New Roman"/>
                <w:sz w:val="24"/>
                <w:szCs w:val="24"/>
                <w:lang w:val="ro-MD"/>
              </w:rPr>
              <w:t>m) persoanele juridice care sunt incluse în Lista de interdicţie a operatorilor economici;</w:t>
            </w:r>
          </w:p>
          <w:p w:rsidR="00FD0AF3" w:rsidRPr="00FD0AF3" w:rsidRDefault="00FD0AF3" w:rsidP="00FD0AF3">
            <w:pPr>
              <w:pBdr>
                <w:top w:val="none" w:sz="4" w:space="0" w:color="000000"/>
                <w:left w:val="none" w:sz="4" w:space="0" w:color="000000"/>
                <w:bottom w:val="none" w:sz="4" w:space="0" w:color="000000"/>
                <w:right w:val="none" w:sz="4" w:space="0" w:color="000000"/>
              </w:pBdr>
              <w:ind w:firstLine="0"/>
              <w:rPr>
                <w:rFonts w:ascii="Times New Roman" w:hAnsi="Times New Roman"/>
                <w:iCs/>
                <w:sz w:val="24"/>
                <w:szCs w:val="24"/>
                <w:lang w:val="ro-MD"/>
              </w:rPr>
            </w:pPr>
            <w:r w:rsidRPr="00FD0AF3">
              <w:rPr>
                <w:rFonts w:ascii="Times New Roman" w:hAnsi="Times New Roman"/>
                <w:iCs/>
                <w:sz w:val="24"/>
                <w:szCs w:val="24"/>
                <w:lang w:val="ro-MD"/>
              </w:rPr>
              <w:t xml:space="preserve">n) </w:t>
            </w:r>
            <w:r w:rsidRPr="00FD0AF3">
              <w:rPr>
                <w:rFonts w:ascii="Times New Roman" w:hAnsi="Times New Roman"/>
                <w:sz w:val="24"/>
                <w:szCs w:val="24"/>
                <w:lang w:val="ro-RO"/>
              </w:rPr>
              <w:t>angajații vînzătorului și</w:t>
            </w:r>
            <w:r w:rsidRPr="00FD0AF3">
              <w:rPr>
                <w:rFonts w:ascii="Times New Roman" w:hAnsi="Times New Roman"/>
                <w:sz w:val="24"/>
                <w:szCs w:val="24"/>
                <w:lang w:val="ro-MD"/>
              </w:rPr>
              <w:t xml:space="preserve"> membrii comisiei de privatizare</w:t>
            </w:r>
            <w:r w:rsidRPr="00FD0AF3">
              <w:rPr>
                <w:rFonts w:ascii="Times New Roman" w:hAnsi="Times New Roman"/>
                <w:iCs/>
                <w:sz w:val="24"/>
                <w:szCs w:val="24"/>
                <w:lang w:val="ro-MD"/>
              </w:rPr>
              <w:t xml:space="preserve">; </w:t>
            </w:r>
          </w:p>
          <w:p w:rsidR="00FD0AF3" w:rsidRDefault="00FD0AF3" w:rsidP="00FD0AF3">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FD0AF3">
              <w:rPr>
                <w:rFonts w:ascii="Times New Roman" w:hAnsi="Times New Roman"/>
                <w:iCs/>
                <w:sz w:val="24"/>
                <w:szCs w:val="24"/>
                <w:lang w:val="ro-MD"/>
              </w:rPr>
              <w:t xml:space="preserve">o) </w:t>
            </w:r>
            <w:r w:rsidRPr="00FD0AF3">
              <w:rPr>
                <w:rFonts w:ascii="Times New Roman" w:hAnsi="Times New Roman"/>
                <w:sz w:val="24"/>
                <w:szCs w:val="24"/>
                <w:lang w:val="ro-MD"/>
              </w:rPr>
              <w:t>rudele de gradul I și II ale membrilor comisiei de privatizare”.</w:t>
            </w:r>
          </w:p>
          <w:p w:rsidR="00FD0AF3" w:rsidRPr="00FD0AF3" w:rsidRDefault="00FD0AF3" w:rsidP="00FD0AF3">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p>
          <w:p w:rsidR="00FD0AF3" w:rsidRPr="00FD0AF3" w:rsidRDefault="00FD0AF3" w:rsidP="00FD0AF3">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FD0AF3">
              <w:rPr>
                <w:rFonts w:ascii="Times New Roman" w:hAnsi="Times New Roman"/>
                <w:sz w:val="24"/>
                <w:szCs w:val="24"/>
                <w:lang w:val="ro-MD"/>
              </w:rPr>
              <w:t>Se completează cu alin. (1</w:t>
            </w:r>
            <w:r w:rsidRPr="00FD0AF3">
              <w:rPr>
                <w:rFonts w:ascii="Times New Roman" w:hAnsi="Times New Roman"/>
                <w:sz w:val="24"/>
                <w:szCs w:val="24"/>
                <w:vertAlign w:val="superscript"/>
                <w:lang w:val="ro-MD"/>
              </w:rPr>
              <w:t>1</w:t>
            </w:r>
            <w:r w:rsidRPr="00FD0AF3">
              <w:rPr>
                <w:rFonts w:ascii="Times New Roman" w:hAnsi="Times New Roman"/>
                <w:sz w:val="24"/>
                <w:szCs w:val="24"/>
                <w:lang w:val="ro-MD"/>
              </w:rPr>
              <w:t>) cu următorul cuprins:</w:t>
            </w:r>
          </w:p>
          <w:p w:rsidR="00FD0AF3" w:rsidRPr="00FD0AF3" w:rsidRDefault="00FD0AF3" w:rsidP="00FD0AF3">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FD0AF3">
              <w:rPr>
                <w:rFonts w:ascii="Times New Roman" w:hAnsi="Times New Roman"/>
                <w:sz w:val="24"/>
                <w:szCs w:val="24"/>
                <w:lang w:val="ro-MD"/>
              </w:rPr>
              <w:t>”(1</w:t>
            </w:r>
            <w:r w:rsidRPr="00FD0AF3">
              <w:rPr>
                <w:rFonts w:ascii="Times New Roman" w:hAnsi="Times New Roman"/>
                <w:sz w:val="24"/>
                <w:szCs w:val="24"/>
                <w:vertAlign w:val="superscript"/>
                <w:lang w:val="ro-MD"/>
              </w:rPr>
              <w:t>1</w:t>
            </w:r>
            <w:r w:rsidRPr="00FD0AF3">
              <w:rPr>
                <w:rFonts w:ascii="Times New Roman" w:hAnsi="Times New Roman"/>
                <w:sz w:val="24"/>
                <w:szCs w:val="24"/>
                <w:lang w:val="ro-MD"/>
              </w:rPr>
              <w:t>) Dovada îndeplinirii cerinţelor prevăzute la alin.(1) lit. o) este o declaraţie pe proprie răspundere semnată de</w:t>
            </w:r>
            <w:r w:rsidRPr="00FD0AF3">
              <w:rPr>
                <w:rFonts w:ascii="Times New Roman" w:hAnsi="Times New Roman"/>
                <w:sz w:val="24"/>
                <w:szCs w:val="24"/>
                <w:lang w:val="ro-RO"/>
              </w:rPr>
              <w:t> </w:t>
            </w:r>
            <w:r w:rsidRPr="00FD0AF3">
              <w:rPr>
                <w:rFonts w:ascii="Times New Roman" w:hAnsi="Times New Roman"/>
                <w:sz w:val="24"/>
                <w:szCs w:val="24"/>
                <w:lang w:val="ro-MD"/>
              </w:rPr>
              <w:t>membrii comisiei de privatizare”.</w:t>
            </w:r>
          </w:p>
          <w:p w:rsidR="00C42804" w:rsidRPr="00B63866" w:rsidRDefault="00C42804" w:rsidP="00844828">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p>
        </w:tc>
        <w:tc>
          <w:tcPr>
            <w:tcW w:w="5528" w:type="dxa"/>
          </w:tcPr>
          <w:p w:rsidR="00FD0AF3" w:rsidRPr="00FD0AF3" w:rsidRDefault="00FD0AF3" w:rsidP="00FD0AF3">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FD0AF3">
              <w:rPr>
                <w:rFonts w:ascii="Times New Roman" w:hAnsi="Times New Roman"/>
                <w:b/>
                <w:sz w:val="24"/>
                <w:szCs w:val="24"/>
                <w:lang w:val="ro-MD"/>
              </w:rPr>
              <w:lastRenderedPageBreak/>
              <w:t>Articolul 26</w:t>
            </w:r>
            <w:r w:rsidRPr="00FD0AF3">
              <w:rPr>
                <w:rFonts w:ascii="Times New Roman" w:hAnsi="Times New Roman"/>
                <w:sz w:val="24"/>
                <w:szCs w:val="24"/>
                <w:lang w:val="ro-MD"/>
              </w:rPr>
              <w:t>. Incompatibilităţi la privatizare</w:t>
            </w:r>
          </w:p>
          <w:p w:rsidR="00FD0AF3" w:rsidRPr="00FD0AF3" w:rsidRDefault="00FD0AF3" w:rsidP="00FD0AF3">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FD0AF3">
              <w:rPr>
                <w:rFonts w:ascii="Times New Roman" w:hAnsi="Times New Roman"/>
                <w:sz w:val="24"/>
                <w:szCs w:val="24"/>
                <w:lang w:val="ro-MD"/>
              </w:rPr>
              <w:t>(1) Nu pot fi participanţi la privatizare:</w:t>
            </w:r>
          </w:p>
          <w:p w:rsidR="00FD0AF3" w:rsidRPr="00FD0AF3" w:rsidRDefault="00FD0AF3" w:rsidP="00FD0AF3">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FD0AF3">
              <w:rPr>
                <w:rFonts w:ascii="Times New Roman" w:hAnsi="Times New Roman"/>
                <w:sz w:val="24"/>
                <w:szCs w:val="24"/>
                <w:lang w:val="ro-MD"/>
              </w:rPr>
              <w:t>a) persoanele juridice de drept public, instituţiile publice, întreprinderile de stat/municipale, societăţile comerciale în al căror capital social pachetul de acţiuni sau cota socială proprietate publică constituie cel puţin 25%;</w:t>
            </w:r>
          </w:p>
          <w:p w:rsidR="00FD0AF3" w:rsidRPr="00FD0AF3" w:rsidRDefault="00FD0AF3" w:rsidP="00FD0AF3">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FD0AF3">
              <w:rPr>
                <w:rFonts w:ascii="Times New Roman" w:hAnsi="Times New Roman"/>
                <w:sz w:val="24"/>
                <w:szCs w:val="24"/>
                <w:lang w:val="ro-MD"/>
              </w:rPr>
              <w:t>b) persoanele care au participat anterior la privatizare şi nu au îndeplinit condiţiile contractului de vînzare-cumpărare, din a căror vină contractele de vînzare-cumpărare au fost reziliate sau declarate nule;</w:t>
            </w:r>
          </w:p>
          <w:p w:rsidR="00FD0AF3" w:rsidRPr="00FD0AF3" w:rsidRDefault="00FD0AF3" w:rsidP="00FD0AF3">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FD0AF3">
              <w:rPr>
                <w:rFonts w:ascii="Times New Roman" w:hAnsi="Times New Roman"/>
                <w:sz w:val="24"/>
                <w:szCs w:val="24"/>
                <w:lang w:val="ro-MD"/>
              </w:rPr>
              <w:t>c) persoanele juridice aflate în proces de lichidare benevolă sau în proces de insolvabilitate;</w:t>
            </w:r>
          </w:p>
          <w:p w:rsidR="00FD0AF3" w:rsidRPr="00FD0AF3" w:rsidRDefault="00FD0AF3" w:rsidP="00FD0AF3">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FD0AF3">
              <w:rPr>
                <w:rFonts w:ascii="Times New Roman" w:hAnsi="Times New Roman"/>
                <w:sz w:val="24"/>
                <w:szCs w:val="24"/>
                <w:lang w:val="ro-MD"/>
              </w:rPr>
              <w:t>d) persoanele fizice și juridice care sunt înregistrate, au reședința sau desfășoară activitatea economică principală în jurisdicții ori regiuni autonome ce nu implementează standarde internaționale de transparență, precum și persoanele juridice în componența cărora figurează, direct sau indirect, una sau mai multe persoane (fondatori, asociați, acționari, administratori, beneficiari efectivi) care sunt înregistrate, au reședința sau desfășoară activitatea economică principală în astfel de jurisdicții ori regiuni autonome;</w:t>
            </w:r>
          </w:p>
          <w:p w:rsidR="00FD0AF3" w:rsidRPr="00FD0AF3" w:rsidRDefault="00FD0AF3" w:rsidP="00FD0AF3">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FD0AF3">
              <w:rPr>
                <w:rFonts w:ascii="Times New Roman" w:hAnsi="Times New Roman"/>
                <w:sz w:val="24"/>
                <w:szCs w:val="24"/>
                <w:lang w:val="ro-MD"/>
              </w:rPr>
              <w:t xml:space="preserve">e) persoanele fizice și juridice care au restricții în conformitate cu art. 6 din Legea nr.174/2021 privind </w:t>
            </w:r>
            <w:r w:rsidRPr="00FD0AF3">
              <w:rPr>
                <w:rFonts w:ascii="Times New Roman" w:hAnsi="Times New Roman"/>
                <w:sz w:val="24"/>
                <w:szCs w:val="24"/>
                <w:lang w:val="ro-MD"/>
              </w:rPr>
              <w:lastRenderedPageBreak/>
              <w:t>mecanismul de examinare a investițiilor de importanță pentru securitatea statului;</w:t>
            </w:r>
          </w:p>
          <w:p w:rsidR="00FD0AF3" w:rsidRDefault="00FD0AF3" w:rsidP="00FD0AF3">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FD0AF3">
              <w:rPr>
                <w:rFonts w:ascii="Times New Roman" w:hAnsi="Times New Roman"/>
                <w:sz w:val="24"/>
                <w:szCs w:val="24"/>
                <w:lang w:val="ro-MD"/>
              </w:rPr>
              <w:t>f) persoanele fizice și juridice care au primit refuz al aprobării prealabile în conformitate cu art. 9 din Legea nr.174/2021 privind mecanismul de examinare a investițiilor de importanță pentru securitatea statului.</w:t>
            </w:r>
          </w:p>
          <w:p w:rsidR="00FD0AF3" w:rsidRPr="00FD0AF3" w:rsidRDefault="00FD0AF3" w:rsidP="00FD0AF3">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MD"/>
              </w:rPr>
            </w:pPr>
            <w:r w:rsidRPr="00FD0AF3">
              <w:rPr>
                <w:rFonts w:ascii="Times New Roman" w:hAnsi="Times New Roman"/>
                <w:sz w:val="24"/>
                <w:szCs w:val="24"/>
                <w:lang w:val="ro-MD"/>
              </w:rPr>
              <w:t>g</w:t>
            </w:r>
            <w:r w:rsidRPr="00FD0AF3">
              <w:rPr>
                <w:rFonts w:ascii="Times New Roman" w:hAnsi="Times New Roman"/>
                <w:b/>
                <w:sz w:val="24"/>
                <w:szCs w:val="24"/>
                <w:lang w:val="ro-MD"/>
              </w:rPr>
              <w:t>) persoanele fizice și juridice care au restricții în conformitate cu art. 5 și art. 6  din Legea nr.25/2016 privind aplicarea măsurilor restrictive internaționale;</w:t>
            </w:r>
          </w:p>
          <w:p w:rsidR="00FD0AF3" w:rsidRPr="00FD0AF3" w:rsidRDefault="00FD0AF3" w:rsidP="00FD0AF3">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MD"/>
              </w:rPr>
            </w:pPr>
            <w:r w:rsidRPr="00FD0AF3">
              <w:rPr>
                <w:rFonts w:ascii="Times New Roman" w:hAnsi="Times New Roman"/>
                <w:b/>
                <w:sz w:val="24"/>
                <w:szCs w:val="24"/>
                <w:lang w:val="ro-MD"/>
              </w:rPr>
              <w:t xml:space="preserve">h) persoanele  juridice care se află în proces de insolvabilitate ca urmare a hotărîrii judecătoreşti; </w:t>
            </w:r>
          </w:p>
          <w:p w:rsidR="00FD0AF3" w:rsidRPr="00FD0AF3" w:rsidRDefault="00FD0AF3" w:rsidP="00FD0AF3">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MD"/>
              </w:rPr>
            </w:pPr>
            <w:r w:rsidRPr="00FD0AF3">
              <w:rPr>
                <w:rFonts w:ascii="Times New Roman" w:hAnsi="Times New Roman"/>
                <w:b/>
                <w:sz w:val="24"/>
                <w:szCs w:val="24"/>
                <w:lang w:val="ro-MD"/>
              </w:rPr>
              <w:t>i) persoana fizică sau juridică care, în ultimii 2 ani anteriori datei depunerii cererii de participare, nu și-a îndeplinit obligațiile de plată a impozitelor, taxelor și contribuțiilor de asigurări sociale conform prevederilor legale aplicabile în Republica Moldova sau în statul de rezidență;</w:t>
            </w:r>
          </w:p>
          <w:p w:rsidR="00FD0AF3" w:rsidRPr="00FD0AF3" w:rsidRDefault="00FD0AF3" w:rsidP="00FD0AF3">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MD"/>
              </w:rPr>
            </w:pPr>
            <w:r w:rsidRPr="00FD0AF3">
              <w:rPr>
                <w:rFonts w:ascii="Times New Roman" w:hAnsi="Times New Roman"/>
                <w:b/>
                <w:sz w:val="24"/>
                <w:szCs w:val="24"/>
                <w:lang w:val="ro-MD"/>
              </w:rPr>
              <w:t>j) persoanele juridice care au încălcat obligaţiile aplicabile în domeniul mediului, muncii şi asigurărilor sociale, în cazul în care vînzătorul demonstrează, prin orice mijloace adecvate, acest fapt;</w:t>
            </w:r>
          </w:p>
          <w:p w:rsidR="00FD0AF3" w:rsidRPr="00FD0AF3" w:rsidRDefault="00FD0AF3" w:rsidP="00FD0AF3">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MD"/>
              </w:rPr>
            </w:pPr>
            <w:r w:rsidRPr="00FD0AF3">
              <w:rPr>
                <w:rFonts w:ascii="Times New Roman" w:hAnsi="Times New Roman"/>
                <w:b/>
                <w:sz w:val="24"/>
                <w:szCs w:val="24"/>
                <w:lang w:val="ro-MD"/>
              </w:rPr>
              <w:t>k) persoanele juridice care se fac vinovate de o abatere profesională, care îi pune la îndoială integritatea, în cazul în care vînzătorul demonstrează, prin orice mijloace adecvate, acest fapt;</w:t>
            </w:r>
          </w:p>
          <w:p w:rsidR="00FD0AF3" w:rsidRPr="00FD0AF3" w:rsidRDefault="00FD0AF3" w:rsidP="00FD0AF3">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MD"/>
              </w:rPr>
            </w:pPr>
            <w:r w:rsidRPr="00FD0AF3">
              <w:rPr>
                <w:rFonts w:ascii="Times New Roman" w:hAnsi="Times New Roman"/>
                <w:b/>
                <w:sz w:val="24"/>
                <w:szCs w:val="24"/>
                <w:lang w:val="ro-MD"/>
              </w:rPr>
              <w:t xml:space="preserve">l) persoanele fizice şi juridice care au încheiat cu alţi operatori economici acorduri care vizează denaturarea concurenţei, în cazul în care acest fapt se constată prin decizie a organului abilitat în acest sens; </w:t>
            </w:r>
          </w:p>
          <w:p w:rsidR="00FD0AF3" w:rsidRPr="00FD0AF3" w:rsidRDefault="00FD0AF3" w:rsidP="00FD0AF3">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MD"/>
              </w:rPr>
            </w:pPr>
            <w:r w:rsidRPr="00FD0AF3">
              <w:rPr>
                <w:rFonts w:ascii="Times New Roman" w:hAnsi="Times New Roman"/>
                <w:b/>
                <w:sz w:val="24"/>
                <w:szCs w:val="24"/>
                <w:lang w:val="ro-MD"/>
              </w:rPr>
              <w:t>m) persoanele juridice care sunt incluse în Lista de interdicţie a operatorilor economici;</w:t>
            </w:r>
          </w:p>
          <w:p w:rsidR="00FD0AF3" w:rsidRPr="00FD0AF3" w:rsidRDefault="00FD0AF3" w:rsidP="00FD0AF3">
            <w:pPr>
              <w:pBdr>
                <w:top w:val="none" w:sz="4" w:space="0" w:color="000000"/>
                <w:left w:val="none" w:sz="4" w:space="0" w:color="000000"/>
                <w:bottom w:val="none" w:sz="4" w:space="0" w:color="000000"/>
                <w:right w:val="none" w:sz="4" w:space="0" w:color="000000"/>
              </w:pBdr>
              <w:ind w:firstLine="0"/>
              <w:rPr>
                <w:rFonts w:ascii="Times New Roman" w:hAnsi="Times New Roman"/>
                <w:b/>
                <w:iCs/>
                <w:sz w:val="24"/>
                <w:szCs w:val="24"/>
                <w:lang w:val="ro-MD"/>
              </w:rPr>
            </w:pPr>
            <w:r w:rsidRPr="00FD0AF3">
              <w:rPr>
                <w:rFonts w:ascii="Times New Roman" w:hAnsi="Times New Roman"/>
                <w:b/>
                <w:iCs/>
                <w:sz w:val="24"/>
                <w:szCs w:val="24"/>
                <w:lang w:val="ro-MD"/>
              </w:rPr>
              <w:t xml:space="preserve">n) </w:t>
            </w:r>
            <w:r w:rsidRPr="00FD0AF3">
              <w:rPr>
                <w:rFonts w:ascii="Times New Roman" w:hAnsi="Times New Roman"/>
                <w:b/>
                <w:sz w:val="24"/>
                <w:szCs w:val="24"/>
                <w:lang w:val="ro-RO"/>
              </w:rPr>
              <w:t>angajații vînzătorului și</w:t>
            </w:r>
            <w:r w:rsidRPr="00FD0AF3">
              <w:rPr>
                <w:rFonts w:ascii="Times New Roman" w:hAnsi="Times New Roman"/>
                <w:b/>
                <w:sz w:val="24"/>
                <w:szCs w:val="24"/>
                <w:lang w:val="ro-MD"/>
              </w:rPr>
              <w:t xml:space="preserve"> membrii comisiei de privatizare</w:t>
            </w:r>
            <w:r w:rsidRPr="00FD0AF3">
              <w:rPr>
                <w:rFonts w:ascii="Times New Roman" w:hAnsi="Times New Roman"/>
                <w:b/>
                <w:iCs/>
                <w:sz w:val="24"/>
                <w:szCs w:val="24"/>
                <w:lang w:val="ro-MD"/>
              </w:rPr>
              <w:t xml:space="preserve">; </w:t>
            </w:r>
          </w:p>
          <w:p w:rsidR="00FD0AF3" w:rsidRDefault="00FD0AF3" w:rsidP="00FD0AF3">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FD0AF3">
              <w:rPr>
                <w:rFonts w:ascii="Times New Roman" w:hAnsi="Times New Roman"/>
                <w:b/>
                <w:iCs/>
                <w:sz w:val="24"/>
                <w:szCs w:val="24"/>
                <w:lang w:val="ro-MD"/>
              </w:rPr>
              <w:lastRenderedPageBreak/>
              <w:t xml:space="preserve">o) </w:t>
            </w:r>
            <w:r w:rsidRPr="00FD0AF3">
              <w:rPr>
                <w:rFonts w:ascii="Times New Roman" w:hAnsi="Times New Roman"/>
                <w:b/>
                <w:sz w:val="24"/>
                <w:szCs w:val="24"/>
                <w:lang w:val="ro-MD"/>
              </w:rPr>
              <w:t>rudele de gradul I și II ale membrilor comisiei de privatizare</w:t>
            </w:r>
            <w:r w:rsidRPr="00FD0AF3">
              <w:rPr>
                <w:rFonts w:ascii="Times New Roman" w:hAnsi="Times New Roman"/>
                <w:sz w:val="24"/>
                <w:szCs w:val="24"/>
                <w:lang w:val="ro-MD"/>
              </w:rPr>
              <w:t>.</w:t>
            </w:r>
          </w:p>
          <w:p w:rsidR="00FD0AF3" w:rsidRPr="00FD0AF3" w:rsidRDefault="00FD0AF3" w:rsidP="00FD0AF3">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MD"/>
              </w:rPr>
            </w:pPr>
            <w:r w:rsidRPr="00FD0AF3">
              <w:rPr>
                <w:rFonts w:ascii="Times New Roman" w:hAnsi="Times New Roman"/>
                <w:b/>
                <w:sz w:val="24"/>
                <w:szCs w:val="24"/>
                <w:lang w:val="ro-MD"/>
              </w:rPr>
              <w:t>(1</w:t>
            </w:r>
            <w:r w:rsidRPr="00FD0AF3">
              <w:rPr>
                <w:rFonts w:ascii="Times New Roman" w:hAnsi="Times New Roman"/>
                <w:b/>
                <w:sz w:val="24"/>
                <w:szCs w:val="24"/>
                <w:vertAlign w:val="superscript"/>
                <w:lang w:val="ro-MD"/>
              </w:rPr>
              <w:t>1</w:t>
            </w:r>
            <w:r w:rsidRPr="00FD0AF3">
              <w:rPr>
                <w:rFonts w:ascii="Times New Roman" w:hAnsi="Times New Roman"/>
                <w:b/>
                <w:sz w:val="24"/>
                <w:szCs w:val="24"/>
                <w:lang w:val="ro-MD"/>
              </w:rPr>
              <w:t>) Dovada îndeplinirii cerinţelor prevăzute la alin.(1) lit. o) este o declaraţie pe proprie răspundere semnată de</w:t>
            </w:r>
            <w:r w:rsidRPr="00FD0AF3">
              <w:rPr>
                <w:rFonts w:ascii="Times New Roman" w:hAnsi="Times New Roman"/>
                <w:b/>
                <w:sz w:val="24"/>
                <w:szCs w:val="24"/>
                <w:lang w:val="ro-RO"/>
              </w:rPr>
              <w:t> </w:t>
            </w:r>
            <w:r w:rsidRPr="00FD0AF3">
              <w:rPr>
                <w:rFonts w:ascii="Times New Roman" w:hAnsi="Times New Roman"/>
                <w:b/>
                <w:sz w:val="24"/>
                <w:szCs w:val="24"/>
                <w:lang w:val="ro-MD"/>
              </w:rPr>
              <w:t>membrii comisiei de privatizare</w:t>
            </w:r>
            <w:r>
              <w:rPr>
                <w:rFonts w:ascii="Times New Roman" w:hAnsi="Times New Roman"/>
                <w:b/>
                <w:sz w:val="24"/>
                <w:szCs w:val="24"/>
                <w:lang w:val="ro-MD"/>
              </w:rPr>
              <w:t>.</w:t>
            </w:r>
          </w:p>
          <w:p w:rsidR="00FD0AF3" w:rsidRPr="00FD0AF3" w:rsidRDefault="00FD0AF3" w:rsidP="00FD0AF3">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FD0AF3">
              <w:rPr>
                <w:rFonts w:ascii="Times New Roman" w:hAnsi="Times New Roman"/>
                <w:sz w:val="24"/>
                <w:szCs w:val="24"/>
                <w:lang w:val="ro-MD"/>
              </w:rPr>
              <w:t>(2) Nu pot participa concomitent la privatizarea unui şi aceluiaşi bun:</w:t>
            </w:r>
          </w:p>
          <w:p w:rsidR="00FD0AF3" w:rsidRPr="00FD0AF3" w:rsidRDefault="00FD0AF3" w:rsidP="00FD0AF3">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FD0AF3">
              <w:rPr>
                <w:rFonts w:ascii="Times New Roman" w:hAnsi="Times New Roman"/>
                <w:sz w:val="24"/>
                <w:szCs w:val="24"/>
                <w:lang w:val="ro-MD"/>
              </w:rPr>
              <w:t>a) persoana juridică şi alt participant la privatizare care exercită control asupra acestei persoane juridice sau persoana juridică ce exercită control asupra unui alt participant la privatizare, sau persoana juridică şi un alt participant la privatizare care se găsesc sub un control comun; sau</w:t>
            </w:r>
          </w:p>
          <w:p w:rsidR="00FD0AF3" w:rsidRPr="00FD0AF3" w:rsidRDefault="00FD0AF3" w:rsidP="00FD0AF3">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FD0AF3">
              <w:rPr>
                <w:rFonts w:ascii="Times New Roman" w:hAnsi="Times New Roman"/>
                <w:sz w:val="24"/>
                <w:szCs w:val="24"/>
                <w:lang w:val="ro-MD"/>
              </w:rPr>
              <w:t>b) persoanele juridice ai căror administratori sînt soţi, rude sau afini pînă la gradul doi inclusiv sau la care aceste persoane deţin, singuri sau împreună, control asupra unui alt participant la privatizare;</w:t>
            </w:r>
          </w:p>
          <w:p w:rsidR="00FD0AF3" w:rsidRPr="00FD0AF3" w:rsidRDefault="00FD0AF3" w:rsidP="00FD0AF3">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FD0AF3">
              <w:rPr>
                <w:rFonts w:ascii="Times New Roman" w:hAnsi="Times New Roman"/>
                <w:sz w:val="24"/>
                <w:szCs w:val="24"/>
                <w:lang w:val="ro-MD"/>
              </w:rPr>
              <w:t>c) soţii, rudele sau afinii de pînă la gradul doi inclusiv.</w:t>
            </w:r>
          </w:p>
          <w:p w:rsidR="00FD0AF3" w:rsidRPr="00FD0AF3" w:rsidRDefault="00FD0AF3" w:rsidP="00FD0AF3">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FD0AF3">
              <w:rPr>
                <w:rFonts w:ascii="Times New Roman" w:hAnsi="Times New Roman"/>
                <w:sz w:val="24"/>
                <w:szCs w:val="24"/>
                <w:lang w:val="ro-MD"/>
              </w:rPr>
              <w:t>(3) Prin control, în sensul alin.(2), se înţelege pachetul de acţiuni sau cota socială ce constituie cel puţin 25% din capitalul social al persoanei juridice.</w:t>
            </w:r>
          </w:p>
          <w:p w:rsidR="00FD0AF3" w:rsidRPr="00FD0AF3" w:rsidRDefault="00FD0AF3" w:rsidP="00FD0AF3">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FD0AF3">
              <w:rPr>
                <w:rFonts w:ascii="Times New Roman" w:hAnsi="Times New Roman"/>
                <w:sz w:val="24"/>
                <w:szCs w:val="24"/>
                <w:lang w:val="ro-MD"/>
              </w:rPr>
              <w:t>(4) Dovada îndeplinirii cerinţelor prevăzute la alin.(2) este o declaraţie pe proprie răspundere semnată de participantul la privatizare.</w:t>
            </w:r>
          </w:p>
          <w:p w:rsidR="00FD0AF3" w:rsidRPr="00FD0AF3" w:rsidRDefault="00FD0AF3" w:rsidP="00FD0AF3">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FD0AF3">
              <w:rPr>
                <w:rFonts w:ascii="Times New Roman" w:hAnsi="Times New Roman"/>
                <w:sz w:val="24"/>
                <w:szCs w:val="24"/>
                <w:lang w:val="ro-MD"/>
              </w:rPr>
              <w:t>(5) Prevederile alin.(2)–(4) nu se referă la cumpărătorii de acţiuni proprietate publică pe piaţa reglementată sau în cadrul unui sistem multilateral de tranzacţionare.</w:t>
            </w:r>
          </w:p>
          <w:p w:rsidR="00FD0AF3" w:rsidRPr="00FD0AF3" w:rsidRDefault="00FD0AF3" w:rsidP="00FD0AF3">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FD0AF3">
              <w:rPr>
                <w:rFonts w:ascii="Times New Roman" w:hAnsi="Times New Roman"/>
                <w:sz w:val="24"/>
                <w:szCs w:val="24"/>
                <w:lang w:val="ro-MD"/>
              </w:rPr>
              <w:t>(6) Сonstatarea incompatibilităţii de orice formă, prevăzute la alin.(1) şi (2), dă vînzătorului dreptul să excludă participantul la privatizare din orice fază a acestui proces. Contractul de vînzare-cumpărare încheiat cu o astfel de persoană poate fi declarat nul.</w:t>
            </w:r>
          </w:p>
          <w:p w:rsidR="00C42804" w:rsidRPr="00B63866" w:rsidRDefault="00FD0AF3" w:rsidP="00FD0AF3">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FD0AF3">
              <w:rPr>
                <w:rFonts w:ascii="Times New Roman" w:hAnsi="Times New Roman"/>
                <w:sz w:val="24"/>
                <w:szCs w:val="24"/>
                <w:lang w:val="ro-MD"/>
              </w:rPr>
              <w:t xml:space="preserve">(7) Nulitatea contractului de vînzare-cumpărare care a intervenit în condiţiile alin.(6) are ca efect restituirea în proprietatea statului sau a unităţii administrativ-teritoriale a bunului privatizat, cu reţinerea despăgubirii din suma pe care persoana vinovată a plătit-o în legătură </w:t>
            </w:r>
            <w:r w:rsidRPr="00FD0AF3">
              <w:rPr>
                <w:rFonts w:ascii="Times New Roman" w:hAnsi="Times New Roman"/>
                <w:sz w:val="24"/>
                <w:szCs w:val="24"/>
                <w:lang w:val="ro-MD"/>
              </w:rPr>
              <w:lastRenderedPageBreak/>
              <w:t>cu faptul că a încheiat şi/sau a executat contractul de vînzare-cumpărare.</w:t>
            </w:r>
          </w:p>
        </w:tc>
      </w:tr>
      <w:tr w:rsidR="00C42804" w:rsidRPr="00B63866" w:rsidTr="006A188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236" w:type="dxa"/>
        </w:trPr>
        <w:tc>
          <w:tcPr>
            <w:tcW w:w="5038" w:type="dxa"/>
          </w:tcPr>
          <w:p w:rsidR="00C42804" w:rsidRPr="00B63866" w:rsidRDefault="00F44423" w:rsidP="00F44423">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MD"/>
              </w:rPr>
            </w:pPr>
            <w:r w:rsidRPr="00B63866">
              <w:rPr>
                <w:rFonts w:ascii="Times New Roman" w:hAnsi="Times New Roman"/>
                <w:b/>
                <w:sz w:val="24"/>
                <w:szCs w:val="24"/>
                <w:lang w:val="ro-MD"/>
              </w:rPr>
              <w:lastRenderedPageBreak/>
              <w:t>La Articolul 27</w:t>
            </w:r>
          </w:p>
        </w:tc>
        <w:tc>
          <w:tcPr>
            <w:tcW w:w="4536" w:type="dxa"/>
          </w:tcPr>
          <w:p w:rsidR="00C42804" w:rsidRPr="00B63866" w:rsidRDefault="00C42804" w:rsidP="00C42804">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p>
        </w:tc>
        <w:tc>
          <w:tcPr>
            <w:tcW w:w="5528" w:type="dxa"/>
          </w:tcPr>
          <w:p w:rsidR="00C42804" w:rsidRPr="00B63866" w:rsidRDefault="00C42804" w:rsidP="00C42804">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p>
        </w:tc>
      </w:tr>
      <w:tr w:rsidR="00C42804" w:rsidRPr="00B63866" w:rsidTr="006A188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236" w:type="dxa"/>
        </w:trPr>
        <w:tc>
          <w:tcPr>
            <w:tcW w:w="5038" w:type="dxa"/>
          </w:tcPr>
          <w:p w:rsidR="00F44423" w:rsidRPr="00B63866" w:rsidRDefault="00F44423" w:rsidP="00F44423">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63866">
              <w:rPr>
                <w:rFonts w:ascii="Times New Roman" w:hAnsi="Times New Roman"/>
                <w:b/>
                <w:sz w:val="24"/>
                <w:szCs w:val="24"/>
                <w:lang w:val="ro-MD"/>
              </w:rPr>
              <w:t>Articolul 27</w:t>
            </w:r>
            <w:r w:rsidRPr="00B63866">
              <w:rPr>
                <w:rFonts w:ascii="Times New Roman" w:hAnsi="Times New Roman"/>
                <w:sz w:val="24"/>
                <w:szCs w:val="24"/>
                <w:lang w:val="ro-MD"/>
              </w:rPr>
              <w:t>. Bunurile pasibile de privatizare</w:t>
            </w:r>
          </w:p>
          <w:p w:rsidR="00F44423" w:rsidRPr="00B63866" w:rsidRDefault="00F44423" w:rsidP="00F44423">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63866">
              <w:rPr>
                <w:rFonts w:ascii="Times New Roman" w:hAnsi="Times New Roman"/>
                <w:sz w:val="24"/>
                <w:szCs w:val="24"/>
                <w:lang w:val="ro-MD"/>
              </w:rPr>
              <w:t>(1) Întreprinderile de stat/municipale, societăţile comerciale cu capital public sau public-privat, alte bunuri proprietate publică neincluse în lista bunurilor nepasibile de privatizare pot fi privatizate după ce vor fi înscrise în lista bunurilor supuse privatizării, aprobată de Guvern sau de autoritatea administraţiei publice locale. Excepţie de la această regulă fac terenurile aferente bunurilor supuse privatizării şi bunurilor private, precum şi bunurile specificate la art. 22 alin. (2).</w:t>
            </w:r>
          </w:p>
          <w:p w:rsidR="00F44423" w:rsidRPr="00B63866" w:rsidRDefault="00F44423" w:rsidP="00F44423">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63866">
              <w:rPr>
                <w:rFonts w:ascii="Times New Roman" w:hAnsi="Times New Roman"/>
                <w:sz w:val="24"/>
                <w:szCs w:val="24"/>
                <w:lang w:val="ro-MD"/>
              </w:rPr>
              <w:t>(2) Proiectul de listă a bunurilor supuse privatizării se elaborează de organul abilitat sau de autoritatea administraţiei publice locale.</w:t>
            </w:r>
          </w:p>
          <w:p w:rsidR="00F44423" w:rsidRPr="00B63866" w:rsidRDefault="00F44423" w:rsidP="00F44423">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63866">
              <w:rPr>
                <w:rFonts w:ascii="Times New Roman" w:hAnsi="Times New Roman"/>
                <w:sz w:val="24"/>
                <w:szCs w:val="24"/>
                <w:lang w:val="ro-MD"/>
              </w:rPr>
              <w:t>(3) Avizele autorităţilor administraţiei publice centrale şi locale, propunerile acţionarilor (asociaţilor) societăţilor comerciale şi cele ale altor beneficiari referitor la proiectul de listă a bunurilor supuse privatizării au un caracter consultativ.</w:t>
            </w:r>
          </w:p>
          <w:p w:rsidR="00F44423" w:rsidRPr="00B63866" w:rsidRDefault="00F44423" w:rsidP="00F44423">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63866">
              <w:rPr>
                <w:rFonts w:ascii="Times New Roman" w:hAnsi="Times New Roman"/>
                <w:sz w:val="24"/>
                <w:szCs w:val="24"/>
                <w:lang w:val="ro-MD"/>
              </w:rPr>
              <w:t>(4) În lista bunurilor supuse privatizării pot fi incluse:</w:t>
            </w:r>
          </w:p>
          <w:p w:rsidR="00F44423" w:rsidRPr="00B63866" w:rsidRDefault="00F44423" w:rsidP="00F44423">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63866">
              <w:rPr>
                <w:rFonts w:ascii="Times New Roman" w:hAnsi="Times New Roman"/>
                <w:sz w:val="24"/>
                <w:szCs w:val="24"/>
                <w:lang w:val="ro-MD"/>
              </w:rPr>
              <w:t>a) întreprinderile de stat/municipale, ca complexe patrimoniale unice, şi societăţile comerciale cu capital public sau public-privat;</w:t>
            </w:r>
          </w:p>
          <w:p w:rsidR="00F44423" w:rsidRPr="00B63866" w:rsidRDefault="00F44423" w:rsidP="00F44423">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63866">
              <w:rPr>
                <w:rFonts w:ascii="Times New Roman" w:hAnsi="Times New Roman"/>
                <w:sz w:val="24"/>
                <w:szCs w:val="24"/>
                <w:lang w:val="ro-MD"/>
              </w:rPr>
              <w:t>b) încăperile nelocuibile;</w:t>
            </w:r>
          </w:p>
          <w:p w:rsidR="00F44423" w:rsidRPr="00B63866" w:rsidRDefault="00F44423" w:rsidP="00F44423">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63866">
              <w:rPr>
                <w:rFonts w:ascii="Times New Roman" w:hAnsi="Times New Roman"/>
                <w:sz w:val="24"/>
                <w:szCs w:val="24"/>
                <w:lang w:val="ro-MD"/>
              </w:rPr>
              <w:t>b</w:t>
            </w:r>
            <w:r w:rsidRPr="00B63866">
              <w:rPr>
                <w:rFonts w:ascii="Times New Roman" w:hAnsi="Times New Roman"/>
                <w:sz w:val="24"/>
                <w:szCs w:val="24"/>
                <w:vertAlign w:val="superscript"/>
                <w:lang w:val="ro-MD"/>
              </w:rPr>
              <w:t>1</w:t>
            </w:r>
            <w:r w:rsidRPr="00B63866">
              <w:rPr>
                <w:rFonts w:ascii="Times New Roman" w:hAnsi="Times New Roman"/>
                <w:sz w:val="24"/>
                <w:szCs w:val="24"/>
                <w:lang w:val="ro-MD"/>
              </w:rPr>
              <w:t>) locuințele ajunse în proprietatea statului ca rezultat al moștenirii vacante;</w:t>
            </w:r>
          </w:p>
          <w:p w:rsidR="00F44423" w:rsidRPr="00B63866" w:rsidRDefault="00F44423" w:rsidP="00F44423">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63866">
              <w:rPr>
                <w:rFonts w:ascii="Times New Roman" w:hAnsi="Times New Roman"/>
                <w:sz w:val="24"/>
                <w:szCs w:val="24"/>
                <w:lang w:val="ro-MD"/>
              </w:rPr>
              <w:t>c) bunurile imobile, mobile și complexele de bunuri;</w:t>
            </w:r>
          </w:p>
          <w:p w:rsidR="00F44423" w:rsidRPr="00B63866" w:rsidRDefault="00F44423" w:rsidP="00F44423">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63866">
              <w:rPr>
                <w:rFonts w:ascii="Times New Roman" w:hAnsi="Times New Roman"/>
                <w:sz w:val="24"/>
                <w:szCs w:val="24"/>
                <w:lang w:val="ro-MD"/>
              </w:rPr>
              <w:t>d) bunurile pasibile de privatizare în baza unor proiecte individuale;</w:t>
            </w:r>
          </w:p>
          <w:p w:rsidR="00F44423" w:rsidRPr="00B63866" w:rsidRDefault="00F44423" w:rsidP="00F44423">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63866">
              <w:rPr>
                <w:rFonts w:ascii="Times New Roman" w:hAnsi="Times New Roman"/>
                <w:sz w:val="24"/>
                <w:szCs w:val="24"/>
                <w:lang w:val="ro-MD"/>
              </w:rPr>
              <w:t>e) construcţiile nefinalizate a căror edificare a fost finanţată de la bugetul de stat sau de la bugetele unităţilor administrativ-teritoriale;</w:t>
            </w:r>
          </w:p>
          <w:p w:rsidR="00F44423" w:rsidRPr="00B63866" w:rsidRDefault="00F44423" w:rsidP="00F44423">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63866">
              <w:rPr>
                <w:rFonts w:ascii="Times New Roman" w:hAnsi="Times New Roman"/>
                <w:sz w:val="24"/>
                <w:szCs w:val="24"/>
                <w:lang w:val="ro-MD"/>
              </w:rPr>
              <w:lastRenderedPageBreak/>
              <w:t>f) terenurile din domeniul privat al proprietăţii publice atribuite pentru construcţii.</w:t>
            </w:r>
          </w:p>
          <w:p w:rsidR="00F44423" w:rsidRPr="00B63866" w:rsidRDefault="00F44423" w:rsidP="00F44423">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63866">
              <w:rPr>
                <w:rFonts w:ascii="Times New Roman" w:hAnsi="Times New Roman"/>
                <w:sz w:val="24"/>
                <w:szCs w:val="24"/>
                <w:lang w:val="ro-MD"/>
              </w:rPr>
              <w:t>(5) În lista bunurilor supuse privatizării se indică:</w:t>
            </w:r>
          </w:p>
          <w:p w:rsidR="00F44423" w:rsidRPr="00B63866" w:rsidRDefault="00F44423" w:rsidP="00F44423">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63866">
              <w:rPr>
                <w:rFonts w:ascii="Times New Roman" w:hAnsi="Times New Roman"/>
                <w:sz w:val="24"/>
                <w:szCs w:val="24"/>
                <w:lang w:val="ro-MD"/>
              </w:rPr>
              <w:t>a) întreprinderea şi sediul ei;</w:t>
            </w:r>
          </w:p>
          <w:p w:rsidR="00F44423" w:rsidRPr="00B63866" w:rsidRDefault="00F44423" w:rsidP="00F44423">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63866">
              <w:rPr>
                <w:rFonts w:ascii="Times New Roman" w:hAnsi="Times New Roman"/>
                <w:sz w:val="24"/>
                <w:szCs w:val="24"/>
                <w:lang w:val="ro-MD"/>
              </w:rPr>
              <w:t>b) valoarea nominală a unei acţiuni şi numărul de acţiuni supuse privatizării;</w:t>
            </w:r>
          </w:p>
          <w:p w:rsidR="00F44423" w:rsidRPr="00B63866" w:rsidRDefault="00F44423" w:rsidP="00F44423">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63866">
              <w:rPr>
                <w:rFonts w:ascii="Times New Roman" w:hAnsi="Times New Roman"/>
                <w:sz w:val="24"/>
                <w:szCs w:val="24"/>
                <w:lang w:val="ro-MD"/>
              </w:rPr>
              <w:t>c) cuantumul capitalului social şi cota socială proprietate publică în acesta;</w:t>
            </w:r>
          </w:p>
          <w:p w:rsidR="00F44423" w:rsidRPr="00B63866" w:rsidRDefault="00F44423" w:rsidP="00F44423">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63866">
              <w:rPr>
                <w:rFonts w:ascii="Times New Roman" w:hAnsi="Times New Roman"/>
                <w:sz w:val="24"/>
                <w:szCs w:val="24"/>
                <w:lang w:val="ro-MD"/>
              </w:rPr>
              <w:t>d) altă informaţie, după caz.</w:t>
            </w:r>
          </w:p>
          <w:p w:rsidR="00F44423" w:rsidRPr="00B63866" w:rsidRDefault="00F44423" w:rsidP="00F44423">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p>
          <w:p w:rsidR="00F44423" w:rsidRPr="00B63866" w:rsidRDefault="00F44423" w:rsidP="00F44423">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63866">
              <w:rPr>
                <w:rFonts w:ascii="Times New Roman" w:hAnsi="Times New Roman"/>
                <w:sz w:val="24"/>
                <w:szCs w:val="24"/>
                <w:lang w:val="ro-MD"/>
              </w:rPr>
              <w:t>(6) Lista bunurilor proprietate a statului supuse privatizării şi lista bunurilor proprietate a unităţilor administrativ-teritoriale supuse privatizării se publică în Monitorul Oficial al Republicii Moldova şi, după caz, în presa locală.</w:t>
            </w:r>
          </w:p>
          <w:p w:rsidR="00C42804" w:rsidRPr="00B63866" w:rsidRDefault="00F44423" w:rsidP="00F44423">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63866">
              <w:rPr>
                <w:rFonts w:ascii="Times New Roman" w:hAnsi="Times New Roman"/>
                <w:sz w:val="24"/>
                <w:szCs w:val="24"/>
                <w:lang w:val="ro-MD"/>
              </w:rPr>
              <w:t>(7) Actele juridice de privatizare a bunurilor neînscrise în lista bunurilor supuse privatizării sînt lovite de nulitate absolută. Excepţie de la această regulă fac terenurile aferente bunurilor supuse privatizării sau bunurilor private.</w:t>
            </w:r>
          </w:p>
        </w:tc>
        <w:tc>
          <w:tcPr>
            <w:tcW w:w="4536" w:type="dxa"/>
          </w:tcPr>
          <w:p w:rsidR="002D7B43" w:rsidRPr="002D7B43" w:rsidRDefault="002D7B43" w:rsidP="002D7B43">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2D7B43">
              <w:rPr>
                <w:rFonts w:ascii="Times New Roman" w:hAnsi="Times New Roman"/>
                <w:sz w:val="24"/>
                <w:szCs w:val="24"/>
                <w:lang w:val="ro-MD"/>
              </w:rPr>
              <w:lastRenderedPageBreak/>
              <w:t>denumirea articolului se modifică și se expune în următoarea redacție:</w:t>
            </w:r>
          </w:p>
          <w:p w:rsidR="002D7B43" w:rsidRDefault="002D7B43" w:rsidP="002D7B43">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2D7B43">
              <w:rPr>
                <w:rFonts w:ascii="Times New Roman" w:hAnsi="Times New Roman"/>
                <w:sz w:val="24"/>
                <w:szCs w:val="24"/>
                <w:lang w:val="ro-MD"/>
              </w:rPr>
              <w:t>”Articolul 27. Bunurile supuse privatizării”;</w:t>
            </w:r>
          </w:p>
          <w:p w:rsidR="002D7B43" w:rsidRPr="002D7B43" w:rsidRDefault="002D7B43" w:rsidP="002D7B43">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p>
          <w:p w:rsidR="002D7B43" w:rsidRPr="002D7B43" w:rsidRDefault="002D7B43" w:rsidP="002D7B43">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2D7B43">
              <w:rPr>
                <w:rFonts w:ascii="Times New Roman" w:hAnsi="Times New Roman"/>
                <w:sz w:val="24"/>
                <w:szCs w:val="24"/>
                <w:lang w:val="ro-MD"/>
              </w:rPr>
              <w:t>se completează cu alin. (7</w:t>
            </w:r>
            <w:r>
              <w:rPr>
                <w:rFonts w:ascii="Times New Roman" w:hAnsi="Times New Roman"/>
                <w:sz w:val="24"/>
                <w:szCs w:val="24"/>
                <w:vertAlign w:val="superscript"/>
                <w:lang w:val="ro-MD"/>
              </w:rPr>
              <w:t>1</w:t>
            </w:r>
            <w:r w:rsidRPr="002D7B43">
              <w:rPr>
                <w:rFonts w:ascii="Times New Roman" w:hAnsi="Times New Roman"/>
                <w:sz w:val="24"/>
                <w:szCs w:val="24"/>
                <w:lang w:val="ro-MD"/>
              </w:rPr>
              <w:t>) cu următorul cuprins:</w:t>
            </w:r>
          </w:p>
          <w:p w:rsidR="002D7B43" w:rsidRPr="002D7B43" w:rsidRDefault="002D7B43" w:rsidP="002D7B43">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2D7B43">
              <w:rPr>
                <w:rFonts w:ascii="Times New Roman" w:hAnsi="Times New Roman"/>
                <w:sz w:val="24"/>
                <w:szCs w:val="24"/>
                <w:lang w:val="ro-MD"/>
              </w:rPr>
              <w:t>”(7</w:t>
            </w:r>
            <w:r w:rsidRPr="002D7B43">
              <w:rPr>
                <w:rFonts w:ascii="Times New Roman" w:hAnsi="Times New Roman"/>
                <w:sz w:val="24"/>
                <w:szCs w:val="24"/>
                <w:vertAlign w:val="superscript"/>
                <w:lang w:val="ro-MD"/>
              </w:rPr>
              <w:t>1</w:t>
            </w:r>
            <w:r w:rsidRPr="002D7B43">
              <w:rPr>
                <w:rFonts w:ascii="Times New Roman" w:hAnsi="Times New Roman"/>
                <w:sz w:val="24"/>
                <w:szCs w:val="24"/>
                <w:lang w:val="ro-MD"/>
              </w:rPr>
              <w:t>) Bunurile domeniului privat a statului/unităților administrativ-teritoriale și a unităţii teritoriale autonome Găgăuzia, nu</w:t>
            </w:r>
            <w:r w:rsidRPr="002D7B43">
              <w:rPr>
                <w:rFonts w:ascii="Times New Roman" w:hAnsi="Times New Roman"/>
                <w:sz w:val="24"/>
                <w:szCs w:val="24"/>
                <w:lang w:val="ro-RO"/>
              </w:rPr>
              <w:t xml:space="preserve"> </w:t>
            </w:r>
            <w:r w:rsidRPr="002D7B43">
              <w:rPr>
                <w:rFonts w:ascii="Times New Roman" w:hAnsi="Times New Roman"/>
                <w:sz w:val="24"/>
                <w:szCs w:val="24"/>
                <w:lang w:val="ro-MD"/>
              </w:rPr>
              <w:t>pot fi dobîndite de persoane fizice sau juridice prin uzucapiune, cu excepția cazurilor prevăzute de lege”.</w:t>
            </w:r>
          </w:p>
          <w:p w:rsidR="00C42804" w:rsidRPr="00B63866" w:rsidRDefault="00C42804" w:rsidP="00F44423">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p>
        </w:tc>
        <w:tc>
          <w:tcPr>
            <w:tcW w:w="5528" w:type="dxa"/>
          </w:tcPr>
          <w:p w:rsidR="00F44423" w:rsidRPr="00B63866" w:rsidRDefault="00F44423" w:rsidP="00F44423">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63866">
              <w:rPr>
                <w:rFonts w:ascii="Times New Roman" w:hAnsi="Times New Roman"/>
                <w:b/>
                <w:sz w:val="24"/>
                <w:szCs w:val="24"/>
                <w:lang w:val="ro-MD"/>
              </w:rPr>
              <w:t xml:space="preserve">Articolul 27. </w:t>
            </w:r>
            <w:r w:rsidR="00187BD1" w:rsidRPr="00B63866">
              <w:rPr>
                <w:rFonts w:ascii="Times New Roman" w:hAnsi="Times New Roman"/>
                <w:b/>
                <w:sz w:val="24"/>
                <w:szCs w:val="24"/>
                <w:lang w:val="ro-MD"/>
              </w:rPr>
              <w:t>Bunurile supuse privatizării</w:t>
            </w:r>
          </w:p>
          <w:p w:rsidR="00F44423" w:rsidRPr="00B63866" w:rsidRDefault="00F44423" w:rsidP="00F44423">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63866">
              <w:rPr>
                <w:rFonts w:ascii="Times New Roman" w:hAnsi="Times New Roman"/>
                <w:sz w:val="24"/>
                <w:szCs w:val="24"/>
                <w:lang w:val="ro-MD"/>
              </w:rPr>
              <w:t>(1) Întreprinderile de stat/municipale, societăţile comerciale cu capital public sau public-privat, alte bunuri proprietate publică neincluse în lista bunurilor nepasibile de privatizare pot fi privatizate după ce vor fi înscrise în lista bunurilor supuse privatizării, aprobată de Guvern sau de autoritatea administraţiei publice locale. Excepţie de la această regulă fac terenurile aferente bunurilor supuse privatizării şi bunurilor private, precum şi bunurile specificate la art. 22 alin. (2).</w:t>
            </w:r>
          </w:p>
          <w:p w:rsidR="00F44423" w:rsidRPr="00B63866" w:rsidRDefault="00F44423" w:rsidP="00F44423">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63866">
              <w:rPr>
                <w:rFonts w:ascii="Times New Roman" w:hAnsi="Times New Roman"/>
                <w:sz w:val="24"/>
                <w:szCs w:val="24"/>
                <w:lang w:val="ro-MD"/>
              </w:rPr>
              <w:t>(2) Proiectul de listă a bunurilor supuse privatizării se elaborează de organul abilitat sau de autoritatea administraţiei publice locale.</w:t>
            </w:r>
          </w:p>
          <w:p w:rsidR="00F44423" w:rsidRPr="00B63866" w:rsidRDefault="00F44423" w:rsidP="00F44423">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63866">
              <w:rPr>
                <w:rFonts w:ascii="Times New Roman" w:hAnsi="Times New Roman"/>
                <w:sz w:val="24"/>
                <w:szCs w:val="24"/>
                <w:lang w:val="ro-MD"/>
              </w:rPr>
              <w:t>(3) Avizele autorităţilor administraţiei publice centrale şi locale, propunerile acţionarilor (asociaţilor) societăţilor comerciale şi cele ale altor beneficiari referitor la proiectul de listă a bunurilor supuse privatizării au un caracter consultativ.</w:t>
            </w:r>
          </w:p>
          <w:p w:rsidR="00F44423" w:rsidRPr="00B63866" w:rsidRDefault="00F44423" w:rsidP="00F44423">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63866">
              <w:rPr>
                <w:rFonts w:ascii="Times New Roman" w:hAnsi="Times New Roman"/>
                <w:sz w:val="24"/>
                <w:szCs w:val="24"/>
                <w:lang w:val="ro-MD"/>
              </w:rPr>
              <w:t>(4) În lista bunurilor supuse privatizării pot fi incluse:</w:t>
            </w:r>
          </w:p>
          <w:p w:rsidR="00F44423" w:rsidRPr="00B63866" w:rsidRDefault="00F44423" w:rsidP="00F44423">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63866">
              <w:rPr>
                <w:rFonts w:ascii="Times New Roman" w:hAnsi="Times New Roman"/>
                <w:sz w:val="24"/>
                <w:szCs w:val="24"/>
                <w:lang w:val="ro-MD"/>
              </w:rPr>
              <w:t>a) întreprinderile de stat/municipale, ca complexe patrimoniale unice, şi societăţile comerciale cu capital public sau public-privat;</w:t>
            </w:r>
          </w:p>
          <w:p w:rsidR="00F44423" w:rsidRPr="00B63866" w:rsidRDefault="00F44423" w:rsidP="00F44423">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63866">
              <w:rPr>
                <w:rFonts w:ascii="Times New Roman" w:hAnsi="Times New Roman"/>
                <w:sz w:val="24"/>
                <w:szCs w:val="24"/>
                <w:lang w:val="ro-MD"/>
              </w:rPr>
              <w:t>b) încăperile nelocuibile;</w:t>
            </w:r>
          </w:p>
          <w:p w:rsidR="00F44423" w:rsidRPr="00B63866" w:rsidRDefault="00F44423" w:rsidP="00F44423">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63866">
              <w:rPr>
                <w:rFonts w:ascii="Times New Roman" w:hAnsi="Times New Roman"/>
                <w:sz w:val="24"/>
                <w:szCs w:val="24"/>
                <w:lang w:val="ro-MD"/>
              </w:rPr>
              <w:t>b</w:t>
            </w:r>
            <w:r w:rsidRPr="00B63866">
              <w:rPr>
                <w:rFonts w:ascii="Times New Roman" w:hAnsi="Times New Roman"/>
                <w:sz w:val="24"/>
                <w:szCs w:val="24"/>
                <w:vertAlign w:val="superscript"/>
                <w:lang w:val="ro-MD"/>
              </w:rPr>
              <w:t>1</w:t>
            </w:r>
            <w:r w:rsidRPr="00B63866">
              <w:rPr>
                <w:rFonts w:ascii="Times New Roman" w:hAnsi="Times New Roman"/>
                <w:sz w:val="24"/>
                <w:szCs w:val="24"/>
                <w:lang w:val="ro-MD"/>
              </w:rPr>
              <w:t>) locuințele ajunse în proprietatea statului ca rezultat al moștenirii vacante;</w:t>
            </w:r>
          </w:p>
          <w:p w:rsidR="00F44423" w:rsidRPr="00B63866" w:rsidRDefault="00F44423" w:rsidP="00F44423">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63866">
              <w:rPr>
                <w:rFonts w:ascii="Times New Roman" w:hAnsi="Times New Roman"/>
                <w:sz w:val="24"/>
                <w:szCs w:val="24"/>
                <w:lang w:val="ro-MD"/>
              </w:rPr>
              <w:t>c) bunurile imobile, mobile și complexele de bunuri;</w:t>
            </w:r>
          </w:p>
          <w:p w:rsidR="00F44423" w:rsidRPr="00B63866" w:rsidRDefault="00F44423" w:rsidP="00F44423">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63866">
              <w:rPr>
                <w:rFonts w:ascii="Times New Roman" w:hAnsi="Times New Roman"/>
                <w:sz w:val="24"/>
                <w:szCs w:val="24"/>
                <w:lang w:val="ro-MD"/>
              </w:rPr>
              <w:t>d) bunurile pasibile de privatizare în baza unor proiecte individuale;</w:t>
            </w:r>
          </w:p>
          <w:p w:rsidR="00F44423" w:rsidRPr="00B63866" w:rsidRDefault="00F44423" w:rsidP="00F44423">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63866">
              <w:rPr>
                <w:rFonts w:ascii="Times New Roman" w:hAnsi="Times New Roman"/>
                <w:sz w:val="24"/>
                <w:szCs w:val="24"/>
                <w:lang w:val="ro-MD"/>
              </w:rPr>
              <w:t>e) construcţiile nefinalizate a căror edificare a fost finanţată de la bugetul de stat sau de la bugetele unităţilor administrativ-teritoriale;</w:t>
            </w:r>
          </w:p>
          <w:p w:rsidR="00F44423" w:rsidRPr="00B63866" w:rsidRDefault="00F44423" w:rsidP="00F44423">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63866">
              <w:rPr>
                <w:rFonts w:ascii="Times New Roman" w:hAnsi="Times New Roman"/>
                <w:sz w:val="24"/>
                <w:szCs w:val="24"/>
                <w:lang w:val="ro-MD"/>
              </w:rPr>
              <w:t>f) terenurile din domeniul privat al proprietăţii publice atribuite pentru construcţii.</w:t>
            </w:r>
          </w:p>
          <w:p w:rsidR="00F44423" w:rsidRPr="00B63866" w:rsidRDefault="00F44423" w:rsidP="00F44423">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63866">
              <w:rPr>
                <w:rFonts w:ascii="Times New Roman" w:hAnsi="Times New Roman"/>
                <w:sz w:val="24"/>
                <w:szCs w:val="24"/>
                <w:lang w:val="ro-MD"/>
              </w:rPr>
              <w:lastRenderedPageBreak/>
              <w:t>(5) În lista bunurilor supuse privatizării se indică:</w:t>
            </w:r>
          </w:p>
          <w:p w:rsidR="00F44423" w:rsidRPr="00B63866" w:rsidRDefault="00F44423" w:rsidP="00F44423">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63866">
              <w:rPr>
                <w:rFonts w:ascii="Times New Roman" w:hAnsi="Times New Roman"/>
                <w:sz w:val="24"/>
                <w:szCs w:val="24"/>
                <w:lang w:val="ro-MD"/>
              </w:rPr>
              <w:t>a) întreprinderea şi sediul ei;</w:t>
            </w:r>
          </w:p>
          <w:p w:rsidR="00F44423" w:rsidRPr="00B63866" w:rsidRDefault="00F44423" w:rsidP="00F44423">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63866">
              <w:rPr>
                <w:rFonts w:ascii="Times New Roman" w:hAnsi="Times New Roman"/>
                <w:sz w:val="24"/>
                <w:szCs w:val="24"/>
                <w:lang w:val="ro-MD"/>
              </w:rPr>
              <w:t>b) valoarea nominală a unei acţiuni şi numărul de acţiuni supuse privatizării;</w:t>
            </w:r>
          </w:p>
          <w:p w:rsidR="00F44423" w:rsidRPr="00B63866" w:rsidRDefault="00F44423" w:rsidP="00F44423">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63866">
              <w:rPr>
                <w:rFonts w:ascii="Times New Roman" w:hAnsi="Times New Roman"/>
                <w:sz w:val="24"/>
                <w:szCs w:val="24"/>
                <w:lang w:val="ro-MD"/>
              </w:rPr>
              <w:t>c) cuantumul capitalului social şi cota socială proprietate publică în acesta;</w:t>
            </w:r>
          </w:p>
          <w:p w:rsidR="00F44423" w:rsidRPr="00B63866" w:rsidRDefault="00F44423" w:rsidP="00F44423">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63866">
              <w:rPr>
                <w:rFonts w:ascii="Times New Roman" w:hAnsi="Times New Roman"/>
                <w:sz w:val="24"/>
                <w:szCs w:val="24"/>
                <w:lang w:val="ro-MD"/>
              </w:rPr>
              <w:t>d) altă informaţie, după caz.</w:t>
            </w:r>
          </w:p>
          <w:p w:rsidR="00F44423" w:rsidRPr="00B63866" w:rsidRDefault="00F44423" w:rsidP="00F44423">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63866">
              <w:rPr>
                <w:rFonts w:ascii="Times New Roman" w:hAnsi="Times New Roman"/>
                <w:sz w:val="24"/>
                <w:szCs w:val="24"/>
                <w:lang w:val="ro-MD"/>
              </w:rPr>
              <w:t>(6) Lista bunurilor proprietate a statului supuse privatizării şi lista bunurilor proprietate a unităţilor administrativ-teritoriale supuse privatizării se publică în Monitorul Oficial al Republicii Moldova şi, după caz, în presa locală.</w:t>
            </w:r>
          </w:p>
          <w:p w:rsidR="00C42804" w:rsidRDefault="00F44423" w:rsidP="00F44423">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63866">
              <w:rPr>
                <w:rFonts w:ascii="Times New Roman" w:hAnsi="Times New Roman"/>
                <w:sz w:val="24"/>
                <w:szCs w:val="24"/>
                <w:lang w:val="ro-MD"/>
              </w:rPr>
              <w:t>(7) Actele juridice de privatizare a bunurilor neînscrise în lista bunurilor supuse privatizării sînt lovite de nulitate absolută. Excepţie de la această regulă fac terenurile aferente bunurilor supuse privatizării sau bunurilor private.</w:t>
            </w:r>
          </w:p>
          <w:p w:rsidR="002D7B43" w:rsidRPr="002D7B43" w:rsidRDefault="002D7B43" w:rsidP="00F44423">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MD"/>
              </w:rPr>
            </w:pPr>
            <w:r w:rsidRPr="002D7B43">
              <w:rPr>
                <w:rFonts w:ascii="Times New Roman" w:hAnsi="Times New Roman"/>
                <w:b/>
                <w:sz w:val="24"/>
                <w:szCs w:val="24"/>
                <w:lang w:val="ro-MD"/>
              </w:rPr>
              <w:t>(7</w:t>
            </w:r>
            <w:r w:rsidRPr="002D7B43">
              <w:rPr>
                <w:rFonts w:ascii="Times New Roman" w:hAnsi="Times New Roman"/>
                <w:b/>
                <w:sz w:val="24"/>
                <w:szCs w:val="24"/>
                <w:vertAlign w:val="superscript"/>
                <w:lang w:val="ro-MD"/>
              </w:rPr>
              <w:t>1</w:t>
            </w:r>
            <w:r w:rsidRPr="002D7B43">
              <w:rPr>
                <w:rFonts w:ascii="Times New Roman" w:hAnsi="Times New Roman"/>
                <w:b/>
                <w:sz w:val="24"/>
                <w:szCs w:val="24"/>
                <w:lang w:val="ro-MD"/>
              </w:rPr>
              <w:t>) Bunurile domeniului privat a statului/unităților administrativ-teritoriale și a unităţii teritoriale autonome Găgăuzia, nu</w:t>
            </w:r>
            <w:r w:rsidRPr="002D7B43">
              <w:rPr>
                <w:rFonts w:ascii="Times New Roman" w:hAnsi="Times New Roman"/>
                <w:b/>
                <w:sz w:val="24"/>
                <w:szCs w:val="24"/>
                <w:lang w:val="ro-RO"/>
              </w:rPr>
              <w:t xml:space="preserve"> </w:t>
            </w:r>
            <w:r w:rsidRPr="002D7B43">
              <w:rPr>
                <w:rFonts w:ascii="Times New Roman" w:hAnsi="Times New Roman"/>
                <w:b/>
                <w:sz w:val="24"/>
                <w:szCs w:val="24"/>
                <w:lang w:val="ro-MD"/>
              </w:rPr>
              <w:t>pot fi dobîndite de persoane fizice sau juridice prin uzucapiune, cu excepția cazurilor prevăzute de lege.</w:t>
            </w:r>
          </w:p>
        </w:tc>
      </w:tr>
      <w:tr w:rsidR="00C42804" w:rsidRPr="00B63866" w:rsidTr="006A188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236" w:type="dxa"/>
        </w:trPr>
        <w:tc>
          <w:tcPr>
            <w:tcW w:w="5038" w:type="dxa"/>
          </w:tcPr>
          <w:p w:rsidR="00C42804" w:rsidRPr="00B63866" w:rsidRDefault="00F44423" w:rsidP="00F44423">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MD"/>
              </w:rPr>
            </w:pPr>
            <w:r w:rsidRPr="00B63866">
              <w:rPr>
                <w:rFonts w:ascii="Times New Roman" w:hAnsi="Times New Roman"/>
                <w:b/>
                <w:sz w:val="24"/>
                <w:szCs w:val="24"/>
                <w:shd w:val="clear" w:color="auto" w:fill="FFFFFF"/>
                <w:lang w:val="ro-MD"/>
              </w:rPr>
              <w:lastRenderedPageBreak/>
              <w:t>La Articolul 28</w:t>
            </w:r>
          </w:p>
        </w:tc>
        <w:tc>
          <w:tcPr>
            <w:tcW w:w="4536" w:type="dxa"/>
          </w:tcPr>
          <w:p w:rsidR="00C42804" w:rsidRPr="00B63866" w:rsidRDefault="00C42804" w:rsidP="00C42804">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p>
        </w:tc>
        <w:tc>
          <w:tcPr>
            <w:tcW w:w="5528" w:type="dxa"/>
          </w:tcPr>
          <w:p w:rsidR="00C42804" w:rsidRPr="00B63866" w:rsidRDefault="00C42804" w:rsidP="00C42804">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p>
        </w:tc>
      </w:tr>
      <w:tr w:rsidR="00C42804" w:rsidRPr="00B63866" w:rsidTr="006A188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236" w:type="dxa"/>
        </w:trPr>
        <w:tc>
          <w:tcPr>
            <w:tcW w:w="5038" w:type="dxa"/>
          </w:tcPr>
          <w:p w:rsidR="00F44423" w:rsidRPr="00B63866" w:rsidRDefault="00F44423" w:rsidP="00F44423">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shd w:val="clear" w:color="auto" w:fill="FFFFFF"/>
                <w:lang w:val="ro-MD"/>
              </w:rPr>
            </w:pPr>
            <w:r w:rsidRPr="00B63866">
              <w:rPr>
                <w:rFonts w:ascii="Times New Roman" w:hAnsi="Times New Roman"/>
                <w:b/>
                <w:sz w:val="24"/>
                <w:szCs w:val="24"/>
                <w:shd w:val="clear" w:color="auto" w:fill="FFFFFF"/>
                <w:lang w:val="ro-MD"/>
              </w:rPr>
              <w:t>Articolul 28</w:t>
            </w:r>
            <w:r w:rsidRPr="00B63866">
              <w:rPr>
                <w:rFonts w:ascii="Times New Roman" w:hAnsi="Times New Roman"/>
                <w:sz w:val="24"/>
                <w:szCs w:val="24"/>
                <w:shd w:val="clear" w:color="auto" w:fill="FFFFFF"/>
                <w:lang w:val="ro-MD"/>
              </w:rPr>
              <w:t>. Efectele aprobării listei bunurilor                       supuse privatizării</w:t>
            </w:r>
          </w:p>
          <w:p w:rsidR="00F44423" w:rsidRPr="00B63866" w:rsidRDefault="00F44423" w:rsidP="00F44423">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shd w:val="clear" w:color="auto" w:fill="FFFFFF"/>
                <w:lang w:val="ro-MD"/>
              </w:rPr>
            </w:pPr>
            <w:r w:rsidRPr="00B63866">
              <w:rPr>
                <w:rFonts w:ascii="Times New Roman" w:hAnsi="Times New Roman"/>
                <w:sz w:val="24"/>
                <w:szCs w:val="24"/>
                <w:shd w:val="clear" w:color="auto" w:fill="FFFFFF"/>
                <w:lang w:val="ro-MD"/>
              </w:rPr>
              <w:t>(1) În procesul de pregătire a bunurilor de privatizare, vînzătorul instituie comisiile de privatizare respective, procedurile instituirii şi funcţionării cărora se stabilesc în regulamente aprobate de Guvern.</w:t>
            </w:r>
          </w:p>
          <w:p w:rsidR="00F44423" w:rsidRPr="00B63866" w:rsidRDefault="00F44423" w:rsidP="00F44423">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shd w:val="clear" w:color="auto" w:fill="FFFFFF"/>
                <w:lang w:val="ro-MD"/>
              </w:rPr>
            </w:pPr>
            <w:r w:rsidRPr="00B63866">
              <w:rPr>
                <w:rFonts w:ascii="Times New Roman" w:hAnsi="Times New Roman"/>
                <w:sz w:val="24"/>
                <w:szCs w:val="24"/>
                <w:shd w:val="clear" w:color="auto" w:fill="FFFFFF"/>
                <w:lang w:val="ro-MD"/>
              </w:rPr>
              <w:t>(2) La data intrării în vigoare a hotărîrii de aprobare a listei bunurilor proprietate a statului supuse privatizării, autorităţile administraţiei publice centrale sînt obligate, la solicitarea organului abilitat, să asigure prezentarea materialelor necesare pentru expunerea bunurilor la privatizare.</w:t>
            </w:r>
          </w:p>
          <w:p w:rsidR="00F44423" w:rsidRPr="00B63866" w:rsidRDefault="00F44423" w:rsidP="00F44423">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shd w:val="clear" w:color="auto" w:fill="FFFFFF"/>
                <w:lang w:val="ro-MD"/>
              </w:rPr>
            </w:pPr>
            <w:r w:rsidRPr="00B63866">
              <w:rPr>
                <w:rFonts w:ascii="Times New Roman" w:hAnsi="Times New Roman"/>
                <w:sz w:val="24"/>
                <w:szCs w:val="24"/>
                <w:shd w:val="clear" w:color="auto" w:fill="FFFFFF"/>
                <w:lang w:val="ro-MD"/>
              </w:rPr>
              <w:lastRenderedPageBreak/>
              <w:t>(3) În privinţa întreprinderilor de stat/municipale sau a societăţilor comerciale cu capital majoritar public incluse în lista bunurilor supuse privatizării sînt interzise, fără acordul scris al organului abilitat sau al consiliului local, următoarele acţiuni:</w:t>
            </w:r>
          </w:p>
          <w:p w:rsidR="00F44423" w:rsidRPr="00B63866" w:rsidRDefault="00F44423" w:rsidP="00F44423">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shd w:val="clear" w:color="auto" w:fill="FFFFFF"/>
                <w:lang w:val="ro-MD"/>
              </w:rPr>
            </w:pPr>
            <w:r w:rsidRPr="00B63866">
              <w:rPr>
                <w:rFonts w:ascii="Times New Roman" w:hAnsi="Times New Roman"/>
                <w:sz w:val="24"/>
                <w:szCs w:val="24"/>
                <w:shd w:val="clear" w:color="auto" w:fill="FFFFFF"/>
                <w:lang w:val="ro-MD"/>
              </w:rPr>
              <w:t>a) înstrăinarea bunurilor imobile sau a fondurilor fixe mobile, cu excepţia celor care se transmit cu titlu gratuit la balanţa persoanelor juridice de drept public, a instituţiilor publice sau a între</w:t>
            </w:r>
            <w:r w:rsidR="000A2DA8" w:rsidRPr="00B63866">
              <w:rPr>
                <w:rFonts w:ascii="Times New Roman" w:hAnsi="Times New Roman"/>
                <w:sz w:val="24"/>
                <w:szCs w:val="24"/>
                <w:shd w:val="clear" w:color="auto" w:fill="FFFFFF"/>
                <w:lang w:val="ro-MD"/>
              </w:rPr>
              <w:t>prinderilor de stat/municipale;</w:t>
            </w:r>
          </w:p>
          <w:p w:rsidR="00F44423" w:rsidRPr="00B63866" w:rsidRDefault="00F44423" w:rsidP="00F44423">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shd w:val="clear" w:color="auto" w:fill="FFFFFF"/>
                <w:lang w:val="ro-MD"/>
              </w:rPr>
            </w:pPr>
            <w:r w:rsidRPr="00B63866">
              <w:rPr>
                <w:rFonts w:ascii="Times New Roman" w:hAnsi="Times New Roman"/>
                <w:sz w:val="24"/>
                <w:szCs w:val="24"/>
                <w:shd w:val="clear" w:color="auto" w:fill="FFFFFF"/>
                <w:lang w:val="ro-MD"/>
              </w:rPr>
              <w:t>b) depunerea în gaj, transmiterea în administrare fiduciară sau în concesiune;</w:t>
            </w:r>
          </w:p>
          <w:p w:rsidR="00F44423" w:rsidRPr="00B63866" w:rsidRDefault="00F44423" w:rsidP="00F44423">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shd w:val="clear" w:color="auto" w:fill="FFFFFF"/>
                <w:lang w:val="ro-MD"/>
              </w:rPr>
            </w:pPr>
            <w:r w:rsidRPr="00B63866">
              <w:rPr>
                <w:rFonts w:ascii="Times New Roman" w:hAnsi="Times New Roman"/>
                <w:sz w:val="24"/>
                <w:szCs w:val="24"/>
                <w:shd w:val="clear" w:color="auto" w:fill="FFFFFF"/>
                <w:lang w:val="ro-MD"/>
              </w:rPr>
              <w:t>c) modificarea capitalului social ori a cotei sociale ce aparţin statului sau unităţii administrativ-teritoriale;</w:t>
            </w:r>
          </w:p>
          <w:p w:rsidR="00C42804" w:rsidRPr="00B63866" w:rsidRDefault="00F44423" w:rsidP="00F44423">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shd w:val="clear" w:color="auto" w:fill="FFFFFF"/>
                <w:lang w:val="ro-MD"/>
              </w:rPr>
            </w:pPr>
            <w:r w:rsidRPr="00B63866">
              <w:rPr>
                <w:rFonts w:ascii="Times New Roman" w:hAnsi="Times New Roman"/>
                <w:sz w:val="24"/>
                <w:szCs w:val="24"/>
                <w:shd w:val="clear" w:color="auto" w:fill="FFFFFF"/>
                <w:lang w:val="ro-MD"/>
              </w:rPr>
              <w:t>d) reorganizarea sau lichidarea benevolă.</w:t>
            </w:r>
          </w:p>
        </w:tc>
        <w:tc>
          <w:tcPr>
            <w:tcW w:w="4536" w:type="dxa"/>
          </w:tcPr>
          <w:p w:rsidR="002D7B43" w:rsidRDefault="002D7B43" w:rsidP="002D7B43">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shd w:val="clear" w:color="auto" w:fill="FFFFFF"/>
                <w:lang w:val="ro-MD"/>
              </w:rPr>
            </w:pPr>
            <w:r w:rsidRPr="002D7B43">
              <w:rPr>
                <w:rFonts w:ascii="Times New Roman" w:hAnsi="Times New Roman"/>
                <w:sz w:val="24"/>
                <w:szCs w:val="24"/>
                <w:shd w:val="clear" w:color="auto" w:fill="FFFFFF"/>
                <w:lang w:val="ro-MD"/>
              </w:rPr>
              <w:lastRenderedPageBreak/>
              <w:t>la alin. (3) litera a) se completează cu textul ”, precum și celor prevăzute la art.18 alin. (1</w:t>
            </w:r>
            <w:r w:rsidRPr="002D7B43">
              <w:rPr>
                <w:rFonts w:ascii="Times New Roman" w:hAnsi="Times New Roman"/>
                <w:sz w:val="24"/>
                <w:szCs w:val="24"/>
                <w:shd w:val="clear" w:color="auto" w:fill="FFFFFF"/>
                <w:vertAlign w:val="superscript"/>
                <w:lang w:val="ro-MD"/>
              </w:rPr>
              <w:t>1</w:t>
            </w:r>
            <w:r w:rsidRPr="002D7B43">
              <w:rPr>
                <w:rFonts w:ascii="Times New Roman" w:hAnsi="Times New Roman"/>
                <w:sz w:val="24"/>
                <w:szCs w:val="24"/>
                <w:shd w:val="clear" w:color="auto" w:fill="FFFFFF"/>
                <w:lang w:val="ro-MD"/>
              </w:rPr>
              <w:t>) lit. a) - b)”;</w:t>
            </w:r>
          </w:p>
          <w:p w:rsidR="002D7B43" w:rsidRPr="002D7B43" w:rsidRDefault="002D7B43" w:rsidP="002D7B43">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shd w:val="clear" w:color="auto" w:fill="FFFFFF"/>
                <w:lang w:val="ro-MD"/>
              </w:rPr>
            </w:pPr>
          </w:p>
          <w:p w:rsidR="002D7B43" w:rsidRDefault="002D7B43" w:rsidP="002D7B43">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shd w:val="clear" w:color="auto" w:fill="FFFFFF"/>
                <w:lang w:val="ro-MD"/>
              </w:rPr>
            </w:pPr>
            <w:r w:rsidRPr="002D7B43">
              <w:rPr>
                <w:rFonts w:ascii="Times New Roman" w:hAnsi="Times New Roman"/>
                <w:sz w:val="24"/>
                <w:szCs w:val="24"/>
                <w:shd w:val="clear" w:color="auto" w:fill="FFFFFF"/>
                <w:lang w:val="ro-MD"/>
              </w:rPr>
              <w:t>la lit. b) textul ”depunerea în gaj” se exclude;</w:t>
            </w:r>
          </w:p>
          <w:p w:rsidR="002D7B43" w:rsidRPr="002D7B43" w:rsidRDefault="002D7B43" w:rsidP="002D7B43">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shd w:val="clear" w:color="auto" w:fill="FFFFFF"/>
                <w:lang w:val="ro-MD"/>
              </w:rPr>
            </w:pPr>
          </w:p>
          <w:p w:rsidR="002D7B43" w:rsidRPr="002D7B43" w:rsidRDefault="002D7B43" w:rsidP="002D7B43">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shd w:val="clear" w:color="auto" w:fill="FFFFFF"/>
                <w:lang w:val="ro-MD"/>
              </w:rPr>
            </w:pPr>
            <w:r w:rsidRPr="002D7B43">
              <w:rPr>
                <w:rFonts w:ascii="Times New Roman" w:hAnsi="Times New Roman"/>
                <w:sz w:val="24"/>
                <w:szCs w:val="24"/>
                <w:shd w:val="clear" w:color="auto" w:fill="FFFFFF"/>
                <w:lang w:val="ro-MD"/>
              </w:rPr>
              <w:t>se completează cu alin. (4) cu următorul cuprins:</w:t>
            </w:r>
          </w:p>
          <w:p w:rsidR="002D7B43" w:rsidRPr="002D7B43" w:rsidRDefault="002D7B43" w:rsidP="002D7B43">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shd w:val="clear" w:color="auto" w:fill="FFFFFF"/>
                <w:lang w:val="ro-MD"/>
              </w:rPr>
            </w:pPr>
            <w:r w:rsidRPr="002D7B43">
              <w:rPr>
                <w:rFonts w:ascii="Times New Roman" w:hAnsi="Times New Roman"/>
                <w:sz w:val="24"/>
                <w:szCs w:val="24"/>
                <w:shd w:val="clear" w:color="auto" w:fill="FFFFFF"/>
                <w:lang w:val="ro-MD"/>
              </w:rPr>
              <w:t xml:space="preserve">”(4) Depunerea în gaj a bunurilor imobile sau a fondurilor fixe ale  întreprinderilor de stat/municipale sau a societăţilor comerciale, incluse în lista bunurilor supuse privatizării, este interzisă fără acordul consiliului de administrație al întreprinderii de </w:t>
            </w:r>
            <w:r w:rsidRPr="002D7B43">
              <w:rPr>
                <w:rFonts w:ascii="Times New Roman" w:hAnsi="Times New Roman"/>
                <w:sz w:val="24"/>
                <w:szCs w:val="24"/>
                <w:shd w:val="clear" w:color="auto" w:fill="FFFFFF"/>
                <w:lang w:val="ro-MD"/>
              </w:rPr>
              <w:lastRenderedPageBreak/>
              <w:t xml:space="preserve">stat/consiliul societăților comerciale cu capital de stat și al consiliului local/minicipal în cazul întreprinderilor municipale/societățile </w:t>
            </w:r>
            <w:r w:rsidRPr="002D7B43">
              <w:rPr>
                <w:rFonts w:ascii="Times New Roman" w:hAnsi="Times New Roman"/>
                <w:bCs/>
                <w:sz w:val="24"/>
                <w:szCs w:val="24"/>
                <w:shd w:val="clear" w:color="auto" w:fill="FFFFFF"/>
              </w:rPr>
              <w:t>comerciale, în care autoritățile administrației publice locale dețin cotă – parte în capitalul social</w:t>
            </w:r>
            <w:r w:rsidRPr="002D7B43">
              <w:rPr>
                <w:rFonts w:ascii="Times New Roman" w:hAnsi="Times New Roman"/>
                <w:sz w:val="24"/>
                <w:szCs w:val="24"/>
                <w:shd w:val="clear" w:color="auto" w:fill="FFFFFF"/>
                <w:lang w:val="ro-MD"/>
              </w:rPr>
              <w:t>”.</w:t>
            </w:r>
          </w:p>
          <w:p w:rsidR="00C42804" w:rsidRPr="00B63866" w:rsidRDefault="00C42804" w:rsidP="000A2DA8">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shd w:val="clear" w:color="auto" w:fill="FFFFFF"/>
                <w:lang w:val="ro-MD"/>
              </w:rPr>
            </w:pPr>
          </w:p>
        </w:tc>
        <w:tc>
          <w:tcPr>
            <w:tcW w:w="5528" w:type="dxa"/>
          </w:tcPr>
          <w:p w:rsidR="002D7B43" w:rsidRPr="002D7B43" w:rsidRDefault="002D7B43" w:rsidP="002D7B43">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2D7B43">
              <w:rPr>
                <w:rFonts w:ascii="Times New Roman" w:hAnsi="Times New Roman"/>
                <w:b/>
                <w:sz w:val="24"/>
                <w:szCs w:val="24"/>
                <w:lang w:val="ro-MD"/>
              </w:rPr>
              <w:lastRenderedPageBreak/>
              <w:t xml:space="preserve">Articolul 28. </w:t>
            </w:r>
            <w:r w:rsidRPr="002D7B43">
              <w:rPr>
                <w:rFonts w:ascii="Times New Roman" w:hAnsi="Times New Roman"/>
                <w:sz w:val="24"/>
                <w:szCs w:val="24"/>
                <w:lang w:val="ro-MD"/>
              </w:rPr>
              <w:t>Efectele aprobării listei bunurilor                       supuse privatizării</w:t>
            </w:r>
          </w:p>
          <w:p w:rsidR="002D7B43" w:rsidRPr="002D7B43" w:rsidRDefault="002D7B43" w:rsidP="002D7B43">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2D7B43">
              <w:rPr>
                <w:rFonts w:ascii="Times New Roman" w:hAnsi="Times New Roman"/>
                <w:sz w:val="24"/>
                <w:szCs w:val="24"/>
                <w:lang w:val="ro-MD"/>
              </w:rPr>
              <w:t>(1) În procesul de pregătire a bunurilor de privatizare, vînzătorul instituie comisiile de privatizare respective, procedurile instituirii şi funcţionării cărora se stabilesc în regulamente aprobate de Guvern.</w:t>
            </w:r>
          </w:p>
          <w:p w:rsidR="002D7B43" w:rsidRPr="002D7B43" w:rsidRDefault="002D7B43" w:rsidP="002D7B43">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2D7B43">
              <w:rPr>
                <w:rFonts w:ascii="Times New Roman" w:hAnsi="Times New Roman"/>
                <w:sz w:val="24"/>
                <w:szCs w:val="24"/>
                <w:lang w:val="ro-MD"/>
              </w:rPr>
              <w:t>(2) La data intrării în vigoare a hotărîrii de aprobare a listei bunurilor proprietate a statului supuse privatizării, autorităţile administraţiei publice centrale sînt obligate, la solicitarea organului abilitat, să asigure prezentarea materialelor necesare pentru expunerea bunurilor la privatizare.</w:t>
            </w:r>
          </w:p>
          <w:p w:rsidR="002D7B43" w:rsidRPr="002D7B43" w:rsidRDefault="002D7B43" w:rsidP="002D7B43">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2D7B43">
              <w:rPr>
                <w:rFonts w:ascii="Times New Roman" w:hAnsi="Times New Roman"/>
                <w:sz w:val="24"/>
                <w:szCs w:val="24"/>
                <w:lang w:val="ro-MD"/>
              </w:rPr>
              <w:t xml:space="preserve">(3) În privinţa întreprinderilor de stat/municipale sau a societăţilor comerciale cu capital majoritar public </w:t>
            </w:r>
            <w:r w:rsidRPr="002D7B43">
              <w:rPr>
                <w:rFonts w:ascii="Times New Roman" w:hAnsi="Times New Roman"/>
                <w:sz w:val="24"/>
                <w:szCs w:val="24"/>
                <w:lang w:val="ro-MD"/>
              </w:rPr>
              <w:lastRenderedPageBreak/>
              <w:t>incluse în lista bunurilor supuse privatizării sînt interzise, fără acordul scris al organului abilitat sau al consiliului local, următoarele acţiuni:</w:t>
            </w:r>
          </w:p>
          <w:p w:rsidR="002D7B43" w:rsidRPr="002D7B43" w:rsidRDefault="002D7B43" w:rsidP="002D7B43">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2D7B43">
              <w:rPr>
                <w:rFonts w:ascii="Times New Roman" w:hAnsi="Times New Roman"/>
                <w:sz w:val="24"/>
                <w:szCs w:val="24"/>
                <w:lang w:val="ro-MD"/>
              </w:rPr>
              <w:t>a) înstrăinarea bunurilor imobile sau a fondurilor fixe mobile, cu excepţia celor care se transmit cu titlu gratuit la balanţa persoanelor juridice de drept public, a instituţiilor publice sau a întreprinderilor de stat/municipale</w:t>
            </w:r>
            <w:r>
              <w:rPr>
                <w:rFonts w:ascii="Times New Roman" w:hAnsi="Times New Roman"/>
                <w:sz w:val="24"/>
                <w:szCs w:val="24"/>
                <w:lang w:val="ro-MD"/>
              </w:rPr>
              <w:t xml:space="preserve">, </w:t>
            </w:r>
            <w:r w:rsidRPr="002D7B43">
              <w:rPr>
                <w:rFonts w:ascii="Times New Roman" w:hAnsi="Times New Roman"/>
                <w:b/>
                <w:sz w:val="24"/>
                <w:szCs w:val="24"/>
                <w:lang w:val="ro-MD"/>
              </w:rPr>
              <w:t>precum și celor prevăzute la art.18 alin. (1</w:t>
            </w:r>
            <w:r w:rsidRPr="002D7B43">
              <w:rPr>
                <w:rFonts w:ascii="Times New Roman" w:hAnsi="Times New Roman"/>
                <w:b/>
                <w:sz w:val="24"/>
                <w:szCs w:val="24"/>
                <w:vertAlign w:val="superscript"/>
                <w:lang w:val="ro-MD"/>
              </w:rPr>
              <w:t>1</w:t>
            </w:r>
            <w:r>
              <w:rPr>
                <w:rFonts w:ascii="Times New Roman" w:hAnsi="Times New Roman"/>
                <w:b/>
                <w:sz w:val="24"/>
                <w:szCs w:val="24"/>
                <w:lang w:val="ro-MD"/>
              </w:rPr>
              <w:t>) lit. a) - b)</w:t>
            </w:r>
            <w:r w:rsidRPr="002D7B43">
              <w:rPr>
                <w:rFonts w:ascii="Times New Roman" w:hAnsi="Times New Roman"/>
                <w:b/>
                <w:sz w:val="24"/>
                <w:szCs w:val="24"/>
                <w:lang w:val="ro-MD"/>
              </w:rPr>
              <w:t>;</w:t>
            </w:r>
          </w:p>
          <w:p w:rsidR="002D7B43" w:rsidRPr="002D7B43" w:rsidRDefault="002D7B43" w:rsidP="002D7B43">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2D7B43">
              <w:rPr>
                <w:rFonts w:ascii="Times New Roman" w:hAnsi="Times New Roman"/>
                <w:sz w:val="24"/>
                <w:szCs w:val="24"/>
                <w:lang w:val="ro-MD"/>
              </w:rPr>
              <w:t>b) transmiterea în administrare fiduciară sau în concesiune;</w:t>
            </w:r>
          </w:p>
          <w:p w:rsidR="002D7B43" w:rsidRPr="002D7B43" w:rsidRDefault="002D7B43" w:rsidP="002D7B43">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2D7B43">
              <w:rPr>
                <w:rFonts w:ascii="Times New Roman" w:hAnsi="Times New Roman"/>
                <w:sz w:val="24"/>
                <w:szCs w:val="24"/>
                <w:lang w:val="ro-MD"/>
              </w:rPr>
              <w:t>c) modificarea capitalului social ori a cotei sociale ce aparţin statului sau unităţii administrativ-teritoriale;</w:t>
            </w:r>
          </w:p>
          <w:p w:rsidR="00C42804" w:rsidRDefault="002D7B43" w:rsidP="002D7B43">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2D7B43">
              <w:rPr>
                <w:rFonts w:ascii="Times New Roman" w:hAnsi="Times New Roman"/>
                <w:sz w:val="24"/>
                <w:szCs w:val="24"/>
                <w:lang w:val="ro-MD"/>
              </w:rPr>
              <w:t>d) reorganizarea sau lichidarea benevolă.</w:t>
            </w:r>
          </w:p>
          <w:p w:rsidR="002D7B43" w:rsidRPr="002D7B43" w:rsidRDefault="002D7B43" w:rsidP="002D7B43">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MD"/>
              </w:rPr>
            </w:pPr>
            <w:r w:rsidRPr="002D7B43">
              <w:rPr>
                <w:rFonts w:ascii="Times New Roman" w:hAnsi="Times New Roman"/>
                <w:b/>
                <w:sz w:val="24"/>
                <w:szCs w:val="24"/>
                <w:shd w:val="clear" w:color="auto" w:fill="FFFFFF"/>
                <w:lang w:val="ro-MD"/>
              </w:rPr>
              <w:t xml:space="preserve">(4) Depunerea în gaj a bunurilor imobile sau a fondurilor fixe ale  întreprinderilor de stat/municipale sau a societăţilor comerciale, incluse în lista bunurilor supuse privatizării, este interzisă fără acordul consiliului de administrație al întreprinderii de stat/consiliul societăților comerciale cu capital de stat și al consiliului local/minicipal în cazul întreprinderilor municipale/societățile </w:t>
            </w:r>
            <w:r w:rsidRPr="002D7B43">
              <w:rPr>
                <w:rFonts w:ascii="Times New Roman" w:hAnsi="Times New Roman"/>
                <w:b/>
                <w:bCs/>
                <w:sz w:val="24"/>
                <w:szCs w:val="24"/>
                <w:shd w:val="clear" w:color="auto" w:fill="FFFFFF"/>
              </w:rPr>
              <w:t>comerciale, în care autoritățile administrației publice locale dețin cotă – parte în capitalul social.</w:t>
            </w:r>
          </w:p>
        </w:tc>
      </w:tr>
      <w:tr w:rsidR="00C42804" w:rsidRPr="00B63866" w:rsidTr="006A188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236" w:type="dxa"/>
        </w:trPr>
        <w:tc>
          <w:tcPr>
            <w:tcW w:w="5038" w:type="dxa"/>
          </w:tcPr>
          <w:p w:rsidR="00C42804" w:rsidRPr="00B63866" w:rsidRDefault="00F44423" w:rsidP="00C42804">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MD"/>
              </w:rPr>
            </w:pPr>
            <w:r w:rsidRPr="00B63866">
              <w:rPr>
                <w:rFonts w:ascii="Times New Roman" w:hAnsi="Times New Roman"/>
                <w:b/>
                <w:sz w:val="24"/>
                <w:szCs w:val="24"/>
                <w:lang w:val="ro-MD"/>
              </w:rPr>
              <w:lastRenderedPageBreak/>
              <w:t>La Articolul 31</w:t>
            </w:r>
          </w:p>
        </w:tc>
        <w:tc>
          <w:tcPr>
            <w:tcW w:w="4536" w:type="dxa"/>
          </w:tcPr>
          <w:p w:rsidR="00C42804" w:rsidRPr="00B63866" w:rsidRDefault="00C42804" w:rsidP="00C42804">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p>
        </w:tc>
        <w:tc>
          <w:tcPr>
            <w:tcW w:w="5528" w:type="dxa"/>
          </w:tcPr>
          <w:p w:rsidR="00C42804" w:rsidRPr="00B63866" w:rsidRDefault="00C42804" w:rsidP="00C42804">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p>
        </w:tc>
      </w:tr>
      <w:tr w:rsidR="00C42804" w:rsidRPr="00B63866" w:rsidTr="006A188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236" w:type="dxa"/>
        </w:trPr>
        <w:tc>
          <w:tcPr>
            <w:tcW w:w="5038" w:type="dxa"/>
          </w:tcPr>
          <w:p w:rsidR="00F44423" w:rsidRPr="00B63866" w:rsidRDefault="00F44423" w:rsidP="00F44423">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63866">
              <w:rPr>
                <w:rFonts w:ascii="Times New Roman" w:hAnsi="Times New Roman"/>
                <w:b/>
                <w:sz w:val="24"/>
                <w:szCs w:val="24"/>
                <w:lang w:val="ro-MD"/>
              </w:rPr>
              <w:t>Articolul 31.</w:t>
            </w:r>
            <w:r w:rsidRPr="00B63866">
              <w:rPr>
                <w:rFonts w:ascii="Times New Roman" w:hAnsi="Times New Roman"/>
                <w:sz w:val="24"/>
                <w:szCs w:val="24"/>
                <w:lang w:val="ro-MD"/>
              </w:rPr>
              <w:t xml:space="preserve"> Restructurarea şi reorganizarea                       întreprinderilor în cadrul administrării                       speciale</w:t>
            </w:r>
          </w:p>
          <w:p w:rsidR="00F44423" w:rsidRPr="00B63866" w:rsidRDefault="00F44423" w:rsidP="00F44423">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63866">
              <w:rPr>
                <w:rFonts w:ascii="Times New Roman" w:hAnsi="Times New Roman"/>
                <w:sz w:val="24"/>
                <w:szCs w:val="24"/>
                <w:lang w:val="ro-MD"/>
              </w:rPr>
              <w:t>(1) Restructurarea întreprinderii de stat/municipale sau a societăţii comerciale cu capital public supuse privatizării se efectuează conform unui plan de restructurare şi privatizare a întreprinderii, aprobat de organul abilitat sau de consiliul local.</w:t>
            </w:r>
          </w:p>
          <w:p w:rsidR="00F44423" w:rsidRPr="00B63866" w:rsidRDefault="00F44423" w:rsidP="00F44423">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63866">
              <w:rPr>
                <w:rFonts w:ascii="Times New Roman" w:hAnsi="Times New Roman"/>
                <w:sz w:val="24"/>
                <w:szCs w:val="24"/>
                <w:lang w:val="ro-MD"/>
              </w:rPr>
              <w:t xml:space="preserve">(2) Elaborarea şi realizarea planului de restructurare şi privatizare ulterioară a întreprinderii se efectuează din contul ei. Dacă </w:t>
            </w:r>
            <w:r w:rsidRPr="00B63866">
              <w:rPr>
                <w:rFonts w:ascii="Times New Roman" w:hAnsi="Times New Roman"/>
                <w:sz w:val="24"/>
                <w:szCs w:val="24"/>
                <w:lang w:val="ro-MD"/>
              </w:rPr>
              <w:lastRenderedPageBreak/>
              <w:t>întreprinderea nu funcţionează, elaborarea şi realizarea planului pot fi efectuate din contul organului abilitat sau al autorităţii administraţiei publice locale.</w:t>
            </w:r>
          </w:p>
          <w:p w:rsidR="00F44423" w:rsidRPr="00B63866" w:rsidRDefault="00F44423" w:rsidP="00F44423">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63866">
              <w:rPr>
                <w:rFonts w:ascii="Times New Roman" w:hAnsi="Times New Roman"/>
                <w:sz w:val="24"/>
                <w:szCs w:val="24"/>
                <w:lang w:val="ro-MD"/>
              </w:rPr>
              <w:t>(3) Elaborarea planului de restructurare şi privatizare ulterioară a întreprinderii şi controlul asupra executării lui se efectuează în conformitate cu un regulament aprobat de Guvern.</w:t>
            </w:r>
          </w:p>
          <w:p w:rsidR="00F44423" w:rsidRPr="00B63866" w:rsidRDefault="00F44423" w:rsidP="00F44423">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63866">
              <w:rPr>
                <w:rFonts w:ascii="Times New Roman" w:hAnsi="Times New Roman"/>
                <w:sz w:val="24"/>
                <w:szCs w:val="24"/>
                <w:lang w:val="ro-MD"/>
              </w:rPr>
              <w:t>(4) Reorganizarea întreprinderii supuse privatizării se efectuează după o procedură aprobată de Guvern.</w:t>
            </w:r>
          </w:p>
          <w:p w:rsidR="00C42804" w:rsidRPr="00B63866" w:rsidRDefault="00F44423" w:rsidP="00F44423">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63866">
              <w:rPr>
                <w:rFonts w:ascii="Times New Roman" w:hAnsi="Times New Roman"/>
                <w:sz w:val="24"/>
                <w:szCs w:val="24"/>
                <w:lang w:val="ro-MD"/>
              </w:rPr>
              <w:t>(5) Societatea comercială constituită prin reorganizarea întreprinderii de stat/municipale devine succesorul ei în drepturi.</w:t>
            </w:r>
          </w:p>
        </w:tc>
        <w:tc>
          <w:tcPr>
            <w:tcW w:w="4536" w:type="dxa"/>
          </w:tcPr>
          <w:p w:rsidR="00C42804" w:rsidRPr="00B63866" w:rsidRDefault="001D3420" w:rsidP="000A2DA8">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1D3420">
              <w:rPr>
                <w:rFonts w:ascii="Times New Roman" w:hAnsi="Times New Roman"/>
                <w:sz w:val="24"/>
                <w:szCs w:val="24"/>
                <w:lang w:val="ro-MD"/>
              </w:rPr>
              <w:lastRenderedPageBreak/>
              <w:t>la alin. (3) cuvintele ”aprobat de Guvern” se substituie cu cuvintele ”aprobat de organul abilitat sau de consiliul local”.</w:t>
            </w:r>
          </w:p>
        </w:tc>
        <w:tc>
          <w:tcPr>
            <w:tcW w:w="5528" w:type="dxa"/>
          </w:tcPr>
          <w:p w:rsidR="00F44423" w:rsidRPr="00B63866" w:rsidRDefault="00F44423" w:rsidP="00F44423">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63866">
              <w:rPr>
                <w:rFonts w:ascii="Times New Roman" w:hAnsi="Times New Roman"/>
                <w:b/>
                <w:sz w:val="24"/>
                <w:szCs w:val="24"/>
                <w:lang w:val="ro-MD"/>
              </w:rPr>
              <w:t>Articolul 31</w:t>
            </w:r>
            <w:r w:rsidRPr="00B63866">
              <w:rPr>
                <w:rFonts w:ascii="Times New Roman" w:hAnsi="Times New Roman"/>
                <w:sz w:val="24"/>
                <w:szCs w:val="24"/>
                <w:lang w:val="ro-MD"/>
              </w:rPr>
              <w:t>. Restructurarea şi reorganizarea                       întreprinderilor în cadrul administrării                       speciale</w:t>
            </w:r>
          </w:p>
          <w:p w:rsidR="00F44423" w:rsidRPr="00B63866" w:rsidRDefault="00F44423" w:rsidP="00F44423">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63866">
              <w:rPr>
                <w:rFonts w:ascii="Times New Roman" w:hAnsi="Times New Roman"/>
                <w:sz w:val="24"/>
                <w:szCs w:val="24"/>
                <w:lang w:val="ro-MD"/>
              </w:rPr>
              <w:t>(1) Restructurarea întreprinderii de stat/municipale sau a societăţii comerciale cu capital public supuse privatizării se efectuează conform unui plan de restructurare şi privatizare a întreprinderii, aprobat de organul abilitat sau de consiliul local.</w:t>
            </w:r>
          </w:p>
          <w:p w:rsidR="00F44423" w:rsidRPr="00B63866" w:rsidRDefault="00F44423" w:rsidP="00F44423">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63866">
              <w:rPr>
                <w:rFonts w:ascii="Times New Roman" w:hAnsi="Times New Roman"/>
                <w:sz w:val="24"/>
                <w:szCs w:val="24"/>
                <w:lang w:val="ro-MD"/>
              </w:rPr>
              <w:t xml:space="preserve">(2) Elaborarea şi realizarea planului de restructurare şi privatizare ulterioară a întreprinderii se efectuează din contul ei. Dacă întreprinderea nu funcţionează, </w:t>
            </w:r>
            <w:r w:rsidRPr="00B63866">
              <w:rPr>
                <w:rFonts w:ascii="Times New Roman" w:hAnsi="Times New Roman"/>
                <w:sz w:val="24"/>
                <w:szCs w:val="24"/>
                <w:lang w:val="ro-MD"/>
              </w:rPr>
              <w:lastRenderedPageBreak/>
              <w:t>elaborarea şi realizarea planului pot fi efectuate din contul organului abilitat sau al autorităţii administraţiei publice locale.</w:t>
            </w:r>
          </w:p>
          <w:p w:rsidR="001D3420" w:rsidRDefault="001D3420" w:rsidP="00F44423">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MD"/>
              </w:rPr>
            </w:pPr>
            <w:r w:rsidRPr="001D3420">
              <w:rPr>
                <w:rFonts w:ascii="Times New Roman" w:hAnsi="Times New Roman"/>
                <w:sz w:val="24"/>
                <w:szCs w:val="24"/>
                <w:lang w:val="ro-MD"/>
              </w:rPr>
              <w:t>(3) Elaborarea planului de restructurare şi privatizare ulterioară a întreprinderii şi controlul asupra executării lui se efectuează în conformitate cu un regulament</w:t>
            </w:r>
            <w:r w:rsidRPr="001D3420">
              <w:rPr>
                <w:rFonts w:ascii="Times New Roman" w:hAnsi="Times New Roman"/>
                <w:b/>
                <w:sz w:val="24"/>
                <w:szCs w:val="24"/>
                <w:lang w:val="ro-MD"/>
              </w:rPr>
              <w:t xml:space="preserve"> aprobat de organul abilitat sau de consiliul local. </w:t>
            </w:r>
          </w:p>
          <w:p w:rsidR="00F44423" w:rsidRPr="00B63866" w:rsidRDefault="00F44423" w:rsidP="00F44423">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63866">
              <w:rPr>
                <w:rFonts w:ascii="Times New Roman" w:hAnsi="Times New Roman"/>
                <w:sz w:val="24"/>
                <w:szCs w:val="24"/>
                <w:lang w:val="ro-MD"/>
              </w:rPr>
              <w:t>(4) Reorganizarea întreprinderii supuse privatizării se efectuează după o procedură aprobată de Guvern.</w:t>
            </w:r>
          </w:p>
          <w:p w:rsidR="00C42804" w:rsidRPr="00B63866" w:rsidRDefault="00F44423" w:rsidP="00F44423">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63866">
              <w:rPr>
                <w:rFonts w:ascii="Times New Roman" w:hAnsi="Times New Roman"/>
                <w:sz w:val="24"/>
                <w:szCs w:val="24"/>
                <w:lang w:val="ro-MD"/>
              </w:rPr>
              <w:t>(5) Societatea comercială constituită prin reorganizarea întreprinderii de stat/municipale devine succesorul ei în drepturi.</w:t>
            </w:r>
          </w:p>
        </w:tc>
      </w:tr>
      <w:tr w:rsidR="00C42804" w:rsidRPr="00B63866" w:rsidTr="006A188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236" w:type="dxa"/>
        </w:trPr>
        <w:tc>
          <w:tcPr>
            <w:tcW w:w="5038" w:type="dxa"/>
          </w:tcPr>
          <w:p w:rsidR="00C42804" w:rsidRPr="00B63866" w:rsidRDefault="00CC58F0" w:rsidP="00CC58F0">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MD"/>
              </w:rPr>
            </w:pPr>
            <w:r w:rsidRPr="00B63866">
              <w:rPr>
                <w:rFonts w:ascii="Times New Roman" w:hAnsi="Times New Roman"/>
                <w:b/>
                <w:sz w:val="24"/>
                <w:szCs w:val="24"/>
                <w:lang w:val="ro-MD"/>
              </w:rPr>
              <w:lastRenderedPageBreak/>
              <w:t>La Articolul 34</w:t>
            </w:r>
          </w:p>
        </w:tc>
        <w:tc>
          <w:tcPr>
            <w:tcW w:w="4536" w:type="dxa"/>
          </w:tcPr>
          <w:p w:rsidR="00C42804" w:rsidRPr="00B63866" w:rsidRDefault="00C42804" w:rsidP="00F44423">
            <w:pPr>
              <w:pBdr>
                <w:top w:val="none" w:sz="4" w:space="0" w:color="000000"/>
                <w:left w:val="none" w:sz="4" w:space="0" w:color="000000"/>
                <w:bottom w:val="none" w:sz="4" w:space="0" w:color="000000"/>
                <w:right w:val="none" w:sz="4" w:space="0" w:color="000000"/>
              </w:pBdr>
              <w:tabs>
                <w:tab w:val="left" w:pos="1590"/>
              </w:tabs>
              <w:ind w:firstLine="0"/>
              <w:rPr>
                <w:rFonts w:ascii="Times New Roman" w:hAnsi="Times New Roman"/>
                <w:sz w:val="24"/>
                <w:szCs w:val="24"/>
                <w:lang w:val="ro-MD"/>
              </w:rPr>
            </w:pPr>
          </w:p>
        </w:tc>
        <w:tc>
          <w:tcPr>
            <w:tcW w:w="5528" w:type="dxa"/>
          </w:tcPr>
          <w:p w:rsidR="00C42804" w:rsidRPr="00B63866" w:rsidRDefault="00C42804" w:rsidP="00C42804">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p>
        </w:tc>
      </w:tr>
      <w:tr w:rsidR="00C42804" w:rsidRPr="00B63866" w:rsidTr="006A188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236" w:type="dxa"/>
        </w:trPr>
        <w:tc>
          <w:tcPr>
            <w:tcW w:w="5038" w:type="dxa"/>
          </w:tcPr>
          <w:p w:rsidR="00CC58F0" w:rsidRPr="00B63866" w:rsidRDefault="00CC58F0" w:rsidP="00CC58F0">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63866">
              <w:rPr>
                <w:rFonts w:ascii="Times New Roman" w:hAnsi="Times New Roman"/>
                <w:b/>
                <w:sz w:val="24"/>
                <w:szCs w:val="24"/>
                <w:lang w:val="ro-MD"/>
              </w:rPr>
              <w:t>Articolul 34</w:t>
            </w:r>
            <w:r w:rsidRPr="00B63866">
              <w:rPr>
                <w:rFonts w:ascii="Times New Roman" w:hAnsi="Times New Roman"/>
                <w:sz w:val="24"/>
                <w:szCs w:val="24"/>
                <w:lang w:val="ro-MD"/>
              </w:rPr>
              <w:t>. Preţul bunului supus privatizării</w:t>
            </w:r>
          </w:p>
          <w:p w:rsidR="00CC58F0" w:rsidRPr="00B63866" w:rsidRDefault="00CC58F0" w:rsidP="00CC58F0">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63866">
              <w:rPr>
                <w:rFonts w:ascii="Times New Roman" w:hAnsi="Times New Roman"/>
                <w:sz w:val="24"/>
                <w:szCs w:val="24"/>
                <w:lang w:val="ro-MD"/>
              </w:rPr>
              <w:t>(1) Preţul bunului supus privatizării se stabileşte în conformitate cu prezenta lege sau cu legislaţia privind activitatea de evaluare.</w:t>
            </w:r>
          </w:p>
          <w:p w:rsidR="00CC58F0" w:rsidRPr="00B63866" w:rsidRDefault="00CC58F0" w:rsidP="00CC58F0">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63866">
              <w:rPr>
                <w:rFonts w:ascii="Times New Roman" w:hAnsi="Times New Roman"/>
                <w:sz w:val="24"/>
                <w:szCs w:val="24"/>
                <w:lang w:val="ro-MD"/>
              </w:rPr>
              <w:t>(2) Preţul iniţial de vînzare a bunului supus privatizării se stabileşte de vînzător.</w:t>
            </w:r>
          </w:p>
          <w:p w:rsidR="00CC58F0" w:rsidRPr="00B63866" w:rsidRDefault="00CC58F0" w:rsidP="00CC58F0">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p>
          <w:p w:rsidR="00CC58F0" w:rsidRPr="00B63866" w:rsidRDefault="00CC58F0" w:rsidP="00CC58F0">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63866">
              <w:rPr>
                <w:rFonts w:ascii="Times New Roman" w:hAnsi="Times New Roman"/>
                <w:sz w:val="24"/>
                <w:szCs w:val="24"/>
                <w:lang w:val="ro-MD"/>
              </w:rPr>
              <w:t>(2</w:t>
            </w:r>
            <w:r w:rsidRPr="00B63866">
              <w:rPr>
                <w:rFonts w:ascii="Times New Roman" w:hAnsi="Times New Roman"/>
                <w:sz w:val="24"/>
                <w:szCs w:val="24"/>
                <w:vertAlign w:val="superscript"/>
                <w:lang w:val="ro-MD"/>
              </w:rPr>
              <w:t>1</w:t>
            </w:r>
            <w:r w:rsidRPr="00B63866">
              <w:rPr>
                <w:rFonts w:ascii="Times New Roman" w:hAnsi="Times New Roman"/>
                <w:sz w:val="24"/>
                <w:szCs w:val="24"/>
                <w:lang w:val="ro-MD"/>
              </w:rPr>
              <w:t>) Prețul inițial de expunere la vânzare a întreprinderii de stat/municipale ca complex patrimonial unic se stabilește în conformitate cu metodologia aprobată de Guvern.</w:t>
            </w:r>
          </w:p>
          <w:p w:rsidR="00C42804" w:rsidRPr="00B63866" w:rsidRDefault="00CC58F0" w:rsidP="00CC58F0">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63866">
              <w:rPr>
                <w:rFonts w:ascii="Times New Roman" w:hAnsi="Times New Roman"/>
                <w:sz w:val="24"/>
                <w:szCs w:val="24"/>
                <w:lang w:val="ro-MD"/>
              </w:rPr>
              <w:t>(3) Modul de stabilire a preţului iniţial de vînzare a acţiunilor (cotelor sociale) supuse privatizării se aprobă de Guvern.</w:t>
            </w:r>
          </w:p>
        </w:tc>
        <w:tc>
          <w:tcPr>
            <w:tcW w:w="4536" w:type="dxa"/>
          </w:tcPr>
          <w:p w:rsidR="00C42804" w:rsidRPr="00B63866" w:rsidRDefault="00CC58F0" w:rsidP="00C42804">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63866">
              <w:rPr>
                <w:rFonts w:ascii="Times New Roman" w:hAnsi="Times New Roman"/>
                <w:sz w:val="24"/>
                <w:szCs w:val="24"/>
                <w:lang w:val="ro-MD"/>
              </w:rPr>
              <w:t>alineatul (2</w:t>
            </w:r>
            <w:r w:rsidRPr="00B63866">
              <w:rPr>
                <w:rFonts w:ascii="Times New Roman" w:hAnsi="Times New Roman"/>
                <w:sz w:val="24"/>
                <w:szCs w:val="24"/>
                <w:vertAlign w:val="superscript"/>
                <w:lang w:val="ro-MD"/>
              </w:rPr>
              <w:t>1</w:t>
            </w:r>
            <w:r w:rsidRPr="00B63866">
              <w:rPr>
                <w:rFonts w:ascii="Times New Roman" w:hAnsi="Times New Roman"/>
                <w:sz w:val="24"/>
                <w:szCs w:val="24"/>
                <w:lang w:val="ro-MD"/>
              </w:rPr>
              <w:t>) se abrogă.</w:t>
            </w:r>
          </w:p>
        </w:tc>
        <w:tc>
          <w:tcPr>
            <w:tcW w:w="5528" w:type="dxa"/>
          </w:tcPr>
          <w:p w:rsidR="00CC58F0" w:rsidRPr="00B63866" w:rsidRDefault="00CC58F0" w:rsidP="00CC58F0">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63866">
              <w:rPr>
                <w:rFonts w:ascii="Times New Roman" w:hAnsi="Times New Roman"/>
                <w:b/>
                <w:sz w:val="24"/>
                <w:szCs w:val="24"/>
                <w:lang w:val="ro-MD"/>
              </w:rPr>
              <w:t>Articolul 34</w:t>
            </w:r>
            <w:r w:rsidRPr="00B63866">
              <w:rPr>
                <w:rFonts w:ascii="Times New Roman" w:hAnsi="Times New Roman"/>
                <w:sz w:val="24"/>
                <w:szCs w:val="24"/>
                <w:lang w:val="ro-MD"/>
              </w:rPr>
              <w:t>. Preţul bunului supus privatizării</w:t>
            </w:r>
          </w:p>
          <w:p w:rsidR="00CC58F0" w:rsidRPr="00B63866" w:rsidRDefault="00CC58F0" w:rsidP="00CC58F0">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63866">
              <w:rPr>
                <w:rFonts w:ascii="Times New Roman" w:hAnsi="Times New Roman"/>
                <w:sz w:val="24"/>
                <w:szCs w:val="24"/>
                <w:lang w:val="ro-MD"/>
              </w:rPr>
              <w:t>(1) Preţul bunului supus privatizării se stabileşte în conformitate cu prezenta lege sau cu legislaţia privind activitatea de evaluare.</w:t>
            </w:r>
          </w:p>
          <w:p w:rsidR="00CC58F0" w:rsidRPr="00B63866" w:rsidRDefault="00CC58F0" w:rsidP="00CC58F0">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63866">
              <w:rPr>
                <w:rFonts w:ascii="Times New Roman" w:hAnsi="Times New Roman"/>
                <w:sz w:val="24"/>
                <w:szCs w:val="24"/>
                <w:lang w:val="ro-MD"/>
              </w:rPr>
              <w:t>(2) Preţul iniţial de vînzare a bunului supus privatizării se stabileşte de vînzător.</w:t>
            </w:r>
          </w:p>
          <w:p w:rsidR="00C42804" w:rsidRPr="00B63866" w:rsidRDefault="00CC58F0" w:rsidP="00CC58F0">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63866">
              <w:rPr>
                <w:rFonts w:ascii="Times New Roman" w:hAnsi="Times New Roman"/>
                <w:sz w:val="24"/>
                <w:szCs w:val="24"/>
                <w:lang w:val="ro-MD"/>
              </w:rPr>
              <w:t xml:space="preserve"> (3) Modul de stabilire a preţului iniţial de vînzare a acţiunilor (cotelor sociale) supuse privatizării se aprobă de Guvern.</w:t>
            </w:r>
          </w:p>
        </w:tc>
      </w:tr>
      <w:tr w:rsidR="00C42804" w:rsidRPr="00B63866" w:rsidTr="006A188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236" w:type="dxa"/>
        </w:trPr>
        <w:tc>
          <w:tcPr>
            <w:tcW w:w="5038" w:type="dxa"/>
          </w:tcPr>
          <w:p w:rsidR="00C42804" w:rsidRPr="00B63866" w:rsidRDefault="00E2646E" w:rsidP="00E2646E">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MD"/>
              </w:rPr>
            </w:pPr>
            <w:r w:rsidRPr="00B63866">
              <w:rPr>
                <w:rFonts w:ascii="Times New Roman" w:hAnsi="Times New Roman"/>
                <w:b/>
                <w:sz w:val="24"/>
                <w:szCs w:val="24"/>
                <w:lang w:val="ro-MD"/>
              </w:rPr>
              <w:t>La Articolul 36</w:t>
            </w:r>
          </w:p>
        </w:tc>
        <w:tc>
          <w:tcPr>
            <w:tcW w:w="4536" w:type="dxa"/>
          </w:tcPr>
          <w:p w:rsidR="00C42804" w:rsidRPr="00B63866" w:rsidRDefault="00C42804" w:rsidP="00C42804">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p>
        </w:tc>
        <w:tc>
          <w:tcPr>
            <w:tcW w:w="5528" w:type="dxa"/>
          </w:tcPr>
          <w:p w:rsidR="00C42804" w:rsidRPr="00B63866" w:rsidRDefault="00C42804" w:rsidP="00C42804">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p>
        </w:tc>
      </w:tr>
      <w:tr w:rsidR="00C42804" w:rsidRPr="00B63866" w:rsidTr="006A188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236" w:type="dxa"/>
        </w:trPr>
        <w:tc>
          <w:tcPr>
            <w:tcW w:w="5038" w:type="dxa"/>
          </w:tcPr>
          <w:p w:rsidR="00E2646E" w:rsidRPr="00B63866" w:rsidRDefault="00E2646E" w:rsidP="00E2646E">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63866">
              <w:rPr>
                <w:rFonts w:ascii="Times New Roman" w:hAnsi="Times New Roman"/>
                <w:b/>
                <w:sz w:val="24"/>
                <w:szCs w:val="24"/>
                <w:lang w:val="ro-MD"/>
              </w:rPr>
              <w:t>Articolul 36.</w:t>
            </w:r>
            <w:r w:rsidRPr="00B63866">
              <w:rPr>
                <w:rFonts w:ascii="Times New Roman" w:hAnsi="Times New Roman"/>
                <w:sz w:val="24"/>
                <w:szCs w:val="24"/>
                <w:lang w:val="ro-MD"/>
              </w:rPr>
              <w:t xml:space="preserve"> Transmiterea activelor nepasibile                       de privatizare</w:t>
            </w:r>
          </w:p>
          <w:p w:rsidR="00E2646E" w:rsidRPr="00B63866" w:rsidRDefault="00E2646E" w:rsidP="00E2646E">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63866">
              <w:rPr>
                <w:rFonts w:ascii="Times New Roman" w:hAnsi="Times New Roman"/>
                <w:sz w:val="24"/>
                <w:szCs w:val="24"/>
                <w:lang w:val="ro-MD"/>
              </w:rPr>
              <w:t>(1) Bunurile din rezervele de stat, din rezervele de mobilizare sau ale obiectivelor protecţiei civile nepasibile de privatizare, care se află la balanţa întreprinderii supuse privatizării sau la balanţa întreprinderii privatizate, se transmit prin act:</w:t>
            </w:r>
          </w:p>
          <w:p w:rsidR="00E2646E" w:rsidRPr="00B63866" w:rsidRDefault="00E2646E" w:rsidP="00E2646E">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63866">
              <w:rPr>
                <w:rFonts w:ascii="Times New Roman" w:hAnsi="Times New Roman"/>
                <w:sz w:val="24"/>
                <w:szCs w:val="24"/>
                <w:lang w:val="ro-MD"/>
              </w:rPr>
              <w:lastRenderedPageBreak/>
              <w:t>a) autorităţii administraţiei publice locale, instituţiei publice, întreprinderii de stat/municipale sau societăţii comerciale cu capital public, cu titlu gratuit; ori</w:t>
            </w:r>
          </w:p>
          <w:p w:rsidR="00E2646E" w:rsidRPr="00B63866" w:rsidRDefault="00E2646E" w:rsidP="00E2646E">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63866">
              <w:rPr>
                <w:rFonts w:ascii="Times New Roman" w:hAnsi="Times New Roman"/>
                <w:sz w:val="24"/>
                <w:szCs w:val="24"/>
                <w:lang w:val="ro-MD"/>
              </w:rPr>
              <w:t>b) întreprinderii de stat/municipale sau societăţii comerciale privatizate, pentru întreţinere contra plată, în bază de contract.</w:t>
            </w:r>
          </w:p>
          <w:p w:rsidR="00E2646E" w:rsidRPr="00B63866" w:rsidRDefault="00E2646E" w:rsidP="00E2646E">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63866">
              <w:rPr>
                <w:rFonts w:ascii="Times New Roman" w:hAnsi="Times New Roman"/>
                <w:sz w:val="24"/>
                <w:szCs w:val="24"/>
                <w:lang w:val="ro-MD"/>
              </w:rPr>
              <w:t>(2) Cumpărătorul are obligaţia de a întreţine în bază de contract bunurile care nu au fost incluse în componenţa patrimoniului supus privatizării, dar care sînt legate, prin construcţie şi/sau prin locul amplasării lor, de bunurile imobile supuse privatizării.</w:t>
            </w:r>
          </w:p>
          <w:p w:rsidR="00E2646E" w:rsidRPr="00B63866" w:rsidRDefault="00E2646E" w:rsidP="00E2646E">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63866">
              <w:rPr>
                <w:rFonts w:ascii="Times New Roman" w:hAnsi="Times New Roman"/>
                <w:sz w:val="24"/>
                <w:szCs w:val="24"/>
                <w:lang w:val="ro-MD"/>
              </w:rPr>
              <w:t>(3) Contractul de întreţinere a bunurilor specificate la alin.(2) se încheie de către autoritatea administraţiei publice centrale sau locale în conformitate cu un contract-model aprobat de Guvern.</w:t>
            </w:r>
          </w:p>
          <w:p w:rsidR="00E2646E" w:rsidRPr="00B63866" w:rsidRDefault="00E2646E" w:rsidP="00E2646E">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63866">
              <w:rPr>
                <w:rFonts w:ascii="Times New Roman" w:hAnsi="Times New Roman"/>
                <w:sz w:val="24"/>
                <w:szCs w:val="24"/>
                <w:lang w:val="ro-MD"/>
              </w:rPr>
              <w:t>(4) Plata pentru întreţinerea bunurilor specificate la alin.(2) o efectuează statul, prin intermediul autorităţii administraţiei publice centrale, sau unitatea administrativ-teritorială respectivă, prin intermediul autorităţii administraţiei publice locale.</w:t>
            </w:r>
          </w:p>
          <w:p w:rsidR="00E2646E" w:rsidRPr="00B63866" w:rsidRDefault="00E2646E" w:rsidP="00E2646E">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63866">
              <w:rPr>
                <w:rFonts w:ascii="Times New Roman" w:hAnsi="Times New Roman"/>
                <w:sz w:val="24"/>
                <w:szCs w:val="24"/>
                <w:lang w:val="ro-MD"/>
              </w:rPr>
              <w:t>(5) Bunurile indicate la alin.(2) se reflectă în evidenţa contabilă a întreprinderii privatizate, în contul extrabilanţier respectiv şi în anexele la bilanţul contabil.</w:t>
            </w:r>
          </w:p>
          <w:p w:rsidR="00E2646E" w:rsidRPr="00B63866" w:rsidRDefault="00E2646E" w:rsidP="00E2646E">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63866">
              <w:rPr>
                <w:rFonts w:ascii="Times New Roman" w:hAnsi="Times New Roman"/>
                <w:sz w:val="24"/>
                <w:szCs w:val="24"/>
                <w:lang w:val="ro-MD"/>
              </w:rPr>
              <w:t>(6) Bunurile de menire socială care, anterior, au fost date întreprinderilor privatizate cu drept de administrare economică nu pot fi înstrăinate de acestea, ci se transmit la balanţa autorităţii administraţiei publice locale sau a întreprinderilor de stat/municipale, sau a societăţilor comerciale cu capital public ori se privatizează drept complexe de bunuri imobile.</w:t>
            </w:r>
          </w:p>
          <w:p w:rsidR="00C42804" w:rsidRPr="00B63866" w:rsidRDefault="00E2646E" w:rsidP="00E2646E">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63866">
              <w:rPr>
                <w:rFonts w:ascii="Times New Roman" w:hAnsi="Times New Roman"/>
                <w:sz w:val="24"/>
                <w:szCs w:val="24"/>
                <w:lang w:val="ro-MD"/>
              </w:rPr>
              <w:lastRenderedPageBreak/>
              <w:t>(7) Bunurile distincte specificate la alin.(2) şi (6) nu pot fi puse sub urmărire pentru obligaţiile întreprinderii şi nici incluse în masa debitoare a acesteia.</w:t>
            </w:r>
          </w:p>
        </w:tc>
        <w:tc>
          <w:tcPr>
            <w:tcW w:w="4536" w:type="dxa"/>
          </w:tcPr>
          <w:p w:rsidR="00E2646E" w:rsidRPr="00B63866" w:rsidRDefault="00E2646E" w:rsidP="00E2646E">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63866">
              <w:rPr>
                <w:rFonts w:ascii="Times New Roman" w:hAnsi="Times New Roman"/>
                <w:sz w:val="24"/>
                <w:szCs w:val="24"/>
                <w:lang w:val="ro-MD"/>
              </w:rPr>
              <w:lastRenderedPageBreak/>
              <w:t>la alineatul (1) după cuvântul ”civile” se completează cu cuvintele ”, alte bunuri”;</w:t>
            </w:r>
          </w:p>
          <w:p w:rsidR="00E2646E" w:rsidRPr="00B63866" w:rsidRDefault="00E2646E" w:rsidP="00E2646E">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p>
          <w:p w:rsidR="00C42804" w:rsidRPr="00B63866" w:rsidRDefault="00E2646E" w:rsidP="001D3420">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63866">
              <w:rPr>
                <w:rFonts w:ascii="Times New Roman" w:hAnsi="Times New Roman"/>
                <w:sz w:val="24"/>
                <w:szCs w:val="24"/>
                <w:lang w:val="ro-MD"/>
              </w:rPr>
              <w:t xml:space="preserve">la alineatul (3) textul ”în conformitate cu un contract-model aprobat de Guvern” se </w:t>
            </w:r>
            <w:r w:rsidR="001D3420">
              <w:rPr>
                <w:rFonts w:ascii="Times New Roman" w:hAnsi="Times New Roman"/>
                <w:sz w:val="24"/>
                <w:szCs w:val="24"/>
                <w:lang w:val="ro-MD"/>
              </w:rPr>
              <w:t>exclud</w:t>
            </w:r>
          </w:p>
        </w:tc>
        <w:tc>
          <w:tcPr>
            <w:tcW w:w="5528" w:type="dxa"/>
          </w:tcPr>
          <w:p w:rsidR="000A2DA8" w:rsidRPr="00B63866" w:rsidRDefault="000A2DA8" w:rsidP="000A2DA8">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63866">
              <w:rPr>
                <w:rFonts w:ascii="Times New Roman" w:hAnsi="Times New Roman"/>
                <w:b/>
                <w:sz w:val="24"/>
                <w:szCs w:val="24"/>
                <w:lang w:val="ro-MD"/>
              </w:rPr>
              <w:t xml:space="preserve">Articolul 36. </w:t>
            </w:r>
            <w:r w:rsidRPr="00B63866">
              <w:rPr>
                <w:rFonts w:ascii="Times New Roman" w:hAnsi="Times New Roman"/>
                <w:sz w:val="24"/>
                <w:szCs w:val="24"/>
                <w:lang w:val="ro-MD"/>
              </w:rPr>
              <w:t>Transmiterea activelor nepasibile                       de privatizare</w:t>
            </w:r>
          </w:p>
          <w:p w:rsidR="000A2DA8" w:rsidRPr="00B63866" w:rsidRDefault="000A2DA8" w:rsidP="000A2DA8">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63866">
              <w:rPr>
                <w:rFonts w:ascii="Times New Roman" w:hAnsi="Times New Roman"/>
                <w:sz w:val="24"/>
                <w:szCs w:val="24"/>
                <w:lang w:val="ro-MD"/>
              </w:rPr>
              <w:t xml:space="preserve">(1) Bunurile din rezervele de stat, din rezervele de mobilizare sau ale obiectivelor protecţiei civile, </w:t>
            </w:r>
            <w:r w:rsidRPr="00B63866">
              <w:rPr>
                <w:rFonts w:ascii="Times New Roman" w:hAnsi="Times New Roman"/>
                <w:b/>
                <w:sz w:val="24"/>
                <w:szCs w:val="24"/>
                <w:lang w:val="ro-MD"/>
              </w:rPr>
              <w:t xml:space="preserve">alte bunuri </w:t>
            </w:r>
            <w:r w:rsidRPr="00B63866">
              <w:rPr>
                <w:rFonts w:ascii="Times New Roman" w:hAnsi="Times New Roman"/>
                <w:sz w:val="24"/>
                <w:szCs w:val="24"/>
                <w:lang w:val="ro-MD"/>
              </w:rPr>
              <w:t>nepasibile de privatizare, care se află la balanţa întreprinderii supuse privatizării sau la balanţa întreprinderii privatizate, se transmit prin act:</w:t>
            </w:r>
          </w:p>
          <w:p w:rsidR="000A2DA8" w:rsidRPr="00B63866" w:rsidRDefault="000A2DA8" w:rsidP="000A2DA8">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63866">
              <w:rPr>
                <w:rFonts w:ascii="Times New Roman" w:hAnsi="Times New Roman"/>
                <w:sz w:val="24"/>
                <w:szCs w:val="24"/>
                <w:lang w:val="ro-MD"/>
              </w:rPr>
              <w:lastRenderedPageBreak/>
              <w:t>a) autorităţii administraţiei publice locale, instituţiei publice, întreprinderii de stat/municipale sau societăţii comerciale cu capital public, cu titlu gratuit; ori</w:t>
            </w:r>
          </w:p>
          <w:p w:rsidR="000A2DA8" w:rsidRPr="00B63866" w:rsidRDefault="000A2DA8" w:rsidP="000A2DA8">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63866">
              <w:rPr>
                <w:rFonts w:ascii="Times New Roman" w:hAnsi="Times New Roman"/>
                <w:sz w:val="24"/>
                <w:szCs w:val="24"/>
                <w:lang w:val="ro-MD"/>
              </w:rPr>
              <w:t>b) întreprinderii de stat/municipale sau societăţii comerciale privatizate, pentru întreţinere contra plată, în bază de contract.</w:t>
            </w:r>
          </w:p>
          <w:p w:rsidR="000A2DA8" w:rsidRPr="00B63866" w:rsidRDefault="000A2DA8" w:rsidP="000A2DA8">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63866">
              <w:rPr>
                <w:rFonts w:ascii="Times New Roman" w:hAnsi="Times New Roman"/>
                <w:sz w:val="24"/>
                <w:szCs w:val="24"/>
                <w:lang w:val="ro-MD"/>
              </w:rPr>
              <w:t>(2) Cumpărătorul are obligaţia de a întreţine în bază de contract bunurile care nu au fost incluse în componenţa patrimoniului supus privatizării, dar care sînt legate, prin construcţie şi/sau prin locul amplasării lor, de bunurile imobile supuse privatizării.</w:t>
            </w:r>
          </w:p>
          <w:p w:rsidR="001D3420" w:rsidRDefault="000A2DA8" w:rsidP="000A2DA8">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63866">
              <w:rPr>
                <w:rFonts w:ascii="Times New Roman" w:hAnsi="Times New Roman"/>
                <w:sz w:val="24"/>
                <w:szCs w:val="24"/>
                <w:lang w:val="ro-MD"/>
              </w:rPr>
              <w:t>(3) Contractul de întreţinere a bunurilor specificate la alin.(2) se încheie de către autoritatea administraţiei publice centrale sau locale</w:t>
            </w:r>
            <w:r w:rsidR="001D3420">
              <w:rPr>
                <w:rFonts w:ascii="Times New Roman" w:hAnsi="Times New Roman"/>
                <w:sz w:val="24"/>
                <w:szCs w:val="24"/>
                <w:lang w:val="ro-MD"/>
              </w:rPr>
              <w:t>.</w:t>
            </w:r>
          </w:p>
          <w:p w:rsidR="000A2DA8" w:rsidRPr="00B63866" w:rsidRDefault="000A2DA8" w:rsidP="000A2DA8">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63866">
              <w:rPr>
                <w:rFonts w:ascii="Times New Roman" w:hAnsi="Times New Roman"/>
                <w:sz w:val="24"/>
                <w:szCs w:val="24"/>
                <w:lang w:val="ro-MD"/>
              </w:rPr>
              <w:t>(4) Plata pentru întreţinerea bunurilor specificate la alin.(2) o efectuează statul, prin intermediul autorităţii administraţiei publice centrale, sau unitatea administrativ-teritorială respectivă, prin intermediul autorităţii administraţiei publice locale.</w:t>
            </w:r>
          </w:p>
          <w:p w:rsidR="000A2DA8" w:rsidRPr="00B63866" w:rsidRDefault="000A2DA8" w:rsidP="000A2DA8">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63866">
              <w:rPr>
                <w:rFonts w:ascii="Times New Roman" w:hAnsi="Times New Roman"/>
                <w:sz w:val="24"/>
                <w:szCs w:val="24"/>
                <w:lang w:val="ro-MD"/>
              </w:rPr>
              <w:t>(5) Bunurile indicate la alin.(2) se reflectă în evidenţa contabilă a întreprinderii privatizate, în contul extrabilanţier respectiv şi în anexele la bilanţul contabil.</w:t>
            </w:r>
          </w:p>
          <w:p w:rsidR="000A2DA8" w:rsidRPr="00B63866" w:rsidRDefault="000A2DA8" w:rsidP="000A2DA8">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63866">
              <w:rPr>
                <w:rFonts w:ascii="Times New Roman" w:hAnsi="Times New Roman"/>
                <w:sz w:val="24"/>
                <w:szCs w:val="24"/>
                <w:lang w:val="ro-MD"/>
              </w:rPr>
              <w:t>(6) Bunurile de menire socială care, anterior, au fost date întreprinderilor privatizate cu drept de administrare economică nu pot fi înstrăinate de acestea, ci se transmit la balanţa autorităţii administraţiei publice locale sau a întreprinderilor de stat/municipale, sau a societăţilor comerciale cu capital public ori se privatizează drept complexe de bunuri imobile.</w:t>
            </w:r>
          </w:p>
          <w:p w:rsidR="00C42804" w:rsidRPr="00B63866" w:rsidRDefault="000A2DA8" w:rsidP="000A2DA8">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63866">
              <w:rPr>
                <w:rFonts w:ascii="Times New Roman" w:hAnsi="Times New Roman"/>
                <w:sz w:val="24"/>
                <w:szCs w:val="24"/>
                <w:lang w:val="ro-MD"/>
              </w:rPr>
              <w:t>(7) Bunurile distincte specificate la alin.(2) şi (6) nu pot fi puse sub urmărire pentru obligaţiile întreprinderii şi nici incluse în masa debitoare a acesteia.</w:t>
            </w:r>
          </w:p>
        </w:tc>
      </w:tr>
      <w:tr w:rsidR="001D3420" w:rsidRPr="00B63866" w:rsidTr="006A188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236" w:type="dxa"/>
        </w:trPr>
        <w:tc>
          <w:tcPr>
            <w:tcW w:w="5038" w:type="dxa"/>
          </w:tcPr>
          <w:p w:rsidR="001D3420" w:rsidRPr="001D3420" w:rsidRDefault="001D3420" w:rsidP="001D3420">
            <w:pPr>
              <w:pBdr>
                <w:top w:val="none" w:sz="4" w:space="0" w:color="000000"/>
                <w:left w:val="none" w:sz="4" w:space="0" w:color="000000"/>
                <w:bottom w:val="none" w:sz="4" w:space="0" w:color="000000"/>
                <w:right w:val="none" w:sz="4" w:space="0" w:color="000000"/>
              </w:pBdr>
              <w:tabs>
                <w:tab w:val="left" w:pos="0"/>
              </w:tabs>
              <w:ind w:firstLine="0"/>
              <w:rPr>
                <w:rFonts w:ascii="Times New Roman" w:hAnsi="Times New Roman"/>
                <w:b/>
                <w:sz w:val="24"/>
                <w:szCs w:val="24"/>
                <w:lang w:val="ro-MD"/>
              </w:rPr>
            </w:pPr>
            <w:r w:rsidRPr="001D3420">
              <w:rPr>
                <w:rFonts w:ascii="Times New Roman" w:hAnsi="Times New Roman"/>
                <w:b/>
                <w:sz w:val="24"/>
                <w:szCs w:val="24"/>
                <w:lang w:val="ro-MD"/>
              </w:rPr>
              <w:lastRenderedPageBreak/>
              <w:t>La articolul 37</w:t>
            </w:r>
          </w:p>
        </w:tc>
        <w:tc>
          <w:tcPr>
            <w:tcW w:w="4536" w:type="dxa"/>
          </w:tcPr>
          <w:p w:rsidR="001D3420" w:rsidRPr="001D3420" w:rsidRDefault="001D3420" w:rsidP="001D3420">
            <w:pPr>
              <w:pBdr>
                <w:top w:val="none" w:sz="4" w:space="0" w:color="000000"/>
                <w:left w:val="none" w:sz="4" w:space="0" w:color="000000"/>
                <w:bottom w:val="none" w:sz="4" w:space="0" w:color="000000"/>
                <w:right w:val="none" w:sz="4" w:space="0" w:color="000000"/>
              </w:pBdr>
              <w:tabs>
                <w:tab w:val="left" w:pos="0"/>
              </w:tabs>
              <w:ind w:firstLine="0"/>
              <w:rPr>
                <w:rFonts w:ascii="Times New Roman" w:hAnsi="Times New Roman"/>
                <w:sz w:val="24"/>
                <w:szCs w:val="24"/>
                <w:lang w:val="ro-MD"/>
              </w:rPr>
            </w:pPr>
          </w:p>
        </w:tc>
        <w:tc>
          <w:tcPr>
            <w:tcW w:w="5528" w:type="dxa"/>
          </w:tcPr>
          <w:p w:rsidR="001D3420" w:rsidRPr="001D3420" w:rsidRDefault="001D3420" w:rsidP="001D3420">
            <w:pPr>
              <w:pBdr>
                <w:top w:val="none" w:sz="4" w:space="0" w:color="000000"/>
                <w:left w:val="none" w:sz="4" w:space="0" w:color="000000"/>
                <w:bottom w:val="none" w:sz="4" w:space="0" w:color="000000"/>
                <w:right w:val="none" w:sz="4" w:space="0" w:color="000000"/>
              </w:pBdr>
              <w:tabs>
                <w:tab w:val="left" w:pos="0"/>
              </w:tabs>
              <w:ind w:firstLine="0"/>
              <w:rPr>
                <w:rFonts w:ascii="Times New Roman" w:hAnsi="Times New Roman"/>
                <w:b/>
                <w:sz w:val="24"/>
                <w:szCs w:val="24"/>
                <w:lang w:val="ro-MD"/>
              </w:rPr>
            </w:pPr>
          </w:p>
        </w:tc>
      </w:tr>
      <w:tr w:rsidR="001D3420" w:rsidRPr="00B63866" w:rsidTr="006A188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236" w:type="dxa"/>
        </w:trPr>
        <w:tc>
          <w:tcPr>
            <w:tcW w:w="5038" w:type="dxa"/>
          </w:tcPr>
          <w:p w:rsidR="001D3420" w:rsidRPr="001D3420" w:rsidRDefault="001D3420" w:rsidP="001D3420">
            <w:pPr>
              <w:tabs>
                <w:tab w:val="left" w:pos="0"/>
              </w:tabs>
              <w:ind w:hanging="32"/>
              <w:rPr>
                <w:rFonts w:ascii="Times New Roman" w:hAnsi="Times New Roman"/>
                <w:sz w:val="24"/>
                <w:szCs w:val="24"/>
              </w:rPr>
            </w:pPr>
            <w:bookmarkStart w:id="6" w:name="Articolul_37."/>
            <w:r w:rsidRPr="001D3420">
              <w:rPr>
                <w:rFonts w:ascii="Times New Roman" w:hAnsi="Times New Roman"/>
                <w:b/>
                <w:bCs/>
                <w:sz w:val="24"/>
                <w:szCs w:val="24"/>
              </w:rPr>
              <w:t>Articolul 37.</w:t>
            </w:r>
            <w:bookmarkEnd w:id="6"/>
            <w:r w:rsidRPr="001D3420">
              <w:rPr>
                <w:rFonts w:ascii="Times New Roman" w:hAnsi="Times New Roman"/>
                <w:sz w:val="24"/>
                <w:szCs w:val="24"/>
              </w:rPr>
              <w:t xml:space="preserve"> Dosarul bunului supus privatizării </w:t>
            </w:r>
          </w:p>
          <w:p w:rsidR="001D3420" w:rsidRPr="001D3420" w:rsidRDefault="001D3420" w:rsidP="001D3420">
            <w:pPr>
              <w:tabs>
                <w:tab w:val="left" w:pos="0"/>
              </w:tabs>
              <w:ind w:hanging="32"/>
              <w:rPr>
                <w:rFonts w:ascii="Times New Roman" w:hAnsi="Times New Roman"/>
                <w:sz w:val="24"/>
                <w:szCs w:val="24"/>
              </w:rPr>
            </w:pPr>
            <w:r w:rsidRPr="001D3420">
              <w:rPr>
                <w:rFonts w:ascii="Times New Roman" w:hAnsi="Times New Roman"/>
                <w:sz w:val="24"/>
                <w:szCs w:val="24"/>
              </w:rPr>
              <w:t xml:space="preserve">(1) La privatizarea acţiunilor sau cotelor sociale care constituie cel puţin 1/3 din capitalul social al societăţii comerciale, precum şi a construcţiilor nefinalizate, a bunurilor imobile, mobile sau a complexelor de bunuri, a complexelor patrimoniale unice, a încăperilor nelocuibile, a terenurilor pentru construcţii, vînzătorul întocmeşte dosarul bunului supus privatizării. </w:t>
            </w:r>
          </w:p>
          <w:p w:rsidR="001D3420" w:rsidRPr="001D3420" w:rsidRDefault="001D3420" w:rsidP="001D3420">
            <w:pPr>
              <w:tabs>
                <w:tab w:val="left" w:pos="0"/>
              </w:tabs>
              <w:ind w:hanging="32"/>
              <w:rPr>
                <w:rFonts w:ascii="Times New Roman" w:hAnsi="Times New Roman"/>
                <w:sz w:val="24"/>
                <w:szCs w:val="24"/>
              </w:rPr>
            </w:pPr>
            <w:r w:rsidRPr="001D3420">
              <w:rPr>
                <w:rFonts w:ascii="Times New Roman" w:hAnsi="Times New Roman"/>
                <w:sz w:val="24"/>
                <w:szCs w:val="24"/>
              </w:rPr>
              <w:t xml:space="preserve">(2) Dosarul bunului supus privatizării se întocmeşte din documentele prezentate de administratorul bunului sau de instituţia publică la a cărei balanţă se află construcţia nefinalizată, încăperea nelocuibilă sau un alt asemenea bun distinct supus privatizării, din alte documente, după caz. </w:t>
            </w:r>
          </w:p>
          <w:p w:rsidR="001D3420" w:rsidRPr="001D3420" w:rsidRDefault="001D3420" w:rsidP="001D3420">
            <w:pPr>
              <w:tabs>
                <w:tab w:val="left" w:pos="0"/>
              </w:tabs>
              <w:ind w:hanging="32"/>
              <w:rPr>
                <w:rFonts w:ascii="Times New Roman" w:hAnsi="Times New Roman"/>
                <w:sz w:val="24"/>
                <w:szCs w:val="24"/>
              </w:rPr>
            </w:pPr>
            <w:r w:rsidRPr="001D3420">
              <w:rPr>
                <w:rFonts w:ascii="Times New Roman" w:hAnsi="Times New Roman"/>
                <w:sz w:val="24"/>
                <w:szCs w:val="24"/>
              </w:rPr>
              <w:t xml:space="preserve">(3) Administratorul şi alte persoane cu funcţie de răspundere ale întreprinderii supuse privatizării sau ale instituţiei publice au obligaţia să prezinte documentele, necesare întocmirii dosarului bunului supus privatizării, în termenul indicat în solicitare, confirmînd prin semnătură plenitudinea şi caracterul veridic al datelor comunicate. </w:t>
            </w:r>
          </w:p>
          <w:p w:rsidR="001D3420" w:rsidRPr="001D3420" w:rsidRDefault="001D3420" w:rsidP="001D3420">
            <w:pPr>
              <w:pBdr>
                <w:top w:val="none" w:sz="4" w:space="0" w:color="000000"/>
                <w:left w:val="none" w:sz="4" w:space="0" w:color="000000"/>
                <w:bottom w:val="none" w:sz="4" w:space="0" w:color="000000"/>
                <w:right w:val="none" w:sz="4" w:space="0" w:color="000000"/>
              </w:pBdr>
              <w:tabs>
                <w:tab w:val="left" w:pos="0"/>
              </w:tabs>
              <w:ind w:hanging="32"/>
              <w:rPr>
                <w:rFonts w:ascii="Times New Roman" w:hAnsi="Times New Roman"/>
                <w:b/>
                <w:sz w:val="24"/>
                <w:szCs w:val="24"/>
                <w:lang w:val="ro-MD"/>
              </w:rPr>
            </w:pPr>
            <w:r w:rsidRPr="001D3420">
              <w:rPr>
                <w:rFonts w:ascii="Times New Roman" w:eastAsia="Times New Roman" w:hAnsi="Times New Roman"/>
                <w:sz w:val="24"/>
                <w:szCs w:val="24"/>
              </w:rPr>
              <w:t>(4) Persoanele specificate la alin.(3) poartă răspundere pentru prezentarea de informaţie neveridică sau pentru prezentarea tardivă a documentelor, sau pentru neprezentarea lor la dosarul bunului supus privatizării.</w:t>
            </w:r>
          </w:p>
        </w:tc>
        <w:tc>
          <w:tcPr>
            <w:tcW w:w="4536" w:type="dxa"/>
          </w:tcPr>
          <w:p w:rsidR="001D3420" w:rsidRPr="001D3420" w:rsidRDefault="001D3420" w:rsidP="001D3420">
            <w:pPr>
              <w:pBdr>
                <w:top w:val="none" w:sz="4" w:space="0" w:color="000000"/>
                <w:left w:val="none" w:sz="4" w:space="0" w:color="000000"/>
                <w:bottom w:val="none" w:sz="4" w:space="0" w:color="000000"/>
                <w:right w:val="none" w:sz="4" w:space="0" w:color="000000"/>
              </w:pBdr>
              <w:tabs>
                <w:tab w:val="left" w:pos="0"/>
              </w:tabs>
              <w:ind w:hanging="32"/>
              <w:rPr>
                <w:rFonts w:ascii="Times New Roman" w:hAnsi="Times New Roman"/>
                <w:sz w:val="24"/>
                <w:szCs w:val="24"/>
                <w:lang w:val="ro-MD"/>
              </w:rPr>
            </w:pPr>
            <w:r w:rsidRPr="001D3420">
              <w:rPr>
                <w:rFonts w:ascii="Times New Roman" w:hAnsi="Times New Roman"/>
                <w:sz w:val="24"/>
                <w:szCs w:val="24"/>
                <w:lang w:val="ro-MD"/>
              </w:rPr>
              <w:t>la alin. (1) după cuvântul ”unice” se completează cu textul ”, locuințelor ajunse în proprietatea statului ca rezultat al moștenirii vacante”.</w:t>
            </w:r>
          </w:p>
        </w:tc>
        <w:tc>
          <w:tcPr>
            <w:tcW w:w="5528" w:type="dxa"/>
          </w:tcPr>
          <w:p w:rsidR="001D3420" w:rsidRPr="001D3420" w:rsidRDefault="001D3420" w:rsidP="001D3420">
            <w:pPr>
              <w:tabs>
                <w:tab w:val="left" w:pos="0"/>
              </w:tabs>
              <w:ind w:hanging="32"/>
              <w:rPr>
                <w:rFonts w:ascii="Times New Roman" w:hAnsi="Times New Roman"/>
                <w:sz w:val="24"/>
                <w:szCs w:val="24"/>
                <w:lang w:val="ro-MD"/>
              </w:rPr>
            </w:pPr>
            <w:r w:rsidRPr="001D3420">
              <w:rPr>
                <w:rFonts w:ascii="Times New Roman" w:hAnsi="Times New Roman"/>
                <w:b/>
                <w:bCs/>
                <w:sz w:val="24"/>
                <w:szCs w:val="24"/>
                <w:lang w:val="ro-MD"/>
              </w:rPr>
              <w:t>Articolul 37.</w:t>
            </w:r>
            <w:r w:rsidRPr="001D3420">
              <w:rPr>
                <w:rFonts w:ascii="Times New Roman" w:hAnsi="Times New Roman"/>
                <w:sz w:val="24"/>
                <w:szCs w:val="24"/>
                <w:lang w:val="ro-MD"/>
              </w:rPr>
              <w:t xml:space="preserve"> Dosarul bunului supus privatizării </w:t>
            </w:r>
          </w:p>
          <w:p w:rsidR="001D3420" w:rsidRPr="001D3420" w:rsidRDefault="001D3420" w:rsidP="001D3420">
            <w:pPr>
              <w:tabs>
                <w:tab w:val="left" w:pos="0"/>
              </w:tabs>
              <w:ind w:hanging="32"/>
              <w:rPr>
                <w:rFonts w:ascii="Times New Roman" w:hAnsi="Times New Roman"/>
                <w:sz w:val="24"/>
                <w:szCs w:val="24"/>
              </w:rPr>
            </w:pPr>
            <w:r w:rsidRPr="001D3420">
              <w:rPr>
                <w:rFonts w:ascii="Times New Roman" w:hAnsi="Times New Roman"/>
                <w:sz w:val="24"/>
                <w:szCs w:val="24"/>
                <w:lang w:val="ro-MD"/>
              </w:rPr>
              <w:t>(1) La privatizarea acţiunilor sau cotelor sociale care constituie cel puţin 1/3 din capitalul social al societăţii comerciale, precum şi a construcţiilor nefinalizate, a bunurilor imobile, mobile sau a complexelor de bunuri, a complexelor patrimoniale unice,</w:t>
            </w:r>
            <w:r w:rsidRPr="001D3420">
              <w:rPr>
                <w:rFonts w:ascii="Times New Roman" w:eastAsia="Times New Roman" w:hAnsi="Times New Roman"/>
                <w:sz w:val="24"/>
                <w:szCs w:val="24"/>
                <w:lang w:val="ro-MD"/>
              </w:rPr>
              <w:t xml:space="preserve"> </w:t>
            </w:r>
            <w:r w:rsidRPr="001D3420">
              <w:rPr>
                <w:rFonts w:ascii="Times New Roman" w:hAnsi="Times New Roman"/>
                <w:b/>
                <w:sz w:val="24"/>
                <w:szCs w:val="24"/>
                <w:lang w:val="ro-MD"/>
              </w:rPr>
              <w:t>locuințelor ajunse în proprietatea statului ca rezultat al moștenirii vacante</w:t>
            </w:r>
            <w:r w:rsidRPr="001D3420">
              <w:rPr>
                <w:rFonts w:ascii="Times New Roman" w:hAnsi="Times New Roman"/>
                <w:sz w:val="24"/>
                <w:szCs w:val="24"/>
                <w:lang w:val="ro-MD"/>
              </w:rPr>
              <w:t xml:space="preserve"> a încăperilor nelocuibile, a terenurilor pentru construcţii, vînzătorul întocmeşte</w:t>
            </w:r>
            <w:r w:rsidRPr="001D3420">
              <w:rPr>
                <w:rFonts w:ascii="Times New Roman" w:hAnsi="Times New Roman"/>
                <w:sz w:val="24"/>
                <w:szCs w:val="24"/>
              </w:rPr>
              <w:t xml:space="preserve"> dosarul bunului supus privatizării. </w:t>
            </w:r>
          </w:p>
          <w:p w:rsidR="001D3420" w:rsidRPr="001D3420" w:rsidRDefault="001D3420" w:rsidP="001D3420">
            <w:pPr>
              <w:tabs>
                <w:tab w:val="left" w:pos="0"/>
              </w:tabs>
              <w:ind w:hanging="32"/>
              <w:rPr>
                <w:rFonts w:ascii="Times New Roman" w:hAnsi="Times New Roman"/>
                <w:sz w:val="24"/>
                <w:szCs w:val="24"/>
              </w:rPr>
            </w:pPr>
            <w:r w:rsidRPr="001D3420">
              <w:rPr>
                <w:rFonts w:ascii="Times New Roman" w:hAnsi="Times New Roman"/>
                <w:sz w:val="24"/>
                <w:szCs w:val="24"/>
              </w:rPr>
              <w:t xml:space="preserve">(2) Dosarul bunului supus privatizării se întocmeşte din documentele prezentate de administratorul bunului sau de instituţia publică la a cărei balanţă se află construcţia nefinalizată, încăperea nelocuibilă sau un alt asemenea bun distinct supus privatizării, din alte documente, după caz. </w:t>
            </w:r>
          </w:p>
          <w:p w:rsidR="001D3420" w:rsidRPr="001D3420" w:rsidRDefault="001D3420" w:rsidP="001D3420">
            <w:pPr>
              <w:tabs>
                <w:tab w:val="left" w:pos="0"/>
              </w:tabs>
              <w:ind w:hanging="32"/>
              <w:rPr>
                <w:rFonts w:ascii="Times New Roman" w:hAnsi="Times New Roman"/>
                <w:sz w:val="24"/>
                <w:szCs w:val="24"/>
              </w:rPr>
            </w:pPr>
            <w:r w:rsidRPr="001D3420">
              <w:rPr>
                <w:rFonts w:ascii="Times New Roman" w:hAnsi="Times New Roman"/>
                <w:sz w:val="24"/>
                <w:szCs w:val="24"/>
              </w:rPr>
              <w:t xml:space="preserve">(3) Administratorul şi alte persoane cu funcţie de răspundere ale întreprinderii supuse privatizării sau ale instituţiei publice au obligaţia să prezinte documentele, necesare întocmirii dosarului bunului supus privatizării, în termenul indicat în solicitare, confirmînd prin semnătură plenitudinea şi caracterul veridic al datelor comunicate. </w:t>
            </w:r>
          </w:p>
          <w:p w:rsidR="001D3420" w:rsidRPr="001D3420" w:rsidRDefault="001D3420" w:rsidP="001D3420">
            <w:pPr>
              <w:pBdr>
                <w:top w:val="none" w:sz="4" w:space="0" w:color="000000"/>
                <w:left w:val="none" w:sz="4" w:space="0" w:color="000000"/>
                <w:bottom w:val="none" w:sz="4" w:space="0" w:color="000000"/>
                <w:right w:val="none" w:sz="4" w:space="0" w:color="000000"/>
              </w:pBdr>
              <w:tabs>
                <w:tab w:val="left" w:pos="0"/>
              </w:tabs>
              <w:ind w:hanging="32"/>
              <w:rPr>
                <w:rFonts w:ascii="Times New Roman" w:hAnsi="Times New Roman"/>
                <w:b/>
                <w:sz w:val="24"/>
                <w:szCs w:val="24"/>
                <w:lang w:val="ro-MD"/>
              </w:rPr>
            </w:pPr>
            <w:r w:rsidRPr="001D3420">
              <w:rPr>
                <w:rFonts w:ascii="Times New Roman" w:eastAsia="Times New Roman" w:hAnsi="Times New Roman"/>
                <w:sz w:val="24"/>
                <w:szCs w:val="24"/>
              </w:rPr>
              <w:t>(4) Persoanele specificate la alin.(3) poartă răspundere pentru prezentarea de informaţie neveridică sau pentru prezentarea tardivă a documentelor, sau pentru neprezentarea lor la dosarul bunului supus privatizării.</w:t>
            </w:r>
          </w:p>
        </w:tc>
      </w:tr>
      <w:tr w:rsidR="00C42804" w:rsidRPr="00B63866" w:rsidTr="006A188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236" w:type="dxa"/>
        </w:trPr>
        <w:tc>
          <w:tcPr>
            <w:tcW w:w="5038" w:type="dxa"/>
          </w:tcPr>
          <w:p w:rsidR="00C42804" w:rsidRPr="00B63866" w:rsidRDefault="00E225F5" w:rsidP="00E225F5">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MD"/>
              </w:rPr>
            </w:pPr>
            <w:r w:rsidRPr="00B63866">
              <w:rPr>
                <w:rFonts w:ascii="Times New Roman" w:hAnsi="Times New Roman"/>
                <w:b/>
                <w:sz w:val="24"/>
                <w:szCs w:val="24"/>
                <w:lang w:val="ro-MD"/>
              </w:rPr>
              <w:t>La Articolul 41</w:t>
            </w:r>
          </w:p>
        </w:tc>
        <w:tc>
          <w:tcPr>
            <w:tcW w:w="4536" w:type="dxa"/>
          </w:tcPr>
          <w:p w:rsidR="00C42804" w:rsidRPr="00B63866" w:rsidRDefault="00C42804" w:rsidP="00C42804">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p>
        </w:tc>
        <w:tc>
          <w:tcPr>
            <w:tcW w:w="5528" w:type="dxa"/>
          </w:tcPr>
          <w:p w:rsidR="00C42804" w:rsidRPr="00B63866" w:rsidRDefault="00C42804" w:rsidP="00C42804">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p>
        </w:tc>
      </w:tr>
      <w:tr w:rsidR="00C42804" w:rsidRPr="00B63866" w:rsidTr="006A188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236" w:type="dxa"/>
        </w:trPr>
        <w:tc>
          <w:tcPr>
            <w:tcW w:w="5038" w:type="dxa"/>
          </w:tcPr>
          <w:p w:rsidR="00E225F5" w:rsidRPr="00B63866" w:rsidRDefault="00E225F5" w:rsidP="00E225F5">
            <w:pPr>
              <w:pBdr>
                <w:top w:val="none" w:sz="4" w:space="0" w:color="000000"/>
                <w:left w:val="none" w:sz="4" w:space="0" w:color="000000"/>
                <w:bottom w:val="none" w:sz="4" w:space="0" w:color="000000"/>
                <w:right w:val="none" w:sz="4" w:space="0" w:color="000000"/>
              </w:pBdr>
              <w:tabs>
                <w:tab w:val="left" w:pos="1605"/>
              </w:tabs>
              <w:ind w:firstLine="0"/>
              <w:rPr>
                <w:rFonts w:ascii="Times New Roman" w:hAnsi="Times New Roman"/>
                <w:sz w:val="24"/>
                <w:szCs w:val="24"/>
                <w:lang w:val="ro-MD"/>
              </w:rPr>
            </w:pPr>
            <w:r w:rsidRPr="00B63866">
              <w:rPr>
                <w:rFonts w:ascii="Times New Roman" w:hAnsi="Times New Roman"/>
                <w:sz w:val="24"/>
                <w:szCs w:val="24"/>
                <w:lang w:val="ro-MD"/>
              </w:rPr>
              <w:t>Articolul 41. Concursul comercial şi concursul                       investiţional</w:t>
            </w:r>
          </w:p>
          <w:p w:rsidR="00E225F5" w:rsidRPr="00B63866" w:rsidRDefault="00E225F5" w:rsidP="00E225F5">
            <w:pPr>
              <w:pBdr>
                <w:top w:val="none" w:sz="4" w:space="0" w:color="000000"/>
                <w:left w:val="none" w:sz="4" w:space="0" w:color="000000"/>
                <w:bottom w:val="none" w:sz="4" w:space="0" w:color="000000"/>
                <w:right w:val="none" w:sz="4" w:space="0" w:color="000000"/>
              </w:pBdr>
              <w:tabs>
                <w:tab w:val="left" w:pos="1605"/>
              </w:tabs>
              <w:ind w:firstLine="0"/>
              <w:rPr>
                <w:rFonts w:ascii="Times New Roman" w:hAnsi="Times New Roman"/>
                <w:sz w:val="24"/>
                <w:szCs w:val="24"/>
                <w:lang w:val="ro-MD"/>
              </w:rPr>
            </w:pPr>
            <w:r w:rsidRPr="00B63866">
              <w:rPr>
                <w:rFonts w:ascii="Times New Roman" w:hAnsi="Times New Roman"/>
                <w:sz w:val="24"/>
                <w:szCs w:val="24"/>
                <w:lang w:val="ro-MD"/>
              </w:rPr>
              <w:lastRenderedPageBreak/>
              <w:t>(1) Prin concurs comercial sau concurs investiţional pot fi privatizate pachete de acţiuni sau părţi sociale care constituie mai mult de 50% din capitalul social al societăţii comerciale, întreprinderi de stat/municipale, precum şi complexe de bunuri imobile.</w:t>
            </w:r>
          </w:p>
          <w:p w:rsidR="00E225F5" w:rsidRPr="00B63866" w:rsidRDefault="00E225F5" w:rsidP="00E225F5">
            <w:pPr>
              <w:pBdr>
                <w:top w:val="none" w:sz="4" w:space="0" w:color="000000"/>
                <w:left w:val="none" w:sz="4" w:space="0" w:color="000000"/>
                <w:bottom w:val="none" w:sz="4" w:space="0" w:color="000000"/>
                <w:right w:val="none" w:sz="4" w:space="0" w:color="000000"/>
              </w:pBdr>
              <w:tabs>
                <w:tab w:val="left" w:pos="1605"/>
              </w:tabs>
              <w:ind w:firstLine="0"/>
              <w:rPr>
                <w:rFonts w:ascii="Times New Roman" w:hAnsi="Times New Roman"/>
                <w:sz w:val="24"/>
                <w:szCs w:val="24"/>
                <w:lang w:val="ro-MD"/>
              </w:rPr>
            </w:pPr>
            <w:r w:rsidRPr="00B63866">
              <w:rPr>
                <w:rFonts w:ascii="Times New Roman" w:hAnsi="Times New Roman"/>
                <w:sz w:val="24"/>
                <w:szCs w:val="24"/>
                <w:lang w:val="ro-MD"/>
              </w:rPr>
              <w:t>(2) Se consideră comercial concursul la care condiţia de bază este preţul maxim propus pentru bunul expus la vînzare.</w:t>
            </w:r>
          </w:p>
          <w:p w:rsidR="00E225F5" w:rsidRPr="00B63866" w:rsidRDefault="00E225F5" w:rsidP="00E225F5">
            <w:pPr>
              <w:pBdr>
                <w:top w:val="none" w:sz="4" w:space="0" w:color="000000"/>
                <w:left w:val="none" w:sz="4" w:space="0" w:color="000000"/>
                <w:bottom w:val="none" w:sz="4" w:space="0" w:color="000000"/>
                <w:right w:val="none" w:sz="4" w:space="0" w:color="000000"/>
              </w:pBdr>
              <w:tabs>
                <w:tab w:val="left" w:pos="1605"/>
              </w:tabs>
              <w:ind w:firstLine="0"/>
              <w:rPr>
                <w:rFonts w:ascii="Times New Roman" w:hAnsi="Times New Roman"/>
                <w:sz w:val="24"/>
                <w:szCs w:val="24"/>
                <w:lang w:val="ro-MD"/>
              </w:rPr>
            </w:pPr>
            <w:r w:rsidRPr="00B63866">
              <w:rPr>
                <w:rFonts w:ascii="Times New Roman" w:hAnsi="Times New Roman"/>
                <w:sz w:val="24"/>
                <w:szCs w:val="24"/>
                <w:lang w:val="ro-MD"/>
              </w:rPr>
              <w:t>(3) Se consideră investiţional concursul la care cumpărătorul, pe lîngă preţul maxim propus pentru bunul expus la vînzare, îşi asumă obligaţii investiţionale, preponderent capitale.</w:t>
            </w:r>
          </w:p>
          <w:p w:rsidR="00E225F5" w:rsidRPr="00B63866" w:rsidRDefault="00E225F5" w:rsidP="00E225F5">
            <w:pPr>
              <w:pBdr>
                <w:top w:val="none" w:sz="4" w:space="0" w:color="000000"/>
                <w:left w:val="none" w:sz="4" w:space="0" w:color="000000"/>
                <w:bottom w:val="none" w:sz="4" w:space="0" w:color="000000"/>
                <w:right w:val="none" w:sz="4" w:space="0" w:color="000000"/>
              </w:pBdr>
              <w:tabs>
                <w:tab w:val="left" w:pos="1605"/>
              </w:tabs>
              <w:ind w:firstLine="0"/>
              <w:rPr>
                <w:rFonts w:ascii="Times New Roman" w:hAnsi="Times New Roman"/>
                <w:sz w:val="24"/>
                <w:szCs w:val="24"/>
                <w:lang w:val="ro-MD"/>
              </w:rPr>
            </w:pPr>
            <w:r w:rsidRPr="00B63866">
              <w:rPr>
                <w:rFonts w:ascii="Times New Roman" w:hAnsi="Times New Roman"/>
                <w:sz w:val="24"/>
                <w:szCs w:val="24"/>
                <w:lang w:val="ro-MD"/>
              </w:rPr>
              <w:t>(4) Vînzătorul poate stabili anumite cerinţe faţă de participanţii la concursul comercial sau concursul investiţional în funcţie de specificul bunului supus privatizării şi al obligaţiilor postprivatizare cu caracter economic, investiţional şi de altă natură, stipulate în caietul de sarcini. Сerinţele menţionate se indică în comunicatul informativ şi în contractul de vînzare-cumpărare.</w:t>
            </w:r>
          </w:p>
          <w:p w:rsidR="00C42804" w:rsidRPr="00B63866" w:rsidRDefault="00E225F5" w:rsidP="00E225F5">
            <w:pPr>
              <w:pBdr>
                <w:top w:val="none" w:sz="4" w:space="0" w:color="000000"/>
                <w:left w:val="none" w:sz="4" w:space="0" w:color="000000"/>
                <w:bottom w:val="none" w:sz="4" w:space="0" w:color="000000"/>
                <w:right w:val="none" w:sz="4" w:space="0" w:color="000000"/>
              </w:pBdr>
              <w:tabs>
                <w:tab w:val="left" w:pos="1605"/>
              </w:tabs>
              <w:ind w:firstLine="0"/>
              <w:rPr>
                <w:rFonts w:ascii="Times New Roman" w:hAnsi="Times New Roman"/>
                <w:sz w:val="24"/>
                <w:szCs w:val="24"/>
                <w:lang w:val="ro-MD"/>
              </w:rPr>
            </w:pPr>
            <w:r w:rsidRPr="00B63866">
              <w:rPr>
                <w:rFonts w:ascii="Times New Roman" w:hAnsi="Times New Roman"/>
                <w:sz w:val="24"/>
                <w:szCs w:val="24"/>
                <w:lang w:val="ro-MD"/>
              </w:rPr>
              <w:t>(5) Procedurile de organizare şi desfăşurare a concursului comercial şi a celui investiţional se stabilesc în regulament, aprobat de Guvern.</w:t>
            </w:r>
          </w:p>
        </w:tc>
        <w:tc>
          <w:tcPr>
            <w:tcW w:w="4536" w:type="dxa"/>
          </w:tcPr>
          <w:p w:rsidR="000A2DA8" w:rsidRPr="00B63866" w:rsidRDefault="000A2DA8" w:rsidP="000A2DA8">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63866">
              <w:rPr>
                <w:rFonts w:ascii="Times New Roman" w:hAnsi="Times New Roman"/>
                <w:sz w:val="24"/>
                <w:szCs w:val="24"/>
                <w:lang w:val="ro-MD"/>
              </w:rPr>
              <w:lastRenderedPageBreak/>
              <w:t xml:space="preserve">la alin. (1) după cuvântul ”municipale” se completează cu textul ”terenurile libere de </w:t>
            </w:r>
            <w:r w:rsidRPr="00B63866">
              <w:rPr>
                <w:rFonts w:ascii="Times New Roman" w:hAnsi="Times New Roman"/>
                <w:sz w:val="24"/>
                <w:szCs w:val="24"/>
                <w:lang w:val="ro-MD"/>
              </w:rPr>
              <w:lastRenderedPageBreak/>
              <w:t>construcţii/edificii, a altor bunuri legate solid de pământ”;</w:t>
            </w:r>
          </w:p>
          <w:p w:rsidR="000A2DA8" w:rsidRPr="00B63866" w:rsidRDefault="000A2DA8" w:rsidP="000A2DA8">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p>
          <w:p w:rsidR="000A2DA8" w:rsidRPr="00B63866" w:rsidRDefault="000A2DA8" w:rsidP="000A2DA8">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63866">
              <w:rPr>
                <w:rFonts w:ascii="Times New Roman" w:hAnsi="Times New Roman"/>
                <w:sz w:val="24"/>
                <w:szCs w:val="24"/>
                <w:lang w:val="ro-MD"/>
              </w:rPr>
              <w:t>la alin.(4) cuvintele ”poate stabili” se substituie cu cuvântul ”stabilește”;</w:t>
            </w:r>
          </w:p>
          <w:p w:rsidR="00C42804" w:rsidRPr="00B63866" w:rsidRDefault="00C42804" w:rsidP="00E2646E">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p>
        </w:tc>
        <w:tc>
          <w:tcPr>
            <w:tcW w:w="5528" w:type="dxa"/>
          </w:tcPr>
          <w:p w:rsidR="000A2DA8" w:rsidRPr="00B63866" w:rsidRDefault="00E225F5" w:rsidP="000A2DA8">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63866">
              <w:rPr>
                <w:rFonts w:ascii="Times New Roman" w:hAnsi="Times New Roman"/>
                <w:b/>
                <w:sz w:val="24"/>
                <w:szCs w:val="24"/>
                <w:lang w:val="ro-MD"/>
              </w:rPr>
              <w:lastRenderedPageBreak/>
              <w:t>Articolul 41.</w:t>
            </w:r>
            <w:r w:rsidR="000A2DA8" w:rsidRPr="00B63866">
              <w:rPr>
                <w:rFonts w:ascii="Times New Roman" w:hAnsi="Times New Roman"/>
                <w:sz w:val="24"/>
                <w:szCs w:val="24"/>
                <w:lang w:val="ro-MD"/>
              </w:rPr>
              <w:t xml:space="preserve"> Concursul comercial şi concursul                       investiţional</w:t>
            </w:r>
          </w:p>
          <w:p w:rsidR="000A2DA8" w:rsidRPr="00B63866" w:rsidRDefault="000A2DA8" w:rsidP="000A2DA8">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63866">
              <w:rPr>
                <w:rFonts w:ascii="Times New Roman" w:hAnsi="Times New Roman"/>
                <w:sz w:val="24"/>
                <w:szCs w:val="24"/>
                <w:lang w:val="ro-MD"/>
              </w:rPr>
              <w:lastRenderedPageBreak/>
              <w:t>(1) Prin concurs comercial sau concurs investiţional pot fi privatizate pachete de acţiuni sau părţi sociale care constituie mai mult de 50% din capitalul social al societăţii comerciale, întreprinderi de stat/municipale</w:t>
            </w:r>
            <w:r w:rsidR="00E84A07" w:rsidRPr="00B63866">
              <w:rPr>
                <w:rFonts w:ascii="Times New Roman" w:hAnsi="Times New Roman"/>
                <w:sz w:val="24"/>
                <w:szCs w:val="24"/>
                <w:lang w:val="ro-MD"/>
              </w:rPr>
              <w:t xml:space="preserve">, </w:t>
            </w:r>
            <w:r w:rsidR="00E84A07" w:rsidRPr="00B63866">
              <w:rPr>
                <w:rFonts w:ascii="Times New Roman" w:hAnsi="Times New Roman"/>
                <w:b/>
                <w:sz w:val="24"/>
                <w:szCs w:val="24"/>
                <w:lang w:val="ro-MD"/>
              </w:rPr>
              <w:t>terenurile libere de construcţii/edificii, a altor bunuri legate solid de pământ</w:t>
            </w:r>
            <w:r w:rsidRPr="00B63866">
              <w:rPr>
                <w:rFonts w:ascii="Times New Roman" w:hAnsi="Times New Roman"/>
                <w:sz w:val="24"/>
                <w:szCs w:val="24"/>
                <w:lang w:val="ro-MD"/>
              </w:rPr>
              <w:t>, precum şi complexe de bunuri imobile.</w:t>
            </w:r>
          </w:p>
          <w:p w:rsidR="000A2DA8" w:rsidRPr="00B63866" w:rsidRDefault="000A2DA8" w:rsidP="000A2DA8">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63866">
              <w:rPr>
                <w:rFonts w:ascii="Times New Roman" w:hAnsi="Times New Roman"/>
                <w:sz w:val="24"/>
                <w:szCs w:val="24"/>
                <w:lang w:val="ro-MD"/>
              </w:rPr>
              <w:t>(2) Se consideră comercial concursul la care condiţia de bază este preţul maxim propus pentru bunul expus la vînzare.</w:t>
            </w:r>
          </w:p>
          <w:p w:rsidR="000A2DA8" w:rsidRPr="00B63866" w:rsidRDefault="000A2DA8" w:rsidP="000A2DA8">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63866">
              <w:rPr>
                <w:rFonts w:ascii="Times New Roman" w:hAnsi="Times New Roman"/>
                <w:sz w:val="24"/>
                <w:szCs w:val="24"/>
                <w:lang w:val="ro-MD"/>
              </w:rPr>
              <w:t>(3) Se consideră investiţional concursul la care cumpărătorul, pe lîngă preţul maxim propus pentru bunul expus la vînzare, îşi asumă obligaţii investiţionale, preponderent capitale.</w:t>
            </w:r>
          </w:p>
          <w:p w:rsidR="000A2DA8" w:rsidRPr="00B63866" w:rsidRDefault="000A2DA8" w:rsidP="000A2DA8">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63866">
              <w:rPr>
                <w:rFonts w:ascii="Times New Roman" w:hAnsi="Times New Roman"/>
                <w:sz w:val="24"/>
                <w:szCs w:val="24"/>
                <w:lang w:val="ro-MD"/>
              </w:rPr>
              <w:t xml:space="preserve">(4) Vînzătorul </w:t>
            </w:r>
            <w:r w:rsidR="00E84A07" w:rsidRPr="00B63866">
              <w:rPr>
                <w:rFonts w:ascii="Times New Roman" w:hAnsi="Times New Roman"/>
                <w:b/>
                <w:sz w:val="24"/>
                <w:szCs w:val="24"/>
                <w:lang w:val="ro-MD"/>
              </w:rPr>
              <w:t>stabilește</w:t>
            </w:r>
            <w:r w:rsidRPr="00B63866">
              <w:rPr>
                <w:rFonts w:ascii="Times New Roman" w:hAnsi="Times New Roman"/>
                <w:sz w:val="24"/>
                <w:szCs w:val="24"/>
                <w:lang w:val="ro-MD"/>
              </w:rPr>
              <w:t xml:space="preserve"> anumite cerinţe faţă de participanţii la concursul comercial sau concursul investiţional în funcţie de specificul bunului supus privatizării şi al obligaţiilor postprivatizare cu caracter economic, investiţional şi de altă natură, stipulate în caietul de sarcini. Сerinţele menţionate se indică în comunicatul informativ şi în contractul de vînzare-cumpărare.</w:t>
            </w:r>
          </w:p>
          <w:p w:rsidR="00C42804" w:rsidRPr="00B63866" w:rsidRDefault="000A2DA8" w:rsidP="000A2DA8">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63866">
              <w:rPr>
                <w:rFonts w:ascii="Times New Roman" w:hAnsi="Times New Roman"/>
                <w:sz w:val="24"/>
                <w:szCs w:val="24"/>
                <w:lang w:val="ro-MD"/>
              </w:rPr>
              <w:t>(5) Procedurile de organizare şi desfăşurare a concursului comercial şi a celui investiţional se stabilesc în regulament, aprobat de Guvern.</w:t>
            </w:r>
          </w:p>
        </w:tc>
      </w:tr>
      <w:tr w:rsidR="00C42804" w:rsidRPr="00B63866" w:rsidTr="006A188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236" w:type="dxa"/>
        </w:trPr>
        <w:tc>
          <w:tcPr>
            <w:tcW w:w="5038" w:type="dxa"/>
          </w:tcPr>
          <w:p w:rsidR="00C42804" w:rsidRPr="00B63866" w:rsidRDefault="00E225F5" w:rsidP="00E225F5">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MD"/>
              </w:rPr>
            </w:pPr>
            <w:r w:rsidRPr="00B63866">
              <w:rPr>
                <w:rFonts w:ascii="Times New Roman" w:hAnsi="Times New Roman"/>
                <w:b/>
                <w:sz w:val="24"/>
                <w:szCs w:val="24"/>
                <w:lang w:val="ro-MD"/>
              </w:rPr>
              <w:lastRenderedPageBreak/>
              <w:t>La Articolul 42</w:t>
            </w:r>
          </w:p>
        </w:tc>
        <w:tc>
          <w:tcPr>
            <w:tcW w:w="4536" w:type="dxa"/>
          </w:tcPr>
          <w:p w:rsidR="00C42804" w:rsidRPr="00B63866" w:rsidRDefault="00C42804" w:rsidP="00C42804">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p>
        </w:tc>
        <w:tc>
          <w:tcPr>
            <w:tcW w:w="5528" w:type="dxa"/>
          </w:tcPr>
          <w:p w:rsidR="00C42804" w:rsidRPr="00B63866" w:rsidRDefault="00C42804" w:rsidP="00C42804">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p>
        </w:tc>
      </w:tr>
      <w:tr w:rsidR="00C42804" w:rsidRPr="00EE0403" w:rsidTr="006A188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236" w:type="dxa"/>
        </w:trPr>
        <w:tc>
          <w:tcPr>
            <w:tcW w:w="5038" w:type="dxa"/>
          </w:tcPr>
          <w:p w:rsidR="006E602B" w:rsidRPr="00B63866" w:rsidRDefault="006E602B" w:rsidP="006E602B">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63866">
              <w:rPr>
                <w:rFonts w:ascii="Times New Roman" w:hAnsi="Times New Roman"/>
                <w:b/>
                <w:sz w:val="24"/>
                <w:szCs w:val="24"/>
                <w:lang w:val="ro-MD"/>
              </w:rPr>
              <w:t>Articolul 42.</w:t>
            </w:r>
            <w:r w:rsidRPr="00B63866">
              <w:rPr>
                <w:rFonts w:ascii="Times New Roman" w:hAnsi="Times New Roman"/>
                <w:sz w:val="24"/>
                <w:szCs w:val="24"/>
                <w:lang w:val="ro-MD"/>
              </w:rPr>
              <w:t xml:space="preserve"> Licitaţia cu reducere/electronică</w:t>
            </w:r>
          </w:p>
          <w:p w:rsidR="006E602B" w:rsidRPr="00B63866" w:rsidRDefault="006E602B" w:rsidP="006E602B">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63866">
              <w:rPr>
                <w:rFonts w:ascii="Times New Roman" w:hAnsi="Times New Roman"/>
                <w:sz w:val="24"/>
                <w:szCs w:val="24"/>
                <w:lang w:val="ro-MD"/>
              </w:rPr>
              <w:t>(1) Procedura de organizare şi desfăşurare a licitaţiei cu reducere/electronice se stabileşte în regulament, aprobat de Guvern.</w:t>
            </w:r>
          </w:p>
          <w:p w:rsidR="00C42804" w:rsidRPr="00B63866" w:rsidRDefault="006E602B" w:rsidP="006E602B">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63866">
              <w:rPr>
                <w:rFonts w:ascii="Times New Roman" w:hAnsi="Times New Roman"/>
                <w:sz w:val="24"/>
                <w:szCs w:val="24"/>
                <w:lang w:val="ro-MD"/>
              </w:rPr>
              <w:t>(2) Preţul iniţial de vînzare la licitaţia cu reducere/electronică se stabileşte astfel încît să nu fie mai mic decît preţul iniţial indicat în comunicatul informativ de vînzare a bunului la ultimul concurs sau la ultima licitaţie cu strigare/electronică.</w:t>
            </w:r>
          </w:p>
        </w:tc>
        <w:tc>
          <w:tcPr>
            <w:tcW w:w="4536" w:type="dxa"/>
          </w:tcPr>
          <w:p w:rsidR="00E2646E" w:rsidRPr="00B63866" w:rsidRDefault="00E2646E" w:rsidP="00E2646E">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63866">
              <w:rPr>
                <w:rFonts w:ascii="Times New Roman" w:hAnsi="Times New Roman"/>
                <w:sz w:val="24"/>
                <w:szCs w:val="24"/>
                <w:lang w:val="ro-MD"/>
              </w:rPr>
              <w:t>în denumire cuvântul ”/electronică” se exclude;</w:t>
            </w:r>
          </w:p>
          <w:p w:rsidR="00E2646E" w:rsidRPr="00B63866" w:rsidRDefault="00E2646E" w:rsidP="00E2646E">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63866">
              <w:rPr>
                <w:rFonts w:ascii="Times New Roman" w:hAnsi="Times New Roman"/>
                <w:sz w:val="24"/>
                <w:szCs w:val="24"/>
                <w:lang w:val="ro-MD"/>
              </w:rPr>
              <w:t>la alineatul (1) cuvântul ”/electronice” se exclude;</w:t>
            </w:r>
          </w:p>
          <w:p w:rsidR="00C42804" w:rsidRPr="00B63866" w:rsidRDefault="00E2646E" w:rsidP="00E2646E">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63866">
              <w:rPr>
                <w:rFonts w:ascii="Times New Roman" w:hAnsi="Times New Roman"/>
                <w:sz w:val="24"/>
                <w:szCs w:val="24"/>
                <w:lang w:val="ro-MD"/>
              </w:rPr>
              <w:t>la alineatul (2) cuvântul ”/electronică” se exclude;</w:t>
            </w:r>
          </w:p>
        </w:tc>
        <w:tc>
          <w:tcPr>
            <w:tcW w:w="5528" w:type="dxa"/>
          </w:tcPr>
          <w:p w:rsidR="006E602B" w:rsidRPr="00B63866" w:rsidRDefault="006E602B" w:rsidP="006E602B">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63866">
              <w:rPr>
                <w:rFonts w:ascii="Times New Roman" w:hAnsi="Times New Roman"/>
                <w:b/>
                <w:sz w:val="24"/>
                <w:szCs w:val="24"/>
                <w:lang w:val="ro-MD"/>
              </w:rPr>
              <w:t xml:space="preserve">Articolul 42. </w:t>
            </w:r>
            <w:r w:rsidRPr="00B63866">
              <w:rPr>
                <w:rFonts w:ascii="Times New Roman" w:hAnsi="Times New Roman"/>
                <w:sz w:val="24"/>
                <w:szCs w:val="24"/>
                <w:lang w:val="ro-MD"/>
              </w:rPr>
              <w:t>Licitaţia cu reducere</w:t>
            </w:r>
          </w:p>
          <w:p w:rsidR="006E602B" w:rsidRPr="00B63866" w:rsidRDefault="006E602B" w:rsidP="006E602B">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63866">
              <w:rPr>
                <w:rFonts w:ascii="Times New Roman" w:hAnsi="Times New Roman"/>
                <w:sz w:val="24"/>
                <w:szCs w:val="24"/>
                <w:lang w:val="ro-MD"/>
              </w:rPr>
              <w:t>(1) Procedura de organizare şi desfăşurare a licitaţiei cu reducere se stabileşte în regulament, aprobat de Guvern.</w:t>
            </w:r>
          </w:p>
          <w:p w:rsidR="00C42804" w:rsidRPr="00B63866" w:rsidRDefault="006E602B" w:rsidP="006E602B">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63866">
              <w:rPr>
                <w:rFonts w:ascii="Times New Roman" w:hAnsi="Times New Roman"/>
                <w:sz w:val="24"/>
                <w:szCs w:val="24"/>
                <w:lang w:val="ro-MD"/>
              </w:rPr>
              <w:t>(2) Preţul iniţial de vînzare la licitaţia cu reducere se stabileşte astfel încît să nu fie mai mic decît preţul iniţial indicat în comunicatul informativ de vînzare a bunului la ultimul concurs sau la ultima licitaţie cu strigare.</w:t>
            </w:r>
          </w:p>
        </w:tc>
      </w:tr>
      <w:tr w:rsidR="00DE1D7C" w:rsidRPr="00125843" w:rsidTr="006A188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236" w:type="dxa"/>
        </w:trPr>
        <w:tc>
          <w:tcPr>
            <w:tcW w:w="5038" w:type="dxa"/>
          </w:tcPr>
          <w:p w:rsidR="00DE1D7C" w:rsidRPr="00DE1D7C" w:rsidRDefault="00DE1D7C" w:rsidP="006E602B">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MD"/>
              </w:rPr>
            </w:pPr>
            <w:r w:rsidRPr="00DE1D7C">
              <w:rPr>
                <w:rFonts w:ascii="Times New Roman" w:hAnsi="Times New Roman"/>
                <w:b/>
                <w:sz w:val="24"/>
                <w:szCs w:val="24"/>
                <w:lang w:val="ro-MD"/>
              </w:rPr>
              <w:t>Articolul 44</w:t>
            </w:r>
            <w:r w:rsidRPr="00DE1D7C">
              <w:rPr>
                <w:rFonts w:ascii="Times New Roman" w:hAnsi="Times New Roman"/>
                <w:b/>
                <w:sz w:val="24"/>
                <w:szCs w:val="24"/>
                <w:vertAlign w:val="superscript"/>
                <w:lang w:val="ro-MD"/>
              </w:rPr>
              <w:t>1</w:t>
            </w:r>
          </w:p>
        </w:tc>
        <w:tc>
          <w:tcPr>
            <w:tcW w:w="4536" w:type="dxa"/>
          </w:tcPr>
          <w:p w:rsidR="00DE1D7C" w:rsidRPr="00DE1D7C" w:rsidRDefault="00DE1D7C" w:rsidP="00E2646E">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p>
        </w:tc>
        <w:tc>
          <w:tcPr>
            <w:tcW w:w="5528" w:type="dxa"/>
          </w:tcPr>
          <w:p w:rsidR="00DE1D7C" w:rsidRPr="00DE1D7C" w:rsidRDefault="00DE1D7C" w:rsidP="006E602B">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MD"/>
              </w:rPr>
            </w:pPr>
          </w:p>
        </w:tc>
      </w:tr>
      <w:tr w:rsidR="00DE1D7C" w:rsidRPr="00125843" w:rsidTr="006A188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236" w:type="dxa"/>
        </w:trPr>
        <w:tc>
          <w:tcPr>
            <w:tcW w:w="5038" w:type="dxa"/>
          </w:tcPr>
          <w:p w:rsidR="00DE1D7C" w:rsidRPr="00DE1D7C" w:rsidRDefault="00DE1D7C" w:rsidP="00DE1D7C">
            <w:pPr>
              <w:ind w:firstLine="0"/>
              <w:rPr>
                <w:rFonts w:ascii="Times New Roman" w:hAnsi="Times New Roman"/>
                <w:sz w:val="24"/>
                <w:szCs w:val="24"/>
              </w:rPr>
            </w:pPr>
            <w:bookmarkStart w:id="7" w:name="Articolul_44&lt;sup&gt;1&lt;/sup&gt;."/>
            <w:r w:rsidRPr="00DE1D7C">
              <w:rPr>
                <w:rFonts w:ascii="Times New Roman" w:hAnsi="Times New Roman"/>
                <w:b/>
                <w:bCs/>
                <w:sz w:val="24"/>
                <w:szCs w:val="24"/>
              </w:rPr>
              <w:lastRenderedPageBreak/>
              <w:t>Articolul 44</w:t>
            </w:r>
            <w:r w:rsidRPr="00DE1D7C">
              <w:rPr>
                <w:rFonts w:ascii="Times New Roman" w:hAnsi="Times New Roman"/>
                <w:b/>
                <w:bCs/>
                <w:sz w:val="24"/>
                <w:szCs w:val="24"/>
                <w:vertAlign w:val="superscript"/>
              </w:rPr>
              <w:t>1</w:t>
            </w:r>
            <w:r w:rsidRPr="00DE1D7C">
              <w:rPr>
                <w:rFonts w:ascii="Times New Roman" w:hAnsi="Times New Roman"/>
                <w:b/>
                <w:bCs/>
                <w:sz w:val="24"/>
                <w:szCs w:val="24"/>
              </w:rPr>
              <w:t>.</w:t>
            </w:r>
            <w:bookmarkEnd w:id="7"/>
            <w:r w:rsidRPr="00DE1D7C">
              <w:rPr>
                <w:rFonts w:ascii="Times New Roman" w:hAnsi="Times New Roman"/>
                <w:sz w:val="24"/>
                <w:szCs w:val="24"/>
              </w:rPr>
              <w:t xml:space="preserve"> Consolidarea pachetelor de acţiuni</w:t>
            </w:r>
          </w:p>
          <w:p w:rsidR="00DE1D7C" w:rsidRPr="00DE1D7C" w:rsidRDefault="00DE1D7C" w:rsidP="00DE1D7C">
            <w:pPr>
              <w:ind w:firstLine="0"/>
              <w:rPr>
                <w:rFonts w:ascii="Times New Roman" w:hAnsi="Times New Roman"/>
                <w:sz w:val="24"/>
                <w:szCs w:val="24"/>
              </w:rPr>
            </w:pPr>
            <w:r w:rsidRPr="00DE1D7C">
              <w:rPr>
                <w:rFonts w:ascii="Times New Roman" w:hAnsi="Times New Roman"/>
                <w:sz w:val="24"/>
                <w:szCs w:val="24"/>
              </w:rPr>
              <w:t>(1) Consolidarea pachetelor de acţiuni se efectuează în scopul majorării pachetelor de acţiuni ale statului în întreprinderile cu capital majoritar de stat şi/sau de interes naţional.</w:t>
            </w:r>
          </w:p>
          <w:p w:rsidR="00DE1D7C" w:rsidRPr="00DE1D7C" w:rsidRDefault="00DE1D7C" w:rsidP="00DE1D7C">
            <w:pPr>
              <w:ind w:firstLine="0"/>
              <w:rPr>
                <w:rFonts w:ascii="Times New Roman" w:hAnsi="Times New Roman"/>
                <w:sz w:val="24"/>
                <w:szCs w:val="24"/>
              </w:rPr>
            </w:pPr>
            <w:r w:rsidRPr="00DE1D7C">
              <w:rPr>
                <w:rFonts w:ascii="Times New Roman" w:hAnsi="Times New Roman"/>
                <w:sz w:val="24"/>
                <w:szCs w:val="24"/>
              </w:rPr>
              <w:t>(2) Consolidarea pachetelor de acţiuni se efectuează prin:</w:t>
            </w:r>
          </w:p>
          <w:p w:rsidR="00DE1D7C" w:rsidRPr="00DE1D7C" w:rsidRDefault="00DE1D7C" w:rsidP="00DE1D7C">
            <w:pPr>
              <w:ind w:firstLine="0"/>
              <w:rPr>
                <w:rFonts w:ascii="Times New Roman" w:hAnsi="Times New Roman"/>
                <w:sz w:val="24"/>
                <w:szCs w:val="24"/>
              </w:rPr>
            </w:pPr>
            <w:r w:rsidRPr="00DE1D7C">
              <w:rPr>
                <w:rFonts w:ascii="Times New Roman" w:hAnsi="Times New Roman"/>
                <w:sz w:val="24"/>
                <w:szCs w:val="24"/>
              </w:rPr>
              <w:t>a) procurarea de către stat a pachetelor de acţiuni proprietate privată a persoanelor fizice sau juridice;</w:t>
            </w:r>
          </w:p>
          <w:p w:rsidR="00DE1D7C" w:rsidRPr="00DE1D7C" w:rsidRDefault="00DE1D7C" w:rsidP="00DE1D7C">
            <w:pPr>
              <w:ind w:firstLine="0"/>
              <w:rPr>
                <w:rFonts w:ascii="Times New Roman" w:hAnsi="Times New Roman"/>
                <w:sz w:val="24"/>
                <w:szCs w:val="24"/>
              </w:rPr>
            </w:pPr>
            <w:r w:rsidRPr="00DE1D7C">
              <w:rPr>
                <w:rFonts w:ascii="Times New Roman" w:hAnsi="Times New Roman"/>
                <w:sz w:val="24"/>
                <w:szCs w:val="24"/>
              </w:rPr>
              <w:t>b) schimbul de bunuri, inclusiv acţiuni, pasibile privatizarii pe acţiuni proprietate privată a persoanelor fizice sau juridice.</w:t>
            </w:r>
          </w:p>
          <w:p w:rsidR="00DE1D7C" w:rsidRPr="00DE1D7C" w:rsidRDefault="00DE1D7C" w:rsidP="00DE1D7C">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MD"/>
              </w:rPr>
            </w:pPr>
            <w:r w:rsidRPr="00DE1D7C">
              <w:rPr>
                <w:rFonts w:ascii="Times New Roman" w:eastAsia="Times New Roman" w:hAnsi="Times New Roman"/>
                <w:sz w:val="24"/>
                <w:szCs w:val="24"/>
              </w:rPr>
              <w:t>(3) Consolidarea pachetelor de acţiuni se efectuează în baza unui regulament aprobat de Guvern.</w:t>
            </w:r>
          </w:p>
        </w:tc>
        <w:tc>
          <w:tcPr>
            <w:tcW w:w="4536" w:type="dxa"/>
          </w:tcPr>
          <w:p w:rsidR="00DE1D7C" w:rsidRDefault="00DE1D7C" w:rsidP="00DE1D7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DE1D7C">
              <w:rPr>
                <w:rFonts w:ascii="Times New Roman" w:hAnsi="Times New Roman"/>
                <w:sz w:val="24"/>
                <w:szCs w:val="24"/>
                <w:lang w:val="ro-MD"/>
              </w:rPr>
              <w:t>la alin. (1) cuvintele „întreprinderile cu capital majoritar de stat” se substituie cu cuvintele „societățile comerciale cu capital public”;</w:t>
            </w:r>
          </w:p>
          <w:p w:rsidR="00DE1D7C" w:rsidRPr="00DE1D7C" w:rsidRDefault="00DE1D7C" w:rsidP="00DE1D7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p>
          <w:p w:rsidR="00DE1D7C" w:rsidRPr="00DE1D7C" w:rsidRDefault="00DE1D7C" w:rsidP="00DE1D7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DE1D7C">
              <w:rPr>
                <w:rFonts w:ascii="Times New Roman" w:hAnsi="Times New Roman"/>
                <w:sz w:val="24"/>
                <w:szCs w:val="24"/>
                <w:lang w:val="ro-MD"/>
              </w:rPr>
              <w:t>alin. (2) se completează cu lit. c) cu următorul cuprins:</w:t>
            </w:r>
          </w:p>
          <w:p w:rsidR="00DE1D7C" w:rsidRPr="00DE1D7C" w:rsidRDefault="00DE1D7C" w:rsidP="00DE1D7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DE1D7C">
              <w:rPr>
                <w:rFonts w:ascii="Times New Roman" w:hAnsi="Times New Roman"/>
                <w:sz w:val="24"/>
                <w:szCs w:val="24"/>
                <w:lang w:val="ro-MD"/>
              </w:rPr>
              <w:t>” c) participarea la oferte publice”.</w:t>
            </w:r>
          </w:p>
          <w:p w:rsidR="00DE1D7C" w:rsidRPr="00DE1D7C" w:rsidRDefault="00DE1D7C" w:rsidP="00DE1D7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p>
        </w:tc>
        <w:tc>
          <w:tcPr>
            <w:tcW w:w="5528" w:type="dxa"/>
          </w:tcPr>
          <w:p w:rsidR="00DE1D7C" w:rsidRPr="00DE1D7C" w:rsidRDefault="00DE1D7C" w:rsidP="00DE1D7C">
            <w:pPr>
              <w:ind w:firstLine="0"/>
              <w:rPr>
                <w:rFonts w:ascii="Times New Roman" w:hAnsi="Times New Roman"/>
                <w:sz w:val="24"/>
                <w:szCs w:val="24"/>
              </w:rPr>
            </w:pPr>
            <w:r w:rsidRPr="00DE1D7C">
              <w:rPr>
                <w:rFonts w:ascii="Times New Roman" w:hAnsi="Times New Roman"/>
                <w:b/>
                <w:bCs/>
                <w:sz w:val="24"/>
                <w:szCs w:val="24"/>
              </w:rPr>
              <w:t>Articolul 44</w:t>
            </w:r>
            <w:r w:rsidRPr="00DE1D7C">
              <w:rPr>
                <w:rFonts w:ascii="Times New Roman" w:hAnsi="Times New Roman"/>
                <w:b/>
                <w:bCs/>
                <w:sz w:val="24"/>
                <w:szCs w:val="24"/>
                <w:vertAlign w:val="superscript"/>
              </w:rPr>
              <w:t>1</w:t>
            </w:r>
            <w:r w:rsidRPr="00DE1D7C">
              <w:rPr>
                <w:rFonts w:ascii="Times New Roman" w:hAnsi="Times New Roman"/>
                <w:b/>
                <w:bCs/>
                <w:sz w:val="24"/>
                <w:szCs w:val="24"/>
              </w:rPr>
              <w:t>.</w:t>
            </w:r>
            <w:r w:rsidRPr="00DE1D7C">
              <w:rPr>
                <w:rFonts w:ascii="Times New Roman" w:hAnsi="Times New Roman"/>
                <w:sz w:val="24"/>
                <w:szCs w:val="24"/>
              </w:rPr>
              <w:t xml:space="preserve"> Consolidarea pachetelor de acţiuni</w:t>
            </w:r>
          </w:p>
          <w:p w:rsidR="00DE1D7C" w:rsidRPr="00DE1D7C" w:rsidRDefault="00DE1D7C" w:rsidP="00DE1D7C">
            <w:pPr>
              <w:ind w:firstLine="0"/>
              <w:rPr>
                <w:rFonts w:ascii="Times New Roman" w:hAnsi="Times New Roman"/>
                <w:sz w:val="24"/>
                <w:szCs w:val="24"/>
              </w:rPr>
            </w:pPr>
            <w:r w:rsidRPr="00DE1D7C">
              <w:rPr>
                <w:rFonts w:ascii="Times New Roman" w:hAnsi="Times New Roman"/>
                <w:sz w:val="24"/>
                <w:szCs w:val="24"/>
              </w:rPr>
              <w:t xml:space="preserve">(1) Consolidarea pachetelor de acţiuni se efectuează în scopul majorării pachetelor de acţiuni ale statului în </w:t>
            </w:r>
            <w:r w:rsidRPr="00DE1D7C">
              <w:rPr>
                <w:rFonts w:ascii="Times New Roman" w:hAnsi="Times New Roman"/>
                <w:b/>
                <w:sz w:val="24"/>
                <w:szCs w:val="24"/>
                <w:lang w:val="ro-MD"/>
              </w:rPr>
              <w:t>societățile comerciale cu capital public</w:t>
            </w:r>
            <w:r w:rsidRPr="00DE1D7C">
              <w:rPr>
                <w:rFonts w:ascii="Times New Roman" w:hAnsi="Times New Roman"/>
                <w:sz w:val="24"/>
                <w:szCs w:val="24"/>
              </w:rPr>
              <w:t xml:space="preserve"> şi/sau de interes naţional.</w:t>
            </w:r>
          </w:p>
          <w:p w:rsidR="00DE1D7C" w:rsidRPr="00DE1D7C" w:rsidRDefault="00DE1D7C" w:rsidP="00DE1D7C">
            <w:pPr>
              <w:ind w:firstLine="0"/>
              <w:rPr>
                <w:rFonts w:ascii="Times New Roman" w:hAnsi="Times New Roman"/>
                <w:sz w:val="24"/>
                <w:szCs w:val="24"/>
              </w:rPr>
            </w:pPr>
            <w:r w:rsidRPr="00DE1D7C">
              <w:rPr>
                <w:rFonts w:ascii="Times New Roman" w:hAnsi="Times New Roman"/>
                <w:sz w:val="24"/>
                <w:szCs w:val="24"/>
              </w:rPr>
              <w:t>(2) Consolidarea pachetelor de acţiuni se efectuează prin:</w:t>
            </w:r>
          </w:p>
          <w:p w:rsidR="00DE1D7C" w:rsidRPr="00DE1D7C" w:rsidRDefault="00DE1D7C" w:rsidP="00DE1D7C">
            <w:pPr>
              <w:ind w:firstLine="0"/>
              <w:rPr>
                <w:rFonts w:ascii="Times New Roman" w:hAnsi="Times New Roman"/>
                <w:sz w:val="24"/>
                <w:szCs w:val="24"/>
              </w:rPr>
            </w:pPr>
            <w:r w:rsidRPr="00DE1D7C">
              <w:rPr>
                <w:rFonts w:ascii="Times New Roman" w:hAnsi="Times New Roman"/>
                <w:sz w:val="24"/>
                <w:szCs w:val="24"/>
              </w:rPr>
              <w:t>a) procurarea de către stat a pachetelor de acţiuni proprietate privată a persoanelor fizice sau juridice;</w:t>
            </w:r>
          </w:p>
          <w:p w:rsidR="00DE1D7C" w:rsidRDefault="00DE1D7C" w:rsidP="00DE1D7C">
            <w:pPr>
              <w:ind w:firstLine="0"/>
              <w:rPr>
                <w:rFonts w:ascii="Times New Roman" w:hAnsi="Times New Roman"/>
                <w:sz w:val="24"/>
                <w:szCs w:val="24"/>
              </w:rPr>
            </w:pPr>
            <w:r w:rsidRPr="00DE1D7C">
              <w:rPr>
                <w:rFonts w:ascii="Times New Roman" w:hAnsi="Times New Roman"/>
                <w:sz w:val="24"/>
                <w:szCs w:val="24"/>
              </w:rPr>
              <w:t xml:space="preserve">b) schimbul de bunuri, inclusiv acţiuni, pasibile privatizarii pe acţiuni proprietate privată a </w:t>
            </w:r>
            <w:r>
              <w:rPr>
                <w:rFonts w:ascii="Times New Roman" w:hAnsi="Times New Roman"/>
                <w:sz w:val="24"/>
                <w:szCs w:val="24"/>
              </w:rPr>
              <w:t>persoanelor fizice sau juridice;</w:t>
            </w:r>
          </w:p>
          <w:p w:rsidR="00DE1D7C" w:rsidRPr="00DE1D7C" w:rsidRDefault="00DE1D7C" w:rsidP="00DE1D7C">
            <w:pPr>
              <w:ind w:firstLine="0"/>
              <w:rPr>
                <w:rFonts w:ascii="Times New Roman" w:hAnsi="Times New Roman"/>
                <w:b/>
                <w:sz w:val="24"/>
                <w:szCs w:val="24"/>
              </w:rPr>
            </w:pPr>
            <w:r w:rsidRPr="00DE1D7C">
              <w:rPr>
                <w:rFonts w:ascii="Times New Roman" w:hAnsi="Times New Roman"/>
                <w:b/>
                <w:sz w:val="24"/>
                <w:szCs w:val="24"/>
                <w:lang w:val="ro-MD"/>
              </w:rPr>
              <w:t>c) participarea la oferte publice.</w:t>
            </w:r>
          </w:p>
          <w:p w:rsidR="00DE1D7C" w:rsidRPr="00DE1D7C" w:rsidRDefault="00DE1D7C" w:rsidP="00DE1D7C">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MD"/>
              </w:rPr>
            </w:pPr>
            <w:r w:rsidRPr="00DE1D7C">
              <w:rPr>
                <w:rFonts w:ascii="Times New Roman" w:eastAsia="Times New Roman" w:hAnsi="Times New Roman"/>
                <w:sz w:val="24"/>
                <w:szCs w:val="24"/>
              </w:rPr>
              <w:t>(3) Consolidarea pachetelor de acţiuni se efectuează în baza unui regulament aprobat de Guvern.</w:t>
            </w:r>
          </w:p>
        </w:tc>
      </w:tr>
      <w:tr w:rsidR="00C42804" w:rsidRPr="00B63866" w:rsidTr="006A188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236" w:type="dxa"/>
          <w:trHeight w:val="70"/>
        </w:trPr>
        <w:tc>
          <w:tcPr>
            <w:tcW w:w="5038" w:type="dxa"/>
          </w:tcPr>
          <w:p w:rsidR="00C42804" w:rsidRPr="00B63866" w:rsidRDefault="0002749C" w:rsidP="0002749C">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MD"/>
              </w:rPr>
            </w:pPr>
            <w:r w:rsidRPr="00B63866">
              <w:rPr>
                <w:rFonts w:ascii="Times New Roman" w:hAnsi="Times New Roman"/>
                <w:b/>
                <w:sz w:val="24"/>
                <w:szCs w:val="24"/>
                <w:lang w:val="ro-MD"/>
              </w:rPr>
              <w:t>La Articolul 45</w:t>
            </w:r>
          </w:p>
        </w:tc>
        <w:tc>
          <w:tcPr>
            <w:tcW w:w="4536" w:type="dxa"/>
          </w:tcPr>
          <w:p w:rsidR="00C42804" w:rsidRPr="00B63866" w:rsidRDefault="00C42804" w:rsidP="00C42804">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p>
        </w:tc>
        <w:tc>
          <w:tcPr>
            <w:tcW w:w="5528" w:type="dxa"/>
          </w:tcPr>
          <w:p w:rsidR="00C42804" w:rsidRPr="00B63866" w:rsidRDefault="00C42804" w:rsidP="00C42804">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p>
        </w:tc>
      </w:tr>
      <w:tr w:rsidR="00C42804" w:rsidRPr="00B63866" w:rsidTr="006A188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236" w:type="dxa"/>
        </w:trPr>
        <w:tc>
          <w:tcPr>
            <w:tcW w:w="5038" w:type="dxa"/>
          </w:tcPr>
          <w:p w:rsidR="0002749C" w:rsidRPr="00B63866" w:rsidRDefault="0002749C" w:rsidP="000274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63866">
              <w:rPr>
                <w:rFonts w:ascii="Times New Roman" w:hAnsi="Times New Roman"/>
                <w:b/>
                <w:sz w:val="24"/>
                <w:szCs w:val="24"/>
                <w:lang w:val="ro-MD"/>
              </w:rPr>
              <w:t>Articolul 45.</w:t>
            </w:r>
            <w:r w:rsidRPr="00B63866">
              <w:rPr>
                <w:rFonts w:ascii="Times New Roman" w:hAnsi="Times New Roman"/>
                <w:sz w:val="24"/>
                <w:szCs w:val="24"/>
                <w:lang w:val="ro-MD"/>
              </w:rPr>
              <w:t xml:space="preserve"> Termenele şi modul de plată a bunurilor privatizate</w:t>
            </w:r>
          </w:p>
          <w:p w:rsidR="0002749C" w:rsidRPr="00B63866" w:rsidRDefault="0002749C" w:rsidP="000274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63866">
              <w:rPr>
                <w:rFonts w:ascii="Times New Roman" w:hAnsi="Times New Roman"/>
                <w:sz w:val="24"/>
                <w:szCs w:val="24"/>
                <w:lang w:val="ro-MD"/>
              </w:rPr>
              <w:t>(1) Plata bunurilor privatizate se efectuează potrivit regulamentelor respective aprobate de Guvern.</w:t>
            </w:r>
          </w:p>
          <w:p w:rsidR="0002749C" w:rsidRPr="00B63866" w:rsidRDefault="0002749C" w:rsidP="000274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63866">
              <w:rPr>
                <w:rFonts w:ascii="Times New Roman" w:hAnsi="Times New Roman"/>
                <w:sz w:val="24"/>
                <w:szCs w:val="24"/>
                <w:lang w:val="ro-MD"/>
              </w:rPr>
              <w:t>(2) La privatizare se admite plata în rate. Persoanele fizice şi juridice străine, apatrizii achită prin plată unică costul bunurilor privatizate.</w:t>
            </w:r>
          </w:p>
          <w:p w:rsidR="0002749C" w:rsidRPr="00B63866" w:rsidRDefault="0002749C" w:rsidP="000274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63866">
              <w:rPr>
                <w:rFonts w:ascii="Times New Roman" w:hAnsi="Times New Roman"/>
                <w:sz w:val="24"/>
                <w:szCs w:val="24"/>
                <w:lang w:val="ro-MD"/>
              </w:rPr>
              <w:t>(3) La privatizarea bunului prin plată în rate, prima tranşă a plăţii este de cel puţin 50% din preţul de vînzare şi trebuie efectuată pînă la încheierea contractului de vînzare-cumpărare.</w:t>
            </w:r>
          </w:p>
          <w:p w:rsidR="0002749C" w:rsidRPr="00B63866" w:rsidRDefault="0002749C" w:rsidP="000274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63866">
              <w:rPr>
                <w:rFonts w:ascii="Times New Roman" w:hAnsi="Times New Roman"/>
                <w:sz w:val="24"/>
                <w:szCs w:val="24"/>
                <w:lang w:val="ro-MD"/>
              </w:rPr>
              <w:t>(4) Tranşele ulterioare ale plăţii bunului privatizat pot fi eşalonate pe o perioadă de pînă la 3 ani şi se vor efectua trimestrial, în sume egale, cu indexarea lor în funcţie de nivelul inflaţiei calculat de la data încheierii contractului de vînzare-cumpărare pînă la data efectuării plăţii.</w:t>
            </w:r>
          </w:p>
          <w:p w:rsidR="0002749C" w:rsidRPr="00B63866" w:rsidRDefault="0002749C" w:rsidP="000274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63866">
              <w:rPr>
                <w:rFonts w:ascii="Times New Roman" w:hAnsi="Times New Roman"/>
                <w:sz w:val="24"/>
                <w:szCs w:val="24"/>
                <w:lang w:val="ro-MD"/>
              </w:rPr>
              <w:t>(5) Modul de indexare a tranşelor ulterioare ale plăţii bunului privatizat se stabileşte de Guvern.</w:t>
            </w:r>
          </w:p>
          <w:p w:rsidR="00C42804" w:rsidRPr="00B63866" w:rsidRDefault="0002749C" w:rsidP="000274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63866">
              <w:rPr>
                <w:rFonts w:ascii="Times New Roman" w:hAnsi="Times New Roman"/>
                <w:sz w:val="24"/>
                <w:szCs w:val="24"/>
                <w:lang w:val="ro-MD"/>
              </w:rPr>
              <w:lastRenderedPageBreak/>
              <w:t>(6) În cazul neefectuării plăţii în termenele stabilite în contract, cumpărătorul plăteşte pentru fiecare zi de întîrziere o penalitate de 0,1 la sută din suma neachitată.</w:t>
            </w:r>
          </w:p>
        </w:tc>
        <w:tc>
          <w:tcPr>
            <w:tcW w:w="4536" w:type="dxa"/>
          </w:tcPr>
          <w:p w:rsidR="00E2646E" w:rsidRPr="00B63866" w:rsidRDefault="00E2646E" w:rsidP="00E2646E">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63866">
              <w:rPr>
                <w:rFonts w:ascii="Times New Roman" w:hAnsi="Times New Roman"/>
                <w:sz w:val="24"/>
                <w:szCs w:val="24"/>
                <w:lang w:val="ro-MD"/>
              </w:rPr>
              <w:lastRenderedPageBreak/>
              <w:t>alineatul (2) va avea următorul conținut.</w:t>
            </w:r>
          </w:p>
          <w:p w:rsidR="00E2646E" w:rsidRPr="00B63866" w:rsidRDefault="00E2646E" w:rsidP="00E2646E">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63866">
              <w:rPr>
                <w:rFonts w:ascii="Times New Roman" w:hAnsi="Times New Roman"/>
                <w:sz w:val="24"/>
                <w:szCs w:val="24"/>
                <w:lang w:val="ro-MD"/>
              </w:rPr>
              <w:t>”(2) La privatizare nu se admite plata în rate”;</w:t>
            </w:r>
          </w:p>
          <w:p w:rsidR="0002749C" w:rsidRPr="00B63866" w:rsidRDefault="0002749C" w:rsidP="00E2646E">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p>
          <w:p w:rsidR="00C42804" w:rsidRPr="00B63866" w:rsidRDefault="00E2646E" w:rsidP="00E2646E">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63866">
              <w:rPr>
                <w:rFonts w:ascii="Times New Roman" w:hAnsi="Times New Roman"/>
                <w:sz w:val="24"/>
                <w:szCs w:val="24"/>
                <w:lang w:val="ro-MD"/>
              </w:rPr>
              <w:t>alineatele (3) - (6) se abrogă;</w:t>
            </w:r>
          </w:p>
        </w:tc>
        <w:tc>
          <w:tcPr>
            <w:tcW w:w="5528" w:type="dxa"/>
          </w:tcPr>
          <w:p w:rsidR="0002749C" w:rsidRPr="00B63866" w:rsidRDefault="0002749C" w:rsidP="000274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63866">
              <w:rPr>
                <w:rFonts w:ascii="Times New Roman" w:hAnsi="Times New Roman"/>
                <w:b/>
                <w:sz w:val="24"/>
                <w:szCs w:val="24"/>
                <w:lang w:val="ro-MD"/>
              </w:rPr>
              <w:t>Articolul 45</w:t>
            </w:r>
            <w:r w:rsidRPr="00B63866">
              <w:rPr>
                <w:rFonts w:ascii="Times New Roman" w:hAnsi="Times New Roman"/>
                <w:sz w:val="24"/>
                <w:szCs w:val="24"/>
                <w:lang w:val="ro-MD"/>
              </w:rPr>
              <w:t>. Termenele şi modul de plată a bunurilor                      privatizate</w:t>
            </w:r>
          </w:p>
          <w:p w:rsidR="0002749C" w:rsidRPr="00B63866" w:rsidRDefault="0002749C" w:rsidP="000274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63866">
              <w:rPr>
                <w:rFonts w:ascii="Times New Roman" w:hAnsi="Times New Roman"/>
                <w:sz w:val="24"/>
                <w:szCs w:val="24"/>
                <w:lang w:val="ro-MD"/>
              </w:rPr>
              <w:t>(1) Plata bunurilor privatizate se efectuează potrivit regulamentelor respective aprobate de Guvern.</w:t>
            </w:r>
          </w:p>
          <w:p w:rsidR="0002749C" w:rsidRPr="00B63866" w:rsidRDefault="0002749C" w:rsidP="0002749C">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MD"/>
              </w:rPr>
            </w:pPr>
            <w:r w:rsidRPr="00B63866">
              <w:rPr>
                <w:rFonts w:ascii="Times New Roman" w:hAnsi="Times New Roman"/>
                <w:b/>
                <w:sz w:val="24"/>
                <w:szCs w:val="24"/>
                <w:lang w:val="ro-MD"/>
              </w:rPr>
              <w:t>(2) La privatizare nu se admite plata în rate.</w:t>
            </w:r>
          </w:p>
          <w:p w:rsidR="00C42804" w:rsidRPr="00B63866" w:rsidRDefault="00C42804" w:rsidP="000274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p>
        </w:tc>
      </w:tr>
      <w:tr w:rsidR="00C42804" w:rsidRPr="00B63866" w:rsidTr="006A188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236" w:type="dxa"/>
        </w:trPr>
        <w:tc>
          <w:tcPr>
            <w:tcW w:w="5038" w:type="dxa"/>
          </w:tcPr>
          <w:p w:rsidR="00C42804" w:rsidRPr="00B63866" w:rsidRDefault="0002749C" w:rsidP="0002749C">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MD"/>
              </w:rPr>
            </w:pPr>
            <w:r w:rsidRPr="00B63866">
              <w:rPr>
                <w:rFonts w:ascii="Times New Roman" w:hAnsi="Times New Roman"/>
                <w:b/>
                <w:sz w:val="24"/>
                <w:szCs w:val="24"/>
                <w:lang w:val="ro-MD"/>
              </w:rPr>
              <w:t>La Articolul 48</w:t>
            </w:r>
          </w:p>
        </w:tc>
        <w:tc>
          <w:tcPr>
            <w:tcW w:w="4536" w:type="dxa"/>
          </w:tcPr>
          <w:p w:rsidR="00C42804" w:rsidRPr="00B63866" w:rsidRDefault="00C42804" w:rsidP="00C42804">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p>
        </w:tc>
        <w:tc>
          <w:tcPr>
            <w:tcW w:w="5528" w:type="dxa"/>
          </w:tcPr>
          <w:p w:rsidR="00C42804" w:rsidRPr="00B63866" w:rsidRDefault="00C42804" w:rsidP="00C42804">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p>
        </w:tc>
      </w:tr>
      <w:tr w:rsidR="00C42804" w:rsidRPr="00B63866" w:rsidTr="006A188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236" w:type="dxa"/>
        </w:trPr>
        <w:tc>
          <w:tcPr>
            <w:tcW w:w="5038" w:type="dxa"/>
          </w:tcPr>
          <w:p w:rsidR="0002749C" w:rsidRPr="00B63866" w:rsidRDefault="0002749C" w:rsidP="000274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63866">
              <w:rPr>
                <w:rFonts w:ascii="Times New Roman" w:hAnsi="Times New Roman"/>
                <w:sz w:val="24"/>
                <w:szCs w:val="24"/>
                <w:lang w:val="ro-MD"/>
              </w:rPr>
              <w:t xml:space="preserve">Articolul 48. Determinarea cotei-părţi valorice                      a participantului la privatizare în                       bunurile atribuite în natură. </w:t>
            </w:r>
          </w:p>
          <w:p w:rsidR="0002749C" w:rsidRPr="00B63866" w:rsidRDefault="0002749C" w:rsidP="000274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63866">
              <w:rPr>
                <w:rFonts w:ascii="Times New Roman" w:hAnsi="Times New Roman"/>
                <w:sz w:val="24"/>
                <w:szCs w:val="24"/>
                <w:lang w:val="ro-MD"/>
              </w:rPr>
              <w:t xml:space="preserve"> Lichidarea  întreprinderilor agricole</w:t>
            </w:r>
          </w:p>
          <w:p w:rsidR="0002749C" w:rsidRPr="00B63866" w:rsidRDefault="0002749C" w:rsidP="000274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63866">
              <w:rPr>
                <w:rFonts w:ascii="Times New Roman" w:hAnsi="Times New Roman"/>
                <w:sz w:val="24"/>
                <w:szCs w:val="24"/>
                <w:lang w:val="ro-MD"/>
              </w:rPr>
              <w:t>(1) Cota-parte valorică ce revine fiecărui participant la privatizare în bunurile atribuite în natură unui grup de coproprietari din patrimoniul întreprinderii agricole privatizate se determină în modul stabilit de Guvern.</w:t>
            </w:r>
          </w:p>
          <w:p w:rsidR="00C42804" w:rsidRPr="00B63866" w:rsidRDefault="0002749C" w:rsidP="000274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63866">
              <w:rPr>
                <w:rFonts w:ascii="Times New Roman" w:hAnsi="Times New Roman"/>
                <w:sz w:val="24"/>
                <w:szCs w:val="24"/>
                <w:lang w:val="ro-MD"/>
              </w:rPr>
              <w:t>(2) În cazul în care întreprinderea agricolă a încetat să funcţioneze fără a fi lichidată în modul stabilit de legislaţie şi/sau nu a finalizat repartizarea bunurilor către deţinătorii de cote valorice, primăria instituie o comisie de reorganizare sau de lichidare care se învesteşte cu funcţiile şi obligaţiile comisiei de privatizare a bunurilor întreprinderii agricole.</w:t>
            </w:r>
          </w:p>
        </w:tc>
        <w:tc>
          <w:tcPr>
            <w:tcW w:w="4536" w:type="dxa"/>
          </w:tcPr>
          <w:p w:rsidR="00C42804" w:rsidRPr="00B63866" w:rsidRDefault="0002749C" w:rsidP="000274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63866">
              <w:rPr>
                <w:rFonts w:ascii="Times New Roman" w:hAnsi="Times New Roman"/>
                <w:sz w:val="24"/>
                <w:szCs w:val="24"/>
                <w:lang w:val="ro-MD"/>
              </w:rPr>
              <w:t>Articolul 48 se abrogă</w:t>
            </w:r>
          </w:p>
        </w:tc>
        <w:tc>
          <w:tcPr>
            <w:tcW w:w="5528" w:type="dxa"/>
          </w:tcPr>
          <w:p w:rsidR="00C42804" w:rsidRPr="00B63866" w:rsidRDefault="00C42804" w:rsidP="00C42804">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p>
        </w:tc>
      </w:tr>
      <w:tr w:rsidR="00C42804" w:rsidRPr="00B63866" w:rsidTr="006A188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236" w:type="dxa"/>
          <w:trHeight w:val="355"/>
        </w:trPr>
        <w:tc>
          <w:tcPr>
            <w:tcW w:w="5038" w:type="dxa"/>
          </w:tcPr>
          <w:p w:rsidR="00C42804" w:rsidRPr="00B63866" w:rsidRDefault="0002749C" w:rsidP="00C42804">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MD"/>
              </w:rPr>
            </w:pPr>
            <w:r w:rsidRPr="00B63866">
              <w:rPr>
                <w:rFonts w:ascii="Times New Roman" w:hAnsi="Times New Roman"/>
                <w:b/>
                <w:sz w:val="24"/>
                <w:szCs w:val="24"/>
                <w:lang w:val="ro-MD"/>
              </w:rPr>
              <w:t>La Articolul 49</w:t>
            </w:r>
          </w:p>
        </w:tc>
        <w:tc>
          <w:tcPr>
            <w:tcW w:w="4536" w:type="dxa"/>
          </w:tcPr>
          <w:p w:rsidR="00C42804" w:rsidRPr="00B63866" w:rsidRDefault="00C42804" w:rsidP="00C42804">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p>
        </w:tc>
        <w:tc>
          <w:tcPr>
            <w:tcW w:w="5528" w:type="dxa"/>
          </w:tcPr>
          <w:p w:rsidR="00C42804" w:rsidRPr="00B63866" w:rsidRDefault="00C42804" w:rsidP="00C42804">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p>
        </w:tc>
      </w:tr>
      <w:tr w:rsidR="00C42804" w:rsidRPr="00B63866" w:rsidTr="006A188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236" w:type="dxa"/>
        </w:trPr>
        <w:tc>
          <w:tcPr>
            <w:tcW w:w="5038" w:type="dxa"/>
          </w:tcPr>
          <w:p w:rsidR="0002749C" w:rsidRPr="00B63866" w:rsidRDefault="0002749C" w:rsidP="000274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63866">
              <w:rPr>
                <w:rFonts w:ascii="Times New Roman" w:hAnsi="Times New Roman"/>
                <w:b/>
                <w:sz w:val="24"/>
                <w:szCs w:val="24"/>
                <w:lang w:val="ro-MD"/>
              </w:rPr>
              <w:t>Articolul 49.</w:t>
            </w:r>
            <w:r w:rsidRPr="00B63866">
              <w:rPr>
                <w:rFonts w:ascii="Times New Roman" w:hAnsi="Times New Roman"/>
                <w:sz w:val="24"/>
                <w:szCs w:val="24"/>
                <w:lang w:val="ro-MD"/>
              </w:rPr>
              <w:t xml:space="preserve"> Reorganizarea şi privatizarea întreprinderilor intergospodăreşti</w:t>
            </w:r>
          </w:p>
          <w:p w:rsidR="0002749C" w:rsidRPr="00B63866" w:rsidRDefault="0002749C" w:rsidP="000274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63866">
              <w:rPr>
                <w:rFonts w:ascii="Times New Roman" w:hAnsi="Times New Roman"/>
                <w:sz w:val="24"/>
                <w:szCs w:val="24"/>
                <w:lang w:val="ro-MD"/>
              </w:rPr>
              <w:t>(1) Întreprinderile intergospodăreşti care nu şi-au schimbat forma juridică de organizare şi nu au fost privatizate în conformitate cu legislaţia se transformă în societăţi pe acţiuni sau în societăţi cu răspundere limitată în temeiul hotărîrii adunării generale a fondatorilor (succesorilor lor).</w:t>
            </w:r>
          </w:p>
          <w:p w:rsidR="0002749C" w:rsidRPr="00B63866" w:rsidRDefault="0002749C" w:rsidP="000274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p>
          <w:p w:rsidR="0002749C" w:rsidRPr="00B63866" w:rsidRDefault="0002749C" w:rsidP="000274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63866">
              <w:rPr>
                <w:rFonts w:ascii="Times New Roman" w:hAnsi="Times New Roman"/>
                <w:sz w:val="24"/>
                <w:szCs w:val="24"/>
                <w:lang w:val="ro-MD"/>
              </w:rPr>
              <w:t xml:space="preserve">(2) În cazul în care o parte din fondatorii unei întreprinderi nu mai există sau nu au succesori, drepturile lor le preia consiliul raional ori consiliul </w:t>
            </w:r>
            <w:r w:rsidRPr="00B63866">
              <w:rPr>
                <w:rFonts w:ascii="Times New Roman" w:hAnsi="Times New Roman"/>
                <w:sz w:val="24"/>
                <w:szCs w:val="24"/>
                <w:lang w:val="ro-MD"/>
              </w:rPr>
              <w:lastRenderedPageBreak/>
              <w:t>municipal pe al căror teritoriu a fost situată întreprinderea.</w:t>
            </w:r>
          </w:p>
          <w:p w:rsidR="0002749C" w:rsidRPr="00B63866" w:rsidRDefault="0002749C" w:rsidP="000274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63866">
              <w:rPr>
                <w:rFonts w:ascii="Times New Roman" w:hAnsi="Times New Roman"/>
                <w:sz w:val="24"/>
                <w:szCs w:val="24"/>
                <w:lang w:val="ro-MD"/>
              </w:rPr>
              <w:t>(3) Comisia de reorganizare a întreprinderii intergospodăreşti, creată prin hotărîrea indicată la alin.(1), întocmeşte un tabel-calcul de atribuire a acţiunilor (cotelor sociale) fondatorilor întreprinderii (succesorilor lor).</w:t>
            </w:r>
          </w:p>
          <w:p w:rsidR="0002749C" w:rsidRPr="00B63866" w:rsidRDefault="0002749C" w:rsidP="000274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63866">
              <w:rPr>
                <w:rFonts w:ascii="Times New Roman" w:hAnsi="Times New Roman"/>
                <w:sz w:val="24"/>
                <w:szCs w:val="24"/>
                <w:lang w:val="ro-MD"/>
              </w:rPr>
              <w:t>(4) Acţiunile (cotele sociale) ale societăţilor comerciale create conform alin.(1) care nu pot fi distribuite din cauza lipsei fondatorilor se transmit cu titlu gratuit în proprietatea unităţilor administrativ-teritoriale pe al căror teritoriu s-a aflat sediul acestor fondatori.</w:t>
            </w:r>
          </w:p>
          <w:p w:rsidR="00C42804" w:rsidRPr="00B63866" w:rsidRDefault="0002749C" w:rsidP="000274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63866">
              <w:rPr>
                <w:rFonts w:ascii="Times New Roman" w:hAnsi="Times New Roman"/>
                <w:sz w:val="24"/>
                <w:szCs w:val="24"/>
                <w:lang w:val="ro-MD"/>
              </w:rPr>
              <w:t>(5) Tabelul-calcul de atribuire a acţiunilor (cotelor sociale) ale fondatorilor întreprinderii intergospodăreşti, împreună cu documentele de fundamentare, se aprobă de consiliul raional ori de consiliul municipal.</w:t>
            </w:r>
          </w:p>
        </w:tc>
        <w:tc>
          <w:tcPr>
            <w:tcW w:w="4536" w:type="dxa"/>
          </w:tcPr>
          <w:p w:rsidR="00C42804" w:rsidRPr="00B63866" w:rsidRDefault="0002749C" w:rsidP="000274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63866">
              <w:rPr>
                <w:rFonts w:ascii="Times New Roman" w:hAnsi="Times New Roman"/>
                <w:sz w:val="24"/>
                <w:szCs w:val="24"/>
                <w:lang w:val="ro-MD"/>
              </w:rPr>
              <w:lastRenderedPageBreak/>
              <w:t>Articolul 49 se abrogă</w:t>
            </w:r>
          </w:p>
        </w:tc>
        <w:tc>
          <w:tcPr>
            <w:tcW w:w="5528" w:type="dxa"/>
          </w:tcPr>
          <w:p w:rsidR="00C42804" w:rsidRPr="00B63866" w:rsidRDefault="00C42804" w:rsidP="00C42804">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p>
        </w:tc>
      </w:tr>
      <w:tr w:rsidR="00C42804" w:rsidRPr="00B63866" w:rsidTr="006A188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236" w:type="dxa"/>
        </w:trPr>
        <w:tc>
          <w:tcPr>
            <w:tcW w:w="5038" w:type="dxa"/>
          </w:tcPr>
          <w:p w:rsidR="00C42804" w:rsidRPr="00B63866" w:rsidRDefault="0002749C" w:rsidP="0002749C">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MD"/>
              </w:rPr>
            </w:pPr>
            <w:r w:rsidRPr="00B63866">
              <w:rPr>
                <w:rFonts w:ascii="Times New Roman" w:hAnsi="Times New Roman"/>
                <w:b/>
                <w:sz w:val="24"/>
                <w:szCs w:val="24"/>
                <w:lang w:val="ro-MD"/>
              </w:rPr>
              <w:t>La Articolul 51</w:t>
            </w:r>
          </w:p>
        </w:tc>
        <w:tc>
          <w:tcPr>
            <w:tcW w:w="4536" w:type="dxa"/>
          </w:tcPr>
          <w:p w:rsidR="00C42804" w:rsidRPr="00B63866" w:rsidRDefault="00C42804" w:rsidP="00C42804">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p>
        </w:tc>
        <w:tc>
          <w:tcPr>
            <w:tcW w:w="5528" w:type="dxa"/>
          </w:tcPr>
          <w:p w:rsidR="00C42804" w:rsidRPr="00B63866" w:rsidRDefault="00C42804" w:rsidP="00C42804">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p>
        </w:tc>
      </w:tr>
      <w:tr w:rsidR="00C42804" w:rsidRPr="00B63866" w:rsidTr="006A188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236" w:type="dxa"/>
        </w:trPr>
        <w:tc>
          <w:tcPr>
            <w:tcW w:w="5038" w:type="dxa"/>
          </w:tcPr>
          <w:p w:rsidR="004D3BB7" w:rsidRPr="00B63866" w:rsidRDefault="004D3BB7" w:rsidP="004D3BB7">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63866">
              <w:rPr>
                <w:rFonts w:ascii="Times New Roman" w:hAnsi="Times New Roman"/>
                <w:b/>
                <w:sz w:val="24"/>
                <w:szCs w:val="24"/>
                <w:lang w:val="ro-MD"/>
              </w:rPr>
              <w:t>Articolul 51.</w:t>
            </w:r>
            <w:r w:rsidRPr="00B63866">
              <w:rPr>
                <w:rFonts w:ascii="Times New Roman" w:hAnsi="Times New Roman"/>
                <w:sz w:val="24"/>
                <w:szCs w:val="24"/>
                <w:lang w:val="ro-MD"/>
              </w:rPr>
              <w:t xml:space="preserve"> Privatizarea construcţiilor nefinalizate</w:t>
            </w:r>
          </w:p>
          <w:p w:rsidR="004D3BB7" w:rsidRPr="00B63866" w:rsidRDefault="004D3BB7" w:rsidP="004D3BB7">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63866">
              <w:rPr>
                <w:rFonts w:ascii="Times New Roman" w:hAnsi="Times New Roman"/>
                <w:sz w:val="24"/>
                <w:szCs w:val="24"/>
                <w:lang w:val="ro-MD"/>
              </w:rPr>
              <w:t>(1) Obiectivele nefinalizate a căror construcţie a fost finanţată de la bugetul public şi la care lucrările de construcţie şi de montaj au fost sistate ulterior se privatizează:</w:t>
            </w:r>
          </w:p>
          <w:p w:rsidR="004D3BB7" w:rsidRPr="00B63866" w:rsidRDefault="004D3BB7" w:rsidP="004D3BB7">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63866">
              <w:rPr>
                <w:rFonts w:ascii="Times New Roman" w:hAnsi="Times New Roman"/>
                <w:sz w:val="24"/>
                <w:szCs w:val="24"/>
                <w:lang w:val="ro-MD"/>
              </w:rPr>
              <w:t>a) prin vînzare la licitaţie, în modul stabilit de Guvern, în cazul în care au fost incluse în lista construcţiilor nefinalizate supuse privatizării;</w:t>
            </w:r>
          </w:p>
          <w:p w:rsidR="004D3BB7" w:rsidRPr="00B63866" w:rsidRDefault="004D3BB7" w:rsidP="004D3BB7">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63866">
              <w:rPr>
                <w:rFonts w:ascii="Times New Roman" w:hAnsi="Times New Roman"/>
                <w:sz w:val="24"/>
                <w:szCs w:val="24"/>
                <w:lang w:val="ro-MD"/>
              </w:rPr>
              <w:t>b) prin includere în capitalul social al societăţii comerciale, cu majorarea corespunzătoare a cotei publice.</w:t>
            </w:r>
          </w:p>
          <w:p w:rsidR="004D3BB7" w:rsidRPr="00B63866" w:rsidRDefault="004D3BB7" w:rsidP="004D3BB7">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63866">
              <w:rPr>
                <w:rFonts w:ascii="Times New Roman" w:hAnsi="Times New Roman"/>
                <w:sz w:val="24"/>
                <w:szCs w:val="24"/>
                <w:lang w:val="ro-MD"/>
              </w:rPr>
              <w:t>(2) În procesul pregătirii de privatizare a construcţiei nefinalizate, organizaţia la a cărei balanţă se află construcţia este obligată:</w:t>
            </w:r>
          </w:p>
          <w:p w:rsidR="004D3BB7" w:rsidRPr="00B63866" w:rsidRDefault="004D3BB7" w:rsidP="004D3BB7">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63866">
              <w:rPr>
                <w:rFonts w:ascii="Times New Roman" w:hAnsi="Times New Roman"/>
                <w:sz w:val="24"/>
                <w:szCs w:val="24"/>
                <w:lang w:val="ro-MD"/>
              </w:rPr>
              <w:t>a) să o înregistreze în registrul bunurilor imobile;</w:t>
            </w:r>
          </w:p>
          <w:p w:rsidR="004D3BB7" w:rsidRPr="00B63866" w:rsidRDefault="004D3BB7" w:rsidP="004D3BB7">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63866">
              <w:rPr>
                <w:rFonts w:ascii="Times New Roman" w:hAnsi="Times New Roman"/>
                <w:sz w:val="24"/>
                <w:szCs w:val="24"/>
                <w:lang w:val="ro-MD"/>
              </w:rPr>
              <w:t xml:space="preserve">b) să remită vînzătorului extras din registrul bunurilor imobile, precum şi documentaţia de </w:t>
            </w:r>
            <w:r w:rsidRPr="00B63866">
              <w:rPr>
                <w:rFonts w:ascii="Times New Roman" w:hAnsi="Times New Roman"/>
                <w:sz w:val="24"/>
                <w:szCs w:val="24"/>
                <w:lang w:val="ro-MD"/>
              </w:rPr>
              <w:lastRenderedPageBreak/>
              <w:t>proiect şi deviz, actele de primire-predare a lucrărilor efectuate, în termen de o lună de la data solicitării.</w:t>
            </w:r>
          </w:p>
          <w:p w:rsidR="00C42804" w:rsidRPr="00B63866" w:rsidRDefault="004D3BB7" w:rsidP="004D3BB7">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63866">
              <w:rPr>
                <w:rFonts w:ascii="Times New Roman" w:hAnsi="Times New Roman"/>
                <w:sz w:val="24"/>
                <w:szCs w:val="24"/>
                <w:lang w:val="ro-MD"/>
              </w:rPr>
              <w:t>(3) În cazul în care lipsesc, documentele indicate la alin.(2) se restabilesc, cu titlu gratuit, la cererea vînzătorului, de către instituţiile publice, întreprinderile de stat/municipale şi de către autorităţile administraţiei publice respective.</w:t>
            </w:r>
          </w:p>
        </w:tc>
        <w:tc>
          <w:tcPr>
            <w:tcW w:w="4536" w:type="dxa"/>
          </w:tcPr>
          <w:p w:rsidR="00DE1D7C" w:rsidRPr="00DE1D7C" w:rsidRDefault="00DE1D7C" w:rsidP="00DE1D7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DE1D7C">
              <w:rPr>
                <w:rFonts w:ascii="Times New Roman" w:hAnsi="Times New Roman"/>
                <w:sz w:val="24"/>
                <w:szCs w:val="24"/>
                <w:lang w:val="ro-MD"/>
              </w:rPr>
              <w:lastRenderedPageBreak/>
              <w:t>se completează cu alin. (2</w:t>
            </w:r>
            <w:r w:rsidRPr="00DE1D7C">
              <w:rPr>
                <w:rFonts w:ascii="Times New Roman" w:hAnsi="Times New Roman"/>
                <w:sz w:val="24"/>
                <w:szCs w:val="24"/>
                <w:vertAlign w:val="superscript"/>
                <w:lang w:val="ro-MD"/>
              </w:rPr>
              <w:t>1</w:t>
            </w:r>
            <w:r w:rsidRPr="00DE1D7C">
              <w:rPr>
                <w:rFonts w:ascii="Times New Roman" w:hAnsi="Times New Roman"/>
                <w:sz w:val="24"/>
                <w:szCs w:val="24"/>
                <w:lang w:val="ro-MD"/>
              </w:rPr>
              <w:t>) cu următorul cuprins:</w:t>
            </w:r>
          </w:p>
          <w:p w:rsidR="00DE1D7C" w:rsidRPr="00DE1D7C" w:rsidRDefault="00DE1D7C" w:rsidP="00DE1D7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DE1D7C">
              <w:rPr>
                <w:rFonts w:ascii="Times New Roman" w:hAnsi="Times New Roman"/>
                <w:sz w:val="24"/>
                <w:szCs w:val="24"/>
                <w:lang w:val="ro-MD"/>
              </w:rPr>
              <w:t>”(2</w:t>
            </w:r>
            <w:r w:rsidRPr="00DE1D7C">
              <w:rPr>
                <w:rFonts w:ascii="Times New Roman" w:hAnsi="Times New Roman"/>
                <w:sz w:val="24"/>
                <w:szCs w:val="24"/>
                <w:vertAlign w:val="superscript"/>
                <w:lang w:val="ro-MD"/>
              </w:rPr>
              <w:t>1</w:t>
            </w:r>
            <w:r w:rsidRPr="00DE1D7C">
              <w:rPr>
                <w:rFonts w:ascii="Times New Roman" w:hAnsi="Times New Roman"/>
                <w:sz w:val="24"/>
                <w:szCs w:val="24"/>
                <w:lang w:val="ro-MD"/>
              </w:rPr>
              <w:t>) Construcțiile nefinalizate indicate la alin. (1) amplasate pe terenul proprietate publică se expun la vânzare împreună cu terenul aferent acestor bunuri”.</w:t>
            </w:r>
          </w:p>
          <w:p w:rsidR="00C42804" w:rsidRPr="00B63866" w:rsidRDefault="00C42804" w:rsidP="00E2646E">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p>
        </w:tc>
        <w:tc>
          <w:tcPr>
            <w:tcW w:w="5528" w:type="dxa"/>
          </w:tcPr>
          <w:p w:rsidR="004D3BB7" w:rsidRPr="00B63866" w:rsidRDefault="004D3BB7" w:rsidP="004D3BB7">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63866">
              <w:rPr>
                <w:rFonts w:ascii="Times New Roman" w:hAnsi="Times New Roman"/>
                <w:b/>
                <w:sz w:val="24"/>
                <w:szCs w:val="24"/>
                <w:lang w:val="ro-MD"/>
              </w:rPr>
              <w:t>Articolul 51.</w:t>
            </w:r>
            <w:r w:rsidRPr="00B63866">
              <w:rPr>
                <w:rFonts w:ascii="Times New Roman" w:hAnsi="Times New Roman"/>
                <w:sz w:val="24"/>
                <w:szCs w:val="24"/>
                <w:lang w:val="ro-MD"/>
              </w:rPr>
              <w:t xml:space="preserve"> Privatizarea construcţiilor nefinalizate</w:t>
            </w:r>
          </w:p>
          <w:p w:rsidR="004D3BB7" w:rsidRPr="00B63866" w:rsidRDefault="004D3BB7" w:rsidP="004D3BB7">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63866">
              <w:rPr>
                <w:rFonts w:ascii="Times New Roman" w:hAnsi="Times New Roman"/>
                <w:sz w:val="24"/>
                <w:szCs w:val="24"/>
                <w:lang w:val="ro-MD"/>
              </w:rPr>
              <w:t>(1) Obiectivele nefinalizate a căror construcţie a fost finanţată de la bugetul public şi la care lucrările de construcţie şi de montaj au fost sistate ulterior se privatizează:</w:t>
            </w:r>
          </w:p>
          <w:p w:rsidR="004D3BB7" w:rsidRPr="00B63866" w:rsidRDefault="004D3BB7" w:rsidP="004D3BB7">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63866">
              <w:rPr>
                <w:rFonts w:ascii="Times New Roman" w:hAnsi="Times New Roman"/>
                <w:sz w:val="24"/>
                <w:szCs w:val="24"/>
                <w:lang w:val="ro-MD"/>
              </w:rPr>
              <w:t>a) prin vînzare la licitaţie, în modul stabilit de Guvern, în cazul în care au fost incluse în lista construcţiilor nefinalizate supuse privatizării;</w:t>
            </w:r>
          </w:p>
          <w:p w:rsidR="004D3BB7" w:rsidRPr="00B63866" w:rsidRDefault="004D3BB7" w:rsidP="004D3BB7">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63866">
              <w:rPr>
                <w:rFonts w:ascii="Times New Roman" w:hAnsi="Times New Roman"/>
                <w:sz w:val="24"/>
                <w:szCs w:val="24"/>
                <w:lang w:val="ro-MD"/>
              </w:rPr>
              <w:t>b) prin includere în capitalul social al societăţii comerciale, cu majorarea corespunzătoare a cotei publice.</w:t>
            </w:r>
          </w:p>
          <w:p w:rsidR="004D3BB7" w:rsidRPr="00B63866" w:rsidRDefault="004D3BB7" w:rsidP="004D3BB7">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63866">
              <w:rPr>
                <w:rFonts w:ascii="Times New Roman" w:hAnsi="Times New Roman"/>
                <w:sz w:val="24"/>
                <w:szCs w:val="24"/>
                <w:lang w:val="ro-MD"/>
              </w:rPr>
              <w:t>(2) În procesul pregătirii de privatizare a construcţiei nefinalizate, organizaţia la a cărei balanţă se află construcţia este obligată:</w:t>
            </w:r>
          </w:p>
          <w:p w:rsidR="004D3BB7" w:rsidRPr="00B63866" w:rsidRDefault="004D3BB7" w:rsidP="004D3BB7">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63866">
              <w:rPr>
                <w:rFonts w:ascii="Times New Roman" w:hAnsi="Times New Roman"/>
                <w:sz w:val="24"/>
                <w:szCs w:val="24"/>
                <w:lang w:val="ro-MD"/>
              </w:rPr>
              <w:t>a) să o înregistreze în registrul bunurilor imobile;</w:t>
            </w:r>
          </w:p>
          <w:p w:rsidR="004D3BB7" w:rsidRPr="00B63866" w:rsidRDefault="004D3BB7" w:rsidP="004D3BB7">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63866">
              <w:rPr>
                <w:rFonts w:ascii="Times New Roman" w:hAnsi="Times New Roman"/>
                <w:sz w:val="24"/>
                <w:szCs w:val="24"/>
                <w:lang w:val="ro-MD"/>
              </w:rPr>
              <w:t xml:space="preserve">b) să remită vînzătorului extras din registrul bunurilor imobile, precum şi documentaţia de proiect şi deviz, </w:t>
            </w:r>
            <w:r w:rsidRPr="00B63866">
              <w:rPr>
                <w:rFonts w:ascii="Times New Roman" w:hAnsi="Times New Roman"/>
                <w:sz w:val="24"/>
                <w:szCs w:val="24"/>
                <w:lang w:val="ro-MD"/>
              </w:rPr>
              <w:lastRenderedPageBreak/>
              <w:t>actele de primire-predare a lucrărilor efectuate, în termen de o lună de la data solicitării.</w:t>
            </w:r>
          </w:p>
          <w:p w:rsidR="004D3BB7" w:rsidRPr="00B63866" w:rsidRDefault="004D3BB7" w:rsidP="004D3BB7">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MD"/>
              </w:rPr>
            </w:pPr>
            <w:r w:rsidRPr="00B63866">
              <w:rPr>
                <w:rFonts w:ascii="Times New Roman" w:hAnsi="Times New Roman"/>
                <w:b/>
                <w:sz w:val="24"/>
                <w:szCs w:val="24"/>
                <w:lang w:val="ro-MD"/>
              </w:rPr>
              <w:t>(2</w:t>
            </w:r>
            <w:r w:rsidRPr="00B63866">
              <w:rPr>
                <w:rFonts w:ascii="Times New Roman" w:hAnsi="Times New Roman"/>
                <w:b/>
                <w:sz w:val="24"/>
                <w:szCs w:val="24"/>
                <w:vertAlign w:val="superscript"/>
                <w:lang w:val="ro-MD"/>
              </w:rPr>
              <w:t>1</w:t>
            </w:r>
            <w:r w:rsidRPr="00B63866">
              <w:rPr>
                <w:rFonts w:ascii="Times New Roman" w:hAnsi="Times New Roman"/>
                <w:b/>
                <w:sz w:val="24"/>
                <w:szCs w:val="24"/>
                <w:lang w:val="ro-MD"/>
              </w:rPr>
              <w:t xml:space="preserve">) </w:t>
            </w:r>
            <w:r w:rsidR="00DE1D7C" w:rsidRPr="00DE1D7C">
              <w:rPr>
                <w:rFonts w:ascii="Times New Roman" w:hAnsi="Times New Roman"/>
                <w:b/>
                <w:sz w:val="24"/>
                <w:szCs w:val="24"/>
                <w:lang w:val="ro-MD"/>
              </w:rPr>
              <w:t>Construcțiile nefinalizate indicate la alin. (1) amplasate pe terenul proprietate publică se expun la vânzare împreună cu terenul aferent acestor bunuri</w:t>
            </w:r>
            <w:r w:rsidRPr="00B63866">
              <w:rPr>
                <w:rFonts w:ascii="Times New Roman" w:hAnsi="Times New Roman"/>
                <w:b/>
                <w:sz w:val="24"/>
                <w:szCs w:val="24"/>
                <w:lang w:val="ro-MD"/>
              </w:rPr>
              <w:t>.</w:t>
            </w:r>
          </w:p>
          <w:p w:rsidR="00C42804" w:rsidRPr="00B63866" w:rsidRDefault="004D3BB7" w:rsidP="004D3BB7">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63866">
              <w:rPr>
                <w:rFonts w:ascii="Times New Roman" w:hAnsi="Times New Roman"/>
                <w:sz w:val="24"/>
                <w:szCs w:val="24"/>
                <w:lang w:val="ro-MD"/>
              </w:rPr>
              <w:t>(3) În cazul în care lipsesc, documentele indicate la alin.(2) se restabilesc, cu titlu gratuit, la cererea vînzătorului, de către instituţiile publice, întreprinderile de stat/municipale şi de către autorităţile administraţiei publice respective.</w:t>
            </w:r>
          </w:p>
        </w:tc>
      </w:tr>
      <w:tr w:rsidR="00C42804" w:rsidRPr="00B63866" w:rsidTr="006A188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236" w:type="dxa"/>
        </w:trPr>
        <w:tc>
          <w:tcPr>
            <w:tcW w:w="5038" w:type="dxa"/>
          </w:tcPr>
          <w:p w:rsidR="00C42804" w:rsidRPr="00B63866" w:rsidRDefault="004D3BB7" w:rsidP="004D3BB7">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MD"/>
              </w:rPr>
            </w:pPr>
            <w:r w:rsidRPr="00B63866">
              <w:rPr>
                <w:rFonts w:ascii="Times New Roman" w:hAnsi="Times New Roman"/>
                <w:b/>
                <w:sz w:val="24"/>
                <w:szCs w:val="24"/>
                <w:lang w:val="ro-MD"/>
              </w:rPr>
              <w:lastRenderedPageBreak/>
              <w:t>La Articolul 52</w:t>
            </w:r>
          </w:p>
        </w:tc>
        <w:tc>
          <w:tcPr>
            <w:tcW w:w="4536" w:type="dxa"/>
          </w:tcPr>
          <w:p w:rsidR="00C42804" w:rsidRPr="00B63866" w:rsidRDefault="00C42804" w:rsidP="00C42804">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p>
        </w:tc>
        <w:tc>
          <w:tcPr>
            <w:tcW w:w="5528" w:type="dxa"/>
          </w:tcPr>
          <w:p w:rsidR="00C42804" w:rsidRPr="00B63866" w:rsidRDefault="00C42804" w:rsidP="00C42804">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p>
        </w:tc>
      </w:tr>
      <w:tr w:rsidR="00C42804" w:rsidRPr="00B63866" w:rsidTr="006A188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236" w:type="dxa"/>
        </w:trPr>
        <w:tc>
          <w:tcPr>
            <w:tcW w:w="5038" w:type="dxa"/>
          </w:tcPr>
          <w:p w:rsidR="004D3BB7" w:rsidRPr="00B63866" w:rsidRDefault="004D3BB7" w:rsidP="004D3BB7">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shd w:val="clear" w:color="auto" w:fill="FFFFFF"/>
                <w:lang w:val="ro-MD"/>
              </w:rPr>
            </w:pPr>
            <w:r w:rsidRPr="00B63866">
              <w:rPr>
                <w:rFonts w:ascii="Times New Roman" w:hAnsi="Times New Roman"/>
                <w:b/>
                <w:sz w:val="24"/>
                <w:szCs w:val="24"/>
                <w:shd w:val="clear" w:color="auto" w:fill="FFFFFF"/>
                <w:lang w:val="ro-MD"/>
              </w:rPr>
              <w:t>Articolul 52.</w:t>
            </w:r>
            <w:r w:rsidRPr="00B63866">
              <w:rPr>
                <w:rFonts w:ascii="Times New Roman" w:hAnsi="Times New Roman"/>
                <w:sz w:val="24"/>
                <w:szCs w:val="24"/>
                <w:shd w:val="clear" w:color="auto" w:fill="FFFFFF"/>
                <w:lang w:val="ro-MD"/>
              </w:rPr>
              <w:t xml:space="preserve"> Formarea şi privatizarea complexului de bunuri imobile</w:t>
            </w:r>
          </w:p>
          <w:p w:rsidR="004D3BB7" w:rsidRPr="00B63866" w:rsidRDefault="004D3BB7" w:rsidP="004D3BB7">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shd w:val="clear" w:color="auto" w:fill="FFFFFF"/>
                <w:lang w:val="ro-MD"/>
              </w:rPr>
            </w:pPr>
            <w:r w:rsidRPr="00B63866">
              <w:rPr>
                <w:rFonts w:ascii="Times New Roman" w:hAnsi="Times New Roman"/>
                <w:sz w:val="24"/>
                <w:szCs w:val="24"/>
                <w:shd w:val="clear" w:color="auto" w:fill="FFFFFF"/>
                <w:lang w:val="ro-MD"/>
              </w:rPr>
              <w:t>(1) Complexul de bunuri imobile se formează în baza construcţiilor nefinalizate, bunurilor imobile proprietate publică, bunurilor imobile restituite autorităţilor administraţiei publice în urma lichidării întreprinderilor, bunurilor imobile neutilizate ale întreprinderilor de stat/municipale şi ale societăţilor comerciale cu capital public sau public-privat supuse restructurării şi privatizării ulterioare, precum şi, după caz, a terenurilor aferente acestor bunuri.</w:t>
            </w:r>
          </w:p>
          <w:p w:rsidR="004D3BB7" w:rsidRPr="00B63866" w:rsidRDefault="004D3BB7" w:rsidP="004D3BB7">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shd w:val="clear" w:color="auto" w:fill="FFFFFF"/>
                <w:lang w:val="ro-MD"/>
              </w:rPr>
            </w:pPr>
            <w:r w:rsidRPr="00B63866">
              <w:rPr>
                <w:rFonts w:ascii="Times New Roman" w:hAnsi="Times New Roman"/>
                <w:sz w:val="24"/>
                <w:szCs w:val="24"/>
                <w:shd w:val="clear" w:color="auto" w:fill="FFFFFF"/>
                <w:lang w:val="ro-MD"/>
              </w:rPr>
              <w:t>(2) Includerea în complexul de bunuri imobile a celor din domeniul ocrotirii sănătăţii, învăţămîntului, culturii şi al gospodăriei comunale se efectuează cu acordul prealabil scris al autorităţii publice centrale de specialitate.</w:t>
            </w:r>
          </w:p>
          <w:p w:rsidR="004D3BB7" w:rsidRPr="00B63866" w:rsidRDefault="004D3BB7" w:rsidP="004D3BB7">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shd w:val="clear" w:color="auto" w:fill="FFFFFF"/>
                <w:lang w:val="ro-MD"/>
              </w:rPr>
            </w:pPr>
          </w:p>
          <w:p w:rsidR="004D3BB7" w:rsidRPr="00B63866" w:rsidRDefault="004D3BB7" w:rsidP="004D3BB7">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shd w:val="clear" w:color="auto" w:fill="FFFFFF"/>
                <w:lang w:val="ro-MD"/>
              </w:rPr>
            </w:pPr>
            <w:r w:rsidRPr="00B63866">
              <w:rPr>
                <w:rFonts w:ascii="Times New Roman" w:hAnsi="Times New Roman"/>
                <w:sz w:val="24"/>
                <w:szCs w:val="24"/>
                <w:shd w:val="clear" w:color="auto" w:fill="FFFFFF"/>
                <w:lang w:val="ro-MD"/>
              </w:rPr>
              <w:t>(3) Complexul de bunuri imobile se formează fără fondarea în baza lui a unei persoane juridice şi are ca scop eficientizarea privatizării.</w:t>
            </w:r>
          </w:p>
          <w:p w:rsidR="004D3BB7" w:rsidRPr="00B63866" w:rsidRDefault="004D3BB7" w:rsidP="004D3BB7">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shd w:val="clear" w:color="auto" w:fill="FFFFFF"/>
                <w:lang w:val="ro-MD"/>
              </w:rPr>
            </w:pPr>
            <w:r w:rsidRPr="00B63866">
              <w:rPr>
                <w:rFonts w:ascii="Times New Roman" w:hAnsi="Times New Roman"/>
                <w:sz w:val="24"/>
                <w:szCs w:val="24"/>
                <w:shd w:val="clear" w:color="auto" w:fill="FFFFFF"/>
                <w:lang w:val="ro-MD"/>
              </w:rPr>
              <w:t>(4) Complexul de bunuri imobile supus privatizării se expune la vânzare împreună cu terenul aferent acestor bunuri, cu excepția cazului în care terenul se află în proprietatea unei alte persoane și/sau este atribuit domeniului public.</w:t>
            </w:r>
          </w:p>
          <w:p w:rsidR="00C42804" w:rsidRPr="00B63866" w:rsidRDefault="004D3BB7" w:rsidP="004D3BB7">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shd w:val="clear" w:color="auto" w:fill="FFFFFF"/>
                <w:lang w:val="ro-MD"/>
              </w:rPr>
            </w:pPr>
            <w:r w:rsidRPr="00B63866">
              <w:rPr>
                <w:rFonts w:ascii="Times New Roman" w:hAnsi="Times New Roman"/>
                <w:sz w:val="24"/>
                <w:szCs w:val="24"/>
                <w:shd w:val="clear" w:color="auto" w:fill="FFFFFF"/>
                <w:lang w:val="ro-MD"/>
              </w:rPr>
              <w:lastRenderedPageBreak/>
              <w:t>(5) Vînzarea terenului înainte de privatizarea bunurilor care se află pe el este lovită de nulitate absolută.</w:t>
            </w:r>
          </w:p>
        </w:tc>
        <w:tc>
          <w:tcPr>
            <w:tcW w:w="4536" w:type="dxa"/>
          </w:tcPr>
          <w:p w:rsidR="002E34E9" w:rsidRPr="00B63866" w:rsidRDefault="002E34E9" w:rsidP="002E34E9">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shd w:val="clear" w:color="auto" w:fill="FFFFFF"/>
                <w:lang w:val="ro-MD"/>
              </w:rPr>
            </w:pPr>
            <w:r w:rsidRPr="00B63866">
              <w:rPr>
                <w:rFonts w:ascii="Times New Roman" w:hAnsi="Times New Roman"/>
                <w:sz w:val="24"/>
                <w:szCs w:val="24"/>
                <w:shd w:val="clear" w:color="auto" w:fill="FFFFFF"/>
                <w:lang w:val="ro-MD"/>
              </w:rPr>
              <w:lastRenderedPageBreak/>
              <w:t>la alineatul (1):</w:t>
            </w:r>
          </w:p>
          <w:p w:rsidR="00C42804" w:rsidRPr="00B63866" w:rsidRDefault="002E34E9" w:rsidP="002E34E9">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shd w:val="clear" w:color="auto" w:fill="FFFFFF"/>
                <w:lang w:val="ro-MD"/>
              </w:rPr>
            </w:pPr>
            <w:r w:rsidRPr="00B63866">
              <w:rPr>
                <w:rFonts w:ascii="Times New Roman" w:hAnsi="Times New Roman"/>
                <w:sz w:val="24"/>
                <w:szCs w:val="24"/>
                <w:shd w:val="clear" w:color="auto" w:fill="FFFFFF"/>
                <w:lang w:val="ro-MD"/>
              </w:rPr>
              <w:t>după cuvântul ”proprietate publică” se completează cu textul ”,care sunt înregistrate în evidența contabilă a vânzătorului”, iar cuvintele ”,după caz,” se exclud.</w:t>
            </w:r>
          </w:p>
        </w:tc>
        <w:tc>
          <w:tcPr>
            <w:tcW w:w="5528" w:type="dxa"/>
          </w:tcPr>
          <w:p w:rsidR="004D3BB7" w:rsidRPr="00B63866" w:rsidRDefault="004D3BB7" w:rsidP="004D3BB7">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63866">
              <w:rPr>
                <w:rFonts w:ascii="Times New Roman" w:hAnsi="Times New Roman"/>
                <w:b/>
                <w:sz w:val="24"/>
                <w:szCs w:val="24"/>
                <w:lang w:val="ro-MD"/>
              </w:rPr>
              <w:t>Articolul 52.</w:t>
            </w:r>
            <w:r w:rsidRPr="00B63866">
              <w:rPr>
                <w:rFonts w:ascii="Times New Roman" w:hAnsi="Times New Roman"/>
                <w:sz w:val="24"/>
                <w:szCs w:val="24"/>
                <w:lang w:val="ro-MD"/>
              </w:rPr>
              <w:t xml:space="preserve"> Formarea şi privatizarea complexului                    de bunuri imobile</w:t>
            </w:r>
          </w:p>
          <w:p w:rsidR="004D3BB7" w:rsidRPr="00B63866" w:rsidRDefault="004D3BB7" w:rsidP="004D3BB7">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63866">
              <w:rPr>
                <w:rFonts w:ascii="Times New Roman" w:hAnsi="Times New Roman"/>
                <w:sz w:val="24"/>
                <w:szCs w:val="24"/>
                <w:lang w:val="ro-MD"/>
              </w:rPr>
              <w:t>(1) Complexul de bunuri imobile se formează în baza construcţiilor nefinalizate, bunurilor imobile proprietate publică</w:t>
            </w:r>
            <w:r w:rsidR="002E34E9" w:rsidRPr="00B63866">
              <w:rPr>
                <w:rFonts w:ascii="Times New Roman" w:hAnsi="Times New Roman"/>
                <w:lang w:val="ro-MD"/>
              </w:rPr>
              <w:t xml:space="preserve"> </w:t>
            </w:r>
            <w:r w:rsidR="002E34E9" w:rsidRPr="00B63866">
              <w:rPr>
                <w:rFonts w:ascii="Times New Roman" w:hAnsi="Times New Roman"/>
                <w:b/>
                <w:sz w:val="24"/>
                <w:szCs w:val="24"/>
                <w:lang w:val="ro-MD"/>
              </w:rPr>
              <w:t>care sunt înregistrate în evidența contabilă a vânzătorului</w:t>
            </w:r>
            <w:r w:rsidRPr="00B63866">
              <w:rPr>
                <w:rFonts w:ascii="Times New Roman" w:hAnsi="Times New Roman"/>
                <w:sz w:val="24"/>
                <w:szCs w:val="24"/>
                <w:lang w:val="ro-MD"/>
              </w:rPr>
              <w:t>, bunurilor imobile restituite autorităţilor administraţiei publice în urma lichidării întreprinderilor, bunurilor imobile neutilizate ale întreprinderilor de stat/municipale şi ale societăţilor comerciale cu capital public sau public-privat supuse restructurării şi privatizării ulterioare, precum şi a terenurilor aferente acestor bunuri.</w:t>
            </w:r>
          </w:p>
          <w:p w:rsidR="004D3BB7" w:rsidRPr="00B63866" w:rsidRDefault="004D3BB7" w:rsidP="004D3BB7">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63866">
              <w:rPr>
                <w:rFonts w:ascii="Times New Roman" w:hAnsi="Times New Roman"/>
                <w:sz w:val="24"/>
                <w:szCs w:val="24"/>
                <w:lang w:val="ro-MD"/>
              </w:rPr>
              <w:t>(2) Includerea în complexul de bunuri imobile a celor din domeniul ocrotirii sănătăţii, învăţămîntului, culturii şi al gospodăriei comunale se efectuează cu acordul prealabil scris al autorităţii publice centrale de specialitate.</w:t>
            </w:r>
          </w:p>
          <w:p w:rsidR="004D3BB7" w:rsidRPr="00B63866" w:rsidRDefault="004D3BB7" w:rsidP="004D3BB7">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63866">
              <w:rPr>
                <w:rFonts w:ascii="Times New Roman" w:hAnsi="Times New Roman"/>
                <w:sz w:val="24"/>
                <w:szCs w:val="24"/>
                <w:lang w:val="ro-MD"/>
              </w:rPr>
              <w:t>(3) Complexul de bunuri imobile se formează fără fondarea în baza lui a unei persoane juridice şi are ca scop eficientizarea privatizării.</w:t>
            </w:r>
          </w:p>
          <w:p w:rsidR="004D3BB7" w:rsidRPr="00B63866" w:rsidRDefault="004D3BB7" w:rsidP="004D3BB7">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63866">
              <w:rPr>
                <w:rFonts w:ascii="Times New Roman" w:hAnsi="Times New Roman"/>
                <w:sz w:val="24"/>
                <w:szCs w:val="24"/>
                <w:lang w:val="ro-MD"/>
              </w:rPr>
              <w:t>(4) Complexul de bunuri imobile supus privatizării se expune la vânzare împreună cu terenul aferent acestor bunuri, cu excepția cazului în care terenul se află în proprietatea unei alte persoane și/sau este atribuit domeniului public.</w:t>
            </w:r>
          </w:p>
          <w:p w:rsidR="00C42804" w:rsidRPr="00B63866" w:rsidRDefault="004D3BB7" w:rsidP="004D3BB7">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63866">
              <w:rPr>
                <w:rFonts w:ascii="Times New Roman" w:hAnsi="Times New Roman"/>
                <w:sz w:val="24"/>
                <w:szCs w:val="24"/>
                <w:lang w:val="ro-MD"/>
              </w:rPr>
              <w:lastRenderedPageBreak/>
              <w:t>(5) Vînzarea terenului înainte de privatizarea bunurilor care se află pe el este lovită de nulitate absolută.</w:t>
            </w:r>
          </w:p>
        </w:tc>
      </w:tr>
      <w:tr w:rsidR="00C42804" w:rsidRPr="00B63866" w:rsidTr="006A188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236" w:type="dxa"/>
        </w:trPr>
        <w:tc>
          <w:tcPr>
            <w:tcW w:w="5038" w:type="dxa"/>
          </w:tcPr>
          <w:p w:rsidR="00C42804" w:rsidRPr="00DE1D7C" w:rsidRDefault="004D3BB7" w:rsidP="004D3BB7">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MD"/>
              </w:rPr>
            </w:pPr>
            <w:r w:rsidRPr="00DE1D7C">
              <w:rPr>
                <w:rFonts w:ascii="Times New Roman" w:hAnsi="Times New Roman"/>
                <w:b/>
                <w:sz w:val="24"/>
                <w:szCs w:val="24"/>
                <w:lang w:val="ro-MD"/>
              </w:rPr>
              <w:lastRenderedPageBreak/>
              <w:t>La Articolul 54</w:t>
            </w:r>
          </w:p>
        </w:tc>
        <w:tc>
          <w:tcPr>
            <w:tcW w:w="4536" w:type="dxa"/>
          </w:tcPr>
          <w:p w:rsidR="00C42804" w:rsidRPr="00B63866" w:rsidRDefault="00C42804" w:rsidP="00C42804">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p>
        </w:tc>
        <w:tc>
          <w:tcPr>
            <w:tcW w:w="5528" w:type="dxa"/>
          </w:tcPr>
          <w:p w:rsidR="00C42804" w:rsidRPr="00B63866" w:rsidRDefault="00C42804" w:rsidP="00C42804">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p>
        </w:tc>
      </w:tr>
      <w:tr w:rsidR="00C42804" w:rsidRPr="00B63866" w:rsidTr="006A188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236" w:type="dxa"/>
        </w:trPr>
        <w:tc>
          <w:tcPr>
            <w:tcW w:w="5038" w:type="dxa"/>
          </w:tcPr>
          <w:p w:rsidR="004D3BB7" w:rsidRPr="00B63866" w:rsidRDefault="004D3BB7" w:rsidP="004D3BB7">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63866">
              <w:rPr>
                <w:rFonts w:ascii="Times New Roman" w:hAnsi="Times New Roman"/>
                <w:b/>
                <w:sz w:val="24"/>
                <w:szCs w:val="24"/>
                <w:lang w:val="ro-MD"/>
              </w:rPr>
              <w:t>Articolul 54</w:t>
            </w:r>
            <w:r w:rsidRPr="00B63866">
              <w:rPr>
                <w:rFonts w:ascii="Times New Roman" w:hAnsi="Times New Roman"/>
                <w:sz w:val="24"/>
                <w:szCs w:val="24"/>
                <w:lang w:val="ro-MD"/>
              </w:rPr>
              <w:t>. Vânzarea terenurilor libere de construcții</w:t>
            </w:r>
          </w:p>
          <w:p w:rsidR="004D3BB7" w:rsidRPr="00B63866" w:rsidRDefault="004D3BB7" w:rsidP="004D3BB7">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63866">
              <w:rPr>
                <w:rFonts w:ascii="Times New Roman" w:hAnsi="Times New Roman"/>
                <w:sz w:val="24"/>
                <w:szCs w:val="24"/>
                <w:lang w:val="ro-MD"/>
              </w:rPr>
              <w:t>(1) Terenurile proprietate publică din domeniul privat libere de construcții/edificii, alte  bunuri legate solid de pământ înscrise în lista bunurilor supuse privatizării se vând prin licitații  cu strigare, desfășurate în modul stabilit de Guvern.</w:t>
            </w:r>
          </w:p>
          <w:p w:rsidR="00C42804" w:rsidRPr="00B63866" w:rsidRDefault="004D3BB7" w:rsidP="004D3BB7">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63866">
              <w:rPr>
                <w:rFonts w:ascii="Times New Roman" w:hAnsi="Times New Roman"/>
                <w:sz w:val="24"/>
                <w:szCs w:val="24"/>
                <w:lang w:val="ro-MD"/>
              </w:rPr>
              <w:t>(2) Prețul inițial de expunere la licitație trebuie să fie egal cu cel puțin valoarea rezultată dintr-un raport de evaluare întocmit de un evaluator în conformitate cu Legea nr. 989/2002 cu privire la activitatea de evaluare, dar nu mai mic decât prețul normativ calculat în conformitate cu Legea nr. 1308/1997 privind prețul normativ și modul de vânzare-cumpărare a pământului. Terenul proprietate publică din domeniul privat liber de construcții care, după parametri și amplasare, nu poate fi format ca bun imobil de sine stătător se vinde la licitație proprietarilor de terenuri adiacente. În cazul în care există un singur proprietar de teren adiacent terenului care nu poate fi format ca bun imobil de sine stătător, terenul menționat poate fi vândut direct proprietarului unic al terenului adiacent la un preț egal cu cel puțin valoarea rezultată dintr-un raport de evaluare întocmit de un evaluator în conformitate cu Legea nr. 989/2002 cu privire la activitatea de evaluare, dar nu mai mic decât prețul normativ calculat în conformitate cu Legea nr. 1308/1997 privind prețul normativ și modul de vânzare-cumpărare a pământului.</w:t>
            </w:r>
          </w:p>
        </w:tc>
        <w:tc>
          <w:tcPr>
            <w:tcW w:w="4536" w:type="dxa"/>
          </w:tcPr>
          <w:p w:rsidR="00C42804" w:rsidRPr="00B63866" w:rsidRDefault="00E2646E" w:rsidP="00DE1D7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63866">
              <w:rPr>
                <w:rFonts w:ascii="Times New Roman" w:hAnsi="Times New Roman"/>
                <w:sz w:val="24"/>
                <w:szCs w:val="24"/>
                <w:lang w:val="ro-MD"/>
              </w:rPr>
              <w:t>la alin. (2) la prima și a doua propoziție textul ”în conformitate cu Legea nr. 1308/1997 privind prețul normativ și modul de vânzare-cumpărare a pământului” se substituie cu cuvintele ”</w:t>
            </w:r>
            <w:r w:rsidR="00DE1D7C" w:rsidRPr="00DE1D7C">
              <w:rPr>
                <w:rFonts w:ascii="Times New Roman" w:hAnsi="Times New Roman"/>
                <w:sz w:val="24"/>
                <w:szCs w:val="24"/>
                <w:lang w:val="ro-RO"/>
              </w:rPr>
              <w:t>conform tarifelor indicate în anexa nr. 2</w:t>
            </w:r>
            <w:r w:rsidRPr="00B63866">
              <w:rPr>
                <w:rFonts w:ascii="Times New Roman" w:hAnsi="Times New Roman"/>
                <w:sz w:val="24"/>
                <w:szCs w:val="24"/>
                <w:lang w:val="ro-MD"/>
              </w:rPr>
              <w:t>”.</w:t>
            </w:r>
          </w:p>
        </w:tc>
        <w:tc>
          <w:tcPr>
            <w:tcW w:w="5528" w:type="dxa"/>
          </w:tcPr>
          <w:p w:rsidR="004D3BB7" w:rsidRPr="00B63866" w:rsidRDefault="004D3BB7" w:rsidP="004D3BB7">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63866">
              <w:rPr>
                <w:rFonts w:ascii="Times New Roman" w:hAnsi="Times New Roman"/>
                <w:b/>
                <w:sz w:val="24"/>
                <w:szCs w:val="24"/>
                <w:lang w:val="ro-MD"/>
              </w:rPr>
              <w:t>Articolul 54</w:t>
            </w:r>
            <w:r w:rsidRPr="00B63866">
              <w:rPr>
                <w:rFonts w:ascii="Times New Roman" w:hAnsi="Times New Roman"/>
                <w:sz w:val="24"/>
                <w:szCs w:val="24"/>
                <w:lang w:val="ro-MD"/>
              </w:rPr>
              <w:t>. Vânzarea terenurilor libere de construcții</w:t>
            </w:r>
          </w:p>
          <w:p w:rsidR="004D3BB7" w:rsidRPr="00B63866" w:rsidRDefault="004D3BB7" w:rsidP="004D3BB7">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63866">
              <w:rPr>
                <w:rFonts w:ascii="Times New Roman" w:hAnsi="Times New Roman"/>
                <w:sz w:val="24"/>
                <w:szCs w:val="24"/>
                <w:lang w:val="ro-MD"/>
              </w:rPr>
              <w:t>(1) Terenurile proprietate publică din domeniul privat libere de construcții/edificii, alte  bunuri legate solid de pământ înscrise în lista bunurilor supuse privatizării se vând prin licitații  cu strigare, desfășurate în modul stabilit de Guvern.</w:t>
            </w:r>
          </w:p>
          <w:p w:rsidR="00C42804" w:rsidRPr="00B63866" w:rsidRDefault="004D3BB7" w:rsidP="004D3BB7">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63866">
              <w:rPr>
                <w:rFonts w:ascii="Times New Roman" w:hAnsi="Times New Roman"/>
                <w:sz w:val="24"/>
                <w:szCs w:val="24"/>
                <w:lang w:val="ro-MD"/>
              </w:rPr>
              <w:t xml:space="preserve">(2) Prețul inițial de expunere la licitație trebuie să fie egal cu cel puțin valoarea rezultată dintr-un raport de evaluare întocmit de un evaluator în conformitate cu Legea nr. 989/2002 cu privire la activitatea de evaluare, dar nu mai mic decât prețul normativ calculat </w:t>
            </w:r>
            <w:r w:rsidR="00DE1D7C" w:rsidRPr="00DE1D7C">
              <w:rPr>
                <w:rFonts w:ascii="Times New Roman" w:hAnsi="Times New Roman"/>
                <w:b/>
                <w:sz w:val="24"/>
                <w:szCs w:val="24"/>
                <w:lang w:val="ro-RO"/>
              </w:rPr>
              <w:t>conform tarifelor indicate în anexa nr. 2</w:t>
            </w:r>
            <w:r w:rsidRPr="00B63866">
              <w:rPr>
                <w:rFonts w:ascii="Times New Roman" w:hAnsi="Times New Roman"/>
                <w:b/>
                <w:sz w:val="24"/>
                <w:szCs w:val="24"/>
                <w:lang w:val="ro-MD"/>
              </w:rPr>
              <w:t>.</w:t>
            </w:r>
            <w:r w:rsidRPr="00B63866">
              <w:rPr>
                <w:rFonts w:ascii="Times New Roman" w:hAnsi="Times New Roman"/>
                <w:sz w:val="24"/>
                <w:szCs w:val="24"/>
                <w:lang w:val="ro-MD"/>
              </w:rPr>
              <w:t xml:space="preserve"> Terenul proprietate publică din domeniul privat liber de construcții care, după parametri și amplasare, nu poate fi format ca bun imobil de sine stătător se vinde la licitație proprietarilor de terenuri adiacente. În cazul în care există un singur proprietar de teren adiacent terenului care nu poate fi format ca bun imobil de sine stătător, terenul menționat poate fi vândut direct proprietarului unic al terenului adiacent la un preț egal cu cel puțin valoarea rezultată dintr-un raport de evaluare întocmit de un evaluator în conformitate cu Legea nr. 989/2002 cu privire la activitatea de evaluare, dar nu mai mic decât prețul normativ calculat </w:t>
            </w:r>
            <w:r w:rsidRPr="00B63866">
              <w:rPr>
                <w:rFonts w:ascii="Times New Roman" w:hAnsi="Times New Roman"/>
                <w:b/>
                <w:sz w:val="24"/>
                <w:szCs w:val="24"/>
                <w:lang w:val="ro-MD"/>
              </w:rPr>
              <w:t>pornind de la tarifele specificate la anexa nr. 2.</w:t>
            </w:r>
          </w:p>
        </w:tc>
      </w:tr>
      <w:tr w:rsidR="00C42804" w:rsidRPr="00B63866" w:rsidTr="006A188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236" w:type="dxa"/>
        </w:trPr>
        <w:tc>
          <w:tcPr>
            <w:tcW w:w="5038" w:type="dxa"/>
          </w:tcPr>
          <w:p w:rsidR="00C42804" w:rsidRPr="00B63866" w:rsidRDefault="005C597F" w:rsidP="005C597F">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MD"/>
              </w:rPr>
            </w:pPr>
            <w:r w:rsidRPr="00B63866">
              <w:rPr>
                <w:rFonts w:ascii="Times New Roman" w:hAnsi="Times New Roman"/>
                <w:b/>
                <w:sz w:val="24"/>
                <w:szCs w:val="24"/>
                <w:lang w:val="ro-MD"/>
              </w:rPr>
              <w:t>La Articolul 56</w:t>
            </w:r>
          </w:p>
        </w:tc>
        <w:tc>
          <w:tcPr>
            <w:tcW w:w="4536" w:type="dxa"/>
          </w:tcPr>
          <w:p w:rsidR="00C42804" w:rsidRPr="00B63866" w:rsidRDefault="00C42804" w:rsidP="00C42804">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p>
        </w:tc>
        <w:tc>
          <w:tcPr>
            <w:tcW w:w="5528" w:type="dxa"/>
          </w:tcPr>
          <w:p w:rsidR="00C42804" w:rsidRPr="00B63866" w:rsidRDefault="00C42804" w:rsidP="00C42804">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p>
        </w:tc>
      </w:tr>
      <w:tr w:rsidR="00C42804" w:rsidRPr="00B63866" w:rsidTr="006A188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236" w:type="dxa"/>
        </w:trPr>
        <w:tc>
          <w:tcPr>
            <w:tcW w:w="5038" w:type="dxa"/>
          </w:tcPr>
          <w:p w:rsidR="005C597F" w:rsidRPr="00B63866" w:rsidRDefault="005C597F" w:rsidP="005C597F">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63866">
              <w:rPr>
                <w:rFonts w:ascii="Times New Roman" w:hAnsi="Times New Roman"/>
                <w:b/>
                <w:sz w:val="24"/>
                <w:szCs w:val="24"/>
                <w:lang w:val="ro-MD"/>
              </w:rPr>
              <w:lastRenderedPageBreak/>
              <w:t>Articolul 56</w:t>
            </w:r>
            <w:r w:rsidRPr="00B63866">
              <w:rPr>
                <w:rFonts w:ascii="Times New Roman" w:hAnsi="Times New Roman"/>
                <w:sz w:val="24"/>
                <w:szCs w:val="24"/>
                <w:lang w:val="ro-MD"/>
              </w:rPr>
              <w:t>. Trecerea dreptului de proprietate                       asupra bunului privatizat</w:t>
            </w:r>
          </w:p>
          <w:p w:rsidR="005C597F" w:rsidRPr="00B63866" w:rsidRDefault="005C597F" w:rsidP="005C597F">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63866">
              <w:rPr>
                <w:rFonts w:ascii="Times New Roman" w:hAnsi="Times New Roman"/>
                <w:sz w:val="24"/>
                <w:szCs w:val="24"/>
                <w:lang w:val="ro-MD"/>
              </w:rPr>
              <w:t>(1) Dreptul de proprietate asupra bunului privatizat trece la cumpărător după plata integrală a preţului bunului. În cazul plăţii în rate a acţiunilor (cotelor sociale), dreptul de proprietate trece la cumpărător proporţional achitării fiecărei rate scadente.</w:t>
            </w:r>
          </w:p>
          <w:p w:rsidR="005C597F" w:rsidRPr="00B63866" w:rsidRDefault="005C597F" w:rsidP="005C597F">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63866">
              <w:rPr>
                <w:rFonts w:ascii="Times New Roman" w:hAnsi="Times New Roman"/>
                <w:sz w:val="24"/>
                <w:szCs w:val="24"/>
                <w:lang w:val="ro-MD"/>
              </w:rPr>
              <w:t>(2) Dreptul de proprietate asupra bunului imobil ori asupra unui alt bun privatizat, care, conform legii, este supus înregistrării de stat, trece la cumpărător la data înregistrării.</w:t>
            </w:r>
          </w:p>
          <w:p w:rsidR="00C42804" w:rsidRPr="00B63866" w:rsidRDefault="005C597F" w:rsidP="005C597F">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63866">
              <w:rPr>
                <w:rFonts w:ascii="Times New Roman" w:hAnsi="Times New Roman"/>
                <w:sz w:val="24"/>
                <w:szCs w:val="24"/>
                <w:lang w:val="ro-MD"/>
              </w:rPr>
              <w:t>(3) Drept temei pentru înregistrarea de stat a trecerii dreptului de proprietate asupra bunului privatizat serveşte contractul de vînzare-cumpărare şi, după caz, actul de predare-primire a bunului sau dispoziţia de transmitere a acţiunilor (cote sociale). Cheltuielile de înregistrare sînt suportate de cumpărător.</w:t>
            </w:r>
          </w:p>
        </w:tc>
        <w:tc>
          <w:tcPr>
            <w:tcW w:w="4536" w:type="dxa"/>
          </w:tcPr>
          <w:p w:rsidR="00C42804" w:rsidRPr="00B63866" w:rsidRDefault="00E2646E" w:rsidP="00171ACD">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63866">
              <w:rPr>
                <w:rFonts w:ascii="Times New Roman" w:hAnsi="Times New Roman"/>
                <w:sz w:val="24"/>
                <w:szCs w:val="24"/>
                <w:lang w:val="ro-MD"/>
              </w:rPr>
              <w:t>la alin</w:t>
            </w:r>
            <w:r w:rsidR="00171ACD" w:rsidRPr="00B63866">
              <w:rPr>
                <w:rFonts w:ascii="Times New Roman" w:hAnsi="Times New Roman"/>
                <w:sz w:val="24"/>
                <w:szCs w:val="24"/>
                <w:lang w:val="ro-MD"/>
              </w:rPr>
              <w:t>.</w:t>
            </w:r>
            <w:r w:rsidRPr="00B63866">
              <w:rPr>
                <w:rFonts w:ascii="Times New Roman" w:hAnsi="Times New Roman"/>
                <w:sz w:val="24"/>
                <w:szCs w:val="24"/>
                <w:lang w:val="ro-MD"/>
              </w:rPr>
              <w:t xml:space="preserve"> (1) a doua propoziție se exclude;</w:t>
            </w:r>
          </w:p>
        </w:tc>
        <w:tc>
          <w:tcPr>
            <w:tcW w:w="5528" w:type="dxa"/>
          </w:tcPr>
          <w:p w:rsidR="005C597F" w:rsidRPr="00B63866" w:rsidRDefault="005C597F" w:rsidP="005C597F">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63866">
              <w:rPr>
                <w:rFonts w:ascii="Times New Roman" w:hAnsi="Times New Roman"/>
                <w:b/>
                <w:sz w:val="24"/>
                <w:szCs w:val="24"/>
                <w:lang w:val="ro-MD"/>
              </w:rPr>
              <w:t>Articolul 56</w:t>
            </w:r>
            <w:r w:rsidRPr="00B63866">
              <w:rPr>
                <w:rFonts w:ascii="Times New Roman" w:hAnsi="Times New Roman"/>
                <w:sz w:val="24"/>
                <w:szCs w:val="24"/>
                <w:lang w:val="ro-MD"/>
              </w:rPr>
              <w:t>. Trecerea dreptului de proprietate                       asupra bunului privatizat</w:t>
            </w:r>
          </w:p>
          <w:p w:rsidR="005C597F" w:rsidRPr="00B63866" w:rsidRDefault="005C597F" w:rsidP="005C597F">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MD"/>
              </w:rPr>
            </w:pPr>
            <w:r w:rsidRPr="00B63866">
              <w:rPr>
                <w:rFonts w:ascii="Times New Roman" w:hAnsi="Times New Roman"/>
                <w:b/>
                <w:sz w:val="24"/>
                <w:szCs w:val="24"/>
                <w:lang w:val="ro-MD"/>
              </w:rPr>
              <w:t>(1) Dreptul de proprietate asupra bunului privatizat trece la cumpărător după plata integrală a preţului bunului.</w:t>
            </w:r>
          </w:p>
          <w:p w:rsidR="005C597F" w:rsidRPr="00B63866" w:rsidRDefault="005C597F" w:rsidP="005C597F">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63866">
              <w:rPr>
                <w:rFonts w:ascii="Times New Roman" w:hAnsi="Times New Roman"/>
                <w:sz w:val="24"/>
                <w:szCs w:val="24"/>
                <w:lang w:val="ro-MD"/>
              </w:rPr>
              <w:t>(2) Dreptul de proprietate asupra bunului imobil ori asupra unui alt bun privatizat, care, conform legii, este supus înregistrării de stat, trece la cumpărător la data înregistrării.</w:t>
            </w:r>
          </w:p>
          <w:p w:rsidR="00C42804" w:rsidRPr="00B63866" w:rsidRDefault="005C597F" w:rsidP="005C597F">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63866">
              <w:rPr>
                <w:rFonts w:ascii="Times New Roman" w:hAnsi="Times New Roman"/>
                <w:sz w:val="24"/>
                <w:szCs w:val="24"/>
                <w:lang w:val="ro-MD"/>
              </w:rPr>
              <w:t>(3) Drept temei pentru înregistrarea de stat a trecerii dreptului de proprietate asupra bunului privatizat serveşte contractul de vînzare-cumpărare şi, după caz, actul de predare-primire a bunului sau dispoziţia de transmitere a acţiunilor (cote sociale). Cheltuielile de înregistrare sînt suportate de cumpărător.</w:t>
            </w:r>
          </w:p>
        </w:tc>
      </w:tr>
      <w:tr w:rsidR="00C42804" w:rsidRPr="00B63866" w:rsidTr="006A188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236" w:type="dxa"/>
        </w:trPr>
        <w:tc>
          <w:tcPr>
            <w:tcW w:w="5038" w:type="dxa"/>
          </w:tcPr>
          <w:p w:rsidR="00C42804" w:rsidRPr="00B63866" w:rsidRDefault="005C597F" w:rsidP="005C597F">
            <w:pPr>
              <w:shd w:val="clear" w:color="auto" w:fill="FFFFFF"/>
              <w:ind w:firstLine="0"/>
              <w:rPr>
                <w:rFonts w:ascii="Times New Roman" w:hAnsi="Times New Roman"/>
                <w:b/>
                <w:sz w:val="24"/>
                <w:szCs w:val="24"/>
                <w:lang w:val="ro-MD"/>
              </w:rPr>
            </w:pPr>
            <w:r w:rsidRPr="00B63866">
              <w:rPr>
                <w:rFonts w:ascii="Times New Roman" w:hAnsi="Times New Roman"/>
                <w:b/>
                <w:sz w:val="24"/>
                <w:szCs w:val="24"/>
                <w:lang w:val="ro-MD"/>
              </w:rPr>
              <w:t>La Articolul 57</w:t>
            </w:r>
          </w:p>
        </w:tc>
        <w:tc>
          <w:tcPr>
            <w:tcW w:w="4536" w:type="dxa"/>
          </w:tcPr>
          <w:p w:rsidR="00C42804" w:rsidRPr="00B63866" w:rsidRDefault="00C42804" w:rsidP="00C42804">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p>
        </w:tc>
        <w:tc>
          <w:tcPr>
            <w:tcW w:w="5528" w:type="dxa"/>
          </w:tcPr>
          <w:p w:rsidR="00C42804" w:rsidRPr="00B63866" w:rsidRDefault="00C42804" w:rsidP="00C42804">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p>
        </w:tc>
      </w:tr>
      <w:tr w:rsidR="00C42804" w:rsidRPr="00EE0403" w:rsidTr="006A188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236" w:type="dxa"/>
        </w:trPr>
        <w:tc>
          <w:tcPr>
            <w:tcW w:w="5038" w:type="dxa"/>
          </w:tcPr>
          <w:p w:rsidR="005C597F" w:rsidRPr="00B63866" w:rsidRDefault="005C597F" w:rsidP="005C597F">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63866">
              <w:rPr>
                <w:rFonts w:ascii="Times New Roman" w:hAnsi="Times New Roman"/>
                <w:b/>
                <w:sz w:val="24"/>
                <w:szCs w:val="24"/>
                <w:lang w:val="ro-MD"/>
              </w:rPr>
              <w:t>Articolul 57.</w:t>
            </w:r>
            <w:r w:rsidRPr="00B63866">
              <w:rPr>
                <w:rFonts w:ascii="Times New Roman" w:hAnsi="Times New Roman"/>
                <w:sz w:val="24"/>
                <w:szCs w:val="24"/>
                <w:lang w:val="ro-MD"/>
              </w:rPr>
              <w:t xml:space="preserve"> Mijloacele de garantare a executării                      contractelor de vînzare-cumpărare</w:t>
            </w:r>
          </w:p>
          <w:p w:rsidR="005C597F" w:rsidRPr="00B63866" w:rsidRDefault="005C597F" w:rsidP="005C597F">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63866">
              <w:rPr>
                <w:rFonts w:ascii="Times New Roman" w:hAnsi="Times New Roman"/>
                <w:sz w:val="24"/>
                <w:szCs w:val="24"/>
                <w:lang w:val="ro-MD"/>
              </w:rPr>
              <w:t>(1) Executarea contractelor de vînzare-cumpărare se garantează în modul stabilit de prezenta lege, de legislaţia civilă, contravenţională şi penală, precum şi de clauzele acestor contracte.</w:t>
            </w:r>
          </w:p>
          <w:p w:rsidR="005C597F" w:rsidRPr="00B63866" w:rsidRDefault="005C597F" w:rsidP="005C597F">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63866">
              <w:rPr>
                <w:rFonts w:ascii="Times New Roman" w:hAnsi="Times New Roman"/>
                <w:sz w:val="24"/>
                <w:szCs w:val="24"/>
                <w:lang w:val="ro-MD"/>
              </w:rPr>
              <w:t xml:space="preserve"> (2) Pînă la plata deplină a preţului bunului vîndut, inclusiv în rate, şi pînă la executarea integrală a obligaţiilor postprivatizare prevăzute în contractul de vînzare-cumpărare, cumpărătorul nu este în drept, fără acordul prealabil scris al vînzătorului:</w:t>
            </w:r>
          </w:p>
          <w:p w:rsidR="005C597F" w:rsidRPr="00B63866" w:rsidRDefault="005C597F" w:rsidP="005C597F">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63866">
              <w:rPr>
                <w:rFonts w:ascii="Times New Roman" w:hAnsi="Times New Roman"/>
                <w:sz w:val="24"/>
                <w:szCs w:val="24"/>
                <w:lang w:val="ro-MD"/>
              </w:rPr>
              <w:t>a) să vîndă, să dea în gaj ori să înstrăineze/transmită în orice alt mod obiectul contractului, inclusiv activele pe termen lung ale întreprinderii;</w:t>
            </w:r>
          </w:p>
          <w:p w:rsidR="005C597F" w:rsidRPr="00B63866" w:rsidRDefault="005C597F" w:rsidP="005C597F">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63866">
              <w:rPr>
                <w:rFonts w:ascii="Times New Roman" w:hAnsi="Times New Roman"/>
                <w:sz w:val="24"/>
                <w:szCs w:val="24"/>
                <w:lang w:val="ro-MD"/>
              </w:rPr>
              <w:t>b) să transfere, integral sau parţial, obligaţiile sale contractuale;</w:t>
            </w:r>
          </w:p>
          <w:p w:rsidR="005C597F" w:rsidRPr="00B63866" w:rsidRDefault="005C597F" w:rsidP="005C597F">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63866">
              <w:rPr>
                <w:rFonts w:ascii="Times New Roman" w:hAnsi="Times New Roman"/>
                <w:sz w:val="24"/>
                <w:szCs w:val="24"/>
                <w:lang w:val="ro-MD"/>
              </w:rPr>
              <w:lastRenderedPageBreak/>
              <w:t>c) să modifice capitalul social al societăţii comerciale cumpărate ori să decidă asupra reorganizării ei.</w:t>
            </w:r>
          </w:p>
          <w:p w:rsidR="005C597F" w:rsidRPr="00B63866" w:rsidRDefault="005C597F" w:rsidP="005C597F">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63866">
              <w:rPr>
                <w:rFonts w:ascii="Times New Roman" w:hAnsi="Times New Roman"/>
                <w:sz w:val="24"/>
                <w:szCs w:val="24"/>
                <w:lang w:val="ro-MD"/>
              </w:rPr>
              <w:t>(3) Restricţiile indicate la alin.(2) se înscriu în registrul respectiv în baza contractului de vînzare-cumpărare. Restricţiile se radiază din registru în baza certificatului vînzătorului privind achitarea integrală a bunului vîndut în rate şi/sau privind îndeplinirea de către cumpărător a tuturor obligaţiilor postprivatizare prevăzute în contract.</w:t>
            </w:r>
          </w:p>
          <w:p w:rsidR="005C597F" w:rsidRPr="00B63866" w:rsidRDefault="005C597F" w:rsidP="005C597F">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63866">
              <w:rPr>
                <w:rFonts w:ascii="Times New Roman" w:hAnsi="Times New Roman"/>
                <w:sz w:val="24"/>
                <w:szCs w:val="24"/>
                <w:lang w:val="ro-MD"/>
              </w:rPr>
              <w:t>(4) Dacă cumpărătorul bunului privatizat nu îndeplineşte obligaţiile postprivatizare, contractul de vînzare-cumpărare poate fi reziliat în condiţiile prezentei legi.</w:t>
            </w:r>
          </w:p>
          <w:p w:rsidR="005C597F" w:rsidRPr="00B63866" w:rsidRDefault="005C597F" w:rsidP="005C597F">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63866">
              <w:rPr>
                <w:rFonts w:ascii="Times New Roman" w:hAnsi="Times New Roman"/>
                <w:sz w:val="24"/>
                <w:szCs w:val="24"/>
                <w:lang w:val="ro-MD"/>
              </w:rPr>
              <w:t>(5) În cazul indicat la alin.(4), cumpărătorului i se restituie suma plătită pentru bunul privatizat, din ea reţinîndu-se valoarea prejudiciului cauzat:</w:t>
            </w:r>
          </w:p>
          <w:p w:rsidR="005C597F" w:rsidRPr="00B63866" w:rsidRDefault="005C597F" w:rsidP="005C597F">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63866">
              <w:rPr>
                <w:rFonts w:ascii="Times New Roman" w:hAnsi="Times New Roman"/>
                <w:sz w:val="24"/>
                <w:szCs w:val="24"/>
                <w:lang w:val="ro-MD"/>
              </w:rPr>
              <w:t>a) întreprinderii privatizate, inclusiv valoarea prejudiciului efectiv, legat de diminuarea valorii de piaţă a activelor nete (cuantumului capitalului propriu) ale acesteia la data restituirii în comparaţie cu data privatizării;</w:t>
            </w:r>
          </w:p>
          <w:p w:rsidR="00C42804" w:rsidRPr="00B63866" w:rsidRDefault="005C597F" w:rsidP="005C597F">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63866">
              <w:rPr>
                <w:rFonts w:ascii="Times New Roman" w:hAnsi="Times New Roman"/>
                <w:sz w:val="24"/>
                <w:szCs w:val="24"/>
                <w:lang w:val="ro-MD"/>
              </w:rPr>
              <w:t>b) vînzătorului, inclusiv cheltuielile suportate de acesta la privatizarea bunului şi venitul ratat prin scăderea preţului de vînzare a bunului, expus în repetate rînduri la privatizare, în comparaţie cu privatizarea iniţială.</w:t>
            </w:r>
          </w:p>
        </w:tc>
        <w:tc>
          <w:tcPr>
            <w:tcW w:w="4536" w:type="dxa"/>
          </w:tcPr>
          <w:p w:rsidR="00171ACD" w:rsidRPr="00B63866" w:rsidRDefault="00171ACD" w:rsidP="00171ACD">
            <w:pPr>
              <w:shd w:val="clear" w:color="auto" w:fill="FFFFFF"/>
              <w:ind w:firstLine="0"/>
              <w:rPr>
                <w:rFonts w:ascii="Times New Roman" w:hAnsi="Times New Roman"/>
                <w:sz w:val="24"/>
                <w:szCs w:val="24"/>
                <w:lang w:val="ro-MD"/>
              </w:rPr>
            </w:pPr>
            <w:r w:rsidRPr="00B63866">
              <w:rPr>
                <w:rFonts w:ascii="Times New Roman" w:hAnsi="Times New Roman"/>
                <w:sz w:val="24"/>
                <w:szCs w:val="24"/>
                <w:lang w:val="ro-MD"/>
              </w:rPr>
              <w:lastRenderedPageBreak/>
              <w:t>la alin. (2) textul ”, inclusiv în rate ” se exclude;</w:t>
            </w:r>
          </w:p>
          <w:p w:rsidR="00171ACD" w:rsidRPr="00B63866" w:rsidRDefault="00171ACD" w:rsidP="00171ACD">
            <w:pPr>
              <w:shd w:val="clear" w:color="auto" w:fill="FFFFFF"/>
              <w:ind w:firstLine="0"/>
              <w:rPr>
                <w:rFonts w:ascii="Times New Roman" w:hAnsi="Times New Roman"/>
                <w:sz w:val="24"/>
                <w:szCs w:val="24"/>
                <w:lang w:val="ro-MD"/>
              </w:rPr>
            </w:pPr>
          </w:p>
          <w:p w:rsidR="00171ACD" w:rsidRPr="00B63866" w:rsidRDefault="00171ACD" w:rsidP="00171ACD">
            <w:pPr>
              <w:shd w:val="clear" w:color="auto" w:fill="FFFFFF"/>
              <w:ind w:firstLine="0"/>
              <w:rPr>
                <w:rFonts w:ascii="Times New Roman" w:hAnsi="Times New Roman"/>
                <w:sz w:val="24"/>
                <w:szCs w:val="24"/>
                <w:lang w:val="ro-MD"/>
              </w:rPr>
            </w:pPr>
            <w:r w:rsidRPr="00B63866">
              <w:rPr>
                <w:rFonts w:ascii="Times New Roman" w:hAnsi="Times New Roman"/>
                <w:sz w:val="24"/>
                <w:szCs w:val="24"/>
                <w:lang w:val="ro-MD"/>
              </w:rPr>
              <w:t>la alin. (3) textul ”în rate” se exclude;</w:t>
            </w:r>
          </w:p>
          <w:p w:rsidR="00171ACD" w:rsidRPr="00B63866" w:rsidRDefault="00171ACD" w:rsidP="00171ACD">
            <w:pPr>
              <w:shd w:val="clear" w:color="auto" w:fill="FFFFFF"/>
              <w:ind w:firstLine="0"/>
              <w:rPr>
                <w:rFonts w:ascii="Times New Roman" w:hAnsi="Times New Roman"/>
                <w:sz w:val="24"/>
                <w:szCs w:val="24"/>
                <w:lang w:val="ro-MD"/>
              </w:rPr>
            </w:pPr>
          </w:p>
          <w:p w:rsidR="00171ACD" w:rsidRPr="00B63866" w:rsidRDefault="00171ACD" w:rsidP="00171ACD">
            <w:pPr>
              <w:shd w:val="clear" w:color="auto" w:fill="FFFFFF"/>
              <w:ind w:firstLine="0"/>
              <w:rPr>
                <w:rFonts w:ascii="Times New Roman" w:hAnsi="Times New Roman"/>
                <w:sz w:val="24"/>
                <w:szCs w:val="24"/>
                <w:lang w:val="ro-MD"/>
              </w:rPr>
            </w:pPr>
            <w:r w:rsidRPr="00B63866">
              <w:rPr>
                <w:rFonts w:ascii="Times New Roman" w:hAnsi="Times New Roman"/>
                <w:sz w:val="24"/>
                <w:szCs w:val="24"/>
                <w:lang w:val="ro-MD"/>
              </w:rPr>
              <w:t>la alin. (4) textul ”poate fi reziliat” se substituie cu textul ”poate fi rezolvit”.</w:t>
            </w:r>
          </w:p>
          <w:p w:rsidR="00C42804" w:rsidRPr="00B63866" w:rsidRDefault="00C42804" w:rsidP="00A56CFF">
            <w:pPr>
              <w:shd w:val="clear" w:color="auto" w:fill="FFFFFF"/>
              <w:ind w:firstLine="0"/>
              <w:rPr>
                <w:rFonts w:ascii="Times New Roman" w:hAnsi="Times New Roman"/>
                <w:sz w:val="24"/>
                <w:szCs w:val="24"/>
                <w:lang w:val="ro-MD"/>
              </w:rPr>
            </w:pPr>
          </w:p>
        </w:tc>
        <w:tc>
          <w:tcPr>
            <w:tcW w:w="5528" w:type="dxa"/>
          </w:tcPr>
          <w:p w:rsidR="005C597F" w:rsidRPr="00B63866" w:rsidRDefault="005C597F" w:rsidP="005C597F">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63866">
              <w:rPr>
                <w:rFonts w:ascii="Times New Roman" w:hAnsi="Times New Roman"/>
                <w:b/>
                <w:sz w:val="24"/>
                <w:szCs w:val="24"/>
                <w:lang w:val="ro-MD"/>
              </w:rPr>
              <w:t>Articolul 57.</w:t>
            </w:r>
            <w:r w:rsidRPr="00B63866">
              <w:rPr>
                <w:rFonts w:ascii="Times New Roman" w:hAnsi="Times New Roman"/>
                <w:sz w:val="24"/>
                <w:szCs w:val="24"/>
                <w:lang w:val="ro-MD"/>
              </w:rPr>
              <w:t xml:space="preserve"> Mijloacele de garantare a executării                      contractelor de vînzare-cumpărare</w:t>
            </w:r>
          </w:p>
          <w:p w:rsidR="005C597F" w:rsidRPr="00B63866" w:rsidRDefault="005C597F" w:rsidP="005C597F">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63866">
              <w:rPr>
                <w:rFonts w:ascii="Times New Roman" w:hAnsi="Times New Roman"/>
                <w:sz w:val="24"/>
                <w:szCs w:val="24"/>
                <w:lang w:val="ro-MD"/>
              </w:rPr>
              <w:t>(1) Executarea contractelor de vînzare-cumpărare se garantează în modul stabilit de prezenta lege, de legislaţia civilă, contravenţională şi penală, precum şi de clauzele acestor contracte.</w:t>
            </w:r>
          </w:p>
          <w:p w:rsidR="005C597F" w:rsidRPr="00B63866" w:rsidRDefault="005C597F" w:rsidP="005C597F">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63866">
              <w:rPr>
                <w:rFonts w:ascii="Times New Roman" w:hAnsi="Times New Roman"/>
                <w:sz w:val="24"/>
                <w:szCs w:val="24"/>
                <w:lang w:val="ro-MD"/>
              </w:rPr>
              <w:t xml:space="preserve"> (2) Pînă la plata dep</w:t>
            </w:r>
            <w:r w:rsidR="00A56CFF" w:rsidRPr="00B63866">
              <w:rPr>
                <w:rFonts w:ascii="Times New Roman" w:hAnsi="Times New Roman"/>
                <w:sz w:val="24"/>
                <w:szCs w:val="24"/>
                <w:lang w:val="ro-MD"/>
              </w:rPr>
              <w:t>lină a preţului bunului vîndut</w:t>
            </w:r>
            <w:r w:rsidRPr="00B63866">
              <w:rPr>
                <w:rFonts w:ascii="Times New Roman" w:hAnsi="Times New Roman"/>
                <w:sz w:val="24"/>
                <w:szCs w:val="24"/>
                <w:lang w:val="ro-MD"/>
              </w:rPr>
              <w:t xml:space="preserve"> şi pînă la executarea integrală a obligaţiilor postprivatizare prevăzute în contractul de vînzare-cumpărare, cumpărătorul nu este în drept, fără acordul prealabil scris al vînzătorului:</w:t>
            </w:r>
          </w:p>
          <w:p w:rsidR="005C597F" w:rsidRPr="00B63866" w:rsidRDefault="005C597F" w:rsidP="005C597F">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63866">
              <w:rPr>
                <w:rFonts w:ascii="Times New Roman" w:hAnsi="Times New Roman"/>
                <w:sz w:val="24"/>
                <w:szCs w:val="24"/>
                <w:lang w:val="ro-MD"/>
              </w:rPr>
              <w:t>a) să vîndă, să dea în gaj ori să înstrăineze/transmită în orice alt mod obiectul contractului, inclusiv activele pe termen lung ale întreprinderii;</w:t>
            </w:r>
          </w:p>
          <w:p w:rsidR="005C597F" w:rsidRPr="00B63866" w:rsidRDefault="005C597F" w:rsidP="005C597F">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63866">
              <w:rPr>
                <w:rFonts w:ascii="Times New Roman" w:hAnsi="Times New Roman"/>
                <w:sz w:val="24"/>
                <w:szCs w:val="24"/>
                <w:lang w:val="ro-MD"/>
              </w:rPr>
              <w:t>b) să transfere, integral sau parţial, obligaţiile sale contractuale;</w:t>
            </w:r>
          </w:p>
          <w:p w:rsidR="005C597F" w:rsidRPr="00B63866" w:rsidRDefault="005C597F" w:rsidP="005C597F">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63866">
              <w:rPr>
                <w:rFonts w:ascii="Times New Roman" w:hAnsi="Times New Roman"/>
                <w:sz w:val="24"/>
                <w:szCs w:val="24"/>
                <w:lang w:val="ro-MD"/>
              </w:rPr>
              <w:t>c) să modifice capitalul social al societăţii comerciale cumpărate ori să decidă asupra reorganizării ei.</w:t>
            </w:r>
          </w:p>
          <w:p w:rsidR="005C597F" w:rsidRPr="00B63866" w:rsidRDefault="005C597F" w:rsidP="005C597F">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63866">
              <w:rPr>
                <w:rFonts w:ascii="Times New Roman" w:hAnsi="Times New Roman"/>
                <w:b/>
                <w:sz w:val="24"/>
                <w:szCs w:val="24"/>
                <w:lang w:val="ro-MD"/>
              </w:rPr>
              <w:lastRenderedPageBreak/>
              <w:t>(</w:t>
            </w:r>
            <w:r w:rsidRPr="00B63866">
              <w:rPr>
                <w:rFonts w:ascii="Times New Roman" w:hAnsi="Times New Roman"/>
                <w:sz w:val="24"/>
                <w:szCs w:val="24"/>
                <w:lang w:val="ro-MD"/>
              </w:rPr>
              <w:t>3) Restricţiile indicate la alin.(2) se înscriu în registrul respectiv în baza contractului de vînzare-cumpărare. Restricţiile se radiază din registru în baza certificatului vînzătorului privind achitarea integrală a bunului vîndut şi/sau privind îndeplinirea de către cumpărător a tuturor obligaţiilor postprivatizare prevăzute în contract.</w:t>
            </w:r>
          </w:p>
          <w:p w:rsidR="005C597F" w:rsidRPr="00B63866" w:rsidRDefault="005C597F" w:rsidP="005C597F">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63866">
              <w:rPr>
                <w:rFonts w:ascii="Times New Roman" w:hAnsi="Times New Roman"/>
                <w:sz w:val="24"/>
                <w:szCs w:val="24"/>
                <w:lang w:val="ro-MD"/>
              </w:rPr>
              <w:t xml:space="preserve">(4) Dacă cumpărătorul bunului privatizat nu îndeplineşte obligaţiile postprivatizare, contractul de vînzare-cumpărare </w:t>
            </w:r>
            <w:r w:rsidR="00171ACD" w:rsidRPr="00B63866">
              <w:rPr>
                <w:rFonts w:ascii="Times New Roman" w:hAnsi="Times New Roman"/>
                <w:b/>
                <w:sz w:val="24"/>
                <w:szCs w:val="24"/>
                <w:lang w:val="ro-MD"/>
              </w:rPr>
              <w:t>poate fi rezolvit</w:t>
            </w:r>
            <w:r w:rsidR="00171ACD" w:rsidRPr="00B63866">
              <w:rPr>
                <w:rFonts w:ascii="Times New Roman" w:hAnsi="Times New Roman"/>
                <w:sz w:val="24"/>
                <w:szCs w:val="24"/>
                <w:lang w:val="ro-MD"/>
              </w:rPr>
              <w:t xml:space="preserve"> </w:t>
            </w:r>
            <w:r w:rsidRPr="00B63866">
              <w:rPr>
                <w:rFonts w:ascii="Times New Roman" w:hAnsi="Times New Roman"/>
                <w:sz w:val="24"/>
                <w:szCs w:val="24"/>
                <w:lang w:val="ro-MD"/>
              </w:rPr>
              <w:t>în condiţiile prezentei legi.</w:t>
            </w:r>
          </w:p>
          <w:p w:rsidR="005C597F" w:rsidRPr="00B63866" w:rsidRDefault="005C597F" w:rsidP="005C597F">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63866">
              <w:rPr>
                <w:rFonts w:ascii="Times New Roman" w:hAnsi="Times New Roman"/>
                <w:sz w:val="24"/>
                <w:szCs w:val="24"/>
                <w:lang w:val="ro-MD"/>
              </w:rPr>
              <w:t>(5) În cazul indicat la alin.(4), cumpărătorului i se restituie suma plătită pentru bunul privatizat, din ea reţinîndu-se valoarea prejudiciului cauzat:</w:t>
            </w:r>
          </w:p>
          <w:p w:rsidR="005C597F" w:rsidRPr="00B63866" w:rsidRDefault="005C597F" w:rsidP="005C597F">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63866">
              <w:rPr>
                <w:rFonts w:ascii="Times New Roman" w:hAnsi="Times New Roman"/>
                <w:sz w:val="24"/>
                <w:szCs w:val="24"/>
                <w:lang w:val="ro-MD"/>
              </w:rPr>
              <w:t>a) întreprinderii privatizate, inclusiv valoarea prejudiciului efectiv, legat de diminuarea valorii de piaţă a activelor nete (cuantumului capitalului propriu) ale acesteia la data restituirii în comparaţie cu data privatizării;</w:t>
            </w:r>
          </w:p>
          <w:p w:rsidR="00C42804" w:rsidRPr="00B63866" w:rsidRDefault="005C597F" w:rsidP="005C597F">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63866">
              <w:rPr>
                <w:rFonts w:ascii="Times New Roman" w:hAnsi="Times New Roman"/>
                <w:sz w:val="24"/>
                <w:szCs w:val="24"/>
                <w:lang w:val="ro-MD"/>
              </w:rPr>
              <w:t>b) vînzătorului, inclusiv cheltuielile suportate de acesta la privatizarea bunului şi venitul ratat prin scăderea preţului de vînzare a bunului, expus în repetate rînduri la privatizare, în comparaţie cu privatizarea iniţială.</w:t>
            </w:r>
          </w:p>
        </w:tc>
      </w:tr>
      <w:tr w:rsidR="00C42804" w:rsidRPr="00B63866" w:rsidTr="006A188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236" w:type="dxa"/>
        </w:trPr>
        <w:tc>
          <w:tcPr>
            <w:tcW w:w="5038" w:type="dxa"/>
          </w:tcPr>
          <w:p w:rsidR="00C42804" w:rsidRPr="00B63866" w:rsidRDefault="00A1753D" w:rsidP="00A1753D">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MD"/>
              </w:rPr>
            </w:pPr>
            <w:r w:rsidRPr="00B63866">
              <w:rPr>
                <w:rFonts w:ascii="Times New Roman" w:hAnsi="Times New Roman"/>
                <w:b/>
                <w:sz w:val="24"/>
                <w:szCs w:val="24"/>
                <w:lang w:val="ro-MD"/>
              </w:rPr>
              <w:lastRenderedPageBreak/>
              <w:t>La Articolul 63</w:t>
            </w:r>
          </w:p>
        </w:tc>
        <w:tc>
          <w:tcPr>
            <w:tcW w:w="4536" w:type="dxa"/>
          </w:tcPr>
          <w:p w:rsidR="00C42804" w:rsidRPr="00B63866" w:rsidRDefault="00C42804" w:rsidP="00C42804">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p>
        </w:tc>
        <w:tc>
          <w:tcPr>
            <w:tcW w:w="5528" w:type="dxa"/>
          </w:tcPr>
          <w:p w:rsidR="00C42804" w:rsidRPr="00B63866" w:rsidRDefault="00C42804" w:rsidP="00C42804">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p>
        </w:tc>
      </w:tr>
      <w:tr w:rsidR="00C42804" w:rsidRPr="00B63866" w:rsidTr="006A188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236" w:type="dxa"/>
        </w:trPr>
        <w:tc>
          <w:tcPr>
            <w:tcW w:w="5038" w:type="dxa"/>
          </w:tcPr>
          <w:p w:rsidR="00A1753D" w:rsidRPr="00B63866" w:rsidRDefault="00A1753D" w:rsidP="00A1753D">
            <w:pPr>
              <w:tabs>
                <w:tab w:val="left" w:pos="1710"/>
              </w:tabs>
              <w:ind w:firstLine="0"/>
              <w:rPr>
                <w:rFonts w:ascii="Times New Roman" w:hAnsi="Times New Roman"/>
                <w:sz w:val="24"/>
                <w:szCs w:val="24"/>
                <w:lang w:val="ro-MD"/>
              </w:rPr>
            </w:pPr>
            <w:r w:rsidRPr="00B63866">
              <w:rPr>
                <w:rFonts w:ascii="Times New Roman" w:hAnsi="Times New Roman"/>
                <w:b/>
                <w:sz w:val="24"/>
                <w:szCs w:val="24"/>
                <w:lang w:val="ro-MD"/>
              </w:rPr>
              <w:t>Articolul 63</w:t>
            </w:r>
            <w:r w:rsidRPr="00B63866">
              <w:rPr>
                <w:rFonts w:ascii="Times New Roman" w:hAnsi="Times New Roman"/>
                <w:sz w:val="24"/>
                <w:szCs w:val="24"/>
                <w:lang w:val="ro-MD"/>
              </w:rPr>
              <w:t>. Supravegherea postprivatizare</w:t>
            </w:r>
          </w:p>
          <w:p w:rsidR="00A1753D" w:rsidRPr="00B63866" w:rsidRDefault="00A1753D" w:rsidP="00A1753D">
            <w:pPr>
              <w:tabs>
                <w:tab w:val="left" w:pos="1710"/>
              </w:tabs>
              <w:ind w:firstLine="0"/>
              <w:rPr>
                <w:rFonts w:ascii="Times New Roman" w:hAnsi="Times New Roman"/>
                <w:sz w:val="24"/>
                <w:szCs w:val="24"/>
                <w:lang w:val="ro-MD"/>
              </w:rPr>
            </w:pPr>
            <w:r w:rsidRPr="00B63866">
              <w:rPr>
                <w:rFonts w:ascii="Times New Roman" w:hAnsi="Times New Roman"/>
                <w:sz w:val="24"/>
                <w:szCs w:val="24"/>
                <w:lang w:val="ro-MD"/>
              </w:rPr>
              <w:t>1) Supravegherea postprivatizare se exercită asupra executării obligaţiilor asumate de cumpărători:</w:t>
            </w:r>
          </w:p>
          <w:p w:rsidR="00A1753D" w:rsidRPr="00B63866" w:rsidRDefault="00A1753D" w:rsidP="00A1753D">
            <w:pPr>
              <w:tabs>
                <w:tab w:val="left" w:pos="1710"/>
              </w:tabs>
              <w:ind w:firstLine="0"/>
              <w:rPr>
                <w:rFonts w:ascii="Times New Roman" w:hAnsi="Times New Roman"/>
                <w:sz w:val="24"/>
                <w:szCs w:val="24"/>
                <w:lang w:val="ro-MD"/>
              </w:rPr>
            </w:pPr>
            <w:r w:rsidRPr="00B63866">
              <w:rPr>
                <w:rFonts w:ascii="Times New Roman" w:hAnsi="Times New Roman"/>
                <w:sz w:val="24"/>
                <w:szCs w:val="24"/>
                <w:lang w:val="ro-MD"/>
              </w:rPr>
              <w:t>a) prin contracte de vînzare-cumpărare;</w:t>
            </w:r>
          </w:p>
          <w:p w:rsidR="00A1753D" w:rsidRPr="00B63866" w:rsidRDefault="00A1753D" w:rsidP="00A1753D">
            <w:pPr>
              <w:tabs>
                <w:tab w:val="left" w:pos="1710"/>
              </w:tabs>
              <w:ind w:firstLine="0"/>
              <w:rPr>
                <w:rFonts w:ascii="Times New Roman" w:hAnsi="Times New Roman"/>
                <w:sz w:val="24"/>
                <w:szCs w:val="24"/>
                <w:lang w:val="ro-MD"/>
              </w:rPr>
            </w:pPr>
            <w:r w:rsidRPr="00B63866">
              <w:rPr>
                <w:rFonts w:ascii="Times New Roman" w:hAnsi="Times New Roman"/>
                <w:sz w:val="24"/>
                <w:szCs w:val="24"/>
                <w:lang w:val="ro-MD"/>
              </w:rPr>
              <w:t>b) prin contracte de întreţinere a bunurilor proprietate publică nepasibile de privatizare сonform art.36 alin.(2);</w:t>
            </w:r>
          </w:p>
          <w:p w:rsidR="00A1753D" w:rsidRPr="00B63866" w:rsidRDefault="00A1753D" w:rsidP="00A1753D">
            <w:pPr>
              <w:tabs>
                <w:tab w:val="left" w:pos="1710"/>
              </w:tabs>
              <w:ind w:firstLine="0"/>
              <w:rPr>
                <w:rFonts w:ascii="Times New Roman" w:hAnsi="Times New Roman"/>
                <w:sz w:val="24"/>
                <w:szCs w:val="24"/>
                <w:lang w:val="ro-MD"/>
              </w:rPr>
            </w:pPr>
            <w:r w:rsidRPr="00B63866">
              <w:rPr>
                <w:rFonts w:ascii="Times New Roman" w:hAnsi="Times New Roman"/>
                <w:sz w:val="24"/>
                <w:szCs w:val="24"/>
                <w:lang w:val="ro-MD"/>
              </w:rPr>
              <w:lastRenderedPageBreak/>
              <w:t>c) prin contracte de locaţiune a terenurilor aferente bunurilor privatizate, rămase în proprietate publică.</w:t>
            </w:r>
          </w:p>
          <w:p w:rsidR="00A1753D" w:rsidRPr="00B63866" w:rsidRDefault="00A1753D" w:rsidP="00A1753D">
            <w:pPr>
              <w:tabs>
                <w:tab w:val="left" w:pos="1710"/>
              </w:tabs>
              <w:ind w:firstLine="0"/>
              <w:rPr>
                <w:rFonts w:ascii="Times New Roman" w:hAnsi="Times New Roman"/>
                <w:sz w:val="24"/>
                <w:szCs w:val="24"/>
                <w:lang w:val="ro-MD"/>
              </w:rPr>
            </w:pPr>
            <w:r w:rsidRPr="00B63866">
              <w:rPr>
                <w:rFonts w:ascii="Times New Roman" w:hAnsi="Times New Roman"/>
                <w:sz w:val="24"/>
                <w:szCs w:val="24"/>
                <w:lang w:val="ro-MD"/>
              </w:rPr>
              <w:t>(1</w:t>
            </w:r>
            <w:r w:rsidRPr="00B63866">
              <w:rPr>
                <w:rFonts w:ascii="Times New Roman" w:hAnsi="Times New Roman"/>
                <w:sz w:val="24"/>
                <w:szCs w:val="24"/>
                <w:vertAlign w:val="superscript"/>
                <w:lang w:val="ro-MD"/>
              </w:rPr>
              <w:t>1</w:t>
            </w:r>
            <w:r w:rsidRPr="00B63866">
              <w:rPr>
                <w:rFonts w:ascii="Times New Roman" w:hAnsi="Times New Roman"/>
                <w:sz w:val="24"/>
                <w:szCs w:val="24"/>
                <w:lang w:val="ro-MD"/>
              </w:rPr>
              <w:t>) Supravegherea postprivatizare privind respectarea regimului de incompatibilități stabilit la art. 26 alin. (1) lit. d) are loc prin controlul periodic din partea vânzătorului al reședinței și al activității economice principale a cumpărătorului. În cazul în care depistează încălcarea regimului de incompatibilități respectiv după încheierea contractului de vânzare-cumpărare, vânzătorul înștiințează cumpărătorul cu privire la obligația de remediere a încălcării regimului de incompatibilități în termen de cel mult 3 luni. În caz de neconformare, contractul de vânzare-cumpărare este reziliat. Încălcarea regimului de incompatibilități din partea cumpărătorului scutește vânzătorul de obligația de a achita orice despăgubiri.</w:t>
            </w:r>
          </w:p>
          <w:p w:rsidR="00A1753D" w:rsidRPr="00B63866" w:rsidRDefault="00A1753D" w:rsidP="00A1753D">
            <w:pPr>
              <w:tabs>
                <w:tab w:val="left" w:pos="1710"/>
              </w:tabs>
              <w:ind w:firstLine="0"/>
              <w:rPr>
                <w:rFonts w:ascii="Times New Roman" w:hAnsi="Times New Roman"/>
                <w:sz w:val="24"/>
                <w:szCs w:val="24"/>
                <w:lang w:val="ro-MD"/>
              </w:rPr>
            </w:pPr>
            <w:r w:rsidRPr="00B63866">
              <w:rPr>
                <w:rFonts w:ascii="Times New Roman" w:hAnsi="Times New Roman"/>
                <w:sz w:val="24"/>
                <w:szCs w:val="24"/>
                <w:lang w:val="ro-MD"/>
              </w:rPr>
              <w:t>(2) Supravegherea asupra executării obligaţiilor cumpărătorului potrivit contractului de vînzare-cumpărare se efectuează în privinţa:</w:t>
            </w:r>
          </w:p>
          <w:p w:rsidR="00A1753D" w:rsidRPr="00B63866" w:rsidRDefault="00A1753D" w:rsidP="00A1753D">
            <w:pPr>
              <w:tabs>
                <w:tab w:val="left" w:pos="1710"/>
              </w:tabs>
              <w:ind w:firstLine="0"/>
              <w:rPr>
                <w:rFonts w:ascii="Times New Roman" w:hAnsi="Times New Roman"/>
                <w:sz w:val="24"/>
                <w:szCs w:val="24"/>
                <w:lang w:val="ro-MD"/>
              </w:rPr>
            </w:pPr>
            <w:r w:rsidRPr="00B63866">
              <w:rPr>
                <w:rFonts w:ascii="Times New Roman" w:hAnsi="Times New Roman"/>
                <w:sz w:val="24"/>
                <w:szCs w:val="24"/>
                <w:lang w:val="ro-MD"/>
              </w:rPr>
              <w:t>a) conformităţii sumei, modului şi termenelor de plată a preţului bunului privatizat cu clauzele respective din contract;</w:t>
            </w:r>
          </w:p>
          <w:p w:rsidR="00A1753D" w:rsidRPr="00B63866" w:rsidRDefault="00A1753D" w:rsidP="00A1753D">
            <w:pPr>
              <w:tabs>
                <w:tab w:val="left" w:pos="1710"/>
              </w:tabs>
              <w:ind w:firstLine="0"/>
              <w:rPr>
                <w:rFonts w:ascii="Times New Roman" w:hAnsi="Times New Roman"/>
                <w:sz w:val="24"/>
                <w:szCs w:val="24"/>
                <w:lang w:val="ro-MD"/>
              </w:rPr>
            </w:pPr>
            <w:r w:rsidRPr="00B63866">
              <w:rPr>
                <w:rFonts w:ascii="Times New Roman" w:hAnsi="Times New Roman"/>
                <w:sz w:val="24"/>
                <w:szCs w:val="24"/>
                <w:lang w:val="ro-MD"/>
              </w:rPr>
              <w:t>b) păstrării de către întreprinderea privatizată a genurilor de activitate stipulate în contract;</w:t>
            </w:r>
          </w:p>
          <w:p w:rsidR="00A1753D" w:rsidRPr="00B63866" w:rsidRDefault="00A1753D" w:rsidP="00A1753D">
            <w:pPr>
              <w:tabs>
                <w:tab w:val="left" w:pos="1710"/>
              </w:tabs>
              <w:ind w:firstLine="0"/>
              <w:rPr>
                <w:rFonts w:ascii="Times New Roman" w:hAnsi="Times New Roman"/>
                <w:sz w:val="24"/>
                <w:szCs w:val="24"/>
                <w:lang w:val="ro-MD"/>
              </w:rPr>
            </w:pPr>
            <w:r w:rsidRPr="00B63866">
              <w:rPr>
                <w:rFonts w:ascii="Times New Roman" w:hAnsi="Times New Roman"/>
                <w:sz w:val="24"/>
                <w:szCs w:val="24"/>
                <w:lang w:val="ro-MD"/>
              </w:rPr>
              <w:t>c) conformităţii naturii, volumului şi termenelor de efectuare a investiţiilor contractuale;</w:t>
            </w:r>
          </w:p>
          <w:p w:rsidR="00A1753D" w:rsidRPr="00B63866" w:rsidRDefault="00A1753D" w:rsidP="00A1753D">
            <w:pPr>
              <w:tabs>
                <w:tab w:val="left" w:pos="1710"/>
              </w:tabs>
              <w:ind w:firstLine="0"/>
              <w:rPr>
                <w:rFonts w:ascii="Times New Roman" w:hAnsi="Times New Roman"/>
                <w:sz w:val="24"/>
                <w:szCs w:val="24"/>
                <w:lang w:val="ro-MD"/>
              </w:rPr>
            </w:pPr>
            <w:r w:rsidRPr="00B63866">
              <w:rPr>
                <w:rFonts w:ascii="Times New Roman" w:hAnsi="Times New Roman"/>
                <w:sz w:val="24"/>
                <w:szCs w:val="24"/>
                <w:lang w:val="ro-MD"/>
              </w:rPr>
              <w:t>d) executării obligaţiilor contractuale de natură tehnologică;</w:t>
            </w:r>
          </w:p>
          <w:p w:rsidR="00A1753D" w:rsidRPr="00B63866" w:rsidRDefault="00A1753D" w:rsidP="00A1753D">
            <w:pPr>
              <w:tabs>
                <w:tab w:val="left" w:pos="1710"/>
              </w:tabs>
              <w:ind w:firstLine="0"/>
              <w:rPr>
                <w:rFonts w:ascii="Times New Roman" w:hAnsi="Times New Roman"/>
                <w:sz w:val="24"/>
                <w:szCs w:val="24"/>
                <w:lang w:val="ro-MD"/>
              </w:rPr>
            </w:pPr>
            <w:r w:rsidRPr="00B63866">
              <w:rPr>
                <w:rFonts w:ascii="Times New Roman" w:hAnsi="Times New Roman"/>
                <w:sz w:val="24"/>
                <w:szCs w:val="24"/>
                <w:lang w:val="ro-MD"/>
              </w:rPr>
              <w:t>e) executării obligaţiilor contractuale de natură socială;</w:t>
            </w:r>
          </w:p>
          <w:p w:rsidR="00A1753D" w:rsidRPr="00B63866" w:rsidRDefault="00A1753D" w:rsidP="00A1753D">
            <w:pPr>
              <w:tabs>
                <w:tab w:val="left" w:pos="1710"/>
              </w:tabs>
              <w:ind w:firstLine="0"/>
              <w:rPr>
                <w:rFonts w:ascii="Times New Roman" w:hAnsi="Times New Roman"/>
                <w:sz w:val="24"/>
                <w:szCs w:val="24"/>
                <w:lang w:val="ro-MD"/>
              </w:rPr>
            </w:pPr>
            <w:r w:rsidRPr="00B63866">
              <w:rPr>
                <w:rFonts w:ascii="Times New Roman" w:hAnsi="Times New Roman"/>
                <w:sz w:val="24"/>
                <w:szCs w:val="24"/>
                <w:lang w:val="ro-MD"/>
              </w:rPr>
              <w:t>e</w:t>
            </w:r>
            <w:r w:rsidRPr="00B63866">
              <w:rPr>
                <w:rFonts w:ascii="Times New Roman" w:hAnsi="Times New Roman"/>
                <w:sz w:val="24"/>
                <w:szCs w:val="24"/>
                <w:vertAlign w:val="superscript"/>
                <w:lang w:val="ro-MD"/>
              </w:rPr>
              <w:t>1</w:t>
            </w:r>
            <w:r w:rsidRPr="00B63866">
              <w:rPr>
                <w:rFonts w:ascii="Times New Roman" w:hAnsi="Times New Roman"/>
                <w:sz w:val="24"/>
                <w:szCs w:val="24"/>
                <w:lang w:val="ro-MD"/>
              </w:rPr>
              <w:t>) capitalizării investiţiilor efectuate în societatea comercială privatizată;</w:t>
            </w:r>
          </w:p>
          <w:p w:rsidR="00A1753D" w:rsidRPr="00B63866" w:rsidRDefault="00A1753D" w:rsidP="00A1753D">
            <w:pPr>
              <w:tabs>
                <w:tab w:val="left" w:pos="1710"/>
              </w:tabs>
              <w:ind w:firstLine="0"/>
              <w:rPr>
                <w:rFonts w:ascii="Times New Roman" w:hAnsi="Times New Roman"/>
                <w:sz w:val="24"/>
                <w:szCs w:val="24"/>
                <w:lang w:val="ro-MD"/>
              </w:rPr>
            </w:pPr>
            <w:r w:rsidRPr="00B63866">
              <w:rPr>
                <w:rFonts w:ascii="Times New Roman" w:hAnsi="Times New Roman"/>
                <w:sz w:val="24"/>
                <w:szCs w:val="24"/>
                <w:lang w:val="ro-MD"/>
              </w:rPr>
              <w:t>f) respectării unor alte obligaţii contractuale, după caz.</w:t>
            </w:r>
          </w:p>
          <w:p w:rsidR="00A1753D" w:rsidRPr="00B63866" w:rsidRDefault="00A1753D" w:rsidP="00A1753D">
            <w:pPr>
              <w:tabs>
                <w:tab w:val="left" w:pos="1710"/>
              </w:tabs>
              <w:ind w:firstLine="0"/>
              <w:rPr>
                <w:rFonts w:ascii="Times New Roman" w:hAnsi="Times New Roman"/>
                <w:sz w:val="24"/>
                <w:szCs w:val="24"/>
                <w:lang w:val="ro-MD"/>
              </w:rPr>
            </w:pPr>
            <w:r w:rsidRPr="00B63866">
              <w:rPr>
                <w:rFonts w:ascii="Times New Roman" w:hAnsi="Times New Roman"/>
                <w:sz w:val="24"/>
                <w:szCs w:val="24"/>
                <w:lang w:val="ro-MD"/>
              </w:rPr>
              <w:lastRenderedPageBreak/>
              <w:t>(3) În procesul supravegherii postprivatizare, vînzătorul este în drept să ia cunoştinţă de registrele contabile, documentaţia tehnică şi de altă natură aferentă executării obligaţiilor contractuale, iar la faţa locului, de patrimoniul respectiv şi de integritatea lui.</w:t>
            </w:r>
          </w:p>
          <w:p w:rsidR="00A1753D" w:rsidRPr="00B63866" w:rsidRDefault="00A1753D" w:rsidP="00A1753D">
            <w:pPr>
              <w:tabs>
                <w:tab w:val="left" w:pos="1710"/>
              </w:tabs>
              <w:ind w:firstLine="0"/>
              <w:rPr>
                <w:rFonts w:ascii="Times New Roman" w:hAnsi="Times New Roman"/>
                <w:sz w:val="24"/>
                <w:szCs w:val="24"/>
                <w:lang w:val="ro-MD"/>
              </w:rPr>
            </w:pPr>
            <w:r w:rsidRPr="00B63866">
              <w:rPr>
                <w:rFonts w:ascii="Times New Roman" w:hAnsi="Times New Roman"/>
                <w:sz w:val="24"/>
                <w:szCs w:val="24"/>
                <w:lang w:val="ro-MD"/>
              </w:rPr>
              <w:t>(4) Supravegherea executării obligaţiilor prevăzute în contractul de întreţinere a bunului nepasibil de privatizare se exercită în privinţa:</w:t>
            </w:r>
          </w:p>
          <w:p w:rsidR="00A1753D" w:rsidRPr="00B63866" w:rsidRDefault="00A1753D" w:rsidP="00A1753D">
            <w:pPr>
              <w:tabs>
                <w:tab w:val="left" w:pos="1710"/>
              </w:tabs>
              <w:ind w:firstLine="0"/>
              <w:rPr>
                <w:rFonts w:ascii="Times New Roman" w:hAnsi="Times New Roman"/>
                <w:sz w:val="24"/>
                <w:szCs w:val="24"/>
                <w:lang w:val="ro-MD"/>
              </w:rPr>
            </w:pPr>
            <w:r w:rsidRPr="00B63866">
              <w:rPr>
                <w:rFonts w:ascii="Times New Roman" w:hAnsi="Times New Roman"/>
                <w:sz w:val="24"/>
                <w:szCs w:val="24"/>
                <w:lang w:val="ro-MD"/>
              </w:rPr>
              <w:t>a) conformităţii condiţiilor de întreţinere a bunului cu cele prevăzute în contract;</w:t>
            </w:r>
          </w:p>
          <w:p w:rsidR="00A1753D" w:rsidRPr="00B63866" w:rsidRDefault="00A1753D" w:rsidP="00A1753D">
            <w:pPr>
              <w:tabs>
                <w:tab w:val="left" w:pos="1710"/>
              </w:tabs>
              <w:ind w:firstLine="0"/>
              <w:rPr>
                <w:rFonts w:ascii="Times New Roman" w:hAnsi="Times New Roman"/>
                <w:sz w:val="24"/>
                <w:szCs w:val="24"/>
                <w:lang w:val="ro-MD"/>
              </w:rPr>
            </w:pPr>
            <w:r w:rsidRPr="00B63866">
              <w:rPr>
                <w:rFonts w:ascii="Times New Roman" w:hAnsi="Times New Roman"/>
                <w:sz w:val="24"/>
                <w:szCs w:val="24"/>
                <w:lang w:val="ro-MD"/>
              </w:rPr>
              <w:t>b) utilizării şi păstrării integrităţii obiectului contractului;</w:t>
            </w:r>
          </w:p>
          <w:p w:rsidR="00A1753D" w:rsidRPr="00B63866" w:rsidRDefault="00A1753D" w:rsidP="00A1753D">
            <w:pPr>
              <w:tabs>
                <w:tab w:val="left" w:pos="1710"/>
              </w:tabs>
              <w:ind w:firstLine="0"/>
              <w:rPr>
                <w:rFonts w:ascii="Times New Roman" w:hAnsi="Times New Roman"/>
                <w:sz w:val="24"/>
                <w:szCs w:val="24"/>
                <w:lang w:val="ro-MD"/>
              </w:rPr>
            </w:pPr>
            <w:r w:rsidRPr="00B63866">
              <w:rPr>
                <w:rFonts w:ascii="Times New Roman" w:hAnsi="Times New Roman"/>
                <w:sz w:val="24"/>
                <w:szCs w:val="24"/>
                <w:lang w:val="ro-MD"/>
              </w:rPr>
              <w:t>c) respectării unor alte obligaţii contractuale.</w:t>
            </w:r>
          </w:p>
          <w:p w:rsidR="00A1753D" w:rsidRPr="00B63866" w:rsidRDefault="00A1753D" w:rsidP="00A1753D">
            <w:pPr>
              <w:tabs>
                <w:tab w:val="left" w:pos="1710"/>
              </w:tabs>
              <w:ind w:firstLine="0"/>
              <w:rPr>
                <w:rFonts w:ascii="Times New Roman" w:hAnsi="Times New Roman"/>
                <w:sz w:val="24"/>
                <w:szCs w:val="24"/>
                <w:lang w:val="ro-MD"/>
              </w:rPr>
            </w:pPr>
            <w:r w:rsidRPr="00B63866">
              <w:rPr>
                <w:rFonts w:ascii="Times New Roman" w:hAnsi="Times New Roman"/>
                <w:sz w:val="24"/>
                <w:szCs w:val="24"/>
                <w:lang w:val="ro-MD"/>
              </w:rPr>
              <w:t>(5) Supravegherea executării obligaţiilor prevăzute în contractul de locaţiune a terenului aferent se exercită de către locator în privinţa:</w:t>
            </w:r>
          </w:p>
          <w:p w:rsidR="00A1753D" w:rsidRPr="00B63866" w:rsidRDefault="00A1753D" w:rsidP="00A1753D">
            <w:pPr>
              <w:tabs>
                <w:tab w:val="left" w:pos="1710"/>
              </w:tabs>
              <w:ind w:firstLine="0"/>
              <w:rPr>
                <w:rFonts w:ascii="Times New Roman" w:hAnsi="Times New Roman"/>
                <w:sz w:val="24"/>
                <w:szCs w:val="24"/>
                <w:lang w:val="ro-MD"/>
              </w:rPr>
            </w:pPr>
            <w:r w:rsidRPr="00B63866">
              <w:rPr>
                <w:rFonts w:ascii="Times New Roman" w:hAnsi="Times New Roman"/>
                <w:sz w:val="24"/>
                <w:szCs w:val="24"/>
                <w:lang w:val="ro-MD"/>
              </w:rPr>
              <w:t>a) folosinţei terenului la destinaţie;</w:t>
            </w:r>
          </w:p>
          <w:p w:rsidR="00A1753D" w:rsidRPr="00B63866" w:rsidRDefault="00A1753D" w:rsidP="00A1753D">
            <w:pPr>
              <w:tabs>
                <w:tab w:val="left" w:pos="1710"/>
              </w:tabs>
              <w:ind w:firstLine="0"/>
              <w:rPr>
                <w:rFonts w:ascii="Times New Roman" w:hAnsi="Times New Roman"/>
                <w:sz w:val="24"/>
                <w:szCs w:val="24"/>
                <w:lang w:val="ro-MD"/>
              </w:rPr>
            </w:pPr>
            <w:r w:rsidRPr="00B63866">
              <w:rPr>
                <w:rFonts w:ascii="Times New Roman" w:hAnsi="Times New Roman"/>
                <w:sz w:val="24"/>
                <w:szCs w:val="24"/>
                <w:lang w:val="ro-MD"/>
              </w:rPr>
              <w:t>b) respectării cerinţelor ecologice şi de mediu;</w:t>
            </w:r>
          </w:p>
          <w:p w:rsidR="00A1753D" w:rsidRPr="00B63866" w:rsidRDefault="00A1753D" w:rsidP="00A1753D">
            <w:pPr>
              <w:tabs>
                <w:tab w:val="left" w:pos="1710"/>
              </w:tabs>
              <w:ind w:firstLine="0"/>
              <w:rPr>
                <w:rFonts w:ascii="Times New Roman" w:hAnsi="Times New Roman"/>
                <w:sz w:val="24"/>
                <w:szCs w:val="24"/>
                <w:lang w:val="ro-MD"/>
              </w:rPr>
            </w:pPr>
            <w:r w:rsidRPr="00B63866">
              <w:rPr>
                <w:rFonts w:ascii="Times New Roman" w:hAnsi="Times New Roman"/>
                <w:sz w:val="24"/>
                <w:szCs w:val="24"/>
                <w:lang w:val="ro-MD"/>
              </w:rPr>
              <w:t>c) conformităţii sumei, modului şi termenelor de plată pentru folosinţa terenului cu clauzele respective ale contractului de locaţiune;</w:t>
            </w:r>
          </w:p>
          <w:p w:rsidR="00A1753D" w:rsidRPr="00B63866" w:rsidRDefault="00A1753D" w:rsidP="00A1753D">
            <w:pPr>
              <w:tabs>
                <w:tab w:val="left" w:pos="1710"/>
              </w:tabs>
              <w:ind w:firstLine="0"/>
              <w:rPr>
                <w:rFonts w:ascii="Times New Roman" w:hAnsi="Times New Roman"/>
                <w:sz w:val="24"/>
                <w:szCs w:val="24"/>
                <w:lang w:val="ro-MD"/>
              </w:rPr>
            </w:pPr>
            <w:r w:rsidRPr="00B63866">
              <w:rPr>
                <w:rFonts w:ascii="Times New Roman" w:hAnsi="Times New Roman"/>
                <w:sz w:val="24"/>
                <w:szCs w:val="24"/>
                <w:lang w:val="ro-MD"/>
              </w:rPr>
              <w:t>d) respectării unor alte obligaţii contractuale asumate de cumpărător, după caz.</w:t>
            </w:r>
          </w:p>
          <w:p w:rsidR="00A1753D" w:rsidRPr="00B63866" w:rsidRDefault="00A1753D" w:rsidP="00A1753D">
            <w:pPr>
              <w:tabs>
                <w:tab w:val="left" w:pos="1710"/>
              </w:tabs>
              <w:ind w:firstLine="0"/>
              <w:rPr>
                <w:rFonts w:ascii="Times New Roman" w:hAnsi="Times New Roman"/>
                <w:sz w:val="24"/>
                <w:szCs w:val="24"/>
                <w:lang w:val="ro-MD"/>
              </w:rPr>
            </w:pPr>
            <w:r w:rsidRPr="00B63866">
              <w:rPr>
                <w:rFonts w:ascii="Times New Roman" w:hAnsi="Times New Roman"/>
                <w:sz w:val="24"/>
                <w:szCs w:val="24"/>
                <w:lang w:val="ro-MD"/>
              </w:rPr>
              <w:t>(6) În cazul depistării de încălcare a obligaţiilor asumate de cumpărător, vînzătorul are dreptul:</w:t>
            </w:r>
          </w:p>
          <w:p w:rsidR="00A1753D" w:rsidRPr="00B63866" w:rsidRDefault="00A1753D" w:rsidP="00A1753D">
            <w:pPr>
              <w:tabs>
                <w:tab w:val="left" w:pos="1710"/>
              </w:tabs>
              <w:ind w:firstLine="0"/>
              <w:rPr>
                <w:rFonts w:ascii="Times New Roman" w:hAnsi="Times New Roman"/>
                <w:sz w:val="24"/>
                <w:szCs w:val="24"/>
                <w:lang w:val="ro-MD"/>
              </w:rPr>
            </w:pPr>
            <w:r w:rsidRPr="00B63866">
              <w:rPr>
                <w:rFonts w:ascii="Times New Roman" w:hAnsi="Times New Roman"/>
                <w:sz w:val="24"/>
                <w:szCs w:val="24"/>
                <w:lang w:val="ro-MD"/>
              </w:rPr>
              <w:t>a) să rezilieze, prin acordul părţilor sau în temeiul unei hotărîri judecătoreşti, contractul de vînzare-cumpărare; ori</w:t>
            </w:r>
          </w:p>
          <w:p w:rsidR="00A1753D" w:rsidRPr="00B63866" w:rsidRDefault="00A1753D" w:rsidP="00A1753D">
            <w:pPr>
              <w:tabs>
                <w:tab w:val="left" w:pos="1710"/>
              </w:tabs>
              <w:ind w:firstLine="0"/>
              <w:rPr>
                <w:rFonts w:ascii="Times New Roman" w:hAnsi="Times New Roman"/>
                <w:sz w:val="24"/>
                <w:szCs w:val="24"/>
                <w:lang w:val="ro-MD"/>
              </w:rPr>
            </w:pPr>
            <w:r w:rsidRPr="00B63866">
              <w:rPr>
                <w:rFonts w:ascii="Times New Roman" w:hAnsi="Times New Roman"/>
                <w:sz w:val="24"/>
                <w:szCs w:val="24"/>
                <w:lang w:val="ro-MD"/>
              </w:rPr>
              <w:t>b) să înainteze acţiune în revendicare a bunurilor proprietate publică depistate în posesiunea şi folosinţa cumpărătorului care însă nu au fost reflectate în bilanţul contabil sau în actul de predare-primire, sau în componenţa construcţiei nefinalizate, sau în suprafaţa încăperii nelocuibile privatizate; şi</w:t>
            </w:r>
          </w:p>
          <w:p w:rsidR="00A1753D" w:rsidRPr="00B63866" w:rsidRDefault="00A1753D" w:rsidP="00A1753D">
            <w:pPr>
              <w:tabs>
                <w:tab w:val="left" w:pos="1710"/>
              </w:tabs>
              <w:ind w:firstLine="0"/>
              <w:rPr>
                <w:rFonts w:ascii="Times New Roman" w:hAnsi="Times New Roman"/>
                <w:sz w:val="24"/>
                <w:szCs w:val="24"/>
                <w:lang w:val="ro-MD"/>
              </w:rPr>
            </w:pPr>
            <w:r w:rsidRPr="00B63866">
              <w:rPr>
                <w:rFonts w:ascii="Times New Roman" w:hAnsi="Times New Roman"/>
                <w:sz w:val="24"/>
                <w:szCs w:val="24"/>
                <w:lang w:val="ro-MD"/>
              </w:rPr>
              <w:lastRenderedPageBreak/>
              <w:t>c) să ceară, în modul stabilit, plata de penalităţi şi repararea prejudiciului în partea neacoperită de penalităţi; şi, după caz,</w:t>
            </w:r>
          </w:p>
          <w:p w:rsidR="00A1753D" w:rsidRPr="00B63866" w:rsidRDefault="00A1753D" w:rsidP="00A1753D">
            <w:pPr>
              <w:tabs>
                <w:tab w:val="left" w:pos="1710"/>
              </w:tabs>
              <w:ind w:firstLine="0"/>
              <w:rPr>
                <w:rFonts w:ascii="Times New Roman" w:hAnsi="Times New Roman"/>
                <w:sz w:val="24"/>
                <w:szCs w:val="24"/>
                <w:lang w:val="ro-MD"/>
              </w:rPr>
            </w:pPr>
            <w:r w:rsidRPr="00B63866">
              <w:rPr>
                <w:rFonts w:ascii="Times New Roman" w:hAnsi="Times New Roman"/>
                <w:sz w:val="24"/>
                <w:szCs w:val="24"/>
                <w:lang w:val="ro-MD"/>
              </w:rPr>
              <w:t>d) să înainteze demers în organele de urmărire penală.</w:t>
            </w:r>
          </w:p>
          <w:p w:rsidR="00A1753D" w:rsidRPr="00B63866" w:rsidRDefault="00A1753D" w:rsidP="00A1753D">
            <w:pPr>
              <w:tabs>
                <w:tab w:val="left" w:pos="1710"/>
              </w:tabs>
              <w:ind w:firstLine="0"/>
              <w:rPr>
                <w:rFonts w:ascii="Times New Roman" w:hAnsi="Times New Roman"/>
                <w:sz w:val="24"/>
                <w:szCs w:val="24"/>
                <w:lang w:val="ro-MD"/>
              </w:rPr>
            </w:pPr>
            <w:r w:rsidRPr="00B63866">
              <w:rPr>
                <w:rFonts w:ascii="Times New Roman" w:hAnsi="Times New Roman"/>
                <w:sz w:val="24"/>
                <w:szCs w:val="24"/>
                <w:lang w:val="ro-MD"/>
              </w:rPr>
              <w:t>(7) La îndeplinirea tuturor obligaţiilor prevăzute în contractul de vînzare-cumpărare, vînzătorul eliberează un certificat cumpărătorului în care se atestă că acesta din urmă a executat toate obligaţiile contractuale, ceea ce are ca efect încetarea dreptului de supraveghere postprivatizare.</w:t>
            </w:r>
          </w:p>
          <w:p w:rsidR="00C42804" w:rsidRPr="00B63866" w:rsidRDefault="00A1753D" w:rsidP="00A1753D">
            <w:pPr>
              <w:tabs>
                <w:tab w:val="left" w:pos="1710"/>
              </w:tabs>
              <w:ind w:firstLine="0"/>
              <w:rPr>
                <w:rFonts w:ascii="Times New Roman" w:hAnsi="Times New Roman"/>
                <w:sz w:val="24"/>
                <w:szCs w:val="24"/>
                <w:lang w:val="ro-MD"/>
              </w:rPr>
            </w:pPr>
            <w:r w:rsidRPr="00B63866">
              <w:rPr>
                <w:rFonts w:ascii="Times New Roman" w:hAnsi="Times New Roman"/>
                <w:sz w:val="24"/>
                <w:szCs w:val="24"/>
                <w:lang w:val="ro-MD"/>
              </w:rPr>
              <w:t>(8) Reprezentantul vînzătorului abilitat să exercite funcţiile de supraveghere postprivatizare nu este în drept să le exercite asupra întreprinderii în care există conflict de interese. În cazul în care soţul sau soţia, copiii, rudele sau afinii săi de pînă la gradul doi inclusiv au un interes patrimonial în întreprinderea supusă supravegherii, reprezentantul este obligat să informeze vînzătorul despre conflictul de interese şi să-şi decline atribuţiile de supraveghere a întreprinderii.</w:t>
            </w:r>
          </w:p>
        </w:tc>
        <w:tc>
          <w:tcPr>
            <w:tcW w:w="4536" w:type="dxa"/>
          </w:tcPr>
          <w:p w:rsidR="00C42804" w:rsidRPr="00B63866" w:rsidRDefault="00E2646E" w:rsidP="00E2646E">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63866">
              <w:rPr>
                <w:rFonts w:ascii="Times New Roman" w:hAnsi="Times New Roman"/>
                <w:sz w:val="24"/>
                <w:szCs w:val="24"/>
                <w:lang w:val="ro-MD"/>
              </w:rPr>
              <w:lastRenderedPageBreak/>
              <w:t>la alineatul (1</w:t>
            </w:r>
            <w:r w:rsidRPr="00B63866">
              <w:rPr>
                <w:rFonts w:ascii="Times New Roman" w:hAnsi="Times New Roman"/>
                <w:sz w:val="24"/>
                <w:szCs w:val="24"/>
                <w:vertAlign w:val="superscript"/>
                <w:lang w:val="ro-MD"/>
              </w:rPr>
              <w:t>1</w:t>
            </w:r>
            <w:r w:rsidRPr="00B63866">
              <w:rPr>
                <w:rFonts w:ascii="Times New Roman" w:hAnsi="Times New Roman"/>
                <w:sz w:val="24"/>
                <w:szCs w:val="24"/>
                <w:lang w:val="ro-MD"/>
              </w:rPr>
              <w:t>) după textul ”la art. 26 alin. (1) lit. d)</w:t>
            </w:r>
            <w:r w:rsidR="00A1753D" w:rsidRPr="00B63866">
              <w:rPr>
                <w:rFonts w:ascii="Times New Roman" w:hAnsi="Times New Roman"/>
                <w:sz w:val="24"/>
                <w:szCs w:val="24"/>
                <w:lang w:val="ro-MD"/>
              </w:rPr>
              <w:t>”</w:t>
            </w:r>
            <w:r w:rsidRPr="00B63866">
              <w:rPr>
                <w:rFonts w:ascii="Times New Roman" w:hAnsi="Times New Roman"/>
                <w:sz w:val="24"/>
                <w:szCs w:val="24"/>
                <w:lang w:val="ro-MD"/>
              </w:rPr>
              <w:t>se completează cu sintagma ” - lit. i)”;</w:t>
            </w:r>
          </w:p>
        </w:tc>
        <w:tc>
          <w:tcPr>
            <w:tcW w:w="5528" w:type="dxa"/>
          </w:tcPr>
          <w:p w:rsidR="00A1753D" w:rsidRPr="00B63866" w:rsidRDefault="00A1753D" w:rsidP="00A1753D">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63866">
              <w:rPr>
                <w:rFonts w:ascii="Times New Roman" w:hAnsi="Times New Roman"/>
                <w:b/>
                <w:sz w:val="24"/>
                <w:szCs w:val="24"/>
                <w:lang w:val="ro-MD"/>
              </w:rPr>
              <w:t>Articolul 63.</w:t>
            </w:r>
            <w:r w:rsidRPr="00B63866">
              <w:rPr>
                <w:rFonts w:ascii="Times New Roman" w:hAnsi="Times New Roman"/>
                <w:sz w:val="24"/>
                <w:szCs w:val="24"/>
                <w:lang w:val="ro-MD"/>
              </w:rPr>
              <w:t xml:space="preserve"> Supravegherea postprivatizare</w:t>
            </w:r>
          </w:p>
          <w:p w:rsidR="00A1753D" w:rsidRPr="00B63866" w:rsidRDefault="00A1753D" w:rsidP="00A1753D">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p>
          <w:p w:rsidR="00A1753D" w:rsidRPr="00B63866" w:rsidRDefault="00A1753D" w:rsidP="00A1753D">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63866">
              <w:rPr>
                <w:rFonts w:ascii="Times New Roman" w:hAnsi="Times New Roman"/>
                <w:sz w:val="24"/>
                <w:szCs w:val="24"/>
                <w:lang w:val="ro-MD"/>
              </w:rPr>
              <w:t>(1) Supravegherea postprivatizare se exercită asupra executării obligaţiilor asumate de cumpărători:</w:t>
            </w:r>
          </w:p>
          <w:p w:rsidR="00A1753D" w:rsidRPr="00B63866" w:rsidRDefault="00A1753D" w:rsidP="00A1753D">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63866">
              <w:rPr>
                <w:rFonts w:ascii="Times New Roman" w:hAnsi="Times New Roman"/>
                <w:sz w:val="24"/>
                <w:szCs w:val="24"/>
                <w:lang w:val="ro-MD"/>
              </w:rPr>
              <w:t>a) prin contracte de vînzare-cumpărare;</w:t>
            </w:r>
          </w:p>
          <w:p w:rsidR="00A1753D" w:rsidRPr="00B63866" w:rsidRDefault="00A1753D" w:rsidP="00A1753D">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63866">
              <w:rPr>
                <w:rFonts w:ascii="Times New Roman" w:hAnsi="Times New Roman"/>
                <w:sz w:val="24"/>
                <w:szCs w:val="24"/>
                <w:lang w:val="ro-MD"/>
              </w:rPr>
              <w:t>b) prin contracte de întreţinere a bunurilor proprietate publică nepasibile de privatizare сonform art.36 alin.(2);</w:t>
            </w:r>
          </w:p>
          <w:p w:rsidR="00A1753D" w:rsidRPr="00B63866" w:rsidRDefault="00A1753D" w:rsidP="00A1753D">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63866">
              <w:rPr>
                <w:rFonts w:ascii="Times New Roman" w:hAnsi="Times New Roman"/>
                <w:sz w:val="24"/>
                <w:szCs w:val="24"/>
                <w:lang w:val="ro-MD"/>
              </w:rPr>
              <w:lastRenderedPageBreak/>
              <w:t>c) prin contracte de locaţiune a terenurilor aferente bunurilor privatizate, rămase în proprietate publică.</w:t>
            </w:r>
          </w:p>
          <w:p w:rsidR="00A1753D" w:rsidRPr="00B63866" w:rsidRDefault="00A1753D" w:rsidP="00A1753D">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63866">
              <w:rPr>
                <w:rFonts w:ascii="Times New Roman" w:hAnsi="Times New Roman"/>
                <w:sz w:val="24"/>
                <w:szCs w:val="24"/>
                <w:lang w:val="ro-MD"/>
              </w:rPr>
              <w:t>(1</w:t>
            </w:r>
            <w:r w:rsidRPr="00B63866">
              <w:rPr>
                <w:rFonts w:ascii="Times New Roman" w:hAnsi="Times New Roman"/>
                <w:sz w:val="24"/>
                <w:szCs w:val="24"/>
                <w:vertAlign w:val="superscript"/>
                <w:lang w:val="ro-MD"/>
              </w:rPr>
              <w:t>1</w:t>
            </w:r>
            <w:r w:rsidRPr="00B63866">
              <w:rPr>
                <w:rFonts w:ascii="Times New Roman" w:hAnsi="Times New Roman"/>
                <w:sz w:val="24"/>
                <w:szCs w:val="24"/>
                <w:lang w:val="ro-MD"/>
              </w:rPr>
              <w:t>) Supravegherea postprivatizare privind respectarea regimului de incompatibilități stabilit la art. 26 alin. (1) lit. d)</w:t>
            </w:r>
            <w:r w:rsidRPr="00B63866">
              <w:rPr>
                <w:rFonts w:ascii="Times New Roman" w:hAnsi="Times New Roman"/>
                <w:b/>
                <w:sz w:val="24"/>
                <w:szCs w:val="24"/>
                <w:lang w:val="ro-MD"/>
              </w:rPr>
              <w:t xml:space="preserve"> - lit. i) </w:t>
            </w:r>
            <w:r w:rsidRPr="00B63866">
              <w:rPr>
                <w:rFonts w:ascii="Times New Roman" w:hAnsi="Times New Roman"/>
                <w:sz w:val="24"/>
                <w:szCs w:val="24"/>
                <w:lang w:val="ro-MD"/>
              </w:rPr>
              <w:t>are loc prin controlul periodic din partea vânzătorului al reședinței și al activității economice principale a cumpărătorului. În cazul în care depistează încălcarea regimului de incompatibilități respectiv după încheierea contractului de vânzare-cumpărare, vânzătorul înștiințează cumpărătorul cu privire la obligația de remediere a încălcării regimului de incompatibilități în termen de cel mult 3 luni. În caz de neconformare, contractul de vânzare-cumpărare este reziliat. Încălcarea regimului de incompatibilități din partea cumpărătorului scutește vânzătorul de obligația de a achita orice despăgubiri.</w:t>
            </w:r>
          </w:p>
          <w:p w:rsidR="00A1753D" w:rsidRPr="00B63866" w:rsidRDefault="00A1753D" w:rsidP="00A1753D">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63866">
              <w:rPr>
                <w:rFonts w:ascii="Times New Roman" w:hAnsi="Times New Roman"/>
                <w:sz w:val="24"/>
                <w:szCs w:val="24"/>
                <w:lang w:val="ro-MD"/>
              </w:rPr>
              <w:t>(2) Supravegherea asupra executării obligaţiilor cumpărătorului potrivit contractului de vînzare-cumpărare se efectuează în privinţa:</w:t>
            </w:r>
          </w:p>
          <w:p w:rsidR="00A1753D" w:rsidRPr="00B63866" w:rsidRDefault="00A1753D" w:rsidP="00A1753D">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63866">
              <w:rPr>
                <w:rFonts w:ascii="Times New Roman" w:hAnsi="Times New Roman"/>
                <w:sz w:val="24"/>
                <w:szCs w:val="24"/>
                <w:lang w:val="ro-MD"/>
              </w:rPr>
              <w:t>a) conformităţii sumei, modului şi termenelor de plată a preţului bunului privatizat cu clauzele respective din contract;</w:t>
            </w:r>
          </w:p>
          <w:p w:rsidR="00A1753D" w:rsidRPr="00B63866" w:rsidRDefault="00A1753D" w:rsidP="00A1753D">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63866">
              <w:rPr>
                <w:rFonts w:ascii="Times New Roman" w:hAnsi="Times New Roman"/>
                <w:sz w:val="24"/>
                <w:szCs w:val="24"/>
                <w:lang w:val="ro-MD"/>
              </w:rPr>
              <w:t>b) păstrării de către întreprinderea privatizată a genurilor de activitate stipulate în contract;</w:t>
            </w:r>
          </w:p>
          <w:p w:rsidR="00A1753D" w:rsidRPr="00B63866" w:rsidRDefault="00A1753D" w:rsidP="00A1753D">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63866">
              <w:rPr>
                <w:rFonts w:ascii="Times New Roman" w:hAnsi="Times New Roman"/>
                <w:sz w:val="24"/>
                <w:szCs w:val="24"/>
                <w:lang w:val="ro-MD"/>
              </w:rPr>
              <w:t>c) conformităţii naturii, volumului şi termenelor de efectuare a investiţiilor contractuale;</w:t>
            </w:r>
          </w:p>
          <w:p w:rsidR="00A1753D" w:rsidRPr="00B63866" w:rsidRDefault="00A1753D" w:rsidP="00A1753D">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63866">
              <w:rPr>
                <w:rFonts w:ascii="Times New Roman" w:hAnsi="Times New Roman"/>
                <w:sz w:val="24"/>
                <w:szCs w:val="24"/>
                <w:lang w:val="ro-MD"/>
              </w:rPr>
              <w:t>d) executării obligaţiilor contractuale de natură tehnologică;</w:t>
            </w:r>
          </w:p>
          <w:p w:rsidR="00A1753D" w:rsidRPr="00B63866" w:rsidRDefault="00A1753D" w:rsidP="00A1753D">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63866">
              <w:rPr>
                <w:rFonts w:ascii="Times New Roman" w:hAnsi="Times New Roman"/>
                <w:sz w:val="24"/>
                <w:szCs w:val="24"/>
                <w:lang w:val="ro-MD"/>
              </w:rPr>
              <w:t>e) executării obligaţiilor contractuale de natură socială;</w:t>
            </w:r>
          </w:p>
          <w:p w:rsidR="00A1753D" w:rsidRPr="00B63866" w:rsidRDefault="00A1753D" w:rsidP="00A1753D">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p>
          <w:p w:rsidR="00A1753D" w:rsidRPr="00B63866" w:rsidRDefault="00A1753D" w:rsidP="00A1753D">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63866">
              <w:rPr>
                <w:rFonts w:ascii="Times New Roman" w:hAnsi="Times New Roman"/>
                <w:sz w:val="24"/>
                <w:szCs w:val="24"/>
                <w:lang w:val="ro-MD"/>
              </w:rPr>
              <w:t>e</w:t>
            </w:r>
            <w:r w:rsidRPr="00B63866">
              <w:rPr>
                <w:rFonts w:ascii="Times New Roman" w:hAnsi="Times New Roman"/>
                <w:sz w:val="24"/>
                <w:szCs w:val="24"/>
                <w:vertAlign w:val="superscript"/>
                <w:lang w:val="ro-MD"/>
              </w:rPr>
              <w:t>1</w:t>
            </w:r>
            <w:r w:rsidRPr="00B63866">
              <w:rPr>
                <w:rFonts w:ascii="Times New Roman" w:hAnsi="Times New Roman"/>
                <w:sz w:val="24"/>
                <w:szCs w:val="24"/>
                <w:lang w:val="ro-MD"/>
              </w:rPr>
              <w:t>) capitalizării investiţiilor efectuate în societatea comercială privatizată;</w:t>
            </w:r>
          </w:p>
          <w:p w:rsidR="00A1753D" w:rsidRPr="00B63866" w:rsidRDefault="00A1753D" w:rsidP="00A1753D">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63866">
              <w:rPr>
                <w:rFonts w:ascii="Times New Roman" w:hAnsi="Times New Roman"/>
                <w:sz w:val="24"/>
                <w:szCs w:val="24"/>
                <w:lang w:val="ro-MD"/>
              </w:rPr>
              <w:t>f) respectării unor alte obligaţii contractuale, după caz.</w:t>
            </w:r>
          </w:p>
          <w:p w:rsidR="00A1753D" w:rsidRPr="00B63866" w:rsidRDefault="00A1753D" w:rsidP="00A1753D">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63866">
              <w:rPr>
                <w:rFonts w:ascii="Times New Roman" w:hAnsi="Times New Roman"/>
                <w:sz w:val="24"/>
                <w:szCs w:val="24"/>
                <w:lang w:val="ro-MD"/>
              </w:rPr>
              <w:t xml:space="preserve">(3) În procesul supravegherii postprivatizare, vînzătorul este în drept să ia cunoştinţă de registrele contabile, documentaţia tehnică şi de altă natură aferentă </w:t>
            </w:r>
            <w:r w:rsidRPr="00B63866">
              <w:rPr>
                <w:rFonts w:ascii="Times New Roman" w:hAnsi="Times New Roman"/>
                <w:sz w:val="24"/>
                <w:szCs w:val="24"/>
                <w:lang w:val="ro-MD"/>
              </w:rPr>
              <w:lastRenderedPageBreak/>
              <w:t>executării obligaţiilor contractuale, iar la faţa locului, de patrimoniul respectiv şi de integritatea lui.</w:t>
            </w:r>
          </w:p>
          <w:p w:rsidR="00A1753D" w:rsidRPr="00B63866" w:rsidRDefault="00A1753D" w:rsidP="00A1753D">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63866">
              <w:rPr>
                <w:rFonts w:ascii="Times New Roman" w:hAnsi="Times New Roman"/>
                <w:sz w:val="24"/>
                <w:szCs w:val="24"/>
                <w:lang w:val="ro-MD"/>
              </w:rPr>
              <w:t>(4) Supravegherea executării obligaţiilor prevăzute în contractul de întreţinere a bunului nepasibil de privatizare se exercită în privinţa:</w:t>
            </w:r>
          </w:p>
          <w:p w:rsidR="00A1753D" w:rsidRPr="00B63866" w:rsidRDefault="00A1753D" w:rsidP="00A1753D">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63866">
              <w:rPr>
                <w:rFonts w:ascii="Times New Roman" w:hAnsi="Times New Roman"/>
                <w:sz w:val="24"/>
                <w:szCs w:val="24"/>
                <w:lang w:val="ro-MD"/>
              </w:rPr>
              <w:t>a) conformităţii condiţiilor de întreţinere a bunului cu cele prevăzute în contract;</w:t>
            </w:r>
          </w:p>
          <w:p w:rsidR="00A1753D" w:rsidRPr="00B63866" w:rsidRDefault="00A1753D" w:rsidP="00A1753D">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63866">
              <w:rPr>
                <w:rFonts w:ascii="Times New Roman" w:hAnsi="Times New Roman"/>
                <w:sz w:val="24"/>
                <w:szCs w:val="24"/>
                <w:lang w:val="ro-MD"/>
              </w:rPr>
              <w:t>b) utilizării şi păstrării integrităţii obiectului contractului;</w:t>
            </w:r>
          </w:p>
          <w:p w:rsidR="00A1753D" w:rsidRPr="00B63866" w:rsidRDefault="00A1753D" w:rsidP="00A1753D">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63866">
              <w:rPr>
                <w:rFonts w:ascii="Times New Roman" w:hAnsi="Times New Roman"/>
                <w:sz w:val="24"/>
                <w:szCs w:val="24"/>
                <w:lang w:val="ro-MD"/>
              </w:rPr>
              <w:t>c) respectării unor alte obligaţii contractuale.</w:t>
            </w:r>
          </w:p>
          <w:p w:rsidR="00A1753D" w:rsidRPr="00B63866" w:rsidRDefault="00A1753D" w:rsidP="00A1753D">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63866">
              <w:rPr>
                <w:rFonts w:ascii="Times New Roman" w:hAnsi="Times New Roman"/>
                <w:sz w:val="24"/>
                <w:szCs w:val="24"/>
                <w:lang w:val="ro-MD"/>
              </w:rPr>
              <w:t>(5) Supravegherea executării obligaţiilor prevăzute în contractul de locaţiune a terenului aferent se exercită de către locator în privinţa:</w:t>
            </w:r>
          </w:p>
          <w:p w:rsidR="00A1753D" w:rsidRPr="00B63866" w:rsidRDefault="00A1753D" w:rsidP="00A1753D">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63866">
              <w:rPr>
                <w:rFonts w:ascii="Times New Roman" w:hAnsi="Times New Roman"/>
                <w:sz w:val="24"/>
                <w:szCs w:val="24"/>
                <w:lang w:val="ro-MD"/>
              </w:rPr>
              <w:t>a) folosinţei terenului la destinaţie;</w:t>
            </w:r>
          </w:p>
          <w:p w:rsidR="00A1753D" w:rsidRPr="00B63866" w:rsidRDefault="00A1753D" w:rsidP="00A1753D">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63866">
              <w:rPr>
                <w:rFonts w:ascii="Times New Roman" w:hAnsi="Times New Roman"/>
                <w:sz w:val="24"/>
                <w:szCs w:val="24"/>
                <w:lang w:val="ro-MD"/>
              </w:rPr>
              <w:t>b) respectării cerinţelor ecologice şi de mediu;</w:t>
            </w:r>
          </w:p>
          <w:p w:rsidR="00A1753D" w:rsidRPr="00B63866" w:rsidRDefault="00A1753D" w:rsidP="00A1753D">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63866">
              <w:rPr>
                <w:rFonts w:ascii="Times New Roman" w:hAnsi="Times New Roman"/>
                <w:sz w:val="24"/>
                <w:szCs w:val="24"/>
                <w:lang w:val="ro-MD"/>
              </w:rPr>
              <w:t>c) conformităţii sumei, modului şi termenelor de plată pentru folosinţa terenului cu clauzele respective ale contractului de locaţiune;</w:t>
            </w:r>
          </w:p>
          <w:p w:rsidR="00A1753D" w:rsidRPr="00B63866" w:rsidRDefault="00A1753D" w:rsidP="00A1753D">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63866">
              <w:rPr>
                <w:rFonts w:ascii="Times New Roman" w:hAnsi="Times New Roman"/>
                <w:sz w:val="24"/>
                <w:szCs w:val="24"/>
                <w:lang w:val="ro-MD"/>
              </w:rPr>
              <w:t>d) respectării unor alte obligaţii contractuale asumate de cumpărător, după caz.</w:t>
            </w:r>
          </w:p>
          <w:p w:rsidR="00A1753D" w:rsidRPr="00B63866" w:rsidRDefault="00A1753D" w:rsidP="00A1753D">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63866">
              <w:rPr>
                <w:rFonts w:ascii="Times New Roman" w:hAnsi="Times New Roman"/>
                <w:sz w:val="24"/>
                <w:szCs w:val="24"/>
                <w:lang w:val="ro-MD"/>
              </w:rPr>
              <w:t>(6) În cazul depistării de încălcare a obligaţiilor asumate de cumpărător, vînzătorul are dreptul:</w:t>
            </w:r>
          </w:p>
          <w:p w:rsidR="00A1753D" w:rsidRPr="00B63866" w:rsidRDefault="00A1753D" w:rsidP="00A1753D">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63866">
              <w:rPr>
                <w:rFonts w:ascii="Times New Roman" w:hAnsi="Times New Roman"/>
                <w:sz w:val="24"/>
                <w:szCs w:val="24"/>
                <w:lang w:val="ro-MD"/>
              </w:rPr>
              <w:t>a) să rezilieze, prin acordul părţilor sau în temeiul unei hotărîri judecătoreşti, contractul de vînzare-cumpărare; ori</w:t>
            </w:r>
          </w:p>
          <w:p w:rsidR="00A1753D" w:rsidRPr="00B63866" w:rsidRDefault="00A1753D" w:rsidP="00A1753D">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63866">
              <w:rPr>
                <w:rFonts w:ascii="Times New Roman" w:hAnsi="Times New Roman"/>
                <w:sz w:val="24"/>
                <w:szCs w:val="24"/>
                <w:lang w:val="ro-MD"/>
              </w:rPr>
              <w:t>b) să înainteze acţiune în revendicare a bunurilor proprietate publică depistate în posesiunea şi folosinţa cumpărătorului care însă nu au fost reflectate în bilanţul contabil sau în actul de predare-primire, sau în componenţa construcţiei nefinalizate, sau în suprafaţa încăperii nelocuibile privatizate; şi</w:t>
            </w:r>
          </w:p>
          <w:p w:rsidR="00A1753D" w:rsidRPr="00B63866" w:rsidRDefault="00A1753D" w:rsidP="00A1753D">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63866">
              <w:rPr>
                <w:rFonts w:ascii="Times New Roman" w:hAnsi="Times New Roman"/>
                <w:sz w:val="24"/>
                <w:szCs w:val="24"/>
                <w:lang w:val="ro-MD"/>
              </w:rPr>
              <w:t>c) să ceară, în modul stabilit, plata de penalităţi şi repararea prejudiciului în partea neacoperită de penalităţi; şi, după caz,</w:t>
            </w:r>
          </w:p>
          <w:p w:rsidR="00A1753D" w:rsidRPr="00B63866" w:rsidRDefault="00A1753D" w:rsidP="00A1753D">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63866">
              <w:rPr>
                <w:rFonts w:ascii="Times New Roman" w:hAnsi="Times New Roman"/>
                <w:sz w:val="24"/>
                <w:szCs w:val="24"/>
                <w:lang w:val="ro-MD"/>
              </w:rPr>
              <w:t>d) să înainteze demers în organele de urmărire penală.</w:t>
            </w:r>
          </w:p>
          <w:p w:rsidR="00A1753D" w:rsidRPr="00B63866" w:rsidRDefault="00A1753D" w:rsidP="00A1753D">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63866">
              <w:rPr>
                <w:rFonts w:ascii="Times New Roman" w:hAnsi="Times New Roman"/>
                <w:sz w:val="24"/>
                <w:szCs w:val="24"/>
                <w:lang w:val="ro-MD"/>
              </w:rPr>
              <w:t xml:space="preserve">(7) La îndeplinirea tuturor obligaţiilor prevăzute în contractul de vînzare-cumpărare, vînzătorul eliberează </w:t>
            </w:r>
            <w:r w:rsidRPr="00B63866">
              <w:rPr>
                <w:rFonts w:ascii="Times New Roman" w:hAnsi="Times New Roman"/>
                <w:sz w:val="24"/>
                <w:szCs w:val="24"/>
                <w:lang w:val="ro-MD"/>
              </w:rPr>
              <w:lastRenderedPageBreak/>
              <w:t>un certificat cumpărătorului în care se atestă că acesta din urmă a executat toate obligaţiile contractuale, ceea ce are ca efect încetarea dreptului de supraveghere postprivatizare.</w:t>
            </w:r>
          </w:p>
          <w:p w:rsidR="00C42804" w:rsidRPr="00B63866" w:rsidRDefault="00A1753D" w:rsidP="00A1753D">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63866">
              <w:rPr>
                <w:rFonts w:ascii="Times New Roman" w:hAnsi="Times New Roman"/>
                <w:sz w:val="24"/>
                <w:szCs w:val="24"/>
                <w:lang w:val="ro-MD"/>
              </w:rPr>
              <w:t>(8) Reprezentantul vînzătorului abilitat să exercite funcţiile de supraveghere postprivatizare nu este în drept să le exercite asupra întreprinderii în care există conflict de interese. În cazul în care soţul sau soţia, copiii, rudele sau afinii săi de pînă la gradul doi inclusiv au un interes patrimonial în întreprinderea supusă supravegherii, reprezentantul este obligat să informeze vînzătorul despre conflictul de interese şi să-şi decline atribuţiile de supraveghere a întreprinderii.</w:t>
            </w:r>
          </w:p>
        </w:tc>
      </w:tr>
      <w:tr w:rsidR="00C42804" w:rsidRPr="00B63866" w:rsidTr="006A188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236" w:type="dxa"/>
        </w:trPr>
        <w:tc>
          <w:tcPr>
            <w:tcW w:w="5038" w:type="dxa"/>
          </w:tcPr>
          <w:p w:rsidR="00C42804" w:rsidRPr="00B63866" w:rsidRDefault="00A1753D" w:rsidP="00A1753D">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MD"/>
              </w:rPr>
            </w:pPr>
            <w:r w:rsidRPr="00B63866">
              <w:rPr>
                <w:rFonts w:ascii="Times New Roman" w:hAnsi="Times New Roman"/>
                <w:b/>
                <w:sz w:val="24"/>
                <w:szCs w:val="24"/>
                <w:lang w:val="ro-MD"/>
              </w:rPr>
              <w:lastRenderedPageBreak/>
              <w:t>La Articolul 69</w:t>
            </w:r>
          </w:p>
        </w:tc>
        <w:tc>
          <w:tcPr>
            <w:tcW w:w="4536" w:type="dxa"/>
          </w:tcPr>
          <w:p w:rsidR="00C42804" w:rsidRPr="00B63866" w:rsidRDefault="00C42804" w:rsidP="00C42804">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p>
        </w:tc>
        <w:tc>
          <w:tcPr>
            <w:tcW w:w="5528" w:type="dxa"/>
          </w:tcPr>
          <w:p w:rsidR="00C42804" w:rsidRPr="00B63866" w:rsidRDefault="00C42804" w:rsidP="00C42804">
            <w:pPr>
              <w:shd w:val="clear" w:color="auto" w:fill="FFFFFF"/>
              <w:spacing w:before="6" w:after="6"/>
              <w:ind w:firstLine="0"/>
              <w:rPr>
                <w:rFonts w:ascii="Times New Roman" w:hAnsi="Times New Roman"/>
                <w:sz w:val="24"/>
                <w:szCs w:val="24"/>
                <w:lang w:val="ro-MD"/>
              </w:rPr>
            </w:pPr>
          </w:p>
        </w:tc>
      </w:tr>
      <w:tr w:rsidR="00C42804" w:rsidRPr="00B63866" w:rsidTr="006A188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236" w:type="dxa"/>
        </w:trPr>
        <w:tc>
          <w:tcPr>
            <w:tcW w:w="5038" w:type="dxa"/>
          </w:tcPr>
          <w:p w:rsidR="00A1753D" w:rsidRPr="00B63866" w:rsidRDefault="00A1753D" w:rsidP="00A1753D">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63866">
              <w:rPr>
                <w:rFonts w:ascii="Times New Roman" w:hAnsi="Times New Roman"/>
                <w:b/>
                <w:sz w:val="24"/>
                <w:szCs w:val="24"/>
                <w:lang w:val="ro-MD"/>
              </w:rPr>
              <w:t>Articolul 69.</w:t>
            </w:r>
            <w:r w:rsidRPr="00B63866">
              <w:rPr>
                <w:rFonts w:ascii="Times New Roman" w:hAnsi="Times New Roman"/>
                <w:sz w:val="24"/>
                <w:szCs w:val="24"/>
                <w:lang w:val="ro-MD"/>
              </w:rPr>
              <w:t xml:space="preserve"> Transparenţa administrării şi deetatizării</w:t>
            </w:r>
          </w:p>
          <w:p w:rsidR="00A1753D" w:rsidRPr="00B63866" w:rsidRDefault="00A1753D" w:rsidP="00A1753D">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63866">
              <w:rPr>
                <w:rFonts w:ascii="Times New Roman" w:hAnsi="Times New Roman"/>
                <w:sz w:val="24"/>
                <w:szCs w:val="24"/>
                <w:lang w:val="ro-MD"/>
              </w:rPr>
              <w:t>(1) Autorităţile administraţiei publice centrale şi locale vor prezenta gratuit, la cererea organului abilitat, materialele şi informaţiile necesare executării prezentei legi.</w:t>
            </w:r>
          </w:p>
          <w:p w:rsidR="00A1753D" w:rsidRPr="00B63866" w:rsidRDefault="00A1753D" w:rsidP="00A1753D">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63866">
              <w:rPr>
                <w:rFonts w:ascii="Times New Roman" w:hAnsi="Times New Roman"/>
                <w:sz w:val="24"/>
                <w:szCs w:val="24"/>
                <w:lang w:val="ro-MD"/>
              </w:rPr>
              <w:t>(2) Autorităţile administraţiei publice locale de nivelul al doilea vor prezenta anual Guvernului, pînă la 15 aprilie, rapoarte privind totalurile administrării şi deetatizării proprietăţii unităţilor administrativ-teritoriale pentru anul precedent.</w:t>
            </w:r>
          </w:p>
          <w:p w:rsidR="00A1753D" w:rsidRPr="00B63866" w:rsidRDefault="00A1753D" w:rsidP="00A1753D">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63866">
              <w:rPr>
                <w:rFonts w:ascii="Times New Roman" w:hAnsi="Times New Roman"/>
                <w:sz w:val="24"/>
                <w:szCs w:val="24"/>
                <w:lang w:val="ro-MD"/>
              </w:rPr>
              <w:t xml:space="preserve">(3) Guvernul va prezenta anual în Parlament, pînă la 1 iunie, un raport privind totalurile administrării </w:t>
            </w:r>
            <w:r w:rsidRPr="00B63866">
              <w:rPr>
                <w:rFonts w:ascii="Times New Roman" w:hAnsi="Times New Roman"/>
                <w:sz w:val="24"/>
                <w:szCs w:val="24"/>
                <w:lang w:val="ro-MD"/>
              </w:rPr>
              <w:lastRenderedPageBreak/>
              <w:t>şi deetatizării proprietăţii publice pentru anul precedent.</w:t>
            </w:r>
          </w:p>
          <w:p w:rsidR="00A1753D" w:rsidRPr="00B63866" w:rsidRDefault="00A1753D" w:rsidP="00A1753D">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63866">
              <w:rPr>
                <w:rFonts w:ascii="Times New Roman" w:hAnsi="Times New Roman"/>
                <w:sz w:val="24"/>
                <w:szCs w:val="24"/>
                <w:lang w:val="ro-MD"/>
              </w:rPr>
              <w:t>(4) Informaţia despre totalurile procesului de administrare şi deetatizare a proprietăţii publice se face accesibilă prin publicarea în Monitorul Oficial al Republicii Moldova:</w:t>
            </w:r>
          </w:p>
          <w:p w:rsidR="00A1753D" w:rsidRPr="00B63866" w:rsidRDefault="00A1753D" w:rsidP="00A1753D">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63866">
              <w:rPr>
                <w:rFonts w:ascii="Times New Roman" w:hAnsi="Times New Roman"/>
                <w:sz w:val="24"/>
                <w:szCs w:val="24"/>
                <w:lang w:val="ro-MD"/>
              </w:rPr>
              <w:t>a) a balanţei anuale a patrimoniului public al Republicii Moldova;</w:t>
            </w:r>
          </w:p>
          <w:p w:rsidR="00A1753D" w:rsidRPr="00B63866" w:rsidRDefault="00A1753D" w:rsidP="00A1753D">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63866">
              <w:rPr>
                <w:rFonts w:ascii="Times New Roman" w:hAnsi="Times New Roman"/>
                <w:sz w:val="24"/>
                <w:szCs w:val="24"/>
                <w:lang w:val="ro-MD"/>
              </w:rPr>
              <w:t>b) a raportului anual al Guvernului privind rezultatele administrării şi deetatizării proprietăţii publice;</w:t>
            </w:r>
          </w:p>
          <w:p w:rsidR="00A1753D" w:rsidRPr="00B63866" w:rsidRDefault="00A1753D" w:rsidP="00A1753D">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63866">
              <w:rPr>
                <w:rFonts w:ascii="Times New Roman" w:hAnsi="Times New Roman"/>
                <w:sz w:val="24"/>
                <w:szCs w:val="24"/>
                <w:lang w:val="ro-MD"/>
              </w:rPr>
              <w:t>c) a raportului anual al organului abilitat privind veniturile din privatizare şi cheltuielile de restructurare, lichidare şi privatizare a bunurilor;</w:t>
            </w:r>
          </w:p>
          <w:p w:rsidR="00A1753D" w:rsidRPr="00B63866" w:rsidRDefault="00A1753D" w:rsidP="00A1753D">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63866">
              <w:rPr>
                <w:rFonts w:ascii="Times New Roman" w:hAnsi="Times New Roman"/>
                <w:sz w:val="24"/>
                <w:szCs w:val="24"/>
                <w:lang w:val="ro-MD"/>
              </w:rPr>
              <w:t>d) a rapoartelor semestriale ale organului abilitat privind desfăşurarea deetatizării şi rezultatele ei.</w:t>
            </w:r>
          </w:p>
          <w:p w:rsidR="00C42804" w:rsidRPr="00B63866" w:rsidRDefault="00A1753D" w:rsidP="00A1753D">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63866">
              <w:rPr>
                <w:rFonts w:ascii="Times New Roman" w:hAnsi="Times New Roman"/>
                <w:sz w:val="24"/>
                <w:szCs w:val="24"/>
                <w:lang w:val="ro-MD"/>
              </w:rPr>
              <w:t>(5) Persoanele care încalcă prezenta lege, precum şi alte acte normative în partea ce ţine de privatizare poartă răspundere disciplinară, contravenţională, civilă şi, după caz, penală.</w:t>
            </w:r>
          </w:p>
        </w:tc>
        <w:tc>
          <w:tcPr>
            <w:tcW w:w="4536" w:type="dxa"/>
          </w:tcPr>
          <w:p w:rsidR="00C42804" w:rsidRPr="00B63866" w:rsidRDefault="00E2646E" w:rsidP="00E2646E">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63866">
              <w:rPr>
                <w:rFonts w:ascii="Times New Roman" w:hAnsi="Times New Roman"/>
                <w:sz w:val="24"/>
                <w:szCs w:val="24"/>
                <w:lang w:val="ro-MD"/>
              </w:rPr>
              <w:lastRenderedPageBreak/>
              <w:t>la alineatul (4) după cuvântul ”publicarea” se completează cu cuvintele ”pe pagina web oficială al organului abilitat și”;</w:t>
            </w:r>
          </w:p>
        </w:tc>
        <w:tc>
          <w:tcPr>
            <w:tcW w:w="5528" w:type="dxa"/>
          </w:tcPr>
          <w:p w:rsidR="00A1753D" w:rsidRPr="00B63866" w:rsidRDefault="00A1753D" w:rsidP="00A1753D">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63866">
              <w:rPr>
                <w:rFonts w:ascii="Times New Roman" w:hAnsi="Times New Roman"/>
                <w:b/>
                <w:sz w:val="24"/>
                <w:szCs w:val="24"/>
                <w:lang w:val="ro-MD"/>
              </w:rPr>
              <w:t>Articolul 69</w:t>
            </w:r>
            <w:r w:rsidRPr="00B63866">
              <w:rPr>
                <w:rFonts w:ascii="Times New Roman" w:hAnsi="Times New Roman"/>
                <w:sz w:val="24"/>
                <w:szCs w:val="24"/>
                <w:lang w:val="ro-MD"/>
              </w:rPr>
              <w:t>. Transparenţa administrării şi deetatizării</w:t>
            </w:r>
          </w:p>
          <w:p w:rsidR="00A1753D" w:rsidRPr="00B63866" w:rsidRDefault="00A1753D" w:rsidP="00A1753D">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63866">
              <w:rPr>
                <w:rFonts w:ascii="Times New Roman" w:hAnsi="Times New Roman"/>
                <w:sz w:val="24"/>
                <w:szCs w:val="24"/>
                <w:lang w:val="ro-MD"/>
              </w:rPr>
              <w:t>(1) Autorităţile administraţiei publice centrale şi locale vor prezenta gratuit, la cererea organului abilitat, materialele şi informaţiile nece</w:t>
            </w:r>
            <w:r w:rsidR="00171ACD" w:rsidRPr="00B63866">
              <w:rPr>
                <w:rFonts w:ascii="Times New Roman" w:hAnsi="Times New Roman"/>
                <w:sz w:val="24"/>
                <w:szCs w:val="24"/>
                <w:lang w:val="ro-MD"/>
              </w:rPr>
              <w:t>sare executării prezentei legi.</w:t>
            </w:r>
          </w:p>
          <w:p w:rsidR="00A1753D" w:rsidRPr="00B63866" w:rsidRDefault="00A1753D" w:rsidP="00A1753D">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63866">
              <w:rPr>
                <w:rFonts w:ascii="Times New Roman" w:hAnsi="Times New Roman"/>
                <w:sz w:val="24"/>
                <w:szCs w:val="24"/>
                <w:lang w:val="ro-MD"/>
              </w:rPr>
              <w:t>(2) Autorităţile administraţiei publice locale de nivelul al doilea vor prezenta anual Guvernului, pînă la 15 aprilie, rapoarte privind totalurile administrării şi deetatizării proprietăţii unităţilor administrativ-teritoriale pentru anul precedent.</w:t>
            </w:r>
          </w:p>
          <w:p w:rsidR="00A1753D" w:rsidRPr="00B63866" w:rsidRDefault="00A1753D" w:rsidP="00A1753D">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63866">
              <w:rPr>
                <w:rFonts w:ascii="Times New Roman" w:hAnsi="Times New Roman"/>
                <w:sz w:val="24"/>
                <w:szCs w:val="24"/>
                <w:lang w:val="ro-MD"/>
              </w:rPr>
              <w:t>(3) Guvernul va prezenta anual în Parlament, pînă la 1 iunie, un raport privind totalurile administrării şi deetatizării proprietăţii publice pentru anul precedent.</w:t>
            </w:r>
          </w:p>
          <w:p w:rsidR="00A1753D" w:rsidRPr="00B63866" w:rsidRDefault="00A1753D" w:rsidP="00A1753D">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63866">
              <w:rPr>
                <w:rFonts w:ascii="Times New Roman" w:hAnsi="Times New Roman"/>
                <w:sz w:val="24"/>
                <w:szCs w:val="24"/>
                <w:lang w:val="ro-MD"/>
              </w:rPr>
              <w:lastRenderedPageBreak/>
              <w:t>(4) Informaţia despre totalurile procesului de administrare şi deetatizare a proprietăţii publice se face accesibilă prin publicarea</w:t>
            </w:r>
            <w:r w:rsidRPr="00B63866">
              <w:rPr>
                <w:rFonts w:ascii="Times New Roman" w:hAnsi="Times New Roman"/>
                <w:lang w:val="ro-MD"/>
              </w:rPr>
              <w:t xml:space="preserve"> </w:t>
            </w:r>
            <w:r w:rsidRPr="00B63866">
              <w:rPr>
                <w:rFonts w:ascii="Times New Roman" w:hAnsi="Times New Roman"/>
                <w:sz w:val="24"/>
                <w:szCs w:val="24"/>
                <w:lang w:val="ro-MD"/>
              </w:rPr>
              <w:t>pe</w:t>
            </w:r>
            <w:r w:rsidRPr="00B63866">
              <w:rPr>
                <w:rFonts w:ascii="Times New Roman" w:hAnsi="Times New Roman"/>
                <w:b/>
                <w:sz w:val="24"/>
                <w:szCs w:val="24"/>
                <w:lang w:val="ro-MD"/>
              </w:rPr>
              <w:t xml:space="preserve"> pagina web oficială al organului abilitat și </w:t>
            </w:r>
            <w:r w:rsidRPr="00B63866">
              <w:rPr>
                <w:rFonts w:ascii="Times New Roman" w:hAnsi="Times New Roman"/>
                <w:sz w:val="24"/>
                <w:szCs w:val="24"/>
                <w:lang w:val="ro-MD"/>
              </w:rPr>
              <w:t>în Monitorul Oficial al Republicii Moldova:</w:t>
            </w:r>
          </w:p>
          <w:p w:rsidR="00A1753D" w:rsidRPr="00B63866" w:rsidRDefault="00A1753D" w:rsidP="00A1753D">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63866">
              <w:rPr>
                <w:rFonts w:ascii="Times New Roman" w:hAnsi="Times New Roman"/>
                <w:sz w:val="24"/>
                <w:szCs w:val="24"/>
                <w:lang w:val="ro-MD"/>
              </w:rPr>
              <w:t>a) a balanţei anuale a patrimoniului public al Republicii Moldova;</w:t>
            </w:r>
          </w:p>
          <w:p w:rsidR="00A1753D" w:rsidRPr="00B63866" w:rsidRDefault="00A1753D" w:rsidP="00A1753D">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63866">
              <w:rPr>
                <w:rFonts w:ascii="Times New Roman" w:hAnsi="Times New Roman"/>
                <w:sz w:val="24"/>
                <w:szCs w:val="24"/>
                <w:lang w:val="ro-MD"/>
              </w:rPr>
              <w:t>b) a raportului anual al Guvernului privind rezultatele administrării şi deetatizării proprietăţii publice;</w:t>
            </w:r>
          </w:p>
          <w:p w:rsidR="00A1753D" w:rsidRPr="00B63866" w:rsidRDefault="00A1753D" w:rsidP="00A1753D">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63866">
              <w:rPr>
                <w:rFonts w:ascii="Times New Roman" w:hAnsi="Times New Roman"/>
                <w:sz w:val="24"/>
                <w:szCs w:val="24"/>
                <w:lang w:val="ro-MD"/>
              </w:rPr>
              <w:t>c) a raportului anual al organului abilitat privind veniturile din privatizare şi cheltuielile de restructurare, lichidare şi privatizare a bunurilor;</w:t>
            </w:r>
          </w:p>
          <w:p w:rsidR="00A1753D" w:rsidRPr="00B63866" w:rsidRDefault="00A1753D" w:rsidP="00A1753D">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63866">
              <w:rPr>
                <w:rFonts w:ascii="Times New Roman" w:hAnsi="Times New Roman"/>
                <w:sz w:val="24"/>
                <w:szCs w:val="24"/>
                <w:lang w:val="ro-MD"/>
              </w:rPr>
              <w:t>d) a rapoartelor semestriale ale organului abilitat privind desfăşurarea deetatizării şi rezultatele ei.</w:t>
            </w:r>
          </w:p>
          <w:p w:rsidR="00C42804" w:rsidRPr="00B63866" w:rsidRDefault="00A1753D" w:rsidP="00A1753D">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63866">
              <w:rPr>
                <w:rFonts w:ascii="Times New Roman" w:hAnsi="Times New Roman"/>
                <w:sz w:val="24"/>
                <w:szCs w:val="24"/>
                <w:lang w:val="ro-MD"/>
              </w:rPr>
              <w:t>(5) Persoanele care încalcă prezenta lege, precum şi alte acte normative în partea ce ţine de privatizare poartă răspundere disciplinară, contravenţională, civilă şi, după caz, penală.</w:t>
            </w:r>
          </w:p>
        </w:tc>
      </w:tr>
      <w:tr w:rsidR="00C42804" w:rsidRPr="00B63866" w:rsidTr="006A188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236" w:type="dxa"/>
        </w:trPr>
        <w:tc>
          <w:tcPr>
            <w:tcW w:w="5038" w:type="dxa"/>
          </w:tcPr>
          <w:p w:rsidR="00C42804" w:rsidRPr="00B63866" w:rsidRDefault="00BF2583" w:rsidP="00BF2583">
            <w:pPr>
              <w:tabs>
                <w:tab w:val="left" w:pos="3435"/>
              </w:tabs>
              <w:ind w:firstLine="0"/>
              <w:rPr>
                <w:rFonts w:ascii="Times New Roman" w:hAnsi="Times New Roman"/>
                <w:b/>
                <w:sz w:val="24"/>
                <w:szCs w:val="24"/>
                <w:lang w:val="ro-MD"/>
              </w:rPr>
            </w:pPr>
            <w:r w:rsidRPr="00B63866">
              <w:rPr>
                <w:rFonts w:ascii="Times New Roman" w:hAnsi="Times New Roman"/>
                <w:b/>
                <w:sz w:val="24"/>
                <w:szCs w:val="24"/>
                <w:lang w:val="ro-MD"/>
              </w:rPr>
              <w:lastRenderedPageBreak/>
              <w:t>La Anexă</w:t>
            </w:r>
          </w:p>
        </w:tc>
        <w:tc>
          <w:tcPr>
            <w:tcW w:w="4536" w:type="dxa"/>
          </w:tcPr>
          <w:p w:rsidR="00C42804" w:rsidRPr="00B63866" w:rsidRDefault="00C42804" w:rsidP="00C42804">
            <w:pPr>
              <w:shd w:val="clear" w:color="auto" w:fill="FFFFFF"/>
              <w:ind w:firstLine="0"/>
              <w:rPr>
                <w:rFonts w:ascii="Times New Roman" w:hAnsi="Times New Roman"/>
                <w:sz w:val="24"/>
                <w:szCs w:val="24"/>
                <w:lang w:val="ro-MD"/>
              </w:rPr>
            </w:pPr>
          </w:p>
        </w:tc>
        <w:tc>
          <w:tcPr>
            <w:tcW w:w="5528" w:type="dxa"/>
          </w:tcPr>
          <w:p w:rsidR="00C42804" w:rsidRPr="00B63866" w:rsidRDefault="00C42804" w:rsidP="00C42804">
            <w:pPr>
              <w:shd w:val="clear" w:color="auto" w:fill="FFFFFF"/>
              <w:ind w:firstLine="0"/>
              <w:rPr>
                <w:rFonts w:ascii="Times New Roman" w:hAnsi="Times New Roman"/>
                <w:sz w:val="24"/>
                <w:szCs w:val="24"/>
                <w:lang w:val="ro-MD"/>
              </w:rPr>
            </w:pPr>
          </w:p>
        </w:tc>
      </w:tr>
      <w:tr w:rsidR="00C42804" w:rsidRPr="00B63866" w:rsidTr="006A188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236" w:type="dxa"/>
        </w:trPr>
        <w:tc>
          <w:tcPr>
            <w:tcW w:w="5038" w:type="dxa"/>
          </w:tcPr>
          <w:p w:rsidR="00C42804" w:rsidRPr="00B63866" w:rsidRDefault="00C42804" w:rsidP="00C42804">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p>
        </w:tc>
        <w:tc>
          <w:tcPr>
            <w:tcW w:w="4536" w:type="dxa"/>
          </w:tcPr>
          <w:p w:rsidR="00C42804" w:rsidRPr="00DE1D7C" w:rsidRDefault="00BF2583" w:rsidP="00C42804">
            <w:pPr>
              <w:shd w:val="clear" w:color="auto" w:fill="FFFFFF"/>
              <w:ind w:firstLine="0"/>
              <w:rPr>
                <w:rFonts w:ascii="Times New Roman" w:hAnsi="Times New Roman"/>
                <w:sz w:val="24"/>
                <w:szCs w:val="24"/>
                <w:lang w:val="ro-MD"/>
              </w:rPr>
            </w:pPr>
            <w:r w:rsidRPr="00DE1D7C">
              <w:rPr>
                <w:rFonts w:ascii="Times New Roman" w:hAnsi="Times New Roman"/>
                <w:sz w:val="24"/>
                <w:szCs w:val="24"/>
                <w:lang w:val="ro-MD"/>
              </w:rPr>
              <w:t>La Anexă după cuvântul ”Anexa” se completează cu sintagma ”nr.1”.</w:t>
            </w:r>
          </w:p>
          <w:p w:rsidR="00DE1D7C" w:rsidRPr="00DE1D7C" w:rsidRDefault="00DE1D7C" w:rsidP="00DE1D7C">
            <w:pPr>
              <w:shd w:val="clear" w:color="auto" w:fill="FFFFFF"/>
              <w:ind w:firstLine="0"/>
              <w:rPr>
                <w:rFonts w:ascii="Times New Roman" w:hAnsi="Times New Roman"/>
                <w:sz w:val="24"/>
                <w:szCs w:val="24"/>
                <w:lang w:val="ro-MD"/>
              </w:rPr>
            </w:pPr>
            <w:r w:rsidRPr="00DE1D7C">
              <w:rPr>
                <w:rFonts w:ascii="Times New Roman" w:hAnsi="Times New Roman"/>
                <w:sz w:val="24"/>
                <w:szCs w:val="24"/>
                <w:lang w:val="ro-MD"/>
              </w:rPr>
              <w:t>la poziția 4 coloana 5, cifrele ”7 903 050” se substituie cu cifrele ”8 653 170”, iar în coloana 6, cifrele ”295” se substituie cu cifrele ”323”;</w:t>
            </w:r>
          </w:p>
          <w:p w:rsidR="00DE1D7C" w:rsidRPr="00DE1D7C" w:rsidRDefault="00DE1D7C" w:rsidP="00DE1D7C">
            <w:pPr>
              <w:shd w:val="clear" w:color="auto" w:fill="FFFFFF"/>
              <w:ind w:firstLine="0"/>
              <w:rPr>
                <w:rFonts w:ascii="Times New Roman" w:hAnsi="Times New Roman"/>
                <w:sz w:val="24"/>
                <w:szCs w:val="24"/>
                <w:lang w:val="ro-MD"/>
              </w:rPr>
            </w:pPr>
            <w:r w:rsidRPr="00DE1D7C">
              <w:rPr>
                <w:rFonts w:ascii="Times New Roman" w:hAnsi="Times New Roman"/>
                <w:sz w:val="24"/>
                <w:szCs w:val="24"/>
                <w:lang w:val="ro-MD"/>
              </w:rPr>
              <w:t>la poziția 12 coloana 5, cifrele ”7 784 000 000” se substituie cu cifrele ”5 481 472 000”, în coloana 6, cifrele ”1 000” se substituie cu cifrele ”808”, iar în coloana 8, sintagma ”87,15” se substituie cu cifrele ”100”;</w:t>
            </w:r>
          </w:p>
          <w:p w:rsidR="00DE1D7C" w:rsidRPr="00DE1D7C" w:rsidRDefault="00DE1D7C" w:rsidP="00DE1D7C">
            <w:pPr>
              <w:shd w:val="clear" w:color="auto" w:fill="FFFFFF"/>
              <w:ind w:firstLine="0"/>
              <w:rPr>
                <w:rFonts w:ascii="Times New Roman" w:hAnsi="Times New Roman"/>
                <w:sz w:val="24"/>
                <w:szCs w:val="24"/>
                <w:lang w:val="ro-MD"/>
              </w:rPr>
            </w:pPr>
            <w:r w:rsidRPr="00DE1D7C">
              <w:rPr>
                <w:rFonts w:ascii="Times New Roman" w:hAnsi="Times New Roman"/>
                <w:sz w:val="24"/>
                <w:szCs w:val="24"/>
                <w:lang w:val="ro-MD"/>
              </w:rPr>
              <w:t>la poziția 14 coloana 5, cifrele ”900 065 451” se substituie cu cifrele ”965 581 051”;</w:t>
            </w:r>
          </w:p>
          <w:p w:rsidR="00DE1D7C" w:rsidRPr="00DE1D7C" w:rsidRDefault="00DE1D7C" w:rsidP="00DE1D7C">
            <w:pPr>
              <w:shd w:val="clear" w:color="auto" w:fill="FFFFFF"/>
              <w:ind w:firstLine="0"/>
              <w:rPr>
                <w:rFonts w:ascii="Times New Roman" w:hAnsi="Times New Roman"/>
                <w:sz w:val="24"/>
                <w:szCs w:val="24"/>
                <w:lang w:val="ro-MD"/>
              </w:rPr>
            </w:pPr>
            <w:r w:rsidRPr="00DE1D7C">
              <w:rPr>
                <w:rFonts w:ascii="Times New Roman" w:hAnsi="Times New Roman"/>
                <w:sz w:val="24"/>
                <w:szCs w:val="24"/>
                <w:lang w:val="ro-MD"/>
              </w:rPr>
              <w:t>la poziția 33 coloana 5, cifrele ”269 5059 566” se substituie cu cifrele ”3 012 970 542”.</w:t>
            </w:r>
          </w:p>
          <w:p w:rsidR="00DE1D7C" w:rsidRPr="00DE1D7C" w:rsidRDefault="00DE1D7C" w:rsidP="00C42804">
            <w:pPr>
              <w:shd w:val="clear" w:color="auto" w:fill="FFFFFF"/>
              <w:ind w:firstLine="0"/>
              <w:rPr>
                <w:rFonts w:ascii="Times New Roman" w:hAnsi="Times New Roman"/>
                <w:sz w:val="24"/>
                <w:szCs w:val="24"/>
                <w:lang w:val="ro-MD"/>
              </w:rPr>
            </w:pPr>
          </w:p>
        </w:tc>
        <w:tc>
          <w:tcPr>
            <w:tcW w:w="5528" w:type="dxa"/>
          </w:tcPr>
          <w:p w:rsidR="00C42804" w:rsidRPr="00DE1D7C" w:rsidRDefault="00BF2583" w:rsidP="00C42804">
            <w:pPr>
              <w:shd w:val="clear" w:color="auto" w:fill="FFFFFF"/>
              <w:ind w:firstLine="0"/>
              <w:rPr>
                <w:rFonts w:ascii="Times New Roman" w:hAnsi="Times New Roman"/>
                <w:b/>
                <w:sz w:val="24"/>
                <w:szCs w:val="24"/>
                <w:lang w:val="ro-MD"/>
              </w:rPr>
            </w:pPr>
            <w:r w:rsidRPr="00DE1D7C">
              <w:rPr>
                <w:rFonts w:ascii="Times New Roman" w:hAnsi="Times New Roman"/>
                <w:b/>
                <w:sz w:val="24"/>
                <w:szCs w:val="24"/>
                <w:lang w:val="ro-MD"/>
              </w:rPr>
              <w:t>Anaxa nr.1</w:t>
            </w:r>
          </w:p>
          <w:p w:rsidR="00DE1D7C" w:rsidRPr="00DE1D7C" w:rsidRDefault="00DE1D7C" w:rsidP="00C42804">
            <w:pPr>
              <w:shd w:val="clear" w:color="auto" w:fill="FFFFFF"/>
              <w:ind w:firstLine="0"/>
              <w:rPr>
                <w:rFonts w:ascii="Times New Roman" w:hAnsi="Times New Roman"/>
                <w:b/>
                <w:sz w:val="24"/>
                <w:szCs w:val="24"/>
                <w:lang w:val="ro-MD"/>
              </w:rPr>
            </w:pPr>
          </w:p>
          <w:p w:rsidR="00DE1D7C" w:rsidRPr="00DE1D7C" w:rsidRDefault="00DE1D7C" w:rsidP="00DE1D7C">
            <w:pPr>
              <w:shd w:val="clear" w:color="auto" w:fill="FFFFFF"/>
              <w:ind w:firstLine="0"/>
              <w:rPr>
                <w:rFonts w:ascii="Times New Roman" w:hAnsi="Times New Roman"/>
                <w:b/>
                <w:sz w:val="24"/>
                <w:szCs w:val="24"/>
                <w:lang w:val="ro-MD"/>
              </w:rPr>
            </w:pPr>
            <w:r w:rsidRPr="00DE1D7C">
              <w:rPr>
                <w:rFonts w:ascii="Times New Roman" w:hAnsi="Times New Roman"/>
                <w:b/>
                <w:sz w:val="24"/>
                <w:szCs w:val="24"/>
                <w:lang w:val="ro-MD"/>
              </w:rPr>
              <w:t>la poziția 4 coloana 5, cifrele ”7 903 050” se substituie cu cifrele ”8 653 170”, iar în coloana 6, cifrele ”295” se substituie cu cifrele ”323”;</w:t>
            </w:r>
          </w:p>
          <w:p w:rsidR="00DE1D7C" w:rsidRPr="00DE1D7C" w:rsidRDefault="00DE1D7C" w:rsidP="00DE1D7C">
            <w:pPr>
              <w:shd w:val="clear" w:color="auto" w:fill="FFFFFF"/>
              <w:ind w:firstLine="0"/>
              <w:rPr>
                <w:rFonts w:ascii="Times New Roman" w:hAnsi="Times New Roman"/>
                <w:b/>
                <w:sz w:val="24"/>
                <w:szCs w:val="24"/>
                <w:lang w:val="ro-MD"/>
              </w:rPr>
            </w:pPr>
            <w:r w:rsidRPr="00DE1D7C">
              <w:rPr>
                <w:rFonts w:ascii="Times New Roman" w:hAnsi="Times New Roman"/>
                <w:b/>
                <w:sz w:val="24"/>
                <w:szCs w:val="24"/>
                <w:lang w:val="ro-MD"/>
              </w:rPr>
              <w:t>la poziția 12 coloana 5, cifrele ”7 784 000 000” se substituie cu cifrele ”5 481 472 000”, în coloana 6, cifrele ”1 000” se substituie cu cifrele ”808”, iar în coloana 8, sintagma ”87,15” se substituie cu cifrele ”100”;</w:t>
            </w:r>
          </w:p>
          <w:p w:rsidR="00DE1D7C" w:rsidRPr="00DE1D7C" w:rsidRDefault="00DE1D7C" w:rsidP="00DE1D7C">
            <w:pPr>
              <w:shd w:val="clear" w:color="auto" w:fill="FFFFFF"/>
              <w:ind w:firstLine="0"/>
              <w:rPr>
                <w:rFonts w:ascii="Times New Roman" w:hAnsi="Times New Roman"/>
                <w:b/>
                <w:sz w:val="24"/>
                <w:szCs w:val="24"/>
                <w:lang w:val="ro-MD"/>
              </w:rPr>
            </w:pPr>
            <w:r w:rsidRPr="00DE1D7C">
              <w:rPr>
                <w:rFonts w:ascii="Times New Roman" w:hAnsi="Times New Roman"/>
                <w:b/>
                <w:sz w:val="24"/>
                <w:szCs w:val="24"/>
                <w:lang w:val="ro-MD"/>
              </w:rPr>
              <w:t>la poziția 14 coloana 5, cifrele ”900 065 451” se substituie cu cifrele ”965 581 051”;</w:t>
            </w:r>
          </w:p>
          <w:p w:rsidR="00DE1D7C" w:rsidRPr="00DE1D7C" w:rsidRDefault="00DE1D7C" w:rsidP="00DE1D7C">
            <w:pPr>
              <w:shd w:val="clear" w:color="auto" w:fill="FFFFFF"/>
              <w:ind w:firstLine="0"/>
              <w:rPr>
                <w:rFonts w:ascii="Times New Roman" w:hAnsi="Times New Roman"/>
                <w:b/>
                <w:sz w:val="24"/>
                <w:szCs w:val="24"/>
                <w:lang w:val="ro-MD"/>
              </w:rPr>
            </w:pPr>
            <w:r w:rsidRPr="00DE1D7C">
              <w:rPr>
                <w:rFonts w:ascii="Times New Roman" w:hAnsi="Times New Roman"/>
                <w:b/>
                <w:sz w:val="24"/>
                <w:szCs w:val="24"/>
                <w:lang w:val="ro-MD"/>
              </w:rPr>
              <w:t>la poziția 33 coloana 5, cifrele ”269 5059 566” se substituie cu cifrele ”3 012 970 542”.</w:t>
            </w:r>
          </w:p>
          <w:p w:rsidR="00DE1D7C" w:rsidRPr="00DE1D7C" w:rsidRDefault="00DE1D7C" w:rsidP="00C42804">
            <w:pPr>
              <w:shd w:val="clear" w:color="auto" w:fill="FFFFFF"/>
              <w:ind w:firstLine="0"/>
              <w:rPr>
                <w:rFonts w:ascii="Times New Roman" w:hAnsi="Times New Roman"/>
                <w:b/>
                <w:sz w:val="24"/>
                <w:szCs w:val="24"/>
                <w:lang w:val="ro-MD"/>
              </w:rPr>
            </w:pPr>
          </w:p>
        </w:tc>
      </w:tr>
      <w:tr w:rsidR="00C42804" w:rsidRPr="00B63866" w:rsidTr="006A188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236" w:type="dxa"/>
        </w:trPr>
        <w:tc>
          <w:tcPr>
            <w:tcW w:w="5038" w:type="dxa"/>
          </w:tcPr>
          <w:p w:rsidR="00C42804" w:rsidRPr="00B63866" w:rsidRDefault="00C42804" w:rsidP="00C42804">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p>
        </w:tc>
        <w:tc>
          <w:tcPr>
            <w:tcW w:w="4536" w:type="dxa"/>
          </w:tcPr>
          <w:p w:rsidR="00BF2583" w:rsidRPr="00EE67AA" w:rsidRDefault="00BF2583" w:rsidP="00EE67AA">
            <w:pPr>
              <w:shd w:val="clear" w:color="auto" w:fill="FFFFFF"/>
              <w:ind w:firstLine="0"/>
              <w:rPr>
                <w:rFonts w:ascii="Times New Roman" w:hAnsi="Times New Roman"/>
                <w:sz w:val="24"/>
                <w:szCs w:val="24"/>
                <w:lang w:val="ro-MD"/>
              </w:rPr>
            </w:pPr>
            <w:r w:rsidRPr="00EE67AA">
              <w:rPr>
                <w:rFonts w:ascii="Times New Roman" w:hAnsi="Times New Roman"/>
                <w:sz w:val="24"/>
                <w:szCs w:val="24"/>
                <w:lang w:val="ro-MD"/>
              </w:rPr>
              <w:t>Se completează cu anexa nr. 2 cu următorul cuprins:</w:t>
            </w:r>
          </w:p>
          <w:p w:rsidR="00BF2583" w:rsidRPr="00EE67AA" w:rsidRDefault="00BF2583" w:rsidP="00EE67AA">
            <w:pPr>
              <w:shd w:val="clear" w:color="auto" w:fill="FFFFFF"/>
              <w:ind w:firstLine="0"/>
              <w:rPr>
                <w:rFonts w:ascii="Times New Roman" w:hAnsi="Times New Roman"/>
                <w:sz w:val="24"/>
                <w:szCs w:val="24"/>
                <w:lang w:val="ro-MD"/>
              </w:rPr>
            </w:pPr>
            <w:r w:rsidRPr="00EE67AA">
              <w:rPr>
                <w:rFonts w:ascii="Times New Roman" w:hAnsi="Times New Roman"/>
                <w:sz w:val="24"/>
                <w:szCs w:val="24"/>
                <w:lang w:val="ro-MD"/>
              </w:rPr>
              <w:t>”Anexa nr.2</w:t>
            </w:r>
          </w:p>
          <w:p w:rsidR="00EE67AA" w:rsidRPr="00EE67AA" w:rsidRDefault="00EE67AA" w:rsidP="00EE67AA">
            <w:pPr>
              <w:shd w:val="clear" w:color="auto" w:fill="FFFFFF"/>
              <w:ind w:firstLine="540"/>
              <w:jc w:val="center"/>
              <w:rPr>
                <w:rFonts w:ascii="Times New Roman" w:hAnsi="Times New Roman"/>
                <w:color w:val="333333"/>
                <w:sz w:val="24"/>
                <w:szCs w:val="24"/>
                <w:lang w:val="ro-MD"/>
              </w:rPr>
            </w:pPr>
            <w:r w:rsidRPr="00EE67AA">
              <w:rPr>
                <w:rFonts w:ascii="Times New Roman" w:hAnsi="Times New Roman"/>
                <w:b/>
                <w:bCs/>
                <w:color w:val="333333"/>
                <w:sz w:val="24"/>
                <w:szCs w:val="24"/>
                <w:shd w:val="clear" w:color="auto" w:fill="FFFFFF"/>
                <w:lang w:val="ro-MD"/>
              </w:rPr>
              <w:t>TARIFE</w:t>
            </w:r>
          </w:p>
          <w:p w:rsidR="00EE67AA" w:rsidRPr="00EE67AA" w:rsidRDefault="00EE67AA" w:rsidP="00EE67AA">
            <w:pPr>
              <w:shd w:val="clear" w:color="auto" w:fill="FFFFFF"/>
              <w:ind w:firstLine="540"/>
              <w:jc w:val="center"/>
              <w:rPr>
                <w:rFonts w:ascii="Times New Roman" w:hAnsi="Times New Roman"/>
                <w:color w:val="333333"/>
                <w:sz w:val="24"/>
                <w:szCs w:val="24"/>
                <w:lang w:val="ro-MD"/>
              </w:rPr>
            </w:pPr>
            <w:r w:rsidRPr="00EE67AA">
              <w:rPr>
                <w:rFonts w:ascii="Times New Roman" w:hAnsi="Times New Roman"/>
                <w:b/>
                <w:bCs/>
                <w:color w:val="333333"/>
                <w:sz w:val="24"/>
                <w:szCs w:val="24"/>
                <w:shd w:val="clear" w:color="auto" w:fill="FFFFFF"/>
                <w:lang w:val="ro-MD"/>
              </w:rPr>
              <w:t>pentru calcularea preţului de referință</w:t>
            </w:r>
            <w:r w:rsidR="00DE1D7C">
              <w:rPr>
                <w:rFonts w:ascii="Times New Roman" w:hAnsi="Times New Roman"/>
                <w:b/>
                <w:bCs/>
                <w:color w:val="333333"/>
                <w:sz w:val="24"/>
                <w:szCs w:val="24"/>
                <w:shd w:val="clear" w:color="auto" w:fill="FFFFFF"/>
                <w:lang w:val="ro-MD"/>
              </w:rPr>
              <w:t xml:space="preserve"> (normatv)</w:t>
            </w:r>
            <w:r w:rsidRPr="00EE67AA">
              <w:rPr>
                <w:rFonts w:ascii="Times New Roman" w:hAnsi="Times New Roman"/>
                <w:b/>
                <w:bCs/>
                <w:color w:val="333333"/>
                <w:sz w:val="24"/>
                <w:szCs w:val="24"/>
                <w:shd w:val="clear" w:color="auto" w:fill="FFFFFF"/>
                <w:lang w:val="ro-MD"/>
              </w:rPr>
              <w:t xml:space="preserve"> al terenului</w:t>
            </w:r>
          </w:p>
          <w:p w:rsidR="00EE67AA" w:rsidRPr="00EE67AA" w:rsidRDefault="00EE67AA" w:rsidP="00EE67AA">
            <w:pPr>
              <w:shd w:val="clear" w:color="auto" w:fill="FFFFFF"/>
              <w:ind w:firstLine="540"/>
              <w:jc w:val="center"/>
              <w:rPr>
                <w:rFonts w:ascii="Times New Roman" w:hAnsi="Times New Roman"/>
                <w:b/>
                <w:bCs/>
                <w:color w:val="333333"/>
                <w:sz w:val="24"/>
                <w:szCs w:val="24"/>
                <w:shd w:val="clear" w:color="auto" w:fill="FFFFFF"/>
                <w:lang w:val="ro-MD"/>
              </w:rPr>
            </w:pPr>
            <w:r w:rsidRPr="00EE67AA">
              <w:rPr>
                <w:rFonts w:ascii="Times New Roman" w:hAnsi="Times New Roman"/>
                <w:b/>
                <w:bCs/>
                <w:color w:val="333333"/>
                <w:sz w:val="24"/>
                <w:szCs w:val="24"/>
                <w:shd w:val="clear" w:color="auto" w:fill="FFFFFF"/>
                <w:lang w:val="ro-MD"/>
              </w:rPr>
              <w:t>(pentru o unitate grad-hectar) în lei</w:t>
            </w:r>
          </w:p>
          <w:p w:rsidR="00EE67AA" w:rsidRPr="00EE67AA" w:rsidRDefault="00EE67AA" w:rsidP="00EE67AA">
            <w:pPr>
              <w:shd w:val="clear" w:color="auto" w:fill="FFFFFF"/>
              <w:ind w:firstLine="540"/>
              <w:rPr>
                <w:rFonts w:ascii="Times New Roman" w:hAnsi="Times New Roman"/>
                <w:b/>
                <w:bCs/>
                <w:color w:val="333333"/>
                <w:sz w:val="24"/>
                <w:szCs w:val="24"/>
                <w:shd w:val="clear" w:color="auto" w:fill="FFFFFF"/>
                <w:lang w:val="ro-MD"/>
              </w:rPr>
            </w:pPr>
          </w:p>
          <w:tbl>
            <w:tblPr>
              <w:tblStyle w:val="TableGrid"/>
              <w:tblW w:w="4310" w:type="dxa"/>
              <w:tblLayout w:type="fixed"/>
              <w:tblLook w:val="04A0" w:firstRow="1" w:lastRow="0" w:firstColumn="1" w:lastColumn="0" w:noHBand="0" w:noVBand="1"/>
            </w:tblPr>
            <w:tblGrid>
              <w:gridCol w:w="309"/>
              <w:gridCol w:w="2410"/>
              <w:gridCol w:w="1591"/>
            </w:tblGrid>
            <w:tr w:rsidR="00DE1D7C" w:rsidTr="00DE1D7C">
              <w:tc>
                <w:tcPr>
                  <w:tcW w:w="309" w:type="dxa"/>
                  <w:tcBorders>
                    <w:top w:val="single" w:sz="6" w:space="0" w:color="000000"/>
                    <w:left w:val="single" w:sz="6" w:space="0" w:color="000000"/>
                    <w:bottom w:val="single" w:sz="6" w:space="0" w:color="000000"/>
                    <w:right w:val="single" w:sz="6" w:space="0" w:color="000000"/>
                  </w:tcBorders>
                </w:tcPr>
                <w:p w:rsidR="00DE1D7C" w:rsidRPr="005B286B" w:rsidRDefault="00DE1D7C" w:rsidP="00DE1D7C">
                  <w:pPr>
                    <w:ind w:firstLine="0"/>
                    <w:jc w:val="left"/>
                    <w:rPr>
                      <w:rFonts w:ascii="Times New Roman" w:hAnsi="Times New Roman"/>
                      <w:sz w:val="24"/>
                      <w:szCs w:val="24"/>
                    </w:rPr>
                  </w:pPr>
                  <w:r>
                    <w:rPr>
                      <w:rFonts w:ascii="Times New Roman" w:hAnsi="Times New Roman"/>
                      <w:sz w:val="24"/>
                      <w:szCs w:val="24"/>
                    </w:rPr>
                    <w:t>I</w:t>
                  </w:r>
                </w:p>
              </w:tc>
              <w:tc>
                <w:tcPr>
                  <w:tcW w:w="2410" w:type="dxa"/>
                  <w:tcBorders>
                    <w:top w:val="single" w:sz="6" w:space="0" w:color="000000"/>
                    <w:left w:val="single" w:sz="6" w:space="0" w:color="000000"/>
                    <w:bottom w:val="single" w:sz="6" w:space="0" w:color="000000"/>
                    <w:right w:val="single" w:sz="6" w:space="0" w:color="000000"/>
                  </w:tcBorders>
                </w:tcPr>
                <w:p w:rsidR="00DE1D7C" w:rsidRPr="00DE1D7C" w:rsidRDefault="00DE1D7C" w:rsidP="00DE1D7C">
                  <w:pPr>
                    <w:ind w:firstLine="0"/>
                    <w:jc w:val="left"/>
                    <w:rPr>
                      <w:rFonts w:ascii="Times New Roman" w:hAnsi="Times New Roman"/>
                      <w:sz w:val="16"/>
                      <w:szCs w:val="16"/>
                    </w:rPr>
                  </w:pPr>
                  <w:r w:rsidRPr="00DE1D7C">
                    <w:rPr>
                      <w:rFonts w:ascii="Times New Roman" w:hAnsi="Times New Roman"/>
                      <w:sz w:val="16"/>
                      <w:szCs w:val="16"/>
                    </w:rPr>
                    <w:t>Vînzarea-cumpărarea terenurilor cu destinaţie agricolă</w:t>
                  </w:r>
                </w:p>
              </w:tc>
              <w:tc>
                <w:tcPr>
                  <w:tcW w:w="1591" w:type="dxa"/>
                  <w:tcBorders>
                    <w:top w:val="single" w:sz="6" w:space="0" w:color="000000"/>
                    <w:left w:val="single" w:sz="6" w:space="0" w:color="000000"/>
                    <w:bottom w:val="single" w:sz="6" w:space="0" w:color="000000"/>
                    <w:right w:val="single" w:sz="6" w:space="0" w:color="000000"/>
                  </w:tcBorders>
                </w:tcPr>
                <w:p w:rsidR="00DE1D7C" w:rsidRPr="00DE1D7C" w:rsidRDefault="00DE1D7C" w:rsidP="00DE1D7C">
                  <w:pPr>
                    <w:jc w:val="right"/>
                    <w:rPr>
                      <w:rFonts w:ascii="Times New Roman" w:hAnsi="Times New Roman"/>
                      <w:sz w:val="16"/>
                      <w:szCs w:val="16"/>
                    </w:rPr>
                  </w:pPr>
                  <w:r w:rsidRPr="00DE1D7C">
                    <w:rPr>
                      <w:rFonts w:ascii="Times New Roman" w:hAnsi="Times New Roman"/>
                      <w:sz w:val="16"/>
                      <w:szCs w:val="16"/>
                    </w:rPr>
                    <w:t>1 130,31</w:t>
                  </w:r>
                </w:p>
              </w:tc>
            </w:tr>
            <w:tr w:rsidR="00DE1D7C" w:rsidTr="00DE1D7C">
              <w:tc>
                <w:tcPr>
                  <w:tcW w:w="309" w:type="dxa"/>
                  <w:tcBorders>
                    <w:top w:val="single" w:sz="6" w:space="0" w:color="000000"/>
                    <w:left w:val="single" w:sz="6" w:space="0" w:color="000000"/>
                    <w:bottom w:val="single" w:sz="6" w:space="0" w:color="000000"/>
                    <w:right w:val="single" w:sz="6" w:space="0" w:color="000000"/>
                  </w:tcBorders>
                </w:tcPr>
                <w:p w:rsidR="00DE1D7C" w:rsidRPr="005B286B" w:rsidRDefault="00DE1D7C" w:rsidP="00DE1D7C">
                  <w:pPr>
                    <w:ind w:left="-12" w:firstLine="0"/>
                    <w:jc w:val="left"/>
                    <w:rPr>
                      <w:rFonts w:ascii="Times New Roman" w:hAnsi="Times New Roman"/>
                      <w:sz w:val="24"/>
                      <w:szCs w:val="24"/>
                    </w:rPr>
                  </w:pPr>
                  <w:r>
                    <w:rPr>
                      <w:rFonts w:ascii="Times New Roman" w:hAnsi="Times New Roman"/>
                      <w:sz w:val="24"/>
                      <w:szCs w:val="24"/>
                    </w:rPr>
                    <w:t>II</w:t>
                  </w:r>
                </w:p>
              </w:tc>
              <w:tc>
                <w:tcPr>
                  <w:tcW w:w="2410" w:type="dxa"/>
                  <w:tcBorders>
                    <w:top w:val="single" w:sz="6" w:space="0" w:color="000000"/>
                    <w:left w:val="single" w:sz="6" w:space="0" w:color="000000"/>
                    <w:bottom w:val="single" w:sz="6" w:space="0" w:color="000000"/>
                    <w:right w:val="single" w:sz="6" w:space="0" w:color="000000"/>
                  </w:tcBorders>
                </w:tcPr>
                <w:p w:rsidR="00DE1D7C" w:rsidRPr="00DE1D7C" w:rsidRDefault="00DE1D7C" w:rsidP="00DE1D7C">
                  <w:pPr>
                    <w:ind w:firstLine="0"/>
                    <w:jc w:val="left"/>
                    <w:rPr>
                      <w:rFonts w:ascii="Times New Roman" w:hAnsi="Times New Roman"/>
                      <w:sz w:val="16"/>
                      <w:szCs w:val="16"/>
                    </w:rPr>
                  </w:pPr>
                  <w:r w:rsidRPr="00DE1D7C">
                    <w:rPr>
                      <w:rFonts w:ascii="Times New Roman" w:hAnsi="Times New Roman"/>
                      <w:sz w:val="16"/>
                      <w:szCs w:val="16"/>
                    </w:rPr>
                    <w:t xml:space="preserve">Vînzarea-cumpărarea terenurilor din intravilanul localităţilor </w:t>
                  </w:r>
                </w:p>
              </w:tc>
              <w:tc>
                <w:tcPr>
                  <w:tcW w:w="1591" w:type="dxa"/>
                  <w:tcBorders>
                    <w:top w:val="single" w:sz="6" w:space="0" w:color="000000"/>
                    <w:left w:val="single" w:sz="6" w:space="0" w:color="000000"/>
                    <w:bottom w:val="single" w:sz="6" w:space="0" w:color="000000"/>
                    <w:right w:val="single" w:sz="6" w:space="0" w:color="000000"/>
                  </w:tcBorders>
                </w:tcPr>
                <w:p w:rsidR="00DE1D7C" w:rsidRPr="00DE1D7C" w:rsidRDefault="00DE1D7C" w:rsidP="00DE1D7C">
                  <w:pPr>
                    <w:jc w:val="right"/>
                    <w:rPr>
                      <w:rFonts w:ascii="Times New Roman" w:hAnsi="Times New Roman"/>
                      <w:sz w:val="16"/>
                      <w:szCs w:val="16"/>
                    </w:rPr>
                  </w:pPr>
                  <w:r w:rsidRPr="00DE1D7C">
                    <w:rPr>
                      <w:rFonts w:ascii="Times New Roman" w:hAnsi="Times New Roman"/>
                      <w:sz w:val="16"/>
                      <w:szCs w:val="16"/>
                    </w:rPr>
                    <w:t>36 169,48</w:t>
                  </w:r>
                </w:p>
              </w:tc>
            </w:tr>
          </w:tbl>
          <w:p w:rsidR="00EE67AA" w:rsidRPr="00EE67AA" w:rsidRDefault="00EE67AA" w:rsidP="00EE67AA">
            <w:pPr>
              <w:shd w:val="clear" w:color="auto" w:fill="FFFFFF"/>
              <w:ind w:firstLine="34"/>
              <w:rPr>
                <w:rFonts w:ascii="Times New Roman" w:hAnsi="Times New Roman"/>
                <w:color w:val="333333"/>
                <w:sz w:val="24"/>
                <w:szCs w:val="24"/>
                <w:lang w:val="ro-MD"/>
              </w:rPr>
            </w:pPr>
          </w:p>
          <w:p w:rsidR="00DE1D7C" w:rsidRPr="00DE1D7C" w:rsidRDefault="00DE1D7C" w:rsidP="00DE1D7C">
            <w:pPr>
              <w:shd w:val="clear" w:color="auto" w:fill="FFFFFF"/>
              <w:ind w:firstLine="0"/>
              <w:rPr>
                <w:rFonts w:ascii="Times New Roman" w:hAnsi="Times New Roman"/>
                <w:color w:val="333333"/>
                <w:sz w:val="24"/>
                <w:szCs w:val="24"/>
                <w:lang w:val="ro-MD"/>
              </w:rPr>
            </w:pPr>
            <w:r w:rsidRPr="00DE1D7C">
              <w:rPr>
                <w:rFonts w:ascii="Times New Roman" w:hAnsi="Times New Roman"/>
                <w:b/>
                <w:bCs/>
                <w:color w:val="333333"/>
                <w:sz w:val="24"/>
                <w:szCs w:val="24"/>
                <w:u w:val="single"/>
                <w:shd w:val="clear" w:color="auto" w:fill="FFFFFF"/>
                <w:lang w:val="ro-MD"/>
              </w:rPr>
              <w:t>Notă:</w:t>
            </w:r>
          </w:p>
          <w:p w:rsidR="00DE1D7C" w:rsidRPr="00DE1D7C" w:rsidRDefault="00DE1D7C" w:rsidP="00DE1D7C">
            <w:pPr>
              <w:shd w:val="clear" w:color="auto" w:fill="FFFFFF"/>
              <w:ind w:firstLine="0"/>
              <w:rPr>
                <w:rFonts w:ascii="Times New Roman" w:hAnsi="Times New Roman"/>
                <w:color w:val="333333"/>
                <w:sz w:val="24"/>
                <w:szCs w:val="24"/>
                <w:lang w:val="ro-MD"/>
              </w:rPr>
            </w:pPr>
            <w:r w:rsidRPr="00DE1D7C">
              <w:rPr>
                <w:rFonts w:ascii="Times New Roman" w:hAnsi="Times New Roman"/>
                <w:color w:val="333333"/>
                <w:sz w:val="24"/>
                <w:szCs w:val="24"/>
                <w:shd w:val="clear" w:color="auto" w:fill="FFFFFF"/>
                <w:lang w:val="ro-MD"/>
              </w:rPr>
              <w:t>1. Prețul de referință (normativ) pentru terenurile ocupate de bunuri industriale, de transport, de alte construcţii, precum şi pentru terenurile cu altă destinaţie decît cea  agricolă, se calculează în funcţie de fertilitatea medie a solului stabilită pentru republică.</w:t>
            </w:r>
          </w:p>
          <w:p w:rsidR="00DE1D7C" w:rsidRPr="00DE1D7C" w:rsidRDefault="00DE1D7C" w:rsidP="00DE1D7C">
            <w:pPr>
              <w:shd w:val="clear" w:color="auto" w:fill="FFFFFF"/>
              <w:ind w:firstLine="0"/>
              <w:rPr>
                <w:rFonts w:ascii="Times New Roman" w:hAnsi="Times New Roman"/>
                <w:color w:val="333333"/>
                <w:sz w:val="24"/>
                <w:szCs w:val="24"/>
                <w:lang w:val="ro-MD"/>
              </w:rPr>
            </w:pPr>
            <w:r w:rsidRPr="00DE1D7C">
              <w:rPr>
                <w:rFonts w:ascii="Times New Roman" w:hAnsi="Times New Roman"/>
                <w:color w:val="333333"/>
                <w:sz w:val="24"/>
                <w:szCs w:val="24"/>
                <w:shd w:val="clear" w:color="auto" w:fill="FFFFFF"/>
                <w:lang w:val="ro-MD"/>
              </w:rPr>
              <w:t>3. În cazul vânzării terenurilor aferente bunurilor proprietate privată la prețul de referință (normativ) calculat conform tarifelor specificate în anexă se aplică următorii coeficienți:</w:t>
            </w:r>
          </w:p>
          <w:p w:rsidR="00DE1D7C" w:rsidRPr="00DE1D7C" w:rsidRDefault="00DE1D7C" w:rsidP="00DE1D7C">
            <w:pPr>
              <w:shd w:val="clear" w:color="auto" w:fill="FFFFFF"/>
              <w:ind w:firstLine="0"/>
              <w:rPr>
                <w:rFonts w:ascii="Times New Roman" w:hAnsi="Times New Roman"/>
                <w:color w:val="333333"/>
                <w:sz w:val="24"/>
                <w:szCs w:val="24"/>
                <w:lang w:val="ro-MD"/>
              </w:rPr>
            </w:pPr>
            <w:r w:rsidRPr="00DE1D7C">
              <w:rPr>
                <w:rFonts w:ascii="Times New Roman" w:hAnsi="Times New Roman"/>
                <w:color w:val="333333"/>
                <w:sz w:val="24"/>
                <w:szCs w:val="24"/>
                <w:shd w:val="clear" w:color="auto" w:fill="FFFFFF"/>
                <w:lang w:val="ro-MD"/>
              </w:rPr>
              <w:t>0,9- pentru municipiul Chişinău;</w:t>
            </w:r>
          </w:p>
          <w:p w:rsidR="00DE1D7C" w:rsidRPr="00DE1D7C" w:rsidRDefault="00DE1D7C" w:rsidP="00DE1D7C">
            <w:pPr>
              <w:shd w:val="clear" w:color="auto" w:fill="FFFFFF"/>
              <w:ind w:firstLine="0"/>
              <w:rPr>
                <w:rFonts w:ascii="Times New Roman" w:hAnsi="Times New Roman"/>
                <w:color w:val="333333"/>
                <w:sz w:val="24"/>
                <w:szCs w:val="24"/>
                <w:lang w:val="ro-MD"/>
              </w:rPr>
            </w:pPr>
            <w:r w:rsidRPr="00DE1D7C">
              <w:rPr>
                <w:rFonts w:ascii="Times New Roman" w:hAnsi="Times New Roman"/>
                <w:color w:val="333333"/>
                <w:sz w:val="24"/>
                <w:szCs w:val="24"/>
                <w:shd w:val="clear" w:color="auto" w:fill="FFFFFF"/>
                <w:lang w:val="ro-MD"/>
              </w:rPr>
              <w:t>0,7- pentru oraşele care intră în componenţa municipiului Chişinău;</w:t>
            </w:r>
          </w:p>
          <w:p w:rsidR="00DE1D7C" w:rsidRPr="00DE1D7C" w:rsidRDefault="00DE1D7C" w:rsidP="00DE1D7C">
            <w:pPr>
              <w:shd w:val="clear" w:color="auto" w:fill="FFFFFF"/>
              <w:ind w:firstLine="0"/>
              <w:rPr>
                <w:rFonts w:ascii="Times New Roman" w:hAnsi="Times New Roman"/>
                <w:color w:val="333333"/>
                <w:sz w:val="24"/>
                <w:szCs w:val="24"/>
                <w:lang w:val="ro-MD"/>
              </w:rPr>
            </w:pPr>
            <w:r w:rsidRPr="00DE1D7C">
              <w:rPr>
                <w:rFonts w:ascii="Times New Roman" w:hAnsi="Times New Roman"/>
                <w:color w:val="333333"/>
                <w:sz w:val="24"/>
                <w:szCs w:val="24"/>
                <w:shd w:val="clear" w:color="auto" w:fill="FFFFFF"/>
                <w:lang w:val="ro-MD"/>
              </w:rPr>
              <w:t>0,5- pentru satele (comunele) care intră în componenţa municipiului Chişinău;</w:t>
            </w:r>
          </w:p>
          <w:p w:rsidR="00DE1D7C" w:rsidRPr="00DE1D7C" w:rsidRDefault="00DE1D7C" w:rsidP="00DE1D7C">
            <w:pPr>
              <w:shd w:val="clear" w:color="auto" w:fill="FFFFFF"/>
              <w:ind w:firstLine="0"/>
              <w:rPr>
                <w:rFonts w:ascii="Times New Roman" w:hAnsi="Times New Roman"/>
                <w:color w:val="333333"/>
                <w:sz w:val="24"/>
                <w:szCs w:val="24"/>
                <w:lang w:val="ro-MD"/>
              </w:rPr>
            </w:pPr>
            <w:r w:rsidRPr="00DE1D7C">
              <w:rPr>
                <w:rFonts w:ascii="Times New Roman" w:hAnsi="Times New Roman"/>
                <w:color w:val="333333"/>
                <w:sz w:val="24"/>
                <w:szCs w:val="24"/>
                <w:shd w:val="clear" w:color="auto" w:fill="FFFFFF"/>
                <w:lang w:val="ro-MD"/>
              </w:rPr>
              <w:t>0,5 - pentru municipiile Bălţi, Bender, Tiraspol şi 0,4 </w:t>
            </w:r>
            <w:r w:rsidRPr="00DE1D7C">
              <w:rPr>
                <w:rFonts w:ascii="Times New Roman" w:hAnsi="Times New Roman"/>
                <w:color w:val="333333"/>
                <w:sz w:val="24"/>
                <w:szCs w:val="24"/>
                <w:lang w:val="ro-MD"/>
              </w:rPr>
              <w:t>- pentru localităţile care intră în componenţa acestora;</w:t>
            </w:r>
          </w:p>
          <w:p w:rsidR="00DE1D7C" w:rsidRPr="00DE1D7C" w:rsidRDefault="00DE1D7C" w:rsidP="00DE1D7C">
            <w:pPr>
              <w:shd w:val="clear" w:color="auto" w:fill="FFFFFF"/>
              <w:ind w:firstLine="0"/>
              <w:rPr>
                <w:rFonts w:ascii="Times New Roman" w:hAnsi="Times New Roman"/>
                <w:color w:val="333333"/>
                <w:sz w:val="24"/>
                <w:szCs w:val="24"/>
                <w:lang w:val="ro-MD"/>
              </w:rPr>
            </w:pPr>
            <w:r w:rsidRPr="00DE1D7C">
              <w:rPr>
                <w:rFonts w:ascii="Times New Roman" w:hAnsi="Times New Roman"/>
                <w:color w:val="333333"/>
                <w:sz w:val="24"/>
                <w:szCs w:val="24"/>
                <w:shd w:val="clear" w:color="auto" w:fill="FFFFFF"/>
                <w:lang w:val="ro-MD"/>
              </w:rPr>
              <w:t xml:space="preserve">0,2 - pentru oraşele Cahul, Căuşeni, Comrat, Edineţ, Hînceşti, Orhei, Rîbniţa, Soroca, </w:t>
            </w:r>
            <w:r w:rsidRPr="00DE1D7C">
              <w:rPr>
                <w:rFonts w:ascii="Times New Roman" w:hAnsi="Times New Roman"/>
                <w:color w:val="333333"/>
                <w:sz w:val="24"/>
                <w:szCs w:val="24"/>
                <w:shd w:val="clear" w:color="auto" w:fill="FFFFFF"/>
                <w:lang w:val="ro-MD"/>
              </w:rPr>
              <w:lastRenderedPageBreak/>
              <w:t>Ungheni, Anenii Noi, Criuleni, Ialoveni, Străşeni;</w:t>
            </w:r>
          </w:p>
          <w:p w:rsidR="00DE1D7C" w:rsidRPr="00DE1D7C" w:rsidRDefault="00DE1D7C" w:rsidP="00DE1D7C">
            <w:pPr>
              <w:shd w:val="clear" w:color="auto" w:fill="FFFFFF"/>
              <w:ind w:firstLine="0"/>
              <w:rPr>
                <w:rFonts w:ascii="Times New Roman" w:hAnsi="Times New Roman"/>
                <w:color w:val="333333"/>
                <w:sz w:val="24"/>
                <w:szCs w:val="24"/>
                <w:lang w:val="ro-MD"/>
              </w:rPr>
            </w:pPr>
            <w:r w:rsidRPr="00DE1D7C">
              <w:rPr>
                <w:rFonts w:ascii="Times New Roman" w:hAnsi="Times New Roman"/>
                <w:color w:val="333333"/>
                <w:sz w:val="24"/>
                <w:szCs w:val="24"/>
                <w:shd w:val="clear" w:color="auto" w:fill="FFFFFF"/>
                <w:lang w:val="ro-MD"/>
              </w:rPr>
              <w:t>0,1 - pentru celelalte oraşe;</w:t>
            </w:r>
          </w:p>
          <w:p w:rsidR="00C42804" w:rsidRPr="00DE1D7C" w:rsidRDefault="00DE1D7C" w:rsidP="00DE1D7C">
            <w:pPr>
              <w:shd w:val="clear" w:color="auto" w:fill="FFFFFF"/>
              <w:ind w:firstLine="0"/>
              <w:rPr>
                <w:rFonts w:ascii="Times New Roman" w:hAnsi="Times New Roman"/>
                <w:color w:val="333333"/>
                <w:sz w:val="24"/>
                <w:szCs w:val="24"/>
                <w:shd w:val="clear" w:color="auto" w:fill="FFFFFF"/>
                <w:lang w:val="ro-MD"/>
              </w:rPr>
            </w:pPr>
            <w:r w:rsidRPr="00DE1D7C">
              <w:rPr>
                <w:rFonts w:ascii="Times New Roman" w:hAnsi="Times New Roman"/>
                <w:color w:val="333333"/>
                <w:sz w:val="24"/>
                <w:szCs w:val="24"/>
                <w:shd w:val="clear" w:color="auto" w:fill="FFFFFF"/>
                <w:lang w:val="ro-MD"/>
              </w:rPr>
              <w:t>0,02- pentru sate (comune).</w:t>
            </w:r>
          </w:p>
        </w:tc>
        <w:tc>
          <w:tcPr>
            <w:tcW w:w="5528" w:type="dxa"/>
          </w:tcPr>
          <w:p w:rsidR="00BF2583" w:rsidRPr="00EE67AA" w:rsidRDefault="00BF2583" w:rsidP="00EE67AA">
            <w:pPr>
              <w:shd w:val="clear" w:color="auto" w:fill="FFFFFF"/>
              <w:ind w:firstLine="0"/>
              <w:rPr>
                <w:rFonts w:ascii="Times New Roman" w:hAnsi="Times New Roman"/>
                <w:sz w:val="24"/>
                <w:szCs w:val="24"/>
                <w:lang w:val="ro-MD"/>
              </w:rPr>
            </w:pPr>
            <w:r w:rsidRPr="00EE67AA">
              <w:rPr>
                <w:rFonts w:ascii="Times New Roman" w:hAnsi="Times New Roman"/>
                <w:sz w:val="24"/>
                <w:szCs w:val="24"/>
                <w:lang w:val="ro-MD"/>
              </w:rPr>
              <w:lastRenderedPageBreak/>
              <w:t>Anexa nr.2</w:t>
            </w:r>
          </w:p>
          <w:p w:rsidR="00EE67AA" w:rsidRPr="00EE67AA" w:rsidRDefault="00EE67AA" w:rsidP="00EE67AA">
            <w:pPr>
              <w:shd w:val="clear" w:color="auto" w:fill="FFFFFF"/>
              <w:ind w:firstLine="0"/>
              <w:jc w:val="center"/>
              <w:rPr>
                <w:rFonts w:ascii="Times New Roman" w:hAnsi="Times New Roman"/>
                <w:b/>
                <w:bCs/>
                <w:sz w:val="24"/>
                <w:szCs w:val="24"/>
                <w:lang w:val="ro-MD"/>
              </w:rPr>
            </w:pPr>
            <w:r w:rsidRPr="00EE67AA">
              <w:rPr>
                <w:rFonts w:ascii="Times New Roman" w:hAnsi="Times New Roman"/>
                <w:b/>
                <w:bCs/>
                <w:sz w:val="24"/>
                <w:szCs w:val="24"/>
                <w:lang w:val="ro-MD"/>
              </w:rPr>
              <w:t>TARIFE</w:t>
            </w:r>
          </w:p>
          <w:p w:rsidR="00EE67AA" w:rsidRPr="00EE67AA" w:rsidRDefault="00EE67AA" w:rsidP="00EE67AA">
            <w:pPr>
              <w:shd w:val="clear" w:color="auto" w:fill="FFFFFF"/>
              <w:ind w:firstLine="0"/>
              <w:jc w:val="center"/>
              <w:rPr>
                <w:rFonts w:ascii="Times New Roman" w:hAnsi="Times New Roman"/>
                <w:b/>
                <w:bCs/>
                <w:sz w:val="24"/>
                <w:szCs w:val="24"/>
                <w:lang w:val="ro-MD"/>
              </w:rPr>
            </w:pPr>
            <w:r w:rsidRPr="00EE67AA">
              <w:rPr>
                <w:rFonts w:ascii="Times New Roman" w:hAnsi="Times New Roman"/>
                <w:b/>
                <w:bCs/>
                <w:sz w:val="24"/>
                <w:szCs w:val="24"/>
                <w:lang w:val="ro-MD"/>
              </w:rPr>
              <w:t>pentru calcularea preţului de referință</w:t>
            </w:r>
            <w:r w:rsidR="00DE1D7C">
              <w:rPr>
                <w:rFonts w:ascii="Times New Roman" w:hAnsi="Times New Roman"/>
                <w:b/>
                <w:bCs/>
                <w:sz w:val="24"/>
                <w:szCs w:val="24"/>
                <w:lang w:val="ro-MD"/>
              </w:rPr>
              <w:t xml:space="preserve"> (normativ)</w:t>
            </w:r>
            <w:r w:rsidRPr="00EE67AA">
              <w:rPr>
                <w:rFonts w:ascii="Times New Roman" w:hAnsi="Times New Roman"/>
                <w:b/>
                <w:bCs/>
                <w:sz w:val="24"/>
                <w:szCs w:val="24"/>
                <w:lang w:val="ro-MD"/>
              </w:rPr>
              <w:t xml:space="preserve"> al terenului</w:t>
            </w:r>
          </w:p>
          <w:p w:rsidR="00EE67AA" w:rsidRPr="00EE67AA" w:rsidRDefault="00EE67AA" w:rsidP="00EE67AA">
            <w:pPr>
              <w:shd w:val="clear" w:color="auto" w:fill="FFFFFF"/>
              <w:ind w:firstLine="0"/>
              <w:jc w:val="center"/>
              <w:rPr>
                <w:rFonts w:ascii="Times New Roman" w:hAnsi="Times New Roman"/>
                <w:b/>
                <w:bCs/>
                <w:sz w:val="24"/>
                <w:szCs w:val="24"/>
                <w:lang w:val="ro-MD"/>
              </w:rPr>
            </w:pPr>
            <w:r w:rsidRPr="00EE67AA">
              <w:rPr>
                <w:rFonts w:ascii="Times New Roman" w:hAnsi="Times New Roman"/>
                <w:b/>
                <w:bCs/>
                <w:sz w:val="24"/>
                <w:szCs w:val="24"/>
                <w:lang w:val="ro-MD"/>
              </w:rPr>
              <w:t>(pentru o unitate grad-hectar) în lei</w:t>
            </w:r>
          </w:p>
          <w:p w:rsidR="00EE67AA" w:rsidRPr="00EE67AA" w:rsidRDefault="00EE67AA" w:rsidP="00EE67AA">
            <w:pPr>
              <w:shd w:val="clear" w:color="auto" w:fill="FFFFFF"/>
              <w:ind w:firstLine="0"/>
              <w:rPr>
                <w:rFonts w:ascii="Times New Roman" w:hAnsi="Times New Roman"/>
                <w:b/>
                <w:bCs/>
                <w:sz w:val="24"/>
                <w:szCs w:val="24"/>
                <w:lang w:val="ro-MD"/>
              </w:rPr>
            </w:pPr>
          </w:p>
          <w:tbl>
            <w:tblPr>
              <w:tblStyle w:val="TableGrid"/>
              <w:tblW w:w="5271" w:type="dxa"/>
              <w:tblLayout w:type="fixed"/>
              <w:tblLook w:val="04A0" w:firstRow="1" w:lastRow="0" w:firstColumn="1" w:lastColumn="0" w:noHBand="0" w:noVBand="1"/>
            </w:tblPr>
            <w:tblGrid>
              <w:gridCol w:w="451"/>
              <w:gridCol w:w="3119"/>
              <w:gridCol w:w="1701"/>
            </w:tblGrid>
            <w:tr w:rsidR="00DE1D7C" w:rsidTr="00DE1D7C">
              <w:tc>
                <w:tcPr>
                  <w:tcW w:w="451" w:type="dxa"/>
                  <w:tcBorders>
                    <w:top w:val="single" w:sz="6" w:space="0" w:color="000000"/>
                    <w:left w:val="single" w:sz="6" w:space="0" w:color="000000"/>
                    <w:bottom w:val="single" w:sz="6" w:space="0" w:color="000000"/>
                    <w:right w:val="single" w:sz="6" w:space="0" w:color="000000"/>
                  </w:tcBorders>
                </w:tcPr>
                <w:p w:rsidR="00DE1D7C" w:rsidRPr="00DE1D7C" w:rsidRDefault="00DE1D7C" w:rsidP="00DE1D7C">
                  <w:pPr>
                    <w:ind w:hanging="82"/>
                    <w:jc w:val="center"/>
                    <w:rPr>
                      <w:rFonts w:ascii="Times New Roman" w:hAnsi="Times New Roman"/>
                      <w:sz w:val="16"/>
                      <w:szCs w:val="16"/>
                    </w:rPr>
                  </w:pPr>
                  <w:r w:rsidRPr="00DE1D7C">
                    <w:rPr>
                      <w:rFonts w:ascii="Times New Roman" w:hAnsi="Times New Roman"/>
                      <w:sz w:val="16"/>
                      <w:szCs w:val="16"/>
                    </w:rPr>
                    <w:t>I.</w:t>
                  </w:r>
                </w:p>
              </w:tc>
              <w:tc>
                <w:tcPr>
                  <w:tcW w:w="3119" w:type="dxa"/>
                  <w:tcBorders>
                    <w:top w:val="single" w:sz="6" w:space="0" w:color="000000"/>
                    <w:left w:val="single" w:sz="6" w:space="0" w:color="000000"/>
                    <w:bottom w:val="single" w:sz="6" w:space="0" w:color="000000"/>
                    <w:right w:val="single" w:sz="6" w:space="0" w:color="000000"/>
                  </w:tcBorders>
                </w:tcPr>
                <w:p w:rsidR="00DE1D7C" w:rsidRPr="00DE1D7C" w:rsidRDefault="00DE1D7C" w:rsidP="00DE1D7C">
                  <w:pPr>
                    <w:ind w:firstLine="0"/>
                    <w:jc w:val="left"/>
                    <w:rPr>
                      <w:rFonts w:ascii="Times New Roman" w:hAnsi="Times New Roman"/>
                      <w:sz w:val="16"/>
                      <w:szCs w:val="16"/>
                    </w:rPr>
                  </w:pPr>
                  <w:r w:rsidRPr="00DE1D7C">
                    <w:rPr>
                      <w:rFonts w:ascii="Times New Roman" w:hAnsi="Times New Roman"/>
                      <w:sz w:val="16"/>
                      <w:szCs w:val="16"/>
                    </w:rPr>
                    <w:t>Vînzarea-cumpărarea terenurilor cu destinaţie agricolă</w:t>
                  </w:r>
                </w:p>
              </w:tc>
              <w:tc>
                <w:tcPr>
                  <w:tcW w:w="1701" w:type="dxa"/>
                  <w:tcBorders>
                    <w:top w:val="single" w:sz="6" w:space="0" w:color="000000"/>
                    <w:left w:val="single" w:sz="6" w:space="0" w:color="000000"/>
                    <w:bottom w:val="single" w:sz="6" w:space="0" w:color="000000"/>
                    <w:right w:val="single" w:sz="6" w:space="0" w:color="000000"/>
                  </w:tcBorders>
                </w:tcPr>
                <w:p w:rsidR="00DE1D7C" w:rsidRPr="00DE1D7C" w:rsidRDefault="00DE1D7C" w:rsidP="00DE1D7C">
                  <w:pPr>
                    <w:jc w:val="right"/>
                    <w:rPr>
                      <w:rFonts w:ascii="Times New Roman" w:hAnsi="Times New Roman"/>
                      <w:sz w:val="16"/>
                      <w:szCs w:val="16"/>
                    </w:rPr>
                  </w:pPr>
                  <w:r w:rsidRPr="00DE1D7C">
                    <w:rPr>
                      <w:rFonts w:ascii="Times New Roman" w:hAnsi="Times New Roman"/>
                      <w:sz w:val="16"/>
                      <w:szCs w:val="16"/>
                    </w:rPr>
                    <w:t>1 130,31</w:t>
                  </w:r>
                </w:p>
              </w:tc>
            </w:tr>
            <w:tr w:rsidR="00DE1D7C" w:rsidTr="00DE1D7C">
              <w:tc>
                <w:tcPr>
                  <w:tcW w:w="451" w:type="dxa"/>
                  <w:tcBorders>
                    <w:top w:val="single" w:sz="6" w:space="0" w:color="000000"/>
                    <w:left w:val="single" w:sz="6" w:space="0" w:color="000000"/>
                    <w:bottom w:val="single" w:sz="6" w:space="0" w:color="000000"/>
                    <w:right w:val="single" w:sz="6" w:space="0" w:color="000000"/>
                  </w:tcBorders>
                </w:tcPr>
                <w:p w:rsidR="00DE1D7C" w:rsidRPr="00DE1D7C" w:rsidRDefault="00DE1D7C" w:rsidP="00DE1D7C">
                  <w:pPr>
                    <w:ind w:firstLine="0"/>
                    <w:jc w:val="center"/>
                    <w:rPr>
                      <w:rFonts w:ascii="Times New Roman" w:hAnsi="Times New Roman"/>
                      <w:sz w:val="16"/>
                      <w:szCs w:val="16"/>
                    </w:rPr>
                  </w:pPr>
                  <w:r w:rsidRPr="00DE1D7C">
                    <w:rPr>
                      <w:rFonts w:ascii="Times New Roman" w:hAnsi="Times New Roman"/>
                      <w:sz w:val="16"/>
                      <w:szCs w:val="16"/>
                    </w:rPr>
                    <w:t>II.</w:t>
                  </w:r>
                </w:p>
              </w:tc>
              <w:tc>
                <w:tcPr>
                  <w:tcW w:w="3119" w:type="dxa"/>
                  <w:tcBorders>
                    <w:top w:val="single" w:sz="6" w:space="0" w:color="000000"/>
                    <w:left w:val="single" w:sz="6" w:space="0" w:color="000000"/>
                    <w:bottom w:val="single" w:sz="6" w:space="0" w:color="000000"/>
                    <w:right w:val="single" w:sz="6" w:space="0" w:color="000000"/>
                  </w:tcBorders>
                </w:tcPr>
                <w:p w:rsidR="00DE1D7C" w:rsidRPr="00DE1D7C" w:rsidRDefault="00DE1D7C" w:rsidP="00DE1D7C">
                  <w:pPr>
                    <w:ind w:firstLine="0"/>
                    <w:jc w:val="left"/>
                    <w:rPr>
                      <w:rFonts w:ascii="Times New Roman" w:hAnsi="Times New Roman"/>
                      <w:sz w:val="16"/>
                      <w:szCs w:val="16"/>
                    </w:rPr>
                  </w:pPr>
                  <w:r w:rsidRPr="00DE1D7C">
                    <w:rPr>
                      <w:rFonts w:ascii="Times New Roman" w:hAnsi="Times New Roman"/>
                      <w:sz w:val="16"/>
                      <w:szCs w:val="16"/>
                    </w:rPr>
                    <w:t xml:space="preserve">Vînzarea-cumpărarea terenurilor din intravilanul localităţilor </w:t>
                  </w:r>
                </w:p>
              </w:tc>
              <w:tc>
                <w:tcPr>
                  <w:tcW w:w="1701" w:type="dxa"/>
                  <w:tcBorders>
                    <w:top w:val="single" w:sz="6" w:space="0" w:color="000000"/>
                    <w:left w:val="single" w:sz="6" w:space="0" w:color="000000"/>
                    <w:bottom w:val="single" w:sz="6" w:space="0" w:color="000000"/>
                    <w:right w:val="single" w:sz="6" w:space="0" w:color="000000"/>
                  </w:tcBorders>
                </w:tcPr>
                <w:p w:rsidR="00DE1D7C" w:rsidRPr="00DE1D7C" w:rsidRDefault="00DE1D7C" w:rsidP="00DE1D7C">
                  <w:pPr>
                    <w:jc w:val="right"/>
                    <w:rPr>
                      <w:rFonts w:ascii="Times New Roman" w:hAnsi="Times New Roman"/>
                      <w:sz w:val="16"/>
                      <w:szCs w:val="16"/>
                    </w:rPr>
                  </w:pPr>
                  <w:r w:rsidRPr="00DE1D7C">
                    <w:rPr>
                      <w:rFonts w:ascii="Times New Roman" w:hAnsi="Times New Roman"/>
                      <w:sz w:val="16"/>
                      <w:szCs w:val="16"/>
                    </w:rPr>
                    <w:t>36 169,48</w:t>
                  </w:r>
                </w:p>
              </w:tc>
            </w:tr>
          </w:tbl>
          <w:p w:rsidR="00DE1D7C" w:rsidRDefault="00DE1D7C" w:rsidP="00EE67AA">
            <w:pPr>
              <w:shd w:val="clear" w:color="auto" w:fill="FFFFFF"/>
              <w:ind w:firstLine="0"/>
              <w:rPr>
                <w:rFonts w:ascii="Times New Roman" w:hAnsi="Times New Roman"/>
                <w:b/>
                <w:bCs/>
                <w:sz w:val="24"/>
                <w:szCs w:val="24"/>
                <w:u w:val="single"/>
                <w:lang w:val="ro-MD"/>
              </w:rPr>
            </w:pPr>
          </w:p>
          <w:p w:rsidR="00DE1D7C" w:rsidRPr="00DE1D7C" w:rsidRDefault="00DE1D7C" w:rsidP="00DE1D7C">
            <w:pPr>
              <w:shd w:val="clear" w:color="auto" w:fill="FFFFFF"/>
              <w:ind w:firstLine="0"/>
              <w:rPr>
                <w:rFonts w:ascii="Times New Roman" w:hAnsi="Times New Roman"/>
                <w:b/>
                <w:bCs/>
                <w:sz w:val="24"/>
                <w:szCs w:val="24"/>
                <w:lang w:val="ro-MD"/>
              </w:rPr>
            </w:pPr>
            <w:r w:rsidRPr="00DE1D7C">
              <w:rPr>
                <w:b/>
                <w:bCs/>
                <w:sz w:val="24"/>
                <w:szCs w:val="24"/>
                <w:lang w:val="ro-MD"/>
              </w:rPr>
              <w:t>N</w:t>
            </w:r>
            <w:r w:rsidRPr="00DE1D7C">
              <w:rPr>
                <w:rFonts w:ascii="Times New Roman" w:hAnsi="Times New Roman"/>
                <w:b/>
                <w:bCs/>
                <w:sz w:val="24"/>
                <w:szCs w:val="24"/>
                <w:lang w:val="ro-MD"/>
              </w:rPr>
              <w:t>otă:</w:t>
            </w:r>
          </w:p>
          <w:p w:rsidR="00DE1D7C" w:rsidRPr="00DE1D7C" w:rsidRDefault="00DE1D7C" w:rsidP="00DE1D7C">
            <w:pPr>
              <w:shd w:val="clear" w:color="auto" w:fill="FFFFFF"/>
              <w:ind w:firstLine="0"/>
              <w:rPr>
                <w:rFonts w:ascii="Times New Roman" w:hAnsi="Times New Roman"/>
                <w:b/>
                <w:bCs/>
                <w:sz w:val="24"/>
                <w:szCs w:val="24"/>
                <w:lang w:val="ro-MD"/>
              </w:rPr>
            </w:pPr>
            <w:r w:rsidRPr="00DE1D7C">
              <w:rPr>
                <w:rFonts w:ascii="Times New Roman" w:hAnsi="Times New Roman"/>
                <w:b/>
                <w:bCs/>
                <w:sz w:val="24"/>
                <w:szCs w:val="24"/>
                <w:lang w:val="ro-MD"/>
              </w:rPr>
              <w:t>1. Prețul de referință (normativ) pentru terenurile ocupate de bunuri industriale, de transport, de alte construcţii, precum şi pentru terenurile cu altă destinaţie decît cea  agricolă, se calculează în funcţie de fertilitatea medie a solului stabilită pentru republică.</w:t>
            </w:r>
          </w:p>
          <w:p w:rsidR="00DE1D7C" w:rsidRPr="00DE1D7C" w:rsidRDefault="00DE1D7C" w:rsidP="00DE1D7C">
            <w:pPr>
              <w:shd w:val="clear" w:color="auto" w:fill="FFFFFF"/>
              <w:ind w:firstLine="0"/>
              <w:rPr>
                <w:rFonts w:ascii="Times New Roman" w:hAnsi="Times New Roman"/>
                <w:b/>
                <w:bCs/>
                <w:sz w:val="24"/>
                <w:szCs w:val="24"/>
                <w:lang w:val="ro-MD"/>
              </w:rPr>
            </w:pPr>
            <w:r w:rsidRPr="00DE1D7C">
              <w:rPr>
                <w:rFonts w:ascii="Times New Roman" w:hAnsi="Times New Roman"/>
                <w:b/>
                <w:bCs/>
                <w:sz w:val="24"/>
                <w:szCs w:val="24"/>
                <w:lang w:val="ro-MD"/>
              </w:rPr>
              <w:t>3. În cazul vânzării terenurilor aferente bunurilor proprietate privată la prețul de referință (normativ) calculat conform tarifelor specificate în anexă se aplică următorii coeficienți:</w:t>
            </w:r>
          </w:p>
          <w:p w:rsidR="00DE1D7C" w:rsidRPr="00DE1D7C" w:rsidRDefault="00DE1D7C" w:rsidP="00DE1D7C">
            <w:pPr>
              <w:shd w:val="clear" w:color="auto" w:fill="FFFFFF"/>
              <w:ind w:firstLine="0"/>
              <w:rPr>
                <w:rFonts w:ascii="Times New Roman" w:hAnsi="Times New Roman"/>
                <w:b/>
                <w:bCs/>
                <w:sz w:val="24"/>
                <w:szCs w:val="24"/>
                <w:lang w:val="ro-MD"/>
              </w:rPr>
            </w:pPr>
            <w:r w:rsidRPr="00DE1D7C">
              <w:rPr>
                <w:rFonts w:ascii="Times New Roman" w:hAnsi="Times New Roman"/>
                <w:b/>
                <w:bCs/>
                <w:sz w:val="24"/>
                <w:szCs w:val="24"/>
                <w:lang w:val="ro-MD"/>
              </w:rPr>
              <w:t>0,9- pentru municipiul Chişinău;</w:t>
            </w:r>
          </w:p>
          <w:p w:rsidR="00DE1D7C" w:rsidRPr="00DE1D7C" w:rsidRDefault="00DE1D7C" w:rsidP="00DE1D7C">
            <w:pPr>
              <w:shd w:val="clear" w:color="auto" w:fill="FFFFFF"/>
              <w:ind w:firstLine="0"/>
              <w:rPr>
                <w:rFonts w:ascii="Times New Roman" w:hAnsi="Times New Roman"/>
                <w:b/>
                <w:bCs/>
                <w:sz w:val="24"/>
                <w:szCs w:val="24"/>
                <w:lang w:val="ro-MD"/>
              </w:rPr>
            </w:pPr>
            <w:r w:rsidRPr="00DE1D7C">
              <w:rPr>
                <w:rFonts w:ascii="Times New Roman" w:hAnsi="Times New Roman"/>
                <w:b/>
                <w:bCs/>
                <w:sz w:val="24"/>
                <w:szCs w:val="24"/>
                <w:lang w:val="ro-MD"/>
              </w:rPr>
              <w:t>0,7- pentru oraşele care intră în componenţa municipiului Chişinău;</w:t>
            </w:r>
          </w:p>
          <w:p w:rsidR="00DE1D7C" w:rsidRPr="00DE1D7C" w:rsidRDefault="00DE1D7C" w:rsidP="00DE1D7C">
            <w:pPr>
              <w:shd w:val="clear" w:color="auto" w:fill="FFFFFF"/>
              <w:ind w:firstLine="0"/>
              <w:rPr>
                <w:rFonts w:ascii="Times New Roman" w:hAnsi="Times New Roman"/>
                <w:b/>
                <w:bCs/>
                <w:sz w:val="24"/>
                <w:szCs w:val="24"/>
                <w:lang w:val="ro-MD"/>
              </w:rPr>
            </w:pPr>
            <w:r w:rsidRPr="00DE1D7C">
              <w:rPr>
                <w:rFonts w:ascii="Times New Roman" w:hAnsi="Times New Roman"/>
                <w:b/>
                <w:bCs/>
                <w:sz w:val="24"/>
                <w:szCs w:val="24"/>
                <w:lang w:val="ro-MD"/>
              </w:rPr>
              <w:t>0,5- pentru satele (comunele) care intră în componenţa municipiului Chişinău;</w:t>
            </w:r>
          </w:p>
          <w:p w:rsidR="00DE1D7C" w:rsidRPr="00DE1D7C" w:rsidRDefault="00DE1D7C" w:rsidP="00DE1D7C">
            <w:pPr>
              <w:shd w:val="clear" w:color="auto" w:fill="FFFFFF"/>
              <w:ind w:firstLine="0"/>
              <w:rPr>
                <w:rFonts w:ascii="Times New Roman" w:hAnsi="Times New Roman"/>
                <w:b/>
                <w:bCs/>
                <w:sz w:val="24"/>
                <w:szCs w:val="24"/>
                <w:lang w:val="ro-MD"/>
              </w:rPr>
            </w:pPr>
            <w:r w:rsidRPr="00DE1D7C">
              <w:rPr>
                <w:rFonts w:ascii="Times New Roman" w:hAnsi="Times New Roman"/>
                <w:b/>
                <w:bCs/>
                <w:sz w:val="24"/>
                <w:szCs w:val="24"/>
                <w:lang w:val="ro-MD"/>
              </w:rPr>
              <w:t>0,5 - pentru municipiile Bălţi, Bender, Tiraspol şi 0,4 - pentru localităţile care intră în componenţa acestora;</w:t>
            </w:r>
          </w:p>
          <w:p w:rsidR="00DE1D7C" w:rsidRPr="00DE1D7C" w:rsidRDefault="00DE1D7C" w:rsidP="00DE1D7C">
            <w:pPr>
              <w:shd w:val="clear" w:color="auto" w:fill="FFFFFF"/>
              <w:ind w:firstLine="0"/>
              <w:rPr>
                <w:rFonts w:ascii="Times New Roman" w:hAnsi="Times New Roman"/>
                <w:b/>
                <w:bCs/>
                <w:sz w:val="24"/>
                <w:szCs w:val="24"/>
                <w:lang w:val="ro-MD"/>
              </w:rPr>
            </w:pPr>
            <w:r w:rsidRPr="00DE1D7C">
              <w:rPr>
                <w:rFonts w:ascii="Times New Roman" w:hAnsi="Times New Roman"/>
                <w:b/>
                <w:bCs/>
                <w:sz w:val="24"/>
                <w:szCs w:val="24"/>
                <w:lang w:val="ro-MD"/>
              </w:rPr>
              <w:t>0,2 - pentru oraşele Cahul, Căuşeni, Comrat, Edineţ, Hînceşti, Orhei, Rîbniţa, Soroca, Ungheni, Anenii Noi, Criuleni, Ialoveni, Străşeni;</w:t>
            </w:r>
          </w:p>
          <w:p w:rsidR="00DE1D7C" w:rsidRPr="00DE1D7C" w:rsidRDefault="00DE1D7C" w:rsidP="00DE1D7C">
            <w:pPr>
              <w:shd w:val="clear" w:color="auto" w:fill="FFFFFF"/>
              <w:ind w:firstLine="0"/>
              <w:rPr>
                <w:rFonts w:ascii="Times New Roman" w:hAnsi="Times New Roman"/>
                <w:b/>
                <w:bCs/>
                <w:sz w:val="24"/>
                <w:szCs w:val="24"/>
                <w:lang w:val="ro-MD"/>
              </w:rPr>
            </w:pPr>
            <w:r w:rsidRPr="00DE1D7C">
              <w:rPr>
                <w:rFonts w:ascii="Times New Roman" w:hAnsi="Times New Roman"/>
                <w:b/>
                <w:bCs/>
                <w:sz w:val="24"/>
                <w:szCs w:val="24"/>
                <w:lang w:val="ro-MD"/>
              </w:rPr>
              <w:t>0,1 - pentru celelalte oraşe;</w:t>
            </w:r>
          </w:p>
          <w:p w:rsidR="00DE1D7C" w:rsidRPr="00DE1D7C" w:rsidRDefault="00DE1D7C" w:rsidP="00DE1D7C">
            <w:pPr>
              <w:shd w:val="clear" w:color="auto" w:fill="FFFFFF"/>
              <w:ind w:firstLine="0"/>
              <w:rPr>
                <w:rFonts w:ascii="Times New Roman" w:hAnsi="Times New Roman"/>
                <w:b/>
                <w:bCs/>
                <w:sz w:val="24"/>
                <w:szCs w:val="24"/>
                <w:lang w:val="ro-MD"/>
              </w:rPr>
            </w:pPr>
            <w:r w:rsidRPr="00DE1D7C">
              <w:rPr>
                <w:rFonts w:ascii="Times New Roman" w:hAnsi="Times New Roman"/>
                <w:b/>
                <w:bCs/>
                <w:sz w:val="24"/>
                <w:szCs w:val="24"/>
                <w:lang w:val="ro-MD"/>
              </w:rPr>
              <w:t>0,02- pentru sate (comune).</w:t>
            </w:r>
          </w:p>
          <w:p w:rsidR="00B63866" w:rsidRPr="00EE67AA" w:rsidRDefault="00B63866" w:rsidP="00EE67AA">
            <w:pPr>
              <w:shd w:val="clear" w:color="auto" w:fill="FFFFFF"/>
              <w:ind w:firstLine="0"/>
              <w:rPr>
                <w:rFonts w:ascii="Times New Roman" w:hAnsi="Times New Roman"/>
                <w:sz w:val="24"/>
                <w:szCs w:val="24"/>
                <w:lang w:val="ro-MD"/>
              </w:rPr>
            </w:pPr>
            <w:r w:rsidRPr="00EE67AA">
              <w:rPr>
                <w:rFonts w:ascii="Times New Roman" w:hAnsi="Times New Roman"/>
                <w:sz w:val="24"/>
                <w:szCs w:val="24"/>
                <w:lang w:val="ro-MD"/>
              </w:rPr>
              <w:t>.</w:t>
            </w:r>
          </w:p>
          <w:p w:rsidR="00B63866" w:rsidRPr="00EE67AA" w:rsidRDefault="00B63866" w:rsidP="00EE67AA">
            <w:pPr>
              <w:shd w:val="clear" w:color="auto" w:fill="FFFFFF"/>
              <w:ind w:firstLine="0"/>
              <w:rPr>
                <w:rFonts w:ascii="Times New Roman" w:hAnsi="Times New Roman"/>
                <w:sz w:val="24"/>
                <w:szCs w:val="24"/>
                <w:lang w:val="ro-MD"/>
              </w:rPr>
            </w:pPr>
            <w:r w:rsidRPr="00EE67AA">
              <w:rPr>
                <w:rFonts w:ascii="Times New Roman" w:hAnsi="Times New Roman"/>
                <w:sz w:val="24"/>
                <w:szCs w:val="24"/>
                <w:lang w:val="ro-MD"/>
              </w:rPr>
              <w:t xml:space="preserve"> </w:t>
            </w:r>
          </w:p>
          <w:p w:rsidR="00C42804" w:rsidRPr="00EE67AA" w:rsidRDefault="00C42804" w:rsidP="00EE67AA">
            <w:pPr>
              <w:shd w:val="clear" w:color="auto" w:fill="FFFFFF"/>
              <w:ind w:firstLine="0"/>
              <w:rPr>
                <w:rFonts w:ascii="Times New Roman" w:hAnsi="Times New Roman"/>
                <w:sz w:val="24"/>
                <w:szCs w:val="24"/>
                <w:highlight w:val="yellow"/>
                <w:lang w:val="ro-MD"/>
              </w:rPr>
            </w:pPr>
          </w:p>
        </w:tc>
      </w:tr>
      <w:tr w:rsidR="00E73A6B" w:rsidRPr="00B63866" w:rsidTr="006A188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236" w:type="dxa"/>
        </w:trPr>
        <w:tc>
          <w:tcPr>
            <w:tcW w:w="5038" w:type="dxa"/>
          </w:tcPr>
          <w:p w:rsidR="00E73A6B" w:rsidRPr="00B63866" w:rsidRDefault="00E73A6B" w:rsidP="00C42804">
            <w:pPr>
              <w:pBdr>
                <w:top w:val="none" w:sz="4" w:space="0" w:color="000000"/>
                <w:left w:val="none" w:sz="4" w:space="0" w:color="000000"/>
                <w:bottom w:val="none" w:sz="4" w:space="0" w:color="000000"/>
                <w:right w:val="none" w:sz="4" w:space="0" w:color="000000"/>
              </w:pBdr>
              <w:ind w:firstLine="0"/>
              <w:rPr>
                <w:sz w:val="24"/>
                <w:szCs w:val="24"/>
                <w:lang w:val="ro-MD"/>
              </w:rPr>
            </w:pPr>
          </w:p>
        </w:tc>
        <w:tc>
          <w:tcPr>
            <w:tcW w:w="4536" w:type="dxa"/>
          </w:tcPr>
          <w:p w:rsidR="00E73A6B" w:rsidRPr="00E73A6B" w:rsidRDefault="00E73A6B" w:rsidP="00E73A6B">
            <w:pPr>
              <w:shd w:val="clear" w:color="auto" w:fill="FFFFFF"/>
              <w:ind w:firstLine="0"/>
              <w:rPr>
                <w:rFonts w:ascii="Times New Roman" w:hAnsi="Times New Roman"/>
                <w:b/>
                <w:bCs/>
                <w:sz w:val="24"/>
                <w:szCs w:val="24"/>
                <w:lang w:val="ro-RO"/>
              </w:rPr>
            </w:pPr>
            <w:r w:rsidRPr="00E73A6B">
              <w:rPr>
                <w:rFonts w:ascii="Times New Roman" w:hAnsi="Times New Roman"/>
                <w:b/>
                <w:bCs/>
                <w:sz w:val="24"/>
                <w:szCs w:val="24"/>
                <w:lang w:val="ro-RO"/>
              </w:rPr>
              <w:t>DISPOZIŢII FINALE ŞI TRANZITORII</w:t>
            </w:r>
          </w:p>
          <w:p w:rsidR="00E73A6B" w:rsidRPr="00E73A6B" w:rsidRDefault="00E73A6B" w:rsidP="00E73A6B">
            <w:pPr>
              <w:numPr>
                <w:ilvl w:val="0"/>
                <w:numId w:val="49"/>
              </w:numPr>
              <w:shd w:val="clear" w:color="auto" w:fill="FFFFFF"/>
              <w:ind w:left="-108" w:firstLine="108"/>
              <w:rPr>
                <w:rFonts w:ascii="Times New Roman" w:hAnsi="Times New Roman"/>
                <w:sz w:val="24"/>
                <w:szCs w:val="24"/>
                <w:lang w:val="ro-MD"/>
              </w:rPr>
            </w:pPr>
            <w:r w:rsidRPr="00E73A6B">
              <w:rPr>
                <w:rFonts w:ascii="Times New Roman" w:hAnsi="Times New Roman"/>
                <w:sz w:val="24"/>
                <w:szCs w:val="24"/>
                <w:lang w:val="ro-RO"/>
              </w:rPr>
              <w:t>P</w:t>
            </w:r>
            <w:r w:rsidRPr="00E73A6B">
              <w:rPr>
                <w:rFonts w:ascii="Times New Roman" w:hAnsi="Times New Roman"/>
                <w:sz w:val="24"/>
                <w:szCs w:val="24"/>
                <w:lang w:val="ro-MD"/>
              </w:rPr>
              <w:t>rezenta lege intră în vigoare la data publicării în Monitorul Oficial al Republicii Moldova.</w:t>
            </w:r>
          </w:p>
          <w:p w:rsidR="00E73A6B" w:rsidRPr="00E73A6B" w:rsidRDefault="00E73A6B" w:rsidP="00E73A6B">
            <w:pPr>
              <w:shd w:val="clear" w:color="auto" w:fill="FFFFFF"/>
              <w:ind w:left="-108" w:firstLine="108"/>
              <w:rPr>
                <w:rFonts w:ascii="Times New Roman" w:hAnsi="Times New Roman"/>
                <w:sz w:val="24"/>
                <w:szCs w:val="24"/>
                <w:lang w:val="ro-MD"/>
              </w:rPr>
            </w:pPr>
            <w:r w:rsidRPr="00E73A6B">
              <w:rPr>
                <w:rFonts w:ascii="Times New Roman" w:hAnsi="Times New Roman"/>
                <w:sz w:val="24"/>
                <w:szCs w:val="24"/>
                <w:lang w:val="ro-MD"/>
              </w:rPr>
              <w:t>(2) Guvernul, în termen de 12 luni va aduce actele sale normative în concordanţă cu prezenta lege.</w:t>
            </w:r>
          </w:p>
          <w:p w:rsidR="00E73A6B" w:rsidRPr="00E73A6B" w:rsidRDefault="00E73A6B" w:rsidP="00EE67AA">
            <w:pPr>
              <w:shd w:val="clear" w:color="auto" w:fill="FFFFFF"/>
              <w:ind w:firstLine="0"/>
              <w:rPr>
                <w:rFonts w:ascii="Times New Roman" w:hAnsi="Times New Roman"/>
                <w:sz w:val="24"/>
                <w:szCs w:val="24"/>
                <w:lang w:val="ro-MD"/>
              </w:rPr>
            </w:pPr>
          </w:p>
        </w:tc>
        <w:tc>
          <w:tcPr>
            <w:tcW w:w="5528" w:type="dxa"/>
          </w:tcPr>
          <w:p w:rsidR="00E73A6B" w:rsidRPr="00E73A6B" w:rsidRDefault="00E73A6B" w:rsidP="00E73A6B">
            <w:pPr>
              <w:shd w:val="clear" w:color="auto" w:fill="FFFFFF"/>
              <w:ind w:firstLine="0"/>
              <w:rPr>
                <w:rFonts w:ascii="Times New Roman" w:hAnsi="Times New Roman"/>
                <w:b/>
                <w:bCs/>
                <w:sz w:val="24"/>
                <w:szCs w:val="24"/>
                <w:lang w:val="ro-RO"/>
              </w:rPr>
            </w:pPr>
            <w:r w:rsidRPr="00E73A6B">
              <w:rPr>
                <w:rFonts w:ascii="Times New Roman" w:hAnsi="Times New Roman"/>
                <w:b/>
                <w:bCs/>
                <w:sz w:val="24"/>
                <w:szCs w:val="24"/>
                <w:lang w:val="ro-RO"/>
              </w:rPr>
              <w:t>DISPOZIŢII FINALE ŞI TRANZITORII</w:t>
            </w:r>
          </w:p>
          <w:p w:rsidR="00E73A6B" w:rsidRPr="00E73A6B" w:rsidRDefault="00E73A6B" w:rsidP="00E73A6B">
            <w:pPr>
              <w:numPr>
                <w:ilvl w:val="0"/>
                <w:numId w:val="50"/>
              </w:numPr>
              <w:shd w:val="clear" w:color="auto" w:fill="FFFFFF"/>
              <w:tabs>
                <w:tab w:val="left" w:pos="317"/>
              </w:tabs>
              <w:ind w:left="0" w:hanging="108"/>
              <w:rPr>
                <w:rFonts w:ascii="Times New Roman" w:hAnsi="Times New Roman"/>
                <w:sz w:val="24"/>
                <w:szCs w:val="24"/>
                <w:lang w:val="ro-MD"/>
              </w:rPr>
            </w:pPr>
            <w:r w:rsidRPr="00E73A6B">
              <w:rPr>
                <w:rFonts w:ascii="Times New Roman" w:hAnsi="Times New Roman"/>
                <w:sz w:val="24"/>
                <w:szCs w:val="24"/>
                <w:lang w:val="ro-RO"/>
              </w:rPr>
              <w:t>P</w:t>
            </w:r>
            <w:r w:rsidRPr="00E73A6B">
              <w:rPr>
                <w:rFonts w:ascii="Times New Roman" w:hAnsi="Times New Roman"/>
                <w:sz w:val="24"/>
                <w:szCs w:val="24"/>
                <w:lang w:val="ro-MD"/>
              </w:rPr>
              <w:t>rezenta lege intră în vigoare la data publicării în Monitorul Oficial al Republicii Moldova.</w:t>
            </w:r>
          </w:p>
          <w:p w:rsidR="00E73A6B" w:rsidRPr="00E73A6B" w:rsidRDefault="00E73A6B" w:rsidP="00E73A6B">
            <w:pPr>
              <w:shd w:val="clear" w:color="auto" w:fill="FFFFFF"/>
              <w:tabs>
                <w:tab w:val="left" w:pos="317"/>
              </w:tabs>
              <w:ind w:hanging="108"/>
              <w:rPr>
                <w:rFonts w:ascii="Times New Roman" w:hAnsi="Times New Roman"/>
                <w:sz w:val="24"/>
                <w:szCs w:val="24"/>
                <w:lang w:val="ro-MD"/>
              </w:rPr>
            </w:pPr>
            <w:r w:rsidRPr="00E73A6B">
              <w:rPr>
                <w:rFonts w:ascii="Times New Roman" w:hAnsi="Times New Roman"/>
                <w:sz w:val="24"/>
                <w:szCs w:val="24"/>
                <w:lang w:val="ro-MD"/>
              </w:rPr>
              <w:t>(2) Guvernul, în termen de 12 luni va aduce actele sale normative în concordanţă cu prezenta lege.</w:t>
            </w:r>
          </w:p>
          <w:p w:rsidR="00E73A6B" w:rsidRPr="00E73A6B" w:rsidRDefault="00E73A6B" w:rsidP="00EE67AA">
            <w:pPr>
              <w:shd w:val="clear" w:color="auto" w:fill="FFFFFF"/>
              <w:ind w:firstLine="0"/>
              <w:rPr>
                <w:rFonts w:ascii="Times New Roman" w:hAnsi="Times New Roman"/>
                <w:sz w:val="24"/>
                <w:szCs w:val="24"/>
                <w:lang w:val="ro-MD"/>
              </w:rPr>
            </w:pPr>
          </w:p>
        </w:tc>
      </w:tr>
    </w:tbl>
    <w:p w:rsidR="00B63866" w:rsidRDefault="00B63866" w:rsidP="00E73A6B">
      <w:pPr>
        <w:ind w:firstLine="0"/>
        <w:jc w:val="left"/>
        <w:rPr>
          <w:sz w:val="24"/>
          <w:szCs w:val="24"/>
          <w:lang w:val="ro-MD"/>
        </w:rPr>
      </w:pPr>
    </w:p>
    <w:p w:rsidR="00E73A6B" w:rsidRPr="00B63866" w:rsidRDefault="00E73A6B" w:rsidP="00E73A6B">
      <w:pPr>
        <w:ind w:firstLine="0"/>
        <w:jc w:val="left"/>
        <w:rPr>
          <w:sz w:val="24"/>
          <w:szCs w:val="24"/>
          <w:lang w:val="ro-MD"/>
        </w:rPr>
      </w:pPr>
    </w:p>
    <w:sectPr w:rsidR="00E73A6B" w:rsidRPr="00B63866" w:rsidSect="00554FDA">
      <w:headerReference w:type="default" r:id="rId17"/>
      <w:headerReference w:type="first" r:id="rId18"/>
      <w:pgSz w:w="16840" w:h="11907" w:orient="landscape"/>
      <w:pgMar w:top="90" w:right="1418" w:bottom="567" w:left="1418" w:header="709" w:footer="709"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6C52" w:rsidRDefault="005B6C52">
      <w:r>
        <w:separator/>
      </w:r>
    </w:p>
  </w:endnote>
  <w:endnote w:type="continuationSeparator" w:id="0">
    <w:p w:rsidR="005B6C52" w:rsidRDefault="005B6C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 Benguiat_Bold">
    <w:altName w:val="Cambria Math"/>
    <w:charset w:val="00"/>
    <w:family w:val="auto"/>
    <w:pitch w:val="default"/>
  </w:font>
  <w:font w:name="$Caslon">
    <w:altName w:val="Cambria Math"/>
    <w:charset w:val="00"/>
    <w:family w:val="auto"/>
    <w:pitch w:val="default"/>
  </w:font>
  <w:font w:name="Garamond">
    <w:panose1 w:val="020204040303010108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6C52" w:rsidRDefault="005B6C52">
      <w:r>
        <w:separator/>
      </w:r>
    </w:p>
  </w:footnote>
  <w:footnote w:type="continuationSeparator" w:id="0">
    <w:p w:rsidR="005B6C52" w:rsidRDefault="005B6C5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5843" w:rsidRDefault="00125843">
    <w:pPr>
      <w:pStyle w:val="Header"/>
      <w:ind w:firstLine="0"/>
      <w:jc w:val="center"/>
      <w:rPr>
        <w:sz w:val="28"/>
        <w:szCs w:val="28"/>
      </w:rPr>
    </w:pPr>
    <w:r>
      <w:rPr>
        <w:sz w:val="28"/>
        <w:szCs w:val="28"/>
      </w:rPr>
      <w:fldChar w:fldCharType="begin"/>
    </w:r>
    <w:r>
      <w:rPr>
        <w:sz w:val="28"/>
        <w:szCs w:val="28"/>
      </w:rPr>
      <w:instrText>PAGE   \* MERGEFORMAT</w:instrText>
    </w:r>
    <w:r>
      <w:rPr>
        <w:sz w:val="28"/>
        <w:szCs w:val="28"/>
      </w:rPr>
      <w:fldChar w:fldCharType="separate"/>
    </w:r>
    <w:r w:rsidR="00EE0403" w:rsidRPr="00EE0403">
      <w:rPr>
        <w:noProof/>
        <w:sz w:val="28"/>
        <w:szCs w:val="28"/>
        <w:lang w:val="ro-RO"/>
      </w:rPr>
      <w:t>54</w:t>
    </w:r>
    <w:r>
      <w:rPr>
        <w:sz w:val="28"/>
        <w:szCs w:val="28"/>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5843" w:rsidRDefault="00125843">
    <w:pPr>
      <w:pStyle w:val="Header"/>
      <w:ind w:firstLine="0"/>
      <w:rPr>
        <w:sz w:val="28"/>
        <w:szCs w:val="28"/>
        <w:lang w:val="ro-RO"/>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6A4E5C"/>
    <w:multiLevelType w:val="hybridMultilevel"/>
    <w:tmpl w:val="15026724"/>
    <w:lvl w:ilvl="0" w:tplc="C3D665C8">
      <w:start w:val="1"/>
      <w:numFmt w:val="lowerLetter"/>
      <w:lvlText w:val="%1)"/>
      <w:lvlJc w:val="left"/>
      <w:pPr>
        <w:ind w:left="1069" w:hanging="360"/>
      </w:pPr>
      <w:rPr>
        <w:rFonts w:hint="default"/>
        <w:color w:val="333333"/>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15:restartNumberingAfterBreak="0">
    <w:nsid w:val="02A364CF"/>
    <w:multiLevelType w:val="multilevel"/>
    <w:tmpl w:val="5756F8D6"/>
    <w:lvl w:ilvl="0">
      <w:start w:val="1"/>
      <w:numFmt w:val="lowerLetter"/>
      <w:lvlText w:val="%1)"/>
      <w:lvlJc w:val="left"/>
      <w:pPr>
        <w:ind w:left="720" w:hanging="360"/>
      </w:pPr>
      <w:rPr>
        <w:rFonts w:ascii="Times New Roman" w:hAnsi="Times New Roman" w:cs="Times New Roman" w:hint="default"/>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47D542A"/>
    <w:multiLevelType w:val="multilevel"/>
    <w:tmpl w:val="40BA9D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CD1ECD"/>
    <w:multiLevelType w:val="hybridMultilevel"/>
    <w:tmpl w:val="148CC38E"/>
    <w:lvl w:ilvl="0" w:tplc="EE8406AA">
      <w:start w:val="1"/>
      <w:numFmt w:val="decimal"/>
      <w:lvlText w:val="(%1)"/>
      <w:lvlJc w:val="left"/>
      <w:pPr>
        <w:ind w:left="1211"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15:restartNumberingAfterBreak="0">
    <w:nsid w:val="0C9A1756"/>
    <w:multiLevelType w:val="multilevel"/>
    <w:tmpl w:val="CBC61DD8"/>
    <w:lvl w:ilvl="0">
      <w:start w:val="1"/>
      <w:numFmt w:val="decimal"/>
      <w:lvlText w:val="%1)"/>
      <w:lvlJc w:val="left"/>
      <w:pPr>
        <w:tabs>
          <w:tab w:val="num" w:pos="720"/>
        </w:tabs>
        <w:ind w:left="720" w:hanging="360"/>
      </w:pPr>
      <w:rPr>
        <w:rFonts w:hint="default"/>
        <w:color w:val="auto"/>
      </w:rPr>
    </w:lvl>
    <w:lvl w:ilvl="1">
      <w:start w:val="1"/>
      <w:numFmt w:val="bullet"/>
      <w:lvlText w:val="-"/>
      <w:lvlJc w:val="left"/>
      <w:pPr>
        <w:ind w:left="1440" w:hanging="360"/>
      </w:pPr>
      <w:rPr>
        <w:rFonts w:ascii="Times New Roman" w:eastAsia="Times New Roman" w:hAnsi="Times New Roman" w:cs="Times New Roman"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D9C3C6E"/>
    <w:multiLevelType w:val="multilevel"/>
    <w:tmpl w:val="01B24048"/>
    <w:lvl w:ilvl="0">
      <w:start w:val="1"/>
      <w:numFmt w:val="decimal"/>
      <w:lvlText w:val="%1)"/>
      <w:lvlJc w:val="left"/>
      <w:pPr>
        <w:ind w:left="810" w:hanging="360"/>
      </w:pPr>
      <w:rPr>
        <w:rFonts w:ascii="Times New Roman" w:eastAsia="Batang" w:hAnsi="Times New Roman" w:cs="Times New Roman"/>
      </w:rPr>
    </w:lvl>
    <w:lvl w:ilvl="1">
      <w:start w:val="1"/>
      <w:numFmt w:val="lowerLetter"/>
      <w:lvlText w:val="%2."/>
      <w:lvlJc w:val="left"/>
      <w:pPr>
        <w:ind w:left="1530" w:hanging="360"/>
      </w:pPr>
    </w:lvl>
    <w:lvl w:ilvl="2">
      <w:start w:val="1"/>
      <w:numFmt w:val="lowerRoman"/>
      <w:lvlText w:val="%3."/>
      <w:lvlJc w:val="right"/>
      <w:pPr>
        <w:ind w:left="2250" w:hanging="180"/>
      </w:pPr>
    </w:lvl>
    <w:lvl w:ilvl="3">
      <w:start w:val="1"/>
      <w:numFmt w:val="decimal"/>
      <w:lvlText w:val="%4."/>
      <w:lvlJc w:val="left"/>
      <w:pPr>
        <w:ind w:left="2970" w:hanging="360"/>
      </w:pPr>
    </w:lvl>
    <w:lvl w:ilvl="4">
      <w:start w:val="1"/>
      <w:numFmt w:val="lowerLetter"/>
      <w:lvlText w:val="%5."/>
      <w:lvlJc w:val="left"/>
      <w:pPr>
        <w:ind w:left="3690" w:hanging="360"/>
      </w:pPr>
    </w:lvl>
    <w:lvl w:ilvl="5">
      <w:start w:val="1"/>
      <w:numFmt w:val="lowerRoman"/>
      <w:lvlText w:val="%6."/>
      <w:lvlJc w:val="right"/>
      <w:pPr>
        <w:ind w:left="4410" w:hanging="180"/>
      </w:pPr>
    </w:lvl>
    <w:lvl w:ilvl="6">
      <w:start w:val="1"/>
      <w:numFmt w:val="decimal"/>
      <w:lvlText w:val="%7."/>
      <w:lvlJc w:val="left"/>
      <w:pPr>
        <w:ind w:left="5130" w:hanging="360"/>
      </w:pPr>
    </w:lvl>
    <w:lvl w:ilvl="7">
      <w:start w:val="1"/>
      <w:numFmt w:val="lowerLetter"/>
      <w:lvlText w:val="%8."/>
      <w:lvlJc w:val="left"/>
      <w:pPr>
        <w:ind w:left="5850" w:hanging="360"/>
      </w:pPr>
    </w:lvl>
    <w:lvl w:ilvl="8">
      <w:start w:val="1"/>
      <w:numFmt w:val="lowerRoman"/>
      <w:lvlText w:val="%9."/>
      <w:lvlJc w:val="right"/>
      <w:pPr>
        <w:ind w:left="6570" w:hanging="180"/>
      </w:pPr>
    </w:lvl>
  </w:abstractNum>
  <w:abstractNum w:abstractNumId="6" w15:restartNumberingAfterBreak="0">
    <w:nsid w:val="0E4824DD"/>
    <w:multiLevelType w:val="hybridMultilevel"/>
    <w:tmpl w:val="153857C0"/>
    <w:lvl w:ilvl="0" w:tplc="13A85C2A">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 w15:restartNumberingAfterBreak="0">
    <w:nsid w:val="14BD4C5E"/>
    <w:multiLevelType w:val="multilevel"/>
    <w:tmpl w:val="D3785646"/>
    <w:lvl w:ilvl="0">
      <w:start w:val="1"/>
      <w:numFmt w:val="decimal"/>
      <w:lvlText w:val="%1."/>
      <w:lvlJc w:val="left"/>
      <w:pPr>
        <w:ind w:left="786" w:hanging="360"/>
      </w:pPr>
      <w:rPr>
        <w:rFonts w:ascii="Times New Roman" w:eastAsia="Times New Roman" w:hAnsi="Times New Roman" w:cs="Times New Roman"/>
        <w:sz w:val="28"/>
        <w:szCs w:val="28"/>
      </w:r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8" w15:restartNumberingAfterBreak="0">
    <w:nsid w:val="15690AE0"/>
    <w:multiLevelType w:val="multilevel"/>
    <w:tmpl w:val="E32CAD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AF7305A"/>
    <w:multiLevelType w:val="multilevel"/>
    <w:tmpl w:val="66D69196"/>
    <w:lvl w:ilvl="0">
      <w:start w:val="1"/>
      <w:numFmt w:val="decimal"/>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0" w15:restartNumberingAfterBreak="0">
    <w:nsid w:val="1C6C11B3"/>
    <w:multiLevelType w:val="multilevel"/>
    <w:tmpl w:val="4F724250"/>
    <w:lvl w:ilvl="0">
      <w:start w:val="1"/>
      <w:numFmt w:val="lowerLetter"/>
      <w:lvlText w:val="%1)"/>
      <w:lvlJc w:val="left"/>
      <w:pPr>
        <w:ind w:left="1211" w:hanging="360"/>
      </w:pPr>
      <w:rPr>
        <w:rFonts w:hint="default"/>
        <w:b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E2B7BD6"/>
    <w:multiLevelType w:val="multilevel"/>
    <w:tmpl w:val="10BE9F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E2E1145"/>
    <w:multiLevelType w:val="multilevel"/>
    <w:tmpl w:val="5BB6E9DE"/>
    <w:lvl w:ilvl="0">
      <w:start w:val="1"/>
      <w:numFmt w:val="decimal"/>
      <w:suff w:val="space"/>
      <w:lvlText w:val="%1)"/>
      <w:lvlJc w:val="left"/>
      <w:pPr>
        <w:ind w:left="780" w:hanging="420"/>
      </w:pPr>
      <w:rPr>
        <w:rFonts w:hint="default"/>
      </w:r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13" w15:restartNumberingAfterBreak="0">
    <w:nsid w:val="1F7B660E"/>
    <w:multiLevelType w:val="hybridMultilevel"/>
    <w:tmpl w:val="A3768376"/>
    <w:lvl w:ilvl="0" w:tplc="9BD0E54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4" w15:restartNumberingAfterBreak="0">
    <w:nsid w:val="1F8265E8"/>
    <w:multiLevelType w:val="multilevel"/>
    <w:tmpl w:val="681C7276"/>
    <w:lvl w:ilvl="0">
      <w:start w:val="1"/>
      <w:numFmt w:val="decimal"/>
      <w:lvlText w:val="%1."/>
      <w:lvlJc w:val="left"/>
      <w:pPr>
        <w:ind w:left="1069" w:hanging="36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5" w15:restartNumberingAfterBreak="0">
    <w:nsid w:val="1FD863D0"/>
    <w:multiLevelType w:val="hybridMultilevel"/>
    <w:tmpl w:val="A00A31FE"/>
    <w:lvl w:ilvl="0" w:tplc="2654C37C">
      <w:start w:val="1"/>
      <w:numFmt w:val="decimal"/>
      <w:lvlText w:val="(%1)"/>
      <w:lvlJc w:val="left"/>
      <w:pPr>
        <w:ind w:left="1069" w:hanging="360"/>
      </w:pPr>
      <w:rPr>
        <w:rFonts w:ascii="Times New Roman" w:hAnsi="Times New Roman" w:cs="Times New Roman" w:hint="default"/>
        <w:color w:val="auto"/>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6" w15:restartNumberingAfterBreak="0">
    <w:nsid w:val="20FD400E"/>
    <w:multiLevelType w:val="multilevel"/>
    <w:tmpl w:val="45403F9A"/>
    <w:lvl w:ilvl="0">
      <w:start w:val="8"/>
      <w:numFmt w:val="decimal"/>
      <w:lvlText w:val="%1."/>
      <w:lvlJc w:val="left"/>
      <w:pPr>
        <w:ind w:left="786" w:hanging="360"/>
      </w:pPr>
      <w:rPr>
        <w:rFonts w:hint="default"/>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7" w15:restartNumberingAfterBreak="0">
    <w:nsid w:val="22537565"/>
    <w:multiLevelType w:val="multilevel"/>
    <w:tmpl w:val="DF2A0414"/>
    <w:lvl w:ilvl="0">
      <w:start w:val="1"/>
      <w:numFmt w:val="lowerLetter"/>
      <w:lvlText w:val="%1)"/>
      <w:lvlJc w:val="left"/>
      <w:pPr>
        <w:ind w:left="720" w:hanging="360"/>
      </w:pPr>
      <w:rPr>
        <w:rFonts w:ascii="Times New Roman" w:hAnsi="Times New Roman" w:cs="Times New Roman" w:hint="default"/>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28417076"/>
    <w:multiLevelType w:val="multilevel"/>
    <w:tmpl w:val="7FD22AA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2A07036E"/>
    <w:multiLevelType w:val="multilevel"/>
    <w:tmpl w:val="A1FE0132"/>
    <w:lvl w:ilvl="0">
      <w:start w:val="1"/>
      <w:numFmt w:val="decimal"/>
      <w:lvlText w:val="%1."/>
      <w:lvlJc w:val="left"/>
      <w:pPr>
        <w:ind w:left="927" w:hanging="360"/>
      </w:pPr>
      <w:rPr>
        <w:rFonts w:hint="default"/>
        <w:b/>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0" w15:restartNumberingAfterBreak="0">
    <w:nsid w:val="2E49529E"/>
    <w:multiLevelType w:val="multilevel"/>
    <w:tmpl w:val="61DC9138"/>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1012B00"/>
    <w:multiLevelType w:val="multilevel"/>
    <w:tmpl w:val="9E467600"/>
    <w:lvl w:ilvl="0">
      <w:start w:val="1"/>
      <w:numFmt w:val="decimal"/>
      <w:lvlText w:val="%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347A6F61"/>
    <w:multiLevelType w:val="multilevel"/>
    <w:tmpl w:val="434C4BD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34A01D4D"/>
    <w:multiLevelType w:val="multilevel"/>
    <w:tmpl w:val="8B3053AE"/>
    <w:lvl w:ilvl="0">
      <w:start w:val="1"/>
      <w:numFmt w:val="lowerLetter"/>
      <w:lvlText w:val="%1)"/>
      <w:lvlJc w:val="left"/>
      <w:pPr>
        <w:ind w:left="720" w:hanging="360"/>
      </w:pPr>
      <w:rPr>
        <w:sz w:val="28"/>
        <w:szCs w:val="28"/>
      </w:r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24" w15:restartNumberingAfterBreak="0">
    <w:nsid w:val="34EB67F4"/>
    <w:multiLevelType w:val="hybridMultilevel"/>
    <w:tmpl w:val="082E24D2"/>
    <w:lvl w:ilvl="0" w:tplc="DC1A697E">
      <w:start w:val="1"/>
      <w:numFmt w:val="decimal"/>
      <w:lvlText w:val="%1."/>
      <w:lvlJc w:val="left"/>
      <w:pPr>
        <w:ind w:left="1080" w:hanging="360"/>
      </w:pPr>
      <w:rPr>
        <w:rFonts w:hint="default"/>
        <w:b w:val="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5" w15:restartNumberingAfterBreak="0">
    <w:nsid w:val="3AAC2AD4"/>
    <w:multiLevelType w:val="multilevel"/>
    <w:tmpl w:val="9EEAEED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3AF058A2"/>
    <w:multiLevelType w:val="multilevel"/>
    <w:tmpl w:val="F0C2E444"/>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3B7F3207"/>
    <w:multiLevelType w:val="multilevel"/>
    <w:tmpl w:val="057CB438"/>
    <w:lvl w:ilvl="0">
      <w:start w:val="1"/>
      <w:numFmt w:val="lowerLetter"/>
      <w:lvlText w:val="%1)"/>
      <w:lvlJc w:val="left"/>
      <w:pPr>
        <w:ind w:left="720" w:hanging="360"/>
      </w:pPr>
      <w:rPr>
        <w:rFonts w:ascii="Times New Roman" w:eastAsia="Batang"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3CA717CE"/>
    <w:multiLevelType w:val="multilevel"/>
    <w:tmpl w:val="D6D2F0CA"/>
    <w:lvl w:ilvl="0">
      <w:start w:val="1"/>
      <w:numFmt w:val="decimal"/>
      <w:lvlText w:val="%1)"/>
      <w:lvlJc w:val="left"/>
      <w:pPr>
        <w:ind w:left="720" w:hanging="360"/>
      </w:pPr>
      <w:rPr>
        <w:rFonts w:ascii="Times New Roman" w:eastAsiaTheme="minorEastAsia" w:hAnsi="Times New Roman" w:cs="Times New Roman"/>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3E812607"/>
    <w:multiLevelType w:val="multilevel"/>
    <w:tmpl w:val="138A17A0"/>
    <w:lvl w:ilvl="0">
      <w:start w:val="1"/>
      <w:numFmt w:val="decimal"/>
      <w:lvlText w:val="%1."/>
      <w:lvlJc w:val="left"/>
      <w:pPr>
        <w:ind w:left="720" w:hanging="360"/>
      </w:pPr>
      <w:rPr>
        <w:rFonts w:ascii="Times New Roman" w:eastAsiaTheme="minorHAnsi" w:hAnsi="Times New Roman" w:cs="Times New Roman"/>
        <w:i/>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47AB26F3"/>
    <w:multiLevelType w:val="multilevel"/>
    <w:tmpl w:val="C5AA945E"/>
    <w:lvl w:ilvl="0">
      <w:start w:val="1"/>
      <w:numFmt w:val="decimal"/>
      <w:lvlText w:val="%1)"/>
      <w:lvlJc w:val="left"/>
      <w:pPr>
        <w:ind w:left="1287" w:hanging="360"/>
      </w:pPr>
      <w:rPr>
        <w:rFonts w:ascii="Times New Roman" w:eastAsiaTheme="minorEastAsia" w:hAnsi="Times New Roman" w:cs="Times New Roman"/>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1" w15:restartNumberingAfterBreak="0">
    <w:nsid w:val="4B681E85"/>
    <w:multiLevelType w:val="multilevel"/>
    <w:tmpl w:val="097EA436"/>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4C6346DB"/>
    <w:multiLevelType w:val="multilevel"/>
    <w:tmpl w:val="F3B6415E"/>
    <w:lvl w:ilvl="0">
      <w:start w:val="1"/>
      <w:numFmt w:val="lowerLetter"/>
      <w:lvlText w:val="%1)"/>
      <w:lvlJc w:val="left"/>
      <w:pPr>
        <w:ind w:left="720" w:hanging="360"/>
      </w:pPr>
      <w:rPr>
        <w:rFonts w:ascii="Times New Roman" w:hAnsi="Times New Roman" w:cs="Times New Roman" w:hint="default"/>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512E063D"/>
    <w:multiLevelType w:val="multilevel"/>
    <w:tmpl w:val="F906030C"/>
    <w:lvl w:ilvl="0">
      <w:start w:val="1"/>
      <w:numFmt w:val="lowerLetter"/>
      <w:lvlText w:val="%1)"/>
      <w:lvlJc w:val="left"/>
      <w:pPr>
        <w:ind w:left="1211" w:hanging="360"/>
      </w:pPr>
      <w:rPr>
        <w:rFonts w:hint="default"/>
        <w:b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51DF2902"/>
    <w:multiLevelType w:val="multilevel"/>
    <w:tmpl w:val="C73E28D0"/>
    <w:lvl w:ilvl="0">
      <w:start w:val="1"/>
      <w:numFmt w:val="decimal"/>
      <w:lvlText w:val="%1)"/>
      <w:lvlJc w:val="left"/>
      <w:pPr>
        <w:ind w:left="720" w:hanging="360"/>
      </w:pPr>
      <w:rPr>
        <w:rFonts w:hint="default"/>
        <w:color w:val="0D0D0D" w:themeColor="text1" w:themeTint="F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56036CA2"/>
    <w:multiLevelType w:val="multilevel"/>
    <w:tmpl w:val="AA04D8D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56BC263A"/>
    <w:multiLevelType w:val="hybridMultilevel"/>
    <w:tmpl w:val="148CC38E"/>
    <w:lvl w:ilvl="0" w:tplc="EE8406AA">
      <w:start w:val="1"/>
      <w:numFmt w:val="decimal"/>
      <w:lvlText w:val="(%1)"/>
      <w:lvlJc w:val="left"/>
      <w:pPr>
        <w:ind w:left="1211"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7" w15:restartNumberingAfterBreak="0">
    <w:nsid w:val="56D627F8"/>
    <w:multiLevelType w:val="multilevel"/>
    <w:tmpl w:val="190C4934"/>
    <w:lvl w:ilvl="0">
      <w:start w:val="1"/>
      <w:numFmt w:val="lowerLetter"/>
      <w:lvlText w:val="%1)"/>
      <w:lvlJc w:val="left"/>
      <w:pPr>
        <w:ind w:left="1211" w:hanging="360"/>
      </w:pPr>
      <w:rPr>
        <w:rFonts w:hint="default"/>
        <w:b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56DA404D"/>
    <w:multiLevelType w:val="multilevel"/>
    <w:tmpl w:val="2252FD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DB93EAA"/>
    <w:multiLevelType w:val="multilevel"/>
    <w:tmpl w:val="5D4226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F521DCE"/>
    <w:multiLevelType w:val="multilevel"/>
    <w:tmpl w:val="204A0AFC"/>
    <w:lvl w:ilvl="0">
      <w:start w:val="1"/>
      <w:numFmt w:val="decimal"/>
      <w:lvlText w:val="%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6256565A"/>
    <w:multiLevelType w:val="multilevel"/>
    <w:tmpl w:val="F7C4C4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429367F"/>
    <w:multiLevelType w:val="multilevel"/>
    <w:tmpl w:val="BADC0FB4"/>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09002B7"/>
    <w:multiLevelType w:val="multilevel"/>
    <w:tmpl w:val="BF56F8FE"/>
    <w:lvl w:ilvl="0">
      <w:start w:val="1"/>
      <w:numFmt w:val="decimal"/>
      <w:lvlText w:val="%1)"/>
      <w:lvlJc w:val="left"/>
      <w:pPr>
        <w:ind w:left="435" w:hanging="360"/>
      </w:pPr>
      <w:rPr>
        <w:rFonts w:ascii="Times New Roman" w:eastAsiaTheme="minorEastAsia" w:hAnsi="Times New Roman" w:cs="Times New Roman"/>
        <w:lang w:val="en-U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714A023D"/>
    <w:multiLevelType w:val="multilevel"/>
    <w:tmpl w:val="221037A8"/>
    <w:lvl w:ilvl="0">
      <w:start w:val="1"/>
      <w:numFmt w:val="lowerLetter"/>
      <w:lvlText w:val="%1)"/>
      <w:lvlJc w:val="left"/>
      <w:pPr>
        <w:ind w:left="720" w:hanging="360"/>
      </w:pPr>
      <w:rPr>
        <w:rFonts w:ascii="Times New Roman" w:hAnsi="Times New Roman" w:cs="Times New Roman" w:hint="default"/>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71D54781"/>
    <w:multiLevelType w:val="multilevel"/>
    <w:tmpl w:val="D49E59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30600F8"/>
    <w:multiLevelType w:val="multilevel"/>
    <w:tmpl w:val="9A149E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68C3765"/>
    <w:multiLevelType w:val="multilevel"/>
    <w:tmpl w:val="B1467DCE"/>
    <w:lvl w:ilvl="0">
      <w:start w:val="1"/>
      <w:numFmt w:val="lowerLetter"/>
      <w:lvlText w:val="%1)"/>
      <w:lvlJc w:val="left"/>
      <w:pPr>
        <w:ind w:left="786"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7EDB7501"/>
    <w:multiLevelType w:val="multilevel"/>
    <w:tmpl w:val="CC1CE5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0"/>
  </w:num>
  <w:num w:numId="2">
    <w:abstractNumId w:val="21"/>
  </w:num>
  <w:num w:numId="3">
    <w:abstractNumId w:val="22"/>
  </w:num>
  <w:num w:numId="4">
    <w:abstractNumId w:val="25"/>
  </w:num>
  <w:num w:numId="5">
    <w:abstractNumId w:val="4"/>
  </w:num>
  <w:num w:numId="6">
    <w:abstractNumId w:val="18"/>
  </w:num>
  <w:num w:numId="7">
    <w:abstractNumId w:val="35"/>
  </w:num>
  <w:num w:numId="8">
    <w:abstractNumId w:val="48"/>
  </w:num>
  <w:num w:numId="9">
    <w:abstractNumId w:val="26"/>
  </w:num>
  <w:num w:numId="10">
    <w:abstractNumId w:val="9"/>
  </w:num>
  <w:num w:numId="11">
    <w:abstractNumId w:val="5"/>
  </w:num>
  <w:num w:numId="12">
    <w:abstractNumId w:val="27"/>
  </w:num>
  <w:num w:numId="13">
    <w:abstractNumId w:val="31"/>
  </w:num>
  <w:num w:numId="14">
    <w:abstractNumId w:val="20"/>
  </w:num>
  <w:num w:numId="15">
    <w:abstractNumId w:val="30"/>
  </w:num>
  <w:num w:numId="16">
    <w:abstractNumId w:val="43"/>
  </w:num>
  <w:num w:numId="17">
    <w:abstractNumId w:val="28"/>
  </w:num>
  <w:num w:numId="18">
    <w:abstractNumId w:val="34"/>
  </w:num>
  <w:num w:numId="19">
    <w:abstractNumId w:val="19"/>
  </w:num>
  <w:num w:numId="20">
    <w:abstractNumId w:val="44"/>
  </w:num>
  <w:num w:numId="21">
    <w:abstractNumId w:val="47"/>
  </w:num>
  <w:num w:numId="22">
    <w:abstractNumId w:val="42"/>
  </w:num>
  <w:num w:numId="23">
    <w:abstractNumId w:val="45"/>
  </w:num>
  <w:num w:numId="24">
    <w:abstractNumId w:val="2"/>
  </w:num>
  <w:num w:numId="25">
    <w:abstractNumId w:val="8"/>
  </w:num>
  <w:num w:numId="26">
    <w:abstractNumId w:val="41"/>
  </w:num>
  <w:num w:numId="27">
    <w:abstractNumId w:val="33"/>
  </w:num>
  <w:num w:numId="28">
    <w:abstractNumId w:val="29"/>
    <w:lvlOverride w:ilvl="0">
      <w:startOverride w:val="1"/>
    </w:lvlOverride>
  </w:num>
  <w:num w:numId="29">
    <w:abstractNumId w:val="37"/>
  </w:num>
  <w:num w:numId="30">
    <w:abstractNumId w:val="17"/>
  </w:num>
  <w:num w:numId="31">
    <w:abstractNumId w:val="10"/>
  </w:num>
  <w:num w:numId="32">
    <w:abstractNumId w:val="29"/>
  </w:num>
  <w:num w:numId="33">
    <w:abstractNumId w:val="11"/>
  </w:num>
  <w:num w:numId="34">
    <w:abstractNumId w:val="46"/>
  </w:num>
  <w:num w:numId="35">
    <w:abstractNumId w:val="39"/>
  </w:num>
  <w:num w:numId="36">
    <w:abstractNumId w:val="38"/>
  </w:num>
  <w:num w:numId="37">
    <w:abstractNumId w:val="32"/>
  </w:num>
  <w:num w:numId="38">
    <w:abstractNumId w:val="1"/>
  </w:num>
  <w:num w:numId="39">
    <w:abstractNumId w:val="7"/>
  </w:num>
  <w:num w:numId="40">
    <w:abstractNumId w:val="23"/>
  </w:num>
  <w:num w:numId="41">
    <w:abstractNumId w:val="12"/>
  </w:num>
  <w:num w:numId="42">
    <w:abstractNumId w:val="14"/>
  </w:num>
  <w:num w:numId="43">
    <w:abstractNumId w:val="16"/>
  </w:num>
  <w:num w:numId="44">
    <w:abstractNumId w:val="24"/>
  </w:num>
  <w:num w:numId="45">
    <w:abstractNumId w:val="15"/>
  </w:num>
  <w:num w:numId="46">
    <w:abstractNumId w:val="0"/>
  </w:num>
  <w:num w:numId="47">
    <w:abstractNumId w:val="13"/>
  </w:num>
  <w:num w:numId="48">
    <w:abstractNumId w:val="6"/>
  </w:num>
  <w:num w:numId="49">
    <w:abstractNumId w:val="36"/>
  </w:num>
  <w:num w:numId="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gutterAtTop/>
  <w:hideSpellingErrors/>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0A9C"/>
    <w:rsid w:val="00003877"/>
    <w:rsid w:val="000228D1"/>
    <w:rsid w:val="00022A32"/>
    <w:rsid w:val="0002749C"/>
    <w:rsid w:val="0004114F"/>
    <w:rsid w:val="0005727D"/>
    <w:rsid w:val="00061C51"/>
    <w:rsid w:val="000654BA"/>
    <w:rsid w:val="000908B6"/>
    <w:rsid w:val="000A2DA8"/>
    <w:rsid w:val="000B03E7"/>
    <w:rsid w:val="000B292D"/>
    <w:rsid w:val="000B3B48"/>
    <w:rsid w:val="000C1D04"/>
    <w:rsid w:val="000D4213"/>
    <w:rsid w:val="000F3412"/>
    <w:rsid w:val="000F3870"/>
    <w:rsid w:val="0010775B"/>
    <w:rsid w:val="00111F25"/>
    <w:rsid w:val="00125843"/>
    <w:rsid w:val="00137340"/>
    <w:rsid w:val="001400FB"/>
    <w:rsid w:val="00155E58"/>
    <w:rsid w:val="00171ACD"/>
    <w:rsid w:val="001870DF"/>
    <w:rsid w:val="00187BD1"/>
    <w:rsid w:val="0019208E"/>
    <w:rsid w:val="001B238F"/>
    <w:rsid w:val="001C5ADA"/>
    <w:rsid w:val="001C6FA8"/>
    <w:rsid w:val="001D1796"/>
    <w:rsid w:val="001D3420"/>
    <w:rsid w:val="001E0C1B"/>
    <w:rsid w:val="001E2482"/>
    <w:rsid w:val="001E6090"/>
    <w:rsid w:val="001F183F"/>
    <w:rsid w:val="00214558"/>
    <w:rsid w:val="002358CA"/>
    <w:rsid w:val="00235977"/>
    <w:rsid w:val="00253577"/>
    <w:rsid w:val="00254805"/>
    <w:rsid w:val="00254A24"/>
    <w:rsid w:val="002557CB"/>
    <w:rsid w:val="0027010D"/>
    <w:rsid w:val="00281093"/>
    <w:rsid w:val="0029338F"/>
    <w:rsid w:val="00294BE1"/>
    <w:rsid w:val="00296A95"/>
    <w:rsid w:val="002C025C"/>
    <w:rsid w:val="002C1796"/>
    <w:rsid w:val="002D7B43"/>
    <w:rsid w:val="002E34E9"/>
    <w:rsid w:val="00317A37"/>
    <w:rsid w:val="00323395"/>
    <w:rsid w:val="00340672"/>
    <w:rsid w:val="0035356D"/>
    <w:rsid w:val="003601BD"/>
    <w:rsid w:val="00396A5A"/>
    <w:rsid w:val="003A5F58"/>
    <w:rsid w:val="003A6B85"/>
    <w:rsid w:val="003B30A4"/>
    <w:rsid w:val="003D28E1"/>
    <w:rsid w:val="003F1466"/>
    <w:rsid w:val="004063BA"/>
    <w:rsid w:val="004144F0"/>
    <w:rsid w:val="004155F0"/>
    <w:rsid w:val="004167AD"/>
    <w:rsid w:val="004232A5"/>
    <w:rsid w:val="00423972"/>
    <w:rsid w:val="004270A6"/>
    <w:rsid w:val="00431D88"/>
    <w:rsid w:val="00432C1E"/>
    <w:rsid w:val="00441A69"/>
    <w:rsid w:val="00463217"/>
    <w:rsid w:val="004810C7"/>
    <w:rsid w:val="00483E4B"/>
    <w:rsid w:val="004A2611"/>
    <w:rsid w:val="004A4F86"/>
    <w:rsid w:val="004B664E"/>
    <w:rsid w:val="004B7F62"/>
    <w:rsid w:val="004C3A0D"/>
    <w:rsid w:val="004D3BB7"/>
    <w:rsid w:val="004F0F4C"/>
    <w:rsid w:val="004F6724"/>
    <w:rsid w:val="004F73F5"/>
    <w:rsid w:val="00514C12"/>
    <w:rsid w:val="00525966"/>
    <w:rsid w:val="00527990"/>
    <w:rsid w:val="00532F8E"/>
    <w:rsid w:val="00554FDA"/>
    <w:rsid w:val="00560B75"/>
    <w:rsid w:val="00560DDF"/>
    <w:rsid w:val="00593E32"/>
    <w:rsid w:val="005B0976"/>
    <w:rsid w:val="005B6C52"/>
    <w:rsid w:val="005C0970"/>
    <w:rsid w:val="005C4947"/>
    <w:rsid w:val="005C597F"/>
    <w:rsid w:val="005E5430"/>
    <w:rsid w:val="005F2604"/>
    <w:rsid w:val="00602691"/>
    <w:rsid w:val="0060787F"/>
    <w:rsid w:val="00617E04"/>
    <w:rsid w:val="0062532D"/>
    <w:rsid w:val="00627CFE"/>
    <w:rsid w:val="006462CB"/>
    <w:rsid w:val="00660613"/>
    <w:rsid w:val="00676659"/>
    <w:rsid w:val="00691EC5"/>
    <w:rsid w:val="006A188E"/>
    <w:rsid w:val="006B150A"/>
    <w:rsid w:val="006E602B"/>
    <w:rsid w:val="006F1E72"/>
    <w:rsid w:val="0070623B"/>
    <w:rsid w:val="00713310"/>
    <w:rsid w:val="00714B1B"/>
    <w:rsid w:val="00726243"/>
    <w:rsid w:val="007265C4"/>
    <w:rsid w:val="00752F4B"/>
    <w:rsid w:val="00754CFB"/>
    <w:rsid w:val="00782D89"/>
    <w:rsid w:val="00785909"/>
    <w:rsid w:val="00790A62"/>
    <w:rsid w:val="007A5B4B"/>
    <w:rsid w:val="007B06B8"/>
    <w:rsid w:val="007B0A37"/>
    <w:rsid w:val="007C1B55"/>
    <w:rsid w:val="007D3B94"/>
    <w:rsid w:val="00822CD1"/>
    <w:rsid w:val="008241F9"/>
    <w:rsid w:val="008344CC"/>
    <w:rsid w:val="0084088A"/>
    <w:rsid w:val="00844828"/>
    <w:rsid w:val="0084684A"/>
    <w:rsid w:val="008609F7"/>
    <w:rsid w:val="00873114"/>
    <w:rsid w:val="00892929"/>
    <w:rsid w:val="008974E3"/>
    <w:rsid w:val="008B15CB"/>
    <w:rsid w:val="008B757A"/>
    <w:rsid w:val="008C00A0"/>
    <w:rsid w:val="008C72FD"/>
    <w:rsid w:val="008E2D81"/>
    <w:rsid w:val="008E602B"/>
    <w:rsid w:val="00900F68"/>
    <w:rsid w:val="009273BD"/>
    <w:rsid w:val="009524E6"/>
    <w:rsid w:val="00952B0C"/>
    <w:rsid w:val="00987D90"/>
    <w:rsid w:val="00994384"/>
    <w:rsid w:val="00996016"/>
    <w:rsid w:val="009A0B29"/>
    <w:rsid w:val="009A6AA8"/>
    <w:rsid w:val="009B6C43"/>
    <w:rsid w:val="009C5929"/>
    <w:rsid w:val="009D3C24"/>
    <w:rsid w:val="00A072B6"/>
    <w:rsid w:val="00A1753D"/>
    <w:rsid w:val="00A21452"/>
    <w:rsid w:val="00A22A46"/>
    <w:rsid w:val="00A25054"/>
    <w:rsid w:val="00A56CFF"/>
    <w:rsid w:val="00A6242D"/>
    <w:rsid w:val="00A67DD4"/>
    <w:rsid w:val="00A76662"/>
    <w:rsid w:val="00A966FF"/>
    <w:rsid w:val="00AB23FF"/>
    <w:rsid w:val="00AB6FE2"/>
    <w:rsid w:val="00AF6DCC"/>
    <w:rsid w:val="00B20A9C"/>
    <w:rsid w:val="00B3644B"/>
    <w:rsid w:val="00B44A63"/>
    <w:rsid w:val="00B61920"/>
    <w:rsid w:val="00B63866"/>
    <w:rsid w:val="00B6720F"/>
    <w:rsid w:val="00B72BB2"/>
    <w:rsid w:val="00B8308E"/>
    <w:rsid w:val="00B844BA"/>
    <w:rsid w:val="00B930F8"/>
    <w:rsid w:val="00B95A0A"/>
    <w:rsid w:val="00BB04C3"/>
    <w:rsid w:val="00BB1406"/>
    <w:rsid w:val="00BB2D76"/>
    <w:rsid w:val="00BF2583"/>
    <w:rsid w:val="00C07502"/>
    <w:rsid w:val="00C10367"/>
    <w:rsid w:val="00C40249"/>
    <w:rsid w:val="00C42804"/>
    <w:rsid w:val="00C46406"/>
    <w:rsid w:val="00C54B56"/>
    <w:rsid w:val="00C9014B"/>
    <w:rsid w:val="00C95F88"/>
    <w:rsid w:val="00CA392D"/>
    <w:rsid w:val="00CA532F"/>
    <w:rsid w:val="00CC58F0"/>
    <w:rsid w:val="00D009AE"/>
    <w:rsid w:val="00D06AF9"/>
    <w:rsid w:val="00D10B66"/>
    <w:rsid w:val="00D11B90"/>
    <w:rsid w:val="00D12BA3"/>
    <w:rsid w:val="00D4355A"/>
    <w:rsid w:val="00D56335"/>
    <w:rsid w:val="00DA7A60"/>
    <w:rsid w:val="00DD1338"/>
    <w:rsid w:val="00DE1D7C"/>
    <w:rsid w:val="00DE2C18"/>
    <w:rsid w:val="00DF3CF2"/>
    <w:rsid w:val="00DF6735"/>
    <w:rsid w:val="00E0432F"/>
    <w:rsid w:val="00E225F5"/>
    <w:rsid w:val="00E2646E"/>
    <w:rsid w:val="00E30500"/>
    <w:rsid w:val="00E30AC8"/>
    <w:rsid w:val="00E50DBB"/>
    <w:rsid w:val="00E73A6B"/>
    <w:rsid w:val="00E84A07"/>
    <w:rsid w:val="00E85627"/>
    <w:rsid w:val="00E865D0"/>
    <w:rsid w:val="00EC17FC"/>
    <w:rsid w:val="00ED7AC9"/>
    <w:rsid w:val="00EE0403"/>
    <w:rsid w:val="00EE48E1"/>
    <w:rsid w:val="00EE67AA"/>
    <w:rsid w:val="00EF207C"/>
    <w:rsid w:val="00F046D2"/>
    <w:rsid w:val="00F04B2B"/>
    <w:rsid w:val="00F157D7"/>
    <w:rsid w:val="00F44423"/>
    <w:rsid w:val="00F96360"/>
    <w:rsid w:val="00F96F36"/>
    <w:rsid w:val="00FA1DAA"/>
    <w:rsid w:val="00FA4DA2"/>
    <w:rsid w:val="00FD0AF3"/>
    <w:rsid w:val="00FD3178"/>
    <w:rsid w:val="00FE5EF3"/>
    <w:rsid w:val="00FE69BC"/>
    <w:rsid w:val="00FF23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69ECCBD-8411-459C-9027-3C1424A1B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pPr>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01BD"/>
    <w:rPr>
      <w:lang w:val="en-US" w:eastAsia="en-US"/>
    </w:rPr>
  </w:style>
  <w:style w:type="paragraph" w:styleId="Heading1">
    <w:name w:val="heading 1"/>
    <w:basedOn w:val="Normal"/>
    <w:next w:val="Normal"/>
    <w:link w:val="Heading1Char1"/>
    <w:qFormat/>
    <w:pPr>
      <w:keepNext/>
      <w:spacing w:before="240" w:after="60"/>
      <w:outlineLvl w:val="0"/>
    </w:pPr>
    <w:rPr>
      <w:rFonts w:ascii="Arial" w:hAnsi="Arial"/>
      <w:b/>
      <w:sz w:val="28"/>
    </w:rPr>
  </w:style>
  <w:style w:type="paragraph" w:styleId="Heading2">
    <w:name w:val="heading 2"/>
    <w:basedOn w:val="Normal"/>
    <w:next w:val="Normal"/>
    <w:link w:val="Heading2Char1"/>
    <w:qFormat/>
    <w:pPr>
      <w:keepNext/>
      <w:jc w:val="center"/>
      <w:outlineLvl w:val="1"/>
    </w:pPr>
    <w:rPr>
      <w:rFonts w:ascii="$ Benguiat_Bold" w:hAnsi="$ Benguiat_Bold"/>
      <w:b/>
      <w:sz w:val="132"/>
    </w:rPr>
  </w:style>
  <w:style w:type="paragraph" w:styleId="Heading3">
    <w:name w:val="heading 3"/>
    <w:basedOn w:val="Normal"/>
    <w:next w:val="Normal"/>
    <w:link w:val="Heading3Char1"/>
    <w:qFormat/>
    <w:pPr>
      <w:keepNext/>
      <w:jc w:val="center"/>
      <w:outlineLvl w:val="2"/>
    </w:pPr>
    <w:rPr>
      <w:rFonts w:ascii="$Caslon" w:hAnsi="$Caslon"/>
      <w:b/>
    </w:rPr>
  </w:style>
  <w:style w:type="paragraph" w:styleId="Heading4">
    <w:name w:val="heading 4"/>
    <w:basedOn w:val="Normal"/>
    <w:next w:val="Normal"/>
    <w:link w:val="Heading4Char1"/>
    <w:qFormat/>
    <w:pPr>
      <w:keepNext/>
      <w:jc w:val="center"/>
      <w:outlineLvl w:val="3"/>
    </w:pPr>
    <w:rPr>
      <w:rFonts w:ascii="$Caslon" w:hAnsi="$Caslon"/>
      <w:b/>
      <w:sz w:val="26"/>
    </w:rPr>
  </w:style>
  <w:style w:type="paragraph" w:styleId="Heading5">
    <w:name w:val="heading 5"/>
    <w:basedOn w:val="Normal"/>
    <w:next w:val="Normal"/>
    <w:link w:val="Heading5Char1"/>
    <w:qFormat/>
    <w:pPr>
      <w:keepNext/>
      <w:jc w:val="center"/>
      <w:outlineLvl w:val="4"/>
    </w:pPr>
    <w:rPr>
      <w:rFonts w:ascii="$Caslon" w:hAnsi="$Caslon"/>
      <w:sz w:val="24"/>
    </w:rPr>
  </w:style>
  <w:style w:type="paragraph" w:styleId="Heading6">
    <w:name w:val="heading 6"/>
    <w:basedOn w:val="Normal"/>
    <w:next w:val="Normal"/>
    <w:link w:val="Heading6Char1"/>
    <w:qFormat/>
    <w:pPr>
      <w:keepNext/>
      <w:jc w:val="center"/>
      <w:outlineLvl w:val="5"/>
    </w:pPr>
    <w:rPr>
      <w:rFonts w:ascii="$Caslon" w:hAnsi="$Caslon"/>
      <w:b/>
      <w:sz w:val="22"/>
    </w:rPr>
  </w:style>
  <w:style w:type="paragraph" w:styleId="Heading7">
    <w:name w:val="heading 7"/>
    <w:basedOn w:val="Normal"/>
    <w:next w:val="Normal"/>
    <w:link w:val="Heading7Char1"/>
    <w:qFormat/>
    <w:pPr>
      <w:keepNext/>
      <w:jc w:val="center"/>
      <w:outlineLvl w:val="6"/>
    </w:pPr>
    <w:rPr>
      <w:rFonts w:ascii="Garamond" w:hAnsi="Garamond"/>
      <w:b/>
      <w:sz w:val="28"/>
    </w:rPr>
  </w:style>
  <w:style w:type="paragraph" w:styleId="Heading8">
    <w:name w:val="heading 8"/>
    <w:basedOn w:val="Normal"/>
    <w:next w:val="Normal"/>
    <w:link w:val="Heading8Char1"/>
    <w:qFormat/>
    <w:pPr>
      <w:keepNext/>
      <w:jc w:val="center"/>
      <w:outlineLvl w:val="7"/>
    </w:pPr>
    <w:rPr>
      <w:rFonts w:ascii="$Caslon" w:hAnsi="$Caslon"/>
      <w:b/>
      <w:sz w:val="24"/>
    </w:rPr>
  </w:style>
  <w:style w:type="paragraph" w:styleId="Heading9">
    <w:name w:val="heading 9"/>
    <w:basedOn w:val="Normal"/>
    <w:next w:val="Normal"/>
    <w:link w:val="Heading9Char1"/>
    <w:uiPriority w:val="9"/>
    <w:unhideWhenUsed/>
    <w:qFormat/>
    <w:pPr>
      <w:keepNext/>
      <w:keepLines/>
      <w:spacing w:before="320" w:after="200"/>
      <w:outlineLvl w:val="8"/>
    </w:pPr>
    <w:rPr>
      <w:rFonts w:ascii="Arial" w:eastAsia="Arial" w:hAnsi="Arial" w:cs="Arial"/>
      <w:i/>
      <w:iCs/>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uiPriority w:val="9"/>
    <w:rPr>
      <w:rFonts w:ascii="Arial" w:eastAsia="Arial" w:hAnsi="Arial" w:cs="Arial"/>
      <w:sz w:val="40"/>
      <w:szCs w:val="40"/>
    </w:rPr>
  </w:style>
  <w:style w:type="character" w:customStyle="1" w:styleId="Heading2Char">
    <w:name w:val="Heading 2 Char"/>
    <w:basedOn w:val="DefaultParagraphFont"/>
    <w:uiPriority w:val="9"/>
    <w:rPr>
      <w:rFonts w:ascii="Arial" w:eastAsia="Arial" w:hAnsi="Arial" w:cs="Arial"/>
      <w:sz w:val="34"/>
    </w:rPr>
  </w:style>
  <w:style w:type="character" w:customStyle="1" w:styleId="Heading3Char">
    <w:name w:val="Heading 3 Char"/>
    <w:basedOn w:val="DefaultParagraphFont"/>
    <w:uiPriority w:val="9"/>
    <w:rPr>
      <w:rFonts w:ascii="Arial" w:eastAsia="Arial" w:hAnsi="Arial" w:cs="Arial"/>
      <w:sz w:val="30"/>
      <w:szCs w:val="30"/>
    </w:rPr>
  </w:style>
  <w:style w:type="character" w:customStyle="1" w:styleId="Heading4Char">
    <w:name w:val="Heading 4 Char"/>
    <w:basedOn w:val="DefaultParagraphFont"/>
    <w:uiPriority w:val="9"/>
    <w:rPr>
      <w:rFonts w:ascii="Arial" w:eastAsia="Arial" w:hAnsi="Arial" w:cs="Arial"/>
      <w:b/>
      <w:bCs/>
      <w:sz w:val="26"/>
      <w:szCs w:val="26"/>
    </w:rPr>
  </w:style>
  <w:style w:type="character" w:customStyle="1" w:styleId="Heading5Char">
    <w:name w:val="Heading 5 Char"/>
    <w:basedOn w:val="DefaultParagraphFont"/>
    <w:uiPriority w:val="9"/>
    <w:rPr>
      <w:rFonts w:ascii="Arial" w:eastAsia="Arial" w:hAnsi="Arial" w:cs="Arial"/>
      <w:b/>
      <w:bCs/>
      <w:sz w:val="24"/>
      <w:szCs w:val="24"/>
    </w:rPr>
  </w:style>
  <w:style w:type="character" w:customStyle="1" w:styleId="Heading6Char">
    <w:name w:val="Heading 6 Char"/>
    <w:basedOn w:val="DefaultParagraphFont"/>
    <w:uiPriority w:val="9"/>
    <w:rPr>
      <w:rFonts w:ascii="Arial" w:eastAsia="Arial" w:hAnsi="Arial" w:cs="Arial"/>
      <w:b/>
      <w:bCs/>
      <w:sz w:val="22"/>
      <w:szCs w:val="22"/>
    </w:rPr>
  </w:style>
  <w:style w:type="character" w:customStyle="1" w:styleId="Heading7Char">
    <w:name w:val="Heading 7 Char"/>
    <w:basedOn w:val="DefaultParagraphFont"/>
    <w:uiPriority w:val="9"/>
    <w:rPr>
      <w:rFonts w:ascii="Arial" w:eastAsia="Arial" w:hAnsi="Arial" w:cs="Arial"/>
      <w:b/>
      <w:bCs/>
      <w:i/>
      <w:iCs/>
      <w:sz w:val="22"/>
      <w:szCs w:val="22"/>
    </w:rPr>
  </w:style>
  <w:style w:type="character" w:customStyle="1" w:styleId="Heading8Char">
    <w:name w:val="Heading 8 Char"/>
    <w:basedOn w:val="DefaultParagraphFont"/>
    <w:uiPriority w:val="9"/>
    <w:rPr>
      <w:rFonts w:ascii="Arial" w:eastAsia="Arial" w:hAnsi="Arial" w:cs="Arial"/>
      <w:i/>
      <w:iCs/>
      <w:sz w:val="22"/>
      <w:szCs w:val="22"/>
    </w:rPr>
  </w:style>
  <w:style w:type="character" w:customStyle="1" w:styleId="Heading9Char">
    <w:name w:val="Heading 9 Char"/>
    <w:basedOn w:val="DefaultParagraphFont"/>
    <w:uiPriority w:val="9"/>
    <w:rPr>
      <w:rFonts w:ascii="Arial" w:eastAsia="Arial" w:hAnsi="Arial" w:cs="Arial"/>
      <w:i/>
      <w:iCs/>
      <w:sz w:val="21"/>
      <w:szCs w:val="21"/>
    </w:rPr>
  </w:style>
  <w:style w:type="character" w:customStyle="1" w:styleId="TitleChar">
    <w:name w:val="Title Char"/>
    <w:basedOn w:val="DefaultParagraphFont"/>
    <w:uiPriority w:val="10"/>
    <w:rPr>
      <w:sz w:val="48"/>
      <w:szCs w:val="48"/>
    </w:rPr>
  </w:style>
  <w:style w:type="character" w:customStyle="1" w:styleId="SubtitleChar">
    <w:name w:val="Subtitle Char"/>
    <w:basedOn w:val="DefaultParagraphFont"/>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erChar">
    <w:name w:val="Header Char"/>
    <w:basedOn w:val="DefaultParagraphFont"/>
    <w:uiPriority w:val="99"/>
  </w:style>
  <w:style w:type="character" w:customStyle="1" w:styleId="FooterChar">
    <w:name w:val="Footer Char"/>
    <w:basedOn w:val="DefaultParagraphFont"/>
    <w:uiPriority w:val="99"/>
  </w:style>
  <w:style w:type="table" w:styleId="TableGridLight">
    <w:name w:val="Grid Table Light"/>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PlainTable1">
    <w:name w:val="Plain Table 1"/>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PlainTable2">
    <w:name w:val="Plain Table 2"/>
    <w:basedOn w:val="Table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lainTable3">
    <w:name w:val="Plain Table 3"/>
    <w:basedOn w:val="Table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lainTable4">
    <w:name w:val="Plain Table 4"/>
    <w:basedOn w:val="Table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lainTable5">
    <w:name w:val="Plain Table 5"/>
    <w:basedOn w:val="Table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ridTable1Light">
    <w:name w:val="Grid Table 1 Light"/>
    <w:basedOn w:val="Table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styleId="GridTable1Light-Accent1">
    <w:name w:val="Grid Table 1 Light Accent 1"/>
    <w:basedOn w:val="Table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styleId="GridTable1Light-Accent2">
    <w:name w:val="Grid Table 1 Light Accent 2"/>
    <w:basedOn w:val="Table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styleId="GridTable1Light-Accent3">
    <w:name w:val="Grid Table 1 Light Accent 3"/>
    <w:basedOn w:val="Table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styleId="GridTable1Light-Accent4">
    <w:name w:val="Grid Table 1 Light Accent 4"/>
    <w:basedOn w:val="Table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styleId="GridTable1Light-Accent5">
    <w:name w:val="Grid Table 1 Light Accent 5"/>
    <w:basedOn w:val="Table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styleId="GridTable1Light-Accent6">
    <w:name w:val="Grid Table 1 Light Accent 6"/>
    <w:basedOn w:val="Table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GridTable2">
    <w:name w:val="Grid Table 2"/>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2-Accent1">
    <w:name w:val="Grid Table 2 Accent 1"/>
    <w:basedOn w:val="Table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styleId="GridTable2-Accent2">
    <w:name w:val="Grid Table 2 Accent 2"/>
    <w:basedOn w:val="Table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styleId="GridTable2-Accent3">
    <w:name w:val="Grid Table 2 Accent 3"/>
    <w:basedOn w:val="Table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styleId="GridTable2-Accent4">
    <w:name w:val="Grid Table 2 Accent 4"/>
    <w:basedOn w:val="Table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styleId="GridTable2-Accent5">
    <w:name w:val="Grid Table 2 Accent 5"/>
    <w:basedOn w:val="Table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styleId="GridTable2-Accent6">
    <w:name w:val="Grid Table 2 Accent 6"/>
    <w:basedOn w:val="Table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ridTable3">
    <w:name w:val="Grid Table 3"/>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3-Accent1">
    <w:name w:val="Grid Table 3 Accent 1"/>
    <w:basedOn w:val="Table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styleId="GridTable3-Accent2">
    <w:name w:val="Grid Table 3 Accent 2"/>
    <w:basedOn w:val="Table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styleId="GridTable3-Accent3">
    <w:name w:val="Grid Table 3 Accent 3"/>
    <w:basedOn w:val="Table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styleId="GridTable3-Accent4">
    <w:name w:val="Grid Table 3 Accent 4"/>
    <w:basedOn w:val="Table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styleId="GridTable3-Accent5">
    <w:name w:val="Grid Table 3 Accent 5"/>
    <w:basedOn w:val="Table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styleId="GridTable3-Accent6">
    <w:name w:val="Grid Table 3 Accent 6"/>
    <w:basedOn w:val="Table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ridTable4">
    <w:name w:val="Grid Table 4"/>
    <w:basedOn w:val="Table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4-Accent1">
    <w:name w:val="Grid Table 4 Accent 1"/>
    <w:basedOn w:val="TableNormal"/>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styleId="GridTable4-Accent2">
    <w:name w:val="Grid Table 4 Accent 2"/>
    <w:basedOn w:val="TableNormal"/>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styleId="GridTable4-Accent3">
    <w:name w:val="Grid Table 4 Accent 3"/>
    <w:basedOn w:val="TableNormal"/>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styleId="GridTable4-Accent4">
    <w:name w:val="Grid Table 4 Accent 4"/>
    <w:basedOn w:val="TableNormal"/>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styleId="GridTable4-Accent5">
    <w:name w:val="Grid Table 4 Accent 5"/>
    <w:basedOn w:val="TableNormal"/>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styleId="GridTable4-Accent6">
    <w:name w:val="Grid Table 4 Accent 6"/>
    <w:basedOn w:val="TableNormal"/>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ridTable5Dark">
    <w:name w:val="Grid Table 5 Dark"/>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styleId="GridTable5Dark-Accent2">
    <w:name w:val="Grid Table 5 Dark Accent 2"/>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styleId="GridTable5Dark-Accent3">
    <w:name w:val="Grid Table 5 Dark Accent 3"/>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styleId="GridTable5Dark-Accent5">
    <w:name w:val="Grid Table 5 Dark Accent 5"/>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styleId="GridTable5Dark-Accent6">
    <w:name w:val="Grid Table 5 Dark Accent 6"/>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GridTable6Colorful">
    <w:name w:val="Grid Table 6 Colorful"/>
    <w:basedOn w:val="Table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styleId="GridTable6Colorful-Accent1">
    <w:name w:val="Grid Table 6 Colorful Accent 1"/>
    <w:basedOn w:val="TableNormal"/>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styleId="GridTable6Colorful-Accent2">
    <w:name w:val="Grid Table 6 Colorful Accent 2"/>
    <w:basedOn w:val="Table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styleId="GridTable6Colorful-Accent3">
    <w:name w:val="Grid Table 6 Colorful Accent 3"/>
    <w:basedOn w:val="TableNormal"/>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styleId="GridTable6Colorful-Accent4">
    <w:name w:val="Grid Table 6 Colorful Accent 4"/>
    <w:basedOn w:val="Table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styleId="GridTable6Colorful-Accent5">
    <w:name w:val="Grid Table 6 Colorful Accent 5"/>
    <w:basedOn w:val="TableNormal"/>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styleId="GridTable6Colorful-Accent6">
    <w:name w:val="Grid Table 6 Colorful Accent 6"/>
    <w:basedOn w:val="TableNormal"/>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GridTable7Colorful">
    <w:name w:val="Grid Table 7 Colorful"/>
    <w:basedOn w:val="Table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styleId="GridTable7Colorful-Accent1">
    <w:name w:val="Grid Table 7 Colorful Accent 1"/>
    <w:basedOn w:val="TableNormal"/>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styleId="GridTable7Colorful-Accent2">
    <w:name w:val="Grid Table 7 Colorful Accent 2"/>
    <w:basedOn w:val="TableNormal"/>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styleId="GridTable7Colorful-Accent3">
    <w:name w:val="Grid Table 7 Colorful Accent 3"/>
    <w:basedOn w:val="TableNormal"/>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styleId="GridTable7Colorful-Accent4">
    <w:name w:val="Grid Table 7 Colorful Accent 4"/>
    <w:basedOn w:val="TableNormal"/>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styleId="GridTable7Colorful-Accent5">
    <w:name w:val="Grid Table 7 Colorful Accent 5"/>
    <w:basedOn w:val="TableNormal"/>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styleId="GridTable7Colorful-Accent6">
    <w:name w:val="Grid Table 7 Colorful Accent 6"/>
    <w:basedOn w:val="TableNormal"/>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ListTable1Light">
    <w:name w:val="List Table 1 Light"/>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styleId="ListTable1Light-Accent1">
    <w:name w:val="List Table 1 Light Accent 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styleId="ListTable1Light-Accent2">
    <w:name w:val="List Table 1 Light Accent 2"/>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styleId="ListTable1Light-Accent3">
    <w:name w:val="List Table 1 Light Accent 3"/>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styleId="ListTable1Light-Accent4">
    <w:name w:val="List Table 1 Light Accent 4"/>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styleId="ListTable1Light-Accent5">
    <w:name w:val="List Table 1 Light Accent 5"/>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styleId="ListTable1Light-Accent6">
    <w:name w:val="List Table 1 Light Accent 6"/>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ListTable2">
    <w:name w:val="List Table 2"/>
    <w:basedOn w:val="Table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Table2-Accent1">
    <w:name w:val="List Table 2 Accent 1"/>
    <w:basedOn w:val="TableNormal"/>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styleId="ListTable2-Accent2">
    <w:name w:val="List Table 2 Accent 2"/>
    <w:basedOn w:val="TableNormal"/>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styleId="ListTable2-Accent3">
    <w:name w:val="List Table 2 Accent 3"/>
    <w:basedOn w:val="TableNormal"/>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styleId="ListTable2-Accent4">
    <w:name w:val="List Table 2 Accent 4"/>
    <w:basedOn w:val="TableNormal"/>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styleId="ListTable2-Accent5">
    <w:name w:val="List Table 2 Accent 5"/>
    <w:basedOn w:val="TableNormal"/>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styleId="ListTable2-Accent6">
    <w:name w:val="List Table 2 Accent 6"/>
    <w:basedOn w:val="TableNormal"/>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ListTable3">
    <w:name w:val="List Table 3"/>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styleId="ListTable3-Accent1">
    <w:name w:val="List Table 3 Accent 1"/>
    <w:basedOn w:val="TableNormal"/>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styleId="ListTable3-Accent2">
    <w:name w:val="List Table 3 Accent 2"/>
    <w:basedOn w:val="Table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styleId="ListTable3-Accent3">
    <w:name w:val="List Table 3 Accent 3"/>
    <w:basedOn w:val="TableNormal"/>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styleId="ListTable3-Accent4">
    <w:name w:val="List Table 3 Accent 4"/>
    <w:basedOn w:val="Table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styleId="ListTable3-Accent5">
    <w:name w:val="List Table 3 Accent 5"/>
    <w:basedOn w:val="TableNormal"/>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styleId="ListTable3-Accent6">
    <w:name w:val="List Table 3 Accent 6"/>
    <w:basedOn w:val="TableNormal"/>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ListTable4">
    <w:name w:val="List Table 4"/>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Table4-Accent1">
    <w:name w:val="List Table 4 Accent 1"/>
    <w:basedOn w:val="TableNormal"/>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styleId="ListTable4-Accent2">
    <w:name w:val="List Table 4 Accent 2"/>
    <w:basedOn w:val="TableNormal"/>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styleId="ListTable4-Accent3">
    <w:name w:val="List Table 4 Accent 3"/>
    <w:basedOn w:val="TableNormal"/>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styleId="ListTable4-Accent4">
    <w:name w:val="List Table 4 Accent 4"/>
    <w:basedOn w:val="TableNormal"/>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styleId="ListTable4-Accent5">
    <w:name w:val="List Table 4 Accent 5"/>
    <w:basedOn w:val="TableNormal"/>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styleId="ListTable4-Accent6">
    <w:name w:val="List Table 4 Accent 6"/>
    <w:basedOn w:val="TableNormal"/>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ListTable5Dark">
    <w:name w:val="List Table 5 Dark"/>
    <w:basedOn w:val="Table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styleId="ListTable5Dark-Accent1">
    <w:name w:val="List Table 5 Dark Accent 1"/>
    <w:basedOn w:val="TableNormal"/>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styleId="ListTable5Dark-Accent2">
    <w:name w:val="List Table 5 Dark Accent 2"/>
    <w:basedOn w:val="TableNormal"/>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styleId="ListTable5Dark-Accent3">
    <w:name w:val="List Table 5 Dark Accent 3"/>
    <w:basedOn w:val="TableNormal"/>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styleId="ListTable5Dark-Accent4">
    <w:name w:val="List Table 5 Dark Accent 4"/>
    <w:basedOn w:val="TableNormal"/>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styleId="ListTable5Dark-Accent5">
    <w:name w:val="List Table 5 Dark Accent 5"/>
    <w:basedOn w:val="TableNormal"/>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styleId="ListTable5Dark-Accent6">
    <w:name w:val="List Table 5 Dark Accent 6"/>
    <w:basedOn w:val="TableNormal"/>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ListTable6Colorful">
    <w:name w:val="List Table 6 Colorful"/>
    <w:basedOn w:val="Table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styleId="ListTable6Colorful-Accent1">
    <w:name w:val="List Table 6 Colorful Accent 1"/>
    <w:basedOn w:val="TableNormal"/>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styleId="ListTable6Colorful-Accent2">
    <w:name w:val="List Table 6 Colorful Accent 2"/>
    <w:basedOn w:val="TableNormal"/>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styleId="ListTable6Colorful-Accent3">
    <w:name w:val="List Table 6 Colorful Accent 3"/>
    <w:basedOn w:val="TableNormal"/>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styleId="ListTable6Colorful-Accent4">
    <w:name w:val="List Table 6 Colorful Accent 4"/>
    <w:basedOn w:val="TableNormal"/>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styleId="ListTable6Colorful-Accent5">
    <w:name w:val="List Table 6 Colorful Accent 5"/>
    <w:basedOn w:val="TableNormal"/>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styleId="ListTable6Colorful-Accent6">
    <w:name w:val="List Table 6 Colorful Accent 6"/>
    <w:basedOn w:val="TableNormal"/>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ListTable7Colorful">
    <w:name w:val="List Table 7 Colorful"/>
    <w:basedOn w:val="Table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styleId="ListTable7Colorful-Accent1">
    <w:name w:val="List Table 7 Colorful Accent 1"/>
    <w:basedOn w:val="TableNormal"/>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styleId="ListTable7Colorful-Accent2">
    <w:name w:val="List Table 7 Colorful Accent 2"/>
    <w:basedOn w:val="TableNormal"/>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styleId="ListTable7Colorful-Accent3">
    <w:name w:val="List Table 7 Colorful Accent 3"/>
    <w:basedOn w:val="TableNormal"/>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styleId="ListTable7Colorful-Accent4">
    <w:name w:val="List Table 7 Colorful Accent 4"/>
    <w:basedOn w:val="TableNormal"/>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styleId="ListTable7Colorful-Accent5">
    <w:name w:val="List Table 7 Colorful Accent 5"/>
    <w:basedOn w:val="TableNormal"/>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styleId="ListTable7Colorful-Accent6">
    <w:name w:val="List Table 7 Colorful Accent 6"/>
    <w:basedOn w:val="TableNormal"/>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Heading1Char1">
    <w:name w:val="Heading 1 Char1"/>
    <w:basedOn w:val="DefaultParagraphFont"/>
    <w:link w:val="Heading1"/>
    <w:uiPriority w:val="9"/>
    <w:rPr>
      <w:rFonts w:ascii="Arial" w:eastAsia="Arial" w:hAnsi="Arial" w:cs="Arial"/>
      <w:sz w:val="40"/>
      <w:szCs w:val="40"/>
    </w:rPr>
  </w:style>
  <w:style w:type="character" w:customStyle="1" w:styleId="Heading2Char1">
    <w:name w:val="Heading 2 Char1"/>
    <w:basedOn w:val="DefaultParagraphFont"/>
    <w:link w:val="Heading2"/>
    <w:uiPriority w:val="9"/>
    <w:rPr>
      <w:rFonts w:ascii="Arial" w:eastAsia="Arial" w:hAnsi="Arial" w:cs="Arial"/>
      <w:sz w:val="34"/>
    </w:rPr>
  </w:style>
  <w:style w:type="character" w:customStyle="1" w:styleId="Heading3Char1">
    <w:name w:val="Heading 3 Char1"/>
    <w:basedOn w:val="DefaultParagraphFont"/>
    <w:link w:val="Heading3"/>
    <w:uiPriority w:val="9"/>
    <w:rPr>
      <w:rFonts w:ascii="Arial" w:eastAsia="Arial" w:hAnsi="Arial" w:cs="Arial"/>
      <w:sz w:val="30"/>
      <w:szCs w:val="30"/>
    </w:rPr>
  </w:style>
  <w:style w:type="character" w:customStyle="1" w:styleId="Heading4Char1">
    <w:name w:val="Heading 4 Char1"/>
    <w:basedOn w:val="DefaultParagraphFont"/>
    <w:link w:val="Heading4"/>
    <w:uiPriority w:val="9"/>
    <w:rPr>
      <w:rFonts w:ascii="Arial" w:eastAsia="Arial" w:hAnsi="Arial" w:cs="Arial"/>
      <w:b/>
      <w:bCs/>
      <w:sz w:val="26"/>
      <w:szCs w:val="26"/>
    </w:rPr>
  </w:style>
  <w:style w:type="character" w:customStyle="1" w:styleId="Heading5Char1">
    <w:name w:val="Heading 5 Char1"/>
    <w:basedOn w:val="DefaultParagraphFont"/>
    <w:link w:val="Heading5"/>
    <w:uiPriority w:val="9"/>
    <w:rPr>
      <w:rFonts w:ascii="Arial" w:eastAsia="Arial" w:hAnsi="Arial" w:cs="Arial"/>
      <w:b/>
      <w:bCs/>
      <w:sz w:val="24"/>
      <w:szCs w:val="24"/>
    </w:rPr>
  </w:style>
  <w:style w:type="character" w:customStyle="1" w:styleId="Heading6Char1">
    <w:name w:val="Heading 6 Char1"/>
    <w:basedOn w:val="DefaultParagraphFont"/>
    <w:link w:val="Heading6"/>
    <w:uiPriority w:val="9"/>
    <w:rPr>
      <w:rFonts w:ascii="Arial" w:eastAsia="Arial" w:hAnsi="Arial" w:cs="Arial"/>
      <w:b/>
      <w:bCs/>
      <w:sz w:val="22"/>
      <w:szCs w:val="22"/>
    </w:rPr>
  </w:style>
  <w:style w:type="character" w:customStyle="1" w:styleId="Heading7Char1">
    <w:name w:val="Heading 7 Char1"/>
    <w:basedOn w:val="DefaultParagraphFont"/>
    <w:link w:val="Heading7"/>
    <w:uiPriority w:val="9"/>
    <w:rPr>
      <w:rFonts w:ascii="Arial" w:eastAsia="Arial" w:hAnsi="Arial" w:cs="Arial"/>
      <w:b/>
      <w:bCs/>
      <w:i/>
      <w:iCs/>
      <w:sz w:val="22"/>
      <w:szCs w:val="22"/>
    </w:rPr>
  </w:style>
  <w:style w:type="character" w:customStyle="1" w:styleId="Heading8Char1">
    <w:name w:val="Heading 8 Char1"/>
    <w:basedOn w:val="DefaultParagraphFont"/>
    <w:link w:val="Heading8"/>
    <w:uiPriority w:val="9"/>
    <w:rPr>
      <w:rFonts w:ascii="Arial" w:eastAsia="Arial" w:hAnsi="Arial" w:cs="Arial"/>
      <w:i/>
      <w:iCs/>
      <w:sz w:val="22"/>
      <w:szCs w:val="22"/>
    </w:rPr>
  </w:style>
  <w:style w:type="character" w:customStyle="1" w:styleId="Heading9Char1">
    <w:name w:val="Heading 9 Char1"/>
    <w:basedOn w:val="DefaultParagraphFont"/>
    <w:link w:val="Heading9"/>
    <w:uiPriority w:val="9"/>
    <w:rPr>
      <w:rFonts w:ascii="Arial" w:eastAsia="Arial" w:hAnsi="Arial" w:cs="Arial"/>
      <w:i/>
      <w:iCs/>
      <w:sz w:val="21"/>
      <w:szCs w:val="21"/>
    </w:rPr>
  </w:style>
  <w:style w:type="paragraph" w:styleId="NoSpacing">
    <w:name w:val="No Spacing"/>
    <w:uiPriority w:val="1"/>
    <w:qFormat/>
  </w:style>
  <w:style w:type="paragraph" w:styleId="Title">
    <w:name w:val="Title"/>
    <w:basedOn w:val="Normal"/>
    <w:next w:val="Normal"/>
    <w:link w:val="TitleChar1"/>
    <w:uiPriority w:val="10"/>
    <w:qFormat/>
    <w:pPr>
      <w:spacing w:before="300" w:after="200"/>
      <w:contextualSpacing/>
    </w:pPr>
    <w:rPr>
      <w:sz w:val="48"/>
      <w:szCs w:val="48"/>
    </w:rPr>
  </w:style>
  <w:style w:type="character" w:customStyle="1" w:styleId="TitleChar1">
    <w:name w:val="Title Char1"/>
    <w:basedOn w:val="DefaultParagraphFont"/>
    <w:link w:val="Title"/>
    <w:uiPriority w:val="10"/>
    <w:rPr>
      <w:sz w:val="48"/>
      <w:szCs w:val="48"/>
    </w:rPr>
  </w:style>
  <w:style w:type="paragraph" w:styleId="Subtitle">
    <w:name w:val="Subtitle"/>
    <w:basedOn w:val="Normal"/>
    <w:next w:val="Normal"/>
    <w:link w:val="SubtitleChar1"/>
    <w:uiPriority w:val="11"/>
    <w:qFormat/>
    <w:pPr>
      <w:spacing w:before="200" w:after="200"/>
    </w:pPr>
    <w:rPr>
      <w:sz w:val="24"/>
      <w:szCs w:val="24"/>
    </w:rPr>
  </w:style>
  <w:style w:type="character" w:customStyle="1" w:styleId="SubtitleChar1">
    <w:name w:val="Subtitle Char1"/>
    <w:basedOn w:val="DefaultParagraphFont"/>
    <w:link w:val="Subtitle"/>
    <w:uiPriority w:val="11"/>
    <w:rPr>
      <w:sz w:val="24"/>
      <w:szCs w:val="24"/>
    </w:rPr>
  </w:style>
  <w:style w:type="paragraph" w:styleId="Quote">
    <w:name w:val="Quote"/>
    <w:basedOn w:val="Normal"/>
    <w:next w:val="Normal"/>
    <w:link w:val="QuoteChar1"/>
    <w:uiPriority w:val="29"/>
    <w:qFormat/>
    <w:pPr>
      <w:ind w:left="720" w:right="720"/>
    </w:pPr>
    <w:rPr>
      <w:i/>
    </w:rPr>
  </w:style>
  <w:style w:type="character" w:customStyle="1" w:styleId="QuoteChar1">
    <w:name w:val="Quote Char1"/>
    <w:link w:val="Quote"/>
    <w:uiPriority w:val="29"/>
    <w:rPr>
      <w:i/>
    </w:rPr>
  </w:style>
  <w:style w:type="paragraph" w:styleId="IntenseQuote">
    <w:name w:val="Intense Quote"/>
    <w:basedOn w:val="Normal"/>
    <w:next w:val="Normal"/>
    <w:link w:val="IntenseQuoteChar1"/>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eQuoteChar1">
    <w:name w:val="Intense Quote Char1"/>
    <w:link w:val="IntenseQuote"/>
    <w:uiPriority w:val="30"/>
    <w:rPr>
      <w:i/>
    </w:rPr>
  </w:style>
  <w:style w:type="paragraph" w:styleId="Caption">
    <w:name w:val="caption"/>
    <w:basedOn w:val="Normal"/>
    <w:next w:val="Normal"/>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customStyle="1" w:styleId="TableGridLight1">
    <w:name w:val="Table Grid Light1"/>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1">
    <w:name w:val="Plain Table 11"/>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1">
    <w:name w:val="Plain Table 21"/>
    <w:basedOn w:val="Table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1">
    <w:name w:val="Plain Table 31"/>
    <w:basedOn w:val="Table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1">
    <w:name w:val="Plain Table 41"/>
    <w:basedOn w:val="Table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1">
    <w:name w:val="Plain Table 51"/>
    <w:basedOn w:val="Table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1">
    <w:name w:val="Grid Table 1 Light1"/>
    <w:basedOn w:val="Table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Table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1">
    <w:name w:val="Grid Table 1 Light - Accent 21"/>
    <w:basedOn w:val="Table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1">
    <w:name w:val="Grid Table 1 Light - Accent 31"/>
    <w:basedOn w:val="Table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1">
    <w:name w:val="Grid Table 1 Light - Accent 41"/>
    <w:basedOn w:val="Table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1">
    <w:name w:val="Grid Table 1 Light - Accent 51"/>
    <w:basedOn w:val="Table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1">
    <w:name w:val="Grid Table 1 Light - Accent 61"/>
    <w:basedOn w:val="Table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1">
    <w:name w:val="Grid Table 21"/>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1">
    <w:name w:val="Grid Table 2 - Accent 11"/>
    <w:basedOn w:val="Table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1">
    <w:name w:val="Grid Table 2 - Accent 21"/>
    <w:basedOn w:val="Table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1">
    <w:name w:val="Grid Table 2 - Accent 31"/>
    <w:basedOn w:val="Table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1">
    <w:name w:val="Grid Table 2 - Accent 41"/>
    <w:basedOn w:val="Table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1">
    <w:name w:val="Grid Table 2 - Accent 51"/>
    <w:basedOn w:val="Table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1">
    <w:name w:val="Grid Table 2 - Accent 61"/>
    <w:basedOn w:val="Table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1">
    <w:name w:val="Grid Table 31"/>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1">
    <w:name w:val="Grid Table 3 - Accent 11"/>
    <w:basedOn w:val="Table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1">
    <w:name w:val="Grid Table 3 - Accent 21"/>
    <w:basedOn w:val="Table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1">
    <w:name w:val="Grid Table 3 - Accent 31"/>
    <w:basedOn w:val="Table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1">
    <w:name w:val="Grid Table 3 - Accent 41"/>
    <w:basedOn w:val="Table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1">
    <w:name w:val="Grid Table 3 - Accent 51"/>
    <w:basedOn w:val="Table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1">
    <w:name w:val="Grid Table 3 - Accent 61"/>
    <w:basedOn w:val="Table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1">
    <w:name w:val="Grid Table 41"/>
    <w:basedOn w:val="Table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1">
    <w:name w:val="Grid Table 4 - Accent 11"/>
    <w:basedOn w:val="TableNormal"/>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1">
    <w:name w:val="Grid Table 4 - Accent 21"/>
    <w:basedOn w:val="TableNormal"/>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1">
    <w:name w:val="Grid Table 4 - Accent 31"/>
    <w:basedOn w:val="TableNormal"/>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1">
    <w:name w:val="Grid Table 4 - Accent 41"/>
    <w:basedOn w:val="TableNormal"/>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1">
    <w:name w:val="Grid Table 4 - Accent 51"/>
    <w:basedOn w:val="TableNormal"/>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1">
    <w:name w:val="Grid Table 4 - Accent 61"/>
    <w:basedOn w:val="TableNormal"/>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1">
    <w:name w:val="Grid Table 5 Dark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1">
    <w:name w:val="Grid Table 5 Dark - Accent 2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1">
    <w:name w:val="Grid Table 5 Dark - Accent 3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1">
    <w:name w:val="Grid Table 5 Dark - Accent 5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1">
    <w:name w:val="Grid Table 5 Dark - Accent 6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1">
    <w:name w:val="Grid Table 6 Colorful1"/>
    <w:basedOn w:val="Table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
    <w:name w:val="Grid Table 6 Colorful - Accent 11"/>
    <w:basedOn w:val="TableNormal"/>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1">
    <w:name w:val="Grid Table 6 Colorful - Accent 21"/>
    <w:basedOn w:val="Table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1">
    <w:name w:val="Grid Table 6 Colorful - Accent 31"/>
    <w:basedOn w:val="TableNormal"/>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1">
    <w:name w:val="Grid Table 6 Colorful - Accent 41"/>
    <w:basedOn w:val="Table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1">
    <w:name w:val="Grid Table 6 Colorful - Accent 51"/>
    <w:basedOn w:val="TableNormal"/>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1">
    <w:name w:val="Grid Table 6 Colorful - Accent 61"/>
    <w:basedOn w:val="TableNormal"/>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1">
    <w:name w:val="Grid Table 7 Colorful1"/>
    <w:basedOn w:val="Table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
    <w:name w:val="Grid Table 7 Colorful - Accent 11"/>
    <w:basedOn w:val="TableNormal"/>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1">
    <w:name w:val="Grid Table 7 Colorful - Accent 21"/>
    <w:basedOn w:val="TableNormal"/>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1">
    <w:name w:val="Grid Table 7 Colorful - Accent 31"/>
    <w:basedOn w:val="TableNormal"/>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1">
    <w:name w:val="Grid Table 7 Colorful - Accent 41"/>
    <w:basedOn w:val="TableNormal"/>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1">
    <w:name w:val="Grid Table 7 Colorful - Accent 51"/>
    <w:basedOn w:val="TableNormal"/>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1">
    <w:name w:val="Grid Table 7 Colorful - Accent 61"/>
    <w:basedOn w:val="TableNormal"/>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1">
    <w:name w:val="List Table 1 Light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1">
    <w:name w:val="List Table 1 Light - Accent 1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1">
    <w:name w:val="List Table 1 Light - Accent 2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1">
    <w:name w:val="List Table 1 Light - Accent 3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1">
    <w:name w:val="List Table 1 Light - Accent 4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1">
    <w:name w:val="List Table 1 Light - Accent 5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1">
    <w:name w:val="List Table 1 Light - Accent 6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1">
    <w:name w:val="List Table 21"/>
    <w:basedOn w:val="Table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1">
    <w:name w:val="List Table 2 - Accent 11"/>
    <w:basedOn w:val="TableNormal"/>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1">
    <w:name w:val="List Table 2 - Accent 21"/>
    <w:basedOn w:val="TableNormal"/>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1">
    <w:name w:val="List Table 2 - Accent 31"/>
    <w:basedOn w:val="TableNormal"/>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1">
    <w:name w:val="List Table 2 - Accent 41"/>
    <w:basedOn w:val="TableNormal"/>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1">
    <w:name w:val="List Table 2 - Accent 51"/>
    <w:basedOn w:val="TableNormal"/>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1">
    <w:name w:val="List Table 2 - Accent 61"/>
    <w:basedOn w:val="TableNormal"/>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1">
    <w:name w:val="List Table 31"/>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TableNormal"/>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1">
    <w:name w:val="List Table 3 - Accent 21"/>
    <w:basedOn w:val="Table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1">
    <w:name w:val="List Table 3 - Accent 31"/>
    <w:basedOn w:val="TableNormal"/>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1">
    <w:name w:val="List Table 3 - Accent 41"/>
    <w:basedOn w:val="Table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1">
    <w:name w:val="List Table 3 - Accent 51"/>
    <w:basedOn w:val="TableNormal"/>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1">
    <w:name w:val="List Table 3 - Accent 61"/>
    <w:basedOn w:val="TableNormal"/>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1">
    <w:name w:val="List Table 41"/>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1">
    <w:name w:val="List Table 4 - Accent 11"/>
    <w:basedOn w:val="TableNormal"/>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1">
    <w:name w:val="List Table 4 - Accent 21"/>
    <w:basedOn w:val="TableNormal"/>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1">
    <w:name w:val="List Table 4 - Accent 31"/>
    <w:basedOn w:val="TableNormal"/>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1">
    <w:name w:val="List Table 4 - Accent 41"/>
    <w:basedOn w:val="TableNormal"/>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1">
    <w:name w:val="List Table 4 - Accent 51"/>
    <w:basedOn w:val="TableNormal"/>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1">
    <w:name w:val="List Table 4 - Accent 61"/>
    <w:basedOn w:val="TableNormal"/>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1">
    <w:name w:val="List Table 5 Dark1"/>
    <w:basedOn w:val="Table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1">
    <w:name w:val="List Table 5 Dark - Accent 11"/>
    <w:basedOn w:val="TableNormal"/>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1">
    <w:name w:val="List Table 5 Dark - Accent 21"/>
    <w:basedOn w:val="TableNormal"/>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1">
    <w:name w:val="List Table 5 Dark - Accent 31"/>
    <w:basedOn w:val="TableNormal"/>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1">
    <w:name w:val="List Table 5 Dark - Accent 41"/>
    <w:basedOn w:val="TableNormal"/>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1">
    <w:name w:val="List Table 5 Dark - Accent 51"/>
    <w:basedOn w:val="TableNormal"/>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1">
    <w:name w:val="List Table 5 Dark - Accent 61"/>
    <w:basedOn w:val="TableNormal"/>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1">
    <w:name w:val="List Table 6 Colorful1"/>
    <w:basedOn w:val="Table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TableNormal"/>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1">
    <w:name w:val="List Table 6 Colorful - Accent 21"/>
    <w:basedOn w:val="TableNormal"/>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1">
    <w:name w:val="List Table 6 Colorful - Accent 31"/>
    <w:basedOn w:val="TableNormal"/>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1">
    <w:name w:val="List Table 6 Colorful - Accent 41"/>
    <w:basedOn w:val="TableNormal"/>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1">
    <w:name w:val="List Table 6 Colorful - Accent 51"/>
    <w:basedOn w:val="TableNormal"/>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1">
    <w:name w:val="List Table 6 Colorful - Accent 61"/>
    <w:basedOn w:val="TableNormal"/>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1">
    <w:name w:val="List Table 7 Colorful1"/>
    <w:basedOn w:val="Table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
    <w:name w:val="List Table 7 Colorful - Accent 11"/>
    <w:basedOn w:val="TableNormal"/>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1">
    <w:name w:val="List Table 7 Colorful - Accent 21"/>
    <w:basedOn w:val="TableNormal"/>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1">
    <w:name w:val="List Table 7 Colorful - Accent 31"/>
    <w:basedOn w:val="TableNormal"/>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1">
    <w:name w:val="List Table 7 Colorful - Accent 41"/>
    <w:basedOn w:val="TableNormal"/>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1">
    <w:name w:val="List Table 7 Colorful - Accent 51"/>
    <w:basedOn w:val="TableNormal"/>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1">
    <w:name w:val="List Table 7 Colorful - Accent 61"/>
    <w:basedOn w:val="TableNormal"/>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TableNormal"/>
    <w:uiPriority w:val="99"/>
    <w:rPr>
      <w:color w:val="404040"/>
      <w:lang w:val="ro-RO" w:eastAsia="ro-RO"/>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Normal"/>
    <w:uiPriority w:val="99"/>
    <w:rPr>
      <w:color w:val="404040"/>
      <w:lang w:val="ro-RO" w:eastAsia="ro-RO"/>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TableNormal"/>
    <w:uiPriority w:val="99"/>
    <w:rPr>
      <w:color w:val="404040"/>
      <w:lang w:val="ro-RO" w:eastAsia="ro-RO"/>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TableNormal"/>
    <w:uiPriority w:val="99"/>
    <w:rPr>
      <w:color w:val="404040"/>
      <w:lang w:val="ro-RO" w:eastAsia="ro-RO"/>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TableNormal"/>
    <w:uiPriority w:val="99"/>
    <w:rPr>
      <w:color w:val="404040"/>
      <w:lang w:val="ro-RO" w:eastAsia="ro-RO"/>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TableNormal"/>
    <w:uiPriority w:val="99"/>
    <w:rPr>
      <w:color w:val="404040"/>
      <w:lang w:val="ro-RO" w:eastAsia="ro-RO"/>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TableNormal"/>
    <w:uiPriority w:val="99"/>
    <w:rPr>
      <w:color w:val="404040"/>
      <w:lang w:val="ro-RO" w:eastAsia="ro-RO"/>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Table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le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le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le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le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le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FootnoteText">
    <w:name w:val="footnote text"/>
    <w:basedOn w:val="Normal"/>
    <w:link w:val="FootnoteTextChar1"/>
    <w:uiPriority w:val="99"/>
    <w:semiHidden/>
    <w:unhideWhenUsed/>
    <w:pPr>
      <w:spacing w:after="40"/>
    </w:pPr>
    <w:rPr>
      <w:sz w:val="18"/>
    </w:rPr>
  </w:style>
  <w:style w:type="character" w:customStyle="1" w:styleId="FootnoteTextChar1">
    <w:name w:val="Footnote Text Char1"/>
    <w:link w:val="FootnoteText"/>
    <w:uiPriority w:val="99"/>
    <w:rPr>
      <w:sz w:val="18"/>
    </w:rPr>
  </w:style>
  <w:style w:type="character" w:styleId="FootnoteReference">
    <w:name w:val="footnote reference"/>
    <w:basedOn w:val="DefaultParagraphFont"/>
    <w:uiPriority w:val="99"/>
    <w:unhideWhenUsed/>
    <w:rPr>
      <w:vertAlign w:val="superscript"/>
    </w:rPr>
  </w:style>
  <w:style w:type="paragraph" w:styleId="EndnoteText">
    <w:name w:val="endnote text"/>
    <w:basedOn w:val="Normal"/>
    <w:link w:val="EndnoteTextChar1"/>
    <w:uiPriority w:val="99"/>
    <w:semiHidden/>
    <w:unhideWhenUsed/>
  </w:style>
  <w:style w:type="character" w:customStyle="1" w:styleId="EndnoteTextChar1">
    <w:name w:val="Endnote Text Char1"/>
    <w:link w:val="EndnoteText"/>
    <w:uiPriority w:val="99"/>
    <w:rPr>
      <w:sz w:val="20"/>
    </w:rPr>
  </w:style>
  <w:style w:type="character" w:styleId="EndnoteReference">
    <w:name w:val="endnote reference"/>
    <w:basedOn w:val="DefaultParagraphFont"/>
    <w:uiPriority w:val="99"/>
    <w:semiHidden/>
    <w:unhideWhenUsed/>
    <w:rPr>
      <w:vertAlign w:val="superscript"/>
    </w:rPr>
  </w:style>
  <w:style w:type="paragraph" w:styleId="TOC1">
    <w:name w:val="toc 1"/>
    <w:basedOn w:val="Normal"/>
    <w:next w:val="Normal"/>
    <w:uiPriority w:val="39"/>
    <w:unhideWhenUsed/>
    <w:pPr>
      <w:spacing w:after="57"/>
      <w:ind w:firstLine="0"/>
    </w:pPr>
  </w:style>
  <w:style w:type="paragraph" w:styleId="TOC2">
    <w:name w:val="toc 2"/>
    <w:basedOn w:val="Normal"/>
    <w:next w:val="Normal"/>
    <w:uiPriority w:val="39"/>
    <w:unhideWhenUsed/>
    <w:pPr>
      <w:spacing w:after="57"/>
      <w:ind w:left="283" w:firstLine="0"/>
    </w:pPr>
  </w:style>
  <w:style w:type="paragraph" w:styleId="TOC3">
    <w:name w:val="toc 3"/>
    <w:basedOn w:val="Normal"/>
    <w:next w:val="Normal"/>
    <w:uiPriority w:val="39"/>
    <w:unhideWhenUsed/>
    <w:pPr>
      <w:spacing w:after="57"/>
      <w:ind w:left="567" w:firstLine="0"/>
    </w:pPr>
  </w:style>
  <w:style w:type="paragraph" w:styleId="TOC4">
    <w:name w:val="toc 4"/>
    <w:basedOn w:val="Normal"/>
    <w:next w:val="Normal"/>
    <w:uiPriority w:val="39"/>
    <w:unhideWhenUsed/>
    <w:pPr>
      <w:spacing w:after="57"/>
      <w:ind w:left="850" w:firstLine="0"/>
    </w:pPr>
  </w:style>
  <w:style w:type="paragraph" w:styleId="TOC5">
    <w:name w:val="toc 5"/>
    <w:basedOn w:val="Normal"/>
    <w:next w:val="Normal"/>
    <w:uiPriority w:val="39"/>
    <w:unhideWhenUsed/>
    <w:pPr>
      <w:spacing w:after="57"/>
      <w:ind w:left="1134" w:firstLine="0"/>
    </w:pPr>
  </w:style>
  <w:style w:type="paragraph" w:styleId="TOC6">
    <w:name w:val="toc 6"/>
    <w:basedOn w:val="Normal"/>
    <w:next w:val="Normal"/>
    <w:uiPriority w:val="39"/>
    <w:unhideWhenUsed/>
    <w:pPr>
      <w:spacing w:after="57"/>
      <w:ind w:left="1417" w:firstLine="0"/>
    </w:pPr>
  </w:style>
  <w:style w:type="paragraph" w:styleId="TOC7">
    <w:name w:val="toc 7"/>
    <w:basedOn w:val="Normal"/>
    <w:next w:val="Normal"/>
    <w:uiPriority w:val="39"/>
    <w:unhideWhenUsed/>
    <w:pPr>
      <w:spacing w:after="57"/>
      <w:ind w:left="1701" w:firstLine="0"/>
    </w:pPr>
  </w:style>
  <w:style w:type="paragraph" w:styleId="TOC8">
    <w:name w:val="toc 8"/>
    <w:basedOn w:val="Normal"/>
    <w:next w:val="Normal"/>
    <w:uiPriority w:val="39"/>
    <w:unhideWhenUsed/>
    <w:pPr>
      <w:spacing w:after="57"/>
      <w:ind w:left="1984" w:firstLine="0"/>
    </w:pPr>
  </w:style>
  <w:style w:type="paragraph" w:styleId="TOC9">
    <w:name w:val="toc 9"/>
    <w:basedOn w:val="Normal"/>
    <w:next w:val="Normal"/>
    <w:uiPriority w:val="39"/>
    <w:unhideWhenUsed/>
    <w:pPr>
      <w:spacing w:after="57"/>
      <w:ind w:left="2268" w:firstLine="0"/>
    </w:pPr>
  </w:style>
  <w:style w:type="paragraph" w:styleId="TOCHeading">
    <w:name w:val="TOC Heading"/>
    <w:uiPriority w:val="39"/>
    <w:unhideWhenUsed/>
  </w:style>
  <w:style w:type="paragraph" w:styleId="TableofFigures">
    <w:name w:val="table of figures"/>
    <w:basedOn w:val="Normal"/>
    <w:next w:val="Normal"/>
    <w:uiPriority w:val="99"/>
    <w:unhideWhenUsed/>
  </w:style>
  <w:style w:type="paragraph" w:styleId="BalloonText">
    <w:name w:val="Balloon Text"/>
    <w:basedOn w:val="Normal"/>
    <w:link w:val="BalloonTextChar"/>
    <w:uiPriority w:val="99"/>
    <w:rPr>
      <w:rFonts w:ascii="Tahoma" w:hAnsi="Tahoma"/>
      <w:sz w:val="16"/>
      <w:szCs w:val="16"/>
    </w:rPr>
  </w:style>
  <w:style w:type="character" w:customStyle="1" w:styleId="BalloonTextChar">
    <w:name w:val="Balloon Text Char"/>
    <w:link w:val="BalloonText"/>
    <w:uiPriority w:val="99"/>
    <w:rPr>
      <w:rFonts w:ascii="Tahoma" w:hAnsi="Tahoma" w:cs="Tahoma"/>
      <w:sz w:val="16"/>
      <w:szCs w:val="16"/>
      <w:lang w:val="en-US" w:eastAsia="en-US"/>
    </w:rPr>
  </w:style>
  <w:style w:type="paragraph" w:customStyle="1" w:styleId="CharChar">
    <w:name w:val="Знак Знак Char Char Знак"/>
    <w:basedOn w:val="Normal"/>
    <w:pPr>
      <w:spacing w:after="160" w:line="240" w:lineRule="exact"/>
      <w:ind w:firstLine="0"/>
      <w:jc w:val="left"/>
    </w:pPr>
    <w:rPr>
      <w:rFonts w:ascii="Arial" w:eastAsia="Batang" w:hAnsi="Arial" w:cs="Arial"/>
    </w:rPr>
  </w:style>
  <w:style w:type="paragraph" w:styleId="NormalWeb">
    <w:name w:val="Normal (Web)"/>
    <w:basedOn w:val="Normal"/>
    <w:uiPriority w:val="99"/>
    <w:unhideWhenUsed/>
    <w:pPr>
      <w:ind w:firstLine="567"/>
    </w:pPr>
    <w:rPr>
      <w:sz w:val="24"/>
      <w:szCs w:val="24"/>
      <w:lang w:val="ru-RU" w:eastAsia="ru-RU"/>
    </w:rPr>
  </w:style>
  <w:style w:type="paragraph" w:customStyle="1" w:styleId="cn">
    <w:name w:val="cn"/>
    <w:basedOn w:val="Normal"/>
    <w:pPr>
      <w:ind w:firstLine="0"/>
      <w:jc w:val="center"/>
    </w:pPr>
    <w:rPr>
      <w:sz w:val="24"/>
      <w:szCs w:val="24"/>
      <w:lang w:val="ru-RU" w:eastAsia="ru-RU"/>
    </w:rPr>
  </w:style>
  <w:style w:type="paragraph" w:customStyle="1" w:styleId="cb">
    <w:name w:val="cb"/>
    <w:basedOn w:val="Normal"/>
    <w:uiPriority w:val="99"/>
    <w:semiHidden/>
    <w:pPr>
      <w:ind w:firstLine="0"/>
      <w:jc w:val="center"/>
    </w:pPr>
    <w:rPr>
      <w:b/>
      <w:bCs/>
      <w:sz w:val="24"/>
      <w:szCs w:val="24"/>
      <w:lang w:val="ru-RU" w:eastAsia="ru-RU"/>
    </w:rPr>
  </w:style>
  <w:style w:type="paragraph" w:styleId="Header">
    <w:name w:val="header"/>
    <w:basedOn w:val="Normal"/>
    <w:link w:val="HeaderChar1"/>
    <w:pPr>
      <w:tabs>
        <w:tab w:val="center" w:pos="4677"/>
        <w:tab w:val="right" w:pos="9355"/>
      </w:tabs>
    </w:pPr>
  </w:style>
  <w:style w:type="character" w:customStyle="1" w:styleId="HeaderChar1">
    <w:name w:val="Header Char1"/>
    <w:link w:val="Header"/>
    <w:uiPriority w:val="99"/>
    <w:rPr>
      <w:lang w:val="en-US" w:eastAsia="en-US"/>
    </w:rPr>
  </w:style>
  <w:style w:type="paragraph" w:styleId="Footer">
    <w:name w:val="footer"/>
    <w:basedOn w:val="Normal"/>
    <w:link w:val="FooterChar1"/>
    <w:pPr>
      <w:tabs>
        <w:tab w:val="center" w:pos="4677"/>
        <w:tab w:val="right" w:pos="9355"/>
      </w:tabs>
    </w:pPr>
  </w:style>
  <w:style w:type="character" w:customStyle="1" w:styleId="FooterChar1">
    <w:name w:val="Footer Char1"/>
    <w:link w:val="Footer"/>
    <w:uiPriority w:val="99"/>
    <w:rPr>
      <w:lang w:val="en-US" w:eastAsia="en-US"/>
    </w:rPr>
  </w:style>
  <w:style w:type="table" w:styleId="TableGrid">
    <w:name w:val="Table Grid"/>
    <w:basedOn w:val="TableNormal"/>
    <w:uiPriority w:val="39"/>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ews">
    <w:name w:val="news"/>
    <w:basedOn w:val="Normal"/>
    <w:pPr>
      <w:ind w:firstLine="0"/>
      <w:jc w:val="left"/>
    </w:pPr>
    <w:rPr>
      <w:rFonts w:ascii="Arial" w:hAnsi="Arial" w:cs="Arial"/>
      <w:lang w:val="ru-RU" w:eastAsia="ru-RU"/>
    </w:rPr>
  </w:style>
  <w:style w:type="table" w:customStyle="1" w:styleId="GrilTabel1">
    <w:name w:val="Grilă Tabel1"/>
    <w:basedOn w:val="TableNormal"/>
    <w:next w:val="TableGrid"/>
    <w:uiPriority w:val="59"/>
    <w:rPr>
      <w:rFonts w:ascii="Calibri" w:eastAsia="Calibri" w:hAnsi="Calibri"/>
      <w:sz w:val="22"/>
      <w:szCs w:val="22"/>
      <w:lang w:val="ro-RO"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pPr>
      <w:ind w:left="720"/>
      <w:contextualSpacing/>
    </w:pPr>
  </w:style>
  <w:style w:type="numbering" w:customStyle="1" w:styleId="FrListare1">
    <w:name w:val="Fără Listare1"/>
    <w:next w:val="NoList"/>
    <w:semiHidden/>
  </w:style>
  <w:style w:type="character" w:styleId="PageNumber">
    <w:name w:val="page number"/>
    <w:basedOn w:val="DefaultParagraphFont"/>
  </w:style>
  <w:style w:type="paragraph" w:customStyle="1" w:styleId="tt">
    <w:name w:val="tt"/>
    <w:basedOn w:val="Normal"/>
    <w:pPr>
      <w:ind w:firstLine="0"/>
      <w:jc w:val="center"/>
    </w:pPr>
    <w:rPr>
      <w:b/>
      <w:bCs/>
      <w:sz w:val="24"/>
      <w:szCs w:val="24"/>
      <w:lang w:val="ru-RU" w:eastAsia="ru-RU"/>
    </w:rPr>
  </w:style>
  <w:style w:type="paragraph" w:customStyle="1" w:styleId="CharChar0">
    <w:name w:val="Char Char Знак Знак"/>
    <w:basedOn w:val="Normal"/>
    <w:pPr>
      <w:spacing w:after="160" w:line="240" w:lineRule="exact"/>
      <w:ind w:firstLine="0"/>
      <w:jc w:val="left"/>
    </w:pPr>
    <w:rPr>
      <w:rFonts w:ascii="Arial" w:eastAsia="Batang" w:hAnsi="Arial" w:cs="Arial"/>
    </w:rPr>
  </w:style>
  <w:style w:type="character" w:customStyle="1" w:styleId="docheader1">
    <w:name w:val="doc_header1"/>
    <w:rPr>
      <w:rFonts w:ascii="Times New Roman" w:hAnsi="Times New Roman" w:cs="Times New Roman" w:hint="default"/>
      <w:b/>
      <w:bCs/>
      <w:color w:val="000000"/>
      <w:sz w:val="24"/>
      <w:szCs w:val="24"/>
    </w:rPr>
  </w:style>
  <w:style w:type="character" w:styleId="Strong">
    <w:name w:val="Strong"/>
    <w:uiPriority w:val="22"/>
    <w:qFormat/>
    <w:rPr>
      <w:b/>
      <w:bCs/>
    </w:rPr>
  </w:style>
  <w:style w:type="character" w:customStyle="1" w:styleId="docsign11">
    <w:name w:val="doc_sign11"/>
    <w:rPr>
      <w:rFonts w:ascii="Times New Roman" w:hAnsi="Times New Roman" w:cs="Times New Roman" w:hint="default"/>
      <w:b/>
      <w:bCs/>
      <w:color w:val="000000"/>
      <w:sz w:val="22"/>
      <w:szCs w:val="22"/>
    </w:rPr>
  </w:style>
  <w:style w:type="character" w:customStyle="1" w:styleId="sttart">
    <w:name w:val="st_tart"/>
    <w:basedOn w:val="DefaultParagraphFont"/>
  </w:style>
  <w:style w:type="character" w:customStyle="1" w:styleId="tal1">
    <w:name w:val="tal1"/>
  </w:style>
  <w:style w:type="table" w:customStyle="1" w:styleId="GrilTabel2">
    <w:name w:val="Grilă Tabel2"/>
    <w:basedOn w:val="TableNormal"/>
    <w:next w:val="TableGrid"/>
    <w:rPr>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justify">
    <w:name w:val="justify"/>
    <w:basedOn w:val="Normal"/>
    <w:pPr>
      <w:spacing w:before="100" w:beforeAutospacing="1" w:after="100" w:afterAutospacing="1"/>
      <w:ind w:firstLine="200"/>
    </w:pPr>
    <w:rPr>
      <w:rFonts w:ascii="Verdana" w:hAnsi="Verdana"/>
      <w:color w:val="033778"/>
      <w:sz w:val="21"/>
      <w:szCs w:val="21"/>
      <w:lang w:eastAsia="zh-CN"/>
    </w:rPr>
  </w:style>
  <w:style w:type="character" w:customStyle="1" w:styleId="def">
    <w:name w:val="def"/>
  </w:style>
  <w:style w:type="paragraph" w:customStyle="1" w:styleId="cnam1">
    <w:name w:val="cnam1"/>
    <w:basedOn w:val="Normal"/>
    <w:pPr>
      <w:spacing w:before="100" w:beforeAutospacing="1" w:after="100" w:afterAutospacing="1"/>
      <w:ind w:firstLine="0"/>
      <w:jc w:val="left"/>
    </w:pPr>
    <w:rPr>
      <w:color w:val="2D2D2D"/>
      <w:sz w:val="29"/>
      <w:szCs w:val="29"/>
      <w:lang w:eastAsia="zh-CN"/>
    </w:rPr>
  </w:style>
  <w:style w:type="character" w:styleId="CommentReference">
    <w:name w:val="annotation reference"/>
    <w:uiPriority w:val="99"/>
    <w:rPr>
      <w:sz w:val="16"/>
      <w:szCs w:val="16"/>
    </w:rPr>
  </w:style>
  <w:style w:type="paragraph" w:styleId="CommentText">
    <w:name w:val="annotation text"/>
    <w:basedOn w:val="Normal"/>
    <w:link w:val="CommentTextChar"/>
    <w:uiPriority w:val="99"/>
    <w:pPr>
      <w:ind w:firstLine="0"/>
      <w:jc w:val="left"/>
    </w:pPr>
    <w:rPr>
      <w:lang w:val="ro-RO" w:eastAsia="ru-RU"/>
    </w:rPr>
  </w:style>
  <w:style w:type="character" w:customStyle="1" w:styleId="CommentTextChar">
    <w:name w:val="Comment Text Char"/>
    <w:basedOn w:val="DefaultParagraphFont"/>
    <w:link w:val="CommentText"/>
    <w:uiPriority w:val="99"/>
    <w:rPr>
      <w:lang w:val="ro-RO"/>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basedOn w:val="CommentTextChar"/>
    <w:link w:val="CommentSubject"/>
    <w:uiPriority w:val="99"/>
    <w:rPr>
      <w:b/>
      <w:bCs/>
      <w:lang w:val="ro-RO"/>
    </w:rPr>
  </w:style>
  <w:style w:type="character" w:customStyle="1" w:styleId="apple-converted-space">
    <w:name w:val="apple-converted-space"/>
  </w:style>
  <w:style w:type="character" w:customStyle="1" w:styleId="docheader">
    <w:name w:val="doc_header"/>
  </w:style>
  <w:style w:type="paragraph" w:customStyle="1" w:styleId="Style2">
    <w:name w:val="Style2"/>
    <w:basedOn w:val="Normal"/>
    <w:uiPriority w:val="99"/>
    <w:pPr>
      <w:widowControl w:val="0"/>
      <w:spacing w:line="373" w:lineRule="exact"/>
      <w:ind w:firstLine="696"/>
    </w:pPr>
    <w:rPr>
      <w:rFonts w:eastAsiaTheme="minorEastAsia"/>
      <w:sz w:val="24"/>
      <w:szCs w:val="24"/>
      <w:lang w:val="ru-RU" w:eastAsia="ru-RU"/>
    </w:rPr>
  </w:style>
  <w:style w:type="paragraph" w:customStyle="1" w:styleId="Style8">
    <w:name w:val="Style8"/>
    <w:basedOn w:val="Normal"/>
    <w:uiPriority w:val="99"/>
    <w:pPr>
      <w:widowControl w:val="0"/>
      <w:spacing w:line="317" w:lineRule="exact"/>
      <w:ind w:firstLine="0"/>
      <w:jc w:val="left"/>
    </w:pPr>
    <w:rPr>
      <w:rFonts w:eastAsiaTheme="minorEastAsia"/>
      <w:sz w:val="24"/>
      <w:szCs w:val="24"/>
      <w:lang w:val="ru-RU" w:eastAsia="ru-RU"/>
    </w:rPr>
  </w:style>
  <w:style w:type="paragraph" w:customStyle="1" w:styleId="Style9">
    <w:name w:val="Style9"/>
    <w:basedOn w:val="Normal"/>
    <w:uiPriority w:val="99"/>
    <w:pPr>
      <w:widowControl w:val="0"/>
      <w:spacing w:line="326" w:lineRule="exact"/>
      <w:ind w:firstLine="398"/>
      <w:jc w:val="left"/>
    </w:pPr>
    <w:rPr>
      <w:rFonts w:eastAsiaTheme="minorEastAsia"/>
      <w:sz w:val="24"/>
      <w:szCs w:val="24"/>
      <w:lang w:val="ru-RU" w:eastAsia="ru-RU"/>
    </w:rPr>
  </w:style>
  <w:style w:type="character" w:customStyle="1" w:styleId="FontStyle12">
    <w:name w:val="Font Style12"/>
    <w:basedOn w:val="DefaultParagraphFont"/>
    <w:uiPriority w:val="99"/>
    <w:rPr>
      <w:rFonts w:ascii="Times New Roman" w:hAnsi="Times New Roman" w:cs="Times New Roman"/>
      <w:sz w:val="24"/>
      <w:szCs w:val="24"/>
    </w:rPr>
  </w:style>
  <w:style w:type="character" w:styleId="Hyperlink">
    <w:name w:val="Hyperlink"/>
    <w:basedOn w:val="DefaultParagraphFont"/>
    <w:uiPriority w:val="99"/>
    <w:rPr>
      <w:color w:val="0000FF"/>
      <w:u w:val="single"/>
    </w:rPr>
  </w:style>
  <w:style w:type="paragraph" w:customStyle="1" w:styleId="cp">
    <w:name w:val="cp"/>
    <w:basedOn w:val="Normal"/>
    <w:pPr>
      <w:spacing w:before="100" w:beforeAutospacing="1" w:after="100" w:afterAutospacing="1"/>
      <w:ind w:firstLine="0"/>
      <w:jc w:val="left"/>
    </w:pPr>
    <w:rPr>
      <w:sz w:val="24"/>
      <w:szCs w:val="24"/>
      <w:lang w:val="ru-RU" w:eastAsia="ru-RU"/>
    </w:rPr>
  </w:style>
  <w:style w:type="character" w:customStyle="1" w:styleId="object">
    <w:name w:val="object"/>
    <w:basedOn w:val="DefaultParagraphFont"/>
  </w:style>
  <w:style w:type="paragraph" w:styleId="HTMLPreformatted">
    <w:name w:val="HTML Preformatted"/>
    <w:basedOn w:val="Normal"/>
    <w:link w:val="HTMLPreformattedChar"/>
    <w:uiPriority w:val="99"/>
    <w:unhideWhenUsed/>
    <w:pPr>
      <w:ind w:firstLine="0"/>
      <w:jc w:val="left"/>
    </w:pPr>
    <w:rPr>
      <w:rFonts w:ascii="Consolas" w:hAnsi="Consolas"/>
    </w:rPr>
  </w:style>
  <w:style w:type="character" w:customStyle="1" w:styleId="HTMLPreformattedChar">
    <w:name w:val="HTML Preformatted Char"/>
    <w:basedOn w:val="DefaultParagraphFont"/>
    <w:link w:val="HTMLPreformatted"/>
    <w:uiPriority w:val="99"/>
    <w:rPr>
      <w:rFonts w:ascii="Consolas" w:hAnsi="Consolas"/>
      <w:lang w:val="en-US" w:eastAsia="en-US"/>
    </w:rPr>
  </w:style>
  <w:style w:type="character" w:styleId="PlaceholderText">
    <w:name w:val="Placeholder Text"/>
    <w:basedOn w:val="DefaultParagraphFont"/>
    <w:uiPriority w:val="99"/>
    <w:semiHidden/>
    <w:rPr>
      <w:color w:val="808080"/>
    </w:rPr>
  </w:style>
  <w:style w:type="paragraph" w:styleId="Revision">
    <w:name w:val="Revision"/>
    <w:hidden/>
    <w:uiPriority w:val="99"/>
    <w:semiHidden/>
    <w:pPr>
      <w:ind w:firstLine="0"/>
      <w:jc w:val="left"/>
    </w:pPr>
    <w:rPr>
      <w:lang w:val="en-US" w:eastAsia="en-US"/>
    </w:rPr>
  </w:style>
  <w:style w:type="character" w:customStyle="1" w:styleId="UnresolvedMention">
    <w:name w:val="Unresolved Mention"/>
    <w:basedOn w:val="DefaultParagraphFont"/>
    <w:uiPriority w:val="99"/>
    <w:semiHidden/>
    <w:unhideWhenUsed/>
    <w:rPr>
      <w:color w:val="605E5C"/>
      <w:shd w:val="clear" w:color="auto" w:fill="E1DFDD"/>
    </w:rPr>
  </w:style>
  <w:style w:type="character" w:styleId="Emphasis">
    <w:name w:val="Emphasis"/>
    <w:basedOn w:val="DefaultParagraphFont"/>
    <w:uiPriority w:val="20"/>
    <w:qFormat/>
    <w:rsid w:val="00BB04C3"/>
    <w:rPr>
      <w:i/>
      <w:iCs/>
    </w:rPr>
  </w:style>
  <w:style w:type="paragraph" w:customStyle="1" w:styleId="Default">
    <w:name w:val="Default"/>
    <w:rsid w:val="00996016"/>
    <w:pPr>
      <w:autoSpaceDE w:val="0"/>
      <w:autoSpaceDN w:val="0"/>
      <w:adjustRightInd w:val="0"/>
      <w:ind w:firstLine="0"/>
      <w:jc w:val="left"/>
    </w:pPr>
    <w:rPr>
      <w:rFonts w:eastAsia="Calibri"/>
      <w:color w:val="000000"/>
      <w:sz w:val="24"/>
      <w:szCs w:val="24"/>
      <w:lang w:val="en-GB" w:eastAsia="en-GB"/>
    </w:rPr>
  </w:style>
  <w:style w:type="character" w:customStyle="1" w:styleId="slit">
    <w:name w:val="s_lit"/>
    <w:basedOn w:val="DefaultParagraphFont"/>
    <w:rsid w:val="00FA1DAA"/>
  </w:style>
  <w:style w:type="character" w:customStyle="1" w:styleId="slitttl">
    <w:name w:val="s_lit_ttl"/>
    <w:basedOn w:val="DefaultParagraphFont"/>
    <w:rsid w:val="00FA1DAA"/>
  </w:style>
  <w:style w:type="character" w:customStyle="1" w:styleId="slitbdy">
    <w:name w:val="s_lit_bdy"/>
    <w:basedOn w:val="DefaultParagraphFont"/>
    <w:rsid w:val="00FA1DAA"/>
  </w:style>
  <w:style w:type="paragraph" w:customStyle="1" w:styleId="md">
    <w:name w:val="md"/>
    <w:basedOn w:val="Normal"/>
    <w:rsid w:val="00D06AF9"/>
    <w:pPr>
      <w:ind w:firstLine="567"/>
    </w:pPr>
    <w:rPr>
      <w:i/>
      <w:iCs/>
      <w:color w:val="663300"/>
    </w:rPr>
  </w:style>
  <w:style w:type="paragraph" w:styleId="BodyText">
    <w:name w:val="Body Text"/>
    <w:basedOn w:val="Normal"/>
    <w:link w:val="BodyTextChar"/>
    <w:uiPriority w:val="99"/>
    <w:semiHidden/>
    <w:unhideWhenUsed/>
    <w:rsid w:val="005F2604"/>
    <w:pPr>
      <w:spacing w:after="120"/>
    </w:pPr>
  </w:style>
  <w:style w:type="character" w:customStyle="1" w:styleId="BodyTextChar">
    <w:name w:val="Body Text Char"/>
    <w:basedOn w:val="DefaultParagraphFont"/>
    <w:link w:val="BodyText"/>
    <w:uiPriority w:val="99"/>
    <w:semiHidden/>
    <w:rsid w:val="005F2604"/>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928368">
      <w:bodyDiv w:val="1"/>
      <w:marLeft w:val="0"/>
      <w:marRight w:val="0"/>
      <w:marTop w:val="0"/>
      <w:marBottom w:val="0"/>
      <w:divBdr>
        <w:top w:val="none" w:sz="0" w:space="0" w:color="auto"/>
        <w:left w:val="none" w:sz="0" w:space="0" w:color="auto"/>
        <w:bottom w:val="none" w:sz="0" w:space="0" w:color="auto"/>
        <w:right w:val="none" w:sz="0" w:space="0" w:color="auto"/>
      </w:divBdr>
    </w:div>
    <w:div w:id="108941891">
      <w:bodyDiv w:val="1"/>
      <w:marLeft w:val="0"/>
      <w:marRight w:val="0"/>
      <w:marTop w:val="0"/>
      <w:marBottom w:val="0"/>
      <w:divBdr>
        <w:top w:val="none" w:sz="0" w:space="0" w:color="auto"/>
        <w:left w:val="none" w:sz="0" w:space="0" w:color="auto"/>
        <w:bottom w:val="none" w:sz="0" w:space="0" w:color="auto"/>
        <w:right w:val="none" w:sz="0" w:space="0" w:color="auto"/>
      </w:divBdr>
    </w:div>
    <w:div w:id="152990144">
      <w:bodyDiv w:val="1"/>
      <w:marLeft w:val="0"/>
      <w:marRight w:val="0"/>
      <w:marTop w:val="0"/>
      <w:marBottom w:val="0"/>
      <w:divBdr>
        <w:top w:val="none" w:sz="0" w:space="0" w:color="auto"/>
        <w:left w:val="none" w:sz="0" w:space="0" w:color="auto"/>
        <w:bottom w:val="none" w:sz="0" w:space="0" w:color="auto"/>
        <w:right w:val="none" w:sz="0" w:space="0" w:color="auto"/>
      </w:divBdr>
    </w:div>
    <w:div w:id="246428890">
      <w:bodyDiv w:val="1"/>
      <w:marLeft w:val="0"/>
      <w:marRight w:val="0"/>
      <w:marTop w:val="0"/>
      <w:marBottom w:val="0"/>
      <w:divBdr>
        <w:top w:val="none" w:sz="0" w:space="0" w:color="auto"/>
        <w:left w:val="none" w:sz="0" w:space="0" w:color="auto"/>
        <w:bottom w:val="none" w:sz="0" w:space="0" w:color="auto"/>
        <w:right w:val="none" w:sz="0" w:space="0" w:color="auto"/>
      </w:divBdr>
    </w:div>
    <w:div w:id="259878643">
      <w:bodyDiv w:val="1"/>
      <w:marLeft w:val="0"/>
      <w:marRight w:val="0"/>
      <w:marTop w:val="0"/>
      <w:marBottom w:val="0"/>
      <w:divBdr>
        <w:top w:val="none" w:sz="0" w:space="0" w:color="auto"/>
        <w:left w:val="none" w:sz="0" w:space="0" w:color="auto"/>
        <w:bottom w:val="none" w:sz="0" w:space="0" w:color="auto"/>
        <w:right w:val="none" w:sz="0" w:space="0" w:color="auto"/>
      </w:divBdr>
    </w:div>
    <w:div w:id="293415311">
      <w:bodyDiv w:val="1"/>
      <w:marLeft w:val="0"/>
      <w:marRight w:val="0"/>
      <w:marTop w:val="0"/>
      <w:marBottom w:val="0"/>
      <w:divBdr>
        <w:top w:val="none" w:sz="0" w:space="0" w:color="auto"/>
        <w:left w:val="none" w:sz="0" w:space="0" w:color="auto"/>
        <w:bottom w:val="none" w:sz="0" w:space="0" w:color="auto"/>
        <w:right w:val="none" w:sz="0" w:space="0" w:color="auto"/>
      </w:divBdr>
    </w:div>
    <w:div w:id="305008681">
      <w:bodyDiv w:val="1"/>
      <w:marLeft w:val="0"/>
      <w:marRight w:val="0"/>
      <w:marTop w:val="0"/>
      <w:marBottom w:val="0"/>
      <w:divBdr>
        <w:top w:val="none" w:sz="0" w:space="0" w:color="auto"/>
        <w:left w:val="none" w:sz="0" w:space="0" w:color="auto"/>
        <w:bottom w:val="none" w:sz="0" w:space="0" w:color="auto"/>
        <w:right w:val="none" w:sz="0" w:space="0" w:color="auto"/>
      </w:divBdr>
    </w:div>
    <w:div w:id="401804237">
      <w:bodyDiv w:val="1"/>
      <w:marLeft w:val="0"/>
      <w:marRight w:val="0"/>
      <w:marTop w:val="0"/>
      <w:marBottom w:val="0"/>
      <w:divBdr>
        <w:top w:val="none" w:sz="0" w:space="0" w:color="auto"/>
        <w:left w:val="none" w:sz="0" w:space="0" w:color="auto"/>
        <w:bottom w:val="none" w:sz="0" w:space="0" w:color="auto"/>
        <w:right w:val="none" w:sz="0" w:space="0" w:color="auto"/>
      </w:divBdr>
    </w:div>
    <w:div w:id="428701836">
      <w:bodyDiv w:val="1"/>
      <w:marLeft w:val="0"/>
      <w:marRight w:val="0"/>
      <w:marTop w:val="0"/>
      <w:marBottom w:val="0"/>
      <w:divBdr>
        <w:top w:val="none" w:sz="0" w:space="0" w:color="auto"/>
        <w:left w:val="none" w:sz="0" w:space="0" w:color="auto"/>
        <w:bottom w:val="none" w:sz="0" w:space="0" w:color="auto"/>
        <w:right w:val="none" w:sz="0" w:space="0" w:color="auto"/>
      </w:divBdr>
    </w:div>
    <w:div w:id="521667426">
      <w:bodyDiv w:val="1"/>
      <w:marLeft w:val="0"/>
      <w:marRight w:val="0"/>
      <w:marTop w:val="0"/>
      <w:marBottom w:val="0"/>
      <w:divBdr>
        <w:top w:val="none" w:sz="0" w:space="0" w:color="auto"/>
        <w:left w:val="none" w:sz="0" w:space="0" w:color="auto"/>
        <w:bottom w:val="none" w:sz="0" w:space="0" w:color="auto"/>
        <w:right w:val="none" w:sz="0" w:space="0" w:color="auto"/>
      </w:divBdr>
    </w:div>
    <w:div w:id="595744964">
      <w:bodyDiv w:val="1"/>
      <w:marLeft w:val="0"/>
      <w:marRight w:val="0"/>
      <w:marTop w:val="0"/>
      <w:marBottom w:val="0"/>
      <w:divBdr>
        <w:top w:val="none" w:sz="0" w:space="0" w:color="auto"/>
        <w:left w:val="none" w:sz="0" w:space="0" w:color="auto"/>
        <w:bottom w:val="none" w:sz="0" w:space="0" w:color="auto"/>
        <w:right w:val="none" w:sz="0" w:space="0" w:color="auto"/>
      </w:divBdr>
    </w:div>
    <w:div w:id="644049906">
      <w:bodyDiv w:val="1"/>
      <w:marLeft w:val="0"/>
      <w:marRight w:val="0"/>
      <w:marTop w:val="0"/>
      <w:marBottom w:val="0"/>
      <w:divBdr>
        <w:top w:val="none" w:sz="0" w:space="0" w:color="auto"/>
        <w:left w:val="none" w:sz="0" w:space="0" w:color="auto"/>
        <w:bottom w:val="none" w:sz="0" w:space="0" w:color="auto"/>
        <w:right w:val="none" w:sz="0" w:space="0" w:color="auto"/>
      </w:divBdr>
    </w:div>
    <w:div w:id="675690684">
      <w:bodyDiv w:val="1"/>
      <w:marLeft w:val="0"/>
      <w:marRight w:val="0"/>
      <w:marTop w:val="0"/>
      <w:marBottom w:val="0"/>
      <w:divBdr>
        <w:top w:val="none" w:sz="0" w:space="0" w:color="auto"/>
        <w:left w:val="none" w:sz="0" w:space="0" w:color="auto"/>
        <w:bottom w:val="none" w:sz="0" w:space="0" w:color="auto"/>
        <w:right w:val="none" w:sz="0" w:space="0" w:color="auto"/>
      </w:divBdr>
    </w:div>
    <w:div w:id="706028749">
      <w:bodyDiv w:val="1"/>
      <w:marLeft w:val="0"/>
      <w:marRight w:val="0"/>
      <w:marTop w:val="0"/>
      <w:marBottom w:val="0"/>
      <w:divBdr>
        <w:top w:val="none" w:sz="0" w:space="0" w:color="auto"/>
        <w:left w:val="none" w:sz="0" w:space="0" w:color="auto"/>
        <w:bottom w:val="none" w:sz="0" w:space="0" w:color="auto"/>
        <w:right w:val="none" w:sz="0" w:space="0" w:color="auto"/>
      </w:divBdr>
    </w:div>
    <w:div w:id="852383697">
      <w:bodyDiv w:val="1"/>
      <w:marLeft w:val="0"/>
      <w:marRight w:val="0"/>
      <w:marTop w:val="0"/>
      <w:marBottom w:val="0"/>
      <w:divBdr>
        <w:top w:val="none" w:sz="0" w:space="0" w:color="auto"/>
        <w:left w:val="none" w:sz="0" w:space="0" w:color="auto"/>
        <w:bottom w:val="none" w:sz="0" w:space="0" w:color="auto"/>
        <w:right w:val="none" w:sz="0" w:space="0" w:color="auto"/>
      </w:divBdr>
    </w:div>
    <w:div w:id="858592287">
      <w:bodyDiv w:val="1"/>
      <w:marLeft w:val="0"/>
      <w:marRight w:val="0"/>
      <w:marTop w:val="0"/>
      <w:marBottom w:val="0"/>
      <w:divBdr>
        <w:top w:val="none" w:sz="0" w:space="0" w:color="auto"/>
        <w:left w:val="none" w:sz="0" w:space="0" w:color="auto"/>
        <w:bottom w:val="none" w:sz="0" w:space="0" w:color="auto"/>
        <w:right w:val="none" w:sz="0" w:space="0" w:color="auto"/>
      </w:divBdr>
    </w:div>
    <w:div w:id="874729055">
      <w:bodyDiv w:val="1"/>
      <w:marLeft w:val="0"/>
      <w:marRight w:val="0"/>
      <w:marTop w:val="0"/>
      <w:marBottom w:val="0"/>
      <w:divBdr>
        <w:top w:val="none" w:sz="0" w:space="0" w:color="auto"/>
        <w:left w:val="none" w:sz="0" w:space="0" w:color="auto"/>
        <w:bottom w:val="none" w:sz="0" w:space="0" w:color="auto"/>
        <w:right w:val="none" w:sz="0" w:space="0" w:color="auto"/>
      </w:divBdr>
    </w:div>
    <w:div w:id="887881741">
      <w:bodyDiv w:val="1"/>
      <w:marLeft w:val="0"/>
      <w:marRight w:val="0"/>
      <w:marTop w:val="0"/>
      <w:marBottom w:val="0"/>
      <w:divBdr>
        <w:top w:val="none" w:sz="0" w:space="0" w:color="auto"/>
        <w:left w:val="none" w:sz="0" w:space="0" w:color="auto"/>
        <w:bottom w:val="none" w:sz="0" w:space="0" w:color="auto"/>
        <w:right w:val="none" w:sz="0" w:space="0" w:color="auto"/>
      </w:divBdr>
    </w:div>
    <w:div w:id="1102189762">
      <w:bodyDiv w:val="1"/>
      <w:marLeft w:val="0"/>
      <w:marRight w:val="0"/>
      <w:marTop w:val="0"/>
      <w:marBottom w:val="0"/>
      <w:divBdr>
        <w:top w:val="none" w:sz="0" w:space="0" w:color="auto"/>
        <w:left w:val="none" w:sz="0" w:space="0" w:color="auto"/>
        <w:bottom w:val="none" w:sz="0" w:space="0" w:color="auto"/>
        <w:right w:val="none" w:sz="0" w:space="0" w:color="auto"/>
      </w:divBdr>
    </w:div>
    <w:div w:id="1131705823">
      <w:bodyDiv w:val="1"/>
      <w:marLeft w:val="0"/>
      <w:marRight w:val="0"/>
      <w:marTop w:val="0"/>
      <w:marBottom w:val="0"/>
      <w:divBdr>
        <w:top w:val="none" w:sz="0" w:space="0" w:color="auto"/>
        <w:left w:val="none" w:sz="0" w:space="0" w:color="auto"/>
        <w:bottom w:val="none" w:sz="0" w:space="0" w:color="auto"/>
        <w:right w:val="none" w:sz="0" w:space="0" w:color="auto"/>
      </w:divBdr>
    </w:div>
    <w:div w:id="1152870702">
      <w:bodyDiv w:val="1"/>
      <w:marLeft w:val="0"/>
      <w:marRight w:val="0"/>
      <w:marTop w:val="0"/>
      <w:marBottom w:val="0"/>
      <w:divBdr>
        <w:top w:val="none" w:sz="0" w:space="0" w:color="auto"/>
        <w:left w:val="none" w:sz="0" w:space="0" w:color="auto"/>
        <w:bottom w:val="none" w:sz="0" w:space="0" w:color="auto"/>
        <w:right w:val="none" w:sz="0" w:space="0" w:color="auto"/>
      </w:divBdr>
    </w:div>
    <w:div w:id="1170873915">
      <w:bodyDiv w:val="1"/>
      <w:marLeft w:val="0"/>
      <w:marRight w:val="0"/>
      <w:marTop w:val="0"/>
      <w:marBottom w:val="0"/>
      <w:divBdr>
        <w:top w:val="none" w:sz="0" w:space="0" w:color="auto"/>
        <w:left w:val="none" w:sz="0" w:space="0" w:color="auto"/>
        <w:bottom w:val="none" w:sz="0" w:space="0" w:color="auto"/>
        <w:right w:val="none" w:sz="0" w:space="0" w:color="auto"/>
      </w:divBdr>
    </w:div>
    <w:div w:id="1176919589">
      <w:bodyDiv w:val="1"/>
      <w:marLeft w:val="0"/>
      <w:marRight w:val="0"/>
      <w:marTop w:val="0"/>
      <w:marBottom w:val="0"/>
      <w:divBdr>
        <w:top w:val="none" w:sz="0" w:space="0" w:color="auto"/>
        <w:left w:val="none" w:sz="0" w:space="0" w:color="auto"/>
        <w:bottom w:val="none" w:sz="0" w:space="0" w:color="auto"/>
        <w:right w:val="none" w:sz="0" w:space="0" w:color="auto"/>
      </w:divBdr>
    </w:div>
    <w:div w:id="1306816423">
      <w:bodyDiv w:val="1"/>
      <w:marLeft w:val="0"/>
      <w:marRight w:val="0"/>
      <w:marTop w:val="0"/>
      <w:marBottom w:val="0"/>
      <w:divBdr>
        <w:top w:val="none" w:sz="0" w:space="0" w:color="auto"/>
        <w:left w:val="none" w:sz="0" w:space="0" w:color="auto"/>
        <w:bottom w:val="none" w:sz="0" w:space="0" w:color="auto"/>
        <w:right w:val="none" w:sz="0" w:space="0" w:color="auto"/>
      </w:divBdr>
    </w:div>
    <w:div w:id="1324820290">
      <w:bodyDiv w:val="1"/>
      <w:marLeft w:val="0"/>
      <w:marRight w:val="0"/>
      <w:marTop w:val="0"/>
      <w:marBottom w:val="0"/>
      <w:divBdr>
        <w:top w:val="none" w:sz="0" w:space="0" w:color="auto"/>
        <w:left w:val="none" w:sz="0" w:space="0" w:color="auto"/>
        <w:bottom w:val="none" w:sz="0" w:space="0" w:color="auto"/>
        <w:right w:val="none" w:sz="0" w:space="0" w:color="auto"/>
      </w:divBdr>
    </w:div>
    <w:div w:id="1331984405">
      <w:bodyDiv w:val="1"/>
      <w:marLeft w:val="0"/>
      <w:marRight w:val="0"/>
      <w:marTop w:val="0"/>
      <w:marBottom w:val="0"/>
      <w:divBdr>
        <w:top w:val="none" w:sz="0" w:space="0" w:color="auto"/>
        <w:left w:val="none" w:sz="0" w:space="0" w:color="auto"/>
        <w:bottom w:val="none" w:sz="0" w:space="0" w:color="auto"/>
        <w:right w:val="none" w:sz="0" w:space="0" w:color="auto"/>
      </w:divBdr>
    </w:div>
    <w:div w:id="1357273741">
      <w:bodyDiv w:val="1"/>
      <w:marLeft w:val="0"/>
      <w:marRight w:val="0"/>
      <w:marTop w:val="0"/>
      <w:marBottom w:val="0"/>
      <w:divBdr>
        <w:top w:val="none" w:sz="0" w:space="0" w:color="auto"/>
        <w:left w:val="none" w:sz="0" w:space="0" w:color="auto"/>
        <w:bottom w:val="none" w:sz="0" w:space="0" w:color="auto"/>
        <w:right w:val="none" w:sz="0" w:space="0" w:color="auto"/>
      </w:divBdr>
    </w:div>
    <w:div w:id="1388725079">
      <w:bodyDiv w:val="1"/>
      <w:marLeft w:val="0"/>
      <w:marRight w:val="0"/>
      <w:marTop w:val="0"/>
      <w:marBottom w:val="0"/>
      <w:divBdr>
        <w:top w:val="none" w:sz="0" w:space="0" w:color="auto"/>
        <w:left w:val="none" w:sz="0" w:space="0" w:color="auto"/>
        <w:bottom w:val="none" w:sz="0" w:space="0" w:color="auto"/>
        <w:right w:val="none" w:sz="0" w:space="0" w:color="auto"/>
      </w:divBdr>
    </w:div>
    <w:div w:id="1469472867">
      <w:bodyDiv w:val="1"/>
      <w:marLeft w:val="0"/>
      <w:marRight w:val="0"/>
      <w:marTop w:val="0"/>
      <w:marBottom w:val="0"/>
      <w:divBdr>
        <w:top w:val="none" w:sz="0" w:space="0" w:color="auto"/>
        <w:left w:val="none" w:sz="0" w:space="0" w:color="auto"/>
        <w:bottom w:val="none" w:sz="0" w:space="0" w:color="auto"/>
        <w:right w:val="none" w:sz="0" w:space="0" w:color="auto"/>
      </w:divBdr>
    </w:div>
    <w:div w:id="1490051668">
      <w:bodyDiv w:val="1"/>
      <w:marLeft w:val="0"/>
      <w:marRight w:val="0"/>
      <w:marTop w:val="0"/>
      <w:marBottom w:val="0"/>
      <w:divBdr>
        <w:top w:val="none" w:sz="0" w:space="0" w:color="auto"/>
        <w:left w:val="none" w:sz="0" w:space="0" w:color="auto"/>
        <w:bottom w:val="none" w:sz="0" w:space="0" w:color="auto"/>
        <w:right w:val="none" w:sz="0" w:space="0" w:color="auto"/>
      </w:divBdr>
    </w:div>
    <w:div w:id="1519461290">
      <w:bodyDiv w:val="1"/>
      <w:marLeft w:val="0"/>
      <w:marRight w:val="0"/>
      <w:marTop w:val="0"/>
      <w:marBottom w:val="0"/>
      <w:divBdr>
        <w:top w:val="none" w:sz="0" w:space="0" w:color="auto"/>
        <w:left w:val="none" w:sz="0" w:space="0" w:color="auto"/>
        <w:bottom w:val="none" w:sz="0" w:space="0" w:color="auto"/>
        <w:right w:val="none" w:sz="0" w:space="0" w:color="auto"/>
      </w:divBdr>
    </w:div>
    <w:div w:id="1659726573">
      <w:bodyDiv w:val="1"/>
      <w:marLeft w:val="0"/>
      <w:marRight w:val="0"/>
      <w:marTop w:val="0"/>
      <w:marBottom w:val="0"/>
      <w:divBdr>
        <w:top w:val="none" w:sz="0" w:space="0" w:color="auto"/>
        <w:left w:val="none" w:sz="0" w:space="0" w:color="auto"/>
        <w:bottom w:val="none" w:sz="0" w:space="0" w:color="auto"/>
        <w:right w:val="none" w:sz="0" w:space="0" w:color="auto"/>
      </w:divBdr>
    </w:div>
    <w:div w:id="1730836309">
      <w:bodyDiv w:val="1"/>
      <w:marLeft w:val="0"/>
      <w:marRight w:val="0"/>
      <w:marTop w:val="0"/>
      <w:marBottom w:val="0"/>
      <w:divBdr>
        <w:top w:val="none" w:sz="0" w:space="0" w:color="auto"/>
        <w:left w:val="none" w:sz="0" w:space="0" w:color="auto"/>
        <w:bottom w:val="none" w:sz="0" w:space="0" w:color="auto"/>
        <w:right w:val="none" w:sz="0" w:space="0" w:color="auto"/>
      </w:divBdr>
    </w:div>
    <w:div w:id="1732000753">
      <w:bodyDiv w:val="1"/>
      <w:marLeft w:val="0"/>
      <w:marRight w:val="0"/>
      <w:marTop w:val="0"/>
      <w:marBottom w:val="0"/>
      <w:divBdr>
        <w:top w:val="none" w:sz="0" w:space="0" w:color="auto"/>
        <w:left w:val="none" w:sz="0" w:space="0" w:color="auto"/>
        <w:bottom w:val="none" w:sz="0" w:space="0" w:color="auto"/>
        <w:right w:val="none" w:sz="0" w:space="0" w:color="auto"/>
      </w:divBdr>
    </w:div>
    <w:div w:id="1802336618">
      <w:bodyDiv w:val="1"/>
      <w:marLeft w:val="0"/>
      <w:marRight w:val="0"/>
      <w:marTop w:val="0"/>
      <w:marBottom w:val="0"/>
      <w:divBdr>
        <w:top w:val="none" w:sz="0" w:space="0" w:color="auto"/>
        <w:left w:val="none" w:sz="0" w:space="0" w:color="auto"/>
        <w:bottom w:val="none" w:sz="0" w:space="0" w:color="auto"/>
        <w:right w:val="none" w:sz="0" w:space="0" w:color="auto"/>
      </w:divBdr>
    </w:div>
    <w:div w:id="1886330486">
      <w:bodyDiv w:val="1"/>
      <w:marLeft w:val="0"/>
      <w:marRight w:val="0"/>
      <w:marTop w:val="0"/>
      <w:marBottom w:val="0"/>
      <w:divBdr>
        <w:top w:val="none" w:sz="0" w:space="0" w:color="auto"/>
        <w:left w:val="none" w:sz="0" w:space="0" w:color="auto"/>
        <w:bottom w:val="none" w:sz="0" w:space="0" w:color="auto"/>
        <w:right w:val="none" w:sz="0" w:space="0" w:color="auto"/>
      </w:divBdr>
    </w:div>
    <w:div w:id="1918249213">
      <w:bodyDiv w:val="1"/>
      <w:marLeft w:val="0"/>
      <w:marRight w:val="0"/>
      <w:marTop w:val="0"/>
      <w:marBottom w:val="0"/>
      <w:divBdr>
        <w:top w:val="none" w:sz="0" w:space="0" w:color="auto"/>
        <w:left w:val="none" w:sz="0" w:space="0" w:color="auto"/>
        <w:bottom w:val="none" w:sz="0" w:space="0" w:color="auto"/>
        <w:right w:val="none" w:sz="0" w:space="0" w:color="auto"/>
      </w:divBdr>
    </w:div>
    <w:div w:id="1939289795">
      <w:bodyDiv w:val="1"/>
      <w:marLeft w:val="0"/>
      <w:marRight w:val="0"/>
      <w:marTop w:val="0"/>
      <w:marBottom w:val="0"/>
      <w:divBdr>
        <w:top w:val="none" w:sz="0" w:space="0" w:color="auto"/>
        <w:left w:val="none" w:sz="0" w:space="0" w:color="auto"/>
        <w:bottom w:val="none" w:sz="0" w:space="0" w:color="auto"/>
        <w:right w:val="none" w:sz="0" w:space="0" w:color="auto"/>
      </w:divBdr>
    </w:div>
    <w:div w:id="2049643134">
      <w:bodyDiv w:val="1"/>
      <w:marLeft w:val="0"/>
      <w:marRight w:val="0"/>
      <w:marTop w:val="0"/>
      <w:marBottom w:val="0"/>
      <w:divBdr>
        <w:top w:val="none" w:sz="0" w:space="0" w:color="auto"/>
        <w:left w:val="none" w:sz="0" w:space="0" w:color="auto"/>
        <w:bottom w:val="none" w:sz="0" w:space="0" w:color="auto"/>
        <w:right w:val="none" w:sz="0" w:space="0" w:color="auto"/>
      </w:divBdr>
    </w:div>
    <w:div w:id="2102555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lex:LPLP19950328411" TargetMode="Externa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lex:LPLP199707251308"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lex:LPLP20100715182"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lex:LPLP199707251308" TargetMode="External"/><Relationship Id="rId5" Type="http://schemas.openxmlformats.org/officeDocument/2006/relationships/numbering" Target="numbering.xml"/><Relationship Id="rId15" Type="http://schemas.openxmlformats.org/officeDocument/2006/relationships/hyperlink" Target="lex:LPLP19950328411"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lex:LPLP20100715182"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ectura xmlns="deb42e83-2260-4c15-9444-eeddc6459f2b" xsi:nil="true"/>
    <Limba xmlns="deb42e83-2260-4c15-9444-eeddc6459f2b">Română</Limba>
    <Tipul_x0020_documentului_x0020_de_x0020_Initiere xmlns="deb42e83-2260-4c15-9444-eeddc6459f2b">Textul Initial</Tipul_x0020_documentului_x0020_de_x0020_Initier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Initiere" ma:contentTypeID="0x010100DB3619079C70BA4C8A987488329513F90014B383F883BBE84C9A1272D50E465059" ma:contentTypeVersion="6" ma:contentTypeDescription="" ma:contentTypeScope="" ma:versionID="dd2fdf077691fdc15993d0edfd00601e">
  <xsd:schema xmlns:xsd="http://www.w3.org/2001/XMLSchema" xmlns:xs="http://www.w3.org/2001/XMLSchema" xmlns:p="http://schemas.microsoft.com/office/2006/metadata/properties" xmlns:ns2="deb42e83-2260-4c15-9444-eeddc6459f2b" targetNamespace="http://schemas.microsoft.com/office/2006/metadata/properties" ma:root="true" ma:fieldsID="21d8a23abda022e5c63bd32da54c1482" ns2:_="">
    <xsd:import namespace="deb42e83-2260-4c15-9444-eeddc6459f2b"/>
    <xsd:element name="properties">
      <xsd:complexType>
        <xsd:sequence>
          <xsd:element name="documentManagement">
            <xsd:complexType>
              <xsd:all>
                <xsd:element ref="ns2:Limba" minOccurs="0"/>
                <xsd:element ref="ns2:Tipul_x0020_documentului_x0020_de_x0020_Initiere"/>
                <xsd:element ref="ns2:Lectur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b42e83-2260-4c15-9444-eeddc6459f2b" elementFormDefault="qualified">
    <xsd:import namespace="http://schemas.microsoft.com/office/2006/documentManagement/types"/>
    <xsd:import namespace="http://schemas.microsoft.com/office/infopath/2007/PartnerControls"/>
    <xsd:element name="Limba" ma:index="8" nillable="true" ma:displayName="Limba" ma:default="Română" ma:format="Dropdown" ma:internalName="Limba">
      <xsd:simpleType>
        <xsd:restriction base="dms:Choice">
          <xsd:enumeration value="Română"/>
          <xsd:enumeration value="Rusă"/>
        </xsd:restriction>
      </xsd:simpleType>
    </xsd:element>
    <xsd:element name="Tipul_x0020_documentului_x0020_de_x0020_Initiere" ma:index="9" ma:displayName="Tipul documentului de Initiere" ma:default="Textul Initial" ma:description="" ma:format="Dropdown" ma:internalName="Tipul_x0020_documentului_x0020_de_x0020_Initiere">
      <xsd:simpleType>
        <xsd:restriction base="dms:Choice">
          <xsd:enumeration value="Scopul"/>
          <xsd:enumeration value="Textul Initial"/>
          <xsd:enumeration value="Conceptia"/>
          <xsd:enumeration value="Rezultatele expertizelor"/>
          <xsd:enumeration value="Locul in legislatie"/>
          <xsd:enumeration value="Fundamentalizarea economico-financiara"/>
          <xsd:enumeration value="Efectele social-economice"/>
        </xsd:restriction>
      </xsd:simpleType>
    </xsd:element>
    <xsd:element name="Lectura" ma:index="10" nillable="true" ma:displayName="Lectura" ma:decimals="0" ma:default="1" ma:description="" ma:internalName="Lectura" ma:readOnly="false" ma:percentage="FALSE">
      <xsd:simpleType>
        <xsd:restriction base="dms:Number">
          <xsd:maxInclusive value="10"/>
          <xsd:minInclusive value="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D9EC9D-A218-4CCE-9E87-BB9ABD5EC428}">
  <ds:schemaRefs>
    <ds:schemaRef ds:uri="http://schemas.microsoft.com/office/2006/metadata/properties"/>
    <ds:schemaRef ds:uri="http://schemas.microsoft.com/office/infopath/2007/PartnerControls"/>
    <ds:schemaRef ds:uri="deb42e83-2260-4c15-9444-eeddc6459f2b"/>
  </ds:schemaRefs>
</ds:datastoreItem>
</file>

<file path=customXml/itemProps2.xml><?xml version="1.0" encoding="utf-8"?>
<ds:datastoreItem xmlns:ds="http://schemas.openxmlformats.org/officeDocument/2006/customXml" ds:itemID="{0FD32544-AEF5-4A49-9E0F-738D7E2EBCA4}">
  <ds:schemaRefs>
    <ds:schemaRef ds:uri="http://schemas.microsoft.com/sharepoint/v3/contenttype/forms"/>
  </ds:schemaRefs>
</ds:datastoreItem>
</file>

<file path=customXml/itemProps3.xml><?xml version="1.0" encoding="utf-8"?>
<ds:datastoreItem xmlns:ds="http://schemas.openxmlformats.org/officeDocument/2006/customXml" ds:itemID="{B56FDDA3-208B-4455-85C1-CF7780693C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b42e83-2260-4c15-9444-eeddc6459f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67B553E-2000-4310-94C6-F54A32DF9A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175</TotalTime>
  <Pages>63</Pages>
  <Words>30688</Words>
  <Characters>174926</Characters>
  <Application>Microsoft Office Word</Application>
  <DocSecurity>0</DocSecurity>
  <Lines>1457</Lines>
  <Paragraphs>410</Paragraphs>
  <ScaleCrop>false</ScaleCrop>
  <HeadingPairs>
    <vt:vector size="2" baseType="variant">
      <vt:variant>
        <vt:lpstr>Title</vt:lpstr>
      </vt:variant>
      <vt:variant>
        <vt:i4>1</vt:i4>
      </vt:variant>
    </vt:vector>
  </HeadingPairs>
  <TitlesOfParts>
    <vt:vector size="1" baseType="lpstr">
      <vt:lpstr>435.2023.ro</vt:lpstr>
    </vt:vector>
  </TitlesOfParts>
  <Company>Cancelaria Guvernului</Company>
  <LinksUpToDate>false</LinksUpToDate>
  <CharactersWithSpaces>205204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435.2023.ro</dc:title>
  <dc:creator>lll</dc:creator>
  <cp:lastModifiedBy>Ludmila Vulpe</cp:lastModifiedBy>
  <cp:revision>28</cp:revision>
  <cp:lastPrinted>2025-02-17T12:31:00Z</cp:lastPrinted>
  <dcterms:created xsi:type="dcterms:W3CDTF">2025-03-27T07:01:00Z</dcterms:created>
  <dcterms:modified xsi:type="dcterms:W3CDTF">2025-03-28T12:18:00Z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0x010100DB3619079C70BA4C8A987488329513F90014B383F883BBE84C9A1272D50E465059</vt:lpwstr>
  </property>
  <property fmtid="{D5CDD505-2E9C-101B-9397-08002B2CF9AE}" pid="3" name="Tipul documentului">
    <vt:lpwstr>Aviz</vt:lpwstr>
  </property>
</Properties>
</file>