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5D52F" w14:textId="77777777" w:rsidR="000546CB" w:rsidRPr="003E28CA" w:rsidRDefault="000546CB" w:rsidP="00804D01">
      <w:pPr>
        <w:spacing w:after="0" w:line="240" w:lineRule="auto"/>
        <w:ind w:firstLine="426"/>
        <w:jc w:val="center"/>
        <w:rPr>
          <w:rFonts w:ascii="Times New Roman" w:eastAsia="Times New Roman" w:hAnsi="Times New Roman" w:cs="Times New Roman"/>
          <w:b/>
          <w:sz w:val="28"/>
          <w:szCs w:val="20"/>
          <w:lang w:val="ro-RO" w:eastAsia="ru-RU"/>
        </w:rPr>
      </w:pPr>
      <w:r w:rsidRPr="00014E42">
        <w:rPr>
          <w:rFonts w:ascii="Times New Roman" w:eastAsia="Times New Roman" w:hAnsi="Times New Roman" w:cs="Times New Roman"/>
          <w:b/>
          <w:noProof/>
          <w:sz w:val="28"/>
          <w:szCs w:val="20"/>
        </w:rPr>
        <w:drawing>
          <wp:inline distT="0" distB="0" distL="0" distR="0" wp14:anchorId="3FC5C7B0" wp14:editId="218A7318">
            <wp:extent cx="691515" cy="755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755650"/>
                    </a:xfrm>
                    <a:prstGeom prst="rect">
                      <a:avLst/>
                    </a:prstGeom>
                    <a:noFill/>
                    <a:ln>
                      <a:noFill/>
                    </a:ln>
                  </pic:spPr>
                </pic:pic>
              </a:graphicData>
            </a:graphic>
          </wp:inline>
        </w:drawing>
      </w:r>
    </w:p>
    <w:p w14:paraId="5CF025EB" w14:textId="77777777" w:rsidR="000546CB" w:rsidRPr="003E28CA" w:rsidRDefault="000546CB" w:rsidP="00804D01">
      <w:pPr>
        <w:spacing w:after="0" w:line="240" w:lineRule="auto"/>
        <w:ind w:firstLine="426"/>
        <w:jc w:val="center"/>
        <w:rPr>
          <w:rFonts w:ascii="Times New Roman" w:eastAsia="Times New Roman" w:hAnsi="Times New Roman" w:cs="Times New Roman"/>
          <w:b/>
          <w:sz w:val="28"/>
          <w:szCs w:val="20"/>
          <w:lang w:val="ro-RO" w:eastAsia="ru-RU"/>
        </w:rPr>
      </w:pPr>
      <w:r w:rsidRPr="003E28CA">
        <w:rPr>
          <w:rFonts w:ascii="Times New Roman" w:eastAsia="Times New Roman" w:hAnsi="Times New Roman" w:cs="Times New Roman"/>
          <w:b/>
          <w:sz w:val="28"/>
          <w:szCs w:val="20"/>
          <w:lang w:val="ro-RO" w:eastAsia="ru-RU"/>
        </w:rPr>
        <w:t>G U V E R N U L  R E P U B L I C I I  M O L D O V A</w:t>
      </w:r>
    </w:p>
    <w:p w14:paraId="03EB8AE8" w14:textId="77777777" w:rsidR="000546CB" w:rsidRPr="003E28CA" w:rsidRDefault="000546CB" w:rsidP="00804D01">
      <w:pPr>
        <w:spacing w:after="0" w:line="240" w:lineRule="auto"/>
        <w:ind w:firstLine="426"/>
        <w:jc w:val="center"/>
        <w:rPr>
          <w:rFonts w:ascii="Times New Roman" w:eastAsia="Times New Roman" w:hAnsi="Times New Roman" w:cs="Times New Roman"/>
          <w:b/>
          <w:sz w:val="28"/>
          <w:szCs w:val="20"/>
          <w:lang w:val="ro-RO" w:eastAsia="ru-RU"/>
        </w:rPr>
      </w:pPr>
    </w:p>
    <w:p w14:paraId="7E3C9449" w14:textId="77777777" w:rsidR="000546CB" w:rsidRPr="003E28CA" w:rsidRDefault="000546CB" w:rsidP="00804D01">
      <w:pPr>
        <w:spacing w:after="0" w:line="240" w:lineRule="auto"/>
        <w:ind w:firstLine="426"/>
        <w:jc w:val="center"/>
        <w:rPr>
          <w:rFonts w:ascii="Times New Roman" w:eastAsia="Times New Roman" w:hAnsi="Times New Roman" w:cs="Times New Roman"/>
          <w:b/>
          <w:sz w:val="28"/>
          <w:szCs w:val="20"/>
          <w:lang w:val="ro-RO" w:eastAsia="ru-RU"/>
        </w:rPr>
      </w:pPr>
      <w:r w:rsidRPr="003E28CA">
        <w:rPr>
          <w:rFonts w:ascii="Times New Roman" w:eastAsia="Times New Roman" w:hAnsi="Times New Roman" w:cs="Times New Roman"/>
          <w:b/>
          <w:sz w:val="28"/>
          <w:szCs w:val="20"/>
          <w:lang w:val="ro-RO" w:eastAsia="ru-RU"/>
        </w:rPr>
        <w:t xml:space="preserve">H O T Ă R Î R E Nr.______ </w:t>
      </w:r>
    </w:p>
    <w:p w14:paraId="7511A296" w14:textId="21B067AD" w:rsidR="000546CB" w:rsidRPr="003E28CA" w:rsidRDefault="000546CB" w:rsidP="00804D01">
      <w:pPr>
        <w:spacing w:after="0" w:line="240" w:lineRule="auto"/>
        <w:ind w:firstLine="426"/>
        <w:jc w:val="center"/>
        <w:rPr>
          <w:rFonts w:ascii="Times New Roman" w:eastAsia="Times New Roman" w:hAnsi="Times New Roman" w:cs="Times New Roman"/>
          <w:b/>
          <w:sz w:val="28"/>
          <w:szCs w:val="20"/>
          <w:lang w:val="ro-RO" w:eastAsia="ru-RU"/>
        </w:rPr>
      </w:pPr>
      <w:r w:rsidRPr="003E28CA">
        <w:rPr>
          <w:rFonts w:ascii="Times New Roman" w:eastAsia="Times New Roman" w:hAnsi="Times New Roman" w:cs="Times New Roman"/>
          <w:b/>
          <w:sz w:val="28"/>
          <w:szCs w:val="20"/>
          <w:lang w:val="ro-RO" w:eastAsia="ru-RU"/>
        </w:rPr>
        <w:t>din </w:t>
      </w:r>
      <w:r w:rsidRPr="003E28CA">
        <w:rPr>
          <w:rFonts w:ascii="Times New Roman" w:eastAsia="Times New Roman" w:hAnsi="Times New Roman" w:cs="Times New Roman"/>
          <w:b/>
          <w:sz w:val="28"/>
          <w:szCs w:val="20"/>
          <w:u w:val="single"/>
          <w:lang w:val="ro-RO" w:eastAsia="ru-RU"/>
        </w:rPr>
        <w:t>_____________</w:t>
      </w:r>
      <w:r w:rsidRPr="003E28CA">
        <w:rPr>
          <w:rFonts w:ascii="Times New Roman" w:eastAsia="Times New Roman" w:hAnsi="Times New Roman" w:cs="Times New Roman"/>
          <w:b/>
          <w:sz w:val="28"/>
          <w:szCs w:val="20"/>
          <w:lang w:val="ro-RO" w:eastAsia="ru-RU"/>
        </w:rPr>
        <w:t xml:space="preserve"> </w:t>
      </w:r>
      <w:r w:rsidR="00743C54" w:rsidRPr="003E28CA">
        <w:rPr>
          <w:rFonts w:ascii="Times New Roman" w:eastAsia="Times New Roman" w:hAnsi="Times New Roman" w:cs="Times New Roman"/>
          <w:b/>
          <w:sz w:val="28"/>
          <w:szCs w:val="20"/>
          <w:lang w:val="ro-RO" w:eastAsia="ru-RU"/>
        </w:rPr>
        <w:t>202</w:t>
      </w:r>
      <w:r w:rsidR="00E16AA0">
        <w:rPr>
          <w:rFonts w:ascii="Times New Roman" w:eastAsia="Times New Roman" w:hAnsi="Times New Roman" w:cs="Times New Roman"/>
          <w:b/>
          <w:sz w:val="28"/>
          <w:szCs w:val="20"/>
          <w:lang w:val="ro-RO" w:eastAsia="ru-RU"/>
        </w:rPr>
        <w:t>5</w:t>
      </w:r>
    </w:p>
    <w:p w14:paraId="40974E40" w14:textId="77777777" w:rsidR="000546CB" w:rsidRPr="003E28CA" w:rsidRDefault="000546CB" w:rsidP="00804D01">
      <w:pPr>
        <w:spacing w:after="0" w:line="240" w:lineRule="auto"/>
        <w:ind w:firstLine="426"/>
        <w:jc w:val="center"/>
        <w:rPr>
          <w:rFonts w:ascii="Times New Roman" w:eastAsia="Times New Roman" w:hAnsi="Times New Roman" w:cs="Times New Roman"/>
          <w:b/>
          <w:sz w:val="28"/>
          <w:szCs w:val="20"/>
          <w:lang w:val="ro-RO" w:eastAsia="ru-RU"/>
        </w:rPr>
      </w:pPr>
      <w:r w:rsidRPr="003E28CA">
        <w:rPr>
          <w:rFonts w:ascii="Times New Roman" w:eastAsia="Times New Roman" w:hAnsi="Times New Roman" w:cs="Times New Roman"/>
          <w:b/>
          <w:sz w:val="28"/>
          <w:szCs w:val="20"/>
          <w:lang w:val="ro-RO" w:eastAsia="ru-RU"/>
        </w:rPr>
        <w:t>Chișinău</w:t>
      </w:r>
    </w:p>
    <w:p w14:paraId="07A1CD89" w14:textId="77777777" w:rsidR="000546CB" w:rsidRPr="003E28CA" w:rsidRDefault="000546CB" w:rsidP="00804D01">
      <w:pPr>
        <w:spacing w:after="0" w:line="240" w:lineRule="auto"/>
        <w:ind w:firstLine="426"/>
        <w:jc w:val="center"/>
        <w:rPr>
          <w:rFonts w:ascii="Times New Roman" w:eastAsia="Times New Roman" w:hAnsi="Times New Roman" w:cs="Times New Roman"/>
          <w:b/>
          <w:sz w:val="28"/>
          <w:szCs w:val="20"/>
          <w:lang w:val="ro-RO" w:eastAsia="ru-RU"/>
        </w:rPr>
      </w:pPr>
    </w:p>
    <w:p w14:paraId="24961AEE" w14:textId="354E1595" w:rsidR="001F4FA5" w:rsidRPr="003E28CA" w:rsidRDefault="00626CEA" w:rsidP="001F4FA5">
      <w:pPr>
        <w:spacing w:after="0" w:line="240" w:lineRule="auto"/>
        <w:ind w:firstLine="426"/>
        <w:jc w:val="center"/>
        <w:rPr>
          <w:rFonts w:ascii="Times New Roman" w:eastAsia="Times New Roman" w:hAnsi="Times New Roman" w:cs="Times New Roman"/>
          <w:b/>
          <w:sz w:val="28"/>
          <w:szCs w:val="20"/>
          <w:lang w:val="ro-RO" w:eastAsia="ru-RU"/>
        </w:rPr>
      </w:pPr>
      <w:r w:rsidRPr="003E28CA">
        <w:rPr>
          <w:rFonts w:ascii="Times New Roman" w:eastAsia="Times New Roman" w:hAnsi="Times New Roman" w:cs="Times New Roman"/>
          <w:b/>
          <w:sz w:val="28"/>
          <w:szCs w:val="20"/>
          <w:lang w:val="ro-RO" w:eastAsia="ru-RU"/>
        </w:rPr>
        <w:t>cu privire la</w:t>
      </w:r>
      <w:r w:rsidR="00466EA9" w:rsidRPr="003E28CA">
        <w:rPr>
          <w:rFonts w:ascii="Times New Roman" w:eastAsia="Times New Roman" w:hAnsi="Times New Roman" w:cs="Times New Roman"/>
          <w:b/>
          <w:sz w:val="28"/>
          <w:szCs w:val="20"/>
          <w:lang w:val="ro-RO" w:eastAsia="ru-RU"/>
        </w:rPr>
        <w:t xml:space="preserve"> </w:t>
      </w:r>
      <w:r w:rsidR="001F4FA5" w:rsidRPr="003E28CA">
        <w:rPr>
          <w:rFonts w:ascii="Times New Roman" w:eastAsia="Times New Roman" w:hAnsi="Times New Roman" w:cs="Times New Roman"/>
          <w:b/>
          <w:sz w:val="28"/>
          <w:szCs w:val="20"/>
          <w:lang w:val="ro-RO" w:eastAsia="ru-RU"/>
        </w:rPr>
        <w:t>aprobarea Regulamentului resursei informaționale</w:t>
      </w:r>
    </w:p>
    <w:p w14:paraId="6F167DF8" w14:textId="2C19A1E4" w:rsidR="001F4FA5" w:rsidRPr="003E28CA" w:rsidRDefault="001F4FA5" w:rsidP="001F4FA5">
      <w:pPr>
        <w:spacing w:after="0" w:line="240" w:lineRule="auto"/>
        <w:ind w:firstLine="426"/>
        <w:jc w:val="center"/>
        <w:rPr>
          <w:rFonts w:ascii="Times New Roman" w:eastAsia="Times New Roman" w:hAnsi="Times New Roman" w:cs="Times New Roman"/>
          <w:b/>
          <w:sz w:val="28"/>
          <w:szCs w:val="20"/>
          <w:lang w:val="ro-RO" w:eastAsia="ru-RU"/>
        </w:rPr>
      </w:pPr>
      <w:r w:rsidRPr="003E28CA">
        <w:rPr>
          <w:rFonts w:ascii="Times New Roman" w:eastAsia="Times New Roman" w:hAnsi="Times New Roman" w:cs="Times New Roman"/>
          <w:b/>
          <w:sz w:val="28"/>
          <w:szCs w:val="20"/>
          <w:lang w:val="ro-RO" w:eastAsia="ru-RU"/>
        </w:rPr>
        <w:t xml:space="preserve">formate de </w:t>
      </w:r>
      <w:r w:rsidR="00A45FF7" w:rsidRPr="003E28CA">
        <w:rPr>
          <w:rFonts w:ascii="Times New Roman" w:eastAsia="Times New Roman" w:hAnsi="Times New Roman" w:cs="Times New Roman"/>
          <w:b/>
          <w:sz w:val="28"/>
          <w:szCs w:val="20"/>
          <w:lang w:val="ro-RO" w:eastAsia="ru-RU"/>
        </w:rPr>
        <w:t>s</w:t>
      </w:r>
      <w:r w:rsidRPr="003E28CA">
        <w:rPr>
          <w:rFonts w:ascii="Times New Roman" w:eastAsia="Times New Roman" w:hAnsi="Times New Roman" w:cs="Times New Roman"/>
          <w:b/>
          <w:sz w:val="28"/>
          <w:szCs w:val="20"/>
          <w:lang w:val="ro-RO" w:eastAsia="ru-RU"/>
        </w:rPr>
        <w:t>ubsistemul informațional „</w:t>
      </w:r>
      <w:r w:rsidR="005B5714" w:rsidRPr="003E28CA">
        <w:rPr>
          <w:rFonts w:ascii="Times New Roman" w:eastAsia="Times New Roman" w:hAnsi="Times New Roman" w:cs="Times New Roman"/>
          <w:b/>
          <w:sz w:val="28"/>
          <w:szCs w:val="20"/>
          <w:lang w:val="ro-RO" w:eastAsia="ru-RU"/>
        </w:rPr>
        <w:t>e</w:t>
      </w:r>
      <w:r w:rsidRPr="003E28CA">
        <w:rPr>
          <w:rFonts w:ascii="Times New Roman" w:eastAsia="Times New Roman" w:hAnsi="Times New Roman" w:cs="Times New Roman"/>
          <w:b/>
          <w:sz w:val="28"/>
          <w:szCs w:val="20"/>
          <w:lang w:val="ro-RO" w:eastAsia="ru-RU"/>
        </w:rPr>
        <w:t xml:space="preserve">-Bilet” și modificarea </w:t>
      </w:r>
    </w:p>
    <w:p w14:paraId="76EBF838" w14:textId="69C25127" w:rsidR="00466EA9" w:rsidRPr="003E28CA" w:rsidRDefault="00466EA9" w:rsidP="00466EA9">
      <w:pPr>
        <w:spacing w:after="0" w:line="240" w:lineRule="auto"/>
        <w:ind w:firstLine="426"/>
        <w:jc w:val="center"/>
        <w:rPr>
          <w:rFonts w:ascii="Times New Roman" w:eastAsia="Times New Roman" w:hAnsi="Times New Roman" w:cs="Times New Roman"/>
          <w:b/>
          <w:sz w:val="28"/>
          <w:szCs w:val="20"/>
          <w:lang w:val="ro-RO" w:eastAsia="ru-RU"/>
        </w:rPr>
      </w:pPr>
      <w:r w:rsidRPr="003E28CA">
        <w:rPr>
          <w:rFonts w:ascii="Times New Roman" w:eastAsia="Times New Roman" w:hAnsi="Times New Roman" w:cs="Times New Roman"/>
          <w:b/>
          <w:sz w:val="28"/>
          <w:szCs w:val="20"/>
          <w:lang w:val="ro-RO" w:eastAsia="ru-RU"/>
        </w:rPr>
        <w:t>Conceptului tehnic privind Sistemul de management</w:t>
      </w:r>
    </w:p>
    <w:p w14:paraId="3E4D0809" w14:textId="5F331D9F" w:rsidR="004B260F" w:rsidRPr="003E28CA" w:rsidRDefault="00466EA9" w:rsidP="00466EA9">
      <w:pPr>
        <w:spacing w:after="0" w:line="240" w:lineRule="auto"/>
        <w:ind w:firstLine="426"/>
        <w:jc w:val="center"/>
        <w:rPr>
          <w:rFonts w:ascii="Times New Roman" w:eastAsia="Times New Roman" w:hAnsi="Times New Roman" w:cs="Times New Roman"/>
          <w:b/>
          <w:sz w:val="28"/>
          <w:szCs w:val="20"/>
          <w:lang w:val="ro-RO" w:eastAsia="ru-RU"/>
        </w:rPr>
      </w:pPr>
      <w:r w:rsidRPr="003E28CA">
        <w:rPr>
          <w:rFonts w:ascii="Times New Roman" w:eastAsia="Times New Roman" w:hAnsi="Times New Roman" w:cs="Times New Roman"/>
          <w:b/>
          <w:sz w:val="28"/>
          <w:szCs w:val="20"/>
          <w:lang w:val="ro-RO" w:eastAsia="ru-RU"/>
        </w:rPr>
        <w:t>integrat în domeniul transportului rutier</w:t>
      </w:r>
      <w:r w:rsidR="00A81BBF" w:rsidRPr="003E28CA">
        <w:rPr>
          <w:rFonts w:ascii="Times New Roman" w:eastAsia="Times New Roman" w:hAnsi="Times New Roman" w:cs="Times New Roman"/>
          <w:b/>
          <w:sz w:val="28"/>
          <w:szCs w:val="20"/>
          <w:lang w:val="ro-RO" w:eastAsia="ru-RU"/>
        </w:rPr>
        <w:t>, aprobat prin Hotărârea Guvernului nr. 126/2020</w:t>
      </w:r>
    </w:p>
    <w:p w14:paraId="2778087D" w14:textId="447306C6" w:rsidR="000546CB" w:rsidRPr="003E28CA" w:rsidRDefault="000546CB" w:rsidP="00804D01">
      <w:pPr>
        <w:spacing w:after="0" w:line="240" w:lineRule="auto"/>
        <w:ind w:firstLine="426"/>
        <w:jc w:val="center"/>
        <w:rPr>
          <w:rFonts w:ascii="Times New Roman" w:eastAsia="Times New Roman" w:hAnsi="Times New Roman" w:cs="Times New Roman"/>
          <w:bCs/>
          <w:i/>
          <w:iCs/>
          <w:sz w:val="28"/>
          <w:szCs w:val="20"/>
          <w:lang w:val="ro-RO" w:eastAsia="ru-RU"/>
        </w:rPr>
      </w:pPr>
    </w:p>
    <w:p w14:paraId="3752A341" w14:textId="49E87533" w:rsidR="000546CB" w:rsidRPr="006E3FF6" w:rsidRDefault="00D77DE4" w:rsidP="006E3FF6">
      <w:pPr>
        <w:spacing w:after="0" w:line="240" w:lineRule="auto"/>
        <w:ind w:firstLine="567"/>
        <w:jc w:val="both"/>
        <w:rPr>
          <w:rFonts w:ascii="Times New Roman" w:eastAsia="Times New Roman" w:hAnsi="Times New Roman" w:cs="Times New Roman"/>
          <w:sz w:val="28"/>
          <w:szCs w:val="20"/>
          <w:lang w:val="ro-RO" w:eastAsia="ru-RU"/>
        </w:rPr>
      </w:pPr>
      <w:r w:rsidRPr="003E28CA">
        <w:rPr>
          <w:rFonts w:ascii="Times New Roman" w:eastAsia="Times New Roman" w:hAnsi="Times New Roman" w:cs="Times New Roman"/>
          <w:sz w:val="28"/>
          <w:szCs w:val="20"/>
          <w:lang w:val="ro-RO" w:eastAsia="ru-RU"/>
        </w:rPr>
        <w:t>În temeiul art.22 lit.</w:t>
      </w:r>
      <w:r w:rsidR="00FD4BBC" w:rsidRPr="003E28CA">
        <w:rPr>
          <w:rFonts w:ascii="Times New Roman" w:eastAsia="Times New Roman" w:hAnsi="Times New Roman" w:cs="Times New Roman"/>
          <w:sz w:val="28"/>
          <w:szCs w:val="20"/>
          <w:lang w:val="ro-RO" w:eastAsia="ru-RU"/>
        </w:rPr>
        <w:t xml:space="preserve"> </w:t>
      </w:r>
      <w:r w:rsidRPr="003E28CA">
        <w:rPr>
          <w:rFonts w:ascii="Times New Roman" w:eastAsia="Times New Roman" w:hAnsi="Times New Roman" w:cs="Times New Roman"/>
          <w:sz w:val="28"/>
          <w:szCs w:val="20"/>
          <w:lang w:val="ro-RO" w:eastAsia="ru-RU"/>
        </w:rPr>
        <w:t xml:space="preserve">d) din Legea nr.467/2003 cu privire la informatizare şi la resursele </w:t>
      </w:r>
      <w:r w:rsidR="00A91E20" w:rsidRPr="003E28CA">
        <w:rPr>
          <w:rFonts w:ascii="Times New Roman" w:eastAsia="Times New Roman" w:hAnsi="Times New Roman" w:cs="Times New Roman"/>
          <w:sz w:val="28"/>
          <w:szCs w:val="20"/>
          <w:lang w:val="ro-RO" w:eastAsia="ru-RU"/>
        </w:rPr>
        <w:t>informaționale</w:t>
      </w:r>
      <w:r w:rsidRPr="003E28CA">
        <w:rPr>
          <w:rFonts w:ascii="Times New Roman" w:eastAsia="Times New Roman" w:hAnsi="Times New Roman" w:cs="Times New Roman"/>
          <w:sz w:val="28"/>
          <w:szCs w:val="20"/>
          <w:lang w:val="ro-RO" w:eastAsia="ru-RU"/>
        </w:rPr>
        <w:t xml:space="preserve"> de stat (Monitorul Oficial al Republicii Moldova, 2004, nr.6-12, art.44), cu modificările ulterioare, Guvernul</w:t>
      </w:r>
      <w:r w:rsidR="006E3FF6">
        <w:rPr>
          <w:rFonts w:ascii="Times New Roman" w:eastAsia="Times New Roman" w:hAnsi="Times New Roman" w:cs="Times New Roman"/>
          <w:sz w:val="28"/>
          <w:szCs w:val="20"/>
          <w:lang w:val="ro-RO" w:eastAsia="ru-RU"/>
        </w:rPr>
        <w:t xml:space="preserve"> </w:t>
      </w:r>
      <w:r w:rsidR="000546CB" w:rsidRPr="006E3FF6">
        <w:rPr>
          <w:rFonts w:ascii="Times New Roman" w:eastAsia="Times New Roman" w:hAnsi="Times New Roman" w:cs="Times New Roman"/>
          <w:sz w:val="28"/>
          <w:szCs w:val="20"/>
          <w:lang w:val="ro-RO" w:eastAsia="ru-RU"/>
        </w:rPr>
        <w:t>HOTĂRĂŞTE:</w:t>
      </w:r>
    </w:p>
    <w:p w14:paraId="784DB6C6" w14:textId="77777777" w:rsidR="000546CB" w:rsidRPr="003E28CA" w:rsidRDefault="000546CB" w:rsidP="0033653F">
      <w:pPr>
        <w:spacing w:after="0" w:line="240" w:lineRule="auto"/>
        <w:ind w:firstLine="567"/>
        <w:jc w:val="both"/>
        <w:rPr>
          <w:rFonts w:ascii="Times New Roman" w:eastAsia="Times New Roman" w:hAnsi="Times New Roman" w:cs="Times New Roman"/>
          <w:sz w:val="28"/>
          <w:szCs w:val="20"/>
          <w:lang w:val="ro-RO" w:eastAsia="ru-RU"/>
        </w:rPr>
      </w:pPr>
    </w:p>
    <w:p w14:paraId="7401406C" w14:textId="04605A86" w:rsidR="006D04CC" w:rsidRPr="003E28CA" w:rsidRDefault="00FD4BBC" w:rsidP="0008317B">
      <w:pPr>
        <w:pStyle w:val="ListParagraph"/>
        <w:numPr>
          <w:ilvl w:val="0"/>
          <w:numId w:val="1"/>
        </w:numPr>
        <w:tabs>
          <w:tab w:val="left" w:pos="0"/>
        </w:tabs>
        <w:spacing w:after="0" w:line="240" w:lineRule="auto"/>
        <w:ind w:left="0" w:firstLine="567"/>
        <w:jc w:val="both"/>
        <w:rPr>
          <w:rFonts w:ascii="Times New Roman" w:eastAsia="Times New Roman" w:hAnsi="Times New Roman" w:cs="Times New Roman"/>
          <w:sz w:val="28"/>
          <w:szCs w:val="20"/>
          <w:lang w:val="ro-RO" w:eastAsia="ru-RU"/>
        </w:rPr>
      </w:pPr>
      <w:bookmarkStart w:id="0" w:name="_Hlk175153054"/>
      <w:r w:rsidRPr="003E28CA">
        <w:rPr>
          <w:rFonts w:ascii="Times New Roman" w:eastAsia="Times New Roman" w:hAnsi="Times New Roman" w:cs="Times New Roman"/>
          <w:sz w:val="28"/>
          <w:szCs w:val="20"/>
          <w:lang w:val="ro-RO" w:eastAsia="ru-RU"/>
        </w:rPr>
        <w:t>Se aprobă Regulamentul</w:t>
      </w:r>
      <w:r w:rsidR="00F72172">
        <w:rPr>
          <w:rFonts w:ascii="Times New Roman" w:eastAsia="Times New Roman" w:hAnsi="Times New Roman" w:cs="Times New Roman"/>
          <w:sz w:val="28"/>
          <w:szCs w:val="20"/>
          <w:lang w:val="ro-RO" w:eastAsia="ru-RU"/>
        </w:rPr>
        <w:t xml:space="preserve"> </w:t>
      </w:r>
      <w:r w:rsidRPr="003E28CA">
        <w:rPr>
          <w:rFonts w:ascii="Times New Roman" w:eastAsia="Times New Roman" w:hAnsi="Times New Roman" w:cs="Times New Roman"/>
          <w:sz w:val="28"/>
          <w:szCs w:val="20"/>
          <w:lang w:val="ro-RO" w:eastAsia="ru-RU"/>
        </w:rPr>
        <w:t xml:space="preserve">resursei informaționale formate de </w:t>
      </w:r>
      <w:r w:rsidR="00A45FF7" w:rsidRPr="003E28CA">
        <w:rPr>
          <w:rFonts w:ascii="Times New Roman" w:eastAsia="Times New Roman" w:hAnsi="Times New Roman" w:cs="Times New Roman"/>
          <w:sz w:val="28"/>
          <w:szCs w:val="20"/>
          <w:lang w:val="ro-RO" w:eastAsia="ru-RU"/>
        </w:rPr>
        <w:t>s</w:t>
      </w:r>
      <w:r w:rsidRPr="003E28CA">
        <w:rPr>
          <w:rFonts w:ascii="Times New Roman" w:eastAsia="Times New Roman" w:hAnsi="Times New Roman" w:cs="Times New Roman"/>
          <w:sz w:val="28"/>
          <w:szCs w:val="20"/>
          <w:lang w:val="ro-RO" w:eastAsia="ru-RU"/>
        </w:rPr>
        <w:t>ubsistemul informațional „</w:t>
      </w:r>
      <w:r w:rsidR="00067013" w:rsidRPr="003E28CA">
        <w:rPr>
          <w:rFonts w:ascii="Times New Roman" w:eastAsia="Times New Roman" w:hAnsi="Times New Roman" w:cs="Times New Roman"/>
          <w:sz w:val="28"/>
          <w:szCs w:val="20"/>
          <w:lang w:val="ro-RO" w:eastAsia="ru-RU"/>
        </w:rPr>
        <w:t>e</w:t>
      </w:r>
      <w:r w:rsidRPr="003E28CA">
        <w:rPr>
          <w:rFonts w:ascii="Times New Roman" w:eastAsia="Times New Roman" w:hAnsi="Times New Roman" w:cs="Times New Roman"/>
          <w:sz w:val="28"/>
          <w:szCs w:val="20"/>
          <w:lang w:val="ro-RO" w:eastAsia="ru-RU"/>
        </w:rPr>
        <w:t xml:space="preserve">-Bilet” </w:t>
      </w:r>
      <w:r w:rsidRPr="003E28CA">
        <w:rPr>
          <w:rFonts w:ascii="Times New Roman" w:eastAsia="Times New Roman" w:hAnsi="Times New Roman" w:cs="Times New Roman"/>
          <w:i/>
          <w:iCs/>
          <w:sz w:val="28"/>
          <w:szCs w:val="20"/>
          <w:lang w:val="ro-RO" w:eastAsia="ru-RU"/>
        </w:rPr>
        <w:t>(se anexează)</w:t>
      </w:r>
      <w:r w:rsidRPr="003E28CA">
        <w:rPr>
          <w:rFonts w:ascii="Times New Roman" w:eastAsia="Times New Roman" w:hAnsi="Times New Roman" w:cs="Times New Roman"/>
          <w:sz w:val="28"/>
          <w:szCs w:val="20"/>
          <w:lang w:val="ro-RO" w:eastAsia="ru-RU"/>
        </w:rPr>
        <w:t>.</w:t>
      </w:r>
    </w:p>
    <w:p w14:paraId="5D0DF0F7" w14:textId="7629345D" w:rsidR="005F7187" w:rsidRPr="00FD0F9A" w:rsidRDefault="004672FC" w:rsidP="005F7187">
      <w:pPr>
        <w:pStyle w:val="ListParagraph"/>
        <w:numPr>
          <w:ilvl w:val="0"/>
          <w:numId w:val="1"/>
        </w:numPr>
        <w:tabs>
          <w:tab w:val="left" w:pos="0"/>
        </w:tabs>
        <w:spacing w:after="0" w:line="240" w:lineRule="auto"/>
        <w:ind w:left="0" w:firstLine="567"/>
        <w:jc w:val="both"/>
        <w:rPr>
          <w:rFonts w:ascii="Times New Roman" w:eastAsia="Times New Roman" w:hAnsi="Times New Roman" w:cs="Times New Roman"/>
          <w:sz w:val="28"/>
          <w:szCs w:val="20"/>
          <w:lang w:val="ro-RO" w:eastAsia="ru-RU"/>
        </w:rPr>
      </w:pPr>
      <w:r w:rsidRPr="003E28CA">
        <w:rPr>
          <w:rFonts w:ascii="Times New Roman" w:eastAsia="Times New Roman" w:hAnsi="Times New Roman" w:cs="Times New Roman"/>
          <w:sz w:val="28"/>
          <w:szCs w:val="20"/>
          <w:lang w:val="ro-RO" w:eastAsia="ru-RU"/>
        </w:rPr>
        <w:t xml:space="preserve">Conceptul tehnic privind Sistemul de management integrat în domeniul transportului rutier, aprobat prin </w:t>
      </w:r>
      <w:r w:rsidR="00466EA9" w:rsidRPr="003E28CA">
        <w:rPr>
          <w:rFonts w:ascii="Times New Roman" w:eastAsia="Times New Roman" w:hAnsi="Times New Roman" w:cs="Times New Roman"/>
          <w:sz w:val="28"/>
          <w:szCs w:val="20"/>
          <w:lang w:val="ro-RO" w:eastAsia="ru-RU"/>
        </w:rPr>
        <w:t>Hotărâr</w:t>
      </w:r>
      <w:r w:rsidR="003B6527" w:rsidRPr="003E28CA">
        <w:rPr>
          <w:rFonts w:ascii="Times New Roman" w:eastAsia="Times New Roman" w:hAnsi="Times New Roman" w:cs="Times New Roman"/>
          <w:sz w:val="28"/>
          <w:szCs w:val="20"/>
          <w:lang w:val="ro-RO" w:eastAsia="ru-RU"/>
        </w:rPr>
        <w:t>ea</w:t>
      </w:r>
      <w:r w:rsidR="00466EA9" w:rsidRPr="003E28CA">
        <w:rPr>
          <w:rFonts w:ascii="Times New Roman" w:eastAsia="Times New Roman" w:hAnsi="Times New Roman" w:cs="Times New Roman"/>
          <w:sz w:val="28"/>
          <w:szCs w:val="20"/>
          <w:lang w:val="ro-RO" w:eastAsia="ru-RU"/>
        </w:rPr>
        <w:t xml:space="preserve"> Guvernului nr.126/2020</w:t>
      </w:r>
      <w:r w:rsidR="005645F0" w:rsidRPr="003E28CA">
        <w:rPr>
          <w:rFonts w:ascii="Times New Roman" w:eastAsia="Times New Roman" w:hAnsi="Times New Roman" w:cs="Times New Roman"/>
          <w:sz w:val="28"/>
          <w:szCs w:val="20"/>
          <w:lang w:val="ro-RO" w:eastAsia="ru-RU"/>
        </w:rPr>
        <w:t xml:space="preserve"> </w:t>
      </w:r>
      <w:r w:rsidR="005645F0" w:rsidRPr="003E28CA">
        <w:rPr>
          <w:rFonts w:ascii="Times New Roman" w:eastAsia="Times New Roman" w:hAnsi="Times New Roman" w:cs="Times New Roman"/>
          <w:i/>
          <w:sz w:val="28"/>
          <w:szCs w:val="20"/>
          <w:lang w:val="ro-RO" w:eastAsia="ru-RU"/>
        </w:rPr>
        <w:t>(Monitorul Oficial al Republicii Moldova, 20</w:t>
      </w:r>
      <w:r w:rsidR="00714FD0" w:rsidRPr="003E28CA">
        <w:rPr>
          <w:rFonts w:ascii="Times New Roman" w:eastAsia="Times New Roman" w:hAnsi="Times New Roman" w:cs="Times New Roman"/>
          <w:i/>
          <w:sz w:val="28"/>
          <w:szCs w:val="20"/>
          <w:lang w:val="ro-RO" w:eastAsia="ru-RU"/>
        </w:rPr>
        <w:t>20</w:t>
      </w:r>
      <w:r w:rsidR="005645F0" w:rsidRPr="003E28CA">
        <w:rPr>
          <w:rFonts w:ascii="Times New Roman" w:eastAsia="Times New Roman" w:hAnsi="Times New Roman" w:cs="Times New Roman"/>
          <w:i/>
          <w:sz w:val="28"/>
          <w:szCs w:val="20"/>
          <w:lang w:val="ro-RO" w:eastAsia="ru-RU"/>
        </w:rPr>
        <w:t>, nr.</w:t>
      </w:r>
      <w:r w:rsidR="00A916F0" w:rsidRPr="003E28CA">
        <w:rPr>
          <w:rFonts w:ascii="Times New Roman" w:eastAsia="Times New Roman" w:hAnsi="Times New Roman" w:cs="Times New Roman"/>
          <w:i/>
          <w:sz w:val="28"/>
          <w:szCs w:val="20"/>
          <w:lang w:val="ro-RO" w:eastAsia="ru-RU"/>
        </w:rPr>
        <w:t xml:space="preserve"> </w:t>
      </w:r>
      <w:r w:rsidR="00911384" w:rsidRPr="003E28CA">
        <w:rPr>
          <w:rFonts w:ascii="Times New Roman" w:eastAsia="Times New Roman" w:hAnsi="Times New Roman" w:cs="Times New Roman"/>
          <w:i/>
          <w:sz w:val="28"/>
          <w:szCs w:val="20"/>
          <w:lang w:val="ro-RO" w:eastAsia="ru-RU"/>
        </w:rPr>
        <w:t>94-98</w:t>
      </w:r>
      <w:r w:rsidR="00A916F0" w:rsidRPr="003E28CA">
        <w:rPr>
          <w:rFonts w:ascii="Times New Roman" w:eastAsia="Times New Roman" w:hAnsi="Times New Roman" w:cs="Times New Roman"/>
          <w:i/>
          <w:sz w:val="28"/>
          <w:szCs w:val="20"/>
          <w:lang w:val="ro-RO" w:eastAsia="ru-RU"/>
        </w:rPr>
        <w:t xml:space="preserve">, art. </w:t>
      </w:r>
      <w:r w:rsidR="00911384" w:rsidRPr="003E28CA">
        <w:rPr>
          <w:rFonts w:ascii="Times New Roman" w:eastAsia="Times New Roman" w:hAnsi="Times New Roman" w:cs="Times New Roman"/>
          <w:i/>
          <w:sz w:val="28"/>
          <w:szCs w:val="20"/>
          <w:lang w:val="ro-RO" w:eastAsia="ru-RU"/>
        </w:rPr>
        <w:t>242</w:t>
      </w:r>
      <w:r w:rsidR="005645F0" w:rsidRPr="003E28CA">
        <w:rPr>
          <w:rFonts w:ascii="Times New Roman" w:eastAsia="Times New Roman" w:hAnsi="Times New Roman" w:cs="Times New Roman"/>
          <w:i/>
          <w:sz w:val="28"/>
          <w:szCs w:val="20"/>
          <w:lang w:val="ro-RO" w:eastAsia="ru-RU"/>
        </w:rPr>
        <w:t>)</w:t>
      </w:r>
      <w:r w:rsidR="005645F0" w:rsidRPr="003E28CA">
        <w:rPr>
          <w:rFonts w:ascii="Times New Roman" w:eastAsia="Times New Roman" w:hAnsi="Times New Roman" w:cs="Times New Roman"/>
          <w:sz w:val="28"/>
          <w:szCs w:val="20"/>
          <w:lang w:val="ro-RO" w:eastAsia="ru-RU"/>
        </w:rPr>
        <w:t xml:space="preserve">, </w:t>
      </w:r>
      <w:r w:rsidR="005F4231" w:rsidRPr="003E28CA">
        <w:rPr>
          <w:rFonts w:ascii="Times New Roman" w:eastAsia="Times New Roman" w:hAnsi="Times New Roman" w:cs="Times New Roman"/>
          <w:sz w:val="28"/>
          <w:szCs w:val="20"/>
          <w:lang w:val="ro-RO" w:eastAsia="ru-RU"/>
        </w:rPr>
        <w:t>cu modificările ulterioare</w:t>
      </w:r>
      <w:bookmarkEnd w:id="0"/>
      <w:r w:rsidR="005F4231" w:rsidRPr="003E28CA">
        <w:rPr>
          <w:rFonts w:ascii="Times New Roman" w:eastAsia="Times New Roman" w:hAnsi="Times New Roman" w:cs="Times New Roman"/>
          <w:sz w:val="28"/>
          <w:szCs w:val="20"/>
          <w:lang w:val="ro-RO" w:eastAsia="ru-RU"/>
        </w:rPr>
        <w:t>, se modifică după cum urmează</w:t>
      </w:r>
      <w:r w:rsidR="005645F0" w:rsidRPr="003E28CA">
        <w:rPr>
          <w:rFonts w:ascii="Times New Roman" w:eastAsia="Times New Roman" w:hAnsi="Times New Roman" w:cs="Times New Roman"/>
          <w:sz w:val="28"/>
          <w:szCs w:val="20"/>
          <w:lang w:val="ro-RO" w:eastAsia="ru-RU"/>
        </w:rPr>
        <w:t>:</w:t>
      </w:r>
      <w:bookmarkStart w:id="1" w:name="bookmark3"/>
      <w:bookmarkStart w:id="2" w:name="bookmark2"/>
      <w:bookmarkStart w:id="3" w:name="bookmark4"/>
      <w:bookmarkStart w:id="4" w:name="bookmark5"/>
      <w:bookmarkStart w:id="5" w:name="bookmark6"/>
      <w:bookmarkEnd w:id="1"/>
      <w:bookmarkEnd w:id="2"/>
      <w:bookmarkEnd w:id="3"/>
      <w:bookmarkEnd w:id="4"/>
      <w:bookmarkEnd w:id="5"/>
    </w:p>
    <w:p w14:paraId="0959FA46" w14:textId="38B011D5" w:rsidR="00F44478" w:rsidRPr="00AF41A1" w:rsidRDefault="009809D6" w:rsidP="00D14F20">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AF41A1">
        <w:rPr>
          <w:rFonts w:ascii="Times New Roman" w:eastAsia="Times New Roman" w:hAnsi="Times New Roman" w:cs="Times New Roman"/>
          <w:sz w:val="28"/>
          <w:szCs w:val="28"/>
          <w:lang w:val="ro-RO" w:eastAsia="ru-RU"/>
        </w:rPr>
        <w:t xml:space="preserve"> </w:t>
      </w:r>
      <w:r w:rsidR="00F44478" w:rsidRPr="00AF41A1">
        <w:rPr>
          <w:rFonts w:ascii="Times New Roman" w:eastAsia="Times New Roman" w:hAnsi="Times New Roman" w:cs="Times New Roman"/>
          <w:sz w:val="28"/>
          <w:szCs w:val="28"/>
          <w:lang w:val="ro-RO" w:eastAsia="ru-RU"/>
        </w:rPr>
        <w:t xml:space="preserve">Se modifică </w:t>
      </w:r>
      <w:r w:rsidRPr="00AF41A1">
        <w:rPr>
          <w:rFonts w:ascii="Times New Roman" w:eastAsia="Times New Roman" w:hAnsi="Times New Roman" w:cs="Times New Roman"/>
          <w:sz w:val="28"/>
          <w:szCs w:val="28"/>
          <w:lang w:val="ro-RO" w:eastAsia="ru-RU"/>
        </w:rPr>
        <w:t xml:space="preserve">denumirea </w:t>
      </w:r>
      <w:r w:rsidR="00F44478" w:rsidRPr="00AF41A1">
        <w:rPr>
          <w:rFonts w:ascii="Times New Roman" w:eastAsia="Times New Roman" w:hAnsi="Times New Roman" w:cs="Times New Roman"/>
          <w:sz w:val="28"/>
          <w:szCs w:val="28"/>
          <w:lang w:val="ro-RO" w:eastAsia="ru-RU"/>
        </w:rPr>
        <w:t>Hotărârii Guvernului  din „</w:t>
      </w:r>
      <w:r w:rsidR="00F44478" w:rsidRPr="00AF41A1">
        <w:rPr>
          <w:rFonts w:ascii="Times New Roman" w:eastAsia="Times New Roman" w:hAnsi="Times New Roman" w:cs="Times New Roman"/>
          <w:i/>
          <w:sz w:val="28"/>
          <w:szCs w:val="28"/>
          <w:lang w:val="ro-RO" w:eastAsia="ru-RU"/>
        </w:rPr>
        <w:t>Co</w:t>
      </w:r>
      <w:r w:rsidR="007F1147">
        <w:rPr>
          <w:rFonts w:ascii="Times New Roman" w:eastAsia="Times New Roman" w:hAnsi="Times New Roman" w:cs="Times New Roman"/>
          <w:i/>
          <w:sz w:val="28"/>
          <w:szCs w:val="28"/>
          <w:lang w:val="ro-RO" w:eastAsia="ru-RU"/>
        </w:rPr>
        <w:t xml:space="preserve">nceptul tehnic privind Sistemul </w:t>
      </w:r>
      <w:r w:rsidR="00F44478" w:rsidRPr="00AF41A1">
        <w:rPr>
          <w:rFonts w:ascii="Times New Roman" w:eastAsia="Times New Roman" w:hAnsi="Times New Roman" w:cs="Times New Roman"/>
          <w:i/>
          <w:sz w:val="28"/>
          <w:szCs w:val="28"/>
          <w:lang w:val="ro-RO" w:eastAsia="ru-RU"/>
        </w:rPr>
        <w:t>de management integrat în domeniul transportului rutier</w:t>
      </w:r>
      <w:r w:rsidR="00F44478" w:rsidRPr="00AF41A1">
        <w:rPr>
          <w:rFonts w:ascii="Times New Roman" w:eastAsia="Times New Roman" w:hAnsi="Times New Roman" w:cs="Times New Roman"/>
          <w:sz w:val="28"/>
          <w:szCs w:val="28"/>
          <w:lang w:val="ro-RO" w:eastAsia="ru-RU"/>
        </w:rPr>
        <w:t xml:space="preserve">” </w:t>
      </w:r>
      <w:r w:rsidR="00F44478" w:rsidRPr="00AF41A1">
        <w:rPr>
          <w:rFonts w:ascii="Times New Roman" w:eastAsia="Times New Roman" w:hAnsi="Times New Roman" w:cs="Times New Roman"/>
          <w:sz w:val="28"/>
          <w:szCs w:val="28"/>
          <w:lang w:val="ro-MD" w:eastAsia="ru-RU"/>
        </w:rPr>
        <w:t>în „</w:t>
      </w:r>
      <w:r w:rsidR="00392591" w:rsidRPr="00AF41A1">
        <w:rPr>
          <w:rFonts w:ascii="Times New Roman" w:eastAsia="Times New Roman" w:hAnsi="Times New Roman" w:cs="Times New Roman"/>
          <w:i/>
          <w:sz w:val="28"/>
          <w:szCs w:val="28"/>
          <w:lang w:val="ro-MD" w:eastAsia="ru-RU"/>
        </w:rPr>
        <w:t>Concept</w:t>
      </w:r>
      <w:r w:rsidR="00F44478" w:rsidRPr="00AF41A1">
        <w:rPr>
          <w:rFonts w:ascii="Times New Roman" w:eastAsia="Times New Roman" w:hAnsi="Times New Roman" w:cs="Times New Roman"/>
          <w:i/>
          <w:sz w:val="28"/>
          <w:szCs w:val="28"/>
          <w:lang w:val="ro-MD" w:eastAsia="ru-RU"/>
        </w:rPr>
        <w:t xml:space="preserve"> </w:t>
      </w:r>
      <w:r w:rsidR="00392591" w:rsidRPr="00AF41A1">
        <w:rPr>
          <w:rFonts w:ascii="Times New Roman" w:eastAsia="Times New Roman" w:hAnsi="Times New Roman" w:cs="Times New Roman"/>
          <w:i/>
          <w:sz w:val="28"/>
          <w:szCs w:val="28"/>
          <w:lang w:val="ro-MD" w:eastAsia="ru-RU"/>
        </w:rPr>
        <w:t>al</w:t>
      </w:r>
      <w:r w:rsidR="00F44478" w:rsidRPr="00AF41A1">
        <w:rPr>
          <w:rFonts w:ascii="Times New Roman" w:eastAsia="Times New Roman" w:hAnsi="Times New Roman" w:cs="Times New Roman"/>
          <w:i/>
          <w:sz w:val="28"/>
          <w:szCs w:val="28"/>
          <w:lang w:val="ro-MD" w:eastAsia="ru-RU"/>
        </w:rPr>
        <w:t xml:space="preserve"> sistemelor informaționale în domeniul transportului rutier</w:t>
      </w:r>
      <w:r w:rsidR="00F44478" w:rsidRPr="00AF41A1">
        <w:rPr>
          <w:rFonts w:ascii="Times New Roman" w:eastAsia="Times New Roman" w:hAnsi="Times New Roman" w:cs="Times New Roman"/>
          <w:sz w:val="28"/>
          <w:szCs w:val="28"/>
          <w:lang w:val="ro-RO" w:eastAsia="ru-RU"/>
        </w:rPr>
        <w:t xml:space="preserve">” </w:t>
      </w:r>
      <w:r w:rsidR="00912B45" w:rsidRPr="00AF41A1">
        <w:rPr>
          <w:rFonts w:ascii="Times New Roman" w:eastAsia="Times New Roman" w:hAnsi="Times New Roman" w:cs="Times New Roman"/>
          <w:sz w:val="28"/>
          <w:szCs w:val="28"/>
          <w:lang w:val="ro-RO" w:eastAsia="ru-RU"/>
        </w:rPr>
        <w:t>.</w:t>
      </w:r>
    </w:p>
    <w:p w14:paraId="7D987697" w14:textId="118688F3" w:rsidR="00DE1E7A" w:rsidRPr="00AF41A1" w:rsidRDefault="00F44478" w:rsidP="00FD0F9A">
      <w:pPr>
        <w:pStyle w:val="ListParagraph"/>
        <w:numPr>
          <w:ilvl w:val="1"/>
          <w:numId w:val="2"/>
        </w:numPr>
        <w:tabs>
          <w:tab w:val="left" w:pos="0"/>
        </w:tabs>
        <w:spacing w:after="0" w:line="240" w:lineRule="auto"/>
        <w:ind w:firstLine="165"/>
        <w:jc w:val="both"/>
        <w:rPr>
          <w:rFonts w:ascii="Times New Roman" w:eastAsia="Times New Roman" w:hAnsi="Times New Roman" w:cs="Times New Roman"/>
          <w:sz w:val="28"/>
          <w:szCs w:val="28"/>
          <w:lang w:val="ro-RO" w:eastAsia="ru-RU"/>
        </w:rPr>
      </w:pPr>
      <w:r w:rsidRPr="00AF41A1">
        <w:rPr>
          <w:rFonts w:ascii="Times New Roman" w:eastAsia="Times New Roman" w:hAnsi="Times New Roman" w:cs="Times New Roman"/>
          <w:sz w:val="28"/>
          <w:szCs w:val="28"/>
          <w:lang w:val="ro-RO" w:eastAsia="ru-RU"/>
        </w:rPr>
        <w:t xml:space="preserve"> pe tot parcursul textului, </w:t>
      </w:r>
      <w:r w:rsidR="00E108C9" w:rsidRPr="00AF41A1">
        <w:rPr>
          <w:rFonts w:ascii="Times New Roman" w:eastAsia="Times New Roman" w:hAnsi="Times New Roman" w:cs="Times New Roman"/>
          <w:sz w:val="28"/>
          <w:szCs w:val="28"/>
          <w:lang w:val="ro-RO" w:eastAsia="ru-RU"/>
        </w:rPr>
        <w:t>din  sintagma</w:t>
      </w:r>
      <w:r w:rsidRPr="00AF41A1">
        <w:rPr>
          <w:rFonts w:ascii="Times New Roman" w:eastAsia="Times New Roman" w:hAnsi="Times New Roman" w:cs="Times New Roman"/>
          <w:sz w:val="28"/>
          <w:szCs w:val="28"/>
          <w:lang w:val="ro-RO" w:eastAsia="ru-RU"/>
        </w:rPr>
        <w:t xml:space="preserve"> </w:t>
      </w:r>
      <w:r w:rsidRPr="00AF41A1">
        <w:rPr>
          <w:rFonts w:ascii="Times New Roman" w:eastAsia="Times New Roman" w:hAnsi="Times New Roman" w:cs="Times New Roman"/>
          <w:i/>
          <w:iCs/>
          <w:sz w:val="28"/>
          <w:szCs w:val="28"/>
          <w:lang w:val="ro-RO" w:eastAsia="ru-RU"/>
        </w:rPr>
        <w:t>,,</w:t>
      </w:r>
      <w:r w:rsidR="00E108C9" w:rsidRPr="00AF41A1">
        <w:rPr>
          <w:rFonts w:ascii="Times New Roman" w:eastAsia="Times New Roman" w:hAnsi="Times New Roman" w:cs="Times New Roman"/>
          <w:i/>
          <w:iCs/>
          <w:sz w:val="28"/>
          <w:szCs w:val="28"/>
          <w:lang w:val="ro-RO" w:eastAsia="ru-RU"/>
        </w:rPr>
        <w:t xml:space="preserve">Concept </w:t>
      </w:r>
      <w:r w:rsidRPr="00AF41A1">
        <w:rPr>
          <w:rFonts w:ascii="Times New Roman" w:eastAsia="Times New Roman" w:hAnsi="Times New Roman" w:cs="Times New Roman"/>
          <w:i/>
          <w:iCs/>
          <w:sz w:val="28"/>
          <w:szCs w:val="28"/>
          <w:lang w:val="ro-RO" w:eastAsia="ru-RU"/>
        </w:rPr>
        <w:t>tehnic</w:t>
      </w:r>
      <w:r w:rsidRPr="00AF41A1">
        <w:rPr>
          <w:rFonts w:ascii="Times New Roman" w:hAnsi="Times New Roman" w:cs="Times New Roman"/>
          <w:i/>
          <w:iCs/>
          <w:sz w:val="28"/>
          <w:szCs w:val="28"/>
          <w:lang w:val="ro-RO"/>
        </w:rPr>
        <w:t xml:space="preserve">”, </w:t>
      </w:r>
      <w:r w:rsidR="00E108C9" w:rsidRPr="00AF41A1">
        <w:rPr>
          <w:rFonts w:ascii="Times New Roman" w:hAnsi="Times New Roman" w:cs="Times New Roman"/>
          <w:iCs/>
          <w:sz w:val="28"/>
          <w:szCs w:val="28"/>
          <w:lang w:val="ro-RO"/>
        </w:rPr>
        <w:t xml:space="preserve">cuvântul </w:t>
      </w:r>
      <w:r w:rsidR="00E108C9" w:rsidRPr="00AF41A1">
        <w:rPr>
          <w:rFonts w:ascii="Times New Roman" w:hAnsi="Times New Roman" w:cs="Times New Roman"/>
          <w:i/>
          <w:iCs/>
          <w:sz w:val="28"/>
          <w:szCs w:val="28"/>
          <w:lang w:val="ro-MD"/>
        </w:rPr>
        <w:t xml:space="preserve">„tehnic” </w:t>
      </w:r>
      <w:r w:rsidRPr="00AF41A1">
        <w:rPr>
          <w:rFonts w:ascii="Times New Roman" w:hAnsi="Times New Roman" w:cs="Times New Roman"/>
          <w:iCs/>
          <w:sz w:val="28"/>
          <w:szCs w:val="28"/>
          <w:lang w:val="ro-RO"/>
        </w:rPr>
        <w:t xml:space="preserve">se substituie cu cuvintele </w:t>
      </w:r>
      <w:r w:rsidR="007E082A" w:rsidRPr="00AF41A1">
        <w:rPr>
          <w:rFonts w:ascii="Times New Roman" w:hAnsi="Times New Roman" w:cs="Times New Roman"/>
          <w:i/>
          <w:iCs/>
          <w:sz w:val="28"/>
          <w:szCs w:val="28"/>
        </w:rPr>
        <w:t>,,</w:t>
      </w:r>
      <w:r w:rsidRPr="00AF41A1">
        <w:rPr>
          <w:rFonts w:ascii="Times New Roman" w:hAnsi="Times New Roman" w:cs="Times New Roman"/>
          <w:i/>
          <w:iCs/>
          <w:sz w:val="28"/>
          <w:szCs w:val="28"/>
        </w:rPr>
        <w:t xml:space="preserve">al </w:t>
      </w:r>
      <w:r w:rsidRPr="00AF41A1">
        <w:rPr>
          <w:rFonts w:ascii="Times New Roman" w:hAnsi="Times New Roman" w:cs="Times New Roman"/>
          <w:i/>
          <w:iCs/>
          <w:sz w:val="28"/>
          <w:szCs w:val="28"/>
          <w:lang w:val="ro-RO"/>
        </w:rPr>
        <w:t xml:space="preserve">sistemului </w:t>
      </w:r>
      <w:r w:rsidR="007E082A" w:rsidRPr="00AF41A1">
        <w:rPr>
          <w:rFonts w:ascii="Times New Roman" w:hAnsi="Times New Roman" w:cs="Times New Roman"/>
          <w:i/>
          <w:iCs/>
          <w:sz w:val="28"/>
          <w:szCs w:val="28"/>
          <w:lang w:val="ro-RO"/>
        </w:rPr>
        <w:t>informațional</w:t>
      </w:r>
      <w:r w:rsidRPr="00AF41A1">
        <w:rPr>
          <w:rFonts w:ascii="Times New Roman" w:hAnsi="Times New Roman" w:cs="Times New Roman"/>
          <w:i/>
          <w:iCs/>
          <w:sz w:val="28"/>
          <w:szCs w:val="28"/>
          <w:lang w:val="ro-RO"/>
        </w:rPr>
        <w:t>”</w:t>
      </w:r>
      <w:r w:rsidR="007E082A" w:rsidRPr="00AF41A1">
        <w:rPr>
          <w:rFonts w:ascii="Times New Roman" w:hAnsi="Times New Roman" w:cs="Times New Roman"/>
          <w:i/>
          <w:iCs/>
          <w:sz w:val="28"/>
          <w:szCs w:val="28"/>
          <w:lang w:val="ro-RO"/>
        </w:rPr>
        <w:t>;</w:t>
      </w:r>
    </w:p>
    <w:p w14:paraId="6B83DF66" w14:textId="6047C1E8" w:rsidR="005F7187" w:rsidRPr="00FD0F9A" w:rsidRDefault="005F7187" w:rsidP="00FD0F9A">
      <w:pPr>
        <w:pStyle w:val="ListParagraph"/>
        <w:numPr>
          <w:ilvl w:val="1"/>
          <w:numId w:val="2"/>
        </w:numPr>
        <w:ind w:firstLine="165"/>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Pr="005F7187">
        <w:rPr>
          <w:rFonts w:ascii="Times New Roman" w:eastAsia="Times New Roman" w:hAnsi="Times New Roman" w:cs="Times New Roman"/>
          <w:sz w:val="28"/>
          <w:szCs w:val="28"/>
          <w:lang w:val="ro-RO" w:eastAsia="ru-RU"/>
        </w:rPr>
        <w:t xml:space="preserve">pe tot parcursul textului, cuvintele </w:t>
      </w:r>
      <w:r w:rsidR="00053534">
        <w:rPr>
          <w:rFonts w:ascii="Times New Roman" w:eastAsia="Times New Roman" w:hAnsi="Times New Roman" w:cs="Times New Roman"/>
          <w:sz w:val="28"/>
          <w:szCs w:val="28"/>
          <w:lang w:val="ro-RO" w:eastAsia="ru-RU"/>
        </w:rPr>
        <w:t xml:space="preserve">,,Comisiei Naționale a Pieței </w:t>
      </w:r>
      <w:r w:rsidRPr="005F7187">
        <w:rPr>
          <w:rFonts w:ascii="Times New Roman" w:eastAsia="Times New Roman" w:hAnsi="Times New Roman" w:cs="Times New Roman"/>
          <w:sz w:val="28"/>
          <w:szCs w:val="28"/>
          <w:lang w:val="ro-RO" w:eastAsia="ru-RU"/>
        </w:rPr>
        <w:t>Financiare” la orice formă gramaticală, se substituie cu cuvintele ,,Băncii Naționale a Moldovei” la forma gramaticală corespunzătoare;</w:t>
      </w:r>
    </w:p>
    <w:p w14:paraId="6840D9E6" w14:textId="68E4608A" w:rsidR="008A6BEE" w:rsidRPr="003E28CA" w:rsidRDefault="001D2C9C" w:rsidP="0008317B">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eastAsia="Times New Roman" w:hAnsi="Times New Roman" w:cs="Times New Roman"/>
          <w:sz w:val="28"/>
          <w:szCs w:val="28"/>
          <w:lang w:val="ro-RO" w:eastAsia="ru-RU"/>
        </w:rPr>
        <w:t>la punctul</w:t>
      </w:r>
      <w:r w:rsidR="0035561E" w:rsidRPr="003E28CA">
        <w:rPr>
          <w:rFonts w:ascii="Times New Roman" w:eastAsia="Times New Roman" w:hAnsi="Times New Roman" w:cs="Times New Roman"/>
          <w:sz w:val="28"/>
          <w:szCs w:val="28"/>
          <w:lang w:val="ro-RO" w:eastAsia="ru-RU"/>
        </w:rPr>
        <w:t xml:space="preserve"> </w:t>
      </w:r>
      <w:r w:rsidR="005A1B3D" w:rsidRPr="003E28CA">
        <w:rPr>
          <w:rFonts w:ascii="Times New Roman" w:eastAsia="Times New Roman" w:hAnsi="Times New Roman" w:cs="Times New Roman"/>
          <w:sz w:val="28"/>
          <w:szCs w:val="28"/>
          <w:lang w:val="ro-RO" w:eastAsia="ru-RU"/>
        </w:rPr>
        <w:t>6</w:t>
      </w:r>
      <w:r w:rsidR="00722C91" w:rsidRPr="003E28CA">
        <w:rPr>
          <w:rFonts w:ascii="Times New Roman" w:eastAsia="Times New Roman" w:hAnsi="Times New Roman" w:cs="Times New Roman"/>
          <w:sz w:val="28"/>
          <w:szCs w:val="28"/>
          <w:lang w:val="ro-RO" w:eastAsia="ru-RU"/>
        </w:rPr>
        <w:t xml:space="preserve"> textul</w:t>
      </w:r>
      <w:r w:rsidR="00722C91" w:rsidRPr="003E28CA">
        <w:rPr>
          <w:rFonts w:ascii="Italic" w:eastAsia="Times New Roman" w:hAnsi="Italic" w:cs="Times New Roman"/>
          <w:sz w:val="28"/>
          <w:szCs w:val="28"/>
          <w:lang w:val="ro-RO" w:eastAsia="ru-RU"/>
        </w:rPr>
        <w:t xml:space="preserve"> </w:t>
      </w:r>
      <w:r w:rsidR="00722C91" w:rsidRPr="003E28CA">
        <w:rPr>
          <w:rFonts w:ascii="Italic" w:hAnsi="Italic"/>
          <w:i/>
          <w:iCs/>
          <w:sz w:val="28"/>
          <w:szCs w:val="28"/>
          <w:lang w:val="ro-RO"/>
        </w:rPr>
        <w:t>,,</w:t>
      </w:r>
      <w:r w:rsidR="00A81BBF" w:rsidRPr="003E28CA">
        <w:rPr>
          <w:rFonts w:ascii="Italic" w:hAnsi="Italic"/>
          <w:i/>
          <w:iCs/>
          <w:sz w:val="28"/>
          <w:szCs w:val="28"/>
          <w:lang w:val="ro-RO"/>
        </w:rPr>
        <w:t xml:space="preserve"> </w:t>
      </w:r>
      <w:r w:rsidR="00722C91" w:rsidRPr="003E28CA">
        <w:rPr>
          <w:rFonts w:ascii="Times New Roman" w:hAnsi="Times New Roman" w:cs="Times New Roman"/>
          <w:i/>
          <w:iCs/>
          <w:sz w:val="28"/>
          <w:szCs w:val="28"/>
          <w:lang w:val="ro-RO"/>
        </w:rPr>
        <w:t xml:space="preserve">subsistemul </w:t>
      </w:r>
      <w:r w:rsidR="00C65CEE" w:rsidRPr="003E28CA">
        <w:rPr>
          <w:rFonts w:ascii="Times New Roman" w:hAnsi="Times New Roman" w:cs="Times New Roman"/>
          <w:i/>
          <w:iCs/>
          <w:sz w:val="28"/>
          <w:szCs w:val="28"/>
          <w:lang w:val="ro-RO"/>
        </w:rPr>
        <w:t>informațional</w:t>
      </w:r>
      <w:r w:rsidR="005A1B3D" w:rsidRPr="003E28CA">
        <w:rPr>
          <w:rFonts w:ascii="Times New Roman" w:hAnsi="Times New Roman" w:cs="Times New Roman"/>
          <w:i/>
          <w:iCs/>
          <w:sz w:val="28"/>
          <w:szCs w:val="28"/>
          <w:lang w:val="ro-RO"/>
        </w:rPr>
        <w:t xml:space="preserve"> </w:t>
      </w:r>
      <w:r w:rsidR="00DE1E7A" w:rsidRPr="003E28CA">
        <w:rPr>
          <w:rFonts w:ascii="Times New Roman" w:hAnsi="Times New Roman" w:cs="Times New Roman"/>
          <w:i/>
          <w:iCs/>
          <w:sz w:val="28"/>
          <w:szCs w:val="28"/>
          <w:lang w:val="ro-RO"/>
        </w:rPr>
        <w:t>„Monitorizare GPS”</w:t>
      </w:r>
      <w:r w:rsidR="005A1B3D" w:rsidRPr="003E28CA">
        <w:rPr>
          <w:rFonts w:ascii="Times New Roman" w:hAnsi="Times New Roman" w:cs="Times New Roman"/>
          <w:i/>
          <w:iCs/>
          <w:sz w:val="28"/>
          <w:szCs w:val="28"/>
          <w:lang w:val="ro-RO"/>
        </w:rPr>
        <w:t xml:space="preserve">” </w:t>
      </w:r>
      <w:r w:rsidR="005A1B3D" w:rsidRPr="003E28CA">
        <w:rPr>
          <w:rFonts w:ascii="Times New Roman" w:hAnsi="Times New Roman" w:cs="Times New Roman"/>
          <w:iCs/>
          <w:sz w:val="28"/>
          <w:szCs w:val="28"/>
          <w:lang w:val="ro-RO"/>
        </w:rPr>
        <w:t xml:space="preserve">se substituie cu </w:t>
      </w:r>
      <w:r w:rsidR="00C552A2" w:rsidRPr="003E28CA">
        <w:rPr>
          <w:rFonts w:ascii="Times New Roman" w:hAnsi="Times New Roman" w:cs="Times New Roman"/>
          <w:iCs/>
          <w:sz w:val="28"/>
          <w:szCs w:val="28"/>
          <w:lang w:val="ro-RO"/>
        </w:rPr>
        <w:t xml:space="preserve">textul </w:t>
      </w:r>
      <w:r w:rsidR="005A1B3D" w:rsidRPr="003E28CA">
        <w:rPr>
          <w:rFonts w:ascii="Times New Roman" w:hAnsi="Times New Roman" w:cs="Times New Roman"/>
          <w:i/>
          <w:iCs/>
          <w:sz w:val="28"/>
          <w:szCs w:val="28"/>
          <w:lang w:val="ro-RO"/>
        </w:rPr>
        <w:t>,,(</w:t>
      </w:r>
      <w:r w:rsidR="00F5399A" w:rsidRPr="003E28CA">
        <w:rPr>
          <w:rFonts w:ascii="Times New Roman" w:hAnsi="Times New Roman" w:cs="Times New Roman"/>
          <w:i/>
          <w:iCs/>
          <w:sz w:val="28"/>
          <w:szCs w:val="28"/>
          <w:lang w:val="ro-RO"/>
        </w:rPr>
        <w:t>c</w:t>
      </w:r>
      <w:r w:rsidR="005A1B3D" w:rsidRPr="003E28CA">
        <w:rPr>
          <w:rFonts w:ascii="Times New Roman" w:hAnsi="Times New Roman" w:cs="Times New Roman"/>
          <w:i/>
          <w:iCs/>
          <w:sz w:val="28"/>
          <w:szCs w:val="28"/>
          <w:lang w:val="ro-RO"/>
        </w:rPr>
        <w:t xml:space="preserve">are </w:t>
      </w:r>
      <w:r w:rsidR="00C65CEE" w:rsidRPr="003E28CA">
        <w:rPr>
          <w:rFonts w:ascii="Times New Roman" w:hAnsi="Times New Roman" w:cs="Times New Roman"/>
          <w:i/>
          <w:iCs/>
          <w:sz w:val="28"/>
          <w:szCs w:val="28"/>
          <w:lang w:val="ro-RO"/>
        </w:rPr>
        <w:t xml:space="preserve">integrează </w:t>
      </w:r>
      <w:r w:rsidR="005A1B3D" w:rsidRPr="003E28CA">
        <w:rPr>
          <w:rFonts w:ascii="Times New Roman" w:hAnsi="Times New Roman" w:cs="Times New Roman"/>
          <w:i/>
          <w:iCs/>
          <w:sz w:val="28"/>
          <w:szCs w:val="28"/>
          <w:lang w:val="ro-RO"/>
        </w:rPr>
        <w:t>funcționalitățile GPS)”</w:t>
      </w:r>
      <w:r w:rsidR="00C552A2" w:rsidRPr="003E28CA">
        <w:rPr>
          <w:rFonts w:ascii="Times New Roman" w:hAnsi="Times New Roman" w:cs="Times New Roman"/>
          <w:iCs/>
          <w:sz w:val="28"/>
          <w:szCs w:val="28"/>
          <w:lang w:val="ro-RO"/>
        </w:rPr>
        <w:t>;</w:t>
      </w:r>
    </w:p>
    <w:p w14:paraId="215F515A" w14:textId="3FA446BA" w:rsidR="00C65CEE" w:rsidRPr="003E28CA" w:rsidRDefault="00CB45D3" w:rsidP="0008317B">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eastAsia="Times New Roman" w:hAnsi="Times New Roman" w:cs="Times New Roman"/>
          <w:sz w:val="28"/>
          <w:szCs w:val="28"/>
          <w:lang w:val="ro-RO" w:eastAsia="ru-RU"/>
        </w:rPr>
        <w:t xml:space="preserve">la punctul 9 </w:t>
      </w:r>
      <w:r w:rsidR="001D2C9C" w:rsidRPr="003E28CA">
        <w:rPr>
          <w:rFonts w:ascii="Times New Roman" w:hAnsi="Times New Roman" w:cs="Times New Roman"/>
          <w:iCs/>
          <w:sz w:val="28"/>
          <w:szCs w:val="28"/>
          <w:lang w:val="ro-RO"/>
        </w:rPr>
        <w:t xml:space="preserve">după  cuvintele </w:t>
      </w:r>
      <w:r w:rsidR="001D2C9C" w:rsidRPr="003E28CA">
        <w:rPr>
          <w:rFonts w:ascii="Times New Roman" w:eastAsia="Times New Roman" w:hAnsi="Times New Roman" w:cs="Times New Roman"/>
          <w:i/>
          <w:iCs/>
          <w:sz w:val="28"/>
          <w:szCs w:val="28"/>
          <w:lang w:val="ro-RO" w:eastAsia="ru-RU"/>
        </w:rPr>
        <w:t>,,</w:t>
      </w:r>
      <w:r w:rsidR="001D2C9C" w:rsidRPr="003E28CA">
        <w:rPr>
          <w:rFonts w:ascii="Times New Roman" w:hAnsi="Times New Roman" w:cs="Times New Roman"/>
          <w:i/>
          <w:iCs/>
          <w:sz w:val="28"/>
          <w:szCs w:val="28"/>
          <w:lang w:val="ro-RO"/>
        </w:rPr>
        <w:t>Registrul Fiscal de Stat”</w:t>
      </w:r>
      <w:r w:rsidR="001D2C9C" w:rsidRPr="003E28CA">
        <w:rPr>
          <w:rFonts w:ascii="Times New Roman" w:hAnsi="Times New Roman" w:cs="Times New Roman"/>
          <w:iCs/>
          <w:sz w:val="28"/>
          <w:szCs w:val="28"/>
          <w:lang w:val="ro-RO"/>
        </w:rPr>
        <w:t>,</w:t>
      </w:r>
      <w:r w:rsidR="000A78C4" w:rsidRPr="003E28CA">
        <w:rPr>
          <w:rFonts w:ascii="Times New Roman" w:hAnsi="Times New Roman" w:cs="Times New Roman"/>
          <w:iCs/>
          <w:sz w:val="28"/>
          <w:szCs w:val="28"/>
          <w:lang w:val="ro-RO"/>
        </w:rPr>
        <w:t xml:space="preserve"> </w:t>
      </w:r>
      <w:r w:rsidR="00ED239F" w:rsidRPr="003E28CA">
        <w:rPr>
          <w:rFonts w:ascii="Times New Roman" w:hAnsi="Times New Roman" w:cs="Times New Roman"/>
          <w:iCs/>
          <w:sz w:val="28"/>
          <w:szCs w:val="28"/>
          <w:lang w:val="ro-RO"/>
        </w:rPr>
        <w:t xml:space="preserve">paranteza </w:t>
      </w:r>
      <w:r w:rsidR="000A78C4" w:rsidRPr="003E28CA">
        <w:rPr>
          <w:rFonts w:ascii="Times New Roman" w:hAnsi="Times New Roman" w:cs="Times New Roman"/>
          <w:iCs/>
          <w:sz w:val="28"/>
          <w:szCs w:val="28"/>
          <w:lang w:val="ro-RO"/>
        </w:rPr>
        <w:t>se completează cu textul</w:t>
      </w:r>
      <w:r w:rsidR="009C407A" w:rsidRPr="003E28CA">
        <w:rPr>
          <w:rFonts w:ascii="Times New Roman" w:hAnsi="Times New Roman" w:cs="Times New Roman"/>
          <w:iCs/>
          <w:sz w:val="28"/>
          <w:szCs w:val="28"/>
          <w:lang w:val="ro-RO"/>
        </w:rPr>
        <w:t xml:space="preserve"> </w:t>
      </w:r>
      <w:r w:rsidR="000A78C4" w:rsidRPr="003E28CA">
        <w:rPr>
          <w:rFonts w:ascii="Times New Roman" w:eastAsia="Times New Roman" w:hAnsi="Times New Roman" w:cs="Times New Roman"/>
          <w:i/>
          <w:iCs/>
          <w:sz w:val="28"/>
          <w:szCs w:val="28"/>
          <w:lang w:val="ro-RO" w:eastAsia="ru-RU"/>
        </w:rPr>
        <w:t>,,și Sistemul Informațional Automatizat Monitorizarea Electronic</w:t>
      </w:r>
      <w:r w:rsidR="00A81BBF" w:rsidRPr="00014E42">
        <w:rPr>
          <w:rFonts w:ascii="Times New Roman" w:eastAsia="Times New Roman" w:hAnsi="Times New Roman" w:cs="Times New Roman"/>
          <w:i/>
          <w:iCs/>
          <w:sz w:val="28"/>
          <w:szCs w:val="28"/>
          <w:lang w:val="ro-RO" w:eastAsia="ru-RU"/>
        </w:rPr>
        <w:t>ă</w:t>
      </w:r>
      <w:r w:rsidR="000A78C4" w:rsidRPr="003E28CA">
        <w:rPr>
          <w:rFonts w:ascii="Times New Roman" w:eastAsia="Times New Roman" w:hAnsi="Times New Roman" w:cs="Times New Roman"/>
          <w:i/>
          <w:iCs/>
          <w:sz w:val="28"/>
          <w:szCs w:val="28"/>
          <w:lang w:val="ro-RO" w:eastAsia="ru-RU"/>
        </w:rPr>
        <w:t xml:space="preserve"> a Vânzărilor</w:t>
      </w:r>
      <w:r w:rsidR="00A81BBF" w:rsidRPr="003E28CA">
        <w:rPr>
          <w:rFonts w:ascii="Times New Roman" w:eastAsia="Times New Roman" w:hAnsi="Times New Roman" w:cs="Times New Roman"/>
          <w:i/>
          <w:iCs/>
          <w:sz w:val="28"/>
          <w:szCs w:val="28"/>
          <w:lang w:val="ro-RO" w:eastAsia="ru-RU"/>
        </w:rPr>
        <w:t xml:space="preserve"> </w:t>
      </w:r>
      <w:r w:rsidR="00E94A2F" w:rsidRPr="003E28CA">
        <w:rPr>
          <w:rFonts w:asciiTheme="majorBidi" w:eastAsia="MS Mincho" w:hAnsiTheme="majorBidi" w:cstheme="majorBidi"/>
          <w:i/>
          <w:sz w:val="28"/>
          <w:szCs w:val="28"/>
          <w:lang w:val="ro-RO" w:eastAsia="zh-CN"/>
        </w:rPr>
        <w:t xml:space="preserve">(în continuare – SIA </w:t>
      </w:r>
      <w:r w:rsidR="00E61225">
        <w:rPr>
          <w:rFonts w:asciiTheme="majorBidi" w:eastAsia="MS Mincho" w:hAnsiTheme="majorBidi" w:cstheme="majorBidi"/>
          <w:i/>
          <w:sz w:val="28"/>
          <w:szCs w:val="28"/>
          <w:lang w:val="ro-RO" w:eastAsia="zh-CN"/>
        </w:rPr>
        <w:t>„</w:t>
      </w:r>
      <w:r w:rsidR="00E94A2F" w:rsidRPr="003E28CA">
        <w:rPr>
          <w:rFonts w:asciiTheme="majorBidi" w:eastAsia="MS Mincho" w:hAnsiTheme="majorBidi" w:cstheme="majorBidi"/>
          <w:i/>
          <w:sz w:val="28"/>
          <w:szCs w:val="28"/>
          <w:lang w:val="ro-RO" w:eastAsia="zh-CN"/>
        </w:rPr>
        <w:t>MEV</w:t>
      </w:r>
      <w:r w:rsidR="00E61225">
        <w:rPr>
          <w:rFonts w:asciiTheme="majorBidi" w:eastAsia="MS Mincho" w:hAnsiTheme="majorBidi" w:cstheme="majorBidi"/>
          <w:i/>
          <w:sz w:val="28"/>
          <w:szCs w:val="28"/>
          <w:lang w:val="ro-RO" w:eastAsia="zh-CN"/>
        </w:rPr>
        <w:t>”</w:t>
      </w:r>
      <w:r w:rsidR="00E94A2F" w:rsidRPr="003E28CA">
        <w:rPr>
          <w:rFonts w:asciiTheme="majorBidi" w:eastAsia="MS Mincho" w:hAnsiTheme="majorBidi" w:cstheme="majorBidi"/>
          <w:i/>
          <w:sz w:val="28"/>
          <w:szCs w:val="28"/>
          <w:lang w:val="ro-RO" w:eastAsia="zh-CN"/>
        </w:rPr>
        <w:t>)</w:t>
      </w:r>
      <w:r w:rsidR="000A78C4" w:rsidRPr="003E28CA">
        <w:rPr>
          <w:rFonts w:ascii="Times New Roman" w:hAnsi="Times New Roman" w:cs="Times New Roman"/>
          <w:i/>
          <w:iCs/>
          <w:sz w:val="28"/>
          <w:szCs w:val="28"/>
          <w:lang w:val="ro-RO"/>
        </w:rPr>
        <w:t>”</w:t>
      </w:r>
      <w:r w:rsidR="00C552A2" w:rsidRPr="003E28CA">
        <w:rPr>
          <w:rFonts w:ascii="Times New Roman" w:hAnsi="Times New Roman" w:cs="Times New Roman"/>
          <w:iCs/>
          <w:sz w:val="28"/>
          <w:szCs w:val="28"/>
          <w:lang w:val="ro-RO"/>
        </w:rPr>
        <w:t>;</w:t>
      </w:r>
    </w:p>
    <w:p w14:paraId="0594117E" w14:textId="0DB3C645" w:rsidR="00453373" w:rsidRPr="00A132EA" w:rsidRDefault="000A78C4" w:rsidP="0008317B">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t xml:space="preserve">la </w:t>
      </w:r>
      <w:r w:rsidR="001D2C9C" w:rsidRPr="003E28CA">
        <w:rPr>
          <w:rFonts w:ascii="Times New Roman" w:eastAsia="Times New Roman" w:hAnsi="Times New Roman" w:cs="Times New Roman"/>
          <w:sz w:val="28"/>
          <w:szCs w:val="28"/>
          <w:lang w:val="ro-RO" w:eastAsia="ru-RU"/>
        </w:rPr>
        <w:t>punctul</w:t>
      </w:r>
      <w:r w:rsidR="001D2C9C" w:rsidRPr="003E28CA">
        <w:rPr>
          <w:rFonts w:ascii="Times New Roman" w:hAnsi="Times New Roman" w:cs="Times New Roman"/>
          <w:iCs/>
          <w:sz w:val="28"/>
          <w:szCs w:val="28"/>
          <w:lang w:val="ro-RO"/>
        </w:rPr>
        <w:t xml:space="preserve"> </w:t>
      </w:r>
      <w:r w:rsidRPr="003E28CA">
        <w:rPr>
          <w:rFonts w:ascii="Times New Roman" w:hAnsi="Times New Roman" w:cs="Times New Roman"/>
          <w:iCs/>
          <w:sz w:val="28"/>
          <w:szCs w:val="28"/>
          <w:lang w:val="ro-RO"/>
        </w:rPr>
        <w:t xml:space="preserve">12 textul </w:t>
      </w:r>
      <w:r w:rsidRPr="003E28CA">
        <w:rPr>
          <w:rFonts w:ascii="Times New Roman" w:eastAsia="Times New Roman" w:hAnsi="Times New Roman" w:cs="Times New Roman"/>
          <w:i/>
          <w:iCs/>
          <w:sz w:val="28"/>
          <w:szCs w:val="28"/>
          <w:lang w:val="ro-RO" w:eastAsia="ru-RU"/>
        </w:rPr>
        <w:t>,,</w:t>
      </w:r>
      <w:r w:rsidR="00714218" w:rsidRPr="003E28CA">
        <w:rPr>
          <w:rFonts w:ascii="Times New Roman" w:eastAsia="Times New Roman" w:hAnsi="Times New Roman" w:cs="Times New Roman"/>
          <w:i/>
          <w:iCs/>
          <w:sz w:val="28"/>
          <w:szCs w:val="28"/>
          <w:lang w:val="ro-RO" w:eastAsia="ru-RU"/>
        </w:rPr>
        <w:t>în vederea implementării mecanismelor de comercializare și evidență electronică a biletelor la transportul de persoane din Moldova</w:t>
      </w:r>
      <w:r w:rsidRPr="003E28CA">
        <w:rPr>
          <w:rFonts w:ascii="Times New Roman" w:hAnsi="Times New Roman" w:cs="Times New Roman"/>
          <w:i/>
          <w:iCs/>
          <w:sz w:val="28"/>
          <w:szCs w:val="28"/>
          <w:lang w:val="ro-RO"/>
        </w:rPr>
        <w:t>”</w:t>
      </w:r>
      <w:r w:rsidR="00714218" w:rsidRPr="003E28CA">
        <w:rPr>
          <w:rFonts w:ascii="Times New Roman" w:hAnsi="Times New Roman" w:cs="Times New Roman"/>
          <w:i/>
          <w:iCs/>
          <w:sz w:val="28"/>
          <w:szCs w:val="28"/>
          <w:lang w:val="ro-RO"/>
        </w:rPr>
        <w:t xml:space="preserve"> </w:t>
      </w:r>
      <w:r w:rsidR="00714218" w:rsidRPr="003E28CA">
        <w:rPr>
          <w:rFonts w:ascii="Times New Roman" w:hAnsi="Times New Roman" w:cs="Times New Roman"/>
          <w:iCs/>
          <w:sz w:val="28"/>
          <w:szCs w:val="28"/>
          <w:lang w:val="ro-RO"/>
        </w:rPr>
        <w:t>se substituie cu</w:t>
      </w:r>
      <w:r w:rsidR="00714218" w:rsidRPr="003E28CA">
        <w:rPr>
          <w:rFonts w:ascii="Times New Roman" w:eastAsia="Times New Roman" w:hAnsi="Times New Roman" w:cs="Times New Roman"/>
          <w:sz w:val="28"/>
          <w:szCs w:val="28"/>
          <w:lang w:val="ro-RO" w:eastAsia="ru-RU"/>
        </w:rPr>
        <w:t xml:space="preserve"> </w:t>
      </w:r>
      <w:r w:rsidR="002D4B84" w:rsidRPr="003E28CA">
        <w:rPr>
          <w:rFonts w:ascii="Times New Roman" w:eastAsia="Times New Roman" w:hAnsi="Times New Roman" w:cs="Times New Roman"/>
          <w:sz w:val="28"/>
          <w:szCs w:val="28"/>
          <w:lang w:val="ro-RO" w:eastAsia="ru-RU"/>
        </w:rPr>
        <w:t xml:space="preserve">textul </w:t>
      </w:r>
      <w:r w:rsidR="00714218" w:rsidRPr="003E28CA">
        <w:rPr>
          <w:rFonts w:ascii="Times New Roman" w:eastAsia="Times New Roman" w:hAnsi="Times New Roman" w:cs="Times New Roman"/>
          <w:i/>
          <w:iCs/>
          <w:sz w:val="28"/>
          <w:szCs w:val="28"/>
          <w:lang w:val="ro-RO" w:eastAsia="ru-RU"/>
        </w:rPr>
        <w:t>,,gestionate direct de operatorii de transport</w:t>
      </w:r>
      <w:r w:rsidR="00714218" w:rsidRPr="003E28CA">
        <w:rPr>
          <w:rFonts w:ascii="Times New Roman" w:hAnsi="Times New Roman" w:cs="Times New Roman"/>
          <w:i/>
          <w:iCs/>
          <w:sz w:val="28"/>
          <w:szCs w:val="28"/>
          <w:lang w:val="ro-RO"/>
        </w:rPr>
        <w:t>”</w:t>
      </w:r>
      <w:r w:rsidR="002D4B84" w:rsidRPr="003E28CA">
        <w:rPr>
          <w:rFonts w:ascii="Times New Roman" w:hAnsi="Times New Roman" w:cs="Times New Roman"/>
          <w:iCs/>
          <w:sz w:val="28"/>
          <w:szCs w:val="28"/>
          <w:lang w:val="ro-RO"/>
        </w:rPr>
        <w:t>;</w:t>
      </w:r>
    </w:p>
    <w:p w14:paraId="5207ED6A" w14:textId="7ABE4391" w:rsidR="00B857BB" w:rsidRPr="00A132EA" w:rsidRDefault="00B857BB" w:rsidP="00FE0016">
      <w:pPr>
        <w:pStyle w:val="ListParagraph"/>
        <w:numPr>
          <w:ilvl w:val="1"/>
          <w:numId w:val="2"/>
        </w:numPr>
        <w:tabs>
          <w:tab w:val="left" w:pos="0"/>
        </w:tabs>
        <w:spacing w:after="0" w:line="240" w:lineRule="auto"/>
        <w:ind w:left="0" w:firstLine="567"/>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la punctul 13 se substituie textul </w:t>
      </w:r>
      <w:r w:rsidR="007053F0" w:rsidRPr="00A132EA">
        <w:rPr>
          <w:rFonts w:ascii="Times New Roman" w:hAnsi="Times New Roman" w:cs="Times New Roman"/>
          <w:i/>
          <w:iCs/>
          <w:sz w:val="28"/>
          <w:szCs w:val="28"/>
          <w:lang w:val="ro-RO"/>
        </w:rPr>
        <w:t>„</w:t>
      </w:r>
      <w:r w:rsidRPr="00A132EA">
        <w:rPr>
          <w:rFonts w:ascii="Times New Roman" w:hAnsi="Times New Roman" w:cs="Times New Roman"/>
          <w:i/>
          <w:iCs/>
          <w:sz w:val="28"/>
          <w:szCs w:val="28"/>
        </w:rPr>
        <w:t xml:space="preserve">portal web </w:t>
      </w:r>
      <w:r w:rsidRPr="00B857BB">
        <w:rPr>
          <w:rFonts w:ascii="Times New Roman" w:hAnsi="Times New Roman" w:cs="Times New Roman"/>
          <w:iCs/>
          <w:sz w:val="28"/>
          <w:szCs w:val="28"/>
        </w:rPr>
        <w:t xml:space="preserve">” </w:t>
      </w:r>
      <w:r w:rsidRPr="00B857BB">
        <w:rPr>
          <w:rFonts w:ascii="Times New Roman" w:hAnsi="Times New Roman" w:cs="Times New Roman"/>
          <w:iCs/>
          <w:sz w:val="28"/>
          <w:szCs w:val="28"/>
          <w:lang w:val="ro-MD"/>
        </w:rPr>
        <w:t>cu sintagma</w:t>
      </w:r>
      <w:r w:rsidRPr="00B857BB">
        <w:rPr>
          <w:rFonts w:ascii="Times New Roman" w:hAnsi="Times New Roman" w:cs="Times New Roman"/>
          <w:iCs/>
          <w:sz w:val="28"/>
          <w:szCs w:val="28"/>
          <w:lang w:val="ro-RO"/>
        </w:rPr>
        <w:t xml:space="preserve"> </w:t>
      </w:r>
      <w:r w:rsidR="007053F0" w:rsidRPr="00A132EA">
        <w:rPr>
          <w:rFonts w:ascii="Times New Roman" w:hAnsi="Times New Roman" w:cs="Times New Roman"/>
          <w:i/>
          <w:iCs/>
          <w:sz w:val="28"/>
          <w:szCs w:val="28"/>
          <w:lang w:val="ro-RO"/>
        </w:rPr>
        <w:t>„</w:t>
      </w:r>
      <w:r w:rsidRPr="00A132EA">
        <w:rPr>
          <w:rFonts w:ascii="Times New Roman" w:hAnsi="Times New Roman" w:cs="Times New Roman"/>
          <w:i/>
          <w:iCs/>
          <w:sz w:val="28"/>
          <w:szCs w:val="28"/>
          <w:lang w:val="ro-RO"/>
        </w:rPr>
        <w:t>pagina web oficial</w:t>
      </w:r>
      <w:r w:rsidR="00BA246B">
        <w:rPr>
          <w:rFonts w:ascii="Times New Roman" w:hAnsi="Times New Roman" w:cs="Times New Roman"/>
          <w:i/>
          <w:iCs/>
          <w:sz w:val="28"/>
          <w:szCs w:val="28"/>
          <w:lang w:val="ro-RO"/>
        </w:rPr>
        <w:t>ă</w:t>
      </w:r>
      <w:r w:rsidRPr="00A132EA">
        <w:rPr>
          <w:rFonts w:ascii="Times New Roman" w:hAnsi="Times New Roman" w:cs="Times New Roman"/>
          <w:i/>
          <w:iCs/>
          <w:sz w:val="28"/>
          <w:szCs w:val="28"/>
          <w:lang w:val="ro-RO"/>
        </w:rPr>
        <w:t>”</w:t>
      </w:r>
      <w:r w:rsidRPr="00B857BB">
        <w:rPr>
          <w:rFonts w:ascii="Times New Roman" w:hAnsi="Times New Roman" w:cs="Times New Roman"/>
          <w:iCs/>
          <w:sz w:val="28"/>
          <w:szCs w:val="28"/>
          <w:lang w:val="ro-RO"/>
        </w:rPr>
        <w:t>.</w:t>
      </w:r>
    </w:p>
    <w:p w14:paraId="22FF01B0" w14:textId="407AAE0E" w:rsidR="001B399F" w:rsidRPr="003E28CA" w:rsidRDefault="00BD5543" w:rsidP="0008317B">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t xml:space="preserve">la </w:t>
      </w:r>
      <w:r w:rsidRPr="003E28CA">
        <w:rPr>
          <w:rFonts w:ascii="Times New Roman" w:eastAsia="Times New Roman" w:hAnsi="Times New Roman" w:cs="Times New Roman"/>
          <w:sz w:val="28"/>
          <w:szCs w:val="28"/>
          <w:lang w:val="ro-RO" w:eastAsia="ru-RU"/>
        </w:rPr>
        <w:t>punctul</w:t>
      </w:r>
      <w:r w:rsidRPr="003E28CA">
        <w:rPr>
          <w:rFonts w:ascii="Times New Roman" w:hAnsi="Times New Roman" w:cs="Times New Roman"/>
          <w:iCs/>
          <w:sz w:val="28"/>
          <w:szCs w:val="28"/>
          <w:lang w:val="ro-RO"/>
        </w:rPr>
        <w:t xml:space="preserve"> 27</w:t>
      </w:r>
      <w:r w:rsidRPr="003E28CA">
        <w:rPr>
          <w:rFonts w:ascii="Times New Roman" w:eastAsia="Times New Roman" w:hAnsi="Times New Roman" w:cs="Times New Roman"/>
          <w:sz w:val="28"/>
          <w:szCs w:val="20"/>
          <w:lang w:val="ro-RO" w:eastAsia="ru-RU"/>
        </w:rPr>
        <w:t>:</w:t>
      </w:r>
    </w:p>
    <w:p w14:paraId="48366A81" w14:textId="06A7F58C" w:rsidR="00067013" w:rsidRPr="003E28CA" w:rsidRDefault="00712D7E" w:rsidP="0008317B">
      <w:pPr>
        <w:pStyle w:val="ListParagraph"/>
        <w:numPr>
          <w:ilvl w:val="2"/>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lastRenderedPageBreak/>
        <w:t>subpunctul 2</w:t>
      </w:r>
      <w:r w:rsidR="002D4B84" w:rsidRPr="003E28CA">
        <w:rPr>
          <w:rFonts w:ascii="Times New Roman" w:hAnsi="Times New Roman" w:cs="Times New Roman"/>
          <w:iCs/>
          <w:sz w:val="28"/>
          <w:szCs w:val="28"/>
          <w:lang w:val="ro-RO"/>
        </w:rPr>
        <w:t>)</w:t>
      </w:r>
      <w:r w:rsidRPr="003E28CA">
        <w:rPr>
          <w:rFonts w:ascii="Times New Roman" w:hAnsi="Times New Roman" w:cs="Times New Roman"/>
          <w:iCs/>
          <w:sz w:val="28"/>
          <w:szCs w:val="28"/>
          <w:lang w:val="ro-RO"/>
        </w:rPr>
        <w:t xml:space="preserve"> litera d</w:t>
      </w:r>
      <w:r w:rsidR="002D4B84" w:rsidRPr="003E28CA">
        <w:rPr>
          <w:rFonts w:ascii="Times New Roman" w:hAnsi="Times New Roman" w:cs="Times New Roman"/>
          <w:iCs/>
          <w:sz w:val="28"/>
          <w:szCs w:val="28"/>
          <w:lang w:val="ro-RO"/>
        </w:rPr>
        <w:t>)</w:t>
      </w:r>
      <w:r w:rsidR="00197B53" w:rsidRPr="003E28CA">
        <w:rPr>
          <w:rFonts w:ascii="Times New Roman" w:hAnsi="Times New Roman" w:cs="Times New Roman"/>
          <w:iCs/>
          <w:sz w:val="28"/>
          <w:szCs w:val="28"/>
          <w:lang w:val="ro-RO"/>
        </w:rPr>
        <w:t xml:space="preserve"> </w:t>
      </w:r>
      <w:r w:rsidR="0077511F" w:rsidRPr="003E28CA">
        <w:rPr>
          <w:rFonts w:ascii="Times New Roman" w:hAnsi="Times New Roman" w:cs="Times New Roman"/>
          <w:iCs/>
          <w:sz w:val="28"/>
          <w:szCs w:val="28"/>
          <w:lang w:val="ro-RO"/>
        </w:rPr>
        <w:t>va avea următorul cuprins:</w:t>
      </w:r>
      <w:r w:rsidRPr="003E28CA">
        <w:rPr>
          <w:rFonts w:ascii="Times New Roman" w:hAnsi="Times New Roman" w:cs="Times New Roman"/>
          <w:iCs/>
          <w:sz w:val="28"/>
          <w:szCs w:val="28"/>
          <w:lang w:val="ro-RO"/>
        </w:rPr>
        <w:t xml:space="preserve"> </w:t>
      </w:r>
      <w:r w:rsidRPr="003E28CA">
        <w:rPr>
          <w:rFonts w:ascii="Times New Roman" w:hAnsi="Times New Roman" w:cs="Times New Roman"/>
          <w:i/>
          <w:iCs/>
          <w:sz w:val="28"/>
          <w:szCs w:val="28"/>
          <w:lang w:val="ro-RO"/>
        </w:rPr>
        <w:t>„</w:t>
      </w:r>
      <w:r w:rsidR="001B4EDF" w:rsidRPr="003E28CA">
        <w:rPr>
          <w:rFonts w:ascii="Times New Roman" w:hAnsi="Times New Roman" w:cs="Times New Roman"/>
          <w:i/>
          <w:iCs/>
          <w:sz w:val="28"/>
          <w:szCs w:val="28"/>
          <w:lang w:val="ro-RO"/>
        </w:rPr>
        <w:t xml:space="preserve">d) </w:t>
      </w:r>
      <w:r w:rsidRPr="003E28CA">
        <w:rPr>
          <w:rFonts w:ascii="Times New Roman" w:hAnsi="Times New Roman" w:cs="Times New Roman"/>
          <w:i/>
          <w:iCs/>
          <w:sz w:val="28"/>
          <w:szCs w:val="28"/>
          <w:lang w:val="ro-RO"/>
        </w:rPr>
        <w:t>platforma centralizată de comercializare a biletelor la transportul de călători pe teritoriul Republicii Moldova</w:t>
      </w:r>
      <w:r w:rsidRPr="00147908">
        <w:rPr>
          <w:rFonts w:ascii="Times New Roman" w:hAnsi="Times New Roman" w:cs="Times New Roman"/>
          <w:i/>
          <w:iCs/>
          <w:sz w:val="28"/>
          <w:szCs w:val="28"/>
          <w:lang w:val="ro-RO"/>
        </w:rPr>
        <w:t xml:space="preserve">, </w:t>
      </w:r>
      <w:r w:rsidRPr="00070611">
        <w:rPr>
          <w:rFonts w:ascii="Times New Roman" w:hAnsi="Times New Roman" w:cs="Times New Roman"/>
          <w:i/>
          <w:iCs/>
          <w:sz w:val="28"/>
          <w:szCs w:val="28"/>
          <w:lang w:val="ro-RO"/>
        </w:rPr>
        <w:t>gestionată de operatorii de transport</w:t>
      </w:r>
      <w:r w:rsidRPr="003E28CA">
        <w:rPr>
          <w:rFonts w:ascii="Times New Roman" w:hAnsi="Times New Roman" w:cs="Times New Roman"/>
          <w:i/>
          <w:iCs/>
          <w:sz w:val="28"/>
          <w:szCs w:val="28"/>
          <w:lang w:val="ro-RO"/>
        </w:rPr>
        <w:t>”</w:t>
      </w:r>
      <w:r w:rsidR="002D4B84" w:rsidRPr="003E28CA">
        <w:rPr>
          <w:rFonts w:ascii="Times New Roman" w:hAnsi="Times New Roman" w:cs="Times New Roman"/>
          <w:iCs/>
          <w:sz w:val="28"/>
          <w:szCs w:val="28"/>
          <w:lang w:val="ro-RO"/>
        </w:rPr>
        <w:t>;</w:t>
      </w:r>
    </w:p>
    <w:p w14:paraId="5C64B77A" w14:textId="383158CB" w:rsidR="00064BD6" w:rsidRPr="003E28CA" w:rsidRDefault="00712D7E" w:rsidP="0008317B">
      <w:pPr>
        <w:pStyle w:val="ListParagraph"/>
        <w:numPr>
          <w:ilvl w:val="2"/>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t>subpunctul 3</w:t>
      </w:r>
      <w:r w:rsidR="004A4957" w:rsidRPr="003E28CA">
        <w:rPr>
          <w:rFonts w:ascii="Times New Roman" w:hAnsi="Times New Roman" w:cs="Times New Roman"/>
          <w:iCs/>
          <w:sz w:val="28"/>
          <w:szCs w:val="28"/>
          <w:lang w:val="ro-RO"/>
        </w:rPr>
        <w:t>)</w:t>
      </w:r>
      <w:r w:rsidRPr="003E28CA">
        <w:rPr>
          <w:rFonts w:ascii="Times New Roman" w:hAnsi="Times New Roman" w:cs="Times New Roman"/>
          <w:iCs/>
          <w:sz w:val="28"/>
          <w:szCs w:val="28"/>
          <w:lang w:val="ro-RO"/>
        </w:rPr>
        <w:t xml:space="preserve"> litera a</w:t>
      </w:r>
      <w:r w:rsidR="004A4957" w:rsidRPr="003E28CA">
        <w:rPr>
          <w:rFonts w:ascii="Times New Roman" w:hAnsi="Times New Roman" w:cs="Times New Roman"/>
          <w:iCs/>
          <w:sz w:val="28"/>
          <w:szCs w:val="28"/>
          <w:lang w:val="ro-RO"/>
        </w:rPr>
        <w:t>)</w:t>
      </w:r>
      <w:r w:rsidR="00197B53" w:rsidRPr="003E28CA">
        <w:rPr>
          <w:rFonts w:ascii="Times New Roman" w:hAnsi="Times New Roman" w:cs="Times New Roman"/>
          <w:iCs/>
          <w:sz w:val="28"/>
          <w:szCs w:val="28"/>
          <w:lang w:val="ro-RO"/>
        </w:rPr>
        <w:t xml:space="preserve"> va avea următorul cuprins: </w:t>
      </w:r>
      <w:r w:rsidRPr="003E28CA">
        <w:rPr>
          <w:rFonts w:ascii="Times New Roman" w:hAnsi="Times New Roman" w:cs="Times New Roman"/>
          <w:i/>
          <w:iCs/>
          <w:sz w:val="28"/>
          <w:szCs w:val="28"/>
          <w:lang w:val="ro-RO"/>
        </w:rPr>
        <w:t>„</w:t>
      </w:r>
      <w:r w:rsidR="00197B53" w:rsidRPr="003E28CA">
        <w:rPr>
          <w:rFonts w:ascii="Times New Roman" w:hAnsi="Times New Roman" w:cs="Times New Roman"/>
          <w:i/>
          <w:iCs/>
          <w:sz w:val="28"/>
          <w:szCs w:val="28"/>
          <w:lang w:val="ro-RO"/>
        </w:rPr>
        <w:t xml:space="preserve">a) </w:t>
      </w:r>
      <w:r w:rsidRPr="003E28CA">
        <w:rPr>
          <w:rFonts w:ascii="Times New Roman" w:hAnsi="Times New Roman" w:cs="Times New Roman"/>
          <w:i/>
          <w:iCs/>
          <w:sz w:val="28"/>
          <w:szCs w:val="28"/>
          <w:lang w:val="ro-RO"/>
        </w:rPr>
        <w:t xml:space="preserve">monitorizarea vehiculelor operatorilor de transport rutier prin funcționalitățile de poziționare GPS integrate în </w:t>
      </w:r>
      <w:r w:rsidR="005A1EA5" w:rsidRPr="003E28CA">
        <w:rPr>
          <w:rFonts w:ascii="Times New Roman" w:hAnsi="Times New Roman" w:cs="Times New Roman"/>
          <w:i/>
          <w:iCs/>
          <w:sz w:val="28"/>
          <w:szCs w:val="28"/>
          <w:lang w:val="ro-RO"/>
        </w:rPr>
        <w:t>su</w:t>
      </w:r>
      <w:r w:rsidR="00A86627" w:rsidRPr="003E28CA">
        <w:rPr>
          <w:rFonts w:ascii="Times New Roman" w:hAnsi="Times New Roman" w:cs="Times New Roman"/>
          <w:i/>
          <w:iCs/>
          <w:sz w:val="28"/>
          <w:szCs w:val="28"/>
          <w:lang w:val="ro-RO"/>
        </w:rPr>
        <w:t>b</w:t>
      </w:r>
      <w:r w:rsidRPr="003E28CA">
        <w:rPr>
          <w:rFonts w:ascii="Times New Roman" w:hAnsi="Times New Roman" w:cs="Times New Roman"/>
          <w:i/>
          <w:iCs/>
          <w:sz w:val="28"/>
          <w:szCs w:val="28"/>
          <w:lang w:val="ro-RO"/>
        </w:rPr>
        <w:t>sistemul e</w:t>
      </w:r>
      <w:r w:rsidR="005B5714" w:rsidRPr="003E28CA">
        <w:rPr>
          <w:rFonts w:ascii="Times New Roman" w:hAnsi="Times New Roman" w:cs="Times New Roman"/>
          <w:i/>
          <w:iCs/>
          <w:sz w:val="28"/>
          <w:szCs w:val="28"/>
          <w:lang w:val="ro-RO"/>
        </w:rPr>
        <w:t>-</w:t>
      </w:r>
      <w:r w:rsidRPr="003E28CA">
        <w:rPr>
          <w:rFonts w:ascii="Times New Roman" w:hAnsi="Times New Roman" w:cs="Times New Roman"/>
          <w:i/>
          <w:iCs/>
          <w:sz w:val="28"/>
          <w:szCs w:val="28"/>
          <w:lang w:val="ro-RO"/>
        </w:rPr>
        <w:t>Bilet</w:t>
      </w:r>
      <w:r w:rsidR="0026662A" w:rsidRPr="003E28CA">
        <w:rPr>
          <w:rFonts w:ascii="Times New Roman" w:hAnsi="Times New Roman" w:cs="Times New Roman"/>
          <w:i/>
          <w:iCs/>
          <w:sz w:val="28"/>
          <w:szCs w:val="28"/>
          <w:lang w:val="ro-RO"/>
        </w:rPr>
        <w:t>”</w:t>
      </w:r>
      <w:r w:rsidR="004A4957" w:rsidRPr="003E28CA">
        <w:rPr>
          <w:rFonts w:ascii="Times New Roman" w:hAnsi="Times New Roman" w:cs="Times New Roman"/>
          <w:iCs/>
          <w:sz w:val="28"/>
          <w:szCs w:val="28"/>
          <w:lang w:val="ro-RO"/>
        </w:rPr>
        <w:t>;</w:t>
      </w:r>
    </w:p>
    <w:p w14:paraId="4DAB8364" w14:textId="2B35AD92" w:rsidR="0026662A" w:rsidRPr="003E28CA" w:rsidRDefault="0026662A" w:rsidP="0008317B">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t xml:space="preserve">la </w:t>
      </w:r>
      <w:r w:rsidRPr="003E28CA">
        <w:rPr>
          <w:rFonts w:ascii="Times New Roman" w:eastAsia="Times New Roman" w:hAnsi="Times New Roman" w:cs="Times New Roman"/>
          <w:sz w:val="28"/>
          <w:szCs w:val="28"/>
          <w:lang w:val="ro-RO" w:eastAsia="ru-RU"/>
        </w:rPr>
        <w:t>punctul</w:t>
      </w:r>
      <w:r w:rsidR="005826B8" w:rsidRPr="003E28CA">
        <w:rPr>
          <w:rFonts w:ascii="Times New Roman" w:hAnsi="Times New Roman" w:cs="Times New Roman"/>
          <w:iCs/>
          <w:sz w:val="28"/>
          <w:szCs w:val="28"/>
          <w:lang w:val="ro-RO"/>
        </w:rPr>
        <w:t xml:space="preserve"> 28</w:t>
      </w:r>
      <w:r w:rsidR="005826B8" w:rsidRPr="003E28CA">
        <w:rPr>
          <w:rFonts w:ascii="Times New Roman" w:eastAsia="Times New Roman" w:hAnsi="Times New Roman" w:cs="Times New Roman"/>
          <w:sz w:val="28"/>
          <w:szCs w:val="20"/>
          <w:lang w:val="ro-RO" w:eastAsia="ru-RU"/>
        </w:rPr>
        <w:t>:</w:t>
      </w:r>
    </w:p>
    <w:p w14:paraId="043DC125" w14:textId="77777777" w:rsidR="00C829C4" w:rsidRPr="003E28CA" w:rsidRDefault="005826B8" w:rsidP="0008317B">
      <w:pPr>
        <w:pStyle w:val="ListParagraph"/>
        <w:numPr>
          <w:ilvl w:val="2"/>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t>subpunctul 4</w:t>
      </w:r>
      <w:r w:rsidR="004A4957" w:rsidRPr="003E28CA">
        <w:rPr>
          <w:rFonts w:ascii="Times New Roman" w:hAnsi="Times New Roman" w:cs="Times New Roman"/>
          <w:iCs/>
          <w:sz w:val="28"/>
          <w:szCs w:val="28"/>
          <w:lang w:val="ro-RO"/>
        </w:rPr>
        <w:t>)</w:t>
      </w:r>
      <w:r w:rsidRPr="003E28CA">
        <w:rPr>
          <w:rFonts w:ascii="Times New Roman" w:hAnsi="Times New Roman" w:cs="Times New Roman"/>
          <w:iCs/>
          <w:sz w:val="28"/>
          <w:szCs w:val="28"/>
          <w:lang w:val="ro-RO"/>
        </w:rPr>
        <w:t xml:space="preserve"> </w:t>
      </w:r>
      <w:r w:rsidR="004A4957" w:rsidRPr="003E28CA">
        <w:rPr>
          <w:rFonts w:ascii="Times New Roman" w:hAnsi="Times New Roman" w:cs="Times New Roman"/>
          <w:iCs/>
          <w:sz w:val="28"/>
          <w:szCs w:val="28"/>
          <w:lang w:val="ro-RO"/>
        </w:rPr>
        <w:t>se abrogă;</w:t>
      </w:r>
    </w:p>
    <w:p w14:paraId="42E9D709" w14:textId="77777777" w:rsidR="009366C6" w:rsidRPr="003E28CA" w:rsidRDefault="007336BF" w:rsidP="0008317B">
      <w:pPr>
        <w:pStyle w:val="ListParagraph"/>
        <w:numPr>
          <w:ilvl w:val="2"/>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t>la subpunctul 5</w:t>
      </w:r>
      <w:r w:rsidR="004A4957" w:rsidRPr="003E28CA">
        <w:rPr>
          <w:rFonts w:ascii="Times New Roman" w:hAnsi="Times New Roman" w:cs="Times New Roman"/>
          <w:iCs/>
          <w:sz w:val="28"/>
          <w:szCs w:val="28"/>
          <w:lang w:val="ro-RO"/>
        </w:rPr>
        <w:t>)</w:t>
      </w:r>
      <w:r w:rsidR="009366C6" w:rsidRPr="003E28CA">
        <w:rPr>
          <w:rFonts w:ascii="Times New Roman" w:hAnsi="Times New Roman" w:cs="Times New Roman"/>
          <w:iCs/>
          <w:sz w:val="28"/>
          <w:szCs w:val="28"/>
          <w:lang w:val="ro-RO"/>
        </w:rPr>
        <w:t>:</w:t>
      </w:r>
    </w:p>
    <w:p w14:paraId="36B5F093" w14:textId="2862F93B" w:rsidR="005C4A52" w:rsidRPr="003E28CA" w:rsidRDefault="005C4A52" w:rsidP="0008317B">
      <w:pPr>
        <w:pStyle w:val="ListParagraph"/>
        <w:numPr>
          <w:ilvl w:val="3"/>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t xml:space="preserve">în </w:t>
      </w:r>
      <w:r w:rsidR="00AC5424" w:rsidRPr="003E28CA">
        <w:rPr>
          <w:rFonts w:ascii="Times New Roman" w:hAnsi="Times New Roman" w:cs="Times New Roman"/>
          <w:iCs/>
          <w:sz w:val="28"/>
          <w:szCs w:val="28"/>
          <w:lang w:val="ro-RO"/>
        </w:rPr>
        <w:t>primul enunț</w:t>
      </w:r>
      <w:r w:rsidR="009366C6" w:rsidRPr="003E28CA">
        <w:rPr>
          <w:rFonts w:ascii="Times New Roman" w:hAnsi="Times New Roman" w:cs="Times New Roman"/>
          <w:iCs/>
          <w:sz w:val="28"/>
          <w:szCs w:val="28"/>
          <w:lang w:val="ro-RO"/>
        </w:rPr>
        <w:t>,</w:t>
      </w:r>
      <w:r w:rsidR="00AC5424" w:rsidRPr="003E28CA">
        <w:rPr>
          <w:rFonts w:ascii="Times New Roman" w:hAnsi="Times New Roman" w:cs="Times New Roman"/>
          <w:iCs/>
          <w:sz w:val="28"/>
          <w:szCs w:val="28"/>
          <w:lang w:val="ro-RO"/>
        </w:rPr>
        <w:t xml:space="preserve"> </w:t>
      </w:r>
      <w:r w:rsidRPr="003E28CA">
        <w:rPr>
          <w:rFonts w:ascii="Times New Roman" w:hAnsi="Times New Roman" w:cs="Times New Roman"/>
          <w:iCs/>
          <w:sz w:val="28"/>
          <w:szCs w:val="28"/>
          <w:lang w:val="ro-RO"/>
        </w:rPr>
        <w:t xml:space="preserve">pe final, </w:t>
      </w:r>
      <w:r w:rsidR="00B46D9C" w:rsidRPr="003E28CA">
        <w:rPr>
          <w:rFonts w:ascii="Times New Roman" w:hAnsi="Times New Roman" w:cs="Times New Roman"/>
          <w:iCs/>
          <w:sz w:val="28"/>
          <w:szCs w:val="28"/>
          <w:lang w:val="ro-RO"/>
        </w:rPr>
        <w:t>după cuv</w:t>
      </w:r>
      <w:r w:rsidR="00E700E8" w:rsidRPr="003E28CA">
        <w:rPr>
          <w:rFonts w:ascii="Times New Roman" w:hAnsi="Times New Roman" w:cs="Times New Roman"/>
          <w:iCs/>
          <w:sz w:val="28"/>
          <w:szCs w:val="28"/>
          <w:lang w:val="ro-RO"/>
        </w:rPr>
        <w:t>i</w:t>
      </w:r>
      <w:r w:rsidR="00B46D9C" w:rsidRPr="003E28CA">
        <w:rPr>
          <w:rFonts w:ascii="Times New Roman" w:hAnsi="Times New Roman" w:cs="Times New Roman"/>
          <w:iCs/>
          <w:sz w:val="28"/>
          <w:szCs w:val="28"/>
          <w:lang w:val="ro-RO"/>
        </w:rPr>
        <w:t>nt</w:t>
      </w:r>
      <w:r w:rsidR="00E700E8" w:rsidRPr="003E28CA">
        <w:rPr>
          <w:rFonts w:ascii="Times New Roman" w:hAnsi="Times New Roman" w:cs="Times New Roman"/>
          <w:iCs/>
          <w:sz w:val="28"/>
          <w:szCs w:val="28"/>
          <w:lang w:val="ro-RO"/>
        </w:rPr>
        <w:t>e</w:t>
      </w:r>
      <w:r w:rsidR="00830EE4" w:rsidRPr="003E28CA">
        <w:rPr>
          <w:rFonts w:ascii="Times New Roman" w:hAnsi="Times New Roman" w:cs="Times New Roman"/>
          <w:iCs/>
          <w:sz w:val="28"/>
          <w:szCs w:val="28"/>
          <w:lang w:val="ro-RO"/>
        </w:rPr>
        <w:t>le</w:t>
      </w:r>
      <w:r w:rsidR="00B46D9C" w:rsidRPr="003E28CA">
        <w:rPr>
          <w:rFonts w:ascii="Times New Roman" w:hAnsi="Times New Roman" w:cs="Times New Roman"/>
          <w:iCs/>
          <w:sz w:val="28"/>
          <w:szCs w:val="28"/>
          <w:lang w:val="ro-RO"/>
        </w:rPr>
        <w:t xml:space="preserve"> </w:t>
      </w:r>
      <w:r w:rsidR="00B46D9C" w:rsidRPr="003E28CA">
        <w:rPr>
          <w:rFonts w:ascii="Times New Roman" w:hAnsi="Times New Roman" w:cs="Times New Roman"/>
          <w:i/>
          <w:iCs/>
          <w:sz w:val="28"/>
          <w:szCs w:val="28"/>
          <w:lang w:val="ro-RO"/>
        </w:rPr>
        <w:t>„</w:t>
      </w:r>
      <w:r w:rsidR="00830EE4" w:rsidRPr="003E28CA">
        <w:rPr>
          <w:rFonts w:ascii="Times New Roman" w:hAnsi="Times New Roman" w:cs="Times New Roman"/>
          <w:i/>
          <w:iCs/>
          <w:sz w:val="28"/>
          <w:szCs w:val="28"/>
          <w:lang w:val="ro-RO"/>
        </w:rPr>
        <w:t xml:space="preserve">de </w:t>
      </w:r>
      <w:r w:rsidR="00B46D9C" w:rsidRPr="003E28CA">
        <w:rPr>
          <w:rFonts w:ascii="Times New Roman" w:hAnsi="Times New Roman" w:cs="Times New Roman"/>
          <w:i/>
          <w:iCs/>
          <w:sz w:val="28"/>
          <w:szCs w:val="28"/>
          <w:lang w:val="ro-RO"/>
        </w:rPr>
        <w:t>pasageri”</w:t>
      </w:r>
      <w:r w:rsidR="007336BF" w:rsidRPr="003E28CA">
        <w:rPr>
          <w:rFonts w:ascii="Times New Roman" w:hAnsi="Times New Roman" w:cs="Times New Roman"/>
          <w:iCs/>
          <w:sz w:val="28"/>
          <w:szCs w:val="28"/>
          <w:lang w:val="ro-RO"/>
        </w:rPr>
        <w:t xml:space="preserve"> </w:t>
      </w:r>
      <w:r w:rsidR="00B46D9C" w:rsidRPr="003E28CA">
        <w:rPr>
          <w:rFonts w:ascii="Times New Roman" w:hAnsi="Times New Roman" w:cs="Times New Roman"/>
          <w:iCs/>
          <w:sz w:val="28"/>
          <w:szCs w:val="28"/>
          <w:lang w:val="ro-RO"/>
        </w:rPr>
        <w:t xml:space="preserve">se introduce textul </w:t>
      </w:r>
      <w:r w:rsidR="00B46D9C" w:rsidRPr="003E28CA">
        <w:rPr>
          <w:rFonts w:ascii="Times New Roman" w:hAnsi="Times New Roman" w:cs="Times New Roman"/>
          <w:i/>
          <w:iCs/>
          <w:sz w:val="28"/>
          <w:szCs w:val="28"/>
          <w:lang w:val="ro-RO"/>
        </w:rPr>
        <w:t>„și monitorizării în timp real a vehiculelor prin funcționalitățile de poziționare GPS</w:t>
      </w:r>
      <w:r w:rsidRPr="003E28CA">
        <w:rPr>
          <w:rFonts w:ascii="Times New Roman" w:hAnsi="Times New Roman" w:cs="Times New Roman"/>
          <w:i/>
          <w:iCs/>
          <w:sz w:val="28"/>
          <w:szCs w:val="28"/>
          <w:lang w:val="ro-RO"/>
        </w:rPr>
        <w:t>”</w:t>
      </w:r>
      <w:r w:rsidR="00A81BBF" w:rsidRPr="00014E42">
        <w:rPr>
          <w:rFonts w:ascii="Times New Roman" w:hAnsi="Times New Roman" w:cs="Times New Roman"/>
          <w:iCs/>
          <w:sz w:val="28"/>
          <w:szCs w:val="28"/>
          <w:lang w:val="ro-RO"/>
        </w:rPr>
        <w:t>;</w:t>
      </w:r>
    </w:p>
    <w:p w14:paraId="29262051" w14:textId="128719C8" w:rsidR="005826B8" w:rsidRPr="003E28CA" w:rsidRDefault="002929C4" w:rsidP="0008317B">
      <w:pPr>
        <w:pStyle w:val="ListParagraph"/>
        <w:numPr>
          <w:ilvl w:val="3"/>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sz w:val="28"/>
          <w:szCs w:val="28"/>
          <w:lang w:val="ro-RO"/>
        </w:rPr>
        <w:t>alin</w:t>
      </w:r>
      <w:r w:rsidR="00A81BBF" w:rsidRPr="003E28CA">
        <w:rPr>
          <w:rFonts w:ascii="Times New Roman" w:hAnsi="Times New Roman" w:cs="Times New Roman"/>
          <w:sz w:val="28"/>
          <w:szCs w:val="28"/>
          <w:lang w:val="ro-RO"/>
        </w:rPr>
        <w:t>e</w:t>
      </w:r>
      <w:r w:rsidRPr="003E28CA">
        <w:rPr>
          <w:rFonts w:ascii="Times New Roman" w:hAnsi="Times New Roman" w:cs="Times New Roman"/>
          <w:sz w:val="28"/>
          <w:szCs w:val="28"/>
          <w:lang w:val="ro-RO"/>
        </w:rPr>
        <w:t xml:space="preserve">atul </w:t>
      </w:r>
      <w:r w:rsidR="00273F96" w:rsidRPr="003E28CA">
        <w:rPr>
          <w:rFonts w:ascii="Times New Roman" w:hAnsi="Times New Roman" w:cs="Times New Roman"/>
          <w:sz w:val="28"/>
          <w:szCs w:val="28"/>
          <w:lang w:val="ro-RO"/>
        </w:rPr>
        <w:t>2 va avea următorul cuprins</w:t>
      </w:r>
      <w:r w:rsidR="00B46D9C" w:rsidRPr="003E28CA">
        <w:rPr>
          <w:rFonts w:ascii="Times New Roman" w:hAnsi="Times New Roman" w:cs="Times New Roman"/>
          <w:i/>
          <w:iCs/>
          <w:sz w:val="28"/>
          <w:szCs w:val="28"/>
          <w:lang w:val="ro-RO"/>
        </w:rPr>
        <w:t xml:space="preserve"> </w:t>
      </w:r>
      <w:r w:rsidR="00913759" w:rsidRPr="003E28CA">
        <w:rPr>
          <w:rFonts w:ascii="Times New Roman" w:hAnsi="Times New Roman" w:cs="Times New Roman"/>
          <w:i/>
          <w:iCs/>
          <w:sz w:val="28"/>
          <w:szCs w:val="28"/>
          <w:lang w:val="ro-RO"/>
        </w:rPr>
        <w:t>,,</w:t>
      </w:r>
      <w:r w:rsidR="00B46D9C" w:rsidRPr="003E28CA">
        <w:rPr>
          <w:rFonts w:ascii="Times New Roman" w:hAnsi="Times New Roman" w:cs="Times New Roman"/>
          <w:i/>
          <w:iCs/>
          <w:sz w:val="28"/>
          <w:szCs w:val="28"/>
          <w:lang w:val="ro-RO"/>
        </w:rPr>
        <w:t>Sistemul permite automatizarea tuturor proceselor de rezervare și comercializare a biletelor în regim online, indiferent de emitentul acestora, monitorizarea amplasamentului și deplasării vehiculelor implicate în transportul de pasageri</w:t>
      </w:r>
      <w:r w:rsidR="00A81BBF" w:rsidRPr="003E28CA">
        <w:rPr>
          <w:rFonts w:ascii="Times New Roman" w:hAnsi="Times New Roman" w:cs="Times New Roman"/>
          <w:i/>
          <w:iCs/>
          <w:sz w:val="28"/>
          <w:szCs w:val="28"/>
          <w:lang w:val="ro-RO"/>
        </w:rPr>
        <w:t>,</w:t>
      </w:r>
      <w:r w:rsidR="00B46D9C" w:rsidRPr="003E28CA">
        <w:rPr>
          <w:rFonts w:ascii="Times New Roman" w:hAnsi="Times New Roman" w:cs="Times New Roman"/>
          <w:i/>
          <w:iCs/>
          <w:sz w:val="28"/>
          <w:szCs w:val="28"/>
          <w:lang w:val="ro-RO"/>
        </w:rPr>
        <w:t xml:space="preserve"> utilizând datele GPS colectate în timp real</w:t>
      </w:r>
      <w:r w:rsidR="00FC41CC" w:rsidRPr="003E28CA">
        <w:rPr>
          <w:rFonts w:ascii="Times New Roman" w:hAnsi="Times New Roman" w:cs="Times New Roman"/>
          <w:i/>
          <w:iCs/>
          <w:sz w:val="28"/>
          <w:szCs w:val="28"/>
          <w:lang w:val="ro-RO"/>
        </w:rPr>
        <w:t xml:space="preserve">. În cazul în care operatorii autogărilor   dispun  de soft propriu destinat comercializării biletelor, </w:t>
      </w:r>
      <w:r w:rsidR="008F2E6E" w:rsidRPr="00014E42">
        <w:rPr>
          <w:rFonts w:ascii="Times New Roman" w:hAnsi="Times New Roman" w:cs="Times New Roman"/>
          <w:i/>
          <w:iCs/>
          <w:sz w:val="28"/>
          <w:szCs w:val="28"/>
          <w:lang w:val="ro-RO"/>
        </w:rPr>
        <w:t>pentru softurile respective va fi furnizat API-ul necesar integrării acestora cu subs</w:t>
      </w:r>
      <w:r w:rsidR="00FC41CC" w:rsidRPr="003E28CA">
        <w:rPr>
          <w:rFonts w:ascii="Times New Roman" w:hAnsi="Times New Roman" w:cs="Times New Roman"/>
          <w:i/>
          <w:iCs/>
          <w:sz w:val="28"/>
          <w:szCs w:val="28"/>
          <w:lang w:val="ro-RO"/>
        </w:rPr>
        <w:t>istemul informațional „e-Bilet”</w:t>
      </w:r>
      <w:r w:rsidR="00B46D9C" w:rsidRPr="003E28CA">
        <w:rPr>
          <w:rFonts w:ascii="Times New Roman" w:hAnsi="Times New Roman" w:cs="Times New Roman"/>
          <w:i/>
          <w:iCs/>
          <w:sz w:val="28"/>
          <w:szCs w:val="28"/>
          <w:lang w:val="ro-RO"/>
        </w:rPr>
        <w:t>”</w:t>
      </w:r>
      <w:r w:rsidR="004A4957" w:rsidRPr="003E28CA">
        <w:rPr>
          <w:rFonts w:ascii="Times New Roman" w:hAnsi="Times New Roman" w:cs="Times New Roman"/>
          <w:iCs/>
          <w:sz w:val="28"/>
          <w:szCs w:val="28"/>
          <w:lang w:val="ro-RO"/>
        </w:rPr>
        <w:t>;</w:t>
      </w:r>
    </w:p>
    <w:p w14:paraId="336F93A5" w14:textId="729AD28C" w:rsidR="00B46D9C" w:rsidRPr="003E28CA" w:rsidRDefault="00797322" w:rsidP="0008317B">
      <w:pPr>
        <w:pStyle w:val="ListParagraph"/>
        <w:numPr>
          <w:ilvl w:val="3"/>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t>lit. c) va avea urm</w:t>
      </w:r>
      <w:r w:rsidR="007128A2" w:rsidRPr="003E28CA">
        <w:rPr>
          <w:rFonts w:ascii="Times New Roman" w:hAnsi="Times New Roman" w:cs="Times New Roman"/>
          <w:iCs/>
          <w:sz w:val="28"/>
          <w:szCs w:val="28"/>
          <w:lang w:val="ro-RO"/>
        </w:rPr>
        <w:t>ătorul cuprins</w:t>
      </w:r>
      <w:r w:rsidR="00A549C6" w:rsidRPr="003E28CA">
        <w:rPr>
          <w:rFonts w:ascii="Times New Roman" w:hAnsi="Times New Roman" w:cs="Times New Roman"/>
          <w:iCs/>
          <w:sz w:val="28"/>
          <w:szCs w:val="28"/>
          <w:lang w:val="ro-RO"/>
        </w:rPr>
        <w:t xml:space="preserve"> </w:t>
      </w:r>
      <w:r w:rsidR="00A549C6" w:rsidRPr="003E28CA">
        <w:rPr>
          <w:rFonts w:ascii="Times New Roman" w:hAnsi="Times New Roman" w:cs="Times New Roman"/>
          <w:i/>
          <w:sz w:val="28"/>
          <w:szCs w:val="28"/>
          <w:lang w:val="ro-RO"/>
        </w:rPr>
        <w:t>,,</w:t>
      </w:r>
      <w:r w:rsidR="00D757D7" w:rsidRPr="003E28CA">
        <w:rPr>
          <w:rFonts w:ascii="Times New Roman" w:hAnsi="Times New Roman" w:cs="Times New Roman"/>
          <w:i/>
          <w:sz w:val="28"/>
          <w:szCs w:val="28"/>
          <w:lang w:val="ro-RO"/>
        </w:rPr>
        <w:t>c)</w:t>
      </w:r>
      <w:r w:rsidR="00D757D7" w:rsidRPr="003E28CA">
        <w:rPr>
          <w:rFonts w:ascii="Times New Roman" w:hAnsi="Times New Roman" w:cs="Times New Roman"/>
          <w:iCs/>
          <w:sz w:val="28"/>
          <w:szCs w:val="28"/>
          <w:lang w:val="ro-RO"/>
        </w:rPr>
        <w:t xml:space="preserve"> </w:t>
      </w:r>
      <w:r w:rsidR="00720F27" w:rsidRPr="003E28CA">
        <w:rPr>
          <w:rFonts w:ascii="Times New Roman" w:hAnsi="Times New Roman" w:cs="Times New Roman"/>
          <w:i/>
          <w:iCs/>
          <w:sz w:val="28"/>
          <w:szCs w:val="28"/>
          <w:lang w:val="ro-RO"/>
        </w:rPr>
        <w:t>rezervarea și comercializarea biletelor de către operatorii de transport și operatorii de gări, precum și monitorizarea în timp real a vehiculelor prin GPS</w:t>
      </w:r>
      <w:r w:rsidR="000E7385">
        <w:rPr>
          <w:rFonts w:ascii="Times New Roman" w:hAnsi="Times New Roman" w:cs="Times New Roman"/>
          <w:i/>
          <w:iCs/>
          <w:sz w:val="28"/>
          <w:szCs w:val="28"/>
          <w:lang w:val="ro-RO"/>
        </w:rPr>
        <w:t xml:space="preserve">, </w:t>
      </w:r>
      <w:r w:rsidR="000E7385" w:rsidRPr="000E7385">
        <w:rPr>
          <w:rFonts w:ascii="Times New Roman" w:hAnsi="Times New Roman" w:cs="Times New Roman"/>
          <w:i/>
          <w:iCs/>
          <w:sz w:val="28"/>
          <w:szCs w:val="28"/>
          <w:lang w:val="ro-RO"/>
        </w:rPr>
        <w:t>permi</w:t>
      </w:r>
      <w:r w:rsidR="000E7385" w:rsidRPr="00A132EA">
        <w:rPr>
          <w:rFonts w:ascii="Times New Roman" w:hAnsi="Times New Roman" w:cs="Times New Roman"/>
          <w:i/>
          <w:iCs/>
          <w:sz w:val="28"/>
          <w:szCs w:val="28"/>
          <w:lang w:val="ro-RO"/>
        </w:rPr>
        <w:t>țând</w:t>
      </w:r>
      <w:r w:rsidR="000E7385">
        <w:rPr>
          <w:rFonts w:ascii="Times New Roman" w:hAnsi="Times New Roman" w:cs="Times New Roman"/>
          <w:i/>
          <w:iCs/>
          <w:sz w:val="28"/>
          <w:szCs w:val="28"/>
          <w:lang w:val="ro-MD"/>
        </w:rPr>
        <w:t xml:space="preserve">  autorităților competente  verificarea conformității desfășurării cursei, iar utilizatorilor accesul la informații privind localizarea vehiculului</w:t>
      </w:r>
      <w:r w:rsidR="00720F27" w:rsidRPr="003E28CA">
        <w:rPr>
          <w:rFonts w:ascii="Times New Roman" w:hAnsi="Times New Roman" w:cs="Times New Roman"/>
          <w:i/>
          <w:iCs/>
          <w:sz w:val="28"/>
          <w:szCs w:val="28"/>
          <w:lang w:val="ro-RO"/>
        </w:rPr>
        <w:t xml:space="preserve">. </w:t>
      </w:r>
      <w:r w:rsidR="00A45FF7" w:rsidRPr="003E28CA">
        <w:rPr>
          <w:rFonts w:ascii="Times New Roman" w:hAnsi="Times New Roman" w:cs="Times New Roman"/>
          <w:i/>
          <w:iCs/>
          <w:sz w:val="28"/>
          <w:szCs w:val="28"/>
          <w:lang w:val="ro-RO"/>
        </w:rPr>
        <w:t>Subsistemul</w:t>
      </w:r>
      <w:r w:rsidR="00720F27" w:rsidRPr="003E28CA">
        <w:rPr>
          <w:rFonts w:ascii="Times New Roman" w:hAnsi="Times New Roman" w:cs="Times New Roman"/>
          <w:i/>
          <w:iCs/>
          <w:sz w:val="28"/>
          <w:szCs w:val="28"/>
          <w:lang w:val="ro-RO"/>
        </w:rPr>
        <w:t xml:space="preserve"> informațional „e-Bilet” va oferi operatorilor funcționalități pentru gestionarea rezervărilor și comercializării biletelor. </w:t>
      </w:r>
      <w:r w:rsidR="0088434A" w:rsidRPr="00A132EA">
        <w:rPr>
          <w:rFonts w:ascii="Times New Roman" w:hAnsi="Times New Roman" w:cs="Times New Roman"/>
          <w:i/>
          <w:iCs/>
          <w:sz w:val="28"/>
          <w:szCs w:val="28"/>
          <w:lang w:val="ro-RO"/>
        </w:rPr>
        <w:t xml:space="preserve">Dispozitivele utilizate pentru emiterea </w:t>
      </w:r>
      <w:r w:rsidR="0088434A" w:rsidRPr="00A132EA">
        <w:rPr>
          <w:rFonts w:ascii="Times New Roman" w:hAnsi="Times New Roman" w:cs="Times New Roman"/>
          <w:i/>
          <w:iCs/>
          <w:sz w:val="28"/>
          <w:szCs w:val="28"/>
          <w:lang w:val="ro-MD"/>
        </w:rPr>
        <w:t xml:space="preserve">biletelor pot fi dispozitive fiscale integrate (terminale POS multifuncționale cu funcție fiscală certificată conform cerințelor </w:t>
      </w:r>
      <w:r w:rsidR="006852AF" w:rsidRPr="00A132EA">
        <w:rPr>
          <w:rFonts w:ascii="Times New Roman" w:hAnsi="Times New Roman" w:cs="Times New Roman"/>
          <w:i/>
          <w:iCs/>
          <w:sz w:val="28"/>
          <w:szCs w:val="28"/>
          <w:lang w:val="ro-MD"/>
        </w:rPr>
        <w:t xml:space="preserve">SIA </w:t>
      </w:r>
      <w:r w:rsidR="006852AF" w:rsidRPr="00A132EA">
        <w:rPr>
          <w:rFonts w:ascii="Times New Roman" w:hAnsi="Times New Roman" w:cs="Times New Roman"/>
          <w:i/>
          <w:iCs/>
          <w:sz w:val="28"/>
          <w:szCs w:val="28"/>
        </w:rPr>
        <w:t>“</w:t>
      </w:r>
      <w:r w:rsidR="0088434A" w:rsidRPr="00A132EA">
        <w:rPr>
          <w:rFonts w:ascii="Times New Roman" w:hAnsi="Times New Roman" w:cs="Times New Roman"/>
          <w:i/>
          <w:iCs/>
          <w:sz w:val="28"/>
          <w:szCs w:val="28"/>
          <w:lang w:val="ro-MD"/>
        </w:rPr>
        <w:t>MEV</w:t>
      </w:r>
      <w:r w:rsidR="006852AF" w:rsidRPr="00A132EA">
        <w:rPr>
          <w:rFonts w:ascii="Times New Roman" w:hAnsi="Times New Roman" w:cs="Times New Roman"/>
          <w:i/>
          <w:iCs/>
          <w:sz w:val="28"/>
          <w:szCs w:val="28"/>
          <w:lang w:val="ro-MD"/>
        </w:rPr>
        <w:t>”</w:t>
      </w:r>
      <w:r w:rsidR="0088434A" w:rsidRPr="00A132EA">
        <w:rPr>
          <w:rFonts w:ascii="Times New Roman" w:hAnsi="Times New Roman" w:cs="Times New Roman"/>
          <w:i/>
          <w:iCs/>
          <w:sz w:val="28"/>
          <w:szCs w:val="28"/>
          <w:lang w:val="ro-MD"/>
        </w:rPr>
        <w:t>) sau aplicații mobile integrate cu module fiscale separate, conform cerințelor tehnice și fiscale stabilite</w:t>
      </w:r>
      <w:r w:rsidR="0088434A" w:rsidRPr="008076DF">
        <w:rPr>
          <w:rFonts w:ascii="Times New Roman" w:hAnsi="Times New Roman" w:cs="Times New Roman"/>
          <w:i/>
          <w:iCs/>
          <w:sz w:val="28"/>
          <w:szCs w:val="28"/>
          <w:lang w:val="ro-MD"/>
        </w:rPr>
        <w:t xml:space="preserve">. </w:t>
      </w:r>
      <w:r w:rsidR="00720F27" w:rsidRPr="008076DF">
        <w:rPr>
          <w:rFonts w:ascii="Times New Roman" w:hAnsi="Times New Roman" w:cs="Times New Roman"/>
          <w:i/>
          <w:iCs/>
          <w:sz w:val="28"/>
          <w:szCs w:val="28"/>
          <w:lang w:val="ro-RO"/>
        </w:rPr>
        <w:t xml:space="preserve">De asemenea, </w:t>
      </w:r>
      <w:r w:rsidR="000B3F1B" w:rsidRPr="008076DF">
        <w:rPr>
          <w:rFonts w:ascii="Times New Roman" w:hAnsi="Times New Roman" w:cs="Times New Roman"/>
          <w:i/>
          <w:iCs/>
          <w:sz w:val="28"/>
          <w:szCs w:val="28"/>
          <w:lang w:val="ro-RO"/>
        </w:rPr>
        <w:t>subsistemul</w:t>
      </w:r>
      <w:r w:rsidR="006E0860" w:rsidRPr="008076DF">
        <w:rPr>
          <w:rFonts w:ascii="Times New Roman" w:hAnsi="Times New Roman" w:cs="Times New Roman"/>
          <w:i/>
          <w:iCs/>
          <w:sz w:val="28"/>
          <w:szCs w:val="28"/>
          <w:lang w:val="ro-RO"/>
        </w:rPr>
        <w:t xml:space="preserve"> </w:t>
      </w:r>
      <w:r w:rsidR="00720F27" w:rsidRPr="008076DF">
        <w:rPr>
          <w:rFonts w:ascii="Times New Roman" w:hAnsi="Times New Roman" w:cs="Times New Roman"/>
          <w:i/>
          <w:iCs/>
          <w:sz w:val="28"/>
          <w:szCs w:val="28"/>
          <w:lang w:val="ro-RO"/>
        </w:rPr>
        <w:t>va furniza date de poziționare GPS pentru monitorizarea vehiculelor</w:t>
      </w:r>
      <w:r w:rsidR="00720F27" w:rsidRPr="003E28CA">
        <w:rPr>
          <w:rFonts w:ascii="Times New Roman" w:hAnsi="Times New Roman" w:cs="Times New Roman"/>
          <w:i/>
          <w:iCs/>
          <w:sz w:val="28"/>
          <w:szCs w:val="28"/>
          <w:lang w:val="ro-RO"/>
        </w:rPr>
        <w:t xml:space="preserve"> în timp real, care vor fi accesibile operatorilor prin intermediul portalului.</w:t>
      </w:r>
      <w:r w:rsidR="00D55078" w:rsidRPr="003E28CA">
        <w:rPr>
          <w:rFonts w:ascii="Times New Roman" w:hAnsi="Times New Roman" w:cs="Times New Roman"/>
          <w:i/>
          <w:iCs/>
          <w:sz w:val="28"/>
          <w:szCs w:val="28"/>
          <w:lang w:val="ro-RO"/>
        </w:rPr>
        <w:t>”</w:t>
      </w:r>
      <w:r w:rsidR="004A4957" w:rsidRPr="003E28CA">
        <w:rPr>
          <w:rFonts w:ascii="Times New Roman" w:hAnsi="Times New Roman" w:cs="Times New Roman"/>
          <w:iCs/>
          <w:sz w:val="28"/>
          <w:szCs w:val="28"/>
          <w:lang w:val="ro-RO"/>
        </w:rPr>
        <w:t>;</w:t>
      </w:r>
    </w:p>
    <w:p w14:paraId="30A7AB19" w14:textId="08C2B733" w:rsidR="00073B21" w:rsidRPr="003E28CA" w:rsidRDefault="00073B21" w:rsidP="0008317B">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eastAsia="Times New Roman" w:hAnsi="Times New Roman" w:cs="Times New Roman"/>
          <w:sz w:val="28"/>
          <w:szCs w:val="28"/>
          <w:lang w:val="ro-RO" w:eastAsia="ru-RU"/>
        </w:rPr>
        <w:t xml:space="preserve">la </w:t>
      </w:r>
      <w:r w:rsidR="00A81BBF" w:rsidRPr="003E28CA">
        <w:rPr>
          <w:rFonts w:ascii="Times New Roman" w:eastAsia="Times New Roman" w:hAnsi="Times New Roman" w:cs="Times New Roman"/>
          <w:sz w:val="28"/>
          <w:szCs w:val="28"/>
          <w:lang w:val="ro-RO" w:eastAsia="ru-RU"/>
        </w:rPr>
        <w:t>punctul</w:t>
      </w:r>
      <w:r w:rsidRPr="003E28CA">
        <w:rPr>
          <w:rFonts w:ascii="Times New Roman" w:eastAsia="Times New Roman" w:hAnsi="Times New Roman" w:cs="Times New Roman"/>
          <w:sz w:val="28"/>
          <w:szCs w:val="28"/>
          <w:lang w:val="ro-RO" w:eastAsia="ru-RU"/>
        </w:rPr>
        <w:t xml:space="preserve"> 42</w:t>
      </w:r>
      <w:r w:rsidR="00A81BBF" w:rsidRPr="003E28CA">
        <w:rPr>
          <w:rFonts w:ascii="Times New Roman" w:eastAsia="Times New Roman" w:hAnsi="Times New Roman" w:cs="Times New Roman"/>
          <w:sz w:val="28"/>
          <w:szCs w:val="28"/>
          <w:lang w:val="ro-RO" w:eastAsia="ru-RU"/>
        </w:rPr>
        <w:t xml:space="preserve"> </w:t>
      </w:r>
      <w:r w:rsidR="00DA039A" w:rsidRPr="003E28CA">
        <w:rPr>
          <w:rFonts w:ascii="Times New Roman" w:eastAsia="Times New Roman" w:hAnsi="Times New Roman" w:cs="Times New Roman"/>
          <w:sz w:val="28"/>
          <w:szCs w:val="28"/>
          <w:lang w:val="ro-RO" w:eastAsia="ru-RU"/>
        </w:rPr>
        <w:t xml:space="preserve">subpunctul 1) sintagma </w:t>
      </w:r>
      <w:r w:rsidR="00DA039A" w:rsidRPr="003E28CA">
        <w:rPr>
          <w:rFonts w:ascii="Times New Roman" w:eastAsia="Times New Roman" w:hAnsi="Times New Roman" w:cs="Times New Roman"/>
          <w:i/>
          <w:iCs/>
          <w:sz w:val="28"/>
          <w:szCs w:val="28"/>
          <w:lang w:val="ro-RO" w:eastAsia="ru-RU"/>
        </w:rPr>
        <w:t>,,Ministerul Economiei și Infrastructurii”</w:t>
      </w:r>
      <w:r w:rsidR="00165A67" w:rsidRPr="003E28CA">
        <w:rPr>
          <w:rFonts w:ascii="Times New Roman" w:eastAsia="Times New Roman" w:hAnsi="Times New Roman" w:cs="Times New Roman"/>
          <w:sz w:val="28"/>
          <w:szCs w:val="28"/>
          <w:lang w:val="ro-RO" w:eastAsia="ru-RU"/>
        </w:rPr>
        <w:t xml:space="preserve"> se substituie cu sintagma </w:t>
      </w:r>
      <w:r w:rsidR="00165A67" w:rsidRPr="003E28CA">
        <w:rPr>
          <w:rFonts w:ascii="Times New Roman" w:eastAsia="Times New Roman" w:hAnsi="Times New Roman" w:cs="Times New Roman"/>
          <w:i/>
          <w:iCs/>
          <w:sz w:val="28"/>
          <w:szCs w:val="28"/>
          <w:lang w:val="ro-RO" w:eastAsia="ru-RU"/>
        </w:rPr>
        <w:t>,,Ministerul Infrastructurii și Dezvoltării Regionale”</w:t>
      </w:r>
      <w:r w:rsidR="00165A67" w:rsidRPr="003E28CA">
        <w:rPr>
          <w:rFonts w:ascii="Times New Roman" w:eastAsia="Times New Roman" w:hAnsi="Times New Roman" w:cs="Times New Roman"/>
          <w:sz w:val="28"/>
          <w:szCs w:val="28"/>
          <w:lang w:val="ro-RO" w:eastAsia="ru-RU"/>
        </w:rPr>
        <w:t>.</w:t>
      </w:r>
    </w:p>
    <w:p w14:paraId="220C74DC" w14:textId="1B58CB70" w:rsidR="0017267B" w:rsidRPr="008F673B" w:rsidRDefault="00F36368" w:rsidP="00070611">
      <w:pPr>
        <w:pStyle w:val="ListParagraph"/>
        <w:numPr>
          <w:ilvl w:val="1"/>
          <w:numId w:val="2"/>
        </w:numPr>
        <w:tabs>
          <w:tab w:val="left" w:pos="0"/>
        </w:tabs>
        <w:spacing w:after="0" w:line="240" w:lineRule="auto"/>
        <w:ind w:left="0" w:firstLine="567"/>
        <w:jc w:val="both"/>
        <w:rPr>
          <w:rFonts w:ascii="Times New Roman" w:hAnsi="Times New Roman" w:cs="Times New Roman"/>
          <w:i/>
          <w:iCs/>
          <w:sz w:val="28"/>
          <w:szCs w:val="28"/>
          <w:lang w:val="ro-RO"/>
        </w:rPr>
      </w:pPr>
      <w:r w:rsidRPr="00F760D4">
        <w:rPr>
          <w:rFonts w:ascii="Times New Roman" w:eastAsia="Times New Roman" w:hAnsi="Times New Roman" w:cs="Times New Roman"/>
          <w:sz w:val="28"/>
          <w:szCs w:val="28"/>
          <w:lang w:val="ro-RO" w:eastAsia="ru-RU"/>
        </w:rPr>
        <w:t xml:space="preserve">la punctul 51 textul </w:t>
      </w:r>
      <w:r w:rsidRPr="00F760D4">
        <w:rPr>
          <w:rFonts w:ascii="Times New Roman" w:hAnsi="Times New Roman" w:cs="Times New Roman"/>
          <w:i/>
          <w:iCs/>
          <w:sz w:val="28"/>
          <w:szCs w:val="28"/>
          <w:lang w:val="ro-RO"/>
        </w:rPr>
        <w:t xml:space="preserve">„comercializarea biletelor” </w:t>
      </w:r>
      <w:r w:rsidRPr="00F760D4">
        <w:rPr>
          <w:rFonts w:ascii="Times New Roman" w:hAnsi="Times New Roman" w:cs="Times New Roman"/>
          <w:iCs/>
          <w:sz w:val="28"/>
          <w:szCs w:val="28"/>
          <w:lang w:val="ro-RO"/>
        </w:rPr>
        <w:t>se substituie cu textul</w:t>
      </w:r>
      <w:r w:rsidRPr="00F760D4">
        <w:rPr>
          <w:rFonts w:ascii="Times New Roman" w:hAnsi="Times New Roman" w:cs="Times New Roman"/>
          <w:i/>
          <w:iCs/>
          <w:sz w:val="28"/>
          <w:szCs w:val="28"/>
          <w:lang w:val="ro-RO"/>
        </w:rPr>
        <w:t xml:space="preserve"> „</w:t>
      </w:r>
      <w:r w:rsidR="00F34E26" w:rsidRPr="00F34E26">
        <w:rPr>
          <w:rFonts w:ascii="Times New Roman" w:hAnsi="Times New Roman" w:cs="Times New Roman"/>
          <w:i/>
          <w:iCs/>
          <w:sz w:val="28"/>
          <w:szCs w:val="28"/>
          <w:lang w:val="ro-RO"/>
        </w:rPr>
        <w:t>gestionarea comercializării biletelor, fiind responsabili de procesul integral de vânzare și încasare a plăților.”.</w:t>
      </w:r>
    </w:p>
    <w:p w14:paraId="6B3A3D7C" w14:textId="2163C034" w:rsidR="00192108" w:rsidRPr="00F760D4" w:rsidRDefault="00AA6711" w:rsidP="00F34E26">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F760D4">
        <w:rPr>
          <w:rFonts w:ascii="Times New Roman" w:hAnsi="Times New Roman" w:cs="Times New Roman"/>
          <w:iCs/>
          <w:sz w:val="28"/>
          <w:szCs w:val="28"/>
          <w:lang w:val="ro-RO"/>
        </w:rPr>
        <w:t>la punctul 53</w:t>
      </w:r>
      <w:r w:rsidR="00192108" w:rsidRPr="00F760D4">
        <w:rPr>
          <w:rFonts w:ascii="Times New Roman" w:hAnsi="Times New Roman" w:cs="Times New Roman"/>
          <w:iCs/>
          <w:sz w:val="28"/>
          <w:szCs w:val="28"/>
          <w:lang w:val="ro-RO"/>
        </w:rPr>
        <w:t xml:space="preserve"> </w:t>
      </w:r>
      <w:r w:rsidR="000F47CC" w:rsidRPr="00F760D4">
        <w:rPr>
          <w:rFonts w:ascii="Times New Roman" w:hAnsi="Times New Roman" w:cs="Times New Roman"/>
          <w:iCs/>
          <w:sz w:val="28"/>
          <w:szCs w:val="28"/>
          <w:lang w:val="ro-RO"/>
        </w:rPr>
        <w:t>subpunctul</w:t>
      </w:r>
      <w:r w:rsidR="00CB45D3" w:rsidRPr="00F760D4">
        <w:rPr>
          <w:rFonts w:ascii="Times New Roman" w:hAnsi="Times New Roman" w:cs="Times New Roman"/>
          <w:iCs/>
          <w:sz w:val="28"/>
          <w:szCs w:val="28"/>
          <w:lang w:val="ro-RO"/>
        </w:rPr>
        <w:t xml:space="preserve"> 6</w:t>
      </w:r>
      <w:r w:rsidR="000F47CC" w:rsidRPr="00F760D4">
        <w:rPr>
          <w:rFonts w:ascii="Times New Roman" w:hAnsi="Times New Roman" w:cs="Times New Roman"/>
          <w:iCs/>
          <w:sz w:val="28"/>
          <w:szCs w:val="28"/>
          <w:lang w:val="ro-RO"/>
        </w:rPr>
        <w:t>)</w:t>
      </w:r>
      <w:r w:rsidR="00192108" w:rsidRPr="00F760D4">
        <w:rPr>
          <w:rFonts w:ascii="Times New Roman" w:hAnsi="Times New Roman" w:cs="Times New Roman"/>
          <w:iCs/>
          <w:sz w:val="28"/>
          <w:szCs w:val="28"/>
          <w:lang w:val="ro-RO"/>
        </w:rPr>
        <w:t xml:space="preserve"> pe final </w:t>
      </w:r>
      <w:r w:rsidR="00CB45D3" w:rsidRPr="00F760D4">
        <w:rPr>
          <w:rFonts w:ascii="Times New Roman" w:hAnsi="Times New Roman" w:cs="Times New Roman"/>
          <w:iCs/>
          <w:sz w:val="28"/>
          <w:szCs w:val="28"/>
          <w:lang w:val="ro-RO"/>
        </w:rPr>
        <w:t xml:space="preserve">se completează cu textul </w:t>
      </w:r>
      <w:r w:rsidRPr="00F760D4">
        <w:rPr>
          <w:rFonts w:ascii="Times New Roman" w:hAnsi="Times New Roman" w:cs="Times New Roman"/>
          <w:iCs/>
          <w:sz w:val="28"/>
          <w:szCs w:val="28"/>
          <w:lang w:val="ro-RO"/>
        </w:rPr>
        <w:t xml:space="preserve"> </w:t>
      </w:r>
      <w:r w:rsidR="00CB45D3" w:rsidRPr="00F760D4">
        <w:rPr>
          <w:rFonts w:ascii="Times New Roman" w:hAnsi="Times New Roman" w:cs="Times New Roman"/>
          <w:i/>
          <w:iCs/>
          <w:sz w:val="28"/>
          <w:szCs w:val="28"/>
          <w:lang w:val="ro-RO"/>
        </w:rPr>
        <w:t>„și Sistemul Informațional Automatizat Monitorizarea Electronic</w:t>
      </w:r>
      <w:r w:rsidR="003A7FFE" w:rsidRPr="00F760D4">
        <w:rPr>
          <w:rFonts w:ascii="Times New Roman" w:hAnsi="Times New Roman" w:cs="Times New Roman"/>
          <w:i/>
          <w:iCs/>
          <w:sz w:val="28"/>
          <w:szCs w:val="28"/>
          <w:lang w:val="ro-RO"/>
        </w:rPr>
        <w:t>ă</w:t>
      </w:r>
      <w:r w:rsidR="00CB45D3" w:rsidRPr="00F760D4">
        <w:rPr>
          <w:rFonts w:ascii="Times New Roman" w:hAnsi="Times New Roman" w:cs="Times New Roman"/>
          <w:i/>
          <w:iCs/>
          <w:sz w:val="28"/>
          <w:szCs w:val="28"/>
          <w:lang w:val="ro-RO"/>
        </w:rPr>
        <w:t xml:space="preserve"> a Vânzărilor”</w:t>
      </w:r>
      <w:r w:rsidR="00192108" w:rsidRPr="00F760D4">
        <w:rPr>
          <w:rFonts w:ascii="Times New Roman" w:hAnsi="Times New Roman" w:cs="Times New Roman"/>
          <w:iCs/>
          <w:sz w:val="28"/>
          <w:szCs w:val="28"/>
          <w:lang w:val="ro-RO"/>
        </w:rPr>
        <w:t>.</w:t>
      </w:r>
    </w:p>
    <w:p w14:paraId="1D1D3D32" w14:textId="6939D8AC" w:rsidR="00CB45D3" w:rsidRPr="003E28CA" w:rsidRDefault="00CB45D3">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t>la punctul 60</w:t>
      </w:r>
      <w:r w:rsidR="002464B1" w:rsidRPr="003E28CA">
        <w:rPr>
          <w:rFonts w:ascii="Times New Roman" w:eastAsia="Times New Roman" w:hAnsi="Times New Roman" w:cs="Times New Roman"/>
          <w:sz w:val="28"/>
          <w:szCs w:val="20"/>
          <w:lang w:val="ro-RO" w:eastAsia="ru-RU"/>
        </w:rPr>
        <w:t>:</w:t>
      </w:r>
    </w:p>
    <w:p w14:paraId="78F7562F" w14:textId="7632A2D6" w:rsidR="000C50BA" w:rsidRPr="003E28CA" w:rsidRDefault="000F47CC" w:rsidP="0008317B">
      <w:pPr>
        <w:pStyle w:val="ListParagraph"/>
        <w:numPr>
          <w:ilvl w:val="2"/>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eastAsia="Times New Roman" w:hAnsi="Times New Roman" w:cs="Times New Roman"/>
          <w:sz w:val="28"/>
          <w:szCs w:val="28"/>
          <w:lang w:val="ro-RO" w:eastAsia="ru-RU"/>
        </w:rPr>
        <w:t>subpunctul</w:t>
      </w:r>
      <w:r w:rsidR="00CD3F78" w:rsidRPr="003E28CA">
        <w:rPr>
          <w:rFonts w:ascii="Times New Roman" w:eastAsia="Times New Roman" w:hAnsi="Times New Roman" w:cs="Times New Roman"/>
          <w:sz w:val="28"/>
          <w:szCs w:val="28"/>
          <w:lang w:val="ro-RO" w:eastAsia="ru-RU"/>
        </w:rPr>
        <w:t xml:space="preserve"> 3</w:t>
      </w:r>
      <w:r w:rsidRPr="003E28CA">
        <w:rPr>
          <w:rFonts w:ascii="Times New Roman" w:eastAsia="Times New Roman" w:hAnsi="Times New Roman" w:cs="Times New Roman"/>
          <w:sz w:val="28"/>
          <w:szCs w:val="28"/>
          <w:lang w:val="ro-RO" w:eastAsia="ru-RU"/>
        </w:rPr>
        <w:t>)</w:t>
      </w:r>
      <w:r w:rsidR="00CD3F78" w:rsidRPr="003E28CA">
        <w:rPr>
          <w:rFonts w:ascii="Times New Roman" w:eastAsia="Times New Roman" w:hAnsi="Times New Roman" w:cs="Times New Roman"/>
          <w:sz w:val="28"/>
          <w:szCs w:val="28"/>
          <w:lang w:val="ro-RO" w:eastAsia="ru-RU"/>
        </w:rPr>
        <w:t xml:space="preserve"> </w:t>
      </w:r>
      <w:r w:rsidR="00B50E0D" w:rsidRPr="003E28CA">
        <w:rPr>
          <w:rFonts w:ascii="Times New Roman" w:eastAsia="Times New Roman" w:hAnsi="Times New Roman" w:cs="Times New Roman"/>
          <w:sz w:val="28"/>
          <w:szCs w:val="28"/>
          <w:lang w:val="ro-RO" w:eastAsia="ru-RU"/>
        </w:rPr>
        <w:t xml:space="preserve">pe final </w:t>
      </w:r>
      <w:r w:rsidR="00CD3F78" w:rsidRPr="003E28CA">
        <w:rPr>
          <w:rFonts w:ascii="Times New Roman" w:eastAsia="Times New Roman" w:hAnsi="Times New Roman" w:cs="Times New Roman"/>
          <w:sz w:val="28"/>
          <w:szCs w:val="28"/>
          <w:lang w:val="ro-RO" w:eastAsia="ru-RU"/>
        </w:rPr>
        <w:t xml:space="preserve">se completează cu cuvintele </w:t>
      </w:r>
      <w:r w:rsidR="00CD3F78" w:rsidRPr="003E28CA">
        <w:rPr>
          <w:rFonts w:ascii="Times New Roman" w:hAnsi="Times New Roman" w:cs="Times New Roman"/>
          <w:i/>
          <w:iCs/>
          <w:sz w:val="28"/>
          <w:szCs w:val="28"/>
          <w:lang w:val="ro-RO"/>
        </w:rPr>
        <w:t>„(prin subsistemul</w:t>
      </w:r>
      <w:r w:rsidR="008F2E6E" w:rsidRPr="003E28CA">
        <w:rPr>
          <w:rFonts w:ascii="Times New Roman" w:hAnsi="Times New Roman" w:cs="Times New Roman"/>
          <w:i/>
          <w:iCs/>
          <w:sz w:val="28"/>
          <w:szCs w:val="28"/>
          <w:lang w:val="ro-RO"/>
        </w:rPr>
        <w:t xml:space="preserve"> informa</w:t>
      </w:r>
      <w:r w:rsidR="008F2E6E" w:rsidRPr="00014E42">
        <w:rPr>
          <w:rFonts w:ascii="Times New Roman" w:hAnsi="Times New Roman" w:cs="Times New Roman"/>
          <w:i/>
          <w:iCs/>
          <w:sz w:val="28"/>
          <w:szCs w:val="28"/>
          <w:lang w:val="ro-RO"/>
        </w:rPr>
        <w:t>țional</w:t>
      </w:r>
      <w:r w:rsidR="00CD3F78" w:rsidRPr="003E28CA">
        <w:rPr>
          <w:rFonts w:ascii="Times New Roman" w:hAnsi="Times New Roman" w:cs="Times New Roman"/>
          <w:i/>
          <w:iCs/>
          <w:sz w:val="28"/>
          <w:szCs w:val="28"/>
          <w:lang w:val="ro-RO"/>
        </w:rPr>
        <w:t xml:space="preserve"> </w:t>
      </w:r>
      <w:r w:rsidR="008F2E6E" w:rsidRPr="003E28CA">
        <w:rPr>
          <w:rFonts w:ascii="Times New Roman" w:hAnsi="Times New Roman" w:cs="Times New Roman"/>
          <w:i/>
          <w:iCs/>
          <w:sz w:val="28"/>
          <w:szCs w:val="28"/>
          <w:lang w:val="ro-RO"/>
        </w:rPr>
        <w:t>”</w:t>
      </w:r>
      <w:r w:rsidR="00CD3F78" w:rsidRPr="003E28CA">
        <w:rPr>
          <w:rFonts w:ascii="Times New Roman" w:hAnsi="Times New Roman" w:cs="Times New Roman"/>
          <w:i/>
          <w:iCs/>
          <w:sz w:val="28"/>
          <w:szCs w:val="28"/>
          <w:lang w:val="ro-RO"/>
        </w:rPr>
        <w:t>e</w:t>
      </w:r>
      <w:r w:rsidR="00B50E0D" w:rsidRPr="003E28CA">
        <w:rPr>
          <w:rFonts w:ascii="Times New Roman" w:hAnsi="Times New Roman" w:cs="Times New Roman"/>
          <w:i/>
          <w:iCs/>
          <w:sz w:val="28"/>
          <w:szCs w:val="28"/>
          <w:lang w:val="ro-RO"/>
        </w:rPr>
        <w:t>-</w:t>
      </w:r>
      <w:r w:rsidR="00CD3F78" w:rsidRPr="003E28CA">
        <w:rPr>
          <w:rFonts w:ascii="Times New Roman" w:hAnsi="Times New Roman" w:cs="Times New Roman"/>
          <w:i/>
          <w:iCs/>
          <w:sz w:val="28"/>
          <w:szCs w:val="28"/>
          <w:lang w:val="ro-RO"/>
        </w:rPr>
        <w:t>Bilet</w:t>
      </w:r>
      <w:r w:rsidR="008F2E6E" w:rsidRPr="003E28CA">
        <w:rPr>
          <w:rFonts w:ascii="Times New Roman" w:hAnsi="Times New Roman" w:cs="Times New Roman"/>
          <w:i/>
          <w:iCs/>
          <w:sz w:val="28"/>
          <w:szCs w:val="28"/>
          <w:lang w:val="ro-RO"/>
        </w:rPr>
        <w:t>”</w:t>
      </w:r>
      <w:r w:rsidR="00CD3F78" w:rsidRPr="003E28CA">
        <w:rPr>
          <w:rFonts w:ascii="Times New Roman" w:hAnsi="Times New Roman" w:cs="Times New Roman"/>
          <w:i/>
          <w:iCs/>
          <w:sz w:val="28"/>
          <w:szCs w:val="28"/>
          <w:lang w:val="ro-RO"/>
        </w:rPr>
        <w:t>)”</w:t>
      </w:r>
      <w:r w:rsidR="00903A3A" w:rsidRPr="003E28CA">
        <w:rPr>
          <w:rFonts w:ascii="Times New Roman" w:hAnsi="Times New Roman" w:cs="Times New Roman"/>
          <w:iCs/>
          <w:sz w:val="28"/>
          <w:szCs w:val="28"/>
          <w:lang w:val="ro-RO"/>
        </w:rPr>
        <w:t>;</w:t>
      </w:r>
    </w:p>
    <w:p w14:paraId="05C174CB" w14:textId="388C45F6" w:rsidR="00CB45D3" w:rsidRPr="003E28CA" w:rsidRDefault="000F47CC" w:rsidP="0008317B">
      <w:pPr>
        <w:pStyle w:val="ListParagraph"/>
        <w:numPr>
          <w:ilvl w:val="2"/>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eastAsia="Times New Roman" w:hAnsi="Times New Roman" w:cs="Times New Roman"/>
          <w:sz w:val="28"/>
          <w:szCs w:val="28"/>
          <w:lang w:val="ro-RO" w:eastAsia="ru-RU"/>
        </w:rPr>
        <w:t>subpunctul</w:t>
      </w:r>
      <w:r w:rsidR="00CD3F78" w:rsidRPr="003E28CA">
        <w:rPr>
          <w:rFonts w:ascii="Times New Roman" w:eastAsia="Times New Roman" w:hAnsi="Times New Roman" w:cs="Times New Roman"/>
          <w:sz w:val="28"/>
          <w:szCs w:val="28"/>
          <w:lang w:val="ro-RO" w:eastAsia="ru-RU"/>
        </w:rPr>
        <w:t xml:space="preserve"> 9</w:t>
      </w:r>
      <w:r w:rsidRPr="003E28CA">
        <w:rPr>
          <w:rFonts w:ascii="Times New Roman" w:eastAsia="Times New Roman" w:hAnsi="Times New Roman" w:cs="Times New Roman"/>
          <w:sz w:val="28"/>
          <w:szCs w:val="28"/>
          <w:lang w:val="ro-RO" w:eastAsia="ru-RU"/>
        </w:rPr>
        <w:t>)</w:t>
      </w:r>
      <w:r w:rsidR="00CD3F78" w:rsidRPr="003E28CA">
        <w:rPr>
          <w:rFonts w:ascii="Times New Roman" w:eastAsia="Times New Roman" w:hAnsi="Times New Roman" w:cs="Times New Roman"/>
          <w:sz w:val="28"/>
          <w:szCs w:val="28"/>
          <w:lang w:val="ro-RO" w:eastAsia="ru-RU"/>
        </w:rPr>
        <w:t xml:space="preserve"> se completează cu </w:t>
      </w:r>
      <w:r w:rsidR="000C50BA" w:rsidRPr="003E28CA">
        <w:rPr>
          <w:rFonts w:ascii="Times New Roman" w:eastAsia="Times New Roman" w:hAnsi="Times New Roman" w:cs="Times New Roman"/>
          <w:sz w:val="28"/>
          <w:szCs w:val="28"/>
          <w:lang w:val="ro-RO" w:eastAsia="ru-RU"/>
        </w:rPr>
        <w:t>textul</w:t>
      </w:r>
      <w:r w:rsidR="00CD3F78" w:rsidRPr="003E28CA">
        <w:rPr>
          <w:rFonts w:ascii="Times New Roman" w:eastAsia="Times New Roman" w:hAnsi="Times New Roman" w:cs="Times New Roman"/>
          <w:sz w:val="28"/>
          <w:szCs w:val="28"/>
          <w:lang w:val="ro-RO" w:eastAsia="ru-RU"/>
        </w:rPr>
        <w:t xml:space="preserve"> </w:t>
      </w:r>
      <w:r w:rsidR="00CD3F78" w:rsidRPr="003E28CA">
        <w:rPr>
          <w:rFonts w:ascii="Times New Roman" w:hAnsi="Times New Roman" w:cs="Times New Roman"/>
          <w:i/>
          <w:iCs/>
          <w:sz w:val="28"/>
          <w:szCs w:val="28"/>
          <w:lang w:val="ro-RO"/>
        </w:rPr>
        <w:t>„(gestiunea plăților aparține exclusiv operatorilor de transport și autogări)”</w:t>
      </w:r>
      <w:r w:rsidR="00903A3A" w:rsidRPr="003E28CA">
        <w:rPr>
          <w:rFonts w:ascii="Times New Roman" w:hAnsi="Times New Roman" w:cs="Times New Roman"/>
          <w:iCs/>
          <w:sz w:val="28"/>
          <w:szCs w:val="28"/>
          <w:lang w:val="ro-RO"/>
        </w:rPr>
        <w:t xml:space="preserve"> ;</w:t>
      </w:r>
    </w:p>
    <w:p w14:paraId="29BF0E8A" w14:textId="677808FF" w:rsidR="00CD3F78" w:rsidRPr="003E28CA" w:rsidRDefault="00CD3F78" w:rsidP="0008317B">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t>la punctul 64</w:t>
      </w:r>
      <w:r w:rsidR="002464B1" w:rsidRPr="003E28CA">
        <w:rPr>
          <w:rFonts w:ascii="Times New Roman" w:eastAsia="Times New Roman" w:hAnsi="Times New Roman" w:cs="Times New Roman"/>
          <w:sz w:val="28"/>
          <w:szCs w:val="20"/>
          <w:lang w:val="ro-RO" w:eastAsia="ru-RU"/>
        </w:rPr>
        <w:t>:</w:t>
      </w:r>
    </w:p>
    <w:p w14:paraId="4FCB18AF" w14:textId="263EC8E4" w:rsidR="00A670F9" w:rsidRPr="003E28CA" w:rsidRDefault="00CD3F78" w:rsidP="0008317B">
      <w:pPr>
        <w:pStyle w:val="ListParagraph"/>
        <w:numPr>
          <w:ilvl w:val="2"/>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eastAsia="Times New Roman" w:hAnsi="Times New Roman" w:cs="Times New Roman"/>
          <w:sz w:val="28"/>
          <w:szCs w:val="28"/>
          <w:lang w:val="ro-RO" w:eastAsia="ru-RU"/>
        </w:rPr>
        <w:lastRenderedPageBreak/>
        <w:t xml:space="preserve">după cuvintele </w:t>
      </w:r>
      <w:r w:rsidRPr="003E28CA">
        <w:rPr>
          <w:rFonts w:ascii="Times New Roman" w:eastAsia="Times New Roman" w:hAnsi="Times New Roman" w:cs="Times New Roman"/>
          <w:i/>
          <w:sz w:val="28"/>
          <w:szCs w:val="28"/>
          <w:lang w:val="ro-RO" w:eastAsia="ru-RU"/>
        </w:rPr>
        <w:t>„</w:t>
      </w:r>
      <w:r w:rsidR="00A670F9" w:rsidRPr="003E28CA">
        <w:rPr>
          <w:rFonts w:ascii="Times New Roman" w:eastAsia="Times New Roman" w:hAnsi="Times New Roman" w:cs="Times New Roman"/>
          <w:i/>
          <w:sz w:val="28"/>
          <w:szCs w:val="28"/>
          <w:lang w:val="ro-RO" w:eastAsia="ru-RU"/>
        </w:rPr>
        <w:t>de monitorizare a deplasării vehiculelor operatorilor de transport rutier</w:t>
      </w:r>
      <w:r w:rsidRPr="003E28CA">
        <w:rPr>
          <w:rFonts w:ascii="Times New Roman" w:eastAsia="Times New Roman" w:hAnsi="Times New Roman" w:cs="Times New Roman"/>
          <w:i/>
          <w:sz w:val="28"/>
          <w:szCs w:val="28"/>
          <w:lang w:val="ro-RO" w:eastAsia="ru-RU"/>
        </w:rPr>
        <w:t>”</w:t>
      </w:r>
      <w:r w:rsidRPr="003E28CA">
        <w:rPr>
          <w:rFonts w:ascii="Times New Roman" w:eastAsia="Times New Roman" w:hAnsi="Times New Roman" w:cs="Times New Roman"/>
          <w:sz w:val="28"/>
          <w:szCs w:val="28"/>
          <w:lang w:val="ro-RO" w:eastAsia="ru-RU"/>
        </w:rPr>
        <w:t xml:space="preserve"> se introduce textul </w:t>
      </w:r>
      <w:r w:rsidRPr="003E28CA">
        <w:rPr>
          <w:rFonts w:ascii="Times New Roman" w:hAnsi="Times New Roman" w:cs="Times New Roman"/>
          <w:i/>
          <w:iCs/>
          <w:sz w:val="28"/>
          <w:szCs w:val="28"/>
          <w:lang w:val="ro-RO"/>
        </w:rPr>
        <w:t>„, realizată prin subsistemul</w:t>
      </w:r>
      <w:r w:rsidR="006D38C7" w:rsidRPr="003E28CA">
        <w:rPr>
          <w:rFonts w:ascii="Times New Roman" w:hAnsi="Times New Roman" w:cs="Times New Roman"/>
          <w:i/>
          <w:iCs/>
          <w:sz w:val="28"/>
          <w:szCs w:val="28"/>
          <w:lang w:val="ro-RO"/>
        </w:rPr>
        <w:t xml:space="preserve"> informațional</w:t>
      </w:r>
      <w:r w:rsidRPr="003E28CA">
        <w:rPr>
          <w:rFonts w:ascii="Times New Roman" w:hAnsi="Times New Roman" w:cs="Times New Roman"/>
          <w:i/>
          <w:iCs/>
          <w:sz w:val="28"/>
          <w:szCs w:val="28"/>
          <w:lang w:val="ro-RO"/>
        </w:rPr>
        <w:t xml:space="preserve"> </w:t>
      </w:r>
      <w:r w:rsidR="006D38C7" w:rsidRPr="003E28CA">
        <w:rPr>
          <w:rFonts w:ascii="Times New Roman" w:hAnsi="Times New Roman" w:cs="Times New Roman"/>
          <w:i/>
          <w:iCs/>
          <w:sz w:val="28"/>
          <w:szCs w:val="28"/>
          <w:lang w:val="ro-RO"/>
        </w:rPr>
        <w:t>”</w:t>
      </w:r>
      <w:r w:rsidRPr="003E28CA">
        <w:rPr>
          <w:rFonts w:ascii="Times New Roman" w:hAnsi="Times New Roman" w:cs="Times New Roman"/>
          <w:i/>
          <w:iCs/>
          <w:sz w:val="28"/>
          <w:szCs w:val="28"/>
          <w:lang w:val="ro-RO"/>
        </w:rPr>
        <w:t>e-Bilet”</w:t>
      </w:r>
      <w:r w:rsidR="006D38C7" w:rsidRPr="003E28CA">
        <w:rPr>
          <w:rFonts w:ascii="Times New Roman" w:hAnsi="Times New Roman" w:cs="Times New Roman"/>
          <w:i/>
          <w:iCs/>
          <w:sz w:val="28"/>
          <w:szCs w:val="28"/>
          <w:lang w:val="ro-RO"/>
        </w:rPr>
        <w:t>”</w:t>
      </w:r>
      <w:r w:rsidR="000F47CC" w:rsidRPr="003E28CA">
        <w:rPr>
          <w:rFonts w:ascii="Times New Roman" w:hAnsi="Times New Roman" w:cs="Times New Roman"/>
          <w:iCs/>
          <w:sz w:val="28"/>
          <w:szCs w:val="28"/>
          <w:lang w:val="ro-RO"/>
        </w:rPr>
        <w:t>;</w:t>
      </w:r>
    </w:p>
    <w:p w14:paraId="0ADB3311" w14:textId="38D33317" w:rsidR="00911D56" w:rsidRPr="003E28CA" w:rsidRDefault="00CD3F78" w:rsidP="0008317B">
      <w:pPr>
        <w:pStyle w:val="ListParagraph"/>
        <w:numPr>
          <w:ilvl w:val="2"/>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eastAsia="Times New Roman" w:hAnsi="Times New Roman" w:cs="Times New Roman"/>
          <w:sz w:val="28"/>
          <w:szCs w:val="28"/>
          <w:lang w:val="ro-RO" w:eastAsia="ru-RU"/>
        </w:rPr>
        <w:t>subpunctul 2</w:t>
      </w:r>
      <w:r w:rsidR="000F47CC" w:rsidRPr="003E28CA">
        <w:rPr>
          <w:rFonts w:ascii="Times New Roman" w:eastAsia="Times New Roman" w:hAnsi="Times New Roman" w:cs="Times New Roman"/>
          <w:sz w:val="28"/>
          <w:szCs w:val="28"/>
          <w:lang w:val="ro-RO" w:eastAsia="ru-RU"/>
        </w:rPr>
        <w:t>)</w:t>
      </w:r>
      <w:r w:rsidRPr="003E28CA">
        <w:rPr>
          <w:rFonts w:ascii="Times New Roman" w:eastAsia="Times New Roman" w:hAnsi="Times New Roman" w:cs="Times New Roman"/>
          <w:sz w:val="28"/>
          <w:szCs w:val="28"/>
          <w:lang w:val="ro-RO" w:eastAsia="ru-RU"/>
        </w:rPr>
        <w:t xml:space="preserve"> </w:t>
      </w:r>
      <w:r w:rsidR="008434E5" w:rsidRPr="003E28CA">
        <w:rPr>
          <w:rFonts w:ascii="Times New Roman" w:eastAsia="Times New Roman" w:hAnsi="Times New Roman" w:cs="Times New Roman"/>
          <w:sz w:val="28"/>
          <w:szCs w:val="28"/>
          <w:lang w:val="ro-RO" w:eastAsia="ru-RU"/>
        </w:rPr>
        <w:t xml:space="preserve">va avea următorul cuprins </w:t>
      </w:r>
      <w:r w:rsidRPr="003E28CA">
        <w:rPr>
          <w:rFonts w:ascii="Times New Roman" w:hAnsi="Times New Roman" w:cs="Times New Roman"/>
          <w:i/>
          <w:iCs/>
          <w:sz w:val="28"/>
          <w:szCs w:val="28"/>
          <w:lang w:val="ro-RO"/>
        </w:rPr>
        <w:t>„</w:t>
      </w:r>
      <w:r w:rsidR="009D689A" w:rsidRPr="003E28CA">
        <w:rPr>
          <w:rFonts w:ascii="Times New Roman" w:hAnsi="Times New Roman" w:cs="Times New Roman"/>
          <w:i/>
          <w:iCs/>
          <w:sz w:val="28"/>
          <w:szCs w:val="28"/>
          <w:lang w:val="ro-RO"/>
        </w:rPr>
        <w:t>2</w:t>
      </w:r>
      <w:r w:rsidR="009D689A" w:rsidRPr="003E28CA">
        <w:rPr>
          <w:rFonts w:asciiTheme="majorBidi" w:eastAsia="MS Mincho" w:hAnsiTheme="majorBidi" w:cstheme="majorBidi"/>
          <w:bCs/>
          <w:i/>
          <w:sz w:val="28"/>
          <w:szCs w:val="28"/>
          <w:lang w:val="ro-RO" w:eastAsia="zh-CN"/>
        </w:rPr>
        <w:t>)</w:t>
      </w:r>
      <w:r w:rsidR="009D689A" w:rsidRPr="003E28CA">
        <w:rPr>
          <w:rFonts w:asciiTheme="majorBidi" w:eastAsia="MS Mincho" w:hAnsiTheme="majorBidi" w:cstheme="majorBidi"/>
          <w:b/>
          <w:bCs/>
          <w:i/>
          <w:iCs/>
          <w:sz w:val="28"/>
          <w:szCs w:val="28"/>
          <w:lang w:val="ro-RO" w:eastAsia="zh-CN"/>
        </w:rPr>
        <w:t xml:space="preserve"> </w:t>
      </w:r>
      <w:r w:rsidR="009D689A" w:rsidRPr="003E28CA">
        <w:rPr>
          <w:rFonts w:asciiTheme="majorBidi" w:eastAsia="MS Mincho" w:hAnsiTheme="majorBidi" w:cstheme="majorBidi"/>
          <w:i/>
          <w:iCs/>
          <w:sz w:val="28"/>
          <w:szCs w:val="28"/>
          <w:lang w:val="ro-RO" w:eastAsia="zh-CN"/>
        </w:rPr>
        <w:t xml:space="preserve">date poziționare geospațială a vehiculului – </w:t>
      </w:r>
      <w:r w:rsidRPr="003E28CA">
        <w:rPr>
          <w:rFonts w:ascii="Times New Roman" w:hAnsi="Times New Roman" w:cs="Times New Roman"/>
          <w:i/>
          <w:iCs/>
          <w:sz w:val="28"/>
          <w:szCs w:val="28"/>
          <w:lang w:val="ro-RO"/>
        </w:rPr>
        <w:t>datele colectate prin dispozitivele GPS integrate în subsistemul</w:t>
      </w:r>
      <w:r w:rsidR="006D38C7" w:rsidRPr="003E28CA">
        <w:rPr>
          <w:rFonts w:ascii="Times New Roman" w:hAnsi="Times New Roman" w:cs="Times New Roman"/>
          <w:i/>
          <w:iCs/>
          <w:sz w:val="28"/>
          <w:szCs w:val="28"/>
          <w:lang w:val="ro-RO"/>
        </w:rPr>
        <w:t xml:space="preserve"> informațional</w:t>
      </w:r>
      <w:r w:rsidRPr="003E28CA">
        <w:rPr>
          <w:rFonts w:ascii="Times New Roman" w:hAnsi="Times New Roman" w:cs="Times New Roman"/>
          <w:i/>
          <w:iCs/>
          <w:sz w:val="28"/>
          <w:szCs w:val="28"/>
          <w:lang w:val="ro-RO"/>
        </w:rPr>
        <w:t xml:space="preserve"> </w:t>
      </w:r>
      <w:r w:rsidR="006D38C7" w:rsidRPr="003E28CA">
        <w:rPr>
          <w:rFonts w:ascii="Times New Roman" w:hAnsi="Times New Roman" w:cs="Times New Roman"/>
          <w:i/>
          <w:iCs/>
          <w:sz w:val="28"/>
          <w:szCs w:val="28"/>
          <w:lang w:val="ro-RO"/>
        </w:rPr>
        <w:t>”</w:t>
      </w:r>
      <w:r w:rsidRPr="003E28CA">
        <w:rPr>
          <w:rFonts w:ascii="Times New Roman" w:hAnsi="Times New Roman" w:cs="Times New Roman"/>
          <w:i/>
          <w:iCs/>
          <w:sz w:val="28"/>
          <w:szCs w:val="28"/>
          <w:lang w:val="ro-RO"/>
        </w:rPr>
        <w:t>e-Bilet</w:t>
      </w:r>
      <w:r w:rsidR="006D38C7" w:rsidRPr="003E28CA">
        <w:rPr>
          <w:rFonts w:ascii="Times New Roman" w:hAnsi="Times New Roman" w:cs="Times New Roman"/>
          <w:i/>
          <w:iCs/>
          <w:sz w:val="28"/>
          <w:szCs w:val="28"/>
          <w:lang w:val="ro-RO"/>
        </w:rPr>
        <w:t>”</w:t>
      </w:r>
      <w:r w:rsidRPr="003E28CA">
        <w:rPr>
          <w:rFonts w:ascii="Times New Roman" w:hAnsi="Times New Roman" w:cs="Times New Roman"/>
          <w:i/>
          <w:iCs/>
          <w:sz w:val="28"/>
          <w:szCs w:val="28"/>
          <w:lang w:val="ro-RO"/>
        </w:rPr>
        <w:t>”</w:t>
      </w:r>
      <w:r w:rsidR="000F47CC" w:rsidRPr="003E28CA">
        <w:rPr>
          <w:rFonts w:ascii="Times New Roman" w:hAnsi="Times New Roman" w:cs="Times New Roman"/>
          <w:iCs/>
          <w:sz w:val="28"/>
          <w:szCs w:val="28"/>
          <w:lang w:val="ro-RO"/>
        </w:rPr>
        <w:t>;</w:t>
      </w:r>
    </w:p>
    <w:p w14:paraId="0FF9A4FB" w14:textId="206C084C" w:rsidR="00911D56" w:rsidRPr="008076DF" w:rsidRDefault="00540F7E" w:rsidP="0008317B">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i/>
          <w:iCs/>
          <w:sz w:val="28"/>
          <w:szCs w:val="28"/>
          <w:lang w:val="ro-RO" w:eastAsia="ru-RU"/>
        </w:rPr>
      </w:pPr>
      <w:r w:rsidRPr="003E28CA">
        <w:rPr>
          <w:rFonts w:ascii="Times New Roman" w:eastAsia="Times New Roman" w:hAnsi="Times New Roman" w:cs="Times New Roman"/>
          <w:sz w:val="28"/>
          <w:szCs w:val="28"/>
          <w:lang w:val="ro-RO" w:eastAsia="ru-RU"/>
        </w:rPr>
        <w:t>punctul 69</w:t>
      </w:r>
      <w:r w:rsidR="002A4DC6" w:rsidRPr="003E28CA">
        <w:rPr>
          <w:rFonts w:ascii="Times New Roman" w:eastAsia="Times New Roman" w:hAnsi="Times New Roman" w:cs="Times New Roman"/>
          <w:sz w:val="28"/>
          <w:szCs w:val="20"/>
          <w:lang w:val="ro-RO" w:eastAsia="ru-RU"/>
        </w:rPr>
        <w:t xml:space="preserve"> va avea următorul cuprins </w:t>
      </w:r>
      <w:r w:rsidR="002A4DC6" w:rsidRPr="003E28CA">
        <w:rPr>
          <w:rFonts w:ascii="Times New Roman" w:eastAsia="Times New Roman" w:hAnsi="Times New Roman" w:cs="Times New Roman"/>
          <w:i/>
          <w:iCs/>
          <w:sz w:val="28"/>
          <w:szCs w:val="20"/>
          <w:lang w:val="ro-RO" w:eastAsia="ru-RU"/>
        </w:rPr>
        <w:t>,,69.</w:t>
      </w:r>
      <w:r w:rsidR="002A4DC6" w:rsidRPr="003E28CA">
        <w:rPr>
          <w:rFonts w:asciiTheme="majorBidi" w:eastAsia="MS Mincho" w:hAnsiTheme="majorBidi" w:cstheme="majorBidi"/>
          <w:b/>
          <w:i/>
          <w:iCs/>
          <w:sz w:val="28"/>
          <w:szCs w:val="28"/>
          <w:lang w:val="ro-RO" w:eastAsia="zh-CN"/>
        </w:rPr>
        <w:t xml:space="preserve"> </w:t>
      </w:r>
      <w:r w:rsidR="002A4DC6" w:rsidRPr="00070611">
        <w:rPr>
          <w:rFonts w:asciiTheme="majorBidi" w:eastAsia="MS Mincho" w:hAnsiTheme="majorBidi" w:cstheme="majorBidi"/>
          <w:i/>
          <w:iCs/>
          <w:sz w:val="28"/>
          <w:szCs w:val="28"/>
          <w:lang w:val="ro-RO" w:eastAsia="zh-CN"/>
        </w:rPr>
        <w:t>Biletul</w:t>
      </w:r>
      <w:r w:rsidR="002A4DC6" w:rsidRPr="003E28CA">
        <w:rPr>
          <w:rFonts w:asciiTheme="majorBidi" w:eastAsia="MS Mincho" w:hAnsiTheme="majorBidi" w:cstheme="majorBidi"/>
          <w:b/>
          <w:i/>
          <w:iCs/>
          <w:sz w:val="28"/>
          <w:szCs w:val="28"/>
          <w:lang w:val="ro-RO" w:eastAsia="zh-CN"/>
        </w:rPr>
        <w:t xml:space="preserve"> </w:t>
      </w:r>
      <w:r w:rsidR="002A4DC6" w:rsidRPr="003E28CA">
        <w:rPr>
          <w:rFonts w:asciiTheme="majorBidi" w:eastAsia="MS Mincho" w:hAnsiTheme="majorBidi" w:cstheme="majorBidi"/>
          <w:i/>
          <w:iCs/>
          <w:sz w:val="28"/>
          <w:szCs w:val="28"/>
          <w:lang w:val="ro-RO" w:eastAsia="zh-CN"/>
        </w:rPr>
        <w:t>este obiectul informațional care descrie detaliile biletelor fizice și electronice, comercializate p</w:t>
      </w:r>
      <w:r w:rsidR="001D0CF4" w:rsidRPr="003E28CA">
        <w:rPr>
          <w:rFonts w:asciiTheme="majorBidi" w:eastAsia="MS Mincho" w:hAnsiTheme="majorBidi" w:cstheme="majorBidi"/>
          <w:i/>
          <w:iCs/>
          <w:sz w:val="28"/>
          <w:szCs w:val="28"/>
          <w:lang w:val="ro-RO" w:eastAsia="zh-CN"/>
        </w:rPr>
        <w:t>e</w:t>
      </w:r>
      <w:r w:rsidR="002A4DC6" w:rsidRPr="003E28CA">
        <w:rPr>
          <w:rFonts w:asciiTheme="majorBidi" w:eastAsia="MS Mincho" w:hAnsiTheme="majorBidi" w:cstheme="majorBidi"/>
          <w:i/>
          <w:iCs/>
          <w:sz w:val="28"/>
          <w:szCs w:val="28"/>
          <w:lang w:val="ro-RO" w:eastAsia="zh-CN"/>
        </w:rPr>
        <w:t xml:space="preserve">ntru transportul rutier de călători pe teritoriul Republicii Moldova prin intermediul </w:t>
      </w:r>
      <w:r w:rsidR="000D3DE2" w:rsidRPr="003E28CA">
        <w:rPr>
          <w:rFonts w:asciiTheme="majorBidi" w:eastAsia="MS Mincho" w:hAnsiTheme="majorBidi" w:cstheme="majorBidi"/>
          <w:i/>
          <w:iCs/>
          <w:sz w:val="28"/>
          <w:szCs w:val="28"/>
          <w:lang w:val="ro-RO" w:eastAsia="zh-CN"/>
        </w:rPr>
        <w:t>sub</w:t>
      </w:r>
      <w:r w:rsidR="001D0CF4" w:rsidRPr="003E28CA">
        <w:rPr>
          <w:rFonts w:asciiTheme="majorBidi" w:eastAsia="MS Mincho" w:hAnsiTheme="majorBidi" w:cstheme="majorBidi"/>
          <w:i/>
          <w:iCs/>
          <w:sz w:val="28"/>
          <w:szCs w:val="28"/>
          <w:lang w:val="ro-RO" w:eastAsia="zh-CN"/>
        </w:rPr>
        <w:t>sistemului</w:t>
      </w:r>
      <w:r w:rsidR="00816A57" w:rsidRPr="003E28CA">
        <w:rPr>
          <w:rFonts w:asciiTheme="majorBidi" w:eastAsia="MS Mincho" w:hAnsiTheme="majorBidi" w:cstheme="majorBidi"/>
          <w:i/>
          <w:iCs/>
          <w:sz w:val="28"/>
          <w:szCs w:val="28"/>
          <w:lang w:val="ro-RO" w:eastAsia="zh-CN"/>
        </w:rPr>
        <w:t xml:space="preserve"> ,,e-Bilet”</w:t>
      </w:r>
      <w:r w:rsidR="002A4DC6" w:rsidRPr="003E28CA">
        <w:rPr>
          <w:rFonts w:asciiTheme="majorBidi" w:eastAsia="MS Mincho" w:hAnsiTheme="majorBidi" w:cstheme="majorBidi"/>
          <w:i/>
          <w:iCs/>
          <w:sz w:val="28"/>
          <w:szCs w:val="28"/>
          <w:lang w:val="ro-RO" w:eastAsia="zh-CN"/>
        </w:rPr>
        <w:t>. Aceste bilete pot fi achiziționate fie online, fie de la punctele de vânzare fizice</w:t>
      </w:r>
      <w:r w:rsidR="002A4DC6" w:rsidRPr="00AF41A1">
        <w:rPr>
          <w:rFonts w:asciiTheme="majorBidi" w:eastAsia="MS Mincho" w:hAnsiTheme="majorBidi" w:cstheme="majorBidi"/>
          <w:i/>
          <w:iCs/>
          <w:sz w:val="28"/>
          <w:szCs w:val="28"/>
          <w:lang w:val="ro-RO" w:eastAsia="zh-CN"/>
        </w:rPr>
        <w:t xml:space="preserve">, iar validarea lor se face </w:t>
      </w:r>
      <w:r w:rsidR="007B5687" w:rsidRPr="008076DF">
        <w:rPr>
          <w:rFonts w:asciiTheme="majorBidi" w:eastAsia="MS Mincho" w:hAnsiTheme="majorBidi" w:cstheme="majorBidi"/>
          <w:i/>
          <w:iCs/>
          <w:sz w:val="28"/>
          <w:szCs w:val="28"/>
          <w:lang w:val="ro-RO" w:eastAsia="zh-CN"/>
        </w:rPr>
        <w:t>manual</w:t>
      </w:r>
      <w:r w:rsidR="00E008BA" w:rsidRPr="008076DF">
        <w:rPr>
          <w:rFonts w:asciiTheme="majorBidi" w:eastAsia="MS Mincho" w:hAnsiTheme="majorBidi" w:cstheme="majorBidi"/>
          <w:i/>
          <w:iCs/>
          <w:sz w:val="28"/>
          <w:szCs w:val="28"/>
          <w:lang w:val="ro-RO" w:eastAsia="zh-CN"/>
        </w:rPr>
        <w:t xml:space="preserve"> </w:t>
      </w:r>
      <w:r w:rsidR="00E008BA" w:rsidRPr="00A132EA">
        <w:rPr>
          <w:rFonts w:asciiTheme="majorBidi" w:eastAsia="MS Mincho" w:hAnsiTheme="majorBidi" w:cstheme="majorBidi"/>
          <w:i/>
          <w:iCs/>
          <w:sz w:val="28"/>
          <w:szCs w:val="28"/>
          <w:lang w:val="ro-RO" w:eastAsia="zh-CN"/>
        </w:rPr>
        <w:t>prin introducerea codului alfa-numeric</w:t>
      </w:r>
      <w:r w:rsidR="007B5687" w:rsidRPr="008076DF">
        <w:rPr>
          <w:rFonts w:asciiTheme="majorBidi" w:eastAsia="MS Mincho" w:hAnsiTheme="majorBidi" w:cstheme="majorBidi"/>
          <w:i/>
          <w:iCs/>
          <w:sz w:val="28"/>
          <w:szCs w:val="28"/>
          <w:lang w:val="ro-RO" w:eastAsia="zh-CN"/>
        </w:rPr>
        <w:t xml:space="preserve"> sau </w:t>
      </w:r>
      <w:r w:rsidR="002A4DC6" w:rsidRPr="008076DF">
        <w:rPr>
          <w:rFonts w:asciiTheme="majorBidi" w:eastAsia="MS Mincho" w:hAnsiTheme="majorBidi" w:cstheme="majorBidi"/>
          <w:i/>
          <w:iCs/>
          <w:sz w:val="28"/>
          <w:szCs w:val="28"/>
          <w:lang w:val="ro-RO" w:eastAsia="zh-CN"/>
        </w:rPr>
        <w:t>prin scanarea codului QR. Biletul este descris de următoarele categorii de date:</w:t>
      </w:r>
    </w:p>
    <w:p w14:paraId="23FBD43B" w14:textId="77777777" w:rsidR="00911D56" w:rsidRPr="003E28CA" w:rsidRDefault="002A4DC6" w:rsidP="0033653F">
      <w:pPr>
        <w:pStyle w:val="ListParagraph"/>
        <w:tabs>
          <w:tab w:val="left" w:pos="0"/>
        </w:tabs>
        <w:spacing w:after="0" w:line="240" w:lineRule="auto"/>
        <w:ind w:left="0" w:firstLine="567"/>
        <w:jc w:val="both"/>
        <w:rPr>
          <w:rFonts w:asciiTheme="majorBidi" w:eastAsia="MS Mincho" w:hAnsiTheme="majorBidi" w:cstheme="majorBidi"/>
          <w:i/>
          <w:iCs/>
          <w:sz w:val="28"/>
          <w:szCs w:val="28"/>
          <w:lang w:val="ro-RO" w:eastAsia="zh-CN"/>
        </w:rPr>
      </w:pPr>
      <w:r w:rsidRPr="008076DF">
        <w:rPr>
          <w:rFonts w:asciiTheme="majorBidi" w:eastAsia="MS Mincho" w:hAnsiTheme="majorBidi" w:cstheme="majorBidi"/>
          <w:i/>
          <w:iCs/>
          <w:sz w:val="28"/>
          <w:szCs w:val="28"/>
          <w:lang w:val="ro-RO" w:eastAsia="zh-CN"/>
        </w:rPr>
        <w:t>1) identificatorul biletului;</w:t>
      </w:r>
    </w:p>
    <w:p w14:paraId="00EF61F4" w14:textId="77777777" w:rsidR="00911D56" w:rsidRPr="003E28CA" w:rsidRDefault="002A4DC6" w:rsidP="0033653F">
      <w:pPr>
        <w:pStyle w:val="ListParagraph"/>
        <w:tabs>
          <w:tab w:val="left" w:pos="0"/>
        </w:tabs>
        <w:spacing w:after="0" w:line="240" w:lineRule="auto"/>
        <w:ind w:left="0" w:firstLine="567"/>
        <w:jc w:val="both"/>
        <w:rPr>
          <w:rFonts w:asciiTheme="majorBidi" w:eastAsia="MS Mincho" w:hAnsiTheme="majorBidi" w:cstheme="majorBidi"/>
          <w:i/>
          <w:iCs/>
          <w:sz w:val="28"/>
          <w:szCs w:val="28"/>
          <w:lang w:val="ro-RO" w:eastAsia="zh-CN"/>
        </w:rPr>
      </w:pPr>
      <w:r w:rsidRPr="003E28CA">
        <w:rPr>
          <w:rFonts w:asciiTheme="majorBidi" w:eastAsia="MS Mincho" w:hAnsiTheme="majorBidi" w:cstheme="majorBidi"/>
          <w:i/>
          <w:iCs/>
          <w:sz w:val="28"/>
          <w:szCs w:val="28"/>
          <w:lang w:val="ro-RO" w:eastAsia="zh-CN"/>
        </w:rPr>
        <w:t>2) statutul biletului;</w:t>
      </w:r>
    </w:p>
    <w:p w14:paraId="7998B9ED" w14:textId="77777777" w:rsidR="00911D56" w:rsidRPr="003E28CA" w:rsidRDefault="002A4DC6" w:rsidP="0033653F">
      <w:pPr>
        <w:pStyle w:val="ListParagraph"/>
        <w:tabs>
          <w:tab w:val="left" w:pos="0"/>
        </w:tabs>
        <w:spacing w:after="0" w:line="240" w:lineRule="auto"/>
        <w:ind w:left="0" w:firstLine="567"/>
        <w:jc w:val="both"/>
        <w:rPr>
          <w:rFonts w:asciiTheme="majorBidi" w:eastAsia="MS Mincho" w:hAnsiTheme="majorBidi" w:cstheme="majorBidi"/>
          <w:i/>
          <w:iCs/>
          <w:sz w:val="28"/>
          <w:szCs w:val="28"/>
          <w:lang w:val="ro-RO" w:eastAsia="zh-CN"/>
        </w:rPr>
      </w:pPr>
      <w:r w:rsidRPr="003E28CA">
        <w:rPr>
          <w:rFonts w:asciiTheme="majorBidi" w:eastAsia="MS Mincho" w:hAnsiTheme="majorBidi" w:cstheme="majorBidi"/>
          <w:i/>
          <w:iCs/>
          <w:sz w:val="28"/>
          <w:szCs w:val="28"/>
          <w:lang w:val="ro-RO" w:eastAsia="zh-CN"/>
        </w:rPr>
        <w:t>3) data procurării;</w:t>
      </w:r>
    </w:p>
    <w:p w14:paraId="3DF4D29B" w14:textId="2A3073CA" w:rsidR="00911D56" w:rsidRDefault="002A4DC6" w:rsidP="00170027">
      <w:pPr>
        <w:pStyle w:val="ListParagraph"/>
        <w:tabs>
          <w:tab w:val="left" w:pos="0"/>
        </w:tabs>
        <w:spacing w:after="0" w:line="240" w:lineRule="auto"/>
        <w:ind w:left="0" w:firstLine="567"/>
        <w:jc w:val="both"/>
        <w:rPr>
          <w:rFonts w:asciiTheme="majorBidi" w:eastAsia="MS Mincho" w:hAnsiTheme="majorBidi" w:cstheme="majorBidi"/>
          <w:i/>
          <w:iCs/>
          <w:sz w:val="28"/>
          <w:szCs w:val="28"/>
          <w:lang w:val="ro-RO" w:eastAsia="zh-CN"/>
        </w:rPr>
      </w:pPr>
      <w:r w:rsidRPr="003E28CA">
        <w:rPr>
          <w:rFonts w:asciiTheme="majorBidi" w:eastAsia="MS Mincho" w:hAnsiTheme="majorBidi" w:cstheme="majorBidi"/>
          <w:i/>
          <w:iCs/>
          <w:sz w:val="28"/>
          <w:szCs w:val="28"/>
          <w:lang w:val="ro-RO" w:eastAsia="zh-CN"/>
        </w:rPr>
        <w:t xml:space="preserve">4) entitate orar rută </w:t>
      </w:r>
      <w:r w:rsidRPr="009D4FDB">
        <w:rPr>
          <w:rFonts w:asciiTheme="majorBidi" w:eastAsia="MS Mincho" w:hAnsiTheme="majorBidi" w:cstheme="majorBidi"/>
          <w:i/>
          <w:iCs/>
          <w:sz w:val="28"/>
          <w:szCs w:val="28"/>
          <w:lang w:val="ro-RO" w:eastAsia="zh-CN"/>
        </w:rPr>
        <w:t>(</w:t>
      </w:r>
      <w:r w:rsidR="00170027" w:rsidRPr="009D4FDB">
        <w:rPr>
          <w:rFonts w:asciiTheme="majorBidi" w:eastAsia="MS Mincho" w:hAnsiTheme="majorBidi" w:cstheme="majorBidi"/>
          <w:i/>
          <w:iCs/>
          <w:sz w:val="28"/>
          <w:szCs w:val="28"/>
          <w:lang w:val="ro-RO" w:eastAsia="zh-CN"/>
        </w:rPr>
        <w:t xml:space="preserve">data și </w:t>
      </w:r>
      <w:r w:rsidRPr="009D4FDB">
        <w:rPr>
          <w:rFonts w:asciiTheme="majorBidi" w:eastAsia="MS Mincho" w:hAnsiTheme="majorBidi" w:cstheme="majorBidi"/>
          <w:i/>
          <w:iCs/>
          <w:sz w:val="28"/>
          <w:szCs w:val="28"/>
          <w:lang w:val="ro-RO" w:eastAsia="zh-CN"/>
        </w:rPr>
        <w:t xml:space="preserve">oră pornire, </w:t>
      </w:r>
      <w:r w:rsidR="00170027" w:rsidRPr="009D4FDB">
        <w:rPr>
          <w:rFonts w:asciiTheme="majorBidi" w:eastAsia="MS Mincho" w:hAnsiTheme="majorBidi" w:cstheme="majorBidi"/>
          <w:i/>
          <w:iCs/>
          <w:sz w:val="28"/>
          <w:szCs w:val="28"/>
          <w:lang w:val="ro-RO" w:eastAsia="zh-CN"/>
        </w:rPr>
        <w:t>denumirea rutei,</w:t>
      </w:r>
      <w:r w:rsidRPr="009D4FDB">
        <w:rPr>
          <w:rFonts w:asciiTheme="majorBidi" w:eastAsia="MS Mincho" w:hAnsiTheme="majorBidi" w:cstheme="majorBidi"/>
          <w:i/>
          <w:iCs/>
          <w:sz w:val="28"/>
          <w:szCs w:val="28"/>
          <w:lang w:val="ro-RO" w:eastAsia="zh-CN"/>
        </w:rPr>
        <w:t xml:space="preserve"> </w:t>
      </w:r>
      <w:r w:rsidR="00170027" w:rsidRPr="009D4FDB">
        <w:rPr>
          <w:rFonts w:asciiTheme="majorBidi" w:eastAsia="MS Mincho" w:hAnsiTheme="majorBidi" w:cstheme="majorBidi"/>
          <w:i/>
          <w:iCs/>
          <w:sz w:val="28"/>
          <w:szCs w:val="28"/>
          <w:lang w:val="ro-RO" w:eastAsia="zh-CN"/>
        </w:rPr>
        <w:t xml:space="preserve">denumirea stațiilor de plecare și de sosire, </w:t>
      </w:r>
      <w:r w:rsidR="00676AB5" w:rsidRPr="009D4FDB">
        <w:rPr>
          <w:rFonts w:asciiTheme="majorBidi" w:eastAsia="MS Mincho" w:hAnsiTheme="majorBidi" w:cstheme="majorBidi"/>
          <w:i/>
          <w:iCs/>
          <w:sz w:val="28"/>
          <w:szCs w:val="28"/>
          <w:lang w:val="ro-RO" w:eastAsia="zh-CN"/>
        </w:rPr>
        <w:t xml:space="preserve">numărul de înmatriculare a </w:t>
      </w:r>
      <w:r w:rsidRPr="009D4FDB">
        <w:rPr>
          <w:rFonts w:asciiTheme="majorBidi" w:eastAsia="MS Mincho" w:hAnsiTheme="majorBidi" w:cstheme="majorBidi"/>
          <w:i/>
          <w:iCs/>
          <w:sz w:val="28"/>
          <w:szCs w:val="28"/>
          <w:lang w:val="ro-RO" w:eastAsia="zh-CN"/>
        </w:rPr>
        <w:t>vehicul</w:t>
      </w:r>
      <w:r w:rsidR="00676AB5" w:rsidRPr="009D4FDB">
        <w:rPr>
          <w:rFonts w:asciiTheme="majorBidi" w:eastAsia="MS Mincho" w:hAnsiTheme="majorBidi" w:cstheme="majorBidi"/>
          <w:i/>
          <w:iCs/>
          <w:sz w:val="28"/>
          <w:szCs w:val="28"/>
          <w:lang w:val="ro-RO" w:eastAsia="zh-CN"/>
        </w:rPr>
        <w:t>ului</w:t>
      </w:r>
      <w:r w:rsidR="006E7550" w:rsidRPr="009D4FDB">
        <w:rPr>
          <w:rFonts w:asciiTheme="majorBidi" w:eastAsia="MS Mincho" w:hAnsiTheme="majorBidi" w:cstheme="majorBidi"/>
          <w:i/>
          <w:iCs/>
          <w:sz w:val="28"/>
          <w:szCs w:val="28"/>
          <w:lang w:val="ro-RO" w:eastAsia="zh-CN"/>
        </w:rPr>
        <w:t>,</w:t>
      </w:r>
      <w:r w:rsidRPr="009D4FDB">
        <w:rPr>
          <w:rFonts w:asciiTheme="majorBidi" w:eastAsia="MS Mincho" w:hAnsiTheme="majorBidi" w:cstheme="majorBidi"/>
          <w:i/>
          <w:iCs/>
          <w:sz w:val="28"/>
          <w:szCs w:val="28"/>
          <w:lang w:val="ro-RO" w:eastAsia="zh-CN"/>
        </w:rPr>
        <w:t xml:space="preserve"> </w:t>
      </w:r>
      <w:r w:rsidR="00170027" w:rsidRPr="00AF41A1">
        <w:rPr>
          <w:rFonts w:asciiTheme="majorBidi" w:eastAsia="MS Mincho" w:hAnsiTheme="majorBidi" w:cstheme="majorBidi"/>
          <w:i/>
          <w:iCs/>
          <w:sz w:val="28"/>
          <w:szCs w:val="28"/>
          <w:lang w:val="ro-RO" w:eastAsia="zh-CN"/>
        </w:rPr>
        <w:t>denumirea operatorului/prestatorului serviciului (cursei)</w:t>
      </w:r>
      <w:r w:rsidRPr="009D4FDB">
        <w:rPr>
          <w:rFonts w:asciiTheme="majorBidi" w:eastAsia="MS Mincho" w:hAnsiTheme="majorBidi" w:cstheme="majorBidi"/>
          <w:i/>
          <w:iCs/>
          <w:sz w:val="28"/>
          <w:szCs w:val="28"/>
          <w:lang w:val="ro-RO" w:eastAsia="zh-CN"/>
        </w:rPr>
        <w:t>);</w:t>
      </w:r>
    </w:p>
    <w:p w14:paraId="182F96E8" w14:textId="4707A1FC" w:rsidR="00170027" w:rsidRPr="00121927" w:rsidRDefault="00170027" w:rsidP="00170027">
      <w:pPr>
        <w:pStyle w:val="ListParagraph"/>
        <w:tabs>
          <w:tab w:val="left" w:pos="0"/>
        </w:tabs>
        <w:spacing w:after="0" w:line="240" w:lineRule="auto"/>
        <w:ind w:left="0" w:firstLine="567"/>
        <w:jc w:val="both"/>
        <w:rPr>
          <w:rFonts w:asciiTheme="majorBidi" w:eastAsia="MS Mincho" w:hAnsiTheme="majorBidi" w:cstheme="majorBidi"/>
          <w:i/>
          <w:iCs/>
          <w:sz w:val="28"/>
          <w:szCs w:val="28"/>
          <w:lang w:val="ro-RO" w:eastAsia="zh-CN"/>
        </w:rPr>
      </w:pPr>
      <w:r>
        <w:rPr>
          <w:rFonts w:asciiTheme="majorBidi" w:eastAsia="MS Mincho" w:hAnsiTheme="majorBidi" w:cstheme="majorBidi"/>
          <w:i/>
          <w:iCs/>
          <w:sz w:val="28"/>
          <w:szCs w:val="28"/>
          <w:lang w:val="ro-RO" w:eastAsia="zh-CN"/>
        </w:rPr>
        <w:t>5)</w:t>
      </w:r>
      <w:r w:rsidRPr="00170027">
        <w:rPr>
          <w:rFonts w:asciiTheme="majorBidi" w:eastAsia="MS Mincho" w:hAnsiTheme="majorBidi" w:cstheme="majorBidi"/>
          <w:i/>
          <w:iCs/>
          <w:sz w:val="28"/>
          <w:szCs w:val="28"/>
          <w:lang w:val="ro-RO" w:eastAsia="zh-CN"/>
        </w:rPr>
        <w:t xml:space="preserve"> </w:t>
      </w:r>
      <w:r w:rsidRPr="006E5527">
        <w:rPr>
          <w:rFonts w:asciiTheme="majorBidi" w:eastAsia="MS Mincho" w:hAnsiTheme="majorBidi" w:cstheme="majorBidi"/>
          <w:i/>
          <w:iCs/>
          <w:sz w:val="28"/>
          <w:szCs w:val="28"/>
          <w:lang w:val="ro-RO" w:eastAsia="zh-CN"/>
        </w:rPr>
        <w:t>costul călătoriei/bagajului</w:t>
      </w:r>
      <w:r w:rsidR="000B6BB4" w:rsidRPr="00AF41A1">
        <w:rPr>
          <w:rFonts w:asciiTheme="majorBidi" w:eastAsia="MS Mincho" w:hAnsiTheme="majorBidi" w:cstheme="majorBidi"/>
          <w:i/>
          <w:iCs/>
          <w:sz w:val="28"/>
          <w:szCs w:val="28"/>
          <w:lang w:val="ro-RO" w:eastAsia="zh-CN"/>
        </w:rPr>
        <w:t>;</w:t>
      </w:r>
    </w:p>
    <w:p w14:paraId="20295891" w14:textId="1FD6DDAF" w:rsidR="00911D56" w:rsidRPr="003E28CA" w:rsidRDefault="00170027" w:rsidP="0033653F">
      <w:pPr>
        <w:pStyle w:val="ListParagraph"/>
        <w:tabs>
          <w:tab w:val="left" w:pos="0"/>
        </w:tabs>
        <w:spacing w:after="0" w:line="240" w:lineRule="auto"/>
        <w:ind w:left="0" w:firstLine="567"/>
        <w:jc w:val="both"/>
        <w:rPr>
          <w:rFonts w:asciiTheme="majorBidi" w:eastAsia="MS Mincho" w:hAnsiTheme="majorBidi" w:cstheme="majorBidi"/>
          <w:i/>
          <w:iCs/>
          <w:sz w:val="28"/>
          <w:szCs w:val="28"/>
          <w:lang w:val="ro-RO" w:eastAsia="zh-CN"/>
        </w:rPr>
      </w:pPr>
      <w:r>
        <w:rPr>
          <w:rFonts w:asciiTheme="majorBidi" w:eastAsia="MS Mincho" w:hAnsiTheme="majorBidi" w:cstheme="majorBidi"/>
          <w:i/>
          <w:iCs/>
          <w:sz w:val="28"/>
          <w:szCs w:val="28"/>
          <w:lang w:val="ro-RO" w:eastAsia="zh-CN"/>
        </w:rPr>
        <w:t>6</w:t>
      </w:r>
      <w:r w:rsidR="002A4DC6" w:rsidRPr="003E28CA">
        <w:rPr>
          <w:rFonts w:asciiTheme="majorBidi" w:eastAsia="MS Mincho" w:hAnsiTheme="majorBidi" w:cstheme="majorBidi"/>
          <w:i/>
          <w:iCs/>
          <w:sz w:val="28"/>
          <w:szCs w:val="28"/>
          <w:lang w:val="ro-RO" w:eastAsia="zh-CN"/>
        </w:rPr>
        <w:t>) datele destinatarului;</w:t>
      </w:r>
    </w:p>
    <w:p w14:paraId="4FF25639" w14:textId="43B33D18" w:rsidR="00911D56" w:rsidRPr="003E28CA" w:rsidRDefault="00170027" w:rsidP="0033653F">
      <w:pPr>
        <w:pStyle w:val="ListParagraph"/>
        <w:tabs>
          <w:tab w:val="left" w:pos="0"/>
        </w:tabs>
        <w:spacing w:after="0" w:line="240" w:lineRule="auto"/>
        <w:ind w:left="0" w:firstLine="567"/>
        <w:jc w:val="both"/>
        <w:rPr>
          <w:rFonts w:asciiTheme="majorBidi" w:eastAsia="MS Mincho" w:hAnsiTheme="majorBidi" w:cstheme="majorBidi"/>
          <w:i/>
          <w:iCs/>
          <w:sz w:val="28"/>
          <w:szCs w:val="28"/>
          <w:lang w:val="ro-RO" w:eastAsia="zh-CN"/>
        </w:rPr>
      </w:pPr>
      <w:r>
        <w:rPr>
          <w:rFonts w:asciiTheme="majorBidi" w:eastAsia="MS Mincho" w:hAnsiTheme="majorBidi" w:cstheme="majorBidi"/>
          <w:i/>
          <w:iCs/>
          <w:sz w:val="28"/>
          <w:szCs w:val="28"/>
          <w:lang w:val="ro-RO" w:eastAsia="zh-CN"/>
        </w:rPr>
        <w:t>7</w:t>
      </w:r>
      <w:r w:rsidR="002A4DC6" w:rsidRPr="003E28CA">
        <w:rPr>
          <w:rFonts w:asciiTheme="majorBidi" w:eastAsia="MS Mincho" w:hAnsiTheme="majorBidi" w:cstheme="majorBidi"/>
          <w:i/>
          <w:iCs/>
          <w:sz w:val="28"/>
          <w:szCs w:val="28"/>
          <w:lang w:val="ro-RO" w:eastAsia="zh-CN"/>
        </w:rPr>
        <w:t>)</w:t>
      </w:r>
      <w:r>
        <w:rPr>
          <w:rFonts w:asciiTheme="majorBidi" w:eastAsia="MS Mincho" w:hAnsiTheme="majorBidi" w:cstheme="majorBidi"/>
          <w:i/>
          <w:iCs/>
          <w:sz w:val="28"/>
          <w:szCs w:val="28"/>
          <w:lang w:val="ro-RO" w:eastAsia="zh-CN"/>
        </w:rPr>
        <w:t xml:space="preserve"> numărul</w:t>
      </w:r>
      <w:r w:rsidR="002A4DC6" w:rsidRPr="003E28CA">
        <w:rPr>
          <w:rFonts w:asciiTheme="majorBidi" w:eastAsia="MS Mincho" w:hAnsiTheme="majorBidi" w:cstheme="majorBidi"/>
          <w:i/>
          <w:iCs/>
          <w:sz w:val="28"/>
          <w:szCs w:val="28"/>
          <w:lang w:val="ro-RO" w:eastAsia="zh-CN"/>
        </w:rPr>
        <w:t xml:space="preserve"> locul</w:t>
      </w:r>
      <w:r>
        <w:rPr>
          <w:rFonts w:asciiTheme="majorBidi" w:eastAsia="MS Mincho" w:hAnsiTheme="majorBidi" w:cstheme="majorBidi"/>
          <w:i/>
          <w:iCs/>
          <w:sz w:val="28"/>
          <w:szCs w:val="28"/>
          <w:lang w:val="ro-RO" w:eastAsia="zh-CN"/>
        </w:rPr>
        <w:t xml:space="preserve">ui </w:t>
      </w:r>
      <w:r w:rsidR="002A4DC6" w:rsidRPr="003E28CA">
        <w:rPr>
          <w:rFonts w:asciiTheme="majorBidi" w:eastAsia="MS Mincho" w:hAnsiTheme="majorBidi" w:cstheme="majorBidi"/>
          <w:i/>
          <w:iCs/>
          <w:sz w:val="28"/>
          <w:szCs w:val="28"/>
          <w:lang w:val="ro-RO" w:eastAsia="zh-CN"/>
        </w:rPr>
        <w:t>pasagerului</w:t>
      </w:r>
      <w:r w:rsidR="001D0CF4" w:rsidRPr="00014E42">
        <w:rPr>
          <w:rFonts w:asciiTheme="majorBidi" w:eastAsia="MS Mincho" w:hAnsiTheme="majorBidi" w:cstheme="majorBidi"/>
          <w:i/>
          <w:iCs/>
          <w:sz w:val="28"/>
          <w:szCs w:val="28"/>
          <w:lang w:val="ro-RO" w:eastAsia="zh-CN"/>
        </w:rPr>
        <w:t>;</w:t>
      </w:r>
    </w:p>
    <w:p w14:paraId="5AD36905" w14:textId="4E3B8B99" w:rsidR="002A4DC6" w:rsidRPr="003E28CA" w:rsidRDefault="00170027" w:rsidP="0033653F">
      <w:pPr>
        <w:pStyle w:val="ListParagraph"/>
        <w:tabs>
          <w:tab w:val="left" w:pos="0"/>
        </w:tabs>
        <w:spacing w:after="0" w:line="240" w:lineRule="auto"/>
        <w:ind w:left="0" w:firstLine="567"/>
        <w:jc w:val="both"/>
        <w:rPr>
          <w:rFonts w:ascii="Times New Roman" w:eastAsia="Times New Roman" w:hAnsi="Times New Roman" w:cs="Times New Roman"/>
          <w:i/>
          <w:iCs/>
          <w:sz w:val="28"/>
          <w:szCs w:val="28"/>
          <w:lang w:val="ro-RO" w:eastAsia="ru-RU"/>
        </w:rPr>
      </w:pPr>
      <w:r>
        <w:rPr>
          <w:rFonts w:asciiTheme="majorBidi" w:eastAsia="MS Mincho" w:hAnsiTheme="majorBidi" w:cstheme="majorBidi"/>
          <w:i/>
          <w:iCs/>
          <w:sz w:val="28"/>
          <w:szCs w:val="28"/>
          <w:lang w:val="ro-RO" w:eastAsia="zh-CN"/>
        </w:rPr>
        <w:t>8</w:t>
      </w:r>
      <w:r w:rsidR="002A4DC6" w:rsidRPr="003E28CA">
        <w:rPr>
          <w:rFonts w:asciiTheme="majorBidi" w:eastAsia="MS Mincho" w:hAnsiTheme="majorBidi" w:cstheme="majorBidi"/>
          <w:i/>
          <w:iCs/>
          <w:sz w:val="28"/>
          <w:szCs w:val="28"/>
          <w:lang w:val="ro-RO" w:eastAsia="zh-CN"/>
        </w:rPr>
        <w:t>)</w:t>
      </w:r>
      <w:r w:rsidR="00911D56" w:rsidRPr="003E28CA">
        <w:rPr>
          <w:rFonts w:asciiTheme="majorBidi" w:eastAsia="MS Mincho" w:hAnsiTheme="majorBidi" w:cstheme="majorBidi"/>
          <w:i/>
          <w:iCs/>
          <w:sz w:val="28"/>
          <w:szCs w:val="28"/>
          <w:lang w:val="ro-RO" w:eastAsia="zh-CN"/>
        </w:rPr>
        <w:t xml:space="preserve"> </w:t>
      </w:r>
      <w:r w:rsidR="002A4DC6" w:rsidRPr="003E28CA">
        <w:rPr>
          <w:rFonts w:asciiTheme="majorBidi" w:eastAsia="MS Mincho" w:hAnsiTheme="majorBidi" w:cstheme="majorBidi"/>
          <w:i/>
          <w:iCs/>
          <w:sz w:val="28"/>
          <w:szCs w:val="28"/>
          <w:lang w:val="ro-RO" w:eastAsia="zh-CN"/>
        </w:rPr>
        <w:t>cod QR, la accesarea căruia sunt disponibile toate categoriile de date.</w:t>
      </w:r>
      <w:r w:rsidR="00BF2397" w:rsidRPr="003E28CA">
        <w:rPr>
          <w:rFonts w:asciiTheme="majorBidi" w:eastAsia="MS Mincho" w:hAnsiTheme="majorBidi" w:cstheme="majorBidi"/>
          <w:i/>
          <w:iCs/>
          <w:sz w:val="28"/>
          <w:szCs w:val="28"/>
          <w:lang w:val="ro-RO" w:eastAsia="zh-CN"/>
        </w:rPr>
        <w:t>”.</w:t>
      </w:r>
    </w:p>
    <w:p w14:paraId="19B2523A" w14:textId="195BBD78" w:rsidR="00CD3F78" w:rsidRPr="003E28CA" w:rsidRDefault="002464B1" w:rsidP="0008317B">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eastAsia="Times New Roman" w:hAnsi="Times New Roman" w:cs="Times New Roman"/>
          <w:sz w:val="28"/>
          <w:szCs w:val="28"/>
          <w:lang w:val="ro-RO" w:eastAsia="ru-RU"/>
        </w:rPr>
        <w:t>la punctul 72 subpunctul 14</w:t>
      </w:r>
      <w:r w:rsidR="000F47CC" w:rsidRPr="003E28CA">
        <w:rPr>
          <w:rFonts w:ascii="Times New Roman" w:eastAsia="Times New Roman" w:hAnsi="Times New Roman" w:cs="Times New Roman"/>
          <w:sz w:val="28"/>
          <w:szCs w:val="28"/>
          <w:lang w:val="ro-RO" w:eastAsia="ru-RU"/>
        </w:rPr>
        <w:t>)</w:t>
      </w:r>
      <w:r w:rsidR="00D57238" w:rsidRPr="003E28CA">
        <w:rPr>
          <w:rFonts w:ascii="Times New Roman" w:eastAsia="Times New Roman" w:hAnsi="Times New Roman" w:cs="Times New Roman"/>
          <w:sz w:val="28"/>
          <w:szCs w:val="28"/>
          <w:lang w:val="ro-RO" w:eastAsia="ru-RU"/>
        </w:rPr>
        <w:t xml:space="preserve"> </w:t>
      </w:r>
      <w:r w:rsidR="000935AC" w:rsidRPr="003E28CA">
        <w:rPr>
          <w:rFonts w:ascii="Times New Roman" w:eastAsia="Times New Roman" w:hAnsi="Times New Roman" w:cs="Times New Roman"/>
          <w:sz w:val="28"/>
          <w:szCs w:val="28"/>
          <w:lang w:val="ro-RO" w:eastAsia="ru-RU"/>
        </w:rPr>
        <w:t>va avea următorul cuprins</w:t>
      </w:r>
      <w:r w:rsidR="001D37A2" w:rsidRPr="003E28CA">
        <w:rPr>
          <w:rFonts w:ascii="Times New Roman" w:eastAsia="Times New Roman" w:hAnsi="Times New Roman" w:cs="Times New Roman"/>
          <w:sz w:val="28"/>
          <w:szCs w:val="28"/>
          <w:lang w:val="ro-RO" w:eastAsia="ru-RU"/>
        </w:rPr>
        <w:t xml:space="preserve"> </w:t>
      </w:r>
      <w:r w:rsidR="001D37A2" w:rsidRPr="003E28CA">
        <w:rPr>
          <w:rFonts w:ascii="Times New Roman" w:hAnsi="Times New Roman" w:cs="Times New Roman"/>
          <w:i/>
          <w:iCs/>
          <w:sz w:val="28"/>
          <w:szCs w:val="28"/>
          <w:lang w:val="ro-RO"/>
        </w:rPr>
        <w:t>„</w:t>
      </w:r>
      <w:r w:rsidR="000935AC" w:rsidRPr="003E28CA">
        <w:rPr>
          <w:rFonts w:ascii="Times New Roman" w:hAnsi="Times New Roman" w:cs="Times New Roman"/>
          <w:i/>
          <w:iCs/>
          <w:sz w:val="28"/>
          <w:szCs w:val="28"/>
          <w:lang w:val="ro-RO"/>
        </w:rPr>
        <w:t xml:space="preserve">gestiunii monitorizării vehiculelor prin aplicația mobilă – fluxurile de lucru destinate implementării funcționalităților de monitorizare a vehiculelor utilizând aplicația mobilă a </w:t>
      </w:r>
      <w:r w:rsidR="001D0CF4" w:rsidRPr="003E28CA">
        <w:rPr>
          <w:rFonts w:ascii="Times New Roman" w:hAnsi="Times New Roman" w:cs="Times New Roman"/>
          <w:i/>
          <w:iCs/>
          <w:sz w:val="28"/>
          <w:szCs w:val="28"/>
          <w:lang w:val="ro-RO"/>
        </w:rPr>
        <w:t>subsistemului</w:t>
      </w:r>
      <w:r w:rsidR="006D38C7" w:rsidRPr="003E28CA">
        <w:rPr>
          <w:rFonts w:ascii="Times New Roman" w:hAnsi="Times New Roman" w:cs="Times New Roman"/>
          <w:i/>
          <w:iCs/>
          <w:sz w:val="28"/>
          <w:szCs w:val="28"/>
          <w:lang w:val="ro-RO"/>
        </w:rPr>
        <w:t xml:space="preserve"> informațional</w:t>
      </w:r>
      <w:r w:rsidR="001D0CF4" w:rsidRPr="003E28CA">
        <w:rPr>
          <w:rFonts w:ascii="Times New Roman" w:hAnsi="Times New Roman" w:cs="Times New Roman"/>
          <w:i/>
          <w:iCs/>
          <w:sz w:val="28"/>
          <w:szCs w:val="28"/>
          <w:lang w:val="ro-RO"/>
        </w:rPr>
        <w:t xml:space="preserve"> </w:t>
      </w:r>
      <w:r w:rsidR="00816A57" w:rsidRPr="003E28CA">
        <w:rPr>
          <w:rFonts w:ascii="Times New Roman" w:hAnsi="Times New Roman" w:cs="Times New Roman"/>
          <w:i/>
          <w:iCs/>
          <w:sz w:val="28"/>
          <w:szCs w:val="28"/>
          <w:lang w:val="ro-RO"/>
        </w:rPr>
        <w:t>,,e-Bilet”</w:t>
      </w:r>
      <w:r w:rsidR="000935AC" w:rsidRPr="003E28CA">
        <w:rPr>
          <w:rFonts w:ascii="Times New Roman" w:hAnsi="Times New Roman" w:cs="Times New Roman"/>
          <w:i/>
          <w:iCs/>
          <w:sz w:val="28"/>
          <w:szCs w:val="28"/>
          <w:lang w:val="ro-RO"/>
        </w:rPr>
        <w:t>. Aplicația colectează și transmite periodic datele GPS ale vehiculelor, asigurând monitorizarea în timp real a conformității cu rutele și cursele aprobate</w:t>
      </w:r>
      <w:r w:rsidR="001D37A2" w:rsidRPr="003E28CA">
        <w:rPr>
          <w:rFonts w:ascii="Times New Roman" w:hAnsi="Times New Roman" w:cs="Times New Roman"/>
          <w:i/>
          <w:iCs/>
          <w:sz w:val="28"/>
          <w:szCs w:val="28"/>
          <w:lang w:val="ro-RO"/>
        </w:rPr>
        <w:t>”</w:t>
      </w:r>
      <w:r w:rsidR="00D57238" w:rsidRPr="003E28CA">
        <w:rPr>
          <w:rFonts w:ascii="Times New Roman" w:hAnsi="Times New Roman" w:cs="Times New Roman"/>
          <w:iCs/>
          <w:sz w:val="28"/>
          <w:szCs w:val="28"/>
          <w:lang w:val="ro-RO"/>
        </w:rPr>
        <w:t>.</w:t>
      </w:r>
    </w:p>
    <w:p w14:paraId="1A1C99C3" w14:textId="67234AF2" w:rsidR="001D37A2" w:rsidRPr="003E28CA" w:rsidRDefault="001D37A2" w:rsidP="0008317B">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t>la punctul 75</w:t>
      </w:r>
      <w:r w:rsidR="003076D2" w:rsidRPr="003E28CA">
        <w:rPr>
          <w:rFonts w:ascii="Times New Roman" w:eastAsia="Times New Roman" w:hAnsi="Times New Roman" w:cs="Times New Roman"/>
          <w:sz w:val="28"/>
          <w:szCs w:val="20"/>
          <w:lang w:val="ro-RO" w:eastAsia="ru-RU"/>
        </w:rPr>
        <w:t>:</w:t>
      </w:r>
    </w:p>
    <w:p w14:paraId="2481CAEE" w14:textId="2252BF90" w:rsidR="00307492" w:rsidRPr="003E28CA" w:rsidRDefault="001D37A2" w:rsidP="0008317B">
      <w:pPr>
        <w:pStyle w:val="ListParagraph"/>
        <w:numPr>
          <w:ilvl w:val="2"/>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eastAsia="Times New Roman" w:hAnsi="Times New Roman" w:cs="Times New Roman"/>
          <w:sz w:val="28"/>
          <w:szCs w:val="28"/>
          <w:lang w:val="ro-RO" w:eastAsia="ru-RU"/>
        </w:rPr>
        <w:t>subpunctul 2</w:t>
      </w:r>
      <w:r w:rsidR="000F47CC" w:rsidRPr="003E28CA">
        <w:rPr>
          <w:rFonts w:ascii="Times New Roman" w:eastAsia="Times New Roman" w:hAnsi="Times New Roman" w:cs="Times New Roman"/>
          <w:sz w:val="28"/>
          <w:szCs w:val="28"/>
          <w:lang w:val="ro-RO" w:eastAsia="ru-RU"/>
        </w:rPr>
        <w:t>)</w:t>
      </w:r>
      <w:r w:rsidR="00307492" w:rsidRPr="003E28CA">
        <w:rPr>
          <w:rFonts w:ascii="Times New Roman" w:eastAsia="Times New Roman" w:hAnsi="Times New Roman" w:cs="Times New Roman"/>
          <w:sz w:val="28"/>
          <w:szCs w:val="28"/>
          <w:lang w:val="ro-RO" w:eastAsia="ru-RU"/>
        </w:rPr>
        <w:t>:</w:t>
      </w:r>
      <w:r w:rsidRPr="003E28CA">
        <w:rPr>
          <w:rFonts w:ascii="Times New Roman" w:eastAsia="Times New Roman" w:hAnsi="Times New Roman" w:cs="Times New Roman"/>
          <w:sz w:val="28"/>
          <w:szCs w:val="28"/>
          <w:lang w:val="ro-RO" w:eastAsia="ru-RU"/>
        </w:rPr>
        <w:t xml:space="preserve"> </w:t>
      </w:r>
    </w:p>
    <w:p w14:paraId="555A2A8D" w14:textId="6EAAB534" w:rsidR="001D37A2" w:rsidRPr="008076DF" w:rsidRDefault="00F61C81" w:rsidP="0008317B">
      <w:pPr>
        <w:pStyle w:val="ListParagraph"/>
        <w:numPr>
          <w:ilvl w:val="3"/>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eastAsia="Times New Roman" w:hAnsi="Times New Roman" w:cs="Times New Roman"/>
          <w:sz w:val="28"/>
          <w:szCs w:val="28"/>
          <w:lang w:val="ro-RO" w:eastAsia="ru-RU"/>
        </w:rPr>
        <w:t>alin</w:t>
      </w:r>
      <w:r w:rsidR="001D0CF4" w:rsidRPr="003E28CA">
        <w:rPr>
          <w:rFonts w:ascii="Times New Roman" w:eastAsia="Times New Roman" w:hAnsi="Times New Roman" w:cs="Times New Roman"/>
          <w:sz w:val="28"/>
          <w:szCs w:val="28"/>
          <w:lang w:val="ro-RO" w:eastAsia="ru-RU"/>
        </w:rPr>
        <w:t>e</w:t>
      </w:r>
      <w:r w:rsidRPr="003E28CA">
        <w:rPr>
          <w:rFonts w:ascii="Times New Roman" w:eastAsia="Times New Roman" w:hAnsi="Times New Roman" w:cs="Times New Roman"/>
          <w:sz w:val="28"/>
          <w:szCs w:val="28"/>
          <w:lang w:val="ro-RO" w:eastAsia="ru-RU"/>
        </w:rPr>
        <w:t xml:space="preserve">atul </w:t>
      </w:r>
      <w:r w:rsidRPr="003E28CA">
        <w:rPr>
          <w:rFonts w:ascii="Times New Roman" w:eastAsia="Times New Roman" w:hAnsi="Times New Roman" w:cs="Times New Roman"/>
          <w:i/>
          <w:iCs/>
          <w:sz w:val="28"/>
          <w:szCs w:val="28"/>
          <w:lang w:val="ro-RO" w:eastAsia="ru-RU"/>
        </w:rPr>
        <w:t>,,</w:t>
      </w:r>
      <w:r w:rsidR="00553A83" w:rsidRPr="003E28CA">
        <w:rPr>
          <w:rFonts w:ascii="Times New Roman" w:eastAsia="Times New Roman" w:hAnsi="Times New Roman" w:cs="Times New Roman"/>
          <w:i/>
          <w:iCs/>
          <w:sz w:val="28"/>
          <w:szCs w:val="28"/>
          <w:lang w:val="ro-RO" w:eastAsia="ru-RU"/>
        </w:rPr>
        <w:t>sistemele de vânzare bilete”</w:t>
      </w:r>
      <w:r w:rsidR="00553A83" w:rsidRPr="003E28CA">
        <w:rPr>
          <w:rFonts w:ascii="Times New Roman" w:eastAsia="Times New Roman" w:hAnsi="Times New Roman" w:cs="Times New Roman"/>
          <w:sz w:val="28"/>
          <w:szCs w:val="28"/>
          <w:lang w:val="ro-RO" w:eastAsia="ru-RU"/>
        </w:rPr>
        <w:t xml:space="preserve"> va avea următorul cuprins </w:t>
      </w:r>
      <w:r w:rsidR="00553A83" w:rsidRPr="003E28CA">
        <w:rPr>
          <w:rFonts w:ascii="Times New Roman" w:eastAsia="Times New Roman" w:hAnsi="Times New Roman" w:cs="Times New Roman"/>
          <w:i/>
          <w:iCs/>
          <w:sz w:val="28"/>
          <w:szCs w:val="28"/>
          <w:lang w:val="ro-RO" w:eastAsia="ru-RU"/>
        </w:rPr>
        <w:t>,,</w:t>
      </w:r>
      <w:r w:rsidR="0058552F" w:rsidRPr="003E28CA">
        <w:rPr>
          <w:rFonts w:ascii="Times New Roman" w:eastAsia="Times New Roman" w:hAnsi="Times New Roman" w:cs="Times New Roman"/>
          <w:i/>
          <w:iCs/>
          <w:sz w:val="28"/>
          <w:szCs w:val="28"/>
          <w:lang w:val="ro-RO" w:eastAsia="ru-RU"/>
        </w:rPr>
        <w:t>Sistemele de vânzare bilete – pentru integrarea cu platformele de vânzare a biletelor ale operatorilor de transport, care transmit datele tranzacțiilor și rezervărilor pentru evidența și monitorizarea centralizată a vânzărilor prin subsistemul informațional</w:t>
      </w:r>
      <w:r w:rsidR="00097CDC" w:rsidRPr="003E28CA">
        <w:rPr>
          <w:rFonts w:ascii="Times New Roman" w:eastAsia="Times New Roman" w:hAnsi="Times New Roman" w:cs="Times New Roman"/>
          <w:i/>
          <w:iCs/>
          <w:sz w:val="28"/>
          <w:szCs w:val="28"/>
          <w:lang w:val="ro-RO" w:eastAsia="ru-RU"/>
        </w:rPr>
        <w:t xml:space="preserve"> </w:t>
      </w:r>
      <w:r w:rsidR="00217821" w:rsidRPr="003E28CA">
        <w:rPr>
          <w:rFonts w:ascii="Times New Roman" w:eastAsia="Times New Roman" w:hAnsi="Times New Roman" w:cs="Times New Roman"/>
          <w:i/>
          <w:iCs/>
          <w:sz w:val="28"/>
          <w:szCs w:val="28"/>
          <w:lang w:val="ro-RO" w:eastAsia="ru-RU"/>
        </w:rPr>
        <w:br/>
      </w:r>
      <w:r w:rsidR="006C30DE" w:rsidRPr="003E28CA">
        <w:rPr>
          <w:rFonts w:ascii="Times New Roman" w:eastAsia="Times New Roman" w:hAnsi="Times New Roman" w:cs="Times New Roman"/>
          <w:i/>
          <w:iCs/>
          <w:sz w:val="28"/>
          <w:szCs w:val="28"/>
          <w:lang w:val="ro-RO" w:eastAsia="ru-RU"/>
        </w:rPr>
        <w:t>”</w:t>
      </w:r>
      <w:r w:rsidR="0058552F" w:rsidRPr="003E28CA">
        <w:rPr>
          <w:rFonts w:ascii="Times New Roman" w:eastAsia="Times New Roman" w:hAnsi="Times New Roman" w:cs="Times New Roman"/>
          <w:i/>
          <w:iCs/>
          <w:sz w:val="28"/>
          <w:szCs w:val="28"/>
          <w:lang w:val="ro-RO" w:eastAsia="ru-RU"/>
        </w:rPr>
        <w:t>e</w:t>
      </w:r>
      <w:r w:rsidR="00097CDC" w:rsidRPr="003E28CA">
        <w:rPr>
          <w:rFonts w:ascii="Times New Roman" w:eastAsia="Times New Roman" w:hAnsi="Times New Roman" w:cs="Times New Roman"/>
          <w:i/>
          <w:iCs/>
          <w:sz w:val="28"/>
          <w:szCs w:val="28"/>
          <w:lang w:val="ro-RO" w:eastAsia="ru-RU"/>
        </w:rPr>
        <w:t>-</w:t>
      </w:r>
      <w:r w:rsidR="0058552F" w:rsidRPr="008076DF">
        <w:rPr>
          <w:rFonts w:ascii="Times New Roman" w:eastAsia="Times New Roman" w:hAnsi="Times New Roman" w:cs="Times New Roman"/>
          <w:i/>
          <w:iCs/>
          <w:sz w:val="28"/>
          <w:szCs w:val="28"/>
          <w:lang w:val="ro-RO" w:eastAsia="ru-RU"/>
        </w:rPr>
        <w:t>Bilet</w:t>
      </w:r>
      <w:r w:rsidR="006C30DE" w:rsidRPr="008076DF">
        <w:rPr>
          <w:rFonts w:ascii="Times New Roman" w:eastAsia="Times New Roman" w:hAnsi="Times New Roman" w:cs="Times New Roman"/>
          <w:i/>
          <w:iCs/>
          <w:sz w:val="28"/>
          <w:szCs w:val="28"/>
          <w:lang w:val="ro-RO" w:eastAsia="ru-RU"/>
        </w:rPr>
        <w:t>”</w:t>
      </w:r>
      <w:r w:rsidR="00097CDC" w:rsidRPr="008076DF">
        <w:rPr>
          <w:rFonts w:ascii="Times New Roman" w:eastAsia="Times New Roman" w:hAnsi="Times New Roman" w:cs="Times New Roman"/>
          <w:i/>
          <w:iCs/>
          <w:sz w:val="28"/>
          <w:szCs w:val="28"/>
          <w:lang w:val="ro-RO" w:eastAsia="ru-RU"/>
        </w:rPr>
        <w:t>”</w:t>
      </w:r>
      <w:r w:rsidR="001D0CF4" w:rsidRPr="008076DF">
        <w:rPr>
          <w:rFonts w:ascii="Times New Roman" w:eastAsia="Times New Roman" w:hAnsi="Times New Roman" w:cs="Times New Roman"/>
          <w:sz w:val="28"/>
          <w:szCs w:val="28"/>
          <w:lang w:val="ro-RO" w:eastAsia="ru-RU"/>
        </w:rPr>
        <w:t>;</w:t>
      </w:r>
    </w:p>
    <w:p w14:paraId="1085F939" w14:textId="678EB7B4" w:rsidR="0088434A" w:rsidRPr="00A132EA" w:rsidRDefault="0088434A" w:rsidP="0008317B">
      <w:pPr>
        <w:pStyle w:val="ListParagraph"/>
        <w:numPr>
          <w:ilvl w:val="3"/>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A132EA">
        <w:rPr>
          <w:rFonts w:ascii="Times New Roman" w:eastAsia="Times New Roman" w:hAnsi="Times New Roman" w:cs="Times New Roman"/>
          <w:sz w:val="28"/>
          <w:szCs w:val="28"/>
          <w:lang w:val="ro-RO" w:eastAsia="ru-RU"/>
        </w:rPr>
        <w:t xml:space="preserve">se </w:t>
      </w:r>
      <w:r w:rsidR="00FE0795" w:rsidRPr="00A132EA">
        <w:rPr>
          <w:rFonts w:ascii="Times New Roman" w:eastAsia="Times New Roman" w:hAnsi="Times New Roman" w:cs="Times New Roman"/>
          <w:sz w:val="28"/>
          <w:szCs w:val="28"/>
          <w:lang w:val="ro-RO" w:eastAsia="ru-RU"/>
        </w:rPr>
        <w:t>completează</w:t>
      </w:r>
      <w:r w:rsidRPr="00A132EA">
        <w:rPr>
          <w:rFonts w:ascii="Times New Roman" w:eastAsia="Times New Roman" w:hAnsi="Times New Roman" w:cs="Times New Roman"/>
          <w:sz w:val="28"/>
          <w:szCs w:val="28"/>
          <w:lang w:val="ro-RO" w:eastAsia="ru-RU"/>
        </w:rPr>
        <w:t xml:space="preserve"> cu ”Dispozitive fiscale integrate – dispozitive fiscale certificate conform cerințelor </w:t>
      </w:r>
      <w:r w:rsidR="006852AF" w:rsidRPr="00A132EA">
        <w:rPr>
          <w:rFonts w:ascii="Times New Roman" w:eastAsia="Times New Roman" w:hAnsi="Times New Roman" w:cs="Times New Roman"/>
          <w:sz w:val="28"/>
          <w:szCs w:val="28"/>
          <w:lang w:val="ro-RO" w:eastAsia="ru-RU"/>
        </w:rPr>
        <w:t>SIA „</w:t>
      </w:r>
      <w:r w:rsidRPr="00A132EA">
        <w:rPr>
          <w:rFonts w:ascii="Times New Roman" w:eastAsia="Times New Roman" w:hAnsi="Times New Roman" w:cs="Times New Roman"/>
          <w:sz w:val="28"/>
          <w:szCs w:val="28"/>
          <w:lang w:val="ro-RO" w:eastAsia="ru-RU"/>
        </w:rPr>
        <w:t>MEV</w:t>
      </w:r>
      <w:r w:rsidR="006852AF" w:rsidRPr="00A132EA">
        <w:rPr>
          <w:rFonts w:ascii="Times New Roman" w:eastAsia="Times New Roman" w:hAnsi="Times New Roman" w:cs="Times New Roman"/>
          <w:sz w:val="28"/>
          <w:szCs w:val="28"/>
          <w:lang w:val="ro-RO" w:eastAsia="ru-RU"/>
        </w:rPr>
        <w:t>"</w:t>
      </w:r>
      <w:r w:rsidRPr="00A132EA">
        <w:rPr>
          <w:rFonts w:ascii="Times New Roman" w:eastAsia="Times New Roman" w:hAnsi="Times New Roman" w:cs="Times New Roman"/>
          <w:sz w:val="28"/>
          <w:szCs w:val="28"/>
          <w:lang w:val="ro-RO" w:eastAsia="ru-RU"/>
        </w:rPr>
        <w:t xml:space="preserve"> și aplicații mobile integrate cu module fiscale separate, utilizate pentru comercializarea biletelor, transmiterea și centralizarea tranzacțiilor aferente în subsistemul informațional ”e-Bilet”.”</w:t>
      </w:r>
    </w:p>
    <w:p w14:paraId="2F12F43A" w14:textId="5E62FB4D" w:rsidR="00E40123" w:rsidRPr="00FD0F9A" w:rsidRDefault="001D0CF4" w:rsidP="008A22A5">
      <w:pPr>
        <w:pStyle w:val="ListParagraph"/>
        <w:numPr>
          <w:ilvl w:val="3"/>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eastAsia="Times New Roman" w:hAnsi="Times New Roman" w:cs="Times New Roman"/>
          <w:sz w:val="28"/>
          <w:szCs w:val="28"/>
          <w:lang w:val="ro-RO" w:eastAsia="ru-RU"/>
        </w:rPr>
        <w:t>s</w:t>
      </w:r>
      <w:r w:rsidR="00E40123" w:rsidRPr="003E28CA">
        <w:rPr>
          <w:rFonts w:ascii="Times New Roman" w:eastAsia="Times New Roman" w:hAnsi="Times New Roman" w:cs="Times New Roman"/>
          <w:sz w:val="28"/>
          <w:szCs w:val="28"/>
          <w:lang w:val="ro-RO" w:eastAsia="ru-RU"/>
        </w:rPr>
        <w:t>e</w:t>
      </w:r>
      <w:r w:rsidR="007E0BC4" w:rsidRPr="003E28CA">
        <w:rPr>
          <w:rFonts w:ascii="Times New Roman" w:eastAsia="Times New Roman" w:hAnsi="Times New Roman" w:cs="Times New Roman"/>
          <w:sz w:val="28"/>
          <w:szCs w:val="28"/>
          <w:lang w:val="ro-RO" w:eastAsia="ru-RU"/>
        </w:rPr>
        <w:t xml:space="preserve"> </w:t>
      </w:r>
      <w:r w:rsidR="00E40123" w:rsidRPr="003E28CA">
        <w:rPr>
          <w:rFonts w:ascii="Times New Roman" w:eastAsia="Times New Roman" w:hAnsi="Times New Roman" w:cs="Times New Roman"/>
          <w:sz w:val="28"/>
          <w:szCs w:val="28"/>
          <w:lang w:val="ro-RO" w:eastAsia="ru-RU"/>
        </w:rPr>
        <w:t xml:space="preserve">completează </w:t>
      </w:r>
      <w:r w:rsidR="007E0BC4" w:rsidRPr="003E28CA">
        <w:rPr>
          <w:rFonts w:ascii="Times New Roman" w:eastAsia="Times New Roman" w:hAnsi="Times New Roman" w:cs="Times New Roman"/>
          <w:sz w:val="28"/>
          <w:szCs w:val="28"/>
          <w:lang w:val="ro-RO" w:eastAsia="ru-RU"/>
        </w:rPr>
        <w:t xml:space="preserve">cu următorul cuprins </w:t>
      </w:r>
      <w:r w:rsidR="007E0BC4" w:rsidRPr="003E28CA">
        <w:rPr>
          <w:rFonts w:ascii="Times New Roman" w:eastAsia="Times New Roman" w:hAnsi="Times New Roman" w:cs="Times New Roman"/>
          <w:i/>
          <w:iCs/>
          <w:sz w:val="28"/>
          <w:szCs w:val="28"/>
          <w:lang w:val="ro-RO" w:eastAsia="ru-RU"/>
        </w:rPr>
        <w:t>,,</w:t>
      </w:r>
      <w:r w:rsidR="0054205D" w:rsidRPr="003E28CA">
        <w:rPr>
          <w:rFonts w:ascii="Times New Roman" w:eastAsia="Times New Roman" w:hAnsi="Times New Roman" w:cs="Times New Roman"/>
          <w:i/>
          <w:iCs/>
          <w:sz w:val="28"/>
          <w:szCs w:val="28"/>
          <w:lang w:val="ro-RO" w:eastAsia="ru-RU"/>
        </w:rPr>
        <w:t xml:space="preserve">Sistemul Informațional Automatizat </w:t>
      </w:r>
      <w:r w:rsidR="008A22A5">
        <w:rPr>
          <w:rFonts w:ascii="Times New Roman" w:eastAsia="Times New Roman" w:hAnsi="Times New Roman" w:cs="Times New Roman"/>
          <w:i/>
          <w:iCs/>
          <w:sz w:val="28"/>
          <w:szCs w:val="28"/>
          <w:lang w:val="ro-RO" w:eastAsia="ru-RU"/>
        </w:rPr>
        <w:t>„</w:t>
      </w:r>
      <w:r w:rsidR="0054205D" w:rsidRPr="003E28CA">
        <w:rPr>
          <w:rFonts w:ascii="Times New Roman" w:eastAsia="Times New Roman" w:hAnsi="Times New Roman" w:cs="Times New Roman"/>
          <w:i/>
          <w:iCs/>
          <w:sz w:val="28"/>
          <w:szCs w:val="28"/>
          <w:lang w:val="ro-RO" w:eastAsia="ru-RU"/>
        </w:rPr>
        <w:t>Monitorizarea Electronică a Vânzărilor</w:t>
      </w:r>
      <w:r w:rsidR="008A22A5">
        <w:rPr>
          <w:rFonts w:ascii="Times New Roman" w:eastAsia="Times New Roman" w:hAnsi="Times New Roman" w:cs="Times New Roman"/>
          <w:i/>
          <w:iCs/>
          <w:sz w:val="28"/>
          <w:szCs w:val="28"/>
          <w:lang w:val="ro-RO" w:eastAsia="ru-RU"/>
        </w:rPr>
        <w:t>”</w:t>
      </w:r>
      <w:r w:rsidR="0054205D" w:rsidRPr="003E28CA">
        <w:rPr>
          <w:rFonts w:ascii="Times New Roman" w:eastAsia="Times New Roman" w:hAnsi="Times New Roman" w:cs="Times New Roman"/>
          <w:i/>
          <w:iCs/>
          <w:sz w:val="28"/>
          <w:szCs w:val="28"/>
          <w:lang w:val="ro-RO" w:eastAsia="ru-RU"/>
        </w:rPr>
        <w:t xml:space="preserve"> (</w:t>
      </w:r>
      <w:r w:rsidR="008A22A5">
        <w:rPr>
          <w:rFonts w:ascii="Times New Roman" w:eastAsia="Times New Roman" w:hAnsi="Times New Roman" w:cs="Times New Roman"/>
          <w:i/>
          <w:iCs/>
          <w:sz w:val="28"/>
          <w:szCs w:val="28"/>
          <w:lang w:val="ro-RO" w:eastAsia="ru-RU"/>
        </w:rPr>
        <w:t>SIA „</w:t>
      </w:r>
      <w:r w:rsidR="0054205D" w:rsidRPr="003E28CA">
        <w:rPr>
          <w:rFonts w:ascii="Times New Roman" w:eastAsia="Times New Roman" w:hAnsi="Times New Roman" w:cs="Times New Roman"/>
          <w:i/>
          <w:iCs/>
          <w:sz w:val="28"/>
          <w:szCs w:val="28"/>
          <w:lang w:val="ro-RO" w:eastAsia="ru-RU"/>
        </w:rPr>
        <w:t>MEV</w:t>
      </w:r>
      <w:r w:rsidR="008A22A5">
        <w:rPr>
          <w:rFonts w:ascii="Times New Roman" w:eastAsia="Times New Roman" w:hAnsi="Times New Roman" w:cs="Times New Roman"/>
          <w:i/>
          <w:iCs/>
          <w:sz w:val="28"/>
          <w:szCs w:val="28"/>
          <w:lang w:val="ro-RO" w:eastAsia="ru-RU"/>
        </w:rPr>
        <w:t>”</w:t>
      </w:r>
      <w:r w:rsidR="0054205D" w:rsidRPr="003E28CA">
        <w:rPr>
          <w:rFonts w:ascii="Times New Roman" w:eastAsia="Times New Roman" w:hAnsi="Times New Roman" w:cs="Times New Roman"/>
          <w:i/>
          <w:iCs/>
          <w:sz w:val="28"/>
          <w:szCs w:val="28"/>
          <w:lang w:val="ro-RO" w:eastAsia="ru-RU"/>
        </w:rPr>
        <w:t>)</w:t>
      </w:r>
      <w:r w:rsidR="008A22A5">
        <w:rPr>
          <w:rFonts w:ascii="Times New Roman" w:eastAsia="Times New Roman" w:hAnsi="Times New Roman" w:cs="Times New Roman"/>
          <w:i/>
          <w:iCs/>
          <w:sz w:val="28"/>
          <w:szCs w:val="28"/>
          <w:lang w:val="ro-RO" w:eastAsia="ru-RU"/>
        </w:rPr>
        <w:t xml:space="preserve"> </w:t>
      </w:r>
      <w:r w:rsidR="008A22A5" w:rsidRPr="0068669B">
        <w:rPr>
          <w:rFonts w:ascii="Times New Roman" w:eastAsia="Times New Roman" w:hAnsi="Times New Roman" w:cs="Times New Roman"/>
          <w:i/>
          <w:iCs/>
          <w:sz w:val="28"/>
          <w:szCs w:val="28"/>
          <w:lang w:val="ro-RO" w:eastAsia="ru-RU"/>
        </w:rPr>
        <w:t>cre</w:t>
      </w:r>
      <w:r w:rsidR="002F73CD" w:rsidRPr="0068669B">
        <w:rPr>
          <w:rFonts w:ascii="Times New Roman" w:eastAsia="Times New Roman" w:hAnsi="Times New Roman" w:cs="Times New Roman"/>
          <w:i/>
          <w:iCs/>
          <w:sz w:val="28"/>
          <w:szCs w:val="28"/>
          <w:lang w:val="ro-RO" w:eastAsia="ru-RU"/>
        </w:rPr>
        <w:t>e</w:t>
      </w:r>
      <w:r w:rsidR="008A22A5" w:rsidRPr="0068669B">
        <w:rPr>
          <w:rFonts w:ascii="Times New Roman" w:eastAsia="Times New Roman" w:hAnsi="Times New Roman" w:cs="Times New Roman"/>
          <w:i/>
          <w:iCs/>
          <w:sz w:val="28"/>
          <w:szCs w:val="28"/>
          <w:lang w:val="ro-RO" w:eastAsia="ru-RU"/>
        </w:rPr>
        <w:t>az</w:t>
      </w:r>
      <w:r w:rsidR="008A22A5" w:rsidRPr="00FD0F9A">
        <w:rPr>
          <w:rFonts w:ascii="Times New Roman" w:eastAsia="Times New Roman" w:hAnsi="Times New Roman" w:cs="Times New Roman"/>
          <w:i/>
          <w:iCs/>
          <w:sz w:val="28"/>
          <w:szCs w:val="28"/>
          <w:lang w:val="ro-RO" w:eastAsia="ru-RU"/>
        </w:rPr>
        <w:t>ă</w:t>
      </w:r>
      <w:r w:rsidR="008A22A5">
        <w:rPr>
          <w:rFonts w:ascii="Times New Roman" w:eastAsia="Times New Roman" w:hAnsi="Times New Roman" w:cs="Times New Roman"/>
          <w:i/>
          <w:iCs/>
          <w:sz w:val="28"/>
          <w:szCs w:val="28"/>
          <w:lang w:val="ro-MD" w:eastAsia="ru-RU"/>
        </w:rPr>
        <w:t xml:space="preserve"> o resursă informațională unică (Registrul vânzărilor înregistrate prin echipamentele de casă și control)</w:t>
      </w:r>
      <w:r w:rsidR="00215C15">
        <w:rPr>
          <w:rFonts w:ascii="Times New Roman" w:eastAsia="Times New Roman" w:hAnsi="Times New Roman" w:cs="Times New Roman"/>
          <w:i/>
          <w:iCs/>
          <w:sz w:val="28"/>
          <w:szCs w:val="28"/>
          <w:lang w:val="ro-MD" w:eastAsia="ru-RU"/>
        </w:rPr>
        <w:t xml:space="preserve"> </w:t>
      </w:r>
      <w:r w:rsidR="008A22A5">
        <w:rPr>
          <w:rFonts w:ascii="Times New Roman" w:eastAsia="Times New Roman" w:hAnsi="Times New Roman" w:cs="Times New Roman"/>
          <w:i/>
          <w:iCs/>
          <w:sz w:val="28"/>
          <w:szCs w:val="28"/>
          <w:lang w:val="ro-MD" w:eastAsia="ru-RU"/>
        </w:rPr>
        <w:t xml:space="preserve">care asigură recepționarea informației despre </w:t>
      </w:r>
      <w:r w:rsidR="0054205D" w:rsidRPr="003E28CA">
        <w:rPr>
          <w:rFonts w:ascii="Times New Roman" w:eastAsia="Times New Roman" w:hAnsi="Times New Roman" w:cs="Times New Roman"/>
          <w:i/>
          <w:iCs/>
          <w:sz w:val="28"/>
          <w:szCs w:val="28"/>
          <w:lang w:val="ro-RO" w:eastAsia="ru-RU"/>
        </w:rPr>
        <w:t xml:space="preserve"> tranzacțiile efectuate </w:t>
      </w:r>
      <w:r w:rsidR="008A22A5">
        <w:rPr>
          <w:rFonts w:ascii="Times New Roman" w:eastAsia="Times New Roman" w:hAnsi="Times New Roman" w:cs="Times New Roman"/>
          <w:i/>
          <w:iCs/>
          <w:sz w:val="28"/>
          <w:szCs w:val="28"/>
          <w:lang w:val="ro-RO" w:eastAsia="ru-RU"/>
        </w:rPr>
        <w:lastRenderedPageBreak/>
        <w:t xml:space="preserve">prin intermediul </w:t>
      </w:r>
      <w:r w:rsidR="002F73CD">
        <w:rPr>
          <w:rFonts w:ascii="Times New Roman" w:eastAsia="Times New Roman" w:hAnsi="Times New Roman" w:cs="Times New Roman"/>
          <w:i/>
          <w:iCs/>
          <w:sz w:val="28"/>
          <w:szCs w:val="28"/>
          <w:lang w:val="ro-RO" w:eastAsia="ru-RU"/>
        </w:rPr>
        <w:t>echipam</w:t>
      </w:r>
      <w:r w:rsidR="008A22A5">
        <w:rPr>
          <w:rFonts w:ascii="Times New Roman" w:eastAsia="Times New Roman" w:hAnsi="Times New Roman" w:cs="Times New Roman"/>
          <w:i/>
          <w:iCs/>
          <w:sz w:val="28"/>
          <w:szCs w:val="28"/>
          <w:lang w:val="ro-RO" w:eastAsia="ru-RU"/>
        </w:rPr>
        <w:t>e</w:t>
      </w:r>
      <w:r w:rsidR="002F73CD">
        <w:rPr>
          <w:rFonts w:ascii="Times New Roman" w:eastAsia="Times New Roman" w:hAnsi="Times New Roman" w:cs="Times New Roman"/>
          <w:i/>
          <w:iCs/>
          <w:sz w:val="28"/>
          <w:szCs w:val="28"/>
          <w:lang w:val="ro-RO" w:eastAsia="ru-RU"/>
        </w:rPr>
        <w:t>n</w:t>
      </w:r>
      <w:r w:rsidR="008A22A5">
        <w:rPr>
          <w:rFonts w:ascii="Times New Roman" w:eastAsia="Times New Roman" w:hAnsi="Times New Roman" w:cs="Times New Roman"/>
          <w:i/>
          <w:iCs/>
          <w:sz w:val="28"/>
          <w:szCs w:val="28"/>
          <w:lang w:val="ro-RO" w:eastAsia="ru-RU"/>
        </w:rPr>
        <w:t>telor de cas</w:t>
      </w:r>
      <w:r w:rsidR="002F73CD">
        <w:rPr>
          <w:rFonts w:ascii="Times New Roman" w:eastAsia="Times New Roman" w:hAnsi="Times New Roman" w:cs="Times New Roman"/>
          <w:i/>
          <w:iCs/>
          <w:sz w:val="28"/>
          <w:szCs w:val="28"/>
          <w:lang w:val="ro-RO" w:eastAsia="ru-RU"/>
        </w:rPr>
        <w:t>ă</w:t>
      </w:r>
      <w:r w:rsidR="008A22A5">
        <w:rPr>
          <w:rFonts w:ascii="Times New Roman" w:eastAsia="Times New Roman" w:hAnsi="Times New Roman" w:cs="Times New Roman"/>
          <w:i/>
          <w:iCs/>
          <w:sz w:val="28"/>
          <w:szCs w:val="28"/>
          <w:lang w:val="ro-RO" w:eastAsia="ru-RU"/>
        </w:rPr>
        <w:t xml:space="preserve"> și control, de monitorizare a vânzărilor și analiză a riscurilor</w:t>
      </w:r>
      <w:r w:rsidR="0054205D" w:rsidRPr="00FD0F9A">
        <w:rPr>
          <w:rFonts w:ascii="Times New Roman" w:eastAsia="Times New Roman" w:hAnsi="Times New Roman" w:cs="Times New Roman"/>
          <w:i/>
          <w:iCs/>
          <w:sz w:val="28"/>
          <w:szCs w:val="28"/>
          <w:lang w:val="ro-RO" w:eastAsia="ru-RU"/>
        </w:rPr>
        <w:t>”</w:t>
      </w:r>
      <w:r w:rsidRPr="00FD0F9A">
        <w:rPr>
          <w:rFonts w:ascii="Times New Roman" w:eastAsia="Times New Roman" w:hAnsi="Times New Roman" w:cs="Times New Roman"/>
          <w:iCs/>
          <w:sz w:val="28"/>
          <w:szCs w:val="28"/>
          <w:lang w:val="ro-RO" w:eastAsia="ru-RU"/>
        </w:rPr>
        <w:t>;</w:t>
      </w:r>
    </w:p>
    <w:p w14:paraId="1FA006E5" w14:textId="12661956" w:rsidR="001D37A2" w:rsidRPr="003E28CA" w:rsidRDefault="00ED072D" w:rsidP="0008317B">
      <w:pPr>
        <w:pStyle w:val="ListParagraph"/>
        <w:numPr>
          <w:ilvl w:val="2"/>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eastAsia="Times New Roman" w:hAnsi="Times New Roman" w:cs="Times New Roman"/>
          <w:sz w:val="28"/>
          <w:szCs w:val="28"/>
          <w:lang w:val="ro-RO" w:eastAsia="ru-RU"/>
        </w:rPr>
        <w:t>subpunctul 3</w:t>
      </w:r>
      <w:r w:rsidR="000F47CC" w:rsidRPr="003E28CA">
        <w:rPr>
          <w:rFonts w:ascii="Times New Roman" w:eastAsia="Times New Roman" w:hAnsi="Times New Roman" w:cs="Times New Roman"/>
          <w:sz w:val="28"/>
          <w:szCs w:val="28"/>
          <w:lang w:val="ro-RO" w:eastAsia="ru-RU"/>
        </w:rPr>
        <w:t>)</w:t>
      </w:r>
      <w:r w:rsidR="00126D1F" w:rsidRPr="003E28CA">
        <w:rPr>
          <w:rFonts w:ascii="Times New Roman" w:eastAsia="Times New Roman" w:hAnsi="Times New Roman" w:cs="Times New Roman"/>
          <w:sz w:val="28"/>
          <w:szCs w:val="28"/>
          <w:lang w:val="ro-RO" w:eastAsia="ru-RU"/>
        </w:rPr>
        <w:t xml:space="preserve"> va avea următorul </w:t>
      </w:r>
      <w:r w:rsidR="00126D1F" w:rsidRPr="00070611">
        <w:rPr>
          <w:rFonts w:ascii="Times New Roman" w:eastAsia="Times New Roman" w:hAnsi="Times New Roman" w:cs="Times New Roman"/>
          <w:sz w:val="28"/>
          <w:szCs w:val="28"/>
          <w:lang w:val="ro-RO" w:eastAsia="ru-RU"/>
        </w:rPr>
        <w:t xml:space="preserve">cuprins </w:t>
      </w:r>
      <w:r w:rsidR="00412325" w:rsidRPr="00070611">
        <w:rPr>
          <w:rFonts w:ascii="Times New Roman" w:eastAsia="Times New Roman" w:hAnsi="Times New Roman" w:cs="Times New Roman"/>
          <w:i/>
          <w:iCs/>
          <w:sz w:val="28"/>
          <w:szCs w:val="28"/>
          <w:lang w:val="ro-RO" w:eastAsia="ru-RU"/>
        </w:rPr>
        <w:t xml:space="preserve">,,aplicația mobilă </w:t>
      </w:r>
      <w:r w:rsidR="00676995">
        <w:rPr>
          <w:rFonts w:ascii="Times New Roman" w:eastAsia="Times New Roman" w:hAnsi="Times New Roman" w:cs="Times New Roman"/>
          <w:i/>
          <w:iCs/>
          <w:sz w:val="28"/>
          <w:szCs w:val="28"/>
          <w:lang w:val="ro-RO" w:eastAsia="ru-RU"/>
        </w:rPr>
        <w:t>destinată conducătorilor auto</w:t>
      </w:r>
      <w:r w:rsidR="00412325" w:rsidRPr="003E28CA">
        <w:rPr>
          <w:rFonts w:ascii="Times New Roman" w:eastAsia="Times New Roman" w:hAnsi="Times New Roman" w:cs="Times New Roman"/>
          <w:i/>
          <w:iCs/>
          <w:sz w:val="28"/>
          <w:szCs w:val="28"/>
          <w:lang w:val="ro-RO" w:eastAsia="ru-RU"/>
        </w:rPr>
        <w:t xml:space="preserve"> din subsistemul</w:t>
      </w:r>
      <w:r w:rsidR="006D38C7" w:rsidRPr="003E28CA">
        <w:rPr>
          <w:rFonts w:ascii="Times New Roman" w:eastAsia="Times New Roman" w:hAnsi="Times New Roman" w:cs="Times New Roman"/>
          <w:i/>
          <w:iCs/>
          <w:sz w:val="28"/>
          <w:szCs w:val="28"/>
          <w:lang w:val="ro-RO" w:eastAsia="ru-RU"/>
        </w:rPr>
        <w:t xml:space="preserve"> informațional</w:t>
      </w:r>
      <w:r w:rsidR="00412325" w:rsidRPr="003E28CA">
        <w:rPr>
          <w:rFonts w:ascii="Times New Roman" w:eastAsia="Times New Roman" w:hAnsi="Times New Roman" w:cs="Times New Roman"/>
          <w:i/>
          <w:iCs/>
          <w:sz w:val="28"/>
          <w:szCs w:val="28"/>
          <w:lang w:val="ro-RO" w:eastAsia="ru-RU"/>
        </w:rPr>
        <w:t xml:space="preserve"> </w:t>
      </w:r>
      <w:r w:rsidR="006D38C7" w:rsidRPr="003E28CA">
        <w:rPr>
          <w:rFonts w:ascii="Times New Roman" w:eastAsia="Times New Roman" w:hAnsi="Times New Roman" w:cs="Times New Roman"/>
          <w:i/>
          <w:iCs/>
          <w:sz w:val="28"/>
          <w:szCs w:val="28"/>
          <w:lang w:val="ro-RO" w:eastAsia="ru-RU"/>
        </w:rPr>
        <w:t>”</w:t>
      </w:r>
      <w:r w:rsidR="00412325" w:rsidRPr="003E28CA">
        <w:rPr>
          <w:rFonts w:ascii="Times New Roman" w:eastAsia="Times New Roman" w:hAnsi="Times New Roman" w:cs="Times New Roman"/>
          <w:i/>
          <w:iCs/>
          <w:sz w:val="28"/>
          <w:szCs w:val="28"/>
          <w:lang w:val="ro-RO" w:eastAsia="ru-RU"/>
        </w:rPr>
        <w:t>e-Bilet</w:t>
      </w:r>
      <w:r w:rsidR="006D38C7" w:rsidRPr="003E28CA">
        <w:rPr>
          <w:rFonts w:ascii="Times New Roman" w:eastAsia="Times New Roman" w:hAnsi="Times New Roman" w:cs="Times New Roman"/>
          <w:i/>
          <w:iCs/>
          <w:sz w:val="28"/>
          <w:szCs w:val="28"/>
          <w:lang w:val="ro-RO" w:eastAsia="ru-RU"/>
        </w:rPr>
        <w:t>”</w:t>
      </w:r>
      <w:r w:rsidR="00412325" w:rsidRPr="003E28CA">
        <w:rPr>
          <w:rFonts w:ascii="Times New Roman" w:eastAsia="Times New Roman" w:hAnsi="Times New Roman" w:cs="Times New Roman"/>
          <w:i/>
          <w:iCs/>
          <w:sz w:val="28"/>
          <w:szCs w:val="28"/>
          <w:lang w:val="ro-RO" w:eastAsia="ru-RU"/>
        </w:rPr>
        <w:t>, care integrează funcționalități de monitorizare GPS și transmiterea coordonatelor vehiculului la intervale regulate, asigurând monitorizarea corectă a curselor și asocierii cu biletele emise</w:t>
      </w:r>
      <w:r w:rsidRPr="003E28CA">
        <w:rPr>
          <w:rFonts w:ascii="Times New Roman" w:hAnsi="Times New Roman" w:cs="Times New Roman"/>
          <w:i/>
          <w:iCs/>
          <w:sz w:val="28"/>
          <w:szCs w:val="28"/>
          <w:lang w:val="ro-RO"/>
        </w:rPr>
        <w:t>”</w:t>
      </w:r>
      <w:r w:rsidR="000F47CC" w:rsidRPr="003E28CA">
        <w:rPr>
          <w:rFonts w:ascii="Times New Roman" w:hAnsi="Times New Roman" w:cs="Times New Roman"/>
          <w:iCs/>
          <w:sz w:val="28"/>
          <w:szCs w:val="28"/>
          <w:lang w:val="ro-RO"/>
        </w:rPr>
        <w:t>;</w:t>
      </w:r>
    </w:p>
    <w:p w14:paraId="0C64C970" w14:textId="21A263F4" w:rsidR="00ED072D" w:rsidRPr="003E28CA" w:rsidRDefault="003076D2" w:rsidP="0008317B">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t>la punctul 78</w:t>
      </w:r>
      <w:r w:rsidRPr="003E28CA">
        <w:rPr>
          <w:rFonts w:ascii="Times New Roman" w:eastAsia="Times New Roman" w:hAnsi="Times New Roman" w:cs="Times New Roman"/>
          <w:sz w:val="28"/>
          <w:szCs w:val="20"/>
          <w:lang w:val="ro-RO" w:eastAsia="ru-RU"/>
        </w:rPr>
        <w:t>:</w:t>
      </w:r>
    </w:p>
    <w:p w14:paraId="75253469" w14:textId="72B8EE2C" w:rsidR="00ED072D" w:rsidRPr="003E28CA" w:rsidRDefault="00ED072D" w:rsidP="0008317B">
      <w:pPr>
        <w:pStyle w:val="ListParagraph"/>
        <w:numPr>
          <w:ilvl w:val="2"/>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t xml:space="preserve">subpunctul 1), </w:t>
      </w:r>
      <w:r w:rsidR="00F520AD" w:rsidRPr="003E28CA">
        <w:rPr>
          <w:rFonts w:ascii="Times New Roman" w:hAnsi="Times New Roman" w:cs="Times New Roman"/>
          <w:iCs/>
          <w:sz w:val="28"/>
          <w:szCs w:val="28"/>
          <w:lang w:val="ro-RO"/>
        </w:rPr>
        <w:t>sintagma</w:t>
      </w:r>
      <w:r w:rsidRPr="003E28CA">
        <w:rPr>
          <w:rFonts w:ascii="Times New Roman" w:hAnsi="Times New Roman" w:cs="Times New Roman"/>
          <w:iCs/>
          <w:sz w:val="28"/>
          <w:szCs w:val="28"/>
          <w:lang w:val="ro-RO"/>
        </w:rPr>
        <w:t xml:space="preserve"> </w:t>
      </w:r>
      <w:r w:rsidRPr="003E28CA">
        <w:rPr>
          <w:rFonts w:ascii="Times New Roman" w:hAnsi="Times New Roman" w:cs="Times New Roman"/>
          <w:i/>
          <w:iCs/>
          <w:sz w:val="28"/>
          <w:szCs w:val="28"/>
          <w:lang w:val="ro-RO"/>
        </w:rPr>
        <w:t xml:space="preserve">„Sistemul informațional „Monitorizare GPS”,” </w:t>
      </w:r>
      <w:r w:rsidRPr="003E28CA">
        <w:rPr>
          <w:rFonts w:ascii="Times New Roman" w:hAnsi="Times New Roman" w:cs="Times New Roman"/>
          <w:iCs/>
          <w:sz w:val="28"/>
          <w:szCs w:val="28"/>
          <w:lang w:val="ro-RO"/>
        </w:rPr>
        <w:t>se exclud</w:t>
      </w:r>
      <w:r w:rsidR="00F520AD" w:rsidRPr="003E28CA">
        <w:rPr>
          <w:rFonts w:ascii="Times New Roman" w:hAnsi="Times New Roman" w:cs="Times New Roman"/>
          <w:iCs/>
          <w:sz w:val="28"/>
          <w:szCs w:val="28"/>
          <w:lang w:val="ro-RO"/>
        </w:rPr>
        <w:t>e</w:t>
      </w:r>
      <w:r w:rsidR="000F47CC" w:rsidRPr="003E28CA">
        <w:rPr>
          <w:rFonts w:ascii="Times New Roman" w:hAnsi="Times New Roman" w:cs="Times New Roman"/>
          <w:iCs/>
          <w:sz w:val="28"/>
          <w:szCs w:val="28"/>
          <w:lang w:val="ro-RO"/>
        </w:rPr>
        <w:t>;</w:t>
      </w:r>
    </w:p>
    <w:p w14:paraId="1959281E" w14:textId="1A478681" w:rsidR="00ED072D" w:rsidRPr="003E28CA" w:rsidRDefault="00784807" w:rsidP="0008317B">
      <w:pPr>
        <w:pStyle w:val="ListParagraph"/>
        <w:numPr>
          <w:ilvl w:val="2"/>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eastAsia="Times New Roman" w:hAnsi="Times New Roman" w:cs="Times New Roman"/>
          <w:sz w:val="28"/>
          <w:szCs w:val="28"/>
          <w:lang w:val="ro-RO" w:eastAsia="ru-RU"/>
        </w:rPr>
        <w:t xml:space="preserve">subpunctul 7) se completează cu textul </w:t>
      </w:r>
      <w:r w:rsidRPr="003E28CA">
        <w:rPr>
          <w:rFonts w:ascii="Times New Roman" w:hAnsi="Times New Roman" w:cs="Times New Roman"/>
          <w:i/>
          <w:iCs/>
          <w:sz w:val="28"/>
          <w:szCs w:val="28"/>
          <w:lang w:val="ro-RO"/>
        </w:rPr>
        <w:t>„</w:t>
      </w:r>
      <w:r w:rsidR="0068669B" w:rsidRPr="0068669B">
        <w:rPr>
          <w:rFonts w:ascii="Times New Roman" w:hAnsi="Times New Roman" w:cs="Times New Roman"/>
          <w:i/>
          <w:iCs/>
          <w:sz w:val="28"/>
          <w:szCs w:val="28"/>
          <w:lang w:val="ro-RO"/>
        </w:rPr>
        <w:t>,,Sistemul Informațional Automatizat „Monitorizarea Electronică a Vânzărilor” (SIA „MEV”) creează</w:t>
      </w:r>
      <w:r w:rsidR="0068669B" w:rsidRPr="0068669B">
        <w:rPr>
          <w:rFonts w:ascii="Times New Roman" w:hAnsi="Times New Roman" w:cs="Times New Roman"/>
          <w:i/>
          <w:iCs/>
          <w:sz w:val="28"/>
          <w:szCs w:val="28"/>
          <w:lang w:val="ro-MD"/>
        </w:rPr>
        <w:t xml:space="preserve"> o resursă informațională unică (Registrul vânzărilor înregistrate prin echipamentele de casă și control)</w:t>
      </w:r>
      <w:r w:rsidR="00215C15">
        <w:rPr>
          <w:rFonts w:ascii="Times New Roman" w:hAnsi="Times New Roman" w:cs="Times New Roman"/>
          <w:i/>
          <w:iCs/>
          <w:sz w:val="28"/>
          <w:szCs w:val="28"/>
          <w:lang w:val="ro-MD"/>
        </w:rPr>
        <w:t xml:space="preserve"> </w:t>
      </w:r>
      <w:r w:rsidR="0068669B" w:rsidRPr="0068669B">
        <w:rPr>
          <w:rFonts w:ascii="Times New Roman" w:hAnsi="Times New Roman" w:cs="Times New Roman"/>
          <w:i/>
          <w:iCs/>
          <w:sz w:val="28"/>
          <w:szCs w:val="28"/>
          <w:lang w:val="ro-MD"/>
        </w:rPr>
        <w:t xml:space="preserve">care asigură recepționarea informației despre </w:t>
      </w:r>
      <w:r w:rsidR="0068669B" w:rsidRPr="0068669B">
        <w:rPr>
          <w:rFonts w:ascii="Times New Roman" w:hAnsi="Times New Roman" w:cs="Times New Roman"/>
          <w:i/>
          <w:iCs/>
          <w:sz w:val="28"/>
          <w:szCs w:val="28"/>
          <w:lang w:val="ro-RO"/>
        </w:rPr>
        <w:t xml:space="preserve"> tranzacțiile efectuate prin intermediul echipamentelor de casă și control, de monitorizare a vânzărilor și analiză a </w:t>
      </w:r>
      <w:r w:rsidR="0068669B" w:rsidRPr="00EB4F33">
        <w:rPr>
          <w:rFonts w:ascii="Times New Roman" w:hAnsi="Times New Roman" w:cs="Times New Roman"/>
          <w:i/>
          <w:iCs/>
          <w:sz w:val="28"/>
          <w:szCs w:val="28"/>
          <w:lang w:val="ro-RO"/>
        </w:rPr>
        <w:t>riscurilor</w:t>
      </w:r>
      <w:r w:rsidRPr="0068669B">
        <w:rPr>
          <w:rFonts w:ascii="Times New Roman" w:hAnsi="Times New Roman" w:cs="Times New Roman"/>
          <w:i/>
          <w:iCs/>
          <w:sz w:val="28"/>
          <w:szCs w:val="28"/>
          <w:lang w:val="ro-RO"/>
        </w:rPr>
        <w:t>.”</w:t>
      </w:r>
      <w:r w:rsidR="000F47CC" w:rsidRPr="0068669B">
        <w:rPr>
          <w:rFonts w:ascii="Times New Roman" w:hAnsi="Times New Roman" w:cs="Times New Roman"/>
          <w:iCs/>
          <w:sz w:val="28"/>
          <w:szCs w:val="28"/>
          <w:lang w:val="ro-RO"/>
        </w:rPr>
        <w:t>;</w:t>
      </w:r>
    </w:p>
    <w:p w14:paraId="1AEE5C02" w14:textId="77777777" w:rsidR="005D2070" w:rsidRPr="003E28CA" w:rsidRDefault="002A54DE" w:rsidP="0008317B">
      <w:pPr>
        <w:pStyle w:val="ListParagraph"/>
        <w:numPr>
          <w:ilvl w:val="2"/>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eastAsia="Times New Roman" w:hAnsi="Times New Roman" w:cs="Times New Roman"/>
          <w:sz w:val="28"/>
          <w:szCs w:val="28"/>
          <w:lang w:val="ro-RO" w:eastAsia="ru-RU"/>
        </w:rPr>
        <w:t>subpu</w:t>
      </w:r>
      <w:r w:rsidR="00784807" w:rsidRPr="003E28CA">
        <w:rPr>
          <w:rFonts w:ascii="Times New Roman" w:eastAsia="Times New Roman" w:hAnsi="Times New Roman" w:cs="Times New Roman"/>
          <w:sz w:val="28"/>
          <w:szCs w:val="28"/>
          <w:lang w:val="ro-RO" w:eastAsia="ru-RU"/>
        </w:rPr>
        <w:t>nct</w:t>
      </w:r>
      <w:r w:rsidR="0004528D" w:rsidRPr="003E28CA">
        <w:rPr>
          <w:rFonts w:ascii="Times New Roman" w:eastAsia="Times New Roman" w:hAnsi="Times New Roman" w:cs="Times New Roman"/>
          <w:sz w:val="28"/>
          <w:szCs w:val="28"/>
          <w:lang w:val="ro-RO" w:eastAsia="ru-RU"/>
        </w:rPr>
        <w:t>ele</w:t>
      </w:r>
      <w:r w:rsidR="00784807" w:rsidRPr="003E28CA">
        <w:rPr>
          <w:rFonts w:ascii="Times New Roman" w:eastAsia="Times New Roman" w:hAnsi="Times New Roman" w:cs="Times New Roman"/>
          <w:sz w:val="28"/>
          <w:szCs w:val="28"/>
          <w:lang w:val="ro-RO" w:eastAsia="ru-RU"/>
        </w:rPr>
        <w:t xml:space="preserve"> 8) </w:t>
      </w:r>
      <w:r w:rsidR="0004528D" w:rsidRPr="003E28CA">
        <w:rPr>
          <w:rFonts w:ascii="Times New Roman" w:eastAsia="Times New Roman" w:hAnsi="Times New Roman" w:cs="Times New Roman"/>
          <w:sz w:val="28"/>
          <w:szCs w:val="28"/>
          <w:lang w:val="ro-RO" w:eastAsia="ru-RU"/>
        </w:rPr>
        <w:t xml:space="preserve">și 9) </w:t>
      </w:r>
      <w:r w:rsidR="00215447" w:rsidRPr="003E28CA">
        <w:rPr>
          <w:rFonts w:ascii="Times New Roman" w:eastAsia="Times New Roman" w:hAnsi="Times New Roman" w:cs="Times New Roman"/>
          <w:sz w:val="28"/>
          <w:szCs w:val="28"/>
          <w:lang w:val="ro-RO" w:eastAsia="ru-RU"/>
        </w:rPr>
        <w:t>v</w:t>
      </w:r>
      <w:r w:rsidR="0004528D" w:rsidRPr="003E28CA">
        <w:rPr>
          <w:rFonts w:ascii="Times New Roman" w:eastAsia="Times New Roman" w:hAnsi="Times New Roman" w:cs="Times New Roman"/>
          <w:sz w:val="28"/>
          <w:szCs w:val="28"/>
          <w:lang w:val="ro-RO" w:eastAsia="ru-RU"/>
        </w:rPr>
        <w:t>or</w:t>
      </w:r>
      <w:r w:rsidR="00215447" w:rsidRPr="003E28CA">
        <w:rPr>
          <w:rFonts w:ascii="Times New Roman" w:eastAsia="Times New Roman" w:hAnsi="Times New Roman" w:cs="Times New Roman"/>
          <w:sz w:val="28"/>
          <w:szCs w:val="28"/>
          <w:lang w:val="ro-RO" w:eastAsia="ru-RU"/>
        </w:rPr>
        <w:t xml:space="preserve"> avea următorul cuprins </w:t>
      </w:r>
    </w:p>
    <w:p w14:paraId="1A6FC6AE" w14:textId="7DA9FC77" w:rsidR="000E736A" w:rsidRPr="003E28CA" w:rsidRDefault="00DA0182" w:rsidP="0033653F">
      <w:pPr>
        <w:pStyle w:val="ListParagraph"/>
        <w:tabs>
          <w:tab w:val="left" w:pos="0"/>
        </w:tabs>
        <w:spacing w:after="0" w:line="240" w:lineRule="auto"/>
        <w:ind w:left="0" w:firstLine="567"/>
        <w:jc w:val="both"/>
        <w:rPr>
          <w:rFonts w:ascii="Times New Roman" w:eastAsia="Times New Roman" w:hAnsi="Times New Roman" w:cs="Times New Roman"/>
          <w:i/>
          <w:iCs/>
          <w:sz w:val="28"/>
          <w:szCs w:val="28"/>
          <w:lang w:val="ro-RO" w:eastAsia="ru-RU"/>
        </w:rPr>
      </w:pPr>
      <w:r w:rsidRPr="003E28CA">
        <w:rPr>
          <w:rFonts w:ascii="Times New Roman" w:eastAsia="Times New Roman" w:hAnsi="Times New Roman" w:cs="Times New Roman"/>
          <w:i/>
          <w:iCs/>
          <w:sz w:val="28"/>
          <w:szCs w:val="28"/>
          <w:lang w:val="ro-RO" w:eastAsia="ru-RU"/>
        </w:rPr>
        <w:t>,,8) infrastructura TIC a operatorilor de transport și a autogărilor– infrastructura TIC a operatorilor de transport și autogărilor care utilizează subsistemul</w:t>
      </w:r>
      <w:r w:rsidR="006D38C7" w:rsidRPr="003E28CA">
        <w:rPr>
          <w:rFonts w:ascii="Times New Roman" w:eastAsia="Times New Roman" w:hAnsi="Times New Roman" w:cs="Times New Roman"/>
          <w:i/>
          <w:iCs/>
          <w:sz w:val="28"/>
          <w:szCs w:val="28"/>
          <w:lang w:val="ro-RO" w:eastAsia="ru-RU"/>
        </w:rPr>
        <w:t xml:space="preserve"> informațional</w:t>
      </w:r>
      <w:r w:rsidRPr="003E28CA">
        <w:rPr>
          <w:rFonts w:ascii="Times New Roman" w:eastAsia="Times New Roman" w:hAnsi="Times New Roman" w:cs="Times New Roman"/>
          <w:i/>
          <w:iCs/>
          <w:sz w:val="28"/>
          <w:szCs w:val="28"/>
          <w:lang w:val="ro-RO" w:eastAsia="ru-RU"/>
        </w:rPr>
        <w:t xml:space="preserve"> </w:t>
      </w:r>
      <w:r w:rsidR="006D38C7" w:rsidRPr="003E28CA">
        <w:rPr>
          <w:rFonts w:ascii="Times New Roman" w:eastAsia="Times New Roman" w:hAnsi="Times New Roman" w:cs="Times New Roman"/>
          <w:i/>
          <w:iCs/>
          <w:sz w:val="28"/>
          <w:szCs w:val="28"/>
          <w:lang w:val="ro-RO" w:eastAsia="ru-RU"/>
        </w:rPr>
        <w:t>”</w:t>
      </w:r>
      <w:r w:rsidRPr="003E28CA">
        <w:rPr>
          <w:rFonts w:ascii="Times New Roman" w:eastAsia="Times New Roman" w:hAnsi="Times New Roman" w:cs="Times New Roman"/>
          <w:i/>
          <w:iCs/>
          <w:sz w:val="28"/>
          <w:szCs w:val="28"/>
          <w:lang w:val="ro-RO" w:eastAsia="ru-RU"/>
        </w:rPr>
        <w:t>e-Bilet</w:t>
      </w:r>
      <w:r w:rsidR="006D38C7" w:rsidRPr="003E28CA">
        <w:rPr>
          <w:rFonts w:ascii="Times New Roman" w:eastAsia="Times New Roman" w:hAnsi="Times New Roman" w:cs="Times New Roman"/>
          <w:i/>
          <w:iCs/>
          <w:sz w:val="28"/>
          <w:szCs w:val="28"/>
          <w:lang w:val="ro-RO" w:eastAsia="ru-RU"/>
        </w:rPr>
        <w:t>”</w:t>
      </w:r>
      <w:r w:rsidRPr="003E28CA">
        <w:rPr>
          <w:rFonts w:ascii="Times New Roman" w:eastAsia="Times New Roman" w:hAnsi="Times New Roman" w:cs="Times New Roman"/>
          <w:i/>
          <w:iCs/>
          <w:sz w:val="28"/>
          <w:szCs w:val="28"/>
          <w:lang w:val="ro-RO" w:eastAsia="ru-RU"/>
        </w:rPr>
        <w:t xml:space="preserve"> pentru comercializarea biletelor. SMI interacționează cu aplicația mobilă și platformele acestor operatori prin intermediul </w:t>
      </w:r>
      <w:r w:rsidR="006D38C7" w:rsidRPr="003E28CA">
        <w:rPr>
          <w:rFonts w:ascii="Times New Roman" w:eastAsia="Times New Roman" w:hAnsi="Times New Roman" w:cs="Times New Roman"/>
          <w:i/>
          <w:iCs/>
          <w:sz w:val="28"/>
          <w:szCs w:val="28"/>
          <w:lang w:val="ro-RO" w:eastAsia="ru-RU"/>
        </w:rPr>
        <w:t>subsistemului informațional ”</w:t>
      </w:r>
      <w:r w:rsidRPr="003E28CA">
        <w:rPr>
          <w:rFonts w:ascii="Times New Roman" w:eastAsia="Times New Roman" w:hAnsi="Times New Roman" w:cs="Times New Roman"/>
          <w:i/>
          <w:iCs/>
          <w:sz w:val="28"/>
          <w:szCs w:val="28"/>
          <w:lang w:val="ro-RO" w:eastAsia="ru-RU"/>
        </w:rPr>
        <w:t>e-Bilet</w:t>
      </w:r>
      <w:r w:rsidR="006D38C7" w:rsidRPr="003E28CA">
        <w:rPr>
          <w:rFonts w:ascii="Times New Roman" w:eastAsia="Times New Roman" w:hAnsi="Times New Roman" w:cs="Times New Roman"/>
          <w:i/>
          <w:iCs/>
          <w:sz w:val="28"/>
          <w:szCs w:val="28"/>
          <w:lang w:val="ro-RO" w:eastAsia="ru-RU"/>
        </w:rPr>
        <w:t>”</w:t>
      </w:r>
      <w:r w:rsidRPr="003E28CA">
        <w:rPr>
          <w:rFonts w:ascii="Times New Roman" w:eastAsia="Times New Roman" w:hAnsi="Times New Roman" w:cs="Times New Roman"/>
          <w:i/>
          <w:iCs/>
          <w:sz w:val="28"/>
          <w:szCs w:val="28"/>
          <w:lang w:val="ro-RO" w:eastAsia="ru-RU"/>
        </w:rPr>
        <w:t>, eliminând necesitatea schimbului de date prin platforme terțe de vânzare a biletelor</w:t>
      </w:r>
      <w:r w:rsidR="001D0CF4" w:rsidRPr="00014E42">
        <w:rPr>
          <w:rFonts w:ascii="Times New Roman" w:eastAsia="Times New Roman" w:hAnsi="Times New Roman" w:cs="Times New Roman"/>
          <w:i/>
          <w:iCs/>
          <w:sz w:val="28"/>
          <w:szCs w:val="28"/>
          <w:lang w:val="ro-RO" w:eastAsia="ru-RU"/>
        </w:rPr>
        <w:t>;</w:t>
      </w:r>
    </w:p>
    <w:p w14:paraId="7D9CD729" w14:textId="7D476121" w:rsidR="002A54DE" w:rsidRPr="00A132EA" w:rsidRDefault="000E736A" w:rsidP="0033653F">
      <w:pPr>
        <w:pStyle w:val="ListParagraph"/>
        <w:tabs>
          <w:tab w:val="left" w:pos="0"/>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3E28CA">
        <w:rPr>
          <w:rFonts w:ascii="Times New Roman" w:eastAsia="Times New Roman" w:hAnsi="Times New Roman" w:cs="Times New Roman"/>
          <w:i/>
          <w:iCs/>
          <w:sz w:val="28"/>
          <w:szCs w:val="28"/>
          <w:lang w:val="ro-RO" w:eastAsia="ru-RU"/>
        </w:rPr>
        <w:t xml:space="preserve">9) aplicația mobilă a </w:t>
      </w:r>
      <w:r w:rsidR="001D0CF4" w:rsidRPr="003E28CA">
        <w:rPr>
          <w:rFonts w:ascii="Times New Roman" w:eastAsia="Times New Roman" w:hAnsi="Times New Roman" w:cs="Times New Roman"/>
          <w:i/>
          <w:iCs/>
          <w:sz w:val="28"/>
          <w:szCs w:val="28"/>
          <w:lang w:val="ro-RO" w:eastAsia="ru-RU"/>
        </w:rPr>
        <w:t>subsistemului</w:t>
      </w:r>
      <w:r w:rsidR="006D38C7" w:rsidRPr="003E28CA">
        <w:rPr>
          <w:rFonts w:ascii="Times New Roman" w:eastAsia="Times New Roman" w:hAnsi="Times New Roman" w:cs="Times New Roman"/>
          <w:i/>
          <w:iCs/>
          <w:sz w:val="28"/>
          <w:szCs w:val="28"/>
          <w:lang w:val="ro-RO" w:eastAsia="ru-RU"/>
        </w:rPr>
        <w:t xml:space="preserve"> informațional</w:t>
      </w:r>
      <w:r w:rsidR="001D0CF4" w:rsidRPr="003E28CA">
        <w:rPr>
          <w:rFonts w:ascii="Times New Roman" w:eastAsia="Times New Roman" w:hAnsi="Times New Roman" w:cs="Times New Roman"/>
          <w:i/>
          <w:iCs/>
          <w:sz w:val="28"/>
          <w:szCs w:val="28"/>
          <w:lang w:val="ro-RO" w:eastAsia="ru-RU"/>
        </w:rPr>
        <w:t xml:space="preserve"> </w:t>
      </w:r>
      <w:r w:rsidR="00816A57" w:rsidRPr="003E28CA">
        <w:rPr>
          <w:rFonts w:ascii="Times New Roman" w:eastAsia="Times New Roman" w:hAnsi="Times New Roman" w:cs="Times New Roman"/>
          <w:i/>
          <w:iCs/>
          <w:sz w:val="28"/>
          <w:szCs w:val="28"/>
          <w:lang w:val="ro-RO" w:eastAsia="ru-RU"/>
        </w:rPr>
        <w:t>,,e-Bilet”</w:t>
      </w:r>
      <w:r w:rsidRPr="003E28CA">
        <w:rPr>
          <w:rFonts w:ascii="Times New Roman" w:eastAsia="Times New Roman" w:hAnsi="Times New Roman" w:cs="Times New Roman"/>
          <w:i/>
          <w:iCs/>
          <w:sz w:val="28"/>
          <w:szCs w:val="28"/>
          <w:lang w:val="ro-RO" w:eastAsia="ru-RU"/>
        </w:rPr>
        <w:t xml:space="preserve"> – aplicația mobilă utilizată de operatorii de transport pentru monitorizarea vehiculelor și transmiterea în timp real a datelor de localizare către SMI, eliminând necesitatea utilizării unor </w:t>
      </w:r>
      <w:r w:rsidRPr="00A132EA">
        <w:rPr>
          <w:rFonts w:ascii="Times New Roman" w:eastAsia="Times New Roman" w:hAnsi="Times New Roman" w:cs="Times New Roman"/>
          <w:i/>
          <w:iCs/>
          <w:color w:val="000000" w:themeColor="text1"/>
          <w:sz w:val="28"/>
          <w:szCs w:val="28"/>
          <w:lang w:val="ro-RO" w:eastAsia="ru-RU"/>
        </w:rPr>
        <w:t>dispozitive GPS dedicate</w:t>
      </w:r>
      <w:r w:rsidR="001D0CF4" w:rsidRPr="00A132EA">
        <w:rPr>
          <w:rFonts w:ascii="Times New Roman" w:eastAsia="Times New Roman" w:hAnsi="Times New Roman" w:cs="Times New Roman"/>
          <w:i/>
          <w:iCs/>
          <w:color w:val="000000" w:themeColor="text1"/>
          <w:sz w:val="28"/>
          <w:szCs w:val="28"/>
          <w:lang w:val="ro-RO" w:eastAsia="ru-RU"/>
        </w:rPr>
        <w:t>;</w:t>
      </w:r>
      <w:r w:rsidR="00DA0182" w:rsidRPr="00A132EA">
        <w:rPr>
          <w:rFonts w:ascii="Times New Roman" w:eastAsia="Times New Roman" w:hAnsi="Times New Roman" w:cs="Times New Roman"/>
          <w:i/>
          <w:iCs/>
          <w:color w:val="000000" w:themeColor="text1"/>
          <w:sz w:val="28"/>
          <w:szCs w:val="28"/>
          <w:lang w:val="ro-RO" w:eastAsia="ru-RU"/>
        </w:rPr>
        <w:t>”</w:t>
      </w:r>
      <w:r w:rsidR="00DA0182" w:rsidRPr="00A132EA">
        <w:rPr>
          <w:rFonts w:ascii="Times New Roman" w:hAnsi="Times New Roman" w:cs="Times New Roman"/>
          <w:iCs/>
          <w:color w:val="000000" w:themeColor="text1"/>
          <w:sz w:val="28"/>
          <w:szCs w:val="28"/>
          <w:lang w:val="ro-RO"/>
        </w:rPr>
        <w:t>.</w:t>
      </w:r>
    </w:p>
    <w:p w14:paraId="692A592B" w14:textId="7AD95AFC" w:rsidR="00FE0016" w:rsidRPr="00A132EA" w:rsidRDefault="003076D2" w:rsidP="0008317B">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color w:val="000000" w:themeColor="text1"/>
          <w:sz w:val="28"/>
          <w:szCs w:val="28"/>
          <w:lang w:val="ro-RO" w:eastAsia="ru-RU"/>
        </w:rPr>
      </w:pPr>
      <w:r w:rsidRPr="00A132EA">
        <w:rPr>
          <w:rFonts w:ascii="Times New Roman" w:eastAsia="Times New Roman" w:hAnsi="Times New Roman" w:cs="Times New Roman"/>
          <w:color w:val="000000" w:themeColor="text1"/>
          <w:sz w:val="28"/>
          <w:szCs w:val="28"/>
          <w:lang w:val="ro-RO" w:eastAsia="ru-RU"/>
        </w:rPr>
        <w:t>la punctul 80</w:t>
      </w:r>
      <w:r w:rsidR="00FE0016" w:rsidRPr="00A132EA">
        <w:rPr>
          <w:rFonts w:ascii="Times New Roman" w:eastAsia="Times New Roman" w:hAnsi="Times New Roman" w:cs="Times New Roman"/>
          <w:color w:val="000000" w:themeColor="text1"/>
          <w:sz w:val="28"/>
          <w:szCs w:val="28"/>
          <w:lang w:eastAsia="ru-RU"/>
        </w:rPr>
        <w:t>:</w:t>
      </w:r>
      <w:r w:rsidR="00AE2B97" w:rsidRPr="00A132EA">
        <w:rPr>
          <w:rFonts w:ascii="Times New Roman" w:eastAsia="Times New Roman" w:hAnsi="Times New Roman" w:cs="Times New Roman"/>
          <w:color w:val="000000" w:themeColor="text1"/>
          <w:sz w:val="28"/>
          <w:szCs w:val="20"/>
          <w:lang w:val="ro-RO" w:eastAsia="ru-RU"/>
        </w:rPr>
        <w:t xml:space="preserve"> </w:t>
      </w:r>
    </w:p>
    <w:p w14:paraId="106D6489" w14:textId="2CE54B32" w:rsidR="00FE0016" w:rsidRPr="00A132EA" w:rsidRDefault="00FE0016" w:rsidP="00A132EA">
      <w:pPr>
        <w:pStyle w:val="ListParagraph"/>
        <w:tabs>
          <w:tab w:val="left" w:pos="0"/>
        </w:tabs>
        <w:spacing w:after="0" w:line="240" w:lineRule="auto"/>
        <w:ind w:left="567"/>
        <w:jc w:val="both"/>
        <w:rPr>
          <w:rFonts w:ascii="Times New Roman" w:eastAsia="Times New Roman" w:hAnsi="Times New Roman" w:cs="Times New Roman"/>
          <w:color w:val="000000" w:themeColor="text1"/>
          <w:sz w:val="28"/>
          <w:szCs w:val="20"/>
          <w:lang w:val="ro-MD" w:eastAsia="ru-RU"/>
        </w:rPr>
      </w:pPr>
      <w:r w:rsidRPr="00A132EA">
        <w:rPr>
          <w:rFonts w:ascii="Times New Roman" w:eastAsia="Times New Roman" w:hAnsi="Times New Roman" w:cs="Times New Roman"/>
          <w:color w:val="000000" w:themeColor="text1"/>
          <w:sz w:val="28"/>
          <w:szCs w:val="20"/>
          <w:lang w:val="ro-MD" w:eastAsia="ru-RU"/>
        </w:rPr>
        <w:t>2.19.1. textul „și Sistemului informațional „Registrul de evidență a operatorilor de date cu caracter personal” se exclude</w:t>
      </w:r>
      <w:r w:rsidRPr="00A132EA">
        <w:rPr>
          <w:rFonts w:ascii="Times New Roman" w:eastAsia="Times New Roman" w:hAnsi="Times New Roman" w:cs="Times New Roman"/>
          <w:color w:val="000000" w:themeColor="text1"/>
          <w:sz w:val="28"/>
          <w:szCs w:val="20"/>
          <w:lang w:eastAsia="ru-RU"/>
        </w:rPr>
        <w:t>;</w:t>
      </w:r>
    </w:p>
    <w:p w14:paraId="502F67BC" w14:textId="2A76EBFD" w:rsidR="006B3EE2" w:rsidRPr="003E28CA" w:rsidRDefault="00FE0016" w:rsidP="00A132EA">
      <w:pPr>
        <w:pStyle w:val="ListParagraph"/>
        <w:tabs>
          <w:tab w:val="left" w:pos="0"/>
        </w:tabs>
        <w:spacing w:after="0" w:line="240" w:lineRule="auto"/>
        <w:ind w:left="567"/>
        <w:jc w:val="both"/>
        <w:rPr>
          <w:rFonts w:ascii="Times New Roman" w:eastAsia="Times New Roman" w:hAnsi="Times New Roman" w:cs="Times New Roman"/>
          <w:sz w:val="28"/>
          <w:szCs w:val="28"/>
          <w:lang w:val="ro-RO" w:eastAsia="ru-RU"/>
        </w:rPr>
      </w:pPr>
      <w:r w:rsidRPr="00A132EA">
        <w:rPr>
          <w:rFonts w:ascii="Times New Roman" w:eastAsia="Times New Roman" w:hAnsi="Times New Roman" w:cs="Times New Roman"/>
          <w:color w:val="000000" w:themeColor="text1"/>
          <w:sz w:val="28"/>
          <w:szCs w:val="20"/>
          <w:lang w:val="ro-MD" w:eastAsia="ru-RU"/>
        </w:rPr>
        <w:t xml:space="preserve">2.19.2. </w:t>
      </w:r>
      <w:r w:rsidR="003076D2" w:rsidRPr="00A132EA">
        <w:rPr>
          <w:rFonts w:ascii="Times New Roman" w:eastAsia="Times New Roman" w:hAnsi="Times New Roman" w:cs="Times New Roman"/>
          <w:color w:val="000000" w:themeColor="text1"/>
          <w:sz w:val="28"/>
          <w:szCs w:val="20"/>
          <w:lang w:val="ro-RO" w:eastAsia="ru-RU"/>
        </w:rPr>
        <w:t>subpunct</w:t>
      </w:r>
      <w:r w:rsidR="002659DF" w:rsidRPr="00A132EA">
        <w:rPr>
          <w:rFonts w:ascii="Times New Roman" w:eastAsia="Times New Roman" w:hAnsi="Times New Roman" w:cs="Times New Roman"/>
          <w:color w:val="000000" w:themeColor="text1"/>
          <w:sz w:val="28"/>
          <w:szCs w:val="20"/>
          <w:lang w:val="ro-RO" w:eastAsia="ru-RU"/>
        </w:rPr>
        <w:t>e</w:t>
      </w:r>
      <w:r w:rsidR="003076D2" w:rsidRPr="00A132EA">
        <w:rPr>
          <w:rFonts w:ascii="Times New Roman" w:eastAsia="Times New Roman" w:hAnsi="Times New Roman" w:cs="Times New Roman"/>
          <w:color w:val="000000" w:themeColor="text1"/>
          <w:sz w:val="28"/>
          <w:szCs w:val="20"/>
          <w:lang w:val="ro-RO" w:eastAsia="ru-RU"/>
        </w:rPr>
        <w:t>l</w:t>
      </w:r>
      <w:r w:rsidR="002659DF" w:rsidRPr="00A132EA">
        <w:rPr>
          <w:rFonts w:ascii="Times New Roman" w:eastAsia="Times New Roman" w:hAnsi="Times New Roman" w:cs="Times New Roman"/>
          <w:color w:val="000000" w:themeColor="text1"/>
          <w:sz w:val="28"/>
          <w:szCs w:val="20"/>
          <w:lang w:val="ro-RO" w:eastAsia="ru-RU"/>
        </w:rPr>
        <w:t>e</w:t>
      </w:r>
      <w:r w:rsidR="003076D2" w:rsidRPr="00A132EA">
        <w:rPr>
          <w:rFonts w:ascii="Times New Roman" w:eastAsia="Times New Roman" w:hAnsi="Times New Roman" w:cs="Times New Roman"/>
          <w:color w:val="000000" w:themeColor="text1"/>
          <w:sz w:val="28"/>
          <w:szCs w:val="20"/>
          <w:lang w:val="ro-RO" w:eastAsia="ru-RU"/>
        </w:rPr>
        <w:t xml:space="preserve"> 4)</w:t>
      </w:r>
      <w:r w:rsidR="002659DF" w:rsidRPr="00A132EA">
        <w:rPr>
          <w:rFonts w:ascii="Times New Roman" w:eastAsia="Times New Roman" w:hAnsi="Times New Roman" w:cs="Times New Roman"/>
          <w:color w:val="000000" w:themeColor="text1"/>
          <w:sz w:val="28"/>
          <w:szCs w:val="20"/>
          <w:lang w:val="ro-RO" w:eastAsia="ru-RU"/>
        </w:rPr>
        <w:t xml:space="preserve"> și </w:t>
      </w:r>
      <w:r w:rsidR="006B3EE2" w:rsidRPr="00A132EA">
        <w:rPr>
          <w:rFonts w:ascii="Times New Roman" w:eastAsia="Times New Roman" w:hAnsi="Times New Roman" w:cs="Times New Roman"/>
          <w:color w:val="000000" w:themeColor="text1"/>
          <w:sz w:val="28"/>
          <w:szCs w:val="20"/>
          <w:lang w:val="ro-RO" w:eastAsia="ru-RU"/>
        </w:rPr>
        <w:t xml:space="preserve">5) vor avea următorul </w:t>
      </w:r>
      <w:r w:rsidR="006B3EE2" w:rsidRPr="003E28CA">
        <w:rPr>
          <w:rFonts w:ascii="Times New Roman" w:eastAsia="Times New Roman" w:hAnsi="Times New Roman" w:cs="Times New Roman"/>
          <w:sz w:val="28"/>
          <w:szCs w:val="20"/>
          <w:lang w:val="ro-RO" w:eastAsia="ru-RU"/>
        </w:rPr>
        <w:t>cuprins</w:t>
      </w:r>
    </w:p>
    <w:p w14:paraId="1DA8E147" w14:textId="6B1BEB48" w:rsidR="00712D69" w:rsidRPr="00742092" w:rsidRDefault="00712D69" w:rsidP="0033653F">
      <w:pPr>
        <w:pStyle w:val="ListParagraph"/>
        <w:tabs>
          <w:tab w:val="left" w:pos="0"/>
        </w:tabs>
        <w:spacing w:after="0" w:line="240" w:lineRule="auto"/>
        <w:ind w:left="0" w:firstLine="567"/>
        <w:jc w:val="both"/>
        <w:rPr>
          <w:rFonts w:ascii="Times New Roman" w:eastAsia="Times New Roman" w:hAnsi="Times New Roman" w:cs="Times New Roman"/>
          <w:i/>
          <w:iCs/>
          <w:sz w:val="28"/>
          <w:szCs w:val="20"/>
          <w:lang w:val="ro-RO" w:eastAsia="ru-RU"/>
        </w:rPr>
      </w:pPr>
      <w:r w:rsidRPr="003E28CA">
        <w:rPr>
          <w:rFonts w:ascii="Times New Roman" w:eastAsia="Times New Roman" w:hAnsi="Times New Roman" w:cs="Times New Roman"/>
          <w:i/>
          <w:iCs/>
          <w:sz w:val="28"/>
          <w:szCs w:val="20"/>
          <w:lang w:val="ro-RO" w:eastAsia="ru-RU"/>
        </w:rPr>
        <w:t xml:space="preserve">,,4) subsistemul </w:t>
      </w:r>
      <w:r w:rsidRPr="007831C5">
        <w:rPr>
          <w:rFonts w:ascii="Times New Roman" w:eastAsia="Times New Roman" w:hAnsi="Times New Roman" w:cs="Times New Roman"/>
          <w:i/>
          <w:iCs/>
          <w:sz w:val="28"/>
          <w:szCs w:val="20"/>
          <w:lang w:val="ro-RO" w:eastAsia="ru-RU"/>
        </w:rPr>
        <w:t>informațional „Monitorizare vehicule prin</w:t>
      </w:r>
      <w:r w:rsidR="006D38C7" w:rsidRPr="007831C5">
        <w:rPr>
          <w:rFonts w:ascii="Times New Roman" w:eastAsia="Times New Roman" w:hAnsi="Times New Roman" w:cs="Times New Roman"/>
          <w:i/>
          <w:iCs/>
          <w:sz w:val="28"/>
          <w:szCs w:val="20"/>
          <w:lang w:val="ro-RO" w:eastAsia="ru-RU"/>
        </w:rPr>
        <w:t xml:space="preserve"> subsistemului informațional</w:t>
      </w:r>
      <w:r w:rsidRPr="007831C5">
        <w:rPr>
          <w:rFonts w:ascii="Times New Roman" w:eastAsia="Times New Roman" w:hAnsi="Times New Roman" w:cs="Times New Roman"/>
          <w:i/>
          <w:iCs/>
          <w:sz w:val="28"/>
          <w:szCs w:val="20"/>
          <w:lang w:val="ro-RO" w:eastAsia="ru-RU"/>
        </w:rPr>
        <w:t xml:space="preserve"> </w:t>
      </w:r>
      <w:r w:rsidR="006D38C7" w:rsidRPr="00971756">
        <w:rPr>
          <w:rFonts w:ascii="Times New Roman" w:eastAsia="Times New Roman" w:hAnsi="Times New Roman" w:cs="Times New Roman"/>
          <w:i/>
          <w:iCs/>
          <w:sz w:val="28"/>
          <w:szCs w:val="20"/>
          <w:lang w:val="ro-RO" w:eastAsia="ru-RU"/>
        </w:rPr>
        <w:t>”</w:t>
      </w:r>
      <w:r w:rsidRPr="00971756">
        <w:rPr>
          <w:rFonts w:ascii="Times New Roman" w:eastAsia="Times New Roman" w:hAnsi="Times New Roman" w:cs="Times New Roman"/>
          <w:i/>
          <w:iCs/>
          <w:sz w:val="28"/>
          <w:szCs w:val="20"/>
          <w:lang w:val="ro-RO" w:eastAsia="ru-RU"/>
        </w:rPr>
        <w:t>e-Bilet</w:t>
      </w:r>
      <w:r w:rsidR="006D38C7" w:rsidRPr="008A6A0F">
        <w:rPr>
          <w:rFonts w:ascii="Times New Roman" w:eastAsia="Times New Roman" w:hAnsi="Times New Roman" w:cs="Times New Roman"/>
          <w:i/>
          <w:iCs/>
          <w:sz w:val="28"/>
          <w:szCs w:val="20"/>
          <w:lang w:val="ro-RO" w:eastAsia="ru-RU"/>
        </w:rPr>
        <w:t>”</w:t>
      </w:r>
      <w:r w:rsidRPr="008A6A0F">
        <w:rPr>
          <w:rFonts w:ascii="Times New Roman" w:eastAsia="Times New Roman" w:hAnsi="Times New Roman" w:cs="Times New Roman"/>
          <w:i/>
          <w:iCs/>
          <w:sz w:val="28"/>
          <w:szCs w:val="20"/>
          <w:lang w:val="ro-RO" w:eastAsia="ru-RU"/>
        </w:rPr>
        <w:t xml:space="preserve">” – </w:t>
      </w:r>
      <w:r w:rsidRPr="00FD0F9A">
        <w:rPr>
          <w:rFonts w:ascii="Times New Roman" w:eastAsia="Times New Roman" w:hAnsi="Times New Roman" w:cs="Times New Roman"/>
          <w:i/>
          <w:iCs/>
          <w:sz w:val="28"/>
          <w:szCs w:val="20"/>
          <w:lang w:val="ro-RO" w:eastAsia="ru-RU"/>
        </w:rPr>
        <w:t xml:space="preserve">destinat monitorizării deplasării în timp real a vehiculelor de transport rutier </w:t>
      </w:r>
      <w:r w:rsidR="00DA1FD1" w:rsidRPr="00FD0F9A">
        <w:rPr>
          <w:rFonts w:ascii="Times New Roman" w:eastAsia="Times New Roman" w:hAnsi="Times New Roman" w:cs="Times New Roman"/>
          <w:i/>
          <w:iCs/>
          <w:sz w:val="28"/>
          <w:szCs w:val="20"/>
          <w:lang w:val="ro-RO" w:eastAsia="ru-RU"/>
        </w:rPr>
        <w:t>pe parcursul efectuării cursei</w:t>
      </w:r>
      <w:r w:rsidR="00DA1FD1" w:rsidRPr="007831C5">
        <w:rPr>
          <w:rFonts w:ascii="Times New Roman" w:eastAsia="Times New Roman" w:hAnsi="Times New Roman" w:cs="Times New Roman"/>
          <w:i/>
          <w:iCs/>
          <w:sz w:val="28"/>
          <w:szCs w:val="20"/>
          <w:lang w:val="ro-RO" w:eastAsia="ru-RU"/>
        </w:rPr>
        <w:t xml:space="preserve">, </w:t>
      </w:r>
      <w:r w:rsidRPr="007831C5">
        <w:rPr>
          <w:rFonts w:ascii="Times New Roman" w:eastAsia="Times New Roman" w:hAnsi="Times New Roman" w:cs="Times New Roman"/>
          <w:i/>
          <w:iCs/>
          <w:sz w:val="28"/>
          <w:szCs w:val="20"/>
          <w:lang w:val="ro-RO" w:eastAsia="ru-RU"/>
        </w:rPr>
        <w:t xml:space="preserve">prin intermediul aplicației mobile a </w:t>
      </w:r>
      <w:r w:rsidR="001D0CF4" w:rsidRPr="00742092">
        <w:rPr>
          <w:rFonts w:ascii="Times New Roman" w:eastAsia="Times New Roman" w:hAnsi="Times New Roman" w:cs="Times New Roman"/>
          <w:i/>
          <w:iCs/>
          <w:sz w:val="28"/>
          <w:szCs w:val="20"/>
          <w:lang w:val="ro-RO" w:eastAsia="ru-RU"/>
        </w:rPr>
        <w:t>subsistemului</w:t>
      </w:r>
      <w:r w:rsidR="006D38C7" w:rsidRPr="00742092">
        <w:rPr>
          <w:rFonts w:ascii="Times New Roman" w:eastAsia="Times New Roman" w:hAnsi="Times New Roman" w:cs="Times New Roman"/>
          <w:i/>
          <w:iCs/>
          <w:sz w:val="28"/>
          <w:szCs w:val="20"/>
          <w:lang w:val="ro-RO" w:eastAsia="ru-RU"/>
        </w:rPr>
        <w:t xml:space="preserve"> informațional</w:t>
      </w:r>
      <w:r w:rsidR="001D0CF4" w:rsidRPr="00742092">
        <w:rPr>
          <w:rFonts w:ascii="Times New Roman" w:eastAsia="Times New Roman" w:hAnsi="Times New Roman" w:cs="Times New Roman"/>
          <w:i/>
          <w:iCs/>
          <w:sz w:val="28"/>
          <w:szCs w:val="20"/>
          <w:lang w:val="ro-RO" w:eastAsia="ru-RU"/>
        </w:rPr>
        <w:t xml:space="preserve"> </w:t>
      </w:r>
      <w:r w:rsidR="00816A57" w:rsidRPr="00742092">
        <w:rPr>
          <w:rFonts w:ascii="Times New Roman" w:eastAsia="Times New Roman" w:hAnsi="Times New Roman" w:cs="Times New Roman"/>
          <w:i/>
          <w:iCs/>
          <w:sz w:val="28"/>
          <w:szCs w:val="20"/>
          <w:lang w:val="ro-RO" w:eastAsia="ru-RU"/>
        </w:rPr>
        <w:t>,,e-Bilet”</w:t>
      </w:r>
      <w:r w:rsidRPr="00742092">
        <w:rPr>
          <w:rFonts w:ascii="Times New Roman" w:eastAsia="Times New Roman" w:hAnsi="Times New Roman" w:cs="Times New Roman"/>
          <w:i/>
          <w:iCs/>
          <w:sz w:val="28"/>
          <w:szCs w:val="20"/>
          <w:lang w:val="ro-RO" w:eastAsia="ru-RU"/>
        </w:rPr>
        <w:t>, fără utilizarea unor dispozitive GPS dedicate.</w:t>
      </w:r>
      <w:r w:rsidR="009E6461" w:rsidRPr="00742092">
        <w:rPr>
          <w:rFonts w:ascii="Times New Roman" w:eastAsia="Times New Roman" w:hAnsi="Times New Roman" w:cs="Times New Roman"/>
          <w:i/>
          <w:iCs/>
          <w:sz w:val="28"/>
          <w:szCs w:val="20"/>
          <w:lang w:val="ro-RO" w:eastAsia="ru-RU"/>
        </w:rPr>
        <w:t xml:space="preserve"> </w:t>
      </w:r>
    </w:p>
    <w:p w14:paraId="6478B48D" w14:textId="67B3C588" w:rsidR="00770CA7" w:rsidRPr="003E28CA" w:rsidRDefault="00712D69" w:rsidP="0033653F">
      <w:pPr>
        <w:pStyle w:val="ListParagraph"/>
        <w:tabs>
          <w:tab w:val="left" w:pos="0"/>
        </w:tabs>
        <w:spacing w:after="0" w:line="240" w:lineRule="auto"/>
        <w:ind w:left="0" w:firstLine="567"/>
        <w:jc w:val="both"/>
        <w:rPr>
          <w:rFonts w:ascii="Times New Roman" w:eastAsia="Times New Roman" w:hAnsi="Times New Roman" w:cs="Times New Roman"/>
          <w:sz w:val="28"/>
          <w:szCs w:val="20"/>
          <w:lang w:val="ro-RO" w:eastAsia="ru-RU"/>
        </w:rPr>
      </w:pPr>
      <w:r w:rsidRPr="00742092">
        <w:rPr>
          <w:rFonts w:ascii="Times New Roman" w:eastAsia="Times New Roman" w:hAnsi="Times New Roman" w:cs="Times New Roman"/>
          <w:i/>
          <w:iCs/>
          <w:sz w:val="28"/>
          <w:szCs w:val="20"/>
          <w:lang w:val="ro-RO" w:eastAsia="ru-RU"/>
        </w:rPr>
        <w:t>5) subsistemul informațional „e-Bilet” – prevăzut pentru implementarea unui mecanism centralizat de gestionare a rezervărilor și comercializării biletelor pentru transportul de pasageri. Acest subsistem permite operatorilor de transport și autogărilor să integreze vânzările de bilete</w:t>
      </w:r>
      <w:r w:rsidR="0088434A" w:rsidRPr="00AF41A1">
        <w:rPr>
          <w:rFonts w:ascii="Times New Roman" w:eastAsia="Times New Roman" w:hAnsi="Times New Roman" w:cs="Times New Roman"/>
          <w:i/>
          <w:iCs/>
          <w:sz w:val="28"/>
          <w:szCs w:val="20"/>
          <w:lang w:eastAsia="ru-RU"/>
        </w:rPr>
        <w:t xml:space="preserve"> </w:t>
      </w:r>
      <w:r w:rsidR="0088434A" w:rsidRPr="00A132EA">
        <w:rPr>
          <w:rFonts w:ascii="Times New Roman" w:eastAsia="Times New Roman" w:hAnsi="Times New Roman" w:cs="Times New Roman"/>
          <w:i/>
          <w:iCs/>
          <w:sz w:val="28"/>
          <w:szCs w:val="20"/>
          <w:lang w:val="ro-RO" w:eastAsia="ru-RU"/>
        </w:rPr>
        <w:t>utilizând</w:t>
      </w:r>
      <w:r w:rsidR="0088434A" w:rsidRPr="00A132EA">
        <w:rPr>
          <w:rFonts w:ascii="Times New Roman" w:eastAsia="Times New Roman" w:hAnsi="Times New Roman" w:cs="Times New Roman"/>
          <w:i/>
          <w:iCs/>
          <w:sz w:val="28"/>
          <w:szCs w:val="20"/>
          <w:lang w:val="ro-MD" w:eastAsia="ru-RU"/>
        </w:rPr>
        <w:t xml:space="preserve"> dispozitive fiscale integrate și aplicații mobile cu module fiscale separate</w:t>
      </w:r>
      <w:r w:rsidRPr="00A132EA">
        <w:rPr>
          <w:rFonts w:ascii="Times New Roman" w:eastAsia="Times New Roman" w:hAnsi="Times New Roman" w:cs="Times New Roman"/>
          <w:i/>
          <w:iCs/>
          <w:sz w:val="28"/>
          <w:szCs w:val="20"/>
          <w:lang w:val="ro-RO" w:eastAsia="ru-RU"/>
        </w:rPr>
        <w:t>.</w:t>
      </w:r>
      <w:r w:rsidRPr="008076DF">
        <w:rPr>
          <w:rFonts w:ascii="Times New Roman" w:eastAsia="Times New Roman" w:hAnsi="Times New Roman" w:cs="Times New Roman"/>
          <w:i/>
          <w:iCs/>
          <w:sz w:val="28"/>
          <w:szCs w:val="20"/>
          <w:lang w:val="ro-RO" w:eastAsia="ru-RU"/>
        </w:rPr>
        <w:t xml:space="preserve"> Subsistemul</w:t>
      </w:r>
      <w:r w:rsidR="006D38C7" w:rsidRPr="008076DF">
        <w:rPr>
          <w:rFonts w:ascii="Times New Roman" w:eastAsia="Times New Roman" w:hAnsi="Times New Roman" w:cs="Times New Roman"/>
          <w:i/>
          <w:iCs/>
          <w:sz w:val="28"/>
          <w:szCs w:val="20"/>
          <w:lang w:val="ro-RO" w:eastAsia="ru-RU"/>
        </w:rPr>
        <w:t xml:space="preserve"> informațional</w:t>
      </w:r>
      <w:r w:rsidRPr="008076DF">
        <w:rPr>
          <w:rFonts w:ascii="Times New Roman" w:eastAsia="Times New Roman" w:hAnsi="Times New Roman" w:cs="Times New Roman"/>
          <w:i/>
          <w:iCs/>
          <w:sz w:val="28"/>
          <w:szCs w:val="20"/>
          <w:lang w:val="ro-RO" w:eastAsia="ru-RU"/>
        </w:rPr>
        <w:t xml:space="preserve"> </w:t>
      </w:r>
      <w:r w:rsidR="001D0CF4" w:rsidRPr="008076DF">
        <w:rPr>
          <w:rFonts w:ascii="Times New Roman" w:eastAsia="Times New Roman" w:hAnsi="Times New Roman" w:cs="Times New Roman"/>
          <w:i/>
          <w:iCs/>
          <w:sz w:val="28"/>
          <w:szCs w:val="20"/>
          <w:lang w:val="ro-RO" w:eastAsia="ru-RU"/>
        </w:rPr>
        <w:t>,,e-Bilet”</w:t>
      </w:r>
      <w:r w:rsidRPr="008076DF">
        <w:rPr>
          <w:rFonts w:ascii="Times New Roman" w:eastAsia="Times New Roman" w:hAnsi="Times New Roman" w:cs="Times New Roman"/>
          <w:i/>
          <w:iCs/>
          <w:sz w:val="28"/>
          <w:szCs w:val="20"/>
          <w:lang w:val="ro-RO" w:eastAsia="ru-RU"/>
        </w:rPr>
        <w:t xml:space="preserve"> asigură monitorizarea </w:t>
      </w:r>
      <w:r w:rsidRPr="006D3E0B">
        <w:rPr>
          <w:rFonts w:ascii="Times New Roman" w:eastAsia="Times New Roman" w:hAnsi="Times New Roman" w:cs="Times New Roman"/>
          <w:i/>
          <w:iCs/>
          <w:sz w:val="28"/>
          <w:szCs w:val="20"/>
          <w:lang w:val="ro-RO" w:eastAsia="ru-RU"/>
        </w:rPr>
        <w:t>tranzacțiilor și furnizarea datelor către Sistemul Informațional Automatizat Monitorizarea Electronică a Vânzărilor (</w:t>
      </w:r>
      <w:r w:rsidR="00E61225" w:rsidRPr="006D3E0B">
        <w:rPr>
          <w:rFonts w:ascii="Times New Roman" w:eastAsia="Times New Roman" w:hAnsi="Times New Roman" w:cs="Times New Roman"/>
          <w:i/>
          <w:iCs/>
          <w:sz w:val="28"/>
          <w:szCs w:val="20"/>
          <w:lang w:val="ro-RO" w:eastAsia="ru-RU"/>
        </w:rPr>
        <w:t>SIA „</w:t>
      </w:r>
      <w:r w:rsidRPr="006D3E0B">
        <w:rPr>
          <w:rFonts w:ascii="Times New Roman" w:eastAsia="Times New Roman" w:hAnsi="Times New Roman" w:cs="Times New Roman"/>
          <w:i/>
          <w:iCs/>
          <w:sz w:val="28"/>
          <w:szCs w:val="20"/>
          <w:lang w:val="ro-RO" w:eastAsia="ru-RU"/>
        </w:rPr>
        <w:t>MEV</w:t>
      </w:r>
      <w:r w:rsidR="00E61225" w:rsidRPr="006D3E0B">
        <w:rPr>
          <w:rFonts w:ascii="Times New Roman" w:eastAsia="Times New Roman" w:hAnsi="Times New Roman" w:cs="Times New Roman"/>
          <w:i/>
          <w:iCs/>
          <w:sz w:val="28"/>
          <w:szCs w:val="20"/>
          <w:lang w:val="ro-RO" w:eastAsia="ru-RU"/>
        </w:rPr>
        <w:t>”</w:t>
      </w:r>
      <w:r w:rsidRPr="006D3E0B">
        <w:rPr>
          <w:rFonts w:ascii="Times New Roman" w:eastAsia="Times New Roman" w:hAnsi="Times New Roman" w:cs="Times New Roman"/>
          <w:i/>
          <w:iCs/>
          <w:sz w:val="28"/>
          <w:szCs w:val="20"/>
          <w:lang w:val="ro-RO" w:eastAsia="ru-RU"/>
        </w:rPr>
        <w:t>), contribuind astfel la monitorizarea fiscală și transparentizarea procesului de vânzare a biletelor.</w:t>
      </w:r>
      <w:r w:rsidR="00AE2B97" w:rsidRPr="006D3E0B">
        <w:rPr>
          <w:rFonts w:ascii="Times New Roman" w:eastAsia="Times New Roman" w:hAnsi="Times New Roman" w:cs="Times New Roman"/>
          <w:i/>
          <w:iCs/>
          <w:sz w:val="28"/>
          <w:szCs w:val="20"/>
          <w:lang w:val="ro-RO" w:eastAsia="ru-RU"/>
        </w:rPr>
        <w:t>”</w:t>
      </w:r>
      <w:r w:rsidR="00AE2B97" w:rsidRPr="006D3E0B">
        <w:rPr>
          <w:rFonts w:ascii="Times New Roman" w:eastAsia="Times New Roman" w:hAnsi="Times New Roman" w:cs="Times New Roman"/>
          <w:sz w:val="28"/>
          <w:szCs w:val="20"/>
          <w:lang w:val="ro-RO" w:eastAsia="ru-RU"/>
        </w:rPr>
        <w:t>.</w:t>
      </w:r>
      <w:bookmarkStart w:id="6" w:name="_GoBack"/>
      <w:bookmarkEnd w:id="6"/>
    </w:p>
    <w:p w14:paraId="0BD6A696" w14:textId="530CD210" w:rsidR="00CB25C4" w:rsidRPr="003E28CA" w:rsidRDefault="00CB25C4" w:rsidP="0008317B">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0"/>
          <w:lang w:val="ro-RO" w:eastAsia="ru-RU"/>
        </w:rPr>
      </w:pPr>
      <w:r w:rsidRPr="003E28CA">
        <w:rPr>
          <w:rFonts w:ascii="Times New Roman" w:hAnsi="Times New Roman" w:cs="Times New Roman"/>
          <w:iCs/>
          <w:sz w:val="28"/>
          <w:szCs w:val="28"/>
          <w:lang w:val="ro-RO"/>
        </w:rPr>
        <w:lastRenderedPageBreak/>
        <w:t xml:space="preserve">punctul 89 </w:t>
      </w:r>
      <w:r w:rsidR="00D43AF5" w:rsidRPr="003E28CA">
        <w:rPr>
          <w:rFonts w:ascii="Times New Roman" w:hAnsi="Times New Roman" w:cs="Times New Roman"/>
          <w:iCs/>
          <w:sz w:val="28"/>
          <w:szCs w:val="28"/>
          <w:lang w:val="ro-RO"/>
        </w:rPr>
        <w:t xml:space="preserve">pe final </w:t>
      </w:r>
      <w:r w:rsidRPr="003E28CA">
        <w:rPr>
          <w:rFonts w:ascii="Times New Roman" w:hAnsi="Times New Roman" w:cs="Times New Roman"/>
          <w:iCs/>
          <w:sz w:val="28"/>
          <w:szCs w:val="28"/>
          <w:lang w:val="ro-RO"/>
        </w:rPr>
        <w:t xml:space="preserve">se completează cu textul </w:t>
      </w:r>
      <w:r w:rsidRPr="003E28CA">
        <w:rPr>
          <w:rFonts w:ascii="Times New Roman" w:hAnsi="Times New Roman" w:cs="Times New Roman"/>
          <w:i/>
          <w:iCs/>
          <w:sz w:val="28"/>
          <w:szCs w:val="28"/>
          <w:lang w:val="ro-RO"/>
        </w:rPr>
        <w:t>„În cazul tranzacțiilor de vânzare a biletelor, datele vor fi transmise automat către Sistemul Informațional Automatizat Monitorizarea Electronică a Vânzărilor (</w:t>
      </w:r>
      <w:r w:rsidR="00E61225">
        <w:rPr>
          <w:rFonts w:ascii="Times New Roman" w:hAnsi="Times New Roman" w:cs="Times New Roman"/>
          <w:i/>
          <w:iCs/>
          <w:sz w:val="28"/>
          <w:szCs w:val="28"/>
          <w:lang w:val="ro-RO"/>
        </w:rPr>
        <w:t>SIA „</w:t>
      </w:r>
      <w:r w:rsidRPr="003E28CA">
        <w:rPr>
          <w:rFonts w:ascii="Times New Roman" w:hAnsi="Times New Roman" w:cs="Times New Roman"/>
          <w:i/>
          <w:iCs/>
          <w:sz w:val="28"/>
          <w:szCs w:val="28"/>
          <w:lang w:val="ro-RO"/>
        </w:rPr>
        <w:t>MEV</w:t>
      </w:r>
      <w:r w:rsidR="00E61225">
        <w:rPr>
          <w:rFonts w:ascii="Times New Roman" w:hAnsi="Times New Roman" w:cs="Times New Roman"/>
          <w:i/>
          <w:iCs/>
          <w:sz w:val="28"/>
          <w:szCs w:val="28"/>
          <w:lang w:val="ro-RO"/>
        </w:rPr>
        <w:t>”</w:t>
      </w:r>
      <w:r w:rsidRPr="003E28CA">
        <w:rPr>
          <w:rFonts w:ascii="Times New Roman" w:hAnsi="Times New Roman" w:cs="Times New Roman"/>
          <w:i/>
          <w:iCs/>
          <w:sz w:val="28"/>
          <w:szCs w:val="28"/>
          <w:lang w:val="ro-RO"/>
        </w:rPr>
        <w:t>).”</w:t>
      </w:r>
      <w:r w:rsidR="000F47CC" w:rsidRPr="003E28CA">
        <w:rPr>
          <w:rFonts w:ascii="Times New Roman" w:hAnsi="Times New Roman" w:cs="Times New Roman"/>
          <w:iCs/>
          <w:sz w:val="28"/>
          <w:szCs w:val="28"/>
          <w:lang w:val="ro-RO"/>
        </w:rPr>
        <w:t>;</w:t>
      </w:r>
    </w:p>
    <w:p w14:paraId="436627A9" w14:textId="1636D4AB" w:rsidR="00DC46EB" w:rsidRPr="003E28CA" w:rsidRDefault="00CB25C4" w:rsidP="0008317B">
      <w:pPr>
        <w:pStyle w:val="ListParagraph"/>
        <w:numPr>
          <w:ilvl w:val="1"/>
          <w:numId w:val="2"/>
        </w:numPr>
        <w:tabs>
          <w:tab w:val="left" w:pos="0"/>
        </w:tabs>
        <w:spacing w:after="0" w:line="240" w:lineRule="auto"/>
        <w:ind w:left="0" w:firstLine="567"/>
        <w:jc w:val="both"/>
        <w:rPr>
          <w:rFonts w:ascii="Times New Roman" w:eastAsia="Times New Roman" w:hAnsi="Times New Roman" w:cs="Times New Roman"/>
          <w:sz w:val="28"/>
          <w:szCs w:val="28"/>
          <w:lang w:val="ro-RO" w:eastAsia="ru-RU"/>
        </w:rPr>
      </w:pPr>
      <w:r w:rsidRPr="003E28CA">
        <w:rPr>
          <w:rFonts w:ascii="Times New Roman" w:hAnsi="Times New Roman" w:cs="Times New Roman"/>
          <w:iCs/>
          <w:sz w:val="28"/>
          <w:szCs w:val="28"/>
          <w:lang w:val="ro-RO"/>
        </w:rPr>
        <w:t>la punctul 98</w:t>
      </w:r>
      <w:r w:rsidR="00A26F7D" w:rsidRPr="003E28CA">
        <w:rPr>
          <w:rFonts w:ascii="Times New Roman" w:hAnsi="Times New Roman" w:cs="Times New Roman"/>
          <w:iCs/>
          <w:sz w:val="28"/>
          <w:szCs w:val="28"/>
          <w:lang w:val="ro-RO"/>
        </w:rPr>
        <w:t xml:space="preserve"> </w:t>
      </w:r>
      <w:r w:rsidRPr="003E28CA">
        <w:rPr>
          <w:rFonts w:ascii="Times New Roman" w:hAnsi="Times New Roman" w:cs="Times New Roman"/>
          <w:iCs/>
          <w:sz w:val="28"/>
          <w:szCs w:val="28"/>
          <w:lang w:val="ro-RO"/>
        </w:rPr>
        <w:t>subpunct</w:t>
      </w:r>
      <w:r w:rsidR="00A26F7D" w:rsidRPr="003E28CA">
        <w:rPr>
          <w:rFonts w:ascii="Times New Roman" w:hAnsi="Times New Roman" w:cs="Times New Roman"/>
          <w:iCs/>
          <w:sz w:val="28"/>
          <w:szCs w:val="28"/>
          <w:lang w:val="ro-RO"/>
        </w:rPr>
        <w:t>e</w:t>
      </w:r>
      <w:r w:rsidRPr="003E28CA">
        <w:rPr>
          <w:rFonts w:ascii="Times New Roman" w:hAnsi="Times New Roman" w:cs="Times New Roman"/>
          <w:iCs/>
          <w:sz w:val="28"/>
          <w:szCs w:val="28"/>
          <w:lang w:val="ro-RO"/>
        </w:rPr>
        <w:t>l</w:t>
      </w:r>
      <w:r w:rsidR="00A26F7D" w:rsidRPr="003E28CA">
        <w:rPr>
          <w:rFonts w:ascii="Times New Roman" w:hAnsi="Times New Roman" w:cs="Times New Roman"/>
          <w:iCs/>
          <w:sz w:val="28"/>
          <w:szCs w:val="28"/>
          <w:lang w:val="ro-RO"/>
        </w:rPr>
        <w:t>e</w:t>
      </w:r>
      <w:r w:rsidRPr="003E28CA">
        <w:rPr>
          <w:rFonts w:ascii="Times New Roman" w:hAnsi="Times New Roman" w:cs="Times New Roman"/>
          <w:iCs/>
          <w:sz w:val="28"/>
          <w:szCs w:val="28"/>
          <w:lang w:val="ro-RO"/>
        </w:rPr>
        <w:t xml:space="preserve"> 2)</w:t>
      </w:r>
      <w:r w:rsidR="00A26F7D" w:rsidRPr="003E28CA">
        <w:rPr>
          <w:rFonts w:ascii="Times New Roman" w:hAnsi="Times New Roman" w:cs="Times New Roman"/>
          <w:iCs/>
          <w:sz w:val="28"/>
          <w:szCs w:val="28"/>
          <w:lang w:val="ro-RO"/>
        </w:rPr>
        <w:t xml:space="preserve"> și 3) </w:t>
      </w:r>
      <w:r w:rsidR="001D0CF4" w:rsidRPr="003E28CA">
        <w:rPr>
          <w:rFonts w:ascii="Times New Roman" w:hAnsi="Times New Roman" w:cs="Times New Roman"/>
          <w:iCs/>
          <w:sz w:val="28"/>
          <w:szCs w:val="28"/>
          <w:lang w:val="ro-RO"/>
        </w:rPr>
        <w:t>v</w:t>
      </w:r>
      <w:r w:rsidR="00DC46EB" w:rsidRPr="003E28CA">
        <w:rPr>
          <w:rFonts w:ascii="Times New Roman" w:hAnsi="Times New Roman" w:cs="Times New Roman"/>
          <w:iCs/>
          <w:sz w:val="28"/>
          <w:szCs w:val="28"/>
          <w:lang w:val="ro-RO"/>
        </w:rPr>
        <w:t xml:space="preserve">or avea următorul cuprins </w:t>
      </w:r>
    </w:p>
    <w:p w14:paraId="2641E65C" w14:textId="629296EB" w:rsidR="009465B6" w:rsidRPr="003E28CA" w:rsidRDefault="009465B6" w:rsidP="0033653F">
      <w:pPr>
        <w:pStyle w:val="ListParagraph"/>
        <w:suppressAutoHyphens/>
        <w:ind w:left="0" w:firstLine="567"/>
        <w:jc w:val="both"/>
        <w:rPr>
          <w:rFonts w:asciiTheme="majorBidi" w:eastAsia="MS Mincho" w:hAnsiTheme="majorBidi" w:cstheme="majorBidi"/>
          <w:i/>
          <w:iCs/>
          <w:sz w:val="28"/>
          <w:szCs w:val="28"/>
          <w:lang w:val="ro-RO" w:eastAsia="zh-CN"/>
        </w:rPr>
      </w:pPr>
      <w:r w:rsidRPr="003E28CA">
        <w:rPr>
          <w:rFonts w:asciiTheme="majorBidi" w:eastAsia="MS Mincho" w:hAnsiTheme="majorBidi" w:cstheme="majorBidi"/>
          <w:bCs/>
          <w:i/>
          <w:iCs/>
          <w:sz w:val="28"/>
          <w:szCs w:val="28"/>
          <w:lang w:val="ro-RO" w:eastAsia="zh-CN"/>
        </w:rPr>
        <w:t>,,2)</w:t>
      </w:r>
      <w:r w:rsidRPr="003E28CA">
        <w:rPr>
          <w:rFonts w:asciiTheme="majorBidi" w:eastAsia="MS Mincho" w:hAnsiTheme="majorBidi" w:cstheme="majorBidi"/>
          <w:b/>
          <w:i/>
          <w:iCs/>
          <w:sz w:val="28"/>
          <w:szCs w:val="28"/>
          <w:lang w:val="ro-RO" w:eastAsia="zh-CN"/>
        </w:rPr>
        <w:t xml:space="preserve"> </w:t>
      </w:r>
      <w:r w:rsidRPr="003E28CA">
        <w:rPr>
          <w:rFonts w:asciiTheme="majorBidi" w:eastAsia="MS Mincho" w:hAnsiTheme="majorBidi" w:cstheme="majorBidi"/>
          <w:bCs/>
          <w:i/>
          <w:iCs/>
          <w:sz w:val="28"/>
          <w:szCs w:val="28"/>
          <w:lang w:val="ro-RO" w:eastAsia="zh-CN"/>
        </w:rPr>
        <w:t xml:space="preserve">etapa 2: pe parcursul acestei etape vor fi efectuate activitățile de proiectare, dezvoltare și implementare a subsistemului informațional </w:t>
      </w:r>
      <w:r w:rsidR="006D38C7" w:rsidRPr="003E28CA">
        <w:rPr>
          <w:rFonts w:asciiTheme="majorBidi" w:eastAsia="MS Mincho" w:hAnsiTheme="majorBidi" w:cstheme="majorBidi"/>
          <w:bCs/>
          <w:i/>
          <w:iCs/>
          <w:sz w:val="28"/>
          <w:szCs w:val="28"/>
          <w:lang w:val="ro-RO" w:eastAsia="zh-CN"/>
        </w:rPr>
        <w:t>”</w:t>
      </w:r>
      <w:r w:rsidRPr="003E28CA">
        <w:rPr>
          <w:rFonts w:asciiTheme="majorBidi" w:eastAsia="MS Mincho" w:hAnsiTheme="majorBidi" w:cstheme="majorBidi"/>
          <w:bCs/>
          <w:i/>
          <w:iCs/>
          <w:sz w:val="28"/>
          <w:szCs w:val="28"/>
          <w:lang w:val="ro-RO" w:eastAsia="zh-CN"/>
        </w:rPr>
        <w:t>e-Bilet</w:t>
      </w:r>
      <w:r w:rsidR="006D38C7" w:rsidRPr="003E28CA">
        <w:rPr>
          <w:rFonts w:asciiTheme="majorBidi" w:eastAsia="MS Mincho" w:hAnsiTheme="majorBidi" w:cstheme="majorBidi"/>
          <w:bCs/>
          <w:i/>
          <w:iCs/>
          <w:sz w:val="28"/>
          <w:szCs w:val="28"/>
          <w:lang w:val="ro-RO" w:eastAsia="zh-CN"/>
        </w:rPr>
        <w:t>”</w:t>
      </w:r>
      <w:r w:rsidRPr="003E28CA">
        <w:rPr>
          <w:rFonts w:asciiTheme="majorBidi" w:eastAsia="MS Mincho" w:hAnsiTheme="majorBidi" w:cstheme="majorBidi"/>
          <w:bCs/>
          <w:i/>
          <w:iCs/>
          <w:sz w:val="28"/>
          <w:szCs w:val="28"/>
          <w:lang w:val="ro-RO" w:eastAsia="zh-CN"/>
        </w:rPr>
        <w:t>, care va include o aplicație mobilă destinată operatorilor de transport și gărilor auto pentru rezervarea și comercializarea biletelor. Subsistemul va fi integrat cu Sistemul Informațional Automatizat Monitorizarea Electronică a Vânzărilor (</w:t>
      </w:r>
      <w:r w:rsidR="00E61225">
        <w:rPr>
          <w:rFonts w:asciiTheme="majorBidi" w:eastAsia="MS Mincho" w:hAnsiTheme="majorBidi" w:cstheme="majorBidi"/>
          <w:bCs/>
          <w:i/>
          <w:iCs/>
          <w:sz w:val="28"/>
          <w:szCs w:val="28"/>
          <w:lang w:val="ro-RO" w:eastAsia="zh-CN"/>
        </w:rPr>
        <w:t>SIA „</w:t>
      </w:r>
      <w:r w:rsidRPr="003E28CA">
        <w:rPr>
          <w:rFonts w:asciiTheme="majorBidi" w:eastAsia="MS Mincho" w:hAnsiTheme="majorBidi" w:cstheme="majorBidi"/>
          <w:bCs/>
          <w:i/>
          <w:iCs/>
          <w:sz w:val="28"/>
          <w:szCs w:val="28"/>
          <w:lang w:val="ro-RO" w:eastAsia="zh-CN"/>
        </w:rPr>
        <w:t>MEV</w:t>
      </w:r>
      <w:r w:rsidR="00E61225">
        <w:rPr>
          <w:rFonts w:asciiTheme="majorBidi" w:eastAsia="MS Mincho" w:hAnsiTheme="majorBidi" w:cstheme="majorBidi"/>
          <w:bCs/>
          <w:i/>
          <w:iCs/>
          <w:sz w:val="28"/>
          <w:szCs w:val="28"/>
          <w:lang w:val="ro-RO" w:eastAsia="zh-CN"/>
        </w:rPr>
        <w:t>”</w:t>
      </w:r>
      <w:r w:rsidRPr="003E28CA">
        <w:rPr>
          <w:rFonts w:asciiTheme="majorBidi" w:eastAsia="MS Mincho" w:hAnsiTheme="majorBidi" w:cstheme="majorBidi"/>
          <w:bCs/>
          <w:i/>
          <w:iCs/>
          <w:sz w:val="28"/>
          <w:szCs w:val="28"/>
          <w:lang w:val="ro-RO" w:eastAsia="zh-CN"/>
        </w:rPr>
        <w:t>) pentru transmiterea automată a tranzacțiilor de vânzare a biletelor către Serviciul Fiscal de Stat.</w:t>
      </w:r>
      <w:r w:rsidRPr="003E28CA">
        <w:rPr>
          <w:rFonts w:asciiTheme="majorBidi" w:eastAsia="MS Mincho" w:hAnsiTheme="majorBidi" w:cstheme="majorBidi"/>
          <w:i/>
          <w:iCs/>
          <w:sz w:val="28"/>
          <w:szCs w:val="28"/>
          <w:lang w:val="ro-RO" w:eastAsia="zh-CN"/>
        </w:rPr>
        <w:t>;</w:t>
      </w:r>
    </w:p>
    <w:p w14:paraId="492F2B57" w14:textId="1B202F86" w:rsidR="009465B6" w:rsidRPr="003E28CA" w:rsidRDefault="009465B6" w:rsidP="0033653F">
      <w:pPr>
        <w:pStyle w:val="ListParagraph"/>
        <w:suppressAutoHyphens/>
        <w:ind w:left="0" w:firstLine="567"/>
        <w:jc w:val="both"/>
        <w:rPr>
          <w:rFonts w:asciiTheme="majorBidi" w:hAnsiTheme="majorBidi" w:cstheme="majorBidi"/>
          <w:sz w:val="28"/>
          <w:szCs w:val="28"/>
          <w:lang w:val="ro-RO" w:eastAsia="zh-CN"/>
        </w:rPr>
      </w:pPr>
      <w:r w:rsidRPr="003E28CA">
        <w:rPr>
          <w:rFonts w:asciiTheme="majorBidi" w:eastAsia="MS Mincho" w:hAnsiTheme="majorBidi" w:cstheme="majorBidi"/>
          <w:bCs/>
          <w:i/>
          <w:iCs/>
          <w:sz w:val="28"/>
          <w:szCs w:val="28"/>
          <w:lang w:val="ro-RO" w:eastAsia="zh-CN"/>
        </w:rPr>
        <w:t>3)</w:t>
      </w:r>
      <w:r w:rsidRPr="003E28CA">
        <w:rPr>
          <w:rFonts w:asciiTheme="majorBidi" w:eastAsia="MS Mincho" w:hAnsiTheme="majorBidi" w:cstheme="majorBidi"/>
          <w:b/>
          <w:i/>
          <w:iCs/>
          <w:sz w:val="28"/>
          <w:szCs w:val="28"/>
          <w:lang w:val="ro-RO" w:eastAsia="zh-CN"/>
        </w:rPr>
        <w:t xml:space="preserve"> </w:t>
      </w:r>
      <w:r w:rsidRPr="003E28CA">
        <w:rPr>
          <w:rFonts w:asciiTheme="majorBidi" w:eastAsia="MS Mincho" w:hAnsiTheme="majorBidi" w:cstheme="majorBidi"/>
          <w:bCs/>
          <w:i/>
          <w:iCs/>
          <w:sz w:val="28"/>
          <w:szCs w:val="28"/>
          <w:lang w:val="ro-RO" w:eastAsia="zh-CN"/>
        </w:rPr>
        <w:t>etapa 3: Elaborarea și implementarea subsistemului de monitorizare prin aplicație mobilă integrată în subsistemul</w:t>
      </w:r>
      <w:r w:rsidR="006D38C7" w:rsidRPr="003E28CA">
        <w:rPr>
          <w:rFonts w:asciiTheme="majorBidi" w:eastAsia="MS Mincho" w:hAnsiTheme="majorBidi" w:cstheme="majorBidi"/>
          <w:bCs/>
          <w:i/>
          <w:iCs/>
          <w:sz w:val="28"/>
          <w:szCs w:val="28"/>
          <w:lang w:val="ro-RO" w:eastAsia="zh-CN"/>
        </w:rPr>
        <w:t xml:space="preserve"> informațional</w:t>
      </w:r>
      <w:r w:rsidRPr="003E28CA">
        <w:rPr>
          <w:rFonts w:asciiTheme="majorBidi" w:eastAsia="MS Mincho" w:hAnsiTheme="majorBidi" w:cstheme="majorBidi"/>
          <w:bCs/>
          <w:i/>
          <w:iCs/>
          <w:sz w:val="28"/>
          <w:szCs w:val="28"/>
          <w:lang w:val="ro-RO" w:eastAsia="zh-CN"/>
        </w:rPr>
        <w:t xml:space="preserve"> </w:t>
      </w:r>
      <w:r w:rsidR="006D38C7" w:rsidRPr="003E28CA">
        <w:rPr>
          <w:rFonts w:asciiTheme="majorBidi" w:eastAsia="MS Mincho" w:hAnsiTheme="majorBidi" w:cstheme="majorBidi"/>
          <w:bCs/>
          <w:i/>
          <w:iCs/>
          <w:sz w:val="28"/>
          <w:szCs w:val="28"/>
          <w:lang w:val="ro-RO" w:eastAsia="zh-CN"/>
        </w:rPr>
        <w:t>”</w:t>
      </w:r>
      <w:r w:rsidRPr="003E28CA">
        <w:rPr>
          <w:rFonts w:asciiTheme="majorBidi" w:eastAsia="MS Mincho" w:hAnsiTheme="majorBidi" w:cstheme="majorBidi"/>
          <w:bCs/>
          <w:i/>
          <w:iCs/>
          <w:sz w:val="28"/>
          <w:szCs w:val="28"/>
          <w:lang w:val="ro-RO" w:eastAsia="zh-CN"/>
        </w:rPr>
        <w:t>e-Bilet</w:t>
      </w:r>
      <w:r w:rsidR="006D38C7" w:rsidRPr="003E28CA">
        <w:rPr>
          <w:rFonts w:asciiTheme="majorBidi" w:eastAsia="MS Mincho" w:hAnsiTheme="majorBidi" w:cstheme="majorBidi"/>
          <w:bCs/>
          <w:i/>
          <w:iCs/>
          <w:sz w:val="28"/>
          <w:szCs w:val="28"/>
          <w:lang w:val="ro-RO" w:eastAsia="zh-CN"/>
        </w:rPr>
        <w:t>”</w:t>
      </w:r>
      <w:r w:rsidRPr="003E28CA">
        <w:rPr>
          <w:rFonts w:asciiTheme="majorBidi" w:eastAsia="MS Mincho" w:hAnsiTheme="majorBidi" w:cstheme="majorBidi"/>
          <w:bCs/>
          <w:i/>
          <w:iCs/>
          <w:sz w:val="28"/>
          <w:szCs w:val="28"/>
          <w:lang w:val="ro-RO" w:eastAsia="zh-CN"/>
        </w:rPr>
        <w:t xml:space="preserve"> – pe parcursul acestei etape vor fi efectuate activitățile de proiectare, dezvoltare și implementare a funcționalităților de monitorizare a vehiculelor de transport rutier de pasageri prin intermediul aplicației mobile</w:t>
      </w:r>
      <w:r w:rsidRPr="003E28CA">
        <w:rPr>
          <w:rFonts w:asciiTheme="majorBidi" w:hAnsiTheme="majorBidi" w:cstheme="majorBidi"/>
          <w:i/>
          <w:iCs/>
          <w:sz w:val="28"/>
          <w:szCs w:val="28"/>
          <w:lang w:val="ro-RO" w:eastAsia="zh-CN"/>
        </w:rPr>
        <w:t>;”</w:t>
      </w:r>
      <w:r w:rsidRPr="003E28CA">
        <w:rPr>
          <w:rFonts w:asciiTheme="majorBidi" w:hAnsiTheme="majorBidi" w:cstheme="majorBidi"/>
          <w:sz w:val="28"/>
          <w:szCs w:val="28"/>
          <w:lang w:val="ro-RO" w:eastAsia="zh-CN"/>
        </w:rPr>
        <w:t>.</w:t>
      </w:r>
    </w:p>
    <w:p w14:paraId="2D7AD2C0" w14:textId="6B9502E5" w:rsidR="00826708" w:rsidRPr="003E28CA" w:rsidRDefault="00826708" w:rsidP="0033653F">
      <w:pPr>
        <w:pStyle w:val="ListParagraph"/>
        <w:tabs>
          <w:tab w:val="left" w:pos="0"/>
        </w:tabs>
        <w:ind w:left="0" w:firstLine="567"/>
        <w:jc w:val="both"/>
        <w:rPr>
          <w:rFonts w:ascii="Times New Roman" w:eastAsia="Times New Roman" w:hAnsi="Times New Roman" w:cs="Times New Roman"/>
          <w:b/>
          <w:bCs/>
          <w:sz w:val="28"/>
          <w:szCs w:val="20"/>
          <w:lang w:val="ro-RO"/>
        </w:rPr>
      </w:pPr>
      <w:r w:rsidRPr="00526B7E">
        <w:rPr>
          <w:rFonts w:ascii="Times New Roman" w:eastAsia="Times New Roman" w:hAnsi="Times New Roman" w:cs="Times New Roman"/>
          <w:b/>
          <w:sz w:val="28"/>
          <w:szCs w:val="20"/>
          <w:lang w:val="ro-RO"/>
        </w:rPr>
        <w:t>3</w:t>
      </w:r>
      <w:r w:rsidR="006B5290" w:rsidRPr="00526B7E">
        <w:rPr>
          <w:rFonts w:ascii="Times New Roman" w:eastAsia="Times New Roman" w:hAnsi="Times New Roman" w:cs="Times New Roman"/>
          <w:b/>
          <w:sz w:val="28"/>
          <w:szCs w:val="20"/>
          <w:lang w:val="ro-RO"/>
        </w:rPr>
        <w:t>.</w:t>
      </w:r>
      <w:r w:rsidR="006B5290" w:rsidRPr="003E28CA">
        <w:rPr>
          <w:rFonts w:ascii="Times New Roman" w:eastAsia="Times New Roman" w:hAnsi="Times New Roman" w:cs="Times New Roman"/>
          <w:b/>
          <w:bCs/>
          <w:sz w:val="28"/>
          <w:szCs w:val="20"/>
          <w:lang w:val="ro-RO"/>
        </w:rPr>
        <w:t xml:space="preserve"> </w:t>
      </w:r>
      <w:r w:rsidRPr="003E28CA">
        <w:rPr>
          <w:rFonts w:ascii="Times New Roman" w:eastAsia="Times New Roman" w:hAnsi="Times New Roman" w:cs="Times New Roman"/>
          <w:sz w:val="28"/>
          <w:szCs w:val="20"/>
          <w:lang w:val="ro-RO"/>
        </w:rPr>
        <w:t xml:space="preserve">Asigurarea condițiilor juridice, financiare şi organizatorice pentru crearea, administrarea, mentenanța şi dezvoltarea </w:t>
      </w:r>
      <w:r w:rsidR="00A45FF7" w:rsidRPr="003E28CA">
        <w:rPr>
          <w:rFonts w:ascii="Times New Roman" w:eastAsia="Times New Roman" w:hAnsi="Times New Roman" w:cs="Times New Roman"/>
          <w:sz w:val="28"/>
          <w:szCs w:val="20"/>
          <w:lang w:val="ro-RO"/>
        </w:rPr>
        <w:t>s</w:t>
      </w:r>
      <w:r w:rsidRPr="003E28CA">
        <w:rPr>
          <w:rFonts w:ascii="Times New Roman" w:eastAsia="Times New Roman" w:hAnsi="Times New Roman" w:cs="Times New Roman"/>
          <w:sz w:val="28"/>
          <w:szCs w:val="20"/>
          <w:lang w:val="ro-RO"/>
        </w:rPr>
        <w:t>ubsistemului informațional „e-Bilet” se realizează de către Agenţia Națională Transport Auto, în calitate de posesor şi deținător al acestuia.</w:t>
      </w:r>
    </w:p>
    <w:p w14:paraId="00815BCD" w14:textId="59B2D4D5" w:rsidR="006B5290" w:rsidRPr="003E28CA" w:rsidRDefault="00826708" w:rsidP="0033653F">
      <w:pPr>
        <w:pStyle w:val="ListParagraph"/>
        <w:tabs>
          <w:tab w:val="left" w:pos="0"/>
        </w:tabs>
        <w:ind w:left="0" w:firstLine="567"/>
        <w:jc w:val="both"/>
        <w:rPr>
          <w:rFonts w:ascii="Times New Roman" w:eastAsia="Times New Roman" w:hAnsi="Times New Roman" w:cs="Times New Roman"/>
          <w:sz w:val="28"/>
          <w:szCs w:val="20"/>
          <w:lang w:val="ro-RO"/>
        </w:rPr>
      </w:pPr>
      <w:r w:rsidRPr="00526B7E">
        <w:rPr>
          <w:rFonts w:ascii="Times New Roman" w:eastAsia="Times New Roman" w:hAnsi="Times New Roman" w:cs="Times New Roman"/>
          <w:b/>
          <w:sz w:val="28"/>
          <w:szCs w:val="20"/>
          <w:lang w:val="ro-RO"/>
        </w:rPr>
        <w:t>4.</w:t>
      </w:r>
      <w:r w:rsidRPr="003E28CA">
        <w:rPr>
          <w:rFonts w:ascii="Times New Roman" w:eastAsia="Times New Roman" w:hAnsi="Times New Roman" w:cs="Times New Roman"/>
          <w:sz w:val="28"/>
          <w:szCs w:val="20"/>
          <w:lang w:val="ro-RO"/>
        </w:rPr>
        <w:t xml:space="preserve"> </w:t>
      </w:r>
      <w:r w:rsidR="006B5290" w:rsidRPr="003E28CA">
        <w:rPr>
          <w:rFonts w:ascii="Times New Roman" w:eastAsia="Times New Roman" w:hAnsi="Times New Roman" w:cs="Times New Roman"/>
          <w:sz w:val="28"/>
          <w:szCs w:val="20"/>
          <w:lang w:val="ro-RO"/>
        </w:rPr>
        <w:t>Controlul asupra executării prezentei hotărâri se pune în sarcina Ministerului Infrastructurii şi Dezvoltării Regionale.</w:t>
      </w:r>
    </w:p>
    <w:p w14:paraId="2B4CDC4C" w14:textId="2BCD92F0" w:rsidR="00C46AD9" w:rsidRPr="003E28CA" w:rsidRDefault="00C46AD9" w:rsidP="0033653F">
      <w:pPr>
        <w:pStyle w:val="ListParagraph"/>
        <w:tabs>
          <w:tab w:val="left" w:pos="0"/>
        </w:tabs>
        <w:spacing w:after="0" w:line="240" w:lineRule="auto"/>
        <w:ind w:left="0" w:firstLine="567"/>
        <w:jc w:val="both"/>
        <w:rPr>
          <w:rFonts w:ascii="Times New Roman" w:eastAsia="Times New Roman" w:hAnsi="Times New Roman" w:cs="Times New Roman"/>
          <w:sz w:val="28"/>
          <w:szCs w:val="28"/>
          <w:lang w:val="ro-RO" w:eastAsia="ru-RU"/>
        </w:rPr>
      </w:pPr>
    </w:p>
    <w:p w14:paraId="146155D0" w14:textId="77777777" w:rsidR="00C46AD9" w:rsidRPr="003E28CA" w:rsidRDefault="00C46AD9" w:rsidP="00804D01">
      <w:pPr>
        <w:tabs>
          <w:tab w:val="left" w:pos="851"/>
        </w:tabs>
        <w:spacing w:after="0" w:line="240" w:lineRule="auto"/>
        <w:ind w:firstLine="426"/>
        <w:jc w:val="both"/>
        <w:rPr>
          <w:rFonts w:ascii="Times New Roman" w:eastAsia="Times New Roman" w:hAnsi="Times New Roman" w:cs="Times New Roman"/>
          <w:sz w:val="28"/>
          <w:szCs w:val="20"/>
          <w:lang w:val="ro-RO"/>
        </w:rPr>
      </w:pPr>
    </w:p>
    <w:p w14:paraId="006BA38A" w14:textId="77777777" w:rsidR="000546CB" w:rsidRPr="003E28CA" w:rsidRDefault="000546CB" w:rsidP="00C46AD9">
      <w:pPr>
        <w:tabs>
          <w:tab w:val="left" w:pos="851"/>
        </w:tabs>
        <w:spacing w:after="0" w:line="240" w:lineRule="auto"/>
        <w:ind w:firstLine="426"/>
        <w:jc w:val="both"/>
        <w:rPr>
          <w:rFonts w:ascii="Times New Roman" w:eastAsia="Times New Roman" w:hAnsi="Times New Roman" w:cs="Times New Roman"/>
          <w:sz w:val="28"/>
          <w:szCs w:val="20"/>
          <w:lang w:val="ro-RO" w:eastAsia="ru-RU"/>
        </w:rPr>
      </w:pPr>
    </w:p>
    <w:p w14:paraId="50FBBE57" w14:textId="7DCA3A7E" w:rsidR="00B627FB" w:rsidRPr="003E28CA" w:rsidRDefault="00B627FB" w:rsidP="0033653F">
      <w:pPr>
        <w:spacing w:after="0" w:line="240" w:lineRule="auto"/>
        <w:ind w:firstLine="567"/>
        <w:jc w:val="both"/>
        <w:rPr>
          <w:rFonts w:ascii="Times New Roman" w:eastAsia="Times New Roman" w:hAnsi="Times New Roman" w:cs="Times New Roman"/>
          <w:b/>
          <w:sz w:val="28"/>
          <w:szCs w:val="20"/>
          <w:lang w:val="ro-RO" w:eastAsia="ru-RU"/>
        </w:rPr>
      </w:pPr>
      <w:r w:rsidRPr="003E28CA">
        <w:rPr>
          <w:rFonts w:ascii="Times New Roman" w:eastAsia="Times New Roman" w:hAnsi="Times New Roman" w:cs="Times New Roman"/>
          <w:b/>
          <w:sz w:val="28"/>
          <w:szCs w:val="20"/>
          <w:lang w:val="ro-RO" w:eastAsia="ru-RU"/>
        </w:rPr>
        <w:t>Prim-ministru</w:t>
      </w:r>
      <w:r w:rsidRPr="003E28CA">
        <w:rPr>
          <w:rFonts w:ascii="Times New Roman" w:eastAsia="Times New Roman" w:hAnsi="Times New Roman" w:cs="Times New Roman"/>
          <w:b/>
          <w:sz w:val="28"/>
          <w:szCs w:val="20"/>
          <w:lang w:val="ro-RO" w:eastAsia="ru-RU"/>
        </w:rPr>
        <w:tab/>
      </w:r>
      <w:r w:rsidRPr="003E28CA">
        <w:rPr>
          <w:rFonts w:ascii="Times New Roman" w:eastAsia="Times New Roman" w:hAnsi="Times New Roman" w:cs="Times New Roman"/>
          <w:b/>
          <w:sz w:val="28"/>
          <w:szCs w:val="20"/>
          <w:lang w:val="ro-RO" w:eastAsia="ru-RU"/>
        </w:rPr>
        <w:tab/>
      </w:r>
      <w:r w:rsidRPr="003E28CA">
        <w:rPr>
          <w:rFonts w:ascii="Times New Roman" w:eastAsia="Times New Roman" w:hAnsi="Times New Roman" w:cs="Times New Roman"/>
          <w:b/>
          <w:sz w:val="28"/>
          <w:szCs w:val="20"/>
          <w:lang w:val="ro-RO" w:eastAsia="ru-RU"/>
        </w:rPr>
        <w:tab/>
      </w:r>
      <w:r w:rsidRPr="003E28CA">
        <w:rPr>
          <w:rFonts w:ascii="Times New Roman" w:eastAsia="Times New Roman" w:hAnsi="Times New Roman" w:cs="Times New Roman"/>
          <w:b/>
          <w:sz w:val="28"/>
          <w:szCs w:val="20"/>
          <w:lang w:val="ro-RO" w:eastAsia="ru-RU"/>
        </w:rPr>
        <w:tab/>
      </w:r>
      <w:r w:rsidRPr="003E28CA">
        <w:rPr>
          <w:rFonts w:ascii="Times New Roman" w:eastAsia="Times New Roman" w:hAnsi="Times New Roman" w:cs="Times New Roman"/>
          <w:b/>
          <w:sz w:val="28"/>
          <w:szCs w:val="20"/>
          <w:lang w:val="ro-RO" w:eastAsia="ru-RU"/>
        </w:rPr>
        <w:tab/>
        <w:t xml:space="preserve">                       </w:t>
      </w:r>
      <w:r w:rsidR="00333C3F" w:rsidRPr="003E28CA">
        <w:rPr>
          <w:rFonts w:ascii="Times New Roman" w:eastAsia="Times New Roman" w:hAnsi="Times New Roman" w:cs="Times New Roman"/>
          <w:b/>
          <w:sz w:val="28"/>
          <w:szCs w:val="20"/>
          <w:lang w:val="ro-RO" w:eastAsia="ru-RU"/>
        </w:rPr>
        <w:t xml:space="preserve"> </w:t>
      </w:r>
      <w:r w:rsidRPr="003E28CA">
        <w:rPr>
          <w:rFonts w:ascii="Times New Roman" w:eastAsia="Times New Roman" w:hAnsi="Times New Roman" w:cs="Times New Roman"/>
          <w:b/>
          <w:sz w:val="28"/>
          <w:szCs w:val="20"/>
          <w:lang w:val="ro-RO" w:eastAsia="ru-RU"/>
        </w:rPr>
        <w:t>D</w:t>
      </w:r>
      <w:r w:rsidR="00333C3F" w:rsidRPr="003E28CA">
        <w:rPr>
          <w:rFonts w:ascii="Times New Roman" w:eastAsia="Times New Roman" w:hAnsi="Times New Roman" w:cs="Times New Roman"/>
          <w:b/>
          <w:sz w:val="28"/>
          <w:szCs w:val="20"/>
          <w:lang w:val="ro-RO" w:eastAsia="ru-RU"/>
        </w:rPr>
        <w:t>orin</w:t>
      </w:r>
      <w:r w:rsidRPr="003E28CA">
        <w:rPr>
          <w:rFonts w:ascii="Times New Roman" w:eastAsia="Times New Roman" w:hAnsi="Times New Roman" w:cs="Times New Roman"/>
          <w:b/>
          <w:sz w:val="28"/>
          <w:szCs w:val="20"/>
          <w:lang w:val="ro-RO" w:eastAsia="ru-RU"/>
        </w:rPr>
        <w:t xml:space="preserve"> RECEAN</w:t>
      </w:r>
    </w:p>
    <w:p w14:paraId="64C1DE34" w14:textId="77777777" w:rsidR="00B627FB" w:rsidRPr="003E28CA" w:rsidRDefault="00B627FB" w:rsidP="0033653F">
      <w:pPr>
        <w:spacing w:after="0" w:line="240" w:lineRule="auto"/>
        <w:ind w:firstLine="567"/>
        <w:jc w:val="both"/>
        <w:rPr>
          <w:rFonts w:ascii="Times New Roman" w:eastAsia="Times New Roman" w:hAnsi="Times New Roman" w:cs="Times New Roman"/>
          <w:b/>
          <w:sz w:val="28"/>
          <w:szCs w:val="20"/>
          <w:lang w:val="ro-RO" w:eastAsia="ru-RU"/>
        </w:rPr>
      </w:pPr>
    </w:p>
    <w:p w14:paraId="7C765F7B" w14:textId="77777777" w:rsidR="00B627FB" w:rsidRPr="003E28CA" w:rsidRDefault="00B627FB" w:rsidP="0033653F">
      <w:pPr>
        <w:spacing w:after="0" w:line="240" w:lineRule="auto"/>
        <w:ind w:firstLine="567"/>
        <w:jc w:val="both"/>
        <w:rPr>
          <w:rFonts w:ascii="Times New Roman" w:eastAsia="Times New Roman" w:hAnsi="Times New Roman" w:cs="Times New Roman"/>
          <w:b/>
          <w:sz w:val="28"/>
          <w:szCs w:val="20"/>
          <w:lang w:val="ro-RO" w:eastAsia="ru-RU"/>
        </w:rPr>
      </w:pPr>
    </w:p>
    <w:p w14:paraId="6439F5C8" w14:textId="77777777" w:rsidR="00B627FB" w:rsidRPr="003E28CA" w:rsidRDefault="00B627FB" w:rsidP="0033653F">
      <w:pPr>
        <w:spacing w:after="0" w:line="240" w:lineRule="auto"/>
        <w:ind w:firstLine="567"/>
        <w:jc w:val="both"/>
        <w:rPr>
          <w:rFonts w:ascii="Times New Roman" w:eastAsia="Times New Roman" w:hAnsi="Times New Roman" w:cs="Times New Roman"/>
          <w:b/>
          <w:sz w:val="28"/>
          <w:szCs w:val="20"/>
          <w:lang w:val="ro-RO" w:eastAsia="ru-RU"/>
        </w:rPr>
      </w:pPr>
      <w:r w:rsidRPr="003E28CA">
        <w:rPr>
          <w:rFonts w:ascii="Times New Roman" w:eastAsia="Times New Roman" w:hAnsi="Times New Roman" w:cs="Times New Roman"/>
          <w:b/>
          <w:sz w:val="28"/>
          <w:szCs w:val="20"/>
          <w:lang w:val="ro-RO" w:eastAsia="ru-RU"/>
        </w:rPr>
        <w:t>Contrasemnează:</w:t>
      </w:r>
    </w:p>
    <w:p w14:paraId="1E96DC7D" w14:textId="77777777" w:rsidR="00B627FB" w:rsidRPr="003E28CA" w:rsidRDefault="00B627FB" w:rsidP="0033653F">
      <w:pPr>
        <w:spacing w:after="0" w:line="240" w:lineRule="auto"/>
        <w:ind w:firstLine="567"/>
        <w:jc w:val="both"/>
        <w:rPr>
          <w:rFonts w:ascii="Times New Roman" w:eastAsia="Times New Roman" w:hAnsi="Times New Roman" w:cs="Times New Roman"/>
          <w:b/>
          <w:sz w:val="28"/>
          <w:szCs w:val="20"/>
          <w:lang w:val="ro-RO" w:eastAsia="ru-RU"/>
        </w:rPr>
      </w:pPr>
    </w:p>
    <w:p w14:paraId="1C95714B" w14:textId="5232F087" w:rsidR="00B627FB" w:rsidRPr="003E28CA" w:rsidRDefault="00882E06" w:rsidP="0033653F">
      <w:pPr>
        <w:spacing w:after="0" w:line="240" w:lineRule="auto"/>
        <w:ind w:firstLine="567"/>
        <w:jc w:val="both"/>
        <w:rPr>
          <w:rFonts w:ascii="Times New Roman" w:eastAsia="Times New Roman" w:hAnsi="Times New Roman" w:cs="Times New Roman"/>
          <w:b/>
          <w:sz w:val="28"/>
          <w:szCs w:val="20"/>
          <w:lang w:val="ro-RO" w:eastAsia="ru-RU"/>
        </w:rPr>
      </w:pPr>
      <w:r>
        <w:rPr>
          <w:rFonts w:ascii="Times New Roman" w:eastAsia="Times New Roman" w:hAnsi="Times New Roman" w:cs="Times New Roman"/>
          <w:b/>
          <w:sz w:val="28"/>
          <w:szCs w:val="20"/>
          <w:lang w:val="ro-RO" w:eastAsia="ru-RU"/>
        </w:rPr>
        <w:t>V</w:t>
      </w:r>
      <w:r w:rsidR="00E6788B">
        <w:rPr>
          <w:rFonts w:ascii="Times New Roman" w:eastAsia="Times New Roman" w:hAnsi="Times New Roman" w:cs="Times New Roman"/>
          <w:b/>
          <w:sz w:val="28"/>
          <w:szCs w:val="20"/>
          <w:lang w:val="ro-RO" w:eastAsia="ru-RU"/>
        </w:rPr>
        <w:t>iceprim-</w:t>
      </w:r>
      <w:r>
        <w:rPr>
          <w:rFonts w:ascii="Times New Roman" w:eastAsia="Times New Roman" w:hAnsi="Times New Roman" w:cs="Times New Roman"/>
          <w:b/>
          <w:sz w:val="28"/>
          <w:szCs w:val="20"/>
          <w:lang w:val="ro-RO" w:eastAsia="ru-RU"/>
        </w:rPr>
        <w:t>ministru</w:t>
      </w:r>
      <w:r w:rsidR="00E6788B">
        <w:rPr>
          <w:rFonts w:ascii="Times New Roman" w:eastAsia="Times New Roman" w:hAnsi="Times New Roman" w:cs="Times New Roman"/>
          <w:b/>
          <w:sz w:val="28"/>
          <w:szCs w:val="20"/>
          <w:lang w:val="ro-RO" w:eastAsia="ru-RU"/>
        </w:rPr>
        <w:t>, m</w:t>
      </w:r>
      <w:r w:rsidR="00B627FB" w:rsidRPr="003E28CA">
        <w:rPr>
          <w:rFonts w:ascii="Times New Roman" w:eastAsia="Times New Roman" w:hAnsi="Times New Roman" w:cs="Times New Roman"/>
          <w:b/>
          <w:sz w:val="28"/>
          <w:szCs w:val="20"/>
          <w:lang w:val="ro-RO" w:eastAsia="ru-RU"/>
        </w:rPr>
        <w:t xml:space="preserve">inistrul infrastructurii </w:t>
      </w:r>
    </w:p>
    <w:p w14:paraId="2C280178" w14:textId="07425585" w:rsidR="00B627FB" w:rsidRPr="003E28CA" w:rsidRDefault="00B627FB" w:rsidP="0033653F">
      <w:pPr>
        <w:spacing w:after="0" w:line="240" w:lineRule="auto"/>
        <w:ind w:firstLine="567"/>
        <w:jc w:val="both"/>
        <w:rPr>
          <w:rFonts w:ascii="Times New Roman" w:eastAsia="Times New Roman" w:hAnsi="Times New Roman" w:cs="Times New Roman"/>
          <w:b/>
          <w:sz w:val="28"/>
          <w:szCs w:val="20"/>
          <w:lang w:val="ro-RO" w:eastAsia="ru-RU"/>
        </w:rPr>
      </w:pPr>
      <w:r w:rsidRPr="003E28CA">
        <w:rPr>
          <w:rFonts w:ascii="Times New Roman" w:eastAsia="Times New Roman" w:hAnsi="Times New Roman" w:cs="Times New Roman"/>
          <w:b/>
          <w:sz w:val="28"/>
          <w:szCs w:val="20"/>
          <w:lang w:val="ro-RO" w:eastAsia="ru-RU"/>
        </w:rPr>
        <w:t>și dezvoltării regionale</w:t>
      </w:r>
      <w:r w:rsidRPr="003E28CA">
        <w:rPr>
          <w:rFonts w:ascii="Times New Roman" w:eastAsia="Times New Roman" w:hAnsi="Times New Roman" w:cs="Times New Roman"/>
          <w:b/>
          <w:sz w:val="28"/>
          <w:szCs w:val="20"/>
          <w:lang w:val="ro-RO" w:eastAsia="ru-RU"/>
        </w:rPr>
        <w:tab/>
      </w:r>
      <w:r w:rsidRPr="003E28CA">
        <w:rPr>
          <w:rFonts w:ascii="Times New Roman" w:eastAsia="Times New Roman" w:hAnsi="Times New Roman" w:cs="Times New Roman"/>
          <w:b/>
          <w:sz w:val="28"/>
          <w:szCs w:val="20"/>
          <w:lang w:val="ro-RO" w:eastAsia="ru-RU"/>
        </w:rPr>
        <w:tab/>
      </w:r>
      <w:r w:rsidRPr="003E28CA">
        <w:rPr>
          <w:rFonts w:ascii="Times New Roman" w:eastAsia="Times New Roman" w:hAnsi="Times New Roman" w:cs="Times New Roman"/>
          <w:b/>
          <w:sz w:val="28"/>
          <w:szCs w:val="20"/>
          <w:lang w:val="ro-RO" w:eastAsia="ru-RU"/>
        </w:rPr>
        <w:tab/>
        <w:t xml:space="preserve">                              </w:t>
      </w:r>
      <w:r w:rsidR="00E15925">
        <w:rPr>
          <w:rFonts w:ascii="Times New Roman" w:eastAsia="Times New Roman" w:hAnsi="Times New Roman" w:cs="Times New Roman"/>
          <w:b/>
          <w:sz w:val="28"/>
          <w:szCs w:val="20"/>
          <w:lang w:val="ro-RO" w:eastAsia="ru-RU"/>
        </w:rPr>
        <w:t xml:space="preserve"> </w:t>
      </w:r>
      <w:r w:rsidRPr="003E28CA">
        <w:rPr>
          <w:rFonts w:ascii="Times New Roman" w:eastAsia="Times New Roman" w:hAnsi="Times New Roman" w:cs="Times New Roman"/>
          <w:b/>
          <w:sz w:val="28"/>
          <w:szCs w:val="20"/>
          <w:lang w:val="ro-RO" w:eastAsia="ru-RU"/>
        </w:rPr>
        <w:t xml:space="preserve">    </w:t>
      </w:r>
      <w:r w:rsidR="00E6788B">
        <w:rPr>
          <w:rFonts w:ascii="Times New Roman" w:eastAsia="Times New Roman" w:hAnsi="Times New Roman" w:cs="Times New Roman"/>
          <w:b/>
          <w:sz w:val="28"/>
          <w:szCs w:val="20"/>
          <w:lang w:val="ro-RO" w:eastAsia="ru-RU"/>
        </w:rPr>
        <w:t>Vladimir BOLEA</w:t>
      </w:r>
    </w:p>
    <w:p w14:paraId="0ED7E050" w14:textId="77777777" w:rsidR="000546CB" w:rsidRPr="003E28CA" w:rsidRDefault="000546CB" w:rsidP="00804D01">
      <w:pPr>
        <w:shd w:val="clear" w:color="auto" w:fill="FFFFFF"/>
        <w:spacing w:after="0" w:line="317" w:lineRule="exact"/>
        <w:ind w:firstLine="426"/>
        <w:jc w:val="center"/>
        <w:rPr>
          <w:rFonts w:ascii="Times New Roman" w:eastAsia="Times New Roman" w:hAnsi="Times New Roman" w:cs="Times New Roman"/>
          <w:b/>
          <w:spacing w:val="-1"/>
          <w:sz w:val="28"/>
          <w:szCs w:val="20"/>
          <w:lang w:val="ro-RO" w:eastAsia="ru-RU"/>
        </w:rPr>
      </w:pPr>
    </w:p>
    <w:p w14:paraId="0AC51DF4" w14:textId="77777777" w:rsidR="000546CB" w:rsidRPr="003E28CA" w:rsidRDefault="000546CB" w:rsidP="00804D01">
      <w:pPr>
        <w:shd w:val="clear" w:color="auto" w:fill="FFFFFF"/>
        <w:spacing w:after="0" w:line="317" w:lineRule="exact"/>
        <w:ind w:firstLine="426"/>
        <w:jc w:val="center"/>
        <w:rPr>
          <w:rFonts w:ascii="Times New Roman" w:eastAsia="Times New Roman" w:hAnsi="Times New Roman" w:cs="Times New Roman"/>
          <w:b/>
          <w:spacing w:val="-1"/>
          <w:sz w:val="28"/>
          <w:szCs w:val="20"/>
          <w:lang w:val="ro-RO" w:eastAsia="ru-RU"/>
        </w:rPr>
      </w:pPr>
    </w:p>
    <w:p w14:paraId="76A7042B" w14:textId="77777777" w:rsidR="001D54F8" w:rsidRDefault="001D54F8" w:rsidP="00A132EA">
      <w:pPr>
        <w:shd w:val="clear" w:color="auto" w:fill="FFFFFF"/>
        <w:spacing w:after="0" w:line="317" w:lineRule="exact"/>
        <w:ind w:firstLine="426"/>
        <w:rPr>
          <w:rFonts w:ascii="Times New Roman" w:eastAsia="Times New Roman" w:hAnsi="Times New Roman" w:cs="Times New Roman"/>
          <w:b/>
          <w:spacing w:val="-1"/>
          <w:sz w:val="28"/>
          <w:szCs w:val="20"/>
          <w:lang w:val="ro-RO" w:eastAsia="ru-RU"/>
        </w:rPr>
      </w:pPr>
    </w:p>
    <w:p w14:paraId="0057DD49" w14:textId="77777777" w:rsidR="001D54F8" w:rsidRDefault="001D54F8" w:rsidP="00A132EA">
      <w:pPr>
        <w:shd w:val="clear" w:color="auto" w:fill="FFFFFF"/>
        <w:spacing w:after="0" w:line="317" w:lineRule="exact"/>
        <w:ind w:firstLine="426"/>
        <w:rPr>
          <w:rFonts w:ascii="Times New Roman" w:eastAsia="Times New Roman" w:hAnsi="Times New Roman" w:cs="Times New Roman"/>
          <w:b/>
          <w:spacing w:val="-1"/>
          <w:sz w:val="28"/>
          <w:szCs w:val="20"/>
          <w:lang w:val="ro-RO" w:eastAsia="ru-RU"/>
        </w:rPr>
      </w:pPr>
    </w:p>
    <w:p w14:paraId="45D0F024" w14:textId="77777777" w:rsidR="001D54F8" w:rsidRDefault="001D54F8" w:rsidP="00A132EA">
      <w:pPr>
        <w:shd w:val="clear" w:color="auto" w:fill="FFFFFF"/>
        <w:spacing w:after="0" w:line="317" w:lineRule="exact"/>
        <w:ind w:firstLine="426"/>
        <w:rPr>
          <w:rFonts w:ascii="Times New Roman" w:eastAsia="Times New Roman" w:hAnsi="Times New Roman" w:cs="Times New Roman"/>
          <w:b/>
          <w:spacing w:val="-1"/>
          <w:sz w:val="28"/>
          <w:szCs w:val="20"/>
          <w:lang w:val="ro-RO" w:eastAsia="ru-RU"/>
        </w:rPr>
      </w:pPr>
    </w:p>
    <w:p w14:paraId="7B997EE0" w14:textId="77777777" w:rsidR="001D54F8" w:rsidRDefault="001D54F8" w:rsidP="00A132EA">
      <w:pPr>
        <w:shd w:val="clear" w:color="auto" w:fill="FFFFFF"/>
        <w:spacing w:after="0" w:line="317" w:lineRule="exact"/>
        <w:ind w:firstLine="426"/>
        <w:rPr>
          <w:rFonts w:ascii="Times New Roman" w:eastAsia="Times New Roman" w:hAnsi="Times New Roman" w:cs="Times New Roman"/>
          <w:b/>
          <w:spacing w:val="-1"/>
          <w:sz w:val="28"/>
          <w:szCs w:val="20"/>
          <w:lang w:val="ro-RO" w:eastAsia="ru-RU"/>
        </w:rPr>
      </w:pPr>
    </w:p>
    <w:p w14:paraId="4AA551E2" w14:textId="77777777" w:rsidR="001D54F8" w:rsidRDefault="001D54F8" w:rsidP="00A132EA">
      <w:pPr>
        <w:shd w:val="clear" w:color="auto" w:fill="FFFFFF"/>
        <w:spacing w:after="0" w:line="317" w:lineRule="exact"/>
        <w:ind w:firstLine="426"/>
        <w:rPr>
          <w:rFonts w:ascii="Times New Roman" w:eastAsia="Times New Roman" w:hAnsi="Times New Roman" w:cs="Times New Roman"/>
          <w:b/>
          <w:spacing w:val="-1"/>
          <w:sz w:val="28"/>
          <w:szCs w:val="20"/>
          <w:lang w:val="ro-RO" w:eastAsia="ru-RU"/>
        </w:rPr>
      </w:pPr>
    </w:p>
    <w:p w14:paraId="43432457" w14:textId="77777777" w:rsidR="001D54F8" w:rsidRDefault="001D54F8" w:rsidP="00A132EA">
      <w:pPr>
        <w:shd w:val="clear" w:color="auto" w:fill="FFFFFF"/>
        <w:spacing w:after="0" w:line="317" w:lineRule="exact"/>
        <w:ind w:firstLine="426"/>
        <w:rPr>
          <w:rFonts w:ascii="Times New Roman" w:eastAsia="Times New Roman" w:hAnsi="Times New Roman" w:cs="Times New Roman"/>
          <w:b/>
          <w:spacing w:val="-1"/>
          <w:sz w:val="28"/>
          <w:szCs w:val="20"/>
          <w:lang w:val="ro-RO" w:eastAsia="ru-RU"/>
        </w:rPr>
      </w:pPr>
    </w:p>
    <w:p w14:paraId="01D60443" w14:textId="77777777" w:rsidR="001D54F8" w:rsidRPr="003E28CA" w:rsidRDefault="001D54F8" w:rsidP="00A132EA">
      <w:pPr>
        <w:shd w:val="clear" w:color="auto" w:fill="FFFFFF"/>
        <w:spacing w:after="0" w:line="317" w:lineRule="exact"/>
        <w:ind w:firstLine="426"/>
        <w:rPr>
          <w:rFonts w:ascii="Times New Roman" w:eastAsia="Times New Roman" w:hAnsi="Times New Roman" w:cs="Times New Roman"/>
          <w:b/>
          <w:spacing w:val="-1"/>
          <w:sz w:val="28"/>
          <w:szCs w:val="20"/>
          <w:lang w:val="ro-RO" w:eastAsia="ru-RU"/>
        </w:rPr>
      </w:pPr>
    </w:p>
    <w:p w14:paraId="5031878F" w14:textId="77777777" w:rsidR="000821DF" w:rsidRDefault="000821DF" w:rsidP="00070611">
      <w:pPr>
        <w:shd w:val="clear" w:color="auto" w:fill="FFFFFF"/>
        <w:spacing w:after="0" w:line="317" w:lineRule="exact"/>
        <w:rPr>
          <w:rFonts w:ascii="Times New Roman" w:eastAsia="Times New Roman" w:hAnsi="Times New Roman" w:cs="Times New Roman"/>
          <w:b/>
          <w:spacing w:val="-1"/>
          <w:sz w:val="28"/>
          <w:szCs w:val="20"/>
          <w:lang w:val="ro-RO" w:eastAsia="ru-RU"/>
        </w:rPr>
      </w:pPr>
    </w:p>
    <w:p w14:paraId="172A5B42" w14:textId="77777777" w:rsidR="000821DF" w:rsidRPr="003E28CA" w:rsidRDefault="000821DF" w:rsidP="00070611">
      <w:pPr>
        <w:shd w:val="clear" w:color="auto" w:fill="FFFFFF"/>
        <w:spacing w:after="0" w:line="317" w:lineRule="exact"/>
        <w:rPr>
          <w:rFonts w:ascii="Times New Roman" w:eastAsia="Times New Roman" w:hAnsi="Times New Roman" w:cs="Times New Roman"/>
          <w:b/>
          <w:spacing w:val="-1"/>
          <w:sz w:val="28"/>
          <w:szCs w:val="20"/>
          <w:lang w:val="ro-RO" w:eastAsia="ru-RU"/>
        </w:rPr>
      </w:pPr>
    </w:p>
    <w:p w14:paraId="175B1FB3" w14:textId="77777777" w:rsidR="006D0C57" w:rsidRPr="003E28CA" w:rsidRDefault="006D0C57" w:rsidP="00804D01">
      <w:pPr>
        <w:shd w:val="clear" w:color="auto" w:fill="FFFFFF"/>
        <w:spacing w:after="0" w:line="317" w:lineRule="exact"/>
        <w:ind w:firstLine="426"/>
        <w:rPr>
          <w:rFonts w:ascii="Times New Roman" w:eastAsia="Times New Roman" w:hAnsi="Times New Roman" w:cs="Times New Roman"/>
          <w:b/>
          <w:spacing w:val="-1"/>
          <w:sz w:val="28"/>
          <w:szCs w:val="20"/>
          <w:lang w:val="ro-RO" w:eastAsia="ru-RU"/>
        </w:rPr>
      </w:pPr>
    </w:p>
    <w:p w14:paraId="2189599C" w14:textId="77777777" w:rsidR="00652AC8" w:rsidRPr="003E28CA" w:rsidRDefault="00652AC8" w:rsidP="003B1B05">
      <w:pPr>
        <w:shd w:val="clear" w:color="auto" w:fill="FFFFFF"/>
        <w:spacing w:after="0" w:line="317" w:lineRule="exact"/>
        <w:ind w:firstLine="567"/>
        <w:jc w:val="right"/>
        <w:rPr>
          <w:rFonts w:ascii="Times New Roman" w:eastAsia="Times New Roman" w:hAnsi="Times New Roman" w:cs="Times New Roman"/>
          <w:bCs/>
          <w:i/>
          <w:iCs/>
          <w:spacing w:val="-1"/>
          <w:sz w:val="24"/>
          <w:szCs w:val="18"/>
          <w:lang w:val="ro-RO" w:eastAsia="ru-RU"/>
        </w:rPr>
      </w:pPr>
      <w:r w:rsidRPr="003E28CA">
        <w:rPr>
          <w:rFonts w:ascii="Times New Roman" w:eastAsia="Times New Roman" w:hAnsi="Times New Roman" w:cs="Times New Roman"/>
          <w:bCs/>
          <w:i/>
          <w:iCs/>
          <w:spacing w:val="-1"/>
          <w:sz w:val="24"/>
          <w:szCs w:val="18"/>
          <w:lang w:val="ro-RO" w:eastAsia="ru-RU"/>
        </w:rPr>
        <w:lastRenderedPageBreak/>
        <w:t>Aprobat</w:t>
      </w:r>
    </w:p>
    <w:p w14:paraId="2D3F725E" w14:textId="77777777" w:rsidR="00652AC8" w:rsidRPr="003E28CA" w:rsidRDefault="00652AC8" w:rsidP="003B1B05">
      <w:pPr>
        <w:shd w:val="clear" w:color="auto" w:fill="FFFFFF"/>
        <w:spacing w:after="0" w:line="317" w:lineRule="exact"/>
        <w:ind w:firstLine="567"/>
        <w:jc w:val="right"/>
        <w:rPr>
          <w:rFonts w:ascii="Times New Roman" w:eastAsia="Times New Roman" w:hAnsi="Times New Roman" w:cs="Times New Roman"/>
          <w:bCs/>
          <w:i/>
          <w:iCs/>
          <w:spacing w:val="-1"/>
          <w:sz w:val="24"/>
          <w:szCs w:val="18"/>
          <w:lang w:val="ro-RO" w:eastAsia="ru-RU"/>
        </w:rPr>
      </w:pPr>
      <w:r w:rsidRPr="003E28CA">
        <w:rPr>
          <w:rFonts w:ascii="Times New Roman" w:eastAsia="Times New Roman" w:hAnsi="Times New Roman" w:cs="Times New Roman"/>
          <w:bCs/>
          <w:i/>
          <w:iCs/>
          <w:spacing w:val="-1"/>
          <w:sz w:val="24"/>
          <w:szCs w:val="18"/>
          <w:lang w:val="ro-RO" w:eastAsia="ru-RU"/>
        </w:rPr>
        <w:t>prin Hotărârea Guvernului</w:t>
      </w:r>
    </w:p>
    <w:p w14:paraId="5B1E9D10" w14:textId="16E2FA4E" w:rsidR="00652AC8" w:rsidRPr="003E28CA" w:rsidRDefault="00652AC8" w:rsidP="003B1B05">
      <w:pPr>
        <w:shd w:val="clear" w:color="auto" w:fill="FFFFFF"/>
        <w:spacing w:after="0" w:line="317" w:lineRule="exact"/>
        <w:ind w:firstLine="567"/>
        <w:jc w:val="right"/>
        <w:rPr>
          <w:rFonts w:ascii="Times New Roman" w:eastAsia="Times New Roman" w:hAnsi="Times New Roman" w:cs="Times New Roman"/>
          <w:bCs/>
          <w:i/>
          <w:iCs/>
          <w:spacing w:val="-1"/>
          <w:sz w:val="24"/>
          <w:szCs w:val="18"/>
          <w:lang w:val="ro-RO" w:eastAsia="ru-RU"/>
        </w:rPr>
      </w:pPr>
      <w:r w:rsidRPr="003E28CA">
        <w:rPr>
          <w:rFonts w:ascii="Times New Roman" w:eastAsia="Times New Roman" w:hAnsi="Times New Roman" w:cs="Times New Roman"/>
          <w:bCs/>
          <w:i/>
          <w:iCs/>
          <w:spacing w:val="-1"/>
          <w:sz w:val="24"/>
          <w:szCs w:val="18"/>
          <w:lang w:val="ro-RO" w:eastAsia="ru-RU"/>
        </w:rPr>
        <w:t>nr.</w:t>
      </w:r>
      <w:r w:rsidR="003B1B05" w:rsidRPr="003E28CA">
        <w:rPr>
          <w:rFonts w:ascii="Times New Roman" w:eastAsia="Times New Roman" w:hAnsi="Times New Roman" w:cs="Times New Roman"/>
          <w:bCs/>
          <w:i/>
          <w:iCs/>
          <w:spacing w:val="-1"/>
          <w:sz w:val="24"/>
          <w:szCs w:val="18"/>
          <w:lang w:val="ro-RO" w:eastAsia="ru-RU"/>
        </w:rPr>
        <w:t>_____</w:t>
      </w:r>
      <w:r w:rsidRPr="003E28CA">
        <w:rPr>
          <w:rFonts w:ascii="Times New Roman" w:eastAsia="Times New Roman" w:hAnsi="Times New Roman" w:cs="Times New Roman"/>
          <w:bCs/>
          <w:i/>
          <w:iCs/>
          <w:spacing w:val="-1"/>
          <w:sz w:val="24"/>
          <w:szCs w:val="18"/>
          <w:lang w:val="ro-RO" w:eastAsia="ru-RU"/>
        </w:rPr>
        <w:t xml:space="preserve"> din </w:t>
      </w:r>
      <w:r w:rsidR="003B1B05" w:rsidRPr="003E28CA">
        <w:rPr>
          <w:rFonts w:ascii="Times New Roman" w:eastAsia="Times New Roman" w:hAnsi="Times New Roman" w:cs="Times New Roman"/>
          <w:bCs/>
          <w:i/>
          <w:iCs/>
          <w:spacing w:val="-1"/>
          <w:sz w:val="24"/>
          <w:szCs w:val="18"/>
          <w:lang w:val="ro-RO" w:eastAsia="ru-RU"/>
        </w:rPr>
        <w:t>___________</w:t>
      </w:r>
      <w:r w:rsidRPr="003E28CA">
        <w:rPr>
          <w:rFonts w:ascii="Times New Roman" w:eastAsia="Times New Roman" w:hAnsi="Times New Roman" w:cs="Times New Roman"/>
          <w:bCs/>
          <w:i/>
          <w:iCs/>
          <w:spacing w:val="-1"/>
          <w:sz w:val="24"/>
          <w:szCs w:val="18"/>
          <w:lang w:val="ro-RO" w:eastAsia="ru-RU"/>
        </w:rPr>
        <w:t xml:space="preserve"> 202</w:t>
      </w:r>
      <w:r w:rsidR="00E16AA0">
        <w:rPr>
          <w:rFonts w:ascii="Times New Roman" w:eastAsia="Times New Roman" w:hAnsi="Times New Roman" w:cs="Times New Roman"/>
          <w:bCs/>
          <w:i/>
          <w:iCs/>
          <w:spacing w:val="-1"/>
          <w:sz w:val="24"/>
          <w:szCs w:val="18"/>
          <w:lang w:val="ro-RO" w:eastAsia="ru-RU"/>
        </w:rPr>
        <w:t>5</w:t>
      </w:r>
    </w:p>
    <w:p w14:paraId="7E407AB4" w14:textId="77777777" w:rsidR="00652AC8" w:rsidRPr="003E28CA" w:rsidRDefault="00652AC8" w:rsidP="00652AC8">
      <w:pPr>
        <w:shd w:val="clear" w:color="auto" w:fill="FFFFFF"/>
        <w:spacing w:after="0" w:line="317" w:lineRule="exact"/>
        <w:ind w:firstLine="567"/>
        <w:jc w:val="both"/>
        <w:rPr>
          <w:rFonts w:ascii="Times New Roman" w:eastAsia="Times New Roman" w:hAnsi="Times New Roman" w:cs="Times New Roman"/>
          <w:bCs/>
          <w:spacing w:val="-1"/>
          <w:sz w:val="28"/>
          <w:szCs w:val="20"/>
          <w:lang w:val="ro-RO" w:eastAsia="ru-RU"/>
        </w:rPr>
      </w:pPr>
    </w:p>
    <w:p w14:paraId="70A19AD1" w14:textId="77777777" w:rsidR="003B1B05" w:rsidRPr="003E28CA" w:rsidRDefault="003B1B05" w:rsidP="003B1B05">
      <w:pPr>
        <w:shd w:val="clear" w:color="auto" w:fill="FFFFFF"/>
        <w:spacing w:after="0" w:line="317" w:lineRule="exact"/>
        <w:ind w:firstLine="567"/>
        <w:jc w:val="center"/>
        <w:rPr>
          <w:rFonts w:ascii="Times New Roman" w:eastAsia="Times New Roman" w:hAnsi="Times New Roman" w:cs="Times New Roman"/>
          <w:b/>
          <w:spacing w:val="-1"/>
          <w:sz w:val="28"/>
          <w:szCs w:val="20"/>
          <w:lang w:val="ro-RO" w:eastAsia="ru-RU"/>
        </w:rPr>
      </w:pPr>
      <w:r w:rsidRPr="003E28CA">
        <w:rPr>
          <w:rFonts w:ascii="Times New Roman" w:eastAsia="Times New Roman" w:hAnsi="Times New Roman" w:cs="Times New Roman"/>
          <w:b/>
          <w:spacing w:val="-1"/>
          <w:sz w:val="28"/>
          <w:szCs w:val="20"/>
          <w:lang w:val="ro-RO" w:eastAsia="ru-RU"/>
        </w:rPr>
        <w:t>REGULAMENTUL</w:t>
      </w:r>
    </w:p>
    <w:p w14:paraId="26C149DE" w14:textId="57C61C66" w:rsidR="00652AC8" w:rsidRPr="003E28CA" w:rsidRDefault="003B1B05" w:rsidP="007E2BC1">
      <w:pPr>
        <w:shd w:val="clear" w:color="auto" w:fill="FFFFFF"/>
        <w:spacing w:after="0" w:line="317" w:lineRule="exact"/>
        <w:ind w:firstLine="567"/>
        <w:jc w:val="center"/>
        <w:rPr>
          <w:rFonts w:ascii="Times New Roman" w:eastAsia="Times New Roman" w:hAnsi="Times New Roman" w:cs="Times New Roman"/>
          <w:b/>
          <w:spacing w:val="-1"/>
          <w:sz w:val="28"/>
          <w:szCs w:val="20"/>
          <w:lang w:val="ro-RO" w:eastAsia="ru-RU"/>
        </w:rPr>
      </w:pPr>
      <w:r w:rsidRPr="003E28CA">
        <w:rPr>
          <w:rFonts w:ascii="Times New Roman" w:eastAsia="Times New Roman" w:hAnsi="Times New Roman" w:cs="Times New Roman"/>
          <w:b/>
          <w:spacing w:val="-1"/>
          <w:sz w:val="28"/>
          <w:szCs w:val="20"/>
          <w:lang w:val="ro-RO" w:eastAsia="ru-RU"/>
        </w:rPr>
        <w:t xml:space="preserve">resursei informaționale formate de </w:t>
      </w:r>
      <w:r w:rsidR="00E573A4" w:rsidRPr="003E28CA">
        <w:rPr>
          <w:rFonts w:ascii="Times New Roman" w:eastAsia="Times New Roman" w:hAnsi="Times New Roman" w:cs="Times New Roman"/>
          <w:b/>
          <w:spacing w:val="-1"/>
          <w:sz w:val="28"/>
          <w:szCs w:val="20"/>
          <w:lang w:val="ro-RO" w:eastAsia="ru-RU"/>
        </w:rPr>
        <w:t>s</w:t>
      </w:r>
      <w:r w:rsidRPr="003E28CA">
        <w:rPr>
          <w:rFonts w:ascii="Times New Roman" w:eastAsia="Times New Roman" w:hAnsi="Times New Roman" w:cs="Times New Roman"/>
          <w:b/>
          <w:spacing w:val="-1"/>
          <w:sz w:val="28"/>
          <w:szCs w:val="20"/>
          <w:lang w:val="ro-RO" w:eastAsia="ru-RU"/>
        </w:rPr>
        <w:t>ubsistemul informațional „e-Bilet”</w:t>
      </w:r>
    </w:p>
    <w:p w14:paraId="42D57772" w14:textId="77777777" w:rsidR="003B1B05" w:rsidRPr="003E28CA" w:rsidRDefault="003B1B05" w:rsidP="007E2BC1">
      <w:pPr>
        <w:shd w:val="clear" w:color="auto" w:fill="FFFFFF"/>
        <w:spacing w:after="0" w:line="317" w:lineRule="exact"/>
        <w:ind w:firstLine="567"/>
        <w:jc w:val="both"/>
        <w:rPr>
          <w:rFonts w:ascii="Times New Roman" w:eastAsia="Times New Roman" w:hAnsi="Times New Roman" w:cs="Times New Roman"/>
          <w:bCs/>
          <w:spacing w:val="-1"/>
          <w:sz w:val="28"/>
          <w:szCs w:val="20"/>
          <w:lang w:val="ro-RO" w:eastAsia="ru-RU"/>
        </w:rPr>
      </w:pPr>
    </w:p>
    <w:p w14:paraId="32BAF981" w14:textId="009A8463" w:rsidR="006D0C57" w:rsidRPr="003E28CA" w:rsidRDefault="006D0C57" w:rsidP="007E2BC1">
      <w:pPr>
        <w:shd w:val="clear" w:color="auto" w:fill="FFFFFF"/>
        <w:spacing w:after="0" w:line="317" w:lineRule="exact"/>
        <w:ind w:firstLine="567"/>
        <w:jc w:val="center"/>
        <w:rPr>
          <w:rFonts w:ascii="Times New Roman" w:eastAsia="Times New Roman" w:hAnsi="Times New Roman" w:cs="Times New Roman"/>
          <w:b/>
          <w:spacing w:val="-1"/>
          <w:sz w:val="28"/>
          <w:szCs w:val="20"/>
          <w:lang w:val="ro-RO" w:eastAsia="ru-RU"/>
        </w:rPr>
      </w:pPr>
      <w:r w:rsidRPr="003E28CA">
        <w:rPr>
          <w:rFonts w:ascii="Times New Roman" w:eastAsia="Times New Roman" w:hAnsi="Times New Roman" w:cs="Times New Roman"/>
          <w:b/>
          <w:spacing w:val="-1"/>
          <w:sz w:val="28"/>
          <w:szCs w:val="20"/>
          <w:lang w:val="ro-RO" w:eastAsia="ru-RU"/>
        </w:rPr>
        <w:t>Capitolul I. Dispoziții generale</w:t>
      </w:r>
    </w:p>
    <w:p w14:paraId="469B89E7" w14:textId="34018979" w:rsidR="00736AD1" w:rsidRPr="003E28CA" w:rsidRDefault="006D0C57" w:rsidP="00E96837">
      <w:pPr>
        <w:pStyle w:val="ListParagraph"/>
        <w:numPr>
          <w:ilvl w:val="0"/>
          <w:numId w:val="3"/>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3E28CA">
        <w:rPr>
          <w:rFonts w:ascii="Times New Roman" w:eastAsia="Times New Roman" w:hAnsi="Times New Roman" w:cs="Times New Roman"/>
          <w:bCs/>
          <w:spacing w:val="-1"/>
          <w:sz w:val="28"/>
          <w:szCs w:val="20"/>
          <w:lang w:val="ro-RO" w:eastAsia="ru-RU"/>
        </w:rPr>
        <w:t xml:space="preserve">Prezentul Regulament stabilește cadrul normativ pentru implementarea, operarea și gestionarea </w:t>
      </w:r>
      <w:r w:rsidR="00BA086F" w:rsidRPr="003E28CA">
        <w:rPr>
          <w:rFonts w:ascii="Times New Roman" w:eastAsia="Times New Roman" w:hAnsi="Times New Roman" w:cs="Times New Roman"/>
          <w:bCs/>
          <w:spacing w:val="-1"/>
          <w:sz w:val="28"/>
          <w:szCs w:val="20"/>
          <w:lang w:val="ro-RO" w:eastAsia="ru-RU"/>
        </w:rPr>
        <w:t xml:space="preserve">resursei informaționale formate de </w:t>
      </w:r>
      <w:r w:rsidR="00E573A4" w:rsidRPr="003E28CA">
        <w:rPr>
          <w:rFonts w:ascii="Times New Roman" w:eastAsia="Times New Roman" w:hAnsi="Times New Roman" w:cs="Times New Roman"/>
          <w:bCs/>
          <w:spacing w:val="-1"/>
          <w:sz w:val="28"/>
          <w:szCs w:val="20"/>
          <w:lang w:val="ro-RO" w:eastAsia="ru-RU"/>
        </w:rPr>
        <w:t>s</w:t>
      </w:r>
      <w:r w:rsidR="00BA086F" w:rsidRPr="003E28CA">
        <w:rPr>
          <w:rFonts w:ascii="Times New Roman" w:eastAsia="Times New Roman" w:hAnsi="Times New Roman" w:cs="Times New Roman"/>
          <w:bCs/>
          <w:spacing w:val="-1"/>
          <w:sz w:val="28"/>
          <w:szCs w:val="20"/>
          <w:lang w:val="ro-RO" w:eastAsia="ru-RU"/>
        </w:rPr>
        <w:t>ubsistemul informațional „e-Bilet”</w:t>
      </w:r>
      <w:r w:rsidR="00A2104D" w:rsidRPr="003E28CA">
        <w:rPr>
          <w:rFonts w:ascii="Times New Roman" w:eastAsia="Times New Roman" w:hAnsi="Times New Roman" w:cs="Times New Roman"/>
          <w:bCs/>
          <w:spacing w:val="-1"/>
          <w:sz w:val="28"/>
          <w:szCs w:val="20"/>
          <w:lang w:val="ro-RO" w:eastAsia="ru-RU"/>
        </w:rPr>
        <w:t xml:space="preserve"> </w:t>
      </w:r>
      <w:r w:rsidR="00A2104D" w:rsidRPr="003E28CA">
        <w:rPr>
          <w:rFonts w:ascii="Times New Roman" w:eastAsia="Times New Roman" w:hAnsi="Times New Roman" w:cs="Times New Roman"/>
          <w:bCs/>
          <w:i/>
          <w:iCs/>
          <w:spacing w:val="-1"/>
          <w:sz w:val="28"/>
          <w:szCs w:val="20"/>
          <w:lang w:val="ro-RO" w:eastAsia="ru-RU"/>
        </w:rPr>
        <w:t>(în continuare SI ,,e-Bilet”)</w:t>
      </w:r>
      <w:r w:rsidRPr="003E28CA">
        <w:rPr>
          <w:rFonts w:ascii="Times New Roman" w:eastAsia="Times New Roman" w:hAnsi="Times New Roman" w:cs="Times New Roman"/>
          <w:bCs/>
          <w:spacing w:val="-1"/>
          <w:sz w:val="28"/>
          <w:szCs w:val="20"/>
          <w:lang w:val="ro-RO" w:eastAsia="ru-RU"/>
        </w:rPr>
        <w:t xml:space="preserve">. </w:t>
      </w:r>
    </w:p>
    <w:p w14:paraId="03A99165" w14:textId="383FF7F5" w:rsidR="00736AD1" w:rsidRPr="003E28CA" w:rsidRDefault="00A2104D" w:rsidP="00E96837">
      <w:pPr>
        <w:pStyle w:val="ListParagraph"/>
        <w:numPr>
          <w:ilvl w:val="0"/>
          <w:numId w:val="3"/>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3E28CA">
        <w:rPr>
          <w:rFonts w:ascii="Times New Roman" w:eastAsia="Times New Roman" w:hAnsi="Times New Roman" w:cs="Times New Roman"/>
          <w:bCs/>
          <w:spacing w:val="-1"/>
          <w:sz w:val="28"/>
          <w:szCs w:val="20"/>
          <w:lang w:val="ro-RO" w:eastAsia="ru-RU"/>
        </w:rPr>
        <w:t>SI ,,e-Bilet</w:t>
      </w:r>
      <w:r w:rsidR="00E80DD7" w:rsidRPr="003E28CA">
        <w:rPr>
          <w:rFonts w:ascii="Times New Roman" w:eastAsia="Times New Roman" w:hAnsi="Times New Roman" w:cs="Times New Roman"/>
          <w:bCs/>
          <w:iCs/>
          <w:spacing w:val="-1"/>
          <w:sz w:val="28"/>
          <w:szCs w:val="20"/>
          <w:lang w:val="ro-RO" w:eastAsia="ru-RU"/>
        </w:rPr>
        <w:t>”</w:t>
      </w:r>
      <w:r w:rsidR="006D0C57" w:rsidRPr="003E28CA">
        <w:rPr>
          <w:rFonts w:ascii="Times New Roman" w:eastAsia="Times New Roman" w:hAnsi="Times New Roman" w:cs="Times New Roman"/>
          <w:bCs/>
          <w:spacing w:val="-1"/>
          <w:sz w:val="28"/>
          <w:szCs w:val="20"/>
          <w:lang w:val="ro-RO" w:eastAsia="ru-RU"/>
        </w:rPr>
        <w:t xml:space="preserve"> are ca scop automatizarea proceselor de emitere, vânzare</w:t>
      </w:r>
      <w:r w:rsidR="00F40707">
        <w:rPr>
          <w:rFonts w:ascii="Times New Roman" w:eastAsia="Times New Roman" w:hAnsi="Times New Roman" w:cs="Times New Roman"/>
          <w:bCs/>
          <w:spacing w:val="-1"/>
          <w:sz w:val="28"/>
          <w:szCs w:val="20"/>
          <w:lang w:val="ro-RO" w:eastAsia="ru-RU"/>
        </w:rPr>
        <w:t xml:space="preserve"> și </w:t>
      </w:r>
      <w:r w:rsidR="006D0C57" w:rsidRPr="003E28CA">
        <w:rPr>
          <w:rFonts w:ascii="Times New Roman" w:eastAsia="Times New Roman" w:hAnsi="Times New Roman" w:cs="Times New Roman"/>
          <w:bCs/>
          <w:spacing w:val="-1"/>
          <w:sz w:val="28"/>
          <w:szCs w:val="20"/>
          <w:lang w:val="ro-RO" w:eastAsia="ru-RU"/>
        </w:rPr>
        <w:t>monitorizare a biletelor pentru transportul rutier de persoane, precum și integrarea funcționalităților de monitorizare GPS și gestionare a tarifelor. Regulamentul urmărește să asigure transparența, eficiența și securitatea operațiunilor în cadrul transportului public rutier, contribuind la modernizarea și optimizarea serviciilor de transport la nivel național.</w:t>
      </w:r>
    </w:p>
    <w:p w14:paraId="65DE9FC6" w14:textId="48E94163" w:rsidR="006847A2" w:rsidRPr="006847A2" w:rsidRDefault="006D0C57" w:rsidP="006847A2">
      <w:pPr>
        <w:pStyle w:val="ListParagraph"/>
        <w:numPr>
          <w:ilvl w:val="0"/>
          <w:numId w:val="3"/>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6847A2">
        <w:rPr>
          <w:rFonts w:ascii="Times New Roman" w:eastAsia="Times New Roman" w:hAnsi="Times New Roman" w:cs="Times New Roman"/>
          <w:bCs/>
          <w:spacing w:val="-1"/>
          <w:sz w:val="28"/>
          <w:szCs w:val="20"/>
          <w:lang w:val="ro-RO" w:eastAsia="ru-RU"/>
        </w:rPr>
        <w:t>Prezentul Regulament se aplică tuturor operatorilor de transport rutier de persoane pe rute raionale, interraionale, precum și gărilor auto</w:t>
      </w:r>
      <w:r w:rsidR="006847A2" w:rsidRPr="006847A2">
        <w:rPr>
          <w:rFonts w:ascii="Times New Roman" w:eastAsia="Times New Roman" w:hAnsi="Times New Roman" w:cs="Times New Roman"/>
          <w:bCs/>
          <w:spacing w:val="-1"/>
          <w:sz w:val="28"/>
          <w:szCs w:val="20"/>
          <w:lang w:val="ro-RO" w:eastAsia="ru-RU"/>
        </w:rPr>
        <w:t xml:space="preserve">, agențiilor de vânzare a biletelor </w:t>
      </w:r>
      <w:r w:rsidRPr="006847A2">
        <w:rPr>
          <w:rFonts w:ascii="Times New Roman" w:eastAsia="Times New Roman" w:hAnsi="Times New Roman" w:cs="Times New Roman"/>
          <w:bCs/>
          <w:spacing w:val="-1"/>
          <w:sz w:val="28"/>
          <w:szCs w:val="20"/>
          <w:lang w:val="ro-RO" w:eastAsia="ru-RU"/>
        </w:rPr>
        <w:t xml:space="preserve">și altor </w:t>
      </w:r>
      <w:r w:rsidR="006847A2" w:rsidRPr="006847A2">
        <w:rPr>
          <w:rFonts w:ascii="Times New Roman" w:eastAsia="Times New Roman" w:hAnsi="Times New Roman" w:cs="Times New Roman"/>
          <w:bCs/>
          <w:spacing w:val="-1"/>
          <w:sz w:val="28"/>
          <w:szCs w:val="20"/>
          <w:lang w:val="ro-RO" w:eastAsia="ru-RU"/>
        </w:rPr>
        <w:t>platformele electronice implicate în activitățile de emitere, vânzare, validare și monitorizare a biletelor de transport rutier</w:t>
      </w:r>
      <w:r w:rsidR="006847A2">
        <w:rPr>
          <w:rFonts w:ascii="Times New Roman" w:eastAsia="Times New Roman" w:hAnsi="Times New Roman" w:cs="Times New Roman"/>
          <w:bCs/>
          <w:spacing w:val="-1"/>
          <w:sz w:val="28"/>
          <w:szCs w:val="20"/>
          <w:lang w:val="ro-RO" w:eastAsia="ru-RU"/>
        </w:rPr>
        <w:t>.</w:t>
      </w:r>
    </w:p>
    <w:p w14:paraId="41231BA3" w14:textId="5E952870" w:rsidR="00637580" w:rsidRPr="003E28CA" w:rsidRDefault="006D0C57" w:rsidP="00E96837">
      <w:pPr>
        <w:pStyle w:val="ListParagraph"/>
        <w:numPr>
          <w:ilvl w:val="0"/>
          <w:numId w:val="3"/>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3E28CA">
        <w:rPr>
          <w:rFonts w:ascii="Times New Roman" w:eastAsia="Times New Roman" w:hAnsi="Times New Roman" w:cs="Times New Roman"/>
          <w:bCs/>
          <w:spacing w:val="-1"/>
          <w:sz w:val="28"/>
          <w:szCs w:val="20"/>
          <w:lang w:val="ro-RO" w:eastAsia="ru-RU"/>
        </w:rPr>
        <w:t xml:space="preserve">Regulamentul </w:t>
      </w:r>
      <w:r w:rsidR="00916C32" w:rsidRPr="003E28CA">
        <w:rPr>
          <w:rFonts w:ascii="Times New Roman" w:eastAsia="Times New Roman" w:hAnsi="Times New Roman" w:cs="Times New Roman"/>
          <w:bCs/>
          <w:spacing w:val="-1"/>
          <w:sz w:val="28"/>
          <w:szCs w:val="20"/>
          <w:lang w:val="ro-RO" w:eastAsia="ru-RU"/>
        </w:rPr>
        <w:t>stabilește</w:t>
      </w:r>
      <w:r w:rsidRPr="003E28CA">
        <w:rPr>
          <w:rFonts w:ascii="Times New Roman" w:eastAsia="Times New Roman" w:hAnsi="Times New Roman" w:cs="Times New Roman"/>
          <w:bCs/>
          <w:spacing w:val="-1"/>
          <w:sz w:val="28"/>
          <w:szCs w:val="20"/>
          <w:lang w:val="ro-RO" w:eastAsia="ru-RU"/>
        </w:rPr>
        <w:t xml:space="preserve"> procesele de emitere, vânzare și monitorizare a biletelor prin intermediul </w:t>
      </w:r>
      <w:r w:rsidR="00916C32" w:rsidRPr="003E28CA">
        <w:rPr>
          <w:rFonts w:ascii="Times New Roman" w:eastAsia="Times New Roman" w:hAnsi="Times New Roman" w:cs="Times New Roman"/>
          <w:bCs/>
          <w:spacing w:val="-1"/>
          <w:sz w:val="28"/>
          <w:szCs w:val="20"/>
          <w:lang w:val="ro-RO" w:eastAsia="ru-RU"/>
        </w:rPr>
        <w:t>SI ,,e-Bilet</w:t>
      </w:r>
      <w:r w:rsidR="00E80DD7" w:rsidRPr="003E28CA">
        <w:rPr>
          <w:rFonts w:ascii="Times New Roman" w:eastAsia="Times New Roman" w:hAnsi="Times New Roman" w:cs="Times New Roman"/>
          <w:bCs/>
          <w:iCs/>
          <w:spacing w:val="-1"/>
          <w:sz w:val="28"/>
          <w:szCs w:val="20"/>
          <w:lang w:val="ro-RO" w:eastAsia="ru-RU"/>
        </w:rPr>
        <w:t>”</w:t>
      </w:r>
      <w:r w:rsidRPr="003E28CA">
        <w:rPr>
          <w:rFonts w:ascii="Times New Roman" w:eastAsia="Times New Roman" w:hAnsi="Times New Roman" w:cs="Times New Roman"/>
          <w:bCs/>
          <w:spacing w:val="-1"/>
          <w:sz w:val="28"/>
          <w:szCs w:val="20"/>
          <w:lang w:val="ro-RO" w:eastAsia="ru-RU"/>
        </w:rPr>
        <w:t>, asigurând utilizarea funcționalităților de monitorizare GPS și gestionarea tarifelor pentru activitățile de transport reglementate.</w:t>
      </w:r>
    </w:p>
    <w:p w14:paraId="6701E86E" w14:textId="5EEAABF9" w:rsidR="000C4F56" w:rsidRPr="003E28CA" w:rsidRDefault="006D0C57" w:rsidP="00C64F4C">
      <w:pPr>
        <w:pStyle w:val="ListParagraph"/>
        <w:numPr>
          <w:ilvl w:val="0"/>
          <w:numId w:val="3"/>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3E28CA">
        <w:rPr>
          <w:rFonts w:ascii="Times New Roman" w:eastAsia="Times New Roman" w:hAnsi="Times New Roman" w:cs="Times New Roman"/>
          <w:bCs/>
          <w:spacing w:val="-1"/>
          <w:sz w:val="28"/>
          <w:szCs w:val="20"/>
          <w:lang w:val="ro-RO" w:eastAsia="ru-RU"/>
        </w:rPr>
        <w:t xml:space="preserve">În sensul prezentului Regulament, </w:t>
      </w:r>
      <w:r w:rsidR="00650290">
        <w:rPr>
          <w:rFonts w:ascii="Times New Roman" w:eastAsia="Times New Roman" w:hAnsi="Times New Roman" w:cs="Times New Roman"/>
          <w:bCs/>
          <w:spacing w:val="-1"/>
          <w:sz w:val="28"/>
          <w:szCs w:val="20"/>
          <w:lang w:val="ro-RO" w:eastAsia="ru-RU"/>
        </w:rPr>
        <w:t>se utilizează</w:t>
      </w:r>
      <w:r w:rsidR="00BA56A1" w:rsidRPr="003E28CA">
        <w:rPr>
          <w:rFonts w:ascii="Times New Roman" w:eastAsia="Times New Roman" w:hAnsi="Times New Roman" w:cs="Times New Roman"/>
          <w:bCs/>
          <w:spacing w:val="-1"/>
          <w:sz w:val="28"/>
          <w:szCs w:val="20"/>
          <w:lang w:val="ro-RO" w:eastAsia="ru-RU"/>
        </w:rPr>
        <w:t xml:space="preserve"> următoarele </w:t>
      </w:r>
      <w:r w:rsidR="00650290">
        <w:rPr>
          <w:rFonts w:ascii="Times New Roman" w:eastAsia="Times New Roman" w:hAnsi="Times New Roman" w:cs="Times New Roman"/>
          <w:bCs/>
          <w:spacing w:val="-1"/>
          <w:sz w:val="28"/>
          <w:szCs w:val="20"/>
          <w:lang w:val="ro-RO" w:eastAsia="ru-RU"/>
        </w:rPr>
        <w:t>noțiun</w:t>
      </w:r>
      <w:r w:rsidR="00650290" w:rsidRPr="003E28CA">
        <w:rPr>
          <w:rFonts w:ascii="Times New Roman" w:eastAsia="Times New Roman" w:hAnsi="Times New Roman" w:cs="Times New Roman"/>
          <w:bCs/>
          <w:spacing w:val="-1"/>
          <w:sz w:val="28"/>
          <w:szCs w:val="20"/>
          <w:lang w:val="ro-RO" w:eastAsia="ru-RU"/>
        </w:rPr>
        <w:t>i</w:t>
      </w:r>
      <w:r w:rsidRPr="003E28CA">
        <w:rPr>
          <w:rFonts w:ascii="Times New Roman" w:eastAsia="Times New Roman" w:hAnsi="Times New Roman" w:cs="Times New Roman"/>
          <w:bCs/>
          <w:spacing w:val="-1"/>
          <w:sz w:val="28"/>
          <w:szCs w:val="20"/>
          <w:lang w:val="ro-RO" w:eastAsia="ru-RU"/>
        </w:rPr>
        <w:t>:</w:t>
      </w:r>
    </w:p>
    <w:p w14:paraId="5CBB5602" w14:textId="0E3CDCB9" w:rsidR="00413C64" w:rsidRDefault="00E80DD7" w:rsidP="00C957BE">
      <w:pPr>
        <w:pStyle w:val="ListParagraph"/>
        <w:numPr>
          <w:ilvl w:val="1"/>
          <w:numId w:val="5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AF41A1">
        <w:rPr>
          <w:rFonts w:ascii="Times New Roman" w:eastAsia="Times New Roman" w:hAnsi="Times New Roman" w:cs="Times New Roman"/>
          <w:bCs/>
          <w:spacing w:val="-1"/>
          <w:sz w:val="28"/>
          <w:szCs w:val="20"/>
          <w:lang w:val="ro-RO" w:eastAsia="ru-RU"/>
        </w:rPr>
        <w:t>SI ,,e-Bilet</w:t>
      </w:r>
      <w:r w:rsidRPr="00AF41A1">
        <w:rPr>
          <w:rFonts w:ascii="Times New Roman" w:eastAsia="Times New Roman" w:hAnsi="Times New Roman" w:cs="Times New Roman"/>
          <w:bCs/>
          <w:iCs/>
          <w:spacing w:val="-1"/>
          <w:sz w:val="28"/>
          <w:szCs w:val="20"/>
          <w:lang w:val="ro-RO" w:eastAsia="ru-RU"/>
        </w:rPr>
        <w:t>”</w:t>
      </w:r>
      <w:r w:rsidR="006D0C57" w:rsidRPr="00AF41A1">
        <w:rPr>
          <w:rFonts w:ascii="Times New Roman" w:eastAsia="Times New Roman" w:hAnsi="Times New Roman" w:cs="Times New Roman"/>
          <w:bCs/>
          <w:spacing w:val="-1"/>
          <w:sz w:val="28"/>
          <w:szCs w:val="20"/>
          <w:lang w:val="ro-RO" w:eastAsia="ru-RU"/>
        </w:rPr>
        <w:t xml:space="preserve"> – </w:t>
      </w:r>
      <w:r w:rsidR="000C4F56" w:rsidRPr="00AF41A1">
        <w:rPr>
          <w:rFonts w:ascii="Times New Roman" w:eastAsia="Times New Roman" w:hAnsi="Times New Roman" w:cs="Times New Roman"/>
          <w:bCs/>
          <w:spacing w:val="-1"/>
          <w:sz w:val="28"/>
          <w:szCs w:val="20"/>
          <w:lang w:val="ro-RO" w:eastAsia="ru-RU"/>
        </w:rPr>
        <w:t>subs</w:t>
      </w:r>
      <w:r w:rsidR="006D0C57" w:rsidRPr="00AF41A1">
        <w:rPr>
          <w:rFonts w:ascii="Times New Roman" w:eastAsia="Times New Roman" w:hAnsi="Times New Roman" w:cs="Times New Roman"/>
          <w:bCs/>
          <w:spacing w:val="-1"/>
          <w:sz w:val="28"/>
          <w:szCs w:val="20"/>
          <w:lang w:val="ro-RO" w:eastAsia="ru-RU"/>
        </w:rPr>
        <w:t>istem informațional integrat destinat gestionării automate a proceselor de emitere, vânzare și monitorizare a biletelor pentru transportul rutier de persoane</w:t>
      </w:r>
      <w:r w:rsidR="000C4F56" w:rsidRPr="00AF41A1">
        <w:rPr>
          <w:rFonts w:ascii="Times New Roman" w:eastAsia="Times New Roman" w:hAnsi="Times New Roman" w:cs="Times New Roman"/>
          <w:bCs/>
          <w:spacing w:val="-1"/>
          <w:sz w:val="28"/>
          <w:szCs w:val="20"/>
          <w:lang w:val="ro-RO" w:eastAsia="ru-RU"/>
        </w:rPr>
        <w:t xml:space="preserve">, care </w:t>
      </w:r>
      <w:r w:rsidR="006D0C57" w:rsidRPr="00AF41A1">
        <w:rPr>
          <w:rFonts w:ascii="Times New Roman" w:eastAsia="Times New Roman" w:hAnsi="Times New Roman" w:cs="Times New Roman"/>
          <w:bCs/>
          <w:spacing w:val="-1"/>
          <w:sz w:val="28"/>
          <w:szCs w:val="20"/>
          <w:lang w:val="ro-RO" w:eastAsia="ru-RU"/>
        </w:rPr>
        <w:t xml:space="preserve">permite, de asemenea, monitorizarea în timp real a vehiculelor, rutelor și curselor, gestionarea entităților participante </w:t>
      </w:r>
      <w:r w:rsidR="006D0C57" w:rsidRPr="00AF41A1">
        <w:rPr>
          <w:rFonts w:ascii="Times New Roman" w:eastAsia="Times New Roman" w:hAnsi="Times New Roman" w:cs="Times New Roman"/>
          <w:bCs/>
          <w:i/>
          <w:iCs/>
          <w:spacing w:val="-1"/>
          <w:sz w:val="28"/>
          <w:szCs w:val="20"/>
          <w:lang w:val="ro-RO" w:eastAsia="ru-RU"/>
        </w:rPr>
        <w:t xml:space="preserve">(operatori de transport, </w:t>
      </w:r>
      <w:r w:rsidR="00E07116" w:rsidRPr="00AF41A1">
        <w:rPr>
          <w:rFonts w:ascii="Times New Roman" w:eastAsia="Times New Roman" w:hAnsi="Times New Roman" w:cs="Times New Roman"/>
          <w:bCs/>
          <w:i/>
          <w:iCs/>
          <w:spacing w:val="-1"/>
          <w:sz w:val="28"/>
          <w:szCs w:val="20"/>
          <w:lang w:val="ro-RO" w:eastAsia="ru-RU"/>
        </w:rPr>
        <w:t>autogări</w:t>
      </w:r>
      <w:r w:rsidR="006D0C57" w:rsidRPr="00AF41A1">
        <w:rPr>
          <w:rFonts w:ascii="Times New Roman" w:eastAsia="Times New Roman" w:hAnsi="Times New Roman" w:cs="Times New Roman"/>
          <w:bCs/>
          <w:i/>
          <w:iCs/>
          <w:spacing w:val="-1"/>
          <w:sz w:val="28"/>
          <w:szCs w:val="20"/>
          <w:lang w:val="ro-RO" w:eastAsia="ru-RU"/>
        </w:rPr>
        <w:t>)</w:t>
      </w:r>
      <w:r w:rsidR="006D0C57" w:rsidRPr="00AF41A1">
        <w:rPr>
          <w:rFonts w:ascii="Times New Roman" w:eastAsia="Times New Roman" w:hAnsi="Times New Roman" w:cs="Times New Roman"/>
          <w:bCs/>
          <w:spacing w:val="-1"/>
          <w:sz w:val="28"/>
          <w:szCs w:val="20"/>
          <w:lang w:val="ro-RO" w:eastAsia="ru-RU"/>
        </w:rPr>
        <w:t xml:space="preserve"> și asigurarea interoperabilității cu alte sisteme </w:t>
      </w:r>
      <w:r w:rsidR="00D64825" w:rsidRPr="00AF41A1">
        <w:rPr>
          <w:rFonts w:ascii="Times New Roman" w:eastAsia="Times New Roman" w:hAnsi="Times New Roman" w:cs="Times New Roman"/>
          <w:bCs/>
          <w:spacing w:val="-1"/>
          <w:sz w:val="28"/>
          <w:szCs w:val="20"/>
          <w:lang w:val="ro-RO" w:eastAsia="ru-RU"/>
        </w:rPr>
        <w:t>informaționale de stat</w:t>
      </w:r>
      <w:r w:rsidR="006D0C57" w:rsidRPr="00AF41A1">
        <w:rPr>
          <w:rFonts w:ascii="Times New Roman" w:eastAsia="Times New Roman" w:hAnsi="Times New Roman" w:cs="Times New Roman"/>
          <w:bCs/>
          <w:spacing w:val="-1"/>
          <w:sz w:val="28"/>
          <w:szCs w:val="20"/>
          <w:lang w:val="ro-RO" w:eastAsia="ru-RU"/>
        </w:rPr>
        <w:t>. Sistemul contribuie la transparența și eficiența operațiunilor de transport rutier de persoane, oferind o supraveghere completă a activităților și conformității legale.</w:t>
      </w:r>
    </w:p>
    <w:p w14:paraId="1CDD5BD0" w14:textId="6722DB5D" w:rsidR="00211A5F" w:rsidRPr="0040065C" w:rsidRDefault="00090A03" w:rsidP="00CE2976">
      <w:pPr>
        <w:pStyle w:val="ListParagraph"/>
        <w:numPr>
          <w:ilvl w:val="1"/>
          <w:numId w:val="52"/>
        </w:numPr>
        <w:shd w:val="clear" w:color="auto" w:fill="FFFFFF"/>
        <w:spacing w:after="0" w:line="317" w:lineRule="exact"/>
        <w:ind w:left="0" w:firstLine="540"/>
        <w:jc w:val="both"/>
        <w:rPr>
          <w:lang w:val="ro-RO" w:eastAsia="ru-RU"/>
        </w:rPr>
      </w:pPr>
      <w:r w:rsidRPr="005D5CB2">
        <w:rPr>
          <w:rFonts w:ascii="Times New Roman" w:eastAsia="Times New Roman" w:hAnsi="Times New Roman" w:cs="Times New Roman"/>
          <w:bCs/>
          <w:spacing w:val="-1"/>
          <w:sz w:val="28"/>
          <w:szCs w:val="20"/>
          <w:lang w:val="ro-RO" w:eastAsia="ru-RU"/>
        </w:rPr>
        <w:t>API – interfață de programare a aplicațiilor care permite schimbul de date între SI ,,e-Bilet” și alte sisteme informatice externe.</w:t>
      </w:r>
    </w:p>
    <w:p w14:paraId="30DD5944" w14:textId="19238515" w:rsidR="00160B02" w:rsidRPr="00A77198" w:rsidRDefault="00177417" w:rsidP="00CE2976">
      <w:pPr>
        <w:shd w:val="clear" w:color="auto" w:fill="FFFFFF"/>
        <w:spacing w:after="0" w:line="317" w:lineRule="exact"/>
        <w:ind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5.3.</w:t>
      </w:r>
      <w:r w:rsidR="000C3D91" w:rsidRPr="00A77198">
        <w:rPr>
          <w:rFonts w:ascii="Times New Roman" w:eastAsia="Times New Roman" w:hAnsi="Times New Roman" w:cs="Times New Roman"/>
          <w:bCs/>
          <w:spacing w:val="-1"/>
          <w:sz w:val="28"/>
          <w:szCs w:val="20"/>
          <w:lang w:val="ro-RO" w:eastAsia="ru-RU"/>
        </w:rPr>
        <w:t xml:space="preserve"> </w:t>
      </w:r>
      <w:r w:rsidR="00160B02" w:rsidRPr="00A77198">
        <w:rPr>
          <w:rFonts w:ascii="Times New Roman" w:eastAsia="Times New Roman" w:hAnsi="Times New Roman" w:cs="Times New Roman"/>
          <w:bCs/>
          <w:spacing w:val="-1"/>
          <w:sz w:val="28"/>
          <w:szCs w:val="20"/>
          <w:lang w:val="ro-RO" w:eastAsia="ru-RU"/>
        </w:rPr>
        <w:t>monitorizare GPS – funcționalitate integrată în SI ,,e-Bilet” care permite monitorizarea în timp real a vehiculelor de transport rutier, asigurând urmărirea rutelor și orarelor.</w:t>
      </w:r>
    </w:p>
    <w:p w14:paraId="6C0F4372" w14:textId="6C73CF8C" w:rsidR="00160B02" w:rsidRDefault="00160B02" w:rsidP="002D55EA">
      <w:pPr>
        <w:pStyle w:val="ListParagraph"/>
        <w:numPr>
          <w:ilvl w:val="1"/>
          <w:numId w:val="54"/>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A77198">
        <w:rPr>
          <w:rFonts w:ascii="Times New Roman" w:eastAsia="Times New Roman" w:hAnsi="Times New Roman" w:cs="Times New Roman"/>
          <w:bCs/>
          <w:spacing w:val="-1"/>
          <w:sz w:val="28"/>
          <w:szCs w:val="20"/>
          <w:lang w:val="ro-RO" w:eastAsia="ru-RU"/>
        </w:rPr>
        <w:t>operator de autogară – întreprindere de stat sau privată autorizată de Agenție, care administrează o autogară, asigurând coordonarea activităților de îmbarcare, debarcare și gestionare a biletelor.</w:t>
      </w:r>
    </w:p>
    <w:p w14:paraId="0806DDDE" w14:textId="6BD451B0" w:rsidR="00A77198" w:rsidRPr="00A77198" w:rsidRDefault="00A77198" w:rsidP="002D55EA">
      <w:pPr>
        <w:pStyle w:val="ListParagraph"/>
        <w:numPr>
          <w:ilvl w:val="1"/>
          <w:numId w:val="54"/>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 xml:space="preserve">Dispozitivele utilizate pentru emiterea, </w:t>
      </w:r>
      <w:r w:rsidR="003F4611">
        <w:rPr>
          <w:rFonts w:ascii="Times New Roman" w:eastAsia="Times New Roman" w:hAnsi="Times New Roman" w:cs="Times New Roman"/>
          <w:bCs/>
          <w:spacing w:val="-1"/>
          <w:sz w:val="28"/>
          <w:szCs w:val="20"/>
          <w:lang w:val="ro-RO" w:eastAsia="ru-RU"/>
        </w:rPr>
        <w:t>vânzarea</w:t>
      </w:r>
      <w:r>
        <w:rPr>
          <w:rFonts w:ascii="Times New Roman" w:eastAsia="Times New Roman" w:hAnsi="Times New Roman" w:cs="Times New Roman"/>
          <w:bCs/>
          <w:spacing w:val="-1"/>
          <w:sz w:val="28"/>
          <w:szCs w:val="20"/>
          <w:lang w:val="ro-RO" w:eastAsia="ru-RU"/>
        </w:rPr>
        <w:t xml:space="preserve"> și validarea biletelor includ dispozitive fiscale integrate (terminale POS 3 în 1, certificate conform cerințelor </w:t>
      </w:r>
      <w:r w:rsidR="006852AF" w:rsidRPr="006852AF">
        <w:rPr>
          <w:rFonts w:ascii="Times New Roman" w:eastAsia="Times New Roman" w:hAnsi="Times New Roman" w:cs="Times New Roman"/>
          <w:bCs/>
          <w:i/>
          <w:iCs/>
          <w:spacing w:val="-1"/>
          <w:sz w:val="28"/>
          <w:szCs w:val="20"/>
          <w:lang w:val="ro-RO" w:eastAsia="ru-RU"/>
        </w:rPr>
        <w:t>Sistemul Informațional Automatizat Monitorizarea Electronică a Vânzărilor</w:t>
      </w:r>
      <w:r w:rsidR="006852AF">
        <w:rPr>
          <w:rFonts w:ascii="Times New Roman" w:eastAsia="Times New Roman" w:hAnsi="Times New Roman" w:cs="Times New Roman"/>
          <w:bCs/>
          <w:i/>
          <w:iCs/>
          <w:spacing w:val="-1"/>
          <w:sz w:val="28"/>
          <w:szCs w:val="20"/>
          <w:lang w:val="ro-RO" w:eastAsia="ru-RU"/>
        </w:rPr>
        <w:t xml:space="preserve"> </w:t>
      </w:r>
      <w:r w:rsidR="006852AF" w:rsidRPr="006852AF">
        <w:rPr>
          <w:rFonts w:ascii="Times New Roman" w:eastAsia="Times New Roman" w:hAnsi="Times New Roman" w:cs="Times New Roman"/>
          <w:bCs/>
          <w:i/>
          <w:iCs/>
          <w:spacing w:val="-1"/>
          <w:sz w:val="28"/>
          <w:szCs w:val="20"/>
          <w:lang w:val="ro-RO" w:eastAsia="ru-RU"/>
        </w:rPr>
        <w:t>(în continuare SIA „MEV”)</w:t>
      </w:r>
      <w:r>
        <w:rPr>
          <w:rFonts w:ascii="Times New Roman" w:eastAsia="Times New Roman" w:hAnsi="Times New Roman" w:cs="Times New Roman"/>
          <w:bCs/>
          <w:spacing w:val="-1"/>
          <w:sz w:val="28"/>
          <w:szCs w:val="20"/>
          <w:lang w:val="ro-RO" w:eastAsia="ru-RU"/>
        </w:rPr>
        <w:t>) sau aplicații cu module fiscale separate, în conformitate cu cerințele tehnice și fiscale în vigoare.</w:t>
      </w:r>
    </w:p>
    <w:p w14:paraId="614AB84D" w14:textId="4B4EC2CD" w:rsidR="006D0C57" w:rsidRPr="00E54ED7" w:rsidRDefault="00DC2E9A" w:rsidP="00A77198">
      <w:pPr>
        <w:pStyle w:val="ListParagraph"/>
        <w:numPr>
          <w:ilvl w:val="0"/>
          <w:numId w:val="54"/>
        </w:numPr>
        <w:shd w:val="clear" w:color="auto" w:fill="FFFFFF"/>
        <w:spacing w:after="0" w:line="317" w:lineRule="exact"/>
        <w:ind w:left="0" w:firstLine="543"/>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
          <w:bCs/>
          <w:spacing w:val="-1"/>
          <w:sz w:val="28"/>
          <w:szCs w:val="20"/>
          <w:lang w:val="ro-RO" w:eastAsia="ru-RU"/>
        </w:rPr>
        <w:lastRenderedPageBreak/>
        <w:t>Obiectivele</w:t>
      </w:r>
      <w:r w:rsidRPr="00E54ED7">
        <w:rPr>
          <w:rFonts w:ascii="Times New Roman" w:eastAsia="Times New Roman" w:hAnsi="Times New Roman" w:cs="Times New Roman"/>
          <w:bCs/>
          <w:spacing w:val="-1"/>
          <w:sz w:val="28"/>
          <w:szCs w:val="20"/>
          <w:lang w:val="ro-RO" w:eastAsia="ru-RU"/>
        </w:rPr>
        <w:t xml:space="preserve"> </w:t>
      </w:r>
      <w:r w:rsidR="009D2EAE" w:rsidRPr="00E54ED7">
        <w:rPr>
          <w:rFonts w:ascii="Times New Roman" w:eastAsia="Times New Roman" w:hAnsi="Times New Roman" w:cs="Times New Roman"/>
          <w:bCs/>
          <w:spacing w:val="-1"/>
          <w:sz w:val="28"/>
          <w:szCs w:val="20"/>
          <w:lang w:val="ro-RO" w:eastAsia="ru-RU"/>
        </w:rPr>
        <w:t>SI ,,e-Bilet”</w:t>
      </w:r>
      <w:r w:rsidR="006D0C57" w:rsidRPr="00E54ED7">
        <w:rPr>
          <w:rFonts w:ascii="Times New Roman" w:eastAsia="Times New Roman" w:hAnsi="Times New Roman" w:cs="Times New Roman"/>
          <w:bCs/>
          <w:spacing w:val="-1"/>
          <w:sz w:val="28"/>
          <w:szCs w:val="20"/>
          <w:lang w:val="ro-RO" w:eastAsia="ru-RU"/>
        </w:rPr>
        <w:t xml:space="preserve"> </w:t>
      </w:r>
      <w:r w:rsidRPr="00E54ED7">
        <w:rPr>
          <w:rFonts w:ascii="Times New Roman" w:eastAsia="Times New Roman" w:hAnsi="Times New Roman" w:cs="Times New Roman"/>
          <w:bCs/>
          <w:spacing w:val="-1"/>
          <w:sz w:val="28"/>
          <w:szCs w:val="20"/>
          <w:lang w:val="ro-RO" w:eastAsia="ru-RU"/>
        </w:rPr>
        <w:t>sunt</w:t>
      </w:r>
      <w:r w:rsidR="006D0C57" w:rsidRPr="00E54ED7">
        <w:rPr>
          <w:rFonts w:ascii="Times New Roman" w:eastAsia="Times New Roman" w:hAnsi="Times New Roman" w:cs="Times New Roman"/>
          <w:bCs/>
          <w:spacing w:val="-1"/>
          <w:sz w:val="28"/>
          <w:szCs w:val="20"/>
          <w:lang w:val="ro-RO" w:eastAsia="ru-RU"/>
        </w:rPr>
        <w:t>:</w:t>
      </w:r>
    </w:p>
    <w:p w14:paraId="48A9AEE8" w14:textId="6F78A0CB" w:rsidR="00FB1730" w:rsidRPr="00AF41A1" w:rsidRDefault="009D2EAE" w:rsidP="00A77198">
      <w:pPr>
        <w:pStyle w:val="ListParagraph"/>
        <w:numPr>
          <w:ilvl w:val="1"/>
          <w:numId w:val="55"/>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E54ED7">
        <w:rPr>
          <w:rFonts w:ascii="Times New Roman" w:eastAsia="Times New Roman" w:hAnsi="Times New Roman" w:cs="Times New Roman"/>
          <w:bCs/>
          <w:spacing w:val="-1"/>
          <w:sz w:val="28"/>
          <w:szCs w:val="20"/>
          <w:lang w:val="ro-RO" w:eastAsia="ru-RU"/>
        </w:rPr>
        <w:t>SI ,,e-Bilet</w:t>
      </w:r>
      <w:r w:rsidRPr="00AF41A1">
        <w:rPr>
          <w:rFonts w:ascii="Times New Roman" w:eastAsia="Times New Roman" w:hAnsi="Times New Roman" w:cs="Times New Roman"/>
          <w:bCs/>
          <w:spacing w:val="-1"/>
          <w:sz w:val="28"/>
          <w:szCs w:val="20"/>
          <w:lang w:val="ro-RO" w:eastAsia="ru-RU"/>
        </w:rPr>
        <w:t>”</w:t>
      </w:r>
      <w:r w:rsidR="006D0C57" w:rsidRPr="00AF41A1">
        <w:rPr>
          <w:rFonts w:ascii="Times New Roman" w:eastAsia="Times New Roman" w:hAnsi="Times New Roman" w:cs="Times New Roman"/>
          <w:bCs/>
          <w:spacing w:val="-1"/>
          <w:sz w:val="28"/>
          <w:szCs w:val="20"/>
          <w:lang w:val="ro-RO" w:eastAsia="ru-RU"/>
        </w:rPr>
        <w:t xml:space="preserve"> automatizează procesele de emitere, vânzare și monitorizare a biletelor pentru transportul rutier de persoane pe rute raionale, interraionale, </w:t>
      </w:r>
      <w:r w:rsidR="0052160C" w:rsidRPr="00AF41A1">
        <w:rPr>
          <w:rFonts w:ascii="Times New Roman" w:eastAsia="Times New Roman" w:hAnsi="Times New Roman" w:cs="Times New Roman"/>
          <w:bCs/>
          <w:spacing w:val="-1"/>
          <w:sz w:val="28"/>
          <w:szCs w:val="20"/>
          <w:lang w:val="ro-RO" w:eastAsia="ru-RU"/>
        </w:rPr>
        <w:t xml:space="preserve">pentru a asigura </w:t>
      </w:r>
      <w:r w:rsidR="006D0C57" w:rsidRPr="00AF41A1">
        <w:rPr>
          <w:rFonts w:ascii="Times New Roman" w:eastAsia="Times New Roman" w:hAnsi="Times New Roman" w:cs="Times New Roman"/>
          <w:bCs/>
          <w:spacing w:val="-1"/>
          <w:sz w:val="28"/>
          <w:szCs w:val="20"/>
          <w:lang w:val="ro-RO" w:eastAsia="ru-RU"/>
        </w:rPr>
        <w:t xml:space="preserve">o gestionare </w:t>
      </w:r>
      <w:r w:rsidR="00355CFF">
        <w:rPr>
          <w:rFonts w:ascii="Times New Roman" w:eastAsia="Times New Roman" w:hAnsi="Times New Roman" w:cs="Times New Roman"/>
          <w:bCs/>
          <w:spacing w:val="-1"/>
          <w:sz w:val="28"/>
          <w:szCs w:val="20"/>
          <w:lang w:val="ro-RO" w:eastAsia="ru-RU"/>
        </w:rPr>
        <w:t>eficientă și sigură a biletelor;</w:t>
      </w:r>
    </w:p>
    <w:p w14:paraId="02908367" w14:textId="4649463E" w:rsidR="00FB1730" w:rsidRPr="00AF41A1" w:rsidRDefault="00355CFF" w:rsidP="00A77198">
      <w:pPr>
        <w:pStyle w:val="ListParagraph"/>
        <w:numPr>
          <w:ilvl w:val="1"/>
          <w:numId w:val="55"/>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s</w:t>
      </w:r>
      <w:r w:rsidR="006D0C57" w:rsidRPr="00AF41A1">
        <w:rPr>
          <w:rFonts w:ascii="Times New Roman" w:eastAsia="Times New Roman" w:hAnsi="Times New Roman" w:cs="Times New Roman"/>
          <w:bCs/>
          <w:spacing w:val="-1"/>
          <w:sz w:val="28"/>
          <w:szCs w:val="20"/>
          <w:lang w:val="ro-RO" w:eastAsia="ru-RU"/>
        </w:rPr>
        <w:t>istemul integrează funcționalitatea GPS, care permite monitorizarea în timp real a vehiculelor, rutelor și curselor, asigurând</w:t>
      </w:r>
      <w:r w:rsidR="00312391" w:rsidRPr="00AF41A1">
        <w:rPr>
          <w:rFonts w:ascii="Times New Roman" w:eastAsia="Times New Roman" w:hAnsi="Times New Roman" w:cs="Times New Roman"/>
          <w:bCs/>
          <w:spacing w:val="-1"/>
          <w:sz w:val="28"/>
          <w:szCs w:val="20"/>
          <w:lang w:val="ro-RO" w:eastAsia="ru-RU"/>
        </w:rPr>
        <w:t xml:space="preserve"> astfel</w:t>
      </w:r>
      <w:r w:rsidR="006D0C57" w:rsidRPr="00AF41A1">
        <w:rPr>
          <w:rFonts w:ascii="Times New Roman" w:eastAsia="Times New Roman" w:hAnsi="Times New Roman" w:cs="Times New Roman"/>
          <w:bCs/>
          <w:spacing w:val="-1"/>
          <w:sz w:val="28"/>
          <w:szCs w:val="20"/>
          <w:lang w:val="ro-RO" w:eastAsia="ru-RU"/>
        </w:rPr>
        <w:t xml:space="preserve"> respectarea orarelor și rutelor stabilite, precum și optimizarea gestionării </w:t>
      </w:r>
      <w:r>
        <w:rPr>
          <w:rFonts w:ascii="Times New Roman" w:eastAsia="Times New Roman" w:hAnsi="Times New Roman" w:cs="Times New Roman"/>
          <w:bCs/>
          <w:spacing w:val="-1"/>
          <w:sz w:val="28"/>
          <w:szCs w:val="20"/>
          <w:lang w:val="ro-RO" w:eastAsia="ru-RU"/>
        </w:rPr>
        <w:t>transportului;</w:t>
      </w:r>
    </w:p>
    <w:p w14:paraId="19BC7DB5" w14:textId="3BC561B4" w:rsidR="00FB1730" w:rsidRPr="005D5CB2" w:rsidRDefault="00885C0A" w:rsidP="00A77198">
      <w:pPr>
        <w:pStyle w:val="ListParagraph"/>
        <w:numPr>
          <w:ilvl w:val="1"/>
          <w:numId w:val="55"/>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5D5CB2">
        <w:rPr>
          <w:rFonts w:ascii="Times New Roman" w:eastAsia="Times New Roman" w:hAnsi="Times New Roman" w:cs="Times New Roman"/>
          <w:bCs/>
          <w:spacing w:val="-1"/>
          <w:sz w:val="28"/>
          <w:szCs w:val="20"/>
          <w:lang w:val="ro-RO" w:eastAsia="ru-RU"/>
        </w:rPr>
        <w:t>SI ,,e-Bilet”</w:t>
      </w:r>
      <w:r w:rsidR="006D0C57" w:rsidRPr="005D5CB2">
        <w:rPr>
          <w:rFonts w:ascii="Times New Roman" w:eastAsia="Times New Roman" w:hAnsi="Times New Roman" w:cs="Times New Roman"/>
          <w:bCs/>
          <w:spacing w:val="-1"/>
          <w:sz w:val="28"/>
          <w:szCs w:val="20"/>
          <w:lang w:val="ro-RO" w:eastAsia="ru-RU"/>
        </w:rPr>
        <w:t xml:space="preserve"> asigură transparența operațiunilor de transport, oferind posibilitatea de verificare și raportare a activităților desfășurate de operatorii de transport și alți </w:t>
      </w:r>
      <w:r w:rsidR="00BD54FD">
        <w:rPr>
          <w:rFonts w:ascii="Times New Roman" w:eastAsia="Times New Roman" w:hAnsi="Times New Roman" w:cs="Times New Roman"/>
          <w:bCs/>
          <w:spacing w:val="-1"/>
          <w:sz w:val="28"/>
          <w:szCs w:val="20"/>
          <w:lang w:val="ro-RO" w:eastAsia="ru-RU"/>
        </w:rPr>
        <w:t>subiecți cu drepturi de acces</w:t>
      </w:r>
      <w:r w:rsidR="00BD54FD" w:rsidRPr="005D5CB2">
        <w:rPr>
          <w:rFonts w:ascii="Times New Roman" w:eastAsia="Times New Roman" w:hAnsi="Times New Roman" w:cs="Times New Roman"/>
          <w:bCs/>
          <w:spacing w:val="-1"/>
          <w:sz w:val="28"/>
          <w:szCs w:val="20"/>
          <w:lang w:val="ro-RO" w:eastAsia="ru-RU"/>
        </w:rPr>
        <w:t xml:space="preserve"> </w:t>
      </w:r>
      <w:r w:rsidR="00355CFF">
        <w:rPr>
          <w:rFonts w:ascii="Times New Roman" w:eastAsia="Times New Roman" w:hAnsi="Times New Roman" w:cs="Times New Roman"/>
          <w:bCs/>
          <w:spacing w:val="-1"/>
          <w:sz w:val="28"/>
          <w:szCs w:val="20"/>
          <w:lang w:val="ro-RO" w:eastAsia="ru-RU"/>
        </w:rPr>
        <w:t>la sistem;</w:t>
      </w:r>
    </w:p>
    <w:p w14:paraId="26F6977E" w14:textId="6461DC8A" w:rsidR="00FB1730" w:rsidRPr="005D5CB2" w:rsidRDefault="009D2EAE" w:rsidP="00A77198">
      <w:pPr>
        <w:pStyle w:val="ListParagraph"/>
        <w:numPr>
          <w:ilvl w:val="1"/>
          <w:numId w:val="55"/>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5D5CB2">
        <w:rPr>
          <w:rFonts w:ascii="Times New Roman" w:eastAsia="Times New Roman" w:hAnsi="Times New Roman" w:cs="Times New Roman"/>
          <w:bCs/>
          <w:spacing w:val="-1"/>
          <w:sz w:val="28"/>
          <w:szCs w:val="20"/>
          <w:lang w:val="ro-RO" w:eastAsia="ru-RU"/>
        </w:rPr>
        <w:t>SI ,,e-Bilet”</w:t>
      </w:r>
      <w:r w:rsidR="006D0C57" w:rsidRPr="005D5CB2">
        <w:rPr>
          <w:rFonts w:ascii="Times New Roman" w:eastAsia="Times New Roman" w:hAnsi="Times New Roman" w:cs="Times New Roman"/>
          <w:bCs/>
          <w:spacing w:val="-1"/>
          <w:sz w:val="28"/>
          <w:szCs w:val="20"/>
          <w:lang w:val="ro-RO" w:eastAsia="ru-RU"/>
        </w:rPr>
        <w:t xml:space="preserve"> optimizează gestionarea rutelor, tarifelor și resurselor, contribuind la o planificare și operare mai eficientă a transportului rutier, reducând erorile și timpul necesar pen</w:t>
      </w:r>
      <w:r w:rsidR="00355CFF">
        <w:rPr>
          <w:rFonts w:ascii="Times New Roman" w:eastAsia="Times New Roman" w:hAnsi="Times New Roman" w:cs="Times New Roman"/>
          <w:bCs/>
          <w:spacing w:val="-1"/>
          <w:sz w:val="28"/>
          <w:szCs w:val="20"/>
          <w:lang w:val="ro-RO" w:eastAsia="ru-RU"/>
        </w:rPr>
        <w:t>tru activitățile administrative;</w:t>
      </w:r>
    </w:p>
    <w:p w14:paraId="1022E2C1" w14:textId="4D78DDE5" w:rsidR="006D0C57" w:rsidRPr="005D5CB2" w:rsidRDefault="0019740A" w:rsidP="00A77198">
      <w:pPr>
        <w:pStyle w:val="ListParagraph"/>
        <w:numPr>
          <w:ilvl w:val="1"/>
          <w:numId w:val="55"/>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5D5CB2">
        <w:rPr>
          <w:rFonts w:ascii="Times New Roman" w:eastAsia="Times New Roman" w:hAnsi="Times New Roman" w:cs="Times New Roman"/>
          <w:bCs/>
          <w:spacing w:val="-1"/>
          <w:sz w:val="28"/>
          <w:szCs w:val="20"/>
          <w:lang w:val="ro-RO" w:eastAsia="ru-RU"/>
        </w:rPr>
        <w:t>SI ,,e-Bilet” îmbunătățește accesul pasagerilor la bilete,</w:t>
      </w:r>
      <w:r w:rsidR="00565C3E" w:rsidRPr="005D5CB2">
        <w:rPr>
          <w:rFonts w:ascii="Times New Roman" w:eastAsia="Times New Roman" w:hAnsi="Times New Roman" w:cs="Times New Roman"/>
          <w:bCs/>
          <w:spacing w:val="-1"/>
          <w:sz w:val="28"/>
          <w:szCs w:val="20"/>
          <w:lang w:val="ro-RO" w:eastAsia="ru-RU"/>
        </w:rPr>
        <w:t xml:space="preserve"> </w:t>
      </w:r>
      <w:r w:rsidRPr="005D5CB2">
        <w:rPr>
          <w:rFonts w:ascii="Times New Roman" w:eastAsia="Times New Roman" w:hAnsi="Times New Roman" w:cs="Times New Roman"/>
          <w:bCs/>
          <w:spacing w:val="-1"/>
          <w:sz w:val="28"/>
          <w:szCs w:val="20"/>
          <w:lang w:val="ro-RO" w:eastAsia="ru-RU"/>
        </w:rPr>
        <w:t>p</w:t>
      </w:r>
      <w:r w:rsidR="006D0C57" w:rsidRPr="005D5CB2">
        <w:rPr>
          <w:rFonts w:ascii="Times New Roman" w:eastAsia="Times New Roman" w:hAnsi="Times New Roman" w:cs="Times New Roman"/>
          <w:bCs/>
          <w:spacing w:val="-1"/>
          <w:sz w:val="28"/>
          <w:szCs w:val="20"/>
          <w:lang w:val="ro-RO" w:eastAsia="ru-RU"/>
        </w:rPr>
        <w:t>rin automatizarea și digitalizarea proceselor, oferind un mecanism facil și rapid pentru achiziționarea biletelor, monitorizarea călătoriilor și accesul la informații în timp real.</w:t>
      </w:r>
    </w:p>
    <w:p w14:paraId="2561B4CC" w14:textId="4ACA8B36" w:rsidR="006D0C57" w:rsidRDefault="00DC2E9A" w:rsidP="00DC2E9A">
      <w:pPr>
        <w:pStyle w:val="ListParagraph"/>
        <w:numPr>
          <w:ilvl w:val="0"/>
          <w:numId w:val="27"/>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
          <w:bCs/>
          <w:spacing w:val="-1"/>
          <w:sz w:val="28"/>
          <w:szCs w:val="20"/>
          <w:lang w:val="ro-RO" w:eastAsia="ru-RU"/>
        </w:rPr>
        <w:t>Principiile de bază</w:t>
      </w:r>
      <w:r w:rsidRPr="00E54ED7">
        <w:rPr>
          <w:rFonts w:ascii="Times New Roman" w:eastAsia="Times New Roman" w:hAnsi="Times New Roman" w:cs="Times New Roman"/>
          <w:bCs/>
          <w:spacing w:val="-1"/>
          <w:sz w:val="28"/>
          <w:szCs w:val="20"/>
          <w:lang w:val="ro-RO" w:eastAsia="ru-RU"/>
        </w:rPr>
        <w:t xml:space="preserve"> </w:t>
      </w:r>
      <w:r w:rsidR="009D2EAE" w:rsidRPr="00E54ED7">
        <w:rPr>
          <w:rFonts w:ascii="Times New Roman" w:eastAsia="Times New Roman" w:hAnsi="Times New Roman" w:cs="Times New Roman"/>
          <w:bCs/>
          <w:spacing w:val="-1"/>
          <w:sz w:val="28"/>
          <w:szCs w:val="20"/>
          <w:lang w:val="ro-RO" w:eastAsia="ru-RU"/>
        </w:rPr>
        <w:t>SI</w:t>
      </w:r>
      <w:r w:rsidR="00C3077D" w:rsidRPr="00E54ED7">
        <w:rPr>
          <w:rFonts w:ascii="Times New Roman" w:eastAsia="Times New Roman" w:hAnsi="Times New Roman" w:cs="Times New Roman"/>
          <w:bCs/>
          <w:spacing w:val="-1"/>
          <w:sz w:val="28"/>
          <w:szCs w:val="20"/>
          <w:lang w:val="ro-RO" w:eastAsia="ru-RU"/>
        </w:rPr>
        <w:t xml:space="preserve"> </w:t>
      </w:r>
      <w:r w:rsidR="009D2EAE" w:rsidRPr="00E54ED7">
        <w:rPr>
          <w:rFonts w:ascii="Times New Roman" w:eastAsia="Times New Roman" w:hAnsi="Times New Roman" w:cs="Times New Roman"/>
          <w:bCs/>
          <w:spacing w:val="-1"/>
          <w:sz w:val="28"/>
          <w:szCs w:val="20"/>
          <w:lang w:val="ro-RO" w:eastAsia="ru-RU"/>
        </w:rPr>
        <w:t>,,e-Bilet</w:t>
      </w:r>
      <w:r w:rsidR="009D2EAE" w:rsidRPr="00AF41A1">
        <w:rPr>
          <w:rFonts w:ascii="Times New Roman" w:eastAsia="Times New Roman" w:hAnsi="Times New Roman" w:cs="Times New Roman"/>
          <w:bCs/>
          <w:spacing w:val="-1"/>
          <w:sz w:val="28"/>
          <w:szCs w:val="20"/>
          <w:lang w:val="ro-RO" w:eastAsia="ru-RU"/>
        </w:rPr>
        <w:t>”</w:t>
      </w:r>
      <w:r w:rsidR="006D0C57" w:rsidRPr="00AF41A1">
        <w:rPr>
          <w:rFonts w:ascii="Times New Roman" w:eastAsia="Times New Roman" w:hAnsi="Times New Roman" w:cs="Times New Roman"/>
          <w:bCs/>
          <w:spacing w:val="-1"/>
          <w:sz w:val="28"/>
          <w:szCs w:val="20"/>
          <w:lang w:val="ro-RO" w:eastAsia="ru-RU"/>
        </w:rPr>
        <w:t xml:space="preserve"> </w:t>
      </w:r>
      <w:r>
        <w:rPr>
          <w:rFonts w:ascii="Times New Roman" w:eastAsia="Times New Roman" w:hAnsi="Times New Roman" w:cs="Times New Roman"/>
          <w:bCs/>
          <w:spacing w:val="-1"/>
          <w:sz w:val="28"/>
          <w:szCs w:val="20"/>
          <w:lang w:val="ro-RO" w:eastAsia="ru-RU"/>
        </w:rPr>
        <w:t>sunt</w:t>
      </w:r>
      <w:r w:rsidR="006D0C57" w:rsidRPr="00AF41A1">
        <w:rPr>
          <w:rFonts w:ascii="Times New Roman" w:eastAsia="Times New Roman" w:hAnsi="Times New Roman" w:cs="Times New Roman"/>
          <w:bCs/>
          <w:spacing w:val="-1"/>
          <w:sz w:val="28"/>
          <w:szCs w:val="20"/>
          <w:lang w:val="ro-RO" w:eastAsia="ru-RU"/>
        </w:rPr>
        <w:t>:</w:t>
      </w:r>
    </w:p>
    <w:p w14:paraId="72A715CF" w14:textId="27C912D0" w:rsidR="00DC2E9A" w:rsidRPr="00AF41A1" w:rsidRDefault="0057143A" w:rsidP="00A132EA">
      <w:pPr>
        <w:pStyle w:val="ListParagraph"/>
        <w:numPr>
          <w:ilvl w:val="1"/>
          <w:numId w:val="65"/>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p</w:t>
      </w:r>
      <w:r w:rsidR="00DC2E9A">
        <w:rPr>
          <w:rFonts w:ascii="Times New Roman" w:eastAsia="Times New Roman" w:hAnsi="Times New Roman" w:cs="Times New Roman"/>
          <w:bCs/>
          <w:spacing w:val="-1"/>
          <w:sz w:val="28"/>
          <w:szCs w:val="20"/>
          <w:lang w:val="ro-RO" w:eastAsia="ru-RU"/>
        </w:rPr>
        <w:t xml:space="preserve">rincipiul legitimității, care </w:t>
      </w:r>
      <w:r>
        <w:rPr>
          <w:rFonts w:ascii="Times New Roman" w:eastAsia="Times New Roman" w:hAnsi="Times New Roman" w:cs="Times New Roman"/>
          <w:bCs/>
          <w:spacing w:val="-1"/>
          <w:sz w:val="28"/>
          <w:szCs w:val="20"/>
          <w:lang w:val="ro-RO" w:eastAsia="ru-RU"/>
        </w:rPr>
        <w:t>presupune</w:t>
      </w:r>
      <w:r w:rsidR="00DC2E9A">
        <w:rPr>
          <w:rFonts w:ascii="Times New Roman" w:eastAsia="Times New Roman" w:hAnsi="Times New Roman" w:cs="Times New Roman"/>
          <w:bCs/>
          <w:spacing w:val="-1"/>
          <w:sz w:val="28"/>
          <w:szCs w:val="20"/>
          <w:lang w:val="ro-RO" w:eastAsia="ru-RU"/>
        </w:rPr>
        <w:t xml:space="preserve"> crearea și </w:t>
      </w:r>
      <w:r>
        <w:rPr>
          <w:rFonts w:ascii="Times New Roman" w:eastAsia="Times New Roman" w:hAnsi="Times New Roman" w:cs="Times New Roman"/>
          <w:bCs/>
          <w:spacing w:val="-1"/>
          <w:sz w:val="28"/>
          <w:szCs w:val="20"/>
          <w:lang w:val="ro-RO" w:eastAsia="ru-RU"/>
        </w:rPr>
        <w:t>exploatarea</w:t>
      </w:r>
      <w:r w:rsidR="00DC2E9A">
        <w:rPr>
          <w:rFonts w:ascii="Times New Roman" w:eastAsia="Times New Roman" w:hAnsi="Times New Roman" w:cs="Times New Roman"/>
          <w:bCs/>
          <w:spacing w:val="-1"/>
          <w:sz w:val="28"/>
          <w:szCs w:val="20"/>
          <w:lang w:val="ro-RO" w:eastAsia="ru-RU"/>
        </w:rPr>
        <w:t xml:space="preserve"> sistemului în conformitate cu legislația națională</w:t>
      </w:r>
      <w:r w:rsidR="00DC2E9A">
        <w:rPr>
          <w:rFonts w:ascii="Times New Roman" w:eastAsia="Times New Roman" w:hAnsi="Times New Roman" w:cs="Times New Roman"/>
          <w:bCs/>
          <w:spacing w:val="-1"/>
          <w:sz w:val="28"/>
          <w:szCs w:val="20"/>
          <w:lang w:eastAsia="ru-RU"/>
        </w:rPr>
        <w:t>;</w:t>
      </w:r>
    </w:p>
    <w:p w14:paraId="6D9CBB56" w14:textId="36A2F654" w:rsidR="00400EA1" w:rsidRPr="00A132EA" w:rsidRDefault="0057143A" w:rsidP="00A132EA">
      <w:pPr>
        <w:pStyle w:val="ListParagraph"/>
        <w:numPr>
          <w:ilvl w:val="1"/>
          <w:numId w:val="65"/>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 xml:space="preserve">principiul </w:t>
      </w:r>
      <w:r w:rsidRPr="00A132EA">
        <w:rPr>
          <w:rFonts w:ascii="Times New Roman" w:eastAsia="Times New Roman" w:hAnsi="Times New Roman" w:cs="Times New Roman"/>
          <w:bCs/>
          <w:spacing w:val="-1"/>
          <w:sz w:val="28"/>
          <w:szCs w:val="20"/>
          <w:lang w:val="ro-RO" w:eastAsia="ru-RU"/>
        </w:rPr>
        <w:t xml:space="preserve">garantării </w:t>
      </w:r>
      <w:r w:rsidR="001F3E3A" w:rsidRPr="00A132EA">
        <w:rPr>
          <w:rFonts w:ascii="Times New Roman" w:eastAsia="Times New Roman" w:hAnsi="Times New Roman" w:cs="Times New Roman"/>
          <w:bCs/>
          <w:spacing w:val="-1"/>
          <w:sz w:val="28"/>
          <w:szCs w:val="20"/>
          <w:lang w:val="ro-RO" w:eastAsia="ru-RU"/>
        </w:rPr>
        <w:t xml:space="preserve">transparenței </w:t>
      </w:r>
      <w:r w:rsidR="006D0C57" w:rsidRPr="00A132EA">
        <w:rPr>
          <w:rFonts w:ascii="Times New Roman" w:eastAsia="Times New Roman" w:hAnsi="Times New Roman" w:cs="Times New Roman"/>
          <w:bCs/>
          <w:spacing w:val="-1"/>
          <w:sz w:val="28"/>
          <w:szCs w:val="20"/>
          <w:lang w:val="ro-RO" w:eastAsia="ru-RU"/>
        </w:rPr>
        <w:t>operațiunilor de emitere, vânzare a biletelor, precum și monitorizarea rutelor și vehiculelor, oferind tuturor părților implicate acces la informații clare și verificabile</w:t>
      </w:r>
      <w:r w:rsidR="003F04CE" w:rsidRPr="00A132EA">
        <w:rPr>
          <w:rFonts w:ascii="Times New Roman" w:eastAsia="Times New Roman" w:hAnsi="Times New Roman" w:cs="Times New Roman"/>
          <w:bCs/>
          <w:spacing w:val="-1"/>
          <w:sz w:val="28"/>
          <w:szCs w:val="20"/>
          <w:lang w:eastAsia="ru-RU"/>
        </w:rPr>
        <w:t>;</w:t>
      </w:r>
    </w:p>
    <w:p w14:paraId="52936AC8" w14:textId="24D0CC42" w:rsidR="00123829" w:rsidRPr="005D5CB2" w:rsidRDefault="0057143A" w:rsidP="00A132EA">
      <w:pPr>
        <w:pStyle w:val="ListParagraph"/>
        <w:numPr>
          <w:ilvl w:val="1"/>
          <w:numId w:val="65"/>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 xml:space="preserve">principiul asigurării </w:t>
      </w:r>
      <w:r w:rsidR="008F22DA" w:rsidRPr="005D5CB2">
        <w:rPr>
          <w:rFonts w:ascii="Times New Roman" w:eastAsia="Times New Roman" w:hAnsi="Times New Roman" w:cs="Times New Roman"/>
          <w:bCs/>
          <w:spacing w:val="-1"/>
          <w:sz w:val="28"/>
          <w:szCs w:val="20"/>
          <w:lang w:val="ro-RO" w:eastAsia="ru-RU"/>
        </w:rPr>
        <w:t>un</w:t>
      </w:r>
      <w:r>
        <w:rPr>
          <w:rFonts w:ascii="Times New Roman" w:eastAsia="Times New Roman" w:hAnsi="Times New Roman" w:cs="Times New Roman"/>
          <w:bCs/>
          <w:spacing w:val="-1"/>
          <w:sz w:val="28"/>
          <w:szCs w:val="20"/>
          <w:lang w:val="ro-RO" w:eastAsia="ru-RU"/>
        </w:rPr>
        <w:t>ui</w:t>
      </w:r>
      <w:r w:rsidR="008F22DA" w:rsidRPr="005D5CB2">
        <w:rPr>
          <w:rFonts w:ascii="Times New Roman" w:eastAsia="Times New Roman" w:hAnsi="Times New Roman" w:cs="Times New Roman"/>
          <w:bCs/>
          <w:spacing w:val="-1"/>
          <w:sz w:val="28"/>
          <w:szCs w:val="20"/>
          <w:lang w:val="ro-RO" w:eastAsia="ru-RU"/>
        </w:rPr>
        <w:t xml:space="preserve"> nivel ridicat de securitate a datelor, protejând informațiile personale și financiare ale utilizatorilor și garantând siguranța operațiunilor desfășurate în cadrul sistemului</w:t>
      </w:r>
      <w:r w:rsidR="00400EA1">
        <w:rPr>
          <w:rFonts w:ascii="Times New Roman" w:eastAsia="Times New Roman" w:hAnsi="Times New Roman" w:cs="Times New Roman"/>
          <w:bCs/>
          <w:spacing w:val="-1"/>
          <w:sz w:val="28"/>
          <w:szCs w:val="20"/>
          <w:lang w:val="ro-RO" w:eastAsia="ru-RU"/>
        </w:rPr>
        <w:t>.</w:t>
      </w:r>
    </w:p>
    <w:p w14:paraId="45A95224" w14:textId="230F0B1C" w:rsidR="005F3BC6" w:rsidRPr="005D5CB2" w:rsidRDefault="009D2EAE" w:rsidP="00A132EA">
      <w:pPr>
        <w:pStyle w:val="ListParagraph"/>
        <w:numPr>
          <w:ilvl w:val="0"/>
          <w:numId w:val="65"/>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2724B8">
        <w:rPr>
          <w:rFonts w:ascii="Times New Roman" w:eastAsia="Times New Roman" w:hAnsi="Times New Roman" w:cs="Times New Roman"/>
          <w:bCs/>
          <w:spacing w:val="-1"/>
          <w:sz w:val="28"/>
          <w:szCs w:val="20"/>
          <w:lang w:val="ro-RO" w:eastAsia="ru-RU"/>
        </w:rPr>
        <w:t>SI ,,e-Bilet”</w:t>
      </w:r>
      <w:r w:rsidR="006D0C57" w:rsidRPr="002724B8">
        <w:rPr>
          <w:rFonts w:ascii="Times New Roman" w:eastAsia="Times New Roman" w:hAnsi="Times New Roman" w:cs="Times New Roman"/>
          <w:bCs/>
          <w:spacing w:val="-1"/>
          <w:sz w:val="28"/>
          <w:szCs w:val="20"/>
          <w:lang w:val="ro-RO" w:eastAsia="ru-RU"/>
        </w:rPr>
        <w:t xml:space="preserve"> este conceput pentru a interacționa și a face schimb de date cu alte sisteme informaționale </w:t>
      </w:r>
      <w:r w:rsidR="00E372A6">
        <w:rPr>
          <w:rFonts w:ascii="Times New Roman" w:eastAsia="Times New Roman" w:hAnsi="Times New Roman" w:cs="Times New Roman"/>
          <w:bCs/>
          <w:spacing w:val="-1"/>
          <w:sz w:val="28"/>
          <w:szCs w:val="20"/>
          <w:lang w:val="ro-RO" w:eastAsia="ru-RU"/>
        </w:rPr>
        <w:t>de stat</w:t>
      </w:r>
      <w:r w:rsidR="00E372A6" w:rsidRPr="002724B8">
        <w:rPr>
          <w:rFonts w:ascii="Times New Roman" w:eastAsia="Times New Roman" w:hAnsi="Times New Roman" w:cs="Times New Roman"/>
          <w:bCs/>
          <w:spacing w:val="-1"/>
          <w:sz w:val="28"/>
          <w:szCs w:val="20"/>
          <w:lang w:val="ro-RO" w:eastAsia="ru-RU"/>
        </w:rPr>
        <w:t xml:space="preserve"> </w:t>
      </w:r>
      <w:r w:rsidR="006D0C57" w:rsidRPr="002724B8">
        <w:rPr>
          <w:rFonts w:ascii="Times New Roman" w:eastAsia="Times New Roman" w:hAnsi="Times New Roman" w:cs="Times New Roman"/>
          <w:bCs/>
          <w:spacing w:val="-1"/>
          <w:sz w:val="28"/>
          <w:szCs w:val="20"/>
          <w:lang w:val="ro-RO" w:eastAsia="ru-RU"/>
        </w:rPr>
        <w:t>și private, facilitând colaborarea între autorități și operatori de transport</w:t>
      </w:r>
      <w:r w:rsidR="009D7768" w:rsidRPr="002724B8">
        <w:rPr>
          <w:rFonts w:ascii="Times New Roman" w:eastAsia="Times New Roman" w:hAnsi="Times New Roman" w:cs="Times New Roman"/>
          <w:bCs/>
          <w:spacing w:val="-1"/>
          <w:sz w:val="28"/>
          <w:szCs w:val="20"/>
          <w:lang w:val="ro-RO" w:eastAsia="ru-RU"/>
        </w:rPr>
        <w:t>;</w:t>
      </w:r>
    </w:p>
    <w:p w14:paraId="09667EF4" w14:textId="133C05CA" w:rsidR="005F3BC6" w:rsidRPr="005D5CB2" w:rsidRDefault="009D2EAE" w:rsidP="00A132EA">
      <w:pPr>
        <w:pStyle w:val="ListParagraph"/>
        <w:numPr>
          <w:ilvl w:val="0"/>
          <w:numId w:val="65"/>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AF41A1">
        <w:rPr>
          <w:rFonts w:ascii="Times New Roman" w:eastAsia="Times New Roman" w:hAnsi="Times New Roman" w:cs="Times New Roman"/>
          <w:bCs/>
          <w:spacing w:val="-1"/>
          <w:sz w:val="28"/>
          <w:szCs w:val="20"/>
          <w:lang w:val="ro-RO" w:eastAsia="ru-RU"/>
        </w:rPr>
        <w:t xml:space="preserve">SI </w:t>
      </w:r>
      <w:r w:rsidRPr="005D5CB2">
        <w:rPr>
          <w:rFonts w:ascii="Times New Roman" w:eastAsia="Times New Roman" w:hAnsi="Times New Roman" w:cs="Times New Roman"/>
          <w:bCs/>
          <w:spacing w:val="-1"/>
          <w:sz w:val="28"/>
          <w:szCs w:val="20"/>
          <w:lang w:val="ro-RO" w:eastAsia="ru-RU"/>
        </w:rPr>
        <w:t>,,e-Bilet”</w:t>
      </w:r>
      <w:r w:rsidR="006D0C57" w:rsidRPr="005D5CB2">
        <w:rPr>
          <w:rFonts w:ascii="Times New Roman" w:eastAsia="Times New Roman" w:hAnsi="Times New Roman" w:cs="Times New Roman"/>
          <w:bCs/>
          <w:spacing w:val="-1"/>
          <w:sz w:val="28"/>
          <w:szCs w:val="20"/>
          <w:lang w:val="ro-RO" w:eastAsia="ru-RU"/>
        </w:rPr>
        <w:t xml:space="preserve"> este accesibil tuturor categoriilor de utilizatori, indiferent de gradul de familiarizare cu tehnologia, facilitând achiziționarea și utilizarea biletelor de transport rutier prin mijloace electronice.</w:t>
      </w:r>
    </w:p>
    <w:p w14:paraId="5553E9D7" w14:textId="0479FA16" w:rsidR="00A8231D" w:rsidRPr="00AF41A1" w:rsidRDefault="00A8231D" w:rsidP="00A132EA">
      <w:pPr>
        <w:pStyle w:val="ListParagraph"/>
        <w:numPr>
          <w:ilvl w:val="0"/>
          <w:numId w:val="65"/>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AF41A1">
        <w:rPr>
          <w:rFonts w:ascii="Times New Roman" w:eastAsia="Times New Roman" w:hAnsi="Times New Roman" w:cs="Times New Roman"/>
          <w:bCs/>
          <w:spacing w:val="-1"/>
          <w:sz w:val="28"/>
          <w:szCs w:val="20"/>
          <w:lang w:val="ro-RO" w:eastAsia="ru-RU"/>
        </w:rPr>
        <w:t xml:space="preserve">Agenția Națională Transport Auto </w:t>
      </w:r>
      <w:r w:rsidRPr="00AF41A1">
        <w:rPr>
          <w:rFonts w:ascii="Times New Roman" w:eastAsia="Times New Roman" w:hAnsi="Times New Roman" w:cs="Times New Roman"/>
          <w:bCs/>
          <w:i/>
          <w:iCs/>
          <w:spacing w:val="-1"/>
          <w:sz w:val="28"/>
          <w:szCs w:val="20"/>
          <w:lang w:val="ro-RO" w:eastAsia="ru-RU"/>
        </w:rPr>
        <w:t>(în continuare ANTA)</w:t>
      </w:r>
      <w:r w:rsidRPr="00AF41A1">
        <w:rPr>
          <w:rFonts w:ascii="Times New Roman" w:eastAsia="Times New Roman" w:hAnsi="Times New Roman" w:cs="Times New Roman"/>
          <w:bCs/>
          <w:spacing w:val="-1"/>
          <w:sz w:val="28"/>
          <w:szCs w:val="20"/>
          <w:lang w:val="ro-RO" w:eastAsia="ru-RU"/>
        </w:rPr>
        <w:t xml:space="preserve"> are atribuții de reglementare și control asupra respectării prezentului regulament de către toate entitățile implicate în operarea SI ,,e-Bilet”, având obligația de a asigura conformitatea cu legislația națională în vigoare, în limitele stabilite de Legea nr.131/2012 privind controlul de stat și de a adopta măsurile necesare pentru buna funcționare a sistemului.</w:t>
      </w:r>
    </w:p>
    <w:p w14:paraId="1904B62C" w14:textId="62F34B22" w:rsidR="007E2BC1" w:rsidRPr="00A132EA" w:rsidRDefault="007E2BC1" w:rsidP="00A132EA">
      <w:pPr>
        <w:shd w:val="clear" w:color="auto" w:fill="FFFFFF"/>
        <w:spacing w:after="0" w:line="317" w:lineRule="exact"/>
        <w:jc w:val="both"/>
        <w:rPr>
          <w:rFonts w:ascii="Times New Roman" w:eastAsia="Times New Roman" w:hAnsi="Times New Roman" w:cs="Times New Roman"/>
          <w:bCs/>
          <w:spacing w:val="-1"/>
          <w:sz w:val="28"/>
          <w:szCs w:val="20"/>
          <w:lang w:val="ro-RO" w:eastAsia="ru-RU"/>
        </w:rPr>
      </w:pPr>
    </w:p>
    <w:p w14:paraId="35D21DEE" w14:textId="4B22C7EC" w:rsidR="00BA7734" w:rsidRPr="00AF41A1" w:rsidRDefault="00BA7734" w:rsidP="00AF41A1">
      <w:pPr>
        <w:pStyle w:val="ListParagraph"/>
        <w:shd w:val="clear" w:color="auto" w:fill="FFFFFF"/>
        <w:spacing w:after="0" w:line="317" w:lineRule="exact"/>
        <w:ind w:left="0" w:firstLine="567"/>
        <w:jc w:val="center"/>
        <w:rPr>
          <w:rFonts w:ascii="Times New Roman" w:eastAsia="Times New Roman" w:hAnsi="Times New Roman" w:cs="Times New Roman"/>
          <w:b/>
          <w:spacing w:val="-1"/>
          <w:sz w:val="28"/>
          <w:szCs w:val="20"/>
          <w:lang w:val="ro-RO" w:eastAsia="ru-RU"/>
        </w:rPr>
      </w:pPr>
      <w:r w:rsidRPr="00AF41A1">
        <w:rPr>
          <w:rFonts w:ascii="Times New Roman" w:eastAsia="Times New Roman" w:hAnsi="Times New Roman" w:cs="Times New Roman"/>
          <w:b/>
          <w:spacing w:val="-1"/>
          <w:sz w:val="28"/>
          <w:szCs w:val="20"/>
          <w:lang w:val="ro-RO" w:eastAsia="ru-RU"/>
        </w:rPr>
        <w:t>Capitolul II. Funcțiile subsistemului informațional ”e-Bilet”</w:t>
      </w:r>
    </w:p>
    <w:p w14:paraId="48A139B7" w14:textId="45D1ACA7" w:rsidR="00BA7734" w:rsidRPr="00BA7734" w:rsidRDefault="00E44210"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1</w:t>
      </w:r>
      <w:r w:rsidR="00E73A3C">
        <w:rPr>
          <w:rFonts w:ascii="Times New Roman" w:eastAsia="Times New Roman" w:hAnsi="Times New Roman" w:cs="Times New Roman"/>
          <w:bCs/>
          <w:spacing w:val="-1"/>
          <w:sz w:val="28"/>
          <w:szCs w:val="20"/>
          <w:lang w:val="ro-RO" w:eastAsia="ru-RU"/>
        </w:rPr>
        <w:t>1</w:t>
      </w:r>
      <w:r w:rsidR="00BA7734" w:rsidRPr="00BA7734">
        <w:rPr>
          <w:rFonts w:ascii="Times New Roman" w:eastAsia="Times New Roman" w:hAnsi="Times New Roman" w:cs="Times New Roman"/>
          <w:bCs/>
          <w:spacing w:val="-1"/>
          <w:sz w:val="28"/>
          <w:szCs w:val="20"/>
          <w:lang w:val="ro-RO" w:eastAsia="ru-RU"/>
        </w:rPr>
        <w:t>.</w:t>
      </w:r>
      <w:r w:rsidR="00BA7734" w:rsidRPr="00BA7734">
        <w:rPr>
          <w:rFonts w:ascii="Times New Roman" w:eastAsia="Times New Roman" w:hAnsi="Times New Roman" w:cs="Times New Roman"/>
          <w:bCs/>
          <w:spacing w:val="-1"/>
          <w:sz w:val="28"/>
          <w:szCs w:val="20"/>
          <w:lang w:val="ro-RO" w:eastAsia="ru-RU"/>
        </w:rPr>
        <w:tab/>
        <w:t>SI ,,e-Bilet” asigură automatizarea completă a proceselor de emitere și vânzare a biletelor</w:t>
      </w:r>
      <w:r w:rsidR="007D4275">
        <w:rPr>
          <w:rFonts w:ascii="Times New Roman" w:eastAsia="Times New Roman" w:hAnsi="Times New Roman" w:cs="Times New Roman"/>
          <w:bCs/>
          <w:spacing w:val="-1"/>
          <w:sz w:val="28"/>
          <w:szCs w:val="20"/>
          <w:lang w:val="ro-RO" w:eastAsia="ru-RU"/>
        </w:rPr>
        <w:t xml:space="preserve">, </w:t>
      </w:r>
      <w:r w:rsidR="007D4275" w:rsidRPr="007D4275">
        <w:rPr>
          <w:rFonts w:ascii="Times New Roman" w:eastAsia="Times New Roman" w:hAnsi="Times New Roman" w:cs="Times New Roman"/>
          <w:bCs/>
          <w:spacing w:val="-1"/>
          <w:sz w:val="28"/>
          <w:szCs w:val="20"/>
          <w:lang w:val="ro-RO" w:eastAsia="ru-RU"/>
        </w:rPr>
        <w:t>în format electronic sau tipărit</w:t>
      </w:r>
      <w:r w:rsidR="007D4275">
        <w:rPr>
          <w:rFonts w:ascii="Times New Roman" w:eastAsia="Times New Roman" w:hAnsi="Times New Roman" w:cs="Times New Roman"/>
          <w:bCs/>
          <w:spacing w:val="-1"/>
          <w:sz w:val="28"/>
          <w:szCs w:val="20"/>
          <w:lang w:val="ro-RO" w:eastAsia="ru-RU"/>
        </w:rPr>
        <w:t xml:space="preserve">, </w:t>
      </w:r>
      <w:r w:rsidR="00BA7734" w:rsidRPr="00BA7734">
        <w:rPr>
          <w:rFonts w:ascii="Times New Roman" w:eastAsia="Times New Roman" w:hAnsi="Times New Roman" w:cs="Times New Roman"/>
          <w:bCs/>
          <w:spacing w:val="-1"/>
          <w:sz w:val="28"/>
          <w:szCs w:val="20"/>
          <w:lang w:val="ro-RO" w:eastAsia="ru-RU"/>
        </w:rPr>
        <w:t xml:space="preserve"> pentru transportul rutier de persoane pe rute raionale</w:t>
      </w:r>
      <w:r w:rsidR="00266567">
        <w:rPr>
          <w:rFonts w:ascii="Times New Roman" w:eastAsia="Times New Roman" w:hAnsi="Times New Roman" w:cs="Times New Roman"/>
          <w:bCs/>
          <w:spacing w:val="-1"/>
          <w:sz w:val="28"/>
          <w:szCs w:val="20"/>
          <w:lang w:val="ro-RO" w:eastAsia="ru-RU"/>
        </w:rPr>
        <w:t xml:space="preserve"> și</w:t>
      </w:r>
      <w:r w:rsidR="00E60324">
        <w:rPr>
          <w:rFonts w:ascii="Times New Roman" w:eastAsia="Times New Roman" w:hAnsi="Times New Roman" w:cs="Times New Roman"/>
          <w:bCs/>
          <w:spacing w:val="-1"/>
          <w:sz w:val="28"/>
          <w:szCs w:val="20"/>
          <w:lang w:val="ro-RO" w:eastAsia="ru-RU"/>
        </w:rPr>
        <w:t xml:space="preserve"> </w:t>
      </w:r>
      <w:r w:rsidR="00BA7734" w:rsidRPr="00BA7734">
        <w:rPr>
          <w:rFonts w:ascii="Times New Roman" w:eastAsia="Times New Roman" w:hAnsi="Times New Roman" w:cs="Times New Roman"/>
          <w:bCs/>
          <w:spacing w:val="-1"/>
          <w:sz w:val="28"/>
          <w:szCs w:val="20"/>
          <w:lang w:val="ro-RO" w:eastAsia="ru-RU"/>
        </w:rPr>
        <w:t>interraionale</w:t>
      </w:r>
      <w:r w:rsidR="00BA7734" w:rsidRPr="00266567">
        <w:rPr>
          <w:rFonts w:ascii="Times New Roman" w:eastAsia="Times New Roman" w:hAnsi="Times New Roman" w:cs="Times New Roman"/>
          <w:bCs/>
          <w:spacing w:val="-1"/>
          <w:sz w:val="28"/>
          <w:szCs w:val="20"/>
          <w:lang w:val="ro-RO" w:eastAsia="ru-RU"/>
        </w:rPr>
        <w:t>.</w:t>
      </w:r>
      <w:r w:rsidR="00BA7734" w:rsidRPr="00BA7734">
        <w:rPr>
          <w:rFonts w:ascii="Times New Roman" w:eastAsia="Times New Roman" w:hAnsi="Times New Roman" w:cs="Times New Roman"/>
          <w:bCs/>
          <w:spacing w:val="-1"/>
          <w:sz w:val="28"/>
          <w:szCs w:val="20"/>
          <w:lang w:val="ro-RO" w:eastAsia="ru-RU"/>
        </w:rPr>
        <w:t xml:space="preserve"> În acest sens:</w:t>
      </w:r>
    </w:p>
    <w:p w14:paraId="4F4A6D95" w14:textId="456917BB" w:rsidR="00A77198" w:rsidRDefault="00E44210"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C2511A">
        <w:rPr>
          <w:rFonts w:ascii="Times New Roman" w:eastAsia="Times New Roman" w:hAnsi="Times New Roman" w:cs="Times New Roman"/>
          <w:bCs/>
          <w:spacing w:val="-1"/>
          <w:sz w:val="28"/>
          <w:szCs w:val="20"/>
          <w:lang w:val="ro-RO" w:eastAsia="ru-RU"/>
        </w:rPr>
        <w:t>1</w:t>
      </w:r>
      <w:r w:rsidR="0047268B">
        <w:rPr>
          <w:rFonts w:ascii="Times New Roman" w:eastAsia="Times New Roman" w:hAnsi="Times New Roman" w:cs="Times New Roman"/>
          <w:bCs/>
          <w:spacing w:val="-1"/>
          <w:sz w:val="28"/>
          <w:szCs w:val="20"/>
          <w:lang w:val="ro-RO" w:eastAsia="ru-RU"/>
        </w:rPr>
        <w:t>1.1</w:t>
      </w:r>
      <w:r w:rsidR="00BA7734" w:rsidRPr="00C2511A">
        <w:rPr>
          <w:rFonts w:ascii="Times New Roman" w:eastAsia="Times New Roman" w:hAnsi="Times New Roman" w:cs="Times New Roman"/>
          <w:bCs/>
          <w:spacing w:val="-1"/>
          <w:sz w:val="28"/>
          <w:szCs w:val="20"/>
          <w:lang w:val="ro-RO" w:eastAsia="ru-RU"/>
        </w:rPr>
        <w:t>.</w:t>
      </w:r>
      <w:r w:rsidR="00BA7734" w:rsidRPr="00C2511A">
        <w:rPr>
          <w:rFonts w:ascii="Times New Roman" w:eastAsia="Times New Roman" w:hAnsi="Times New Roman" w:cs="Times New Roman"/>
          <w:bCs/>
          <w:spacing w:val="-1"/>
          <w:sz w:val="28"/>
          <w:szCs w:val="20"/>
          <w:lang w:val="ro-RO" w:eastAsia="ru-RU"/>
        </w:rPr>
        <w:tab/>
        <w:t>SI ,,e-Bilet” asigură trasabilitatea activităților de emitere, validare și vânzare a biletelor, precum și raportarea detaliată către autoritățile competente;</w:t>
      </w:r>
    </w:p>
    <w:p w14:paraId="1B695DF4" w14:textId="6BC03946" w:rsidR="00A77198" w:rsidRPr="00D67CE4" w:rsidRDefault="00A77198"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1</w:t>
      </w:r>
      <w:r w:rsidR="00DA5ED4">
        <w:rPr>
          <w:rFonts w:ascii="Times New Roman" w:eastAsia="Times New Roman" w:hAnsi="Times New Roman" w:cs="Times New Roman"/>
          <w:bCs/>
          <w:spacing w:val="-1"/>
          <w:sz w:val="28"/>
          <w:szCs w:val="20"/>
          <w:lang w:val="ro-RO" w:eastAsia="ru-RU"/>
        </w:rPr>
        <w:t>1.</w:t>
      </w:r>
      <w:r w:rsidR="0047268B">
        <w:rPr>
          <w:rFonts w:ascii="Times New Roman" w:eastAsia="Times New Roman" w:hAnsi="Times New Roman" w:cs="Times New Roman"/>
          <w:bCs/>
          <w:spacing w:val="-1"/>
          <w:sz w:val="28"/>
          <w:szCs w:val="20"/>
          <w:lang w:val="ro-RO" w:eastAsia="ru-RU"/>
        </w:rPr>
        <w:t>2</w:t>
      </w:r>
      <w:r w:rsidRPr="00A132EA">
        <w:rPr>
          <w:rFonts w:ascii="Times New Roman" w:eastAsia="Times New Roman" w:hAnsi="Times New Roman" w:cs="Times New Roman"/>
          <w:bCs/>
          <w:spacing w:val="-1"/>
          <w:sz w:val="28"/>
          <w:szCs w:val="20"/>
          <w:lang w:val="ro-RO" w:eastAsia="ru-RU"/>
        </w:rPr>
        <w:t xml:space="preserve">. SI ”e-Bilet” colectează și centralizează automat datele tuturor tranzacțiilor aferente biletelor vândute, indiferent dacă plata este efectuată prin dispozitive fiscale </w:t>
      </w:r>
      <w:r w:rsidRPr="00A132EA">
        <w:rPr>
          <w:rFonts w:ascii="Times New Roman" w:eastAsia="Times New Roman" w:hAnsi="Times New Roman" w:cs="Times New Roman"/>
          <w:bCs/>
          <w:spacing w:val="-1"/>
          <w:sz w:val="28"/>
          <w:szCs w:val="20"/>
          <w:lang w:val="ro-RO" w:eastAsia="ru-RU"/>
        </w:rPr>
        <w:lastRenderedPageBreak/>
        <w:t>integrate, API sau prin aplicații cu module fiscale separate, asigurând transparența fiscală și monitorizarea tranzacțiilor în conformitate cu legislația fiscală în vigoare.</w:t>
      </w:r>
    </w:p>
    <w:p w14:paraId="7E322E82" w14:textId="77777777" w:rsidR="00EC14D9" w:rsidRDefault="00812D6B"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D67CE4">
        <w:rPr>
          <w:rFonts w:ascii="Times New Roman" w:eastAsia="Times New Roman" w:hAnsi="Times New Roman" w:cs="Times New Roman"/>
          <w:bCs/>
          <w:spacing w:val="-1"/>
          <w:sz w:val="28"/>
          <w:szCs w:val="20"/>
          <w:lang w:val="ro-RO" w:eastAsia="ru-RU"/>
        </w:rPr>
        <w:t>1</w:t>
      </w:r>
      <w:r w:rsidR="00D87AB6">
        <w:rPr>
          <w:rFonts w:ascii="Times New Roman" w:eastAsia="Times New Roman" w:hAnsi="Times New Roman" w:cs="Times New Roman"/>
          <w:bCs/>
          <w:spacing w:val="-1"/>
          <w:sz w:val="28"/>
          <w:szCs w:val="20"/>
          <w:lang w:val="ro-RO" w:eastAsia="ru-RU"/>
        </w:rPr>
        <w:t>2</w:t>
      </w:r>
      <w:r w:rsidR="00BA7734" w:rsidRPr="00D67CE4">
        <w:rPr>
          <w:rFonts w:ascii="Times New Roman" w:eastAsia="Times New Roman" w:hAnsi="Times New Roman" w:cs="Times New Roman"/>
          <w:bCs/>
          <w:spacing w:val="-1"/>
          <w:sz w:val="28"/>
          <w:szCs w:val="20"/>
          <w:lang w:val="ro-RO" w:eastAsia="ru-RU"/>
        </w:rPr>
        <w:t>.</w:t>
      </w:r>
      <w:r w:rsidR="00BA7734" w:rsidRPr="00D67CE4">
        <w:rPr>
          <w:rFonts w:ascii="Times New Roman" w:eastAsia="Times New Roman" w:hAnsi="Times New Roman" w:cs="Times New Roman"/>
          <w:bCs/>
          <w:spacing w:val="-1"/>
          <w:sz w:val="28"/>
          <w:szCs w:val="20"/>
          <w:lang w:val="ro-RO" w:eastAsia="ru-RU"/>
        </w:rPr>
        <w:tab/>
        <w:t>SI ,,e-Bilet” integrează funcționalitatea de monitorizare în timp real a vehiculelor utilizate în transportul rutier de persoane pe rute raionale, interraionale.</w:t>
      </w:r>
    </w:p>
    <w:p w14:paraId="3568691B" w14:textId="662F3EB0" w:rsidR="00BA7734" w:rsidRPr="00BA7734" w:rsidRDefault="00BA7734"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D67CE4">
        <w:rPr>
          <w:rFonts w:ascii="Times New Roman" w:eastAsia="Times New Roman" w:hAnsi="Times New Roman" w:cs="Times New Roman"/>
          <w:bCs/>
          <w:spacing w:val="-1"/>
          <w:sz w:val="28"/>
          <w:szCs w:val="20"/>
          <w:lang w:val="ro-RO" w:eastAsia="ru-RU"/>
        </w:rPr>
        <w:t xml:space="preserve"> În acest sens:</w:t>
      </w:r>
    </w:p>
    <w:p w14:paraId="01950076" w14:textId="75609AAB" w:rsidR="00BA7734" w:rsidRPr="00BA7734" w:rsidRDefault="00812D6B"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1</w:t>
      </w:r>
      <w:r w:rsidR="00BD4A2B">
        <w:rPr>
          <w:rFonts w:ascii="Times New Roman" w:eastAsia="Times New Roman" w:hAnsi="Times New Roman" w:cs="Times New Roman"/>
          <w:bCs/>
          <w:spacing w:val="-1"/>
          <w:sz w:val="28"/>
          <w:szCs w:val="20"/>
          <w:lang w:val="ro-RO" w:eastAsia="ru-RU"/>
        </w:rPr>
        <w:t>2</w:t>
      </w:r>
      <w:r w:rsidR="00BA7734" w:rsidRPr="00BA7734">
        <w:rPr>
          <w:rFonts w:ascii="Times New Roman" w:eastAsia="Times New Roman" w:hAnsi="Times New Roman" w:cs="Times New Roman"/>
          <w:bCs/>
          <w:spacing w:val="-1"/>
          <w:sz w:val="28"/>
          <w:szCs w:val="20"/>
          <w:lang w:val="ro-RO" w:eastAsia="ru-RU"/>
        </w:rPr>
        <w:t>.1.</w:t>
      </w:r>
      <w:r w:rsidR="00BA7734" w:rsidRPr="00BA7734">
        <w:rPr>
          <w:rFonts w:ascii="Times New Roman" w:eastAsia="Times New Roman" w:hAnsi="Times New Roman" w:cs="Times New Roman"/>
          <w:bCs/>
          <w:spacing w:val="-1"/>
          <w:sz w:val="28"/>
          <w:szCs w:val="20"/>
          <w:lang w:val="ro-RO" w:eastAsia="ru-RU"/>
        </w:rPr>
        <w:tab/>
        <w:t>monitorizarea în timp real a poziției vehiculelor se realizează prin tehnologia GPS, asigurând conformitatea cu rutele autorizate;</w:t>
      </w:r>
    </w:p>
    <w:p w14:paraId="37283615" w14:textId="2E21C8E4" w:rsidR="00BA7734" w:rsidRPr="00826B67" w:rsidRDefault="00812D6B" w:rsidP="00826B67">
      <w:pPr>
        <w:pStyle w:val="ListParagraph"/>
        <w:shd w:val="clear" w:color="auto" w:fill="FFFFFF"/>
        <w:spacing w:after="0" w:line="317" w:lineRule="exact"/>
        <w:ind w:left="0" w:firstLine="567"/>
        <w:jc w:val="both"/>
        <w:rPr>
          <w:lang w:val="ro-RO" w:eastAsia="ru-RU"/>
        </w:rPr>
      </w:pPr>
      <w:r>
        <w:rPr>
          <w:rFonts w:ascii="Times New Roman" w:eastAsia="Times New Roman" w:hAnsi="Times New Roman" w:cs="Times New Roman"/>
          <w:bCs/>
          <w:spacing w:val="-1"/>
          <w:sz w:val="28"/>
          <w:szCs w:val="20"/>
          <w:lang w:val="ro-RO" w:eastAsia="ru-RU"/>
        </w:rPr>
        <w:t>1</w:t>
      </w:r>
      <w:r w:rsidR="00BD4A2B">
        <w:rPr>
          <w:rFonts w:ascii="Times New Roman" w:eastAsia="Times New Roman" w:hAnsi="Times New Roman" w:cs="Times New Roman"/>
          <w:bCs/>
          <w:spacing w:val="-1"/>
          <w:sz w:val="28"/>
          <w:szCs w:val="20"/>
          <w:lang w:val="ro-RO" w:eastAsia="ru-RU"/>
        </w:rPr>
        <w:t>2</w:t>
      </w:r>
      <w:r w:rsidR="00BA7734" w:rsidRPr="00BA7734">
        <w:rPr>
          <w:rFonts w:ascii="Times New Roman" w:eastAsia="Times New Roman" w:hAnsi="Times New Roman" w:cs="Times New Roman"/>
          <w:bCs/>
          <w:spacing w:val="-1"/>
          <w:sz w:val="28"/>
          <w:szCs w:val="20"/>
          <w:lang w:val="ro-RO" w:eastAsia="ru-RU"/>
        </w:rPr>
        <w:t>.2.</w:t>
      </w:r>
      <w:r w:rsidR="00BA7734" w:rsidRPr="00BA7734">
        <w:rPr>
          <w:rFonts w:ascii="Times New Roman" w:eastAsia="Times New Roman" w:hAnsi="Times New Roman" w:cs="Times New Roman"/>
          <w:bCs/>
          <w:spacing w:val="-1"/>
          <w:sz w:val="28"/>
          <w:szCs w:val="20"/>
          <w:lang w:val="ro-RO" w:eastAsia="ru-RU"/>
        </w:rPr>
        <w:tab/>
        <w:t>SI ,,e-Bilet” urmărește respectarea orarelor și rutelor stabilite, generând aler</w:t>
      </w:r>
      <w:r w:rsidR="00EC14D9">
        <w:rPr>
          <w:rFonts w:ascii="Times New Roman" w:eastAsia="Times New Roman" w:hAnsi="Times New Roman" w:cs="Times New Roman"/>
          <w:bCs/>
          <w:spacing w:val="-1"/>
          <w:sz w:val="28"/>
          <w:szCs w:val="20"/>
          <w:lang w:val="ro-RO" w:eastAsia="ru-RU"/>
        </w:rPr>
        <w:t>te automate în cazul abaterilor.</w:t>
      </w:r>
      <w:r w:rsidR="00BA7734" w:rsidRPr="00826B67">
        <w:rPr>
          <w:lang w:val="ro-RO" w:eastAsia="ru-RU"/>
        </w:rPr>
        <w:tab/>
      </w:r>
    </w:p>
    <w:p w14:paraId="0DB9F96B" w14:textId="1AB9C9AC" w:rsidR="00300003" w:rsidRDefault="00812D6B" w:rsidP="00BA7734">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1</w:t>
      </w:r>
      <w:r w:rsidR="00BD4A2B">
        <w:rPr>
          <w:rFonts w:ascii="Times New Roman" w:eastAsia="Times New Roman" w:hAnsi="Times New Roman" w:cs="Times New Roman"/>
          <w:bCs/>
          <w:spacing w:val="-1"/>
          <w:sz w:val="28"/>
          <w:szCs w:val="20"/>
          <w:lang w:val="ro-RO" w:eastAsia="ru-RU"/>
        </w:rPr>
        <w:t>3</w:t>
      </w:r>
      <w:r w:rsidR="00BA7734" w:rsidRPr="00BA7734">
        <w:rPr>
          <w:rFonts w:ascii="Times New Roman" w:eastAsia="Times New Roman" w:hAnsi="Times New Roman" w:cs="Times New Roman"/>
          <w:bCs/>
          <w:spacing w:val="-1"/>
          <w:sz w:val="28"/>
          <w:szCs w:val="20"/>
          <w:lang w:val="ro-RO" w:eastAsia="ru-RU"/>
        </w:rPr>
        <w:t>.</w:t>
      </w:r>
      <w:r w:rsidR="00BA7734" w:rsidRPr="00BA7734">
        <w:rPr>
          <w:rFonts w:ascii="Times New Roman" w:eastAsia="Times New Roman" w:hAnsi="Times New Roman" w:cs="Times New Roman"/>
          <w:bCs/>
          <w:spacing w:val="-1"/>
          <w:sz w:val="28"/>
          <w:szCs w:val="20"/>
          <w:lang w:val="ro-RO" w:eastAsia="ru-RU"/>
        </w:rPr>
        <w:tab/>
        <w:t xml:space="preserve">SI ,,e-Bilet” permite gestionarea centralizată a tarifelor, orarelor și rutelor aferente transportului rutier de persoane, în conformitate cu reglementările ANTA. </w:t>
      </w:r>
    </w:p>
    <w:p w14:paraId="1CAF90BC" w14:textId="2B559821" w:rsidR="00BA7734" w:rsidRPr="00BA7734" w:rsidRDefault="00BA7734"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BA7734">
        <w:rPr>
          <w:rFonts w:ascii="Times New Roman" w:eastAsia="Times New Roman" w:hAnsi="Times New Roman" w:cs="Times New Roman"/>
          <w:bCs/>
          <w:spacing w:val="-1"/>
          <w:sz w:val="28"/>
          <w:szCs w:val="20"/>
          <w:lang w:val="ro-RO" w:eastAsia="ru-RU"/>
        </w:rPr>
        <w:t>În acest sens:</w:t>
      </w:r>
    </w:p>
    <w:p w14:paraId="512422A1" w14:textId="69ECFF7D" w:rsidR="00537E55" w:rsidRPr="00537E55" w:rsidRDefault="00812D6B" w:rsidP="00AF41A1">
      <w:pPr>
        <w:pStyle w:val="ListParagraph"/>
        <w:shd w:val="clear" w:color="auto" w:fill="FFFFFF"/>
        <w:spacing w:after="0" w:line="317" w:lineRule="exact"/>
        <w:ind w:left="0" w:firstLine="567"/>
        <w:jc w:val="both"/>
        <w:rPr>
          <w:rFonts w:ascii="Times New Roman" w:eastAsia="Times New Roman" w:hAnsi="Times New Roman" w:cs="Times New Roman"/>
          <w:bCs/>
          <w:color w:val="000000" w:themeColor="text1"/>
          <w:spacing w:val="-1"/>
          <w:sz w:val="28"/>
          <w:szCs w:val="20"/>
          <w:lang w:eastAsia="ru-RU"/>
        </w:rPr>
      </w:pPr>
      <w:r>
        <w:rPr>
          <w:rFonts w:ascii="Times New Roman" w:eastAsia="Times New Roman" w:hAnsi="Times New Roman" w:cs="Times New Roman"/>
          <w:bCs/>
          <w:spacing w:val="-1"/>
          <w:sz w:val="28"/>
          <w:szCs w:val="20"/>
          <w:lang w:val="ro-RO" w:eastAsia="ru-RU"/>
        </w:rPr>
        <w:t>1</w:t>
      </w:r>
      <w:r w:rsidR="00BD4A2B">
        <w:rPr>
          <w:rFonts w:ascii="Times New Roman" w:eastAsia="Times New Roman" w:hAnsi="Times New Roman" w:cs="Times New Roman"/>
          <w:bCs/>
          <w:spacing w:val="-1"/>
          <w:sz w:val="28"/>
          <w:szCs w:val="20"/>
          <w:lang w:val="ro-RO" w:eastAsia="ru-RU"/>
        </w:rPr>
        <w:t>3</w:t>
      </w:r>
      <w:r w:rsidR="00BA7734" w:rsidRPr="00BA7734">
        <w:rPr>
          <w:rFonts w:ascii="Times New Roman" w:eastAsia="Times New Roman" w:hAnsi="Times New Roman" w:cs="Times New Roman"/>
          <w:bCs/>
          <w:spacing w:val="-1"/>
          <w:sz w:val="28"/>
          <w:szCs w:val="20"/>
          <w:lang w:val="ro-RO" w:eastAsia="ru-RU"/>
        </w:rPr>
        <w:t>.1.</w:t>
      </w:r>
      <w:r w:rsidR="00BA7734" w:rsidRPr="00BA7734">
        <w:rPr>
          <w:rFonts w:ascii="Times New Roman" w:eastAsia="Times New Roman" w:hAnsi="Times New Roman" w:cs="Times New Roman"/>
          <w:bCs/>
          <w:spacing w:val="-1"/>
          <w:sz w:val="28"/>
          <w:szCs w:val="20"/>
          <w:lang w:val="ro-RO" w:eastAsia="ru-RU"/>
        </w:rPr>
        <w:tab/>
      </w:r>
      <w:r w:rsidR="00BA7734" w:rsidRPr="00A132EA">
        <w:rPr>
          <w:rFonts w:ascii="Times New Roman" w:eastAsia="Times New Roman" w:hAnsi="Times New Roman" w:cs="Times New Roman"/>
          <w:bCs/>
          <w:color w:val="000000" w:themeColor="text1"/>
          <w:spacing w:val="-1"/>
          <w:sz w:val="28"/>
          <w:szCs w:val="20"/>
          <w:lang w:val="ro-RO" w:eastAsia="ru-RU"/>
        </w:rPr>
        <w:t>ANTA stabilește și ajustează plafonul maxim al tarifelor</w:t>
      </w:r>
      <w:r w:rsidR="00537E55">
        <w:rPr>
          <w:rFonts w:ascii="Times New Roman" w:eastAsia="Times New Roman" w:hAnsi="Times New Roman" w:cs="Times New Roman"/>
          <w:bCs/>
          <w:color w:val="000000" w:themeColor="text1"/>
          <w:spacing w:val="-1"/>
          <w:sz w:val="28"/>
          <w:szCs w:val="20"/>
          <w:lang w:val="ro-RO" w:eastAsia="ru-RU"/>
        </w:rPr>
        <w:t xml:space="preserve"> per kilometru pe fiecare rută</w:t>
      </w:r>
      <w:r w:rsidR="00537E55">
        <w:rPr>
          <w:rFonts w:ascii="Times New Roman" w:eastAsia="Times New Roman" w:hAnsi="Times New Roman" w:cs="Times New Roman"/>
          <w:bCs/>
          <w:color w:val="000000" w:themeColor="text1"/>
          <w:spacing w:val="-1"/>
          <w:sz w:val="28"/>
          <w:szCs w:val="20"/>
          <w:lang w:eastAsia="ru-RU"/>
        </w:rPr>
        <w:t>;</w:t>
      </w:r>
    </w:p>
    <w:p w14:paraId="16502C41" w14:textId="352E2B6A" w:rsidR="00BA7734" w:rsidRPr="00A132EA" w:rsidRDefault="00537E55" w:rsidP="00AF41A1">
      <w:pPr>
        <w:pStyle w:val="ListParagraph"/>
        <w:shd w:val="clear" w:color="auto" w:fill="FFFFFF"/>
        <w:spacing w:after="0" w:line="317" w:lineRule="exact"/>
        <w:ind w:left="0" w:firstLine="567"/>
        <w:jc w:val="both"/>
        <w:rPr>
          <w:rFonts w:ascii="Times New Roman" w:eastAsia="Times New Roman" w:hAnsi="Times New Roman" w:cs="Times New Roman"/>
          <w:bCs/>
          <w:color w:val="000000" w:themeColor="text1"/>
          <w:spacing w:val="-1"/>
          <w:sz w:val="28"/>
          <w:szCs w:val="20"/>
          <w:lang w:val="ro-RO" w:eastAsia="ru-RU"/>
        </w:rPr>
      </w:pPr>
      <w:r>
        <w:rPr>
          <w:rFonts w:ascii="Times New Roman" w:eastAsia="Times New Roman" w:hAnsi="Times New Roman" w:cs="Times New Roman"/>
          <w:bCs/>
          <w:color w:val="000000" w:themeColor="text1"/>
          <w:spacing w:val="-1"/>
          <w:sz w:val="28"/>
          <w:szCs w:val="20"/>
          <w:lang w:val="ro-RO" w:eastAsia="ru-RU"/>
        </w:rPr>
        <w:t xml:space="preserve">13.2. </w:t>
      </w:r>
      <w:r w:rsidR="00BA7734" w:rsidRPr="00A132EA">
        <w:rPr>
          <w:rFonts w:ascii="Times New Roman" w:eastAsia="Times New Roman" w:hAnsi="Times New Roman" w:cs="Times New Roman"/>
          <w:bCs/>
          <w:color w:val="000000" w:themeColor="text1"/>
          <w:spacing w:val="-1"/>
          <w:sz w:val="28"/>
          <w:szCs w:val="20"/>
          <w:lang w:val="ro-RO" w:eastAsia="ru-RU"/>
        </w:rPr>
        <w:t>Operatorii de transport setează tarife sub plafonul maxim stabilit, dar nu îl depășesc;</w:t>
      </w:r>
    </w:p>
    <w:p w14:paraId="1CBE76AF" w14:textId="4DD52478" w:rsidR="00BA7734" w:rsidRPr="00BA7734" w:rsidRDefault="00812D6B"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1</w:t>
      </w:r>
      <w:r w:rsidR="00BD4A2B">
        <w:rPr>
          <w:rFonts w:ascii="Times New Roman" w:eastAsia="Times New Roman" w:hAnsi="Times New Roman" w:cs="Times New Roman"/>
          <w:bCs/>
          <w:spacing w:val="-1"/>
          <w:sz w:val="28"/>
          <w:szCs w:val="20"/>
          <w:lang w:val="ro-RO" w:eastAsia="ru-RU"/>
        </w:rPr>
        <w:t>3</w:t>
      </w:r>
      <w:r w:rsidR="00BA7734" w:rsidRPr="00BA7734">
        <w:rPr>
          <w:rFonts w:ascii="Times New Roman" w:eastAsia="Times New Roman" w:hAnsi="Times New Roman" w:cs="Times New Roman"/>
          <w:bCs/>
          <w:spacing w:val="-1"/>
          <w:sz w:val="28"/>
          <w:szCs w:val="20"/>
          <w:lang w:val="ro-RO" w:eastAsia="ru-RU"/>
        </w:rPr>
        <w:t>.2.</w:t>
      </w:r>
      <w:r w:rsidR="00BA7734" w:rsidRPr="00BA7734">
        <w:rPr>
          <w:rFonts w:ascii="Times New Roman" w:eastAsia="Times New Roman" w:hAnsi="Times New Roman" w:cs="Times New Roman"/>
          <w:bCs/>
          <w:spacing w:val="-1"/>
          <w:sz w:val="28"/>
          <w:szCs w:val="20"/>
          <w:lang w:val="ro-RO" w:eastAsia="ru-RU"/>
        </w:rPr>
        <w:tab/>
        <w:t>SI ,,e-Bilet” monitorizează corectitudinea aplicării tarifelor pentru serviciile regulate și notifică operatorii de transport cu privire la tarifele plafon stabilite;</w:t>
      </w:r>
    </w:p>
    <w:p w14:paraId="51DBCC79" w14:textId="04E4E4DE" w:rsidR="00BA7734" w:rsidRPr="00BA7734" w:rsidRDefault="00812D6B"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1</w:t>
      </w:r>
      <w:r w:rsidR="00BD4A2B">
        <w:rPr>
          <w:rFonts w:ascii="Times New Roman" w:eastAsia="Times New Roman" w:hAnsi="Times New Roman" w:cs="Times New Roman"/>
          <w:bCs/>
          <w:spacing w:val="-1"/>
          <w:sz w:val="28"/>
          <w:szCs w:val="20"/>
          <w:lang w:val="ro-RO" w:eastAsia="ru-RU"/>
        </w:rPr>
        <w:t>3</w:t>
      </w:r>
      <w:r w:rsidR="00BA7734" w:rsidRPr="00BA7734">
        <w:rPr>
          <w:rFonts w:ascii="Times New Roman" w:eastAsia="Times New Roman" w:hAnsi="Times New Roman" w:cs="Times New Roman"/>
          <w:bCs/>
          <w:spacing w:val="-1"/>
          <w:sz w:val="28"/>
          <w:szCs w:val="20"/>
          <w:lang w:val="ro-RO" w:eastAsia="ru-RU"/>
        </w:rPr>
        <w:t>.3.</w:t>
      </w:r>
      <w:r w:rsidR="00BA7734" w:rsidRPr="00BA7734">
        <w:rPr>
          <w:rFonts w:ascii="Times New Roman" w:eastAsia="Times New Roman" w:hAnsi="Times New Roman" w:cs="Times New Roman"/>
          <w:bCs/>
          <w:spacing w:val="-1"/>
          <w:sz w:val="28"/>
          <w:szCs w:val="20"/>
          <w:lang w:val="ro-RO" w:eastAsia="ru-RU"/>
        </w:rPr>
        <w:tab/>
        <w:t>operatorii de transport sincronizează datele privind vehiculele și rutele autorizate cu SI ,,e-Bilet”, conform procedurilor stabilite de ANTA;</w:t>
      </w:r>
    </w:p>
    <w:p w14:paraId="4F3C6F01" w14:textId="7FEF97CF" w:rsidR="00BA7734" w:rsidRPr="00C2511A" w:rsidRDefault="00812D6B" w:rsidP="00C2511A">
      <w:pPr>
        <w:pStyle w:val="ListParagraph"/>
        <w:shd w:val="clear" w:color="auto" w:fill="FFFFFF"/>
        <w:spacing w:after="0" w:line="317" w:lineRule="exact"/>
        <w:ind w:left="0" w:firstLine="567"/>
        <w:jc w:val="both"/>
        <w:rPr>
          <w:lang w:val="ro-RO" w:eastAsia="ru-RU"/>
        </w:rPr>
      </w:pPr>
      <w:r>
        <w:rPr>
          <w:rFonts w:ascii="Times New Roman" w:eastAsia="Times New Roman" w:hAnsi="Times New Roman" w:cs="Times New Roman"/>
          <w:bCs/>
          <w:spacing w:val="-1"/>
          <w:sz w:val="28"/>
          <w:szCs w:val="20"/>
          <w:lang w:val="ro-RO" w:eastAsia="ru-RU"/>
        </w:rPr>
        <w:t>1</w:t>
      </w:r>
      <w:r w:rsidR="00BD4A2B">
        <w:rPr>
          <w:rFonts w:ascii="Times New Roman" w:eastAsia="Times New Roman" w:hAnsi="Times New Roman" w:cs="Times New Roman"/>
          <w:bCs/>
          <w:spacing w:val="-1"/>
          <w:sz w:val="28"/>
          <w:szCs w:val="20"/>
          <w:lang w:val="ro-RO" w:eastAsia="ru-RU"/>
        </w:rPr>
        <w:t>3</w:t>
      </w:r>
      <w:r w:rsidR="00BA7734" w:rsidRPr="00BA7734">
        <w:rPr>
          <w:rFonts w:ascii="Times New Roman" w:eastAsia="Times New Roman" w:hAnsi="Times New Roman" w:cs="Times New Roman"/>
          <w:bCs/>
          <w:spacing w:val="-1"/>
          <w:sz w:val="28"/>
          <w:szCs w:val="20"/>
          <w:lang w:val="ro-RO" w:eastAsia="ru-RU"/>
        </w:rPr>
        <w:t>.4.</w:t>
      </w:r>
      <w:r w:rsidR="00BA7734" w:rsidRPr="00BA7734">
        <w:rPr>
          <w:rFonts w:ascii="Times New Roman" w:eastAsia="Times New Roman" w:hAnsi="Times New Roman" w:cs="Times New Roman"/>
          <w:bCs/>
          <w:spacing w:val="-1"/>
          <w:sz w:val="28"/>
          <w:szCs w:val="20"/>
          <w:lang w:val="ro-RO" w:eastAsia="ru-RU"/>
        </w:rPr>
        <w:tab/>
      </w:r>
      <w:r w:rsidR="00C2511A" w:rsidRPr="00C2511A">
        <w:rPr>
          <w:rFonts w:ascii="Times New Roman" w:eastAsia="Times New Roman" w:hAnsi="Times New Roman" w:cs="Times New Roman"/>
          <w:bCs/>
          <w:spacing w:val="-1"/>
          <w:sz w:val="28"/>
          <w:szCs w:val="20"/>
          <w:lang w:val="ro-RO" w:eastAsia="ru-RU"/>
        </w:rPr>
        <w:t xml:space="preserve">SI ,,e-Bilet” </w:t>
      </w:r>
      <w:r w:rsidR="00BA7734" w:rsidRPr="00BA7734">
        <w:rPr>
          <w:rFonts w:ascii="Times New Roman" w:eastAsia="Times New Roman" w:hAnsi="Times New Roman" w:cs="Times New Roman"/>
          <w:bCs/>
          <w:spacing w:val="-1"/>
          <w:sz w:val="28"/>
          <w:szCs w:val="20"/>
          <w:lang w:val="ro-RO" w:eastAsia="ru-RU"/>
        </w:rPr>
        <w:t>asigură integrarea cu Registrul Rutelor, parte a SI ,,e-</w:t>
      </w:r>
      <w:r w:rsidR="00A83E78" w:rsidRPr="00BA7734">
        <w:rPr>
          <w:rFonts w:ascii="Times New Roman" w:eastAsia="Times New Roman" w:hAnsi="Times New Roman" w:cs="Times New Roman"/>
          <w:bCs/>
          <w:spacing w:val="-1"/>
          <w:sz w:val="28"/>
          <w:szCs w:val="20"/>
          <w:lang w:val="ro-RO" w:eastAsia="ru-RU"/>
        </w:rPr>
        <w:t>Autorizație</w:t>
      </w:r>
      <w:r w:rsidR="00BA7734" w:rsidRPr="00BA7734">
        <w:rPr>
          <w:rFonts w:ascii="Times New Roman" w:eastAsia="Times New Roman" w:hAnsi="Times New Roman" w:cs="Times New Roman"/>
          <w:bCs/>
          <w:spacing w:val="-1"/>
          <w:sz w:val="28"/>
          <w:szCs w:val="20"/>
          <w:lang w:val="ro-RO" w:eastAsia="ru-RU"/>
        </w:rPr>
        <w:t xml:space="preserve"> </w:t>
      </w:r>
      <w:r w:rsidR="00BA7734" w:rsidRPr="00C2511A">
        <w:rPr>
          <w:rFonts w:ascii="Times New Roman" w:eastAsia="Times New Roman" w:hAnsi="Times New Roman" w:cs="Times New Roman"/>
          <w:bCs/>
          <w:spacing w:val="-1"/>
          <w:sz w:val="28"/>
          <w:szCs w:val="20"/>
          <w:lang w:val="ro-RO" w:eastAsia="ru-RU"/>
        </w:rPr>
        <w:t>transport”, pentru actualizarea periodică a datelor privind rutele și cursele;</w:t>
      </w:r>
      <w:r w:rsidR="00826B67" w:rsidRPr="00C2511A" w:rsidDel="00826B67">
        <w:rPr>
          <w:lang w:val="ro-RO" w:eastAsia="ru-RU"/>
        </w:rPr>
        <w:t xml:space="preserve"> </w:t>
      </w:r>
    </w:p>
    <w:p w14:paraId="5C7B4EB5" w14:textId="259FD504" w:rsidR="00BA7734" w:rsidRPr="00C2511A" w:rsidRDefault="00812D6B"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C2511A">
        <w:rPr>
          <w:rFonts w:ascii="Times New Roman" w:eastAsia="Times New Roman" w:hAnsi="Times New Roman" w:cs="Times New Roman"/>
          <w:bCs/>
          <w:spacing w:val="-1"/>
          <w:sz w:val="28"/>
          <w:szCs w:val="20"/>
          <w:lang w:val="ro-RO" w:eastAsia="ru-RU"/>
        </w:rPr>
        <w:t>1</w:t>
      </w:r>
      <w:r w:rsidR="00BD4A2B">
        <w:rPr>
          <w:rFonts w:ascii="Times New Roman" w:eastAsia="Times New Roman" w:hAnsi="Times New Roman" w:cs="Times New Roman"/>
          <w:bCs/>
          <w:spacing w:val="-1"/>
          <w:sz w:val="28"/>
          <w:szCs w:val="20"/>
          <w:lang w:val="ro-RO" w:eastAsia="ru-RU"/>
        </w:rPr>
        <w:t>4</w:t>
      </w:r>
      <w:r w:rsidR="00BA7734" w:rsidRPr="00C2511A">
        <w:rPr>
          <w:rFonts w:ascii="Times New Roman" w:eastAsia="Times New Roman" w:hAnsi="Times New Roman" w:cs="Times New Roman"/>
          <w:bCs/>
          <w:spacing w:val="-1"/>
          <w:sz w:val="28"/>
          <w:szCs w:val="20"/>
          <w:lang w:val="ro-RO" w:eastAsia="ru-RU"/>
        </w:rPr>
        <w:t>.</w:t>
      </w:r>
      <w:r w:rsidR="00BA7734" w:rsidRPr="00C2511A">
        <w:rPr>
          <w:rFonts w:ascii="Times New Roman" w:eastAsia="Times New Roman" w:hAnsi="Times New Roman" w:cs="Times New Roman"/>
          <w:bCs/>
          <w:spacing w:val="-1"/>
          <w:sz w:val="28"/>
          <w:szCs w:val="20"/>
          <w:lang w:val="ro-RO" w:eastAsia="ru-RU"/>
        </w:rPr>
        <w:tab/>
        <w:t xml:space="preserve">SI ,,e-Bilet” integrează funcționalități de raportare și analiză a datelor colectate din activitățile de transport rutier de persoane. </w:t>
      </w:r>
    </w:p>
    <w:p w14:paraId="01874B53" w14:textId="68BB0148" w:rsidR="00BA7734" w:rsidRDefault="00812D6B"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C2511A">
        <w:rPr>
          <w:rFonts w:ascii="Times New Roman" w:eastAsia="Times New Roman" w:hAnsi="Times New Roman" w:cs="Times New Roman"/>
          <w:bCs/>
          <w:spacing w:val="-1"/>
          <w:sz w:val="28"/>
          <w:szCs w:val="20"/>
          <w:lang w:val="ro-RO" w:eastAsia="ru-RU"/>
        </w:rPr>
        <w:t>1</w:t>
      </w:r>
      <w:r w:rsidR="00BD4A2B">
        <w:rPr>
          <w:rFonts w:ascii="Times New Roman" w:eastAsia="Times New Roman" w:hAnsi="Times New Roman" w:cs="Times New Roman"/>
          <w:bCs/>
          <w:spacing w:val="-1"/>
          <w:sz w:val="28"/>
          <w:szCs w:val="20"/>
          <w:lang w:val="ro-RO" w:eastAsia="ru-RU"/>
        </w:rPr>
        <w:t>4</w:t>
      </w:r>
      <w:r w:rsidR="00BA7734" w:rsidRPr="00C2511A">
        <w:rPr>
          <w:rFonts w:ascii="Times New Roman" w:eastAsia="Times New Roman" w:hAnsi="Times New Roman" w:cs="Times New Roman"/>
          <w:bCs/>
          <w:spacing w:val="-1"/>
          <w:sz w:val="28"/>
          <w:szCs w:val="20"/>
          <w:lang w:val="ro-RO" w:eastAsia="ru-RU"/>
        </w:rPr>
        <w:t>.1.</w:t>
      </w:r>
      <w:r w:rsidR="00BA7734" w:rsidRPr="00C2511A">
        <w:rPr>
          <w:rFonts w:ascii="Times New Roman" w:eastAsia="Times New Roman" w:hAnsi="Times New Roman" w:cs="Times New Roman"/>
          <w:bCs/>
          <w:spacing w:val="-1"/>
          <w:sz w:val="28"/>
          <w:szCs w:val="20"/>
          <w:lang w:val="ro-RO" w:eastAsia="ru-RU"/>
        </w:rPr>
        <w:tab/>
      </w:r>
      <w:r w:rsidR="00BA7734" w:rsidRPr="00A132EA">
        <w:rPr>
          <w:rFonts w:ascii="Times New Roman" w:eastAsia="Times New Roman" w:hAnsi="Times New Roman" w:cs="Times New Roman"/>
          <w:bCs/>
          <w:color w:val="000000" w:themeColor="text1"/>
          <w:spacing w:val="-1"/>
          <w:sz w:val="28"/>
          <w:szCs w:val="20"/>
          <w:lang w:val="ro-RO" w:eastAsia="ru-RU"/>
        </w:rPr>
        <w:t xml:space="preserve">SI ,,e-Bilet” permite transmiterea automată a rapoartelor către </w:t>
      </w:r>
      <w:r w:rsidR="00BA7734" w:rsidRPr="00C2511A">
        <w:rPr>
          <w:rFonts w:ascii="Times New Roman" w:eastAsia="Times New Roman" w:hAnsi="Times New Roman" w:cs="Times New Roman"/>
          <w:bCs/>
          <w:spacing w:val="-1"/>
          <w:sz w:val="28"/>
          <w:szCs w:val="20"/>
          <w:lang w:val="ro-RO" w:eastAsia="ru-RU"/>
        </w:rPr>
        <w:t xml:space="preserve">ANTA și alte autorități competente, în vederea monitorizării conformității operatorilor de transport cu reglementările legale și operaționale. </w:t>
      </w:r>
      <w:r w:rsidR="008C3F61">
        <w:rPr>
          <w:rFonts w:ascii="Times New Roman" w:eastAsia="Times New Roman" w:hAnsi="Times New Roman" w:cs="Times New Roman"/>
          <w:bCs/>
          <w:spacing w:val="-1"/>
          <w:sz w:val="28"/>
          <w:szCs w:val="20"/>
          <w:lang w:val="ro-RO" w:eastAsia="ru-RU"/>
        </w:rPr>
        <w:t>R</w:t>
      </w:r>
      <w:r w:rsidR="00BA7734" w:rsidRPr="00C2511A">
        <w:rPr>
          <w:rFonts w:ascii="Times New Roman" w:eastAsia="Times New Roman" w:hAnsi="Times New Roman" w:cs="Times New Roman"/>
          <w:bCs/>
          <w:spacing w:val="-1"/>
          <w:sz w:val="28"/>
          <w:szCs w:val="20"/>
          <w:lang w:val="ro-RO" w:eastAsia="ru-RU"/>
        </w:rPr>
        <w:t>apoarte</w:t>
      </w:r>
      <w:r w:rsidR="008C3F61">
        <w:rPr>
          <w:rFonts w:ascii="Times New Roman" w:eastAsia="Times New Roman" w:hAnsi="Times New Roman" w:cs="Times New Roman"/>
          <w:bCs/>
          <w:spacing w:val="-1"/>
          <w:sz w:val="28"/>
          <w:szCs w:val="20"/>
          <w:lang w:val="ro-RO" w:eastAsia="ru-RU"/>
        </w:rPr>
        <w:t>le</w:t>
      </w:r>
      <w:r w:rsidR="00BA7734" w:rsidRPr="00C2511A">
        <w:rPr>
          <w:rFonts w:ascii="Times New Roman" w:eastAsia="Times New Roman" w:hAnsi="Times New Roman" w:cs="Times New Roman"/>
          <w:bCs/>
          <w:spacing w:val="-1"/>
          <w:sz w:val="28"/>
          <w:szCs w:val="20"/>
          <w:lang w:val="ro-RO" w:eastAsia="ru-RU"/>
        </w:rPr>
        <w:t xml:space="preserve"> includ date relevante privind cursele efectuate, timpii de lucru, vehiculele autorizate și utilizarea resurselor de transport;</w:t>
      </w:r>
    </w:p>
    <w:p w14:paraId="516095FE" w14:textId="26C53FB7" w:rsidR="00C2511A" w:rsidRPr="00C2511A" w:rsidRDefault="00BD4A2B">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14</w:t>
      </w:r>
      <w:r w:rsidR="00C2511A" w:rsidRPr="00BA7734">
        <w:rPr>
          <w:rFonts w:ascii="Times New Roman" w:eastAsia="Times New Roman" w:hAnsi="Times New Roman" w:cs="Times New Roman"/>
          <w:bCs/>
          <w:spacing w:val="-1"/>
          <w:sz w:val="28"/>
          <w:szCs w:val="20"/>
          <w:lang w:val="ro-RO" w:eastAsia="ru-RU"/>
        </w:rPr>
        <w:t>.</w:t>
      </w:r>
      <w:r w:rsidR="00C2511A">
        <w:rPr>
          <w:rFonts w:ascii="Times New Roman" w:eastAsia="Times New Roman" w:hAnsi="Times New Roman" w:cs="Times New Roman"/>
          <w:bCs/>
          <w:spacing w:val="-1"/>
          <w:sz w:val="28"/>
          <w:szCs w:val="20"/>
          <w:lang w:val="ro-RO" w:eastAsia="ru-RU"/>
        </w:rPr>
        <w:t>2</w:t>
      </w:r>
      <w:r w:rsidR="00C2511A" w:rsidRPr="00BA7734">
        <w:rPr>
          <w:rFonts w:ascii="Times New Roman" w:eastAsia="Times New Roman" w:hAnsi="Times New Roman" w:cs="Times New Roman"/>
          <w:bCs/>
          <w:spacing w:val="-1"/>
          <w:sz w:val="28"/>
          <w:szCs w:val="20"/>
          <w:lang w:val="ro-RO" w:eastAsia="ru-RU"/>
        </w:rPr>
        <w:t>.</w:t>
      </w:r>
      <w:r w:rsidR="00C2511A" w:rsidRPr="00BA7734">
        <w:rPr>
          <w:rFonts w:ascii="Times New Roman" w:eastAsia="Times New Roman" w:hAnsi="Times New Roman" w:cs="Times New Roman"/>
          <w:bCs/>
          <w:spacing w:val="-1"/>
          <w:sz w:val="28"/>
          <w:szCs w:val="20"/>
          <w:lang w:val="ro-RO" w:eastAsia="ru-RU"/>
        </w:rPr>
        <w:tab/>
        <w:t>SI ,,e-Bilet” asigură înregistrarea și stocarea tuturor tranzacțiilor și activităților desfășurate, oferind autorităților competente posibilitatea de auditar</w:t>
      </w:r>
      <w:r w:rsidR="00E800CF">
        <w:rPr>
          <w:rFonts w:ascii="Times New Roman" w:eastAsia="Times New Roman" w:hAnsi="Times New Roman" w:cs="Times New Roman"/>
          <w:bCs/>
          <w:spacing w:val="-1"/>
          <w:sz w:val="28"/>
          <w:szCs w:val="20"/>
          <w:lang w:val="ro-RO" w:eastAsia="ru-RU"/>
        </w:rPr>
        <w:t>e și verificare a conformității;</w:t>
      </w:r>
      <w:r w:rsidR="00C2511A" w:rsidRPr="00BA7734">
        <w:rPr>
          <w:rFonts w:ascii="Times New Roman" w:eastAsia="Times New Roman" w:hAnsi="Times New Roman" w:cs="Times New Roman"/>
          <w:bCs/>
          <w:spacing w:val="-1"/>
          <w:sz w:val="28"/>
          <w:szCs w:val="20"/>
          <w:lang w:val="ro-RO" w:eastAsia="ru-RU"/>
        </w:rPr>
        <w:t xml:space="preserve"> </w:t>
      </w:r>
    </w:p>
    <w:p w14:paraId="3E617343" w14:textId="004E60C5" w:rsidR="00BA7734" w:rsidRDefault="00812D6B"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C2511A">
        <w:rPr>
          <w:rFonts w:ascii="Times New Roman" w:eastAsia="Times New Roman" w:hAnsi="Times New Roman" w:cs="Times New Roman"/>
          <w:bCs/>
          <w:spacing w:val="-1"/>
          <w:sz w:val="28"/>
          <w:szCs w:val="20"/>
          <w:lang w:val="ro-RO" w:eastAsia="ru-RU"/>
        </w:rPr>
        <w:t>1</w:t>
      </w:r>
      <w:r w:rsidR="00BD4A2B">
        <w:rPr>
          <w:rFonts w:ascii="Times New Roman" w:eastAsia="Times New Roman" w:hAnsi="Times New Roman" w:cs="Times New Roman"/>
          <w:bCs/>
          <w:spacing w:val="-1"/>
          <w:sz w:val="28"/>
          <w:szCs w:val="20"/>
          <w:lang w:val="ro-RO" w:eastAsia="ru-RU"/>
        </w:rPr>
        <w:t>4</w:t>
      </w:r>
      <w:r w:rsidR="00BA7734" w:rsidRPr="00C2511A">
        <w:rPr>
          <w:rFonts w:ascii="Times New Roman" w:eastAsia="Times New Roman" w:hAnsi="Times New Roman" w:cs="Times New Roman"/>
          <w:bCs/>
          <w:spacing w:val="-1"/>
          <w:sz w:val="28"/>
          <w:szCs w:val="20"/>
          <w:lang w:val="ro-RO" w:eastAsia="ru-RU"/>
        </w:rPr>
        <w:t>.</w:t>
      </w:r>
      <w:r w:rsidR="00C2511A">
        <w:rPr>
          <w:rFonts w:ascii="Times New Roman" w:eastAsia="Times New Roman" w:hAnsi="Times New Roman" w:cs="Times New Roman"/>
          <w:bCs/>
          <w:spacing w:val="-1"/>
          <w:sz w:val="28"/>
          <w:szCs w:val="20"/>
          <w:lang w:val="ro-RO" w:eastAsia="ru-RU"/>
        </w:rPr>
        <w:t>3</w:t>
      </w:r>
      <w:r w:rsidR="00BA7734" w:rsidRPr="00C2511A">
        <w:rPr>
          <w:rFonts w:ascii="Times New Roman" w:eastAsia="Times New Roman" w:hAnsi="Times New Roman" w:cs="Times New Roman"/>
          <w:bCs/>
          <w:spacing w:val="-1"/>
          <w:sz w:val="28"/>
          <w:szCs w:val="20"/>
          <w:lang w:val="ro-RO" w:eastAsia="ru-RU"/>
        </w:rPr>
        <w:t>.</w:t>
      </w:r>
      <w:r w:rsidR="00BA7734" w:rsidRPr="00C2511A">
        <w:rPr>
          <w:rFonts w:ascii="Times New Roman" w:eastAsia="Times New Roman" w:hAnsi="Times New Roman" w:cs="Times New Roman"/>
          <w:bCs/>
          <w:spacing w:val="-1"/>
          <w:sz w:val="28"/>
          <w:szCs w:val="20"/>
          <w:lang w:val="ro-RO" w:eastAsia="ru-RU"/>
        </w:rPr>
        <w:tab/>
        <w:t xml:space="preserve">datele colectate prin intermediul SI ,,e-Bilet” permit autorităților și operatorilor de transport să evalueze performanțele operaționale, eficiența rutelor și gradul de ocupare a vehiculelor iar analizele derivate din acestea sunt utilizate pentru optimizarea serviciilor </w:t>
      </w:r>
      <w:r w:rsidR="00E800CF">
        <w:rPr>
          <w:rFonts w:ascii="Times New Roman" w:eastAsia="Times New Roman" w:hAnsi="Times New Roman" w:cs="Times New Roman"/>
          <w:bCs/>
          <w:spacing w:val="-1"/>
          <w:sz w:val="28"/>
          <w:szCs w:val="20"/>
          <w:lang w:val="ro-RO" w:eastAsia="ru-RU"/>
        </w:rPr>
        <w:t>de transport rutier de persoane.</w:t>
      </w:r>
    </w:p>
    <w:p w14:paraId="4FA18374" w14:textId="2F526B1D" w:rsidR="00053FF1" w:rsidRPr="00053FF1" w:rsidRDefault="00053FF1"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 xml:space="preserve">14.4. </w:t>
      </w:r>
      <w:r w:rsidRPr="00053FF1">
        <w:rPr>
          <w:rFonts w:ascii="Times New Roman" w:eastAsia="Times New Roman" w:hAnsi="Times New Roman" w:cs="Times New Roman"/>
          <w:bCs/>
          <w:iCs/>
          <w:spacing w:val="-1"/>
          <w:sz w:val="28"/>
          <w:szCs w:val="20"/>
          <w:lang w:val="ro-RO" w:eastAsia="ru-RU"/>
        </w:rPr>
        <w:t>SI</w:t>
      </w:r>
      <w:r w:rsidRPr="00053FF1">
        <w:rPr>
          <w:rFonts w:ascii="Times New Roman" w:eastAsia="Times New Roman" w:hAnsi="Times New Roman" w:cs="Times New Roman"/>
          <w:bCs/>
          <w:i/>
          <w:iCs/>
          <w:spacing w:val="-1"/>
          <w:sz w:val="28"/>
          <w:szCs w:val="20"/>
          <w:lang w:val="ro-RO" w:eastAsia="ru-RU"/>
        </w:rPr>
        <w:t xml:space="preserve"> </w:t>
      </w:r>
      <w:r w:rsidRPr="00053FF1">
        <w:rPr>
          <w:rFonts w:ascii="Times New Roman" w:eastAsia="Times New Roman" w:hAnsi="Times New Roman" w:cs="Times New Roman"/>
          <w:bCs/>
          <w:iCs/>
          <w:spacing w:val="-1"/>
          <w:sz w:val="28"/>
          <w:szCs w:val="20"/>
          <w:lang w:val="ro-RO" w:eastAsia="ru-RU"/>
        </w:rPr>
        <w:t>,,e-Bilet” asigură monitorizarea tranzacțiilor și furnizarea datelor către Sistemul Informațional Automatizat Monitorizarea Electronică a Vânzărilor (SIA „MEV”</w:t>
      </w:r>
      <w:r>
        <w:rPr>
          <w:rFonts w:ascii="Times New Roman" w:eastAsia="Times New Roman" w:hAnsi="Times New Roman" w:cs="Times New Roman"/>
          <w:bCs/>
          <w:iCs/>
          <w:spacing w:val="-1"/>
          <w:sz w:val="28"/>
          <w:szCs w:val="20"/>
          <w:lang w:val="ro-RO" w:eastAsia="ru-RU"/>
        </w:rPr>
        <w:t>.</w:t>
      </w:r>
    </w:p>
    <w:p w14:paraId="57BA49F9" w14:textId="20E9A9C7" w:rsidR="00BA7734" w:rsidRPr="00BA7734" w:rsidRDefault="00F33B9D"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1</w:t>
      </w:r>
      <w:r w:rsidR="006F70F3">
        <w:rPr>
          <w:rFonts w:ascii="Times New Roman" w:eastAsia="Times New Roman" w:hAnsi="Times New Roman" w:cs="Times New Roman"/>
          <w:bCs/>
          <w:spacing w:val="-1"/>
          <w:sz w:val="28"/>
          <w:szCs w:val="20"/>
          <w:lang w:val="ro-RO" w:eastAsia="ru-RU"/>
        </w:rPr>
        <w:t>5</w:t>
      </w:r>
      <w:r w:rsidR="00BA7734" w:rsidRPr="00BA7734">
        <w:rPr>
          <w:rFonts w:ascii="Times New Roman" w:eastAsia="Times New Roman" w:hAnsi="Times New Roman" w:cs="Times New Roman"/>
          <w:bCs/>
          <w:spacing w:val="-1"/>
          <w:sz w:val="28"/>
          <w:szCs w:val="20"/>
          <w:lang w:val="ro-RO" w:eastAsia="ru-RU"/>
        </w:rPr>
        <w:t>.</w:t>
      </w:r>
      <w:r w:rsidR="00BA7734" w:rsidRPr="00BA7734">
        <w:rPr>
          <w:rFonts w:ascii="Times New Roman" w:eastAsia="Times New Roman" w:hAnsi="Times New Roman" w:cs="Times New Roman"/>
          <w:bCs/>
          <w:spacing w:val="-1"/>
          <w:sz w:val="28"/>
          <w:szCs w:val="20"/>
          <w:lang w:val="ro-RO" w:eastAsia="ru-RU"/>
        </w:rPr>
        <w:tab/>
        <w:t>SI ,,e-Bilet” asigură interacțiunea eficientă între operatorii de transport și utilizatorii finali, facilitând accesul acestora la serviciile de transport rutier prin:</w:t>
      </w:r>
    </w:p>
    <w:p w14:paraId="20B4A854" w14:textId="3F22EF7D" w:rsidR="00BA7734" w:rsidRPr="00BA7734" w:rsidRDefault="00F33B9D" w:rsidP="00AF41A1">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1</w:t>
      </w:r>
      <w:r w:rsidR="006F70F3">
        <w:rPr>
          <w:rFonts w:ascii="Times New Roman" w:eastAsia="Times New Roman" w:hAnsi="Times New Roman" w:cs="Times New Roman"/>
          <w:bCs/>
          <w:spacing w:val="-1"/>
          <w:sz w:val="28"/>
          <w:szCs w:val="20"/>
          <w:lang w:val="ro-RO" w:eastAsia="ru-RU"/>
        </w:rPr>
        <w:t>5</w:t>
      </w:r>
      <w:r w:rsidR="00BA7734" w:rsidRPr="00BA7734">
        <w:rPr>
          <w:rFonts w:ascii="Times New Roman" w:eastAsia="Times New Roman" w:hAnsi="Times New Roman" w:cs="Times New Roman"/>
          <w:bCs/>
          <w:spacing w:val="-1"/>
          <w:sz w:val="28"/>
          <w:szCs w:val="20"/>
          <w:lang w:val="ro-RO" w:eastAsia="ru-RU"/>
        </w:rPr>
        <w:t>.1.</w:t>
      </w:r>
      <w:r w:rsidR="00BA7734" w:rsidRPr="00BA7734">
        <w:rPr>
          <w:rFonts w:ascii="Times New Roman" w:eastAsia="Times New Roman" w:hAnsi="Times New Roman" w:cs="Times New Roman"/>
          <w:bCs/>
          <w:spacing w:val="-1"/>
          <w:sz w:val="28"/>
          <w:szCs w:val="20"/>
          <w:lang w:val="ro-RO" w:eastAsia="ru-RU"/>
        </w:rPr>
        <w:tab/>
        <w:t>utilizatorii finali pot accesa în timp real informațiile referitoare la rutele și cursele disponibile, orare, tarife și disponibilitatea biletelor, prin intermediul platformelor electronice autorizate;</w:t>
      </w:r>
    </w:p>
    <w:p w14:paraId="4DAA744F" w14:textId="54E161A9" w:rsidR="00BA7734" w:rsidRDefault="00F33B9D" w:rsidP="00BA7734">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lastRenderedPageBreak/>
        <w:t>1</w:t>
      </w:r>
      <w:r w:rsidR="007C2FC8">
        <w:rPr>
          <w:rFonts w:ascii="Times New Roman" w:eastAsia="Times New Roman" w:hAnsi="Times New Roman" w:cs="Times New Roman"/>
          <w:bCs/>
          <w:spacing w:val="-1"/>
          <w:sz w:val="28"/>
          <w:szCs w:val="20"/>
          <w:lang w:val="ro-RO" w:eastAsia="ru-RU"/>
        </w:rPr>
        <w:t>5</w:t>
      </w:r>
      <w:r w:rsidR="00BA7734" w:rsidRPr="00BA7734">
        <w:rPr>
          <w:rFonts w:ascii="Times New Roman" w:eastAsia="Times New Roman" w:hAnsi="Times New Roman" w:cs="Times New Roman"/>
          <w:bCs/>
          <w:spacing w:val="-1"/>
          <w:sz w:val="28"/>
          <w:szCs w:val="20"/>
          <w:lang w:val="ro-RO" w:eastAsia="ru-RU"/>
        </w:rPr>
        <w:t>.2.</w:t>
      </w:r>
      <w:r w:rsidR="00BA7734" w:rsidRPr="00BA7734">
        <w:rPr>
          <w:rFonts w:ascii="Times New Roman" w:eastAsia="Times New Roman" w:hAnsi="Times New Roman" w:cs="Times New Roman"/>
          <w:bCs/>
          <w:spacing w:val="-1"/>
          <w:sz w:val="28"/>
          <w:szCs w:val="20"/>
          <w:lang w:val="ro-RO" w:eastAsia="ru-RU"/>
        </w:rPr>
        <w:tab/>
      </w:r>
      <w:r w:rsidR="00BA7734" w:rsidRPr="00D12DAB">
        <w:rPr>
          <w:rFonts w:ascii="Times New Roman" w:eastAsia="Times New Roman" w:hAnsi="Times New Roman" w:cs="Times New Roman"/>
          <w:bCs/>
          <w:spacing w:val="-1"/>
          <w:sz w:val="28"/>
          <w:szCs w:val="20"/>
          <w:lang w:val="ro-RO" w:eastAsia="ru-RU"/>
        </w:rPr>
        <w:t>utilizatorii finali achiziționează biletele de transport rutier</w:t>
      </w:r>
      <w:r w:rsidR="0047268B" w:rsidRPr="00A132EA">
        <w:rPr>
          <w:rFonts w:ascii="Times New Roman" w:eastAsia="Times New Roman" w:hAnsi="Times New Roman" w:cs="Times New Roman"/>
          <w:bCs/>
          <w:spacing w:val="-1"/>
          <w:sz w:val="28"/>
          <w:szCs w:val="20"/>
          <w:lang w:val="ro-RO" w:eastAsia="ru-RU"/>
        </w:rPr>
        <w:t xml:space="preserve"> prin aplicații mobile, </w:t>
      </w:r>
      <w:r w:rsidR="00BA7734" w:rsidRPr="00D12DAB">
        <w:rPr>
          <w:rFonts w:ascii="Times New Roman" w:eastAsia="Times New Roman" w:hAnsi="Times New Roman" w:cs="Times New Roman"/>
          <w:bCs/>
          <w:spacing w:val="-1"/>
          <w:sz w:val="28"/>
          <w:szCs w:val="20"/>
          <w:lang w:val="ro-RO" w:eastAsia="ru-RU"/>
        </w:rPr>
        <w:t xml:space="preserve"> la casele de bilete ale autogărilor, la operatorii de transport rutier, la agenții de vânzare a biletelor, prin sistemele electronice de vânzare a biletelor, iar în lipsa acestora, biletele sânt vândute de conducătorul auto</w:t>
      </w:r>
      <w:r w:rsidR="0047268B" w:rsidRPr="00A132EA">
        <w:rPr>
          <w:rFonts w:ascii="Times New Roman" w:eastAsia="Times New Roman" w:hAnsi="Times New Roman" w:cs="Times New Roman"/>
          <w:bCs/>
          <w:spacing w:val="-1"/>
          <w:sz w:val="28"/>
          <w:szCs w:val="20"/>
          <w:lang w:val="ro-RO" w:eastAsia="ru-RU"/>
        </w:rPr>
        <w:t>.</w:t>
      </w:r>
    </w:p>
    <w:p w14:paraId="19118F92" w14:textId="656C7638" w:rsidR="009942CE" w:rsidRPr="00D12DAB" w:rsidRDefault="009942CE" w:rsidP="009942CE">
      <w:pPr>
        <w:pStyle w:val="ListParagraph"/>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D12DAB">
        <w:rPr>
          <w:rFonts w:ascii="Times New Roman" w:eastAsia="Times New Roman" w:hAnsi="Times New Roman" w:cs="Times New Roman"/>
          <w:bCs/>
          <w:spacing w:val="-1"/>
          <w:sz w:val="28"/>
          <w:szCs w:val="20"/>
          <w:lang w:val="ro-RO" w:eastAsia="ru-RU"/>
        </w:rPr>
        <w:t>1</w:t>
      </w:r>
      <w:r w:rsidR="00602DFD" w:rsidRPr="00D12DAB">
        <w:rPr>
          <w:rFonts w:ascii="Times New Roman" w:eastAsia="Times New Roman" w:hAnsi="Times New Roman" w:cs="Times New Roman"/>
          <w:bCs/>
          <w:spacing w:val="-1"/>
          <w:sz w:val="28"/>
          <w:szCs w:val="20"/>
          <w:lang w:val="ro-RO" w:eastAsia="ru-RU"/>
        </w:rPr>
        <w:t>6</w:t>
      </w:r>
      <w:r w:rsidRPr="00D12DAB">
        <w:rPr>
          <w:rFonts w:ascii="Times New Roman" w:eastAsia="Times New Roman" w:hAnsi="Times New Roman" w:cs="Times New Roman"/>
          <w:bCs/>
          <w:spacing w:val="-1"/>
          <w:sz w:val="28"/>
          <w:szCs w:val="20"/>
          <w:lang w:val="ro-RO" w:eastAsia="ru-RU"/>
        </w:rPr>
        <w:t xml:space="preserve">.  SI ,,e-Bilet” integrează tehnologia de coduri QR pentru a asigura un proces eficient și securizat de emitere și monitorizare a biletelor pentru transportul rutier de persoane. </w:t>
      </w:r>
    </w:p>
    <w:p w14:paraId="51BD9D18" w14:textId="77777777" w:rsidR="009942CE" w:rsidRPr="00D12DAB" w:rsidRDefault="009942CE" w:rsidP="009942CE">
      <w:pPr>
        <w:pStyle w:val="ListParagraph"/>
        <w:rPr>
          <w:rFonts w:ascii="Times New Roman" w:eastAsia="Times New Roman" w:hAnsi="Times New Roman" w:cs="Times New Roman"/>
          <w:bCs/>
          <w:spacing w:val="-1"/>
          <w:sz w:val="28"/>
          <w:szCs w:val="20"/>
          <w:lang w:val="ro-RO" w:eastAsia="ru-RU"/>
        </w:rPr>
      </w:pPr>
      <w:r w:rsidRPr="00D12DAB">
        <w:rPr>
          <w:rFonts w:ascii="Times New Roman" w:eastAsia="Times New Roman" w:hAnsi="Times New Roman" w:cs="Times New Roman"/>
          <w:bCs/>
          <w:spacing w:val="-1"/>
          <w:sz w:val="28"/>
          <w:szCs w:val="20"/>
          <w:lang w:val="ro-RO" w:eastAsia="ru-RU"/>
        </w:rPr>
        <w:t>În acest sens:</w:t>
      </w:r>
    </w:p>
    <w:p w14:paraId="72407F60" w14:textId="0D003CC8" w:rsidR="009942CE" w:rsidRPr="00D12DAB" w:rsidRDefault="009942CE" w:rsidP="00F35723">
      <w:pPr>
        <w:pStyle w:val="ListParagraph"/>
        <w:ind w:left="0" w:firstLine="567"/>
        <w:jc w:val="both"/>
        <w:rPr>
          <w:rFonts w:ascii="Times New Roman" w:eastAsia="Times New Roman" w:hAnsi="Times New Roman" w:cs="Times New Roman"/>
          <w:bCs/>
          <w:spacing w:val="-1"/>
          <w:sz w:val="28"/>
          <w:szCs w:val="20"/>
          <w:lang w:val="ro-RO" w:eastAsia="ru-RU"/>
        </w:rPr>
      </w:pPr>
      <w:r w:rsidRPr="00D12DAB">
        <w:rPr>
          <w:rFonts w:ascii="Times New Roman" w:eastAsia="Times New Roman" w:hAnsi="Times New Roman" w:cs="Times New Roman"/>
          <w:bCs/>
          <w:spacing w:val="-1"/>
          <w:sz w:val="28"/>
          <w:szCs w:val="20"/>
          <w:lang w:val="ro-RO" w:eastAsia="ru-RU"/>
        </w:rPr>
        <w:t>1</w:t>
      </w:r>
      <w:r w:rsidR="00602DFD" w:rsidRPr="00D12DAB">
        <w:rPr>
          <w:rFonts w:ascii="Times New Roman" w:eastAsia="Times New Roman" w:hAnsi="Times New Roman" w:cs="Times New Roman"/>
          <w:bCs/>
          <w:spacing w:val="-1"/>
          <w:sz w:val="28"/>
          <w:szCs w:val="20"/>
          <w:lang w:val="ro-RO" w:eastAsia="ru-RU"/>
        </w:rPr>
        <w:t>6</w:t>
      </w:r>
      <w:r w:rsidRPr="00D12DAB">
        <w:rPr>
          <w:rFonts w:ascii="Times New Roman" w:eastAsia="Times New Roman" w:hAnsi="Times New Roman" w:cs="Times New Roman"/>
          <w:bCs/>
          <w:spacing w:val="-1"/>
          <w:sz w:val="28"/>
          <w:szCs w:val="20"/>
          <w:lang w:val="ro-RO" w:eastAsia="ru-RU"/>
        </w:rPr>
        <w:t>.1.</w:t>
      </w:r>
      <w:r w:rsidRPr="00D12DAB">
        <w:rPr>
          <w:rFonts w:ascii="Times New Roman" w:eastAsia="Times New Roman" w:hAnsi="Times New Roman" w:cs="Times New Roman"/>
          <w:bCs/>
          <w:spacing w:val="-1"/>
          <w:sz w:val="28"/>
          <w:szCs w:val="20"/>
          <w:lang w:val="ro-RO" w:eastAsia="ru-RU"/>
        </w:rPr>
        <w:tab/>
      </w:r>
      <w:r w:rsidRPr="00713870">
        <w:rPr>
          <w:rFonts w:ascii="Times New Roman" w:eastAsia="Times New Roman" w:hAnsi="Times New Roman" w:cs="Times New Roman"/>
          <w:bCs/>
          <w:spacing w:val="-1"/>
          <w:sz w:val="28"/>
          <w:szCs w:val="20"/>
          <w:lang w:val="ro-RO" w:eastAsia="ru-RU"/>
        </w:rPr>
        <w:t>fiecare bilet emis prin</w:t>
      </w:r>
      <w:r w:rsidRPr="00D12DAB">
        <w:rPr>
          <w:rFonts w:ascii="Times New Roman" w:eastAsia="Times New Roman" w:hAnsi="Times New Roman" w:cs="Times New Roman"/>
          <w:bCs/>
          <w:spacing w:val="-1"/>
          <w:sz w:val="28"/>
          <w:szCs w:val="20"/>
          <w:lang w:val="ro-RO" w:eastAsia="ru-RU"/>
        </w:rPr>
        <w:t xml:space="preserve"> intermediul SI ,,e-Bilet”  include un cod QR</w:t>
      </w:r>
      <w:r w:rsidR="00E008BA" w:rsidRPr="00D12DAB">
        <w:rPr>
          <w:rFonts w:ascii="Times New Roman" w:eastAsia="Times New Roman" w:hAnsi="Times New Roman" w:cs="Times New Roman"/>
          <w:bCs/>
          <w:spacing w:val="-1"/>
          <w:sz w:val="28"/>
          <w:szCs w:val="20"/>
          <w:lang w:val="ro-RO" w:eastAsia="ru-RU"/>
        </w:rPr>
        <w:t xml:space="preserve"> </w:t>
      </w:r>
      <w:r w:rsidR="00E008BA" w:rsidRPr="00D12DAB">
        <w:rPr>
          <w:rFonts w:ascii="Times New Roman" w:eastAsia="Times New Roman" w:hAnsi="Times New Roman" w:cs="Times New Roman"/>
          <w:bCs/>
          <w:spacing w:val="-1"/>
          <w:sz w:val="28"/>
          <w:szCs w:val="20"/>
          <w:lang w:val="ro-MD" w:eastAsia="ru-RU"/>
        </w:rPr>
        <w:t>și un cod alfa-numeric</w:t>
      </w:r>
      <w:r w:rsidRPr="00D12DAB">
        <w:rPr>
          <w:rFonts w:ascii="Times New Roman" w:eastAsia="Times New Roman" w:hAnsi="Times New Roman" w:cs="Times New Roman"/>
          <w:bCs/>
          <w:spacing w:val="-1"/>
          <w:sz w:val="28"/>
          <w:szCs w:val="20"/>
          <w:lang w:val="ro-RO" w:eastAsia="ru-RU"/>
        </w:rPr>
        <w:t xml:space="preserve"> unic, care conține informațiile relevante despre cursă, pasager, tarif și detaliile de validare;</w:t>
      </w:r>
    </w:p>
    <w:p w14:paraId="2F638807" w14:textId="5D28707D" w:rsidR="009942CE" w:rsidRPr="00D12DAB" w:rsidRDefault="009942CE" w:rsidP="00F35723">
      <w:pPr>
        <w:pStyle w:val="ListParagraph"/>
        <w:ind w:left="0" w:firstLine="567"/>
        <w:jc w:val="both"/>
        <w:rPr>
          <w:rFonts w:ascii="Times New Roman" w:eastAsia="Times New Roman" w:hAnsi="Times New Roman" w:cs="Times New Roman"/>
          <w:bCs/>
          <w:spacing w:val="-1"/>
          <w:sz w:val="28"/>
          <w:szCs w:val="20"/>
          <w:lang w:val="ro-RO" w:eastAsia="ru-RU"/>
        </w:rPr>
      </w:pPr>
      <w:r w:rsidRPr="00D12DAB">
        <w:rPr>
          <w:rFonts w:ascii="Times New Roman" w:eastAsia="Times New Roman" w:hAnsi="Times New Roman" w:cs="Times New Roman"/>
          <w:bCs/>
          <w:spacing w:val="-1"/>
          <w:sz w:val="28"/>
          <w:szCs w:val="20"/>
          <w:lang w:val="ro-RO" w:eastAsia="ru-RU"/>
        </w:rPr>
        <w:t>1</w:t>
      </w:r>
      <w:r w:rsidR="00602DFD" w:rsidRPr="00D12DAB">
        <w:rPr>
          <w:rFonts w:ascii="Times New Roman" w:eastAsia="Times New Roman" w:hAnsi="Times New Roman" w:cs="Times New Roman"/>
          <w:bCs/>
          <w:spacing w:val="-1"/>
          <w:sz w:val="28"/>
          <w:szCs w:val="20"/>
          <w:lang w:val="ro-RO" w:eastAsia="ru-RU"/>
        </w:rPr>
        <w:t>6</w:t>
      </w:r>
      <w:r w:rsidRPr="00D12DAB">
        <w:rPr>
          <w:rFonts w:ascii="Times New Roman" w:eastAsia="Times New Roman" w:hAnsi="Times New Roman" w:cs="Times New Roman"/>
          <w:bCs/>
          <w:spacing w:val="-1"/>
          <w:sz w:val="28"/>
          <w:szCs w:val="20"/>
          <w:lang w:val="ro-RO" w:eastAsia="ru-RU"/>
        </w:rPr>
        <w:t>.</w:t>
      </w:r>
      <w:r w:rsidRPr="00713870">
        <w:rPr>
          <w:rFonts w:ascii="Times New Roman" w:eastAsia="Times New Roman" w:hAnsi="Times New Roman" w:cs="Times New Roman"/>
          <w:bCs/>
          <w:spacing w:val="-1"/>
          <w:sz w:val="28"/>
          <w:szCs w:val="20"/>
          <w:lang w:val="ro-RO" w:eastAsia="ru-RU"/>
        </w:rPr>
        <w:t>2.</w:t>
      </w:r>
      <w:r w:rsidRPr="00713870">
        <w:rPr>
          <w:rFonts w:ascii="Times New Roman" w:eastAsia="Times New Roman" w:hAnsi="Times New Roman" w:cs="Times New Roman"/>
          <w:bCs/>
          <w:spacing w:val="-1"/>
          <w:sz w:val="28"/>
          <w:szCs w:val="20"/>
          <w:lang w:val="ro-RO" w:eastAsia="ru-RU"/>
        </w:rPr>
        <w:tab/>
        <w:t>codurile QR se</w:t>
      </w:r>
      <w:r w:rsidRPr="00D12DAB">
        <w:rPr>
          <w:rFonts w:ascii="Times New Roman" w:eastAsia="Times New Roman" w:hAnsi="Times New Roman" w:cs="Times New Roman"/>
          <w:bCs/>
          <w:spacing w:val="-1"/>
          <w:sz w:val="28"/>
          <w:szCs w:val="20"/>
          <w:lang w:val="ro-RO" w:eastAsia="ru-RU"/>
        </w:rPr>
        <w:t xml:space="preserve"> utilizează pentru validarea biletelor la îmbarcarea în unitățile de transport, asigurând un control automat și rapid al accesului pasagerilor;</w:t>
      </w:r>
    </w:p>
    <w:p w14:paraId="18663BA7" w14:textId="73704F36" w:rsidR="009942CE" w:rsidRPr="00713870" w:rsidRDefault="009942CE" w:rsidP="00F35723">
      <w:pPr>
        <w:pStyle w:val="ListParagraph"/>
        <w:ind w:left="0" w:firstLine="567"/>
        <w:jc w:val="both"/>
        <w:rPr>
          <w:rFonts w:ascii="Times New Roman" w:eastAsia="Times New Roman" w:hAnsi="Times New Roman" w:cs="Times New Roman"/>
          <w:bCs/>
          <w:spacing w:val="-1"/>
          <w:sz w:val="28"/>
          <w:szCs w:val="20"/>
          <w:lang w:val="ro-RO" w:eastAsia="ru-RU"/>
        </w:rPr>
      </w:pPr>
      <w:r w:rsidRPr="00D12DAB">
        <w:rPr>
          <w:rFonts w:ascii="Times New Roman" w:eastAsia="Times New Roman" w:hAnsi="Times New Roman" w:cs="Times New Roman"/>
          <w:bCs/>
          <w:spacing w:val="-1"/>
          <w:sz w:val="28"/>
          <w:szCs w:val="20"/>
          <w:lang w:val="ro-RO" w:eastAsia="ru-RU"/>
        </w:rPr>
        <w:t>1</w:t>
      </w:r>
      <w:r w:rsidR="00602DFD" w:rsidRPr="00D12DAB">
        <w:rPr>
          <w:rFonts w:ascii="Times New Roman" w:eastAsia="Times New Roman" w:hAnsi="Times New Roman" w:cs="Times New Roman"/>
          <w:bCs/>
          <w:spacing w:val="-1"/>
          <w:sz w:val="28"/>
          <w:szCs w:val="20"/>
          <w:lang w:val="ro-RO" w:eastAsia="ru-RU"/>
        </w:rPr>
        <w:t>6</w:t>
      </w:r>
      <w:r w:rsidRPr="00D12DAB">
        <w:rPr>
          <w:rFonts w:ascii="Times New Roman" w:eastAsia="Times New Roman" w:hAnsi="Times New Roman" w:cs="Times New Roman"/>
          <w:bCs/>
          <w:spacing w:val="-1"/>
          <w:sz w:val="28"/>
          <w:szCs w:val="20"/>
          <w:lang w:val="ro-RO" w:eastAsia="ru-RU"/>
        </w:rPr>
        <w:t>.3.</w:t>
      </w:r>
      <w:r w:rsidRPr="00D12DAB">
        <w:rPr>
          <w:rFonts w:ascii="Times New Roman" w:eastAsia="Times New Roman" w:hAnsi="Times New Roman" w:cs="Times New Roman"/>
          <w:bCs/>
          <w:spacing w:val="-1"/>
          <w:sz w:val="28"/>
          <w:szCs w:val="20"/>
          <w:lang w:val="ro-RO" w:eastAsia="ru-RU"/>
        </w:rPr>
        <w:tab/>
        <w:t xml:space="preserve">operatorii de transport și personalul responsabil de validarea biletelor vor utiliza aplicații autorizate și integrate în SI ,,e-Bilet” pentru scanarea și verificarea codurilor </w:t>
      </w:r>
      <w:r w:rsidRPr="00713870">
        <w:rPr>
          <w:rFonts w:ascii="Times New Roman" w:eastAsia="Times New Roman" w:hAnsi="Times New Roman" w:cs="Times New Roman"/>
          <w:bCs/>
          <w:spacing w:val="-1"/>
          <w:sz w:val="28"/>
          <w:szCs w:val="20"/>
          <w:lang w:val="ro-RO" w:eastAsia="ru-RU"/>
        </w:rPr>
        <w:t>QR;</w:t>
      </w:r>
    </w:p>
    <w:p w14:paraId="250B379B" w14:textId="369BC8B9" w:rsidR="009942CE" w:rsidRPr="00D12DAB" w:rsidRDefault="009942CE" w:rsidP="00F35723">
      <w:pPr>
        <w:pStyle w:val="ListParagraph"/>
        <w:ind w:left="0" w:firstLine="567"/>
        <w:jc w:val="both"/>
        <w:rPr>
          <w:rFonts w:ascii="Times New Roman" w:eastAsia="Times New Roman" w:hAnsi="Times New Roman" w:cs="Times New Roman"/>
          <w:bCs/>
          <w:spacing w:val="-1"/>
          <w:sz w:val="28"/>
          <w:szCs w:val="20"/>
          <w:lang w:val="ro-RO" w:eastAsia="ru-RU"/>
        </w:rPr>
      </w:pPr>
      <w:r w:rsidRPr="00713870">
        <w:rPr>
          <w:rFonts w:ascii="Times New Roman" w:eastAsia="Times New Roman" w:hAnsi="Times New Roman" w:cs="Times New Roman"/>
          <w:bCs/>
          <w:spacing w:val="-1"/>
          <w:sz w:val="28"/>
          <w:szCs w:val="20"/>
          <w:lang w:val="ro-RO" w:eastAsia="ru-RU"/>
        </w:rPr>
        <w:t>1</w:t>
      </w:r>
      <w:r w:rsidR="00602DFD" w:rsidRPr="00713870">
        <w:rPr>
          <w:rFonts w:ascii="Times New Roman" w:eastAsia="Times New Roman" w:hAnsi="Times New Roman" w:cs="Times New Roman"/>
          <w:bCs/>
          <w:spacing w:val="-1"/>
          <w:sz w:val="28"/>
          <w:szCs w:val="20"/>
          <w:lang w:val="ro-RO" w:eastAsia="ru-RU"/>
        </w:rPr>
        <w:t>6</w:t>
      </w:r>
      <w:r w:rsidRPr="00713870">
        <w:rPr>
          <w:rFonts w:ascii="Times New Roman" w:eastAsia="Times New Roman" w:hAnsi="Times New Roman" w:cs="Times New Roman"/>
          <w:bCs/>
          <w:spacing w:val="-1"/>
          <w:sz w:val="28"/>
          <w:szCs w:val="20"/>
          <w:lang w:val="ro-RO" w:eastAsia="ru-RU"/>
        </w:rPr>
        <w:t>.4.</w:t>
      </w:r>
      <w:r w:rsidRPr="00713870">
        <w:rPr>
          <w:rFonts w:ascii="Times New Roman" w:eastAsia="Times New Roman" w:hAnsi="Times New Roman" w:cs="Times New Roman"/>
          <w:bCs/>
          <w:spacing w:val="-1"/>
          <w:sz w:val="28"/>
          <w:szCs w:val="20"/>
          <w:lang w:val="ro-RO" w:eastAsia="ru-RU"/>
        </w:rPr>
        <w:tab/>
        <w:t>codurile QR sunt generate</w:t>
      </w:r>
      <w:r w:rsidRPr="00D12DAB">
        <w:rPr>
          <w:rFonts w:ascii="Times New Roman" w:eastAsia="Times New Roman" w:hAnsi="Times New Roman" w:cs="Times New Roman"/>
          <w:bCs/>
          <w:spacing w:val="-1"/>
          <w:sz w:val="28"/>
          <w:szCs w:val="20"/>
          <w:lang w:val="ro-RO" w:eastAsia="ru-RU"/>
        </w:rPr>
        <w:t xml:space="preserve"> și gestionate de SI ,,e-Bilet” într-un mod securizat, prevenind falsificarea sau utilizarea neautorizată a biletelor;</w:t>
      </w:r>
    </w:p>
    <w:p w14:paraId="4BEBE887" w14:textId="11702FA9" w:rsidR="009942CE" w:rsidRPr="00D12DAB" w:rsidRDefault="009942CE" w:rsidP="00F35723">
      <w:pPr>
        <w:pStyle w:val="ListParagraph"/>
        <w:ind w:left="0" w:firstLine="567"/>
        <w:jc w:val="both"/>
        <w:rPr>
          <w:rFonts w:ascii="Times New Roman" w:eastAsia="Times New Roman" w:hAnsi="Times New Roman" w:cs="Times New Roman"/>
          <w:bCs/>
          <w:spacing w:val="-1"/>
          <w:sz w:val="28"/>
          <w:szCs w:val="20"/>
          <w:lang w:val="ro-RO" w:eastAsia="ru-RU"/>
        </w:rPr>
      </w:pPr>
      <w:r w:rsidRPr="00D12DAB">
        <w:rPr>
          <w:rFonts w:ascii="Times New Roman" w:eastAsia="Times New Roman" w:hAnsi="Times New Roman" w:cs="Times New Roman"/>
          <w:bCs/>
          <w:spacing w:val="-1"/>
          <w:sz w:val="28"/>
          <w:szCs w:val="20"/>
          <w:lang w:val="ro-RO" w:eastAsia="ru-RU"/>
        </w:rPr>
        <w:t>1</w:t>
      </w:r>
      <w:r w:rsidR="00602DFD" w:rsidRPr="00D12DAB">
        <w:rPr>
          <w:rFonts w:ascii="Times New Roman" w:eastAsia="Times New Roman" w:hAnsi="Times New Roman" w:cs="Times New Roman"/>
          <w:bCs/>
          <w:spacing w:val="-1"/>
          <w:sz w:val="28"/>
          <w:szCs w:val="20"/>
          <w:lang w:val="ro-RO" w:eastAsia="ru-RU"/>
        </w:rPr>
        <w:t>6</w:t>
      </w:r>
      <w:r w:rsidRPr="00D12DAB">
        <w:rPr>
          <w:rFonts w:ascii="Times New Roman" w:eastAsia="Times New Roman" w:hAnsi="Times New Roman" w:cs="Times New Roman"/>
          <w:bCs/>
          <w:spacing w:val="-1"/>
          <w:sz w:val="28"/>
          <w:szCs w:val="20"/>
          <w:lang w:val="ro-RO" w:eastAsia="ru-RU"/>
        </w:rPr>
        <w:t>.5.</w:t>
      </w:r>
      <w:r w:rsidRPr="00D12DAB">
        <w:rPr>
          <w:rFonts w:ascii="Times New Roman" w:eastAsia="Times New Roman" w:hAnsi="Times New Roman" w:cs="Times New Roman"/>
          <w:bCs/>
          <w:spacing w:val="-1"/>
          <w:sz w:val="28"/>
          <w:szCs w:val="20"/>
          <w:lang w:val="ro-RO" w:eastAsia="ru-RU"/>
        </w:rPr>
        <w:tab/>
        <w:t>în cazul în care codul QR nu poate fi validat din motive tehnice, se aplică proceduri alternative de validare stabilite de ANTA pentru a asigura continuitatea serviciului.</w:t>
      </w:r>
    </w:p>
    <w:p w14:paraId="737BDFE7" w14:textId="77777777" w:rsidR="00D45D8B" w:rsidRPr="00D12DAB" w:rsidRDefault="00D45D8B" w:rsidP="00F35723">
      <w:pPr>
        <w:pStyle w:val="ListParagraph"/>
        <w:ind w:left="0" w:firstLine="567"/>
        <w:jc w:val="both"/>
        <w:rPr>
          <w:rFonts w:ascii="Times New Roman" w:eastAsia="Times New Roman" w:hAnsi="Times New Roman" w:cs="Times New Roman"/>
          <w:bCs/>
          <w:spacing w:val="-1"/>
          <w:sz w:val="28"/>
          <w:szCs w:val="20"/>
          <w:lang w:val="ro-RO" w:eastAsia="ru-RU"/>
        </w:rPr>
      </w:pPr>
    </w:p>
    <w:p w14:paraId="35713501" w14:textId="77777777" w:rsidR="00D45D8B" w:rsidRDefault="00C90F33">
      <w:pPr>
        <w:shd w:val="clear" w:color="auto" w:fill="FFFFFF"/>
        <w:spacing w:after="0" w:line="317" w:lineRule="exact"/>
        <w:jc w:val="center"/>
        <w:rPr>
          <w:rFonts w:ascii="Times New Roman" w:eastAsia="Times New Roman" w:hAnsi="Times New Roman" w:cs="Times New Roman"/>
          <w:b/>
          <w:bCs/>
          <w:spacing w:val="-1"/>
          <w:sz w:val="28"/>
          <w:szCs w:val="20"/>
          <w:lang w:val="ro-RO" w:eastAsia="ru-RU"/>
        </w:rPr>
      </w:pPr>
      <w:r w:rsidRPr="00D12DAB">
        <w:rPr>
          <w:rFonts w:ascii="Times New Roman" w:eastAsia="Times New Roman" w:hAnsi="Times New Roman" w:cs="Times New Roman"/>
          <w:b/>
          <w:spacing w:val="-1"/>
          <w:sz w:val="28"/>
          <w:szCs w:val="20"/>
          <w:lang w:val="ro-RO" w:eastAsia="ru-RU"/>
        </w:rPr>
        <w:t>Capitolul II</w:t>
      </w:r>
      <w:r w:rsidR="00A90502" w:rsidRPr="00D12DAB">
        <w:rPr>
          <w:rFonts w:ascii="Times New Roman" w:eastAsia="Times New Roman" w:hAnsi="Times New Roman" w:cs="Times New Roman"/>
          <w:b/>
          <w:spacing w:val="-1"/>
          <w:sz w:val="28"/>
          <w:szCs w:val="20"/>
          <w:lang w:val="ro-RO" w:eastAsia="ru-RU"/>
        </w:rPr>
        <w:t>I</w:t>
      </w:r>
      <w:r w:rsidRPr="00D12DAB">
        <w:rPr>
          <w:rFonts w:ascii="Times New Roman" w:eastAsia="Times New Roman" w:hAnsi="Times New Roman" w:cs="Times New Roman"/>
          <w:b/>
          <w:spacing w:val="-1"/>
          <w:sz w:val="28"/>
          <w:szCs w:val="20"/>
          <w:lang w:val="ro-RO" w:eastAsia="ru-RU"/>
        </w:rPr>
        <w:t xml:space="preserve">. </w:t>
      </w:r>
      <w:r w:rsidR="00D45D8B" w:rsidRPr="00D12DAB">
        <w:rPr>
          <w:rFonts w:ascii="Times New Roman" w:eastAsia="Times New Roman" w:hAnsi="Times New Roman" w:cs="Times New Roman"/>
          <w:b/>
          <w:spacing w:val="-1"/>
          <w:sz w:val="28"/>
          <w:szCs w:val="20"/>
          <w:lang w:val="ro-RO" w:eastAsia="ru-RU"/>
        </w:rPr>
        <w:t>Subiecții raporturilor juridice în</w:t>
      </w:r>
      <w:r w:rsidR="00D45D8B" w:rsidRPr="00D45D8B">
        <w:rPr>
          <w:rFonts w:ascii="Times New Roman" w:eastAsia="Times New Roman" w:hAnsi="Times New Roman" w:cs="Times New Roman"/>
          <w:b/>
          <w:spacing w:val="-1"/>
          <w:sz w:val="28"/>
          <w:szCs w:val="20"/>
          <w:lang w:val="ro-RO" w:eastAsia="ru-RU"/>
        </w:rPr>
        <w:t xml:space="preserve"> domeniul creării, exploatării și utilizării SI </w:t>
      </w:r>
      <w:r w:rsidR="00D45D8B" w:rsidRPr="00D45D8B">
        <w:rPr>
          <w:rFonts w:ascii="Times New Roman" w:eastAsia="Times New Roman" w:hAnsi="Times New Roman" w:cs="Times New Roman"/>
          <w:b/>
          <w:bCs/>
          <w:spacing w:val="-1"/>
          <w:sz w:val="28"/>
          <w:szCs w:val="20"/>
          <w:lang w:val="ro-RO" w:eastAsia="ru-RU"/>
        </w:rPr>
        <w:t xml:space="preserve">„e-Bilet” </w:t>
      </w:r>
    </w:p>
    <w:p w14:paraId="19681518" w14:textId="44E113CB" w:rsidR="003801DC" w:rsidRDefault="003801DC">
      <w:pPr>
        <w:shd w:val="clear" w:color="auto" w:fill="FFFFFF"/>
        <w:spacing w:after="0" w:line="317" w:lineRule="exact"/>
        <w:jc w:val="center"/>
        <w:rPr>
          <w:rFonts w:ascii="Times New Roman" w:eastAsia="Times New Roman" w:hAnsi="Times New Roman" w:cs="Times New Roman"/>
          <w:b/>
          <w:bCs/>
          <w:spacing w:val="-1"/>
          <w:sz w:val="28"/>
          <w:szCs w:val="20"/>
          <w:lang w:val="ro-RO" w:eastAsia="ru-RU"/>
        </w:rPr>
      </w:pPr>
    </w:p>
    <w:p w14:paraId="09968245" w14:textId="63532ED5" w:rsidR="0040065C" w:rsidRPr="00A132EA" w:rsidRDefault="005236BD" w:rsidP="00A132EA">
      <w:pPr>
        <w:pStyle w:val="ListParagraph"/>
        <w:numPr>
          <w:ilvl w:val="0"/>
          <w:numId w:val="73"/>
        </w:numPr>
        <w:shd w:val="clear" w:color="auto" w:fill="FFFFFF"/>
        <w:spacing w:after="0" w:line="317" w:lineRule="exact"/>
        <w:ind w:left="0" w:firstLine="540"/>
        <w:jc w:val="both"/>
        <w:rPr>
          <w:rFonts w:ascii="Times New Roman" w:eastAsia="Times New Roman" w:hAnsi="Times New Roman" w:cs="Times New Roman"/>
          <w:spacing w:val="-1"/>
          <w:sz w:val="28"/>
          <w:szCs w:val="20"/>
          <w:lang w:val="ro-RO" w:eastAsia="ru-RU"/>
        </w:rPr>
      </w:pPr>
      <w:r w:rsidRPr="00A132EA">
        <w:rPr>
          <w:rFonts w:ascii="Times New Roman" w:eastAsia="Times New Roman" w:hAnsi="Times New Roman" w:cs="Times New Roman"/>
          <w:spacing w:val="-1"/>
          <w:sz w:val="28"/>
          <w:szCs w:val="20"/>
          <w:lang w:val="ro-RO" w:eastAsia="ru-RU"/>
        </w:rPr>
        <w:t xml:space="preserve">Subiecții din domeniul creării, exploatării și utilizării </w:t>
      </w:r>
      <w:r w:rsidRPr="00A132EA">
        <w:rPr>
          <w:rFonts w:ascii="Times New Roman" w:eastAsia="Times New Roman" w:hAnsi="Times New Roman" w:cs="Times New Roman"/>
          <w:bCs/>
          <w:spacing w:val="-1"/>
          <w:sz w:val="28"/>
          <w:szCs w:val="20"/>
          <w:lang w:val="ro-RO" w:eastAsia="ru-RU"/>
        </w:rPr>
        <w:t>SI ,,e-Bilet” sunt:</w:t>
      </w:r>
    </w:p>
    <w:p w14:paraId="7346DDA5" w14:textId="68276519" w:rsidR="005236BD" w:rsidRPr="00A132EA" w:rsidRDefault="006A3110" w:rsidP="00A132EA">
      <w:pPr>
        <w:pStyle w:val="ListParagraph"/>
        <w:numPr>
          <w:ilvl w:val="1"/>
          <w:numId w:val="73"/>
        </w:numPr>
        <w:shd w:val="clear" w:color="auto" w:fill="FFFFFF"/>
        <w:spacing w:after="0" w:line="317" w:lineRule="exact"/>
        <w:ind w:left="0" w:firstLine="540"/>
        <w:jc w:val="both"/>
        <w:rPr>
          <w:rFonts w:ascii="Times New Roman" w:eastAsia="Times New Roman" w:hAnsi="Times New Roman" w:cs="Times New Roman"/>
          <w:spacing w:val="-1"/>
          <w:sz w:val="28"/>
          <w:szCs w:val="20"/>
          <w:lang w:val="ro-RO" w:eastAsia="ru-RU"/>
        </w:rPr>
      </w:pPr>
      <w:r w:rsidRPr="00A132EA">
        <w:rPr>
          <w:rFonts w:ascii="Times New Roman" w:eastAsia="Times New Roman" w:hAnsi="Times New Roman" w:cs="Times New Roman"/>
          <w:spacing w:val="-1"/>
          <w:sz w:val="28"/>
          <w:szCs w:val="20"/>
          <w:lang w:val="ro-RO" w:eastAsia="ru-RU"/>
        </w:rPr>
        <w:t>proprietarul</w:t>
      </w:r>
      <w:r w:rsidR="005236BD" w:rsidRPr="00A132EA">
        <w:rPr>
          <w:rFonts w:ascii="Times New Roman" w:eastAsia="Times New Roman" w:hAnsi="Times New Roman" w:cs="Times New Roman"/>
          <w:spacing w:val="-1"/>
          <w:sz w:val="28"/>
          <w:szCs w:val="20"/>
          <w:lang w:eastAsia="ru-RU"/>
        </w:rPr>
        <w:t xml:space="preserve">; </w:t>
      </w:r>
      <w:r w:rsidR="005236BD" w:rsidRPr="00A132EA">
        <w:rPr>
          <w:rFonts w:ascii="Times New Roman" w:eastAsia="Times New Roman" w:hAnsi="Times New Roman" w:cs="Times New Roman"/>
          <w:spacing w:val="-1"/>
          <w:sz w:val="28"/>
          <w:szCs w:val="20"/>
          <w:lang w:val="ro-RO" w:eastAsia="ru-RU"/>
        </w:rPr>
        <w:t xml:space="preserve"> </w:t>
      </w:r>
    </w:p>
    <w:p w14:paraId="6A03B318" w14:textId="1A93CE44" w:rsidR="005236BD" w:rsidRPr="00A132EA" w:rsidRDefault="005236BD" w:rsidP="00A132EA">
      <w:pPr>
        <w:pStyle w:val="ListParagraph"/>
        <w:numPr>
          <w:ilvl w:val="1"/>
          <w:numId w:val="73"/>
        </w:numPr>
        <w:shd w:val="clear" w:color="auto" w:fill="FFFFFF"/>
        <w:spacing w:after="0" w:line="317" w:lineRule="exact"/>
        <w:ind w:left="0" w:firstLine="540"/>
        <w:jc w:val="both"/>
        <w:rPr>
          <w:rFonts w:ascii="Times New Roman" w:eastAsia="Times New Roman" w:hAnsi="Times New Roman" w:cs="Times New Roman"/>
          <w:spacing w:val="-1"/>
          <w:sz w:val="28"/>
          <w:szCs w:val="20"/>
          <w:lang w:val="ro-RO" w:eastAsia="ru-RU"/>
        </w:rPr>
      </w:pPr>
      <w:r w:rsidRPr="00A132EA">
        <w:rPr>
          <w:rFonts w:ascii="Times New Roman" w:eastAsia="Times New Roman" w:hAnsi="Times New Roman" w:cs="Times New Roman"/>
          <w:spacing w:val="-1"/>
          <w:sz w:val="28"/>
          <w:szCs w:val="20"/>
          <w:lang w:val="ro-RO" w:eastAsia="ru-RU"/>
        </w:rPr>
        <w:t>posesorul și deținătorul</w:t>
      </w:r>
      <w:r w:rsidRPr="00A132EA">
        <w:rPr>
          <w:rFonts w:ascii="Times New Roman" w:eastAsia="Times New Roman" w:hAnsi="Times New Roman" w:cs="Times New Roman"/>
          <w:spacing w:val="-1"/>
          <w:sz w:val="28"/>
          <w:szCs w:val="20"/>
          <w:lang w:eastAsia="ru-RU"/>
        </w:rPr>
        <w:t>;</w:t>
      </w:r>
    </w:p>
    <w:p w14:paraId="68A30360" w14:textId="2E74C9D3" w:rsidR="00FC1A73" w:rsidRPr="00A132EA" w:rsidRDefault="005236BD" w:rsidP="00A132EA">
      <w:pPr>
        <w:pStyle w:val="ListParagraph"/>
        <w:numPr>
          <w:ilvl w:val="1"/>
          <w:numId w:val="73"/>
        </w:numPr>
        <w:shd w:val="clear" w:color="auto" w:fill="FFFFFF"/>
        <w:spacing w:after="0" w:line="317" w:lineRule="exact"/>
        <w:ind w:left="0" w:firstLine="540"/>
        <w:jc w:val="both"/>
        <w:rPr>
          <w:rFonts w:ascii="Times New Roman" w:eastAsia="Times New Roman" w:hAnsi="Times New Roman" w:cs="Times New Roman"/>
          <w:spacing w:val="-1"/>
          <w:sz w:val="28"/>
          <w:szCs w:val="20"/>
          <w:lang w:val="ro-RO" w:eastAsia="ru-RU"/>
        </w:rPr>
      </w:pPr>
      <w:r w:rsidRPr="00A132EA">
        <w:rPr>
          <w:rFonts w:ascii="Times New Roman" w:eastAsia="Times New Roman" w:hAnsi="Times New Roman" w:cs="Times New Roman"/>
          <w:spacing w:val="-1"/>
          <w:sz w:val="28"/>
          <w:szCs w:val="20"/>
          <w:lang w:val="ro-RO" w:eastAsia="ru-RU"/>
        </w:rPr>
        <w:t>registratorul</w:t>
      </w:r>
      <w:r w:rsidR="00FC1A73" w:rsidRPr="00A132EA">
        <w:rPr>
          <w:rFonts w:ascii="Times New Roman" w:eastAsia="Times New Roman" w:hAnsi="Times New Roman" w:cs="Times New Roman"/>
          <w:spacing w:val="-1"/>
          <w:sz w:val="28"/>
          <w:szCs w:val="20"/>
          <w:lang w:eastAsia="ru-RU"/>
        </w:rPr>
        <w:t>;</w:t>
      </w:r>
    </w:p>
    <w:p w14:paraId="1763BF9A" w14:textId="16BC012C" w:rsidR="005236BD" w:rsidRPr="00A132EA" w:rsidRDefault="009978E3" w:rsidP="00A132EA">
      <w:pPr>
        <w:pStyle w:val="ListParagraph"/>
        <w:numPr>
          <w:ilvl w:val="1"/>
          <w:numId w:val="73"/>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AF41A1">
        <w:rPr>
          <w:rFonts w:ascii="Times New Roman" w:eastAsia="Times New Roman" w:hAnsi="Times New Roman" w:cs="Times New Roman"/>
          <w:spacing w:val="-1"/>
          <w:sz w:val="28"/>
          <w:szCs w:val="20"/>
          <w:lang w:val="ro-RO" w:eastAsia="ru-RU"/>
        </w:rPr>
        <w:t>furnizorul de date</w:t>
      </w:r>
      <w:r w:rsidR="005236BD" w:rsidRPr="005236BD">
        <w:rPr>
          <w:rFonts w:ascii="Times New Roman" w:eastAsia="Times New Roman" w:hAnsi="Times New Roman" w:cs="Times New Roman"/>
          <w:spacing w:val="-1"/>
          <w:sz w:val="28"/>
          <w:szCs w:val="20"/>
          <w:lang w:eastAsia="ru-RU"/>
        </w:rPr>
        <w:t>;</w:t>
      </w:r>
    </w:p>
    <w:p w14:paraId="349293EB" w14:textId="6C8E3FB8" w:rsidR="005236BD" w:rsidRPr="00AF41A1" w:rsidRDefault="005236BD" w:rsidP="00A132EA">
      <w:pPr>
        <w:pStyle w:val="ListParagraph"/>
        <w:numPr>
          <w:ilvl w:val="1"/>
          <w:numId w:val="73"/>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AF41A1">
        <w:rPr>
          <w:rFonts w:ascii="Times New Roman" w:eastAsia="Times New Roman" w:hAnsi="Times New Roman" w:cs="Times New Roman"/>
          <w:spacing w:val="-1"/>
          <w:sz w:val="28"/>
          <w:szCs w:val="20"/>
          <w:lang w:val="ro-RO" w:eastAsia="ru-RU"/>
        </w:rPr>
        <w:t>destinatarul;</w:t>
      </w:r>
    </w:p>
    <w:p w14:paraId="4BF7389E" w14:textId="5C4BC571" w:rsidR="005236BD" w:rsidRDefault="005236BD" w:rsidP="00A132EA">
      <w:pPr>
        <w:pStyle w:val="ListParagraph"/>
        <w:numPr>
          <w:ilvl w:val="1"/>
          <w:numId w:val="73"/>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AF41A1">
        <w:rPr>
          <w:rFonts w:ascii="Times New Roman" w:eastAsia="Times New Roman" w:hAnsi="Times New Roman" w:cs="Times New Roman"/>
          <w:spacing w:val="-1"/>
          <w:sz w:val="28"/>
          <w:szCs w:val="20"/>
          <w:lang w:val="ro-RO" w:eastAsia="ru-RU"/>
        </w:rPr>
        <w:t>administratorul tehnic</w:t>
      </w:r>
      <w:r w:rsidR="0054798F" w:rsidRPr="0054798F">
        <w:rPr>
          <w:rFonts w:ascii="Times New Roman" w:eastAsia="Times New Roman" w:hAnsi="Times New Roman" w:cs="Times New Roman"/>
          <w:spacing w:val="-1"/>
          <w:sz w:val="28"/>
          <w:szCs w:val="20"/>
          <w:lang w:val="ro-RO" w:eastAsia="ru-RU"/>
        </w:rPr>
        <w:t>;</w:t>
      </w:r>
    </w:p>
    <w:p w14:paraId="15EA9175" w14:textId="58CC3C1F" w:rsidR="0061242A" w:rsidRDefault="006A3110" w:rsidP="00A132EA">
      <w:pPr>
        <w:pStyle w:val="ListParagraph"/>
        <w:numPr>
          <w:ilvl w:val="1"/>
          <w:numId w:val="73"/>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Pr>
          <w:rFonts w:ascii="Times New Roman" w:eastAsia="Times New Roman" w:hAnsi="Times New Roman" w:cs="Times New Roman"/>
          <w:spacing w:val="-1"/>
          <w:sz w:val="28"/>
          <w:szCs w:val="20"/>
          <w:lang w:val="ro-RO" w:eastAsia="ru-RU"/>
        </w:rPr>
        <w:t>administratorul</w:t>
      </w:r>
      <w:r w:rsidR="00A91B8A">
        <w:rPr>
          <w:rFonts w:ascii="Times New Roman" w:eastAsia="Times New Roman" w:hAnsi="Times New Roman" w:cs="Times New Roman"/>
          <w:spacing w:val="-1"/>
          <w:sz w:val="28"/>
          <w:szCs w:val="20"/>
          <w:lang w:val="ro-RO" w:eastAsia="ru-RU"/>
        </w:rPr>
        <w:t xml:space="preserve"> </w:t>
      </w:r>
      <w:r w:rsidR="0061242A">
        <w:rPr>
          <w:rFonts w:ascii="Times New Roman" w:eastAsia="Times New Roman" w:hAnsi="Times New Roman" w:cs="Times New Roman"/>
          <w:spacing w:val="-1"/>
          <w:sz w:val="28"/>
          <w:szCs w:val="20"/>
          <w:lang w:val="ro-RO" w:eastAsia="ru-RU"/>
        </w:rPr>
        <w:t>de sistem.</w:t>
      </w:r>
    </w:p>
    <w:p w14:paraId="493C0C40" w14:textId="3DAA45DA" w:rsidR="005236BD" w:rsidRPr="00AF41A1" w:rsidRDefault="005236BD" w:rsidP="00A132EA">
      <w:pPr>
        <w:pStyle w:val="ListParagraph"/>
        <w:numPr>
          <w:ilvl w:val="0"/>
          <w:numId w:val="73"/>
        </w:numPr>
        <w:shd w:val="clear" w:color="auto" w:fill="FFFFFF"/>
        <w:spacing w:line="317" w:lineRule="exact"/>
        <w:ind w:left="0" w:firstLine="567"/>
        <w:jc w:val="both"/>
        <w:rPr>
          <w:rFonts w:ascii="Times New Roman" w:eastAsia="Times New Roman" w:hAnsi="Times New Roman" w:cs="Times New Roman"/>
          <w:spacing w:val="-1"/>
          <w:sz w:val="28"/>
          <w:szCs w:val="20"/>
          <w:lang w:val="ro-RO" w:eastAsia="ru-RU"/>
        </w:rPr>
      </w:pPr>
      <w:r w:rsidRPr="00AF41A1">
        <w:rPr>
          <w:rFonts w:ascii="Times New Roman" w:eastAsia="Times New Roman" w:hAnsi="Times New Roman" w:cs="Times New Roman"/>
          <w:spacing w:val="-1"/>
          <w:sz w:val="28"/>
          <w:szCs w:val="20"/>
          <w:lang w:val="ro-RO" w:eastAsia="ru-RU"/>
        </w:rPr>
        <w:t xml:space="preserve">Proprietarul </w:t>
      </w:r>
      <w:r w:rsidRPr="005236BD">
        <w:rPr>
          <w:rFonts w:ascii="Times New Roman" w:eastAsia="Times New Roman" w:hAnsi="Times New Roman" w:cs="Times New Roman"/>
          <w:bCs/>
          <w:spacing w:val="-1"/>
          <w:sz w:val="28"/>
          <w:szCs w:val="20"/>
          <w:lang w:val="ro-RO" w:eastAsia="ru-RU"/>
        </w:rPr>
        <w:t xml:space="preserve">SI ,,e-Bilet” </w:t>
      </w:r>
      <w:r w:rsidRPr="00AF41A1">
        <w:rPr>
          <w:rFonts w:ascii="Times New Roman" w:eastAsia="Times New Roman" w:hAnsi="Times New Roman" w:cs="Times New Roman"/>
          <w:spacing w:val="-1"/>
          <w:sz w:val="28"/>
          <w:szCs w:val="20"/>
          <w:lang w:val="ro-RO" w:eastAsia="ru-RU"/>
        </w:rPr>
        <w:t xml:space="preserve">este statul. </w:t>
      </w:r>
    </w:p>
    <w:p w14:paraId="460CDDF9" w14:textId="31134242" w:rsidR="005236BD" w:rsidRDefault="005236BD" w:rsidP="00A132EA">
      <w:pPr>
        <w:pStyle w:val="ListParagraph"/>
        <w:numPr>
          <w:ilvl w:val="0"/>
          <w:numId w:val="73"/>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AF41A1">
        <w:rPr>
          <w:rFonts w:ascii="Times New Roman" w:eastAsia="Times New Roman" w:hAnsi="Times New Roman" w:cs="Times New Roman"/>
          <w:bCs/>
          <w:spacing w:val="-1"/>
          <w:sz w:val="28"/>
          <w:szCs w:val="20"/>
          <w:lang w:val="ro-RO" w:eastAsia="ru-RU"/>
        </w:rPr>
        <w:t>Posesor și deținător al SI ,,e-Bilet</w:t>
      </w:r>
      <w:r w:rsidRPr="00AF41A1">
        <w:rPr>
          <w:rFonts w:ascii="Times New Roman" w:eastAsia="Times New Roman" w:hAnsi="Times New Roman" w:cs="Times New Roman"/>
          <w:bCs/>
          <w:iCs/>
          <w:spacing w:val="-1"/>
          <w:sz w:val="28"/>
          <w:szCs w:val="20"/>
          <w:lang w:val="ro-RO" w:eastAsia="ru-RU"/>
        </w:rPr>
        <w:t>”</w:t>
      </w:r>
      <w:r w:rsidRPr="00AF41A1">
        <w:rPr>
          <w:rFonts w:ascii="Times New Roman" w:eastAsia="Times New Roman" w:hAnsi="Times New Roman" w:cs="Times New Roman"/>
          <w:bCs/>
          <w:spacing w:val="-1"/>
          <w:sz w:val="28"/>
          <w:szCs w:val="20"/>
          <w:lang w:val="ro-RO" w:eastAsia="ru-RU"/>
        </w:rPr>
        <w:t xml:space="preserve"> este ANTA, care asigură condițiile juridice și organizatorice pentru crearea, administrarea, mentenanța și dezvoltarea SI ,,e-Bilet”, precum și realizarea nemijlocită a competențelor de creare, administrare, mentenanță și dezvoltare a subsistemului</w:t>
      </w:r>
      <w:r w:rsidR="00A90502">
        <w:rPr>
          <w:rFonts w:ascii="Times New Roman" w:eastAsia="Times New Roman" w:hAnsi="Times New Roman" w:cs="Times New Roman"/>
          <w:bCs/>
          <w:spacing w:val="-1"/>
          <w:sz w:val="28"/>
          <w:szCs w:val="20"/>
          <w:lang w:val="ro-RO" w:eastAsia="ru-RU"/>
        </w:rPr>
        <w:t xml:space="preserve"> și are următoarele atribuiții</w:t>
      </w:r>
      <w:r w:rsidR="00A90502" w:rsidRPr="00AF41A1">
        <w:rPr>
          <w:rFonts w:ascii="Times New Roman" w:eastAsia="Times New Roman" w:hAnsi="Times New Roman" w:cs="Times New Roman"/>
          <w:bCs/>
          <w:spacing w:val="-1"/>
          <w:sz w:val="28"/>
          <w:szCs w:val="20"/>
          <w:lang w:val="ro-RO" w:eastAsia="ru-RU"/>
        </w:rPr>
        <w:t>:</w:t>
      </w:r>
    </w:p>
    <w:p w14:paraId="56EFC72F" w14:textId="580CC1C9" w:rsidR="00A90502" w:rsidRDefault="00A90502" w:rsidP="00A132EA">
      <w:pPr>
        <w:pStyle w:val="ListParagraph"/>
        <w:numPr>
          <w:ilvl w:val="1"/>
          <w:numId w:val="73"/>
        </w:numPr>
        <w:shd w:val="clear" w:color="auto" w:fill="FFFFFF"/>
        <w:spacing w:after="0" w:line="317" w:lineRule="exact"/>
        <w:ind w:left="0" w:firstLine="567"/>
        <w:jc w:val="both"/>
        <w:rPr>
          <w:rFonts w:ascii="Times New Roman" w:eastAsia="Times New Roman" w:hAnsi="Times New Roman" w:cs="Times New Roman"/>
          <w:bCs/>
          <w:spacing w:val="-1"/>
          <w:sz w:val="28"/>
          <w:szCs w:val="28"/>
          <w:lang w:val="ro-RO" w:eastAsia="ru-RU"/>
        </w:rPr>
      </w:pPr>
      <w:r w:rsidRPr="00AF41A1">
        <w:rPr>
          <w:rFonts w:ascii="Times New Roman" w:eastAsia="Times New Roman" w:hAnsi="Times New Roman" w:cs="Times New Roman"/>
          <w:bCs/>
          <w:spacing w:val="-1"/>
          <w:sz w:val="28"/>
          <w:szCs w:val="28"/>
          <w:lang w:val="ro-RO" w:eastAsia="ru-RU"/>
        </w:rPr>
        <w:t>asigură implementarea sistemului la nivel național și de monitorizarea continuă a funcționării acestuia, asigurând conformitatea cu reglementările legale și normative în vigoare</w:t>
      </w:r>
      <w:r w:rsidRPr="00A132EA">
        <w:rPr>
          <w:rFonts w:ascii="Times New Roman" w:eastAsia="Times New Roman" w:hAnsi="Times New Roman" w:cs="Times New Roman"/>
          <w:bCs/>
          <w:spacing w:val="-1"/>
          <w:sz w:val="28"/>
          <w:szCs w:val="28"/>
          <w:lang w:val="ro-RO" w:eastAsia="ru-RU"/>
        </w:rPr>
        <w:t>;</w:t>
      </w:r>
    </w:p>
    <w:p w14:paraId="7DD0E43F" w14:textId="760B6646" w:rsidR="00225AE6" w:rsidRPr="00A132EA" w:rsidRDefault="00225AE6" w:rsidP="00A132EA">
      <w:pPr>
        <w:pStyle w:val="ListParagraph"/>
        <w:numPr>
          <w:ilvl w:val="1"/>
          <w:numId w:val="73"/>
        </w:numPr>
        <w:ind w:left="0" w:firstLine="540"/>
        <w:jc w:val="both"/>
        <w:rPr>
          <w:rFonts w:ascii="Times New Roman" w:eastAsia="Times New Roman" w:hAnsi="Times New Roman" w:cs="Times New Roman"/>
          <w:bCs/>
          <w:spacing w:val="-1"/>
          <w:sz w:val="28"/>
          <w:szCs w:val="28"/>
          <w:lang w:val="ro-RO" w:eastAsia="ru-RU"/>
        </w:rPr>
      </w:pPr>
      <w:r w:rsidRPr="00225AE6">
        <w:rPr>
          <w:rFonts w:ascii="Times New Roman" w:eastAsia="Times New Roman" w:hAnsi="Times New Roman" w:cs="Times New Roman"/>
          <w:bCs/>
          <w:spacing w:val="-1"/>
          <w:sz w:val="28"/>
          <w:szCs w:val="28"/>
          <w:lang w:val="ro-RO" w:eastAsia="ru-RU"/>
        </w:rPr>
        <w:t xml:space="preserve"> elaborează ghidul de utilizare a SI ,,e-Bilet”, iar procedurile și instrucțiunile fiind obligatorii pe</w:t>
      </w:r>
      <w:r w:rsidR="00E800CF">
        <w:rPr>
          <w:rFonts w:ascii="Times New Roman" w:eastAsia="Times New Roman" w:hAnsi="Times New Roman" w:cs="Times New Roman"/>
          <w:bCs/>
          <w:spacing w:val="-1"/>
          <w:sz w:val="28"/>
          <w:szCs w:val="28"/>
          <w:lang w:val="ro-RO" w:eastAsia="ru-RU"/>
        </w:rPr>
        <w:t>ntru toate entitățile implicate;</w:t>
      </w:r>
    </w:p>
    <w:p w14:paraId="40421203" w14:textId="02BF5E6B" w:rsidR="00A90502" w:rsidRPr="00AF41A1" w:rsidRDefault="00A90502" w:rsidP="00A132EA">
      <w:pPr>
        <w:pStyle w:val="ListParagraph"/>
        <w:numPr>
          <w:ilvl w:val="1"/>
          <w:numId w:val="73"/>
        </w:numPr>
        <w:shd w:val="clear" w:color="auto" w:fill="FFFFFF"/>
        <w:spacing w:after="0" w:line="317" w:lineRule="exact"/>
        <w:ind w:left="0" w:firstLine="567"/>
        <w:jc w:val="both"/>
        <w:rPr>
          <w:rFonts w:ascii="Times New Roman" w:hAnsi="Times New Roman" w:cs="Times New Roman"/>
          <w:sz w:val="28"/>
          <w:szCs w:val="28"/>
          <w:lang w:val="ro-RO" w:eastAsia="ru-RU"/>
        </w:rPr>
      </w:pPr>
      <w:r w:rsidRPr="00AF41A1">
        <w:rPr>
          <w:rFonts w:ascii="Times New Roman" w:hAnsi="Times New Roman" w:cs="Times New Roman"/>
          <w:sz w:val="28"/>
          <w:szCs w:val="28"/>
          <w:lang w:val="ro-RO" w:eastAsia="ru-RU"/>
        </w:rPr>
        <w:lastRenderedPageBreak/>
        <w:t>gestionează accesul operatorilor de transport pentru utilizarea SI ,,e-Bilet”;</w:t>
      </w:r>
    </w:p>
    <w:p w14:paraId="41B9C3E6" w14:textId="77777777" w:rsidR="00A90502" w:rsidRPr="005D5CB2" w:rsidRDefault="00A90502" w:rsidP="00A132EA">
      <w:pPr>
        <w:pStyle w:val="ListParagraph"/>
        <w:numPr>
          <w:ilvl w:val="1"/>
          <w:numId w:val="73"/>
        </w:numPr>
        <w:shd w:val="clear" w:color="auto" w:fill="FFFFFF"/>
        <w:spacing w:after="0" w:line="317" w:lineRule="exact"/>
        <w:ind w:left="0" w:firstLine="567"/>
        <w:jc w:val="both"/>
        <w:rPr>
          <w:rFonts w:ascii="Times New Roman" w:eastAsia="Times New Roman" w:hAnsi="Times New Roman" w:cs="Times New Roman"/>
          <w:bCs/>
          <w:spacing w:val="-1"/>
          <w:sz w:val="28"/>
          <w:szCs w:val="28"/>
          <w:lang w:val="ro-RO" w:eastAsia="ru-RU"/>
        </w:rPr>
      </w:pPr>
      <w:r w:rsidRPr="005D5CB2">
        <w:rPr>
          <w:rFonts w:ascii="Times New Roman" w:eastAsia="Times New Roman" w:hAnsi="Times New Roman" w:cs="Times New Roman"/>
          <w:bCs/>
          <w:spacing w:val="-1"/>
          <w:sz w:val="28"/>
          <w:szCs w:val="28"/>
          <w:lang w:val="ro-RO" w:eastAsia="ru-RU"/>
        </w:rPr>
        <w:t>monitorizează activitatea operatorilor de transport, inclusiv respectarea rutelor, tarifelor și orarelor;</w:t>
      </w:r>
    </w:p>
    <w:p w14:paraId="0E9D1AFC" w14:textId="77777777" w:rsidR="00A90502" w:rsidRPr="005D5CB2" w:rsidRDefault="00A90502" w:rsidP="00A132EA">
      <w:pPr>
        <w:pStyle w:val="ListParagraph"/>
        <w:numPr>
          <w:ilvl w:val="1"/>
          <w:numId w:val="73"/>
        </w:numPr>
        <w:shd w:val="clear" w:color="auto" w:fill="FFFFFF"/>
        <w:spacing w:after="0" w:line="317" w:lineRule="exact"/>
        <w:ind w:left="0" w:firstLine="567"/>
        <w:jc w:val="both"/>
        <w:rPr>
          <w:rFonts w:ascii="Times New Roman" w:eastAsia="Times New Roman" w:hAnsi="Times New Roman" w:cs="Times New Roman"/>
          <w:bCs/>
          <w:spacing w:val="-1"/>
          <w:sz w:val="28"/>
          <w:szCs w:val="28"/>
          <w:lang w:val="ro-RO" w:eastAsia="ru-RU"/>
        </w:rPr>
      </w:pPr>
      <w:r w:rsidRPr="005D5CB2">
        <w:rPr>
          <w:rFonts w:ascii="Times New Roman" w:eastAsia="Times New Roman" w:hAnsi="Times New Roman" w:cs="Times New Roman"/>
          <w:bCs/>
          <w:spacing w:val="-1"/>
          <w:sz w:val="28"/>
          <w:szCs w:val="28"/>
          <w:lang w:val="ro-RO" w:eastAsia="ru-RU"/>
        </w:rPr>
        <w:t xml:space="preserve">coordonează integrarea SI ,,e-Bilet” cu alte sisteme </w:t>
      </w:r>
      <w:r>
        <w:rPr>
          <w:rFonts w:ascii="Times New Roman" w:eastAsia="Times New Roman" w:hAnsi="Times New Roman" w:cs="Times New Roman"/>
          <w:bCs/>
          <w:spacing w:val="-1"/>
          <w:sz w:val="28"/>
          <w:szCs w:val="28"/>
          <w:lang w:val="ro-RO" w:eastAsia="ru-RU"/>
        </w:rPr>
        <w:t xml:space="preserve">de stat </w:t>
      </w:r>
      <w:r w:rsidRPr="005D5CB2">
        <w:rPr>
          <w:rFonts w:ascii="Times New Roman" w:eastAsia="Times New Roman" w:hAnsi="Times New Roman" w:cs="Times New Roman"/>
          <w:bCs/>
          <w:spacing w:val="-1"/>
          <w:sz w:val="28"/>
          <w:szCs w:val="28"/>
          <w:lang w:val="ro-RO" w:eastAsia="ru-RU"/>
        </w:rPr>
        <w:t>și private relevante, cum ar fi SI ,,e-Autorizație transport”, SI</w:t>
      </w:r>
      <w:r>
        <w:rPr>
          <w:rFonts w:ascii="Times New Roman" w:eastAsia="Times New Roman" w:hAnsi="Times New Roman" w:cs="Times New Roman"/>
          <w:bCs/>
          <w:spacing w:val="-1"/>
          <w:sz w:val="28"/>
          <w:szCs w:val="28"/>
          <w:lang w:val="ro-RO" w:eastAsia="ru-RU"/>
        </w:rPr>
        <w:t>A</w:t>
      </w:r>
      <w:r w:rsidRPr="005D5CB2">
        <w:rPr>
          <w:rFonts w:ascii="Times New Roman" w:eastAsia="Times New Roman" w:hAnsi="Times New Roman" w:cs="Times New Roman"/>
          <w:bCs/>
          <w:spacing w:val="-1"/>
          <w:sz w:val="28"/>
          <w:szCs w:val="28"/>
          <w:lang w:val="ro-RO" w:eastAsia="ru-RU"/>
        </w:rPr>
        <w:t xml:space="preserve"> </w:t>
      </w:r>
      <w:r>
        <w:rPr>
          <w:rFonts w:ascii="Times New Roman" w:eastAsia="Times New Roman" w:hAnsi="Times New Roman" w:cs="Times New Roman"/>
          <w:bCs/>
          <w:spacing w:val="-1"/>
          <w:sz w:val="28"/>
          <w:szCs w:val="28"/>
          <w:lang w:val="ro-RO" w:eastAsia="ru-RU"/>
        </w:rPr>
        <w:t>„</w:t>
      </w:r>
      <w:r w:rsidRPr="005D5CB2">
        <w:rPr>
          <w:rFonts w:ascii="Times New Roman" w:eastAsia="Times New Roman" w:hAnsi="Times New Roman" w:cs="Times New Roman"/>
          <w:bCs/>
          <w:spacing w:val="-1"/>
          <w:sz w:val="28"/>
          <w:szCs w:val="28"/>
          <w:lang w:val="ro-RO" w:eastAsia="ru-RU"/>
        </w:rPr>
        <w:t>MEV</w:t>
      </w:r>
      <w:r>
        <w:rPr>
          <w:rFonts w:ascii="Times New Roman" w:eastAsia="Times New Roman" w:hAnsi="Times New Roman" w:cs="Times New Roman"/>
          <w:bCs/>
          <w:spacing w:val="-1"/>
          <w:sz w:val="28"/>
          <w:szCs w:val="28"/>
          <w:lang w:val="ro-RO" w:eastAsia="ru-RU"/>
        </w:rPr>
        <w:t>”</w:t>
      </w:r>
      <w:r w:rsidRPr="005D5CB2">
        <w:rPr>
          <w:rFonts w:ascii="Times New Roman" w:eastAsia="Times New Roman" w:hAnsi="Times New Roman" w:cs="Times New Roman"/>
          <w:bCs/>
          <w:spacing w:val="-1"/>
          <w:sz w:val="28"/>
          <w:szCs w:val="28"/>
          <w:lang w:val="ro-RO" w:eastAsia="ru-RU"/>
        </w:rPr>
        <w:t xml:space="preserve"> și alte platforme utilizate aferent gestionării a transportului rutier de persoane;</w:t>
      </w:r>
    </w:p>
    <w:p w14:paraId="3C20F383" w14:textId="77777777" w:rsidR="00A90502" w:rsidRPr="005D5CB2" w:rsidRDefault="00A90502" w:rsidP="00A132EA">
      <w:pPr>
        <w:pStyle w:val="ListParagraph"/>
        <w:numPr>
          <w:ilvl w:val="1"/>
          <w:numId w:val="73"/>
        </w:numPr>
        <w:shd w:val="clear" w:color="auto" w:fill="FFFFFF"/>
        <w:spacing w:after="0" w:line="317" w:lineRule="exact"/>
        <w:ind w:left="0" w:firstLine="567"/>
        <w:jc w:val="both"/>
        <w:rPr>
          <w:rFonts w:ascii="Times New Roman" w:eastAsia="Times New Roman" w:hAnsi="Times New Roman" w:cs="Times New Roman"/>
          <w:bCs/>
          <w:spacing w:val="-1"/>
          <w:sz w:val="28"/>
          <w:szCs w:val="28"/>
          <w:lang w:val="ro-RO" w:eastAsia="ru-RU"/>
        </w:rPr>
      </w:pPr>
      <w:r w:rsidRPr="005D5CB2">
        <w:rPr>
          <w:rFonts w:ascii="Times New Roman" w:eastAsia="Times New Roman" w:hAnsi="Times New Roman" w:cs="Times New Roman"/>
          <w:bCs/>
          <w:spacing w:val="-1"/>
          <w:sz w:val="28"/>
          <w:szCs w:val="28"/>
          <w:lang w:val="ro-RO" w:eastAsia="ru-RU"/>
        </w:rPr>
        <w:t>efectuează controale și audituri periodice ale activităților desfășurate prin SI ,,e-Bilet” pentru a asigura transparența și respectarea cerințelor legale de către operatorii de transport;</w:t>
      </w:r>
    </w:p>
    <w:p w14:paraId="572ACABF" w14:textId="77777777" w:rsidR="00A90502" w:rsidRPr="005D5CB2" w:rsidRDefault="00A90502" w:rsidP="00A132EA">
      <w:pPr>
        <w:pStyle w:val="ListParagraph"/>
        <w:numPr>
          <w:ilvl w:val="1"/>
          <w:numId w:val="73"/>
        </w:numPr>
        <w:shd w:val="clear" w:color="auto" w:fill="FFFFFF"/>
        <w:spacing w:after="0" w:line="317" w:lineRule="exact"/>
        <w:ind w:left="0" w:firstLine="567"/>
        <w:jc w:val="both"/>
        <w:rPr>
          <w:rFonts w:ascii="Times New Roman" w:hAnsi="Times New Roman" w:cs="Times New Roman"/>
          <w:sz w:val="28"/>
          <w:szCs w:val="28"/>
          <w:lang w:val="ro-RO" w:eastAsia="ru-RU"/>
        </w:rPr>
      </w:pPr>
      <w:r w:rsidRPr="005D5CB2">
        <w:rPr>
          <w:rFonts w:ascii="Times New Roman" w:hAnsi="Times New Roman" w:cs="Times New Roman"/>
          <w:sz w:val="28"/>
          <w:szCs w:val="28"/>
          <w:lang w:val="ro-RO" w:eastAsia="ru-RU"/>
        </w:rPr>
        <w:t>dezvoltă și modernizează continuu SI ,,e-Bilet”, inclusiv prin implementarea noilor tehnologii și funcționalități necesare pentru optimizarea funcționării sistemului;</w:t>
      </w:r>
    </w:p>
    <w:p w14:paraId="1FB0D948" w14:textId="77777777" w:rsidR="00A90502" w:rsidRPr="005D5CB2" w:rsidRDefault="00A90502" w:rsidP="00A132EA">
      <w:pPr>
        <w:pStyle w:val="ListParagraph"/>
        <w:numPr>
          <w:ilvl w:val="1"/>
          <w:numId w:val="73"/>
        </w:numPr>
        <w:shd w:val="clear" w:color="auto" w:fill="FFFFFF"/>
        <w:spacing w:after="0" w:line="317" w:lineRule="exact"/>
        <w:ind w:left="0" w:firstLine="567"/>
        <w:jc w:val="both"/>
        <w:rPr>
          <w:rFonts w:ascii="Times New Roman" w:eastAsia="Times New Roman" w:hAnsi="Times New Roman" w:cs="Times New Roman"/>
          <w:bCs/>
          <w:spacing w:val="-1"/>
          <w:sz w:val="28"/>
          <w:szCs w:val="28"/>
          <w:lang w:val="ro-RO" w:eastAsia="ru-RU"/>
        </w:rPr>
      </w:pPr>
      <w:r w:rsidRPr="005D5CB2">
        <w:rPr>
          <w:rFonts w:ascii="Times New Roman" w:eastAsia="Times New Roman" w:hAnsi="Times New Roman" w:cs="Times New Roman"/>
          <w:bCs/>
          <w:spacing w:val="-1"/>
          <w:sz w:val="28"/>
          <w:szCs w:val="28"/>
          <w:lang w:val="ro-RO" w:eastAsia="ru-RU"/>
        </w:rPr>
        <w:t>colaborează cu alte autorități guvernamentale și instituții relevante pentru asigurarea unui cadru legislativ și operațional coerent privind funcționarea SI ,,e-Bilet”;</w:t>
      </w:r>
    </w:p>
    <w:p w14:paraId="5E8C551A" w14:textId="77777777" w:rsidR="00A90502" w:rsidRPr="005D5CB2" w:rsidRDefault="00A90502" w:rsidP="00A132EA">
      <w:pPr>
        <w:pStyle w:val="ListParagraph"/>
        <w:numPr>
          <w:ilvl w:val="1"/>
          <w:numId w:val="73"/>
        </w:numPr>
        <w:shd w:val="clear" w:color="auto" w:fill="FFFFFF"/>
        <w:spacing w:after="0" w:line="317" w:lineRule="exact"/>
        <w:ind w:left="0" w:firstLine="567"/>
        <w:jc w:val="both"/>
        <w:rPr>
          <w:rFonts w:ascii="Times New Roman" w:eastAsia="Times New Roman" w:hAnsi="Times New Roman" w:cs="Times New Roman"/>
          <w:bCs/>
          <w:spacing w:val="-1"/>
          <w:sz w:val="28"/>
          <w:szCs w:val="28"/>
          <w:lang w:val="ro-RO" w:eastAsia="ru-RU"/>
        </w:rPr>
      </w:pPr>
      <w:r w:rsidRPr="005D5CB2">
        <w:rPr>
          <w:rFonts w:ascii="Times New Roman" w:eastAsia="Times New Roman" w:hAnsi="Times New Roman" w:cs="Times New Roman"/>
          <w:bCs/>
          <w:spacing w:val="-1"/>
          <w:sz w:val="28"/>
          <w:szCs w:val="28"/>
          <w:lang w:val="ro-RO" w:eastAsia="ru-RU"/>
        </w:rPr>
        <w:t>organizează programe de instruire și formare pentru operatorii de transport și alți utilizatori ai SI ,,e-Bilet”, asigurând furnizarea de suport tehnic și consultanță operațională;</w:t>
      </w:r>
    </w:p>
    <w:p w14:paraId="60EF7E8D" w14:textId="20602FEA" w:rsidR="00A90502" w:rsidRDefault="00A90502" w:rsidP="00A132EA">
      <w:pPr>
        <w:pStyle w:val="ListParagraph"/>
        <w:numPr>
          <w:ilvl w:val="1"/>
          <w:numId w:val="73"/>
        </w:numPr>
        <w:shd w:val="clear" w:color="auto" w:fill="FFFFFF"/>
        <w:spacing w:after="0" w:line="317" w:lineRule="exact"/>
        <w:ind w:left="0" w:firstLine="567"/>
        <w:jc w:val="both"/>
        <w:rPr>
          <w:rFonts w:ascii="Times New Roman" w:eastAsia="Times New Roman" w:hAnsi="Times New Roman" w:cs="Times New Roman"/>
          <w:bCs/>
          <w:spacing w:val="-1"/>
          <w:sz w:val="28"/>
          <w:szCs w:val="28"/>
          <w:lang w:val="ro-RO" w:eastAsia="ru-RU"/>
        </w:rPr>
      </w:pPr>
      <w:r w:rsidRPr="005D5CB2">
        <w:rPr>
          <w:rFonts w:ascii="Times New Roman" w:eastAsia="Times New Roman" w:hAnsi="Times New Roman" w:cs="Times New Roman"/>
          <w:bCs/>
          <w:spacing w:val="-1"/>
          <w:sz w:val="28"/>
          <w:szCs w:val="28"/>
          <w:lang w:val="ro-RO" w:eastAsia="ru-RU"/>
        </w:rPr>
        <w:t>soluționează contestațiile și disputele apărute între operatorii de transport și utilizatori, asigurând respectarea normelo</w:t>
      </w:r>
      <w:r w:rsidR="00E800CF">
        <w:rPr>
          <w:rFonts w:ascii="Times New Roman" w:eastAsia="Times New Roman" w:hAnsi="Times New Roman" w:cs="Times New Roman"/>
          <w:bCs/>
          <w:spacing w:val="-1"/>
          <w:sz w:val="28"/>
          <w:szCs w:val="28"/>
          <w:lang w:val="ro-RO" w:eastAsia="ru-RU"/>
        </w:rPr>
        <w:t>r și reglementărilor aplicabile;</w:t>
      </w:r>
    </w:p>
    <w:p w14:paraId="2981469F" w14:textId="67983D8E" w:rsidR="00884715" w:rsidRPr="00AF41A1" w:rsidRDefault="00884715" w:rsidP="00A132EA">
      <w:pPr>
        <w:pStyle w:val="ListParagraph"/>
        <w:numPr>
          <w:ilvl w:val="1"/>
          <w:numId w:val="73"/>
        </w:numPr>
        <w:shd w:val="clear" w:color="auto" w:fill="FFFFFF"/>
        <w:spacing w:after="0" w:line="317" w:lineRule="exact"/>
        <w:ind w:left="0" w:firstLine="567"/>
        <w:jc w:val="both"/>
        <w:rPr>
          <w:rFonts w:ascii="Times New Roman" w:eastAsia="Times New Roman" w:hAnsi="Times New Roman" w:cs="Times New Roman"/>
          <w:bCs/>
          <w:spacing w:val="-1"/>
          <w:sz w:val="28"/>
          <w:szCs w:val="28"/>
          <w:lang w:val="ro-RO" w:eastAsia="ru-RU"/>
        </w:rPr>
      </w:pPr>
      <w:r w:rsidRPr="00884715">
        <w:rPr>
          <w:rFonts w:ascii="Times New Roman" w:eastAsia="Times New Roman" w:hAnsi="Times New Roman" w:cs="Times New Roman"/>
          <w:bCs/>
          <w:spacing w:val="-1"/>
          <w:sz w:val="28"/>
          <w:szCs w:val="28"/>
          <w:lang w:val="ro-RO" w:eastAsia="ru-RU"/>
        </w:rPr>
        <w:t>monitorizează performanțele operaționale pe baza datelor colectate și rapoartelor furnizate de SI ,,e-Bilet”.</w:t>
      </w:r>
    </w:p>
    <w:p w14:paraId="27EA5A59" w14:textId="65B2DED4" w:rsidR="005236BD" w:rsidRPr="00AF41A1" w:rsidRDefault="000F6DC0" w:rsidP="00A132EA">
      <w:pPr>
        <w:pStyle w:val="ListParagraph"/>
        <w:numPr>
          <w:ilvl w:val="0"/>
          <w:numId w:val="73"/>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AF41A1">
        <w:rPr>
          <w:rFonts w:ascii="Times New Roman" w:eastAsia="Times New Roman" w:hAnsi="Times New Roman" w:cs="Times New Roman"/>
          <w:bCs/>
          <w:spacing w:val="-1"/>
          <w:sz w:val="28"/>
          <w:szCs w:val="20"/>
          <w:lang w:val="ro-RO" w:eastAsia="ru-RU"/>
        </w:rPr>
        <w:t xml:space="preserve"> </w:t>
      </w:r>
      <w:r w:rsidR="005236BD" w:rsidRPr="00AF41A1">
        <w:rPr>
          <w:rFonts w:ascii="Times New Roman" w:eastAsia="Times New Roman" w:hAnsi="Times New Roman" w:cs="Times New Roman"/>
          <w:bCs/>
          <w:spacing w:val="-1"/>
          <w:sz w:val="28"/>
          <w:szCs w:val="20"/>
          <w:lang w:val="ro-RO" w:eastAsia="ru-RU"/>
        </w:rPr>
        <w:t>administrator tehnic al SI ,,e-Bilet</w:t>
      </w:r>
      <w:r w:rsidR="005236BD" w:rsidRPr="00AF41A1">
        <w:rPr>
          <w:rFonts w:ascii="Times New Roman" w:eastAsia="Times New Roman" w:hAnsi="Times New Roman" w:cs="Times New Roman"/>
          <w:bCs/>
          <w:iCs/>
          <w:spacing w:val="-1"/>
          <w:sz w:val="28"/>
          <w:szCs w:val="20"/>
          <w:lang w:val="ro-RO" w:eastAsia="ru-RU"/>
        </w:rPr>
        <w:t>”</w:t>
      </w:r>
      <w:r w:rsidRPr="00AF41A1">
        <w:rPr>
          <w:rFonts w:ascii="Times New Roman" w:eastAsia="Times New Roman" w:hAnsi="Times New Roman" w:cs="Times New Roman"/>
          <w:bCs/>
          <w:iCs/>
          <w:spacing w:val="-1"/>
          <w:sz w:val="28"/>
          <w:szCs w:val="20"/>
          <w:lang w:val="ro-RO" w:eastAsia="ru-RU"/>
        </w:rPr>
        <w:t xml:space="preserve"> </w:t>
      </w:r>
      <w:r w:rsidRPr="00AF41A1">
        <w:rPr>
          <w:rFonts w:ascii="Times New Roman" w:eastAsia="Times New Roman" w:hAnsi="Times New Roman" w:cs="Times New Roman"/>
          <w:bCs/>
          <w:spacing w:val="-1"/>
          <w:sz w:val="28"/>
          <w:szCs w:val="20"/>
          <w:lang w:val="ro-RO" w:eastAsia="ru-RU"/>
        </w:rPr>
        <w:t xml:space="preserve">este </w:t>
      </w:r>
      <w:r w:rsidR="005236BD" w:rsidRPr="00AF41A1">
        <w:rPr>
          <w:rFonts w:ascii="Times New Roman" w:eastAsia="Times New Roman" w:hAnsi="Times New Roman" w:cs="Times New Roman"/>
          <w:bCs/>
          <w:spacing w:val="-1"/>
          <w:sz w:val="28"/>
          <w:szCs w:val="20"/>
          <w:lang w:val="ro-RO" w:eastAsia="ru-RU"/>
        </w:rPr>
        <w:t xml:space="preserve">Instituția Publică „Serviciul Tehnologia Informației și Securitate Cibernetică”, care își exercită atribuțiile în conformitate cu cadrul normativ în materie de administrare tehnică și menținere a sistemelor informaționale de stat. </w:t>
      </w:r>
    </w:p>
    <w:p w14:paraId="2D3743AC" w14:textId="09BE1E08" w:rsidR="000F6DC0" w:rsidRPr="0019048F" w:rsidRDefault="000F6DC0" w:rsidP="00A132EA">
      <w:pPr>
        <w:pStyle w:val="ListParagraph"/>
        <w:numPr>
          <w:ilvl w:val="0"/>
          <w:numId w:val="73"/>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AF41A1">
        <w:rPr>
          <w:rFonts w:ascii="Times New Roman" w:eastAsia="Times New Roman" w:hAnsi="Times New Roman" w:cs="Times New Roman"/>
          <w:bCs/>
          <w:spacing w:val="-1"/>
          <w:sz w:val="28"/>
          <w:szCs w:val="20"/>
          <w:lang w:val="ro-RO" w:eastAsia="ru-RU"/>
        </w:rPr>
        <w:t xml:space="preserve">administrator de sistem al SI ,,e-Bilet” este una sau mai multe persoane desemnate de ANTA pentru a administra aplicația e-Bilet, asigurând conformitatea </w:t>
      </w:r>
      <w:r w:rsidRPr="0019048F">
        <w:rPr>
          <w:rFonts w:ascii="Times New Roman" w:eastAsia="Times New Roman" w:hAnsi="Times New Roman" w:cs="Times New Roman"/>
          <w:bCs/>
          <w:spacing w:val="-1"/>
          <w:sz w:val="28"/>
          <w:szCs w:val="20"/>
          <w:lang w:val="ro-RO" w:eastAsia="ru-RU"/>
        </w:rPr>
        <w:t xml:space="preserve">operațiunilor și buna funcționare a sistemului. </w:t>
      </w:r>
    </w:p>
    <w:p w14:paraId="11416D49" w14:textId="4585B6D9" w:rsidR="0026183A" w:rsidRPr="0019048F" w:rsidRDefault="0026183A" w:rsidP="00A132EA">
      <w:pPr>
        <w:pStyle w:val="ListParagraph"/>
        <w:numPr>
          <w:ilvl w:val="0"/>
          <w:numId w:val="73"/>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19048F">
        <w:rPr>
          <w:rFonts w:ascii="Times New Roman" w:eastAsia="Times New Roman" w:hAnsi="Times New Roman" w:cs="Times New Roman"/>
          <w:bCs/>
          <w:spacing w:val="-1"/>
          <w:sz w:val="28"/>
          <w:szCs w:val="20"/>
          <w:lang w:val="ro-RO" w:eastAsia="ru-RU"/>
        </w:rPr>
        <w:t xml:space="preserve">registrator de date – reprezentantul desemnat al operatorului de transport și al </w:t>
      </w:r>
      <w:r w:rsidR="004C1B7B" w:rsidRPr="00A132EA">
        <w:rPr>
          <w:rFonts w:ascii="Times New Roman" w:eastAsia="Times New Roman" w:hAnsi="Times New Roman" w:cs="Times New Roman"/>
          <w:bCs/>
          <w:spacing w:val="-1"/>
          <w:sz w:val="28"/>
          <w:szCs w:val="20"/>
          <w:lang w:val="ro-RO" w:eastAsia="ru-RU"/>
        </w:rPr>
        <w:t>autogării</w:t>
      </w:r>
      <w:r w:rsidRPr="0019048F">
        <w:rPr>
          <w:rFonts w:ascii="Times New Roman" w:eastAsia="Times New Roman" w:hAnsi="Times New Roman" w:cs="Times New Roman"/>
          <w:bCs/>
          <w:spacing w:val="-1"/>
          <w:sz w:val="28"/>
          <w:szCs w:val="20"/>
          <w:lang w:val="ro-RO" w:eastAsia="ru-RU"/>
        </w:rPr>
        <w:t>, autorizat să introducă și să actualizeze datele în SI ”e-Bilet”.</w:t>
      </w:r>
    </w:p>
    <w:p w14:paraId="52A39A64" w14:textId="7A7EFC3D" w:rsidR="005236BD" w:rsidRPr="0019048F" w:rsidRDefault="000F6DC0" w:rsidP="00A132EA">
      <w:pPr>
        <w:pStyle w:val="ListParagraph"/>
        <w:numPr>
          <w:ilvl w:val="0"/>
          <w:numId w:val="73"/>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19048F">
        <w:rPr>
          <w:rFonts w:ascii="Times New Roman" w:eastAsia="Times New Roman" w:hAnsi="Times New Roman" w:cs="Times New Roman"/>
          <w:bCs/>
          <w:spacing w:val="-1"/>
          <w:sz w:val="28"/>
          <w:szCs w:val="20"/>
          <w:lang w:val="ro-RO" w:eastAsia="ru-RU"/>
        </w:rPr>
        <w:t>furnizor</w:t>
      </w:r>
      <w:r w:rsidR="00175B20" w:rsidRPr="0019048F">
        <w:rPr>
          <w:rFonts w:ascii="Times New Roman" w:eastAsia="Times New Roman" w:hAnsi="Times New Roman" w:cs="Times New Roman"/>
          <w:bCs/>
          <w:spacing w:val="-1"/>
          <w:sz w:val="28"/>
          <w:szCs w:val="20"/>
          <w:lang w:val="ro-RO" w:eastAsia="ru-RU"/>
        </w:rPr>
        <w:t>ii</w:t>
      </w:r>
      <w:r w:rsidRPr="0019048F">
        <w:rPr>
          <w:rFonts w:ascii="Times New Roman" w:eastAsia="Times New Roman" w:hAnsi="Times New Roman" w:cs="Times New Roman"/>
          <w:bCs/>
          <w:spacing w:val="-1"/>
          <w:sz w:val="28"/>
          <w:szCs w:val="20"/>
          <w:lang w:val="ro-RO" w:eastAsia="ru-RU"/>
        </w:rPr>
        <w:t xml:space="preserve"> de date </w:t>
      </w:r>
      <w:r w:rsidR="00175B20" w:rsidRPr="0019048F">
        <w:rPr>
          <w:rFonts w:ascii="Times New Roman" w:eastAsia="Times New Roman" w:hAnsi="Times New Roman" w:cs="Times New Roman"/>
          <w:bCs/>
          <w:spacing w:val="-1"/>
          <w:sz w:val="28"/>
          <w:szCs w:val="20"/>
          <w:lang w:val="ro-RO" w:eastAsia="ru-RU"/>
        </w:rPr>
        <w:t>sunt</w:t>
      </w:r>
      <w:r w:rsidRPr="0019048F">
        <w:rPr>
          <w:rFonts w:ascii="Times New Roman" w:eastAsia="Times New Roman" w:hAnsi="Times New Roman" w:cs="Times New Roman"/>
          <w:bCs/>
          <w:spacing w:val="-1"/>
          <w:sz w:val="28"/>
          <w:szCs w:val="20"/>
          <w:lang w:val="ro-RO" w:eastAsia="ru-RU"/>
        </w:rPr>
        <w:t xml:space="preserve"> operatorii de transport rutier, operatorii de autogări și alte entități care furnizează date către SI ”e-Bilet”.</w:t>
      </w:r>
    </w:p>
    <w:p w14:paraId="0A187EE3" w14:textId="2005471F" w:rsidR="0040065C" w:rsidRPr="00AF41A1" w:rsidRDefault="00177417" w:rsidP="00A132EA">
      <w:pPr>
        <w:pStyle w:val="ListParagraph"/>
        <w:numPr>
          <w:ilvl w:val="0"/>
          <w:numId w:val="73"/>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Pr>
          <w:rFonts w:ascii="Times New Roman" w:eastAsia="Times New Roman" w:hAnsi="Times New Roman" w:cs="Times New Roman"/>
          <w:spacing w:val="-1"/>
          <w:sz w:val="28"/>
          <w:szCs w:val="20"/>
          <w:lang w:val="ro-RO" w:eastAsia="ru-RU"/>
        </w:rPr>
        <w:t>d</w:t>
      </w:r>
      <w:r w:rsidR="00175B20">
        <w:rPr>
          <w:rFonts w:ascii="Times New Roman" w:eastAsia="Times New Roman" w:hAnsi="Times New Roman" w:cs="Times New Roman"/>
          <w:spacing w:val="-1"/>
          <w:sz w:val="28"/>
          <w:szCs w:val="20"/>
          <w:lang w:val="ro-RO" w:eastAsia="ru-RU"/>
        </w:rPr>
        <w:t>estinatarul este</w:t>
      </w:r>
      <w:r>
        <w:rPr>
          <w:rFonts w:ascii="Times New Roman" w:eastAsia="Times New Roman" w:hAnsi="Times New Roman" w:cs="Times New Roman"/>
          <w:spacing w:val="-1"/>
          <w:sz w:val="28"/>
          <w:szCs w:val="20"/>
          <w:lang w:val="ro-RO" w:eastAsia="ru-RU"/>
        </w:rPr>
        <w:t xml:space="preserve"> </w:t>
      </w:r>
      <w:r w:rsidRPr="00177417">
        <w:rPr>
          <w:rFonts w:ascii="Times New Roman" w:eastAsia="Times New Roman" w:hAnsi="Times New Roman" w:cs="Times New Roman"/>
          <w:bCs/>
          <w:spacing w:val="-1"/>
          <w:sz w:val="28"/>
          <w:szCs w:val="20"/>
          <w:lang w:val="ro-RO" w:eastAsia="ru-RU"/>
        </w:rPr>
        <w:t>persoană fizică sau juridică (utilizator</w:t>
      </w:r>
      <w:r w:rsidR="00193068">
        <w:rPr>
          <w:rFonts w:ascii="Times New Roman" w:eastAsia="Times New Roman" w:hAnsi="Times New Roman" w:cs="Times New Roman"/>
          <w:bCs/>
          <w:spacing w:val="-1"/>
          <w:sz w:val="28"/>
          <w:szCs w:val="20"/>
          <w:lang w:val="ro-RO" w:eastAsia="ru-RU"/>
        </w:rPr>
        <w:t xml:space="preserve"> </w:t>
      </w:r>
      <w:r w:rsidRPr="00177417">
        <w:rPr>
          <w:rFonts w:ascii="Times New Roman" w:eastAsia="Times New Roman" w:hAnsi="Times New Roman" w:cs="Times New Roman"/>
          <w:bCs/>
          <w:spacing w:val="-1"/>
          <w:sz w:val="28"/>
          <w:szCs w:val="20"/>
          <w:lang w:val="ro-RO" w:eastAsia="ru-RU"/>
        </w:rPr>
        <w:t>final</w:t>
      </w:r>
      <w:r w:rsidR="00D64DC4">
        <w:rPr>
          <w:rFonts w:ascii="Times New Roman" w:eastAsia="Times New Roman" w:hAnsi="Times New Roman" w:cs="Times New Roman"/>
          <w:bCs/>
          <w:spacing w:val="-1"/>
          <w:sz w:val="28"/>
          <w:szCs w:val="20"/>
          <w:lang w:val="ro-RO" w:eastAsia="ru-RU"/>
        </w:rPr>
        <w:t>-pasagerii</w:t>
      </w:r>
      <w:r w:rsidRPr="00177417">
        <w:rPr>
          <w:rFonts w:ascii="Times New Roman" w:eastAsia="Times New Roman" w:hAnsi="Times New Roman" w:cs="Times New Roman"/>
          <w:bCs/>
          <w:spacing w:val="-1"/>
          <w:sz w:val="28"/>
          <w:szCs w:val="20"/>
          <w:lang w:val="ro-RO" w:eastAsia="ru-RU"/>
        </w:rPr>
        <w:t>) care achiziționează bilete prin SI ,,e-Bilet” pentru a utiliza serviciile de transport rutier</w:t>
      </w:r>
      <w:r>
        <w:rPr>
          <w:rFonts w:ascii="Times New Roman" w:eastAsia="Times New Roman" w:hAnsi="Times New Roman" w:cs="Times New Roman"/>
          <w:bCs/>
          <w:spacing w:val="-1"/>
          <w:sz w:val="28"/>
          <w:szCs w:val="20"/>
          <w:lang w:val="ro-RO" w:eastAsia="ru-RU"/>
        </w:rPr>
        <w:t>.</w:t>
      </w:r>
    </w:p>
    <w:p w14:paraId="7D56CEDE" w14:textId="77777777" w:rsidR="00A90502" w:rsidRDefault="00A90502" w:rsidP="00A8231D">
      <w:pPr>
        <w:shd w:val="clear" w:color="auto" w:fill="FFFFFF"/>
        <w:spacing w:after="0" w:line="317" w:lineRule="exact"/>
        <w:jc w:val="both"/>
        <w:rPr>
          <w:rFonts w:ascii="Times New Roman" w:eastAsia="Times New Roman" w:hAnsi="Times New Roman" w:cs="Times New Roman"/>
          <w:bCs/>
          <w:spacing w:val="-1"/>
          <w:sz w:val="28"/>
          <w:szCs w:val="20"/>
          <w:lang w:val="ro-RO" w:eastAsia="ru-RU"/>
        </w:rPr>
      </w:pPr>
    </w:p>
    <w:p w14:paraId="6BD614B3" w14:textId="50C18AF1" w:rsidR="00975AFC" w:rsidRDefault="00A90502" w:rsidP="00AF41A1">
      <w:pPr>
        <w:spacing w:after="0"/>
        <w:jc w:val="center"/>
        <w:rPr>
          <w:rFonts w:ascii="Times New Roman" w:eastAsia="Times New Roman" w:hAnsi="Times New Roman" w:cs="Times New Roman"/>
          <w:b/>
          <w:spacing w:val="-1"/>
          <w:sz w:val="28"/>
          <w:szCs w:val="20"/>
          <w:lang w:val="ro-RO" w:eastAsia="ru-RU"/>
        </w:rPr>
      </w:pPr>
      <w:r w:rsidRPr="00AF41A1">
        <w:rPr>
          <w:rFonts w:ascii="Times New Roman" w:eastAsia="Times New Roman" w:hAnsi="Times New Roman" w:cs="Times New Roman"/>
          <w:b/>
          <w:spacing w:val="-1"/>
          <w:sz w:val="28"/>
          <w:szCs w:val="20"/>
          <w:lang w:val="ro-RO" w:eastAsia="ru-RU"/>
        </w:rPr>
        <w:t xml:space="preserve">Capitolul </w:t>
      </w:r>
      <w:r w:rsidR="009068D7">
        <w:rPr>
          <w:rFonts w:ascii="Times New Roman" w:eastAsia="Times New Roman" w:hAnsi="Times New Roman" w:cs="Times New Roman"/>
          <w:b/>
          <w:spacing w:val="-1"/>
          <w:sz w:val="28"/>
          <w:szCs w:val="20"/>
          <w:lang w:val="ro-RO" w:eastAsia="ru-RU"/>
        </w:rPr>
        <w:t>I</w:t>
      </w:r>
      <w:r w:rsidRPr="00AF41A1">
        <w:rPr>
          <w:rFonts w:ascii="Times New Roman" w:eastAsia="Times New Roman" w:hAnsi="Times New Roman" w:cs="Times New Roman"/>
          <w:b/>
          <w:spacing w:val="-1"/>
          <w:sz w:val="28"/>
          <w:szCs w:val="20"/>
          <w:lang w:val="ro-RO" w:eastAsia="ru-RU"/>
        </w:rPr>
        <w:t>V. Drepturile și obligațiile subiecților raporturilor juridice</w:t>
      </w:r>
    </w:p>
    <w:p w14:paraId="3F9F6771" w14:textId="66728DDB" w:rsidR="004D3EC3" w:rsidRDefault="00A90502" w:rsidP="00AF41A1">
      <w:pPr>
        <w:spacing w:after="0"/>
        <w:jc w:val="center"/>
        <w:rPr>
          <w:rFonts w:ascii="Times New Roman" w:eastAsia="Times New Roman" w:hAnsi="Times New Roman" w:cs="Times New Roman"/>
          <w:b/>
          <w:bCs/>
          <w:spacing w:val="-1"/>
          <w:sz w:val="28"/>
          <w:szCs w:val="20"/>
          <w:lang w:val="ro-RO" w:eastAsia="ru-RU"/>
        </w:rPr>
      </w:pPr>
      <w:r w:rsidRPr="00AF41A1">
        <w:rPr>
          <w:rFonts w:ascii="Times New Roman" w:eastAsia="Times New Roman" w:hAnsi="Times New Roman" w:cs="Times New Roman"/>
          <w:b/>
          <w:spacing w:val="-1"/>
          <w:sz w:val="28"/>
          <w:szCs w:val="20"/>
          <w:lang w:val="ro-RO" w:eastAsia="ru-RU"/>
        </w:rPr>
        <w:t xml:space="preserve"> </w:t>
      </w:r>
      <w:r w:rsidR="00120251" w:rsidRPr="00120251">
        <w:rPr>
          <w:rFonts w:ascii="Times New Roman" w:eastAsia="Times New Roman" w:hAnsi="Times New Roman" w:cs="Times New Roman"/>
          <w:b/>
          <w:spacing w:val="-1"/>
          <w:sz w:val="28"/>
          <w:szCs w:val="20"/>
          <w:lang w:val="ro-RO" w:eastAsia="ru-RU"/>
        </w:rPr>
        <w:t xml:space="preserve">în domeniul creării, exploatării și utilizării SI </w:t>
      </w:r>
      <w:r w:rsidR="00120251" w:rsidRPr="00120251">
        <w:rPr>
          <w:rFonts w:ascii="Times New Roman" w:eastAsia="Times New Roman" w:hAnsi="Times New Roman" w:cs="Times New Roman"/>
          <w:b/>
          <w:bCs/>
          <w:spacing w:val="-1"/>
          <w:sz w:val="28"/>
          <w:szCs w:val="20"/>
          <w:lang w:val="ro-RO" w:eastAsia="ru-RU"/>
        </w:rPr>
        <w:t xml:space="preserve">„e-Bilet” </w:t>
      </w:r>
    </w:p>
    <w:p w14:paraId="032DE947" w14:textId="77777777" w:rsidR="00333B2A" w:rsidRDefault="00333B2A" w:rsidP="00AF41A1">
      <w:pPr>
        <w:spacing w:after="0"/>
        <w:jc w:val="center"/>
        <w:rPr>
          <w:rFonts w:ascii="Times New Roman" w:eastAsia="Times New Roman" w:hAnsi="Times New Roman" w:cs="Times New Roman"/>
          <w:b/>
          <w:bCs/>
          <w:spacing w:val="-1"/>
          <w:sz w:val="28"/>
          <w:szCs w:val="20"/>
          <w:lang w:val="ro-RO" w:eastAsia="ru-RU"/>
        </w:rPr>
      </w:pPr>
    </w:p>
    <w:p w14:paraId="7849B6D6" w14:textId="1F290191" w:rsidR="00333B2A" w:rsidRDefault="00333B2A" w:rsidP="00AF41A1">
      <w:pPr>
        <w:spacing w:after="0"/>
        <w:jc w:val="center"/>
        <w:rPr>
          <w:rFonts w:ascii="Times New Roman" w:eastAsia="Times New Roman" w:hAnsi="Times New Roman" w:cs="Times New Roman"/>
          <w:b/>
          <w:bCs/>
          <w:spacing w:val="-1"/>
          <w:sz w:val="28"/>
          <w:szCs w:val="20"/>
          <w:lang w:val="ro-RO" w:eastAsia="ru-RU"/>
        </w:rPr>
      </w:pPr>
      <w:r>
        <w:rPr>
          <w:rFonts w:ascii="Times New Roman" w:eastAsia="Times New Roman" w:hAnsi="Times New Roman" w:cs="Times New Roman"/>
          <w:b/>
          <w:bCs/>
          <w:spacing w:val="-1"/>
          <w:sz w:val="28"/>
          <w:szCs w:val="20"/>
          <w:lang w:val="ro-RO" w:eastAsia="ru-RU"/>
        </w:rPr>
        <w:t>Secțiunea 1</w:t>
      </w:r>
    </w:p>
    <w:p w14:paraId="1FC3B3E1" w14:textId="4FB06962" w:rsidR="00333B2A" w:rsidRDefault="00333B2A" w:rsidP="00AF41A1">
      <w:pPr>
        <w:spacing w:after="0"/>
        <w:jc w:val="center"/>
        <w:rPr>
          <w:rFonts w:ascii="Times New Roman" w:eastAsia="Times New Roman" w:hAnsi="Times New Roman" w:cs="Times New Roman"/>
          <w:b/>
          <w:bCs/>
          <w:spacing w:val="-1"/>
          <w:sz w:val="28"/>
          <w:szCs w:val="20"/>
          <w:lang w:val="ro-RO" w:eastAsia="ru-RU"/>
        </w:rPr>
      </w:pPr>
      <w:r>
        <w:rPr>
          <w:rFonts w:ascii="Times New Roman" w:eastAsia="Times New Roman" w:hAnsi="Times New Roman" w:cs="Times New Roman"/>
          <w:b/>
          <w:bCs/>
          <w:spacing w:val="-1"/>
          <w:sz w:val="28"/>
          <w:szCs w:val="20"/>
          <w:lang w:val="ro-RO" w:eastAsia="ru-RU"/>
        </w:rPr>
        <w:t>Dreptur</w:t>
      </w:r>
      <w:r w:rsidR="00BE17ED">
        <w:rPr>
          <w:rFonts w:ascii="Times New Roman" w:eastAsia="Times New Roman" w:hAnsi="Times New Roman" w:cs="Times New Roman"/>
          <w:b/>
          <w:bCs/>
          <w:spacing w:val="-1"/>
          <w:sz w:val="28"/>
          <w:szCs w:val="20"/>
          <w:lang w:val="ro-RO" w:eastAsia="ru-RU"/>
        </w:rPr>
        <w:t xml:space="preserve">ile și obligațiile posesorului </w:t>
      </w:r>
      <w:r w:rsidR="00BE17ED">
        <w:rPr>
          <w:rFonts w:ascii="Times New Roman" w:eastAsia="Times New Roman" w:hAnsi="Times New Roman" w:cs="Times New Roman"/>
          <w:b/>
          <w:bCs/>
          <w:spacing w:val="-1"/>
          <w:sz w:val="28"/>
          <w:szCs w:val="20"/>
          <w:lang w:val="ro-MD" w:eastAsia="ru-RU"/>
        </w:rPr>
        <w:t xml:space="preserve">și </w:t>
      </w:r>
      <w:r>
        <w:rPr>
          <w:rFonts w:ascii="Times New Roman" w:eastAsia="Times New Roman" w:hAnsi="Times New Roman" w:cs="Times New Roman"/>
          <w:b/>
          <w:bCs/>
          <w:spacing w:val="-1"/>
          <w:sz w:val="28"/>
          <w:szCs w:val="20"/>
          <w:lang w:val="ro-RO" w:eastAsia="ru-RU"/>
        </w:rPr>
        <w:t>deținătorului</w:t>
      </w:r>
    </w:p>
    <w:p w14:paraId="528DA613" w14:textId="2370218C" w:rsidR="00333B2A" w:rsidRPr="005D5CB2" w:rsidRDefault="00333B2A" w:rsidP="00AF41A1">
      <w:pPr>
        <w:spacing w:after="0"/>
        <w:jc w:val="center"/>
        <w:rPr>
          <w:lang w:val="ro-RO" w:eastAsia="ru-RU"/>
        </w:rPr>
      </w:pPr>
    </w:p>
    <w:p w14:paraId="55F754AE" w14:textId="4BFE5A87" w:rsidR="002A469B" w:rsidRPr="00A132EA" w:rsidRDefault="002A469B" w:rsidP="00B348C3">
      <w:pPr>
        <w:pStyle w:val="ListParagraph"/>
        <w:numPr>
          <w:ilvl w:val="0"/>
          <w:numId w:val="73"/>
        </w:numPr>
        <w:shd w:val="clear" w:color="auto" w:fill="FFFFFF"/>
        <w:spacing w:after="0" w:line="317" w:lineRule="exact"/>
        <w:ind w:left="0" w:firstLine="540"/>
        <w:jc w:val="both"/>
        <w:rPr>
          <w:rFonts w:ascii="Times New Roman" w:eastAsia="Times New Roman" w:hAnsi="Times New Roman" w:cs="Times New Roman"/>
          <w:bCs/>
          <w:color w:val="000000" w:themeColor="text1"/>
          <w:spacing w:val="-1"/>
          <w:sz w:val="28"/>
          <w:szCs w:val="20"/>
          <w:lang w:val="ro-RO" w:eastAsia="ru-RU"/>
        </w:rPr>
      </w:pPr>
      <w:r w:rsidRPr="00335883">
        <w:rPr>
          <w:rFonts w:ascii="Times New Roman" w:eastAsia="Times New Roman" w:hAnsi="Times New Roman" w:cs="Times New Roman"/>
          <w:bCs/>
          <w:color w:val="000000" w:themeColor="text1"/>
          <w:spacing w:val="-1"/>
          <w:sz w:val="28"/>
          <w:szCs w:val="20"/>
          <w:lang w:val="ro-RO" w:eastAsia="ru-RU"/>
        </w:rPr>
        <w:t>Posesorul /deținătorul</w:t>
      </w:r>
      <w:r w:rsidRPr="00A132EA">
        <w:rPr>
          <w:rFonts w:ascii="Times New Roman" w:eastAsia="Times New Roman" w:hAnsi="Times New Roman" w:cs="Times New Roman"/>
          <w:bCs/>
          <w:color w:val="000000" w:themeColor="text1"/>
          <w:spacing w:val="-1"/>
          <w:sz w:val="28"/>
          <w:szCs w:val="20"/>
          <w:lang w:val="ro-RO" w:eastAsia="ru-RU"/>
        </w:rPr>
        <w:t xml:space="preserve"> SI ,,e-Bilet” are </w:t>
      </w:r>
      <w:r w:rsidRPr="00335883">
        <w:rPr>
          <w:rFonts w:ascii="Times New Roman" w:eastAsia="Times New Roman" w:hAnsi="Times New Roman" w:cs="Times New Roman"/>
          <w:bCs/>
          <w:color w:val="000000" w:themeColor="text1"/>
          <w:spacing w:val="-1"/>
          <w:sz w:val="28"/>
          <w:szCs w:val="20"/>
          <w:lang w:val="ro-RO" w:eastAsia="ru-RU"/>
        </w:rPr>
        <w:t>dreptu</w:t>
      </w:r>
      <w:r w:rsidR="00A86A87" w:rsidRPr="00A132EA">
        <w:rPr>
          <w:rFonts w:ascii="Times New Roman" w:eastAsia="Times New Roman" w:hAnsi="Times New Roman" w:cs="Times New Roman"/>
          <w:bCs/>
          <w:color w:val="000000" w:themeColor="text1"/>
          <w:spacing w:val="-1"/>
          <w:sz w:val="28"/>
          <w:szCs w:val="20"/>
          <w:lang w:val="ro-RO" w:eastAsia="ru-RU"/>
        </w:rPr>
        <w:t>l</w:t>
      </w:r>
      <w:r w:rsidRPr="00A132EA">
        <w:rPr>
          <w:rFonts w:ascii="Times New Roman" w:eastAsia="Times New Roman" w:hAnsi="Times New Roman" w:cs="Times New Roman"/>
          <w:bCs/>
          <w:color w:val="000000" w:themeColor="text1"/>
          <w:spacing w:val="-1"/>
          <w:sz w:val="28"/>
          <w:szCs w:val="20"/>
          <w:lang w:eastAsia="ru-RU"/>
        </w:rPr>
        <w:t>:</w:t>
      </w:r>
    </w:p>
    <w:p w14:paraId="0C787AB8" w14:textId="4D62D405" w:rsidR="002A469B" w:rsidRPr="00A132EA" w:rsidRDefault="002A469B" w:rsidP="00B348C3">
      <w:pPr>
        <w:pStyle w:val="ListParagraph"/>
        <w:numPr>
          <w:ilvl w:val="1"/>
          <w:numId w:val="76"/>
        </w:numPr>
        <w:shd w:val="clear" w:color="auto" w:fill="FFFFFF"/>
        <w:spacing w:after="0" w:line="317" w:lineRule="exact"/>
        <w:ind w:left="0" w:firstLine="540"/>
        <w:jc w:val="both"/>
        <w:rPr>
          <w:rFonts w:ascii="Times New Roman" w:eastAsia="Times New Roman" w:hAnsi="Times New Roman" w:cs="Times New Roman"/>
          <w:bCs/>
          <w:color w:val="000000" w:themeColor="text1"/>
          <w:spacing w:val="-1"/>
          <w:sz w:val="28"/>
          <w:szCs w:val="28"/>
          <w:lang w:val="ro-MD" w:eastAsia="ru-RU"/>
        </w:rPr>
      </w:pPr>
      <w:r w:rsidRPr="00A132EA">
        <w:rPr>
          <w:rFonts w:ascii="Times New Roman" w:eastAsia="Times New Roman" w:hAnsi="Times New Roman" w:cs="Times New Roman"/>
          <w:bCs/>
          <w:color w:val="000000" w:themeColor="text1"/>
          <w:spacing w:val="-1"/>
          <w:sz w:val="28"/>
          <w:szCs w:val="28"/>
          <w:lang w:val="ro-RO" w:eastAsia="ru-RU"/>
        </w:rPr>
        <w:t>să elaboreze conform competenței cadrul normativ cu privire la SI ”e-Bilet</w:t>
      </w:r>
      <w:r w:rsidRPr="00A132EA">
        <w:rPr>
          <w:rFonts w:ascii="Times New Roman" w:eastAsia="Times New Roman" w:hAnsi="Times New Roman" w:cs="Times New Roman"/>
          <w:bCs/>
          <w:color w:val="000000" w:themeColor="text1"/>
          <w:spacing w:val="-1"/>
          <w:sz w:val="28"/>
          <w:szCs w:val="28"/>
          <w:lang w:val="ro-MD" w:eastAsia="ru-RU"/>
        </w:rPr>
        <w:t>;</w:t>
      </w:r>
    </w:p>
    <w:p w14:paraId="0508A0B7" w14:textId="568EE565" w:rsidR="002A469B" w:rsidRPr="00A132EA" w:rsidRDefault="002A469B" w:rsidP="00B348C3">
      <w:pPr>
        <w:pStyle w:val="ListParagraph"/>
        <w:numPr>
          <w:ilvl w:val="1"/>
          <w:numId w:val="76"/>
        </w:numPr>
        <w:shd w:val="clear" w:color="auto" w:fill="FFFFFF"/>
        <w:spacing w:after="0" w:line="317" w:lineRule="exact"/>
        <w:ind w:left="0" w:firstLine="540"/>
        <w:jc w:val="both"/>
        <w:rPr>
          <w:rFonts w:ascii="Times New Roman" w:hAnsi="Times New Roman" w:cs="Times New Roman"/>
          <w:sz w:val="28"/>
          <w:szCs w:val="28"/>
          <w:lang w:val="ro-MD" w:eastAsia="ru-RU"/>
        </w:rPr>
      </w:pPr>
      <w:r w:rsidRPr="00A132EA">
        <w:rPr>
          <w:rFonts w:ascii="Times New Roman" w:eastAsia="Times New Roman" w:hAnsi="Times New Roman" w:cs="Times New Roman"/>
          <w:bCs/>
          <w:color w:val="000000" w:themeColor="text1"/>
          <w:spacing w:val="-1"/>
          <w:sz w:val="28"/>
          <w:szCs w:val="28"/>
          <w:lang w:val="ro-MD" w:eastAsia="ru-RU"/>
        </w:rPr>
        <w:lastRenderedPageBreak/>
        <w:t xml:space="preserve">să solicite de la registratori actualizarea sau corectarea datelor în  </w:t>
      </w:r>
      <w:r w:rsidRPr="00A132EA">
        <w:rPr>
          <w:rFonts w:ascii="Times New Roman" w:eastAsia="Times New Roman" w:hAnsi="Times New Roman" w:cs="Times New Roman"/>
          <w:bCs/>
          <w:color w:val="000000" w:themeColor="text1"/>
          <w:spacing w:val="-1"/>
          <w:sz w:val="28"/>
          <w:szCs w:val="28"/>
          <w:lang w:val="ro-RO" w:eastAsia="ru-RU"/>
        </w:rPr>
        <w:t>SI ,,e-Bilet”.</w:t>
      </w:r>
      <w:r w:rsidRPr="00A132EA">
        <w:rPr>
          <w:rFonts w:ascii="Times New Roman" w:hAnsi="Times New Roman" w:cs="Times New Roman"/>
          <w:sz w:val="28"/>
          <w:szCs w:val="28"/>
          <w:lang w:val="ro-MD" w:eastAsia="ru-RU"/>
        </w:rPr>
        <w:t xml:space="preserve"> </w:t>
      </w:r>
    </w:p>
    <w:p w14:paraId="7D16F55F" w14:textId="56DE57A6" w:rsidR="002A469B" w:rsidRPr="00A132EA" w:rsidRDefault="002A469B" w:rsidP="00B348C3">
      <w:pPr>
        <w:pStyle w:val="ListParagraph"/>
        <w:numPr>
          <w:ilvl w:val="1"/>
          <w:numId w:val="76"/>
        </w:numPr>
        <w:shd w:val="clear" w:color="auto" w:fill="FFFFFF"/>
        <w:spacing w:after="0" w:line="317" w:lineRule="exact"/>
        <w:ind w:left="0" w:firstLine="540"/>
        <w:jc w:val="both"/>
        <w:rPr>
          <w:rFonts w:ascii="Times New Roman" w:eastAsia="Times New Roman" w:hAnsi="Times New Roman" w:cs="Times New Roman"/>
          <w:bCs/>
          <w:color w:val="000000" w:themeColor="text1"/>
          <w:spacing w:val="-1"/>
          <w:sz w:val="28"/>
          <w:szCs w:val="20"/>
          <w:lang w:val="ro-RO" w:eastAsia="ru-RU"/>
        </w:rPr>
      </w:pPr>
      <w:r w:rsidRPr="00A132EA">
        <w:rPr>
          <w:rFonts w:ascii="Times New Roman" w:eastAsia="Times New Roman" w:hAnsi="Times New Roman" w:cs="Times New Roman"/>
          <w:bCs/>
          <w:color w:val="000000" w:themeColor="text1"/>
          <w:spacing w:val="-1"/>
          <w:sz w:val="28"/>
          <w:szCs w:val="20"/>
          <w:lang w:val="ro-RO" w:eastAsia="ru-RU"/>
        </w:rPr>
        <w:t>să utilizeze informația disponibilă în cadrul SI ,,e-Bilet” în scopul executării obligațiilor sale;</w:t>
      </w:r>
    </w:p>
    <w:p w14:paraId="1E8EFC19" w14:textId="7F825A0F" w:rsidR="0063277A" w:rsidRPr="005D5CB2" w:rsidRDefault="0063277A" w:rsidP="00B348C3">
      <w:pPr>
        <w:pStyle w:val="ListParagraph"/>
        <w:numPr>
          <w:ilvl w:val="0"/>
          <w:numId w:val="76"/>
        </w:numPr>
        <w:shd w:val="clear" w:color="auto" w:fill="FFFFFF"/>
        <w:spacing w:after="0" w:line="317" w:lineRule="exact"/>
        <w:ind w:left="0" w:firstLine="567"/>
        <w:jc w:val="both"/>
        <w:rPr>
          <w:rFonts w:ascii="Times New Roman" w:eastAsia="Times New Roman" w:hAnsi="Times New Roman" w:cs="Times New Roman"/>
          <w:bCs/>
          <w:color w:val="000000" w:themeColor="text1"/>
          <w:spacing w:val="-1"/>
          <w:sz w:val="28"/>
          <w:szCs w:val="20"/>
          <w:lang w:eastAsia="ru-RU"/>
        </w:rPr>
      </w:pPr>
      <w:r w:rsidRPr="00335883">
        <w:rPr>
          <w:rFonts w:ascii="Times New Roman" w:eastAsia="Times New Roman" w:hAnsi="Times New Roman" w:cs="Times New Roman"/>
          <w:bCs/>
          <w:color w:val="000000" w:themeColor="text1"/>
          <w:spacing w:val="-1"/>
          <w:sz w:val="28"/>
          <w:szCs w:val="20"/>
          <w:lang w:val="ro-RO" w:eastAsia="ru-RU"/>
        </w:rPr>
        <w:t>Posesorul /deținătorul SI ”e-Bilet are obligați</w:t>
      </w:r>
      <w:r w:rsidR="00A86A87" w:rsidRPr="00A132EA">
        <w:rPr>
          <w:rFonts w:ascii="Times New Roman" w:eastAsia="Times New Roman" w:hAnsi="Times New Roman" w:cs="Times New Roman"/>
          <w:bCs/>
          <w:color w:val="000000" w:themeColor="text1"/>
          <w:spacing w:val="-1"/>
          <w:sz w:val="28"/>
          <w:szCs w:val="20"/>
          <w:lang w:val="ro-RO" w:eastAsia="ru-RU"/>
        </w:rPr>
        <w:t>a</w:t>
      </w:r>
      <w:r w:rsidRPr="00120251">
        <w:rPr>
          <w:rFonts w:ascii="Times New Roman" w:eastAsia="Times New Roman" w:hAnsi="Times New Roman" w:cs="Times New Roman"/>
          <w:bCs/>
          <w:color w:val="000000" w:themeColor="text1"/>
          <w:spacing w:val="-1"/>
          <w:sz w:val="28"/>
          <w:szCs w:val="20"/>
          <w:lang w:eastAsia="ru-RU"/>
        </w:rPr>
        <w:t>:</w:t>
      </w:r>
    </w:p>
    <w:p w14:paraId="2C2035CA" w14:textId="0171240A" w:rsidR="0082373E" w:rsidRPr="005D5CB2" w:rsidRDefault="00BC133E" w:rsidP="00A132EA">
      <w:pPr>
        <w:pStyle w:val="ListParagraph"/>
        <w:numPr>
          <w:ilvl w:val="1"/>
          <w:numId w:val="76"/>
        </w:numPr>
        <w:shd w:val="clear" w:color="auto" w:fill="FFFFFF"/>
        <w:spacing w:after="0" w:line="317" w:lineRule="exact"/>
        <w:ind w:left="0" w:firstLine="567"/>
        <w:jc w:val="both"/>
        <w:rPr>
          <w:rFonts w:ascii="Times New Roman" w:eastAsia="Times New Roman" w:hAnsi="Times New Roman" w:cs="Times New Roman"/>
          <w:bCs/>
          <w:color w:val="000000" w:themeColor="text1"/>
          <w:spacing w:val="-1"/>
          <w:sz w:val="28"/>
          <w:szCs w:val="20"/>
          <w:lang w:val="ro-RO" w:eastAsia="ru-RU"/>
        </w:rPr>
      </w:pPr>
      <w:r w:rsidRPr="005D5CB2">
        <w:rPr>
          <w:rFonts w:ascii="Times New Roman" w:eastAsia="Times New Roman" w:hAnsi="Times New Roman" w:cs="Times New Roman"/>
          <w:bCs/>
          <w:color w:val="000000" w:themeColor="text1"/>
          <w:spacing w:val="-1"/>
          <w:sz w:val="28"/>
          <w:szCs w:val="20"/>
          <w:lang w:val="ro-RO" w:eastAsia="ru-RU"/>
        </w:rPr>
        <w:t>s</w:t>
      </w:r>
      <w:r w:rsidR="00954C23" w:rsidRPr="005D5CB2">
        <w:rPr>
          <w:rFonts w:ascii="Times New Roman" w:eastAsia="Times New Roman" w:hAnsi="Times New Roman" w:cs="Times New Roman"/>
          <w:bCs/>
          <w:color w:val="000000" w:themeColor="text1"/>
          <w:spacing w:val="-1"/>
          <w:sz w:val="28"/>
          <w:szCs w:val="20"/>
          <w:lang w:val="ro-RO" w:eastAsia="ru-RU"/>
        </w:rPr>
        <w:t>ă asigure funcționarea și dezvoltarea, monitoriz</w:t>
      </w:r>
      <w:r w:rsidRPr="005D5CB2">
        <w:rPr>
          <w:rFonts w:ascii="Times New Roman" w:eastAsia="Times New Roman" w:hAnsi="Times New Roman" w:cs="Times New Roman"/>
          <w:bCs/>
          <w:color w:val="000000" w:themeColor="text1"/>
          <w:spacing w:val="-1"/>
          <w:sz w:val="28"/>
          <w:szCs w:val="20"/>
          <w:lang w:val="ro-RO" w:eastAsia="ru-RU"/>
        </w:rPr>
        <w:t>area și controlul SI ,,e-Bilet”;</w:t>
      </w:r>
    </w:p>
    <w:p w14:paraId="25D005A1" w14:textId="5FF2D331" w:rsidR="0082373E" w:rsidRPr="008076DF" w:rsidRDefault="00BC133E" w:rsidP="00A132EA">
      <w:pPr>
        <w:pStyle w:val="ListParagraph"/>
        <w:numPr>
          <w:ilvl w:val="1"/>
          <w:numId w:val="76"/>
        </w:numPr>
        <w:shd w:val="clear" w:color="auto" w:fill="FFFFFF"/>
        <w:spacing w:after="0" w:line="317" w:lineRule="exact"/>
        <w:ind w:left="0" w:firstLine="567"/>
        <w:jc w:val="both"/>
        <w:rPr>
          <w:rFonts w:ascii="Times New Roman" w:eastAsia="Times New Roman" w:hAnsi="Times New Roman" w:cs="Times New Roman"/>
          <w:bCs/>
          <w:color w:val="000000" w:themeColor="text1"/>
          <w:spacing w:val="-1"/>
          <w:sz w:val="28"/>
          <w:szCs w:val="20"/>
          <w:lang w:val="ro-RO" w:eastAsia="ru-RU"/>
        </w:rPr>
      </w:pPr>
      <w:r w:rsidRPr="008076DF">
        <w:rPr>
          <w:rFonts w:ascii="Times New Roman" w:eastAsia="Times New Roman" w:hAnsi="Times New Roman" w:cs="Times New Roman"/>
          <w:bCs/>
          <w:color w:val="000000" w:themeColor="text1"/>
          <w:spacing w:val="-1"/>
          <w:sz w:val="28"/>
          <w:szCs w:val="20"/>
          <w:lang w:val="ro-RO" w:eastAsia="ru-RU"/>
        </w:rPr>
        <w:t>s</w:t>
      </w:r>
      <w:r w:rsidR="00954C23" w:rsidRPr="008076DF">
        <w:rPr>
          <w:rFonts w:ascii="Times New Roman" w:eastAsia="Times New Roman" w:hAnsi="Times New Roman" w:cs="Times New Roman"/>
          <w:bCs/>
          <w:color w:val="000000" w:themeColor="text1"/>
          <w:spacing w:val="-1"/>
          <w:sz w:val="28"/>
          <w:szCs w:val="20"/>
          <w:lang w:val="ro-RO" w:eastAsia="ru-RU"/>
        </w:rPr>
        <w:t xml:space="preserve">ă asigure securitatea protecției datelor colectate și procesate în cadrul SI ,,e-Bilet”, în  conformitate cu </w:t>
      </w:r>
      <w:r w:rsidR="00C624A2" w:rsidRPr="00A132EA">
        <w:rPr>
          <w:rFonts w:ascii="Times New Roman" w:eastAsia="Times New Roman" w:hAnsi="Times New Roman" w:cs="Times New Roman"/>
          <w:bCs/>
          <w:color w:val="000000" w:themeColor="text1"/>
          <w:spacing w:val="-1"/>
          <w:sz w:val="28"/>
          <w:szCs w:val="20"/>
          <w:lang w:val="ro-RO" w:eastAsia="ru-RU"/>
        </w:rPr>
        <w:t>prevederile Legii nr. 133 din 08.07.2011 privind protecția datelor cu caracter</w:t>
      </w:r>
      <w:r w:rsidRPr="008076DF">
        <w:rPr>
          <w:rFonts w:ascii="Times New Roman" w:eastAsia="Times New Roman" w:hAnsi="Times New Roman" w:cs="Times New Roman"/>
          <w:bCs/>
          <w:color w:val="000000" w:themeColor="text1"/>
          <w:spacing w:val="-1"/>
          <w:sz w:val="28"/>
          <w:szCs w:val="20"/>
          <w:lang w:val="ro-RO" w:eastAsia="ru-RU"/>
        </w:rPr>
        <w:t>;</w:t>
      </w:r>
    </w:p>
    <w:p w14:paraId="08F1E218" w14:textId="0411A3E2" w:rsidR="00954C23" w:rsidRDefault="00BC133E" w:rsidP="00A132EA">
      <w:pPr>
        <w:pStyle w:val="ListParagraph"/>
        <w:numPr>
          <w:ilvl w:val="1"/>
          <w:numId w:val="76"/>
        </w:numPr>
        <w:shd w:val="clear" w:color="auto" w:fill="FFFFFF"/>
        <w:spacing w:after="0" w:line="317" w:lineRule="exact"/>
        <w:ind w:left="0" w:firstLine="567"/>
        <w:jc w:val="both"/>
        <w:rPr>
          <w:rFonts w:ascii="Times New Roman" w:eastAsia="Times New Roman" w:hAnsi="Times New Roman" w:cs="Times New Roman"/>
          <w:bCs/>
          <w:color w:val="000000" w:themeColor="text1"/>
          <w:spacing w:val="-1"/>
          <w:sz w:val="28"/>
          <w:szCs w:val="20"/>
          <w:lang w:val="ro-RO" w:eastAsia="ru-RU"/>
        </w:rPr>
      </w:pPr>
      <w:r w:rsidRPr="005D5CB2">
        <w:rPr>
          <w:rFonts w:ascii="Times New Roman" w:eastAsia="Times New Roman" w:hAnsi="Times New Roman" w:cs="Times New Roman"/>
          <w:bCs/>
          <w:color w:val="000000" w:themeColor="text1"/>
          <w:spacing w:val="-1"/>
          <w:sz w:val="28"/>
          <w:szCs w:val="20"/>
          <w:lang w:val="ro-RO" w:eastAsia="ru-RU"/>
        </w:rPr>
        <w:t>s</w:t>
      </w:r>
      <w:r w:rsidR="00954C23" w:rsidRPr="005D5CB2">
        <w:rPr>
          <w:rFonts w:ascii="Times New Roman" w:eastAsia="Times New Roman" w:hAnsi="Times New Roman" w:cs="Times New Roman"/>
          <w:bCs/>
          <w:color w:val="000000" w:themeColor="text1"/>
          <w:spacing w:val="-1"/>
          <w:sz w:val="28"/>
          <w:szCs w:val="20"/>
          <w:lang w:val="ro-RO" w:eastAsia="ru-RU"/>
        </w:rPr>
        <w:t>ă asigure atribuirea rolurilor și drepturilor de acces la interfețele SI ,,e-Bilet” și datele acestuia</w:t>
      </w:r>
      <w:r w:rsidR="0066637B" w:rsidRPr="005D5CB2">
        <w:rPr>
          <w:rFonts w:ascii="Times New Roman" w:eastAsia="Times New Roman" w:hAnsi="Times New Roman" w:cs="Times New Roman"/>
          <w:bCs/>
          <w:color w:val="000000" w:themeColor="text1"/>
          <w:spacing w:val="-1"/>
          <w:sz w:val="28"/>
          <w:szCs w:val="20"/>
          <w:lang w:val="ro-RO" w:eastAsia="ru-RU"/>
        </w:rPr>
        <w:t>;</w:t>
      </w:r>
    </w:p>
    <w:p w14:paraId="427EE24F" w14:textId="4A353908" w:rsidR="00C624A2" w:rsidRPr="00A132EA" w:rsidRDefault="00C624A2" w:rsidP="00A132EA">
      <w:pPr>
        <w:pStyle w:val="ListParagraph"/>
        <w:numPr>
          <w:ilvl w:val="1"/>
          <w:numId w:val="76"/>
        </w:numPr>
        <w:shd w:val="clear" w:color="auto" w:fill="FFFFFF"/>
        <w:spacing w:after="0" w:line="317" w:lineRule="exact"/>
        <w:ind w:left="0" w:firstLine="567"/>
        <w:jc w:val="both"/>
        <w:rPr>
          <w:rFonts w:ascii="Times New Roman" w:eastAsia="Times New Roman" w:hAnsi="Times New Roman" w:cs="Times New Roman"/>
          <w:bCs/>
          <w:color w:val="000000" w:themeColor="text1"/>
          <w:spacing w:val="-1"/>
          <w:sz w:val="28"/>
          <w:szCs w:val="20"/>
          <w:lang w:val="ro-RO" w:eastAsia="ru-RU"/>
        </w:rPr>
      </w:pPr>
      <w:r>
        <w:rPr>
          <w:rFonts w:ascii="Times New Roman" w:eastAsia="Times New Roman" w:hAnsi="Times New Roman" w:cs="Times New Roman"/>
          <w:bCs/>
          <w:color w:val="000000" w:themeColor="text1"/>
          <w:spacing w:val="-1"/>
          <w:sz w:val="28"/>
          <w:szCs w:val="20"/>
          <w:lang w:val="ro-RO" w:eastAsia="ru-RU"/>
        </w:rPr>
        <w:t>s</w:t>
      </w:r>
      <w:r>
        <w:rPr>
          <w:rFonts w:ascii="Times New Roman" w:eastAsia="Times New Roman" w:hAnsi="Times New Roman" w:cs="Times New Roman"/>
          <w:bCs/>
          <w:color w:val="000000" w:themeColor="text1"/>
          <w:spacing w:val="-1"/>
          <w:sz w:val="28"/>
          <w:szCs w:val="20"/>
          <w:lang w:val="ro-MD" w:eastAsia="ru-RU"/>
        </w:rPr>
        <w:t>ă asigure accesul registratorilor, furnizorilor, destinatarilor în conformitate cu drepturile de acces stabilite și atribuțiile delegate</w:t>
      </w:r>
      <w:r>
        <w:rPr>
          <w:rFonts w:ascii="Times New Roman" w:eastAsia="Times New Roman" w:hAnsi="Times New Roman" w:cs="Times New Roman"/>
          <w:bCs/>
          <w:color w:val="000000" w:themeColor="text1"/>
          <w:spacing w:val="-1"/>
          <w:sz w:val="28"/>
          <w:szCs w:val="20"/>
          <w:lang w:eastAsia="ru-RU"/>
        </w:rPr>
        <w:t>;</w:t>
      </w:r>
    </w:p>
    <w:p w14:paraId="0C92B89E" w14:textId="78DF14E6" w:rsidR="00550A79" w:rsidRPr="00A132EA" w:rsidRDefault="00550A79" w:rsidP="00A132EA">
      <w:pPr>
        <w:pStyle w:val="ListParagraph"/>
        <w:numPr>
          <w:ilvl w:val="1"/>
          <w:numId w:val="76"/>
        </w:numPr>
        <w:shd w:val="clear" w:color="auto" w:fill="FFFFFF"/>
        <w:spacing w:after="0" w:line="317" w:lineRule="exact"/>
        <w:ind w:left="0" w:firstLine="540"/>
        <w:jc w:val="both"/>
        <w:rPr>
          <w:rFonts w:ascii="Times New Roman" w:eastAsia="Times New Roman" w:hAnsi="Times New Roman" w:cs="Times New Roman"/>
          <w:bCs/>
          <w:color w:val="000000" w:themeColor="text1"/>
          <w:spacing w:val="-1"/>
          <w:sz w:val="28"/>
          <w:szCs w:val="20"/>
          <w:lang w:val="ro-RO" w:eastAsia="ru-RU"/>
        </w:rPr>
      </w:pPr>
      <w:r w:rsidRPr="00550A79">
        <w:rPr>
          <w:rFonts w:ascii="Times New Roman" w:eastAsia="Times New Roman" w:hAnsi="Times New Roman" w:cs="Times New Roman"/>
          <w:bCs/>
          <w:color w:val="000000" w:themeColor="text1"/>
          <w:spacing w:val="-1"/>
          <w:sz w:val="28"/>
          <w:szCs w:val="20"/>
          <w:lang w:val="ro-RO" w:eastAsia="ru-RU"/>
        </w:rPr>
        <w:t>să stabilească condi</w:t>
      </w:r>
      <w:r w:rsidR="001D33CE">
        <w:rPr>
          <w:rFonts w:ascii="Times New Roman" w:eastAsia="Times New Roman" w:hAnsi="Times New Roman" w:cs="Times New Roman"/>
          <w:bCs/>
          <w:color w:val="000000" w:themeColor="text1"/>
          <w:spacing w:val="-1"/>
          <w:sz w:val="28"/>
          <w:szCs w:val="20"/>
          <w:lang w:val="ro-RO" w:eastAsia="ru-RU"/>
        </w:rPr>
        <w:t xml:space="preserve">țiile tehnice de funcționare a </w:t>
      </w:r>
      <w:r w:rsidRPr="00550A79">
        <w:rPr>
          <w:rFonts w:ascii="Times New Roman" w:eastAsia="Times New Roman" w:hAnsi="Times New Roman" w:cs="Times New Roman"/>
          <w:bCs/>
          <w:color w:val="000000" w:themeColor="text1"/>
          <w:spacing w:val="-1"/>
          <w:sz w:val="28"/>
          <w:szCs w:val="20"/>
          <w:lang w:eastAsia="ru-RU"/>
        </w:rPr>
        <w:t xml:space="preserve"> </w:t>
      </w:r>
      <w:r w:rsidRPr="00550A79">
        <w:rPr>
          <w:rFonts w:ascii="Times New Roman" w:eastAsia="Times New Roman" w:hAnsi="Times New Roman" w:cs="Times New Roman"/>
          <w:bCs/>
          <w:color w:val="000000" w:themeColor="text1"/>
          <w:spacing w:val="-1"/>
          <w:sz w:val="28"/>
          <w:szCs w:val="20"/>
          <w:lang w:val="ro-RO" w:eastAsia="ru-RU"/>
        </w:rPr>
        <w:t>SI ,,e-Bilet”</w:t>
      </w:r>
      <w:r w:rsidRPr="00550A79">
        <w:rPr>
          <w:rFonts w:ascii="Times New Roman" w:eastAsia="Times New Roman" w:hAnsi="Times New Roman" w:cs="Times New Roman"/>
          <w:bCs/>
          <w:color w:val="000000" w:themeColor="text1"/>
          <w:spacing w:val="-1"/>
          <w:sz w:val="28"/>
          <w:szCs w:val="20"/>
          <w:lang w:eastAsia="ru-RU"/>
        </w:rPr>
        <w:t>;</w:t>
      </w:r>
    </w:p>
    <w:p w14:paraId="6F1ED307" w14:textId="77777777" w:rsidR="00550A79" w:rsidRDefault="00550A79" w:rsidP="00A132EA">
      <w:pPr>
        <w:pStyle w:val="ListParagraph"/>
        <w:shd w:val="clear" w:color="auto" w:fill="FFFFFF"/>
        <w:spacing w:after="0" w:line="317" w:lineRule="exact"/>
        <w:ind w:left="567"/>
        <w:jc w:val="center"/>
        <w:rPr>
          <w:rFonts w:ascii="Times New Roman" w:eastAsia="Times New Roman" w:hAnsi="Times New Roman" w:cs="Times New Roman"/>
          <w:b/>
          <w:bCs/>
          <w:color w:val="000000" w:themeColor="text1"/>
          <w:spacing w:val="-1"/>
          <w:sz w:val="28"/>
          <w:szCs w:val="20"/>
          <w:lang w:val="ro-RO" w:eastAsia="ru-RU"/>
        </w:rPr>
      </w:pPr>
    </w:p>
    <w:p w14:paraId="0CDEDA20" w14:textId="3A6BFEFF" w:rsidR="008042FF" w:rsidRPr="00A132EA" w:rsidRDefault="008042FF" w:rsidP="00A132EA">
      <w:pPr>
        <w:pStyle w:val="ListParagraph"/>
        <w:shd w:val="clear" w:color="auto" w:fill="FFFFFF"/>
        <w:spacing w:after="0" w:line="317" w:lineRule="exact"/>
        <w:ind w:left="567"/>
        <w:jc w:val="center"/>
        <w:rPr>
          <w:rFonts w:ascii="Times New Roman" w:eastAsia="Times New Roman" w:hAnsi="Times New Roman" w:cs="Times New Roman"/>
          <w:b/>
          <w:bCs/>
          <w:color w:val="000000" w:themeColor="text1"/>
          <w:spacing w:val="-1"/>
          <w:sz w:val="28"/>
          <w:szCs w:val="20"/>
          <w:lang w:val="ro-RO" w:eastAsia="ru-RU"/>
        </w:rPr>
      </w:pPr>
      <w:r>
        <w:rPr>
          <w:rFonts w:ascii="Times New Roman" w:eastAsia="Times New Roman" w:hAnsi="Times New Roman" w:cs="Times New Roman"/>
          <w:b/>
          <w:bCs/>
          <w:color w:val="000000" w:themeColor="text1"/>
          <w:spacing w:val="-1"/>
          <w:sz w:val="28"/>
          <w:szCs w:val="20"/>
          <w:lang w:val="ro-RO" w:eastAsia="ru-RU"/>
        </w:rPr>
        <w:t>Secțiunea 2</w:t>
      </w:r>
    </w:p>
    <w:p w14:paraId="27EEA1C8" w14:textId="5EF3F8B2" w:rsidR="008042FF" w:rsidRDefault="008042FF" w:rsidP="00A132EA">
      <w:pPr>
        <w:pStyle w:val="ListParagraph"/>
        <w:shd w:val="clear" w:color="auto" w:fill="FFFFFF"/>
        <w:spacing w:after="0" w:line="317" w:lineRule="exact"/>
        <w:ind w:left="567"/>
        <w:jc w:val="center"/>
        <w:rPr>
          <w:rFonts w:ascii="Times New Roman" w:eastAsia="Times New Roman" w:hAnsi="Times New Roman" w:cs="Times New Roman"/>
          <w:bCs/>
          <w:color w:val="000000" w:themeColor="text1"/>
          <w:spacing w:val="-1"/>
          <w:sz w:val="28"/>
          <w:szCs w:val="20"/>
          <w:lang w:eastAsia="ru-RU"/>
        </w:rPr>
      </w:pPr>
      <w:r w:rsidRPr="00A132EA">
        <w:rPr>
          <w:rFonts w:ascii="Times New Roman" w:eastAsia="Times New Roman" w:hAnsi="Times New Roman" w:cs="Times New Roman"/>
          <w:b/>
          <w:bCs/>
          <w:color w:val="000000" w:themeColor="text1"/>
          <w:spacing w:val="-1"/>
          <w:sz w:val="28"/>
          <w:szCs w:val="20"/>
          <w:lang w:val="ro-RO" w:eastAsia="ru-RU"/>
        </w:rPr>
        <w:t xml:space="preserve">Drepturile și obligațiile </w:t>
      </w:r>
      <w:r>
        <w:rPr>
          <w:rFonts w:ascii="Times New Roman" w:eastAsia="Times New Roman" w:hAnsi="Times New Roman" w:cs="Times New Roman"/>
          <w:b/>
          <w:bCs/>
          <w:color w:val="000000" w:themeColor="text1"/>
          <w:spacing w:val="-1"/>
          <w:sz w:val="28"/>
          <w:szCs w:val="20"/>
          <w:lang w:val="ro-RO" w:eastAsia="ru-RU"/>
        </w:rPr>
        <w:t>administrator</w:t>
      </w:r>
      <w:r w:rsidR="00990E80">
        <w:rPr>
          <w:rFonts w:ascii="Times New Roman" w:eastAsia="Times New Roman" w:hAnsi="Times New Roman" w:cs="Times New Roman"/>
          <w:b/>
          <w:bCs/>
          <w:color w:val="000000" w:themeColor="text1"/>
          <w:spacing w:val="-1"/>
          <w:sz w:val="28"/>
          <w:szCs w:val="20"/>
          <w:lang w:val="ro-RO" w:eastAsia="ru-RU"/>
        </w:rPr>
        <w:t>ului</w:t>
      </w:r>
      <w:r>
        <w:rPr>
          <w:rFonts w:ascii="Times New Roman" w:eastAsia="Times New Roman" w:hAnsi="Times New Roman" w:cs="Times New Roman"/>
          <w:b/>
          <w:bCs/>
          <w:color w:val="000000" w:themeColor="text1"/>
          <w:spacing w:val="-1"/>
          <w:sz w:val="28"/>
          <w:szCs w:val="20"/>
          <w:lang w:val="ro-RO" w:eastAsia="ru-RU"/>
        </w:rPr>
        <w:t xml:space="preserve"> de sistem</w:t>
      </w:r>
    </w:p>
    <w:p w14:paraId="08C1489B" w14:textId="77777777" w:rsidR="008042FF" w:rsidRPr="005D5CB2" w:rsidRDefault="008042FF" w:rsidP="00A132EA">
      <w:pPr>
        <w:pStyle w:val="ListParagraph"/>
        <w:shd w:val="clear" w:color="auto" w:fill="FFFFFF"/>
        <w:spacing w:after="0" w:line="317" w:lineRule="exact"/>
        <w:ind w:left="567"/>
        <w:jc w:val="both"/>
        <w:rPr>
          <w:rFonts w:ascii="Times New Roman" w:eastAsia="Times New Roman" w:hAnsi="Times New Roman" w:cs="Times New Roman"/>
          <w:bCs/>
          <w:color w:val="000000" w:themeColor="text1"/>
          <w:spacing w:val="-1"/>
          <w:sz w:val="28"/>
          <w:szCs w:val="20"/>
          <w:lang w:val="ro-RO" w:eastAsia="ru-RU"/>
        </w:rPr>
      </w:pPr>
    </w:p>
    <w:p w14:paraId="77BE1D22" w14:textId="6BA1595E" w:rsidR="00C4223E" w:rsidRPr="00335883" w:rsidRDefault="00C4223E" w:rsidP="00A132EA">
      <w:pPr>
        <w:pStyle w:val="ListParagraph"/>
        <w:numPr>
          <w:ilvl w:val="0"/>
          <w:numId w:val="76"/>
        </w:numPr>
        <w:shd w:val="clear" w:color="auto" w:fill="FFFFFF"/>
        <w:spacing w:after="0" w:line="317" w:lineRule="exact"/>
        <w:ind w:left="0" w:firstLine="540"/>
        <w:jc w:val="both"/>
        <w:rPr>
          <w:rFonts w:ascii="Times New Roman" w:hAnsi="Times New Roman" w:cs="Times New Roman"/>
          <w:sz w:val="28"/>
          <w:szCs w:val="28"/>
          <w:lang w:val="ro-MD" w:eastAsia="ru-RU"/>
        </w:rPr>
      </w:pPr>
      <w:r w:rsidRPr="00335883">
        <w:rPr>
          <w:rFonts w:ascii="Times New Roman" w:hAnsi="Times New Roman" w:cs="Times New Roman"/>
          <w:sz w:val="28"/>
          <w:szCs w:val="28"/>
          <w:lang w:val="ro-MD" w:eastAsia="ru-RU"/>
        </w:rPr>
        <w:t>Administrator</w:t>
      </w:r>
      <w:r w:rsidR="00990E80" w:rsidRPr="00A132EA">
        <w:rPr>
          <w:rFonts w:ascii="Times New Roman" w:hAnsi="Times New Roman" w:cs="Times New Roman"/>
          <w:sz w:val="28"/>
          <w:szCs w:val="28"/>
          <w:lang w:val="ro-MD" w:eastAsia="ru-RU"/>
        </w:rPr>
        <w:t xml:space="preserve">ul </w:t>
      </w:r>
      <w:r w:rsidRPr="00335883">
        <w:rPr>
          <w:rFonts w:ascii="Times New Roman" w:hAnsi="Times New Roman" w:cs="Times New Roman"/>
          <w:sz w:val="28"/>
          <w:szCs w:val="28"/>
          <w:lang w:val="ro-MD" w:eastAsia="ru-RU"/>
        </w:rPr>
        <w:t>de sistem</w:t>
      </w:r>
      <w:r w:rsidR="00990E80" w:rsidRPr="00A132EA">
        <w:rPr>
          <w:rFonts w:ascii="Times New Roman" w:hAnsi="Times New Roman" w:cs="Times New Roman"/>
          <w:sz w:val="28"/>
          <w:szCs w:val="28"/>
          <w:lang w:val="ro-MD" w:eastAsia="ru-RU"/>
        </w:rPr>
        <w:t xml:space="preserve"> are dreptul</w:t>
      </w:r>
      <w:r w:rsidR="00990E80" w:rsidRPr="00A132EA">
        <w:rPr>
          <w:rFonts w:ascii="Times New Roman" w:hAnsi="Times New Roman" w:cs="Times New Roman"/>
          <w:sz w:val="28"/>
          <w:szCs w:val="28"/>
          <w:lang w:eastAsia="ru-RU"/>
        </w:rPr>
        <w:t>:</w:t>
      </w:r>
    </w:p>
    <w:p w14:paraId="11E242AA" w14:textId="7E692CE3" w:rsidR="00C4223E" w:rsidRPr="00A132EA" w:rsidRDefault="0094766E" w:rsidP="00A132EA">
      <w:pPr>
        <w:pStyle w:val="ListParagraph"/>
        <w:numPr>
          <w:ilvl w:val="1"/>
          <w:numId w:val="76"/>
        </w:numPr>
        <w:shd w:val="clear" w:color="auto" w:fill="FFFFFF"/>
        <w:spacing w:after="0" w:line="317" w:lineRule="exact"/>
        <w:ind w:left="0" w:firstLine="540"/>
        <w:jc w:val="both"/>
        <w:rPr>
          <w:rFonts w:ascii="Times New Roman" w:hAnsi="Times New Roman" w:cs="Times New Roman"/>
          <w:sz w:val="28"/>
          <w:szCs w:val="28"/>
          <w:lang w:val="ro-MD" w:eastAsia="ru-RU"/>
        </w:rPr>
      </w:pPr>
      <w:r w:rsidRPr="00335883">
        <w:rPr>
          <w:rFonts w:ascii="Times New Roman" w:hAnsi="Times New Roman" w:cs="Times New Roman"/>
          <w:sz w:val="28"/>
          <w:szCs w:val="28"/>
          <w:lang w:val="ro-MD" w:eastAsia="ru-RU"/>
        </w:rPr>
        <w:t xml:space="preserve">să acceseze </w:t>
      </w:r>
      <w:r w:rsidRPr="00335883">
        <w:rPr>
          <w:rFonts w:ascii="Times New Roman" w:hAnsi="Times New Roman" w:cs="Times New Roman"/>
          <w:bCs/>
          <w:sz w:val="28"/>
          <w:szCs w:val="28"/>
          <w:lang w:val="ro-RO" w:eastAsia="ru-RU"/>
        </w:rPr>
        <w:t>SI ,,e-Bilet” în scopul exercitării atribuiților sale de serviciu</w:t>
      </w:r>
      <w:r w:rsidRPr="00335883">
        <w:rPr>
          <w:rFonts w:ascii="Times New Roman" w:hAnsi="Times New Roman" w:cs="Times New Roman"/>
          <w:bCs/>
          <w:sz w:val="28"/>
          <w:szCs w:val="28"/>
          <w:lang w:eastAsia="ru-RU"/>
        </w:rPr>
        <w:t>;</w:t>
      </w:r>
    </w:p>
    <w:p w14:paraId="5C0F71CF" w14:textId="1B9E2061" w:rsidR="0094766E" w:rsidRPr="00A132EA" w:rsidRDefault="0094766E" w:rsidP="00A132EA">
      <w:pPr>
        <w:pStyle w:val="ListParagraph"/>
        <w:numPr>
          <w:ilvl w:val="1"/>
          <w:numId w:val="76"/>
        </w:numPr>
        <w:shd w:val="clear" w:color="auto" w:fill="FFFFFF"/>
        <w:spacing w:after="0" w:line="317" w:lineRule="exact"/>
        <w:ind w:left="0" w:firstLine="540"/>
        <w:jc w:val="both"/>
        <w:rPr>
          <w:rFonts w:ascii="Times New Roman" w:hAnsi="Times New Roman" w:cs="Times New Roman"/>
          <w:sz w:val="28"/>
          <w:szCs w:val="28"/>
          <w:lang w:val="ro-MD" w:eastAsia="ru-RU"/>
        </w:rPr>
      </w:pPr>
      <w:r w:rsidRPr="00A132EA">
        <w:rPr>
          <w:rFonts w:ascii="Times New Roman" w:hAnsi="Times New Roman" w:cs="Times New Roman"/>
          <w:bCs/>
          <w:sz w:val="28"/>
          <w:szCs w:val="28"/>
          <w:lang w:val="ro-RO" w:eastAsia="ru-RU"/>
        </w:rPr>
        <w:t>să înainteze propuneri de îmbunătățire a</w:t>
      </w:r>
      <w:r w:rsidRPr="00335883">
        <w:rPr>
          <w:rFonts w:ascii="Times New Roman" w:hAnsi="Times New Roman" w:cs="Times New Roman"/>
          <w:bCs/>
          <w:sz w:val="28"/>
          <w:szCs w:val="28"/>
          <w:lang w:eastAsia="ru-RU"/>
        </w:rPr>
        <w:t xml:space="preserve">  </w:t>
      </w:r>
      <w:r w:rsidRPr="00335883">
        <w:rPr>
          <w:rFonts w:ascii="Times New Roman" w:hAnsi="Times New Roman" w:cs="Times New Roman"/>
          <w:bCs/>
          <w:sz w:val="28"/>
          <w:szCs w:val="28"/>
          <w:lang w:val="ro-RO" w:eastAsia="ru-RU"/>
        </w:rPr>
        <w:t>SI ,,e-Bilet”</w:t>
      </w:r>
      <w:r w:rsidR="00550A79" w:rsidRPr="00335883">
        <w:rPr>
          <w:rFonts w:ascii="Times New Roman" w:hAnsi="Times New Roman" w:cs="Times New Roman"/>
          <w:bCs/>
          <w:sz w:val="28"/>
          <w:szCs w:val="28"/>
          <w:lang w:eastAsia="ru-RU"/>
        </w:rPr>
        <w:t>.</w:t>
      </w:r>
    </w:p>
    <w:p w14:paraId="4E121E68" w14:textId="0A2234E7" w:rsidR="00990E80" w:rsidRPr="00A132EA" w:rsidRDefault="00990E80" w:rsidP="00A132EA">
      <w:pPr>
        <w:pStyle w:val="ListParagraph"/>
        <w:numPr>
          <w:ilvl w:val="0"/>
          <w:numId w:val="76"/>
        </w:numPr>
        <w:shd w:val="clear" w:color="auto" w:fill="FFFFFF"/>
        <w:spacing w:after="0" w:line="317" w:lineRule="exact"/>
        <w:ind w:left="0" w:firstLine="540"/>
        <w:jc w:val="both"/>
        <w:rPr>
          <w:rFonts w:ascii="Times New Roman" w:hAnsi="Times New Roman" w:cs="Times New Roman"/>
          <w:sz w:val="28"/>
          <w:szCs w:val="28"/>
          <w:lang w:val="ro-MD" w:eastAsia="ru-RU"/>
        </w:rPr>
      </w:pPr>
      <w:r w:rsidRPr="00A132EA">
        <w:rPr>
          <w:rFonts w:ascii="Times New Roman" w:hAnsi="Times New Roman" w:cs="Times New Roman"/>
          <w:sz w:val="28"/>
          <w:szCs w:val="28"/>
          <w:lang w:val="ro-MD" w:eastAsia="ru-RU"/>
        </w:rPr>
        <w:t>Administratorul de sistem are obligația</w:t>
      </w:r>
      <w:r w:rsidRPr="00A132EA">
        <w:rPr>
          <w:rFonts w:ascii="Times New Roman" w:hAnsi="Times New Roman" w:cs="Times New Roman"/>
          <w:sz w:val="28"/>
          <w:szCs w:val="28"/>
          <w:lang w:eastAsia="ru-RU"/>
        </w:rPr>
        <w:t>:</w:t>
      </w:r>
    </w:p>
    <w:p w14:paraId="5D544B0C" w14:textId="6E557473" w:rsidR="00990E80" w:rsidRPr="00335883" w:rsidRDefault="00447C62" w:rsidP="00A132EA">
      <w:pPr>
        <w:pStyle w:val="ListParagraph"/>
        <w:shd w:val="clear" w:color="auto" w:fill="FFFFFF"/>
        <w:spacing w:after="0" w:line="317" w:lineRule="exact"/>
        <w:ind w:left="0" w:firstLine="540"/>
        <w:jc w:val="both"/>
        <w:rPr>
          <w:rFonts w:ascii="Times New Roman" w:hAnsi="Times New Roman" w:cs="Times New Roman"/>
          <w:sz w:val="28"/>
          <w:szCs w:val="28"/>
          <w:lang w:val="ro-MD" w:eastAsia="ru-RU"/>
        </w:rPr>
      </w:pPr>
      <w:r w:rsidRPr="00335883">
        <w:rPr>
          <w:rFonts w:ascii="Times New Roman" w:hAnsi="Times New Roman" w:cs="Times New Roman"/>
          <w:sz w:val="28"/>
          <w:szCs w:val="28"/>
          <w:lang w:val="ro-MD" w:eastAsia="ru-RU"/>
        </w:rPr>
        <w:t>28</w:t>
      </w:r>
      <w:r w:rsidR="00990E80" w:rsidRPr="00335883">
        <w:rPr>
          <w:rFonts w:ascii="Times New Roman" w:hAnsi="Times New Roman" w:cs="Times New Roman"/>
          <w:sz w:val="28"/>
          <w:szCs w:val="28"/>
          <w:lang w:val="ro-MD" w:eastAsia="ru-RU"/>
        </w:rPr>
        <w:t>.1</w:t>
      </w:r>
      <w:r w:rsidR="004E11D6">
        <w:rPr>
          <w:rFonts w:ascii="Times New Roman" w:hAnsi="Times New Roman" w:cs="Times New Roman"/>
          <w:sz w:val="28"/>
          <w:szCs w:val="28"/>
          <w:lang w:val="ro-MD" w:eastAsia="ru-RU"/>
        </w:rPr>
        <w:t>.</w:t>
      </w:r>
      <w:r w:rsidR="00990E80" w:rsidRPr="00335883">
        <w:rPr>
          <w:rFonts w:ascii="Times New Roman" w:hAnsi="Times New Roman" w:cs="Times New Roman"/>
          <w:sz w:val="28"/>
          <w:szCs w:val="28"/>
          <w:lang w:val="ro-MD" w:eastAsia="ru-RU"/>
        </w:rPr>
        <w:t xml:space="preserve"> sa asigure suport tehnic pentru utilizatori, în conformitate cu procedurile stabilite de ANTA</w:t>
      </w:r>
      <w:r w:rsidR="00550A79" w:rsidRPr="00335883">
        <w:rPr>
          <w:rFonts w:ascii="Times New Roman" w:hAnsi="Times New Roman" w:cs="Times New Roman"/>
          <w:bCs/>
          <w:sz w:val="28"/>
          <w:szCs w:val="28"/>
          <w:lang w:eastAsia="ru-RU"/>
        </w:rPr>
        <w:t>;</w:t>
      </w:r>
    </w:p>
    <w:p w14:paraId="677E0577" w14:textId="0864B0C5" w:rsidR="0094766E" w:rsidRPr="00335883" w:rsidRDefault="00447C62" w:rsidP="00A132EA">
      <w:pPr>
        <w:pStyle w:val="ListParagraph"/>
        <w:shd w:val="clear" w:color="auto" w:fill="FFFFFF"/>
        <w:spacing w:after="0" w:line="317" w:lineRule="exact"/>
        <w:ind w:left="0" w:firstLine="540"/>
        <w:jc w:val="both"/>
        <w:rPr>
          <w:rFonts w:ascii="Times New Roman" w:hAnsi="Times New Roman" w:cs="Times New Roman"/>
          <w:sz w:val="28"/>
          <w:szCs w:val="28"/>
          <w:lang w:val="ro-MD" w:eastAsia="ru-RU"/>
        </w:rPr>
      </w:pPr>
      <w:r w:rsidRPr="00335883">
        <w:rPr>
          <w:rFonts w:ascii="Times New Roman" w:hAnsi="Times New Roman" w:cs="Times New Roman"/>
          <w:sz w:val="28"/>
          <w:szCs w:val="28"/>
          <w:lang w:val="ro-MD" w:eastAsia="ru-RU"/>
        </w:rPr>
        <w:t>28</w:t>
      </w:r>
      <w:r w:rsidR="0094766E" w:rsidRPr="00335883">
        <w:rPr>
          <w:rFonts w:ascii="Times New Roman" w:hAnsi="Times New Roman" w:cs="Times New Roman"/>
          <w:sz w:val="28"/>
          <w:szCs w:val="28"/>
          <w:lang w:val="ro-MD" w:eastAsia="ru-RU"/>
        </w:rPr>
        <w:t xml:space="preserve">.2. să </w:t>
      </w:r>
      <w:r w:rsidR="0094766E" w:rsidRPr="00A132EA">
        <w:rPr>
          <w:rFonts w:ascii="Times New Roman" w:hAnsi="Times New Roman" w:cs="Times New Roman"/>
          <w:sz w:val="28"/>
          <w:szCs w:val="28"/>
          <w:lang w:val="ro-MD" w:eastAsia="ru-RU"/>
        </w:rPr>
        <w:t>monitoriz</w:t>
      </w:r>
      <w:r w:rsidR="0094766E" w:rsidRPr="00335883">
        <w:rPr>
          <w:rFonts w:ascii="Times New Roman" w:hAnsi="Times New Roman" w:cs="Times New Roman"/>
          <w:sz w:val="28"/>
          <w:szCs w:val="28"/>
          <w:lang w:val="ro-MD" w:eastAsia="ru-RU"/>
        </w:rPr>
        <w:t xml:space="preserve">eze constant </w:t>
      </w:r>
      <w:r w:rsidR="0094766E" w:rsidRPr="00A132EA">
        <w:rPr>
          <w:rFonts w:ascii="Times New Roman" w:hAnsi="Times New Roman" w:cs="Times New Roman"/>
          <w:sz w:val="28"/>
          <w:szCs w:val="28"/>
          <w:lang w:val="ro-MD" w:eastAsia="ru-RU"/>
        </w:rPr>
        <w:t>performanț</w:t>
      </w:r>
      <w:r w:rsidR="0094766E" w:rsidRPr="00335883">
        <w:rPr>
          <w:rFonts w:ascii="Times New Roman" w:hAnsi="Times New Roman" w:cs="Times New Roman"/>
          <w:sz w:val="28"/>
          <w:szCs w:val="28"/>
          <w:lang w:val="ro-MD" w:eastAsia="ru-RU"/>
        </w:rPr>
        <w:t>a</w:t>
      </w:r>
      <w:r w:rsidR="0094766E" w:rsidRPr="00A132EA">
        <w:rPr>
          <w:rFonts w:ascii="Times New Roman" w:hAnsi="Times New Roman" w:cs="Times New Roman"/>
          <w:sz w:val="28"/>
          <w:szCs w:val="28"/>
          <w:lang w:val="ro-MD" w:eastAsia="ru-RU"/>
        </w:rPr>
        <w:t xml:space="preserve"> SI ,,e-Bilet” pentru a preveni disfuncționalități și a asigura continuitatea operațiunilor de transport</w:t>
      </w:r>
      <w:r w:rsidR="00F97CBD" w:rsidRPr="00335883">
        <w:rPr>
          <w:rFonts w:ascii="Times New Roman" w:hAnsi="Times New Roman" w:cs="Times New Roman"/>
          <w:sz w:val="28"/>
          <w:szCs w:val="28"/>
          <w:lang w:val="ro-MD" w:eastAsia="ru-RU"/>
        </w:rPr>
        <w:t>;</w:t>
      </w:r>
    </w:p>
    <w:p w14:paraId="3F00D12F" w14:textId="7AC53D92" w:rsidR="00F97CBD" w:rsidRPr="00335883" w:rsidRDefault="00F97CBD" w:rsidP="00A132EA">
      <w:pPr>
        <w:pStyle w:val="ListParagraph"/>
        <w:shd w:val="clear" w:color="auto" w:fill="FFFFFF"/>
        <w:spacing w:after="0" w:line="317" w:lineRule="exact"/>
        <w:ind w:left="0" w:firstLine="540"/>
        <w:jc w:val="both"/>
        <w:rPr>
          <w:rFonts w:ascii="Times New Roman" w:hAnsi="Times New Roman" w:cs="Times New Roman"/>
          <w:sz w:val="28"/>
          <w:szCs w:val="28"/>
          <w:lang w:val="ro-MD" w:eastAsia="ru-RU"/>
        </w:rPr>
      </w:pPr>
      <w:r w:rsidRPr="00335883">
        <w:rPr>
          <w:rFonts w:ascii="Times New Roman" w:hAnsi="Times New Roman" w:cs="Times New Roman"/>
          <w:sz w:val="28"/>
          <w:szCs w:val="28"/>
          <w:lang w:val="ro-MD" w:eastAsia="ru-RU"/>
        </w:rPr>
        <w:t>2</w:t>
      </w:r>
      <w:r w:rsidR="00447C62" w:rsidRPr="00335883">
        <w:rPr>
          <w:rFonts w:ascii="Times New Roman" w:hAnsi="Times New Roman" w:cs="Times New Roman"/>
          <w:sz w:val="28"/>
          <w:szCs w:val="28"/>
          <w:lang w:val="ro-MD" w:eastAsia="ru-RU"/>
        </w:rPr>
        <w:t>8</w:t>
      </w:r>
      <w:r w:rsidRPr="00335883">
        <w:rPr>
          <w:rFonts w:ascii="Times New Roman" w:hAnsi="Times New Roman" w:cs="Times New Roman"/>
          <w:sz w:val="28"/>
          <w:szCs w:val="28"/>
          <w:lang w:val="ro-MD" w:eastAsia="ru-RU"/>
        </w:rPr>
        <w:t xml:space="preserve">.3 să informeze în prealabil utilizatorii sistemului despre intervențiile tehnice de mentenanță asupra </w:t>
      </w:r>
      <w:r w:rsidR="005E7204" w:rsidRPr="00335883">
        <w:rPr>
          <w:rFonts w:ascii="Times New Roman" w:hAnsi="Times New Roman" w:cs="Times New Roman"/>
          <w:sz w:val="28"/>
          <w:szCs w:val="28"/>
          <w:lang w:val="ro-MD" w:eastAsia="ru-RU"/>
        </w:rPr>
        <w:t>SI</w:t>
      </w:r>
      <w:r w:rsidRPr="00335883">
        <w:rPr>
          <w:rFonts w:ascii="Times New Roman" w:hAnsi="Times New Roman" w:cs="Times New Roman"/>
          <w:bCs/>
          <w:sz w:val="28"/>
          <w:szCs w:val="28"/>
          <w:lang w:val="ro-RO" w:eastAsia="ru-RU"/>
        </w:rPr>
        <w:t>,,e-Bilet”</w:t>
      </w:r>
      <w:r w:rsidRPr="00335883">
        <w:rPr>
          <w:rFonts w:ascii="Times New Roman" w:hAnsi="Times New Roman" w:cs="Times New Roman"/>
          <w:sz w:val="28"/>
          <w:szCs w:val="28"/>
          <w:lang w:val="ro-MD" w:eastAsia="ru-RU"/>
        </w:rPr>
        <w:t xml:space="preserve"> </w:t>
      </w:r>
      <w:r w:rsidR="005E7204" w:rsidRPr="00335883">
        <w:rPr>
          <w:rFonts w:ascii="Times New Roman" w:hAnsi="Times New Roman" w:cs="Times New Roman"/>
          <w:sz w:val="28"/>
          <w:szCs w:val="28"/>
          <w:lang w:val="ro-MD" w:eastAsia="ru-RU"/>
        </w:rPr>
        <w:t>;</w:t>
      </w:r>
    </w:p>
    <w:p w14:paraId="49299E72" w14:textId="288F6F8C" w:rsidR="005E7204" w:rsidRPr="00335883" w:rsidRDefault="00447C62" w:rsidP="00A132EA">
      <w:pPr>
        <w:pStyle w:val="ListParagraph"/>
        <w:shd w:val="clear" w:color="auto" w:fill="FFFFFF"/>
        <w:spacing w:after="0" w:line="317" w:lineRule="exact"/>
        <w:ind w:left="0" w:firstLine="540"/>
        <w:jc w:val="both"/>
        <w:rPr>
          <w:rFonts w:ascii="Times New Roman" w:hAnsi="Times New Roman" w:cs="Times New Roman"/>
          <w:sz w:val="28"/>
          <w:szCs w:val="28"/>
          <w:lang w:val="ro-MD" w:eastAsia="ru-RU"/>
        </w:rPr>
      </w:pPr>
      <w:r w:rsidRPr="00335883">
        <w:rPr>
          <w:rFonts w:ascii="Times New Roman" w:hAnsi="Times New Roman" w:cs="Times New Roman"/>
          <w:sz w:val="28"/>
          <w:szCs w:val="28"/>
          <w:lang w:val="ro-MD" w:eastAsia="ru-RU"/>
        </w:rPr>
        <w:t>28</w:t>
      </w:r>
      <w:r w:rsidR="005E7204" w:rsidRPr="00335883">
        <w:rPr>
          <w:rFonts w:ascii="Times New Roman" w:hAnsi="Times New Roman" w:cs="Times New Roman"/>
          <w:sz w:val="28"/>
          <w:szCs w:val="28"/>
          <w:lang w:val="ro-MD" w:eastAsia="ru-RU"/>
        </w:rPr>
        <w:t xml:space="preserve">.4 să administreze parametrii tehnici ai SI </w:t>
      </w:r>
      <w:r w:rsidR="005E7204" w:rsidRPr="00335883">
        <w:rPr>
          <w:rFonts w:ascii="Times New Roman" w:hAnsi="Times New Roman" w:cs="Times New Roman"/>
          <w:bCs/>
          <w:sz w:val="28"/>
          <w:szCs w:val="28"/>
          <w:lang w:val="ro-RO" w:eastAsia="ru-RU"/>
        </w:rPr>
        <w:t>,,e-Bilet”.</w:t>
      </w:r>
    </w:p>
    <w:p w14:paraId="496CC0C4" w14:textId="77777777" w:rsidR="005E7204" w:rsidRPr="00335883" w:rsidRDefault="005E7204" w:rsidP="00A132EA">
      <w:pPr>
        <w:pStyle w:val="ListParagraph"/>
        <w:shd w:val="clear" w:color="auto" w:fill="FFFFFF"/>
        <w:spacing w:after="0" w:line="317" w:lineRule="exact"/>
        <w:ind w:left="810"/>
        <w:jc w:val="both"/>
        <w:rPr>
          <w:rFonts w:ascii="Times New Roman" w:hAnsi="Times New Roman" w:cs="Times New Roman"/>
          <w:sz w:val="28"/>
          <w:szCs w:val="28"/>
          <w:lang w:val="ro-MD" w:eastAsia="ru-RU"/>
        </w:rPr>
      </w:pPr>
    </w:p>
    <w:p w14:paraId="0E2390B9" w14:textId="5605F2EE" w:rsidR="009978E3" w:rsidRPr="00335883" w:rsidRDefault="009978E3" w:rsidP="00A132EA">
      <w:pPr>
        <w:pStyle w:val="ListParagraph"/>
        <w:ind w:left="810"/>
        <w:jc w:val="center"/>
        <w:rPr>
          <w:rFonts w:ascii="Times New Roman" w:hAnsi="Times New Roman" w:cs="Times New Roman"/>
          <w:b/>
          <w:bCs/>
          <w:sz w:val="28"/>
          <w:szCs w:val="28"/>
          <w:lang w:val="ro-RO" w:eastAsia="ru-RU"/>
        </w:rPr>
      </w:pPr>
      <w:r w:rsidRPr="00335883">
        <w:rPr>
          <w:rFonts w:ascii="Times New Roman" w:hAnsi="Times New Roman" w:cs="Times New Roman"/>
          <w:b/>
          <w:bCs/>
          <w:sz w:val="28"/>
          <w:szCs w:val="28"/>
          <w:lang w:val="ro-RO" w:eastAsia="ru-RU"/>
        </w:rPr>
        <w:t>Secțiunea 3</w:t>
      </w:r>
    </w:p>
    <w:p w14:paraId="56EB41B1" w14:textId="0AFA20CE" w:rsidR="005065EC" w:rsidRPr="00335883" w:rsidRDefault="009978E3" w:rsidP="00A132EA">
      <w:pPr>
        <w:pStyle w:val="ListParagraph"/>
        <w:ind w:left="810"/>
        <w:jc w:val="center"/>
        <w:rPr>
          <w:rFonts w:ascii="Times New Roman" w:hAnsi="Times New Roman" w:cs="Times New Roman"/>
          <w:b/>
          <w:bCs/>
          <w:sz w:val="28"/>
          <w:szCs w:val="28"/>
          <w:lang w:val="ro-RO" w:eastAsia="ru-RU"/>
        </w:rPr>
      </w:pPr>
      <w:r w:rsidRPr="00335883">
        <w:rPr>
          <w:rFonts w:ascii="Times New Roman" w:hAnsi="Times New Roman" w:cs="Times New Roman"/>
          <w:b/>
          <w:bCs/>
          <w:sz w:val="28"/>
          <w:szCs w:val="28"/>
          <w:lang w:val="ro-RO" w:eastAsia="ru-RU"/>
        </w:rPr>
        <w:t xml:space="preserve">Drepturile și obligațiile </w:t>
      </w:r>
      <w:r w:rsidR="00B72B0F" w:rsidRPr="00335883">
        <w:rPr>
          <w:rFonts w:ascii="Times New Roman" w:hAnsi="Times New Roman" w:cs="Times New Roman"/>
          <w:b/>
          <w:bCs/>
          <w:sz w:val="28"/>
          <w:szCs w:val="28"/>
          <w:lang w:val="ro-RO" w:eastAsia="ru-RU"/>
        </w:rPr>
        <w:t>furnizor</w:t>
      </w:r>
      <w:r w:rsidR="003907D3" w:rsidRPr="00335883">
        <w:rPr>
          <w:rFonts w:ascii="Times New Roman" w:hAnsi="Times New Roman" w:cs="Times New Roman"/>
          <w:b/>
          <w:bCs/>
          <w:sz w:val="28"/>
          <w:szCs w:val="28"/>
          <w:lang w:val="ro-RO" w:eastAsia="ru-RU"/>
        </w:rPr>
        <w:t>ului</w:t>
      </w:r>
      <w:r w:rsidR="00B72B0F" w:rsidRPr="00335883">
        <w:rPr>
          <w:rFonts w:ascii="Times New Roman" w:hAnsi="Times New Roman" w:cs="Times New Roman"/>
          <w:b/>
          <w:bCs/>
          <w:sz w:val="28"/>
          <w:szCs w:val="28"/>
          <w:lang w:val="ro-RO" w:eastAsia="ru-RU"/>
        </w:rPr>
        <w:t xml:space="preserve"> de date</w:t>
      </w:r>
    </w:p>
    <w:p w14:paraId="208D00B7" w14:textId="77777777" w:rsidR="00845191" w:rsidRPr="00335883" w:rsidRDefault="00845191" w:rsidP="00A132EA">
      <w:pPr>
        <w:pStyle w:val="ListParagraph"/>
        <w:ind w:left="810"/>
        <w:jc w:val="center"/>
        <w:rPr>
          <w:rFonts w:ascii="Times New Roman" w:hAnsi="Times New Roman" w:cs="Times New Roman"/>
          <w:b/>
          <w:bCs/>
          <w:sz w:val="28"/>
          <w:szCs w:val="28"/>
          <w:lang w:val="ro-RO" w:eastAsia="ru-RU"/>
        </w:rPr>
      </w:pPr>
    </w:p>
    <w:p w14:paraId="2869B134" w14:textId="23327912" w:rsidR="00845191" w:rsidRPr="00A132EA" w:rsidRDefault="00A86A87" w:rsidP="00A132EA">
      <w:pPr>
        <w:pStyle w:val="ListParagraph"/>
        <w:numPr>
          <w:ilvl w:val="0"/>
          <w:numId w:val="76"/>
        </w:numPr>
        <w:shd w:val="clear" w:color="auto" w:fill="FFFFFF"/>
        <w:spacing w:after="0" w:line="317" w:lineRule="exact"/>
        <w:ind w:left="0" w:firstLine="540"/>
        <w:jc w:val="both"/>
        <w:rPr>
          <w:rFonts w:ascii="Times New Roman" w:eastAsia="Times New Roman" w:hAnsi="Times New Roman" w:cs="Times New Roman"/>
          <w:bCs/>
          <w:spacing w:val="-1"/>
          <w:sz w:val="28"/>
          <w:szCs w:val="28"/>
          <w:lang w:val="ro-RO" w:eastAsia="ru-RU"/>
        </w:rPr>
      </w:pPr>
      <w:r w:rsidRPr="00744D10">
        <w:rPr>
          <w:rFonts w:ascii="Times New Roman" w:eastAsia="Times New Roman" w:hAnsi="Times New Roman" w:cs="Times New Roman"/>
          <w:bCs/>
          <w:spacing w:val="-1"/>
          <w:sz w:val="28"/>
          <w:szCs w:val="28"/>
          <w:lang w:val="ro-RO" w:eastAsia="ru-RU"/>
        </w:rPr>
        <w:t>Furnizorul</w:t>
      </w:r>
      <w:r w:rsidR="00845191" w:rsidRPr="00744D10">
        <w:rPr>
          <w:rFonts w:ascii="Times New Roman" w:eastAsia="Times New Roman" w:hAnsi="Times New Roman" w:cs="Times New Roman"/>
          <w:bCs/>
          <w:spacing w:val="-1"/>
          <w:sz w:val="28"/>
          <w:szCs w:val="28"/>
          <w:lang w:val="ro-RO" w:eastAsia="ru-RU"/>
        </w:rPr>
        <w:t xml:space="preserve"> de date</w:t>
      </w:r>
      <w:r w:rsidR="00845191" w:rsidRPr="00A132EA">
        <w:rPr>
          <w:rFonts w:ascii="Times New Roman" w:eastAsia="Times New Roman" w:hAnsi="Times New Roman" w:cs="Times New Roman"/>
          <w:bCs/>
          <w:spacing w:val="-1"/>
          <w:sz w:val="28"/>
          <w:szCs w:val="28"/>
          <w:lang w:val="ro-RO" w:eastAsia="ru-RU"/>
        </w:rPr>
        <w:t xml:space="preserve"> în cadrul SI ”e-Bilet” </w:t>
      </w:r>
      <w:r w:rsidRPr="00A132EA">
        <w:rPr>
          <w:rFonts w:ascii="Times New Roman" w:eastAsia="Times New Roman" w:hAnsi="Times New Roman" w:cs="Times New Roman"/>
          <w:bCs/>
          <w:spacing w:val="-1"/>
          <w:sz w:val="28"/>
          <w:szCs w:val="28"/>
          <w:lang w:val="ro-RO" w:eastAsia="ru-RU"/>
        </w:rPr>
        <w:t>are</w:t>
      </w:r>
      <w:r w:rsidR="00845191" w:rsidRPr="00A132EA">
        <w:rPr>
          <w:rFonts w:ascii="Times New Roman" w:eastAsia="Times New Roman" w:hAnsi="Times New Roman" w:cs="Times New Roman"/>
          <w:bCs/>
          <w:spacing w:val="-1"/>
          <w:sz w:val="28"/>
          <w:szCs w:val="28"/>
          <w:lang w:val="ro-RO" w:eastAsia="ru-RU"/>
        </w:rPr>
        <w:t xml:space="preserve"> </w:t>
      </w:r>
      <w:r w:rsidRPr="00A132EA">
        <w:rPr>
          <w:rFonts w:ascii="Times New Roman" w:eastAsia="Times New Roman" w:hAnsi="Times New Roman" w:cs="Times New Roman"/>
          <w:bCs/>
          <w:spacing w:val="-1"/>
          <w:sz w:val="28"/>
          <w:szCs w:val="28"/>
          <w:lang w:val="ro-RO" w:eastAsia="ru-RU"/>
        </w:rPr>
        <w:t>dreptul</w:t>
      </w:r>
      <w:r w:rsidR="00845191" w:rsidRPr="00A132EA">
        <w:rPr>
          <w:rFonts w:ascii="Times New Roman" w:eastAsia="Times New Roman" w:hAnsi="Times New Roman" w:cs="Times New Roman"/>
          <w:bCs/>
          <w:spacing w:val="-1"/>
          <w:sz w:val="28"/>
          <w:szCs w:val="28"/>
          <w:lang w:val="ro-RO" w:eastAsia="ru-RU"/>
        </w:rPr>
        <w:t>:</w:t>
      </w:r>
    </w:p>
    <w:p w14:paraId="79BFEA3C" w14:textId="670B3CFB" w:rsidR="00845191" w:rsidRPr="00A132EA" w:rsidRDefault="00845191" w:rsidP="00744D10">
      <w:pPr>
        <w:pStyle w:val="ListParagraph"/>
        <w:numPr>
          <w:ilvl w:val="1"/>
          <w:numId w:val="78"/>
        </w:numPr>
        <w:ind w:left="0" w:firstLine="540"/>
        <w:jc w:val="both"/>
        <w:rPr>
          <w:rFonts w:ascii="Times New Roman" w:hAnsi="Times New Roman" w:cs="Times New Roman"/>
          <w:sz w:val="28"/>
          <w:szCs w:val="28"/>
          <w:lang w:val="ro-RO" w:eastAsia="ru-RU"/>
        </w:rPr>
      </w:pPr>
      <w:r w:rsidRPr="00A132EA">
        <w:rPr>
          <w:rFonts w:ascii="Times New Roman" w:eastAsia="Times New Roman" w:hAnsi="Times New Roman" w:cs="Times New Roman"/>
          <w:bCs/>
          <w:spacing w:val="-1"/>
          <w:sz w:val="28"/>
          <w:szCs w:val="28"/>
          <w:lang w:val="ro-RO" w:eastAsia="ru-RU"/>
        </w:rPr>
        <w:t xml:space="preserve">să acceseze datele din SI „e-Bilet” strict în conformitate cu rolurile și </w:t>
      </w:r>
      <w:r w:rsidRPr="00A132EA">
        <w:rPr>
          <w:rFonts w:ascii="Times New Roman" w:hAnsi="Times New Roman" w:cs="Times New Roman"/>
          <w:sz w:val="28"/>
          <w:szCs w:val="28"/>
          <w:lang w:val="ro-RO" w:eastAsia="ru-RU"/>
        </w:rPr>
        <w:t>nivelurile de acces atribuite, pentru a asigura furnizarea și actualizarea informațiilor corecte;</w:t>
      </w:r>
    </w:p>
    <w:p w14:paraId="5289F18A" w14:textId="3E297380" w:rsidR="00845191" w:rsidRPr="00A132EA" w:rsidRDefault="00845191" w:rsidP="00A132EA">
      <w:pPr>
        <w:pStyle w:val="ListParagraph"/>
        <w:numPr>
          <w:ilvl w:val="1"/>
          <w:numId w:val="79"/>
        </w:numPr>
        <w:shd w:val="clear" w:color="auto" w:fill="FFFFFF"/>
        <w:spacing w:after="0" w:line="317" w:lineRule="exact"/>
        <w:ind w:left="0" w:firstLine="540"/>
        <w:jc w:val="both"/>
        <w:rPr>
          <w:rFonts w:ascii="Times New Roman" w:eastAsia="Times New Roman" w:hAnsi="Times New Roman" w:cs="Times New Roman"/>
          <w:bCs/>
          <w:spacing w:val="-1"/>
          <w:sz w:val="28"/>
          <w:szCs w:val="28"/>
          <w:lang w:val="ro-RO" w:eastAsia="ru-RU"/>
        </w:rPr>
      </w:pPr>
      <w:r w:rsidRPr="00A132EA">
        <w:rPr>
          <w:rFonts w:ascii="Times New Roman" w:eastAsia="Times New Roman" w:hAnsi="Times New Roman" w:cs="Times New Roman"/>
          <w:bCs/>
          <w:spacing w:val="-1"/>
          <w:sz w:val="28"/>
          <w:szCs w:val="28"/>
          <w:lang w:val="ro-RO" w:eastAsia="ru-RU"/>
        </w:rPr>
        <w:t>să solicite registratorilor modificări și completări ale datelor înregistrate în SI „e-Bilet”, pe baza documentelor justificative;</w:t>
      </w:r>
    </w:p>
    <w:p w14:paraId="11040AC9" w14:textId="52DD64DD" w:rsidR="00845191" w:rsidRPr="00A132EA" w:rsidRDefault="00845191" w:rsidP="00A132EA">
      <w:pPr>
        <w:pStyle w:val="ListParagraph"/>
        <w:numPr>
          <w:ilvl w:val="1"/>
          <w:numId w:val="79"/>
        </w:numPr>
        <w:shd w:val="clear" w:color="auto" w:fill="FFFFFF"/>
        <w:spacing w:after="0" w:line="317" w:lineRule="exact"/>
        <w:ind w:left="0" w:firstLine="540"/>
        <w:jc w:val="both"/>
        <w:rPr>
          <w:rFonts w:ascii="Times New Roman" w:eastAsia="Times New Roman" w:hAnsi="Times New Roman" w:cs="Times New Roman"/>
          <w:bCs/>
          <w:spacing w:val="-1"/>
          <w:sz w:val="28"/>
          <w:szCs w:val="28"/>
          <w:lang w:val="ro-RO" w:eastAsia="ru-RU"/>
        </w:rPr>
      </w:pPr>
      <w:r w:rsidRPr="00A132EA">
        <w:rPr>
          <w:rFonts w:ascii="Times New Roman" w:eastAsia="Times New Roman" w:hAnsi="Times New Roman" w:cs="Times New Roman"/>
          <w:bCs/>
          <w:spacing w:val="-1"/>
          <w:sz w:val="28"/>
          <w:szCs w:val="28"/>
          <w:lang w:val="ro-RO" w:eastAsia="ru-RU"/>
        </w:rPr>
        <w:t>să solicite suport tehnic și consultanță de la ANTA sau de la administrator</w:t>
      </w:r>
      <w:r w:rsidR="009D094D" w:rsidRPr="00A132EA">
        <w:rPr>
          <w:rFonts w:ascii="Times New Roman" w:eastAsia="Times New Roman" w:hAnsi="Times New Roman" w:cs="Times New Roman"/>
          <w:bCs/>
          <w:spacing w:val="-1"/>
          <w:sz w:val="28"/>
          <w:szCs w:val="28"/>
          <w:lang w:val="ro-RO" w:eastAsia="ru-RU"/>
        </w:rPr>
        <w:t xml:space="preserve">ul </w:t>
      </w:r>
      <w:r w:rsidRPr="00A132EA">
        <w:rPr>
          <w:rFonts w:ascii="Times New Roman" w:eastAsia="Times New Roman" w:hAnsi="Times New Roman" w:cs="Times New Roman"/>
          <w:bCs/>
          <w:spacing w:val="-1"/>
          <w:sz w:val="28"/>
          <w:szCs w:val="28"/>
          <w:lang w:val="ro-RO" w:eastAsia="ru-RU"/>
        </w:rPr>
        <w:t>de sistem ai SI „e-Bilet” pentru a asigura integrarea și funcționarea corectă a datelor furnizate;</w:t>
      </w:r>
    </w:p>
    <w:p w14:paraId="631E77B7" w14:textId="77777777" w:rsidR="00845191" w:rsidRPr="00AD015A" w:rsidRDefault="00845191" w:rsidP="00E54B5B">
      <w:pPr>
        <w:pStyle w:val="ListParagraph"/>
        <w:numPr>
          <w:ilvl w:val="1"/>
          <w:numId w:val="79"/>
        </w:numPr>
        <w:shd w:val="clear" w:color="auto" w:fill="FFFFFF"/>
        <w:spacing w:after="0" w:line="240" w:lineRule="auto"/>
        <w:ind w:left="0" w:firstLine="540"/>
        <w:jc w:val="both"/>
        <w:rPr>
          <w:rFonts w:ascii="Times New Roman" w:eastAsia="Times New Roman" w:hAnsi="Times New Roman" w:cs="Times New Roman"/>
          <w:bCs/>
          <w:spacing w:val="-1"/>
          <w:sz w:val="28"/>
          <w:szCs w:val="28"/>
          <w:lang w:val="ro-RO" w:eastAsia="ru-RU"/>
        </w:rPr>
      </w:pPr>
      <w:r w:rsidRPr="00AD015A">
        <w:rPr>
          <w:rFonts w:ascii="Times New Roman" w:eastAsia="Times New Roman" w:hAnsi="Times New Roman" w:cs="Times New Roman"/>
          <w:bCs/>
          <w:spacing w:val="-1"/>
          <w:sz w:val="28"/>
          <w:szCs w:val="28"/>
          <w:lang w:val="ro-RO" w:eastAsia="ru-RU"/>
        </w:rPr>
        <w:t xml:space="preserve">să propună îmbunătățiri ale sistemului pentru eficientizarea procesului de </w:t>
      </w:r>
    </w:p>
    <w:p w14:paraId="3F1E4C82" w14:textId="0826003A" w:rsidR="00845191" w:rsidRPr="00FB0437" w:rsidRDefault="00845191" w:rsidP="00FB0437">
      <w:pPr>
        <w:spacing w:after="0" w:line="240" w:lineRule="auto"/>
        <w:jc w:val="both"/>
        <w:rPr>
          <w:rFonts w:ascii="Times New Roman" w:eastAsia="Times New Roman" w:hAnsi="Times New Roman" w:cs="Times New Roman"/>
          <w:bCs/>
          <w:spacing w:val="-1"/>
          <w:sz w:val="28"/>
          <w:szCs w:val="28"/>
          <w:lang w:val="ro-RO" w:eastAsia="ru-RU"/>
        </w:rPr>
      </w:pPr>
      <w:r w:rsidRPr="00FB0437">
        <w:rPr>
          <w:rFonts w:ascii="Times New Roman" w:eastAsia="Times New Roman" w:hAnsi="Times New Roman" w:cs="Times New Roman"/>
          <w:bCs/>
          <w:spacing w:val="-1"/>
          <w:sz w:val="28"/>
          <w:szCs w:val="28"/>
          <w:lang w:val="ro-RO" w:eastAsia="ru-RU"/>
        </w:rPr>
        <w:t>furnizare a datelor și a calității serviciilor</w:t>
      </w:r>
      <w:r w:rsidR="00330FF8" w:rsidRPr="00FB0437">
        <w:rPr>
          <w:rFonts w:ascii="Times New Roman" w:eastAsia="Times New Roman" w:hAnsi="Times New Roman" w:cs="Times New Roman"/>
          <w:bCs/>
          <w:spacing w:val="-1"/>
          <w:sz w:val="28"/>
          <w:szCs w:val="28"/>
          <w:lang w:val="ro-RO" w:eastAsia="ru-RU"/>
        </w:rPr>
        <w:t>;</w:t>
      </w:r>
    </w:p>
    <w:p w14:paraId="64D2D1CE" w14:textId="7E84472D" w:rsidR="00B828BB" w:rsidRDefault="00CB5BE2" w:rsidP="00CA409C">
      <w:pPr>
        <w:shd w:val="clear" w:color="auto" w:fill="FFFFFF"/>
        <w:spacing w:after="0" w:line="240" w:lineRule="auto"/>
        <w:ind w:firstLine="540"/>
        <w:jc w:val="both"/>
        <w:rPr>
          <w:rFonts w:ascii="Times New Roman" w:hAnsi="Times New Roman" w:cs="Times New Roman"/>
          <w:bCs/>
          <w:sz w:val="28"/>
          <w:szCs w:val="28"/>
          <w:lang w:val="ro-RO" w:eastAsia="ru-RU"/>
        </w:rPr>
      </w:pPr>
      <w:r>
        <w:rPr>
          <w:rFonts w:ascii="Times New Roman" w:hAnsi="Times New Roman" w:cs="Times New Roman"/>
          <w:bCs/>
          <w:sz w:val="28"/>
          <w:szCs w:val="28"/>
          <w:lang w:val="ro-MD" w:eastAsia="ru-RU"/>
        </w:rPr>
        <w:lastRenderedPageBreak/>
        <w:t xml:space="preserve">29.5. </w:t>
      </w:r>
      <w:r w:rsidR="00E54B5B">
        <w:rPr>
          <w:rFonts w:ascii="Times New Roman" w:hAnsi="Times New Roman" w:cs="Times New Roman"/>
          <w:bCs/>
          <w:sz w:val="28"/>
          <w:szCs w:val="28"/>
          <w:lang w:val="ro-MD" w:eastAsia="ru-RU"/>
        </w:rPr>
        <w:t>s</w:t>
      </w:r>
      <w:r w:rsidR="00330FF8" w:rsidRPr="00A132EA">
        <w:rPr>
          <w:rFonts w:ascii="Times New Roman" w:hAnsi="Times New Roman" w:cs="Times New Roman"/>
          <w:bCs/>
          <w:sz w:val="28"/>
          <w:szCs w:val="28"/>
          <w:lang w:val="ro-MD" w:eastAsia="ru-RU"/>
        </w:rPr>
        <w:t xml:space="preserve">ă </w:t>
      </w:r>
      <w:r w:rsidR="00330FF8">
        <w:rPr>
          <w:rFonts w:ascii="Times New Roman" w:hAnsi="Times New Roman" w:cs="Times New Roman"/>
          <w:bCs/>
          <w:sz w:val="28"/>
          <w:szCs w:val="28"/>
          <w:lang w:val="ro-MD" w:eastAsia="ru-RU"/>
        </w:rPr>
        <w:t>asigure schimbul de date ș</w:t>
      </w:r>
      <w:r w:rsidR="00330FF8" w:rsidRPr="00A132EA">
        <w:rPr>
          <w:rFonts w:ascii="Times New Roman" w:hAnsi="Times New Roman" w:cs="Times New Roman"/>
          <w:bCs/>
          <w:sz w:val="28"/>
          <w:szCs w:val="28"/>
          <w:lang w:val="ro-MD" w:eastAsia="ru-RU"/>
        </w:rPr>
        <w:t>i integrarea sistemelor informaționale proprii cu SI</w:t>
      </w:r>
      <w:r w:rsidR="00330FF8" w:rsidRPr="00330FF8">
        <w:rPr>
          <w:rFonts w:ascii="Times New Roman" w:eastAsia="Times New Roman" w:hAnsi="Times New Roman" w:cs="Times New Roman"/>
          <w:bCs/>
          <w:spacing w:val="-1"/>
          <w:sz w:val="28"/>
          <w:szCs w:val="28"/>
          <w:lang w:val="ro-RO" w:eastAsia="ru-RU"/>
        </w:rPr>
        <w:t xml:space="preserve"> </w:t>
      </w:r>
      <w:r w:rsidR="00330FF8" w:rsidRPr="00A132EA">
        <w:rPr>
          <w:rFonts w:ascii="Times New Roman" w:hAnsi="Times New Roman" w:cs="Times New Roman"/>
          <w:bCs/>
          <w:sz w:val="28"/>
          <w:szCs w:val="28"/>
          <w:lang w:val="ro-RO" w:eastAsia="ru-RU"/>
        </w:rPr>
        <w:t xml:space="preserve"> „e-Bilet</w:t>
      </w:r>
      <w:r w:rsidR="002419F7">
        <w:rPr>
          <w:rFonts w:ascii="Times New Roman" w:hAnsi="Times New Roman" w:cs="Times New Roman"/>
          <w:bCs/>
          <w:sz w:val="28"/>
          <w:szCs w:val="28"/>
          <w:lang w:val="ro-RO" w:eastAsia="ru-RU"/>
        </w:rPr>
        <w:t>”.</w:t>
      </w:r>
    </w:p>
    <w:p w14:paraId="7948DD41" w14:textId="77777777" w:rsidR="002419F7" w:rsidRDefault="002419F7" w:rsidP="00CA409C">
      <w:pPr>
        <w:shd w:val="clear" w:color="auto" w:fill="FFFFFF"/>
        <w:spacing w:after="0" w:line="240" w:lineRule="auto"/>
        <w:ind w:firstLine="540"/>
        <w:jc w:val="both"/>
        <w:rPr>
          <w:rFonts w:ascii="Times New Roman" w:hAnsi="Times New Roman" w:cs="Times New Roman"/>
          <w:bCs/>
          <w:sz w:val="28"/>
          <w:szCs w:val="28"/>
          <w:lang w:val="ro-RO" w:eastAsia="ru-RU"/>
        </w:rPr>
      </w:pPr>
    </w:p>
    <w:p w14:paraId="68BB720D" w14:textId="26D9CFA3" w:rsidR="001F43BE" w:rsidRPr="00A132EA" w:rsidRDefault="00CB5BE2" w:rsidP="00A132EA">
      <w:pPr>
        <w:pStyle w:val="ListParagraph"/>
        <w:ind w:left="0" w:firstLine="540"/>
        <w:jc w:val="both"/>
        <w:rPr>
          <w:rFonts w:ascii="Times New Roman" w:hAnsi="Times New Roman" w:cs="Times New Roman"/>
          <w:bCs/>
          <w:sz w:val="28"/>
          <w:szCs w:val="28"/>
          <w:lang w:val="ro-RO" w:eastAsia="ru-RU"/>
        </w:rPr>
      </w:pPr>
      <w:r>
        <w:rPr>
          <w:rFonts w:ascii="Times New Roman" w:hAnsi="Times New Roman" w:cs="Times New Roman"/>
          <w:bCs/>
          <w:sz w:val="28"/>
          <w:szCs w:val="28"/>
          <w:lang w:val="ro-RO" w:eastAsia="ru-RU"/>
        </w:rPr>
        <w:t>30</w:t>
      </w:r>
      <w:r w:rsidR="001F43BE" w:rsidRPr="001F43BE">
        <w:rPr>
          <w:rFonts w:ascii="Times New Roman" w:hAnsi="Times New Roman" w:cs="Times New Roman"/>
          <w:bCs/>
          <w:sz w:val="28"/>
          <w:szCs w:val="28"/>
          <w:lang w:val="ro-RO" w:eastAsia="ru-RU"/>
        </w:rPr>
        <w:t>.</w:t>
      </w:r>
      <w:r w:rsidR="001F43BE" w:rsidRPr="001F43BE">
        <w:rPr>
          <w:rFonts w:ascii="Times New Roman" w:hAnsi="Times New Roman" w:cs="Times New Roman"/>
          <w:bCs/>
          <w:sz w:val="28"/>
          <w:szCs w:val="28"/>
          <w:lang w:val="ro-RO" w:eastAsia="ru-RU"/>
        </w:rPr>
        <w:tab/>
      </w:r>
      <w:r w:rsidR="00A6167E">
        <w:rPr>
          <w:rFonts w:ascii="Times New Roman" w:hAnsi="Times New Roman" w:cs="Times New Roman"/>
          <w:bCs/>
          <w:sz w:val="28"/>
          <w:szCs w:val="28"/>
          <w:lang w:val="ro-RO" w:eastAsia="ru-RU"/>
        </w:rPr>
        <w:t>Furnizorul de date – (</w:t>
      </w:r>
      <w:r w:rsidR="00A6167E">
        <w:rPr>
          <w:rFonts w:ascii="Times New Roman" w:hAnsi="Times New Roman" w:cs="Times New Roman"/>
          <w:b/>
          <w:bCs/>
          <w:sz w:val="28"/>
          <w:szCs w:val="28"/>
          <w:lang w:val="ro-RO" w:eastAsia="ru-RU"/>
        </w:rPr>
        <w:t>o</w:t>
      </w:r>
      <w:r w:rsidR="001F43BE" w:rsidRPr="00A132EA">
        <w:rPr>
          <w:rFonts w:ascii="Times New Roman" w:hAnsi="Times New Roman" w:cs="Times New Roman"/>
          <w:b/>
          <w:bCs/>
          <w:sz w:val="28"/>
          <w:szCs w:val="28"/>
          <w:lang w:val="ro-RO" w:eastAsia="ru-RU"/>
        </w:rPr>
        <w:t>perator</w:t>
      </w:r>
      <w:r w:rsidR="00617A23">
        <w:rPr>
          <w:rFonts w:ascii="Times New Roman" w:hAnsi="Times New Roman" w:cs="Times New Roman"/>
          <w:b/>
          <w:bCs/>
          <w:sz w:val="28"/>
          <w:szCs w:val="28"/>
          <w:lang w:val="ro-RO" w:eastAsia="ru-RU"/>
        </w:rPr>
        <w:t>ul</w:t>
      </w:r>
      <w:r w:rsidR="001F43BE" w:rsidRPr="00A132EA">
        <w:rPr>
          <w:rFonts w:ascii="Times New Roman" w:hAnsi="Times New Roman" w:cs="Times New Roman"/>
          <w:b/>
          <w:bCs/>
          <w:sz w:val="28"/>
          <w:szCs w:val="28"/>
          <w:lang w:val="ro-RO" w:eastAsia="ru-RU"/>
        </w:rPr>
        <w:t xml:space="preserve"> </w:t>
      </w:r>
      <w:r w:rsidR="00A6167E">
        <w:rPr>
          <w:rFonts w:ascii="Times New Roman" w:hAnsi="Times New Roman" w:cs="Times New Roman"/>
          <w:b/>
          <w:bCs/>
          <w:sz w:val="28"/>
          <w:szCs w:val="28"/>
          <w:lang w:val="ro-RO" w:eastAsia="ru-RU"/>
        </w:rPr>
        <w:t xml:space="preserve">de </w:t>
      </w:r>
      <w:r w:rsidR="0046380C">
        <w:rPr>
          <w:rFonts w:ascii="Times New Roman" w:hAnsi="Times New Roman" w:cs="Times New Roman"/>
          <w:b/>
          <w:bCs/>
          <w:sz w:val="28"/>
          <w:szCs w:val="28"/>
          <w:lang w:val="ro-RO" w:eastAsia="ru-RU"/>
        </w:rPr>
        <w:t>autogară</w:t>
      </w:r>
      <w:r w:rsidR="00A6167E">
        <w:rPr>
          <w:rFonts w:ascii="Times New Roman" w:hAnsi="Times New Roman" w:cs="Times New Roman"/>
          <w:b/>
          <w:bCs/>
          <w:sz w:val="28"/>
          <w:szCs w:val="28"/>
          <w:lang w:val="ro-RO" w:eastAsia="ru-RU"/>
        </w:rPr>
        <w:t>)</w:t>
      </w:r>
      <w:r w:rsidR="001F43BE" w:rsidRPr="00B74621">
        <w:rPr>
          <w:rFonts w:ascii="Times New Roman" w:hAnsi="Times New Roman" w:cs="Times New Roman"/>
          <w:bCs/>
          <w:sz w:val="28"/>
          <w:szCs w:val="28"/>
          <w:lang w:val="ro-RO" w:eastAsia="ru-RU"/>
        </w:rPr>
        <w:t xml:space="preserve"> care utilizează SI ,,e-Bilet” </w:t>
      </w:r>
      <w:r w:rsidR="004C1B7B">
        <w:rPr>
          <w:rFonts w:ascii="Times New Roman" w:hAnsi="Times New Roman" w:cs="Times New Roman"/>
          <w:bCs/>
          <w:sz w:val="28"/>
          <w:szCs w:val="28"/>
          <w:lang w:val="ro-RO" w:eastAsia="ru-RU"/>
        </w:rPr>
        <w:t xml:space="preserve">are </w:t>
      </w:r>
      <w:r w:rsidR="00617A23">
        <w:rPr>
          <w:rFonts w:ascii="Times New Roman" w:hAnsi="Times New Roman" w:cs="Times New Roman"/>
          <w:bCs/>
          <w:sz w:val="28"/>
          <w:szCs w:val="28"/>
          <w:lang w:val="ro-RO" w:eastAsia="ru-RU"/>
        </w:rPr>
        <w:t xml:space="preserve">dreptul </w:t>
      </w:r>
      <w:r w:rsidR="001F43BE" w:rsidRPr="001F43BE">
        <w:rPr>
          <w:rFonts w:ascii="Times New Roman" w:hAnsi="Times New Roman" w:cs="Times New Roman"/>
          <w:bCs/>
          <w:sz w:val="28"/>
          <w:szCs w:val="28"/>
          <w:lang w:val="ro-RO" w:eastAsia="ru-RU"/>
        </w:rPr>
        <w:t>să monitorizeze îmbarcarea pasagerilor și plecarea vehiculelor conform orarelor stabilite, folosind datele furnizate de SI ,,e-Bilet” pentru a asigura conformitatea cu autorizațiile emise de ANTA.</w:t>
      </w:r>
    </w:p>
    <w:p w14:paraId="2404D269" w14:textId="2439694F" w:rsidR="00845191" w:rsidRPr="002419F7" w:rsidRDefault="00D21465" w:rsidP="00A132EA">
      <w:pPr>
        <w:shd w:val="clear" w:color="auto" w:fill="FFFFFF"/>
        <w:spacing w:after="0" w:line="317" w:lineRule="exact"/>
        <w:ind w:firstLine="540"/>
        <w:jc w:val="both"/>
        <w:rPr>
          <w:rFonts w:ascii="Times New Roman" w:hAnsi="Times New Roman" w:cs="Times New Roman"/>
          <w:sz w:val="28"/>
          <w:szCs w:val="28"/>
          <w:lang w:val="ro-RO" w:eastAsia="ru-RU"/>
        </w:rPr>
      </w:pPr>
      <w:r w:rsidRPr="002419F7">
        <w:rPr>
          <w:rFonts w:ascii="Times New Roman" w:eastAsia="Times New Roman" w:hAnsi="Times New Roman" w:cs="Times New Roman"/>
          <w:bCs/>
          <w:spacing w:val="-1"/>
          <w:sz w:val="28"/>
          <w:szCs w:val="28"/>
          <w:lang w:val="ro-RO" w:eastAsia="ru-RU"/>
        </w:rPr>
        <w:t xml:space="preserve">31. </w:t>
      </w:r>
      <w:r w:rsidR="00845191" w:rsidRPr="002419F7">
        <w:rPr>
          <w:rFonts w:ascii="Times New Roman" w:eastAsia="Times New Roman" w:hAnsi="Times New Roman" w:cs="Times New Roman"/>
          <w:bCs/>
          <w:spacing w:val="-1"/>
          <w:sz w:val="28"/>
          <w:szCs w:val="28"/>
          <w:lang w:val="ro-RO" w:eastAsia="ru-RU"/>
        </w:rPr>
        <w:t>Furnizor</w:t>
      </w:r>
      <w:r w:rsidR="00330FF8" w:rsidRPr="002419F7">
        <w:rPr>
          <w:rFonts w:ascii="Times New Roman" w:eastAsia="Times New Roman" w:hAnsi="Times New Roman" w:cs="Times New Roman"/>
          <w:bCs/>
          <w:spacing w:val="-1"/>
          <w:sz w:val="28"/>
          <w:szCs w:val="28"/>
          <w:lang w:val="ro-RO" w:eastAsia="ru-RU"/>
        </w:rPr>
        <w:t>ul</w:t>
      </w:r>
      <w:r w:rsidR="00845191" w:rsidRPr="002419F7">
        <w:rPr>
          <w:rFonts w:ascii="Times New Roman" w:eastAsia="Times New Roman" w:hAnsi="Times New Roman" w:cs="Times New Roman"/>
          <w:bCs/>
          <w:spacing w:val="-1"/>
          <w:sz w:val="28"/>
          <w:szCs w:val="28"/>
          <w:lang w:val="ro-RO" w:eastAsia="ru-RU"/>
        </w:rPr>
        <w:t xml:space="preserve"> de date în cadrul SI ”e-Bilet” </w:t>
      </w:r>
      <w:r w:rsidR="002D4489" w:rsidRPr="002419F7">
        <w:rPr>
          <w:rFonts w:ascii="Times New Roman" w:eastAsia="Times New Roman" w:hAnsi="Times New Roman" w:cs="Times New Roman"/>
          <w:bCs/>
          <w:spacing w:val="-1"/>
          <w:sz w:val="28"/>
          <w:szCs w:val="28"/>
          <w:lang w:val="ro-RO" w:eastAsia="ru-RU"/>
        </w:rPr>
        <w:t>are</w:t>
      </w:r>
      <w:r w:rsidR="00845191" w:rsidRPr="002419F7">
        <w:rPr>
          <w:rFonts w:ascii="Times New Roman" w:eastAsia="Times New Roman" w:hAnsi="Times New Roman" w:cs="Times New Roman"/>
          <w:bCs/>
          <w:spacing w:val="-1"/>
          <w:sz w:val="28"/>
          <w:szCs w:val="28"/>
          <w:lang w:val="ro-RO" w:eastAsia="ru-RU"/>
        </w:rPr>
        <w:t xml:space="preserve"> </w:t>
      </w:r>
      <w:r w:rsidR="002D4489" w:rsidRPr="002419F7">
        <w:rPr>
          <w:rFonts w:ascii="Times New Roman" w:eastAsia="Times New Roman" w:hAnsi="Times New Roman" w:cs="Times New Roman"/>
          <w:bCs/>
          <w:spacing w:val="-1"/>
          <w:sz w:val="28"/>
          <w:szCs w:val="28"/>
          <w:lang w:val="ro-RO" w:eastAsia="ru-RU"/>
        </w:rPr>
        <w:t>obligația</w:t>
      </w:r>
      <w:r w:rsidR="00845191" w:rsidRPr="002419F7">
        <w:rPr>
          <w:rFonts w:ascii="Times New Roman" w:eastAsia="Times New Roman" w:hAnsi="Times New Roman" w:cs="Times New Roman"/>
          <w:bCs/>
          <w:spacing w:val="-1"/>
          <w:sz w:val="28"/>
          <w:szCs w:val="28"/>
          <w:lang w:val="ro-RO" w:eastAsia="ru-RU"/>
        </w:rPr>
        <w:t>:</w:t>
      </w:r>
    </w:p>
    <w:p w14:paraId="6808BF03" w14:textId="27DE2C47" w:rsidR="00845191" w:rsidRPr="005D5CB2" w:rsidRDefault="002675D0" w:rsidP="00845191">
      <w:pPr>
        <w:shd w:val="clear" w:color="auto" w:fill="FFFFFF"/>
        <w:spacing w:after="0" w:line="317" w:lineRule="exact"/>
        <w:ind w:firstLine="567"/>
        <w:jc w:val="both"/>
        <w:rPr>
          <w:rFonts w:ascii="Times New Roman" w:eastAsia="Times New Roman" w:hAnsi="Times New Roman" w:cs="Times New Roman"/>
          <w:bCs/>
          <w:spacing w:val="-1"/>
          <w:sz w:val="28"/>
          <w:szCs w:val="20"/>
          <w:lang w:val="ro-RO" w:eastAsia="ru-RU"/>
        </w:rPr>
      </w:pPr>
      <w:r w:rsidRPr="00335883">
        <w:rPr>
          <w:rFonts w:ascii="Times New Roman" w:eastAsia="Times New Roman" w:hAnsi="Times New Roman" w:cs="Times New Roman"/>
          <w:bCs/>
          <w:spacing w:val="-1"/>
          <w:sz w:val="28"/>
          <w:szCs w:val="28"/>
          <w:lang w:val="ro-RO" w:eastAsia="ru-RU"/>
        </w:rPr>
        <w:t>3</w:t>
      </w:r>
      <w:r w:rsidR="00D21465" w:rsidRPr="00335883">
        <w:rPr>
          <w:rFonts w:ascii="Times New Roman" w:eastAsia="Times New Roman" w:hAnsi="Times New Roman" w:cs="Times New Roman"/>
          <w:bCs/>
          <w:spacing w:val="-1"/>
          <w:sz w:val="28"/>
          <w:szCs w:val="28"/>
          <w:lang w:val="ro-RO" w:eastAsia="ru-RU"/>
        </w:rPr>
        <w:t>1</w:t>
      </w:r>
      <w:r w:rsidR="00845191" w:rsidRPr="00335883">
        <w:rPr>
          <w:rFonts w:ascii="Times New Roman" w:eastAsia="Times New Roman" w:hAnsi="Times New Roman" w:cs="Times New Roman"/>
          <w:bCs/>
          <w:spacing w:val="-1"/>
          <w:sz w:val="28"/>
          <w:szCs w:val="28"/>
          <w:lang w:val="ro-RO" w:eastAsia="ru-RU"/>
        </w:rPr>
        <w:t>.1. s</w:t>
      </w:r>
      <w:r w:rsidR="00845191" w:rsidRPr="00335883">
        <w:rPr>
          <w:rFonts w:ascii="Times New Roman" w:eastAsia="Times New Roman" w:hAnsi="Times New Roman" w:cs="Times New Roman"/>
          <w:bCs/>
          <w:spacing w:val="-1"/>
          <w:sz w:val="28"/>
          <w:szCs w:val="20"/>
          <w:lang w:val="ro-RO" w:eastAsia="ru-RU"/>
        </w:rPr>
        <w:t>ă respecte procedurile și cerințele legale stabilite de</w:t>
      </w:r>
      <w:r w:rsidR="00845191" w:rsidRPr="005D5CB2">
        <w:rPr>
          <w:rFonts w:ascii="Times New Roman" w:eastAsia="Times New Roman" w:hAnsi="Times New Roman" w:cs="Times New Roman"/>
          <w:bCs/>
          <w:spacing w:val="-1"/>
          <w:sz w:val="28"/>
          <w:szCs w:val="20"/>
          <w:lang w:val="ro-RO" w:eastAsia="ru-RU"/>
        </w:rPr>
        <w:t xml:space="preserve"> ANTA pentru</w:t>
      </w:r>
      <w:r w:rsidR="00845191">
        <w:rPr>
          <w:rFonts w:ascii="Times New Roman" w:eastAsia="Times New Roman" w:hAnsi="Times New Roman" w:cs="Times New Roman"/>
          <w:bCs/>
          <w:spacing w:val="-1"/>
          <w:sz w:val="28"/>
          <w:szCs w:val="20"/>
          <w:lang w:val="ro-RO" w:eastAsia="ru-RU"/>
        </w:rPr>
        <w:t xml:space="preserve"> </w:t>
      </w:r>
      <w:r w:rsidR="00845191" w:rsidRPr="005D5CB2">
        <w:rPr>
          <w:rFonts w:ascii="Times New Roman" w:eastAsia="Times New Roman" w:hAnsi="Times New Roman" w:cs="Times New Roman"/>
          <w:bCs/>
          <w:spacing w:val="-1"/>
          <w:sz w:val="28"/>
          <w:szCs w:val="20"/>
          <w:lang w:val="ro-RO" w:eastAsia="ru-RU"/>
        </w:rPr>
        <w:t>furnizarea datelor în SI „e-Bilet”, inclusiv în ceea ce privește oferirea de documente</w:t>
      </w:r>
      <w:r w:rsidR="00845191">
        <w:rPr>
          <w:rFonts w:ascii="Times New Roman" w:eastAsia="Times New Roman" w:hAnsi="Times New Roman" w:cs="Times New Roman"/>
          <w:bCs/>
          <w:spacing w:val="-1"/>
          <w:sz w:val="28"/>
          <w:szCs w:val="20"/>
          <w:lang w:val="ro-RO" w:eastAsia="ru-RU"/>
        </w:rPr>
        <w:t xml:space="preserve"> </w:t>
      </w:r>
      <w:r w:rsidR="00845191" w:rsidRPr="005D5CB2">
        <w:rPr>
          <w:rFonts w:ascii="Times New Roman" w:eastAsia="Times New Roman" w:hAnsi="Times New Roman" w:cs="Times New Roman"/>
          <w:bCs/>
          <w:spacing w:val="-1"/>
          <w:sz w:val="28"/>
          <w:szCs w:val="20"/>
          <w:lang w:val="ro-RO" w:eastAsia="ru-RU"/>
        </w:rPr>
        <w:t>justificative corespunzătoare, conform cerințelor ANTA</w:t>
      </w:r>
      <w:r w:rsidR="00845191">
        <w:rPr>
          <w:rFonts w:ascii="Times New Roman" w:eastAsia="Times New Roman" w:hAnsi="Times New Roman" w:cs="Times New Roman"/>
          <w:bCs/>
          <w:spacing w:val="-1"/>
          <w:sz w:val="28"/>
          <w:szCs w:val="20"/>
          <w:lang w:val="ro-RO" w:eastAsia="ru-RU"/>
        </w:rPr>
        <w:t>;</w:t>
      </w:r>
    </w:p>
    <w:p w14:paraId="122775D8" w14:textId="108897E1" w:rsidR="00845191" w:rsidRPr="00A132EA" w:rsidRDefault="00845191" w:rsidP="00A132EA">
      <w:pPr>
        <w:pStyle w:val="ListParagraph"/>
        <w:numPr>
          <w:ilvl w:val="1"/>
          <w:numId w:val="81"/>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să informeze registratorii sau ANTA despre orice modificări necesare ale datelor existente, în timp util și cu respectarea procedurilor stabilite;</w:t>
      </w:r>
    </w:p>
    <w:p w14:paraId="0EE0A24F" w14:textId="0FE9C2AE" w:rsidR="00845191" w:rsidRPr="00A132EA" w:rsidRDefault="00845191" w:rsidP="00A132EA">
      <w:pPr>
        <w:pStyle w:val="ListParagraph"/>
        <w:numPr>
          <w:ilvl w:val="1"/>
          <w:numId w:val="81"/>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 xml:space="preserve">să răspundă prompt solicitărilor registratorilor privind clarificarea sau </w:t>
      </w:r>
    </w:p>
    <w:p w14:paraId="5ABF6513" w14:textId="77777777" w:rsidR="00845191" w:rsidRPr="005D5CB2" w:rsidRDefault="00845191" w:rsidP="00845191">
      <w:pPr>
        <w:shd w:val="clear" w:color="auto" w:fill="FFFFFF"/>
        <w:spacing w:after="0" w:line="317" w:lineRule="exact"/>
        <w:ind w:firstLine="567"/>
        <w:jc w:val="both"/>
        <w:rPr>
          <w:rFonts w:ascii="Times New Roman" w:eastAsia="Times New Roman" w:hAnsi="Times New Roman" w:cs="Times New Roman"/>
          <w:bCs/>
          <w:spacing w:val="-1"/>
          <w:sz w:val="28"/>
          <w:szCs w:val="20"/>
          <w:lang w:val="ro-RO" w:eastAsia="ru-RU"/>
        </w:rPr>
      </w:pPr>
      <w:r w:rsidRPr="005D5CB2">
        <w:rPr>
          <w:rFonts w:ascii="Times New Roman" w:eastAsia="Times New Roman" w:hAnsi="Times New Roman" w:cs="Times New Roman"/>
          <w:bCs/>
          <w:spacing w:val="-1"/>
          <w:sz w:val="28"/>
          <w:szCs w:val="20"/>
          <w:lang w:val="ro-RO" w:eastAsia="ru-RU"/>
        </w:rPr>
        <w:t>completarea informațiilor transmise</w:t>
      </w:r>
      <w:r>
        <w:rPr>
          <w:rFonts w:ascii="Times New Roman" w:eastAsia="Times New Roman" w:hAnsi="Times New Roman" w:cs="Times New Roman"/>
          <w:bCs/>
          <w:spacing w:val="-1"/>
          <w:sz w:val="28"/>
          <w:szCs w:val="20"/>
          <w:lang w:val="ro-RO" w:eastAsia="ru-RU"/>
        </w:rPr>
        <w:t>;</w:t>
      </w:r>
    </w:p>
    <w:p w14:paraId="7B956277" w14:textId="0F372E17" w:rsidR="00845191" w:rsidRPr="005D5CB2" w:rsidRDefault="00845191" w:rsidP="00A132EA">
      <w:pPr>
        <w:pStyle w:val="ListParagraph"/>
        <w:numPr>
          <w:ilvl w:val="1"/>
          <w:numId w:val="81"/>
        </w:numPr>
        <w:shd w:val="clear" w:color="auto" w:fill="FFFFFF"/>
        <w:spacing w:after="0" w:line="317" w:lineRule="exact"/>
        <w:ind w:left="0" w:firstLine="540"/>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s</w:t>
      </w:r>
      <w:r w:rsidRPr="003E28CA">
        <w:rPr>
          <w:rFonts w:ascii="Times New Roman" w:eastAsia="Times New Roman" w:hAnsi="Times New Roman" w:cs="Times New Roman"/>
          <w:bCs/>
          <w:spacing w:val="-1"/>
          <w:sz w:val="28"/>
          <w:szCs w:val="20"/>
          <w:lang w:val="ro-RO" w:eastAsia="ru-RU"/>
        </w:rPr>
        <w:t>ă integreze sistemele</w:t>
      </w:r>
      <w:r w:rsidRPr="00014E42">
        <w:rPr>
          <w:rFonts w:ascii="Times New Roman" w:eastAsia="Times New Roman" w:hAnsi="Times New Roman" w:cs="Times New Roman"/>
          <w:bCs/>
          <w:spacing w:val="-1"/>
          <w:sz w:val="28"/>
          <w:szCs w:val="20"/>
          <w:lang w:val="ro-RO" w:eastAsia="ru-RU"/>
        </w:rPr>
        <w:t xml:space="preserve"> informaționale</w:t>
      </w:r>
      <w:r w:rsidRPr="003E28CA">
        <w:rPr>
          <w:rFonts w:ascii="Times New Roman" w:eastAsia="Times New Roman" w:hAnsi="Times New Roman" w:cs="Times New Roman"/>
          <w:bCs/>
          <w:spacing w:val="-1"/>
          <w:sz w:val="28"/>
          <w:szCs w:val="20"/>
          <w:lang w:val="ro-RO" w:eastAsia="ru-RU"/>
        </w:rPr>
        <w:t xml:space="preserve"> proprii cu SI „e-Bilet”, </w:t>
      </w:r>
      <w:r w:rsidRPr="005D5CB2">
        <w:rPr>
          <w:rFonts w:ascii="Times New Roman" w:eastAsia="Times New Roman" w:hAnsi="Times New Roman" w:cs="Times New Roman"/>
          <w:bCs/>
          <w:spacing w:val="-1"/>
          <w:sz w:val="28"/>
          <w:szCs w:val="20"/>
          <w:lang w:val="ro-RO" w:eastAsia="ru-RU"/>
        </w:rPr>
        <w:t>respectând cerințele tehnice și standardele de interoperabilitate stabilite;</w:t>
      </w:r>
    </w:p>
    <w:p w14:paraId="3C58CAE3" w14:textId="19B399AC" w:rsidR="002419F7" w:rsidRPr="002419F7" w:rsidRDefault="00845191" w:rsidP="002419F7">
      <w:pPr>
        <w:pStyle w:val="ListParagraph"/>
        <w:numPr>
          <w:ilvl w:val="1"/>
          <w:numId w:val="81"/>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s</w:t>
      </w:r>
      <w:r w:rsidRPr="00014E42">
        <w:rPr>
          <w:rFonts w:ascii="Times New Roman" w:eastAsia="Times New Roman" w:hAnsi="Times New Roman" w:cs="Times New Roman"/>
          <w:bCs/>
          <w:spacing w:val="-1"/>
          <w:sz w:val="28"/>
          <w:szCs w:val="20"/>
          <w:lang w:val="ro-RO" w:eastAsia="ru-RU"/>
        </w:rPr>
        <w:t xml:space="preserve">ă implementeze măsuri interne pentru protecția datelor </w:t>
      </w:r>
      <w:r w:rsidRPr="005D5CB2">
        <w:rPr>
          <w:rFonts w:ascii="Times New Roman" w:eastAsia="Times New Roman" w:hAnsi="Times New Roman" w:cs="Times New Roman"/>
          <w:bCs/>
          <w:spacing w:val="-1"/>
          <w:sz w:val="28"/>
          <w:szCs w:val="20"/>
          <w:lang w:val="ro-RO" w:eastAsia="ru-RU"/>
        </w:rPr>
        <w:t>furnizate și să respecte standardele de securitate ale datelor, prevenind accesul neautorizat și protejând informațiile personale ale utilizatorilor.</w:t>
      </w:r>
    </w:p>
    <w:p w14:paraId="69A76E62" w14:textId="77777777" w:rsidR="002419F7" w:rsidRDefault="002419F7" w:rsidP="00A132EA">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p>
    <w:p w14:paraId="26CEAE63" w14:textId="3ECF4A35" w:rsidR="00B828BB" w:rsidRPr="00A132EA" w:rsidRDefault="00C16921" w:rsidP="00A132EA">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3</w:t>
      </w:r>
      <w:r w:rsidR="00D21465">
        <w:rPr>
          <w:rFonts w:ascii="Times New Roman" w:eastAsia="Times New Roman" w:hAnsi="Times New Roman" w:cs="Times New Roman"/>
          <w:bCs/>
          <w:spacing w:val="-1"/>
          <w:sz w:val="28"/>
          <w:szCs w:val="20"/>
          <w:lang w:val="ro-RO" w:eastAsia="ru-RU"/>
        </w:rPr>
        <w:t>2</w:t>
      </w:r>
      <w:r w:rsidR="00B828BB" w:rsidRPr="00B828BB">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ab/>
      </w:r>
      <w:r w:rsidR="00B16D84">
        <w:rPr>
          <w:rFonts w:ascii="Times New Roman" w:eastAsia="Times New Roman" w:hAnsi="Times New Roman" w:cs="Times New Roman"/>
          <w:bCs/>
          <w:spacing w:val="-1"/>
          <w:sz w:val="28"/>
          <w:szCs w:val="20"/>
          <w:lang w:val="ro-RO" w:eastAsia="ru-RU"/>
        </w:rPr>
        <w:t>Furnizorul de date –(</w:t>
      </w:r>
      <w:r w:rsidR="00B16D84" w:rsidRPr="00A132EA">
        <w:rPr>
          <w:rFonts w:ascii="Times New Roman" w:eastAsia="Times New Roman" w:hAnsi="Times New Roman" w:cs="Times New Roman"/>
          <w:b/>
          <w:bCs/>
          <w:spacing w:val="-1"/>
          <w:sz w:val="28"/>
          <w:szCs w:val="20"/>
          <w:lang w:val="ro-RO" w:eastAsia="ru-RU"/>
        </w:rPr>
        <w:t>operator</w:t>
      </w:r>
      <w:r w:rsidR="00B828BB" w:rsidRPr="00A132EA">
        <w:rPr>
          <w:rFonts w:ascii="Times New Roman" w:eastAsia="Times New Roman" w:hAnsi="Times New Roman" w:cs="Times New Roman"/>
          <w:b/>
          <w:bCs/>
          <w:spacing w:val="-1"/>
          <w:sz w:val="28"/>
          <w:szCs w:val="20"/>
          <w:lang w:val="ro-RO" w:eastAsia="ru-RU"/>
        </w:rPr>
        <w:t xml:space="preserve"> de transport rutier de persoane</w:t>
      </w:r>
      <w:r w:rsidR="00B16D84">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 xml:space="preserve"> </w:t>
      </w:r>
      <w:r w:rsidR="00B16D84">
        <w:rPr>
          <w:rFonts w:ascii="Times New Roman" w:eastAsia="Times New Roman" w:hAnsi="Times New Roman" w:cs="Times New Roman"/>
          <w:bCs/>
          <w:spacing w:val="-1"/>
          <w:sz w:val="28"/>
          <w:szCs w:val="20"/>
          <w:lang w:val="ro-RO" w:eastAsia="ru-RU"/>
        </w:rPr>
        <w:t xml:space="preserve">care utilizează SI ,,e-Bilet” are </w:t>
      </w:r>
      <w:r w:rsidR="00B828BB" w:rsidRPr="00A1502F">
        <w:rPr>
          <w:rFonts w:ascii="Times New Roman" w:eastAsia="Times New Roman" w:hAnsi="Times New Roman" w:cs="Times New Roman"/>
          <w:bCs/>
          <w:spacing w:val="-1"/>
          <w:sz w:val="28"/>
          <w:szCs w:val="20"/>
          <w:lang w:val="ro-RO" w:eastAsia="ru-RU"/>
        </w:rPr>
        <w:t>obligați</w:t>
      </w:r>
      <w:r w:rsidR="00B16D84" w:rsidRPr="00A1502F">
        <w:rPr>
          <w:rFonts w:ascii="Times New Roman" w:eastAsia="Times New Roman" w:hAnsi="Times New Roman" w:cs="Times New Roman"/>
          <w:bCs/>
          <w:spacing w:val="-1"/>
          <w:sz w:val="28"/>
          <w:szCs w:val="20"/>
          <w:lang w:val="ro-RO" w:eastAsia="ru-RU"/>
        </w:rPr>
        <w:t>a</w:t>
      </w:r>
      <w:r w:rsidR="00B828BB" w:rsidRPr="00A132EA">
        <w:rPr>
          <w:rFonts w:ascii="Times New Roman" w:eastAsia="Times New Roman" w:hAnsi="Times New Roman" w:cs="Times New Roman"/>
          <w:bCs/>
          <w:spacing w:val="-1"/>
          <w:sz w:val="28"/>
          <w:szCs w:val="20"/>
          <w:lang w:val="ro-RO" w:eastAsia="ru-RU"/>
        </w:rPr>
        <w:t xml:space="preserve">: </w:t>
      </w:r>
    </w:p>
    <w:p w14:paraId="6204DBE9" w14:textId="1D7B0DB3" w:rsidR="00B828BB" w:rsidRPr="00B828BB" w:rsidRDefault="00D21465" w:rsidP="003A52C4">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32.1</w:t>
      </w:r>
      <w:r w:rsidR="00B828BB" w:rsidRPr="00B828BB">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ab/>
        <w:t>să efectueze serviciile regulate cu respectarea orarului de circulație și itinerarului conform autorizațiilor emise și utilizând SI ,,e-Bilet”;</w:t>
      </w:r>
    </w:p>
    <w:p w14:paraId="6F757294" w14:textId="4CFD2AAD" w:rsidR="00B828BB" w:rsidRPr="00B828BB" w:rsidRDefault="00D21465" w:rsidP="003A52C4">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32.2</w:t>
      </w:r>
      <w:r w:rsidR="00B828BB" w:rsidRPr="00B828BB">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ab/>
        <w:t>să seteze tarifele în limitele plafonului maxim stabilit de ANTA și de actualizarea acestora în SI ,,e-Bilet”;</w:t>
      </w:r>
    </w:p>
    <w:p w14:paraId="07B9780D" w14:textId="555BD13B" w:rsidR="00B828BB" w:rsidRPr="00B828BB" w:rsidRDefault="00D21465" w:rsidP="003A52C4">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32</w:t>
      </w:r>
      <w:r w:rsidR="00B828BB" w:rsidRPr="00B828BB">
        <w:rPr>
          <w:rFonts w:ascii="Times New Roman" w:eastAsia="Times New Roman" w:hAnsi="Times New Roman" w:cs="Times New Roman"/>
          <w:bCs/>
          <w:spacing w:val="-1"/>
          <w:sz w:val="28"/>
          <w:szCs w:val="20"/>
          <w:lang w:val="ro-RO" w:eastAsia="ru-RU"/>
        </w:rPr>
        <w:t>.</w:t>
      </w:r>
      <w:r>
        <w:rPr>
          <w:rFonts w:ascii="Times New Roman" w:eastAsia="Times New Roman" w:hAnsi="Times New Roman" w:cs="Times New Roman"/>
          <w:bCs/>
          <w:spacing w:val="-1"/>
          <w:sz w:val="28"/>
          <w:szCs w:val="20"/>
          <w:lang w:val="ro-RO" w:eastAsia="ru-RU"/>
        </w:rPr>
        <w:t>3</w:t>
      </w:r>
      <w:r w:rsidR="00B828BB" w:rsidRPr="00B828BB">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ab/>
        <w:t>să utilizeze SI ,,e-Bilet” pentru emiterea, vânzarea și validarea biletelor, conform procedurilor și reglementărilor stabilite de ANTA;</w:t>
      </w:r>
    </w:p>
    <w:p w14:paraId="713F4DEE" w14:textId="29963276" w:rsidR="00B828BB" w:rsidRPr="00B828BB" w:rsidRDefault="00D21465" w:rsidP="003A52C4">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32.4</w:t>
      </w:r>
      <w:r w:rsidR="00B828BB" w:rsidRPr="00B828BB">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ab/>
        <w:t>să se asigure că toate biletele sunt validate la îmbarcarea pasagerilor în vehicule;</w:t>
      </w:r>
    </w:p>
    <w:p w14:paraId="249DA10B" w14:textId="623A4F87" w:rsidR="00B828BB" w:rsidRPr="00B828BB" w:rsidRDefault="00D21465" w:rsidP="003A52C4">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32</w:t>
      </w:r>
      <w:r w:rsidR="00B828BB" w:rsidRPr="00B828BB">
        <w:rPr>
          <w:rFonts w:ascii="Times New Roman" w:eastAsia="Times New Roman" w:hAnsi="Times New Roman" w:cs="Times New Roman"/>
          <w:bCs/>
          <w:spacing w:val="-1"/>
          <w:sz w:val="28"/>
          <w:szCs w:val="20"/>
          <w:lang w:val="ro-RO" w:eastAsia="ru-RU"/>
        </w:rPr>
        <w:t>.</w:t>
      </w:r>
      <w:r>
        <w:rPr>
          <w:rFonts w:ascii="Times New Roman" w:eastAsia="Times New Roman" w:hAnsi="Times New Roman" w:cs="Times New Roman"/>
          <w:bCs/>
          <w:spacing w:val="-1"/>
          <w:sz w:val="28"/>
          <w:szCs w:val="20"/>
          <w:lang w:val="ro-RO" w:eastAsia="ru-RU"/>
        </w:rPr>
        <w:t>5</w:t>
      </w:r>
      <w:r w:rsidR="00B828BB" w:rsidRPr="00B828BB">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ab/>
        <w:t>să ofere suport adecvat pasagerilor pentru utilizarea biletelor achiziționate prin SI ,,e-Bilet”, inclusiv asistență tehnică pentru validarea biletelor și rezolvarea problemelor tehnice;</w:t>
      </w:r>
    </w:p>
    <w:p w14:paraId="4E37E6F5" w14:textId="03A4E79B" w:rsidR="00B828BB" w:rsidRPr="00B828BB" w:rsidRDefault="00D21465" w:rsidP="003A52C4">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32</w:t>
      </w:r>
      <w:r w:rsidR="00B828BB" w:rsidRPr="00B828BB">
        <w:rPr>
          <w:rFonts w:ascii="Times New Roman" w:eastAsia="Times New Roman" w:hAnsi="Times New Roman" w:cs="Times New Roman"/>
          <w:bCs/>
          <w:spacing w:val="-1"/>
          <w:sz w:val="28"/>
          <w:szCs w:val="20"/>
          <w:lang w:val="ro-RO" w:eastAsia="ru-RU"/>
        </w:rPr>
        <w:t>.</w:t>
      </w:r>
      <w:r>
        <w:rPr>
          <w:rFonts w:ascii="Times New Roman" w:eastAsia="Times New Roman" w:hAnsi="Times New Roman" w:cs="Times New Roman"/>
          <w:bCs/>
          <w:spacing w:val="-1"/>
          <w:sz w:val="28"/>
          <w:szCs w:val="20"/>
          <w:lang w:val="ro-RO" w:eastAsia="ru-RU"/>
        </w:rPr>
        <w:t>6</w:t>
      </w:r>
      <w:r w:rsidR="00B828BB" w:rsidRPr="00B828BB">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ab/>
        <w:t>să asigure asocierea vehiculelor și șoferilor cu cursele planificate în SI ,,e-Bilet” și de actualizarea acestor date în timp real</w:t>
      </w:r>
      <w:r w:rsidR="00385A98">
        <w:rPr>
          <w:rFonts w:ascii="Times New Roman" w:eastAsia="Times New Roman" w:hAnsi="Times New Roman" w:cs="Times New Roman"/>
          <w:bCs/>
          <w:spacing w:val="-1"/>
          <w:sz w:val="28"/>
          <w:szCs w:val="20"/>
          <w:lang w:val="ro-RO" w:eastAsia="ru-RU"/>
        </w:rPr>
        <w:t>;</w:t>
      </w:r>
    </w:p>
    <w:p w14:paraId="1ECD46D3" w14:textId="5D741661" w:rsidR="00B828BB" w:rsidRPr="00B828BB" w:rsidRDefault="00394858" w:rsidP="003A52C4">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32.</w:t>
      </w:r>
      <w:r w:rsidR="00385A98">
        <w:rPr>
          <w:rFonts w:ascii="Times New Roman" w:eastAsia="Times New Roman" w:hAnsi="Times New Roman" w:cs="Times New Roman"/>
          <w:bCs/>
          <w:spacing w:val="-1"/>
          <w:sz w:val="28"/>
          <w:szCs w:val="20"/>
          <w:lang w:val="ro-RO" w:eastAsia="ru-RU"/>
        </w:rPr>
        <w:t>7</w:t>
      </w:r>
      <w:r w:rsidR="00B828BB" w:rsidRPr="00B828BB">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ab/>
        <w:t>să raporteze ANTA orice neconformități sau probleme tehnice legate de utilizarea SI ,,e-Bilet”, pentru a asigura corectarea acestora în timp util.</w:t>
      </w:r>
    </w:p>
    <w:p w14:paraId="5742A308" w14:textId="77777777" w:rsidR="002419F7" w:rsidRDefault="002419F7" w:rsidP="003A52C4">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p>
    <w:p w14:paraId="7FADDE70" w14:textId="4DB23207" w:rsidR="00B828BB" w:rsidRPr="00B828BB" w:rsidRDefault="00E47C3F" w:rsidP="003A52C4">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33</w:t>
      </w:r>
      <w:r w:rsidR="00B828BB" w:rsidRPr="00B828BB">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ab/>
      </w:r>
      <w:r w:rsidR="000C7A7C" w:rsidRPr="000C7A7C">
        <w:rPr>
          <w:rFonts w:ascii="Times New Roman" w:eastAsia="Times New Roman" w:hAnsi="Times New Roman" w:cs="Times New Roman"/>
          <w:bCs/>
          <w:spacing w:val="-1"/>
          <w:sz w:val="28"/>
          <w:szCs w:val="20"/>
          <w:lang w:val="ro-RO" w:eastAsia="ru-RU"/>
        </w:rPr>
        <w:t xml:space="preserve">Furnizorul de date </w:t>
      </w:r>
      <w:r w:rsidR="000C7A7C">
        <w:rPr>
          <w:rFonts w:ascii="Times New Roman" w:eastAsia="Times New Roman" w:hAnsi="Times New Roman" w:cs="Times New Roman"/>
          <w:bCs/>
          <w:spacing w:val="-1"/>
          <w:sz w:val="28"/>
          <w:szCs w:val="20"/>
          <w:lang w:val="ro-RO" w:eastAsia="ru-RU"/>
        </w:rPr>
        <w:t>–(</w:t>
      </w:r>
      <w:r w:rsidR="000C7A7C" w:rsidRPr="00A132EA">
        <w:rPr>
          <w:rFonts w:ascii="Times New Roman" w:eastAsia="Times New Roman" w:hAnsi="Times New Roman" w:cs="Times New Roman"/>
          <w:b/>
          <w:bCs/>
          <w:spacing w:val="-1"/>
          <w:sz w:val="28"/>
          <w:szCs w:val="20"/>
          <w:lang w:val="ro-RO" w:eastAsia="ru-RU"/>
        </w:rPr>
        <w:t>o</w:t>
      </w:r>
      <w:r w:rsidR="00B828BB" w:rsidRPr="00A132EA">
        <w:rPr>
          <w:rFonts w:ascii="Times New Roman" w:eastAsia="Times New Roman" w:hAnsi="Times New Roman" w:cs="Times New Roman"/>
          <w:b/>
          <w:bCs/>
          <w:spacing w:val="-1"/>
          <w:sz w:val="28"/>
          <w:szCs w:val="20"/>
          <w:lang w:val="ro-RO" w:eastAsia="ru-RU"/>
        </w:rPr>
        <w:t xml:space="preserve">perator de </w:t>
      </w:r>
      <w:r w:rsidR="000C7A7C" w:rsidRPr="00A132EA">
        <w:rPr>
          <w:rFonts w:ascii="Times New Roman" w:eastAsia="Times New Roman" w:hAnsi="Times New Roman" w:cs="Times New Roman"/>
          <w:b/>
          <w:bCs/>
          <w:spacing w:val="-1"/>
          <w:sz w:val="28"/>
          <w:szCs w:val="20"/>
          <w:lang w:val="ro-RO" w:eastAsia="ru-RU"/>
        </w:rPr>
        <w:t>autogară</w:t>
      </w:r>
      <w:r w:rsidR="000C7A7C" w:rsidRPr="00A132EA">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 xml:space="preserve"> care utilizează SI ,,e-Bilet” a</w:t>
      </w:r>
      <w:r w:rsidR="00E663A9">
        <w:rPr>
          <w:rFonts w:ascii="Times New Roman" w:eastAsia="Times New Roman" w:hAnsi="Times New Roman" w:cs="Times New Roman"/>
          <w:bCs/>
          <w:spacing w:val="-1"/>
          <w:sz w:val="28"/>
          <w:szCs w:val="20"/>
          <w:lang w:val="ro-RO" w:eastAsia="ru-RU"/>
        </w:rPr>
        <w:t>re</w:t>
      </w:r>
      <w:r w:rsidR="00B828BB" w:rsidRPr="00B828BB">
        <w:rPr>
          <w:rFonts w:ascii="Times New Roman" w:eastAsia="Times New Roman" w:hAnsi="Times New Roman" w:cs="Times New Roman"/>
          <w:bCs/>
          <w:spacing w:val="-1"/>
          <w:sz w:val="28"/>
          <w:szCs w:val="20"/>
          <w:lang w:val="ro-RO" w:eastAsia="ru-RU"/>
        </w:rPr>
        <w:t xml:space="preserve"> </w:t>
      </w:r>
      <w:r w:rsidR="00B828BB" w:rsidRPr="00E663A9">
        <w:rPr>
          <w:rFonts w:ascii="Times New Roman" w:eastAsia="Times New Roman" w:hAnsi="Times New Roman" w:cs="Times New Roman"/>
          <w:bCs/>
          <w:spacing w:val="-1"/>
          <w:sz w:val="28"/>
          <w:szCs w:val="20"/>
          <w:lang w:val="ro-RO" w:eastAsia="ru-RU"/>
        </w:rPr>
        <w:t>obligați</w:t>
      </w:r>
      <w:r w:rsidR="00E663A9" w:rsidRPr="00A132EA">
        <w:rPr>
          <w:rFonts w:ascii="Times New Roman" w:eastAsia="Times New Roman" w:hAnsi="Times New Roman" w:cs="Times New Roman"/>
          <w:bCs/>
          <w:spacing w:val="-1"/>
          <w:sz w:val="28"/>
          <w:szCs w:val="20"/>
          <w:lang w:val="ro-RO" w:eastAsia="ru-RU"/>
        </w:rPr>
        <w:t>a</w:t>
      </w:r>
      <w:r w:rsidR="00B828BB" w:rsidRPr="00E663A9">
        <w:rPr>
          <w:rFonts w:ascii="Times New Roman" w:eastAsia="Times New Roman" w:hAnsi="Times New Roman" w:cs="Times New Roman"/>
          <w:bCs/>
          <w:spacing w:val="-1"/>
          <w:sz w:val="28"/>
          <w:szCs w:val="20"/>
          <w:lang w:val="ro-RO" w:eastAsia="ru-RU"/>
        </w:rPr>
        <w:t>:</w:t>
      </w:r>
    </w:p>
    <w:p w14:paraId="4C3B6C0B" w14:textId="5BBDC12E" w:rsidR="00B828BB" w:rsidRPr="00B828BB" w:rsidRDefault="00E47C3F" w:rsidP="003A52C4">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33</w:t>
      </w:r>
      <w:r w:rsidR="00B828BB" w:rsidRPr="00B828BB">
        <w:rPr>
          <w:rFonts w:ascii="Times New Roman" w:eastAsia="Times New Roman" w:hAnsi="Times New Roman" w:cs="Times New Roman"/>
          <w:bCs/>
          <w:spacing w:val="-1"/>
          <w:sz w:val="28"/>
          <w:szCs w:val="20"/>
          <w:lang w:val="ro-RO" w:eastAsia="ru-RU"/>
        </w:rPr>
        <w:t>.</w:t>
      </w:r>
      <w:r w:rsidR="00F5763A">
        <w:rPr>
          <w:rFonts w:ascii="Times New Roman" w:eastAsia="Times New Roman" w:hAnsi="Times New Roman" w:cs="Times New Roman"/>
          <w:bCs/>
          <w:spacing w:val="-1"/>
          <w:sz w:val="28"/>
          <w:szCs w:val="20"/>
          <w:lang w:val="ro-RO" w:eastAsia="ru-RU"/>
        </w:rPr>
        <w:t>1</w:t>
      </w:r>
      <w:r w:rsidR="00B828BB" w:rsidRPr="00B828BB">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ab/>
        <w:t>să utilizeze SI ,,e-Bilet” pentru vânzarea biletelor sau un sistem propriu de vânzare a biletelor, conectat la SI ,,e-Bilet”, fie la ghișeu, fie prin terminalele automate de vânzare, asigurând emiterea biletelor în conformitate cu reglementările ANTA;</w:t>
      </w:r>
    </w:p>
    <w:p w14:paraId="1EACB77E" w14:textId="7F239492" w:rsidR="00B828BB" w:rsidRPr="00B828BB" w:rsidRDefault="00E47C3F" w:rsidP="00ED472F">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lastRenderedPageBreak/>
        <w:t>33</w:t>
      </w:r>
      <w:r w:rsidR="00B828BB" w:rsidRPr="00B828BB">
        <w:rPr>
          <w:rFonts w:ascii="Times New Roman" w:eastAsia="Times New Roman" w:hAnsi="Times New Roman" w:cs="Times New Roman"/>
          <w:bCs/>
          <w:spacing w:val="-1"/>
          <w:sz w:val="28"/>
          <w:szCs w:val="20"/>
          <w:lang w:val="ro-RO" w:eastAsia="ru-RU"/>
        </w:rPr>
        <w:t>.</w:t>
      </w:r>
      <w:r w:rsidR="00F5763A">
        <w:rPr>
          <w:rFonts w:ascii="Times New Roman" w:eastAsia="Times New Roman" w:hAnsi="Times New Roman" w:cs="Times New Roman"/>
          <w:bCs/>
          <w:spacing w:val="-1"/>
          <w:sz w:val="28"/>
          <w:szCs w:val="20"/>
          <w:lang w:val="ro-RO" w:eastAsia="ru-RU"/>
        </w:rPr>
        <w:t>2</w:t>
      </w:r>
      <w:r w:rsidR="00B828BB" w:rsidRPr="00B828BB">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ab/>
        <w:t>să furnizeze informații actualizate despre rute, orare și tarife, accesibile prin intermediul platformelor de informare și al echipamentelor de afișaj electronic, integrate cu SI ,,e-Bilet”;</w:t>
      </w:r>
    </w:p>
    <w:p w14:paraId="630819EA" w14:textId="26EAF23E" w:rsidR="00B828BB" w:rsidRPr="00B828BB" w:rsidRDefault="00E47C3F" w:rsidP="00CA19B0">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33</w:t>
      </w:r>
      <w:r w:rsidR="00B828BB" w:rsidRPr="00B828BB">
        <w:rPr>
          <w:rFonts w:ascii="Times New Roman" w:eastAsia="Times New Roman" w:hAnsi="Times New Roman" w:cs="Times New Roman"/>
          <w:bCs/>
          <w:spacing w:val="-1"/>
          <w:sz w:val="28"/>
          <w:szCs w:val="20"/>
          <w:lang w:val="ro-RO" w:eastAsia="ru-RU"/>
        </w:rPr>
        <w:t>.</w:t>
      </w:r>
      <w:r w:rsidR="00F5763A">
        <w:rPr>
          <w:rFonts w:ascii="Times New Roman" w:eastAsia="Times New Roman" w:hAnsi="Times New Roman" w:cs="Times New Roman"/>
          <w:bCs/>
          <w:spacing w:val="-1"/>
          <w:sz w:val="28"/>
          <w:szCs w:val="20"/>
          <w:lang w:val="ro-RO" w:eastAsia="ru-RU"/>
        </w:rPr>
        <w:t>3</w:t>
      </w:r>
      <w:r w:rsidR="00B828BB" w:rsidRPr="00B828BB">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ab/>
        <w:t>să respecte măsurile de securitate legate de emiterea și validarea biletelor, inclusiv protecția datelor personale și a informațiilor comerciale;</w:t>
      </w:r>
    </w:p>
    <w:p w14:paraId="48D7083D" w14:textId="47E5ADE7" w:rsidR="00B828BB" w:rsidRPr="00B828BB" w:rsidRDefault="00E47C3F" w:rsidP="00CA19B0">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33</w:t>
      </w:r>
      <w:r w:rsidR="002E56F8">
        <w:rPr>
          <w:rFonts w:ascii="Times New Roman" w:eastAsia="Times New Roman" w:hAnsi="Times New Roman" w:cs="Times New Roman"/>
          <w:bCs/>
          <w:spacing w:val="-1"/>
          <w:sz w:val="28"/>
          <w:szCs w:val="20"/>
          <w:lang w:val="ro-RO" w:eastAsia="ru-RU"/>
        </w:rPr>
        <w:t>.</w:t>
      </w:r>
      <w:r w:rsidR="00F5763A">
        <w:rPr>
          <w:rFonts w:ascii="Times New Roman" w:eastAsia="Times New Roman" w:hAnsi="Times New Roman" w:cs="Times New Roman"/>
          <w:bCs/>
          <w:spacing w:val="-1"/>
          <w:sz w:val="28"/>
          <w:szCs w:val="20"/>
          <w:lang w:val="ro-RO" w:eastAsia="ru-RU"/>
        </w:rPr>
        <w:t>4</w:t>
      </w:r>
      <w:r w:rsidR="002E56F8">
        <w:rPr>
          <w:rFonts w:ascii="Times New Roman" w:eastAsia="Times New Roman" w:hAnsi="Times New Roman" w:cs="Times New Roman"/>
          <w:bCs/>
          <w:spacing w:val="-1"/>
          <w:sz w:val="28"/>
          <w:szCs w:val="20"/>
          <w:lang w:val="ro-RO" w:eastAsia="ru-RU"/>
        </w:rPr>
        <w:t>.</w:t>
      </w:r>
      <w:r w:rsidR="002E56F8">
        <w:rPr>
          <w:rFonts w:ascii="Times New Roman" w:eastAsia="Times New Roman" w:hAnsi="Times New Roman" w:cs="Times New Roman"/>
          <w:bCs/>
          <w:spacing w:val="-1"/>
          <w:sz w:val="28"/>
          <w:szCs w:val="20"/>
          <w:lang w:val="ro-RO" w:eastAsia="ru-RU"/>
        </w:rPr>
        <w:tab/>
        <w:t xml:space="preserve">să furnizeze date precise </w:t>
      </w:r>
      <w:r w:rsidR="00B828BB" w:rsidRPr="00B828BB">
        <w:rPr>
          <w:rFonts w:ascii="Times New Roman" w:eastAsia="Times New Roman" w:hAnsi="Times New Roman" w:cs="Times New Roman"/>
          <w:bCs/>
          <w:spacing w:val="-1"/>
          <w:sz w:val="28"/>
          <w:szCs w:val="20"/>
          <w:lang w:val="ro-RO" w:eastAsia="ru-RU"/>
        </w:rPr>
        <w:t>și actualizate privind vânzările de bilete și activitățile legate de utilizarea SI ,,e-Bilet”, conform cerințelor stabilite de ANTA;</w:t>
      </w:r>
    </w:p>
    <w:p w14:paraId="7C63EB04" w14:textId="1F59460E" w:rsidR="00B828BB" w:rsidRPr="00B828BB" w:rsidRDefault="00E47C3F" w:rsidP="00CA19B0">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33</w:t>
      </w:r>
      <w:r w:rsidR="00F5763A">
        <w:rPr>
          <w:rFonts w:ascii="Times New Roman" w:eastAsia="Times New Roman" w:hAnsi="Times New Roman" w:cs="Times New Roman"/>
          <w:bCs/>
          <w:spacing w:val="-1"/>
          <w:sz w:val="28"/>
          <w:szCs w:val="20"/>
          <w:lang w:val="ro-RO" w:eastAsia="ru-RU"/>
        </w:rPr>
        <w:t>.5</w:t>
      </w:r>
      <w:r w:rsidR="00B828BB" w:rsidRPr="00B828BB">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ab/>
        <w:t>să ofere suport și asistență pentru pasagerii care achiziționează bilete prin SI ,,e-Bilet”, asigurând rezolvarea problemelor tehnice și furnizarea de informații despre utilizarea biletelor;</w:t>
      </w:r>
    </w:p>
    <w:p w14:paraId="203BF702" w14:textId="632B857D" w:rsidR="00B828BB" w:rsidRPr="00B828BB" w:rsidRDefault="00E47C3F" w:rsidP="00CA19B0">
      <w:pPr>
        <w:pStyle w:val="ListParagraph"/>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33</w:t>
      </w:r>
      <w:r w:rsidR="00B828BB" w:rsidRPr="00B828BB">
        <w:rPr>
          <w:rFonts w:ascii="Times New Roman" w:eastAsia="Times New Roman" w:hAnsi="Times New Roman" w:cs="Times New Roman"/>
          <w:bCs/>
          <w:spacing w:val="-1"/>
          <w:sz w:val="28"/>
          <w:szCs w:val="20"/>
          <w:lang w:val="ro-RO" w:eastAsia="ru-RU"/>
        </w:rPr>
        <w:t>.</w:t>
      </w:r>
      <w:r w:rsidR="00F5763A">
        <w:rPr>
          <w:rFonts w:ascii="Times New Roman" w:eastAsia="Times New Roman" w:hAnsi="Times New Roman" w:cs="Times New Roman"/>
          <w:bCs/>
          <w:spacing w:val="-1"/>
          <w:sz w:val="28"/>
          <w:szCs w:val="20"/>
          <w:lang w:val="ro-RO" w:eastAsia="ru-RU"/>
        </w:rPr>
        <w:t>6</w:t>
      </w:r>
      <w:r w:rsidR="00B828BB" w:rsidRPr="00B828BB">
        <w:rPr>
          <w:rFonts w:ascii="Times New Roman" w:eastAsia="Times New Roman" w:hAnsi="Times New Roman" w:cs="Times New Roman"/>
          <w:bCs/>
          <w:spacing w:val="-1"/>
          <w:sz w:val="28"/>
          <w:szCs w:val="20"/>
          <w:lang w:val="ro-RO" w:eastAsia="ru-RU"/>
        </w:rPr>
        <w:t>.</w:t>
      </w:r>
      <w:r w:rsidR="00B828BB" w:rsidRPr="00B828BB">
        <w:rPr>
          <w:rFonts w:ascii="Times New Roman" w:eastAsia="Times New Roman" w:hAnsi="Times New Roman" w:cs="Times New Roman"/>
          <w:bCs/>
          <w:spacing w:val="-1"/>
          <w:sz w:val="28"/>
          <w:szCs w:val="20"/>
          <w:lang w:val="ro-RO" w:eastAsia="ru-RU"/>
        </w:rPr>
        <w:tab/>
        <w:t xml:space="preserve"> să raporteze către ANTA orice neconformități aferente utilizării SI ,,e-Bilet”, inclusiv probleme tehnice sau abateri de la procedurile stabilite.</w:t>
      </w:r>
    </w:p>
    <w:p w14:paraId="5C60F66A" w14:textId="54904A5A" w:rsidR="00B828BB" w:rsidRDefault="00B828BB" w:rsidP="00A132EA">
      <w:pPr>
        <w:pStyle w:val="ListParagraph"/>
        <w:shd w:val="clear" w:color="auto" w:fill="FFFFFF"/>
        <w:spacing w:after="0" w:line="317" w:lineRule="exact"/>
        <w:ind w:left="567"/>
        <w:jc w:val="both"/>
        <w:rPr>
          <w:rFonts w:ascii="Times New Roman" w:eastAsia="Times New Roman" w:hAnsi="Times New Roman" w:cs="Times New Roman"/>
          <w:bCs/>
          <w:spacing w:val="-1"/>
          <w:sz w:val="28"/>
          <w:szCs w:val="20"/>
          <w:lang w:val="ro-RO" w:eastAsia="ru-RU"/>
        </w:rPr>
      </w:pPr>
    </w:p>
    <w:p w14:paraId="14B895D5" w14:textId="7E4EDA7E" w:rsidR="00F57DD3" w:rsidRPr="00A132EA" w:rsidRDefault="00753E5B" w:rsidP="00A132EA">
      <w:pPr>
        <w:pStyle w:val="ListParagraph"/>
        <w:shd w:val="clear" w:color="auto" w:fill="FFFFFF"/>
        <w:spacing w:after="0" w:line="317" w:lineRule="exact"/>
        <w:ind w:left="567"/>
        <w:jc w:val="center"/>
        <w:rPr>
          <w:rFonts w:ascii="Times New Roman" w:eastAsia="Times New Roman" w:hAnsi="Times New Roman" w:cs="Times New Roman"/>
          <w:b/>
          <w:bCs/>
          <w:spacing w:val="-1"/>
          <w:sz w:val="28"/>
          <w:szCs w:val="20"/>
          <w:lang w:val="ro-RO" w:eastAsia="ru-RU"/>
        </w:rPr>
      </w:pPr>
      <w:r>
        <w:rPr>
          <w:rFonts w:ascii="Times New Roman" w:eastAsia="Times New Roman" w:hAnsi="Times New Roman" w:cs="Times New Roman"/>
          <w:b/>
          <w:bCs/>
          <w:spacing w:val="-1"/>
          <w:sz w:val="28"/>
          <w:szCs w:val="20"/>
          <w:lang w:val="ro-RO" w:eastAsia="ru-RU"/>
        </w:rPr>
        <w:t>Secțiunea 4</w:t>
      </w:r>
    </w:p>
    <w:p w14:paraId="3357005E" w14:textId="2BB5F6CF" w:rsidR="00F57DD3" w:rsidRDefault="00F57DD3" w:rsidP="00A132EA">
      <w:pPr>
        <w:pStyle w:val="ListParagraph"/>
        <w:shd w:val="clear" w:color="auto" w:fill="FFFFFF"/>
        <w:spacing w:after="0" w:line="317" w:lineRule="exact"/>
        <w:ind w:left="567"/>
        <w:jc w:val="center"/>
        <w:rPr>
          <w:rFonts w:ascii="Times New Roman" w:eastAsia="Times New Roman" w:hAnsi="Times New Roman" w:cs="Times New Roman"/>
          <w:b/>
          <w:bCs/>
          <w:spacing w:val="-1"/>
          <w:sz w:val="28"/>
          <w:szCs w:val="20"/>
          <w:lang w:val="ro-RO" w:eastAsia="ru-RU"/>
        </w:rPr>
      </w:pPr>
      <w:r w:rsidRPr="00F57DD3">
        <w:rPr>
          <w:rFonts w:ascii="Times New Roman" w:eastAsia="Times New Roman" w:hAnsi="Times New Roman" w:cs="Times New Roman"/>
          <w:b/>
          <w:bCs/>
          <w:spacing w:val="-1"/>
          <w:sz w:val="28"/>
          <w:szCs w:val="20"/>
          <w:lang w:val="ro-RO" w:eastAsia="ru-RU"/>
        </w:rPr>
        <w:t>Drepturile și obligațiile registratorului</w:t>
      </w:r>
    </w:p>
    <w:p w14:paraId="489051A2" w14:textId="77777777" w:rsidR="00B828BB" w:rsidRPr="00A132EA" w:rsidRDefault="00B828BB" w:rsidP="00A132EA">
      <w:pPr>
        <w:pStyle w:val="ListParagraph"/>
        <w:shd w:val="clear" w:color="auto" w:fill="FFFFFF"/>
        <w:spacing w:after="0" w:line="317" w:lineRule="exact"/>
        <w:ind w:left="567"/>
        <w:jc w:val="center"/>
        <w:rPr>
          <w:rFonts w:ascii="Times New Roman" w:eastAsia="Times New Roman" w:hAnsi="Times New Roman" w:cs="Times New Roman"/>
          <w:b/>
          <w:bCs/>
          <w:spacing w:val="-1"/>
          <w:sz w:val="28"/>
          <w:szCs w:val="20"/>
          <w:lang w:val="ro-RO" w:eastAsia="ru-RU"/>
        </w:rPr>
      </w:pPr>
    </w:p>
    <w:p w14:paraId="0EEC600E" w14:textId="094AD864" w:rsidR="00A56853" w:rsidRPr="00335883" w:rsidRDefault="00A93138" w:rsidP="00A56853">
      <w:pPr>
        <w:ind w:left="540"/>
        <w:jc w:val="both"/>
        <w:rPr>
          <w:rFonts w:ascii="Times New Roman" w:hAnsi="Times New Roman" w:cs="Times New Roman"/>
          <w:sz w:val="28"/>
          <w:szCs w:val="28"/>
          <w:lang w:val="ro-RO" w:eastAsia="ru-RU"/>
        </w:rPr>
      </w:pPr>
      <w:r w:rsidRPr="00A132EA">
        <w:rPr>
          <w:rFonts w:ascii="Times New Roman" w:hAnsi="Times New Roman" w:cs="Times New Roman"/>
          <w:sz w:val="28"/>
          <w:szCs w:val="28"/>
          <w:lang w:val="ro-RO" w:eastAsia="ru-RU"/>
        </w:rPr>
        <w:t>34</w:t>
      </w:r>
      <w:r w:rsidR="00A56853" w:rsidRPr="00335883">
        <w:rPr>
          <w:rFonts w:ascii="Times New Roman" w:hAnsi="Times New Roman" w:cs="Times New Roman"/>
          <w:sz w:val="28"/>
          <w:szCs w:val="28"/>
          <w:lang w:val="ro-RO" w:eastAsia="ru-RU"/>
        </w:rPr>
        <w:t xml:space="preserve">.  Registratorul de date în cadrul SI ”e-Bilet” are </w:t>
      </w:r>
      <w:r w:rsidR="00A56853" w:rsidRPr="00A132EA">
        <w:rPr>
          <w:rFonts w:ascii="Times New Roman" w:hAnsi="Times New Roman" w:cs="Times New Roman"/>
          <w:sz w:val="28"/>
          <w:szCs w:val="28"/>
          <w:lang w:val="ro-RO" w:eastAsia="ru-RU"/>
        </w:rPr>
        <w:t>dreptul</w:t>
      </w:r>
      <w:r w:rsidR="00A56853" w:rsidRPr="00335883">
        <w:rPr>
          <w:rFonts w:ascii="Times New Roman" w:hAnsi="Times New Roman" w:cs="Times New Roman"/>
          <w:sz w:val="28"/>
          <w:szCs w:val="28"/>
          <w:lang w:val="ro-RO" w:eastAsia="ru-RU"/>
        </w:rPr>
        <w:t>:</w:t>
      </w:r>
    </w:p>
    <w:p w14:paraId="1D2DA645" w14:textId="68E85EA1" w:rsidR="00A56853" w:rsidRPr="00A132EA" w:rsidRDefault="00A56853" w:rsidP="00A132EA">
      <w:pPr>
        <w:pStyle w:val="ListParagraph"/>
        <w:numPr>
          <w:ilvl w:val="1"/>
          <w:numId w:val="82"/>
        </w:numPr>
        <w:shd w:val="clear" w:color="auto" w:fill="FFFFFF"/>
        <w:spacing w:after="0" w:line="317" w:lineRule="exact"/>
        <w:ind w:left="0" w:firstLine="540"/>
        <w:jc w:val="both"/>
        <w:rPr>
          <w:rFonts w:ascii="Times New Roman" w:eastAsia="Times New Roman" w:hAnsi="Times New Roman" w:cs="Times New Roman"/>
          <w:bCs/>
          <w:spacing w:val="-1"/>
          <w:sz w:val="28"/>
          <w:szCs w:val="28"/>
          <w:lang w:val="ro-RO" w:eastAsia="ru-RU"/>
        </w:rPr>
      </w:pPr>
      <w:r w:rsidRPr="00A132EA">
        <w:rPr>
          <w:rFonts w:ascii="Times New Roman" w:eastAsia="Times New Roman" w:hAnsi="Times New Roman" w:cs="Times New Roman"/>
          <w:bCs/>
          <w:spacing w:val="-1"/>
          <w:sz w:val="28"/>
          <w:szCs w:val="28"/>
          <w:lang w:val="ro-RO" w:eastAsia="ru-RU"/>
        </w:rPr>
        <w:t>să acceseze datele din al SI ”e-Bilet” pentru a efectua înregistrarea, modificarea și completarea datelor;</w:t>
      </w:r>
    </w:p>
    <w:p w14:paraId="7B506CD8" w14:textId="743AC2A2" w:rsidR="00A56853" w:rsidRPr="00A132EA" w:rsidRDefault="009D71E2" w:rsidP="00A132EA">
      <w:pPr>
        <w:pStyle w:val="ListParagraph"/>
        <w:numPr>
          <w:ilvl w:val="1"/>
          <w:numId w:val="82"/>
        </w:numPr>
        <w:spacing w:after="0" w:line="240" w:lineRule="auto"/>
        <w:ind w:left="0" w:firstLine="540"/>
        <w:jc w:val="both"/>
        <w:rPr>
          <w:rFonts w:ascii="Times New Roman" w:eastAsia="Times New Roman" w:hAnsi="Times New Roman" w:cs="Times New Roman"/>
          <w:bCs/>
          <w:spacing w:val="-1"/>
          <w:sz w:val="28"/>
          <w:szCs w:val="28"/>
          <w:lang w:val="ro-RO" w:eastAsia="ru-RU"/>
        </w:rPr>
      </w:pPr>
      <w:r w:rsidRPr="00335883">
        <w:rPr>
          <w:rFonts w:ascii="Times New Roman" w:eastAsia="Times New Roman" w:hAnsi="Times New Roman" w:cs="Times New Roman"/>
          <w:bCs/>
          <w:spacing w:val="-1"/>
          <w:sz w:val="28"/>
          <w:szCs w:val="28"/>
          <w:lang w:val="ro-RO" w:eastAsia="ru-RU"/>
        </w:rPr>
        <w:t xml:space="preserve">să </w:t>
      </w:r>
      <w:r w:rsidR="00A56853" w:rsidRPr="00A132EA">
        <w:rPr>
          <w:rFonts w:ascii="Times New Roman" w:eastAsia="Times New Roman" w:hAnsi="Times New Roman" w:cs="Times New Roman"/>
          <w:bCs/>
          <w:spacing w:val="-1"/>
          <w:sz w:val="28"/>
          <w:szCs w:val="28"/>
          <w:lang w:val="ro-RO" w:eastAsia="ru-RU"/>
        </w:rPr>
        <w:t>utilizeze informațiile furnizate de operatorii de transport rutier, operatorii de autogări, SIA ,,e-Autorizație transport” și alte surse relevante p</w:t>
      </w:r>
      <w:r w:rsidRPr="00335883">
        <w:rPr>
          <w:rFonts w:ascii="Times New Roman" w:eastAsia="Times New Roman" w:hAnsi="Times New Roman" w:cs="Times New Roman"/>
          <w:bCs/>
          <w:spacing w:val="-1"/>
          <w:sz w:val="28"/>
          <w:szCs w:val="28"/>
          <w:lang w:val="ro-RO" w:eastAsia="ru-RU"/>
        </w:rPr>
        <w:t>entru îndeplinirea atribuțiilor</w:t>
      </w:r>
      <w:r w:rsidRPr="00335883">
        <w:rPr>
          <w:rFonts w:ascii="Times New Roman" w:eastAsia="Times New Roman" w:hAnsi="Times New Roman" w:cs="Times New Roman"/>
          <w:bCs/>
          <w:spacing w:val="-1"/>
          <w:sz w:val="28"/>
          <w:szCs w:val="28"/>
          <w:lang w:eastAsia="ru-RU"/>
        </w:rPr>
        <w:t>;</w:t>
      </w:r>
    </w:p>
    <w:p w14:paraId="2AA1DA72" w14:textId="6A774B23" w:rsidR="00A56853" w:rsidRPr="00A132EA" w:rsidRDefault="00A56853" w:rsidP="00A132EA">
      <w:pPr>
        <w:pStyle w:val="ListParagraph"/>
        <w:numPr>
          <w:ilvl w:val="1"/>
          <w:numId w:val="82"/>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335883">
        <w:rPr>
          <w:rFonts w:ascii="Times New Roman" w:eastAsia="Times New Roman" w:hAnsi="Times New Roman" w:cs="Times New Roman"/>
          <w:bCs/>
          <w:spacing w:val="-1"/>
          <w:sz w:val="28"/>
          <w:szCs w:val="28"/>
          <w:lang w:val="ro-RO" w:eastAsia="ru-RU"/>
        </w:rPr>
        <w:t>să inițieze modificări și completări în baza solicitărilor furnizorilor de date sau la inițiativa ANTA, în baza documentelor justificative</w:t>
      </w:r>
      <w:r w:rsidR="009D71E2" w:rsidRPr="00335883">
        <w:rPr>
          <w:rFonts w:ascii="Times New Roman" w:eastAsia="Times New Roman" w:hAnsi="Times New Roman" w:cs="Times New Roman"/>
          <w:bCs/>
          <w:spacing w:val="-1"/>
          <w:sz w:val="28"/>
          <w:szCs w:val="28"/>
          <w:lang w:val="ro-RO" w:eastAsia="ru-RU"/>
        </w:rPr>
        <w:t>;</w:t>
      </w:r>
    </w:p>
    <w:p w14:paraId="09108C30" w14:textId="0D49B5D1" w:rsidR="009D71E2" w:rsidRPr="00335883" w:rsidRDefault="009D71E2" w:rsidP="00A132EA">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335883">
        <w:rPr>
          <w:rFonts w:ascii="Times New Roman" w:eastAsia="Times New Roman" w:hAnsi="Times New Roman" w:cs="Times New Roman"/>
          <w:bCs/>
          <w:spacing w:val="-1"/>
          <w:sz w:val="28"/>
          <w:szCs w:val="20"/>
          <w:lang w:eastAsia="ru-RU"/>
        </w:rPr>
        <w:t xml:space="preserve"> </w:t>
      </w:r>
      <w:r w:rsidRPr="00A132EA">
        <w:rPr>
          <w:rFonts w:ascii="Times New Roman" w:eastAsia="Times New Roman" w:hAnsi="Times New Roman" w:cs="Times New Roman"/>
          <w:bCs/>
          <w:spacing w:val="-1"/>
          <w:sz w:val="28"/>
          <w:szCs w:val="20"/>
          <w:lang w:val="ro-RO" w:eastAsia="ru-RU"/>
        </w:rPr>
        <w:t>să solicite și să primească</w:t>
      </w:r>
      <w:r w:rsidRPr="00335883">
        <w:rPr>
          <w:rFonts w:ascii="Times New Roman" w:eastAsia="Times New Roman" w:hAnsi="Times New Roman" w:cs="Times New Roman"/>
          <w:bCs/>
          <w:spacing w:val="-1"/>
          <w:sz w:val="28"/>
          <w:szCs w:val="20"/>
          <w:lang w:eastAsia="ru-RU"/>
        </w:rPr>
        <w:t xml:space="preserve"> de la </w:t>
      </w:r>
      <w:r w:rsidRPr="00A132EA">
        <w:rPr>
          <w:rFonts w:ascii="Times New Roman" w:eastAsia="Times New Roman" w:hAnsi="Times New Roman" w:cs="Times New Roman"/>
          <w:bCs/>
          <w:spacing w:val="-1"/>
          <w:sz w:val="28"/>
          <w:szCs w:val="20"/>
          <w:lang w:val="ro-RO" w:eastAsia="ru-RU"/>
        </w:rPr>
        <w:t>deținător susținere metodologică</w:t>
      </w:r>
      <w:r w:rsidRPr="00335883">
        <w:rPr>
          <w:rFonts w:ascii="Times New Roman" w:eastAsia="Times New Roman" w:hAnsi="Times New Roman" w:cs="Times New Roman"/>
          <w:bCs/>
          <w:spacing w:val="-1"/>
          <w:sz w:val="28"/>
          <w:szCs w:val="20"/>
          <w:lang w:eastAsia="ru-RU"/>
        </w:rPr>
        <w:t xml:space="preserve"> </w:t>
      </w:r>
      <w:r w:rsidRPr="00A132EA">
        <w:rPr>
          <w:rFonts w:ascii="Times New Roman" w:eastAsia="Times New Roman" w:hAnsi="Times New Roman" w:cs="Times New Roman"/>
          <w:bCs/>
          <w:spacing w:val="-1"/>
          <w:sz w:val="28"/>
          <w:szCs w:val="20"/>
          <w:lang w:val="ro-RO" w:eastAsia="ru-RU"/>
        </w:rPr>
        <w:t>privind</w:t>
      </w:r>
      <w:r w:rsidRPr="00335883">
        <w:rPr>
          <w:rFonts w:ascii="Times New Roman" w:eastAsia="Times New Roman" w:hAnsi="Times New Roman" w:cs="Times New Roman"/>
          <w:bCs/>
          <w:spacing w:val="-1"/>
          <w:sz w:val="28"/>
          <w:szCs w:val="20"/>
          <w:lang w:eastAsia="ru-RU"/>
        </w:rPr>
        <w:t xml:space="preserve"> </w:t>
      </w:r>
      <w:r w:rsidRPr="00A132EA">
        <w:rPr>
          <w:rFonts w:ascii="Times New Roman" w:eastAsia="Times New Roman" w:hAnsi="Times New Roman" w:cs="Times New Roman"/>
          <w:bCs/>
          <w:spacing w:val="-1"/>
          <w:sz w:val="28"/>
          <w:szCs w:val="20"/>
          <w:lang w:val="ro-RO" w:eastAsia="ru-RU"/>
        </w:rPr>
        <w:t>funcționarea</w:t>
      </w:r>
      <w:r w:rsidRPr="00335883">
        <w:rPr>
          <w:rFonts w:ascii="Times New Roman" w:eastAsia="Times New Roman" w:hAnsi="Times New Roman" w:cs="Times New Roman"/>
          <w:bCs/>
          <w:spacing w:val="-1"/>
          <w:sz w:val="28"/>
          <w:szCs w:val="20"/>
          <w:lang w:val="ro-RO" w:eastAsia="ru-RU"/>
        </w:rPr>
        <w:t xml:space="preserve"> SI ”e-Bilet”.</w:t>
      </w:r>
    </w:p>
    <w:p w14:paraId="700A2521" w14:textId="5ADEB825" w:rsidR="00A56853" w:rsidRPr="00A132EA" w:rsidRDefault="00A56853" w:rsidP="00A132EA">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 xml:space="preserve">Registratorul de date în cadrul SI ”e-Bilet” are </w:t>
      </w:r>
      <w:r w:rsidRPr="00335883">
        <w:rPr>
          <w:rFonts w:ascii="Times New Roman" w:eastAsia="Times New Roman" w:hAnsi="Times New Roman" w:cs="Times New Roman"/>
          <w:bCs/>
          <w:spacing w:val="-1"/>
          <w:sz w:val="28"/>
          <w:szCs w:val="20"/>
          <w:lang w:val="ro-RO" w:eastAsia="ru-RU"/>
        </w:rPr>
        <w:t>obligația</w:t>
      </w:r>
      <w:r w:rsidRPr="00A132EA">
        <w:rPr>
          <w:rFonts w:ascii="Times New Roman" w:eastAsia="Times New Roman" w:hAnsi="Times New Roman" w:cs="Times New Roman"/>
          <w:bCs/>
          <w:spacing w:val="-1"/>
          <w:sz w:val="28"/>
          <w:szCs w:val="20"/>
          <w:lang w:val="ro-RO" w:eastAsia="ru-RU"/>
        </w:rPr>
        <w:t>:</w:t>
      </w:r>
    </w:p>
    <w:p w14:paraId="503F607E" w14:textId="77777777" w:rsidR="00A56853" w:rsidRPr="00335883" w:rsidRDefault="00A56853" w:rsidP="00A132EA">
      <w:pPr>
        <w:pStyle w:val="ListParagraph"/>
        <w:numPr>
          <w:ilvl w:val="1"/>
          <w:numId w:val="82"/>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335883">
        <w:rPr>
          <w:rFonts w:ascii="Times New Roman" w:eastAsia="Times New Roman" w:hAnsi="Times New Roman" w:cs="Times New Roman"/>
          <w:bCs/>
          <w:spacing w:val="-1"/>
          <w:sz w:val="28"/>
          <w:szCs w:val="20"/>
          <w:lang w:val="ro-RO" w:eastAsia="ru-RU"/>
        </w:rPr>
        <w:t>să realizeze modificările și completările datelor existente la solicitarea furnizorilor de date sau la inițiativa ANTA;</w:t>
      </w:r>
    </w:p>
    <w:p w14:paraId="2A65A534" w14:textId="77777777" w:rsidR="00A56853" w:rsidRPr="00335883" w:rsidRDefault="00A56853"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335883">
        <w:rPr>
          <w:rFonts w:ascii="Times New Roman" w:eastAsia="Times New Roman" w:hAnsi="Times New Roman" w:cs="Times New Roman"/>
          <w:bCs/>
          <w:spacing w:val="-1"/>
          <w:sz w:val="28"/>
          <w:szCs w:val="20"/>
          <w:lang w:val="ro-RO" w:eastAsia="ru-RU"/>
        </w:rPr>
        <w:t xml:space="preserve"> s</w:t>
      </w:r>
      <w:r w:rsidRPr="00335883">
        <w:rPr>
          <w:rFonts w:ascii="Times New Roman" w:eastAsia="Times New Roman" w:hAnsi="Times New Roman" w:cs="Times New Roman"/>
          <w:bCs/>
          <w:spacing w:val="-1"/>
          <w:sz w:val="28"/>
          <w:szCs w:val="20"/>
          <w:lang w:val="ro-MD" w:eastAsia="ru-RU"/>
        </w:rPr>
        <w:t xml:space="preserve">ă </w:t>
      </w:r>
      <w:r w:rsidRPr="00335883">
        <w:rPr>
          <w:rFonts w:ascii="Times New Roman" w:eastAsia="Times New Roman" w:hAnsi="Times New Roman" w:cs="Times New Roman"/>
          <w:bCs/>
          <w:spacing w:val="-1"/>
          <w:sz w:val="28"/>
          <w:szCs w:val="20"/>
          <w:lang w:val="ro-RO" w:eastAsia="ru-RU"/>
        </w:rPr>
        <w:t>se asigure că modificările și completările sunt efectuate exclusiv în baza documentelor justificative și a informațiilor conținute în SIA ,,e-Autorizație transport”;</w:t>
      </w:r>
    </w:p>
    <w:p w14:paraId="3FF9C9C3" w14:textId="74DC659A" w:rsidR="00A56853" w:rsidRPr="005D5CB2" w:rsidRDefault="00A93138" w:rsidP="00A132EA">
      <w:pPr>
        <w:pStyle w:val="ListParagraph"/>
        <w:ind w:left="0" w:firstLine="540"/>
        <w:jc w:val="both"/>
        <w:rPr>
          <w:rFonts w:ascii="Times New Roman" w:hAnsi="Times New Roman" w:cs="Times New Roman"/>
          <w:sz w:val="28"/>
          <w:szCs w:val="28"/>
          <w:lang w:val="ro-RO" w:eastAsia="ru-RU"/>
        </w:rPr>
      </w:pPr>
      <w:r w:rsidRPr="00335883">
        <w:rPr>
          <w:rFonts w:ascii="Times New Roman" w:eastAsia="Times New Roman" w:hAnsi="Times New Roman" w:cs="Times New Roman"/>
          <w:bCs/>
          <w:spacing w:val="-1"/>
          <w:sz w:val="28"/>
          <w:szCs w:val="20"/>
          <w:lang w:val="ro-RO" w:eastAsia="ru-RU"/>
        </w:rPr>
        <w:t>35</w:t>
      </w:r>
      <w:r w:rsidR="00A56853" w:rsidRPr="00335883">
        <w:rPr>
          <w:rFonts w:ascii="Times New Roman" w:eastAsia="Times New Roman" w:hAnsi="Times New Roman" w:cs="Times New Roman"/>
          <w:bCs/>
          <w:spacing w:val="-1"/>
          <w:sz w:val="28"/>
          <w:szCs w:val="20"/>
          <w:lang w:val="ro-RO" w:eastAsia="ru-RU"/>
        </w:rPr>
        <w:t>.</w:t>
      </w:r>
      <w:r w:rsidRPr="00335883">
        <w:rPr>
          <w:rFonts w:ascii="Times New Roman" w:eastAsia="Times New Roman" w:hAnsi="Times New Roman" w:cs="Times New Roman"/>
          <w:bCs/>
          <w:spacing w:val="-1"/>
          <w:sz w:val="28"/>
          <w:szCs w:val="20"/>
          <w:lang w:val="ro-RO" w:eastAsia="ru-RU"/>
        </w:rPr>
        <w:t>3.</w:t>
      </w:r>
      <w:r w:rsidR="00A56853" w:rsidRPr="00335883">
        <w:rPr>
          <w:rFonts w:ascii="Times New Roman" w:eastAsia="Times New Roman" w:hAnsi="Times New Roman" w:cs="Times New Roman"/>
          <w:bCs/>
          <w:spacing w:val="-1"/>
          <w:sz w:val="28"/>
          <w:szCs w:val="20"/>
          <w:lang w:val="ro-RO" w:eastAsia="ru-RU"/>
        </w:rPr>
        <w:t xml:space="preserve"> </w:t>
      </w:r>
      <w:r w:rsidR="00A56853" w:rsidRPr="00A132EA">
        <w:rPr>
          <w:rFonts w:ascii="Times New Roman" w:eastAsia="Times New Roman" w:hAnsi="Times New Roman" w:cs="Times New Roman"/>
          <w:bCs/>
          <w:spacing w:val="-1"/>
          <w:sz w:val="28"/>
          <w:szCs w:val="28"/>
          <w:lang w:val="ro-RO" w:eastAsia="ru-RU"/>
        </w:rPr>
        <w:t>să</w:t>
      </w:r>
      <w:r w:rsidR="00A56853" w:rsidRPr="00335883">
        <w:rPr>
          <w:rFonts w:ascii="Times New Roman" w:eastAsia="Times New Roman" w:hAnsi="Times New Roman" w:cs="Times New Roman"/>
          <w:bCs/>
          <w:spacing w:val="-1"/>
          <w:sz w:val="28"/>
          <w:szCs w:val="28"/>
          <w:lang w:val="ro-RO" w:eastAsia="ru-RU"/>
        </w:rPr>
        <w:t xml:space="preserve"> respecte procedurile și reglementările stabilite </w:t>
      </w:r>
      <w:r w:rsidR="00A56853" w:rsidRPr="00335883">
        <w:rPr>
          <w:rFonts w:ascii="Times New Roman" w:hAnsi="Times New Roman" w:cs="Times New Roman"/>
          <w:sz w:val="28"/>
          <w:szCs w:val="28"/>
          <w:lang w:val="ro-RO" w:eastAsia="ru-RU"/>
        </w:rPr>
        <w:t>de ANTA privind prelucrarea și gestionarea datelor, asigurând corectitudinea, completitudinea și autenticitatea datelor înregistrate sau modificate.</w:t>
      </w:r>
    </w:p>
    <w:p w14:paraId="0FBCE651" w14:textId="4005ABFB" w:rsidR="00753E5B" w:rsidRPr="00753E5B" w:rsidRDefault="009D71E2" w:rsidP="00A132EA">
      <w:pPr>
        <w:pStyle w:val="ListParagraph"/>
        <w:spacing w:line="240" w:lineRule="auto"/>
        <w:jc w:val="center"/>
        <w:rPr>
          <w:rFonts w:ascii="Times New Roman" w:eastAsia="Times New Roman" w:hAnsi="Times New Roman" w:cs="Times New Roman"/>
          <w:b/>
          <w:bCs/>
          <w:spacing w:val="-1"/>
          <w:sz w:val="28"/>
          <w:szCs w:val="28"/>
          <w:lang w:val="ro-RO" w:eastAsia="ru-RU"/>
        </w:rPr>
      </w:pPr>
      <w:r>
        <w:rPr>
          <w:rFonts w:ascii="Times New Roman" w:eastAsia="Times New Roman" w:hAnsi="Times New Roman" w:cs="Times New Roman"/>
          <w:b/>
          <w:bCs/>
          <w:spacing w:val="-1"/>
          <w:sz w:val="28"/>
          <w:szCs w:val="28"/>
          <w:lang w:val="ro-RO" w:eastAsia="ru-RU"/>
        </w:rPr>
        <w:t>Secțiunea 5</w:t>
      </w:r>
    </w:p>
    <w:p w14:paraId="07E4E562" w14:textId="007A1DF6" w:rsidR="00B72B0F" w:rsidRDefault="00753E5B" w:rsidP="00A132EA">
      <w:pPr>
        <w:pStyle w:val="ListParagraph"/>
        <w:spacing w:after="0" w:line="240" w:lineRule="auto"/>
        <w:ind w:left="567"/>
        <w:jc w:val="center"/>
        <w:rPr>
          <w:rFonts w:ascii="Times New Roman" w:eastAsia="Times New Roman" w:hAnsi="Times New Roman" w:cs="Times New Roman"/>
          <w:b/>
          <w:bCs/>
          <w:spacing w:val="-1"/>
          <w:sz w:val="28"/>
          <w:szCs w:val="28"/>
          <w:lang w:val="ro-RO" w:eastAsia="ru-RU"/>
        </w:rPr>
      </w:pPr>
      <w:r w:rsidRPr="00753E5B">
        <w:rPr>
          <w:rFonts w:ascii="Times New Roman" w:eastAsia="Times New Roman" w:hAnsi="Times New Roman" w:cs="Times New Roman"/>
          <w:b/>
          <w:bCs/>
          <w:spacing w:val="-1"/>
          <w:sz w:val="28"/>
          <w:szCs w:val="28"/>
          <w:lang w:val="ro-RO" w:eastAsia="ru-RU"/>
        </w:rPr>
        <w:t>Drepturile și obligațiile</w:t>
      </w:r>
      <w:r>
        <w:rPr>
          <w:rFonts w:ascii="Times New Roman" w:eastAsia="Times New Roman" w:hAnsi="Times New Roman" w:cs="Times New Roman"/>
          <w:b/>
          <w:bCs/>
          <w:spacing w:val="-1"/>
          <w:sz w:val="28"/>
          <w:szCs w:val="28"/>
          <w:lang w:val="ro-RO" w:eastAsia="ru-RU"/>
        </w:rPr>
        <w:t xml:space="preserve"> destinatarului</w:t>
      </w:r>
    </w:p>
    <w:p w14:paraId="67DC077C" w14:textId="77777777" w:rsidR="00753E5B" w:rsidRPr="00A132EA" w:rsidRDefault="00753E5B" w:rsidP="00A132EA">
      <w:pPr>
        <w:pStyle w:val="ListParagraph"/>
        <w:spacing w:after="0" w:line="240" w:lineRule="auto"/>
        <w:ind w:left="567"/>
        <w:jc w:val="center"/>
        <w:rPr>
          <w:rFonts w:ascii="Times New Roman" w:eastAsia="Times New Roman" w:hAnsi="Times New Roman" w:cs="Times New Roman"/>
          <w:bCs/>
          <w:spacing w:val="-1"/>
          <w:sz w:val="28"/>
          <w:szCs w:val="28"/>
          <w:lang w:val="ro-RO" w:eastAsia="ru-RU"/>
        </w:rPr>
      </w:pPr>
    </w:p>
    <w:p w14:paraId="25B77588" w14:textId="2181EC2F" w:rsidR="00BA6AD8" w:rsidRDefault="00720F21" w:rsidP="00A132EA">
      <w:pPr>
        <w:pStyle w:val="ListParagraph"/>
        <w:numPr>
          <w:ilvl w:val="0"/>
          <w:numId w:val="82"/>
        </w:numPr>
        <w:ind w:left="0" w:firstLine="540"/>
        <w:rPr>
          <w:rFonts w:ascii="Times New Roman" w:hAnsi="Times New Roman" w:cs="Times New Roman"/>
          <w:sz w:val="28"/>
          <w:szCs w:val="28"/>
          <w:lang w:val="ro-RO" w:eastAsia="ru-RU"/>
        </w:rPr>
      </w:pPr>
      <w:r w:rsidRPr="00335883">
        <w:rPr>
          <w:rFonts w:ascii="Times New Roman" w:hAnsi="Times New Roman" w:cs="Times New Roman"/>
          <w:sz w:val="28"/>
          <w:szCs w:val="28"/>
          <w:lang w:val="ro-RO" w:eastAsia="ru-RU"/>
        </w:rPr>
        <w:t xml:space="preserve">Destinatarul </w:t>
      </w:r>
      <w:r w:rsidR="00BA6AD8" w:rsidRPr="00335883">
        <w:rPr>
          <w:rFonts w:ascii="Times New Roman" w:hAnsi="Times New Roman" w:cs="Times New Roman"/>
          <w:sz w:val="28"/>
          <w:szCs w:val="28"/>
          <w:lang w:val="ro-RO" w:eastAsia="ru-RU"/>
        </w:rPr>
        <w:t>care utilizează</w:t>
      </w:r>
      <w:r w:rsidR="00BA6AD8" w:rsidRPr="005D5CB2">
        <w:rPr>
          <w:rFonts w:ascii="Times New Roman" w:hAnsi="Times New Roman" w:cs="Times New Roman"/>
          <w:sz w:val="28"/>
          <w:szCs w:val="28"/>
          <w:lang w:val="ro-RO" w:eastAsia="ru-RU"/>
        </w:rPr>
        <w:t xml:space="preserve"> SI ,,e-Bilet” </w:t>
      </w:r>
      <w:r>
        <w:rPr>
          <w:rFonts w:ascii="Times New Roman" w:hAnsi="Times New Roman" w:cs="Times New Roman"/>
          <w:sz w:val="28"/>
          <w:szCs w:val="28"/>
          <w:lang w:val="ro-RO" w:eastAsia="ru-RU"/>
        </w:rPr>
        <w:t>are</w:t>
      </w:r>
      <w:r w:rsidRPr="005D5CB2">
        <w:rPr>
          <w:rFonts w:ascii="Times New Roman" w:hAnsi="Times New Roman" w:cs="Times New Roman"/>
          <w:sz w:val="28"/>
          <w:szCs w:val="28"/>
          <w:lang w:val="ro-RO" w:eastAsia="ru-RU"/>
        </w:rPr>
        <w:t xml:space="preserve"> </w:t>
      </w:r>
      <w:r w:rsidR="003449C5">
        <w:rPr>
          <w:rFonts w:ascii="Times New Roman" w:hAnsi="Times New Roman" w:cs="Times New Roman"/>
          <w:sz w:val="28"/>
          <w:szCs w:val="28"/>
          <w:lang w:val="ro-RO" w:eastAsia="ru-RU"/>
        </w:rPr>
        <w:t>dreptul</w:t>
      </w:r>
      <w:r w:rsidR="00BA6AD8" w:rsidRPr="005D5CB2">
        <w:rPr>
          <w:rFonts w:ascii="Times New Roman" w:hAnsi="Times New Roman" w:cs="Times New Roman"/>
          <w:sz w:val="28"/>
          <w:szCs w:val="28"/>
          <w:lang w:val="ro-RO" w:eastAsia="ru-RU"/>
        </w:rPr>
        <w:t xml:space="preserve">:  </w:t>
      </w:r>
    </w:p>
    <w:p w14:paraId="41DCD89C" w14:textId="0315FC19" w:rsidR="001E5C37" w:rsidRPr="00A132EA" w:rsidRDefault="001E5C37" w:rsidP="00A132EA">
      <w:pPr>
        <w:pStyle w:val="ListParagraph"/>
        <w:numPr>
          <w:ilvl w:val="1"/>
          <w:numId w:val="82"/>
        </w:numPr>
        <w:ind w:left="0" w:firstLine="540"/>
        <w:rPr>
          <w:rFonts w:ascii="Times New Roman" w:hAnsi="Times New Roman" w:cs="Times New Roman"/>
          <w:sz w:val="28"/>
          <w:szCs w:val="28"/>
          <w:lang w:val="ro-RO" w:eastAsia="ru-RU"/>
        </w:rPr>
      </w:pPr>
      <w:r w:rsidRPr="00A132EA">
        <w:rPr>
          <w:rFonts w:ascii="Times New Roman" w:hAnsi="Times New Roman" w:cs="Times New Roman"/>
          <w:sz w:val="28"/>
          <w:szCs w:val="28"/>
          <w:lang w:val="ro-RO" w:eastAsia="ru-RU"/>
        </w:rPr>
        <w:t>să acceseze și utilizeze datele publice din SI ,,e-Bilet”</w:t>
      </w:r>
      <w:r w:rsidRPr="00A132EA">
        <w:rPr>
          <w:rFonts w:ascii="Times New Roman" w:hAnsi="Times New Roman" w:cs="Times New Roman"/>
          <w:sz w:val="28"/>
          <w:szCs w:val="28"/>
          <w:lang w:eastAsia="ru-RU"/>
        </w:rPr>
        <w:t>;</w:t>
      </w:r>
    </w:p>
    <w:p w14:paraId="2E6170F5" w14:textId="149F05D1" w:rsidR="00795973" w:rsidRPr="00A132EA" w:rsidRDefault="00135824" w:rsidP="00A132EA">
      <w:pPr>
        <w:pStyle w:val="ListParagraph"/>
        <w:numPr>
          <w:ilvl w:val="1"/>
          <w:numId w:val="82"/>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 xml:space="preserve">să obțină de la </w:t>
      </w:r>
      <w:r w:rsidR="00005005" w:rsidRPr="00A132EA">
        <w:rPr>
          <w:rFonts w:ascii="Times New Roman" w:eastAsia="Times New Roman" w:hAnsi="Times New Roman" w:cs="Times New Roman"/>
          <w:bCs/>
          <w:spacing w:val="-1"/>
          <w:sz w:val="28"/>
          <w:szCs w:val="20"/>
          <w:lang w:val="ro-RO" w:eastAsia="ru-RU"/>
        </w:rPr>
        <w:t>o</w:t>
      </w:r>
      <w:r w:rsidR="006D0C57" w:rsidRPr="00A132EA">
        <w:rPr>
          <w:rFonts w:ascii="Times New Roman" w:eastAsia="Times New Roman" w:hAnsi="Times New Roman" w:cs="Times New Roman"/>
          <w:bCs/>
          <w:spacing w:val="-1"/>
          <w:sz w:val="28"/>
          <w:szCs w:val="20"/>
          <w:lang w:val="ro-RO" w:eastAsia="ru-RU"/>
        </w:rPr>
        <w:t xml:space="preserve">peratorii de </w:t>
      </w:r>
      <w:r w:rsidRPr="00A132EA">
        <w:rPr>
          <w:rFonts w:ascii="Times New Roman" w:eastAsia="Times New Roman" w:hAnsi="Times New Roman" w:cs="Times New Roman"/>
          <w:bCs/>
          <w:spacing w:val="-1"/>
          <w:sz w:val="28"/>
          <w:szCs w:val="20"/>
          <w:lang w:val="ro-RO" w:eastAsia="ru-RU"/>
        </w:rPr>
        <w:t xml:space="preserve"> transport, </w:t>
      </w:r>
      <w:r w:rsidR="006D0C57" w:rsidRPr="00A132EA">
        <w:rPr>
          <w:rFonts w:ascii="Times New Roman" w:eastAsia="Times New Roman" w:hAnsi="Times New Roman" w:cs="Times New Roman"/>
          <w:bCs/>
          <w:spacing w:val="-1"/>
          <w:sz w:val="28"/>
          <w:szCs w:val="20"/>
          <w:lang w:val="ro-RO" w:eastAsia="ru-RU"/>
        </w:rPr>
        <w:t>informații actualizate</w:t>
      </w:r>
      <w:r w:rsidR="00612CF0" w:rsidRPr="00A132EA">
        <w:rPr>
          <w:rFonts w:ascii="Times New Roman" w:eastAsia="Times New Roman" w:hAnsi="Times New Roman" w:cs="Times New Roman"/>
          <w:bCs/>
          <w:spacing w:val="-1"/>
          <w:sz w:val="28"/>
          <w:szCs w:val="20"/>
          <w:lang w:val="ro-RO" w:eastAsia="ru-RU"/>
        </w:rPr>
        <w:t xml:space="preserve"> </w:t>
      </w:r>
      <w:r w:rsidR="006D0C57" w:rsidRPr="00A132EA">
        <w:rPr>
          <w:rFonts w:ascii="Times New Roman" w:eastAsia="Times New Roman" w:hAnsi="Times New Roman" w:cs="Times New Roman"/>
          <w:bCs/>
          <w:spacing w:val="-1"/>
          <w:sz w:val="28"/>
          <w:szCs w:val="20"/>
          <w:lang w:val="ro-RO" w:eastAsia="ru-RU"/>
        </w:rPr>
        <w:t xml:space="preserve">privind tarifele, rutele și orarele, prin intermediul platformelor electronice interconectate cu </w:t>
      </w:r>
      <w:r w:rsidR="009D2EAE" w:rsidRPr="00A132EA">
        <w:rPr>
          <w:rFonts w:ascii="Times New Roman" w:eastAsia="Times New Roman" w:hAnsi="Times New Roman" w:cs="Times New Roman"/>
          <w:bCs/>
          <w:spacing w:val="-1"/>
          <w:sz w:val="28"/>
          <w:szCs w:val="20"/>
          <w:lang w:val="ro-RO" w:eastAsia="ru-RU"/>
        </w:rPr>
        <w:t>SI ,,e-Bilet”</w:t>
      </w:r>
      <w:r w:rsidR="00660303" w:rsidRPr="00A132EA">
        <w:rPr>
          <w:rFonts w:ascii="Times New Roman" w:eastAsia="Times New Roman" w:hAnsi="Times New Roman" w:cs="Times New Roman"/>
          <w:bCs/>
          <w:spacing w:val="-1"/>
          <w:sz w:val="28"/>
          <w:szCs w:val="20"/>
          <w:lang w:val="ro-RO" w:eastAsia="ru-RU"/>
        </w:rPr>
        <w:t>;</w:t>
      </w:r>
    </w:p>
    <w:p w14:paraId="75BEC54C" w14:textId="6600A593" w:rsidR="006D0C57" w:rsidRDefault="00135824"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8A2C05">
        <w:rPr>
          <w:rFonts w:ascii="Times New Roman" w:eastAsia="Times New Roman" w:hAnsi="Times New Roman" w:cs="Times New Roman"/>
          <w:bCs/>
          <w:spacing w:val="-1"/>
          <w:sz w:val="28"/>
          <w:szCs w:val="20"/>
          <w:lang w:val="ro-RO" w:eastAsia="ru-RU"/>
        </w:rPr>
        <w:t xml:space="preserve">să obțină </w:t>
      </w:r>
      <w:r w:rsidR="006D0C57" w:rsidRPr="00E8415D">
        <w:rPr>
          <w:rFonts w:ascii="Times New Roman" w:eastAsia="Times New Roman" w:hAnsi="Times New Roman" w:cs="Times New Roman"/>
          <w:bCs/>
          <w:spacing w:val="-1"/>
          <w:sz w:val="28"/>
          <w:szCs w:val="20"/>
          <w:lang w:val="ro-RO" w:eastAsia="ru-RU"/>
        </w:rPr>
        <w:t xml:space="preserve">suport tehnic și asistență în utilizarea </w:t>
      </w:r>
      <w:r w:rsidR="00816A57" w:rsidRPr="00E8415D">
        <w:rPr>
          <w:rFonts w:ascii="Times New Roman" w:eastAsia="Times New Roman" w:hAnsi="Times New Roman" w:cs="Times New Roman"/>
          <w:bCs/>
          <w:spacing w:val="-1"/>
          <w:sz w:val="28"/>
          <w:szCs w:val="20"/>
          <w:lang w:val="ro-RO" w:eastAsia="ru-RU"/>
        </w:rPr>
        <w:t>SI ,,e-Bilet”</w:t>
      </w:r>
      <w:r w:rsidRPr="00E8415D">
        <w:rPr>
          <w:rFonts w:ascii="Times New Roman" w:eastAsia="Times New Roman" w:hAnsi="Times New Roman" w:cs="Times New Roman"/>
          <w:bCs/>
          <w:spacing w:val="-1"/>
          <w:sz w:val="28"/>
          <w:szCs w:val="20"/>
          <w:lang w:val="ro-RO" w:eastAsia="ru-RU"/>
        </w:rPr>
        <w:t xml:space="preserve"> de la </w:t>
      </w:r>
      <w:r w:rsidR="00005005" w:rsidRPr="00E8415D">
        <w:rPr>
          <w:rFonts w:ascii="Times New Roman" w:eastAsia="Times New Roman" w:hAnsi="Times New Roman" w:cs="Times New Roman"/>
          <w:bCs/>
          <w:spacing w:val="-1"/>
          <w:sz w:val="28"/>
          <w:szCs w:val="20"/>
          <w:lang w:val="ro-RO" w:eastAsia="ru-RU"/>
        </w:rPr>
        <w:t>o</w:t>
      </w:r>
      <w:r w:rsidRPr="00E8415D">
        <w:rPr>
          <w:rFonts w:ascii="Times New Roman" w:eastAsia="Times New Roman" w:hAnsi="Times New Roman" w:cs="Times New Roman"/>
          <w:bCs/>
          <w:spacing w:val="-1"/>
          <w:sz w:val="28"/>
          <w:szCs w:val="20"/>
          <w:lang w:val="ro-RO" w:eastAsia="ru-RU"/>
        </w:rPr>
        <w:t xml:space="preserve">peratorii de transport și de </w:t>
      </w:r>
      <w:r w:rsidR="001E5C37">
        <w:rPr>
          <w:rFonts w:ascii="Times New Roman" w:eastAsia="Times New Roman" w:hAnsi="Times New Roman" w:cs="Times New Roman"/>
          <w:bCs/>
          <w:spacing w:val="-1"/>
          <w:sz w:val="28"/>
          <w:szCs w:val="20"/>
          <w:lang w:val="ro-RO" w:eastAsia="ru-RU"/>
        </w:rPr>
        <w:t xml:space="preserve">la </w:t>
      </w:r>
      <w:r w:rsidR="002268B1" w:rsidRPr="00E8415D">
        <w:rPr>
          <w:rFonts w:ascii="Times New Roman" w:eastAsia="Times New Roman" w:hAnsi="Times New Roman" w:cs="Times New Roman"/>
          <w:bCs/>
          <w:spacing w:val="-1"/>
          <w:sz w:val="28"/>
          <w:szCs w:val="20"/>
          <w:lang w:val="ro-RO" w:eastAsia="ru-RU"/>
        </w:rPr>
        <w:t>auto</w:t>
      </w:r>
      <w:r w:rsidRPr="00E8415D">
        <w:rPr>
          <w:rFonts w:ascii="Times New Roman" w:eastAsia="Times New Roman" w:hAnsi="Times New Roman" w:cs="Times New Roman"/>
          <w:bCs/>
          <w:spacing w:val="-1"/>
          <w:sz w:val="28"/>
          <w:szCs w:val="20"/>
          <w:lang w:val="ro-RO" w:eastAsia="ru-RU"/>
        </w:rPr>
        <w:t>gări</w:t>
      </w:r>
      <w:r w:rsidR="00660303">
        <w:rPr>
          <w:rFonts w:ascii="Times New Roman" w:eastAsia="Times New Roman" w:hAnsi="Times New Roman" w:cs="Times New Roman"/>
          <w:bCs/>
          <w:spacing w:val="-1"/>
          <w:sz w:val="28"/>
          <w:szCs w:val="20"/>
          <w:lang w:val="ro-RO" w:eastAsia="ru-RU"/>
        </w:rPr>
        <w:t>;</w:t>
      </w:r>
    </w:p>
    <w:p w14:paraId="75BE9799" w14:textId="0418F3D2" w:rsidR="003101E7" w:rsidRDefault="003101E7"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lastRenderedPageBreak/>
        <w:t>s</w:t>
      </w:r>
      <w:r>
        <w:rPr>
          <w:rFonts w:ascii="Times New Roman" w:eastAsia="Times New Roman" w:hAnsi="Times New Roman" w:cs="Times New Roman"/>
          <w:bCs/>
          <w:spacing w:val="-1"/>
          <w:sz w:val="28"/>
          <w:szCs w:val="20"/>
          <w:lang w:val="ro-MD" w:eastAsia="ru-RU"/>
        </w:rPr>
        <w:t>ă achiziționeze bilete de călătorie</w:t>
      </w:r>
      <w:r w:rsidR="006A6145">
        <w:rPr>
          <w:rFonts w:ascii="Times New Roman" w:eastAsia="Times New Roman" w:hAnsi="Times New Roman" w:cs="Times New Roman"/>
          <w:bCs/>
          <w:spacing w:val="-1"/>
          <w:sz w:val="28"/>
          <w:szCs w:val="20"/>
          <w:lang w:val="ro-MD" w:eastAsia="ru-RU"/>
        </w:rPr>
        <w:t xml:space="preserve"> prin intermediul</w:t>
      </w:r>
      <w:r w:rsidR="006A6145" w:rsidRPr="006A6145">
        <w:rPr>
          <w:rFonts w:ascii="Times New Roman" w:eastAsia="Times New Roman" w:hAnsi="Times New Roman" w:cs="Times New Roman"/>
          <w:bCs/>
          <w:spacing w:val="-1"/>
          <w:sz w:val="28"/>
          <w:szCs w:val="20"/>
          <w:lang w:val="ro-RO" w:eastAsia="ru-RU"/>
        </w:rPr>
        <w:t xml:space="preserve"> SI ,,e-Bilet”</w:t>
      </w:r>
      <w:r>
        <w:rPr>
          <w:rFonts w:ascii="Times New Roman" w:eastAsia="Times New Roman" w:hAnsi="Times New Roman" w:cs="Times New Roman"/>
          <w:bCs/>
          <w:spacing w:val="-1"/>
          <w:sz w:val="28"/>
          <w:szCs w:val="20"/>
          <w:lang w:val="ro-MD" w:eastAsia="ru-RU"/>
        </w:rPr>
        <w:t xml:space="preserve"> pentru </w:t>
      </w:r>
      <w:r w:rsidRPr="003101E7">
        <w:rPr>
          <w:rFonts w:ascii="Times New Roman" w:eastAsia="Times New Roman" w:hAnsi="Times New Roman" w:cs="Times New Roman"/>
          <w:bCs/>
          <w:spacing w:val="-1"/>
          <w:sz w:val="28"/>
          <w:szCs w:val="20"/>
          <w:lang w:val="ro-RO" w:eastAsia="ru-RU"/>
        </w:rPr>
        <w:t>a utiliza serviciile de transport rutier</w:t>
      </w:r>
      <w:r>
        <w:rPr>
          <w:rFonts w:ascii="Times New Roman" w:eastAsia="Times New Roman" w:hAnsi="Times New Roman" w:cs="Times New Roman"/>
          <w:bCs/>
          <w:spacing w:val="-1"/>
          <w:sz w:val="28"/>
          <w:szCs w:val="20"/>
          <w:lang w:val="ro-MD" w:eastAsia="ru-RU"/>
        </w:rPr>
        <w:t>.</w:t>
      </w:r>
    </w:p>
    <w:p w14:paraId="6A86843A" w14:textId="1D345416" w:rsidR="002D4489" w:rsidRPr="00A132EA" w:rsidRDefault="002D4489" w:rsidP="00A132EA">
      <w:pPr>
        <w:shd w:val="clear" w:color="auto" w:fill="FFFFFF"/>
        <w:spacing w:after="0" w:line="317" w:lineRule="exact"/>
        <w:jc w:val="both"/>
        <w:rPr>
          <w:rFonts w:ascii="Times New Roman" w:eastAsia="Times New Roman" w:hAnsi="Times New Roman" w:cs="Times New Roman"/>
          <w:bCs/>
          <w:spacing w:val="-1"/>
          <w:sz w:val="28"/>
          <w:szCs w:val="20"/>
          <w:highlight w:val="yellow"/>
          <w:lang w:val="ro-RO" w:eastAsia="ru-RU"/>
        </w:rPr>
      </w:pPr>
    </w:p>
    <w:p w14:paraId="3A97D28F" w14:textId="2BFC2B60" w:rsidR="00D45D8B" w:rsidRPr="00B77B90" w:rsidRDefault="00D45D8B" w:rsidP="00D45D8B">
      <w:pPr>
        <w:shd w:val="clear" w:color="auto" w:fill="FFFFFF"/>
        <w:spacing w:after="0" w:line="317" w:lineRule="exact"/>
        <w:ind w:firstLine="567"/>
        <w:jc w:val="center"/>
        <w:rPr>
          <w:rFonts w:ascii="Times New Roman" w:eastAsia="Times New Roman" w:hAnsi="Times New Roman" w:cs="Times New Roman"/>
          <w:b/>
          <w:spacing w:val="-1"/>
          <w:sz w:val="28"/>
          <w:szCs w:val="20"/>
          <w:lang w:val="ro-RO" w:eastAsia="ru-RU"/>
        </w:rPr>
      </w:pPr>
      <w:r w:rsidRPr="009D71E2">
        <w:rPr>
          <w:rFonts w:ascii="Times New Roman" w:eastAsia="Times New Roman" w:hAnsi="Times New Roman" w:cs="Times New Roman"/>
          <w:b/>
          <w:spacing w:val="-1"/>
          <w:sz w:val="28"/>
          <w:szCs w:val="20"/>
          <w:lang w:val="ro-RO" w:eastAsia="ru-RU"/>
        </w:rPr>
        <w:t xml:space="preserve">Capitolul V. Modalitatea de ținere a resursei informaționale a SI „e-Bilet”, </w:t>
      </w:r>
      <w:r w:rsidRPr="00B77B90">
        <w:rPr>
          <w:rFonts w:ascii="Times New Roman" w:eastAsia="Times New Roman" w:hAnsi="Times New Roman" w:cs="Times New Roman"/>
          <w:b/>
          <w:spacing w:val="-1"/>
          <w:sz w:val="28"/>
          <w:szCs w:val="20"/>
          <w:lang w:val="ro-RO" w:eastAsia="ru-RU"/>
        </w:rPr>
        <w:t>modificare,</w:t>
      </w:r>
      <w:r w:rsidRPr="00B77B90">
        <w:rPr>
          <w:rFonts w:ascii="Times New Roman" w:eastAsia="Times New Roman" w:hAnsi="Times New Roman" w:cs="Times New Roman"/>
          <w:b/>
          <w:spacing w:val="-1"/>
          <w:sz w:val="28"/>
          <w:szCs w:val="20"/>
          <w:lang w:val="ro-MD" w:eastAsia="ru-RU"/>
        </w:rPr>
        <w:t xml:space="preserve"> completare și radiere a datelor</w:t>
      </w:r>
    </w:p>
    <w:p w14:paraId="6D759B14" w14:textId="77777777" w:rsidR="00D45D8B" w:rsidRPr="00B77B90" w:rsidRDefault="00D45D8B" w:rsidP="00A132EA">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spacing w:val="-1"/>
          <w:sz w:val="28"/>
          <w:szCs w:val="20"/>
          <w:lang w:val="ro-RO" w:eastAsia="ru-RU"/>
        </w:rPr>
      </w:pPr>
      <w:r w:rsidRPr="00B77B90">
        <w:rPr>
          <w:rFonts w:ascii="Times New Roman" w:eastAsia="Times New Roman" w:hAnsi="Times New Roman" w:cs="Times New Roman"/>
          <w:spacing w:val="-1"/>
          <w:sz w:val="28"/>
          <w:szCs w:val="20"/>
          <w:lang w:val="ro-RO" w:eastAsia="ru-RU"/>
        </w:rPr>
        <w:t xml:space="preserve"> Resursa informațională al SI ”e-Bilet” este constituită din totalitatea datelor colectate, stocate și gestionate în cadrul sistemului, referitoare la:</w:t>
      </w:r>
    </w:p>
    <w:p w14:paraId="53CB3404" w14:textId="77777777" w:rsidR="00D45D8B" w:rsidRPr="00B77B90" w:rsidRDefault="00D45D8B"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B77B90">
        <w:rPr>
          <w:rFonts w:ascii="Times New Roman" w:eastAsia="Times New Roman" w:hAnsi="Times New Roman" w:cs="Times New Roman"/>
          <w:spacing w:val="-1"/>
          <w:sz w:val="28"/>
          <w:szCs w:val="20"/>
          <w:lang w:val="ro-RO" w:eastAsia="ru-RU"/>
        </w:rPr>
        <w:t>operatorii de transport rutier și autogări</w:t>
      </w:r>
      <w:r w:rsidRPr="00B77B90">
        <w:rPr>
          <w:rFonts w:ascii="Times New Roman" w:eastAsia="Times New Roman" w:hAnsi="Times New Roman" w:cs="Times New Roman"/>
          <w:spacing w:val="-1"/>
          <w:sz w:val="28"/>
          <w:szCs w:val="20"/>
          <w:lang w:val="de-DE" w:eastAsia="ru-RU"/>
        </w:rPr>
        <w:t>;</w:t>
      </w:r>
    </w:p>
    <w:p w14:paraId="35977112" w14:textId="77777777" w:rsidR="00D45D8B" w:rsidRPr="00B77B90" w:rsidRDefault="00D45D8B"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B77B90">
        <w:rPr>
          <w:rFonts w:ascii="Times New Roman" w:eastAsia="Times New Roman" w:hAnsi="Times New Roman" w:cs="Times New Roman"/>
          <w:spacing w:val="-1"/>
          <w:sz w:val="28"/>
          <w:szCs w:val="20"/>
          <w:lang w:val="ro-RO" w:eastAsia="ru-RU"/>
        </w:rPr>
        <w:t>vehicule și șoferi autorizați;</w:t>
      </w:r>
    </w:p>
    <w:p w14:paraId="0DD97D6F" w14:textId="77777777" w:rsidR="00D45D8B" w:rsidRPr="00B77B90" w:rsidRDefault="00D45D8B"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B77B90">
        <w:rPr>
          <w:rFonts w:ascii="Times New Roman" w:eastAsia="Times New Roman" w:hAnsi="Times New Roman" w:cs="Times New Roman"/>
          <w:spacing w:val="-1"/>
          <w:sz w:val="28"/>
          <w:szCs w:val="20"/>
          <w:lang w:val="ro-RO" w:eastAsia="ru-RU"/>
        </w:rPr>
        <w:t>rute, curse și orare, grafice de circulație conform autorizațiilor;</w:t>
      </w:r>
    </w:p>
    <w:p w14:paraId="6BADC025" w14:textId="77777777" w:rsidR="00D45D8B" w:rsidRPr="00B77B90" w:rsidRDefault="00D45D8B"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B77B90">
        <w:rPr>
          <w:rFonts w:ascii="Times New Roman" w:eastAsia="Times New Roman" w:hAnsi="Times New Roman" w:cs="Times New Roman"/>
          <w:spacing w:val="-1"/>
          <w:sz w:val="28"/>
          <w:szCs w:val="20"/>
          <w:lang w:val="ro-RO" w:eastAsia="ru-RU"/>
        </w:rPr>
        <w:t>bilete emise, vândute sau anulate;</w:t>
      </w:r>
    </w:p>
    <w:p w14:paraId="03B14DD2" w14:textId="77777777" w:rsidR="00D45D8B" w:rsidRPr="00B77B90" w:rsidRDefault="00D45D8B"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B77B90">
        <w:rPr>
          <w:rFonts w:ascii="Times New Roman" w:eastAsia="Times New Roman" w:hAnsi="Times New Roman" w:cs="Times New Roman"/>
          <w:spacing w:val="-1"/>
          <w:sz w:val="28"/>
          <w:szCs w:val="20"/>
          <w:lang w:val="ro-RO" w:eastAsia="ru-RU"/>
        </w:rPr>
        <w:t xml:space="preserve">date privind tranzacțiile efectuate </w:t>
      </w:r>
      <w:r w:rsidRPr="00B77B90">
        <w:rPr>
          <w:rFonts w:ascii="Times New Roman" w:eastAsia="Times New Roman" w:hAnsi="Times New Roman" w:cs="Times New Roman"/>
          <w:i/>
          <w:iCs/>
          <w:spacing w:val="-1"/>
          <w:sz w:val="28"/>
          <w:szCs w:val="20"/>
          <w:lang w:val="ro-RO" w:eastAsia="ru-RU"/>
        </w:rPr>
        <w:t>(vânzarea biletelor)</w:t>
      </w:r>
      <w:r w:rsidRPr="00B77B90">
        <w:rPr>
          <w:rFonts w:ascii="Times New Roman" w:eastAsia="Times New Roman" w:hAnsi="Times New Roman" w:cs="Times New Roman"/>
          <w:spacing w:val="-1"/>
          <w:sz w:val="28"/>
          <w:szCs w:val="20"/>
          <w:lang w:val="ro-RO" w:eastAsia="ru-RU"/>
        </w:rPr>
        <w:t>;</w:t>
      </w:r>
    </w:p>
    <w:p w14:paraId="440326DD" w14:textId="77777777" w:rsidR="00D45D8B" w:rsidRPr="00B77B90" w:rsidRDefault="00D45D8B"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B77B90">
        <w:rPr>
          <w:rFonts w:ascii="Times New Roman" w:eastAsia="Times New Roman" w:hAnsi="Times New Roman" w:cs="Times New Roman"/>
          <w:spacing w:val="-1"/>
          <w:sz w:val="28"/>
          <w:szCs w:val="20"/>
          <w:lang w:val="ro-RO" w:eastAsia="ru-RU"/>
        </w:rPr>
        <w:t>date de monitorizare și alte date operaționale.</w:t>
      </w:r>
    </w:p>
    <w:p w14:paraId="47F6C141" w14:textId="77777777" w:rsidR="00D45D8B" w:rsidRPr="00B77B90" w:rsidRDefault="00D45D8B" w:rsidP="00A132EA">
      <w:pPr>
        <w:pStyle w:val="ListParagraph"/>
        <w:numPr>
          <w:ilvl w:val="0"/>
          <w:numId w:val="82"/>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B77B90">
        <w:rPr>
          <w:rFonts w:ascii="Times New Roman" w:eastAsia="Times New Roman" w:hAnsi="Times New Roman" w:cs="Times New Roman"/>
          <w:spacing w:val="-1"/>
          <w:sz w:val="28"/>
          <w:szCs w:val="20"/>
          <w:lang w:val="ro-RO" w:eastAsia="ru-RU"/>
        </w:rPr>
        <w:t>Resursa informațională și datele conținute, sunt stocate în format electronic, pe platforma tehnologică guvernamentală comună (Mcloud).</w:t>
      </w:r>
    </w:p>
    <w:p w14:paraId="6060B3B4" w14:textId="77777777" w:rsidR="00D45D8B" w:rsidRDefault="00D45D8B" w:rsidP="00A132EA">
      <w:pPr>
        <w:pStyle w:val="ListParagraph"/>
        <w:numPr>
          <w:ilvl w:val="0"/>
          <w:numId w:val="82"/>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B77B90">
        <w:rPr>
          <w:rFonts w:ascii="Times New Roman" w:eastAsia="Times New Roman" w:hAnsi="Times New Roman" w:cs="Times New Roman"/>
          <w:spacing w:val="-1"/>
          <w:sz w:val="28"/>
          <w:szCs w:val="20"/>
          <w:lang w:val="ro-RO" w:eastAsia="ru-RU"/>
        </w:rPr>
        <w:t xml:space="preserve">Înregistrarea inițială a datelor în SI „e-Bilet” se realizează de către ANTA, pe baza documentelor și informațiilor furnizate de operatorii de transport rutier, </w:t>
      </w:r>
      <w:r w:rsidRPr="003E145B">
        <w:rPr>
          <w:rFonts w:ascii="Times New Roman" w:eastAsia="Times New Roman" w:hAnsi="Times New Roman" w:cs="Times New Roman"/>
          <w:spacing w:val="-1"/>
          <w:sz w:val="28"/>
          <w:szCs w:val="20"/>
          <w:lang w:val="ro-RO" w:eastAsia="ru-RU"/>
        </w:rPr>
        <w:t>operatorii de autogări, SI ,,e-Autorizație transport” și alte surse relevante.</w:t>
      </w:r>
    </w:p>
    <w:p w14:paraId="62A7E8EF" w14:textId="77777777" w:rsidR="00915714" w:rsidRPr="00544D88" w:rsidRDefault="00915714" w:rsidP="00915714">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spacing w:val="-1"/>
          <w:sz w:val="28"/>
          <w:szCs w:val="20"/>
          <w:lang w:val="ro-RO" w:eastAsia="ru-RU"/>
        </w:rPr>
      </w:pPr>
      <w:r w:rsidRPr="00915714">
        <w:rPr>
          <w:rFonts w:ascii="Times New Roman" w:eastAsia="Times New Roman" w:hAnsi="Times New Roman" w:cs="Times New Roman"/>
          <w:spacing w:val="-1"/>
          <w:sz w:val="28"/>
          <w:szCs w:val="20"/>
          <w:lang w:val="ro-RO" w:eastAsia="ru-RU"/>
        </w:rPr>
        <w:t>F</w:t>
      </w:r>
      <w:r w:rsidRPr="00544D88">
        <w:rPr>
          <w:rFonts w:ascii="Times New Roman" w:eastAsia="Times New Roman" w:hAnsi="Times New Roman" w:cs="Times New Roman"/>
          <w:spacing w:val="-1"/>
          <w:sz w:val="28"/>
          <w:szCs w:val="20"/>
          <w:lang w:val="ro-RO" w:eastAsia="ru-RU"/>
        </w:rPr>
        <w:t>urnizorii de date transmit informațiile necesare către SI „e-Bilet” prin intermediul:</w:t>
      </w:r>
    </w:p>
    <w:p w14:paraId="5EA00AA4" w14:textId="77777777" w:rsidR="00915714" w:rsidRPr="00544D88" w:rsidRDefault="00915714" w:rsidP="00915714">
      <w:pPr>
        <w:pStyle w:val="ListParagraph"/>
        <w:numPr>
          <w:ilvl w:val="1"/>
          <w:numId w:val="82"/>
        </w:numPr>
        <w:ind w:left="0" w:firstLine="567"/>
        <w:jc w:val="both"/>
        <w:rPr>
          <w:rFonts w:ascii="Times New Roman" w:eastAsia="Times New Roman" w:hAnsi="Times New Roman" w:cs="Times New Roman"/>
          <w:spacing w:val="-1"/>
          <w:sz w:val="28"/>
          <w:szCs w:val="20"/>
          <w:lang w:val="ro-RO" w:eastAsia="ru-RU"/>
        </w:rPr>
      </w:pPr>
      <w:r w:rsidRPr="00544D88">
        <w:rPr>
          <w:rFonts w:ascii="Times New Roman" w:eastAsia="Times New Roman" w:hAnsi="Times New Roman" w:cs="Times New Roman"/>
          <w:spacing w:val="-1"/>
          <w:sz w:val="28"/>
          <w:szCs w:val="20"/>
          <w:lang w:val="ro-RO" w:eastAsia="ru-RU"/>
        </w:rPr>
        <w:t>interfețelor electronice securizate (API-uri);</w:t>
      </w:r>
    </w:p>
    <w:p w14:paraId="5CCDEA71" w14:textId="4B4E77A4" w:rsidR="00915714" w:rsidRPr="00A132EA" w:rsidRDefault="00915714" w:rsidP="00A132EA">
      <w:pPr>
        <w:pStyle w:val="ListParagraph"/>
        <w:numPr>
          <w:ilvl w:val="1"/>
          <w:numId w:val="82"/>
        </w:numPr>
        <w:ind w:left="0" w:firstLine="567"/>
        <w:jc w:val="both"/>
        <w:rPr>
          <w:rFonts w:ascii="Times New Roman" w:eastAsia="Times New Roman" w:hAnsi="Times New Roman" w:cs="Times New Roman"/>
          <w:spacing w:val="-1"/>
          <w:sz w:val="28"/>
          <w:szCs w:val="20"/>
          <w:lang w:val="ro-RO" w:eastAsia="ru-RU"/>
        </w:rPr>
      </w:pPr>
      <w:r w:rsidRPr="00544D88">
        <w:rPr>
          <w:rFonts w:ascii="Times New Roman" w:eastAsia="Times New Roman" w:hAnsi="Times New Roman" w:cs="Times New Roman"/>
          <w:spacing w:val="-1"/>
          <w:sz w:val="28"/>
          <w:szCs w:val="20"/>
          <w:lang w:val="ro-RO" w:eastAsia="ru-RU"/>
        </w:rPr>
        <w:t>platformei guvernamentale de interoperabilitate (Mconnect).</w:t>
      </w:r>
    </w:p>
    <w:p w14:paraId="67D35DA8" w14:textId="77777777" w:rsidR="008C3AA7" w:rsidRPr="00A132EA" w:rsidRDefault="008C3AA7" w:rsidP="008C3AA7">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Pentru a asigura continuitatea funcționării SI ,,e-Bilet” și protecția datelor stocate în cadrul acestuia, se impun următoarele măsuri privind backup-ul periodic și procedurile de recuperare a datelor în caz de defecțiuni sau incidente:</w:t>
      </w:r>
    </w:p>
    <w:p w14:paraId="32BCE168" w14:textId="65755B84" w:rsidR="008C3AA7" w:rsidRPr="00A132EA" w:rsidRDefault="008C3AA7" w:rsidP="008C3AA7">
      <w:pPr>
        <w:pStyle w:val="ListParagraph"/>
        <w:numPr>
          <w:ilvl w:val="1"/>
          <w:numId w:val="82"/>
        </w:numPr>
        <w:shd w:val="clear" w:color="auto" w:fill="FFFFFF"/>
        <w:tabs>
          <w:tab w:val="left" w:pos="-90"/>
        </w:tabs>
        <w:spacing w:after="0" w:line="317" w:lineRule="exact"/>
        <w:ind w:left="0" w:firstLine="567"/>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 xml:space="preserve">administratorii de sistem ai SI ,,e-Bilet” </w:t>
      </w:r>
      <w:r w:rsidR="00012E4B" w:rsidRPr="00A132EA">
        <w:rPr>
          <w:rFonts w:ascii="Times New Roman" w:eastAsia="Times New Roman" w:hAnsi="Times New Roman" w:cs="Times New Roman"/>
          <w:bCs/>
          <w:spacing w:val="-1"/>
          <w:sz w:val="28"/>
          <w:szCs w:val="20"/>
          <w:lang w:val="ro-RO" w:eastAsia="ru-RU"/>
        </w:rPr>
        <w:t>efectuează</w:t>
      </w:r>
      <w:r w:rsidRPr="00A132EA">
        <w:rPr>
          <w:rFonts w:ascii="Times New Roman" w:eastAsia="Times New Roman" w:hAnsi="Times New Roman" w:cs="Times New Roman"/>
          <w:bCs/>
          <w:spacing w:val="-1"/>
          <w:sz w:val="28"/>
          <w:szCs w:val="20"/>
          <w:lang w:val="ro-RO" w:eastAsia="ru-RU"/>
        </w:rPr>
        <w:t xml:space="preserve"> periodic copii de siguranță ale tuturor datelor stocate și procesate în cadrul sistemului;</w:t>
      </w:r>
    </w:p>
    <w:p w14:paraId="1320116D" w14:textId="77777777" w:rsidR="008C3AA7" w:rsidRPr="00A132EA" w:rsidRDefault="008C3AA7" w:rsidP="008C3AA7">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copiile de siguranță vor fi stocate într-un mediu securizat și separat de sistemul principal, conform standardelor de securitate impuse de legislația în vigoare;</w:t>
      </w:r>
    </w:p>
    <w:p w14:paraId="433F0D88" w14:textId="2C80FE48" w:rsidR="008C3AA7" w:rsidRPr="00A132EA" w:rsidRDefault="008C3AA7"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administratorii subsistemului sunt responsabili de implementarea unor proceduri clare și eficiente de recuperare a datelor în caz de defecțiuni tehnice sau atacuri informatice, asigurând restabilirea rapidă a funcționalității sistemului.</w:t>
      </w:r>
    </w:p>
    <w:p w14:paraId="1E1CC3A9" w14:textId="77777777" w:rsidR="00D45D8B" w:rsidRPr="00B77B90" w:rsidRDefault="00D45D8B" w:rsidP="00A132EA">
      <w:pPr>
        <w:pStyle w:val="ListParagraph"/>
        <w:numPr>
          <w:ilvl w:val="0"/>
          <w:numId w:val="82"/>
        </w:numPr>
        <w:ind w:left="0" w:firstLine="567"/>
        <w:jc w:val="both"/>
        <w:rPr>
          <w:rFonts w:ascii="Times New Roman" w:eastAsia="Times New Roman" w:hAnsi="Times New Roman" w:cs="Times New Roman"/>
          <w:bCs/>
          <w:spacing w:val="-1"/>
          <w:sz w:val="28"/>
          <w:szCs w:val="20"/>
          <w:lang w:val="ro-RO" w:eastAsia="ru-RU"/>
        </w:rPr>
      </w:pPr>
      <w:r w:rsidRPr="00B77B90">
        <w:rPr>
          <w:rFonts w:ascii="Times New Roman" w:eastAsia="Times New Roman" w:hAnsi="Times New Roman" w:cs="Times New Roman"/>
          <w:bCs/>
          <w:spacing w:val="-1"/>
          <w:sz w:val="28"/>
          <w:szCs w:val="20"/>
          <w:lang w:val="ro-RO" w:eastAsia="ru-RU"/>
        </w:rPr>
        <w:t>Toate înregistrările și modificările operate în SI ,,e-Bilet” se păstrează în ordine cronologică.</w:t>
      </w:r>
    </w:p>
    <w:p w14:paraId="508AE117" w14:textId="77777777" w:rsidR="00D45D8B" w:rsidRPr="00B77B90" w:rsidRDefault="00D45D8B" w:rsidP="00A132EA">
      <w:pPr>
        <w:pStyle w:val="ListParagraph"/>
        <w:numPr>
          <w:ilvl w:val="0"/>
          <w:numId w:val="82"/>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B77B90">
        <w:rPr>
          <w:rFonts w:ascii="Times New Roman" w:eastAsia="Times New Roman" w:hAnsi="Times New Roman" w:cs="Times New Roman"/>
          <w:spacing w:val="-1"/>
          <w:sz w:val="28"/>
          <w:szCs w:val="20"/>
          <w:lang w:val="ro-RO" w:eastAsia="ru-RU"/>
        </w:rPr>
        <w:t>Modificările și completările la datele existente se realizează de către deținător la solicitarea furnizorilor de date, în baza documentelor justificative și a informațiilor conținute în SI ,,e-Autorizație transport”.</w:t>
      </w:r>
    </w:p>
    <w:p w14:paraId="7AEA201F" w14:textId="77777777" w:rsidR="00D45D8B" w:rsidRPr="00B77B90" w:rsidRDefault="00D45D8B" w:rsidP="00A132EA">
      <w:pPr>
        <w:pStyle w:val="ListParagraph"/>
        <w:numPr>
          <w:ilvl w:val="0"/>
          <w:numId w:val="82"/>
        </w:numPr>
        <w:shd w:val="clear" w:color="auto" w:fill="FFFFFF"/>
        <w:spacing w:after="0" w:line="317" w:lineRule="exact"/>
        <w:ind w:left="0" w:firstLine="567"/>
        <w:jc w:val="both"/>
        <w:rPr>
          <w:rFonts w:ascii="Times New Roman" w:eastAsia="Times New Roman" w:hAnsi="Times New Roman" w:cs="Times New Roman"/>
          <w:spacing w:val="-1"/>
          <w:sz w:val="28"/>
          <w:szCs w:val="20"/>
          <w:lang w:val="ro-RO" w:eastAsia="ru-RU"/>
        </w:rPr>
      </w:pPr>
      <w:r w:rsidRPr="00B77B90">
        <w:rPr>
          <w:rFonts w:ascii="Times New Roman" w:eastAsia="Times New Roman" w:hAnsi="Times New Roman" w:cs="Times New Roman"/>
          <w:spacing w:val="-1"/>
          <w:sz w:val="28"/>
          <w:szCs w:val="20"/>
          <w:lang w:val="ro-RO" w:eastAsia="ru-RU"/>
        </w:rPr>
        <w:t>Radierea datelor se efectuează în cazul în care acestea nu mai sunt valabile sau relevante, în conformitate cu legislația aplicabilă și procedurile stabilite de ANTA.</w:t>
      </w:r>
    </w:p>
    <w:p w14:paraId="02DF2D44" w14:textId="77777777" w:rsidR="00D45D8B" w:rsidRDefault="00D45D8B" w:rsidP="00A132EA">
      <w:pPr>
        <w:pStyle w:val="ListParagraph"/>
        <w:numPr>
          <w:ilvl w:val="0"/>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B77B90">
        <w:rPr>
          <w:rFonts w:ascii="Times New Roman" w:eastAsia="Times New Roman" w:hAnsi="Times New Roman" w:cs="Times New Roman"/>
          <w:bCs/>
          <w:spacing w:val="-1"/>
          <w:sz w:val="28"/>
          <w:szCs w:val="20"/>
          <w:lang w:val="ro-RO" w:eastAsia="ru-RU"/>
        </w:rPr>
        <w:t>Suspendarea accesului, operatorului rutier și operatorului de autogară, la SI ,,e-Bilet” este aplicată de ANTA în cazul radierii din Registrul operatorilor de transport rutier și Registru a întreprinderii ce desfășoară activitate de autogară.</w:t>
      </w:r>
    </w:p>
    <w:p w14:paraId="42A8B02C" w14:textId="77777777" w:rsidR="00DA1C2C" w:rsidRDefault="00DA1C2C" w:rsidP="00DA1C2C">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DA1C2C">
        <w:rPr>
          <w:rFonts w:ascii="Times New Roman" w:eastAsia="Times New Roman" w:hAnsi="Times New Roman" w:cs="Times New Roman"/>
          <w:bCs/>
          <w:spacing w:val="-1"/>
          <w:sz w:val="28"/>
          <w:szCs w:val="20"/>
          <w:lang w:val="ro-RO" w:eastAsia="ru-RU"/>
        </w:rPr>
        <w:t>Interfața SI ,,e-Bilet”  reprezintă un design grafic, echilibrat, distinct și adaptabil pentru majoritatea dispozitivelor utilizate (calculator, notebook, tablet, smartphone).</w:t>
      </w:r>
    </w:p>
    <w:p w14:paraId="1AE87466" w14:textId="320FB2E5" w:rsidR="00173B29" w:rsidRPr="00DA1C2C" w:rsidRDefault="00173B29" w:rsidP="00173B29">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173B29">
        <w:rPr>
          <w:rFonts w:ascii="Times New Roman" w:eastAsia="Times New Roman" w:hAnsi="Times New Roman" w:cs="Times New Roman"/>
          <w:bCs/>
          <w:spacing w:val="-1"/>
          <w:sz w:val="28"/>
          <w:szCs w:val="20"/>
          <w:lang w:val="ro-RO" w:eastAsia="ru-RU"/>
        </w:rPr>
        <w:lastRenderedPageBreak/>
        <w:t xml:space="preserve"> Păstrarea SI ,,e-Bilet” este asigurată de către posesor până la adoptarea deciziei de lichidare a acestuia. În cazul lichidării, datele și documentele conținute în acesta se arhivează conform cadrului normativ aplicabil.</w:t>
      </w:r>
    </w:p>
    <w:p w14:paraId="5C7B59A8" w14:textId="77777777" w:rsidR="00DA1C2C" w:rsidRPr="00DA1C2C" w:rsidRDefault="00DA1C2C" w:rsidP="00DA1C2C">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DA1C2C">
        <w:rPr>
          <w:rFonts w:ascii="Times New Roman" w:eastAsia="Times New Roman" w:hAnsi="Times New Roman" w:cs="Times New Roman"/>
          <w:bCs/>
          <w:spacing w:val="-1"/>
          <w:sz w:val="28"/>
          <w:szCs w:val="20"/>
          <w:lang w:val="ro-RO" w:eastAsia="ru-RU"/>
        </w:rPr>
        <w:t xml:space="preserve"> SI ,,e-Bilet” se ține în 2 limbi, limba română implicit și limba rusă.</w:t>
      </w:r>
    </w:p>
    <w:p w14:paraId="638E8D75" w14:textId="77777777" w:rsidR="00845ADB" w:rsidRDefault="00845ADB" w:rsidP="00A132EA">
      <w:pPr>
        <w:pStyle w:val="ListParagraph"/>
        <w:shd w:val="clear" w:color="auto" w:fill="FFFFFF"/>
        <w:spacing w:after="0" w:line="317" w:lineRule="exact"/>
        <w:ind w:left="567"/>
        <w:jc w:val="both"/>
        <w:rPr>
          <w:rFonts w:ascii="Times New Roman" w:eastAsia="Times New Roman" w:hAnsi="Times New Roman" w:cs="Times New Roman"/>
          <w:bCs/>
          <w:spacing w:val="-1"/>
          <w:sz w:val="28"/>
          <w:szCs w:val="20"/>
          <w:lang w:val="ro-RO" w:eastAsia="ru-RU"/>
        </w:rPr>
      </w:pPr>
    </w:p>
    <w:p w14:paraId="130CC948" w14:textId="6F1BB485" w:rsidR="00B77B90" w:rsidRPr="00A132EA" w:rsidRDefault="00B77B90" w:rsidP="00A132EA">
      <w:pPr>
        <w:pStyle w:val="ListParagraph"/>
        <w:shd w:val="clear" w:color="auto" w:fill="FFFFFF"/>
        <w:spacing w:after="0" w:line="317" w:lineRule="exact"/>
        <w:ind w:left="567"/>
        <w:jc w:val="center"/>
        <w:rPr>
          <w:rFonts w:ascii="Times New Roman" w:eastAsia="Times New Roman" w:hAnsi="Times New Roman" w:cs="Times New Roman"/>
          <w:b/>
          <w:bCs/>
          <w:spacing w:val="-1"/>
          <w:sz w:val="28"/>
          <w:szCs w:val="20"/>
          <w:lang w:val="ro-RO" w:eastAsia="ru-RU"/>
        </w:rPr>
      </w:pPr>
      <w:r w:rsidRPr="00A132EA">
        <w:rPr>
          <w:rFonts w:ascii="Times New Roman" w:eastAsia="Times New Roman" w:hAnsi="Times New Roman" w:cs="Times New Roman"/>
          <w:b/>
          <w:bCs/>
          <w:spacing w:val="-1"/>
          <w:sz w:val="28"/>
          <w:szCs w:val="20"/>
          <w:lang w:val="ro-RO" w:eastAsia="ru-RU"/>
        </w:rPr>
        <w:t>Capitolul V</w:t>
      </w:r>
      <w:r>
        <w:rPr>
          <w:rFonts w:ascii="Times New Roman" w:eastAsia="Times New Roman" w:hAnsi="Times New Roman" w:cs="Times New Roman"/>
          <w:b/>
          <w:bCs/>
          <w:spacing w:val="-1"/>
          <w:sz w:val="28"/>
          <w:szCs w:val="20"/>
          <w:lang w:val="ro-RO" w:eastAsia="ru-RU"/>
        </w:rPr>
        <w:t>I</w:t>
      </w:r>
      <w:r w:rsidRPr="00A132EA">
        <w:rPr>
          <w:rFonts w:ascii="Times New Roman" w:eastAsia="Times New Roman" w:hAnsi="Times New Roman" w:cs="Times New Roman"/>
          <w:b/>
          <w:bCs/>
          <w:spacing w:val="-1"/>
          <w:sz w:val="28"/>
          <w:szCs w:val="20"/>
          <w:lang w:val="ro-RO" w:eastAsia="ru-RU"/>
        </w:rPr>
        <w:t xml:space="preserve">. </w:t>
      </w:r>
      <w:r>
        <w:rPr>
          <w:rFonts w:ascii="Times New Roman" w:eastAsia="Times New Roman" w:hAnsi="Times New Roman" w:cs="Times New Roman"/>
          <w:b/>
          <w:bCs/>
          <w:spacing w:val="-1"/>
          <w:sz w:val="28"/>
          <w:szCs w:val="20"/>
          <w:lang w:val="ro-RO" w:eastAsia="ru-RU"/>
        </w:rPr>
        <w:t>Interoperabilitatea cu alte sisteme infor</w:t>
      </w:r>
      <w:r w:rsidRPr="00B77B90">
        <w:rPr>
          <w:rFonts w:ascii="Times New Roman" w:eastAsia="Times New Roman" w:hAnsi="Times New Roman" w:cs="Times New Roman"/>
          <w:b/>
          <w:bCs/>
          <w:spacing w:val="-1"/>
          <w:sz w:val="28"/>
          <w:szCs w:val="20"/>
          <w:lang w:val="ro-RO" w:eastAsia="ru-RU"/>
        </w:rPr>
        <w:t>ma</w:t>
      </w:r>
      <w:r w:rsidRPr="00A132EA">
        <w:rPr>
          <w:rFonts w:ascii="Times New Roman" w:eastAsia="Times New Roman" w:hAnsi="Times New Roman" w:cs="Times New Roman"/>
          <w:b/>
          <w:bCs/>
          <w:spacing w:val="-1"/>
          <w:sz w:val="28"/>
          <w:szCs w:val="20"/>
          <w:lang w:val="ro-RO" w:eastAsia="ru-RU"/>
        </w:rPr>
        <w:t>ționale</w:t>
      </w:r>
    </w:p>
    <w:p w14:paraId="6C929B35" w14:textId="77777777" w:rsidR="00B77B90" w:rsidRPr="00A132EA" w:rsidRDefault="00B77B90" w:rsidP="00A132EA">
      <w:pPr>
        <w:pStyle w:val="ListParagraph"/>
        <w:shd w:val="clear" w:color="auto" w:fill="FFFFFF"/>
        <w:spacing w:after="0" w:line="317" w:lineRule="exact"/>
        <w:ind w:left="567"/>
        <w:jc w:val="center"/>
        <w:rPr>
          <w:rFonts w:ascii="Times New Roman" w:eastAsia="Times New Roman" w:hAnsi="Times New Roman" w:cs="Times New Roman"/>
          <w:b/>
          <w:bCs/>
          <w:spacing w:val="-1"/>
          <w:sz w:val="28"/>
          <w:szCs w:val="20"/>
          <w:lang w:val="ro-RO" w:eastAsia="ru-RU"/>
        </w:rPr>
      </w:pPr>
    </w:p>
    <w:p w14:paraId="46D841AD" w14:textId="77777777" w:rsidR="00D45D8B" w:rsidRPr="003E145B" w:rsidRDefault="00D45D8B" w:rsidP="003E145B">
      <w:pPr>
        <w:pStyle w:val="ListParagraph"/>
        <w:numPr>
          <w:ilvl w:val="0"/>
          <w:numId w:val="82"/>
        </w:numPr>
        <w:ind w:left="0" w:firstLine="567"/>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SI</w:t>
      </w:r>
      <w:r w:rsidRPr="003E145B">
        <w:rPr>
          <w:rFonts w:ascii="Times New Roman" w:eastAsia="Times New Roman" w:hAnsi="Times New Roman" w:cs="Times New Roman"/>
          <w:bCs/>
          <w:spacing w:val="-1"/>
          <w:sz w:val="28"/>
          <w:szCs w:val="20"/>
          <w:lang w:val="ro-RO" w:eastAsia="ru-RU"/>
        </w:rPr>
        <w:t xml:space="preserve"> „e-Bilet” este găzduit pe platforma tehnologică guvernamentală comună (Mcloud).</w:t>
      </w:r>
    </w:p>
    <w:p w14:paraId="715C579F" w14:textId="77777777" w:rsidR="00D45D8B" w:rsidRPr="00A132EA" w:rsidRDefault="00D45D8B" w:rsidP="003E145B">
      <w:pPr>
        <w:pStyle w:val="ListParagraph"/>
        <w:numPr>
          <w:ilvl w:val="0"/>
          <w:numId w:val="82"/>
        </w:numPr>
        <w:ind w:left="0" w:firstLine="567"/>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SI ,,e-Bilet” se integrează cu sistemele informaționale partajate instituite de către Guvern, conform pct.75 sbp.1) din Conceptul sistemelor informaționale în domeniul transportului rutier, aprobat prin Hotărârea Guvernului nr. 126/2020.</w:t>
      </w:r>
    </w:p>
    <w:p w14:paraId="7E9A746E" w14:textId="77777777" w:rsidR="00D45D8B" w:rsidRPr="00A132EA" w:rsidRDefault="00D45D8B" w:rsidP="003E145B">
      <w:pPr>
        <w:pStyle w:val="ListParagraph"/>
        <w:numPr>
          <w:ilvl w:val="0"/>
          <w:numId w:val="82"/>
        </w:numPr>
        <w:ind w:left="0" w:firstLine="567"/>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SI „e-Bilet” este interoperabil și realizează schimbul de date cu sisteme informaționale de stat, cele ale operatorilor de transport și ale operatorilor de gări în conformitate cu Conceptul sistemelor informaționale în domeniul transportului rutier, aprobat prin Hotărârea Guvernului nr. 126/2020.</w:t>
      </w:r>
    </w:p>
    <w:p w14:paraId="0671A1F7" w14:textId="77777777" w:rsidR="00D45D8B" w:rsidRPr="00A132EA" w:rsidRDefault="00D45D8B" w:rsidP="00DA1C2C">
      <w:pPr>
        <w:pStyle w:val="ListParagraph"/>
        <w:numPr>
          <w:ilvl w:val="0"/>
          <w:numId w:val="82"/>
        </w:numPr>
        <w:ind w:left="0" w:firstLine="540"/>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SI ,,e-Bilet” este proiectat pentru a funcționa în interoperabilitate cu următoarele sisteme informaționale de stat, facilitând schimbul de date și asigurând o gestionare unitară a transportului rutier de persoane:</w:t>
      </w:r>
    </w:p>
    <w:p w14:paraId="505F39E6" w14:textId="5FFD4004" w:rsidR="00D45D8B" w:rsidRPr="00A132EA" w:rsidRDefault="00D45D8B" w:rsidP="00A132EA">
      <w:pPr>
        <w:pStyle w:val="ListParagraph"/>
        <w:numPr>
          <w:ilvl w:val="1"/>
          <w:numId w:val="82"/>
        </w:numPr>
        <w:tabs>
          <w:tab w:val="left" w:pos="0"/>
        </w:tabs>
        <w:ind w:left="0" w:firstLine="540"/>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 xml:space="preserve">SI ,,e-Bilet” este integrat și compatibil cu SIA „MEV”, </w:t>
      </w:r>
      <w:r w:rsidRPr="00B9052F">
        <w:rPr>
          <w:rFonts w:ascii="Times New Roman" w:eastAsia="Times New Roman" w:hAnsi="Times New Roman" w:cs="Times New Roman"/>
          <w:bCs/>
          <w:spacing w:val="-1"/>
          <w:sz w:val="28"/>
          <w:szCs w:val="20"/>
          <w:lang w:val="ro-RO" w:eastAsia="ru-RU"/>
        </w:rPr>
        <w:t>permite emiterea bonurilor fiscale, integrând funcționalitatea de raportare automată a vânzărilor</w:t>
      </w:r>
      <w:r w:rsidRPr="00A132EA">
        <w:rPr>
          <w:rFonts w:ascii="Times New Roman" w:eastAsia="Times New Roman" w:hAnsi="Times New Roman" w:cs="Times New Roman"/>
          <w:bCs/>
          <w:spacing w:val="-1"/>
          <w:sz w:val="28"/>
          <w:szCs w:val="20"/>
          <w:lang w:val="ro-RO" w:eastAsia="ru-RU"/>
        </w:rPr>
        <w:t xml:space="preserve"> către Serviciul Fiscal de Stat, asigurând  respectarea cerințelor legale privind fiscalizarea biletelor;</w:t>
      </w:r>
    </w:p>
    <w:p w14:paraId="1CF210F6" w14:textId="3512CB03" w:rsidR="00D45D8B" w:rsidRPr="003E28CA" w:rsidRDefault="00D45D8B" w:rsidP="00A132EA">
      <w:pPr>
        <w:pStyle w:val="ListParagraph"/>
        <w:numPr>
          <w:ilvl w:val="1"/>
          <w:numId w:val="82"/>
        </w:numPr>
        <w:ind w:left="0" w:firstLine="540"/>
        <w:jc w:val="both"/>
        <w:rPr>
          <w:lang w:val="ro-RO" w:eastAsia="ru-RU"/>
        </w:rPr>
      </w:pPr>
      <w:r w:rsidRPr="00A132EA">
        <w:rPr>
          <w:rFonts w:ascii="Times New Roman" w:eastAsia="Times New Roman" w:hAnsi="Times New Roman" w:cs="Times New Roman"/>
          <w:bCs/>
          <w:spacing w:val="-1"/>
          <w:sz w:val="28"/>
          <w:szCs w:val="20"/>
          <w:lang w:val="ro-RO" w:eastAsia="ru-RU"/>
        </w:rPr>
        <w:t>SI ,,e-Bilet” este interoperabil cu SI ,,e-Autorizație transport”, care facilitează procesul de solicitare și gestionare a autorizațiilor pentru operatorii de transport rutier. Aceasta include dar nu se limitează la gestionarea autorizațiilor pentru rute regulate, transport internațional, și alte activități conexe, asigurând conformitatea cu reglementările în vigoare și facilitând coordonarea între operatori și autorități.</w:t>
      </w:r>
    </w:p>
    <w:p w14:paraId="144114F4" w14:textId="77777777" w:rsidR="00D45D8B" w:rsidRPr="003E28CA" w:rsidRDefault="00D45D8B" w:rsidP="00B2795A">
      <w:pPr>
        <w:pStyle w:val="ListParagraph"/>
        <w:shd w:val="clear" w:color="auto" w:fill="FFFFFF"/>
        <w:spacing w:after="0" w:line="317" w:lineRule="exact"/>
        <w:ind w:left="0" w:hanging="450"/>
        <w:jc w:val="both"/>
        <w:rPr>
          <w:rFonts w:ascii="Times New Roman" w:eastAsia="Times New Roman" w:hAnsi="Times New Roman" w:cs="Times New Roman"/>
          <w:bCs/>
          <w:spacing w:val="-1"/>
          <w:sz w:val="28"/>
          <w:szCs w:val="20"/>
          <w:lang w:val="ro-RO" w:eastAsia="ru-RU"/>
        </w:rPr>
      </w:pPr>
    </w:p>
    <w:p w14:paraId="32A3E527" w14:textId="2E2468BB" w:rsidR="006D0C57" w:rsidRPr="003E28CA" w:rsidRDefault="006D0C57" w:rsidP="005D5CB2">
      <w:pPr>
        <w:shd w:val="clear" w:color="auto" w:fill="FFFFFF"/>
        <w:spacing w:after="0" w:line="317" w:lineRule="exact"/>
        <w:jc w:val="center"/>
        <w:rPr>
          <w:rFonts w:ascii="Times New Roman" w:eastAsia="Times New Roman" w:hAnsi="Times New Roman" w:cs="Times New Roman"/>
          <w:b/>
          <w:spacing w:val="-1"/>
          <w:sz w:val="28"/>
          <w:szCs w:val="20"/>
          <w:lang w:val="ro-RO" w:eastAsia="ru-RU"/>
        </w:rPr>
      </w:pPr>
      <w:r w:rsidRPr="0020578D">
        <w:rPr>
          <w:rFonts w:ascii="Times New Roman" w:eastAsia="Times New Roman" w:hAnsi="Times New Roman" w:cs="Times New Roman"/>
          <w:b/>
          <w:spacing w:val="-1"/>
          <w:sz w:val="28"/>
          <w:szCs w:val="20"/>
          <w:lang w:val="ro-RO" w:eastAsia="ru-RU"/>
        </w:rPr>
        <w:t>Capitolul V</w:t>
      </w:r>
      <w:r w:rsidR="00975AFC" w:rsidRPr="0020578D">
        <w:rPr>
          <w:rFonts w:ascii="Times New Roman" w:eastAsia="Times New Roman" w:hAnsi="Times New Roman" w:cs="Times New Roman"/>
          <w:b/>
          <w:spacing w:val="-1"/>
          <w:sz w:val="28"/>
          <w:szCs w:val="20"/>
          <w:lang w:val="ro-RO" w:eastAsia="ru-RU"/>
        </w:rPr>
        <w:t>I</w:t>
      </w:r>
      <w:r w:rsidR="000E6FEA" w:rsidRPr="0020578D">
        <w:rPr>
          <w:rFonts w:ascii="Times New Roman" w:eastAsia="Times New Roman" w:hAnsi="Times New Roman" w:cs="Times New Roman"/>
          <w:b/>
          <w:spacing w:val="-1"/>
          <w:sz w:val="28"/>
          <w:szCs w:val="20"/>
          <w:lang w:val="ro-RO" w:eastAsia="ru-RU"/>
        </w:rPr>
        <w:t>I</w:t>
      </w:r>
      <w:r w:rsidRPr="0020578D">
        <w:rPr>
          <w:rFonts w:ascii="Times New Roman" w:eastAsia="Times New Roman" w:hAnsi="Times New Roman" w:cs="Times New Roman"/>
          <w:b/>
          <w:spacing w:val="-1"/>
          <w:sz w:val="28"/>
          <w:szCs w:val="20"/>
          <w:lang w:val="ro-RO" w:eastAsia="ru-RU"/>
        </w:rPr>
        <w:t>. Gestionarea plăților</w:t>
      </w:r>
      <w:r w:rsidRPr="003E28CA">
        <w:rPr>
          <w:rFonts w:ascii="Times New Roman" w:eastAsia="Times New Roman" w:hAnsi="Times New Roman" w:cs="Times New Roman"/>
          <w:b/>
          <w:spacing w:val="-1"/>
          <w:sz w:val="28"/>
          <w:szCs w:val="20"/>
          <w:lang w:val="ro-RO" w:eastAsia="ru-RU"/>
        </w:rPr>
        <w:t xml:space="preserve"> pentru bilete</w:t>
      </w:r>
    </w:p>
    <w:p w14:paraId="549ADC6A" w14:textId="2F70D599" w:rsidR="006D0C57" w:rsidRPr="003E28CA" w:rsidRDefault="006D0C57" w:rsidP="00A132EA">
      <w:pPr>
        <w:pStyle w:val="ListParagraph"/>
        <w:numPr>
          <w:ilvl w:val="0"/>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3E28CA">
        <w:rPr>
          <w:rFonts w:ascii="Times New Roman" w:eastAsia="Times New Roman" w:hAnsi="Times New Roman" w:cs="Times New Roman"/>
          <w:bCs/>
          <w:spacing w:val="-1"/>
          <w:sz w:val="28"/>
          <w:szCs w:val="20"/>
          <w:lang w:val="ro-RO" w:eastAsia="ru-RU"/>
        </w:rPr>
        <w:t xml:space="preserve">Pentru a asigura transparența și eficiența în gestionarea plăților pentru biletele emise prin </w:t>
      </w:r>
      <w:r w:rsidR="009D2EAE" w:rsidRPr="003E28CA">
        <w:rPr>
          <w:rFonts w:ascii="Times New Roman" w:eastAsia="Times New Roman" w:hAnsi="Times New Roman" w:cs="Times New Roman"/>
          <w:bCs/>
          <w:spacing w:val="-1"/>
          <w:sz w:val="28"/>
          <w:szCs w:val="20"/>
          <w:lang w:val="ro-RO" w:eastAsia="ru-RU"/>
        </w:rPr>
        <w:t>SI ,,e-Bilet”</w:t>
      </w:r>
      <w:r w:rsidRPr="003E28CA">
        <w:rPr>
          <w:rFonts w:ascii="Times New Roman" w:eastAsia="Times New Roman" w:hAnsi="Times New Roman" w:cs="Times New Roman"/>
          <w:bCs/>
          <w:spacing w:val="-1"/>
          <w:sz w:val="28"/>
          <w:szCs w:val="20"/>
          <w:lang w:val="ro-RO" w:eastAsia="ru-RU"/>
        </w:rPr>
        <w:t>, sunt stabilite următoarele principii generale aplicabile operatorilor de transport și altor entități autorizate:</w:t>
      </w:r>
    </w:p>
    <w:p w14:paraId="45D68DB6" w14:textId="40868492" w:rsidR="00BA1424" w:rsidRDefault="006D0C57"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3E28CA">
        <w:rPr>
          <w:rFonts w:ascii="Times New Roman" w:eastAsia="Times New Roman" w:hAnsi="Times New Roman" w:cs="Times New Roman"/>
          <w:bCs/>
          <w:spacing w:val="-1"/>
          <w:sz w:val="28"/>
          <w:szCs w:val="20"/>
          <w:lang w:val="ro-RO" w:eastAsia="ru-RU"/>
        </w:rPr>
        <w:t>ANTA nu interv</w:t>
      </w:r>
      <w:r w:rsidR="00947343">
        <w:rPr>
          <w:rFonts w:ascii="Times New Roman" w:eastAsia="Times New Roman" w:hAnsi="Times New Roman" w:cs="Times New Roman"/>
          <w:bCs/>
          <w:spacing w:val="-1"/>
          <w:sz w:val="28"/>
          <w:szCs w:val="20"/>
          <w:lang w:val="ro-RO" w:eastAsia="ru-RU"/>
        </w:rPr>
        <w:t>ine</w:t>
      </w:r>
      <w:r w:rsidRPr="003E28CA">
        <w:rPr>
          <w:rFonts w:ascii="Times New Roman" w:eastAsia="Times New Roman" w:hAnsi="Times New Roman" w:cs="Times New Roman"/>
          <w:bCs/>
          <w:spacing w:val="-1"/>
          <w:sz w:val="28"/>
          <w:szCs w:val="20"/>
          <w:lang w:val="ro-RO" w:eastAsia="ru-RU"/>
        </w:rPr>
        <w:t xml:space="preserve"> în colectarea sau gestionarea directă a plăților aferente vânzării biletelor. Responsabilitatea pentru toate plățile și gestionarea veniturilor revine integral operatorilor de transport rutier și autogări care utilizează </w:t>
      </w:r>
      <w:r w:rsidR="00145014">
        <w:rPr>
          <w:rFonts w:ascii="Times New Roman" w:eastAsia="Times New Roman" w:hAnsi="Times New Roman" w:cs="Times New Roman"/>
          <w:bCs/>
          <w:spacing w:val="-1"/>
          <w:sz w:val="28"/>
          <w:szCs w:val="20"/>
          <w:lang w:val="ro-RO" w:eastAsia="ru-RU"/>
        </w:rPr>
        <w:br/>
      </w:r>
      <w:r w:rsidR="009D2EAE" w:rsidRPr="003E28CA">
        <w:rPr>
          <w:rFonts w:ascii="Times New Roman" w:eastAsia="Times New Roman" w:hAnsi="Times New Roman" w:cs="Times New Roman"/>
          <w:bCs/>
          <w:spacing w:val="-1"/>
          <w:sz w:val="28"/>
          <w:szCs w:val="20"/>
          <w:lang w:val="ro-RO" w:eastAsia="ru-RU"/>
        </w:rPr>
        <w:t>SI ,,e-Bilet”</w:t>
      </w:r>
      <w:r w:rsidR="00EA04DE">
        <w:rPr>
          <w:rFonts w:ascii="Times New Roman" w:eastAsia="Times New Roman" w:hAnsi="Times New Roman" w:cs="Times New Roman"/>
          <w:bCs/>
          <w:spacing w:val="-1"/>
          <w:sz w:val="28"/>
          <w:szCs w:val="20"/>
          <w:lang w:val="ro-RO" w:eastAsia="ru-RU"/>
        </w:rPr>
        <w:t>;</w:t>
      </w:r>
    </w:p>
    <w:p w14:paraId="3317282E" w14:textId="3E95B8AC" w:rsidR="00A77198" w:rsidRPr="00A132EA" w:rsidRDefault="00A77198"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A132EA">
        <w:rPr>
          <w:rFonts w:ascii="Times New Roman" w:eastAsia="Times New Roman" w:hAnsi="Times New Roman" w:cs="Times New Roman"/>
          <w:bCs/>
          <w:spacing w:val="-1"/>
          <w:sz w:val="28"/>
          <w:szCs w:val="20"/>
          <w:lang w:val="ro-RO" w:eastAsia="ru-RU"/>
        </w:rPr>
        <w:t>SI ”e-Bilet” asigură colectarea și centralizarea automată a datelor tranzacțiilor de plată aferente vânzărilor de bilete, efectuate prin intermediul dispozitivelor fiscale integrate sau al aplicați</w:t>
      </w:r>
      <w:r w:rsidR="00555977">
        <w:rPr>
          <w:rFonts w:ascii="Times New Roman" w:eastAsia="Times New Roman" w:hAnsi="Times New Roman" w:cs="Times New Roman"/>
          <w:bCs/>
          <w:spacing w:val="-1"/>
          <w:sz w:val="28"/>
          <w:szCs w:val="20"/>
          <w:lang w:val="ro-RO" w:eastAsia="ru-RU"/>
        </w:rPr>
        <w:t>ilor cu module fiscale separate</w:t>
      </w:r>
      <w:r w:rsidR="00012E4B">
        <w:rPr>
          <w:rFonts w:ascii="Times New Roman" w:eastAsia="Times New Roman" w:hAnsi="Times New Roman" w:cs="Times New Roman"/>
          <w:bCs/>
          <w:spacing w:val="-1"/>
          <w:sz w:val="28"/>
          <w:szCs w:val="20"/>
          <w:lang w:val="ro-RO" w:eastAsia="ru-RU"/>
        </w:rPr>
        <w:t>;</w:t>
      </w:r>
    </w:p>
    <w:p w14:paraId="40C8DFAC" w14:textId="1B39B200" w:rsidR="00BA1424" w:rsidRPr="003E28CA" w:rsidRDefault="009D2EAE"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D67CE4">
        <w:rPr>
          <w:rFonts w:ascii="Times New Roman" w:eastAsia="Times New Roman" w:hAnsi="Times New Roman" w:cs="Times New Roman"/>
          <w:bCs/>
          <w:spacing w:val="-1"/>
          <w:sz w:val="28"/>
          <w:szCs w:val="20"/>
          <w:lang w:val="ro-RO" w:eastAsia="ru-RU"/>
        </w:rPr>
        <w:t>SI ,,e-Bilet”</w:t>
      </w:r>
      <w:r w:rsidR="006D0C57" w:rsidRPr="00D67CE4">
        <w:rPr>
          <w:rFonts w:ascii="Times New Roman" w:eastAsia="Times New Roman" w:hAnsi="Times New Roman" w:cs="Times New Roman"/>
          <w:bCs/>
          <w:spacing w:val="-1"/>
          <w:sz w:val="28"/>
          <w:szCs w:val="20"/>
          <w:lang w:val="ro-RO" w:eastAsia="ru-RU"/>
        </w:rPr>
        <w:t xml:space="preserve"> facilit</w:t>
      </w:r>
      <w:r w:rsidR="00947343" w:rsidRPr="00D67CE4">
        <w:rPr>
          <w:rFonts w:ascii="Times New Roman" w:eastAsia="Times New Roman" w:hAnsi="Times New Roman" w:cs="Times New Roman"/>
          <w:bCs/>
          <w:spacing w:val="-1"/>
          <w:sz w:val="28"/>
          <w:szCs w:val="20"/>
          <w:lang w:val="ro-RO" w:eastAsia="ru-RU"/>
        </w:rPr>
        <w:t>ează</w:t>
      </w:r>
      <w:r w:rsidR="006D0C57" w:rsidRPr="00D67CE4">
        <w:rPr>
          <w:rFonts w:ascii="Times New Roman" w:eastAsia="Times New Roman" w:hAnsi="Times New Roman" w:cs="Times New Roman"/>
          <w:bCs/>
          <w:spacing w:val="-1"/>
          <w:sz w:val="28"/>
          <w:szCs w:val="20"/>
          <w:lang w:val="ro-RO" w:eastAsia="ru-RU"/>
        </w:rPr>
        <w:t xml:space="preserve"> procesul de vânzare a biletelor prin oferirea unor mecanisme sigure și automatizate pentru realizarea tranzacțiilor</w:t>
      </w:r>
      <w:r w:rsidR="006D0C57" w:rsidRPr="003E28CA">
        <w:rPr>
          <w:rFonts w:ascii="Times New Roman" w:eastAsia="Times New Roman" w:hAnsi="Times New Roman" w:cs="Times New Roman"/>
          <w:bCs/>
          <w:spacing w:val="-1"/>
          <w:sz w:val="28"/>
          <w:szCs w:val="20"/>
          <w:lang w:val="ro-RO" w:eastAsia="ru-RU"/>
        </w:rPr>
        <w:t xml:space="preserve"> electronice. Toate </w:t>
      </w:r>
      <w:r w:rsidR="006D0C57" w:rsidRPr="003E28CA">
        <w:rPr>
          <w:rFonts w:ascii="Times New Roman" w:eastAsia="Times New Roman" w:hAnsi="Times New Roman" w:cs="Times New Roman"/>
          <w:bCs/>
          <w:spacing w:val="-1"/>
          <w:sz w:val="28"/>
          <w:szCs w:val="20"/>
          <w:lang w:val="ro-RO" w:eastAsia="ru-RU"/>
        </w:rPr>
        <w:lastRenderedPageBreak/>
        <w:t xml:space="preserve">plățile efectuate prin </w:t>
      </w:r>
      <w:r w:rsidRPr="003E28CA">
        <w:rPr>
          <w:rFonts w:ascii="Times New Roman" w:eastAsia="Times New Roman" w:hAnsi="Times New Roman" w:cs="Times New Roman"/>
          <w:bCs/>
          <w:spacing w:val="-1"/>
          <w:sz w:val="28"/>
          <w:szCs w:val="20"/>
          <w:lang w:val="ro-RO" w:eastAsia="ru-RU"/>
        </w:rPr>
        <w:t>SI ,,e-Bilet”</w:t>
      </w:r>
      <w:r w:rsidR="006D0C57" w:rsidRPr="003E28CA">
        <w:rPr>
          <w:rFonts w:ascii="Times New Roman" w:eastAsia="Times New Roman" w:hAnsi="Times New Roman" w:cs="Times New Roman"/>
          <w:bCs/>
          <w:spacing w:val="-1"/>
          <w:sz w:val="28"/>
          <w:szCs w:val="20"/>
          <w:lang w:val="ro-RO" w:eastAsia="ru-RU"/>
        </w:rPr>
        <w:t xml:space="preserve"> </w:t>
      </w:r>
      <w:r w:rsidR="00947343">
        <w:rPr>
          <w:rFonts w:ascii="Times New Roman" w:eastAsia="Times New Roman" w:hAnsi="Times New Roman" w:cs="Times New Roman"/>
          <w:bCs/>
          <w:spacing w:val="-1"/>
          <w:sz w:val="28"/>
          <w:szCs w:val="20"/>
          <w:lang w:val="ro-RO" w:eastAsia="ru-RU"/>
        </w:rPr>
        <w:t>sunt</w:t>
      </w:r>
      <w:r w:rsidR="006D0C57" w:rsidRPr="003E28CA">
        <w:rPr>
          <w:rFonts w:ascii="Times New Roman" w:eastAsia="Times New Roman" w:hAnsi="Times New Roman" w:cs="Times New Roman"/>
          <w:bCs/>
          <w:spacing w:val="-1"/>
          <w:sz w:val="28"/>
          <w:szCs w:val="20"/>
          <w:lang w:val="ro-RO" w:eastAsia="ru-RU"/>
        </w:rPr>
        <w:t xml:space="preserve"> conforme cu </w:t>
      </w:r>
      <w:r w:rsidR="00E86C48" w:rsidRPr="00E86C48">
        <w:rPr>
          <w:rFonts w:ascii="Times New Roman" w:eastAsia="Times New Roman" w:hAnsi="Times New Roman" w:cs="Times New Roman"/>
          <w:bCs/>
          <w:spacing w:val="-1"/>
          <w:sz w:val="28"/>
          <w:szCs w:val="20"/>
          <w:lang w:val="ro-RO" w:eastAsia="ru-RU"/>
        </w:rPr>
        <w:t>prevederile actelor normative în vigoare</w:t>
      </w:r>
      <w:r w:rsidR="00EA04DE">
        <w:rPr>
          <w:rFonts w:ascii="Times New Roman" w:eastAsia="Times New Roman" w:hAnsi="Times New Roman" w:cs="Times New Roman"/>
          <w:bCs/>
          <w:spacing w:val="-1"/>
          <w:sz w:val="28"/>
          <w:szCs w:val="20"/>
          <w:lang w:val="ro-RO" w:eastAsia="ru-RU"/>
        </w:rPr>
        <w:t>;</w:t>
      </w:r>
    </w:p>
    <w:p w14:paraId="6A7EB8C5" w14:textId="77777777" w:rsidR="001740F3" w:rsidRDefault="006D0C57" w:rsidP="00A132EA">
      <w:pPr>
        <w:pStyle w:val="ListParagraph"/>
        <w:numPr>
          <w:ilvl w:val="0"/>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3E28CA">
        <w:rPr>
          <w:rFonts w:ascii="Times New Roman" w:eastAsia="Times New Roman" w:hAnsi="Times New Roman" w:cs="Times New Roman"/>
          <w:bCs/>
          <w:spacing w:val="-1"/>
          <w:sz w:val="28"/>
          <w:szCs w:val="20"/>
          <w:lang w:val="ro-RO" w:eastAsia="ru-RU"/>
        </w:rPr>
        <w:t xml:space="preserve">Pentru a asigura o gestionare centralizată și transparentă a proceselor de vânzare a biletelor în transportul rutier de persoane, utilizarea </w:t>
      </w:r>
      <w:r w:rsidR="00816A57" w:rsidRPr="003E28CA">
        <w:rPr>
          <w:rFonts w:ascii="Times New Roman" w:eastAsia="Times New Roman" w:hAnsi="Times New Roman" w:cs="Times New Roman"/>
          <w:bCs/>
          <w:spacing w:val="-1"/>
          <w:sz w:val="28"/>
          <w:szCs w:val="20"/>
          <w:lang w:val="ro-RO" w:eastAsia="ru-RU"/>
        </w:rPr>
        <w:t>SI ,,e-Bilet”</w:t>
      </w:r>
      <w:r w:rsidRPr="003E28CA">
        <w:rPr>
          <w:rFonts w:ascii="Times New Roman" w:eastAsia="Times New Roman" w:hAnsi="Times New Roman" w:cs="Times New Roman"/>
          <w:bCs/>
          <w:spacing w:val="-1"/>
          <w:sz w:val="28"/>
          <w:szCs w:val="20"/>
          <w:lang w:val="ro-RO" w:eastAsia="ru-RU"/>
        </w:rPr>
        <w:t xml:space="preserve"> </w:t>
      </w:r>
      <w:r w:rsidR="008B3ADC">
        <w:rPr>
          <w:rFonts w:ascii="Times New Roman" w:eastAsia="Times New Roman" w:hAnsi="Times New Roman" w:cs="Times New Roman"/>
          <w:bCs/>
          <w:spacing w:val="-1"/>
          <w:sz w:val="28"/>
          <w:szCs w:val="20"/>
          <w:lang w:val="ro-RO" w:eastAsia="ru-RU"/>
        </w:rPr>
        <w:t xml:space="preserve">este </w:t>
      </w:r>
      <w:r w:rsidRPr="003E28CA">
        <w:rPr>
          <w:rFonts w:ascii="Times New Roman" w:eastAsia="Times New Roman" w:hAnsi="Times New Roman" w:cs="Times New Roman"/>
          <w:bCs/>
          <w:spacing w:val="-1"/>
          <w:sz w:val="28"/>
          <w:szCs w:val="20"/>
          <w:lang w:val="ro-RO" w:eastAsia="ru-RU"/>
        </w:rPr>
        <w:t xml:space="preserve">obligatorie </w:t>
      </w:r>
      <w:r w:rsidR="00522636" w:rsidRPr="00522636">
        <w:rPr>
          <w:rFonts w:ascii="Times New Roman" w:eastAsia="Times New Roman" w:hAnsi="Times New Roman" w:cs="Times New Roman"/>
          <w:bCs/>
          <w:spacing w:val="-1"/>
          <w:sz w:val="28"/>
          <w:szCs w:val="20"/>
          <w:lang w:val="ro-RO" w:eastAsia="ru-RU"/>
        </w:rPr>
        <w:t xml:space="preserve">pentru toți operatorii de transport rutier de persoane care deservesc rute raionale și interraionale, autogările, agențiile de vânzare a biletelor sau platformele </w:t>
      </w:r>
      <w:r w:rsidR="00522636" w:rsidRPr="00EB6466">
        <w:rPr>
          <w:rFonts w:ascii="Times New Roman" w:eastAsia="Times New Roman" w:hAnsi="Times New Roman" w:cs="Times New Roman"/>
          <w:bCs/>
          <w:spacing w:val="-1"/>
          <w:sz w:val="28"/>
          <w:szCs w:val="20"/>
          <w:lang w:val="ro-RO" w:eastAsia="ru-RU"/>
        </w:rPr>
        <w:t>electronice</w:t>
      </w:r>
      <w:r w:rsidRPr="00EB6466">
        <w:rPr>
          <w:rFonts w:ascii="Times New Roman" w:eastAsia="Times New Roman" w:hAnsi="Times New Roman" w:cs="Times New Roman"/>
          <w:bCs/>
          <w:spacing w:val="-1"/>
          <w:sz w:val="28"/>
          <w:szCs w:val="20"/>
          <w:lang w:val="ro-RO" w:eastAsia="ru-RU"/>
        </w:rPr>
        <w:t>.</w:t>
      </w:r>
    </w:p>
    <w:p w14:paraId="15902135" w14:textId="1A835F6B" w:rsidR="006D0C57" w:rsidRPr="00EB6466" w:rsidRDefault="006D0C57" w:rsidP="001740F3">
      <w:pPr>
        <w:pStyle w:val="ListParagraph"/>
        <w:shd w:val="clear" w:color="auto" w:fill="FFFFFF"/>
        <w:spacing w:after="0" w:line="317" w:lineRule="exact"/>
        <w:ind w:left="567"/>
        <w:jc w:val="both"/>
        <w:rPr>
          <w:rFonts w:ascii="Times New Roman" w:eastAsia="Times New Roman" w:hAnsi="Times New Roman" w:cs="Times New Roman"/>
          <w:bCs/>
          <w:spacing w:val="-1"/>
          <w:sz w:val="28"/>
          <w:szCs w:val="20"/>
          <w:lang w:val="ro-RO" w:eastAsia="ru-RU"/>
        </w:rPr>
      </w:pPr>
      <w:r w:rsidRPr="00EB6466">
        <w:rPr>
          <w:rFonts w:ascii="Times New Roman" w:eastAsia="Times New Roman" w:hAnsi="Times New Roman" w:cs="Times New Roman"/>
          <w:bCs/>
          <w:spacing w:val="-1"/>
          <w:sz w:val="28"/>
          <w:szCs w:val="20"/>
          <w:lang w:val="ro-RO" w:eastAsia="ru-RU"/>
        </w:rPr>
        <w:t xml:space="preserve"> În acest sens:</w:t>
      </w:r>
    </w:p>
    <w:p w14:paraId="6A2996B1" w14:textId="5274921C" w:rsidR="00046AB6" w:rsidRPr="00895CAE" w:rsidRDefault="007035F6"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895CAE">
        <w:rPr>
          <w:rFonts w:ascii="Times New Roman" w:eastAsia="Times New Roman" w:hAnsi="Times New Roman" w:cs="Times New Roman"/>
          <w:bCs/>
          <w:spacing w:val="-1"/>
          <w:sz w:val="28"/>
          <w:szCs w:val="20"/>
          <w:lang w:val="ro-RO" w:eastAsia="ru-RU"/>
        </w:rPr>
        <w:t>Operatorii de transport rutier de persoane care deservesc rute raionale și interraionale, autogările, agențiile de vânzare a biletelor sau platformele electronice</w:t>
      </w:r>
      <w:r w:rsidR="006D0C57" w:rsidRPr="00895CAE">
        <w:rPr>
          <w:rFonts w:ascii="Times New Roman" w:eastAsia="Times New Roman" w:hAnsi="Times New Roman" w:cs="Times New Roman"/>
          <w:bCs/>
          <w:spacing w:val="-1"/>
          <w:sz w:val="28"/>
          <w:szCs w:val="20"/>
          <w:lang w:val="ro-RO" w:eastAsia="ru-RU"/>
        </w:rPr>
        <w:t xml:space="preserve"> sunt obligați să efectueze toate vânzările de bilete prin intermediul </w:t>
      </w:r>
      <w:r w:rsidR="00046AB6" w:rsidRPr="00895CAE">
        <w:rPr>
          <w:rFonts w:ascii="Times New Roman" w:eastAsia="Times New Roman" w:hAnsi="Times New Roman" w:cs="Times New Roman"/>
          <w:bCs/>
          <w:spacing w:val="-1"/>
          <w:sz w:val="28"/>
          <w:szCs w:val="20"/>
          <w:lang w:val="ro-RO" w:eastAsia="ru-RU"/>
        </w:rPr>
        <w:t>SI ,,e-Bilet”</w:t>
      </w:r>
      <w:r w:rsidR="006D0C57" w:rsidRPr="00895CAE">
        <w:rPr>
          <w:rFonts w:ascii="Times New Roman" w:eastAsia="Times New Roman" w:hAnsi="Times New Roman" w:cs="Times New Roman"/>
          <w:bCs/>
          <w:spacing w:val="-1"/>
          <w:sz w:val="28"/>
          <w:szCs w:val="20"/>
          <w:lang w:val="ro-RO" w:eastAsia="ru-RU"/>
        </w:rPr>
        <w:t xml:space="preserve"> sau al sistemelor de vânzare proprii interconectate cu </w:t>
      </w:r>
      <w:r w:rsidR="00046AB6" w:rsidRPr="00895CAE">
        <w:rPr>
          <w:rFonts w:ascii="Times New Roman" w:eastAsia="Times New Roman" w:hAnsi="Times New Roman" w:cs="Times New Roman"/>
          <w:bCs/>
          <w:spacing w:val="-1"/>
          <w:sz w:val="28"/>
          <w:szCs w:val="20"/>
          <w:lang w:val="ro-RO" w:eastAsia="ru-RU"/>
        </w:rPr>
        <w:t>SI ,,e-Bilet”</w:t>
      </w:r>
      <w:r w:rsidR="006D0C57" w:rsidRPr="00895CAE">
        <w:rPr>
          <w:rFonts w:ascii="Times New Roman" w:eastAsia="Times New Roman" w:hAnsi="Times New Roman" w:cs="Times New Roman"/>
          <w:bCs/>
          <w:spacing w:val="-1"/>
          <w:sz w:val="28"/>
          <w:szCs w:val="20"/>
          <w:lang w:val="ro-RO" w:eastAsia="ru-RU"/>
        </w:rPr>
        <w:t>, utilizând aplicațiile și mecanis</w:t>
      </w:r>
      <w:r w:rsidR="00012E4B">
        <w:rPr>
          <w:rFonts w:ascii="Times New Roman" w:eastAsia="Times New Roman" w:hAnsi="Times New Roman" w:cs="Times New Roman"/>
          <w:bCs/>
          <w:spacing w:val="-1"/>
          <w:sz w:val="28"/>
          <w:szCs w:val="20"/>
          <w:lang w:val="ro-RO" w:eastAsia="ru-RU"/>
        </w:rPr>
        <w:t>mele puse la dispoziție de ANTA;</w:t>
      </w:r>
    </w:p>
    <w:p w14:paraId="2FC6B26F" w14:textId="3442F828" w:rsidR="00046AB6" w:rsidRPr="00CA2BEA" w:rsidRDefault="009D2EAE"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8076DF">
        <w:rPr>
          <w:rFonts w:ascii="Times New Roman" w:eastAsia="Times New Roman" w:hAnsi="Times New Roman" w:cs="Times New Roman"/>
          <w:bCs/>
          <w:spacing w:val="-1"/>
          <w:sz w:val="28"/>
          <w:szCs w:val="20"/>
          <w:lang w:val="ro-RO" w:eastAsia="ru-RU"/>
        </w:rPr>
        <w:t>SI ,,e-Bilet”</w:t>
      </w:r>
      <w:r w:rsidR="006D0C57" w:rsidRPr="00CA2BEA">
        <w:rPr>
          <w:rFonts w:ascii="Times New Roman" w:eastAsia="Times New Roman" w:hAnsi="Times New Roman" w:cs="Times New Roman"/>
          <w:bCs/>
          <w:spacing w:val="-1"/>
          <w:sz w:val="28"/>
          <w:szCs w:val="20"/>
          <w:lang w:val="ro-RO" w:eastAsia="ru-RU"/>
        </w:rPr>
        <w:t xml:space="preserve"> </w:t>
      </w:r>
      <w:r w:rsidR="006062D7" w:rsidRPr="00A132EA">
        <w:rPr>
          <w:rFonts w:ascii="Times New Roman" w:eastAsia="Times New Roman" w:hAnsi="Times New Roman" w:cs="Times New Roman"/>
          <w:bCs/>
          <w:spacing w:val="-1"/>
          <w:sz w:val="28"/>
          <w:szCs w:val="20"/>
          <w:lang w:val="ro-RO" w:eastAsia="ru-RU"/>
        </w:rPr>
        <w:t xml:space="preserve">permite </w:t>
      </w:r>
      <w:r w:rsidR="006D0C57" w:rsidRPr="008076DF">
        <w:rPr>
          <w:rFonts w:ascii="Times New Roman" w:eastAsia="Times New Roman" w:hAnsi="Times New Roman" w:cs="Times New Roman"/>
          <w:bCs/>
          <w:spacing w:val="-1"/>
          <w:sz w:val="28"/>
          <w:szCs w:val="20"/>
          <w:lang w:val="ro-RO" w:eastAsia="ru-RU"/>
        </w:rPr>
        <w:t>înregistra</w:t>
      </w:r>
      <w:r w:rsidR="006062D7" w:rsidRPr="00A132EA">
        <w:rPr>
          <w:rFonts w:ascii="Times New Roman" w:eastAsia="Times New Roman" w:hAnsi="Times New Roman" w:cs="Times New Roman"/>
          <w:bCs/>
          <w:spacing w:val="-1"/>
          <w:sz w:val="28"/>
          <w:szCs w:val="20"/>
          <w:lang w:val="ro-RO" w:eastAsia="ru-RU"/>
        </w:rPr>
        <w:t>rea</w:t>
      </w:r>
      <w:r w:rsidR="006D0C57" w:rsidRPr="008076DF">
        <w:rPr>
          <w:rFonts w:ascii="Times New Roman" w:eastAsia="Times New Roman" w:hAnsi="Times New Roman" w:cs="Times New Roman"/>
          <w:bCs/>
          <w:spacing w:val="-1"/>
          <w:sz w:val="28"/>
          <w:szCs w:val="20"/>
          <w:lang w:val="ro-RO" w:eastAsia="ru-RU"/>
        </w:rPr>
        <w:t xml:space="preserve"> automat</w:t>
      </w:r>
      <w:r w:rsidR="006062D7" w:rsidRPr="00A132EA">
        <w:rPr>
          <w:rFonts w:ascii="Times New Roman" w:eastAsia="Times New Roman" w:hAnsi="Times New Roman" w:cs="Times New Roman"/>
          <w:bCs/>
          <w:spacing w:val="-1"/>
          <w:sz w:val="28"/>
          <w:szCs w:val="20"/>
          <w:lang w:val="ro-RO" w:eastAsia="ru-RU"/>
        </w:rPr>
        <w:t>ă a</w:t>
      </w:r>
      <w:r w:rsidR="006D0C57" w:rsidRPr="008076DF">
        <w:rPr>
          <w:rFonts w:ascii="Times New Roman" w:eastAsia="Times New Roman" w:hAnsi="Times New Roman" w:cs="Times New Roman"/>
          <w:bCs/>
          <w:spacing w:val="-1"/>
          <w:sz w:val="28"/>
          <w:szCs w:val="20"/>
          <w:lang w:val="ro-RO" w:eastAsia="ru-RU"/>
        </w:rPr>
        <w:t xml:space="preserve"> </w:t>
      </w:r>
      <w:r w:rsidR="006062D7" w:rsidRPr="008076DF">
        <w:rPr>
          <w:rFonts w:ascii="Times New Roman" w:eastAsia="Times New Roman" w:hAnsi="Times New Roman" w:cs="Times New Roman"/>
          <w:bCs/>
          <w:spacing w:val="-1"/>
          <w:sz w:val="28"/>
          <w:szCs w:val="20"/>
          <w:lang w:val="ro-RO" w:eastAsia="ru-RU"/>
        </w:rPr>
        <w:t>tranzacțiil</w:t>
      </w:r>
      <w:r w:rsidR="006062D7" w:rsidRPr="00A132EA">
        <w:rPr>
          <w:rFonts w:ascii="Times New Roman" w:eastAsia="Times New Roman" w:hAnsi="Times New Roman" w:cs="Times New Roman"/>
          <w:bCs/>
          <w:spacing w:val="-1"/>
          <w:sz w:val="28"/>
          <w:szCs w:val="20"/>
          <w:lang w:val="ro-RO" w:eastAsia="ru-RU"/>
        </w:rPr>
        <w:t>or</w:t>
      </w:r>
      <w:r w:rsidR="006062D7" w:rsidRPr="008076DF">
        <w:rPr>
          <w:rFonts w:ascii="Times New Roman" w:eastAsia="Times New Roman" w:hAnsi="Times New Roman" w:cs="Times New Roman"/>
          <w:bCs/>
          <w:spacing w:val="-1"/>
          <w:sz w:val="28"/>
          <w:szCs w:val="20"/>
          <w:lang w:val="ro-RO" w:eastAsia="ru-RU"/>
        </w:rPr>
        <w:t xml:space="preserve"> </w:t>
      </w:r>
      <w:r w:rsidR="006D0C57" w:rsidRPr="008076DF">
        <w:rPr>
          <w:rFonts w:ascii="Times New Roman" w:eastAsia="Times New Roman" w:hAnsi="Times New Roman" w:cs="Times New Roman"/>
          <w:bCs/>
          <w:spacing w:val="-1"/>
          <w:sz w:val="28"/>
          <w:szCs w:val="20"/>
          <w:lang w:val="ro-RO" w:eastAsia="ru-RU"/>
        </w:rPr>
        <w:t xml:space="preserve">și </w:t>
      </w:r>
      <w:r w:rsidR="006062D7" w:rsidRPr="00CA2BEA">
        <w:rPr>
          <w:rFonts w:ascii="Times New Roman" w:eastAsia="Times New Roman" w:hAnsi="Times New Roman" w:cs="Times New Roman"/>
          <w:bCs/>
          <w:spacing w:val="-1"/>
          <w:sz w:val="28"/>
          <w:szCs w:val="20"/>
          <w:lang w:val="ro-RO" w:eastAsia="ru-RU"/>
        </w:rPr>
        <w:t>asigur</w:t>
      </w:r>
      <w:r w:rsidR="006062D7" w:rsidRPr="00A132EA">
        <w:rPr>
          <w:rFonts w:ascii="Times New Roman" w:eastAsia="Times New Roman" w:hAnsi="Times New Roman" w:cs="Times New Roman"/>
          <w:bCs/>
          <w:spacing w:val="-1"/>
          <w:sz w:val="28"/>
          <w:szCs w:val="20"/>
          <w:lang w:val="ro-RO" w:eastAsia="ru-RU"/>
        </w:rPr>
        <w:t>ă</w:t>
      </w:r>
      <w:r w:rsidR="006062D7" w:rsidRPr="008076DF">
        <w:rPr>
          <w:rFonts w:ascii="Times New Roman" w:eastAsia="Times New Roman" w:hAnsi="Times New Roman" w:cs="Times New Roman"/>
          <w:bCs/>
          <w:spacing w:val="-1"/>
          <w:sz w:val="28"/>
          <w:szCs w:val="20"/>
          <w:lang w:val="ro-RO" w:eastAsia="ru-RU"/>
        </w:rPr>
        <w:t xml:space="preserve"> </w:t>
      </w:r>
      <w:r w:rsidR="006D0C57" w:rsidRPr="008076DF">
        <w:rPr>
          <w:rFonts w:ascii="Times New Roman" w:eastAsia="Times New Roman" w:hAnsi="Times New Roman" w:cs="Times New Roman"/>
          <w:bCs/>
          <w:spacing w:val="-1"/>
          <w:sz w:val="28"/>
          <w:szCs w:val="20"/>
          <w:lang w:val="ro-RO" w:eastAsia="ru-RU"/>
        </w:rPr>
        <w:t xml:space="preserve">emiterea bonurilor fiscale, conectându-se la Serviciul Fiscal de Stat prin </w:t>
      </w:r>
      <w:r w:rsidR="001D1676" w:rsidRPr="00CA2BEA">
        <w:rPr>
          <w:rFonts w:ascii="Times New Roman" w:eastAsia="Times New Roman" w:hAnsi="Times New Roman" w:cs="Times New Roman"/>
          <w:bCs/>
          <w:spacing w:val="-1"/>
          <w:sz w:val="28"/>
          <w:szCs w:val="20"/>
          <w:lang w:val="ro-RO" w:eastAsia="ru-RU"/>
        </w:rPr>
        <w:t>SI</w:t>
      </w:r>
      <w:r w:rsidR="008A2AB5" w:rsidRPr="00CA2BEA">
        <w:rPr>
          <w:rFonts w:ascii="Times New Roman" w:eastAsia="Times New Roman" w:hAnsi="Times New Roman" w:cs="Times New Roman"/>
          <w:bCs/>
          <w:spacing w:val="-1"/>
          <w:sz w:val="28"/>
          <w:szCs w:val="20"/>
          <w:lang w:val="ro-RO" w:eastAsia="ru-RU"/>
        </w:rPr>
        <w:t>A</w:t>
      </w:r>
      <w:r w:rsidR="001D1676" w:rsidRPr="00CA2BEA">
        <w:rPr>
          <w:rFonts w:ascii="Times New Roman" w:eastAsia="Times New Roman" w:hAnsi="Times New Roman" w:cs="Times New Roman"/>
          <w:bCs/>
          <w:spacing w:val="-1"/>
          <w:sz w:val="28"/>
          <w:szCs w:val="20"/>
          <w:lang w:val="ro-RO" w:eastAsia="ru-RU"/>
        </w:rPr>
        <w:t xml:space="preserve"> </w:t>
      </w:r>
      <w:r w:rsidR="008A2AB5" w:rsidRPr="00CA2BEA">
        <w:rPr>
          <w:rFonts w:ascii="Times New Roman" w:eastAsia="Times New Roman" w:hAnsi="Times New Roman" w:cs="Times New Roman"/>
          <w:bCs/>
          <w:spacing w:val="-1"/>
          <w:sz w:val="28"/>
          <w:szCs w:val="20"/>
          <w:lang w:val="ro-RO" w:eastAsia="ru-RU"/>
        </w:rPr>
        <w:t>„</w:t>
      </w:r>
      <w:r w:rsidR="006D0C57" w:rsidRPr="00CA2BEA">
        <w:rPr>
          <w:rFonts w:ascii="Times New Roman" w:eastAsia="Times New Roman" w:hAnsi="Times New Roman" w:cs="Times New Roman"/>
          <w:bCs/>
          <w:spacing w:val="-1"/>
          <w:sz w:val="28"/>
          <w:szCs w:val="20"/>
          <w:lang w:val="ro-RO" w:eastAsia="ru-RU"/>
        </w:rPr>
        <w:t>MEV</w:t>
      </w:r>
      <w:r w:rsidR="008A2AB5" w:rsidRPr="00CA2BEA">
        <w:rPr>
          <w:rFonts w:ascii="Times New Roman" w:eastAsia="Times New Roman" w:hAnsi="Times New Roman" w:cs="Times New Roman"/>
          <w:bCs/>
          <w:spacing w:val="-1"/>
          <w:sz w:val="28"/>
          <w:szCs w:val="20"/>
          <w:lang w:val="ro-RO" w:eastAsia="ru-RU"/>
        </w:rPr>
        <w:t>”</w:t>
      </w:r>
      <w:r w:rsidR="00012E4B">
        <w:rPr>
          <w:rFonts w:ascii="Times New Roman" w:eastAsia="Times New Roman" w:hAnsi="Times New Roman" w:cs="Times New Roman"/>
          <w:bCs/>
          <w:spacing w:val="-1"/>
          <w:sz w:val="28"/>
          <w:szCs w:val="20"/>
          <w:lang w:val="ro-RO" w:eastAsia="ru-RU"/>
        </w:rPr>
        <w:t xml:space="preserve"> pentru conformitate fiscală;</w:t>
      </w:r>
    </w:p>
    <w:p w14:paraId="52DA21C3" w14:textId="617884AF" w:rsidR="00046AB6" w:rsidRDefault="006D0C57"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D07B78">
        <w:rPr>
          <w:rFonts w:ascii="Times New Roman" w:eastAsia="Times New Roman" w:hAnsi="Times New Roman" w:cs="Times New Roman"/>
          <w:bCs/>
          <w:spacing w:val="-1"/>
          <w:sz w:val="28"/>
          <w:szCs w:val="20"/>
          <w:lang w:val="ro-RO" w:eastAsia="ru-RU"/>
        </w:rPr>
        <w:t>Nicio altă metodă de vânzare sau de plată a biletelor nu este permisă în</w:t>
      </w:r>
      <w:r w:rsidRPr="00B44AA9">
        <w:rPr>
          <w:rFonts w:ascii="Times New Roman" w:eastAsia="Times New Roman" w:hAnsi="Times New Roman" w:cs="Times New Roman"/>
          <w:bCs/>
          <w:spacing w:val="-1"/>
          <w:sz w:val="28"/>
          <w:szCs w:val="20"/>
          <w:lang w:val="ro-RO" w:eastAsia="ru-RU"/>
        </w:rPr>
        <w:t xml:space="preserve"> afara celor stabilite de </w:t>
      </w:r>
      <w:r w:rsidR="009D2EAE" w:rsidRPr="00B44AA9">
        <w:rPr>
          <w:rFonts w:ascii="Times New Roman" w:eastAsia="Times New Roman" w:hAnsi="Times New Roman" w:cs="Times New Roman"/>
          <w:bCs/>
          <w:spacing w:val="-1"/>
          <w:sz w:val="28"/>
          <w:szCs w:val="20"/>
          <w:lang w:val="ro-RO" w:eastAsia="ru-RU"/>
        </w:rPr>
        <w:t>SI ,,e-Bilet”</w:t>
      </w:r>
      <w:r w:rsidRPr="00B44AA9">
        <w:rPr>
          <w:rFonts w:ascii="Times New Roman" w:eastAsia="Times New Roman" w:hAnsi="Times New Roman" w:cs="Times New Roman"/>
          <w:bCs/>
          <w:spacing w:val="-1"/>
          <w:sz w:val="28"/>
          <w:szCs w:val="20"/>
          <w:lang w:val="ro-RO" w:eastAsia="ru-RU"/>
        </w:rPr>
        <w:t xml:space="preserve">. </w:t>
      </w:r>
    </w:p>
    <w:p w14:paraId="29A095F4" w14:textId="77777777" w:rsidR="00996DC9" w:rsidRPr="00B44AA9" w:rsidRDefault="00996DC9" w:rsidP="00A132EA">
      <w:pPr>
        <w:pStyle w:val="ListParagraph"/>
        <w:shd w:val="clear" w:color="auto" w:fill="FFFFFF"/>
        <w:spacing w:after="0" w:line="317" w:lineRule="exact"/>
        <w:ind w:left="567"/>
        <w:jc w:val="both"/>
        <w:rPr>
          <w:rFonts w:ascii="Times New Roman" w:eastAsia="Times New Roman" w:hAnsi="Times New Roman" w:cs="Times New Roman"/>
          <w:bCs/>
          <w:spacing w:val="-1"/>
          <w:sz w:val="28"/>
          <w:szCs w:val="20"/>
          <w:lang w:val="ro-RO" w:eastAsia="ru-RU"/>
        </w:rPr>
      </w:pPr>
    </w:p>
    <w:p w14:paraId="10A56844" w14:textId="0E290A8F" w:rsidR="00996DC9" w:rsidRPr="003E28CA" w:rsidRDefault="006D0C57" w:rsidP="008F673B">
      <w:pPr>
        <w:shd w:val="clear" w:color="auto" w:fill="FFFFFF"/>
        <w:spacing w:after="0" w:line="317" w:lineRule="exact"/>
        <w:jc w:val="center"/>
        <w:rPr>
          <w:rFonts w:ascii="Times New Roman" w:eastAsia="Times New Roman" w:hAnsi="Times New Roman" w:cs="Times New Roman"/>
          <w:b/>
          <w:spacing w:val="-1"/>
          <w:sz w:val="28"/>
          <w:szCs w:val="20"/>
          <w:lang w:val="ro-RO" w:eastAsia="ru-RU"/>
        </w:rPr>
      </w:pPr>
      <w:r w:rsidRPr="003E28CA">
        <w:rPr>
          <w:rFonts w:ascii="Times New Roman" w:eastAsia="Times New Roman" w:hAnsi="Times New Roman" w:cs="Times New Roman"/>
          <w:b/>
          <w:spacing w:val="-1"/>
          <w:sz w:val="28"/>
          <w:szCs w:val="20"/>
          <w:lang w:val="ro-RO" w:eastAsia="ru-RU"/>
        </w:rPr>
        <w:t>Capitolul V</w:t>
      </w:r>
      <w:r w:rsidR="002A4058">
        <w:rPr>
          <w:rFonts w:ascii="Times New Roman" w:eastAsia="Times New Roman" w:hAnsi="Times New Roman" w:cs="Times New Roman"/>
          <w:b/>
          <w:spacing w:val="-1"/>
          <w:sz w:val="28"/>
          <w:szCs w:val="20"/>
          <w:lang w:val="ro-RO" w:eastAsia="ru-RU"/>
        </w:rPr>
        <w:t>I</w:t>
      </w:r>
      <w:r w:rsidR="00BF3114">
        <w:rPr>
          <w:rFonts w:ascii="Times New Roman" w:eastAsia="Times New Roman" w:hAnsi="Times New Roman" w:cs="Times New Roman"/>
          <w:b/>
          <w:spacing w:val="-1"/>
          <w:sz w:val="28"/>
          <w:szCs w:val="20"/>
          <w:lang w:val="ro-RO" w:eastAsia="ru-RU"/>
        </w:rPr>
        <w:t>I</w:t>
      </w:r>
      <w:r w:rsidR="00996DC9">
        <w:rPr>
          <w:rFonts w:ascii="Times New Roman" w:eastAsia="Times New Roman" w:hAnsi="Times New Roman" w:cs="Times New Roman"/>
          <w:b/>
          <w:spacing w:val="-1"/>
          <w:sz w:val="28"/>
          <w:szCs w:val="20"/>
          <w:lang w:val="ro-RO" w:eastAsia="ru-RU"/>
        </w:rPr>
        <w:t>I</w:t>
      </w:r>
      <w:r w:rsidRPr="003E28CA">
        <w:rPr>
          <w:rFonts w:ascii="Times New Roman" w:eastAsia="Times New Roman" w:hAnsi="Times New Roman" w:cs="Times New Roman"/>
          <w:b/>
          <w:spacing w:val="-1"/>
          <w:sz w:val="28"/>
          <w:szCs w:val="20"/>
          <w:lang w:val="ro-RO" w:eastAsia="ru-RU"/>
        </w:rPr>
        <w:t xml:space="preserve">. </w:t>
      </w:r>
      <w:r w:rsidR="00E77AF3">
        <w:rPr>
          <w:rFonts w:ascii="Times New Roman" w:eastAsia="Times New Roman" w:hAnsi="Times New Roman" w:cs="Times New Roman"/>
          <w:b/>
          <w:spacing w:val="-1"/>
          <w:sz w:val="28"/>
          <w:szCs w:val="20"/>
          <w:lang w:val="ro-RO" w:eastAsia="ru-RU"/>
        </w:rPr>
        <w:t xml:space="preserve"> </w:t>
      </w:r>
      <w:r w:rsidR="00086FA1">
        <w:rPr>
          <w:rFonts w:ascii="Times New Roman" w:eastAsia="Times New Roman" w:hAnsi="Times New Roman" w:cs="Times New Roman"/>
          <w:b/>
          <w:spacing w:val="-1"/>
          <w:sz w:val="28"/>
          <w:szCs w:val="20"/>
          <w:lang w:val="ro-RO" w:eastAsia="ru-RU"/>
        </w:rPr>
        <w:t>S</w:t>
      </w:r>
      <w:r w:rsidRPr="003E28CA">
        <w:rPr>
          <w:rFonts w:ascii="Times New Roman" w:eastAsia="Times New Roman" w:hAnsi="Times New Roman" w:cs="Times New Roman"/>
          <w:b/>
          <w:spacing w:val="-1"/>
          <w:sz w:val="28"/>
          <w:szCs w:val="20"/>
          <w:lang w:val="ro-RO" w:eastAsia="ru-RU"/>
        </w:rPr>
        <w:t>ecuritatea informației și protecția datelor</w:t>
      </w:r>
    </w:p>
    <w:p w14:paraId="657EADCF" w14:textId="750B6963" w:rsidR="005F1BC4" w:rsidRPr="00086FA1" w:rsidRDefault="00F97175" w:rsidP="00A132EA">
      <w:pPr>
        <w:pStyle w:val="ListParagraph"/>
        <w:numPr>
          <w:ilvl w:val="0"/>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086FA1">
        <w:rPr>
          <w:rFonts w:ascii="Times New Roman" w:eastAsia="Times New Roman" w:hAnsi="Times New Roman" w:cs="Times New Roman"/>
          <w:bCs/>
          <w:spacing w:val="-1"/>
          <w:sz w:val="28"/>
          <w:szCs w:val="20"/>
          <w:lang w:val="ro-RO" w:eastAsia="ru-RU"/>
        </w:rPr>
        <w:t>În condițiile pr</w:t>
      </w:r>
      <w:r w:rsidR="005F1BC4" w:rsidRPr="00086FA1">
        <w:rPr>
          <w:rFonts w:ascii="Times New Roman" w:eastAsia="Times New Roman" w:hAnsi="Times New Roman" w:cs="Times New Roman"/>
          <w:bCs/>
          <w:spacing w:val="-1"/>
          <w:sz w:val="28"/>
          <w:szCs w:val="20"/>
          <w:lang w:val="ro-RO" w:eastAsia="ru-RU"/>
        </w:rPr>
        <w:t xml:space="preserve">ezentului Regulament, posesorul, deținătorul, </w:t>
      </w:r>
      <w:r w:rsidRPr="00086FA1">
        <w:rPr>
          <w:rFonts w:ascii="Times New Roman" w:eastAsia="Times New Roman" w:hAnsi="Times New Roman" w:cs="Times New Roman"/>
          <w:bCs/>
          <w:spacing w:val="-1"/>
          <w:sz w:val="28"/>
          <w:szCs w:val="20"/>
          <w:lang w:val="ro-RO" w:eastAsia="ru-RU"/>
        </w:rPr>
        <w:t xml:space="preserve">registratorii și furnizorii </w:t>
      </w:r>
      <w:r w:rsidR="00086FA1">
        <w:rPr>
          <w:rFonts w:ascii="Times New Roman" w:eastAsia="Times New Roman" w:hAnsi="Times New Roman" w:cs="Times New Roman"/>
          <w:bCs/>
          <w:spacing w:val="-1"/>
          <w:sz w:val="28"/>
          <w:szCs w:val="20"/>
          <w:lang w:val="ro-RO" w:eastAsia="ru-RU"/>
        </w:rPr>
        <w:t>prelucrează</w:t>
      </w:r>
      <w:r w:rsidRPr="00086FA1">
        <w:rPr>
          <w:rFonts w:ascii="Times New Roman" w:eastAsia="Times New Roman" w:hAnsi="Times New Roman" w:cs="Times New Roman"/>
          <w:bCs/>
          <w:spacing w:val="-1"/>
          <w:sz w:val="28"/>
          <w:szCs w:val="20"/>
          <w:lang w:val="ro-RO" w:eastAsia="ru-RU"/>
        </w:rPr>
        <w:t xml:space="preserve"> doar datele cu caracter personal strict necesare, neexcesive scopului prestabilit, conform competențelor atribuite, respectând principiile stabilite de legislația privind protecția datelor cu caracter personal;</w:t>
      </w:r>
    </w:p>
    <w:p w14:paraId="01B84363" w14:textId="024555B5" w:rsidR="00E77AF3" w:rsidRPr="00A132EA" w:rsidRDefault="005F1BC4" w:rsidP="00A132EA">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086FA1">
        <w:rPr>
          <w:rFonts w:ascii="Times New Roman" w:eastAsia="Times New Roman" w:hAnsi="Times New Roman" w:cs="Times New Roman"/>
          <w:bCs/>
          <w:spacing w:val="-1"/>
          <w:sz w:val="28"/>
          <w:szCs w:val="20"/>
          <w:lang w:val="ro-RO" w:eastAsia="ru-RU"/>
        </w:rPr>
        <w:t>La prelucrarea datelor cu caracter personal, posesorul, deținătorul, registratorii și furnizorii or asigur</w:t>
      </w:r>
      <w:r w:rsidR="00086FA1">
        <w:rPr>
          <w:rFonts w:ascii="Times New Roman" w:eastAsia="Times New Roman" w:hAnsi="Times New Roman" w:cs="Times New Roman"/>
          <w:bCs/>
          <w:spacing w:val="-1"/>
          <w:sz w:val="28"/>
          <w:szCs w:val="20"/>
          <w:lang w:val="ro-RO" w:eastAsia="ru-RU"/>
        </w:rPr>
        <w:t>ă</w:t>
      </w:r>
      <w:r w:rsidRPr="00086FA1">
        <w:rPr>
          <w:rFonts w:ascii="Times New Roman" w:eastAsia="Times New Roman" w:hAnsi="Times New Roman" w:cs="Times New Roman"/>
          <w:bCs/>
          <w:spacing w:val="-1"/>
          <w:sz w:val="28"/>
          <w:szCs w:val="20"/>
          <w:lang w:val="ro-RO" w:eastAsia="ru-RU"/>
        </w:rPr>
        <w:t xml:space="preserve"> măsuri organizatorice și tehnice necesare pentru protecția datelor cu caracter personal împotriva distrugerii, modificării, blocării, copierii, răspândirii, precum și împotriva altor acțiuni ilicite, măsuri menite să asigure un nivel de securitate adecvat în ceea ce privește riscurile prezentate de prelucrare și caracterul </w:t>
      </w:r>
      <w:r w:rsidRPr="00A132EA">
        <w:rPr>
          <w:rFonts w:ascii="Times New Roman" w:eastAsia="Times New Roman" w:hAnsi="Times New Roman" w:cs="Times New Roman"/>
          <w:bCs/>
          <w:spacing w:val="-1"/>
          <w:sz w:val="28"/>
          <w:szCs w:val="20"/>
          <w:lang w:val="ro-RO" w:eastAsia="ru-RU"/>
        </w:rPr>
        <w:t>datelor prelucrate;</w:t>
      </w:r>
    </w:p>
    <w:p w14:paraId="1D98AD89" w14:textId="43760F2C" w:rsidR="00F97175" w:rsidRPr="00A132EA" w:rsidRDefault="00F97175" w:rsidP="00A132EA">
      <w:pPr>
        <w:pStyle w:val="ListParagraph"/>
        <w:numPr>
          <w:ilvl w:val="0"/>
          <w:numId w:val="82"/>
        </w:numPr>
        <w:ind w:left="0" w:firstLine="540"/>
        <w:jc w:val="both"/>
        <w:rPr>
          <w:rFonts w:ascii="Times New Roman" w:eastAsia="Times New Roman" w:hAnsi="Times New Roman" w:cs="Times New Roman"/>
          <w:bCs/>
          <w:spacing w:val="-1"/>
          <w:sz w:val="28"/>
          <w:szCs w:val="20"/>
          <w:lang w:val="ro-RO" w:eastAsia="ru-RU"/>
        </w:rPr>
      </w:pPr>
      <w:r w:rsidRPr="00E77AF3">
        <w:rPr>
          <w:rFonts w:ascii="Times New Roman" w:eastAsia="Times New Roman" w:hAnsi="Times New Roman" w:cs="Times New Roman"/>
          <w:bCs/>
          <w:spacing w:val="-1"/>
          <w:sz w:val="28"/>
          <w:szCs w:val="20"/>
          <w:lang w:val="ro-RO" w:eastAsia="ru-RU"/>
        </w:rPr>
        <w:t>Pentru a asigura integritatea și securitatea SI ,,e-Bilet”, se impun următoarele măsuri de securitate care trebuie respectate de administratorii de sistem și operatorii sistemului:</w:t>
      </w:r>
    </w:p>
    <w:p w14:paraId="1BF237EF" w14:textId="490F1FBD" w:rsidR="00046AB6" w:rsidRPr="00E77AF3" w:rsidRDefault="00086FA1"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p</w:t>
      </w:r>
      <w:r w:rsidR="00F97175" w:rsidRPr="00E77AF3">
        <w:rPr>
          <w:rFonts w:ascii="Times New Roman" w:eastAsia="Times New Roman" w:hAnsi="Times New Roman" w:cs="Times New Roman"/>
          <w:bCs/>
          <w:spacing w:val="-1"/>
          <w:sz w:val="28"/>
          <w:szCs w:val="20"/>
          <w:lang w:val="ro-RO" w:eastAsia="ru-RU"/>
        </w:rPr>
        <w:t>oses</w:t>
      </w:r>
      <w:r w:rsidR="005F1BC4" w:rsidRPr="00A132EA">
        <w:rPr>
          <w:rFonts w:ascii="Times New Roman" w:eastAsia="Times New Roman" w:hAnsi="Times New Roman" w:cs="Times New Roman"/>
          <w:bCs/>
          <w:spacing w:val="-1"/>
          <w:sz w:val="28"/>
          <w:szCs w:val="20"/>
          <w:lang w:val="ro-RO" w:eastAsia="ru-RU"/>
        </w:rPr>
        <w:t xml:space="preserve">orul, </w:t>
      </w:r>
      <w:r w:rsidR="00F97175" w:rsidRPr="00E77AF3">
        <w:rPr>
          <w:rFonts w:ascii="Times New Roman" w:eastAsia="Times New Roman" w:hAnsi="Times New Roman" w:cs="Times New Roman"/>
          <w:bCs/>
          <w:spacing w:val="-1"/>
          <w:sz w:val="28"/>
          <w:szCs w:val="20"/>
          <w:lang w:val="ro-RO" w:eastAsia="ru-RU"/>
        </w:rPr>
        <w:t>deț</w:t>
      </w:r>
      <w:r w:rsidR="005F1BC4" w:rsidRPr="00A132EA">
        <w:rPr>
          <w:rFonts w:ascii="Times New Roman" w:eastAsia="Times New Roman" w:hAnsi="Times New Roman" w:cs="Times New Roman"/>
          <w:bCs/>
          <w:spacing w:val="-1"/>
          <w:sz w:val="28"/>
          <w:szCs w:val="20"/>
          <w:lang w:val="ro-RO" w:eastAsia="ru-RU"/>
        </w:rPr>
        <w:t>inătorul,</w:t>
      </w:r>
      <w:r w:rsidR="00F97175" w:rsidRPr="00E77AF3">
        <w:rPr>
          <w:rFonts w:ascii="Times New Roman" w:eastAsia="Times New Roman" w:hAnsi="Times New Roman" w:cs="Times New Roman"/>
          <w:bCs/>
          <w:spacing w:val="-1"/>
          <w:sz w:val="28"/>
          <w:szCs w:val="20"/>
          <w:lang w:val="ro-RO" w:eastAsia="ru-RU"/>
        </w:rPr>
        <w:t xml:space="preserve"> </w:t>
      </w:r>
      <w:r w:rsidR="0037110A" w:rsidRPr="00E77AF3">
        <w:rPr>
          <w:rFonts w:ascii="Times New Roman" w:eastAsia="Times New Roman" w:hAnsi="Times New Roman" w:cs="Times New Roman"/>
          <w:bCs/>
          <w:spacing w:val="-1"/>
          <w:sz w:val="28"/>
          <w:szCs w:val="20"/>
          <w:lang w:val="ro-RO" w:eastAsia="ru-RU"/>
        </w:rPr>
        <w:t>a</w:t>
      </w:r>
      <w:r w:rsidR="006D0C57" w:rsidRPr="00E77AF3">
        <w:rPr>
          <w:rFonts w:ascii="Times New Roman" w:eastAsia="Times New Roman" w:hAnsi="Times New Roman" w:cs="Times New Roman"/>
          <w:bCs/>
          <w:spacing w:val="-1"/>
          <w:sz w:val="28"/>
          <w:szCs w:val="20"/>
          <w:lang w:val="ro-RO" w:eastAsia="ru-RU"/>
        </w:rPr>
        <w:t xml:space="preserve">dministratorii </w:t>
      </w:r>
      <w:r w:rsidR="00681BDE">
        <w:rPr>
          <w:rFonts w:ascii="Times New Roman" w:eastAsia="Times New Roman" w:hAnsi="Times New Roman" w:cs="Times New Roman"/>
          <w:bCs/>
          <w:spacing w:val="-1"/>
          <w:sz w:val="28"/>
          <w:szCs w:val="20"/>
          <w:lang w:val="ro-RO" w:eastAsia="ru-RU"/>
        </w:rPr>
        <w:t xml:space="preserve">de sistem </w:t>
      </w:r>
      <w:r w:rsidR="006D0C57" w:rsidRPr="00E77AF3">
        <w:rPr>
          <w:rFonts w:ascii="Times New Roman" w:eastAsia="Times New Roman" w:hAnsi="Times New Roman" w:cs="Times New Roman"/>
          <w:bCs/>
          <w:spacing w:val="-1"/>
          <w:sz w:val="28"/>
          <w:szCs w:val="20"/>
          <w:lang w:val="ro-RO" w:eastAsia="ru-RU"/>
        </w:rPr>
        <w:t>și</w:t>
      </w:r>
      <w:r w:rsidR="00A91B8A" w:rsidRPr="00E77AF3">
        <w:rPr>
          <w:rFonts w:ascii="Times New Roman" w:eastAsia="Times New Roman" w:hAnsi="Times New Roman" w:cs="Times New Roman"/>
          <w:bCs/>
          <w:spacing w:val="-1"/>
          <w:sz w:val="28"/>
          <w:szCs w:val="20"/>
          <w:lang w:val="ro-RO" w:eastAsia="ru-RU"/>
        </w:rPr>
        <w:t xml:space="preserve"> registratorii</w:t>
      </w:r>
      <w:r w:rsidR="006D0C57" w:rsidRPr="00E77AF3">
        <w:rPr>
          <w:rFonts w:ascii="Times New Roman" w:eastAsia="Times New Roman" w:hAnsi="Times New Roman" w:cs="Times New Roman"/>
          <w:bCs/>
          <w:spacing w:val="-1"/>
          <w:sz w:val="28"/>
          <w:szCs w:val="20"/>
          <w:lang w:val="ro-RO" w:eastAsia="ru-RU"/>
        </w:rPr>
        <w:t xml:space="preserve"> </w:t>
      </w:r>
      <w:r w:rsidR="00816A57" w:rsidRPr="00E77AF3">
        <w:rPr>
          <w:rFonts w:ascii="Times New Roman" w:eastAsia="Times New Roman" w:hAnsi="Times New Roman" w:cs="Times New Roman"/>
          <w:bCs/>
          <w:spacing w:val="-1"/>
          <w:sz w:val="28"/>
          <w:szCs w:val="20"/>
          <w:lang w:val="ro-RO" w:eastAsia="ru-RU"/>
        </w:rPr>
        <w:t>SI ,,e-Bilet”</w:t>
      </w:r>
      <w:r w:rsidR="006D0C57" w:rsidRPr="00E77AF3">
        <w:rPr>
          <w:rFonts w:ascii="Times New Roman" w:eastAsia="Times New Roman" w:hAnsi="Times New Roman" w:cs="Times New Roman"/>
          <w:bCs/>
          <w:spacing w:val="-1"/>
          <w:sz w:val="28"/>
          <w:szCs w:val="20"/>
          <w:lang w:val="ro-RO" w:eastAsia="ru-RU"/>
        </w:rPr>
        <w:t xml:space="preserve"> asigur</w:t>
      </w:r>
      <w:r w:rsidR="00951A86" w:rsidRPr="00E77AF3">
        <w:rPr>
          <w:rFonts w:ascii="Times New Roman" w:eastAsia="Times New Roman" w:hAnsi="Times New Roman" w:cs="Times New Roman"/>
          <w:bCs/>
          <w:spacing w:val="-1"/>
          <w:sz w:val="28"/>
          <w:szCs w:val="20"/>
          <w:lang w:val="ro-RO" w:eastAsia="ru-RU"/>
        </w:rPr>
        <w:t>ă</w:t>
      </w:r>
      <w:r w:rsidR="006D0C57" w:rsidRPr="00E77AF3">
        <w:rPr>
          <w:rFonts w:ascii="Times New Roman" w:eastAsia="Times New Roman" w:hAnsi="Times New Roman" w:cs="Times New Roman"/>
          <w:bCs/>
          <w:spacing w:val="-1"/>
          <w:sz w:val="28"/>
          <w:szCs w:val="20"/>
          <w:lang w:val="ro-RO" w:eastAsia="ru-RU"/>
        </w:rPr>
        <w:t xml:space="preserve"> protecția datelor cu caracter personal și comerciale, conform legislației naționale în vigoare, inclusiv Legea nr. </w:t>
      </w:r>
      <w:r w:rsidR="007B4554" w:rsidRPr="00E77AF3">
        <w:rPr>
          <w:rFonts w:ascii="Times New Roman" w:eastAsia="Times New Roman" w:hAnsi="Times New Roman" w:cs="Times New Roman"/>
          <w:bCs/>
          <w:spacing w:val="-1"/>
          <w:sz w:val="28"/>
          <w:szCs w:val="20"/>
          <w:lang w:val="ro-RO" w:eastAsia="ru-RU"/>
        </w:rPr>
        <w:t xml:space="preserve">133 </w:t>
      </w:r>
      <w:r w:rsidR="006D0C57" w:rsidRPr="00E77AF3">
        <w:rPr>
          <w:rFonts w:ascii="Times New Roman" w:eastAsia="Times New Roman" w:hAnsi="Times New Roman" w:cs="Times New Roman"/>
          <w:bCs/>
          <w:spacing w:val="-1"/>
          <w:sz w:val="28"/>
          <w:szCs w:val="20"/>
          <w:lang w:val="ro-RO" w:eastAsia="ru-RU"/>
        </w:rPr>
        <w:t xml:space="preserve">din </w:t>
      </w:r>
      <w:r w:rsidR="007B4554" w:rsidRPr="00E77AF3">
        <w:rPr>
          <w:rFonts w:ascii="Times New Roman" w:eastAsia="Times New Roman" w:hAnsi="Times New Roman" w:cs="Times New Roman"/>
          <w:bCs/>
          <w:spacing w:val="-1"/>
          <w:sz w:val="28"/>
          <w:szCs w:val="20"/>
          <w:lang w:val="ro-RO" w:eastAsia="ru-RU"/>
        </w:rPr>
        <w:t>08</w:t>
      </w:r>
      <w:r w:rsidR="006D0C57" w:rsidRPr="00E77AF3">
        <w:rPr>
          <w:rFonts w:ascii="Times New Roman" w:eastAsia="Times New Roman" w:hAnsi="Times New Roman" w:cs="Times New Roman"/>
          <w:bCs/>
          <w:spacing w:val="-1"/>
          <w:sz w:val="28"/>
          <w:szCs w:val="20"/>
          <w:lang w:val="ro-RO" w:eastAsia="ru-RU"/>
        </w:rPr>
        <w:t>.07.20</w:t>
      </w:r>
      <w:r w:rsidR="007B4554" w:rsidRPr="00E77AF3">
        <w:rPr>
          <w:rFonts w:ascii="Times New Roman" w:eastAsia="Times New Roman" w:hAnsi="Times New Roman" w:cs="Times New Roman"/>
          <w:bCs/>
          <w:spacing w:val="-1"/>
          <w:sz w:val="28"/>
          <w:szCs w:val="20"/>
          <w:lang w:val="ro-RO" w:eastAsia="ru-RU"/>
        </w:rPr>
        <w:t>11</w:t>
      </w:r>
      <w:r w:rsidR="006D0C57" w:rsidRPr="00E77AF3">
        <w:rPr>
          <w:rFonts w:ascii="Times New Roman" w:eastAsia="Times New Roman" w:hAnsi="Times New Roman" w:cs="Times New Roman"/>
          <w:bCs/>
          <w:spacing w:val="-1"/>
          <w:sz w:val="28"/>
          <w:szCs w:val="20"/>
          <w:lang w:val="ro-RO" w:eastAsia="ru-RU"/>
        </w:rPr>
        <w:t xml:space="preserve"> privind protecția datelor cu caracter personal și alte reglementări aplicabile</w:t>
      </w:r>
      <w:r w:rsidR="0037110A" w:rsidRPr="00E77AF3">
        <w:rPr>
          <w:rFonts w:ascii="Times New Roman" w:eastAsia="Times New Roman" w:hAnsi="Times New Roman" w:cs="Times New Roman"/>
          <w:bCs/>
          <w:spacing w:val="-1"/>
          <w:sz w:val="28"/>
          <w:szCs w:val="20"/>
          <w:lang w:val="ro-RO" w:eastAsia="ru-RU"/>
        </w:rPr>
        <w:t>;</w:t>
      </w:r>
    </w:p>
    <w:p w14:paraId="115F9E6C" w14:textId="21BA08BF" w:rsidR="00046AB6" w:rsidRDefault="0037110A"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a</w:t>
      </w:r>
      <w:r w:rsidR="006D0C57" w:rsidRPr="003E28CA">
        <w:rPr>
          <w:rFonts w:ascii="Times New Roman" w:eastAsia="Times New Roman" w:hAnsi="Times New Roman" w:cs="Times New Roman"/>
          <w:bCs/>
          <w:spacing w:val="-1"/>
          <w:sz w:val="28"/>
          <w:szCs w:val="20"/>
          <w:lang w:val="ro-RO" w:eastAsia="ru-RU"/>
        </w:rPr>
        <w:t>ccesul la</w:t>
      </w:r>
      <w:r w:rsidR="0034598B">
        <w:rPr>
          <w:rFonts w:ascii="Times New Roman" w:eastAsia="Times New Roman" w:hAnsi="Times New Roman" w:cs="Times New Roman"/>
          <w:bCs/>
          <w:spacing w:val="-1"/>
          <w:sz w:val="28"/>
          <w:szCs w:val="20"/>
          <w:lang w:val="ro-RO" w:eastAsia="ru-RU"/>
        </w:rPr>
        <w:t xml:space="preserve"> funcționali</w:t>
      </w:r>
      <w:r w:rsidR="00270975">
        <w:rPr>
          <w:rFonts w:ascii="Times New Roman" w:eastAsia="Times New Roman" w:hAnsi="Times New Roman" w:cs="Times New Roman"/>
          <w:bCs/>
          <w:spacing w:val="-1"/>
          <w:sz w:val="28"/>
          <w:szCs w:val="20"/>
          <w:lang w:val="ro-RO" w:eastAsia="ru-RU"/>
        </w:rPr>
        <w:t>tă</w:t>
      </w:r>
      <w:r w:rsidR="0034598B">
        <w:rPr>
          <w:rFonts w:ascii="Times New Roman" w:eastAsia="Times New Roman" w:hAnsi="Times New Roman" w:cs="Times New Roman"/>
          <w:bCs/>
          <w:spacing w:val="-1"/>
          <w:sz w:val="28"/>
          <w:szCs w:val="20"/>
          <w:lang w:val="ro-RO" w:eastAsia="ru-RU"/>
        </w:rPr>
        <w:t>țile administrative al</w:t>
      </w:r>
      <w:r w:rsidR="006D0C57" w:rsidRPr="003E28CA">
        <w:rPr>
          <w:rFonts w:ascii="Times New Roman" w:eastAsia="Times New Roman" w:hAnsi="Times New Roman" w:cs="Times New Roman"/>
          <w:bCs/>
          <w:spacing w:val="-1"/>
          <w:sz w:val="28"/>
          <w:szCs w:val="20"/>
          <w:lang w:val="ro-RO" w:eastAsia="ru-RU"/>
        </w:rPr>
        <w:t xml:space="preserve"> </w:t>
      </w:r>
      <w:r w:rsidR="009D2EAE" w:rsidRPr="003E28CA">
        <w:rPr>
          <w:rFonts w:ascii="Times New Roman" w:eastAsia="Times New Roman" w:hAnsi="Times New Roman" w:cs="Times New Roman"/>
          <w:bCs/>
          <w:spacing w:val="-1"/>
          <w:sz w:val="28"/>
          <w:szCs w:val="20"/>
          <w:lang w:val="ro-RO" w:eastAsia="ru-RU"/>
        </w:rPr>
        <w:t>SI ,,e-Bilet”</w:t>
      </w:r>
      <w:r w:rsidR="006D0C57" w:rsidRPr="003E28CA">
        <w:rPr>
          <w:rFonts w:ascii="Times New Roman" w:eastAsia="Times New Roman" w:hAnsi="Times New Roman" w:cs="Times New Roman"/>
          <w:bCs/>
          <w:spacing w:val="-1"/>
          <w:sz w:val="28"/>
          <w:szCs w:val="20"/>
          <w:lang w:val="ro-RO" w:eastAsia="ru-RU"/>
        </w:rPr>
        <w:t xml:space="preserve"> este permis exclusiv utilizatorilor autorizați, în conformitate cu procedurile stricte de autentificare prin </w:t>
      </w:r>
      <w:r w:rsidR="00F527F1" w:rsidRPr="005D5CB2">
        <w:rPr>
          <w:rFonts w:ascii="Times New Roman" w:eastAsia="Times New Roman" w:hAnsi="Times New Roman" w:cs="Times New Roman"/>
          <w:bCs/>
          <w:spacing w:val="-1"/>
          <w:sz w:val="28"/>
          <w:szCs w:val="20"/>
          <w:lang w:val="ro-RO" w:eastAsia="ru-RU"/>
        </w:rPr>
        <w:t>intermediul serviciului electronic guvernamental de autentificare și control al accesului (MPass</w:t>
      </w:r>
      <w:r w:rsidR="00F527F1" w:rsidRPr="00F527F1">
        <w:rPr>
          <w:rFonts w:ascii="Times New Roman" w:eastAsia="Times New Roman" w:hAnsi="Times New Roman" w:cs="Times New Roman"/>
          <w:bCs/>
          <w:spacing w:val="-1"/>
          <w:sz w:val="28"/>
          <w:szCs w:val="20"/>
          <w:lang w:eastAsia="ru-RU"/>
        </w:rPr>
        <w:t>)</w:t>
      </w:r>
      <w:r>
        <w:rPr>
          <w:rFonts w:ascii="Times New Roman" w:eastAsia="Times New Roman" w:hAnsi="Times New Roman" w:cs="Times New Roman"/>
          <w:bCs/>
          <w:spacing w:val="-1"/>
          <w:sz w:val="28"/>
          <w:szCs w:val="20"/>
          <w:lang w:val="ro-RO" w:eastAsia="ru-RU"/>
        </w:rPr>
        <w:t>;</w:t>
      </w:r>
    </w:p>
    <w:p w14:paraId="2881688C" w14:textId="6B736C87" w:rsidR="0034598B" w:rsidRPr="003E28CA" w:rsidRDefault="0034598B"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 xml:space="preserve">conducătorii auto și pasagerii, accesează </w:t>
      </w:r>
      <w:r w:rsidRPr="0034598B">
        <w:rPr>
          <w:rFonts w:ascii="Times New Roman" w:eastAsia="Times New Roman" w:hAnsi="Times New Roman" w:cs="Times New Roman"/>
          <w:bCs/>
          <w:spacing w:val="-1"/>
          <w:sz w:val="28"/>
          <w:szCs w:val="20"/>
          <w:lang w:val="ro-RO" w:eastAsia="ru-RU"/>
        </w:rPr>
        <w:t>SI ”e-Bilet” prin intermediul aplicației mobile cu utilizarea numelui de utilizator (email) și unei parole care îndeplinește crite</w:t>
      </w:r>
      <w:r w:rsidR="00EE539A">
        <w:rPr>
          <w:rFonts w:ascii="Times New Roman" w:eastAsia="Times New Roman" w:hAnsi="Times New Roman" w:cs="Times New Roman"/>
          <w:bCs/>
          <w:spacing w:val="-1"/>
          <w:sz w:val="28"/>
          <w:szCs w:val="20"/>
          <w:lang w:val="ro-RO" w:eastAsia="ru-RU"/>
        </w:rPr>
        <w:t>rii de complexitate predefinite;</w:t>
      </w:r>
    </w:p>
    <w:p w14:paraId="49B155C2" w14:textId="3BBE3045" w:rsidR="00046AB6" w:rsidRPr="003E28CA" w:rsidRDefault="0037110A"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lastRenderedPageBreak/>
        <w:t>p</w:t>
      </w:r>
      <w:r w:rsidR="006D0C57" w:rsidRPr="003E28CA">
        <w:rPr>
          <w:rFonts w:ascii="Times New Roman" w:eastAsia="Times New Roman" w:hAnsi="Times New Roman" w:cs="Times New Roman"/>
          <w:bCs/>
          <w:spacing w:val="-1"/>
          <w:sz w:val="28"/>
          <w:szCs w:val="20"/>
          <w:lang w:val="ro-RO" w:eastAsia="ru-RU"/>
        </w:rPr>
        <w:t xml:space="preserve">entru toate datele transmise și stocate în </w:t>
      </w:r>
      <w:r w:rsidR="009D2EAE" w:rsidRPr="003E28CA">
        <w:rPr>
          <w:rFonts w:ascii="Times New Roman" w:eastAsia="Times New Roman" w:hAnsi="Times New Roman" w:cs="Times New Roman"/>
          <w:bCs/>
          <w:spacing w:val="-1"/>
          <w:sz w:val="28"/>
          <w:szCs w:val="20"/>
          <w:lang w:val="ro-RO" w:eastAsia="ru-RU"/>
        </w:rPr>
        <w:t>SI ,,e-Bilet”</w:t>
      </w:r>
      <w:r w:rsidR="006D0C57" w:rsidRPr="003E28CA">
        <w:rPr>
          <w:rFonts w:ascii="Times New Roman" w:eastAsia="Times New Roman" w:hAnsi="Times New Roman" w:cs="Times New Roman"/>
          <w:bCs/>
          <w:spacing w:val="-1"/>
          <w:sz w:val="28"/>
          <w:szCs w:val="20"/>
          <w:lang w:val="ro-RO" w:eastAsia="ru-RU"/>
        </w:rPr>
        <w:t xml:space="preserve"> </w:t>
      </w:r>
      <w:r w:rsidR="00951A86">
        <w:rPr>
          <w:rFonts w:ascii="Times New Roman" w:eastAsia="Times New Roman" w:hAnsi="Times New Roman" w:cs="Times New Roman"/>
          <w:bCs/>
          <w:spacing w:val="-1"/>
          <w:sz w:val="28"/>
          <w:szCs w:val="20"/>
          <w:lang w:val="ro-RO" w:eastAsia="ru-RU"/>
        </w:rPr>
        <w:t>sunt</w:t>
      </w:r>
      <w:r w:rsidR="006D0C57" w:rsidRPr="003E28CA">
        <w:rPr>
          <w:rFonts w:ascii="Times New Roman" w:eastAsia="Times New Roman" w:hAnsi="Times New Roman" w:cs="Times New Roman"/>
          <w:bCs/>
          <w:spacing w:val="-1"/>
          <w:sz w:val="28"/>
          <w:szCs w:val="20"/>
          <w:lang w:val="ro-RO" w:eastAsia="ru-RU"/>
        </w:rPr>
        <w:t xml:space="preserve"> implementate măsuri de control suficiente pentru a asigura confidențialitatea și integritatea acestora</w:t>
      </w:r>
      <w:r>
        <w:rPr>
          <w:rFonts w:ascii="Times New Roman" w:eastAsia="Times New Roman" w:hAnsi="Times New Roman" w:cs="Times New Roman"/>
          <w:bCs/>
          <w:spacing w:val="-1"/>
          <w:sz w:val="28"/>
          <w:szCs w:val="20"/>
          <w:lang w:val="ro-RO" w:eastAsia="ru-RU"/>
        </w:rPr>
        <w:t>, iar</w:t>
      </w:r>
      <w:r w:rsidRPr="003E28CA">
        <w:rPr>
          <w:rFonts w:ascii="Times New Roman" w:eastAsia="Times New Roman" w:hAnsi="Times New Roman" w:cs="Times New Roman"/>
          <w:bCs/>
          <w:spacing w:val="-1"/>
          <w:sz w:val="28"/>
          <w:szCs w:val="20"/>
          <w:lang w:val="ro-RO" w:eastAsia="ru-RU"/>
        </w:rPr>
        <w:t xml:space="preserve"> </w:t>
      </w:r>
      <w:r>
        <w:rPr>
          <w:rFonts w:ascii="Times New Roman" w:eastAsia="Times New Roman" w:hAnsi="Times New Roman" w:cs="Times New Roman"/>
          <w:bCs/>
          <w:spacing w:val="-1"/>
          <w:sz w:val="28"/>
          <w:szCs w:val="20"/>
          <w:lang w:val="ro-RO" w:eastAsia="ru-RU"/>
        </w:rPr>
        <w:t>a</w:t>
      </w:r>
      <w:r w:rsidR="006D0C57" w:rsidRPr="003E28CA">
        <w:rPr>
          <w:rFonts w:ascii="Times New Roman" w:eastAsia="Times New Roman" w:hAnsi="Times New Roman" w:cs="Times New Roman"/>
          <w:bCs/>
          <w:spacing w:val="-1"/>
          <w:sz w:val="28"/>
          <w:szCs w:val="20"/>
          <w:lang w:val="ro-RO" w:eastAsia="ru-RU"/>
        </w:rPr>
        <w:t>dministratorii și operatorii sunt obligați să implementeze măsuri adecvate de securitate cibernetică pentru a preveni accesul neautorizat și atacurile informatice</w:t>
      </w:r>
      <w:r>
        <w:rPr>
          <w:rFonts w:ascii="Times New Roman" w:eastAsia="Times New Roman" w:hAnsi="Times New Roman" w:cs="Times New Roman"/>
          <w:bCs/>
          <w:spacing w:val="-1"/>
          <w:sz w:val="28"/>
          <w:szCs w:val="20"/>
          <w:lang w:val="ro-RO" w:eastAsia="ru-RU"/>
        </w:rPr>
        <w:t>;</w:t>
      </w:r>
    </w:p>
    <w:p w14:paraId="723E5E1F" w14:textId="45C09650" w:rsidR="00046AB6" w:rsidRPr="008076DF" w:rsidRDefault="00437F0A"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61242A">
        <w:rPr>
          <w:rFonts w:ascii="Times New Roman" w:eastAsia="Times New Roman" w:hAnsi="Times New Roman" w:cs="Times New Roman"/>
          <w:bCs/>
          <w:spacing w:val="-1"/>
          <w:sz w:val="28"/>
          <w:szCs w:val="20"/>
          <w:lang w:val="ro-RO" w:eastAsia="ru-RU"/>
        </w:rPr>
        <w:t xml:space="preserve">datele </w:t>
      </w:r>
      <w:r w:rsidR="006D0C57" w:rsidRPr="0061242A">
        <w:rPr>
          <w:rFonts w:ascii="Times New Roman" w:eastAsia="Times New Roman" w:hAnsi="Times New Roman" w:cs="Times New Roman"/>
          <w:bCs/>
          <w:spacing w:val="-1"/>
          <w:sz w:val="28"/>
          <w:szCs w:val="20"/>
          <w:lang w:val="ro-RO" w:eastAsia="ru-RU"/>
        </w:rPr>
        <w:t xml:space="preserve">colectate prin monitorizarea GPS </w:t>
      </w:r>
      <w:r w:rsidR="00E66D10" w:rsidRPr="0061242A">
        <w:rPr>
          <w:rFonts w:ascii="Times New Roman" w:eastAsia="Times New Roman" w:hAnsi="Times New Roman" w:cs="Times New Roman"/>
          <w:bCs/>
          <w:spacing w:val="-1"/>
          <w:sz w:val="28"/>
          <w:szCs w:val="20"/>
          <w:lang w:val="ro-RO" w:eastAsia="ru-RU"/>
        </w:rPr>
        <w:t>sunt</w:t>
      </w:r>
      <w:r w:rsidR="006D0C57" w:rsidRPr="0061242A">
        <w:rPr>
          <w:rFonts w:ascii="Times New Roman" w:eastAsia="Times New Roman" w:hAnsi="Times New Roman" w:cs="Times New Roman"/>
          <w:bCs/>
          <w:spacing w:val="-1"/>
          <w:sz w:val="28"/>
          <w:szCs w:val="20"/>
          <w:lang w:val="ro-RO" w:eastAsia="ru-RU"/>
        </w:rPr>
        <w:t xml:space="preserve"> limitate la rutele și cursele autorizate și utilizate exclusiv pentru monitorizarea acestora</w:t>
      </w:r>
      <w:r w:rsidR="00BD4B43" w:rsidRPr="0061242A">
        <w:rPr>
          <w:rFonts w:ascii="Times New Roman" w:eastAsia="Times New Roman" w:hAnsi="Times New Roman" w:cs="Times New Roman"/>
          <w:bCs/>
          <w:spacing w:val="-1"/>
          <w:sz w:val="28"/>
          <w:szCs w:val="20"/>
          <w:lang w:val="ro-RO" w:eastAsia="ru-RU"/>
        </w:rPr>
        <w:t xml:space="preserve">. </w:t>
      </w:r>
      <w:r w:rsidR="00BD4B43" w:rsidRPr="00AF41A1">
        <w:rPr>
          <w:rFonts w:ascii="Times New Roman" w:eastAsia="Times New Roman" w:hAnsi="Times New Roman" w:cs="Times New Roman"/>
          <w:bCs/>
          <w:spacing w:val="-1"/>
          <w:sz w:val="28"/>
          <w:szCs w:val="20"/>
          <w:lang w:val="ro-RO" w:eastAsia="ru-RU"/>
        </w:rPr>
        <w:t xml:space="preserve">Colectarea datelor este </w:t>
      </w:r>
      <w:r w:rsidR="00BD4B43" w:rsidRPr="008076DF">
        <w:rPr>
          <w:rFonts w:ascii="Times New Roman" w:eastAsia="Times New Roman" w:hAnsi="Times New Roman" w:cs="Times New Roman"/>
          <w:bCs/>
          <w:spacing w:val="-1"/>
          <w:sz w:val="28"/>
          <w:szCs w:val="20"/>
          <w:lang w:val="ro-RO" w:eastAsia="ru-RU"/>
        </w:rPr>
        <w:t>efectuată doar în timpul executării serviciului regulat</w:t>
      </w:r>
      <w:r w:rsidR="00E377DD" w:rsidRPr="008076DF">
        <w:rPr>
          <w:rFonts w:ascii="Times New Roman" w:eastAsia="Times New Roman" w:hAnsi="Times New Roman" w:cs="Times New Roman"/>
          <w:bCs/>
          <w:spacing w:val="-1"/>
          <w:sz w:val="28"/>
          <w:szCs w:val="20"/>
          <w:lang w:val="ro-RO" w:eastAsia="ru-RU"/>
        </w:rPr>
        <w:t>;</w:t>
      </w:r>
    </w:p>
    <w:p w14:paraId="1CB2A05E" w14:textId="4D333CCB" w:rsidR="006D0C57" w:rsidRPr="00D87428" w:rsidRDefault="00A91B8A"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D87428">
        <w:rPr>
          <w:rFonts w:ascii="Times New Roman" w:eastAsia="Times New Roman" w:hAnsi="Times New Roman" w:cs="Times New Roman"/>
          <w:bCs/>
          <w:spacing w:val="-1"/>
          <w:sz w:val="28"/>
          <w:szCs w:val="20"/>
          <w:lang w:val="ro-RO" w:eastAsia="ru-RU"/>
        </w:rPr>
        <w:t xml:space="preserve">furnizorii de date </w:t>
      </w:r>
      <w:r w:rsidR="00E377DD" w:rsidRPr="00D87428">
        <w:rPr>
          <w:rFonts w:ascii="Times New Roman" w:eastAsia="Times New Roman" w:hAnsi="Times New Roman" w:cs="Times New Roman"/>
          <w:bCs/>
          <w:spacing w:val="-1"/>
          <w:sz w:val="28"/>
          <w:szCs w:val="20"/>
          <w:lang w:val="ro-RO" w:eastAsia="ru-RU"/>
        </w:rPr>
        <w:t>sun</w:t>
      </w:r>
      <w:r w:rsidR="00E377DD" w:rsidRPr="00D87428">
        <w:rPr>
          <w:rFonts w:ascii="Times New Roman" w:eastAsia="Times New Roman" w:hAnsi="Times New Roman" w:cs="Times New Roman"/>
          <w:bCs/>
          <w:spacing w:val="-1"/>
          <w:sz w:val="28"/>
          <w:szCs w:val="20"/>
          <w:lang w:val="ro-MD" w:eastAsia="ru-RU"/>
        </w:rPr>
        <w:t xml:space="preserve">t în </w:t>
      </w:r>
      <w:r w:rsidR="006D0C57" w:rsidRPr="00D87428">
        <w:rPr>
          <w:rFonts w:ascii="Times New Roman" w:eastAsia="Times New Roman" w:hAnsi="Times New Roman" w:cs="Times New Roman"/>
          <w:bCs/>
          <w:spacing w:val="-1"/>
          <w:sz w:val="28"/>
          <w:szCs w:val="20"/>
          <w:lang w:val="ro-RO" w:eastAsia="ru-RU"/>
        </w:rPr>
        <w:t>drept</w:t>
      </w:r>
      <w:r w:rsidR="00E377DD" w:rsidRPr="00D87428">
        <w:rPr>
          <w:rFonts w:ascii="Times New Roman" w:eastAsia="Times New Roman" w:hAnsi="Times New Roman" w:cs="Times New Roman"/>
          <w:bCs/>
          <w:spacing w:val="-1"/>
          <w:sz w:val="28"/>
          <w:szCs w:val="20"/>
          <w:lang w:val="ro-RO" w:eastAsia="ru-RU"/>
        </w:rPr>
        <w:t xml:space="preserve"> </w:t>
      </w:r>
      <w:r w:rsidR="006D0C57" w:rsidRPr="00D87428">
        <w:rPr>
          <w:rFonts w:ascii="Times New Roman" w:eastAsia="Times New Roman" w:hAnsi="Times New Roman" w:cs="Times New Roman"/>
          <w:bCs/>
          <w:spacing w:val="-1"/>
          <w:sz w:val="28"/>
          <w:szCs w:val="20"/>
          <w:lang w:val="ro-RO" w:eastAsia="ru-RU"/>
        </w:rPr>
        <w:t>de a solicita</w:t>
      </w:r>
      <w:r w:rsidR="00681BDE">
        <w:rPr>
          <w:rFonts w:ascii="Times New Roman" w:eastAsia="Times New Roman" w:hAnsi="Times New Roman" w:cs="Times New Roman"/>
          <w:bCs/>
          <w:spacing w:val="-1"/>
          <w:sz w:val="28"/>
          <w:szCs w:val="20"/>
          <w:lang w:val="ro-RO" w:eastAsia="ru-RU"/>
        </w:rPr>
        <w:t xml:space="preserve"> </w:t>
      </w:r>
      <w:r w:rsidR="006D0C57" w:rsidRPr="00D87428">
        <w:rPr>
          <w:rFonts w:ascii="Times New Roman" w:eastAsia="Times New Roman" w:hAnsi="Times New Roman" w:cs="Times New Roman"/>
          <w:bCs/>
          <w:spacing w:val="-1"/>
          <w:sz w:val="28"/>
          <w:szCs w:val="20"/>
          <w:lang w:val="ro-RO" w:eastAsia="ru-RU"/>
        </w:rPr>
        <w:t xml:space="preserve"> accesul, rectificarea,</w:t>
      </w:r>
      <w:r w:rsidR="00C624A2">
        <w:rPr>
          <w:rFonts w:ascii="Times New Roman" w:eastAsia="Times New Roman" w:hAnsi="Times New Roman" w:cs="Times New Roman"/>
          <w:bCs/>
          <w:spacing w:val="-1"/>
          <w:sz w:val="28"/>
          <w:szCs w:val="20"/>
          <w:lang w:val="ro-RO" w:eastAsia="ru-RU"/>
        </w:rPr>
        <w:t xml:space="preserve"> blocarea sau</w:t>
      </w:r>
      <w:r w:rsidR="006D0C57" w:rsidRPr="008076DF">
        <w:rPr>
          <w:rFonts w:ascii="Times New Roman" w:eastAsia="Times New Roman" w:hAnsi="Times New Roman" w:cs="Times New Roman"/>
          <w:bCs/>
          <w:spacing w:val="-1"/>
          <w:sz w:val="28"/>
          <w:szCs w:val="20"/>
          <w:lang w:val="ro-RO" w:eastAsia="ru-RU"/>
        </w:rPr>
        <w:t xml:space="preserve"> ștergerea și restricționarea prelucrării datelor cu caracter personal</w:t>
      </w:r>
      <w:r w:rsidR="000E3891" w:rsidRPr="008076DF">
        <w:rPr>
          <w:rFonts w:ascii="Times New Roman" w:eastAsia="Times New Roman" w:hAnsi="Times New Roman" w:cs="Times New Roman"/>
          <w:bCs/>
          <w:spacing w:val="-1"/>
          <w:sz w:val="28"/>
          <w:szCs w:val="20"/>
          <w:lang w:val="ro-RO" w:eastAsia="ru-RU"/>
        </w:rPr>
        <w:t>.</w:t>
      </w:r>
    </w:p>
    <w:p w14:paraId="09D387F3" w14:textId="2DE4F36D" w:rsidR="00046AB6" w:rsidRPr="009D4FDB" w:rsidRDefault="006D0C57" w:rsidP="00A132EA">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sidRPr="009D4FDB">
        <w:rPr>
          <w:rFonts w:ascii="Times New Roman" w:eastAsia="Times New Roman" w:hAnsi="Times New Roman" w:cs="Times New Roman"/>
          <w:bCs/>
          <w:spacing w:val="-1"/>
          <w:sz w:val="28"/>
          <w:szCs w:val="20"/>
          <w:lang w:val="ro-RO" w:eastAsia="ru-RU"/>
        </w:rPr>
        <w:t xml:space="preserve">Pentru a preveni și soluționa incidentele de securitate cibernetică care pot </w:t>
      </w:r>
      <w:r w:rsidR="00F712A5" w:rsidRPr="009D4FDB">
        <w:rPr>
          <w:rFonts w:ascii="Times New Roman" w:eastAsia="Times New Roman" w:hAnsi="Times New Roman" w:cs="Times New Roman"/>
          <w:bCs/>
          <w:spacing w:val="-1"/>
          <w:sz w:val="28"/>
          <w:szCs w:val="20"/>
          <w:lang w:val="ro-RO" w:eastAsia="ru-RU"/>
        </w:rPr>
        <w:t xml:space="preserve"> </w:t>
      </w:r>
      <w:r w:rsidRPr="009D4FDB">
        <w:rPr>
          <w:rFonts w:ascii="Times New Roman" w:eastAsia="Times New Roman" w:hAnsi="Times New Roman" w:cs="Times New Roman"/>
          <w:bCs/>
          <w:spacing w:val="-1"/>
          <w:sz w:val="28"/>
          <w:szCs w:val="20"/>
          <w:lang w:val="ro-RO" w:eastAsia="ru-RU"/>
        </w:rPr>
        <w:t xml:space="preserve">afecta integritatea, confidențialitatea și funcționalitatea </w:t>
      </w:r>
      <w:r w:rsidR="00816A57" w:rsidRPr="009D4FDB">
        <w:rPr>
          <w:rFonts w:ascii="Times New Roman" w:eastAsia="Times New Roman" w:hAnsi="Times New Roman" w:cs="Times New Roman"/>
          <w:bCs/>
          <w:spacing w:val="-1"/>
          <w:sz w:val="28"/>
          <w:szCs w:val="20"/>
          <w:lang w:val="ro-RO" w:eastAsia="ru-RU"/>
        </w:rPr>
        <w:t>SI ,,e-Bilet”</w:t>
      </w:r>
      <w:r w:rsidRPr="009D4FDB">
        <w:rPr>
          <w:rFonts w:ascii="Times New Roman" w:eastAsia="Times New Roman" w:hAnsi="Times New Roman" w:cs="Times New Roman"/>
          <w:bCs/>
          <w:spacing w:val="-1"/>
          <w:sz w:val="28"/>
          <w:szCs w:val="20"/>
          <w:lang w:val="ro-RO" w:eastAsia="ru-RU"/>
        </w:rPr>
        <w:t>, administratorii</w:t>
      </w:r>
      <w:r w:rsidR="00D47C96" w:rsidRPr="009D4FDB">
        <w:rPr>
          <w:rFonts w:ascii="Times New Roman" w:eastAsia="Times New Roman" w:hAnsi="Times New Roman" w:cs="Times New Roman"/>
          <w:bCs/>
          <w:spacing w:val="-1"/>
          <w:sz w:val="28"/>
          <w:szCs w:val="20"/>
          <w:lang w:val="ro-RO" w:eastAsia="ru-RU"/>
        </w:rPr>
        <w:t xml:space="preserve"> de sistem</w:t>
      </w:r>
      <w:r w:rsidRPr="009D4FDB">
        <w:rPr>
          <w:rFonts w:ascii="Times New Roman" w:eastAsia="Times New Roman" w:hAnsi="Times New Roman" w:cs="Times New Roman"/>
          <w:bCs/>
          <w:spacing w:val="-1"/>
          <w:sz w:val="28"/>
          <w:szCs w:val="20"/>
          <w:lang w:val="ro-RO" w:eastAsia="ru-RU"/>
        </w:rPr>
        <w:t xml:space="preserve"> și </w:t>
      </w:r>
      <w:r w:rsidR="001F4EEA" w:rsidRPr="009D4FDB">
        <w:rPr>
          <w:rFonts w:ascii="Times New Roman" w:eastAsia="Times New Roman" w:hAnsi="Times New Roman" w:cs="Times New Roman"/>
          <w:bCs/>
          <w:spacing w:val="-1"/>
          <w:sz w:val="28"/>
          <w:szCs w:val="20"/>
          <w:lang w:val="ro-RO" w:eastAsia="ru-RU"/>
        </w:rPr>
        <w:t>furnizorii de date</w:t>
      </w:r>
      <w:r w:rsidRPr="009D4FDB">
        <w:rPr>
          <w:rFonts w:ascii="Times New Roman" w:eastAsia="Times New Roman" w:hAnsi="Times New Roman" w:cs="Times New Roman"/>
          <w:bCs/>
          <w:spacing w:val="-1"/>
          <w:sz w:val="28"/>
          <w:szCs w:val="20"/>
          <w:lang w:val="ro-RO" w:eastAsia="ru-RU"/>
        </w:rPr>
        <w:t xml:space="preserve"> sunt obligați să respecte următoarele măsuri de gestionare și raportare a incidentelor cibernetice:</w:t>
      </w:r>
    </w:p>
    <w:p w14:paraId="1F6D24BB" w14:textId="3160F90A" w:rsidR="007E2BC1" w:rsidRDefault="00FD62EB" w:rsidP="00A132EA">
      <w:pPr>
        <w:pStyle w:val="ListParagraph"/>
        <w:numPr>
          <w:ilvl w:val="1"/>
          <w:numId w:val="82"/>
        </w:numPr>
        <w:ind w:left="0" w:firstLine="540"/>
        <w:jc w:val="both"/>
        <w:rPr>
          <w:rFonts w:ascii="Times New Roman" w:eastAsia="Times New Roman" w:hAnsi="Times New Roman" w:cs="Times New Roman"/>
          <w:bCs/>
          <w:spacing w:val="-1"/>
          <w:sz w:val="28"/>
          <w:szCs w:val="20"/>
          <w:lang w:val="ro-RO" w:eastAsia="ru-RU"/>
        </w:rPr>
      </w:pPr>
      <w:r w:rsidRPr="00681BDE">
        <w:rPr>
          <w:rFonts w:ascii="Times New Roman" w:eastAsia="Times New Roman" w:hAnsi="Times New Roman" w:cs="Times New Roman"/>
          <w:bCs/>
          <w:spacing w:val="-1"/>
          <w:sz w:val="28"/>
          <w:szCs w:val="20"/>
          <w:lang w:val="ro-RO" w:eastAsia="ru-RU"/>
        </w:rPr>
        <w:t>A</w:t>
      </w:r>
      <w:r w:rsidR="006D0C57" w:rsidRPr="00681BDE">
        <w:rPr>
          <w:rFonts w:ascii="Times New Roman" w:eastAsia="Times New Roman" w:hAnsi="Times New Roman" w:cs="Times New Roman"/>
          <w:bCs/>
          <w:spacing w:val="-1"/>
          <w:sz w:val="28"/>
          <w:szCs w:val="20"/>
          <w:lang w:val="ro-RO" w:eastAsia="ru-RU"/>
        </w:rPr>
        <w:t>dministratorii</w:t>
      </w:r>
      <w:r w:rsidRPr="00681BDE">
        <w:rPr>
          <w:rFonts w:ascii="Times New Roman" w:eastAsia="Times New Roman" w:hAnsi="Times New Roman" w:cs="Times New Roman"/>
          <w:bCs/>
          <w:spacing w:val="-1"/>
          <w:sz w:val="28"/>
          <w:szCs w:val="20"/>
          <w:lang w:val="ro-RO" w:eastAsia="ru-RU"/>
        </w:rPr>
        <w:t xml:space="preserve"> de sistem</w:t>
      </w:r>
      <w:r w:rsidR="006D0C57" w:rsidRPr="00681BDE">
        <w:rPr>
          <w:rFonts w:ascii="Times New Roman" w:eastAsia="Times New Roman" w:hAnsi="Times New Roman" w:cs="Times New Roman"/>
          <w:bCs/>
          <w:spacing w:val="-1"/>
          <w:sz w:val="28"/>
          <w:szCs w:val="20"/>
          <w:lang w:val="ro-RO" w:eastAsia="ru-RU"/>
        </w:rPr>
        <w:t xml:space="preserve"> și </w:t>
      </w:r>
      <w:r w:rsidR="001F4EEA" w:rsidRPr="00681BDE">
        <w:rPr>
          <w:rFonts w:ascii="Times New Roman" w:eastAsia="Times New Roman" w:hAnsi="Times New Roman" w:cs="Times New Roman"/>
          <w:bCs/>
          <w:spacing w:val="-1"/>
          <w:sz w:val="28"/>
          <w:szCs w:val="20"/>
          <w:lang w:val="ro-RO" w:eastAsia="ru-RU"/>
        </w:rPr>
        <w:t xml:space="preserve">furnizorii de date </w:t>
      </w:r>
      <w:r w:rsidR="00816A57" w:rsidRPr="00681BDE">
        <w:rPr>
          <w:rFonts w:ascii="Times New Roman" w:eastAsia="Times New Roman" w:hAnsi="Times New Roman" w:cs="Times New Roman"/>
          <w:bCs/>
          <w:spacing w:val="-1"/>
          <w:sz w:val="28"/>
          <w:szCs w:val="20"/>
          <w:lang w:val="ro-RO" w:eastAsia="ru-RU"/>
        </w:rPr>
        <w:t>SI ,,e-Bilet”</w:t>
      </w:r>
      <w:r w:rsidR="006D0C57" w:rsidRPr="00681BDE">
        <w:rPr>
          <w:rFonts w:ascii="Times New Roman" w:eastAsia="Times New Roman" w:hAnsi="Times New Roman" w:cs="Times New Roman"/>
          <w:bCs/>
          <w:spacing w:val="-1"/>
          <w:sz w:val="28"/>
          <w:szCs w:val="20"/>
          <w:lang w:val="ro-RO" w:eastAsia="ru-RU"/>
        </w:rPr>
        <w:t xml:space="preserve"> </w:t>
      </w:r>
      <w:r w:rsidR="00CA2BEA" w:rsidRPr="00681BDE">
        <w:rPr>
          <w:rFonts w:ascii="Times New Roman" w:eastAsia="Times New Roman" w:hAnsi="Times New Roman" w:cs="Times New Roman"/>
          <w:bCs/>
          <w:spacing w:val="-1"/>
          <w:sz w:val="28"/>
          <w:szCs w:val="20"/>
          <w:lang w:val="ro-RO" w:eastAsia="ru-RU"/>
        </w:rPr>
        <w:t xml:space="preserve">informează </w:t>
      </w:r>
      <w:r w:rsidR="006D0C57" w:rsidRPr="00681BDE">
        <w:rPr>
          <w:rFonts w:ascii="Times New Roman" w:eastAsia="Times New Roman" w:hAnsi="Times New Roman" w:cs="Times New Roman"/>
          <w:bCs/>
          <w:spacing w:val="-1"/>
          <w:sz w:val="28"/>
          <w:szCs w:val="20"/>
          <w:lang w:val="ro-RO" w:eastAsia="ru-RU"/>
        </w:rPr>
        <w:t>imediat orice incident de securitate cibernetică</w:t>
      </w:r>
      <w:r w:rsidR="006D0C57" w:rsidRPr="00A132EA">
        <w:rPr>
          <w:rFonts w:ascii="Times New Roman" w:eastAsia="Times New Roman" w:hAnsi="Times New Roman" w:cs="Times New Roman"/>
          <w:bCs/>
          <w:spacing w:val="-1"/>
          <w:sz w:val="28"/>
          <w:szCs w:val="20"/>
          <w:lang w:val="ro-RO" w:eastAsia="ru-RU"/>
        </w:rPr>
        <w:t xml:space="preserve"> către ANTA și </w:t>
      </w:r>
      <w:r w:rsidR="00086FA1">
        <w:rPr>
          <w:rFonts w:ascii="Times New Roman" w:eastAsia="Times New Roman" w:hAnsi="Times New Roman" w:cs="Times New Roman"/>
          <w:bCs/>
          <w:spacing w:val="-1"/>
          <w:sz w:val="28"/>
          <w:szCs w:val="20"/>
          <w:lang w:val="ro-RO" w:eastAsia="ru-RU"/>
        </w:rPr>
        <w:t>autoritățile competente</w:t>
      </w:r>
      <w:r w:rsidR="00CA2BEA">
        <w:rPr>
          <w:rFonts w:ascii="Times New Roman" w:eastAsia="Times New Roman" w:hAnsi="Times New Roman" w:cs="Times New Roman"/>
          <w:bCs/>
          <w:spacing w:val="-1"/>
          <w:sz w:val="28"/>
          <w:szCs w:val="20"/>
          <w:lang w:val="ro-RO" w:eastAsia="ru-RU"/>
        </w:rPr>
        <w:t>,</w:t>
      </w:r>
      <w:r w:rsidR="006D0C57" w:rsidRPr="00A132EA">
        <w:rPr>
          <w:rFonts w:ascii="Times New Roman" w:eastAsia="Times New Roman" w:hAnsi="Times New Roman" w:cs="Times New Roman"/>
          <w:bCs/>
          <w:spacing w:val="-1"/>
          <w:sz w:val="28"/>
          <w:szCs w:val="20"/>
          <w:lang w:val="ro-RO" w:eastAsia="ru-RU"/>
        </w:rPr>
        <w:t xml:space="preserve"> conform prevederilor Legii nr. 48/2023 privind securitatea cibernetică</w:t>
      </w:r>
      <w:r w:rsidR="00881E21" w:rsidRPr="00A132EA">
        <w:rPr>
          <w:rFonts w:ascii="Times New Roman" w:eastAsia="Times New Roman" w:hAnsi="Times New Roman" w:cs="Times New Roman"/>
          <w:bCs/>
          <w:spacing w:val="-1"/>
          <w:sz w:val="28"/>
          <w:szCs w:val="20"/>
          <w:lang w:val="ro-RO" w:eastAsia="ru-RU"/>
        </w:rPr>
        <w:t>;</w:t>
      </w:r>
    </w:p>
    <w:p w14:paraId="7AE4D0B6" w14:textId="0AE3E73A" w:rsidR="00483592" w:rsidRPr="00483592" w:rsidRDefault="00BD73D4" w:rsidP="00483592">
      <w:pPr>
        <w:pStyle w:val="ListParagraph"/>
        <w:numPr>
          <w:ilvl w:val="1"/>
          <w:numId w:val="82"/>
        </w:numPr>
        <w:shd w:val="clear" w:color="auto" w:fill="FFFFFF"/>
        <w:spacing w:after="0" w:line="317" w:lineRule="exact"/>
        <w:ind w:left="0" w:firstLine="540"/>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Posesorul și deținătorul va</w:t>
      </w:r>
      <w:r w:rsidR="00483592" w:rsidRPr="00483592">
        <w:rPr>
          <w:rFonts w:ascii="Times New Roman" w:eastAsia="Times New Roman" w:hAnsi="Times New Roman" w:cs="Times New Roman"/>
          <w:bCs/>
          <w:spacing w:val="-1"/>
          <w:sz w:val="28"/>
          <w:szCs w:val="20"/>
          <w:lang w:val="ro-RO" w:eastAsia="ru-RU"/>
        </w:rPr>
        <w:t xml:space="preserve"> întreprinde măsuri necesare pentru depistarea sursei de producere a incidentului, v</w:t>
      </w:r>
      <w:r>
        <w:rPr>
          <w:rFonts w:ascii="Times New Roman" w:eastAsia="Times New Roman" w:hAnsi="Times New Roman" w:cs="Times New Roman"/>
          <w:bCs/>
          <w:spacing w:val="-1"/>
          <w:sz w:val="28"/>
          <w:szCs w:val="20"/>
          <w:lang w:val="ro-RO" w:eastAsia="ru-RU"/>
        </w:rPr>
        <w:t>a</w:t>
      </w:r>
      <w:r w:rsidR="00483592" w:rsidRPr="00483592">
        <w:rPr>
          <w:rFonts w:ascii="Times New Roman" w:eastAsia="Times New Roman" w:hAnsi="Times New Roman" w:cs="Times New Roman"/>
          <w:bCs/>
          <w:spacing w:val="-1"/>
          <w:sz w:val="28"/>
          <w:szCs w:val="20"/>
          <w:lang w:val="ro-RO" w:eastAsia="ru-RU"/>
        </w:rPr>
        <w:t xml:space="preserve"> efectua analiza acestuia și v</w:t>
      </w:r>
      <w:r>
        <w:rPr>
          <w:rFonts w:ascii="Times New Roman" w:eastAsia="Times New Roman" w:hAnsi="Times New Roman" w:cs="Times New Roman"/>
          <w:bCs/>
          <w:spacing w:val="-1"/>
          <w:sz w:val="28"/>
          <w:szCs w:val="20"/>
          <w:lang w:val="ro-RO" w:eastAsia="ru-RU"/>
        </w:rPr>
        <w:t>a</w:t>
      </w:r>
      <w:r w:rsidR="00483592" w:rsidRPr="00483592">
        <w:rPr>
          <w:rFonts w:ascii="Times New Roman" w:eastAsia="Times New Roman" w:hAnsi="Times New Roman" w:cs="Times New Roman"/>
          <w:bCs/>
          <w:spacing w:val="-1"/>
          <w:sz w:val="28"/>
          <w:szCs w:val="20"/>
          <w:lang w:val="ro-RO" w:eastAsia="ru-RU"/>
        </w:rPr>
        <w:t xml:space="preserve"> înlătura cauzele incidentului de securitate cu informarea Centrului Național pentru Protecția Datelor cu Caracter Personal al Republicii Moldova.</w:t>
      </w:r>
    </w:p>
    <w:p w14:paraId="1BFBD3D3" w14:textId="0D3ED132" w:rsidR="000D5401" w:rsidRPr="00A132EA" w:rsidRDefault="00881E21"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d</w:t>
      </w:r>
      <w:r w:rsidR="006D0C57" w:rsidRPr="003E28CA">
        <w:rPr>
          <w:rFonts w:ascii="Times New Roman" w:eastAsia="Times New Roman" w:hAnsi="Times New Roman" w:cs="Times New Roman"/>
          <w:bCs/>
          <w:spacing w:val="-1"/>
          <w:sz w:val="28"/>
          <w:szCs w:val="20"/>
          <w:lang w:val="ro-RO" w:eastAsia="ru-RU"/>
        </w:rPr>
        <w:t>upă soluționarea incidentului,</w:t>
      </w:r>
      <w:r w:rsidR="001D33CE">
        <w:rPr>
          <w:rFonts w:ascii="Times New Roman" w:eastAsia="Times New Roman" w:hAnsi="Times New Roman" w:cs="Times New Roman"/>
          <w:bCs/>
          <w:spacing w:val="-1"/>
          <w:sz w:val="28"/>
          <w:szCs w:val="20"/>
          <w:lang w:val="ro-RO" w:eastAsia="ru-RU"/>
        </w:rPr>
        <w:t xml:space="preserve"> posesorul și deținătorul, </w:t>
      </w:r>
      <w:r w:rsidR="006D0C57" w:rsidRPr="003E28CA">
        <w:rPr>
          <w:rFonts w:ascii="Times New Roman" w:eastAsia="Times New Roman" w:hAnsi="Times New Roman" w:cs="Times New Roman"/>
          <w:bCs/>
          <w:spacing w:val="-1"/>
          <w:sz w:val="28"/>
          <w:szCs w:val="20"/>
          <w:lang w:val="ro-RO" w:eastAsia="ru-RU"/>
        </w:rPr>
        <w:t xml:space="preserve"> </w:t>
      </w:r>
      <w:r w:rsidR="006D0C57" w:rsidRPr="00681BDE">
        <w:rPr>
          <w:rFonts w:ascii="Times New Roman" w:eastAsia="Times New Roman" w:hAnsi="Times New Roman" w:cs="Times New Roman"/>
          <w:bCs/>
          <w:spacing w:val="-1"/>
          <w:sz w:val="28"/>
          <w:szCs w:val="20"/>
          <w:lang w:val="ro-RO" w:eastAsia="ru-RU"/>
        </w:rPr>
        <w:t>administrator</w:t>
      </w:r>
      <w:r w:rsidR="001D33CE" w:rsidRPr="00681BDE">
        <w:rPr>
          <w:rFonts w:ascii="Times New Roman" w:eastAsia="Times New Roman" w:hAnsi="Times New Roman" w:cs="Times New Roman"/>
          <w:bCs/>
          <w:spacing w:val="-1"/>
          <w:sz w:val="28"/>
          <w:szCs w:val="20"/>
          <w:lang w:val="ro-RO" w:eastAsia="ru-RU"/>
        </w:rPr>
        <w:t xml:space="preserve">ul </w:t>
      </w:r>
      <w:r w:rsidR="001D33CE">
        <w:rPr>
          <w:rFonts w:ascii="Times New Roman" w:eastAsia="Times New Roman" w:hAnsi="Times New Roman" w:cs="Times New Roman"/>
          <w:bCs/>
          <w:spacing w:val="-1"/>
          <w:sz w:val="28"/>
          <w:szCs w:val="20"/>
          <w:lang w:val="ro-RO" w:eastAsia="ru-RU"/>
        </w:rPr>
        <w:t xml:space="preserve">de sistem </w:t>
      </w:r>
      <w:r w:rsidR="00640ABD" w:rsidRPr="003E28CA">
        <w:rPr>
          <w:rFonts w:ascii="Times New Roman" w:eastAsia="Times New Roman" w:hAnsi="Times New Roman" w:cs="Times New Roman"/>
          <w:bCs/>
          <w:spacing w:val="-1"/>
          <w:sz w:val="28"/>
          <w:szCs w:val="20"/>
          <w:lang w:val="ro-RO" w:eastAsia="ru-RU"/>
        </w:rPr>
        <w:t>efectu</w:t>
      </w:r>
      <w:r w:rsidR="00640ABD">
        <w:rPr>
          <w:rFonts w:ascii="Times New Roman" w:eastAsia="Times New Roman" w:hAnsi="Times New Roman" w:cs="Times New Roman"/>
          <w:bCs/>
          <w:spacing w:val="-1"/>
          <w:sz w:val="28"/>
          <w:szCs w:val="20"/>
          <w:lang w:val="ro-RO" w:eastAsia="ru-RU"/>
        </w:rPr>
        <w:t>ează</w:t>
      </w:r>
      <w:r w:rsidR="00640ABD" w:rsidRPr="003E28CA">
        <w:rPr>
          <w:rFonts w:ascii="Times New Roman" w:eastAsia="Times New Roman" w:hAnsi="Times New Roman" w:cs="Times New Roman"/>
          <w:bCs/>
          <w:spacing w:val="-1"/>
          <w:sz w:val="28"/>
          <w:szCs w:val="20"/>
          <w:lang w:val="ro-RO" w:eastAsia="ru-RU"/>
        </w:rPr>
        <w:t xml:space="preserve"> </w:t>
      </w:r>
      <w:r w:rsidR="006D0C57" w:rsidRPr="003E28CA">
        <w:rPr>
          <w:rFonts w:ascii="Times New Roman" w:eastAsia="Times New Roman" w:hAnsi="Times New Roman" w:cs="Times New Roman"/>
          <w:bCs/>
          <w:spacing w:val="-1"/>
          <w:sz w:val="28"/>
          <w:szCs w:val="20"/>
          <w:lang w:val="ro-RO" w:eastAsia="ru-RU"/>
        </w:rPr>
        <w:t xml:space="preserve">investigații complete pentru a identifica cauzele și </w:t>
      </w:r>
      <w:r w:rsidR="00A66DEE" w:rsidRPr="003E28CA">
        <w:rPr>
          <w:rFonts w:ascii="Times New Roman" w:eastAsia="Times New Roman" w:hAnsi="Times New Roman" w:cs="Times New Roman"/>
          <w:bCs/>
          <w:spacing w:val="-1"/>
          <w:sz w:val="28"/>
          <w:szCs w:val="20"/>
          <w:lang w:val="ro-RO" w:eastAsia="ru-RU"/>
        </w:rPr>
        <w:t>implement</w:t>
      </w:r>
      <w:r w:rsidR="00A66DEE">
        <w:rPr>
          <w:rFonts w:ascii="Times New Roman" w:eastAsia="Times New Roman" w:hAnsi="Times New Roman" w:cs="Times New Roman"/>
          <w:bCs/>
          <w:spacing w:val="-1"/>
          <w:sz w:val="28"/>
          <w:szCs w:val="20"/>
          <w:lang w:val="ro-RO" w:eastAsia="ru-RU"/>
        </w:rPr>
        <w:t>ează</w:t>
      </w:r>
      <w:r w:rsidR="00A66DEE" w:rsidRPr="003E28CA">
        <w:rPr>
          <w:rFonts w:ascii="Times New Roman" w:eastAsia="Times New Roman" w:hAnsi="Times New Roman" w:cs="Times New Roman"/>
          <w:bCs/>
          <w:spacing w:val="-1"/>
          <w:sz w:val="28"/>
          <w:szCs w:val="20"/>
          <w:lang w:val="ro-RO" w:eastAsia="ru-RU"/>
        </w:rPr>
        <w:t xml:space="preserve"> </w:t>
      </w:r>
      <w:r w:rsidR="006D0C57" w:rsidRPr="003E28CA">
        <w:rPr>
          <w:rFonts w:ascii="Times New Roman" w:eastAsia="Times New Roman" w:hAnsi="Times New Roman" w:cs="Times New Roman"/>
          <w:bCs/>
          <w:spacing w:val="-1"/>
          <w:sz w:val="28"/>
          <w:szCs w:val="20"/>
          <w:lang w:val="ro-RO" w:eastAsia="ru-RU"/>
        </w:rPr>
        <w:t>măsuri preventive pentru a evita repetarea acestora.</w:t>
      </w:r>
    </w:p>
    <w:p w14:paraId="7F1DD049" w14:textId="3FC55448" w:rsidR="006D0C57" w:rsidRPr="003E28CA" w:rsidRDefault="006D0C57" w:rsidP="00A132EA">
      <w:pPr>
        <w:pStyle w:val="ListParagraph"/>
        <w:numPr>
          <w:ilvl w:val="0"/>
          <w:numId w:val="82"/>
        </w:numPr>
        <w:shd w:val="clear" w:color="auto" w:fill="FFFFFF"/>
        <w:tabs>
          <w:tab w:val="left" w:pos="720"/>
        </w:tabs>
        <w:spacing w:after="0" w:line="317" w:lineRule="exact"/>
        <w:ind w:left="0" w:firstLine="567"/>
        <w:jc w:val="both"/>
        <w:rPr>
          <w:rFonts w:ascii="Times New Roman" w:eastAsia="Times New Roman" w:hAnsi="Times New Roman" w:cs="Times New Roman"/>
          <w:bCs/>
          <w:spacing w:val="-1"/>
          <w:sz w:val="28"/>
          <w:szCs w:val="20"/>
          <w:lang w:val="ro-RO" w:eastAsia="ru-RU"/>
        </w:rPr>
      </w:pPr>
      <w:r w:rsidRPr="003E28CA">
        <w:rPr>
          <w:rFonts w:ascii="Times New Roman" w:eastAsia="Times New Roman" w:hAnsi="Times New Roman" w:cs="Times New Roman"/>
          <w:bCs/>
          <w:spacing w:val="-1"/>
          <w:sz w:val="28"/>
          <w:szCs w:val="20"/>
          <w:lang w:val="ro-RO" w:eastAsia="ru-RU"/>
        </w:rPr>
        <w:t xml:space="preserve">Pentru a asigura conformitatea </w:t>
      </w:r>
      <w:r w:rsidR="00816A57" w:rsidRPr="003E28CA">
        <w:rPr>
          <w:rFonts w:ascii="Times New Roman" w:eastAsia="Times New Roman" w:hAnsi="Times New Roman" w:cs="Times New Roman"/>
          <w:bCs/>
          <w:spacing w:val="-1"/>
          <w:sz w:val="28"/>
          <w:szCs w:val="20"/>
          <w:lang w:val="ro-RO" w:eastAsia="ru-RU"/>
        </w:rPr>
        <w:t>SI ,,e-Bilet”</w:t>
      </w:r>
      <w:r w:rsidRPr="003E28CA">
        <w:rPr>
          <w:rFonts w:ascii="Times New Roman" w:eastAsia="Times New Roman" w:hAnsi="Times New Roman" w:cs="Times New Roman"/>
          <w:bCs/>
          <w:spacing w:val="-1"/>
          <w:sz w:val="28"/>
          <w:szCs w:val="20"/>
          <w:lang w:val="ro-RO" w:eastAsia="ru-RU"/>
        </w:rPr>
        <w:t xml:space="preserve"> cu normele de securitate și pentru a monitoriza implementarea măsurilor tehnice și operaționale, ANTA și administratorii </w:t>
      </w:r>
      <w:r w:rsidR="00D47C96">
        <w:rPr>
          <w:rFonts w:ascii="Times New Roman" w:eastAsia="Times New Roman" w:hAnsi="Times New Roman" w:cs="Times New Roman"/>
          <w:bCs/>
          <w:spacing w:val="-1"/>
          <w:sz w:val="28"/>
          <w:szCs w:val="20"/>
          <w:lang w:val="ro-RO" w:eastAsia="ru-RU"/>
        </w:rPr>
        <w:t>de sistem</w:t>
      </w:r>
      <w:r w:rsidRPr="003E28CA">
        <w:rPr>
          <w:rFonts w:ascii="Times New Roman" w:eastAsia="Times New Roman" w:hAnsi="Times New Roman" w:cs="Times New Roman"/>
          <w:bCs/>
          <w:spacing w:val="-1"/>
          <w:sz w:val="28"/>
          <w:szCs w:val="20"/>
          <w:lang w:val="ro-RO" w:eastAsia="ru-RU"/>
        </w:rPr>
        <w:t xml:space="preserve"> organiz</w:t>
      </w:r>
      <w:r w:rsidR="00640ABD">
        <w:rPr>
          <w:rFonts w:ascii="Times New Roman" w:eastAsia="Times New Roman" w:hAnsi="Times New Roman" w:cs="Times New Roman"/>
          <w:bCs/>
          <w:spacing w:val="-1"/>
          <w:sz w:val="28"/>
          <w:szCs w:val="20"/>
          <w:lang w:val="ro-RO" w:eastAsia="ru-RU"/>
        </w:rPr>
        <w:t>ează</w:t>
      </w:r>
      <w:r w:rsidRPr="003E28CA">
        <w:rPr>
          <w:rFonts w:ascii="Times New Roman" w:eastAsia="Times New Roman" w:hAnsi="Times New Roman" w:cs="Times New Roman"/>
          <w:bCs/>
          <w:spacing w:val="-1"/>
          <w:sz w:val="28"/>
          <w:szCs w:val="20"/>
          <w:lang w:val="ro-RO" w:eastAsia="ru-RU"/>
        </w:rPr>
        <w:t xml:space="preserve"> audituri și monitorizări periodice, după cum urmează:</w:t>
      </w:r>
    </w:p>
    <w:p w14:paraId="3E1791FE" w14:textId="0C872098" w:rsidR="007E2BC1" w:rsidRPr="003E28CA" w:rsidRDefault="006D0C57"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3E28CA">
        <w:rPr>
          <w:rFonts w:ascii="Times New Roman" w:eastAsia="Times New Roman" w:hAnsi="Times New Roman" w:cs="Times New Roman"/>
          <w:bCs/>
          <w:spacing w:val="-1"/>
          <w:sz w:val="28"/>
          <w:szCs w:val="20"/>
          <w:lang w:val="ro-RO" w:eastAsia="ru-RU"/>
        </w:rPr>
        <w:t>ANTA organiz</w:t>
      </w:r>
      <w:r w:rsidR="00640ABD">
        <w:rPr>
          <w:rFonts w:ascii="Times New Roman" w:eastAsia="Times New Roman" w:hAnsi="Times New Roman" w:cs="Times New Roman"/>
          <w:bCs/>
          <w:spacing w:val="-1"/>
          <w:sz w:val="28"/>
          <w:szCs w:val="20"/>
          <w:lang w:val="ro-RO" w:eastAsia="ru-RU"/>
        </w:rPr>
        <w:t>ează</w:t>
      </w:r>
      <w:r w:rsidRPr="003E28CA">
        <w:rPr>
          <w:rFonts w:ascii="Times New Roman" w:eastAsia="Times New Roman" w:hAnsi="Times New Roman" w:cs="Times New Roman"/>
          <w:bCs/>
          <w:spacing w:val="-1"/>
          <w:sz w:val="28"/>
          <w:szCs w:val="20"/>
          <w:lang w:val="ro-RO" w:eastAsia="ru-RU"/>
        </w:rPr>
        <w:t xml:space="preserve"> audituri periodice pentru a verifica conformitatea </w:t>
      </w:r>
      <w:r w:rsidR="00816A57" w:rsidRPr="003E28CA">
        <w:rPr>
          <w:rFonts w:ascii="Times New Roman" w:eastAsia="Times New Roman" w:hAnsi="Times New Roman" w:cs="Times New Roman"/>
          <w:bCs/>
          <w:spacing w:val="-1"/>
          <w:sz w:val="28"/>
          <w:szCs w:val="20"/>
          <w:lang w:val="ro-RO" w:eastAsia="ru-RU"/>
        </w:rPr>
        <w:t>SI</w:t>
      </w:r>
      <w:r w:rsidR="00EE3C85">
        <w:rPr>
          <w:rFonts w:ascii="Times New Roman" w:eastAsia="Times New Roman" w:hAnsi="Times New Roman" w:cs="Times New Roman"/>
          <w:bCs/>
          <w:spacing w:val="-1"/>
          <w:sz w:val="28"/>
          <w:szCs w:val="20"/>
          <w:lang w:val="ro-RO" w:eastAsia="ru-RU"/>
        </w:rPr>
        <w:t xml:space="preserve"> </w:t>
      </w:r>
      <w:r w:rsidR="00816A57" w:rsidRPr="003E28CA">
        <w:rPr>
          <w:rFonts w:ascii="Times New Roman" w:eastAsia="Times New Roman" w:hAnsi="Times New Roman" w:cs="Times New Roman"/>
          <w:bCs/>
          <w:spacing w:val="-1"/>
          <w:sz w:val="28"/>
          <w:szCs w:val="20"/>
          <w:lang w:val="ro-RO" w:eastAsia="ru-RU"/>
        </w:rPr>
        <w:t>,,e-Bilet”</w:t>
      </w:r>
      <w:r w:rsidRPr="003E28CA">
        <w:rPr>
          <w:rFonts w:ascii="Times New Roman" w:eastAsia="Times New Roman" w:hAnsi="Times New Roman" w:cs="Times New Roman"/>
          <w:bCs/>
          <w:spacing w:val="-1"/>
          <w:sz w:val="28"/>
          <w:szCs w:val="20"/>
          <w:lang w:val="ro-RO" w:eastAsia="ru-RU"/>
        </w:rPr>
        <w:t xml:space="preserve"> cu măsurile de securitate impuse, protecția datelor cu caracter personal și respectarea reglementărilor legale, inclusiv prevederile legislației privind securitatea cibernetică și protecția datelor</w:t>
      </w:r>
      <w:r w:rsidR="00160ADE">
        <w:rPr>
          <w:rFonts w:ascii="Times New Roman" w:eastAsia="Times New Roman" w:hAnsi="Times New Roman" w:cs="Times New Roman"/>
          <w:bCs/>
          <w:spacing w:val="-1"/>
          <w:sz w:val="28"/>
          <w:szCs w:val="20"/>
          <w:lang w:val="ro-RO" w:eastAsia="ru-RU"/>
        </w:rPr>
        <w:t>;</w:t>
      </w:r>
    </w:p>
    <w:p w14:paraId="331FB596" w14:textId="140A7CC5" w:rsidR="007E2BC1" w:rsidRPr="003E28CA" w:rsidRDefault="00160ADE"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sidRPr="000326E1">
        <w:rPr>
          <w:rFonts w:ascii="Times New Roman" w:eastAsia="Times New Roman" w:hAnsi="Times New Roman" w:cs="Times New Roman"/>
          <w:bCs/>
          <w:spacing w:val="-1"/>
          <w:sz w:val="28"/>
          <w:szCs w:val="20"/>
          <w:lang w:val="ro-RO" w:eastAsia="ru-RU"/>
        </w:rPr>
        <w:t>a</w:t>
      </w:r>
      <w:r w:rsidR="006D0C57" w:rsidRPr="000326E1">
        <w:rPr>
          <w:rFonts w:ascii="Times New Roman" w:eastAsia="Times New Roman" w:hAnsi="Times New Roman" w:cs="Times New Roman"/>
          <w:bCs/>
          <w:spacing w:val="-1"/>
          <w:sz w:val="28"/>
          <w:szCs w:val="20"/>
          <w:lang w:val="ro-RO" w:eastAsia="ru-RU"/>
        </w:rPr>
        <w:t xml:space="preserve">dministratorii </w:t>
      </w:r>
      <w:r w:rsidR="001F4EEA" w:rsidRPr="000326E1">
        <w:rPr>
          <w:rFonts w:ascii="Times New Roman" w:eastAsia="Times New Roman" w:hAnsi="Times New Roman" w:cs="Times New Roman"/>
          <w:bCs/>
          <w:spacing w:val="-1"/>
          <w:sz w:val="28"/>
          <w:szCs w:val="20"/>
          <w:lang w:val="ro-RO" w:eastAsia="ru-RU"/>
        </w:rPr>
        <w:t xml:space="preserve">de sistem </w:t>
      </w:r>
      <w:r w:rsidR="00816A57" w:rsidRPr="000326E1">
        <w:rPr>
          <w:rFonts w:ascii="Times New Roman" w:eastAsia="Times New Roman" w:hAnsi="Times New Roman" w:cs="Times New Roman"/>
          <w:bCs/>
          <w:spacing w:val="-1"/>
          <w:sz w:val="28"/>
          <w:szCs w:val="20"/>
          <w:lang w:val="ro-RO" w:eastAsia="ru-RU"/>
        </w:rPr>
        <w:t>SI</w:t>
      </w:r>
      <w:r w:rsidR="00816A57" w:rsidRPr="003E28CA">
        <w:rPr>
          <w:rFonts w:ascii="Times New Roman" w:eastAsia="Times New Roman" w:hAnsi="Times New Roman" w:cs="Times New Roman"/>
          <w:bCs/>
          <w:spacing w:val="-1"/>
          <w:sz w:val="28"/>
          <w:szCs w:val="20"/>
          <w:lang w:val="ro-RO" w:eastAsia="ru-RU"/>
        </w:rPr>
        <w:t xml:space="preserve"> ,,e-Bilet”</w:t>
      </w:r>
      <w:r w:rsidR="006D0C57" w:rsidRPr="003E28CA">
        <w:rPr>
          <w:rFonts w:ascii="Times New Roman" w:eastAsia="Times New Roman" w:hAnsi="Times New Roman" w:cs="Times New Roman"/>
          <w:bCs/>
          <w:spacing w:val="-1"/>
          <w:sz w:val="28"/>
          <w:szCs w:val="20"/>
          <w:lang w:val="ro-RO" w:eastAsia="ru-RU"/>
        </w:rPr>
        <w:t xml:space="preserve"> implement</w:t>
      </w:r>
      <w:r w:rsidR="003114FA">
        <w:rPr>
          <w:rFonts w:ascii="Times New Roman" w:eastAsia="Times New Roman" w:hAnsi="Times New Roman" w:cs="Times New Roman"/>
          <w:bCs/>
          <w:spacing w:val="-1"/>
          <w:sz w:val="28"/>
          <w:szCs w:val="20"/>
          <w:lang w:val="ro-RO" w:eastAsia="ru-RU"/>
        </w:rPr>
        <w:t>ează</w:t>
      </w:r>
      <w:r w:rsidR="006D0C57" w:rsidRPr="003E28CA">
        <w:rPr>
          <w:rFonts w:ascii="Times New Roman" w:eastAsia="Times New Roman" w:hAnsi="Times New Roman" w:cs="Times New Roman"/>
          <w:bCs/>
          <w:spacing w:val="-1"/>
          <w:sz w:val="28"/>
          <w:szCs w:val="20"/>
          <w:lang w:val="ro-RO" w:eastAsia="ru-RU"/>
        </w:rPr>
        <w:t xml:space="preserve"> mecanisme de monitorizare continuă a securității și integrității datelor și asigur</w:t>
      </w:r>
      <w:r w:rsidR="003114FA">
        <w:rPr>
          <w:rFonts w:ascii="Times New Roman" w:eastAsia="Times New Roman" w:hAnsi="Times New Roman" w:cs="Times New Roman"/>
          <w:bCs/>
          <w:spacing w:val="-1"/>
          <w:sz w:val="28"/>
          <w:szCs w:val="20"/>
          <w:lang w:val="ro-RO" w:eastAsia="ru-RU"/>
        </w:rPr>
        <w:t>ă</w:t>
      </w:r>
      <w:r w:rsidR="006D0C57" w:rsidRPr="003E28CA">
        <w:rPr>
          <w:rFonts w:ascii="Times New Roman" w:eastAsia="Times New Roman" w:hAnsi="Times New Roman" w:cs="Times New Roman"/>
          <w:bCs/>
          <w:spacing w:val="-1"/>
          <w:sz w:val="28"/>
          <w:szCs w:val="20"/>
          <w:lang w:val="ro-RO" w:eastAsia="ru-RU"/>
        </w:rPr>
        <w:t xml:space="preserve"> respectarea normelor impuse, raportând orice neconformitate identificată către ANTA</w:t>
      </w:r>
      <w:r>
        <w:rPr>
          <w:rFonts w:ascii="Times New Roman" w:eastAsia="Times New Roman" w:hAnsi="Times New Roman" w:cs="Times New Roman"/>
          <w:bCs/>
          <w:spacing w:val="-1"/>
          <w:sz w:val="28"/>
          <w:szCs w:val="20"/>
          <w:lang w:val="ro-RO" w:eastAsia="ru-RU"/>
        </w:rPr>
        <w:t>;</w:t>
      </w:r>
    </w:p>
    <w:p w14:paraId="2851A4E2" w14:textId="103F20E1" w:rsidR="007E2BC1" w:rsidRPr="003E28CA" w:rsidRDefault="00160ADE"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a</w:t>
      </w:r>
      <w:r w:rsidR="006D0C57" w:rsidRPr="003E28CA">
        <w:rPr>
          <w:rFonts w:ascii="Times New Roman" w:eastAsia="Times New Roman" w:hAnsi="Times New Roman" w:cs="Times New Roman"/>
          <w:bCs/>
          <w:spacing w:val="-1"/>
          <w:sz w:val="28"/>
          <w:szCs w:val="20"/>
          <w:lang w:val="ro-RO" w:eastAsia="ru-RU"/>
        </w:rPr>
        <w:t>uditorii desemnați de ANTA a</w:t>
      </w:r>
      <w:r w:rsidR="0088637F">
        <w:rPr>
          <w:rFonts w:ascii="Times New Roman" w:eastAsia="Times New Roman" w:hAnsi="Times New Roman" w:cs="Times New Roman"/>
          <w:bCs/>
          <w:spacing w:val="-1"/>
          <w:sz w:val="28"/>
          <w:szCs w:val="20"/>
          <w:lang w:val="ro-RO" w:eastAsia="ru-RU"/>
        </w:rPr>
        <w:t>u</w:t>
      </w:r>
      <w:r w:rsidR="006D0C57" w:rsidRPr="003E28CA">
        <w:rPr>
          <w:rFonts w:ascii="Times New Roman" w:eastAsia="Times New Roman" w:hAnsi="Times New Roman" w:cs="Times New Roman"/>
          <w:bCs/>
          <w:spacing w:val="-1"/>
          <w:sz w:val="28"/>
          <w:szCs w:val="20"/>
          <w:lang w:val="ro-RO" w:eastAsia="ru-RU"/>
        </w:rPr>
        <w:t xml:space="preserve"> acces deplin la informațiile, documentele și resursele necesare pentru evaluarea conformității sistemului, iar administratorii </w:t>
      </w:r>
      <w:r w:rsidR="00FB3B77">
        <w:rPr>
          <w:rFonts w:ascii="Times New Roman" w:eastAsia="Times New Roman" w:hAnsi="Times New Roman" w:cs="Times New Roman"/>
          <w:bCs/>
          <w:spacing w:val="-1"/>
          <w:sz w:val="28"/>
          <w:szCs w:val="20"/>
          <w:lang w:val="ro-RO" w:eastAsia="ru-RU"/>
        </w:rPr>
        <w:t>de sistem</w:t>
      </w:r>
      <w:r w:rsidR="00FB3B77" w:rsidRPr="003E28CA">
        <w:rPr>
          <w:rFonts w:ascii="Times New Roman" w:eastAsia="Times New Roman" w:hAnsi="Times New Roman" w:cs="Times New Roman"/>
          <w:bCs/>
          <w:spacing w:val="-1"/>
          <w:sz w:val="28"/>
          <w:szCs w:val="20"/>
          <w:lang w:val="ro-RO" w:eastAsia="ru-RU"/>
        </w:rPr>
        <w:t xml:space="preserve"> </w:t>
      </w:r>
      <w:r w:rsidR="006D0C57" w:rsidRPr="003E28CA">
        <w:rPr>
          <w:rFonts w:ascii="Times New Roman" w:eastAsia="Times New Roman" w:hAnsi="Times New Roman" w:cs="Times New Roman"/>
          <w:bCs/>
          <w:spacing w:val="-1"/>
          <w:sz w:val="28"/>
          <w:szCs w:val="20"/>
          <w:lang w:val="ro-RO" w:eastAsia="ru-RU"/>
        </w:rPr>
        <w:t>asigur</w:t>
      </w:r>
      <w:r w:rsidR="0088637F">
        <w:rPr>
          <w:rFonts w:ascii="Times New Roman" w:eastAsia="Times New Roman" w:hAnsi="Times New Roman" w:cs="Times New Roman"/>
          <w:bCs/>
          <w:spacing w:val="-1"/>
          <w:sz w:val="28"/>
          <w:szCs w:val="20"/>
          <w:lang w:val="ro-RO" w:eastAsia="ru-RU"/>
        </w:rPr>
        <w:t>ă</w:t>
      </w:r>
      <w:r w:rsidR="006D0C57" w:rsidRPr="003E28CA">
        <w:rPr>
          <w:rFonts w:ascii="Times New Roman" w:eastAsia="Times New Roman" w:hAnsi="Times New Roman" w:cs="Times New Roman"/>
          <w:bCs/>
          <w:spacing w:val="-1"/>
          <w:sz w:val="28"/>
          <w:szCs w:val="20"/>
          <w:lang w:val="ro-RO" w:eastAsia="ru-RU"/>
        </w:rPr>
        <w:t xml:space="preserve"> colaborarea deplină în acest proces</w:t>
      </w:r>
      <w:r>
        <w:rPr>
          <w:rFonts w:ascii="Times New Roman" w:eastAsia="Times New Roman" w:hAnsi="Times New Roman" w:cs="Times New Roman"/>
          <w:bCs/>
          <w:spacing w:val="-1"/>
          <w:sz w:val="28"/>
          <w:szCs w:val="20"/>
          <w:lang w:val="ro-RO" w:eastAsia="ru-RU"/>
        </w:rPr>
        <w:t>;</w:t>
      </w:r>
    </w:p>
    <w:p w14:paraId="63200276" w14:textId="70916682" w:rsidR="007E2BC1" w:rsidRPr="003E28CA" w:rsidRDefault="00160ADE"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RO" w:eastAsia="ru-RU"/>
        </w:rPr>
        <w:t>r</w:t>
      </w:r>
      <w:r w:rsidR="006D0C57" w:rsidRPr="003E28CA">
        <w:rPr>
          <w:rFonts w:ascii="Times New Roman" w:eastAsia="Times New Roman" w:hAnsi="Times New Roman" w:cs="Times New Roman"/>
          <w:bCs/>
          <w:spacing w:val="-1"/>
          <w:sz w:val="28"/>
          <w:szCs w:val="20"/>
          <w:lang w:val="ro-RO" w:eastAsia="ru-RU"/>
        </w:rPr>
        <w:t xml:space="preserve">ezultatele auditurilor și monitorizărilor </w:t>
      </w:r>
      <w:r w:rsidR="0088637F">
        <w:rPr>
          <w:rFonts w:ascii="Times New Roman" w:eastAsia="Times New Roman" w:hAnsi="Times New Roman" w:cs="Times New Roman"/>
          <w:bCs/>
          <w:spacing w:val="-1"/>
          <w:sz w:val="28"/>
          <w:szCs w:val="20"/>
          <w:lang w:val="ro-RO" w:eastAsia="ru-RU"/>
        </w:rPr>
        <w:t>sunt</w:t>
      </w:r>
      <w:r w:rsidR="006D0C57" w:rsidRPr="003E28CA">
        <w:rPr>
          <w:rFonts w:ascii="Times New Roman" w:eastAsia="Times New Roman" w:hAnsi="Times New Roman" w:cs="Times New Roman"/>
          <w:bCs/>
          <w:spacing w:val="-1"/>
          <w:sz w:val="28"/>
          <w:szCs w:val="20"/>
          <w:lang w:val="ro-RO" w:eastAsia="ru-RU"/>
        </w:rPr>
        <w:t xml:space="preserve"> documentate și prezentate către autoritățile competente, sub forma unor rapoarte care să includă starea de securitate a </w:t>
      </w:r>
      <w:r w:rsidR="00816A57" w:rsidRPr="003E28CA">
        <w:rPr>
          <w:rFonts w:ascii="Times New Roman" w:eastAsia="Times New Roman" w:hAnsi="Times New Roman" w:cs="Times New Roman"/>
          <w:bCs/>
          <w:spacing w:val="-1"/>
          <w:sz w:val="28"/>
          <w:szCs w:val="20"/>
          <w:lang w:val="ro-RO" w:eastAsia="ru-RU"/>
        </w:rPr>
        <w:t>SI ,,e-Bilet”</w:t>
      </w:r>
      <w:r w:rsidR="006D0C57" w:rsidRPr="003E28CA">
        <w:rPr>
          <w:rFonts w:ascii="Times New Roman" w:eastAsia="Times New Roman" w:hAnsi="Times New Roman" w:cs="Times New Roman"/>
          <w:bCs/>
          <w:spacing w:val="-1"/>
          <w:sz w:val="28"/>
          <w:szCs w:val="20"/>
          <w:lang w:val="ro-RO" w:eastAsia="ru-RU"/>
        </w:rPr>
        <w:t xml:space="preserve"> și recomandările pentru îmbunătățiri. Periodicitatea raportării este stabilită de ANTA prin Ordinul directorului, dar nu poate fi mai puțin de o dată la fiecare doi ani</w:t>
      </w:r>
      <w:r>
        <w:rPr>
          <w:rFonts w:ascii="Times New Roman" w:eastAsia="Times New Roman" w:hAnsi="Times New Roman" w:cs="Times New Roman"/>
          <w:bCs/>
          <w:spacing w:val="-1"/>
          <w:sz w:val="28"/>
          <w:szCs w:val="20"/>
          <w:lang w:val="ro-RO" w:eastAsia="ru-RU"/>
        </w:rPr>
        <w:t>;</w:t>
      </w:r>
    </w:p>
    <w:p w14:paraId="28E02853" w14:textId="4874AE1D" w:rsidR="006D0C57" w:rsidRDefault="00160ADE" w:rsidP="00A132EA">
      <w:pPr>
        <w:pStyle w:val="ListParagraph"/>
        <w:numPr>
          <w:ilvl w:val="1"/>
          <w:numId w:val="82"/>
        </w:numPr>
        <w:shd w:val="clear" w:color="auto" w:fill="FFFFFF"/>
        <w:spacing w:after="0" w:line="317" w:lineRule="exact"/>
        <w:ind w:left="0" w:firstLine="567"/>
        <w:jc w:val="both"/>
        <w:rPr>
          <w:rFonts w:ascii="Times New Roman" w:eastAsia="Times New Roman" w:hAnsi="Times New Roman" w:cs="Times New Roman"/>
          <w:bCs/>
          <w:spacing w:val="-1"/>
          <w:sz w:val="28"/>
          <w:szCs w:val="20"/>
          <w:lang w:val="ro-RO" w:eastAsia="ru-RU"/>
        </w:rPr>
      </w:pPr>
      <w:r>
        <w:rPr>
          <w:rFonts w:ascii="Times New Roman" w:eastAsia="Times New Roman" w:hAnsi="Times New Roman" w:cs="Times New Roman"/>
          <w:bCs/>
          <w:spacing w:val="-1"/>
          <w:sz w:val="28"/>
          <w:szCs w:val="20"/>
          <w:lang w:val="ro-MD" w:eastAsia="ru-RU"/>
        </w:rPr>
        <w:t>î</w:t>
      </w:r>
      <w:r w:rsidR="006D0C57" w:rsidRPr="003E28CA">
        <w:rPr>
          <w:rFonts w:ascii="Times New Roman" w:eastAsia="Times New Roman" w:hAnsi="Times New Roman" w:cs="Times New Roman"/>
          <w:bCs/>
          <w:spacing w:val="-1"/>
          <w:sz w:val="28"/>
          <w:szCs w:val="20"/>
          <w:lang w:val="ro-RO" w:eastAsia="ru-RU"/>
        </w:rPr>
        <w:t xml:space="preserve">n cazul identificării neconformităților în cadrul auditului, administratorii </w:t>
      </w:r>
      <w:r w:rsidR="008354CE">
        <w:rPr>
          <w:rFonts w:ascii="Times New Roman" w:eastAsia="Times New Roman" w:hAnsi="Times New Roman" w:cs="Times New Roman"/>
          <w:bCs/>
          <w:spacing w:val="-1"/>
          <w:sz w:val="28"/>
          <w:szCs w:val="20"/>
          <w:lang w:val="ro-RO" w:eastAsia="ru-RU"/>
        </w:rPr>
        <w:t>și furnizorii de date</w:t>
      </w:r>
      <w:r w:rsidR="00816A57" w:rsidRPr="003E28CA">
        <w:rPr>
          <w:rFonts w:ascii="Times New Roman" w:eastAsia="Times New Roman" w:hAnsi="Times New Roman" w:cs="Times New Roman"/>
          <w:bCs/>
          <w:spacing w:val="-1"/>
          <w:sz w:val="28"/>
          <w:szCs w:val="20"/>
          <w:lang w:val="ro-RO" w:eastAsia="ru-RU"/>
        </w:rPr>
        <w:t xml:space="preserve"> </w:t>
      </w:r>
      <w:r w:rsidR="00A46BA3">
        <w:rPr>
          <w:rFonts w:ascii="Times New Roman" w:eastAsia="Times New Roman" w:hAnsi="Times New Roman" w:cs="Times New Roman"/>
          <w:bCs/>
          <w:spacing w:val="-1"/>
          <w:sz w:val="28"/>
          <w:szCs w:val="20"/>
          <w:lang w:val="ro-RO" w:eastAsia="ru-RU"/>
        </w:rPr>
        <w:t xml:space="preserve">SI </w:t>
      </w:r>
      <w:r w:rsidR="00816A57" w:rsidRPr="003E28CA">
        <w:rPr>
          <w:rFonts w:ascii="Times New Roman" w:eastAsia="Times New Roman" w:hAnsi="Times New Roman" w:cs="Times New Roman"/>
          <w:bCs/>
          <w:spacing w:val="-1"/>
          <w:sz w:val="28"/>
          <w:szCs w:val="20"/>
          <w:lang w:val="ro-RO" w:eastAsia="ru-RU"/>
        </w:rPr>
        <w:t>,,e-Bilet”</w:t>
      </w:r>
      <w:r w:rsidR="006D0C57" w:rsidRPr="003E28CA">
        <w:rPr>
          <w:rFonts w:ascii="Times New Roman" w:eastAsia="Times New Roman" w:hAnsi="Times New Roman" w:cs="Times New Roman"/>
          <w:bCs/>
          <w:spacing w:val="-1"/>
          <w:sz w:val="28"/>
          <w:szCs w:val="20"/>
          <w:lang w:val="ro-RO" w:eastAsia="ru-RU"/>
        </w:rPr>
        <w:t xml:space="preserve"> </w:t>
      </w:r>
      <w:r w:rsidR="0088637F">
        <w:rPr>
          <w:rFonts w:ascii="Times New Roman" w:eastAsia="Times New Roman" w:hAnsi="Times New Roman" w:cs="Times New Roman"/>
          <w:bCs/>
          <w:spacing w:val="-1"/>
          <w:sz w:val="28"/>
          <w:szCs w:val="20"/>
          <w:lang w:val="ro-RO" w:eastAsia="ru-RU"/>
        </w:rPr>
        <w:t>sunt</w:t>
      </w:r>
      <w:r w:rsidR="006D0C57" w:rsidRPr="003E28CA">
        <w:rPr>
          <w:rFonts w:ascii="Times New Roman" w:eastAsia="Times New Roman" w:hAnsi="Times New Roman" w:cs="Times New Roman"/>
          <w:bCs/>
          <w:spacing w:val="-1"/>
          <w:sz w:val="28"/>
          <w:szCs w:val="20"/>
          <w:lang w:val="ro-RO" w:eastAsia="ru-RU"/>
        </w:rPr>
        <w:t xml:space="preserve"> obligați să implementeze măsurile corective </w:t>
      </w:r>
      <w:r w:rsidR="006D0C57" w:rsidRPr="003E28CA">
        <w:rPr>
          <w:rFonts w:ascii="Times New Roman" w:eastAsia="Times New Roman" w:hAnsi="Times New Roman" w:cs="Times New Roman"/>
          <w:bCs/>
          <w:spacing w:val="-1"/>
          <w:sz w:val="28"/>
          <w:szCs w:val="20"/>
          <w:lang w:val="ro-RO" w:eastAsia="ru-RU"/>
        </w:rPr>
        <w:lastRenderedPageBreak/>
        <w:t>necesare în termenul stabilit de ANTA, pentru a restabili conformitatea cu cerințele legale și normele tehnice.</w:t>
      </w:r>
    </w:p>
    <w:p w14:paraId="365750F0" w14:textId="77777777" w:rsidR="00A46BA3" w:rsidRDefault="00A46BA3" w:rsidP="00A46BA3">
      <w:pPr>
        <w:pStyle w:val="ListParagraph"/>
        <w:shd w:val="clear" w:color="auto" w:fill="FFFFFF"/>
        <w:spacing w:after="0" w:line="317" w:lineRule="exact"/>
        <w:ind w:left="567"/>
        <w:jc w:val="both"/>
        <w:rPr>
          <w:rFonts w:ascii="Times New Roman" w:eastAsia="Times New Roman" w:hAnsi="Times New Roman" w:cs="Times New Roman"/>
          <w:bCs/>
          <w:spacing w:val="-1"/>
          <w:sz w:val="28"/>
          <w:szCs w:val="20"/>
          <w:lang w:val="ro-RO" w:eastAsia="ru-RU"/>
        </w:rPr>
      </w:pPr>
    </w:p>
    <w:p w14:paraId="0A415C6F" w14:textId="7ACAD531" w:rsidR="00A46BA3" w:rsidRPr="00A06FDF" w:rsidRDefault="00A46BA3" w:rsidP="00A06FDF">
      <w:pPr>
        <w:shd w:val="clear" w:color="auto" w:fill="FFFFFF"/>
        <w:spacing w:after="0" w:line="317" w:lineRule="exact"/>
        <w:ind w:hanging="450"/>
        <w:jc w:val="center"/>
        <w:rPr>
          <w:rFonts w:ascii="Times New Roman" w:eastAsia="Times New Roman" w:hAnsi="Times New Roman" w:cs="Times New Roman"/>
          <w:b/>
          <w:bCs/>
          <w:sz w:val="28"/>
          <w:szCs w:val="20"/>
          <w:lang w:val="ro-RO"/>
        </w:rPr>
      </w:pPr>
      <w:r w:rsidRPr="00A46BA3">
        <w:rPr>
          <w:rFonts w:ascii="Times New Roman" w:eastAsia="Times New Roman" w:hAnsi="Times New Roman" w:cs="Times New Roman"/>
          <w:b/>
          <w:bCs/>
          <w:sz w:val="28"/>
          <w:szCs w:val="20"/>
          <w:lang w:val="ro-RO"/>
        </w:rPr>
        <w:t xml:space="preserve">Capitolul </w:t>
      </w:r>
      <w:r>
        <w:rPr>
          <w:rFonts w:ascii="Times New Roman" w:eastAsia="Times New Roman" w:hAnsi="Times New Roman" w:cs="Times New Roman"/>
          <w:b/>
          <w:bCs/>
          <w:sz w:val="28"/>
          <w:szCs w:val="20"/>
          <w:lang w:val="ro-RO"/>
        </w:rPr>
        <w:t>IX</w:t>
      </w:r>
      <w:r w:rsidRPr="00A46BA3">
        <w:rPr>
          <w:rFonts w:ascii="Times New Roman" w:eastAsia="Times New Roman" w:hAnsi="Times New Roman" w:cs="Times New Roman"/>
          <w:b/>
          <w:bCs/>
          <w:sz w:val="28"/>
          <w:szCs w:val="20"/>
          <w:lang w:val="ro-RO"/>
        </w:rPr>
        <w:t xml:space="preserve">.  </w:t>
      </w:r>
      <w:r>
        <w:rPr>
          <w:rFonts w:ascii="Times New Roman" w:eastAsia="Times New Roman" w:hAnsi="Times New Roman" w:cs="Times New Roman"/>
          <w:b/>
          <w:bCs/>
          <w:sz w:val="28"/>
          <w:szCs w:val="20"/>
          <w:lang w:val="ro-RO"/>
        </w:rPr>
        <w:t>Controlul și responsabilitatea</w:t>
      </w:r>
    </w:p>
    <w:p w14:paraId="54383ADA" w14:textId="2AB391E0" w:rsidR="00A46BA3" w:rsidRPr="00A46BA3" w:rsidRDefault="00A46BA3" w:rsidP="00A46BA3">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bCs/>
          <w:sz w:val="28"/>
          <w:szCs w:val="20"/>
          <w:lang w:val="ro-RO"/>
        </w:rPr>
      </w:pPr>
      <w:r w:rsidRPr="00A46BA3">
        <w:rPr>
          <w:rFonts w:ascii="Times New Roman" w:eastAsia="Times New Roman" w:hAnsi="Times New Roman" w:cs="Times New Roman"/>
          <w:bCs/>
          <w:sz w:val="28"/>
          <w:szCs w:val="20"/>
          <w:lang w:val="ro-RO"/>
        </w:rPr>
        <w:t>SI ,,e-Bilet” este supus controlului intern și extern. Controlul intern este efectuat anual de posesor și deținător, iar controlul extern est efectuat de către instituțiile abilitate și certificate în domeniul auditului informatic.</w:t>
      </w:r>
    </w:p>
    <w:p w14:paraId="38AFC7CC" w14:textId="6E7CAF5D" w:rsidR="00A46BA3" w:rsidRDefault="00AC28E7" w:rsidP="00A46BA3">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bCs/>
          <w:sz w:val="28"/>
          <w:szCs w:val="20"/>
          <w:lang w:val="ro-RO"/>
        </w:rPr>
      </w:pPr>
      <w:r w:rsidRPr="00AC28E7">
        <w:rPr>
          <w:rFonts w:ascii="Times New Roman" w:eastAsia="Times New Roman" w:hAnsi="Times New Roman" w:cs="Times New Roman"/>
          <w:bCs/>
          <w:sz w:val="28"/>
          <w:szCs w:val="20"/>
          <w:lang w:val="ro-RO"/>
        </w:rPr>
        <w:t>Controlul în privința conformității operațiilor de prelucrare a datelor cu caracter personal se efectuează de către Centrul Național pentru Protecția Datelor cu Caracter Personal, în condițiile prevăzute de legislația privind protecția datelor cu caracter personal.</w:t>
      </w:r>
    </w:p>
    <w:p w14:paraId="516B7735" w14:textId="04A7748E" w:rsidR="00AC28E7" w:rsidRDefault="00A03105" w:rsidP="00A46BA3">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bCs/>
          <w:sz w:val="28"/>
          <w:szCs w:val="20"/>
          <w:lang w:val="ro-RO"/>
        </w:rPr>
      </w:pPr>
      <w:r w:rsidRPr="00A03105">
        <w:rPr>
          <w:rFonts w:ascii="Times New Roman" w:eastAsia="Times New Roman" w:hAnsi="Times New Roman" w:cs="Times New Roman"/>
          <w:bCs/>
          <w:sz w:val="28"/>
          <w:szCs w:val="20"/>
          <w:lang w:val="ro-RO"/>
        </w:rPr>
        <w:t xml:space="preserve">Responsabilitatea pentru organizarea funcționării SI </w:t>
      </w:r>
      <w:r w:rsidR="00A46BA3" w:rsidRPr="00A03105">
        <w:rPr>
          <w:rFonts w:ascii="Times New Roman" w:eastAsia="Times New Roman" w:hAnsi="Times New Roman" w:cs="Times New Roman"/>
          <w:bCs/>
          <w:sz w:val="28"/>
          <w:szCs w:val="20"/>
          <w:lang w:val="ro-RO"/>
        </w:rPr>
        <w:t xml:space="preserve">,,e-Bilet” </w:t>
      </w:r>
      <w:r w:rsidRPr="00A03105">
        <w:rPr>
          <w:rFonts w:ascii="Times New Roman" w:eastAsia="Times New Roman" w:hAnsi="Times New Roman" w:cs="Times New Roman"/>
          <w:bCs/>
          <w:sz w:val="28"/>
          <w:szCs w:val="20"/>
          <w:lang w:val="ro-RO"/>
        </w:rPr>
        <w:t xml:space="preserve"> aparține posesorului și deținătorului în limitele competențelor acestora stabilite de legislație.</w:t>
      </w:r>
    </w:p>
    <w:p w14:paraId="556B3C06" w14:textId="0A524F47" w:rsidR="00B55C3A" w:rsidRDefault="00B55C3A" w:rsidP="00A46BA3">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bCs/>
          <w:sz w:val="28"/>
          <w:szCs w:val="20"/>
          <w:lang w:val="ro-RO"/>
        </w:rPr>
      </w:pPr>
      <w:r>
        <w:rPr>
          <w:rFonts w:ascii="Times New Roman" w:eastAsia="Times New Roman" w:hAnsi="Times New Roman" w:cs="Times New Roman"/>
          <w:bCs/>
          <w:sz w:val="28"/>
          <w:szCs w:val="20"/>
          <w:lang w:val="ro-RO"/>
        </w:rPr>
        <w:t xml:space="preserve">Toți subiecții </w:t>
      </w:r>
      <w:r w:rsidRPr="00B55C3A">
        <w:rPr>
          <w:rFonts w:ascii="Times New Roman" w:eastAsia="Times New Roman" w:hAnsi="Times New Roman" w:cs="Times New Roman"/>
          <w:bCs/>
          <w:sz w:val="28"/>
          <w:szCs w:val="20"/>
          <w:lang w:val="ro-RO"/>
        </w:rPr>
        <w:t xml:space="preserve">SI ,,e-Bilet”  </w:t>
      </w:r>
      <w:r>
        <w:rPr>
          <w:rFonts w:ascii="Times New Roman" w:eastAsia="Times New Roman" w:hAnsi="Times New Roman" w:cs="Times New Roman"/>
          <w:bCs/>
          <w:sz w:val="28"/>
          <w:szCs w:val="20"/>
          <w:lang w:val="ro-RO"/>
        </w:rPr>
        <w:t>poartă răspundere contravențională, penală sau civilă pentru prelucrarea, divulgarea sau transmiterea informației cu caracter personal, contrar prevederilor legislației.</w:t>
      </w:r>
    </w:p>
    <w:p w14:paraId="12B7FA50" w14:textId="24B9B92E" w:rsidR="00B55C3A" w:rsidRPr="00BF7ACF" w:rsidRDefault="00BF7ACF" w:rsidP="00A46BA3">
      <w:pPr>
        <w:pStyle w:val="ListParagraph"/>
        <w:numPr>
          <w:ilvl w:val="0"/>
          <w:numId w:val="82"/>
        </w:numPr>
        <w:shd w:val="clear" w:color="auto" w:fill="FFFFFF"/>
        <w:spacing w:after="0" w:line="317" w:lineRule="exact"/>
        <w:ind w:left="0" w:firstLine="540"/>
        <w:jc w:val="both"/>
        <w:rPr>
          <w:rFonts w:ascii="Times New Roman" w:eastAsia="Times New Roman" w:hAnsi="Times New Roman" w:cs="Times New Roman"/>
          <w:bCs/>
          <w:sz w:val="28"/>
          <w:szCs w:val="20"/>
          <w:lang w:val="ro-RO"/>
        </w:rPr>
      </w:pPr>
      <w:r>
        <w:rPr>
          <w:rFonts w:ascii="Times New Roman" w:eastAsia="Times New Roman" w:hAnsi="Times New Roman" w:cs="Times New Roman"/>
          <w:bCs/>
          <w:sz w:val="28"/>
          <w:szCs w:val="20"/>
          <w:lang w:val="ro-RO"/>
        </w:rPr>
        <w:t xml:space="preserve">Funcționarea </w:t>
      </w:r>
      <w:r w:rsidRPr="00BF7ACF">
        <w:rPr>
          <w:rFonts w:ascii="Times New Roman" w:eastAsia="Times New Roman" w:hAnsi="Times New Roman" w:cs="Times New Roman"/>
          <w:bCs/>
          <w:sz w:val="28"/>
          <w:szCs w:val="20"/>
          <w:lang w:val="ro-RO"/>
        </w:rPr>
        <w:t xml:space="preserve">SI ,,e-Bilet”  </w:t>
      </w:r>
      <w:r>
        <w:rPr>
          <w:rFonts w:ascii="Times New Roman" w:eastAsia="Times New Roman" w:hAnsi="Times New Roman" w:cs="Times New Roman"/>
          <w:bCs/>
          <w:sz w:val="28"/>
          <w:szCs w:val="20"/>
          <w:lang w:val="ro-RO"/>
        </w:rPr>
        <w:t xml:space="preserve">se suspendă de către administratorul tehnic în condițiile </w:t>
      </w:r>
      <w:r w:rsidRPr="00BF7ACF">
        <w:rPr>
          <w:rFonts w:ascii="Times New Roman" w:eastAsia="Times New Roman" w:hAnsi="Times New Roman" w:cs="Times New Roman"/>
          <w:bCs/>
          <w:sz w:val="28"/>
          <w:szCs w:val="20"/>
          <w:lang w:val="ro-RO"/>
        </w:rPr>
        <w:t>prevăzute de Regulamentul privind administrarea tehnică și menținerea resurselor și sistemelor informaționale de stat, aprobat prin Hotărârea Guvernului nr. 414/2018, cu informarea subiecților prin mijloacele tehnice disponibile.</w:t>
      </w:r>
    </w:p>
    <w:p w14:paraId="6561366E" w14:textId="77777777" w:rsidR="00A46BA3" w:rsidRPr="00BF7ACF" w:rsidRDefault="00A46BA3" w:rsidP="00A46BA3">
      <w:pPr>
        <w:shd w:val="clear" w:color="auto" w:fill="FFFFFF"/>
        <w:spacing w:after="0" w:line="317" w:lineRule="exact"/>
        <w:ind w:hanging="450"/>
        <w:jc w:val="center"/>
        <w:rPr>
          <w:rFonts w:ascii="Times New Roman" w:eastAsia="Times New Roman" w:hAnsi="Times New Roman" w:cs="Times New Roman"/>
          <w:bCs/>
          <w:sz w:val="28"/>
          <w:szCs w:val="20"/>
          <w:lang w:val="ro-RO"/>
        </w:rPr>
      </w:pPr>
    </w:p>
    <w:sectPr w:rsidR="00A46BA3" w:rsidRPr="00BF7ACF" w:rsidSect="005F5BCC">
      <w:headerReference w:type="default" r:id="rId9"/>
      <w:footerReference w:type="default" r:id="rId10"/>
      <w:headerReference w:type="first" r:id="rId11"/>
      <w:pgSz w:w="11906" w:h="16838" w:code="9"/>
      <w:pgMar w:top="1134" w:right="850" w:bottom="1134" w:left="1418" w:header="0" w:footer="348"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F751D9" w16cex:dateUtc="2025-05-14T0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D4C65A" w16cid:durableId="6DD4C65A"/>
  <w16cid:commentId w16cid:paraId="46146E7B" w16cid:durableId="46146E7B"/>
  <w16cid:commentId w16cid:paraId="134A73DB" w16cid:durableId="134A73DB"/>
  <w16cid:commentId w16cid:paraId="14EEEBB6" w16cid:durableId="14EEEBB6"/>
  <w16cid:commentId w16cid:paraId="71FB93EC" w16cid:durableId="71FB93EC"/>
  <w16cid:commentId w16cid:paraId="7D6F3338" w16cid:durableId="53F751D9"/>
  <w16cid:commentId w16cid:paraId="34C8DB15" w16cid:durableId="34C8DB15"/>
  <w16cid:commentId w16cid:paraId="27A72C65" w16cid:durableId="27A72C65"/>
  <w16cid:commentId w16cid:paraId="272A701C" w16cid:durableId="272A70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09F21" w14:textId="77777777" w:rsidR="000D76F9" w:rsidRDefault="000D76F9" w:rsidP="00FF7F1E">
      <w:pPr>
        <w:spacing w:after="0" w:line="240" w:lineRule="auto"/>
      </w:pPr>
      <w:r>
        <w:separator/>
      </w:r>
    </w:p>
  </w:endnote>
  <w:endnote w:type="continuationSeparator" w:id="0">
    <w:p w14:paraId="272F45B0" w14:textId="77777777" w:rsidR="000D76F9" w:rsidRDefault="000D76F9" w:rsidP="00FF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talic">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480455"/>
      <w:docPartObj>
        <w:docPartGallery w:val="Page Numbers (Bottom of Page)"/>
        <w:docPartUnique/>
      </w:docPartObj>
    </w:sdtPr>
    <w:sdtEndPr>
      <w:rPr>
        <w:noProof/>
      </w:rPr>
    </w:sdtEndPr>
    <w:sdtContent>
      <w:p w14:paraId="522228FE" w14:textId="264C4D55" w:rsidR="00330FF8" w:rsidRDefault="00330FF8">
        <w:pPr>
          <w:pStyle w:val="Footer"/>
          <w:jc w:val="center"/>
        </w:pPr>
        <w:r w:rsidRPr="00753ADD">
          <w:rPr>
            <w:rFonts w:ascii="Times New Roman" w:hAnsi="Times New Roman" w:cs="Times New Roman"/>
            <w:b/>
            <w:sz w:val="24"/>
          </w:rPr>
          <w:fldChar w:fldCharType="begin"/>
        </w:r>
        <w:r w:rsidRPr="00753ADD">
          <w:rPr>
            <w:rFonts w:ascii="Times New Roman" w:hAnsi="Times New Roman" w:cs="Times New Roman"/>
            <w:b/>
            <w:sz w:val="24"/>
          </w:rPr>
          <w:instrText xml:space="preserve"> PAGE   \* MERGEFORMAT </w:instrText>
        </w:r>
        <w:r w:rsidRPr="00753ADD">
          <w:rPr>
            <w:rFonts w:ascii="Times New Roman" w:hAnsi="Times New Roman" w:cs="Times New Roman"/>
            <w:b/>
            <w:sz w:val="24"/>
          </w:rPr>
          <w:fldChar w:fldCharType="separate"/>
        </w:r>
        <w:r w:rsidR="006D3E0B">
          <w:rPr>
            <w:rFonts w:ascii="Times New Roman" w:hAnsi="Times New Roman" w:cs="Times New Roman"/>
            <w:b/>
            <w:noProof/>
            <w:sz w:val="24"/>
          </w:rPr>
          <w:t>18</w:t>
        </w:r>
        <w:r w:rsidRPr="00753ADD">
          <w:rPr>
            <w:rFonts w:ascii="Times New Roman" w:hAnsi="Times New Roman" w:cs="Times New Roman"/>
            <w:b/>
            <w:noProof/>
            <w:sz w:val="24"/>
          </w:rPr>
          <w:fldChar w:fldCharType="end"/>
        </w:r>
      </w:p>
    </w:sdtContent>
  </w:sdt>
  <w:p w14:paraId="038B7590" w14:textId="77777777" w:rsidR="00330FF8" w:rsidRDefault="00330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20383" w14:textId="77777777" w:rsidR="000D76F9" w:rsidRDefault="000D76F9" w:rsidP="00FF7F1E">
      <w:pPr>
        <w:spacing w:after="0" w:line="240" w:lineRule="auto"/>
      </w:pPr>
      <w:r>
        <w:separator/>
      </w:r>
    </w:p>
  </w:footnote>
  <w:footnote w:type="continuationSeparator" w:id="0">
    <w:p w14:paraId="5A6791DF" w14:textId="77777777" w:rsidR="000D76F9" w:rsidRDefault="000D76F9" w:rsidP="00FF7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FDB1D" w14:textId="77777777" w:rsidR="00330FF8" w:rsidRDefault="00330FF8" w:rsidP="005541E9">
    <w:pPr>
      <w:pStyle w:val="Header"/>
      <w:jc w:val="right"/>
      <w:rPr>
        <w:rFonts w:ascii="Lucida Bright" w:hAnsi="Lucida Bright"/>
        <w:b/>
        <w:i/>
        <w:sz w:val="20"/>
        <w:lang w:val="ro-RO"/>
      </w:rPr>
    </w:pPr>
  </w:p>
  <w:p w14:paraId="2C7CBDAC" w14:textId="557B29CF" w:rsidR="00330FF8" w:rsidRPr="005541E9" w:rsidRDefault="00330FF8" w:rsidP="005541E9">
    <w:pPr>
      <w:pStyle w:val="Header"/>
      <w:jc w:val="right"/>
      <w:rPr>
        <w:rFonts w:ascii="Lucida Bright" w:hAnsi="Lucida Bright"/>
        <w:b/>
        <w:i/>
        <w:sz w:val="20"/>
        <w:lang w:val="ro-RO"/>
      </w:rPr>
    </w:pPr>
    <w:r w:rsidRPr="005541E9">
      <w:rPr>
        <w:rFonts w:ascii="Lucida Bright" w:hAnsi="Lucida Bright"/>
        <w:b/>
        <w:i/>
        <w:sz w:val="20"/>
        <w:lang w:val="ro-RO"/>
      </w:rPr>
      <w:t>Proiect</w:t>
    </w:r>
  </w:p>
  <w:p w14:paraId="7BC812A1" w14:textId="77777777" w:rsidR="00330FF8" w:rsidRDefault="00330F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7C3AC" w14:textId="77777777" w:rsidR="00330FF8" w:rsidRDefault="00330FF8" w:rsidP="005541E9">
    <w:pPr>
      <w:pStyle w:val="Header"/>
      <w:jc w:val="right"/>
      <w:rPr>
        <w:rFonts w:ascii="Lucida Bright" w:hAnsi="Lucida Bright"/>
        <w:b/>
        <w:i/>
        <w:sz w:val="20"/>
        <w:lang w:val="ro-RO"/>
      </w:rPr>
    </w:pPr>
  </w:p>
  <w:p w14:paraId="1F520568" w14:textId="209E77D4" w:rsidR="00330FF8" w:rsidRPr="005541E9" w:rsidRDefault="00330FF8" w:rsidP="005541E9">
    <w:pPr>
      <w:pStyle w:val="Header"/>
      <w:jc w:val="right"/>
      <w:rPr>
        <w:rFonts w:ascii="Lucida Bright" w:hAnsi="Lucida Bright"/>
        <w:b/>
        <w:i/>
        <w:sz w:val="20"/>
        <w:lang w:val="ro-RO"/>
      </w:rPr>
    </w:pPr>
    <w:r w:rsidRPr="005541E9">
      <w:rPr>
        <w:rFonts w:ascii="Lucida Bright" w:hAnsi="Lucida Bright"/>
        <w:b/>
        <w:i/>
        <w:sz w:val="20"/>
        <w:lang w:val="ro-RO"/>
      </w:rPr>
      <w:t>Proiect</w:t>
    </w:r>
  </w:p>
  <w:p w14:paraId="2FF4C23D" w14:textId="5837C2D9" w:rsidR="00330FF8" w:rsidRPr="005541E9" w:rsidRDefault="00330FF8" w:rsidP="005541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720"/>
    <w:multiLevelType w:val="multilevel"/>
    <w:tmpl w:val="C43CD2FA"/>
    <w:lvl w:ilvl="0">
      <w:start w:val="28"/>
      <w:numFmt w:val="decimal"/>
      <w:lvlText w:val="%1."/>
      <w:lvlJc w:val="left"/>
      <w:pPr>
        <w:ind w:left="600" w:hanging="60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 w15:restartNumberingAfterBreak="0">
    <w:nsid w:val="009206AD"/>
    <w:multiLevelType w:val="multilevel"/>
    <w:tmpl w:val="BAA6132C"/>
    <w:lvl w:ilvl="0">
      <w:start w:val="56"/>
      <w:numFmt w:val="decimal"/>
      <w:lvlText w:val="%1"/>
      <w:lvlJc w:val="left"/>
      <w:pPr>
        <w:ind w:left="525" w:hanging="525"/>
      </w:pPr>
      <w:rPr>
        <w:rFonts w:hint="default"/>
      </w:rPr>
    </w:lvl>
    <w:lvl w:ilvl="1">
      <w:start w:val="3"/>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0F27A9F"/>
    <w:multiLevelType w:val="multilevel"/>
    <w:tmpl w:val="94BA47DE"/>
    <w:lvl w:ilvl="0">
      <w:start w:val="17"/>
      <w:numFmt w:val="decimal"/>
      <w:lvlText w:val="%1."/>
      <w:lvlJc w:val="left"/>
      <w:pPr>
        <w:ind w:left="4515" w:hanging="375"/>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330" w:hanging="1800"/>
      </w:pPr>
      <w:rPr>
        <w:rFonts w:hint="default"/>
      </w:rPr>
    </w:lvl>
    <w:lvl w:ilvl="7">
      <w:start w:val="1"/>
      <w:numFmt w:val="decimal"/>
      <w:isLgl/>
      <w:lvlText w:val="%1.%2.%3.%4.%5.%6.%7.%8."/>
      <w:lvlJc w:val="left"/>
      <w:pPr>
        <w:ind w:left="3510" w:hanging="1800"/>
      </w:pPr>
      <w:rPr>
        <w:rFonts w:hint="default"/>
      </w:rPr>
    </w:lvl>
    <w:lvl w:ilvl="8">
      <w:start w:val="1"/>
      <w:numFmt w:val="decimal"/>
      <w:isLgl/>
      <w:lvlText w:val="%1.%2.%3.%4.%5.%6.%7.%8.%9."/>
      <w:lvlJc w:val="left"/>
      <w:pPr>
        <w:ind w:left="4050" w:hanging="2160"/>
      </w:pPr>
      <w:rPr>
        <w:rFonts w:hint="default"/>
      </w:rPr>
    </w:lvl>
  </w:abstractNum>
  <w:abstractNum w:abstractNumId="3" w15:restartNumberingAfterBreak="0">
    <w:nsid w:val="00F32AE7"/>
    <w:multiLevelType w:val="multilevel"/>
    <w:tmpl w:val="34E482D2"/>
    <w:lvl w:ilvl="0">
      <w:start w:val="57"/>
      <w:numFmt w:val="decimal"/>
      <w:lvlText w:val="%1."/>
      <w:lvlJc w:val="left"/>
      <w:pPr>
        <w:ind w:left="3350" w:hanging="560"/>
      </w:pPr>
      <w:rPr>
        <w:rFonts w:eastAsia="Times New Roman" w:hint="default"/>
      </w:rPr>
    </w:lvl>
    <w:lvl w:ilvl="1">
      <w:start w:val="1"/>
      <w:numFmt w:val="decimal"/>
      <w:lvlText w:val="%1.%2."/>
      <w:lvlJc w:val="left"/>
      <w:pPr>
        <w:ind w:left="1710" w:hanging="720"/>
      </w:pPr>
      <w:rPr>
        <w:rFonts w:asciiTheme="majorBidi" w:eastAsia="Times New Roman" w:hAnsiTheme="majorBidi" w:cstheme="majorBidi" w:hint="default"/>
        <w:b w:val="0"/>
        <w:sz w:val="28"/>
        <w:szCs w:val="28"/>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4" w15:restartNumberingAfterBreak="0">
    <w:nsid w:val="0448665F"/>
    <w:multiLevelType w:val="multilevel"/>
    <w:tmpl w:val="9FF2B312"/>
    <w:lvl w:ilvl="0">
      <w:start w:val="3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EF718D"/>
    <w:multiLevelType w:val="multilevel"/>
    <w:tmpl w:val="4F9A3316"/>
    <w:lvl w:ilvl="0">
      <w:start w:val="42"/>
      <w:numFmt w:val="decimal"/>
      <w:lvlText w:val="%1."/>
      <w:lvlJc w:val="left"/>
      <w:pPr>
        <w:ind w:left="900" w:hanging="360"/>
      </w:pPr>
      <w:rPr>
        <w:rFonts w:hint="default"/>
      </w:rPr>
    </w:lvl>
    <w:lvl w:ilvl="1">
      <w:start w:val="1"/>
      <w:numFmt w:val="decimal"/>
      <w:isLgl/>
      <w:lvlText w:val="%1.%2."/>
      <w:lvlJc w:val="left"/>
      <w:pPr>
        <w:ind w:left="1287" w:hanging="720"/>
      </w:pPr>
      <w:rPr>
        <w:rFonts w:asciiTheme="majorBidi" w:hAnsiTheme="majorBidi" w:cstheme="majorBidi" w:hint="default"/>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06036233"/>
    <w:multiLevelType w:val="multilevel"/>
    <w:tmpl w:val="01569B4C"/>
    <w:lvl w:ilvl="0">
      <w:start w:val="43"/>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69D5482"/>
    <w:multiLevelType w:val="multilevel"/>
    <w:tmpl w:val="96A490EA"/>
    <w:lvl w:ilvl="0">
      <w:start w:val="32"/>
      <w:numFmt w:val="decimal"/>
      <w:lvlText w:val="%1."/>
      <w:lvlJc w:val="left"/>
      <w:pPr>
        <w:ind w:left="600" w:hanging="60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8" w15:restartNumberingAfterBreak="0">
    <w:nsid w:val="06BC0ADF"/>
    <w:multiLevelType w:val="multilevel"/>
    <w:tmpl w:val="6B6698D8"/>
    <w:lvl w:ilvl="0">
      <w:start w:val="36"/>
      <w:numFmt w:val="decimal"/>
      <w:lvlText w:val="%1."/>
      <w:lvlJc w:val="left"/>
      <w:pPr>
        <w:ind w:left="600" w:hanging="60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08AE1976"/>
    <w:multiLevelType w:val="multilevel"/>
    <w:tmpl w:val="3172448A"/>
    <w:lvl w:ilvl="0">
      <w:start w:val="57"/>
      <w:numFmt w:val="decimal"/>
      <w:lvlText w:val="%1."/>
      <w:lvlJc w:val="left"/>
      <w:pPr>
        <w:ind w:left="560" w:hanging="560"/>
      </w:pPr>
      <w:rPr>
        <w:rFonts w:eastAsia="Times New Roman" w:hint="default"/>
      </w:rPr>
    </w:lvl>
    <w:lvl w:ilvl="1">
      <w:start w:val="1"/>
      <w:numFmt w:val="decimal"/>
      <w:lvlText w:val="%1.%2."/>
      <w:lvlJc w:val="left"/>
      <w:pPr>
        <w:ind w:left="1430" w:hanging="720"/>
      </w:pPr>
      <w:rPr>
        <w:rFonts w:asciiTheme="majorBidi" w:eastAsia="Times New Roman" w:hAnsiTheme="majorBidi" w:cstheme="majorBidi" w:hint="default"/>
        <w:sz w:val="28"/>
        <w:szCs w:val="28"/>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10" w15:restartNumberingAfterBreak="0">
    <w:nsid w:val="0AF932F6"/>
    <w:multiLevelType w:val="multilevel"/>
    <w:tmpl w:val="C6EE4D3C"/>
    <w:lvl w:ilvl="0">
      <w:start w:val="1"/>
      <w:numFmt w:val="decimal"/>
      <w:lvlText w:val="%1."/>
      <w:lvlJc w:val="left"/>
      <w:pPr>
        <w:ind w:left="1721" w:hanging="870"/>
      </w:pPr>
      <w:rPr>
        <w:rFonts w:ascii="Times New Roman" w:hAnsi="Times New Roman" w:cs="Times New Roman" w:hint="default"/>
        <w:sz w:val="28"/>
        <w:szCs w:val="28"/>
      </w:rPr>
    </w:lvl>
    <w:lvl w:ilvl="1">
      <w:start w:val="1"/>
      <w:numFmt w:val="decimal"/>
      <w:isLgl/>
      <w:lvlText w:val="%1.%2"/>
      <w:lvlJc w:val="left"/>
      <w:pPr>
        <w:ind w:left="2580" w:hanging="420"/>
      </w:pPr>
      <w:rPr>
        <w:rFonts w:ascii="Times New Roman" w:hAnsi="Times New Roman" w:cs="Times New Roman"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0E143BA6"/>
    <w:multiLevelType w:val="multilevel"/>
    <w:tmpl w:val="1916E0E8"/>
    <w:lvl w:ilvl="0">
      <w:start w:val="3"/>
      <w:numFmt w:val="decimal"/>
      <w:lvlText w:val="%1"/>
      <w:lvlJc w:val="left"/>
      <w:pPr>
        <w:ind w:left="525" w:hanging="525"/>
      </w:pPr>
      <w:rPr>
        <w:rFonts w:hint="default"/>
      </w:rPr>
    </w:lvl>
    <w:lvl w:ilvl="1">
      <w:start w:val="1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07F0198"/>
    <w:multiLevelType w:val="multilevel"/>
    <w:tmpl w:val="CA220FF6"/>
    <w:lvl w:ilvl="0">
      <w:start w:val="36"/>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13CD6277"/>
    <w:multiLevelType w:val="hybridMultilevel"/>
    <w:tmpl w:val="82CC5E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7F55A6"/>
    <w:multiLevelType w:val="hybridMultilevel"/>
    <w:tmpl w:val="0EF2AA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6A32448"/>
    <w:multiLevelType w:val="multilevel"/>
    <w:tmpl w:val="EF4CE176"/>
    <w:lvl w:ilvl="0">
      <w:start w:val="21"/>
      <w:numFmt w:val="decimal"/>
      <w:lvlText w:val="%1."/>
      <w:lvlJc w:val="left"/>
      <w:pPr>
        <w:ind w:left="1070" w:hanging="360"/>
      </w:pPr>
      <w:rPr>
        <w:rFonts w:hint="default"/>
        <w:b w:val="0"/>
        <w:bCs w:val="0"/>
      </w:rPr>
    </w:lvl>
    <w:lvl w:ilvl="1">
      <w:start w:val="1"/>
      <w:numFmt w:val="decimal"/>
      <w:isLgl/>
      <w:lvlText w:val="%1.%2."/>
      <w:lvlJc w:val="left"/>
      <w:pPr>
        <w:ind w:left="3981" w:hanging="72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5061" w:hanging="180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16" w15:restartNumberingAfterBreak="0">
    <w:nsid w:val="16A734D0"/>
    <w:multiLevelType w:val="hybridMultilevel"/>
    <w:tmpl w:val="A5F2C4F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D77BBE"/>
    <w:multiLevelType w:val="multilevel"/>
    <w:tmpl w:val="E04C529E"/>
    <w:lvl w:ilvl="0">
      <w:start w:val="40"/>
      <w:numFmt w:val="decimal"/>
      <w:lvlText w:val="%1"/>
      <w:lvlJc w:val="left"/>
      <w:pPr>
        <w:ind w:left="2415" w:hanging="525"/>
      </w:pPr>
      <w:rPr>
        <w:rFonts w:hint="default"/>
      </w:rPr>
    </w:lvl>
    <w:lvl w:ilvl="1">
      <w:start w:val="3"/>
      <w:numFmt w:val="decimal"/>
      <w:lvlText w:val="%1.%2"/>
      <w:lvlJc w:val="left"/>
      <w:pPr>
        <w:ind w:left="1515" w:hanging="52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8" w15:restartNumberingAfterBreak="0">
    <w:nsid w:val="17F673A9"/>
    <w:multiLevelType w:val="multilevel"/>
    <w:tmpl w:val="F6D260C0"/>
    <w:lvl w:ilvl="0">
      <w:start w:val="32"/>
      <w:numFmt w:val="decimal"/>
      <w:lvlText w:val="%1."/>
      <w:lvlJc w:val="left"/>
      <w:pPr>
        <w:ind w:left="600" w:hanging="600"/>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9" w15:restartNumberingAfterBreak="0">
    <w:nsid w:val="1A817266"/>
    <w:multiLevelType w:val="multilevel"/>
    <w:tmpl w:val="1CAA0D92"/>
    <w:lvl w:ilvl="0">
      <w:start w:val="25"/>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1B151984"/>
    <w:multiLevelType w:val="multilevel"/>
    <w:tmpl w:val="F08E1AFA"/>
    <w:lvl w:ilvl="0">
      <w:start w:val="5"/>
      <w:numFmt w:val="decimal"/>
      <w:lvlText w:val="%1."/>
      <w:lvlJc w:val="left"/>
      <w:pPr>
        <w:ind w:left="420" w:hanging="420"/>
      </w:pPr>
      <w:rPr>
        <w:rFonts w:hint="default"/>
      </w:rPr>
    </w:lvl>
    <w:lvl w:ilvl="1">
      <w:start w:val="8"/>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1" w15:restartNumberingAfterBreak="0">
    <w:nsid w:val="1BC5065D"/>
    <w:multiLevelType w:val="multilevel"/>
    <w:tmpl w:val="93767C72"/>
    <w:lvl w:ilvl="0">
      <w:start w:val="33"/>
      <w:numFmt w:val="decimal"/>
      <w:lvlText w:val="%1."/>
      <w:lvlJc w:val="left"/>
      <w:pPr>
        <w:ind w:left="600" w:hanging="60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22" w15:restartNumberingAfterBreak="0">
    <w:nsid w:val="1CC200F7"/>
    <w:multiLevelType w:val="multilevel"/>
    <w:tmpl w:val="58D07498"/>
    <w:lvl w:ilvl="0">
      <w:start w:val="25"/>
      <w:numFmt w:val="decimal"/>
      <w:lvlText w:val="%1."/>
      <w:lvlJc w:val="left"/>
      <w:pPr>
        <w:ind w:left="600" w:hanging="60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23" w15:restartNumberingAfterBreak="0">
    <w:nsid w:val="1D230163"/>
    <w:multiLevelType w:val="multilevel"/>
    <w:tmpl w:val="B8FC0BE4"/>
    <w:lvl w:ilvl="0">
      <w:start w:val="44"/>
      <w:numFmt w:val="decimal"/>
      <w:lvlText w:val="%1."/>
      <w:lvlJc w:val="left"/>
      <w:pPr>
        <w:ind w:left="600" w:hanging="600"/>
      </w:pPr>
      <w:rPr>
        <w:rFonts w:hint="default"/>
      </w:rPr>
    </w:lvl>
    <w:lvl w:ilvl="1">
      <w:start w:val="3"/>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24" w15:restartNumberingAfterBreak="0">
    <w:nsid w:val="20A33E4F"/>
    <w:multiLevelType w:val="multilevel"/>
    <w:tmpl w:val="4A484462"/>
    <w:lvl w:ilvl="0">
      <w:start w:val="23"/>
      <w:numFmt w:val="decimal"/>
      <w:lvlText w:val="%1."/>
      <w:lvlJc w:val="left"/>
      <w:pPr>
        <w:ind w:left="600" w:hanging="60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5" w15:restartNumberingAfterBreak="0">
    <w:nsid w:val="20C83EDB"/>
    <w:multiLevelType w:val="multilevel"/>
    <w:tmpl w:val="1C0AFF92"/>
    <w:lvl w:ilvl="0">
      <w:start w:val="56"/>
      <w:numFmt w:val="decimal"/>
      <w:lvlText w:val="%1."/>
      <w:lvlJc w:val="left"/>
      <w:pPr>
        <w:ind w:left="560" w:hanging="560"/>
      </w:pPr>
      <w:rPr>
        <w:rFonts w:hint="default"/>
      </w:rPr>
    </w:lvl>
    <w:lvl w:ilvl="1">
      <w:start w:val="3"/>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26" w15:restartNumberingAfterBreak="0">
    <w:nsid w:val="2214195A"/>
    <w:multiLevelType w:val="multilevel"/>
    <w:tmpl w:val="597C45E2"/>
    <w:lvl w:ilvl="0">
      <w:start w:val="5"/>
      <w:numFmt w:val="decimal"/>
      <w:lvlText w:val="%1."/>
      <w:lvlJc w:val="left"/>
      <w:pPr>
        <w:ind w:left="420" w:hanging="420"/>
      </w:pPr>
      <w:rPr>
        <w:rFonts w:hint="default"/>
      </w:rPr>
    </w:lvl>
    <w:lvl w:ilvl="1">
      <w:start w:val="1"/>
      <w:numFmt w:val="decimal"/>
      <w:lvlText w:val="%1.%2."/>
      <w:lvlJc w:val="left"/>
      <w:pPr>
        <w:ind w:left="1430" w:hanging="720"/>
      </w:pPr>
      <w:rPr>
        <w:rFonts w:asciiTheme="majorBidi" w:hAnsiTheme="majorBidi" w:cstheme="majorBidi" w:hint="default"/>
        <w:sz w:val="28"/>
        <w:szCs w:val="28"/>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7" w15:restartNumberingAfterBreak="0">
    <w:nsid w:val="23B91C6D"/>
    <w:multiLevelType w:val="multilevel"/>
    <w:tmpl w:val="94B0D184"/>
    <w:lvl w:ilvl="0">
      <w:start w:val="19"/>
      <w:numFmt w:val="decimal"/>
      <w:lvlText w:val="%1."/>
      <w:lvlJc w:val="left"/>
      <w:pPr>
        <w:ind w:left="600" w:hanging="60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28" w15:restartNumberingAfterBreak="0">
    <w:nsid w:val="24273036"/>
    <w:multiLevelType w:val="multilevel"/>
    <w:tmpl w:val="736C8ACA"/>
    <w:lvl w:ilvl="0">
      <w:start w:val="6"/>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29" w15:restartNumberingAfterBreak="0">
    <w:nsid w:val="249A637D"/>
    <w:multiLevelType w:val="multilevel"/>
    <w:tmpl w:val="14BE432A"/>
    <w:lvl w:ilvl="0">
      <w:start w:val="15"/>
      <w:numFmt w:val="decimal"/>
      <w:lvlText w:val="%1."/>
      <w:lvlJc w:val="left"/>
      <w:pPr>
        <w:ind w:left="3861" w:hanging="60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0" w15:restartNumberingAfterBreak="0">
    <w:nsid w:val="25776E18"/>
    <w:multiLevelType w:val="multilevel"/>
    <w:tmpl w:val="DA8EF77C"/>
    <w:lvl w:ilvl="0">
      <w:start w:val="37"/>
      <w:numFmt w:val="decimal"/>
      <w:lvlText w:val="%1"/>
      <w:lvlJc w:val="left"/>
      <w:pPr>
        <w:ind w:left="525" w:hanging="525"/>
      </w:pPr>
      <w:rPr>
        <w:rFonts w:hint="default"/>
      </w:rPr>
    </w:lvl>
    <w:lvl w:ilvl="1">
      <w:start w:val="1"/>
      <w:numFmt w:val="decimal"/>
      <w:lvlText w:val="%1.%2"/>
      <w:lvlJc w:val="left"/>
      <w:pPr>
        <w:ind w:left="660" w:hanging="52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31" w15:restartNumberingAfterBreak="0">
    <w:nsid w:val="26111DAA"/>
    <w:multiLevelType w:val="multilevel"/>
    <w:tmpl w:val="84B47720"/>
    <w:lvl w:ilvl="0">
      <w:start w:val="30"/>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2" w15:restartNumberingAfterBreak="0">
    <w:nsid w:val="2906023A"/>
    <w:multiLevelType w:val="multilevel"/>
    <w:tmpl w:val="3E908214"/>
    <w:lvl w:ilvl="0">
      <w:start w:val="38"/>
      <w:numFmt w:val="decimal"/>
      <w:lvlText w:val="%1"/>
      <w:lvlJc w:val="left"/>
      <w:pPr>
        <w:ind w:left="525" w:hanging="525"/>
      </w:pPr>
      <w:rPr>
        <w:rFonts w:hint="default"/>
      </w:rPr>
    </w:lvl>
    <w:lvl w:ilvl="1">
      <w:start w:val="1"/>
      <w:numFmt w:val="decimal"/>
      <w:lvlText w:val="%1.%2"/>
      <w:lvlJc w:val="left"/>
      <w:pPr>
        <w:ind w:left="1515" w:hanging="52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33" w15:restartNumberingAfterBreak="0">
    <w:nsid w:val="32731FEF"/>
    <w:multiLevelType w:val="multilevel"/>
    <w:tmpl w:val="818A1DD4"/>
    <w:lvl w:ilvl="0">
      <w:start w:val="31"/>
      <w:numFmt w:val="decimal"/>
      <w:lvlText w:val="%1"/>
      <w:lvlJc w:val="left"/>
      <w:pPr>
        <w:ind w:left="675" w:hanging="675"/>
      </w:pPr>
      <w:rPr>
        <w:rFonts w:hint="default"/>
      </w:rPr>
    </w:lvl>
    <w:lvl w:ilvl="1">
      <w:start w:val="10"/>
      <w:numFmt w:val="decimal"/>
      <w:lvlText w:val="%1.%2"/>
      <w:lvlJc w:val="left"/>
      <w:pPr>
        <w:ind w:left="1875" w:hanging="675"/>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34" w15:restartNumberingAfterBreak="0">
    <w:nsid w:val="352E7554"/>
    <w:multiLevelType w:val="multilevel"/>
    <w:tmpl w:val="D7E03400"/>
    <w:lvl w:ilvl="0">
      <w:start w:val="29"/>
      <w:numFmt w:val="decimal"/>
      <w:lvlText w:val="%1"/>
      <w:lvlJc w:val="left"/>
      <w:pPr>
        <w:ind w:left="525" w:hanging="525"/>
      </w:pPr>
      <w:rPr>
        <w:rFonts w:eastAsia="Times New Roman" w:hint="default"/>
      </w:rPr>
    </w:lvl>
    <w:lvl w:ilvl="1">
      <w:start w:val="1"/>
      <w:numFmt w:val="decimal"/>
      <w:lvlText w:val="%1.%2"/>
      <w:lvlJc w:val="left"/>
      <w:pPr>
        <w:ind w:left="1515" w:hanging="525"/>
      </w:pPr>
      <w:rPr>
        <w:rFonts w:eastAsia="Times New Roman" w:hint="default"/>
      </w:rPr>
    </w:lvl>
    <w:lvl w:ilvl="2">
      <w:start w:val="1"/>
      <w:numFmt w:val="decimal"/>
      <w:lvlText w:val="%1.%2.%3"/>
      <w:lvlJc w:val="left"/>
      <w:pPr>
        <w:ind w:left="2700" w:hanging="720"/>
      </w:pPr>
      <w:rPr>
        <w:rFonts w:eastAsia="Times New Roman" w:hint="default"/>
      </w:rPr>
    </w:lvl>
    <w:lvl w:ilvl="3">
      <w:start w:val="1"/>
      <w:numFmt w:val="decimal"/>
      <w:lvlText w:val="%1.%2.%3.%4"/>
      <w:lvlJc w:val="left"/>
      <w:pPr>
        <w:ind w:left="4050" w:hanging="1080"/>
      </w:pPr>
      <w:rPr>
        <w:rFonts w:eastAsia="Times New Roman" w:hint="default"/>
      </w:rPr>
    </w:lvl>
    <w:lvl w:ilvl="4">
      <w:start w:val="1"/>
      <w:numFmt w:val="decimal"/>
      <w:lvlText w:val="%1.%2.%3.%4.%5"/>
      <w:lvlJc w:val="left"/>
      <w:pPr>
        <w:ind w:left="5040" w:hanging="1080"/>
      </w:pPr>
      <w:rPr>
        <w:rFonts w:eastAsia="Times New Roman" w:hint="default"/>
      </w:rPr>
    </w:lvl>
    <w:lvl w:ilvl="5">
      <w:start w:val="1"/>
      <w:numFmt w:val="decimal"/>
      <w:lvlText w:val="%1.%2.%3.%4.%5.%6"/>
      <w:lvlJc w:val="left"/>
      <w:pPr>
        <w:ind w:left="6390" w:hanging="1440"/>
      </w:pPr>
      <w:rPr>
        <w:rFonts w:eastAsia="Times New Roman" w:hint="default"/>
      </w:rPr>
    </w:lvl>
    <w:lvl w:ilvl="6">
      <w:start w:val="1"/>
      <w:numFmt w:val="decimal"/>
      <w:lvlText w:val="%1.%2.%3.%4.%5.%6.%7"/>
      <w:lvlJc w:val="left"/>
      <w:pPr>
        <w:ind w:left="7380" w:hanging="1440"/>
      </w:pPr>
      <w:rPr>
        <w:rFonts w:eastAsia="Times New Roman" w:hint="default"/>
      </w:rPr>
    </w:lvl>
    <w:lvl w:ilvl="7">
      <w:start w:val="1"/>
      <w:numFmt w:val="decimal"/>
      <w:lvlText w:val="%1.%2.%3.%4.%5.%6.%7.%8"/>
      <w:lvlJc w:val="left"/>
      <w:pPr>
        <w:ind w:left="8730" w:hanging="1800"/>
      </w:pPr>
      <w:rPr>
        <w:rFonts w:eastAsia="Times New Roman" w:hint="default"/>
      </w:rPr>
    </w:lvl>
    <w:lvl w:ilvl="8">
      <w:start w:val="1"/>
      <w:numFmt w:val="decimal"/>
      <w:lvlText w:val="%1.%2.%3.%4.%5.%6.%7.%8.%9"/>
      <w:lvlJc w:val="left"/>
      <w:pPr>
        <w:ind w:left="10080" w:hanging="2160"/>
      </w:pPr>
      <w:rPr>
        <w:rFonts w:eastAsia="Times New Roman" w:hint="default"/>
      </w:rPr>
    </w:lvl>
  </w:abstractNum>
  <w:abstractNum w:abstractNumId="35" w15:restartNumberingAfterBreak="0">
    <w:nsid w:val="358207A0"/>
    <w:multiLevelType w:val="multilevel"/>
    <w:tmpl w:val="CAB64C30"/>
    <w:lvl w:ilvl="0">
      <w:start w:val="34"/>
      <w:numFmt w:val="decimal"/>
      <w:lvlText w:val="%1."/>
      <w:lvlJc w:val="left"/>
      <w:pPr>
        <w:ind w:left="3480" w:hanging="600"/>
      </w:pPr>
      <w:rPr>
        <w:rFonts w:hint="default"/>
      </w:rPr>
    </w:lvl>
    <w:lvl w:ilvl="1">
      <w:start w:val="1"/>
      <w:numFmt w:val="decimal"/>
      <w:lvlText w:val="%1.%2."/>
      <w:lvlJc w:val="left"/>
      <w:pPr>
        <w:ind w:left="4050" w:hanging="720"/>
      </w:pPr>
      <w:rPr>
        <w:rFonts w:ascii="Times New Roman" w:hAnsi="Times New Roman" w:cs="Times New Roman"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37092004"/>
    <w:multiLevelType w:val="multilevel"/>
    <w:tmpl w:val="957C28A8"/>
    <w:lvl w:ilvl="0">
      <w:start w:val="22"/>
      <w:numFmt w:val="decimal"/>
      <w:lvlText w:val="%1."/>
      <w:lvlJc w:val="left"/>
      <w:pPr>
        <w:ind w:left="810" w:hanging="360"/>
      </w:pPr>
      <w:rPr>
        <w:rFonts w:hint="default"/>
        <w:lang w:val="en-US"/>
      </w:rPr>
    </w:lvl>
    <w:lvl w:ilvl="1">
      <w:start w:val="1"/>
      <w:numFmt w:val="decimal"/>
      <w:isLgl/>
      <w:lvlText w:val="%1.%2."/>
      <w:lvlJc w:val="left"/>
      <w:pPr>
        <w:ind w:left="1260" w:hanging="720"/>
      </w:pPr>
      <w:rPr>
        <w:rFonts w:hint="default"/>
        <w:lang w:val="ro-RO"/>
      </w:rPr>
    </w:lvl>
    <w:lvl w:ilvl="2">
      <w:start w:val="1"/>
      <w:numFmt w:val="decimal"/>
      <w:isLgl/>
      <w:lvlText w:val="%1.%2.%3."/>
      <w:lvlJc w:val="left"/>
      <w:pPr>
        <w:ind w:left="6532" w:hanging="720"/>
      </w:pPr>
      <w:rPr>
        <w:rFonts w:hint="default"/>
      </w:rPr>
    </w:lvl>
    <w:lvl w:ilvl="3">
      <w:start w:val="1"/>
      <w:numFmt w:val="decimal"/>
      <w:isLgl/>
      <w:lvlText w:val="%1.%2.%3.%4."/>
      <w:lvlJc w:val="left"/>
      <w:pPr>
        <w:ind w:left="9443" w:hanging="1080"/>
      </w:pPr>
      <w:rPr>
        <w:rFonts w:hint="default"/>
      </w:rPr>
    </w:lvl>
    <w:lvl w:ilvl="4">
      <w:start w:val="1"/>
      <w:numFmt w:val="decimal"/>
      <w:isLgl/>
      <w:lvlText w:val="%1.%2.%3.%4.%5."/>
      <w:lvlJc w:val="left"/>
      <w:pPr>
        <w:ind w:left="11994" w:hanging="1080"/>
      </w:pPr>
      <w:rPr>
        <w:rFonts w:hint="default"/>
      </w:rPr>
    </w:lvl>
    <w:lvl w:ilvl="5">
      <w:start w:val="1"/>
      <w:numFmt w:val="decimal"/>
      <w:isLgl/>
      <w:lvlText w:val="%1.%2.%3.%4.%5.%6."/>
      <w:lvlJc w:val="left"/>
      <w:pPr>
        <w:ind w:left="14905" w:hanging="1440"/>
      </w:pPr>
      <w:rPr>
        <w:rFonts w:hint="default"/>
      </w:rPr>
    </w:lvl>
    <w:lvl w:ilvl="6">
      <w:start w:val="1"/>
      <w:numFmt w:val="decimal"/>
      <w:isLgl/>
      <w:lvlText w:val="%1.%2.%3.%4.%5.%6.%7."/>
      <w:lvlJc w:val="left"/>
      <w:pPr>
        <w:ind w:left="17816" w:hanging="1800"/>
      </w:pPr>
      <w:rPr>
        <w:rFonts w:hint="default"/>
      </w:rPr>
    </w:lvl>
    <w:lvl w:ilvl="7">
      <w:start w:val="1"/>
      <w:numFmt w:val="decimal"/>
      <w:isLgl/>
      <w:lvlText w:val="%1.%2.%3.%4.%5.%6.%7.%8."/>
      <w:lvlJc w:val="left"/>
      <w:pPr>
        <w:ind w:left="20367" w:hanging="1800"/>
      </w:pPr>
      <w:rPr>
        <w:rFonts w:hint="default"/>
      </w:rPr>
    </w:lvl>
    <w:lvl w:ilvl="8">
      <w:start w:val="1"/>
      <w:numFmt w:val="decimal"/>
      <w:isLgl/>
      <w:lvlText w:val="%1.%2.%3.%4.%5.%6.%7.%8.%9."/>
      <w:lvlJc w:val="left"/>
      <w:pPr>
        <w:ind w:left="23278" w:hanging="2160"/>
      </w:pPr>
      <w:rPr>
        <w:rFonts w:hint="default"/>
      </w:rPr>
    </w:lvl>
  </w:abstractNum>
  <w:abstractNum w:abstractNumId="37" w15:restartNumberingAfterBreak="0">
    <w:nsid w:val="374D4F6A"/>
    <w:multiLevelType w:val="hybridMultilevel"/>
    <w:tmpl w:val="E1147F9A"/>
    <w:lvl w:ilvl="0" w:tplc="31889CE0">
      <w:start w:val="2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382C3317"/>
    <w:multiLevelType w:val="multilevel"/>
    <w:tmpl w:val="6F8A73E6"/>
    <w:lvl w:ilvl="0">
      <w:start w:val="26"/>
      <w:numFmt w:val="decimal"/>
      <w:lvlText w:val="%1."/>
      <w:lvlJc w:val="left"/>
      <w:pPr>
        <w:ind w:left="600" w:hanging="60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9" w15:restartNumberingAfterBreak="0">
    <w:nsid w:val="38863747"/>
    <w:multiLevelType w:val="hybridMultilevel"/>
    <w:tmpl w:val="4198E8E0"/>
    <w:lvl w:ilvl="0" w:tplc="F2F2C59A">
      <w:start w:val="28"/>
      <w:numFmt w:val="decimal"/>
      <w:lvlText w:val="%1."/>
      <w:lvlJc w:val="left"/>
      <w:pPr>
        <w:ind w:left="825" w:hanging="37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38B413DE"/>
    <w:multiLevelType w:val="multilevel"/>
    <w:tmpl w:val="9776395C"/>
    <w:lvl w:ilvl="0">
      <w:start w:val="22"/>
      <w:numFmt w:val="decimal"/>
      <w:lvlText w:val="%1."/>
      <w:lvlJc w:val="left"/>
      <w:pPr>
        <w:ind w:left="81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6532" w:hanging="720"/>
      </w:pPr>
      <w:rPr>
        <w:rFonts w:hint="default"/>
      </w:rPr>
    </w:lvl>
    <w:lvl w:ilvl="3">
      <w:start w:val="1"/>
      <w:numFmt w:val="decimal"/>
      <w:isLgl/>
      <w:lvlText w:val="%1.%2.%3.%4."/>
      <w:lvlJc w:val="left"/>
      <w:pPr>
        <w:ind w:left="9443" w:hanging="1080"/>
      </w:pPr>
      <w:rPr>
        <w:rFonts w:hint="default"/>
      </w:rPr>
    </w:lvl>
    <w:lvl w:ilvl="4">
      <w:start w:val="1"/>
      <w:numFmt w:val="decimal"/>
      <w:isLgl/>
      <w:lvlText w:val="%1.%2.%3.%4.%5."/>
      <w:lvlJc w:val="left"/>
      <w:pPr>
        <w:ind w:left="11994" w:hanging="1080"/>
      </w:pPr>
      <w:rPr>
        <w:rFonts w:hint="default"/>
      </w:rPr>
    </w:lvl>
    <w:lvl w:ilvl="5">
      <w:start w:val="1"/>
      <w:numFmt w:val="decimal"/>
      <w:isLgl/>
      <w:lvlText w:val="%1.%2.%3.%4.%5.%6."/>
      <w:lvlJc w:val="left"/>
      <w:pPr>
        <w:ind w:left="14905" w:hanging="1440"/>
      </w:pPr>
      <w:rPr>
        <w:rFonts w:hint="default"/>
      </w:rPr>
    </w:lvl>
    <w:lvl w:ilvl="6">
      <w:start w:val="1"/>
      <w:numFmt w:val="decimal"/>
      <w:isLgl/>
      <w:lvlText w:val="%1.%2.%3.%4.%5.%6.%7."/>
      <w:lvlJc w:val="left"/>
      <w:pPr>
        <w:ind w:left="17816" w:hanging="1800"/>
      </w:pPr>
      <w:rPr>
        <w:rFonts w:hint="default"/>
      </w:rPr>
    </w:lvl>
    <w:lvl w:ilvl="7">
      <w:start w:val="1"/>
      <w:numFmt w:val="decimal"/>
      <w:isLgl/>
      <w:lvlText w:val="%1.%2.%3.%4.%5.%6.%7.%8."/>
      <w:lvlJc w:val="left"/>
      <w:pPr>
        <w:ind w:left="20367" w:hanging="1800"/>
      </w:pPr>
      <w:rPr>
        <w:rFonts w:hint="default"/>
      </w:rPr>
    </w:lvl>
    <w:lvl w:ilvl="8">
      <w:start w:val="1"/>
      <w:numFmt w:val="decimal"/>
      <w:isLgl/>
      <w:lvlText w:val="%1.%2.%3.%4.%5.%6.%7.%8.%9."/>
      <w:lvlJc w:val="left"/>
      <w:pPr>
        <w:ind w:left="23278" w:hanging="2160"/>
      </w:pPr>
      <w:rPr>
        <w:rFonts w:hint="default"/>
      </w:rPr>
    </w:lvl>
  </w:abstractNum>
  <w:abstractNum w:abstractNumId="41" w15:restartNumberingAfterBreak="0">
    <w:nsid w:val="3C537356"/>
    <w:multiLevelType w:val="multilevel"/>
    <w:tmpl w:val="05722E38"/>
    <w:lvl w:ilvl="0">
      <w:start w:val="6"/>
      <w:numFmt w:val="decimal"/>
      <w:lvlText w:val="%1."/>
      <w:lvlJc w:val="left"/>
      <w:pPr>
        <w:ind w:left="420" w:hanging="42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2" w15:restartNumberingAfterBreak="0">
    <w:nsid w:val="3DC4425B"/>
    <w:multiLevelType w:val="multilevel"/>
    <w:tmpl w:val="8BEE8F64"/>
    <w:lvl w:ilvl="0">
      <w:start w:val="34"/>
      <w:numFmt w:val="decimal"/>
      <w:lvlText w:val="%1."/>
      <w:lvlJc w:val="left"/>
      <w:pPr>
        <w:ind w:left="600" w:hanging="600"/>
      </w:pPr>
      <w:rPr>
        <w:rFonts w:hint="default"/>
      </w:rPr>
    </w:lvl>
    <w:lvl w:ilvl="1">
      <w:start w:val="1"/>
      <w:numFmt w:val="decimal"/>
      <w:lvlText w:val="%1.%2."/>
      <w:lvlJc w:val="left"/>
      <w:pPr>
        <w:ind w:left="1080" w:hanging="720"/>
      </w:pPr>
      <w:rPr>
        <w:rFonts w:ascii="Times New Roman" w:hAnsi="Times New Roman" w:cs="Times New Roman" w:hint="default"/>
        <w:sz w:val="28"/>
        <w:szCs w:val="28"/>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3" w15:restartNumberingAfterBreak="0">
    <w:nsid w:val="40D43DA3"/>
    <w:multiLevelType w:val="multilevel"/>
    <w:tmpl w:val="C4EE6A14"/>
    <w:lvl w:ilvl="0">
      <w:start w:val="7"/>
      <w:numFmt w:val="decimal"/>
      <w:lvlText w:val="%1."/>
      <w:lvlJc w:val="left"/>
      <w:pPr>
        <w:ind w:left="450" w:hanging="45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4" w15:restartNumberingAfterBreak="0">
    <w:nsid w:val="410C3473"/>
    <w:multiLevelType w:val="multilevel"/>
    <w:tmpl w:val="0616EBD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41D960A8"/>
    <w:multiLevelType w:val="multilevel"/>
    <w:tmpl w:val="9FF2B312"/>
    <w:lvl w:ilvl="0">
      <w:start w:val="56"/>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421608FC"/>
    <w:multiLevelType w:val="multilevel"/>
    <w:tmpl w:val="BD9A7722"/>
    <w:lvl w:ilvl="0">
      <w:start w:val="27"/>
      <w:numFmt w:val="decimal"/>
      <w:lvlText w:val="%1."/>
      <w:lvlJc w:val="left"/>
      <w:pPr>
        <w:ind w:left="600" w:hanging="60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7" w15:restartNumberingAfterBreak="0">
    <w:nsid w:val="43026B88"/>
    <w:multiLevelType w:val="multilevel"/>
    <w:tmpl w:val="C6D6B5E0"/>
    <w:lvl w:ilvl="0">
      <w:start w:val="25"/>
      <w:numFmt w:val="decimal"/>
      <w:lvlText w:val="%1."/>
      <w:lvlJc w:val="left"/>
      <w:pPr>
        <w:ind w:left="600" w:hanging="600"/>
      </w:pPr>
      <w:rPr>
        <w:rFonts w:eastAsia="Times New Roman" w:hint="default"/>
        <w:color w:val="000000" w:themeColor="text1"/>
      </w:rPr>
    </w:lvl>
    <w:lvl w:ilvl="1">
      <w:start w:val="1"/>
      <w:numFmt w:val="decimal"/>
      <w:lvlText w:val="%1.%2."/>
      <w:lvlJc w:val="left"/>
      <w:pPr>
        <w:ind w:left="1260" w:hanging="720"/>
      </w:pPr>
      <w:rPr>
        <w:rFonts w:eastAsia="Times New Roman" w:hint="default"/>
        <w:color w:val="000000" w:themeColor="text1"/>
      </w:rPr>
    </w:lvl>
    <w:lvl w:ilvl="2">
      <w:start w:val="1"/>
      <w:numFmt w:val="decimal"/>
      <w:lvlText w:val="%1.%2.%3."/>
      <w:lvlJc w:val="left"/>
      <w:pPr>
        <w:ind w:left="1800" w:hanging="720"/>
      </w:pPr>
      <w:rPr>
        <w:rFonts w:eastAsia="Times New Roman" w:hint="default"/>
        <w:color w:val="000000" w:themeColor="text1"/>
      </w:rPr>
    </w:lvl>
    <w:lvl w:ilvl="3">
      <w:start w:val="1"/>
      <w:numFmt w:val="decimal"/>
      <w:lvlText w:val="%1.%2.%3.%4."/>
      <w:lvlJc w:val="left"/>
      <w:pPr>
        <w:ind w:left="2700" w:hanging="1080"/>
      </w:pPr>
      <w:rPr>
        <w:rFonts w:eastAsia="Times New Roman" w:hint="default"/>
        <w:color w:val="000000" w:themeColor="text1"/>
      </w:rPr>
    </w:lvl>
    <w:lvl w:ilvl="4">
      <w:start w:val="1"/>
      <w:numFmt w:val="decimal"/>
      <w:lvlText w:val="%1.%2.%3.%4.%5."/>
      <w:lvlJc w:val="left"/>
      <w:pPr>
        <w:ind w:left="3240" w:hanging="1080"/>
      </w:pPr>
      <w:rPr>
        <w:rFonts w:eastAsia="Times New Roman" w:hint="default"/>
        <w:color w:val="000000" w:themeColor="text1"/>
      </w:rPr>
    </w:lvl>
    <w:lvl w:ilvl="5">
      <w:start w:val="1"/>
      <w:numFmt w:val="decimal"/>
      <w:lvlText w:val="%1.%2.%3.%4.%5.%6."/>
      <w:lvlJc w:val="left"/>
      <w:pPr>
        <w:ind w:left="4140" w:hanging="1440"/>
      </w:pPr>
      <w:rPr>
        <w:rFonts w:eastAsia="Times New Roman" w:hint="default"/>
        <w:color w:val="000000" w:themeColor="text1"/>
      </w:rPr>
    </w:lvl>
    <w:lvl w:ilvl="6">
      <w:start w:val="1"/>
      <w:numFmt w:val="decimal"/>
      <w:lvlText w:val="%1.%2.%3.%4.%5.%6.%7."/>
      <w:lvlJc w:val="left"/>
      <w:pPr>
        <w:ind w:left="5040" w:hanging="1800"/>
      </w:pPr>
      <w:rPr>
        <w:rFonts w:eastAsia="Times New Roman" w:hint="default"/>
        <w:color w:val="000000" w:themeColor="text1"/>
      </w:rPr>
    </w:lvl>
    <w:lvl w:ilvl="7">
      <w:start w:val="1"/>
      <w:numFmt w:val="decimal"/>
      <w:lvlText w:val="%1.%2.%3.%4.%5.%6.%7.%8."/>
      <w:lvlJc w:val="left"/>
      <w:pPr>
        <w:ind w:left="5580" w:hanging="1800"/>
      </w:pPr>
      <w:rPr>
        <w:rFonts w:eastAsia="Times New Roman" w:hint="default"/>
        <w:color w:val="000000" w:themeColor="text1"/>
      </w:rPr>
    </w:lvl>
    <w:lvl w:ilvl="8">
      <w:start w:val="1"/>
      <w:numFmt w:val="decimal"/>
      <w:lvlText w:val="%1.%2.%3.%4.%5.%6.%7.%8.%9."/>
      <w:lvlJc w:val="left"/>
      <w:pPr>
        <w:ind w:left="6480" w:hanging="2160"/>
      </w:pPr>
      <w:rPr>
        <w:rFonts w:eastAsia="Times New Roman" w:hint="default"/>
        <w:color w:val="000000" w:themeColor="text1"/>
      </w:rPr>
    </w:lvl>
  </w:abstractNum>
  <w:abstractNum w:abstractNumId="48" w15:restartNumberingAfterBreak="0">
    <w:nsid w:val="45AA5537"/>
    <w:multiLevelType w:val="multilevel"/>
    <w:tmpl w:val="E5466BB2"/>
    <w:lvl w:ilvl="0">
      <w:start w:val="43"/>
      <w:numFmt w:val="decimal"/>
      <w:lvlText w:val="%1"/>
      <w:lvlJc w:val="left"/>
      <w:pPr>
        <w:ind w:left="525" w:hanging="525"/>
      </w:pPr>
      <w:rPr>
        <w:rFonts w:hint="default"/>
      </w:rPr>
    </w:lvl>
    <w:lvl w:ilvl="1">
      <w:start w:val="3"/>
      <w:numFmt w:val="decimal"/>
      <w:lvlText w:val="%1.%2"/>
      <w:lvlJc w:val="left"/>
      <w:pPr>
        <w:ind w:left="1515" w:hanging="52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49" w15:restartNumberingAfterBreak="0">
    <w:nsid w:val="46091340"/>
    <w:multiLevelType w:val="multilevel"/>
    <w:tmpl w:val="4AFAD1D2"/>
    <w:lvl w:ilvl="0">
      <w:start w:val="44"/>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46520D78"/>
    <w:multiLevelType w:val="multilevel"/>
    <w:tmpl w:val="D9D8F618"/>
    <w:lvl w:ilvl="0">
      <w:start w:val="55"/>
      <w:numFmt w:val="decimal"/>
      <w:lvlText w:val="%1."/>
      <w:lvlJc w:val="left"/>
      <w:pPr>
        <w:ind w:left="5780" w:hanging="560"/>
      </w:pPr>
      <w:rPr>
        <w:rFonts w:hint="default"/>
      </w:rPr>
    </w:lvl>
    <w:lvl w:ilvl="1">
      <w:start w:val="1"/>
      <w:numFmt w:val="decimal"/>
      <w:lvlText w:val="%1.%2."/>
      <w:lvlJc w:val="left"/>
      <w:pPr>
        <w:ind w:left="6507" w:hanging="720"/>
      </w:pPr>
      <w:rPr>
        <w:rFonts w:hint="default"/>
      </w:rPr>
    </w:lvl>
    <w:lvl w:ilvl="2">
      <w:start w:val="1"/>
      <w:numFmt w:val="decimal"/>
      <w:lvlText w:val="%1.%2.%3."/>
      <w:lvlJc w:val="left"/>
      <w:pPr>
        <w:ind w:left="7074" w:hanging="720"/>
      </w:pPr>
      <w:rPr>
        <w:rFonts w:hint="default"/>
      </w:rPr>
    </w:lvl>
    <w:lvl w:ilvl="3">
      <w:start w:val="1"/>
      <w:numFmt w:val="decimal"/>
      <w:lvlText w:val="%1.%2.%3.%4."/>
      <w:lvlJc w:val="left"/>
      <w:pPr>
        <w:ind w:left="8001" w:hanging="1080"/>
      </w:pPr>
      <w:rPr>
        <w:rFonts w:hint="default"/>
      </w:rPr>
    </w:lvl>
    <w:lvl w:ilvl="4">
      <w:start w:val="1"/>
      <w:numFmt w:val="decimal"/>
      <w:lvlText w:val="%1.%2.%3.%4.%5."/>
      <w:lvlJc w:val="left"/>
      <w:pPr>
        <w:ind w:left="8568" w:hanging="1080"/>
      </w:pPr>
      <w:rPr>
        <w:rFonts w:hint="default"/>
      </w:rPr>
    </w:lvl>
    <w:lvl w:ilvl="5">
      <w:start w:val="1"/>
      <w:numFmt w:val="decimal"/>
      <w:lvlText w:val="%1.%2.%3.%4.%5.%6."/>
      <w:lvlJc w:val="left"/>
      <w:pPr>
        <w:ind w:left="9495" w:hanging="1440"/>
      </w:pPr>
      <w:rPr>
        <w:rFonts w:hint="default"/>
      </w:rPr>
    </w:lvl>
    <w:lvl w:ilvl="6">
      <w:start w:val="1"/>
      <w:numFmt w:val="decimal"/>
      <w:lvlText w:val="%1.%2.%3.%4.%5.%6.%7."/>
      <w:lvlJc w:val="left"/>
      <w:pPr>
        <w:ind w:left="10422" w:hanging="1800"/>
      </w:pPr>
      <w:rPr>
        <w:rFonts w:hint="default"/>
      </w:rPr>
    </w:lvl>
    <w:lvl w:ilvl="7">
      <w:start w:val="1"/>
      <w:numFmt w:val="decimal"/>
      <w:lvlText w:val="%1.%2.%3.%4.%5.%6.%7.%8."/>
      <w:lvlJc w:val="left"/>
      <w:pPr>
        <w:ind w:left="10989" w:hanging="1800"/>
      </w:pPr>
      <w:rPr>
        <w:rFonts w:hint="default"/>
      </w:rPr>
    </w:lvl>
    <w:lvl w:ilvl="8">
      <w:start w:val="1"/>
      <w:numFmt w:val="decimal"/>
      <w:lvlText w:val="%1.%2.%3.%4.%5.%6.%7.%8.%9."/>
      <w:lvlJc w:val="left"/>
      <w:pPr>
        <w:ind w:left="11916" w:hanging="2160"/>
      </w:pPr>
      <w:rPr>
        <w:rFonts w:hint="default"/>
      </w:rPr>
    </w:lvl>
  </w:abstractNum>
  <w:abstractNum w:abstractNumId="51" w15:restartNumberingAfterBreak="0">
    <w:nsid w:val="46642624"/>
    <w:multiLevelType w:val="hybridMultilevel"/>
    <w:tmpl w:val="E2C090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49B44E2F"/>
    <w:multiLevelType w:val="hybridMultilevel"/>
    <w:tmpl w:val="2A462D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4D445BEF"/>
    <w:multiLevelType w:val="hybridMultilevel"/>
    <w:tmpl w:val="36687B4E"/>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51B24DF3"/>
    <w:multiLevelType w:val="multilevel"/>
    <w:tmpl w:val="BF2A2D1E"/>
    <w:lvl w:ilvl="0">
      <w:start w:val="7"/>
      <w:numFmt w:val="decimal"/>
      <w:lvlText w:val="%1."/>
      <w:lvlJc w:val="left"/>
      <w:pPr>
        <w:ind w:left="450" w:hanging="45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55" w15:restartNumberingAfterBreak="0">
    <w:nsid w:val="525B4419"/>
    <w:multiLevelType w:val="multilevel"/>
    <w:tmpl w:val="A328CBFE"/>
    <w:lvl w:ilvl="0">
      <w:start w:val="25"/>
      <w:numFmt w:val="decimal"/>
      <w:lvlText w:val="%1."/>
      <w:lvlJc w:val="left"/>
      <w:pPr>
        <w:ind w:left="3621" w:hanging="360"/>
      </w:pPr>
      <w:rPr>
        <w:rFonts w:hint="default"/>
      </w:rPr>
    </w:lvl>
    <w:lvl w:ilvl="1">
      <w:start w:val="1"/>
      <w:numFmt w:val="decimal"/>
      <w:isLgl/>
      <w:lvlText w:val="%1.%2."/>
      <w:lvlJc w:val="left"/>
      <w:pPr>
        <w:ind w:left="3981" w:hanging="72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5061" w:hanging="180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56" w15:restartNumberingAfterBreak="0">
    <w:nsid w:val="56C16E56"/>
    <w:multiLevelType w:val="multilevel"/>
    <w:tmpl w:val="0DCC913E"/>
    <w:lvl w:ilvl="0">
      <w:start w:val="1"/>
      <w:numFmt w:val="decimal"/>
      <w:lvlText w:val="%1."/>
      <w:lvlJc w:val="left"/>
      <w:pPr>
        <w:ind w:left="786" w:hanging="360"/>
      </w:pPr>
      <w:rPr>
        <w:rFonts w:hint="default"/>
        <w:b/>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7200"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57" w15:restartNumberingAfterBreak="0">
    <w:nsid w:val="56D14D27"/>
    <w:multiLevelType w:val="multilevel"/>
    <w:tmpl w:val="52F6207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6ED0526"/>
    <w:multiLevelType w:val="multilevel"/>
    <w:tmpl w:val="697ACB06"/>
    <w:lvl w:ilvl="0">
      <w:start w:val="31"/>
      <w:numFmt w:val="decimal"/>
      <w:lvlText w:val="%1"/>
      <w:lvlJc w:val="left"/>
      <w:pPr>
        <w:ind w:left="480" w:hanging="480"/>
      </w:pPr>
      <w:rPr>
        <w:rFonts w:hint="default"/>
      </w:rPr>
    </w:lvl>
    <w:lvl w:ilvl="1">
      <w:start w:val="1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9" w15:restartNumberingAfterBreak="0">
    <w:nsid w:val="57406B19"/>
    <w:multiLevelType w:val="multilevel"/>
    <w:tmpl w:val="D13C60E4"/>
    <w:lvl w:ilvl="0">
      <w:start w:val="29"/>
      <w:numFmt w:val="decimal"/>
      <w:lvlText w:val="%1."/>
      <w:lvlJc w:val="left"/>
      <w:pPr>
        <w:ind w:left="600" w:hanging="60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60" w15:restartNumberingAfterBreak="0">
    <w:nsid w:val="57B34376"/>
    <w:multiLevelType w:val="hybridMultilevel"/>
    <w:tmpl w:val="A612A0A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5B784D37"/>
    <w:multiLevelType w:val="multilevel"/>
    <w:tmpl w:val="DC321E46"/>
    <w:lvl w:ilvl="0">
      <w:start w:val="3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D0F62CB"/>
    <w:multiLevelType w:val="multilevel"/>
    <w:tmpl w:val="B8BA3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6199734B"/>
    <w:multiLevelType w:val="multilevel"/>
    <w:tmpl w:val="A30A4854"/>
    <w:lvl w:ilvl="0">
      <w:start w:val="39"/>
      <w:numFmt w:val="decimal"/>
      <w:lvlText w:val="%1"/>
      <w:lvlJc w:val="left"/>
      <w:pPr>
        <w:ind w:left="525" w:hanging="525"/>
      </w:pPr>
      <w:rPr>
        <w:rFonts w:hint="default"/>
      </w:rPr>
    </w:lvl>
    <w:lvl w:ilvl="1">
      <w:start w:val="2"/>
      <w:numFmt w:val="decimal"/>
      <w:lvlText w:val="%1.%2"/>
      <w:lvlJc w:val="left"/>
      <w:pPr>
        <w:ind w:left="32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62BF0F5E"/>
    <w:multiLevelType w:val="multilevel"/>
    <w:tmpl w:val="661E28F2"/>
    <w:lvl w:ilvl="0">
      <w:start w:val="29"/>
      <w:numFmt w:val="decimal"/>
      <w:lvlText w:val="%1."/>
      <w:lvlJc w:val="left"/>
      <w:pPr>
        <w:ind w:left="600" w:hanging="60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65" w15:restartNumberingAfterBreak="0">
    <w:nsid w:val="62E82CF5"/>
    <w:multiLevelType w:val="hybridMultilevel"/>
    <w:tmpl w:val="CB564560"/>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63365B08"/>
    <w:multiLevelType w:val="multilevel"/>
    <w:tmpl w:val="9FF2B312"/>
    <w:lvl w:ilvl="0">
      <w:start w:val="3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64FF54BC"/>
    <w:multiLevelType w:val="multilevel"/>
    <w:tmpl w:val="F9468902"/>
    <w:lvl w:ilvl="0">
      <w:start w:val="28"/>
      <w:numFmt w:val="decimal"/>
      <w:lvlText w:val="%1."/>
      <w:lvlJc w:val="left"/>
      <w:pPr>
        <w:ind w:left="600" w:hanging="600"/>
      </w:pPr>
      <w:rPr>
        <w:rFonts w:eastAsia="Times New Roman" w:hint="default"/>
      </w:rPr>
    </w:lvl>
    <w:lvl w:ilvl="1">
      <w:start w:val="1"/>
      <w:numFmt w:val="decimal"/>
      <w:lvlText w:val="%1.%2."/>
      <w:lvlJc w:val="left"/>
      <w:pPr>
        <w:ind w:left="1710" w:hanging="720"/>
      </w:pPr>
      <w:rPr>
        <w:rFonts w:eastAsia="Times New Roman" w:hint="default"/>
      </w:rPr>
    </w:lvl>
    <w:lvl w:ilvl="2">
      <w:start w:val="1"/>
      <w:numFmt w:val="decimal"/>
      <w:lvlText w:val="%1.%2.%3."/>
      <w:lvlJc w:val="left"/>
      <w:pPr>
        <w:ind w:left="2700" w:hanging="720"/>
      </w:pPr>
      <w:rPr>
        <w:rFonts w:eastAsia="Times New Roman" w:hint="default"/>
      </w:rPr>
    </w:lvl>
    <w:lvl w:ilvl="3">
      <w:start w:val="1"/>
      <w:numFmt w:val="decimal"/>
      <w:lvlText w:val="%1.%2.%3.%4."/>
      <w:lvlJc w:val="left"/>
      <w:pPr>
        <w:ind w:left="4050" w:hanging="1080"/>
      </w:pPr>
      <w:rPr>
        <w:rFonts w:eastAsia="Times New Roman" w:hint="default"/>
      </w:rPr>
    </w:lvl>
    <w:lvl w:ilvl="4">
      <w:start w:val="1"/>
      <w:numFmt w:val="decimal"/>
      <w:lvlText w:val="%1.%2.%3.%4.%5."/>
      <w:lvlJc w:val="left"/>
      <w:pPr>
        <w:ind w:left="5040" w:hanging="1080"/>
      </w:pPr>
      <w:rPr>
        <w:rFonts w:eastAsia="Times New Roman" w:hint="default"/>
      </w:rPr>
    </w:lvl>
    <w:lvl w:ilvl="5">
      <w:start w:val="1"/>
      <w:numFmt w:val="decimal"/>
      <w:lvlText w:val="%1.%2.%3.%4.%5.%6."/>
      <w:lvlJc w:val="left"/>
      <w:pPr>
        <w:ind w:left="6390" w:hanging="1440"/>
      </w:pPr>
      <w:rPr>
        <w:rFonts w:eastAsia="Times New Roman" w:hint="default"/>
      </w:rPr>
    </w:lvl>
    <w:lvl w:ilvl="6">
      <w:start w:val="1"/>
      <w:numFmt w:val="decimal"/>
      <w:lvlText w:val="%1.%2.%3.%4.%5.%6.%7."/>
      <w:lvlJc w:val="left"/>
      <w:pPr>
        <w:ind w:left="7740" w:hanging="1800"/>
      </w:pPr>
      <w:rPr>
        <w:rFonts w:eastAsia="Times New Roman" w:hint="default"/>
      </w:rPr>
    </w:lvl>
    <w:lvl w:ilvl="7">
      <w:start w:val="1"/>
      <w:numFmt w:val="decimal"/>
      <w:lvlText w:val="%1.%2.%3.%4.%5.%6.%7.%8."/>
      <w:lvlJc w:val="left"/>
      <w:pPr>
        <w:ind w:left="8730" w:hanging="1800"/>
      </w:pPr>
      <w:rPr>
        <w:rFonts w:eastAsia="Times New Roman" w:hint="default"/>
      </w:rPr>
    </w:lvl>
    <w:lvl w:ilvl="8">
      <w:start w:val="1"/>
      <w:numFmt w:val="decimal"/>
      <w:lvlText w:val="%1.%2.%3.%4.%5.%6.%7.%8.%9."/>
      <w:lvlJc w:val="left"/>
      <w:pPr>
        <w:ind w:left="10080" w:hanging="2160"/>
      </w:pPr>
      <w:rPr>
        <w:rFonts w:eastAsia="Times New Roman" w:hint="default"/>
      </w:rPr>
    </w:lvl>
  </w:abstractNum>
  <w:abstractNum w:abstractNumId="68" w15:restartNumberingAfterBreak="0">
    <w:nsid w:val="65147B41"/>
    <w:multiLevelType w:val="multilevel"/>
    <w:tmpl w:val="701A35A8"/>
    <w:lvl w:ilvl="0">
      <w:start w:val="36"/>
      <w:numFmt w:val="decimal"/>
      <w:lvlText w:val="%1"/>
      <w:lvlJc w:val="left"/>
      <w:pPr>
        <w:ind w:left="525" w:hanging="525"/>
      </w:pPr>
      <w:rPr>
        <w:rFonts w:hint="default"/>
      </w:rPr>
    </w:lvl>
    <w:lvl w:ilvl="1">
      <w:start w:val="1"/>
      <w:numFmt w:val="decimal"/>
      <w:lvlText w:val="%1.%2"/>
      <w:lvlJc w:val="left"/>
      <w:pPr>
        <w:ind w:left="660" w:hanging="525"/>
      </w:pPr>
      <w:rPr>
        <w:rFonts w:hint="default"/>
        <w:lang w:val="en-US"/>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69" w15:restartNumberingAfterBreak="0">
    <w:nsid w:val="65996280"/>
    <w:multiLevelType w:val="multilevel"/>
    <w:tmpl w:val="16F4D45A"/>
    <w:lvl w:ilvl="0">
      <w:start w:val="4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96357B5"/>
    <w:multiLevelType w:val="multilevel"/>
    <w:tmpl w:val="14BE432A"/>
    <w:lvl w:ilvl="0">
      <w:start w:val="15"/>
      <w:numFmt w:val="decimal"/>
      <w:lvlText w:val="%1."/>
      <w:lvlJc w:val="left"/>
      <w:pPr>
        <w:ind w:left="3861" w:hanging="60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71" w15:restartNumberingAfterBreak="0">
    <w:nsid w:val="69DA2851"/>
    <w:multiLevelType w:val="multilevel"/>
    <w:tmpl w:val="C9707072"/>
    <w:lvl w:ilvl="0">
      <w:start w:val="25"/>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2" w15:restartNumberingAfterBreak="0">
    <w:nsid w:val="6F0F6B09"/>
    <w:multiLevelType w:val="multilevel"/>
    <w:tmpl w:val="D3502FB2"/>
    <w:lvl w:ilvl="0">
      <w:start w:val="31"/>
      <w:numFmt w:val="decimal"/>
      <w:lvlText w:val="%1"/>
      <w:lvlJc w:val="left"/>
      <w:pPr>
        <w:ind w:left="525" w:hanging="525"/>
      </w:pPr>
      <w:rPr>
        <w:rFonts w:hint="default"/>
        <w:sz w:val="28"/>
        <w:szCs w:val="28"/>
      </w:rPr>
    </w:lvl>
    <w:lvl w:ilvl="1">
      <w:start w:val="1"/>
      <w:numFmt w:val="decimal"/>
      <w:lvlText w:val="%1.%2"/>
      <w:lvlJc w:val="left"/>
      <w:pPr>
        <w:ind w:left="2955" w:hanging="525"/>
      </w:pPr>
      <w:rPr>
        <w:rFonts w:ascii="Times New Roman" w:hAnsi="Times New Roman" w:cs="Times New Roman" w:hint="default"/>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3" w15:restartNumberingAfterBreak="0">
    <w:nsid w:val="70030560"/>
    <w:multiLevelType w:val="multilevel"/>
    <w:tmpl w:val="FE5EDF0E"/>
    <w:lvl w:ilvl="0">
      <w:start w:val="36"/>
      <w:numFmt w:val="decimal"/>
      <w:lvlText w:val="%1."/>
      <w:lvlJc w:val="left"/>
      <w:pPr>
        <w:ind w:left="735" w:hanging="375"/>
      </w:pPr>
      <w:rPr>
        <w:rFonts w:hint="default"/>
      </w:rPr>
    </w:lvl>
    <w:lvl w:ilvl="1">
      <w:start w:val="1"/>
      <w:numFmt w:val="decimal"/>
      <w:isLgl/>
      <w:lvlText w:val="%1.%2"/>
      <w:lvlJc w:val="left"/>
      <w:pPr>
        <w:ind w:left="142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70901616"/>
    <w:multiLevelType w:val="multilevel"/>
    <w:tmpl w:val="92FC411E"/>
    <w:lvl w:ilvl="0">
      <w:start w:val="7"/>
      <w:numFmt w:val="decimal"/>
      <w:lvlText w:val="%1."/>
      <w:lvlJc w:val="left"/>
      <w:pPr>
        <w:ind w:left="3002" w:hanging="45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75" w15:restartNumberingAfterBreak="0">
    <w:nsid w:val="71F628CA"/>
    <w:multiLevelType w:val="multilevel"/>
    <w:tmpl w:val="9FF2B312"/>
    <w:lvl w:ilvl="0">
      <w:start w:val="56"/>
      <w:numFmt w:val="decimal"/>
      <w:lvlText w:val="%1."/>
      <w:lvlJc w:val="left"/>
      <w:pPr>
        <w:ind w:left="600" w:hanging="60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735C572F"/>
    <w:multiLevelType w:val="multilevel"/>
    <w:tmpl w:val="C6C057E8"/>
    <w:lvl w:ilvl="0">
      <w:start w:val="31"/>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76141D04"/>
    <w:multiLevelType w:val="multilevel"/>
    <w:tmpl w:val="9776395C"/>
    <w:lvl w:ilvl="0">
      <w:start w:val="22"/>
      <w:numFmt w:val="decimal"/>
      <w:lvlText w:val="%1."/>
      <w:lvlJc w:val="left"/>
      <w:pPr>
        <w:ind w:left="1070" w:hanging="360"/>
      </w:pPr>
      <w:rPr>
        <w:rFonts w:hint="default"/>
      </w:rPr>
    </w:lvl>
    <w:lvl w:ilvl="1">
      <w:start w:val="1"/>
      <w:numFmt w:val="decimal"/>
      <w:isLgl/>
      <w:lvlText w:val="%1.%2."/>
      <w:lvlJc w:val="left"/>
      <w:pPr>
        <w:ind w:left="3981" w:hanging="720"/>
      </w:pPr>
      <w:rPr>
        <w:rFonts w:hint="default"/>
      </w:rPr>
    </w:lvl>
    <w:lvl w:ilvl="2">
      <w:start w:val="1"/>
      <w:numFmt w:val="decimal"/>
      <w:isLgl/>
      <w:lvlText w:val="%1.%2.%3."/>
      <w:lvlJc w:val="left"/>
      <w:pPr>
        <w:ind w:left="6532" w:hanging="720"/>
      </w:pPr>
      <w:rPr>
        <w:rFonts w:hint="default"/>
      </w:rPr>
    </w:lvl>
    <w:lvl w:ilvl="3">
      <w:start w:val="1"/>
      <w:numFmt w:val="decimal"/>
      <w:isLgl/>
      <w:lvlText w:val="%1.%2.%3.%4."/>
      <w:lvlJc w:val="left"/>
      <w:pPr>
        <w:ind w:left="9443" w:hanging="1080"/>
      </w:pPr>
      <w:rPr>
        <w:rFonts w:hint="default"/>
      </w:rPr>
    </w:lvl>
    <w:lvl w:ilvl="4">
      <w:start w:val="1"/>
      <w:numFmt w:val="decimal"/>
      <w:isLgl/>
      <w:lvlText w:val="%1.%2.%3.%4.%5."/>
      <w:lvlJc w:val="left"/>
      <w:pPr>
        <w:ind w:left="11994" w:hanging="1080"/>
      </w:pPr>
      <w:rPr>
        <w:rFonts w:hint="default"/>
      </w:rPr>
    </w:lvl>
    <w:lvl w:ilvl="5">
      <w:start w:val="1"/>
      <w:numFmt w:val="decimal"/>
      <w:isLgl/>
      <w:lvlText w:val="%1.%2.%3.%4.%5.%6."/>
      <w:lvlJc w:val="left"/>
      <w:pPr>
        <w:ind w:left="14905" w:hanging="1440"/>
      </w:pPr>
      <w:rPr>
        <w:rFonts w:hint="default"/>
      </w:rPr>
    </w:lvl>
    <w:lvl w:ilvl="6">
      <w:start w:val="1"/>
      <w:numFmt w:val="decimal"/>
      <w:isLgl/>
      <w:lvlText w:val="%1.%2.%3.%4.%5.%6.%7."/>
      <w:lvlJc w:val="left"/>
      <w:pPr>
        <w:ind w:left="17816" w:hanging="1800"/>
      </w:pPr>
      <w:rPr>
        <w:rFonts w:hint="default"/>
      </w:rPr>
    </w:lvl>
    <w:lvl w:ilvl="7">
      <w:start w:val="1"/>
      <w:numFmt w:val="decimal"/>
      <w:isLgl/>
      <w:lvlText w:val="%1.%2.%3.%4.%5.%6.%7.%8."/>
      <w:lvlJc w:val="left"/>
      <w:pPr>
        <w:ind w:left="20367" w:hanging="1800"/>
      </w:pPr>
      <w:rPr>
        <w:rFonts w:hint="default"/>
      </w:rPr>
    </w:lvl>
    <w:lvl w:ilvl="8">
      <w:start w:val="1"/>
      <w:numFmt w:val="decimal"/>
      <w:isLgl/>
      <w:lvlText w:val="%1.%2.%3.%4.%5.%6.%7.%8.%9."/>
      <w:lvlJc w:val="left"/>
      <w:pPr>
        <w:ind w:left="23278" w:hanging="2160"/>
      </w:pPr>
      <w:rPr>
        <w:rFonts w:hint="default"/>
      </w:rPr>
    </w:lvl>
  </w:abstractNum>
  <w:abstractNum w:abstractNumId="78" w15:restartNumberingAfterBreak="0">
    <w:nsid w:val="769804BB"/>
    <w:multiLevelType w:val="multilevel"/>
    <w:tmpl w:val="E8FA4382"/>
    <w:lvl w:ilvl="0">
      <w:start w:val="45"/>
      <w:numFmt w:val="decimal"/>
      <w:lvlText w:val="%1."/>
      <w:lvlJc w:val="left"/>
      <w:pPr>
        <w:ind w:left="600" w:hanging="600"/>
      </w:pPr>
      <w:rPr>
        <w:rFonts w:hint="default"/>
      </w:r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7E584715"/>
    <w:multiLevelType w:val="hybridMultilevel"/>
    <w:tmpl w:val="64BAB806"/>
    <w:lvl w:ilvl="0" w:tplc="DB6EC2FA">
      <w:start w:val="28"/>
      <w:numFmt w:val="decimal"/>
      <w:lvlText w:val="%1."/>
      <w:lvlJc w:val="left"/>
      <w:pPr>
        <w:ind w:left="1185" w:hanging="375"/>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0" w15:restartNumberingAfterBreak="0">
    <w:nsid w:val="7F901676"/>
    <w:multiLevelType w:val="multilevel"/>
    <w:tmpl w:val="D78CC692"/>
    <w:lvl w:ilvl="0">
      <w:start w:val="3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7FBF0F99"/>
    <w:multiLevelType w:val="multilevel"/>
    <w:tmpl w:val="C6EE4D3C"/>
    <w:lvl w:ilvl="0">
      <w:start w:val="1"/>
      <w:numFmt w:val="decimal"/>
      <w:lvlText w:val="%1."/>
      <w:lvlJc w:val="left"/>
      <w:pPr>
        <w:ind w:left="1721" w:hanging="870"/>
      </w:pPr>
      <w:rPr>
        <w:rFonts w:ascii="Times New Roman" w:hAnsi="Times New Roman" w:cs="Times New Roman" w:hint="default"/>
        <w:sz w:val="28"/>
        <w:szCs w:val="28"/>
      </w:rPr>
    </w:lvl>
    <w:lvl w:ilvl="1">
      <w:start w:val="1"/>
      <w:numFmt w:val="decimal"/>
      <w:isLgl/>
      <w:lvlText w:val="%1.%2"/>
      <w:lvlJc w:val="left"/>
      <w:pPr>
        <w:ind w:left="2580" w:hanging="420"/>
      </w:pPr>
      <w:rPr>
        <w:rFonts w:ascii="Times New Roman" w:hAnsi="Times New Roman" w:cs="Times New Roman"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56"/>
  </w:num>
  <w:num w:numId="2">
    <w:abstractNumId w:val="44"/>
  </w:num>
  <w:num w:numId="3">
    <w:abstractNumId w:val="81"/>
  </w:num>
  <w:num w:numId="4">
    <w:abstractNumId w:val="62"/>
  </w:num>
  <w:num w:numId="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num>
  <w:num w:numId="8">
    <w:abstractNumId w:val="32"/>
  </w:num>
  <w:num w:numId="9">
    <w:abstractNumId w:val="18"/>
  </w:num>
  <w:num w:numId="10">
    <w:abstractNumId w:val="73"/>
  </w:num>
  <w:num w:numId="11">
    <w:abstractNumId w:val="63"/>
  </w:num>
  <w:num w:numId="12">
    <w:abstractNumId w:val="69"/>
  </w:num>
  <w:num w:numId="13">
    <w:abstractNumId w:val="17"/>
  </w:num>
  <w:num w:numId="14">
    <w:abstractNumId w:val="49"/>
  </w:num>
  <w:num w:numId="15">
    <w:abstractNumId w:val="6"/>
  </w:num>
  <w:num w:numId="16">
    <w:abstractNumId w:val="80"/>
  </w:num>
  <w:num w:numId="17">
    <w:abstractNumId w:val="65"/>
  </w:num>
  <w:num w:numId="18">
    <w:abstractNumId w:val="60"/>
  </w:num>
  <w:num w:numId="19">
    <w:abstractNumId w:val="53"/>
  </w:num>
  <w:num w:numId="20">
    <w:abstractNumId w:val="13"/>
  </w:num>
  <w:num w:numId="21">
    <w:abstractNumId w:val="11"/>
  </w:num>
  <w:num w:numId="22">
    <w:abstractNumId w:val="58"/>
  </w:num>
  <w:num w:numId="23">
    <w:abstractNumId w:val="76"/>
  </w:num>
  <w:num w:numId="24">
    <w:abstractNumId w:val="33"/>
  </w:num>
  <w:num w:numId="25">
    <w:abstractNumId w:val="28"/>
  </w:num>
  <w:num w:numId="26">
    <w:abstractNumId w:val="43"/>
  </w:num>
  <w:num w:numId="27">
    <w:abstractNumId w:val="74"/>
  </w:num>
  <w:num w:numId="28">
    <w:abstractNumId w:val="29"/>
  </w:num>
  <w:num w:numId="29">
    <w:abstractNumId w:val="27"/>
  </w:num>
  <w:num w:numId="30">
    <w:abstractNumId w:val="24"/>
  </w:num>
  <w:num w:numId="31">
    <w:abstractNumId w:val="22"/>
  </w:num>
  <w:num w:numId="32">
    <w:abstractNumId w:val="38"/>
  </w:num>
  <w:num w:numId="33">
    <w:abstractNumId w:val="46"/>
  </w:num>
  <w:num w:numId="34">
    <w:abstractNumId w:val="0"/>
  </w:num>
  <w:num w:numId="35">
    <w:abstractNumId w:val="64"/>
  </w:num>
  <w:num w:numId="36">
    <w:abstractNumId w:val="31"/>
  </w:num>
  <w:num w:numId="37">
    <w:abstractNumId w:val="61"/>
  </w:num>
  <w:num w:numId="38">
    <w:abstractNumId w:val="14"/>
  </w:num>
  <w:num w:numId="39">
    <w:abstractNumId w:val="16"/>
  </w:num>
  <w:num w:numId="40">
    <w:abstractNumId w:val="7"/>
  </w:num>
  <w:num w:numId="41">
    <w:abstractNumId w:val="21"/>
  </w:num>
  <w:num w:numId="42">
    <w:abstractNumId w:val="42"/>
  </w:num>
  <w:num w:numId="43">
    <w:abstractNumId w:val="30"/>
  </w:num>
  <w:num w:numId="44">
    <w:abstractNumId w:val="52"/>
  </w:num>
  <w:num w:numId="45">
    <w:abstractNumId w:val="51"/>
  </w:num>
  <w:num w:numId="46">
    <w:abstractNumId w:val="5"/>
  </w:num>
  <w:num w:numId="47">
    <w:abstractNumId w:val="23"/>
  </w:num>
  <w:num w:numId="48">
    <w:abstractNumId w:val="78"/>
  </w:num>
  <w:num w:numId="49">
    <w:abstractNumId w:val="68"/>
  </w:num>
  <w:num w:numId="50">
    <w:abstractNumId w:val="48"/>
  </w:num>
  <w:num w:numId="51">
    <w:abstractNumId w:val="10"/>
  </w:num>
  <w:num w:numId="52">
    <w:abstractNumId w:val="26"/>
  </w:num>
  <w:num w:numId="53">
    <w:abstractNumId w:val="57"/>
  </w:num>
  <w:num w:numId="54">
    <w:abstractNumId w:val="20"/>
  </w:num>
  <w:num w:numId="55">
    <w:abstractNumId w:val="41"/>
  </w:num>
  <w:num w:numId="56">
    <w:abstractNumId w:val="70"/>
  </w:num>
  <w:num w:numId="57">
    <w:abstractNumId w:val="55"/>
  </w:num>
  <w:num w:numId="58">
    <w:abstractNumId w:val="15"/>
  </w:num>
  <w:num w:numId="59">
    <w:abstractNumId w:val="40"/>
  </w:num>
  <w:num w:numId="60">
    <w:abstractNumId w:val="77"/>
  </w:num>
  <w:num w:numId="61">
    <w:abstractNumId w:val="50"/>
  </w:num>
  <w:num w:numId="62">
    <w:abstractNumId w:val="25"/>
  </w:num>
  <w:num w:numId="63">
    <w:abstractNumId w:val="3"/>
  </w:num>
  <w:num w:numId="64">
    <w:abstractNumId w:val="9"/>
  </w:num>
  <w:num w:numId="65">
    <w:abstractNumId w:val="54"/>
  </w:num>
  <w:num w:numId="66">
    <w:abstractNumId w:val="36"/>
  </w:num>
  <w:num w:numId="67">
    <w:abstractNumId w:val="39"/>
  </w:num>
  <w:num w:numId="68">
    <w:abstractNumId w:val="79"/>
  </w:num>
  <w:num w:numId="69">
    <w:abstractNumId w:val="67"/>
  </w:num>
  <w:num w:numId="70">
    <w:abstractNumId w:val="1"/>
  </w:num>
  <w:num w:numId="71">
    <w:abstractNumId w:val="45"/>
  </w:num>
  <w:num w:numId="72">
    <w:abstractNumId w:val="75"/>
  </w:num>
  <w:num w:numId="73">
    <w:abstractNumId w:val="2"/>
  </w:num>
  <w:num w:numId="74">
    <w:abstractNumId w:val="37"/>
  </w:num>
  <w:num w:numId="75">
    <w:abstractNumId w:val="71"/>
  </w:num>
  <w:num w:numId="76">
    <w:abstractNumId w:val="47"/>
  </w:num>
  <w:num w:numId="77">
    <w:abstractNumId w:val="19"/>
  </w:num>
  <w:num w:numId="78">
    <w:abstractNumId w:val="34"/>
  </w:num>
  <w:num w:numId="79">
    <w:abstractNumId w:val="59"/>
  </w:num>
  <w:num w:numId="80">
    <w:abstractNumId w:val="4"/>
  </w:num>
  <w:num w:numId="81">
    <w:abstractNumId w:val="66"/>
  </w:num>
  <w:num w:numId="82">
    <w:abstractNumId w:val="35"/>
  </w:num>
  <w:num w:numId="83">
    <w:abstractNumId w:val="12"/>
  </w:num>
  <w:num w:numId="84">
    <w:abstractNumId w:val="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46F"/>
    <w:rsid w:val="000007D6"/>
    <w:rsid w:val="0000118C"/>
    <w:rsid w:val="00003569"/>
    <w:rsid w:val="00003F14"/>
    <w:rsid w:val="00005005"/>
    <w:rsid w:val="0000626D"/>
    <w:rsid w:val="00006DE1"/>
    <w:rsid w:val="00006F78"/>
    <w:rsid w:val="000071CF"/>
    <w:rsid w:val="0000774F"/>
    <w:rsid w:val="000102AA"/>
    <w:rsid w:val="000111F1"/>
    <w:rsid w:val="00012064"/>
    <w:rsid w:val="00012784"/>
    <w:rsid w:val="00012BE4"/>
    <w:rsid w:val="00012E4B"/>
    <w:rsid w:val="0001313D"/>
    <w:rsid w:val="0001425B"/>
    <w:rsid w:val="00014E42"/>
    <w:rsid w:val="000167E0"/>
    <w:rsid w:val="000172A9"/>
    <w:rsid w:val="00017C29"/>
    <w:rsid w:val="00020866"/>
    <w:rsid w:val="00022F5A"/>
    <w:rsid w:val="00023154"/>
    <w:rsid w:val="0002335F"/>
    <w:rsid w:val="00026D7A"/>
    <w:rsid w:val="0003009F"/>
    <w:rsid w:val="000300B2"/>
    <w:rsid w:val="0003120B"/>
    <w:rsid w:val="00031839"/>
    <w:rsid w:val="000326E1"/>
    <w:rsid w:val="00034051"/>
    <w:rsid w:val="0003533F"/>
    <w:rsid w:val="000363D9"/>
    <w:rsid w:val="0003642D"/>
    <w:rsid w:val="0004012A"/>
    <w:rsid w:val="00040732"/>
    <w:rsid w:val="00042050"/>
    <w:rsid w:val="00044B4B"/>
    <w:rsid w:val="00044C42"/>
    <w:rsid w:val="0004528D"/>
    <w:rsid w:val="00045948"/>
    <w:rsid w:val="00046AB6"/>
    <w:rsid w:val="000524B2"/>
    <w:rsid w:val="00053534"/>
    <w:rsid w:val="000537C8"/>
    <w:rsid w:val="00053D61"/>
    <w:rsid w:val="00053FF1"/>
    <w:rsid w:val="0005410A"/>
    <w:rsid w:val="00054284"/>
    <w:rsid w:val="000546CB"/>
    <w:rsid w:val="000546FA"/>
    <w:rsid w:val="00055A95"/>
    <w:rsid w:val="00055F5E"/>
    <w:rsid w:val="00056202"/>
    <w:rsid w:val="00056325"/>
    <w:rsid w:val="00056F8F"/>
    <w:rsid w:val="00062986"/>
    <w:rsid w:val="00063AA9"/>
    <w:rsid w:val="000648BE"/>
    <w:rsid w:val="00064BD6"/>
    <w:rsid w:val="00064D74"/>
    <w:rsid w:val="00065016"/>
    <w:rsid w:val="00065CA2"/>
    <w:rsid w:val="00067013"/>
    <w:rsid w:val="000670D9"/>
    <w:rsid w:val="00067C0B"/>
    <w:rsid w:val="00067C88"/>
    <w:rsid w:val="00067E1B"/>
    <w:rsid w:val="00070611"/>
    <w:rsid w:val="00070889"/>
    <w:rsid w:val="000738BA"/>
    <w:rsid w:val="00073A0D"/>
    <w:rsid w:val="00073B21"/>
    <w:rsid w:val="00074D4C"/>
    <w:rsid w:val="00075A2C"/>
    <w:rsid w:val="00075CB7"/>
    <w:rsid w:val="00077B2D"/>
    <w:rsid w:val="00077CE2"/>
    <w:rsid w:val="000821DF"/>
    <w:rsid w:val="0008317B"/>
    <w:rsid w:val="000843DA"/>
    <w:rsid w:val="0008442E"/>
    <w:rsid w:val="000844D3"/>
    <w:rsid w:val="000846AF"/>
    <w:rsid w:val="00086471"/>
    <w:rsid w:val="000866CA"/>
    <w:rsid w:val="00086850"/>
    <w:rsid w:val="00086D71"/>
    <w:rsid w:val="00086FA1"/>
    <w:rsid w:val="0009034E"/>
    <w:rsid w:val="0009054F"/>
    <w:rsid w:val="000905BB"/>
    <w:rsid w:val="00090A03"/>
    <w:rsid w:val="0009169E"/>
    <w:rsid w:val="000919C4"/>
    <w:rsid w:val="000924B5"/>
    <w:rsid w:val="000935AC"/>
    <w:rsid w:val="000943B7"/>
    <w:rsid w:val="00097CDC"/>
    <w:rsid w:val="000A1451"/>
    <w:rsid w:val="000A17FD"/>
    <w:rsid w:val="000A1F73"/>
    <w:rsid w:val="000A2486"/>
    <w:rsid w:val="000A2A45"/>
    <w:rsid w:val="000A2DD6"/>
    <w:rsid w:val="000A2E21"/>
    <w:rsid w:val="000A44D1"/>
    <w:rsid w:val="000A4768"/>
    <w:rsid w:val="000A550C"/>
    <w:rsid w:val="000A5F74"/>
    <w:rsid w:val="000A78C4"/>
    <w:rsid w:val="000B20BD"/>
    <w:rsid w:val="000B215A"/>
    <w:rsid w:val="000B3334"/>
    <w:rsid w:val="000B3A0C"/>
    <w:rsid w:val="000B3B1D"/>
    <w:rsid w:val="000B3F1B"/>
    <w:rsid w:val="000B6145"/>
    <w:rsid w:val="000B6B9D"/>
    <w:rsid w:val="000B6BB4"/>
    <w:rsid w:val="000B748B"/>
    <w:rsid w:val="000B74B1"/>
    <w:rsid w:val="000C15CA"/>
    <w:rsid w:val="000C24E5"/>
    <w:rsid w:val="000C3B4A"/>
    <w:rsid w:val="000C3D91"/>
    <w:rsid w:val="000C3ECD"/>
    <w:rsid w:val="000C4F56"/>
    <w:rsid w:val="000C50BA"/>
    <w:rsid w:val="000C742C"/>
    <w:rsid w:val="000C7A7C"/>
    <w:rsid w:val="000D0130"/>
    <w:rsid w:val="000D0506"/>
    <w:rsid w:val="000D09F7"/>
    <w:rsid w:val="000D0D05"/>
    <w:rsid w:val="000D3DE2"/>
    <w:rsid w:val="000D41BF"/>
    <w:rsid w:val="000D5401"/>
    <w:rsid w:val="000D6405"/>
    <w:rsid w:val="000D76F9"/>
    <w:rsid w:val="000E1673"/>
    <w:rsid w:val="000E3749"/>
    <w:rsid w:val="000E3891"/>
    <w:rsid w:val="000E68AE"/>
    <w:rsid w:val="000E6FEA"/>
    <w:rsid w:val="000E735C"/>
    <w:rsid w:val="000E736A"/>
    <w:rsid w:val="000E7385"/>
    <w:rsid w:val="000E7AC3"/>
    <w:rsid w:val="000F1044"/>
    <w:rsid w:val="000F2E6A"/>
    <w:rsid w:val="000F47CC"/>
    <w:rsid w:val="000F517C"/>
    <w:rsid w:val="000F51E6"/>
    <w:rsid w:val="000F6621"/>
    <w:rsid w:val="000F6DC0"/>
    <w:rsid w:val="000F7761"/>
    <w:rsid w:val="000F7762"/>
    <w:rsid w:val="000F79A5"/>
    <w:rsid w:val="00101D48"/>
    <w:rsid w:val="00102861"/>
    <w:rsid w:val="001037AD"/>
    <w:rsid w:val="00107E39"/>
    <w:rsid w:val="00110574"/>
    <w:rsid w:val="001112CB"/>
    <w:rsid w:val="001123D6"/>
    <w:rsid w:val="00113476"/>
    <w:rsid w:val="00113D8D"/>
    <w:rsid w:val="00114078"/>
    <w:rsid w:val="00114213"/>
    <w:rsid w:val="0011663F"/>
    <w:rsid w:val="0011689F"/>
    <w:rsid w:val="00116AC3"/>
    <w:rsid w:val="00117B1D"/>
    <w:rsid w:val="00117DC9"/>
    <w:rsid w:val="00117DF9"/>
    <w:rsid w:val="00120251"/>
    <w:rsid w:val="00120404"/>
    <w:rsid w:val="00120A7B"/>
    <w:rsid w:val="00121443"/>
    <w:rsid w:val="0012159E"/>
    <w:rsid w:val="00121927"/>
    <w:rsid w:val="00122432"/>
    <w:rsid w:val="00122701"/>
    <w:rsid w:val="00123829"/>
    <w:rsid w:val="00123C5B"/>
    <w:rsid w:val="00124986"/>
    <w:rsid w:val="00126880"/>
    <w:rsid w:val="00126C00"/>
    <w:rsid w:val="00126D1F"/>
    <w:rsid w:val="00130057"/>
    <w:rsid w:val="00130418"/>
    <w:rsid w:val="0013087D"/>
    <w:rsid w:val="00131081"/>
    <w:rsid w:val="00132DCB"/>
    <w:rsid w:val="0013424F"/>
    <w:rsid w:val="00134E99"/>
    <w:rsid w:val="00134F46"/>
    <w:rsid w:val="00135824"/>
    <w:rsid w:val="00136CE0"/>
    <w:rsid w:val="00136D18"/>
    <w:rsid w:val="00137E9B"/>
    <w:rsid w:val="00140171"/>
    <w:rsid w:val="001434DB"/>
    <w:rsid w:val="0014420F"/>
    <w:rsid w:val="0014482B"/>
    <w:rsid w:val="00144EB6"/>
    <w:rsid w:val="00145014"/>
    <w:rsid w:val="00145884"/>
    <w:rsid w:val="0014714C"/>
    <w:rsid w:val="00147908"/>
    <w:rsid w:val="00147D0C"/>
    <w:rsid w:val="00151426"/>
    <w:rsid w:val="001515DA"/>
    <w:rsid w:val="00151683"/>
    <w:rsid w:val="001549DA"/>
    <w:rsid w:val="00155EB2"/>
    <w:rsid w:val="00156C01"/>
    <w:rsid w:val="0015732C"/>
    <w:rsid w:val="001577FC"/>
    <w:rsid w:val="00160ADE"/>
    <w:rsid w:val="00160B02"/>
    <w:rsid w:val="00161043"/>
    <w:rsid w:val="0016171F"/>
    <w:rsid w:val="00165A67"/>
    <w:rsid w:val="001673AA"/>
    <w:rsid w:val="00170027"/>
    <w:rsid w:val="001700B2"/>
    <w:rsid w:val="001702B2"/>
    <w:rsid w:val="0017267B"/>
    <w:rsid w:val="00173B29"/>
    <w:rsid w:val="00173EC3"/>
    <w:rsid w:val="001740F3"/>
    <w:rsid w:val="00175779"/>
    <w:rsid w:val="00175B20"/>
    <w:rsid w:val="001761FA"/>
    <w:rsid w:val="0017694C"/>
    <w:rsid w:val="00176B43"/>
    <w:rsid w:val="00177417"/>
    <w:rsid w:val="00177AC0"/>
    <w:rsid w:val="00181C2F"/>
    <w:rsid w:val="00181CCE"/>
    <w:rsid w:val="001852CB"/>
    <w:rsid w:val="00185FAB"/>
    <w:rsid w:val="00186289"/>
    <w:rsid w:val="0018635B"/>
    <w:rsid w:val="0019048F"/>
    <w:rsid w:val="00191741"/>
    <w:rsid w:val="00192108"/>
    <w:rsid w:val="001925EA"/>
    <w:rsid w:val="00193068"/>
    <w:rsid w:val="00193740"/>
    <w:rsid w:val="001945B7"/>
    <w:rsid w:val="00194633"/>
    <w:rsid w:val="00196D2D"/>
    <w:rsid w:val="0019740A"/>
    <w:rsid w:val="00197B53"/>
    <w:rsid w:val="001A141C"/>
    <w:rsid w:val="001A1D34"/>
    <w:rsid w:val="001A203E"/>
    <w:rsid w:val="001A274A"/>
    <w:rsid w:val="001A3F43"/>
    <w:rsid w:val="001A41E2"/>
    <w:rsid w:val="001A495A"/>
    <w:rsid w:val="001A567D"/>
    <w:rsid w:val="001A6537"/>
    <w:rsid w:val="001A77FA"/>
    <w:rsid w:val="001B1354"/>
    <w:rsid w:val="001B2C3F"/>
    <w:rsid w:val="001B399F"/>
    <w:rsid w:val="001B4360"/>
    <w:rsid w:val="001B48C7"/>
    <w:rsid w:val="001B4EDF"/>
    <w:rsid w:val="001B59FC"/>
    <w:rsid w:val="001B5A46"/>
    <w:rsid w:val="001B6FC6"/>
    <w:rsid w:val="001C05EA"/>
    <w:rsid w:val="001C091E"/>
    <w:rsid w:val="001C0E37"/>
    <w:rsid w:val="001C1FF6"/>
    <w:rsid w:val="001C3B7C"/>
    <w:rsid w:val="001C681B"/>
    <w:rsid w:val="001C7103"/>
    <w:rsid w:val="001D054C"/>
    <w:rsid w:val="001D0CF4"/>
    <w:rsid w:val="001D1676"/>
    <w:rsid w:val="001D18B9"/>
    <w:rsid w:val="001D1C31"/>
    <w:rsid w:val="001D2872"/>
    <w:rsid w:val="001D29FD"/>
    <w:rsid w:val="001D2C9C"/>
    <w:rsid w:val="001D33CE"/>
    <w:rsid w:val="001D35F0"/>
    <w:rsid w:val="001D37A2"/>
    <w:rsid w:val="001D3C2D"/>
    <w:rsid w:val="001D3C62"/>
    <w:rsid w:val="001D4823"/>
    <w:rsid w:val="001D4E37"/>
    <w:rsid w:val="001D53D7"/>
    <w:rsid w:val="001D54F8"/>
    <w:rsid w:val="001D67CB"/>
    <w:rsid w:val="001D6FA1"/>
    <w:rsid w:val="001D7668"/>
    <w:rsid w:val="001E2C16"/>
    <w:rsid w:val="001E34FD"/>
    <w:rsid w:val="001E3902"/>
    <w:rsid w:val="001E3CC1"/>
    <w:rsid w:val="001E55CF"/>
    <w:rsid w:val="001E5C37"/>
    <w:rsid w:val="001E6740"/>
    <w:rsid w:val="001E6E55"/>
    <w:rsid w:val="001E6F76"/>
    <w:rsid w:val="001F1B40"/>
    <w:rsid w:val="001F23A3"/>
    <w:rsid w:val="001F39C9"/>
    <w:rsid w:val="001F3E3A"/>
    <w:rsid w:val="001F43BE"/>
    <w:rsid w:val="001F4EEA"/>
    <w:rsid w:val="001F4FA5"/>
    <w:rsid w:val="001F4FE4"/>
    <w:rsid w:val="00201745"/>
    <w:rsid w:val="00201B62"/>
    <w:rsid w:val="00202E19"/>
    <w:rsid w:val="002033B9"/>
    <w:rsid w:val="00203B28"/>
    <w:rsid w:val="0020578D"/>
    <w:rsid w:val="002058AE"/>
    <w:rsid w:val="00206BC1"/>
    <w:rsid w:val="0021110F"/>
    <w:rsid w:val="00211410"/>
    <w:rsid w:val="00211A5F"/>
    <w:rsid w:val="00212F5A"/>
    <w:rsid w:val="002134DE"/>
    <w:rsid w:val="00214FA3"/>
    <w:rsid w:val="00215447"/>
    <w:rsid w:val="00215C15"/>
    <w:rsid w:val="00215E20"/>
    <w:rsid w:val="002173F5"/>
    <w:rsid w:val="00217821"/>
    <w:rsid w:val="00220C10"/>
    <w:rsid w:val="00220C40"/>
    <w:rsid w:val="00221DE1"/>
    <w:rsid w:val="002236F9"/>
    <w:rsid w:val="00225AE6"/>
    <w:rsid w:val="002268B1"/>
    <w:rsid w:val="002273CD"/>
    <w:rsid w:val="00232F49"/>
    <w:rsid w:val="00233BCC"/>
    <w:rsid w:val="00233E9C"/>
    <w:rsid w:val="00234059"/>
    <w:rsid w:val="00235148"/>
    <w:rsid w:val="00235E23"/>
    <w:rsid w:val="00237453"/>
    <w:rsid w:val="00241210"/>
    <w:rsid w:val="002419F7"/>
    <w:rsid w:val="00241B86"/>
    <w:rsid w:val="0024424E"/>
    <w:rsid w:val="002464B1"/>
    <w:rsid w:val="0024797A"/>
    <w:rsid w:val="00250973"/>
    <w:rsid w:val="00250D5B"/>
    <w:rsid w:val="00251504"/>
    <w:rsid w:val="00252E30"/>
    <w:rsid w:val="00253247"/>
    <w:rsid w:val="002532B4"/>
    <w:rsid w:val="00253FE3"/>
    <w:rsid w:val="002541B8"/>
    <w:rsid w:val="002541CD"/>
    <w:rsid w:val="002561DD"/>
    <w:rsid w:val="00256CA0"/>
    <w:rsid w:val="0026183A"/>
    <w:rsid w:val="002621BD"/>
    <w:rsid w:val="0026324C"/>
    <w:rsid w:val="002633EA"/>
    <w:rsid w:val="002640EE"/>
    <w:rsid w:val="002659DF"/>
    <w:rsid w:val="00265B6B"/>
    <w:rsid w:val="00266567"/>
    <w:rsid w:val="0026662A"/>
    <w:rsid w:val="002675D0"/>
    <w:rsid w:val="00267CC9"/>
    <w:rsid w:val="00270975"/>
    <w:rsid w:val="002724B8"/>
    <w:rsid w:val="002728FA"/>
    <w:rsid w:val="00273C92"/>
    <w:rsid w:val="00273F96"/>
    <w:rsid w:val="0027404E"/>
    <w:rsid w:val="00274D67"/>
    <w:rsid w:val="0027521E"/>
    <w:rsid w:val="00276FD3"/>
    <w:rsid w:val="0028033C"/>
    <w:rsid w:val="0028131E"/>
    <w:rsid w:val="002814CC"/>
    <w:rsid w:val="00283FEF"/>
    <w:rsid w:val="00284F3D"/>
    <w:rsid w:val="00285C58"/>
    <w:rsid w:val="00285CAD"/>
    <w:rsid w:val="00286F8E"/>
    <w:rsid w:val="00287451"/>
    <w:rsid w:val="0029013C"/>
    <w:rsid w:val="002903D7"/>
    <w:rsid w:val="002929C4"/>
    <w:rsid w:val="00292ADF"/>
    <w:rsid w:val="00295150"/>
    <w:rsid w:val="00296209"/>
    <w:rsid w:val="00296BA1"/>
    <w:rsid w:val="00297407"/>
    <w:rsid w:val="002A05DB"/>
    <w:rsid w:val="002A0B47"/>
    <w:rsid w:val="002A0B4D"/>
    <w:rsid w:val="002A13F0"/>
    <w:rsid w:val="002A28E5"/>
    <w:rsid w:val="002A4058"/>
    <w:rsid w:val="002A469B"/>
    <w:rsid w:val="002A4DC6"/>
    <w:rsid w:val="002A54DE"/>
    <w:rsid w:val="002A55D1"/>
    <w:rsid w:val="002A75C3"/>
    <w:rsid w:val="002A7D72"/>
    <w:rsid w:val="002B49E4"/>
    <w:rsid w:val="002B4D9C"/>
    <w:rsid w:val="002B56D1"/>
    <w:rsid w:val="002B581A"/>
    <w:rsid w:val="002B5C2F"/>
    <w:rsid w:val="002B5C63"/>
    <w:rsid w:val="002C4667"/>
    <w:rsid w:val="002C5391"/>
    <w:rsid w:val="002C6F6F"/>
    <w:rsid w:val="002C717C"/>
    <w:rsid w:val="002D29CC"/>
    <w:rsid w:val="002D29ED"/>
    <w:rsid w:val="002D2DC9"/>
    <w:rsid w:val="002D314E"/>
    <w:rsid w:val="002D3FBA"/>
    <w:rsid w:val="002D43E0"/>
    <w:rsid w:val="002D4489"/>
    <w:rsid w:val="002D4B84"/>
    <w:rsid w:val="002D4E05"/>
    <w:rsid w:val="002D55EA"/>
    <w:rsid w:val="002D61E1"/>
    <w:rsid w:val="002D7F43"/>
    <w:rsid w:val="002E01C6"/>
    <w:rsid w:val="002E176D"/>
    <w:rsid w:val="002E418F"/>
    <w:rsid w:val="002E47EC"/>
    <w:rsid w:val="002E56F8"/>
    <w:rsid w:val="002E60C1"/>
    <w:rsid w:val="002E61FA"/>
    <w:rsid w:val="002E76D5"/>
    <w:rsid w:val="002F0D76"/>
    <w:rsid w:val="002F3460"/>
    <w:rsid w:val="002F65FD"/>
    <w:rsid w:val="002F71C6"/>
    <w:rsid w:val="002F73CD"/>
    <w:rsid w:val="002F73F6"/>
    <w:rsid w:val="00300003"/>
    <w:rsid w:val="00301836"/>
    <w:rsid w:val="00303917"/>
    <w:rsid w:val="00303A60"/>
    <w:rsid w:val="00303EC0"/>
    <w:rsid w:val="00304ECC"/>
    <w:rsid w:val="0030508C"/>
    <w:rsid w:val="0030550D"/>
    <w:rsid w:val="00305C2F"/>
    <w:rsid w:val="00307492"/>
    <w:rsid w:val="003076C9"/>
    <w:rsid w:val="003076D2"/>
    <w:rsid w:val="00307756"/>
    <w:rsid w:val="00307792"/>
    <w:rsid w:val="003101E7"/>
    <w:rsid w:val="00310829"/>
    <w:rsid w:val="00310B11"/>
    <w:rsid w:val="00310B47"/>
    <w:rsid w:val="0031106E"/>
    <w:rsid w:val="003114E2"/>
    <w:rsid w:val="003114FA"/>
    <w:rsid w:val="003118FA"/>
    <w:rsid w:val="00312391"/>
    <w:rsid w:val="00312C49"/>
    <w:rsid w:val="00313A34"/>
    <w:rsid w:val="00313D9F"/>
    <w:rsid w:val="0031603B"/>
    <w:rsid w:val="0031680A"/>
    <w:rsid w:val="0031704C"/>
    <w:rsid w:val="0031724C"/>
    <w:rsid w:val="003172DC"/>
    <w:rsid w:val="00317319"/>
    <w:rsid w:val="0031757A"/>
    <w:rsid w:val="003206E2"/>
    <w:rsid w:val="00321642"/>
    <w:rsid w:val="00322603"/>
    <w:rsid w:val="00325960"/>
    <w:rsid w:val="00325B0B"/>
    <w:rsid w:val="00327D7E"/>
    <w:rsid w:val="00330DE6"/>
    <w:rsid w:val="00330FF8"/>
    <w:rsid w:val="00331D3A"/>
    <w:rsid w:val="00332528"/>
    <w:rsid w:val="00333974"/>
    <w:rsid w:val="00333B2A"/>
    <w:rsid w:val="00333C3F"/>
    <w:rsid w:val="00335883"/>
    <w:rsid w:val="00335D4B"/>
    <w:rsid w:val="003363CA"/>
    <w:rsid w:val="003364A1"/>
    <w:rsid w:val="0033653F"/>
    <w:rsid w:val="00337971"/>
    <w:rsid w:val="003423EC"/>
    <w:rsid w:val="00343609"/>
    <w:rsid w:val="00343A0D"/>
    <w:rsid w:val="003449C5"/>
    <w:rsid w:val="0034598B"/>
    <w:rsid w:val="00346348"/>
    <w:rsid w:val="00346AAA"/>
    <w:rsid w:val="00347BF9"/>
    <w:rsid w:val="00353718"/>
    <w:rsid w:val="00353CC0"/>
    <w:rsid w:val="003547AA"/>
    <w:rsid w:val="0035561E"/>
    <w:rsid w:val="00355CFF"/>
    <w:rsid w:val="00356793"/>
    <w:rsid w:val="00357638"/>
    <w:rsid w:val="003603E7"/>
    <w:rsid w:val="00360C32"/>
    <w:rsid w:val="00363672"/>
    <w:rsid w:val="00363920"/>
    <w:rsid w:val="00365874"/>
    <w:rsid w:val="00366998"/>
    <w:rsid w:val="0037110A"/>
    <w:rsid w:val="003712CA"/>
    <w:rsid w:val="003712EA"/>
    <w:rsid w:val="0037142D"/>
    <w:rsid w:val="003715EC"/>
    <w:rsid w:val="003726DB"/>
    <w:rsid w:val="00372836"/>
    <w:rsid w:val="003737C4"/>
    <w:rsid w:val="00375756"/>
    <w:rsid w:val="00377247"/>
    <w:rsid w:val="003772C7"/>
    <w:rsid w:val="003773CD"/>
    <w:rsid w:val="00377B5D"/>
    <w:rsid w:val="003801DC"/>
    <w:rsid w:val="00383788"/>
    <w:rsid w:val="00383A70"/>
    <w:rsid w:val="00383BD9"/>
    <w:rsid w:val="00385A98"/>
    <w:rsid w:val="00385BC6"/>
    <w:rsid w:val="003865FA"/>
    <w:rsid w:val="00386BCF"/>
    <w:rsid w:val="00387938"/>
    <w:rsid w:val="003907D3"/>
    <w:rsid w:val="00390FE6"/>
    <w:rsid w:val="003910DA"/>
    <w:rsid w:val="00391891"/>
    <w:rsid w:val="00392591"/>
    <w:rsid w:val="003926E1"/>
    <w:rsid w:val="00392BEC"/>
    <w:rsid w:val="003940F4"/>
    <w:rsid w:val="00394858"/>
    <w:rsid w:val="00394D38"/>
    <w:rsid w:val="00395240"/>
    <w:rsid w:val="0039745A"/>
    <w:rsid w:val="00397A4E"/>
    <w:rsid w:val="003A0252"/>
    <w:rsid w:val="003A02D3"/>
    <w:rsid w:val="003A0968"/>
    <w:rsid w:val="003A1607"/>
    <w:rsid w:val="003A1F64"/>
    <w:rsid w:val="003A4342"/>
    <w:rsid w:val="003A48CA"/>
    <w:rsid w:val="003A4C33"/>
    <w:rsid w:val="003A516E"/>
    <w:rsid w:val="003A52C4"/>
    <w:rsid w:val="003A7FFE"/>
    <w:rsid w:val="003B1B05"/>
    <w:rsid w:val="003B2005"/>
    <w:rsid w:val="003B5013"/>
    <w:rsid w:val="003B5073"/>
    <w:rsid w:val="003B6527"/>
    <w:rsid w:val="003C0F76"/>
    <w:rsid w:val="003C262B"/>
    <w:rsid w:val="003C4B92"/>
    <w:rsid w:val="003D2500"/>
    <w:rsid w:val="003D3A8B"/>
    <w:rsid w:val="003D55B5"/>
    <w:rsid w:val="003D5DEB"/>
    <w:rsid w:val="003D6739"/>
    <w:rsid w:val="003D6EEA"/>
    <w:rsid w:val="003D72FD"/>
    <w:rsid w:val="003D73C7"/>
    <w:rsid w:val="003D75E8"/>
    <w:rsid w:val="003E052E"/>
    <w:rsid w:val="003E145B"/>
    <w:rsid w:val="003E26F6"/>
    <w:rsid w:val="003E28CA"/>
    <w:rsid w:val="003E35FA"/>
    <w:rsid w:val="003E40ED"/>
    <w:rsid w:val="003E4EC7"/>
    <w:rsid w:val="003E5294"/>
    <w:rsid w:val="003E5B07"/>
    <w:rsid w:val="003E5D65"/>
    <w:rsid w:val="003E6E08"/>
    <w:rsid w:val="003E6FF6"/>
    <w:rsid w:val="003E75F3"/>
    <w:rsid w:val="003E7692"/>
    <w:rsid w:val="003E7DE8"/>
    <w:rsid w:val="003F04CE"/>
    <w:rsid w:val="003F0C51"/>
    <w:rsid w:val="003F1642"/>
    <w:rsid w:val="003F2720"/>
    <w:rsid w:val="003F4611"/>
    <w:rsid w:val="003F5BEB"/>
    <w:rsid w:val="003F6C2F"/>
    <w:rsid w:val="003F7292"/>
    <w:rsid w:val="003F77AF"/>
    <w:rsid w:val="0040065C"/>
    <w:rsid w:val="00400EA1"/>
    <w:rsid w:val="00401BA9"/>
    <w:rsid w:val="00403217"/>
    <w:rsid w:val="00403977"/>
    <w:rsid w:val="00405702"/>
    <w:rsid w:val="004068FA"/>
    <w:rsid w:val="00407AE7"/>
    <w:rsid w:val="00410A9C"/>
    <w:rsid w:val="00410F43"/>
    <w:rsid w:val="0041130D"/>
    <w:rsid w:val="00412252"/>
    <w:rsid w:val="00412325"/>
    <w:rsid w:val="00413040"/>
    <w:rsid w:val="00413138"/>
    <w:rsid w:val="00413C64"/>
    <w:rsid w:val="004143B1"/>
    <w:rsid w:val="0041554B"/>
    <w:rsid w:val="004172CD"/>
    <w:rsid w:val="0041731A"/>
    <w:rsid w:val="0042067A"/>
    <w:rsid w:val="00420686"/>
    <w:rsid w:val="00420F1A"/>
    <w:rsid w:val="0042181A"/>
    <w:rsid w:val="0042509E"/>
    <w:rsid w:val="004262E0"/>
    <w:rsid w:val="00430724"/>
    <w:rsid w:val="0043463B"/>
    <w:rsid w:val="00435736"/>
    <w:rsid w:val="004358A6"/>
    <w:rsid w:val="00435AD7"/>
    <w:rsid w:val="00435BA0"/>
    <w:rsid w:val="00435FEA"/>
    <w:rsid w:val="00437338"/>
    <w:rsid w:val="00437F0A"/>
    <w:rsid w:val="00441A52"/>
    <w:rsid w:val="00441C03"/>
    <w:rsid w:val="00442205"/>
    <w:rsid w:val="0044461C"/>
    <w:rsid w:val="004451A6"/>
    <w:rsid w:val="00447C62"/>
    <w:rsid w:val="00447ED9"/>
    <w:rsid w:val="0045038B"/>
    <w:rsid w:val="004503A1"/>
    <w:rsid w:val="00451F72"/>
    <w:rsid w:val="004525D4"/>
    <w:rsid w:val="004525F1"/>
    <w:rsid w:val="00453373"/>
    <w:rsid w:val="00453C41"/>
    <w:rsid w:val="00453E03"/>
    <w:rsid w:val="00454792"/>
    <w:rsid w:val="00454AE1"/>
    <w:rsid w:val="0045608A"/>
    <w:rsid w:val="00456C49"/>
    <w:rsid w:val="004578E9"/>
    <w:rsid w:val="00460052"/>
    <w:rsid w:val="00460EF5"/>
    <w:rsid w:val="00461033"/>
    <w:rsid w:val="00463635"/>
    <w:rsid w:val="0046380C"/>
    <w:rsid w:val="00465D3A"/>
    <w:rsid w:val="004661F0"/>
    <w:rsid w:val="00466488"/>
    <w:rsid w:val="00466EA9"/>
    <w:rsid w:val="004671E0"/>
    <w:rsid w:val="004672FC"/>
    <w:rsid w:val="00467967"/>
    <w:rsid w:val="00471B5B"/>
    <w:rsid w:val="0047268B"/>
    <w:rsid w:val="0047358B"/>
    <w:rsid w:val="00474887"/>
    <w:rsid w:val="00474B42"/>
    <w:rsid w:val="00474C31"/>
    <w:rsid w:val="0047620D"/>
    <w:rsid w:val="00477804"/>
    <w:rsid w:val="00477F66"/>
    <w:rsid w:val="00477FF9"/>
    <w:rsid w:val="00481AC1"/>
    <w:rsid w:val="00483592"/>
    <w:rsid w:val="00483858"/>
    <w:rsid w:val="00484EC2"/>
    <w:rsid w:val="0048509B"/>
    <w:rsid w:val="00485168"/>
    <w:rsid w:val="00486AA7"/>
    <w:rsid w:val="004907AE"/>
    <w:rsid w:val="00490DC8"/>
    <w:rsid w:val="004919DD"/>
    <w:rsid w:val="00491B67"/>
    <w:rsid w:val="004935E9"/>
    <w:rsid w:val="00493FBF"/>
    <w:rsid w:val="004951C2"/>
    <w:rsid w:val="004954B1"/>
    <w:rsid w:val="004962B1"/>
    <w:rsid w:val="004976A2"/>
    <w:rsid w:val="004977BD"/>
    <w:rsid w:val="004A0585"/>
    <w:rsid w:val="004A0CF3"/>
    <w:rsid w:val="004A113A"/>
    <w:rsid w:val="004A15DD"/>
    <w:rsid w:val="004A208C"/>
    <w:rsid w:val="004A2520"/>
    <w:rsid w:val="004A4957"/>
    <w:rsid w:val="004A549F"/>
    <w:rsid w:val="004A761C"/>
    <w:rsid w:val="004A767B"/>
    <w:rsid w:val="004B181A"/>
    <w:rsid w:val="004B1DA6"/>
    <w:rsid w:val="004B208B"/>
    <w:rsid w:val="004B2426"/>
    <w:rsid w:val="004B260F"/>
    <w:rsid w:val="004B355E"/>
    <w:rsid w:val="004B7F19"/>
    <w:rsid w:val="004B7FE2"/>
    <w:rsid w:val="004C0A7C"/>
    <w:rsid w:val="004C1B7B"/>
    <w:rsid w:val="004C40A4"/>
    <w:rsid w:val="004C4149"/>
    <w:rsid w:val="004C41A0"/>
    <w:rsid w:val="004C5829"/>
    <w:rsid w:val="004D0662"/>
    <w:rsid w:val="004D0C48"/>
    <w:rsid w:val="004D200B"/>
    <w:rsid w:val="004D3A2D"/>
    <w:rsid w:val="004D3EC3"/>
    <w:rsid w:val="004D4F0D"/>
    <w:rsid w:val="004D55F3"/>
    <w:rsid w:val="004D58BC"/>
    <w:rsid w:val="004D59DB"/>
    <w:rsid w:val="004D6374"/>
    <w:rsid w:val="004D74C8"/>
    <w:rsid w:val="004D7E4D"/>
    <w:rsid w:val="004E0076"/>
    <w:rsid w:val="004E01F8"/>
    <w:rsid w:val="004E0C48"/>
    <w:rsid w:val="004E11D6"/>
    <w:rsid w:val="004E1BB1"/>
    <w:rsid w:val="004E1BE8"/>
    <w:rsid w:val="004E1E2C"/>
    <w:rsid w:val="004E2197"/>
    <w:rsid w:val="004E3AB9"/>
    <w:rsid w:val="004E3F26"/>
    <w:rsid w:val="004E548D"/>
    <w:rsid w:val="004E6213"/>
    <w:rsid w:val="004F1997"/>
    <w:rsid w:val="004F2E13"/>
    <w:rsid w:val="004F3083"/>
    <w:rsid w:val="004F4854"/>
    <w:rsid w:val="004F4E42"/>
    <w:rsid w:val="004F60AB"/>
    <w:rsid w:val="004F68EF"/>
    <w:rsid w:val="004F7584"/>
    <w:rsid w:val="004F7D33"/>
    <w:rsid w:val="00500AC5"/>
    <w:rsid w:val="0050277A"/>
    <w:rsid w:val="00503933"/>
    <w:rsid w:val="00504910"/>
    <w:rsid w:val="00505566"/>
    <w:rsid w:val="005065EC"/>
    <w:rsid w:val="0050773A"/>
    <w:rsid w:val="00507F26"/>
    <w:rsid w:val="005122AC"/>
    <w:rsid w:val="0051240E"/>
    <w:rsid w:val="00513419"/>
    <w:rsid w:val="005148FD"/>
    <w:rsid w:val="005166BC"/>
    <w:rsid w:val="00516A35"/>
    <w:rsid w:val="00520BC9"/>
    <w:rsid w:val="0052160C"/>
    <w:rsid w:val="005219D0"/>
    <w:rsid w:val="00522636"/>
    <w:rsid w:val="00522B6B"/>
    <w:rsid w:val="005236BD"/>
    <w:rsid w:val="005241B9"/>
    <w:rsid w:val="00524AE9"/>
    <w:rsid w:val="00524BAC"/>
    <w:rsid w:val="00524F8A"/>
    <w:rsid w:val="00526151"/>
    <w:rsid w:val="00526B7E"/>
    <w:rsid w:val="00531633"/>
    <w:rsid w:val="00535F42"/>
    <w:rsid w:val="0053704A"/>
    <w:rsid w:val="00537C9A"/>
    <w:rsid w:val="00537E55"/>
    <w:rsid w:val="00540F7E"/>
    <w:rsid w:val="005415BB"/>
    <w:rsid w:val="0054205D"/>
    <w:rsid w:val="005420A0"/>
    <w:rsid w:val="00543DD1"/>
    <w:rsid w:val="00543DFA"/>
    <w:rsid w:val="0054558E"/>
    <w:rsid w:val="0054637F"/>
    <w:rsid w:val="00547039"/>
    <w:rsid w:val="0054798F"/>
    <w:rsid w:val="00547E3B"/>
    <w:rsid w:val="00550A79"/>
    <w:rsid w:val="00551014"/>
    <w:rsid w:val="005529DD"/>
    <w:rsid w:val="0055385B"/>
    <w:rsid w:val="00553A83"/>
    <w:rsid w:val="005541E9"/>
    <w:rsid w:val="00554FEE"/>
    <w:rsid w:val="00555977"/>
    <w:rsid w:val="00555F82"/>
    <w:rsid w:val="005567F0"/>
    <w:rsid w:val="00557CD1"/>
    <w:rsid w:val="0056014A"/>
    <w:rsid w:val="0056046C"/>
    <w:rsid w:val="0056162E"/>
    <w:rsid w:val="00561631"/>
    <w:rsid w:val="00561BB0"/>
    <w:rsid w:val="00562D35"/>
    <w:rsid w:val="00563548"/>
    <w:rsid w:val="005635C1"/>
    <w:rsid w:val="00564172"/>
    <w:rsid w:val="005645F0"/>
    <w:rsid w:val="00564714"/>
    <w:rsid w:val="005652B2"/>
    <w:rsid w:val="00565A3A"/>
    <w:rsid w:val="00565C3E"/>
    <w:rsid w:val="00566424"/>
    <w:rsid w:val="0056670D"/>
    <w:rsid w:val="00566A7A"/>
    <w:rsid w:val="00570765"/>
    <w:rsid w:val="0057143A"/>
    <w:rsid w:val="0057145D"/>
    <w:rsid w:val="00571F59"/>
    <w:rsid w:val="00573007"/>
    <w:rsid w:val="00573093"/>
    <w:rsid w:val="00573DC4"/>
    <w:rsid w:val="005754CA"/>
    <w:rsid w:val="00575B56"/>
    <w:rsid w:val="00576240"/>
    <w:rsid w:val="00576C9F"/>
    <w:rsid w:val="00577720"/>
    <w:rsid w:val="00577CC2"/>
    <w:rsid w:val="005826B8"/>
    <w:rsid w:val="005835CB"/>
    <w:rsid w:val="005838B0"/>
    <w:rsid w:val="005848CC"/>
    <w:rsid w:val="00584BA6"/>
    <w:rsid w:val="00584F50"/>
    <w:rsid w:val="0058552F"/>
    <w:rsid w:val="00586100"/>
    <w:rsid w:val="00586A17"/>
    <w:rsid w:val="00591933"/>
    <w:rsid w:val="00591B48"/>
    <w:rsid w:val="00592C79"/>
    <w:rsid w:val="00593AC4"/>
    <w:rsid w:val="00593AE4"/>
    <w:rsid w:val="00595159"/>
    <w:rsid w:val="00595514"/>
    <w:rsid w:val="00597A9F"/>
    <w:rsid w:val="005A0EF7"/>
    <w:rsid w:val="005A1B3D"/>
    <w:rsid w:val="005A1EA5"/>
    <w:rsid w:val="005A234C"/>
    <w:rsid w:val="005A3194"/>
    <w:rsid w:val="005A4A59"/>
    <w:rsid w:val="005A55EB"/>
    <w:rsid w:val="005A5CC8"/>
    <w:rsid w:val="005A621C"/>
    <w:rsid w:val="005A7420"/>
    <w:rsid w:val="005B329F"/>
    <w:rsid w:val="005B5714"/>
    <w:rsid w:val="005B6BDF"/>
    <w:rsid w:val="005B6FE5"/>
    <w:rsid w:val="005B7755"/>
    <w:rsid w:val="005C056B"/>
    <w:rsid w:val="005C0EEB"/>
    <w:rsid w:val="005C1B00"/>
    <w:rsid w:val="005C3022"/>
    <w:rsid w:val="005C3198"/>
    <w:rsid w:val="005C3C43"/>
    <w:rsid w:val="005C3CEE"/>
    <w:rsid w:val="005C4A52"/>
    <w:rsid w:val="005C5270"/>
    <w:rsid w:val="005C5709"/>
    <w:rsid w:val="005C629E"/>
    <w:rsid w:val="005C6E33"/>
    <w:rsid w:val="005D0254"/>
    <w:rsid w:val="005D0C1F"/>
    <w:rsid w:val="005D13C5"/>
    <w:rsid w:val="005D2070"/>
    <w:rsid w:val="005D300B"/>
    <w:rsid w:val="005D5CB2"/>
    <w:rsid w:val="005E02AF"/>
    <w:rsid w:val="005E0C90"/>
    <w:rsid w:val="005E1E6E"/>
    <w:rsid w:val="005E2D95"/>
    <w:rsid w:val="005E3D18"/>
    <w:rsid w:val="005E44BA"/>
    <w:rsid w:val="005E5B2C"/>
    <w:rsid w:val="005E6011"/>
    <w:rsid w:val="005E6FC0"/>
    <w:rsid w:val="005E6FD6"/>
    <w:rsid w:val="005E7204"/>
    <w:rsid w:val="005F11E5"/>
    <w:rsid w:val="005F1BC4"/>
    <w:rsid w:val="005F1FB2"/>
    <w:rsid w:val="005F23C9"/>
    <w:rsid w:val="005F31DC"/>
    <w:rsid w:val="005F39BE"/>
    <w:rsid w:val="005F3BC6"/>
    <w:rsid w:val="005F4231"/>
    <w:rsid w:val="005F450F"/>
    <w:rsid w:val="005F465F"/>
    <w:rsid w:val="005F5835"/>
    <w:rsid w:val="005F5BCC"/>
    <w:rsid w:val="005F6301"/>
    <w:rsid w:val="005F6E04"/>
    <w:rsid w:val="005F7187"/>
    <w:rsid w:val="005F791E"/>
    <w:rsid w:val="00601473"/>
    <w:rsid w:val="00601BF7"/>
    <w:rsid w:val="00602DFD"/>
    <w:rsid w:val="006034EF"/>
    <w:rsid w:val="00603C2F"/>
    <w:rsid w:val="00606168"/>
    <w:rsid w:val="006061FC"/>
    <w:rsid w:val="006062D7"/>
    <w:rsid w:val="006074F0"/>
    <w:rsid w:val="006106BA"/>
    <w:rsid w:val="00610BB0"/>
    <w:rsid w:val="00610C1E"/>
    <w:rsid w:val="00611E88"/>
    <w:rsid w:val="0061242A"/>
    <w:rsid w:val="00612CF0"/>
    <w:rsid w:val="00613CEA"/>
    <w:rsid w:val="0061636C"/>
    <w:rsid w:val="006176DF"/>
    <w:rsid w:val="00617A23"/>
    <w:rsid w:val="006201DD"/>
    <w:rsid w:val="00621A4A"/>
    <w:rsid w:val="0062249F"/>
    <w:rsid w:val="006224DC"/>
    <w:rsid w:val="00626CEA"/>
    <w:rsid w:val="006273DC"/>
    <w:rsid w:val="00627E82"/>
    <w:rsid w:val="00630E92"/>
    <w:rsid w:val="00631F96"/>
    <w:rsid w:val="006320CF"/>
    <w:rsid w:val="0063277A"/>
    <w:rsid w:val="00632DD9"/>
    <w:rsid w:val="006331D4"/>
    <w:rsid w:val="0063325A"/>
    <w:rsid w:val="006343AD"/>
    <w:rsid w:val="00634507"/>
    <w:rsid w:val="00634DD3"/>
    <w:rsid w:val="00635023"/>
    <w:rsid w:val="0063534D"/>
    <w:rsid w:val="00636CDC"/>
    <w:rsid w:val="00637580"/>
    <w:rsid w:val="00640ABD"/>
    <w:rsid w:val="00641DA7"/>
    <w:rsid w:val="00643D8A"/>
    <w:rsid w:val="00643E3F"/>
    <w:rsid w:val="006443FC"/>
    <w:rsid w:val="00646F20"/>
    <w:rsid w:val="00650290"/>
    <w:rsid w:val="00650335"/>
    <w:rsid w:val="006505D7"/>
    <w:rsid w:val="00650D05"/>
    <w:rsid w:val="006510C3"/>
    <w:rsid w:val="00652103"/>
    <w:rsid w:val="00652AC8"/>
    <w:rsid w:val="00653D84"/>
    <w:rsid w:val="0065460B"/>
    <w:rsid w:val="00660303"/>
    <w:rsid w:val="00661697"/>
    <w:rsid w:val="006623B9"/>
    <w:rsid w:val="0066637B"/>
    <w:rsid w:val="00670419"/>
    <w:rsid w:val="006715BB"/>
    <w:rsid w:val="0067280B"/>
    <w:rsid w:val="00673340"/>
    <w:rsid w:val="006748BD"/>
    <w:rsid w:val="00675767"/>
    <w:rsid w:val="00675782"/>
    <w:rsid w:val="00675D91"/>
    <w:rsid w:val="006768B4"/>
    <w:rsid w:val="00676995"/>
    <w:rsid w:val="00676AB5"/>
    <w:rsid w:val="0067703C"/>
    <w:rsid w:val="00677E38"/>
    <w:rsid w:val="006805EA"/>
    <w:rsid w:val="00681817"/>
    <w:rsid w:val="00681BDE"/>
    <w:rsid w:val="006847A2"/>
    <w:rsid w:val="0068481B"/>
    <w:rsid w:val="006852AF"/>
    <w:rsid w:val="0068536D"/>
    <w:rsid w:val="006864D8"/>
    <w:rsid w:val="0068669B"/>
    <w:rsid w:val="006867C9"/>
    <w:rsid w:val="006867D9"/>
    <w:rsid w:val="00686ADB"/>
    <w:rsid w:val="00690AC2"/>
    <w:rsid w:val="006911AC"/>
    <w:rsid w:val="00692411"/>
    <w:rsid w:val="0069264C"/>
    <w:rsid w:val="00697E8B"/>
    <w:rsid w:val="006A035E"/>
    <w:rsid w:val="006A04B8"/>
    <w:rsid w:val="006A11A2"/>
    <w:rsid w:val="006A3110"/>
    <w:rsid w:val="006A3B12"/>
    <w:rsid w:val="006A40D7"/>
    <w:rsid w:val="006A6145"/>
    <w:rsid w:val="006A6CF2"/>
    <w:rsid w:val="006B0A39"/>
    <w:rsid w:val="006B1063"/>
    <w:rsid w:val="006B3EE2"/>
    <w:rsid w:val="006B4550"/>
    <w:rsid w:val="006B5290"/>
    <w:rsid w:val="006B776C"/>
    <w:rsid w:val="006C30DE"/>
    <w:rsid w:val="006C43CC"/>
    <w:rsid w:val="006C51BF"/>
    <w:rsid w:val="006C5C64"/>
    <w:rsid w:val="006C644F"/>
    <w:rsid w:val="006C6686"/>
    <w:rsid w:val="006C7286"/>
    <w:rsid w:val="006C77BB"/>
    <w:rsid w:val="006D017E"/>
    <w:rsid w:val="006D04CC"/>
    <w:rsid w:val="006D0C57"/>
    <w:rsid w:val="006D154E"/>
    <w:rsid w:val="006D36DA"/>
    <w:rsid w:val="006D37A9"/>
    <w:rsid w:val="006D38C7"/>
    <w:rsid w:val="006D3E0B"/>
    <w:rsid w:val="006D4586"/>
    <w:rsid w:val="006D509F"/>
    <w:rsid w:val="006D558A"/>
    <w:rsid w:val="006D61C1"/>
    <w:rsid w:val="006D7E06"/>
    <w:rsid w:val="006D7F82"/>
    <w:rsid w:val="006E0734"/>
    <w:rsid w:val="006E0860"/>
    <w:rsid w:val="006E11BA"/>
    <w:rsid w:val="006E1213"/>
    <w:rsid w:val="006E1599"/>
    <w:rsid w:val="006E1978"/>
    <w:rsid w:val="006E1F81"/>
    <w:rsid w:val="006E3A36"/>
    <w:rsid w:val="006E3FF6"/>
    <w:rsid w:val="006E4B00"/>
    <w:rsid w:val="006E7550"/>
    <w:rsid w:val="006E7B17"/>
    <w:rsid w:val="006E7D14"/>
    <w:rsid w:val="006F207C"/>
    <w:rsid w:val="006F21E9"/>
    <w:rsid w:val="006F25E4"/>
    <w:rsid w:val="006F32E9"/>
    <w:rsid w:val="006F44BE"/>
    <w:rsid w:val="006F4786"/>
    <w:rsid w:val="006F4817"/>
    <w:rsid w:val="006F4B9E"/>
    <w:rsid w:val="006F6467"/>
    <w:rsid w:val="006F6A67"/>
    <w:rsid w:val="006F6BDF"/>
    <w:rsid w:val="006F70F3"/>
    <w:rsid w:val="006F7814"/>
    <w:rsid w:val="00701306"/>
    <w:rsid w:val="00702569"/>
    <w:rsid w:val="00702779"/>
    <w:rsid w:val="00702E85"/>
    <w:rsid w:val="00703155"/>
    <w:rsid w:val="007035F6"/>
    <w:rsid w:val="0070535D"/>
    <w:rsid w:val="007053F0"/>
    <w:rsid w:val="00705F74"/>
    <w:rsid w:val="00706738"/>
    <w:rsid w:val="007067B3"/>
    <w:rsid w:val="00706EC8"/>
    <w:rsid w:val="00707537"/>
    <w:rsid w:val="00710AD4"/>
    <w:rsid w:val="00711AEE"/>
    <w:rsid w:val="0071267D"/>
    <w:rsid w:val="007128A2"/>
    <w:rsid w:val="00712D69"/>
    <w:rsid w:val="00712D7E"/>
    <w:rsid w:val="00712E06"/>
    <w:rsid w:val="00713870"/>
    <w:rsid w:val="00713AAB"/>
    <w:rsid w:val="00714218"/>
    <w:rsid w:val="00714FD0"/>
    <w:rsid w:val="00715873"/>
    <w:rsid w:val="007158A3"/>
    <w:rsid w:val="007162C9"/>
    <w:rsid w:val="00716C61"/>
    <w:rsid w:val="00716F71"/>
    <w:rsid w:val="00716F8E"/>
    <w:rsid w:val="00717132"/>
    <w:rsid w:val="00717846"/>
    <w:rsid w:val="00717E8A"/>
    <w:rsid w:val="00720F21"/>
    <w:rsid w:val="00720F27"/>
    <w:rsid w:val="00722C91"/>
    <w:rsid w:val="007244CC"/>
    <w:rsid w:val="007247BA"/>
    <w:rsid w:val="00726BCE"/>
    <w:rsid w:val="00730A50"/>
    <w:rsid w:val="007336BF"/>
    <w:rsid w:val="00734791"/>
    <w:rsid w:val="00734BDC"/>
    <w:rsid w:val="00735427"/>
    <w:rsid w:val="00735815"/>
    <w:rsid w:val="00735D0B"/>
    <w:rsid w:val="00736AD1"/>
    <w:rsid w:val="00740BCF"/>
    <w:rsid w:val="00742092"/>
    <w:rsid w:val="007422E2"/>
    <w:rsid w:val="007423A1"/>
    <w:rsid w:val="00743203"/>
    <w:rsid w:val="00743C54"/>
    <w:rsid w:val="00744B75"/>
    <w:rsid w:val="00744D10"/>
    <w:rsid w:val="00744E96"/>
    <w:rsid w:val="00745686"/>
    <w:rsid w:val="0074661F"/>
    <w:rsid w:val="0074725B"/>
    <w:rsid w:val="00751D48"/>
    <w:rsid w:val="00751D7A"/>
    <w:rsid w:val="0075209C"/>
    <w:rsid w:val="0075221A"/>
    <w:rsid w:val="00752A60"/>
    <w:rsid w:val="00753E5B"/>
    <w:rsid w:val="007549C9"/>
    <w:rsid w:val="00754D65"/>
    <w:rsid w:val="00755317"/>
    <w:rsid w:val="007565FC"/>
    <w:rsid w:val="00756690"/>
    <w:rsid w:val="00756728"/>
    <w:rsid w:val="00757592"/>
    <w:rsid w:val="0076439F"/>
    <w:rsid w:val="00764D76"/>
    <w:rsid w:val="007656F0"/>
    <w:rsid w:val="00765BF0"/>
    <w:rsid w:val="00765F19"/>
    <w:rsid w:val="007660CB"/>
    <w:rsid w:val="0076612C"/>
    <w:rsid w:val="0076777C"/>
    <w:rsid w:val="00770CA7"/>
    <w:rsid w:val="0077117C"/>
    <w:rsid w:val="00773068"/>
    <w:rsid w:val="00773B03"/>
    <w:rsid w:val="00774359"/>
    <w:rsid w:val="0077461C"/>
    <w:rsid w:val="0077511F"/>
    <w:rsid w:val="00775B32"/>
    <w:rsid w:val="00776B60"/>
    <w:rsid w:val="00777967"/>
    <w:rsid w:val="0078067A"/>
    <w:rsid w:val="00782444"/>
    <w:rsid w:val="007831C5"/>
    <w:rsid w:val="007831F7"/>
    <w:rsid w:val="00784807"/>
    <w:rsid w:val="007856DF"/>
    <w:rsid w:val="007860C3"/>
    <w:rsid w:val="00786C71"/>
    <w:rsid w:val="00792C3F"/>
    <w:rsid w:val="00792F3B"/>
    <w:rsid w:val="007943D2"/>
    <w:rsid w:val="00795973"/>
    <w:rsid w:val="00795FFA"/>
    <w:rsid w:val="00796E85"/>
    <w:rsid w:val="00796F56"/>
    <w:rsid w:val="00797322"/>
    <w:rsid w:val="007976C3"/>
    <w:rsid w:val="00797C0D"/>
    <w:rsid w:val="007A102B"/>
    <w:rsid w:val="007A131F"/>
    <w:rsid w:val="007A1464"/>
    <w:rsid w:val="007A325A"/>
    <w:rsid w:val="007A4AC1"/>
    <w:rsid w:val="007A7AF3"/>
    <w:rsid w:val="007B0943"/>
    <w:rsid w:val="007B2A7E"/>
    <w:rsid w:val="007B3C6F"/>
    <w:rsid w:val="007B4554"/>
    <w:rsid w:val="007B5687"/>
    <w:rsid w:val="007B5F7D"/>
    <w:rsid w:val="007B7203"/>
    <w:rsid w:val="007B7F70"/>
    <w:rsid w:val="007C0564"/>
    <w:rsid w:val="007C1532"/>
    <w:rsid w:val="007C20C2"/>
    <w:rsid w:val="007C2539"/>
    <w:rsid w:val="007C2DDB"/>
    <w:rsid w:val="007C2FC8"/>
    <w:rsid w:val="007C32AC"/>
    <w:rsid w:val="007C4A19"/>
    <w:rsid w:val="007C5A01"/>
    <w:rsid w:val="007D0D46"/>
    <w:rsid w:val="007D4032"/>
    <w:rsid w:val="007D4275"/>
    <w:rsid w:val="007D4903"/>
    <w:rsid w:val="007D4BB1"/>
    <w:rsid w:val="007D4BE4"/>
    <w:rsid w:val="007D5F6A"/>
    <w:rsid w:val="007D6046"/>
    <w:rsid w:val="007D6631"/>
    <w:rsid w:val="007D6ABD"/>
    <w:rsid w:val="007D7231"/>
    <w:rsid w:val="007E082A"/>
    <w:rsid w:val="007E0BC4"/>
    <w:rsid w:val="007E0E95"/>
    <w:rsid w:val="007E2688"/>
    <w:rsid w:val="007E26A0"/>
    <w:rsid w:val="007E2965"/>
    <w:rsid w:val="007E2BC1"/>
    <w:rsid w:val="007E2BD9"/>
    <w:rsid w:val="007E5558"/>
    <w:rsid w:val="007E6BCE"/>
    <w:rsid w:val="007E6FC9"/>
    <w:rsid w:val="007F1147"/>
    <w:rsid w:val="007F11E2"/>
    <w:rsid w:val="007F24A9"/>
    <w:rsid w:val="007F2D17"/>
    <w:rsid w:val="007F3E29"/>
    <w:rsid w:val="007F3F64"/>
    <w:rsid w:val="007F48FE"/>
    <w:rsid w:val="007F4E2A"/>
    <w:rsid w:val="007F5300"/>
    <w:rsid w:val="007F634B"/>
    <w:rsid w:val="007F76B9"/>
    <w:rsid w:val="007F795E"/>
    <w:rsid w:val="007F7F5F"/>
    <w:rsid w:val="00800ACE"/>
    <w:rsid w:val="00801C64"/>
    <w:rsid w:val="0080258F"/>
    <w:rsid w:val="008033DE"/>
    <w:rsid w:val="0080359C"/>
    <w:rsid w:val="0080373A"/>
    <w:rsid w:val="00803DFC"/>
    <w:rsid w:val="008041E3"/>
    <w:rsid w:val="008042FF"/>
    <w:rsid w:val="00804D01"/>
    <w:rsid w:val="008076DF"/>
    <w:rsid w:val="00810DD7"/>
    <w:rsid w:val="00810E48"/>
    <w:rsid w:val="0081220B"/>
    <w:rsid w:val="00812551"/>
    <w:rsid w:val="00812811"/>
    <w:rsid w:val="00812BE7"/>
    <w:rsid w:val="00812D6B"/>
    <w:rsid w:val="00813602"/>
    <w:rsid w:val="00814744"/>
    <w:rsid w:val="00814B5F"/>
    <w:rsid w:val="00815216"/>
    <w:rsid w:val="00816A57"/>
    <w:rsid w:val="00820192"/>
    <w:rsid w:val="00820605"/>
    <w:rsid w:val="0082193C"/>
    <w:rsid w:val="008222BC"/>
    <w:rsid w:val="00822724"/>
    <w:rsid w:val="00822C6A"/>
    <w:rsid w:val="00823220"/>
    <w:rsid w:val="0082373E"/>
    <w:rsid w:val="008239FB"/>
    <w:rsid w:val="00824282"/>
    <w:rsid w:val="00824562"/>
    <w:rsid w:val="00824A26"/>
    <w:rsid w:val="0082531F"/>
    <w:rsid w:val="008256F1"/>
    <w:rsid w:val="008258D9"/>
    <w:rsid w:val="00826708"/>
    <w:rsid w:val="00826B67"/>
    <w:rsid w:val="0082713B"/>
    <w:rsid w:val="00830190"/>
    <w:rsid w:val="00830B42"/>
    <w:rsid w:val="00830EE4"/>
    <w:rsid w:val="008310DA"/>
    <w:rsid w:val="008321AB"/>
    <w:rsid w:val="00834327"/>
    <w:rsid w:val="00834368"/>
    <w:rsid w:val="0083485B"/>
    <w:rsid w:val="008352A7"/>
    <w:rsid w:val="008354CE"/>
    <w:rsid w:val="00835BF1"/>
    <w:rsid w:val="00836BC1"/>
    <w:rsid w:val="008374A2"/>
    <w:rsid w:val="00842372"/>
    <w:rsid w:val="008433B7"/>
    <w:rsid w:val="008434E5"/>
    <w:rsid w:val="008437F9"/>
    <w:rsid w:val="008443E3"/>
    <w:rsid w:val="00845191"/>
    <w:rsid w:val="008451DA"/>
    <w:rsid w:val="00845AAD"/>
    <w:rsid w:val="00845ADB"/>
    <w:rsid w:val="00846CE8"/>
    <w:rsid w:val="0084759F"/>
    <w:rsid w:val="00847C51"/>
    <w:rsid w:val="00851A86"/>
    <w:rsid w:val="00852EDB"/>
    <w:rsid w:val="00853646"/>
    <w:rsid w:val="008548FF"/>
    <w:rsid w:val="00854C41"/>
    <w:rsid w:val="0085530E"/>
    <w:rsid w:val="008556D7"/>
    <w:rsid w:val="00855A6F"/>
    <w:rsid w:val="00855EA5"/>
    <w:rsid w:val="00856233"/>
    <w:rsid w:val="0086048C"/>
    <w:rsid w:val="00860D5C"/>
    <w:rsid w:val="00862BB8"/>
    <w:rsid w:val="00864E84"/>
    <w:rsid w:val="00865543"/>
    <w:rsid w:val="00865801"/>
    <w:rsid w:val="00865862"/>
    <w:rsid w:val="0086602C"/>
    <w:rsid w:val="00867F53"/>
    <w:rsid w:val="008729B9"/>
    <w:rsid w:val="008733F8"/>
    <w:rsid w:val="00873B55"/>
    <w:rsid w:val="00874675"/>
    <w:rsid w:val="0087535F"/>
    <w:rsid w:val="00876EF1"/>
    <w:rsid w:val="008804F6"/>
    <w:rsid w:val="00881E21"/>
    <w:rsid w:val="00882E06"/>
    <w:rsid w:val="00883E96"/>
    <w:rsid w:val="0088403F"/>
    <w:rsid w:val="0088434A"/>
    <w:rsid w:val="00884715"/>
    <w:rsid w:val="00884DBB"/>
    <w:rsid w:val="0088515D"/>
    <w:rsid w:val="0088577F"/>
    <w:rsid w:val="00885C0A"/>
    <w:rsid w:val="0088637F"/>
    <w:rsid w:val="00890BC3"/>
    <w:rsid w:val="0089145A"/>
    <w:rsid w:val="00891782"/>
    <w:rsid w:val="00892532"/>
    <w:rsid w:val="00893609"/>
    <w:rsid w:val="0089377C"/>
    <w:rsid w:val="00895CAE"/>
    <w:rsid w:val="0089739E"/>
    <w:rsid w:val="0089771C"/>
    <w:rsid w:val="00897D9C"/>
    <w:rsid w:val="008A0868"/>
    <w:rsid w:val="008A08B4"/>
    <w:rsid w:val="008A22A5"/>
    <w:rsid w:val="008A234C"/>
    <w:rsid w:val="008A2AB5"/>
    <w:rsid w:val="008A2C05"/>
    <w:rsid w:val="008A53EF"/>
    <w:rsid w:val="008A6A0F"/>
    <w:rsid w:val="008A6BEE"/>
    <w:rsid w:val="008B02E1"/>
    <w:rsid w:val="008B0A9A"/>
    <w:rsid w:val="008B12CB"/>
    <w:rsid w:val="008B2E2A"/>
    <w:rsid w:val="008B307B"/>
    <w:rsid w:val="008B368F"/>
    <w:rsid w:val="008B3ADC"/>
    <w:rsid w:val="008B437E"/>
    <w:rsid w:val="008B6BF2"/>
    <w:rsid w:val="008C02A4"/>
    <w:rsid w:val="008C09C6"/>
    <w:rsid w:val="008C0A35"/>
    <w:rsid w:val="008C227C"/>
    <w:rsid w:val="008C2543"/>
    <w:rsid w:val="008C2B15"/>
    <w:rsid w:val="008C3AA7"/>
    <w:rsid w:val="008C3F61"/>
    <w:rsid w:val="008C4AE7"/>
    <w:rsid w:val="008C5BE8"/>
    <w:rsid w:val="008C65BF"/>
    <w:rsid w:val="008C6B94"/>
    <w:rsid w:val="008C6E35"/>
    <w:rsid w:val="008C782C"/>
    <w:rsid w:val="008D0F0F"/>
    <w:rsid w:val="008D5821"/>
    <w:rsid w:val="008D6923"/>
    <w:rsid w:val="008E06C2"/>
    <w:rsid w:val="008E07B9"/>
    <w:rsid w:val="008E1D2C"/>
    <w:rsid w:val="008E42B1"/>
    <w:rsid w:val="008E4998"/>
    <w:rsid w:val="008E50B3"/>
    <w:rsid w:val="008E53A2"/>
    <w:rsid w:val="008E674D"/>
    <w:rsid w:val="008E6F9F"/>
    <w:rsid w:val="008E7784"/>
    <w:rsid w:val="008E7868"/>
    <w:rsid w:val="008F05A0"/>
    <w:rsid w:val="008F0D00"/>
    <w:rsid w:val="008F22DA"/>
    <w:rsid w:val="008F2D3E"/>
    <w:rsid w:val="008F2E6E"/>
    <w:rsid w:val="008F3569"/>
    <w:rsid w:val="008F3953"/>
    <w:rsid w:val="008F3B50"/>
    <w:rsid w:val="008F5948"/>
    <w:rsid w:val="008F673B"/>
    <w:rsid w:val="008F7284"/>
    <w:rsid w:val="00900997"/>
    <w:rsid w:val="00901D65"/>
    <w:rsid w:val="00901FA0"/>
    <w:rsid w:val="0090317E"/>
    <w:rsid w:val="00903A3A"/>
    <w:rsid w:val="0090407B"/>
    <w:rsid w:val="0090533B"/>
    <w:rsid w:val="00905AB2"/>
    <w:rsid w:val="009068D7"/>
    <w:rsid w:val="00910436"/>
    <w:rsid w:val="00911384"/>
    <w:rsid w:val="00911D56"/>
    <w:rsid w:val="00911E2E"/>
    <w:rsid w:val="00912B45"/>
    <w:rsid w:val="00913759"/>
    <w:rsid w:val="009142D5"/>
    <w:rsid w:val="009154F2"/>
    <w:rsid w:val="009156A8"/>
    <w:rsid w:val="00915714"/>
    <w:rsid w:val="0091682A"/>
    <w:rsid w:val="00916C32"/>
    <w:rsid w:val="00916C86"/>
    <w:rsid w:val="0091720B"/>
    <w:rsid w:val="00917278"/>
    <w:rsid w:val="00920B4E"/>
    <w:rsid w:val="00921D1A"/>
    <w:rsid w:val="00921F34"/>
    <w:rsid w:val="0092480D"/>
    <w:rsid w:val="00924998"/>
    <w:rsid w:val="009253A5"/>
    <w:rsid w:val="00927681"/>
    <w:rsid w:val="009309EC"/>
    <w:rsid w:val="0093130B"/>
    <w:rsid w:val="00931912"/>
    <w:rsid w:val="00935D44"/>
    <w:rsid w:val="009366C6"/>
    <w:rsid w:val="00936903"/>
    <w:rsid w:val="00936DE6"/>
    <w:rsid w:val="0094013B"/>
    <w:rsid w:val="009402C9"/>
    <w:rsid w:val="00940A45"/>
    <w:rsid w:val="00940DEB"/>
    <w:rsid w:val="00942DD7"/>
    <w:rsid w:val="00943130"/>
    <w:rsid w:val="00944E0E"/>
    <w:rsid w:val="009465B6"/>
    <w:rsid w:val="00946884"/>
    <w:rsid w:val="00946B74"/>
    <w:rsid w:val="00947343"/>
    <w:rsid w:val="0094766E"/>
    <w:rsid w:val="009501BF"/>
    <w:rsid w:val="00951098"/>
    <w:rsid w:val="00951A86"/>
    <w:rsid w:val="00951DA7"/>
    <w:rsid w:val="009548A3"/>
    <w:rsid w:val="00954C23"/>
    <w:rsid w:val="00955D11"/>
    <w:rsid w:val="00957BA3"/>
    <w:rsid w:val="0096306A"/>
    <w:rsid w:val="00963088"/>
    <w:rsid w:val="00963439"/>
    <w:rsid w:val="00963DC9"/>
    <w:rsid w:val="009644B3"/>
    <w:rsid w:val="00964E77"/>
    <w:rsid w:val="00964F85"/>
    <w:rsid w:val="00965805"/>
    <w:rsid w:val="00965A34"/>
    <w:rsid w:val="00967B5D"/>
    <w:rsid w:val="00970A1E"/>
    <w:rsid w:val="00971756"/>
    <w:rsid w:val="00972C76"/>
    <w:rsid w:val="009744C3"/>
    <w:rsid w:val="00974FBA"/>
    <w:rsid w:val="00975AFC"/>
    <w:rsid w:val="0097639F"/>
    <w:rsid w:val="009803C0"/>
    <w:rsid w:val="0098097C"/>
    <w:rsid w:val="009809D6"/>
    <w:rsid w:val="00980D88"/>
    <w:rsid w:val="00983312"/>
    <w:rsid w:val="009837CF"/>
    <w:rsid w:val="00984FA9"/>
    <w:rsid w:val="009862AD"/>
    <w:rsid w:val="009879F2"/>
    <w:rsid w:val="00987BBD"/>
    <w:rsid w:val="00987C80"/>
    <w:rsid w:val="00990BEC"/>
    <w:rsid w:val="00990E80"/>
    <w:rsid w:val="00991A75"/>
    <w:rsid w:val="00992BD6"/>
    <w:rsid w:val="00993C1D"/>
    <w:rsid w:val="00993D9B"/>
    <w:rsid w:val="009942CE"/>
    <w:rsid w:val="00994D22"/>
    <w:rsid w:val="00995B7F"/>
    <w:rsid w:val="00996DC9"/>
    <w:rsid w:val="00996EC9"/>
    <w:rsid w:val="00997689"/>
    <w:rsid w:val="009978E3"/>
    <w:rsid w:val="009A0104"/>
    <w:rsid w:val="009A01B7"/>
    <w:rsid w:val="009A0F25"/>
    <w:rsid w:val="009A1126"/>
    <w:rsid w:val="009A175D"/>
    <w:rsid w:val="009A3603"/>
    <w:rsid w:val="009A361F"/>
    <w:rsid w:val="009A40AC"/>
    <w:rsid w:val="009A456D"/>
    <w:rsid w:val="009A4B6C"/>
    <w:rsid w:val="009A7183"/>
    <w:rsid w:val="009B2B4E"/>
    <w:rsid w:val="009B3E60"/>
    <w:rsid w:val="009B418A"/>
    <w:rsid w:val="009B4560"/>
    <w:rsid w:val="009B4A01"/>
    <w:rsid w:val="009B6FD4"/>
    <w:rsid w:val="009C0336"/>
    <w:rsid w:val="009C0F9A"/>
    <w:rsid w:val="009C11A9"/>
    <w:rsid w:val="009C1430"/>
    <w:rsid w:val="009C1ABC"/>
    <w:rsid w:val="009C4060"/>
    <w:rsid w:val="009C407A"/>
    <w:rsid w:val="009C439C"/>
    <w:rsid w:val="009C5F24"/>
    <w:rsid w:val="009C64DD"/>
    <w:rsid w:val="009C6F6F"/>
    <w:rsid w:val="009C78CD"/>
    <w:rsid w:val="009C7964"/>
    <w:rsid w:val="009C7BE2"/>
    <w:rsid w:val="009C7D90"/>
    <w:rsid w:val="009D050E"/>
    <w:rsid w:val="009D08BB"/>
    <w:rsid w:val="009D094D"/>
    <w:rsid w:val="009D0AF1"/>
    <w:rsid w:val="009D10E9"/>
    <w:rsid w:val="009D151C"/>
    <w:rsid w:val="009D2EAE"/>
    <w:rsid w:val="009D46EF"/>
    <w:rsid w:val="009D4FDB"/>
    <w:rsid w:val="009D6496"/>
    <w:rsid w:val="009D6510"/>
    <w:rsid w:val="009D689A"/>
    <w:rsid w:val="009D71E2"/>
    <w:rsid w:val="009D7768"/>
    <w:rsid w:val="009D77C5"/>
    <w:rsid w:val="009E14BF"/>
    <w:rsid w:val="009E1A54"/>
    <w:rsid w:val="009E26F7"/>
    <w:rsid w:val="009E2EF8"/>
    <w:rsid w:val="009E6461"/>
    <w:rsid w:val="009F27CA"/>
    <w:rsid w:val="009F59DC"/>
    <w:rsid w:val="009F6488"/>
    <w:rsid w:val="009F782E"/>
    <w:rsid w:val="00A00A35"/>
    <w:rsid w:val="00A00B5D"/>
    <w:rsid w:val="00A01706"/>
    <w:rsid w:val="00A029EE"/>
    <w:rsid w:val="00A03105"/>
    <w:rsid w:val="00A04483"/>
    <w:rsid w:val="00A04D4A"/>
    <w:rsid w:val="00A05037"/>
    <w:rsid w:val="00A052E0"/>
    <w:rsid w:val="00A05A5C"/>
    <w:rsid w:val="00A06FDF"/>
    <w:rsid w:val="00A073E4"/>
    <w:rsid w:val="00A07F47"/>
    <w:rsid w:val="00A132EA"/>
    <w:rsid w:val="00A14394"/>
    <w:rsid w:val="00A1502F"/>
    <w:rsid w:val="00A15B66"/>
    <w:rsid w:val="00A15BC4"/>
    <w:rsid w:val="00A166D2"/>
    <w:rsid w:val="00A16984"/>
    <w:rsid w:val="00A2104D"/>
    <w:rsid w:val="00A211C7"/>
    <w:rsid w:val="00A2126C"/>
    <w:rsid w:val="00A21626"/>
    <w:rsid w:val="00A216F4"/>
    <w:rsid w:val="00A22034"/>
    <w:rsid w:val="00A2334A"/>
    <w:rsid w:val="00A23771"/>
    <w:rsid w:val="00A239CE"/>
    <w:rsid w:val="00A23A3C"/>
    <w:rsid w:val="00A23ECC"/>
    <w:rsid w:val="00A266BC"/>
    <w:rsid w:val="00A26822"/>
    <w:rsid w:val="00A26F7D"/>
    <w:rsid w:val="00A319F1"/>
    <w:rsid w:val="00A32771"/>
    <w:rsid w:val="00A331B4"/>
    <w:rsid w:val="00A353C0"/>
    <w:rsid w:val="00A35662"/>
    <w:rsid w:val="00A35A3B"/>
    <w:rsid w:val="00A35C97"/>
    <w:rsid w:val="00A4037A"/>
    <w:rsid w:val="00A41717"/>
    <w:rsid w:val="00A41A13"/>
    <w:rsid w:val="00A439AC"/>
    <w:rsid w:val="00A43C0D"/>
    <w:rsid w:val="00A43CE4"/>
    <w:rsid w:val="00A44164"/>
    <w:rsid w:val="00A45010"/>
    <w:rsid w:val="00A45463"/>
    <w:rsid w:val="00A455A4"/>
    <w:rsid w:val="00A45FF7"/>
    <w:rsid w:val="00A46BA3"/>
    <w:rsid w:val="00A47506"/>
    <w:rsid w:val="00A50277"/>
    <w:rsid w:val="00A5157F"/>
    <w:rsid w:val="00A51DE3"/>
    <w:rsid w:val="00A52CEE"/>
    <w:rsid w:val="00A5399A"/>
    <w:rsid w:val="00A549C6"/>
    <w:rsid w:val="00A55021"/>
    <w:rsid w:val="00A56008"/>
    <w:rsid w:val="00A56853"/>
    <w:rsid w:val="00A577A6"/>
    <w:rsid w:val="00A5782A"/>
    <w:rsid w:val="00A57C1F"/>
    <w:rsid w:val="00A60BE4"/>
    <w:rsid w:val="00A6167E"/>
    <w:rsid w:val="00A62B94"/>
    <w:rsid w:val="00A62D40"/>
    <w:rsid w:val="00A63BE6"/>
    <w:rsid w:val="00A66DEE"/>
    <w:rsid w:val="00A670F9"/>
    <w:rsid w:val="00A712AE"/>
    <w:rsid w:val="00A71821"/>
    <w:rsid w:val="00A73957"/>
    <w:rsid w:val="00A73C11"/>
    <w:rsid w:val="00A73E9E"/>
    <w:rsid w:val="00A757CE"/>
    <w:rsid w:val="00A77198"/>
    <w:rsid w:val="00A80258"/>
    <w:rsid w:val="00A80516"/>
    <w:rsid w:val="00A80943"/>
    <w:rsid w:val="00A80970"/>
    <w:rsid w:val="00A81BBF"/>
    <w:rsid w:val="00A81C28"/>
    <w:rsid w:val="00A8231D"/>
    <w:rsid w:val="00A82452"/>
    <w:rsid w:val="00A828ED"/>
    <w:rsid w:val="00A82CF6"/>
    <w:rsid w:val="00A835E7"/>
    <w:rsid w:val="00A83E78"/>
    <w:rsid w:val="00A851E3"/>
    <w:rsid w:val="00A86050"/>
    <w:rsid w:val="00A86627"/>
    <w:rsid w:val="00A86A87"/>
    <w:rsid w:val="00A90502"/>
    <w:rsid w:val="00A916F0"/>
    <w:rsid w:val="00A91B8A"/>
    <w:rsid w:val="00A91E20"/>
    <w:rsid w:val="00A93138"/>
    <w:rsid w:val="00A9359E"/>
    <w:rsid w:val="00A93C48"/>
    <w:rsid w:val="00A941F4"/>
    <w:rsid w:val="00A94F5C"/>
    <w:rsid w:val="00A95259"/>
    <w:rsid w:val="00A97512"/>
    <w:rsid w:val="00AA0216"/>
    <w:rsid w:val="00AA0259"/>
    <w:rsid w:val="00AA1A3F"/>
    <w:rsid w:val="00AA33B2"/>
    <w:rsid w:val="00AA6711"/>
    <w:rsid w:val="00AA7311"/>
    <w:rsid w:val="00AA7688"/>
    <w:rsid w:val="00AA7D60"/>
    <w:rsid w:val="00AB0611"/>
    <w:rsid w:val="00AB0EEE"/>
    <w:rsid w:val="00AB1424"/>
    <w:rsid w:val="00AB1979"/>
    <w:rsid w:val="00AB46AF"/>
    <w:rsid w:val="00AB4A26"/>
    <w:rsid w:val="00AB4ECD"/>
    <w:rsid w:val="00AB51C0"/>
    <w:rsid w:val="00AB5B31"/>
    <w:rsid w:val="00AB6495"/>
    <w:rsid w:val="00AB6A11"/>
    <w:rsid w:val="00AB6CE1"/>
    <w:rsid w:val="00AB7A1C"/>
    <w:rsid w:val="00AC0CAD"/>
    <w:rsid w:val="00AC28E7"/>
    <w:rsid w:val="00AC3950"/>
    <w:rsid w:val="00AC4173"/>
    <w:rsid w:val="00AC41BB"/>
    <w:rsid w:val="00AC5424"/>
    <w:rsid w:val="00AD015A"/>
    <w:rsid w:val="00AD03BA"/>
    <w:rsid w:val="00AD169C"/>
    <w:rsid w:val="00AD1AF0"/>
    <w:rsid w:val="00AD1C24"/>
    <w:rsid w:val="00AD1D7E"/>
    <w:rsid w:val="00AD344E"/>
    <w:rsid w:val="00AD3D5F"/>
    <w:rsid w:val="00AD3FDE"/>
    <w:rsid w:val="00AD4518"/>
    <w:rsid w:val="00AE2B97"/>
    <w:rsid w:val="00AE48B3"/>
    <w:rsid w:val="00AE4C6F"/>
    <w:rsid w:val="00AE6F6D"/>
    <w:rsid w:val="00AF0D7E"/>
    <w:rsid w:val="00AF0F86"/>
    <w:rsid w:val="00AF17AE"/>
    <w:rsid w:val="00AF31F0"/>
    <w:rsid w:val="00AF33CE"/>
    <w:rsid w:val="00AF41A1"/>
    <w:rsid w:val="00AF46BC"/>
    <w:rsid w:val="00AF5220"/>
    <w:rsid w:val="00AF589D"/>
    <w:rsid w:val="00AF68A7"/>
    <w:rsid w:val="00AF7DDC"/>
    <w:rsid w:val="00B00253"/>
    <w:rsid w:val="00B01CA0"/>
    <w:rsid w:val="00B02E0E"/>
    <w:rsid w:val="00B072B2"/>
    <w:rsid w:val="00B104BE"/>
    <w:rsid w:val="00B13D03"/>
    <w:rsid w:val="00B144AA"/>
    <w:rsid w:val="00B1661B"/>
    <w:rsid w:val="00B16D84"/>
    <w:rsid w:val="00B22565"/>
    <w:rsid w:val="00B22824"/>
    <w:rsid w:val="00B22EA0"/>
    <w:rsid w:val="00B22FB3"/>
    <w:rsid w:val="00B24AA5"/>
    <w:rsid w:val="00B25C05"/>
    <w:rsid w:val="00B25F5E"/>
    <w:rsid w:val="00B2795A"/>
    <w:rsid w:val="00B27BD1"/>
    <w:rsid w:val="00B32062"/>
    <w:rsid w:val="00B32E91"/>
    <w:rsid w:val="00B32F0B"/>
    <w:rsid w:val="00B344A6"/>
    <w:rsid w:val="00B348C3"/>
    <w:rsid w:val="00B35E91"/>
    <w:rsid w:val="00B36762"/>
    <w:rsid w:val="00B40C9A"/>
    <w:rsid w:val="00B42258"/>
    <w:rsid w:val="00B4255C"/>
    <w:rsid w:val="00B42C86"/>
    <w:rsid w:val="00B438C7"/>
    <w:rsid w:val="00B4475B"/>
    <w:rsid w:val="00B44AA9"/>
    <w:rsid w:val="00B45884"/>
    <w:rsid w:val="00B45AE3"/>
    <w:rsid w:val="00B462E8"/>
    <w:rsid w:val="00B46D9C"/>
    <w:rsid w:val="00B477B0"/>
    <w:rsid w:val="00B47D0E"/>
    <w:rsid w:val="00B47F3F"/>
    <w:rsid w:val="00B50E0D"/>
    <w:rsid w:val="00B53084"/>
    <w:rsid w:val="00B54328"/>
    <w:rsid w:val="00B55C3A"/>
    <w:rsid w:val="00B57517"/>
    <w:rsid w:val="00B6130A"/>
    <w:rsid w:val="00B627FB"/>
    <w:rsid w:val="00B634EA"/>
    <w:rsid w:val="00B63D75"/>
    <w:rsid w:val="00B64507"/>
    <w:rsid w:val="00B652C7"/>
    <w:rsid w:val="00B678CF"/>
    <w:rsid w:val="00B70FF3"/>
    <w:rsid w:val="00B71235"/>
    <w:rsid w:val="00B71674"/>
    <w:rsid w:val="00B71841"/>
    <w:rsid w:val="00B723B5"/>
    <w:rsid w:val="00B72B0F"/>
    <w:rsid w:val="00B7312E"/>
    <w:rsid w:val="00B74621"/>
    <w:rsid w:val="00B74F4F"/>
    <w:rsid w:val="00B7540E"/>
    <w:rsid w:val="00B7699E"/>
    <w:rsid w:val="00B77B90"/>
    <w:rsid w:val="00B77C65"/>
    <w:rsid w:val="00B77E09"/>
    <w:rsid w:val="00B822C7"/>
    <w:rsid w:val="00B828BB"/>
    <w:rsid w:val="00B83473"/>
    <w:rsid w:val="00B84143"/>
    <w:rsid w:val="00B84CE7"/>
    <w:rsid w:val="00B853F6"/>
    <w:rsid w:val="00B857BB"/>
    <w:rsid w:val="00B9052F"/>
    <w:rsid w:val="00B90619"/>
    <w:rsid w:val="00B91913"/>
    <w:rsid w:val="00B926AF"/>
    <w:rsid w:val="00B944D3"/>
    <w:rsid w:val="00B94B90"/>
    <w:rsid w:val="00B96B10"/>
    <w:rsid w:val="00B97866"/>
    <w:rsid w:val="00B97A3A"/>
    <w:rsid w:val="00BA086F"/>
    <w:rsid w:val="00BA1424"/>
    <w:rsid w:val="00BA1435"/>
    <w:rsid w:val="00BA1439"/>
    <w:rsid w:val="00BA214A"/>
    <w:rsid w:val="00BA246B"/>
    <w:rsid w:val="00BA2816"/>
    <w:rsid w:val="00BA3D7A"/>
    <w:rsid w:val="00BA4397"/>
    <w:rsid w:val="00BA46EA"/>
    <w:rsid w:val="00BA4AC9"/>
    <w:rsid w:val="00BA56A1"/>
    <w:rsid w:val="00BA6AD8"/>
    <w:rsid w:val="00BA7734"/>
    <w:rsid w:val="00BB0D98"/>
    <w:rsid w:val="00BB1287"/>
    <w:rsid w:val="00BB1932"/>
    <w:rsid w:val="00BB3FDC"/>
    <w:rsid w:val="00BB6AB4"/>
    <w:rsid w:val="00BC057A"/>
    <w:rsid w:val="00BC07D4"/>
    <w:rsid w:val="00BC133E"/>
    <w:rsid w:val="00BC187C"/>
    <w:rsid w:val="00BC19CD"/>
    <w:rsid w:val="00BC1B14"/>
    <w:rsid w:val="00BC2614"/>
    <w:rsid w:val="00BC28B7"/>
    <w:rsid w:val="00BC325C"/>
    <w:rsid w:val="00BC43AB"/>
    <w:rsid w:val="00BC49A9"/>
    <w:rsid w:val="00BC4CCF"/>
    <w:rsid w:val="00BC5EA7"/>
    <w:rsid w:val="00BC6566"/>
    <w:rsid w:val="00BD267C"/>
    <w:rsid w:val="00BD2852"/>
    <w:rsid w:val="00BD40A4"/>
    <w:rsid w:val="00BD4A2B"/>
    <w:rsid w:val="00BD4B43"/>
    <w:rsid w:val="00BD54FD"/>
    <w:rsid w:val="00BD5543"/>
    <w:rsid w:val="00BD5694"/>
    <w:rsid w:val="00BD59BB"/>
    <w:rsid w:val="00BD6F08"/>
    <w:rsid w:val="00BD7220"/>
    <w:rsid w:val="00BD73D4"/>
    <w:rsid w:val="00BD7CB9"/>
    <w:rsid w:val="00BE043D"/>
    <w:rsid w:val="00BE17ED"/>
    <w:rsid w:val="00BE2648"/>
    <w:rsid w:val="00BE3590"/>
    <w:rsid w:val="00BE3F32"/>
    <w:rsid w:val="00BE5B14"/>
    <w:rsid w:val="00BE6987"/>
    <w:rsid w:val="00BE6D9F"/>
    <w:rsid w:val="00BE73BD"/>
    <w:rsid w:val="00BF1D54"/>
    <w:rsid w:val="00BF2397"/>
    <w:rsid w:val="00BF27FA"/>
    <w:rsid w:val="00BF3114"/>
    <w:rsid w:val="00BF3D8C"/>
    <w:rsid w:val="00BF4BF8"/>
    <w:rsid w:val="00BF7A59"/>
    <w:rsid w:val="00BF7ACF"/>
    <w:rsid w:val="00C035F7"/>
    <w:rsid w:val="00C05352"/>
    <w:rsid w:val="00C1159B"/>
    <w:rsid w:val="00C11E5A"/>
    <w:rsid w:val="00C11F3F"/>
    <w:rsid w:val="00C12666"/>
    <w:rsid w:val="00C13BC7"/>
    <w:rsid w:val="00C14120"/>
    <w:rsid w:val="00C1483F"/>
    <w:rsid w:val="00C14CBC"/>
    <w:rsid w:val="00C16921"/>
    <w:rsid w:val="00C16BF3"/>
    <w:rsid w:val="00C206A3"/>
    <w:rsid w:val="00C21038"/>
    <w:rsid w:val="00C21CB7"/>
    <w:rsid w:val="00C22197"/>
    <w:rsid w:val="00C23492"/>
    <w:rsid w:val="00C2511A"/>
    <w:rsid w:val="00C25FC3"/>
    <w:rsid w:val="00C276AF"/>
    <w:rsid w:val="00C3077D"/>
    <w:rsid w:val="00C33826"/>
    <w:rsid w:val="00C3478F"/>
    <w:rsid w:val="00C364DE"/>
    <w:rsid w:val="00C37650"/>
    <w:rsid w:val="00C408DE"/>
    <w:rsid w:val="00C40944"/>
    <w:rsid w:val="00C409D7"/>
    <w:rsid w:val="00C40A34"/>
    <w:rsid w:val="00C40EDB"/>
    <w:rsid w:val="00C416C0"/>
    <w:rsid w:val="00C41A1A"/>
    <w:rsid w:val="00C41F2E"/>
    <w:rsid w:val="00C4223E"/>
    <w:rsid w:val="00C426E2"/>
    <w:rsid w:val="00C4316F"/>
    <w:rsid w:val="00C452CC"/>
    <w:rsid w:val="00C45A1F"/>
    <w:rsid w:val="00C46AD9"/>
    <w:rsid w:val="00C474EF"/>
    <w:rsid w:val="00C47619"/>
    <w:rsid w:val="00C505E5"/>
    <w:rsid w:val="00C52E82"/>
    <w:rsid w:val="00C52FD5"/>
    <w:rsid w:val="00C538A6"/>
    <w:rsid w:val="00C53CE5"/>
    <w:rsid w:val="00C546EE"/>
    <w:rsid w:val="00C54E69"/>
    <w:rsid w:val="00C55065"/>
    <w:rsid w:val="00C55070"/>
    <w:rsid w:val="00C552A2"/>
    <w:rsid w:val="00C56784"/>
    <w:rsid w:val="00C61561"/>
    <w:rsid w:val="00C619F5"/>
    <w:rsid w:val="00C61E49"/>
    <w:rsid w:val="00C62476"/>
    <w:rsid w:val="00C624A2"/>
    <w:rsid w:val="00C633DE"/>
    <w:rsid w:val="00C63DFD"/>
    <w:rsid w:val="00C64F4C"/>
    <w:rsid w:val="00C65CEE"/>
    <w:rsid w:val="00C6621E"/>
    <w:rsid w:val="00C66283"/>
    <w:rsid w:val="00C66BCC"/>
    <w:rsid w:val="00C66DAB"/>
    <w:rsid w:val="00C67AC3"/>
    <w:rsid w:val="00C718C7"/>
    <w:rsid w:val="00C71ECE"/>
    <w:rsid w:val="00C74046"/>
    <w:rsid w:val="00C76CB4"/>
    <w:rsid w:val="00C777A3"/>
    <w:rsid w:val="00C815CC"/>
    <w:rsid w:val="00C829C4"/>
    <w:rsid w:val="00C829CB"/>
    <w:rsid w:val="00C82EE3"/>
    <w:rsid w:val="00C8314E"/>
    <w:rsid w:val="00C8316E"/>
    <w:rsid w:val="00C83E28"/>
    <w:rsid w:val="00C84CFC"/>
    <w:rsid w:val="00C84F01"/>
    <w:rsid w:val="00C85CD3"/>
    <w:rsid w:val="00C867D7"/>
    <w:rsid w:val="00C86912"/>
    <w:rsid w:val="00C87C71"/>
    <w:rsid w:val="00C9044D"/>
    <w:rsid w:val="00C90F33"/>
    <w:rsid w:val="00C93BAE"/>
    <w:rsid w:val="00C94EA4"/>
    <w:rsid w:val="00C9513F"/>
    <w:rsid w:val="00C955B7"/>
    <w:rsid w:val="00C957BE"/>
    <w:rsid w:val="00C95EDE"/>
    <w:rsid w:val="00C96C29"/>
    <w:rsid w:val="00CA0368"/>
    <w:rsid w:val="00CA08CB"/>
    <w:rsid w:val="00CA0BEC"/>
    <w:rsid w:val="00CA0F73"/>
    <w:rsid w:val="00CA147B"/>
    <w:rsid w:val="00CA1977"/>
    <w:rsid w:val="00CA19B0"/>
    <w:rsid w:val="00CA2BEA"/>
    <w:rsid w:val="00CA3D26"/>
    <w:rsid w:val="00CA409C"/>
    <w:rsid w:val="00CA44F1"/>
    <w:rsid w:val="00CB11DE"/>
    <w:rsid w:val="00CB1BC8"/>
    <w:rsid w:val="00CB25C4"/>
    <w:rsid w:val="00CB45D3"/>
    <w:rsid w:val="00CB5BE2"/>
    <w:rsid w:val="00CB7E6E"/>
    <w:rsid w:val="00CC17FB"/>
    <w:rsid w:val="00CC33FD"/>
    <w:rsid w:val="00CC3A84"/>
    <w:rsid w:val="00CC5B7E"/>
    <w:rsid w:val="00CD14E5"/>
    <w:rsid w:val="00CD1647"/>
    <w:rsid w:val="00CD20E1"/>
    <w:rsid w:val="00CD357D"/>
    <w:rsid w:val="00CD3B24"/>
    <w:rsid w:val="00CD3F78"/>
    <w:rsid w:val="00CD730A"/>
    <w:rsid w:val="00CE045E"/>
    <w:rsid w:val="00CE1770"/>
    <w:rsid w:val="00CE2976"/>
    <w:rsid w:val="00CE2BC0"/>
    <w:rsid w:val="00CE32AE"/>
    <w:rsid w:val="00CE43B3"/>
    <w:rsid w:val="00CE4952"/>
    <w:rsid w:val="00CE5372"/>
    <w:rsid w:val="00CE6606"/>
    <w:rsid w:val="00CE6A2F"/>
    <w:rsid w:val="00CE6CCE"/>
    <w:rsid w:val="00CE72CF"/>
    <w:rsid w:val="00CF008D"/>
    <w:rsid w:val="00CF0205"/>
    <w:rsid w:val="00CF0597"/>
    <w:rsid w:val="00CF0C6F"/>
    <w:rsid w:val="00CF0DF5"/>
    <w:rsid w:val="00CF6253"/>
    <w:rsid w:val="00CF65CF"/>
    <w:rsid w:val="00CF7C1F"/>
    <w:rsid w:val="00CF7D28"/>
    <w:rsid w:val="00D00080"/>
    <w:rsid w:val="00D007F5"/>
    <w:rsid w:val="00D03926"/>
    <w:rsid w:val="00D05E3A"/>
    <w:rsid w:val="00D0634A"/>
    <w:rsid w:val="00D07231"/>
    <w:rsid w:val="00D07B78"/>
    <w:rsid w:val="00D07BB4"/>
    <w:rsid w:val="00D07D53"/>
    <w:rsid w:val="00D10BD5"/>
    <w:rsid w:val="00D122FF"/>
    <w:rsid w:val="00D12406"/>
    <w:rsid w:val="00D12DAB"/>
    <w:rsid w:val="00D13481"/>
    <w:rsid w:val="00D14F20"/>
    <w:rsid w:val="00D1505E"/>
    <w:rsid w:val="00D1511E"/>
    <w:rsid w:val="00D15EC0"/>
    <w:rsid w:val="00D161D9"/>
    <w:rsid w:val="00D17B48"/>
    <w:rsid w:val="00D17F1A"/>
    <w:rsid w:val="00D20174"/>
    <w:rsid w:val="00D212F9"/>
    <w:rsid w:val="00D21465"/>
    <w:rsid w:val="00D2304C"/>
    <w:rsid w:val="00D23B7E"/>
    <w:rsid w:val="00D248F1"/>
    <w:rsid w:val="00D25453"/>
    <w:rsid w:val="00D254CD"/>
    <w:rsid w:val="00D25FAE"/>
    <w:rsid w:val="00D26342"/>
    <w:rsid w:val="00D27D00"/>
    <w:rsid w:val="00D310F7"/>
    <w:rsid w:val="00D3501B"/>
    <w:rsid w:val="00D41886"/>
    <w:rsid w:val="00D43AF5"/>
    <w:rsid w:val="00D44FF3"/>
    <w:rsid w:val="00D45D8B"/>
    <w:rsid w:val="00D46209"/>
    <w:rsid w:val="00D469DA"/>
    <w:rsid w:val="00D470D8"/>
    <w:rsid w:val="00D47820"/>
    <w:rsid w:val="00D47C96"/>
    <w:rsid w:val="00D50277"/>
    <w:rsid w:val="00D51249"/>
    <w:rsid w:val="00D514A7"/>
    <w:rsid w:val="00D52F8E"/>
    <w:rsid w:val="00D53566"/>
    <w:rsid w:val="00D53593"/>
    <w:rsid w:val="00D55078"/>
    <w:rsid w:val="00D565E6"/>
    <w:rsid w:val="00D56E0C"/>
    <w:rsid w:val="00D57238"/>
    <w:rsid w:val="00D578CA"/>
    <w:rsid w:val="00D60733"/>
    <w:rsid w:val="00D61D55"/>
    <w:rsid w:val="00D61F1A"/>
    <w:rsid w:val="00D626A1"/>
    <w:rsid w:val="00D64825"/>
    <w:rsid w:val="00D64DC4"/>
    <w:rsid w:val="00D655AA"/>
    <w:rsid w:val="00D66BB3"/>
    <w:rsid w:val="00D672B9"/>
    <w:rsid w:val="00D677B0"/>
    <w:rsid w:val="00D679BD"/>
    <w:rsid w:val="00D67B22"/>
    <w:rsid w:val="00D67CE4"/>
    <w:rsid w:val="00D714D5"/>
    <w:rsid w:val="00D734DE"/>
    <w:rsid w:val="00D741C5"/>
    <w:rsid w:val="00D746EB"/>
    <w:rsid w:val="00D7505C"/>
    <w:rsid w:val="00D751B8"/>
    <w:rsid w:val="00D751FD"/>
    <w:rsid w:val="00D757D7"/>
    <w:rsid w:val="00D75A14"/>
    <w:rsid w:val="00D76B3D"/>
    <w:rsid w:val="00D77A94"/>
    <w:rsid w:val="00D77DE4"/>
    <w:rsid w:val="00D80027"/>
    <w:rsid w:val="00D841D2"/>
    <w:rsid w:val="00D85D2E"/>
    <w:rsid w:val="00D86E9B"/>
    <w:rsid w:val="00D87428"/>
    <w:rsid w:val="00D876FE"/>
    <w:rsid w:val="00D87AB6"/>
    <w:rsid w:val="00D90F1F"/>
    <w:rsid w:val="00D9381C"/>
    <w:rsid w:val="00D93CF5"/>
    <w:rsid w:val="00D942F6"/>
    <w:rsid w:val="00D94F31"/>
    <w:rsid w:val="00D9519D"/>
    <w:rsid w:val="00D9731F"/>
    <w:rsid w:val="00D979E5"/>
    <w:rsid w:val="00DA0182"/>
    <w:rsid w:val="00DA039A"/>
    <w:rsid w:val="00DA0C0F"/>
    <w:rsid w:val="00DA13A6"/>
    <w:rsid w:val="00DA1C2C"/>
    <w:rsid w:val="00DA1FD1"/>
    <w:rsid w:val="00DA2280"/>
    <w:rsid w:val="00DA274C"/>
    <w:rsid w:val="00DA27FE"/>
    <w:rsid w:val="00DA487F"/>
    <w:rsid w:val="00DA4BB5"/>
    <w:rsid w:val="00DA5395"/>
    <w:rsid w:val="00DA5C44"/>
    <w:rsid w:val="00DA5ED4"/>
    <w:rsid w:val="00DB07F8"/>
    <w:rsid w:val="00DB1D86"/>
    <w:rsid w:val="00DB5CAC"/>
    <w:rsid w:val="00DB7B69"/>
    <w:rsid w:val="00DB7F86"/>
    <w:rsid w:val="00DC0D37"/>
    <w:rsid w:val="00DC11B7"/>
    <w:rsid w:val="00DC2888"/>
    <w:rsid w:val="00DC2E9A"/>
    <w:rsid w:val="00DC3C4F"/>
    <w:rsid w:val="00DC46EB"/>
    <w:rsid w:val="00DC48F6"/>
    <w:rsid w:val="00DC5F09"/>
    <w:rsid w:val="00DC6B7E"/>
    <w:rsid w:val="00DD0027"/>
    <w:rsid w:val="00DD03C6"/>
    <w:rsid w:val="00DD1344"/>
    <w:rsid w:val="00DD1E95"/>
    <w:rsid w:val="00DD1FBA"/>
    <w:rsid w:val="00DD22FC"/>
    <w:rsid w:val="00DD30DE"/>
    <w:rsid w:val="00DD4165"/>
    <w:rsid w:val="00DD4BE8"/>
    <w:rsid w:val="00DD51A6"/>
    <w:rsid w:val="00DD667C"/>
    <w:rsid w:val="00DD7CA5"/>
    <w:rsid w:val="00DE1476"/>
    <w:rsid w:val="00DE19AC"/>
    <w:rsid w:val="00DE1E7A"/>
    <w:rsid w:val="00DE4DB0"/>
    <w:rsid w:val="00DE5262"/>
    <w:rsid w:val="00DE73F0"/>
    <w:rsid w:val="00DE7A97"/>
    <w:rsid w:val="00DE7C58"/>
    <w:rsid w:val="00DF22F8"/>
    <w:rsid w:val="00DF5AA3"/>
    <w:rsid w:val="00DF6874"/>
    <w:rsid w:val="00E004C3"/>
    <w:rsid w:val="00E008BA"/>
    <w:rsid w:val="00E01B3C"/>
    <w:rsid w:val="00E02234"/>
    <w:rsid w:val="00E03A94"/>
    <w:rsid w:val="00E03E9D"/>
    <w:rsid w:val="00E0418E"/>
    <w:rsid w:val="00E051A9"/>
    <w:rsid w:val="00E0692E"/>
    <w:rsid w:val="00E07116"/>
    <w:rsid w:val="00E07A27"/>
    <w:rsid w:val="00E108C9"/>
    <w:rsid w:val="00E12638"/>
    <w:rsid w:val="00E13372"/>
    <w:rsid w:val="00E134DF"/>
    <w:rsid w:val="00E13E2E"/>
    <w:rsid w:val="00E143C5"/>
    <w:rsid w:val="00E14D8F"/>
    <w:rsid w:val="00E15439"/>
    <w:rsid w:val="00E15925"/>
    <w:rsid w:val="00E16AA0"/>
    <w:rsid w:val="00E2023A"/>
    <w:rsid w:val="00E24151"/>
    <w:rsid w:val="00E2488E"/>
    <w:rsid w:val="00E25991"/>
    <w:rsid w:val="00E26DBE"/>
    <w:rsid w:val="00E2716B"/>
    <w:rsid w:val="00E27409"/>
    <w:rsid w:val="00E30CC1"/>
    <w:rsid w:val="00E31089"/>
    <w:rsid w:val="00E31381"/>
    <w:rsid w:val="00E372A6"/>
    <w:rsid w:val="00E377CC"/>
    <w:rsid w:val="00E377DD"/>
    <w:rsid w:val="00E37B32"/>
    <w:rsid w:val="00E37BBE"/>
    <w:rsid w:val="00E37E4F"/>
    <w:rsid w:val="00E40123"/>
    <w:rsid w:val="00E40D54"/>
    <w:rsid w:val="00E417B3"/>
    <w:rsid w:val="00E420C0"/>
    <w:rsid w:val="00E42341"/>
    <w:rsid w:val="00E42E60"/>
    <w:rsid w:val="00E44127"/>
    <w:rsid w:val="00E44210"/>
    <w:rsid w:val="00E44B5F"/>
    <w:rsid w:val="00E4513F"/>
    <w:rsid w:val="00E45641"/>
    <w:rsid w:val="00E4632E"/>
    <w:rsid w:val="00E4648B"/>
    <w:rsid w:val="00E465EC"/>
    <w:rsid w:val="00E47C3F"/>
    <w:rsid w:val="00E47DB8"/>
    <w:rsid w:val="00E51508"/>
    <w:rsid w:val="00E54B5B"/>
    <w:rsid w:val="00E54ED7"/>
    <w:rsid w:val="00E55281"/>
    <w:rsid w:val="00E56327"/>
    <w:rsid w:val="00E57131"/>
    <w:rsid w:val="00E573A4"/>
    <w:rsid w:val="00E5775A"/>
    <w:rsid w:val="00E57DE8"/>
    <w:rsid w:val="00E60324"/>
    <w:rsid w:val="00E60583"/>
    <w:rsid w:val="00E60EBA"/>
    <w:rsid w:val="00E611A8"/>
    <w:rsid w:val="00E61225"/>
    <w:rsid w:val="00E6201A"/>
    <w:rsid w:val="00E623B9"/>
    <w:rsid w:val="00E62687"/>
    <w:rsid w:val="00E63E93"/>
    <w:rsid w:val="00E6446F"/>
    <w:rsid w:val="00E655C5"/>
    <w:rsid w:val="00E663A9"/>
    <w:rsid w:val="00E66A99"/>
    <w:rsid w:val="00E66D10"/>
    <w:rsid w:val="00E6788B"/>
    <w:rsid w:val="00E700E8"/>
    <w:rsid w:val="00E71828"/>
    <w:rsid w:val="00E723C0"/>
    <w:rsid w:val="00E72647"/>
    <w:rsid w:val="00E73A3C"/>
    <w:rsid w:val="00E752B4"/>
    <w:rsid w:val="00E76F78"/>
    <w:rsid w:val="00E7771D"/>
    <w:rsid w:val="00E778ED"/>
    <w:rsid w:val="00E77A43"/>
    <w:rsid w:val="00E77AF3"/>
    <w:rsid w:val="00E800CF"/>
    <w:rsid w:val="00E802AC"/>
    <w:rsid w:val="00E80DD7"/>
    <w:rsid w:val="00E81767"/>
    <w:rsid w:val="00E81A80"/>
    <w:rsid w:val="00E81C20"/>
    <w:rsid w:val="00E82A1F"/>
    <w:rsid w:val="00E82C7C"/>
    <w:rsid w:val="00E82E81"/>
    <w:rsid w:val="00E831AD"/>
    <w:rsid w:val="00E83A74"/>
    <w:rsid w:val="00E8415D"/>
    <w:rsid w:val="00E856CB"/>
    <w:rsid w:val="00E86C48"/>
    <w:rsid w:val="00E86DDD"/>
    <w:rsid w:val="00E86FAA"/>
    <w:rsid w:val="00E86FD4"/>
    <w:rsid w:val="00E91218"/>
    <w:rsid w:val="00E928FE"/>
    <w:rsid w:val="00E92927"/>
    <w:rsid w:val="00E92A9B"/>
    <w:rsid w:val="00E93E39"/>
    <w:rsid w:val="00E94A2F"/>
    <w:rsid w:val="00E9595B"/>
    <w:rsid w:val="00E95CB9"/>
    <w:rsid w:val="00E96837"/>
    <w:rsid w:val="00E9713D"/>
    <w:rsid w:val="00EA031E"/>
    <w:rsid w:val="00EA04DE"/>
    <w:rsid w:val="00EA1390"/>
    <w:rsid w:val="00EA4B69"/>
    <w:rsid w:val="00EA56D2"/>
    <w:rsid w:val="00EA5DF3"/>
    <w:rsid w:val="00EA653E"/>
    <w:rsid w:val="00EA72AE"/>
    <w:rsid w:val="00EA768C"/>
    <w:rsid w:val="00EB1583"/>
    <w:rsid w:val="00EB1BD5"/>
    <w:rsid w:val="00EB2C0D"/>
    <w:rsid w:val="00EB2C15"/>
    <w:rsid w:val="00EB48AD"/>
    <w:rsid w:val="00EB4E4A"/>
    <w:rsid w:val="00EB4F33"/>
    <w:rsid w:val="00EB6466"/>
    <w:rsid w:val="00EB6D1B"/>
    <w:rsid w:val="00EB70C0"/>
    <w:rsid w:val="00EB7105"/>
    <w:rsid w:val="00EB7660"/>
    <w:rsid w:val="00EB77C9"/>
    <w:rsid w:val="00EB79FA"/>
    <w:rsid w:val="00EB7B57"/>
    <w:rsid w:val="00EB7BD7"/>
    <w:rsid w:val="00EB7EAC"/>
    <w:rsid w:val="00EC03E3"/>
    <w:rsid w:val="00EC149A"/>
    <w:rsid w:val="00EC14D9"/>
    <w:rsid w:val="00EC1D17"/>
    <w:rsid w:val="00EC2447"/>
    <w:rsid w:val="00EC338C"/>
    <w:rsid w:val="00EC3E43"/>
    <w:rsid w:val="00EC419A"/>
    <w:rsid w:val="00EC50F0"/>
    <w:rsid w:val="00EC7773"/>
    <w:rsid w:val="00EC7BAF"/>
    <w:rsid w:val="00ED026E"/>
    <w:rsid w:val="00ED072D"/>
    <w:rsid w:val="00ED1F64"/>
    <w:rsid w:val="00ED22DC"/>
    <w:rsid w:val="00ED239F"/>
    <w:rsid w:val="00ED3DAD"/>
    <w:rsid w:val="00ED472F"/>
    <w:rsid w:val="00ED525F"/>
    <w:rsid w:val="00ED5761"/>
    <w:rsid w:val="00ED6195"/>
    <w:rsid w:val="00ED6C68"/>
    <w:rsid w:val="00ED6EBB"/>
    <w:rsid w:val="00ED7748"/>
    <w:rsid w:val="00ED7BEA"/>
    <w:rsid w:val="00ED7E2B"/>
    <w:rsid w:val="00EE0462"/>
    <w:rsid w:val="00EE0C05"/>
    <w:rsid w:val="00EE0F82"/>
    <w:rsid w:val="00EE19D2"/>
    <w:rsid w:val="00EE337F"/>
    <w:rsid w:val="00EE3C85"/>
    <w:rsid w:val="00EE4BD5"/>
    <w:rsid w:val="00EE539A"/>
    <w:rsid w:val="00EE5883"/>
    <w:rsid w:val="00EE67B6"/>
    <w:rsid w:val="00EE704A"/>
    <w:rsid w:val="00EE731C"/>
    <w:rsid w:val="00EE7743"/>
    <w:rsid w:val="00EF23EC"/>
    <w:rsid w:val="00EF3716"/>
    <w:rsid w:val="00EF3A99"/>
    <w:rsid w:val="00EF6A59"/>
    <w:rsid w:val="00F01A0C"/>
    <w:rsid w:val="00F029F0"/>
    <w:rsid w:val="00F0301E"/>
    <w:rsid w:val="00F03F2B"/>
    <w:rsid w:val="00F04A6B"/>
    <w:rsid w:val="00F05BC9"/>
    <w:rsid w:val="00F0616D"/>
    <w:rsid w:val="00F06517"/>
    <w:rsid w:val="00F07020"/>
    <w:rsid w:val="00F07459"/>
    <w:rsid w:val="00F10291"/>
    <w:rsid w:val="00F11132"/>
    <w:rsid w:val="00F113FB"/>
    <w:rsid w:val="00F12624"/>
    <w:rsid w:val="00F1440E"/>
    <w:rsid w:val="00F148A6"/>
    <w:rsid w:val="00F14DED"/>
    <w:rsid w:val="00F15009"/>
    <w:rsid w:val="00F1715E"/>
    <w:rsid w:val="00F22E47"/>
    <w:rsid w:val="00F24164"/>
    <w:rsid w:val="00F24CCD"/>
    <w:rsid w:val="00F24E79"/>
    <w:rsid w:val="00F263C3"/>
    <w:rsid w:val="00F26687"/>
    <w:rsid w:val="00F278CA"/>
    <w:rsid w:val="00F30DE1"/>
    <w:rsid w:val="00F322FC"/>
    <w:rsid w:val="00F333C2"/>
    <w:rsid w:val="00F33B9D"/>
    <w:rsid w:val="00F34DF3"/>
    <w:rsid w:val="00F34E26"/>
    <w:rsid w:val="00F34E55"/>
    <w:rsid w:val="00F34E7C"/>
    <w:rsid w:val="00F35723"/>
    <w:rsid w:val="00F36261"/>
    <w:rsid w:val="00F36368"/>
    <w:rsid w:val="00F36EAF"/>
    <w:rsid w:val="00F36F60"/>
    <w:rsid w:val="00F40707"/>
    <w:rsid w:val="00F432ED"/>
    <w:rsid w:val="00F43D88"/>
    <w:rsid w:val="00F44478"/>
    <w:rsid w:val="00F44AA1"/>
    <w:rsid w:val="00F45455"/>
    <w:rsid w:val="00F45E1F"/>
    <w:rsid w:val="00F46808"/>
    <w:rsid w:val="00F46C48"/>
    <w:rsid w:val="00F5005F"/>
    <w:rsid w:val="00F520AD"/>
    <w:rsid w:val="00F523E6"/>
    <w:rsid w:val="00F527F1"/>
    <w:rsid w:val="00F531FD"/>
    <w:rsid w:val="00F5399A"/>
    <w:rsid w:val="00F53AFC"/>
    <w:rsid w:val="00F54DF3"/>
    <w:rsid w:val="00F5732F"/>
    <w:rsid w:val="00F5763A"/>
    <w:rsid w:val="00F57AEE"/>
    <w:rsid w:val="00F57DB8"/>
    <w:rsid w:val="00F57DD3"/>
    <w:rsid w:val="00F60AD9"/>
    <w:rsid w:val="00F6118C"/>
    <w:rsid w:val="00F61B54"/>
    <w:rsid w:val="00F61C81"/>
    <w:rsid w:val="00F63148"/>
    <w:rsid w:val="00F63C7B"/>
    <w:rsid w:val="00F64256"/>
    <w:rsid w:val="00F64DF8"/>
    <w:rsid w:val="00F663CB"/>
    <w:rsid w:val="00F67C0C"/>
    <w:rsid w:val="00F70039"/>
    <w:rsid w:val="00F712A5"/>
    <w:rsid w:val="00F72172"/>
    <w:rsid w:val="00F738F2"/>
    <w:rsid w:val="00F748EF"/>
    <w:rsid w:val="00F74CD1"/>
    <w:rsid w:val="00F753CE"/>
    <w:rsid w:val="00F75A6A"/>
    <w:rsid w:val="00F75B27"/>
    <w:rsid w:val="00F75E8F"/>
    <w:rsid w:val="00F760D4"/>
    <w:rsid w:val="00F80FE8"/>
    <w:rsid w:val="00F82041"/>
    <w:rsid w:val="00F828EA"/>
    <w:rsid w:val="00F82AA0"/>
    <w:rsid w:val="00F83C18"/>
    <w:rsid w:val="00F84C60"/>
    <w:rsid w:val="00F86E68"/>
    <w:rsid w:val="00F87517"/>
    <w:rsid w:val="00F87CAD"/>
    <w:rsid w:val="00F90F71"/>
    <w:rsid w:val="00F91577"/>
    <w:rsid w:val="00F928D1"/>
    <w:rsid w:val="00F929F7"/>
    <w:rsid w:val="00F92EB7"/>
    <w:rsid w:val="00F930D5"/>
    <w:rsid w:val="00F93D0B"/>
    <w:rsid w:val="00F94555"/>
    <w:rsid w:val="00F95C83"/>
    <w:rsid w:val="00F967B6"/>
    <w:rsid w:val="00F968C2"/>
    <w:rsid w:val="00F97175"/>
    <w:rsid w:val="00F97CBD"/>
    <w:rsid w:val="00FA0CCD"/>
    <w:rsid w:val="00FA124C"/>
    <w:rsid w:val="00FA26FE"/>
    <w:rsid w:val="00FA3A32"/>
    <w:rsid w:val="00FA3A76"/>
    <w:rsid w:val="00FA44B1"/>
    <w:rsid w:val="00FA4CF2"/>
    <w:rsid w:val="00FA4E24"/>
    <w:rsid w:val="00FA561B"/>
    <w:rsid w:val="00FA5E4B"/>
    <w:rsid w:val="00FA635C"/>
    <w:rsid w:val="00FA767A"/>
    <w:rsid w:val="00FB0290"/>
    <w:rsid w:val="00FB0437"/>
    <w:rsid w:val="00FB0FFB"/>
    <w:rsid w:val="00FB1730"/>
    <w:rsid w:val="00FB3B77"/>
    <w:rsid w:val="00FB41FB"/>
    <w:rsid w:val="00FB4C03"/>
    <w:rsid w:val="00FB5190"/>
    <w:rsid w:val="00FB680B"/>
    <w:rsid w:val="00FB6CE4"/>
    <w:rsid w:val="00FB70E8"/>
    <w:rsid w:val="00FC02D2"/>
    <w:rsid w:val="00FC0977"/>
    <w:rsid w:val="00FC0AE7"/>
    <w:rsid w:val="00FC1A73"/>
    <w:rsid w:val="00FC1ACF"/>
    <w:rsid w:val="00FC218B"/>
    <w:rsid w:val="00FC3533"/>
    <w:rsid w:val="00FC41CC"/>
    <w:rsid w:val="00FC52A0"/>
    <w:rsid w:val="00FC5B90"/>
    <w:rsid w:val="00FC5F47"/>
    <w:rsid w:val="00FC6D63"/>
    <w:rsid w:val="00FC7828"/>
    <w:rsid w:val="00FC79CD"/>
    <w:rsid w:val="00FD0F9A"/>
    <w:rsid w:val="00FD3BC6"/>
    <w:rsid w:val="00FD4BBC"/>
    <w:rsid w:val="00FD4C28"/>
    <w:rsid w:val="00FD60ED"/>
    <w:rsid w:val="00FD62EB"/>
    <w:rsid w:val="00FD7167"/>
    <w:rsid w:val="00FE0016"/>
    <w:rsid w:val="00FE0795"/>
    <w:rsid w:val="00FE27BB"/>
    <w:rsid w:val="00FE2EE6"/>
    <w:rsid w:val="00FE2F88"/>
    <w:rsid w:val="00FE4588"/>
    <w:rsid w:val="00FE6631"/>
    <w:rsid w:val="00FE70C7"/>
    <w:rsid w:val="00FF0150"/>
    <w:rsid w:val="00FF1840"/>
    <w:rsid w:val="00FF1F5D"/>
    <w:rsid w:val="00FF1FC5"/>
    <w:rsid w:val="00FF4FF0"/>
    <w:rsid w:val="00FF6203"/>
    <w:rsid w:val="00FF74A0"/>
    <w:rsid w:val="00FF7B1F"/>
    <w:rsid w:val="00FF7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FB2A8"/>
  <w15:chartTrackingRefBased/>
  <w15:docId w15:val="{EAAF242A-CD8C-4938-86C2-8BEB729A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rsid w:val="00FD4C28"/>
    <w:rPr>
      <w:color w:val="0000FF"/>
      <w:u w:val="single"/>
    </w:rPr>
  </w:style>
  <w:style w:type="paragraph" w:styleId="Header">
    <w:name w:val="header"/>
    <w:basedOn w:val="Normal"/>
    <w:link w:val="HeaderChar"/>
    <w:uiPriority w:val="99"/>
    <w:unhideWhenUsed/>
    <w:rsid w:val="00FF7F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FF7F1E"/>
  </w:style>
  <w:style w:type="paragraph" w:styleId="Footer">
    <w:name w:val="footer"/>
    <w:basedOn w:val="Normal"/>
    <w:link w:val="FooterChar"/>
    <w:uiPriority w:val="99"/>
    <w:unhideWhenUsed/>
    <w:rsid w:val="00FF7F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FF7F1E"/>
  </w:style>
  <w:style w:type="paragraph" w:styleId="NoSpacing">
    <w:name w:val="No Spacing"/>
    <w:uiPriority w:val="1"/>
    <w:qFormat/>
    <w:rsid w:val="00FF7F1E"/>
    <w:pPr>
      <w:spacing w:after="0" w:line="240" w:lineRule="auto"/>
    </w:pPr>
  </w:style>
  <w:style w:type="table" w:styleId="TableGrid">
    <w:name w:val="Table Grid"/>
    <w:basedOn w:val="TableNormal"/>
    <w:uiPriority w:val="39"/>
    <w:rsid w:val="00FF7F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1F81"/>
    <w:pPr>
      <w:spacing w:after="0" w:line="240" w:lineRule="auto"/>
      <w:jc w:val="both"/>
    </w:pPr>
    <w:rPr>
      <w:rFonts w:ascii="Times New Roman" w:eastAsia="Times New Roman" w:hAnsi="Times New Roman" w:cs="Times New Roman"/>
      <w:sz w:val="28"/>
      <w:szCs w:val="20"/>
      <w:lang w:val="ro-RO" w:eastAsia="ru-RU"/>
    </w:rPr>
  </w:style>
  <w:style w:type="character" w:customStyle="1" w:styleId="BodyTextChar">
    <w:name w:val="Body Text Char"/>
    <w:basedOn w:val="DefaultParagraphFont"/>
    <w:link w:val="BodyText"/>
    <w:rsid w:val="006E1F81"/>
    <w:rPr>
      <w:rFonts w:ascii="Times New Roman" w:eastAsia="Times New Roman" w:hAnsi="Times New Roman" w:cs="Times New Roman"/>
      <w:sz w:val="28"/>
      <w:szCs w:val="20"/>
      <w:lang w:val="ro-RO" w:eastAsia="ru-RU"/>
    </w:rPr>
  </w:style>
  <w:style w:type="paragraph" w:customStyle="1" w:styleId="cb">
    <w:name w:val="cb"/>
    <w:basedOn w:val="Normal"/>
    <w:rsid w:val="006E1F81"/>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FontStyle13">
    <w:name w:val="Font Style13"/>
    <w:basedOn w:val="DefaultParagraphFont"/>
    <w:uiPriority w:val="99"/>
    <w:rsid w:val="006E1F81"/>
    <w:rPr>
      <w:rFonts w:ascii="Times New Roman" w:hAnsi="Times New Roman" w:cs="Times New Roman"/>
      <w:sz w:val="24"/>
      <w:szCs w:val="24"/>
    </w:rPr>
  </w:style>
  <w:style w:type="paragraph" w:styleId="NormalWeb">
    <w:name w:val="Normal (Web)"/>
    <w:basedOn w:val="Normal"/>
    <w:uiPriority w:val="99"/>
    <w:unhideWhenUsed/>
    <w:rsid w:val="00C21038"/>
    <w:rPr>
      <w:rFonts w:ascii="Times New Roman" w:hAnsi="Times New Roman" w:cs="Times New Roman"/>
      <w:sz w:val="24"/>
      <w:szCs w:val="24"/>
    </w:rPr>
  </w:style>
  <w:style w:type="character" w:styleId="Strong">
    <w:name w:val="Strong"/>
    <w:basedOn w:val="DefaultParagraphFont"/>
    <w:uiPriority w:val="22"/>
    <w:qFormat/>
    <w:rsid w:val="00670419"/>
    <w:rPr>
      <w:b/>
      <w:bCs/>
    </w:rPr>
  </w:style>
  <w:style w:type="table" w:customStyle="1" w:styleId="TableGrid1">
    <w:name w:val="Table Grid1"/>
    <w:basedOn w:val="TableNormal"/>
    <w:uiPriority w:val="59"/>
    <w:rsid w:val="00730A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7D0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46C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DefaultParagraphFont"/>
    <w:rsid w:val="00865801"/>
  </w:style>
  <w:style w:type="paragraph" w:styleId="ListParagraph">
    <w:name w:val="List Paragraph"/>
    <w:basedOn w:val="Normal"/>
    <w:uiPriority w:val="34"/>
    <w:qFormat/>
    <w:rsid w:val="00EE0462"/>
    <w:pPr>
      <w:ind w:left="720"/>
      <w:contextualSpacing/>
    </w:pPr>
  </w:style>
  <w:style w:type="character" w:styleId="CommentReference">
    <w:name w:val="annotation reference"/>
    <w:basedOn w:val="DefaultParagraphFont"/>
    <w:uiPriority w:val="99"/>
    <w:semiHidden/>
    <w:unhideWhenUsed/>
    <w:rsid w:val="00E9595B"/>
    <w:rPr>
      <w:sz w:val="16"/>
      <w:szCs w:val="16"/>
    </w:rPr>
  </w:style>
  <w:style w:type="paragraph" w:styleId="CommentText">
    <w:name w:val="annotation text"/>
    <w:basedOn w:val="Normal"/>
    <w:link w:val="CommentTextChar"/>
    <w:uiPriority w:val="99"/>
    <w:unhideWhenUsed/>
    <w:rsid w:val="00E9595B"/>
    <w:pPr>
      <w:spacing w:line="240" w:lineRule="auto"/>
    </w:pPr>
    <w:rPr>
      <w:sz w:val="20"/>
      <w:szCs w:val="20"/>
    </w:rPr>
  </w:style>
  <w:style w:type="character" w:customStyle="1" w:styleId="CommentTextChar">
    <w:name w:val="Comment Text Char"/>
    <w:basedOn w:val="DefaultParagraphFont"/>
    <w:link w:val="CommentText"/>
    <w:uiPriority w:val="99"/>
    <w:rsid w:val="00E9595B"/>
    <w:rPr>
      <w:sz w:val="20"/>
      <w:szCs w:val="20"/>
    </w:rPr>
  </w:style>
  <w:style w:type="paragraph" w:styleId="CommentSubject">
    <w:name w:val="annotation subject"/>
    <w:basedOn w:val="CommentText"/>
    <w:next w:val="CommentText"/>
    <w:link w:val="CommentSubjectChar"/>
    <w:uiPriority w:val="99"/>
    <w:semiHidden/>
    <w:unhideWhenUsed/>
    <w:rsid w:val="00E9595B"/>
    <w:rPr>
      <w:b/>
      <w:bCs/>
    </w:rPr>
  </w:style>
  <w:style w:type="character" w:customStyle="1" w:styleId="CommentSubjectChar">
    <w:name w:val="Comment Subject Char"/>
    <w:basedOn w:val="CommentTextChar"/>
    <w:link w:val="CommentSubject"/>
    <w:uiPriority w:val="99"/>
    <w:semiHidden/>
    <w:rsid w:val="00E9595B"/>
    <w:rPr>
      <w:b/>
      <w:bCs/>
      <w:sz w:val="20"/>
      <w:szCs w:val="20"/>
    </w:rPr>
  </w:style>
  <w:style w:type="paragraph" w:styleId="Revision">
    <w:name w:val="Revision"/>
    <w:hidden/>
    <w:uiPriority w:val="99"/>
    <w:semiHidden/>
    <w:rsid w:val="00E9595B"/>
    <w:pPr>
      <w:spacing w:after="0" w:line="240" w:lineRule="auto"/>
    </w:pPr>
  </w:style>
  <w:style w:type="paragraph" w:customStyle="1" w:styleId="tt">
    <w:name w:val="tt"/>
    <w:basedOn w:val="Normal"/>
    <w:rsid w:val="007F795E"/>
    <w:pPr>
      <w:spacing w:after="0" w:line="240" w:lineRule="auto"/>
      <w:jc w:val="center"/>
    </w:pPr>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2F0D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F0D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F0D76"/>
    <w:rPr>
      <w:rFonts w:ascii="Times New Roman" w:hAnsi="Times New Roman" w:cs="Times New Roman" w:hint="default"/>
      <w:vertAlign w:val="superscript"/>
    </w:rPr>
  </w:style>
  <w:style w:type="paragraph" w:customStyle="1" w:styleId="cn">
    <w:name w:val="cn"/>
    <w:basedOn w:val="Normal"/>
    <w:rsid w:val="00E81A80"/>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rg">
    <w:name w:val="rg"/>
    <w:basedOn w:val="Normal"/>
    <w:rsid w:val="00E81A80"/>
    <w:pP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lf">
    <w:name w:val="lf"/>
    <w:basedOn w:val="Normal"/>
    <w:rsid w:val="00E81A8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6509">
      <w:bodyDiv w:val="1"/>
      <w:marLeft w:val="0"/>
      <w:marRight w:val="0"/>
      <w:marTop w:val="0"/>
      <w:marBottom w:val="0"/>
      <w:divBdr>
        <w:top w:val="none" w:sz="0" w:space="0" w:color="auto"/>
        <w:left w:val="none" w:sz="0" w:space="0" w:color="auto"/>
        <w:bottom w:val="none" w:sz="0" w:space="0" w:color="auto"/>
        <w:right w:val="none" w:sz="0" w:space="0" w:color="auto"/>
      </w:divBdr>
    </w:div>
    <w:div w:id="12732776">
      <w:bodyDiv w:val="1"/>
      <w:marLeft w:val="0"/>
      <w:marRight w:val="0"/>
      <w:marTop w:val="0"/>
      <w:marBottom w:val="0"/>
      <w:divBdr>
        <w:top w:val="none" w:sz="0" w:space="0" w:color="auto"/>
        <w:left w:val="none" w:sz="0" w:space="0" w:color="auto"/>
        <w:bottom w:val="none" w:sz="0" w:space="0" w:color="auto"/>
        <w:right w:val="none" w:sz="0" w:space="0" w:color="auto"/>
      </w:divBdr>
    </w:div>
    <w:div w:id="31655007">
      <w:bodyDiv w:val="1"/>
      <w:marLeft w:val="0"/>
      <w:marRight w:val="0"/>
      <w:marTop w:val="0"/>
      <w:marBottom w:val="0"/>
      <w:divBdr>
        <w:top w:val="none" w:sz="0" w:space="0" w:color="auto"/>
        <w:left w:val="none" w:sz="0" w:space="0" w:color="auto"/>
        <w:bottom w:val="none" w:sz="0" w:space="0" w:color="auto"/>
        <w:right w:val="none" w:sz="0" w:space="0" w:color="auto"/>
      </w:divBdr>
    </w:div>
    <w:div w:id="103547891">
      <w:bodyDiv w:val="1"/>
      <w:marLeft w:val="0"/>
      <w:marRight w:val="0"/>
      <w:marTop w:val="0"/>
      <w:marBottom w:val="0"/>
      <w:divBdr>
        <w:top w:val="none" w:sz="0" w:space="0" w:color="auto"/>
        <w:left w:val="none" w:sz="0" w:space="0" w:color="auto"/>
        <w:bottom w:val="none" w:sz="0" w:space="0" w:color="auto"/>
        <w:right w:val="none" w:sz="0" w:space="0" w:color="auto"/>
      </w:divBdr>
    </w:div>
    <w:div w:id="106394791">
      <w:bodyDiv w:val="1"/>
      <w:marLeft w:val="0"/>
      <w:marRight w:val="0"/>
      <w:marTop w:val="0"/>
      <w:marBottom w:val="0"/>
      <w:divBdr>
        <w:top w:val="none" w:sz="0" w:space="0" w:color="auto"/>
        <w:left w:val="none" w:sz="0" w:space="0" w:color="auto"/>
        <w:bottom w:val="none" w:sz="0" w:space="0" w:color="auto"/>
        <w:right w:val="none" w:sz="0" w:space="0" w:color="auto"/>
      </w:divBdr>
      <w:divsChild>
        <w:div w:id="1017150950">
          <w:marLeft w:val="0"/>
          <w:marRight w:val="0"/>
          <w:marTop w:val="0"/>
          <w:marBottom w:val="0"/>
          <w:divBdr>
            <w:top w:val="none" w:sz="0" w:space="0" w:color="auto"/>
            <w:left w:val="none" w:sz="0" w:space="0" w:color="auto"/>
            <w:bottom w:val="none" w:sz="0" w:space="0" w:color="auto"/>
            <w:right w:val="none" w:sz="0" w:space="0" w:color="auto"/>
          </w:divBdr>
          <w:divsChild>
            <w:div w:id="956177775">
              <w:marLeft w:val="0"/>
              <w:marRight w:val="0"/>
              <w:marTop w:val="0"/>
              <w:marBottom w:val="0"/>
              <w:divBdr>
                <w:top w:val="none" w:sz="0" w:space="0" w:color="auto"/>
                <w:left w:val="none" w:sz="0" w:space="0" w:color="auto"/>
                <w:bottom w:val="none" w:sz="0" w:space="0" w:color="auto"/>
                <w:right w:val="none" w:sz="0" w:space="0" w:color="auto"/>
              </w:divBdr>
              <w:divsChild>
                <w:div w:id="10833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2542">
          <w:marLeft w:val="0"/>
          <w:marRight w:val="0"/>
          <w:marTop w:val="0"/>
          <w:marBottom w:val="0"/>
          <w:divBdr>
            <w:top w:val="none" w:sz="0" w:space="0" w:color="auto"/>
            <w:left w:val="none" w:sz="0" w:space="0" w:color="auto"/>
            <w:bottom w:val="none" w:sz="0" w:space="0" w:color="auto"/>
            <w:right w:val="none" w:sz="0" w:space="0" w:color="auto"/>
          </w:divBdr>
          <w:divsChild>
            <w:div w:id="1811554920">
              <w:marLeft w:val="0"/>
              <w:marRight w:val="0"/>
              <w:marTop w:val="0"/>
              <w:marBottom w:val="0"/>
              <w:divBdr>
                <w:top w:val="none" w:sz="0" w:space="0" w:color="auto"/>
                <w:left w:val="none" w:sz="0" w:space="0" w:color="auto"/>
                <w:bottom w:val="none" w:sz="0" w:space="0" w:color="auto"/>
                <w:right w:val="none" w:sz="0" w:space="0" w:color="auto"/>
              </w:divBdr>
              <w:divsChild>
                <w:div w:id="11822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0034">
      <w:bodyDiv w:val="1"/>
      <w:marLeft w:val="0"/>
      <w:marRight w:val="0"/>
      <w:marTop w:val="0"/>
      <w:marBottom w:val="0"/>
      <w:divBdr>
        <w:top w:val="none" w:sz="0" w:space="0" w:color="auto"/>
        <w:left w:val="none" w:sz="0" w:space="0" w:color="auto"/>
        <w:bottom w:val="none" w:sz="0" w:space="0" w:color="auto"/>
        <w:right w:val="none" w:sz="0" w:space="0" w:color="auto"/>
      </w:divBdr>
    </w:div>
    <w:div w:id="221335039">
      <w:bodyDiv w:val="1"/>
      <w:marLeft w:val="0"/>
      <w:marRight w:val="0"/>
      <w:marTop w:val="0"/>
      <w:marBottom w:val="0"/>
      <w:divBdr>
        <w:top w:val="none" w:sz="0" w:space="0" w:color="auto"/>
        <w:left w:val="none" w:sz="0" w:space="0" w:color="auto"/>
        <w:bottom w:val="none" w:sz="0" w:space="0" w:color="auto"/>
        <w:right w:val="none" w:sz="0" w:space="0" w:color="auto"/>
      </w:divBdr>
    </w:div>
    <w:div w:id="314846913">
      <w:bodyDiv w:val="1"/>
      <w:marLeft w:val="0"/>
      <w:marRight w:val="0"/>
      <w:marTop w:val="0"/>
      <w:marBottom w:val="0"/>
      <w:divBdr>
        <w:top w:val="none" w:sz="0" w:space="0" w:color="auto"/>
        <w:left w:val="none" w:sz="0" w:space="0" w:color="auto"/>
        <w:bottom w:val="none" w:sz="0" w:space="0" w:color="auto"/>
        <w:right w:val="none" w:sz="0" w:space="0" w:color="auto"/>
      </w:divBdr>
    </w:div>
    <w:div w:id="367142407">
      <w:bodyDiv w:val="1"/>
      <w:marLeft w:val="0"/>
      <w:marRight w:val="0"/>
      <w:marTop w:val="0"/>
      <w:marBottom w:val="0"/>
      <w:divBdr>
        <w:top w:val="none" w:sz="0" w:space="0" w:color="auto"/>
        <w:left w:val="none" w:sz="0" w:space="0" w:color="auto"/>
        <w:bottom w:val="none" w:sz="0" w:space="0" w:color="auto"/>
        <w:right w:val="none" w:sz="0" w:space="0" w:color="auto"/>
      </w:divBdr>
    </w:div>
    <w:div w:id="404884345">
      <w:bodyDiv w:val="1"/>
      <w:marLeft w:val="0"/>
      <w:marRight w:val="0"/>
      <w:marTop w:val="0"/>
      <w:marBottom w:val="0"/>
      <w:divBdr>
        <w:top w:val="none" w:sz="0" w:space="0" w:color="auto"/>
        <w:left w:val="none" w:sz="0" w:space="0" w:color="auto"/>
        <w:bottom w:val="none" w:sz="0" w:space="0" w:color="auto"/>
        <w:right w:val="none" w:sz="0" w:space="0" w:color="auto"/>
      </w:divBdr>
    </w:div>
    <w:div w:id="405222009">
      <w:bodyDiv w:val="1"/>
      <w:marLeft w:val="0"/>
      <w:marRight w:val="0"/>
      <w:marTop w:val="0"/>
      <w:marBottom w:val="0"/>
      <w:divBdr>
        <w:top w:val="none" w:sz="0" w:space="0" w:color="auto"/>
        <w:left w:val="none" w:sz="0" w:space="0" w:color="auto"/>
        <w:bottom w:val="none" w:sz="0" w:space="0" w:color="auto"/>
        <w:right w:val="none" w:sz="0" w:space="0" w:color="auto"/>
      </w:divBdr>
    </w:div>
    <w:div w:id="472060997">
      <w:bodyDiv w:val="1"/>
      <w:marLeft w:val="0"/>
      <w:marRight w:val="0"/>
      <w:marTop w:val="0"/>
      <w:marBottom w:val="0"/>
      <w:divBdr>
        <w:top w:val="none" w:sz="0" w:space="0" w:color="auto"/>
        <w:left w:val="none" w:sz="0" w:space="0" w:color="auto"/>
        <w:bottom w:val="none" w:sz="0" w:space="0" w:color="auto"/>
        <w:right w:val="none" w:sz="0" w:space="0" w:color="auto"/>
      </w:divBdr>
    </w:div>
    <w:div w:id="549348135">
      <w:bodyDiv w:val="1"/>
      <w:marLeft w:val="0"/>
      <w:marRight w:val="0"/>
      <w:marTop w:val="0"/>
      <w:marBottom w:val="0"/>
      <w:divBdr>
        <w:top w:val="none" w:sz="0" w:space="0" w:color="auto"/>
        <w:left w:val="none" w:sz="0" w:space="0" w:color="auto"/>
        <w:bottom w:val="none" w:sz="0" w:space="0" w:color="auto"/>
        <w:right w:val="none" w:sz="0" w:space="0" w:color="auto"/>
      </w:divBdr>
    </w:div>
    <w:div w:id="592511635">
      <w:bodyDiv w:val="1"/>
      <w:marLeft w:val="0"/>
      <w:marRight w:val="0"/>
      <w:marTop w:val="0"/>
      <w:marBottom w:val="0"/>
      <w:divBdr>
        <w:top w:val="none" w:sz="0" w:space="0" w:color="auto"/>
        <w:left w:val="none" w:sz="0" w:space="0" w:color="auto"/>
        <w:bottom w:val="none" w:sz="0" w:space="0" w:color="auto"/>
        <w:right w:val="none" w:sz="0" w:space="0" w:color="auto"/>
      </w:divBdr>
    </w:div>
    <w:div w:id="611935387">
      <w:bodyDiv w:val="1"/>
      <w:marLeft w:val="0"/>
      <w:marRight w:val="0"/>
      <w:marTop w:val="0"/>
      <w:marBottom w:val="0"/>
      <w:divBdr>
        <w:top w:val="none" w:sz="0" w:space="0" w:color="auto"/>
        <w:left w:val="none" w:sz="0" w:space="0" w:color="auto"/>
        <w:bottom w:val="none" w:sz="0" w:space="0" w:color="auto"/>
        <w:right w:val="none" w:sz="0" w:space="0" w:color="auto"/>
      </w:divBdr>
    </w:div>
    <w:div w:id="693072114">
      <w:bodyDiv w:val="1"/>
      <w:marLeft w:val="0"/>
      <w:marRight w:val="0"/>
      <w:marTop w:val="0"/>
      <w:marBottom w:val="0"/>
      <w:divBdr>
        <w:top w:val="none" w:sz="0" w:space="0" w:color="auto"/>
        <w:left w:val="none" w:sz="0" w:space="0" w:color="auto"/>
        <w:bottom w:val="none" w:sz="0" w:space="0" w:color="auto"/>
        <w:right w:val="none" w:sz="0" w:space="0" w:color="auto"/>
      </w:divBdr>
    </w:div>
    <w:div w:id="744885643">
      <w:bodyDiv w:val="1"/>
      <w:marLeft w:val="0"/>
      <w:marRight w:val="0"/>
      <w:marTop w:val="0"/>
      <w:marBottom w:val="0"/>
      <w:divBdr>
        <w:top w:val="none" w:sz="0" w:space="0" w:color="auto"/>
        <w:left w:val="none" w:sz="0" w:space="0" w:color="auto"/>
        <w:bottom w:val="none" w:sz="0" w:space="0" w:color="auto"/>
        <w:right w:val="none" w:sz="0" w:space="0" w:color="auto"/>
      </w:divBdr>
    </w:div>
    <w:div w:id="805049125">
      <w:bodyDiv w:val="1"/>
      <w:marLeft w:val="0"/>
      <w:marRight w:val="0"/>
      <w:marTop w:val="0"/>
      <w:marBottom w:val="0"/>
      <w:divBdr>
        <w:top w:val="none" w:sz="0" w:space="0" w:color="auto"/>
        <w:left w:val="none" w:sz="0" w:space="0" w:color="auto"/>
        <w:bottom w:val="none" w:sz="0" w:space="0" w:color="auto"/>
        <w:right w:val="none" w:sz="0" w:space="0" w:color="auto"/>
      </w:divBdr>
    </w:div>
    <w:div w:id="902180505">
      <w:bodyDiv w:val="1"/>
      <w:marLeft w:val="0"/>
      <w:marRight w:val="0"/>
      <w:marTop w:val="0"/>
      <w:marBottom w:val="0"/>
      <w:divBdr>
        <w:top w:val="none" w:sz="0" w:space="0" w:color="auto"/>
        <w:left w:val="none" w:sz="0" w:space="0" w:color="auto"/>
        <w:bottom w:val="none" w:sz="0" w:space="0" w:color="auto"/>
        <w:right w:val="none" w:sz="0" w:space="0" w:color="auto"/>
      </w:divBdr>
    </w:div>
    <w:div w:id="910579734">
      <w:bodyDiv w:val="1"/>
      <w:marLeft w:val="0"/>
      <w:marRight w:val="0"/>
      <w:marTop w:val="0"/>
      <w:marBottom w:val="0"/>
      <w:divBdr>
        <w:top w:val="none" w:sz="0" w:space="0" w:color="auto"/>
        <w:left w:val="none" w:sz="0" w:space="0" w:color="auto"/>
        <w:bottom w:val="none" w:sz="0" w:space="0" w:color="auto"/>
        <w:right w:val="none" w:sz="0" w:space="0" w:color="auto"/>
      </w:divBdr>
    </w:div>
    <w:div w:id="1046491813">
      <w:bodyDiv w:val="1"/>
      <w:marLeft w:val="0"/>
      <w:marRight w:val="0"/>
      <w:marTop w:val="0"/>
      <w:marBottom w:val="0"/>
      <w:divBdr>
        <w:top w:val="none" w:sz="0" w:space="0" w:color="auto"/>
        <w:left w:val="none" w:sz="0" w:space="0" w:color="auto"/>
        <w:bottom w:val="none" w:sz="0" w:space="0" w:color="auto"/>
        <w:right w:val="none" w:sz="0" w:space="0" w:color="auto"/>
      </w:divBdr>
    </w:div>
    <w:div w:id="1245996046">
      <w:bodyDiv w:val="1"/>
      <w:marLeft w:val="0"/>
      <w:marRight w:val="0"/>
      <w:marTop w:val="0"/>
      <w:marBottom w:val="0"/>
      <w:divBdr>
        <w:top w:val="none" w:sz="0" w:space="0" w:color="auto"/>
        <w:left w:val="none" w:sz="0" w:space="0" w:color="auto"/>
        <w:bottom w:val="none" w:sz="0" w:space="0" w:color="auto"/>
        <w:right w:val="none" w:sz="0" w:space="0" w:color="auto"/>
      </w:divBdr>
    </w:div>
    <w:div w:id="1273633112">
      <w:bodyDiv w:val="1"/>
      <w:marLeft w:val="0"/>
      <w:marRight w:val="0"/>
      <w:marTop w:val="0"/>
      <w:marBottom w:val="0"/>
      <w:divBdr>
        <w:top w:val="none" w:sz="0" w:space="0" w:color="auto"/>
        <w:left w:val="none" w:sz="0" w:space="0" w:color="auto"/>
        <w:bottom w:val="none" w:sz="0" w:space="0" w:color="auto"/>
        <w:right w:val="none" w:sz="0" w:space="0" w:color="auto"/>
      </w:divBdr>
    </w:div>
    <w:div w:id="1428577111">
      <w:bodyDiv w:val="1"/>
      <w:marLeft w:val="0"/>
      <w:marRight w:val="0"/>
      <w:marTop w:val="0"/>
      <w:marBottom w:val="0"/>
      <w:divBdr>
        <w:top w:val="none" w:sz="0" w:space="0" w:color="auto"/>
        <w:left w:val="none" w:sz="0" w:space="0" w:color="auto"/>
        <w:bottom w:val="none" w:sz="0" w:space="0" w:color="auto"/>
        <w:right w:val="none" w:sz="0" w:space="0" w:color="auto"/>
      </w:divBdr>
    </w:div>
    <w:div w:id="1433475024">
      <w:bodyDiv w:val="1"/>
      <w:marLeft w:val="0"/>
      <w:marRight w:val="0"/>
      <w:marTop w:val="0"/>
      <w:marBottom w:val="0"/>
      <w:divBdr>
        <w:top w:val="none" w:sz="0" w:space="0" w:color="auto"/>
        <w:left w:val="none" w:sz="0" w:space="0" w:color="auto"/>
        <w:bottom w:val="none" w:sz="0" w:space="0" w:color="auto"/>
        <w:right w:val="none" w:sz="0" w:space="0" w:color="auto"/>
      </w:divBdr>
    </w:div>
    <w:div w:id="1532837306">
      <w:bodyDiv w:val="1"/>
      <w:marLeft w:val="0"/>
      <w:marRight w:val="0"/>
      <w:marTop w:val="0"/>
      <w:marBottom w:val="0"/>
      <w:divBdr>
        <w:top w:val="none" w:sz="0" w:space="0" w:color="auto"/>
        <w:left w:val="none" w:sz="0" w:space="0" w:color="auto"/>
        <w:bottom w:val="none" w:sz="0" w:space="0" w:color="auto"/>
        <w:right w:val="none" w:sz="0" w:space="0" w:color="auto"/>
      </w:divBdr>
    </w:div>
    <w:div w:id="1534881489">
      <w:bodyDiv w:val="1"/>
      <w:marLeft w:val="0"/>
      <w:marRight w:val="0"/>
      <w:marTop w:val="0"/>
      <w:marBottom w:val="0"/>
      <w:divBdr>
        <w:top w:val="none" w:sz="0" w:space="0" w:color="auto"/>
        <w:left w:val="none" w:sz="0" w:space="0" w:color="auto"/>
        <w:bottom w:val="none" w:sz="0" w:space="0" w:color="auto"/>
        <w:right w:val="none" w:sz="0" w:space="0" w:color="auto"/>
      </w:divBdr>
    </w:div>
    <w:div w:id="1535777202">
      <w:bodyDiv w:val="1"/>
      <w:marLeft w:val="0"/>
      <w:marRight w:val="0"/>
      <w:marTop w:val="0"/>
      <w:marBottom w:val="0"/>
      <w:divBdr>
        <w:top w:val="none" w:sz="0" w:space="0" w:color="auto"/>
        <w:left w:val="none" w:sz="0" w:space="0" w:color="auto"/>
        <w:bottom w:val="none" w:sz="0" w:space="0" w:color="auto"/>
        <w:right w:val="none" w:sz="0" w:space="0" w:color="auto"/>
      </w:divBdr>
    </w:div>
    <w:div w:id="1570650101">
      <w:bodyDiv w:val="1"/>
      <w:marLeft w:val="0"/>
      <w:marRight w:val="0"/>
      <w:marTop w:val="0"/>
      <w:marBottom w:val="0"/>
      <w:divBdr>
        <w:top w:val="none" w:sz="0" w:space="0" w:color="auto"/>
        <w:left w:val="none" w:sz="0" w:space="0" w:color="auto"/>
        <w:bottom w:val="none" w:sz="0" w:space="0" w:color="auto"/>
        <w:right w:val="none" w:sz="0" w:space="0" w:color="auto"/>
      </w:divBdr>
    </w:div>
    <w:div w:id="1595163550">
      <w:bodyDiv w:val="1"/>
      <w:marLeft w:val="0"/>
      <w:marRight w:val="0"/>
      <w:marTop w:val="0"/>
      <w:marBottom w:val="0"/>
      <w:divBdr>
        <w:top w:val="none" w:sz="0" w:space="0" w:color="auto"/>
        <w:left w:val="none" w:sz="0" w:space="0" w:color="auto"/>
        <w:bottom w:val="none" w:sz="0" w:space="0" w:color="auto"/>
        <w:right w:val="none" w:sz="0" w:space="0" w:color="auto"/>
      </w:divBdr>
    </w:div>
    <w:div w:id="1806310711">
      <w:bodyDiv w:val="1"/>
      <w:marLeft w:val="0"/>
      <w:marRight w:val="0"/>
      <w:marTop w:val="0"/>
      <w:marBottom w:val="0"/>
      <w:divBdr>
        <w:top w:val="none" w:sz="0" w:space="0" w:color="auto"/>
        <w:left w:val="none" w:sz="0" w:space="0" w:color="auto"/>
        <w:bottom w:val="none" w:sz="0" w:space="0" w:color="auto"/>
        <w:right w:val="none" w:sz="0" w:space="0" w:color="auto"/>
      </w:divBdr>
    </w:div>
    <w:div w:id="1898470538">
      <w:bodyDiv w:val="1"/>
      <w:marLeft w:val="0"/>
      <w:marRight w:val="0"/>
      <w:marTop w:val="0"/>
      <w:marBottom w:val="0"/>
      <w:divBdr>
        <w:top w:val="none" w:sz="0" w:space="0" w:color="auto"/>
        <w:left w:val="none" w:sz="0" w:space="0" w:color="auto"/>
        <w:bottom w:val="none" w:sz="0" w:space="0" w:color="auto"/>
        <w:right w:val="none" w:sz="0" w:space="0" w:color="auto"/>
      </w:divBdr>
    </w:div>
    <w:div w:id="1912736572">
      <w:bodyDiv w:val="1"/>
      <w:marLeft w:val="0"/>
      <w:marRight w:val="0"/>
      <w:marTop w:val="0"/>
      <w:marBottom w:val="0"/>
      <w:divBdr>
        <w:top w:val="none" w:sz="0" w:space="0" w:color="auto"/>
        <w:left w:val="none" w:sz="0" w:space="0" w:color="auto"/>
        <w:bottom w:val="none" w:sz="0" w:space="0" w:color="auto"/>
        <w:right w:val="none" w:sz="0" w:space="0" w:color="auto"/>
      </w:divBdr>
    </w:div>
    <w:div w:id="1923101130">
      <w:bodyDiv w:val="1"/>
      <w:marLeft w:val="0"/>
      <w:marRight w:val="0"/>
      <w:marTop w:val="0"/>
      <w:marBottom w:val="0"/>
      <w:divBdr>
        <w:top w:val="none" w:sz="0" w:space="0" w:color="auto"/>
        <w:left w:val="none" w:sz="0" w:space="0" w:color="auto"/>
        <w:bottom w:val="none" w:sz="0" w:space="0" w:color="auto"/>
        <w:right w:val="none" w:sz="0" w:space="0" w:color="auto"/>
      </w:divBdr>
    </w:div>
    <w:div w:id="2110806268">
      <w:bodyDiv w:val="1"/>
      <w:marLeft w:val="0"/>
      <w:marRight w:val="0"/>
      <w:marTop w:val="0"/>
      <w:marBottom w:val="0"/>
      <w:divBdr>
        <w:top w:val="none" w:sz="0" w:space="0" w:color="auto"/>
        <w:left w:val="none" w:sz="0" w:space="0" w:color="auto"/>
        <w:bottom w:val="none" w:sz="0" w:space="0" w:color="auto"/>
        <w:right w:val="none" w:sz="0" w:space="0" w:color="auto"/>
      </w:divBdr>
    </w:div>
    <w:div w:id="213629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LXX\BOX\Box%20Sync\MTID\MIO\X%20FILES\RO%20corespondenta%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6C3E-E92D-4650-ABD9-45A8AB31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corespondenta 2017</Template>
  <TotalTime>557</TotalTime>
  <Pages>18</Pages>
  <Words>7064</Words>
  <Characters>40271</Characters>
  <Application>Microsoft Office Word</Application>
  <DocSecurity>0</DocSecurity>
  <Lines>335</Lines>
  <Paragraphs>94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Inga Rogaciov</cp:lastModifiedBy>
  <cp:revision>186</cp:revision>
  <cp:lastPrinted>2024-12-12T06:36:00Z</cp:lastPrinted>
  <dcterms:created xsi:type="dcterms:W3CDTF">2025-05-14T05:54:00Z</dcterms:created>
  <dcterms:modified xsi:type="dcterms:W3CDTF">2025-05-19T13:58:00Z</dcterms:modified>
</cp:coreProperties>
</file>