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71BD" w:rsidRPr="00D10444" w:rsidRDefault="003771BD" w:rsidP="003771BD">
      <w:pPr>
        <w:jc w:val="right"/>
        <w:rPr>
          <w:rFonts w:ascii="Times New Roman" w:hAnsi="Times New Roman" w:cs="Times New Roman"/>
          <w:sz w:val="24"/>
          <w:szCs w:val="24"/>
        </w:rPr>
      </w:pPr>
      <w:r w:rsidRPr="00D10444">
        <w:rPr>
          <w:rFonts w:ascii="Times New Roman" w:hAnsi="Times New Roman" w:cs="Times New Roman"/>
          <w:sz w:val="24"/>
          <w:szCs w:val="24"/>
        </w:rPr>
        <w:t xml:space="preserve">Anexa la lista </w:t>
      </w:r>
      <w:r w:rsidR="00E74666" w:rsidRPr="00D10444">
        <w:rPr>
          <w:rFonts w:ascii="Times New Roman" w:hAnsi="Times New Roman" w:cs="Times New Roman"/>
          <w:sz w:val="24"/>
          <w:szCs w:val="24"/>
        </w:rPr>
        <w:t>cu alimente noi</w:t>
      </w:r>
      <w:r w:rsidRPr="00D10444">
        <w:rPr>
          <w:rFonts w:ascii="Times New Roman" w:hAnsi="Times New Roman" w:cs="Times New Roman"/>
          <w:sz w:val="24"/>
          <w:szCs w:val="24"/>
        </w:rPr>
        <w:t xml:space="preserve"> </w:t>
      </w:r>
    </w:p>
    <w:p w:rsidR="003771BD" w:rsidRPr="00D10444" w:rsidRDefault="003771BD" w:rsidP="003771BD">
      <w:pPr>
        <w:jc w:val="right"/>
        <w:rPr>
          <w:rFonts w:ascii="Times New Roman" w:hAnsi="Times New Roman" w:cs="Times New Roman"/>
          <w:sz w:val="24"/>
          <w:szCs w:val="24"/>
        </w:rPr>
      </w:pPr>
      <w:r w:rsidRPr="00D10444">
        <w:rPr>
          <w:rFonts w:ascii="Times New Roman" w:hAnsi="Times New Roman" w:cs="Times New Roman"/>
          <w:sz w:val="24"/>
          <w:szCs w:val="24"/>
        </w:rPr>
        <w:t xml:space="preserve">Aprobată </w:t>
      </w:r>
    </w:p>
    <w:p w:rsidR="003771BD" w:rsidRPr="00D10444" w:rsidRDefault="003771BD" w:rsidP="003771BD">
      <w:pPr>
        <w:tabs>
          <w:tab w:val="left" w:pos="851"/>
          <w:tab w:val="left" w:pos="993"/>
        </w:tabs>
        <w:ind w:firstLine="567"/>
        <w:jc w:val="right"/>
        <w:rPr>
          <w:rFonts w:ascii="Times New Roman" w:hAnsi="Times New Roman" w:cs="Times New Roman"/>
          <w:b/>
          <w:sz w:val="28"/>
          <w:szCs w:val="28"/>
        </w:rPr>
      </w:pPr>
      <w:r w:rsidRPr="00D10444">
        <w:rPr>
          <w:rFonts w:ascii="Times New Roman" w:hAnsi="Times New Roman" w:cs="Times New Roman"/>
          <w:sz w:val="24"/>
          <w:szCs w:val="24"/>
        </w:rPr>
        <w:t xml:space="preserve">prin Ordinul </w:t>
      </w:r>
      <w:r w:rsidR="00601012">
        <w:rPr>
          <w:rFonts w:ascii="Times New Roman" w:hAnsi="Times New Roman" w:cs="Times New Roman"/>
          <w:sz w:val="24"/>
          <w:szCs w:val="24"/>
        </w:rPr>
        <w:t>M</w:t>
      </w:r>
      <w:r w:rsidRPr="00D10444">
        <w:rPr>
          <w:rFonts w:ascii="Times New Roman" w:hAnsi="Times New Roman" w:cs="Times New Roman"/>
          <w:sz w:val="24"/>
          <w:szCs w:val="24"/>
        </w:rPr>
        <w:t xml:space="preserve">inistrului </w:t>
      </w:r>
      <w:r w:rsidR="00601012">
        <w:rPr>
          <w:rFonts w:ascii="Times New Roman" w:hAnsi="Times New Roman" w:cs="Times New Roman"/>
          <w:sz w:val="24"/>
          <w:szCs w:val="24"/>
        </w:rPr>
        <w:t>A</w:t>
      </w:r>
      <w:r w:rsidRPr="00D10444">
        <w:rPr>
          <w:rFonts w:ascii="Times New Roman" w:hAnsi="Times New Roman" w:cs="Times New Roman"/>
          <w:sz w:val="24"/>
          <w:szCs w:val="24"/>
        </w:rPr>
        <w:t xml:space="preserve">griculturii și </w:t>
      </w:r>
      <w:r w:rsidR="00601012">
        <w:rPr>
          <w:rFonts w:ascii="Times New Roman" w:hAnsi="Times New Roman" w:cs="Times New Roman"/>
          <w:sz w:val="24"/>
          <w:szCs w:val="24"/>
        </w:rPr>
        <w:t>I</w:t>
      </w:r>
      <w:r w:rsidRPr="00D10444">
        <w:rPr>
          <w:rFonts w:ascii="Times New Roman" w:hAnsi="Times New Roman" w:cs="Times New Roman"/>
          <w:sz w:val="24"/>
          <w:szCs w:val="24"/>
        </w:rPr>
        <w:t xml:space="preserve">ndustriei </w:t>
      </w:r>
      <w:r w:rsidR="00601012">
        <w:rPr>
          <w:rFonts w:ascii="Times New Roman" w:hAnsi="Times New Roman" w:cs="Times New Roman"/>
          <w:sz w:val="24"/>
          <w:szCs w:val="24"/>
        </w:rPr>
        <w:t>A</w:t>
      </w:r>
      <w:r w:rsidRPr="00D10444">
        <w:rPr>
          <w:rFonts w:ascii="Times New Roman" w:hAnsi="Times New Roman" w:cs="Times New Roman"/>
          <w:sz w:val="24"/>
          <w:szCs w:val="24"/>
        </w:rPr>
        <w:t>limentare nr. /2025</w:t>
      </w:r>
    </w:p>
    <w:p w:rsidR="00E74666" w:rsidRPr="00D10444" w:rsidRDefault="00E74666" w:rsidP="00E13F9D">
      <w:pPr>
        <w:tabs>
          <w:tab w:val="left" w:pos="851"/>
          <w:tab w:val="left" w:pos="993"/>
        </w:tabs>
        <w:ind w:firstLine="567"/>
        <w:jc w:val="center"/>
        <w:rPr>
          <w:rFonts w:ascii="Times New Roman" w:hAnsi="Times New Roman" w:cs="Times New Roman"/>
          <w:b/>
          <w:sz w:val="28"/>
          <w:szCs w:val="28"/>
        </w:rPr>
      </w:pPr>
    </w:p>
    <w:p w:rsidR="00E13F9D" w:rsidRPr="00D10444" w:rsidRDefault="00E13F9D" w:rsidP="00E13F9D">
      <w:pPr>
        <w:tabs>
          <w:tab w:val="left" w:pos="851"/>
          <w:tab w:val="left" w:pos="993"/>
        </w:tabs>
        <w:ind w:firstLine="567"/>
        <w:jc w:val="center"/>
        <w:rPr>
          <w:rFonts w:ascii="Times New Roman" w:hAnsi="Times New Roman" w:cs="Times New Roman"/>
          <w:b/>
          <w:sz w:val="28"/>
          <w:szCs w:val="28"/>
        </w:rPr>
      </w:pPr>
      <w:r w:rsidRPr="00D10444">
        <w:rPr>
          <w:rFonts w:ascii="Times New Roman" w:hAnsi="Times New Roman" w:cs="Times New Roman"/>
          <w:b/>
          <w:sz w:val="28"/>
          <w:szCs w:val="28"/>
        </w:rPr>
        <w:t xml:space="preserve">LISTA </w:t>
      </w:r>
      <w:r w:rsidR="00D10444" w:rsidRPr="00D10444">
        <w:rPr>
          <w:rFonts w:ascii="Times New Roman" w:hAnsi="Times New Roman" w:cs="Times New Roman"/>
          <w:b/>
          <w:sz w:val="28"/>
          <w:szCs w:val="28"/>
        </w:rPr>
        <w:t>CU ALIMENTE</w:t>
      </w:r>
      <w:r w:rsidRPr="00D10444">
        <w:rPr>
          <w:rFonts w:ascii="Times New Roman" w:hAnsi="Times New Roman" w:cs="Times New Roman"/>
          <w:b/>
          <w:sz w:val="28"/>
          <w:szCs w:val="28"/>
        </w:rPr>
        <w:t xml:space="preserve"> NOI</w:t>
      </w:r>
    </w:p>
    <w:p w:rsidR="00E13F9D" w:rsidRPr="00D10444" w:rsidRDefault="00E13F9D" w:rsidP="00E13F9D">
      <w:pPr>
        <w:tabs>
          <w:tab w:val="left" w:pos="851"/>
          <w:tab w:val="left" w:pos="993"/>
        </w:tabs>
        <w:ind w:firstLine="567"/>
        <w:jc w:val="right"/>
        <w:rPr>
          <w:rFonts w:ascii="Times New Roman" w:hAnsi="Times New Roman" w:cs="Times New Roman"/>
          <w:lang w:val="pt-PT"/>
        </w:rPr>
      </w:pPr>
    </w:p>
    <w:p w:rsidR="00E13F9D" w:rsidRPr="00D10444" w:rsidRDefault="00E13F9D" w:rsidP="00E13F9D">
      <w:pPr>
        <w:tabs>
          <w:tab w:val="left" w:pos="851"/>
          <w:tab w:val="left" w:pos="993"/>
        </w:tabs>
        <w:ind w:firstLine="567"/>
        <w:rPr>
          <w:rFonts w:ascii="Times New Roman" w:hAnsi="Times New Roman" w:cs="Times New Roman"/>
          <w:sz w:val="24"/>
          <w:szCs w:val="24"/>
          <w:lang w:val="pt-PT"/>
        </w:rPr>
      </w:pPr>
      <w:r w:rsidRPr="00D10444">
        <w:rPr>
          <w:rFonts w:ascii="Times New Roman" w:hAnsi="Times New Roman" w:cs="Times New Roman"/>
          <w:sz w:val="24"/>
          <w:szCs w:val="24"/>
          <w:lang w:val="pt-PT"/>
        </w:rPr>
        <w:t>Conținutul listei:</w:t>
      </w:r>
    </w:p>
    <w:p w:rsidR="00E13F9D" w:rsidRPr="00D10444" w:rsidRDefault="00E13F9D" w:rsidP="00E13F9D">
      <w:pPr>
        <w:tabs>
          <w:tab w:val="left" w:pos="851"/>
          <w:tab w:val="left" w:pos="993"/>
        </w:tabs>
        <w:ind w:firstLine="567"/>
        <w:rPr>
          <w:rFonts w:ascii="Times New Roman" w:hAnsi="Times New Roman" w:cs="Times New Roman"/>
          <w:sz w:val="14"/>
          <w:szCs w:val="14"/>
          <w:lang w:val="pt-PT"/>
        </w:rPr>
      </w:pPr>
      <w:r w:rsidRPr="00D10444">
        <w:rPr>
          <w:rFonts w:ascii="Times New Roman" w:hAnsi="Times New Roman" w:cs="Times New Roman"/>
          <w:sz w:val="24"/>
          <w:szCs w:val="24"/>
          <w:lang w:val="pt-PT"/>
        </w:rPr>
        <w:t xml:space="preserve"> </w:t>
      </w:r>
    </w:p>
    <w:p w:rsidR="00E13F9D" w:rsidRPr="00D10444" w:rsidRDefault="00E13F9D" w:rsidP="00E13F9D">
      <w:pPr>
        <w:pStyle w:val="ListParagraph"/>
        <w:numPr>
          <w:ilvl w:val="0"/>
          <w:numId w:val="3"/>
        </w:numPr>
        <w:tabs>
          <w:tab w:val="left" w:pos="851"/>
          <w:tab w:val="left" w:pos="993"/>
        </w:tabs>
        <w:jc w:val="left"/>
        <w:rPr>
          <w:sz w:val="24"/>
          <w:szCs w:val="24"/>
          <w:lang w:val="pt-PT"/>
        </w:rPr>
      </w:pPr>
      <w:r w:rsidRPr="00D10444">
        <w:rPr>
          <w:sz w:val="24"/>
          <w:szCs w:val="24"/>
          <w:lang w:val="pt-PT"/>
        </w:rPr>
        <w:t>Alimentele noi autorizate la nivelul Uniunii Europene</w:t>
      </w:r>
    </w:p>
    <w:p w:rsidR="00E13F9D" w:rsidRPr="00D10444" w:rsidRDefault="00E13F9D" w:rsidP="00E13F9D">
      <w:pPr>
        <w:tabs>
          <w:tab w:val="left" w:pos="851"/>
          <w:tab w:val="left" w:pos="993"/>
        </w:tabs>
        <w:ind w:firstLine="567"/>
        <w:rPr>
          <w:rFonts w:ascii="Times New Roman" w:hAnsi="Times New Roman" w:cs="Times New Roman"/>
          <w:sz w:val="24"/>
          <w:szCs w:val="24"/>
          <w:lang w:val="pt-PT"/>
        </w:rPr>
      </w:pPr>
      <w:r w:rsidRPr="00D10444">
        <w:rPr>
          <w:rFonts w:ascii="Times New Roman" w:hAnsi="Times New Roman" w:cs="Times New Roman"/>
          <w:sz w:val="24"/>
          <w:szCs w:val="24"/>
          <w:lang w:val="pt-PT"/>
        </w:rPr>
        <w:t>II.  Specificații privind alimentele noi</w:t>
      </w:r>
    </w:p>
    <w:p w:rsidR="00E13F9D" w:rsidRDefault="00E13F9D" w:rsidP="00E13F9D">
      <w:pPr>
        <w:tabs>
          <w:tab w:val="left" w:pos="851"/>
          <w:tab w:val="left" w:pos="993"/>
        </w:tabs>
        <w:ind w:firstLine="567"/>
        <w:jc w:val="right"/>
        <w:rPr>
          <w:lang w:val="pt-PT"/>
        </w:rPr>
      </w:pPr>
    </w:p>
    <w:p w:rsidR="00E13F9D" w:rsidRPr="00637B60" w:rsidRDefault="00E13F9D" w:rsidP="00E13F9D">
      <w:pPr>
        <w:pStyle w:val="ListParagraph"/>
        <w:numPr>
          <w:ilvl w:val="0"/>
          <w:numId w:val="2"/>
        </w:numPr>
        <w:shd w:val="clear" w:color="auto" w:fill="FFFFFF"/>
        <w:spacing w:before="240" w:after="120" w:line="312" w:lineRule="atLeast"/>
        <w:jc w:val="center"/>
        <w:rPr>
          <w:rFonts w:ascii="inherit" w:hAnsi="inherit"/>
          <w:b/>
          <w:bCs/>
          <w:color w:val="000000"/>
          <w:sz w:val="24"/>
          <w:szCs w:val="24"/>
          <w:lang w:val="ro-RO" w:eastAsia="ro-RO"/>
        </w:rPr>
      </w:pPr>
      <w:r w:rsidRPr="00D62619">
        <w:rPr>
          <w:b/>
          <w:bCs/>
          <w:sz w:val="24"/>
          <w:szCs w:val="24"/>
          <w:lang w:val="ro-RO" w:eastAsia="ro-RO"/>
        </w:rPr>
        <w:t xml:space="preserve">LISTA CU ALIMENTE NOI </w:t>
      </w:r>
      <w:r w:rsidRPr="00D62619">
        <w:rPr>
          <w:b/>
          <w:bCs/>
          <w:sz w:val="24"/>
          <w:szCs w:val="24"/>
          <w:lang w:val="pt-PT"/>
        </w:rPr>
        <w:t>AUTORIZATE LA NIVELUL UNIUNII EUROPENE</w:t>
      </w:r>
    </w:p>
    <w:tbl>
      <w:tblPr>
        <w:tblW w:w="14842"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2864"/>
        <w:gridCol w:w="2094"/>
        <w:gridCol w:w="2547"/>
        <w:gridCol w:w="4007"/>
        <w:gridCol w:w="2244"/>
        <w:gridCol w:w="1086"/>
      </w:tblGrid>
      <w:tr w:rsidR="00454203" w:rsidRPr="00D10444" w:rsidTr="00454203">
        <w:trPr>
          <w:jc w:val="center"/>
        </w:trPr>
        <w:tc>
          <w:tcPr>
            <w:tcW w:w="286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5A5C42">
            <w:pPr>
              <w:spacing w:before="60" w:after="60"/>
              <w:jc w:val="center"/>
              <w:rPr>
                <w:rFonts w:ascii="Times New Roman" w:hAnsi="Times New Roman" w:cs="Times New Roman"/>
                <w:b/>
                <w:bCs/>
                <w:sz w:val="24"/>
                <w:szCs w:val="24"/>
                <w:lang w:eastAsia="ro-RO"/>
              </w:rPr>
            </w:pPr>
            <w:r w:rsidRPr="00D10444">
              <w:rPr>
                <w:rFonts w:ascii="Times New Roman" w:hAnsi="Times New Roman" w:cs="Times New Roman"/>
                <w:b/>
                <w:bCs/>
                <w:sz w:val="24"/>
                <w:szCs w:val="24"/>
                <w:lang w:eastAsia="ro-RO"/>
              </w:rPr>
              <w:t>Aliment nou autorizat</w:t>
            </w:r>
          </w:p>
        </w:tc>
        <w:tc>
          <w:tcPr>
            <w:tcW w:w="4641"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Default="00454203" w:rsidP="00DC6542">
            <w:pPr>
              <w:spacing w:before="60" w:after="60"/>
              <w:jc w:val="center"/>
              <w:rPr>
                <w:rFonts w:ascii="Times New Roman" w:hAnsi="Times New Roman" w:cs="Times New Roman"/>
                <w:b/>
                <w:bCs/>
                <w:sz w:val="24"/>
                <w:szCs w:val="24"/>
                <w:lang w:eastAsia="ro-RO"/>
              </w:rPr>
            </w:pPr>
            <w:r w:rsidRPr="00D10444">
              <w:rPr>
                <w:rFonts w:ascii="Times New Roman" w:hAnsi="Times New Roman" w:cs="Times New Roman"/>
                <w:b/>
                <w:bCs/>
                <w:sz w:val="24"/>
                <w:szCs w:val="24"/>
                <w:lang w:eastAsia="ro-RO"/>
              </w:rPr>
              <w:t xml:space="preserve">Condițiile în care poate fi </w:t>
            </w:r>
          </w:p>
          <w:p w:rsidR="00454203" w:rsidRPr="00D10444" w:rsidRDefault="00454203" w:rsidP="00DC6542">
            <w:pPr>
              <w:spacing w:before="60" w:after="60"/>
              <w:jc w:val="center"/>
              <w:rPr>
                <w:rFonts w:ascii="Times New Roman" w:hAnsi="Times New Roman" w:cs="Times New Roman"/>
                <w:b/>
                <w:bCs/>
                <w:sz w:val="24"/>
                <w:szCs w:val="24"/>
                <w:lang w:eastAsia="ro-RO"/>
              </w:rPr>
            </w:pPr>
            <w:r w:rsidRPr="00D10444">
              <w:rPr>
                <w:rFonts w:ascii="Times New Roman" w:hAnsi="Times New Roman" w:cs="Times New Roman"/>
                <w:b/>
                <w:bCs/>
                <w:sz w:val="24"/>
                <w:szCs w:val="24"/>
                <w:lang w:eastAsia="ro-RO"/>
              </w:rPr>
              <w:t>utilizat alimentul nou</w:t>
            </w:r>
          </w:p>
        </w:tc>
        <w:tc>
          <w:tcPr>
            <w:tcW w:w="400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DC6542">
            <w:pPr>
              <w:spacing w:before="60" w:after="60"/>
              <w:jc w:val="center"/>
              <w:rPr>
                <w:rFonts w:ascii="Times New Roman" w:hAnsi="Times New Roman" w:cs="Times New Roman"/>
                <w:b/>
                <w:bCs/>
                <w:sz w:val="24"/>
                <w:szCs w:val="24"/>
                <w:lang w:eastAsia="ro-RO"/>
              </w:rPr>
            </w:pPr>
            <w:r w:rsidRPr="00D10444">
              <w:rPr>
                <w:rFonts w:ascii="Times New Roman" w:hAnsi="Times New Roman" w:cs="Times New Roman"/>
                <w:b/>
                <w:bCs/>
                <w:sz w:val="24"/>
                <w:szCs w:val="24"/>
                <w:lang w:eastAsia="ro-RO"/>
              </w:rPr>
              <w:t>Cerințe specifice suplimentare privind etichetarea</w:t>
            </w:r>
          </w:p>
        </w:tc>
        <w:tc>
          <w:tcPr>
            <w:tcW w:w="224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DC6542">
            <w:pPr>
              <w:spacing w:before="60" w:after="60"/>
              <w:jc w:val="center"/>
              <w:rPr>
                <w:rFonts w:ascii="Times New Roman" w:hAnsi="Times New Roman" w:cs="Times New Roman"/>
                <w:b/>
                <w:bCs/>
                <w:sz w:val="24"/>
                <w:szCs w:val="24"/>
                <w:lang w:eastAsia="ro-RO"/>
              </w:rPr>
            </w:pPr>
            <w:r w:rsidRPr="00D10444">
              <w:rPr>
                <w:rFonts w:ascii="Times New Roman" w:hAnsi="Times New Roman" w:cs="Times New Roman"/>
                <w:b/>
                <w:bCs/>
                <w:sz w:val="24"/>
                <w:szCs w:val="24"/>
                <w:lang w:eastAsia="ro-RO"/>
              </w:rPr>
              <w:t>Alte cerințe</w:t>
            </w:r>
          </w:p>
        </w:tc>
        <w:tc>
          <w:tcPr>
            <w:tcW w:w="108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DC6542">
            <w:pPr>
              <w:spacing w:before="60" w:after="60"/>
              <w:jc w:val="center"/>
              <w:rPr>
                <w:rFonts w:ascii="Times New Roman" w:hAnsi="Times New Roman" w:cs="Times New Roman"/>
                <w:b/>
                <w:bCs/>
                <w:sz w:val="24"/>
                <w:szCs w:val="24"/>
                <w:lang w:eastAsia="ro-RO"/>
              </w:rPr>
            </w:pPr>
            <w:r w:rsidRPr="00D10444">
              <w:rPr>
                <w:rFonts w:ascii="Times New Roman" w:hAnsi="Times New Roman" w:cs="Times New Roman"/>
                <w:b/>
                <w:bCs/>
                <w:sz w:val="24"/>
                <w:szCs w:val="24"/>
                <w:lang w:eastAsia="ro-RO"/>
              </w:rPr>
              <w:t>Protecția datelor</w:t>
            </w: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t>Acid </w:t>
            </w:r>
            <w:r w:rsidRPr="00D10444">
              <w:rPr>
                <w:rFonts w:ascii="Times New Roman" w:hAnsi="Times New Roman" w:cs="Times New Roman"/>
                <w:b/>
                <w:bCs/>
                <w:i/>
                <w:iCs/>
                <w:sz w:val="24"/>
                <w:szCs w:val="24"/>
                <w:lang w:eastAsia="ro-RO"/>
              </w:rPr>
              <w:t>N</w:t>
            </w:r>
            <w:r w:rsidRPr="00D10444">
              <w:rPr>
                <w:rFonts w:ascii="Times New Roman" w:hAnsi="Times New Roman" w:cs="Times New Roman"/>
                <w:b/>
                <w:bCs/>
                <w:sz w:val="24"/>
                <w:szCs w:val="24"/>
                <w:lang w:eastAsia="ro-RO"/>
              </w:rPr>
              <w:t>-acetil-D-neuraminic</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Niveluri maxime</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Denumirea alimentului nou menționat pe eticheta produselor alimentare care îl conțin este „Acid </w:t>
            </w:r>
            <w:r w:rsidRPr="00D10444">
              <w:rPr>
                <w:rFonts w:ascii="Times New Roman" w:hAnsi="Times New Roman" w:cs="Times New Roman"/>
                <w:i/>
                <w:iCs/>
                <w:sz w:val="24"/>
                <w:szCs w:val="24"/>
                <w:lang w:eastAsia="ro-RO"/>
              </w:rPr>
              <w:t>N</w:t>
            </w:r>
            <w:r w:rsidRPr="00D10444">
              <w:rPr>
                <w:rFonts w:ascii="Times New Roman" w:hAnsi="Times New Roman" w:cs="Times New Roman"/>
                <w:sz w:val="24"/>
                <w:szCs w:val="24"/>
                <w:lang w:eastAsia="ro-RO"/>
              </w:rPr>
              <w:t>-acetil-D-neuraminic”</w:t>
            </w:r>
          </w:p>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Suplimentele alimentare care conțin acid </w:t>
            </w:r>
            <w:r w:rsidRPr="00D10444">
              <w:rPr>
                <w:rFonts w:ascii="Times New Roman" w:hAnsi="Times New Roman" w:cs="Times New Roman"/>
                <w:i/>
                <w:iCs/>
                <w:sz w:val="24"/>
                <w:szCs w:val="24"/>
                <w:lang w:eastAsia="ro-RO"/>
              </w:rPr>
              <w:t>N</w:t>
            </w:r>
            <w:r w:rsidRPr="00D10444">
              <w:rPr>
                <w:rFonts w:ascii="Times New Roman" w:hAnsi="Times New Roman" w:cs="Times New Roman"/>
                <w:sz w:val="24"/>
                <w:szCs w:val="24"/>
                <w:lang w:eastAsia="ro-RO"/>
              </w:rPr>
              <w:t xml:space="preserve">-acetil-D-neuraminic poartă o mențiune conform căreia suplimentul alimentar nu ar trebui administrat sugarilor, copiilor de vârstă mică și copiilor cu vârsta sub 10 ani dacă aceștia </w:t>
            </w:r>
            <w:r w:rsidRPr="00D10444">
              <w:rPr>
                <w:rFonts w:ascii="Times New Roman" w:hAnsi="Times New Roman" w:cs="Times New Roman"/>
                <w:sz w:val="24"/>
                <w:szCs w:val="24"/>
                <w:lang w:eastAsia="ro-RO"/>
              </w:rPr>
              <w:lastRenderedPageBreak/>
              <w:t>consumă lapte matern sau alte alimente cu adaos de acid </w:t>
            </w:r>
            <w:r w:rsidRPr="00D10444">
              <w:rPr>
                <w:rFonts w:ascii="Times New Roman" w:hAnsi="Times New Roman" w:cs="Times New Roman"/>
                <w:i/>
                <w:iCs/>
                <w:sz w:val="24"/>
                <w:szCs w:val="24"/>
                <w:lang w:eastAsia="ro-RO"/>
              </w:rPr>
              <w:t>N</w:t>
            </w:r>
            <w:r w:rsidRPr="00D10444">
              <w:rPr>
                <w:rFonts w:ascii="Times New Roman" w:hAnsi="Times New Roman" w:cs="Times New Roman"/>
                <w:sz w:val="24"/>
                <w:szCs w:val="24"/>
                <w:lang w:eastAsia="ro-RO"/>
              </w:rPr>
              <w:t>-acetil-D-neuraminic în aceeași perioadă de douăzeci și patru de ore.</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4A4B0B">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Formule de început și formule de continuare, astfel cum sunt definite </w:t>
            </w:r>
            <w:r w:rsidRPr="006F4E9B">
              <w:rPr>
                <w:rStyle w:val="Strong"/>
                <w:rFonts w:ascii="Times New Roman" w:hAnsi="Times New Roman" w:cs="Times New Roman"/>
                <w:b w:val="0"/>
                <w:sz w:val="24"/>
                <w:szCs w:val="24"/>
                <w:shd w:val="clear" w:color="auto" w:fill="FFFFFF"/>
                <w:lang w:val="pt-PT"/>
              </w:rPr>
              <w:t>Regulamentele sanitare</w:t>
            </w:r>
            <w:r w:rsidRPr="006F4E9B">
              <w:rPr>
                <w:rFonts w:ascii="Times New Roman" w:hAnsi="Times New Roman" w:cs="Times New Roman"/>
                <w:b/>
                <w:bCs/>
                <w:sz w:val="24"/>
                <w:szCs w:val="24"/>
                <w:shd w:val="clear" w:color="auto" w:fill="FFFFFF"/>
                <w:lang w:val="pt-PT"/>
              </w:rPr>
              <w:br/>
            </w:r>
            <w:r w:rsidRPr="006F4E9B">
              <w:rPr>
                <w:rStyle w:val="Strong"/>
                <w:rFonts w:ascii="Times New Roman" w:hAnsi="Times New Roman" w:cs="Times New Roman"/>
                <w:b w:val="0"/>
                <w:sz w:val="24"/>
                <w:szCs w:val="24"/>
                <w:shd w:val="clear" w:color="auto" w:fill="FFFFFF"/>
                <w:lang w:val="pt-PT"/>
              </w:rPr>
              <w:t xml:space="preserve">privind alimentele destinate sugarilor și </w:t>
            </w:r>
            <w:r w:rsidRPr="006F4E9B">
              <w:rPr>
                <w:rStyle w:val="Strong"/>
                <w:rFonts w:ascii="Times New Roman" w:hAnsi="Times New Roman" w:cs="Times New Roman"/>
                <w:b w:val="0"/>
                <w:sz w:val="24"/>
                <w:szCs w:val="24"/>
                <w:shd w:val="clear" w:color="auto" w:fill="FFFFFF"/>
                <w:lang w:val="pt-PT"/>
              </w:rPr>
              <w:lastRenderedPageBreak/>
              <w:t>copiilor de</w:t>
            </w:r>
            <w:r w:rsidRPr="006F4E9B">
              <w:rPr>
                <w:rFonts w:ascii="Times New Roman" w:hAnsi="Times New Roman" w:cs="Times New Roman"/>
                <w:b/>
                <w:bCs/>
                <w:sz w:val="24"/>
                <w:szCs w:val="24"/>
                <w:shd w:val="clear" w:color="auto" w:fill="FFFFFF"/>
                <w:lang w:val="pt-PT"/>
              </w:rPr>
              <w:br/>
            </w:r>
            <w:r w:rsidRPr="006F4E9B">
              <w:rPr>
                <w:rStyle w:val="Strong"/>
                <w:rFonts w:ascii="Times New Roman" w:hAnsi="Times New Roman" w:cs="Times New Roman"/>
                <w:b w:val="0"/>
                <w:sz w:val="24"/>
                <w:szCs w:val="24"/>
                <w:shd w:val="clear" w:color="auto" w:fill="FFFFFF"/>
                <w:lang w:val="pt-PT"/>
              </w:rPr>
              <w:t>vârstă mică, alimentele destinate unor scopuri</w:t>
            </w:r>
            <w:r w:rsidRPr="006F4E9B">
              <w:rPr>
                <w:rFonts w:ascii="Times New Roman" w:hAnsi="Times New Roman" w:cs="Times New Roman"/>
                <w:b/>
                <w:bCs/>
                <w:sz w:val="24"/>
                <w:szCs w:val="24"/>
                <w:shd w:val="clear" w:color="auto" w:fill="FFFFFF"/>
                <w:lang w:val="pt-PT"/>
              </w:rPr>
              <w:br/>
            </w:r>
            <w:r w:rsidRPr="006F4E9B">
              <w:rPr>
                <w:rStyle w:val="Strong"/>
                <w:rFonts w:ascii="Times New Roman" w:hAnsi="Times New Roman" w:cs="Times New Roman"/>
                <w:b w:val="0"/>
                <w:sz w:val="24"/>
                <w:szCs w:val="24"/>
                <w:shd w:val="clear" w:color="auto" w:fill="FFFFFF"/>
                <w:lang w:val="pt-PT"/>
              </w:rPr>
              <w:t>medicale speciale și înlocuitorii unei diete totale</w:t>
            </w:r>
            <w:r w:rsidRPr="006F4E9B">
              <w:rPr>
                <w:rFonts w:ascii="Times New Roman" w:hAnsi="Times New Roman" w:cs="Times New Roman"/>
                <w:b/>
                <w:bCs/>
                <w:sz w:val="24"/>
                <w:szCs w:val="24"/>
                <w:shd w:val="clear" w:color="auto" w:fill="FFFFFF"/>
                <w:lang w:val="pt-PT"/>
              </w:rPr>
              <w:br/>
            </w:r>
            <w:r w:rsidRPr="006F4E9B">
              <w:rPr>
                <w:rStyle w:val="Strong"/>
                <w:rFonts w:ascii="Times New Roman" w:hAnsi="Times New Roman" w:cs="Times New Roman"/>
                <w:b w:val="0"/>
                <w:sz w:val="24"/>
                <w:szCs w:val="24"/>
                <w:shd w:val="clear" w:color="auto" w:fill="FFFFFF"/>
                <w:lang w:val="pt-PT"/>
              </w:rPr>
              <w:t>pentru controlul greutății</w:t>
            </w:r>
            <w:r w:rsidRPr="006F4E9B">
              <w:rPr>
                <w:rFonts w:ascii="Times New Roman" w:hAnsi="Times New Roman" w:cs="Times New Roman"/>
                <w:b/>
                <w:sz w:val="24"/>
                <w:szCs w:val="24"/>
                <w:lang w:val="pt-PT"/>
              </w:rPr>
              <w:t xml:space="preserve"> </w:t>
            </w:r>
            <w:r w:rsidRPr="006F4E9B">
              <w:rPr>
                <w:rFonts w:ascii="Times New Roman" w:hAnsi="Times New Roman" w:cs="Times New Roman"/>
                <w:sz w:val="24"/>
                <w:szCs w:val="24"/>
                <w:lang w:val="pt-PT"/>
              </w:rPr>
              <w:t>aprobat prin Hotărârea Guvernului</w:t>
            </w:r>
            <w:r w:rsidR="004A1A22">
              <w:rPr>
                <w:rFonts w:ascii="Times New Roman" w:hAnsi="Times New Roman" w:cs="Times New Roman"/>
                <w:sz w:val="24"/>
                <w:szCs w:val="24"/>
                <w:lang w:val="pt-PT"/>
              </w:rPr>
              <w:t xml:space="preserve"> nr.179/2018</w:t>
            </w:r>
            <w:r w:rsidR="004A4B0B">
              <w:rPr>
                <w:rFonts w:ascii="Times New Roman" w:hAnsi="Times New Roman" w:cs="Times New Roman"/>
                <w:sz w:val="24"/>
                <w:szCs w:val="24"/>
                <w:lang w:val="pt-PT"/>
              </w:rPr>
              <w:t xml:space="preserve"> (</w:t>
            </w:r>
            <w:r w:rsidR="004A4B0B" w:rsidRPr="004A4B0B">
              <w:rPr>
                <w:rFonts w:ascii="Times New Roman" w:hAnsi="Times New Roman" w:cs="Times New Roman"/>
                <w:sz w:val="24"/>
                <w:szCs w:val="24"/>
                <w:vertAlign w:val="superscript"/>
                <w:lang w:val="pt-PT"/>
              </w:rPr>
              <w:t>1</w:t>
            </w:r>
            <w:r w:rsidR="004A4B0B">
              <w:rPr>
                <w:rFonts w:ascii="Times New Roman" w:hAnsi="Times New Roman" w:cs="Times New Roman"/>
                <w:sz w:val="24"/>
                <w:szCs w:val="24"/>
                <w:lang w:val="pt-PT"/>
              </w:rPr>
              <w:t>)</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0,05 g/l de formulă reconstituită</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976C91">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Preparate pe bază de cereale și alimente pentru copii destinate sugarilor și copiilor de vârstă mică, astfel cum sunt definite </w:t>
            </w:r>
            <w:r w:rsidRPr="006F4E9B">
              <w:rPr>
                <w:rStyle w:val="Strong"/>
                <w:rFonts w:ascii="Times New Roman" w:hAnsi="Times New Roman" w:cs="Times New Roman"/>
                <w:b w:val="0"/>
                <w:sz w:val="24"/>
                <w:szCs w:val="24"/>
                <w:shd w:val="clear" w:color="auto" w:fill="FFFFFF"/>
                <w:lang w:val="pt-PT"/>
              </w:rPr>
              <w:t>Regulamentele sanitare</w:t>
            </w:r>
            <w:r w:rsidRPr="006F4E9B">
              <w:rPr>
                <w:rFonts w:ascii="Times New Roman" w:hAnsi="Times New Roman" w:cs="Times New Roman"/>
                <w:b/>
                <w:bCs/>
                <w:sz w:val="24"/>
                <w:szCs w:val="24"/>
                <w:shd w:val="clear" w:color="auto" w:fill="FFFFFF"/>
                <w:lang w:val="pt-PT"/>
              </w:rPr>
              <w:br/>
            </w:r>
            <w:r w:rsidRPr="006F4E9B">
              <w:rPr>
                <w:rStyle w:val="Strong"/>
                <w:rFonts w:ascii="Times New Roman" w:hAnsi="Times New Roman" w:cs="Times New Roman"/>
                <w:b w:val="0"/>
                <w:sz w:val="24"/>
                <w:szCs w:val="24"/>
                <w:shd w:val="clear" w:color="auto" w:fill="FFFFFF"/>
                <w:lang w:val="pt-PT"/>
              </w:rPr>
              <w:t>privind alimentele destinate sugarilor și copiilor de</w:t>
            </w:r>
            <w:r w:rsidRPr="006F4E9B">
              <w:rPr>
                <w:rFonts w:ascii="Times New Roman" w:hAnsi="Times New Roman" w:cs="Times New Roman"/>
                <w:b/>
                <w:bCs/>
                <w:sz w:val="24"/>
                <w:szCs w:val="24"/>
                <w:shd w:val="clear" w:color="auto" w:fill="FFFFFF"/>
                <w:lang w:val="pt-PT"/>
              </w:rPr>
              <w:br/>
            </w:r>
            <w:r w:rsidRPr="006F4E9B">
              <w:rPr>
                <w:rStyle w:val="Strong"/>
                <w:rFonts w:ascii="Times New Roman" w:hAnsi="Times New Roman" w:cs="Times New Roman"/>
                <w:b w:val="0"/>
                <w:sz w:val="24"/>
                <w:szCs w:val="24"/>
                <w:shd w:val="clear" w:color="auto" w:fill="FFFFFF"/>
                <w:lang w:val="pt-PT"/>
              </w:rPr>
              <w:t>vârstă mică, alimentele destinate unor scopuri</w:t>
            </w:r>
            <w:r w:rsidRPr="006F4E9B">
              <w:rPr>
                <w:rFonts w:ascii="Times New Roman" w:hAnsi="Times New Roman" w:cs="Times New Roman"/>
                <w:b/>
                <w:bCs/>
                <w:sz w:val="24"/>
                <w:szCs w:val="24"/>
                <w:shd w:val="clear" w:color="auto" w:fill="FFFFFF"/>
                <w:lang w:val="pt-PT"/>
              </w:rPr>
              <w:br/>
            </w:r>
            <w:r w:rsidRPr="006F4E9B">
              <w:rPr>
                <w:rStyle w:val="Strong"/>
                <w:rFonts w:ascii="Times New Roman" w:hAnsi="Times New Roman" w:cs="Times New Roman"/>
                <w:b w:val="0"/>
                <w:sz w:val="24"/>
                <w:szCs w:val="24"/>
                <w:shd w:val="clear" w:color="auto" w:fill="FFFFFF"/>
                <w:lang w:val="pt-PT"/>
              </w:rPr>
              <w:t>medicale speciale și înlocuitorii unei diete totale</w:t>
            </w:r>
            <w:r w:rsidRPr="006F4E9B">
              <w:rPr>
                <w:rFonts w:ascii="Times New Roman" w:hAnsi="Times New Roman" w:cs="Times New Roman"/>
                <w:b/>
                <w:bCs/>
                <w:sz w:val="24"/>
                <w:szCs w:val="24"/>
                <w:shd w:val="clear" w:color="auto" w:fill="FFFFFF"/>
                <w:lang w:val="pt-PT"/>
              </w:rPr>
              <w:br/>
            </w:r>
            <w:r w:rsidRPr="006F4E9B">
              <w:rPr>
                <w:rStyle w:val="Strong"/>
                <w:rFonts w:ascii="Times New Roman" w:hAnsi="Times New Roman" w:cs="Times New Roman"/>
                <w:b w:val="0"/>
                <w:sz w:val="24"/>
                <w:szCs w:val="24"/>
                <w:shd w:val="clear" w:color="auto" w:fill="FFFFFF"/>
                <w:lang w:val="pt-PT"/>
              </w:rPr>
              <w:t xml:space="preserve">pentru controlul </w:t>
            </w:r>
            <w:r w:rsidRPr="006F4E9B">
              <w:rPr>
                <w:rStyle w:val="Strong"/>
                <w:rFonts w:ascii="Times New Roman" w:hAnsi="Times New Roman" w:cs="Times New Roman"/>
                <w:b w:val="0"/>
                <w:sz w:val="24"/>
                <w:szCs w:val="24"/>
                <w:shd w:val="clear" w:color="auto" w:fill="FFFFFF"/>
                <w:lang w:val="pt-PT"/>
              </w:rPr>
              <w:lastRenderedPageBreak/>
              <w:t>greutății</w:t>
            </w:r>
            <w:r w:rsidRPr="006F4E9B">
              <w:rPr>
                <w:rFonts w:ascii="Times New Roman" w:hAnsi="Times New Roman" w:cs="Times New Roman"/>
                <w:b/>
                <w:sz w:val="24"/>
                <w:szCs w:val="24"/>
                <w:lang w:val="pt-PT"/>
              </w:rPr>
              <w:t xml:space="preserve"> </w:t>
            </w:r>
            <w:r w:rsidRPr="00D10444">
              <w:rPr>
                <w:rFonts w:ascii="Times New Roman" w:hAnsi="Times New Roman" w:cs="Times New Roman"/>
                <w:sz w:val="24"/>
                <w:szCs w:val="24"/>
                <w:lang w:val="pt-PT"/>
              </w:rPr>
              <w:t>aprobat prin Hotărârea Guvernului nr.179/2018.</w:t>
            </w:r>
            <w:r w:rsidR="00743325">
              <w:t xml:space="preserve"> </w:t>
            </w:r>
            <w:r w:rsidR="00976C91">
              <w:t xml:space="preserve"> </w:t>
            </w:r>
            <w:hyperlink r:id="rId5" w:anchor="E0001" w:history="1"/>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0,05 g/kg pentru alimente solide</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976C91">
            <w:pPr>
              <w:spacing w:before="60" w:after="60"/>
              <w:rPr>
                <w:rFonts w:ascii="Times New Roman" w:hAnsi="Times New Roman" w:cs="Times New Roman"/>
                <w:sz w:val="24"/>
                <w:szCs w:val="24"/>
                <w:lang w:val="pt-PT" w:eastAsia="ro-RO"/>
              </w:rPr>
            </w:pPr>
            <w:r w:rsidRPr="00D10444">
              <w:rPr>
                <w:rFonts w:ascii="Times New Roman" w:hAnsi="Times New Roman" w:cs="Times New Roman"/>
                <w:sz w:val="24"/>
                <w:szCs w:val="24"/>
                <w:lang w:eastAsia="ro-RO"/>
              </w:rPr>
              <w:t xml:space="preserve">Alimente destinate unor scopuri medicale speciale pentru sugari și copii de vârstă mică, astfel cum sunt definite </w:t>
            </w:r>
            <w:r w:rsidRPr="006F4E9B">
              <w:rPr>
                <w:rStyle w:val="Strong"/>
                <w:rFonts w:ascii="Times New Roman" w:hAnsi="Times New Roman" w:cs="Times New Roman"/>
                <w:b w:val="0"/>
                <w:sz w:val="24"/>
                <w:szCs w:val="24"/>
                <w:shd w:val="clear" w:color="auto" w:fill="FFFFFF"/>
                <w:lang w:val="pt-PT"/>
              </w:rPr>
              <w:t>Regulamentele sanitare</w:t>
            </w:r>
            <w:r w:rsidRPr="006F4E9B">
              <w:rPr>
                <w:rFonts w:ascii="Times New Roman" w:hAnsi="Times New Roman" w:cs="Times New Roman"/>
                <w:b/>
                <w:bCs/>
                <w:sz w:val="24"/>
                <w:szCs w:val="24"/>
                <w:shd w:val="clear" w:color="auto" w:fill="FFFFFF"/>
                <w:lang w:val="pt-PT"/>
              </w:rPr>
              <w:br/>
            </w:r>
            <w:r w:rsidRPr="006F4E9B">
              <w:rPr>
                <w:rStyle w:val="Strong"/>
                <w:rFonts w:ascii="Times New Roman" w:hAnsi="Times New Roman" w:cs="Times New Roman"/>
                <w:b w:val="0"/>
                <w:sz w:val="24"/>
                <w:szCs w:val="24"/>
                <w:shd w:val="clear" w:color="auto" w:fill="FFFFFF"/>
                <w:lang w:val="pt-PT"/>
              </w:rPr>
              <w:t>privind alimentele destinate sugarilor și copiilor de</w:t>
            </w:r>
            <w:r w:rsidRPr="006F4E9B">
              <w:rPr>
                <w:rFonts w:ascii="Times New Roman" w:hAnsi="Times New Roman" w:cs="Times New Roman"/>
                <w:b/>
                <w:bCs/>
                <w:sz w:val="24"/>
                <w:szCs w:val="24"/>
                <w:shd w:val="clear" w:color="auto" w:fill="FFFFFF"/>
                <w:lang w:val="pt-PT"/>
              </w:rPr>
              <w:br/>
            </w:r>
            <w:r w:rsidRPr="006F4E9B">
              <w:rPr>
                <w:rStyle w:val="Strong"/>
                <w:rFonts w:ascii="Times New Roman" w:hAnsi="Times New Roman" w:cs="Times New Roman"/>
                <w:b w:val="0"/>
                <w:sz w:val="24"/>
                <w:szCs w:val="24"/>
                <w:shd w:val="clear" w:color="auto" w:fill="FFFFFF"/>
                <w:lang w:val="pt-PT"/>
              </w:rPr>
              <w:t>vârstă mică, alimentele destinate unor scopuri</w:t>
            </w:r>
            <w:r w:rsidRPr="006F4E9B">
              <w:rPr>
                <w:rFonts w:ascii="Times New Roman" w:hAnsi="Times New Roman" w:cs="Times New Roman"/>
                <w:b/>
                <w:bCs/>
                <w:sz w:val="24"/>
                <w:szCs w:val="24"/>
                <w:shd w:val="clear" w:color="auto" w:fill="FFFFFF"/>
                <w:lang w:val="pt-PT"/>
              </w:rPr>
              <w:br/>
            </w:r>
            <w:r w:rsidRPr="006F4E9B">
              <w:rPr>
                <w:rStyle w:val="Strong"/>
                <w:rFonts w:ascii="Times New Roman" w:hAnsi="Times New Roman" w:cs="Times New Roman"/>
                <w:b w:val="0"/>
                <w:sz w:val="24"/>
                <w:szCs w:val="24"/>
                <w:shd w:val="clear" w:color="auto" w:fill="FFFFFF"/>
                <w:lang w:val="pt-PT"/>
              </w:rPr>
              <w:t>medicale speciale și înlocuitorii unei diete totale</w:t>
            </w:r>
            <w:r w:rsidRPr="006F4E9B">
              <w:rPr>
                <w:rFonts w:ascii="Times New Roman" w:hAnsi="Times New Roman" w:cs="Times New Roman"/>
                <w:b/>
                <w:bCs/>
                <w:sz w:val="24"/>
                <w:szCs w:val="24"/>
                <w:shd w:val="clear" w:color="auto" w:fill="FFFFFF"/>
                <w:lang w:val="pt-PT"/>
              </w:rPr>
              <w:br/>
            </w:r>
            <w:r w:rsidRPr="006F4E9B">
              <w:rPr>
                <w:rStyle w:val="Strong"/>
                <w:rFonts w:ascii="Times New Roman" w:hAnsi="Times New Roman" w:cs="Times New Roman"/>
                <w:b w:val="0"/>
                <w:sz w:val="24"/>
                <w:szCs w:val="24"/>
                <w:shd w:val="clear" w:color="auto" w:fill="FFFFFF"/>
                <w:lang w:val="pt-PT"/>
              </w:rPr>
              <w:t>pentru controlul greutății</w:t>
            </w:r>
            <w:r w:rsidRPr="00D10444">
              <w:rPr>
                <w:rFonts w:ascii="Times New Roman" w:hAnsi="Times New Roman" w:cs="Times New Roman"/>
                <w:sz w:val="24"/>
                <w:szCs w:val="24"/>
                <w:lang w:val="pt-PT"/>
              </w:rPr>
              <w:t xml:space="preserve"> aprobat prin H</w:t>
            </w:r>
            <w:r w:rsidR="004A1A22">
              <w:rPr>
                <w:rFonts w:ascii="Times New Roman" w:hAnsi="Times New Roman" w:cs="Times New Roman"/>
                <w:sz w:val="24"/>
                <w:szCs w:val="24"/>
                <w:lang w:val="pt-PT"/>
              </w:rPr>
              <w:t>otărârea Guvernului nr.179/2018</w:t>
            </w:r>
            <w:r w:rsidR="00743325">
              <w:t xml:space="preserve"> </w:t>
            </w:r>
            <w:r w:rsidR="00976C91">
              <w:t xml:space="preserve"> </w:t>
            </w:r>
            <w:hyperlink r:id="rId6" w:anchor="E0001" w:history="1"/>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În conformitate cu cerințele speciale nutriționale ale sugarilor și copiilor de vârstă mică cărora le sunt destinate produsele, dar în niciun caz mai mare decât nivelurile maxime specificate pentru categoriile menționate în tabelul corespunzător produselor.</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976C91">
            <w:pPr>
              <w:spacing w:before="60" w:after="60"/>
              <w:rPr>
                <w:rFonts w:ascii="Times New Roman" w:hAnsi="Times New Roman" w:cs="Times New Roman"/>
                <w:sz w:val="24"/>
                <w:szCs w:val="24"/>
                <w:lang w:val="pt-PT" w:eastAsia="ro-RO"/>
              </w:rPr>
            </w:pPr>
            <w:r w:rsidRPr="00D10444">
              <w:rPr>
                <w:rFonts w:ascii="Times New Roman" w:hAnsi="Times New Roman" w:cs="Times New Roman"/>
                <w:sz w:val="24"/>
                <w:szCs w:val="24"/>
                <w:lang w:eastAsia="ro-RO"/>
              </w:rPr>
              <w:t xml:space="preserve">Înlocuitori ai unei diete totale pentru controlul greutății, </w:t>
            </w:r>
            <w:r w:rsidRPr="00D10444">
              <w:rPr>
                <w:rFonts w:ascii="Times New Roman" w:hAnsi="Times New Roman" w:cs="Times New Roman"/>
                <w:sz w:val="24"/>
                <w:szCs w:val="24"/>
                <w:lang w:eastAsia="ro-RO"/>
              </w:rPr>
              <w:lastRenderedPageBreak/>
              <w:t xml:space="preserve">astfel cum sunt definiți </w:t>
            </w:r>
            <w:r w:rsidRPr="006F4E9B">
              <w:rPr>
                <w:rStyle w:val="Strong"/>
                <w:rFonts w:ascii="Times New Roman" w:hAnsi="Times New Roman" w:cs="Times New Roman"/>
                <w:b w:val="0"/>
                <w:sz w:val="24"/>
                <w:szCs w:val="24"/>
                <w:shd w:val="clear" w:color="auto" w:fill="FFFFFF"/>
                <w:lang w:val="pt-PT"/>
              </w:rPr>
              <w:t>Regulamentele sanitare</w:t>
            </w:r>
            <w:r w:rsidRPr="006F4E9B">
              <w:rPr>
                <w:rFonts w:ascii="Times New Roman" w:hAnsi="Times New Roman" w:cs="Times New Roman"/>
                <w:b/>
                <w:bCs/>
                <w:sz w:val="24"/>
                <w:szCs w:val="24"/>
                <w:shd w:val="clear" w:color="auto" w:fill="FFFFFF"/>
                <w:lang w:val="pt-PT"/>
              </w:rPr>
              <w:br/>
            </w:r>
            <w:r w:rsidRPr="006F4E9B">
              <w:rPr>
                <w:rStyle w:val="Strong"/>
                <w:rFonts w:ascii="Times New Roman" w:hAnsi="Times New Roman" w:cs="Times New Roman"/>
                <w:b w:val="0"/>
                <w:sz w:val="24"/>
                <w:szCs w:val="24"/>
                <w:shd w:val="clear" w:color="auto" w:fill="FFFFFF"/>
                <w:lang w:val="pt-PT"/>
              </w:rPr>
              <w:t>privind alimentele destinate sugarilor și copiilor de</w:t>
            </w:r>
            <w:r w:rsidRPr="006F4E9B">
              <w:rPr>
                <w:rFonts w:ascii="Times New Roman" w:hAnsi="Times New Roman" w:cs="Times New Roman"/>
                <w:b/>
                <w:bCs/>
                <w:sz w:val="24"/>
                <w:szCs w:val="24"/>
                <w:shd w:val="clear" w:color="auto" w:fill="FFFFFF"/>
                <w:lang w:val="pt-PT"/>
              </w:rPr>
              <w:br/>
            </w:r>
            <w:r w:rsidRPr="006F4E9B">
              <w:rPr>
                <w:rStyle w:val="Strong"/>
                <w:rFonts w:ascii="Times New Roman" w:hAnsi="Times New Roman" w:cs="Times New Roman"/>
                <w:b w:val="0"/>
                <w:sz w:val="24"/>
                <w:szCs w:val="24"/>
                <w:shd w:val="clear" w:color="auto" w:fill="FFFFFF"/>
                <w:lang w:val="pt-PT"/>
              </w:rPr>
              <w:t>vârstă mică, alimentele destinate unor scopuri</w:t>
            </w:r>
            <w:r w:rsidRPr="006F4E9B">
              <w:rPr>
                <w:rFonts w:ascii="Times New Roman" w:hAnsi="Times New Roman" w:cs="Times New Roman"/>
                <w:b/>
                <w:bCs/>
                <w:sz w:val="24"/>
                <w:szCs w:val="24"/>
                <w:shd w:val="clear" w:color="auto" w:fill="FFFFFF"/>
                <w:lang w:val="pt-PT"/>
              </w:rPr>
              <w:br/>
            </w:r>
            <w:r w:rsidRPr="006F4E9B">
              <w:rPr>
                <w:rStyle w:val="Strong"/>
                <w:rFonts w:ascii="Times New Roman" w:hAnsi="Times New Roman" w:cs="Times New Roman"/>
                <w:b w:val="0"/>
                <w:sz w:val="24"/>
                <w:szCs w:val="24"/>
                <w:shd w:val="clear" w:color="auto" w:fill="FFFFFF"/>
                <w:lang w:val="pt-PT"/>
              </w:rPr>
              <w:t>medicale speciale și înlocuitorii unei diete totale</w:t>
            </w:r>
            <w:r w:rsidRPr="006F4E9B">
              <w:rPr>
                <w:rFonts w:ascii="Times New Roman" w:hAnsi="Times New Roman" w:cs="Times New Roman"/>
                <w:b/>
                <w:bCs/>
                <w:sz w:val="24"/>
                <w:szCs w:val="24"/>
                <w:shd w:val="clear" w:color="auto" w:fill="FFFFFF"/>
                <w:lang w:val="pt-PT"/>
              </w:rPr>
              <w:br/>
            </w:r>
            <w:r w:rsidRPr="006F4E9B">
              <w:rPr>
                <w:rStyle w:val="Strong"/>
                <w:rFonts w:ascii="Times New Roman" w:hAnsi="Times New Roman" w:cs="Times New Roman"/>
                <w:b w:val="0"/>
                <w:sz w:val="24"/>
                <w:szCs w:val="24"/>
                <w:shd w:val="clear" w:color="auto" w:fill="FFFFFF"/>
                <w:lang w:val="pt-PT"/>
              </w:rPr>
              <w:t>pentru controlul greutății</w:t>
            </w:r>
            <w:r w:rsidRPr="00D10444">
              <w:rPr>
                <w:rFonts w:ascii="Times New Roman" w:hAnsi="Times New Roman" w:cs="Times New Roman"/>
                <w:sz w:val="24"/>
                <w:szCs w:val="24"/>
                <w:lang w:val="pt-PT"/>
              </w:rPr>
              <w:t xml:space="preserve"> aprobat prin H</w:t>
            </w:r>
            <w:r w:rsidR="004A1A22">
              <w:rPr>
                <w:rFonts w:ascii="Times New Roman" w:hAnsi="Times New Roman" w:cs="Times New Roman"/>
                <w:sz w:val="24"/>
                <w:szCs w:val="24"/>
                <w:lang w:val="pt-PT"/>
              </w:rPr>
              <w:t>otărârea Guvernului nr.179/2018</w:t>
            </w:r>
            <w:hyperlink r:id="rId7" w:anchor="E0001" w:history="1"/>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0,2 g/l (băuturi)</w:t>
            </w:r>
          </w:p>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1,7 g/kg (batoane)</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4065E9">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Alimente pe care se menționează absența sau prezența în cantități reduse a glutenului </w:t>
            </w:r>
            <w:r w:rsidRPr="00D10444">
              <w:rPr>
                <w:rFonts w:ascii="Times New Roman" w:hAnsi="Times New Roman" w:cs="Times New Roman"/>
                <w:sz w:val="24"/>
                <w:szCs w:val="24"/>
                <w:lang w:val="pt-PT"/>
              </w:rPr>
              <w:t xml:space="preserve">în conformitate cu </w:t>
            </w:r>
            <w:r w:rsidRPr="00D10444">
              <w:rPr>
                <w:rFonts w:ascii="Times New Roman" w:hAnsi="Times New Roman" w:cs="Times New Roman"/>
                <w:sz w:val="24"/>
                <w:szCs w:val="24"/>
                <w:lang w:val="ro-MD"/>
              </w:rPr>
              <w:t>Legea nr. 279/2017 privind informarea consumatorului cu privire la produsele alimentare</w:t>
            </w:r>
            <w:r w:rsidR="00976C91">
              <w:rPr>
                <w:rFonts w:ascii="Times New Roman" w:hAnsi="Times New Roman" w:cs="Times New Roman"/>
                <w:sz w:val="24"/>
                <w:szCs w:val="24"/>
                <w:lang w:val="ro-MD"/>
              </w:rPr>
              <w:t xml:space="preserve"> </w:t>
            </w:r>
            <w:r w:rsidR="00976C91">
              <w:rPr>
                <w:rFonts w:ascii="Times New Roman" w:hAnsi="Times New Roman" w:cs="Times New Roman"/>
                <w:sz w:val="24"/>
                <w:szCs w:val="24"/>
                <w:lang w:val="pt-PT"/>
              </w:rPr>
              <w:t>(</w:t>
            </w:r>
            <w:r w:rsidR="00976C91">
              <w:rPr>
                <w:rFonts w:ascii="Times New Roman" w:hAnsi="Times New Roman" w:cs="Times New Roman"/>
                <w:sz w:val="24"/>
                <w:szCs w:val="24"/>
                <w:vertAlign w:val="superscript"/>
                <w:lang w:val="pt-PT"/>
              </w:rPr>
              <w:t>2</w:t>
            </w:r>
            <w:r w:rsidR="00976C91">
              <w:rPr>
                <w:rFonts w:ascii="Times New Roman" w:hAnsi="Times New Roman" w:cs="Times New Roman"/>
                <w:sz w:val="24"/>
                <w:szCs w:val="24"/>
                <w:lang w:val="pt-PT"/>
              </w:rPr>
              <w:t>)</w:t>
            </w:r>
            <w:r w:rsidRPr="00D10444">
              <w:rPr>
                <w:rFonts w:ascii="Times New Roman" w:hAnsi="Times New Roman" w:cs="Times New Roman"/>
                <w:sz w:val="24"/>
                <w:szCs w:val="24"/>
                <w:lang w:eastAsia="ro-RO"/>
              </w:rPr>
              <w:t> </w:t>
            </w:r>
            <w:r w:rsidR="004065E9" w:rsidRPr="00D10444">
              <w:rPr>
                <w:rFonts w:ascii="Times New Roman" w:hAnsi="Times New Roman" w:cs="Times New Roman"/>
                <w:sz w:val="24"/>
                <w:szCs w:val="24"/>
                <w:lang w:eastAsia="ro-RO"/>
              </w:rPr>
              <w:t xml:space="preserve">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1,25 g/kg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Produse pe bază de lapte pasteurizate și sterilizate (inclusiv prin UHT) nearomatizate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0,05 g/l</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Produse pe bază de lapte fermentate nearomatizate, tratate termic după fermentare, produse lactate fermentate aromatizate, inclusiv produse tratate termic</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0,05 g/l (băuturi)</w:t>
            </w:r>
          </w:p>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0,4 g/kg (alimente solide)</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Produse analoge lactatelor, inclusiv preparate de albire a băuturilor</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0,05 g/l (băuturi)</w:t>
            </w:r>
          </w:p>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0,25 g/kg (alimente solide)</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Batoane din cereale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0,5 g/kg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Îndulcitori de masă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8,3 g/kg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Băuturi pe bază de fructe și legume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0,05 g/l</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Băuturi aromatizate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0,05 g/l</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Specialități de cafea, ceai, infuzii de plante și fructe, cicoare; </w:t>
            </w:r>
            <w:r w:rsidRPr="00D10444">
              <w:rPr>
                <w:rFonts w:ascii="Times New Roman" w:hAnsi="Times New Roman" w:cs="Times New Roman"/>
                <w:sz w:val="24"/>
                <w:szCs w:val="24"/>
                <w:lang w:eastAsia="ro-RO"/>
              </w:rPr>
              <w:lastRenderedPageBreak/>
              <w:t>extracte de ceai, de infuzii de plante și fructe și de cicoare; preparate pentru infuzii din ceai, plante, fructe și cereale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0,2 g/kg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4065E9">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Suplimente alimentare, astfel cum sunt definite în </w:t>
            </w:r>
            <w:r w:rsidRPr="00D10444">
              <w:rPr>
                <w:rFonts w:ascii="Times New Roman" w:hAnsi="Times New Roman" w:cs="Times New Roman"/>
                <w:sz w:val="24"/>
                <w:szCs w:val="24"/>
                <w:lang w:val="pt-PT"/>
              </w:rPr>
              <w:t xml:space="preserve">Regulamentul sanitar privind suplimentele alimentare aprobat </w:t>
            </w:r>
            <w:r w:rsidRPr="006F4E9B">
              <w:rPr>
                <w:rFonts w:ascii="Times New Roman" w:hAnsi="Times New Roman" w:cs="Times New Roman"/>
                <w:sz w:val="24"/>
                <w:szCs w:val="24"/>
                <w:lang w:val="pt-PT"/>
              </w:rPr>
              <w:t>prin Hotărârea Guvernului nr.538/2009</w:t>
            </w:r>
            <w:r w:rsidR="004065E9">
              <w:rPr>
                <w:rFonts w:ascii="Times New Roman" w:hAnsi="Times New Roman" w:cs="Times New Roman"/>
                <w:sz w:val="24"/>
                <w:szCs w:val="24"/>
                <w:lang w:val="pt-PT"/>
              </w:rPr>
              <w:t>(</w:t>
            </w:r>
            <w:r w:rsidR="004065E9">
              <w:rPr>
                <w:rFonts w:ascii="Times New Roman" w:hAnsi="Times New Roman" w:cs="Times New Roman"/>
                <w:sz w:val="24"/>
                <w:szCs w:val="24"/>
                <w:vertAlign w:val="superscript"/>
                <w:lang w:val="pt-PT"/>
              </w:rPr>
              <w:t>3</w:t>
            </w:r>
            <w:r w:rsidR="004065E9">
              <w:rPr>
                <w:rFonts w:ascii="Times New Roman" w:hAnsi="Times New Roman" w:cs="Times New Roman"/>
                <w:sz w:val="24"/>
                <w:szCs w:val="24"/>
                <w:lang w:val="pt-PT"/>
              </w:rPr>
              <w:t xml:space="preserve">)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300 mg/zi pentru populația generală cu vârste mai mari de 10 ani</w:t>
            </w:r>
          </w:p>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55 mg/zi pentru sugari</w:t>
            </w:r>
          </w:p>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130 mg/zi pentru copii de vârstă mică</w:t>
            </w:r>
          </w:p>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250 mg/zi pentru copiii cu vârste cuprinse între 3 și 10 ani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t>Pulbere parțial degresată de </w:t>
            </w:r>
            <w:r w:rsidRPr="00D10444">
              <w:rPr>
                <w:rFonts w:ascii="Times New Roman" w:hAnsi="Times New Roman" w:cs="Times New Roman"/>
                <w:b/>
                <w:bCs/>
                <w:i/>
                <w:iCs/>
                <w:sz w:val="24"/>
                <w:szCs w:val="24"/>
                <w:lang w:eastAsia="ro-RO"/>
              </w:rPr>
              <w:t>Acheta domesticus</w:t>
            </w:r>
            <w:r w:rsidRPr="00D10444">
              <w:rPr>
                <w:rFonts w:ascii="Times New Roman" w:hAnsi="Times New Roman" w:cs="Times New Roman"/>
                <w:b/>
                <w:bCs/>
                <w:sz w:val="24"/>
                <w:szCs w:val="24"/>
                <w:lang w:eastAsia="ro-RO"/>
              </w:rPr>
              <w:t> (greier de casă)</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Niveluri maxime (g/100 g)(comercializat ca atare sau reconstituit conform instrucțiunilor)</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  Denumirea alimentului nou menționată pe eticheta produselor alimentare care îl conțin este „Pulbere parțial degresată de </w:t>
            </w:r>
            <w:r w:rsidRPr="00D10444">
              <w:rPr>
                <w:rFonts w:ascii="Times New Roman" w:hAnsi="Times New Roman" w:cs="Times New Roman"/>
                <w:i/>
                <w:iCs/>
                <w:sz w:val="24"/>
                <w:szCs w:val="24"/>
                <w:lang w:eastAsia="ro-RO"/>
              </w:rPr>
              <w:t>Acheta domesticus</w:t>
            </w:r>
            <w:r w:rsidRPr="00D10444">
              <w:rPr>
                <w:rFonts w:ascii="Times New Roman" w:hAnsi="Times New Roman" w:cs="Times New Roman"/>
                <w:sz w:val="24"/>
                <w:szCs w:val="24"/>
                <w:lang w:eastAsia="ro-RO"/>
              </w:rPr>
              <w:t> (greier de casă)”.</w:t>
            </w:r>
          </w:p>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  În etichetarea produselor alimentare care conțin pulbere parțial degresată de </w:t>
            </w:r>
            <w:r w:rsidRPr="00D10444">
              <w:rPr>
                <w:rFonts w:ascii="Times New Roman" w:hAnsi="Times New Roman" w:cs="Times New Roman"/>
                <w:i/>
                <w:iCs/>
                <w:sz w:val="24"/>
                <w:szCs w:val="24"/>
                <w:lang w:eastAsia="ro-RO"/>
              </w:rPr>
              <w:t>Acheta domesticus</w:t>
            </w:r>
            <w:r w:rsidRPr="00D10444">
              <w:rPr>
                <w:rFonts w:ascii="Times New Roman" w:hAnsi="Times New Roman" w:cs="Times New Roman"/>
                <w:sz w:val="24"/>
                <w:szCs w:val="24"/>
                <w:lang w:eastAsia="ro-RO"/>
              </w:rPr>
              <w:t xml:space="preserve"> (greier de casă) se menționează că acest ingredient poate cauza reacții alergice consumatorilor cu alergii cunoscute la crustacee, la moluște </w:t>
            </w:r>
            <w:r w:rsidRPr="00D10444">
              <w:rPr>
                <w:rFonts w:ascii="Times New Roman" w:hAnsi="Times New Roman" w:cs="Times New Roman"/>
                <w:sz w:val="24"/>
                <w:szCs w:val="24"/>
                <w:lang w:eastAsia="ro-RO"/>
              </w:rPr>
              <w:lastRenderedPageBreak/>
              <w:t>și la produse derivate din acestea, precum și la acarieni.</w:t>
            </w:r>
          </w:p>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Această mențiune trebuie să apară în imediata apropiere a listei ingredientelor.</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Pâine și chifle multicereale; biscuiți crocanți și grisine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Batoane de cereale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3</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Preamestecuri pentru produse de panificație (uscate)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3</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Biscuiți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1,5</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Produse pe bază de paste făinoase (uscate)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0,25</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Produse pe bază de paste făinoase umplute (uscate)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3</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Sosuri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Produse prelucrate din cartofi, preparate pe bază de plante leguminoase și legume, pizza și produse pe bază de paste făinoase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Zer praf</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3</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Înlocuitori de carne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5</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Supe și supe concentrate sau praf de supe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Gustări pe bază de făină de porumb</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4</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Băuturi asemănătoare berii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0,1</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Produse de cofetărie din ciocolată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Fructe nucifere și semințe oleaginoase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Gustări, altele decât chipsuri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5</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Preparate din carne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t>Pulpă de fruct uscată de </w:t>
            </w:r>
            <w:r w:rsidRPr="00D10444">
              <w:rPr>
                <w:rFonts w:ascii="Times New Roman" w:hAnsi="Times New Roman" w:cs="Times New Roman"/>
                <w:b/>
                <w:bCs/>
                <w:i/>
                <w:iCs/>
                <w:sz w:val="24"/>
                <w:szCs w:val="24"/>
                <w:lang w:eastAsia="ro-RO"/>
              </w:rPr>
              <w:t>Adansonia digitata</w:t>
            </w:r>
            <w:r w:rsidRPr="00D10444">
              <w:rPr>
                <w:rFonts w:ascii="Times New Roman" w:hAnsi="Times New Roman" w:cs="Times New Roman"/>
                <w:b/>
                <w:bCs/>
                <w:sz w:val="24"/>
                <w:szCs w:val="24"/>
                <w:lang w:eastAsia="ro-RO"/>
              </w:rPr>
              <w:t> (baobab)</w:t>
            </w:r>
          </w:p>
        </w:tc>
        <w:tc>
          <w:tcPr>
            <w:tcW w:w="4641"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Nespecificate</w:t>
            </w:r>
          </w:p>
        </w:tc>
        <w:tc>
          <w:tcPr>
            <w:tcW w:w="400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Denumirea alimentului nou de pe eticheta produselor alimentare care îl conțin este „Pulpă de fruct de baobab”.</w:t>
            </w:r>
          </w:p>
        </w:tc>
        <w:tc>
          <w:tcPr>
            <w:tcW w:w="224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t>Larve de </w:t>
            </w:r>
            <w:r w:rsidRPr="00D10444">
              <w:rPr>
                <w:rFonts w:ascii="Times New Roman" w:hAnsi="Times New Roman" w:cs="Times New Roman"/>
                <w:b/>
                <w:bCs/>
                <w:i/>
                <w:iCs/>
                <w:sz w:val="24"/>
                <w:szCs w:val="24"/>
                <w:lang w:eastAsia="ro-RO"/>
              </w:rPr>
              <w:t>Alphitobius diaperinus</w:t>
            </w:r>
            <w:r w:rsidRPr="00D10444">
              <w:rPr>
                <w:rFonts w:ascii="Times New Roman" w:hAnsi="Times New Roman" w:cs="Times New Roman"/>
                <w:b/>
                <w:bCs/>
                <w:sz w:val="24"/>
                <w:szCs w:val="24"/>
                <w:lang w:eastAsia="ro-RO"/>
              </w:rPr>
              <w:t> (larvele gândacului de făină) sub formă congelată, de pastă, uscată și de pulbere</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Niveluri maxime (g/100 g)</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  Denumirea alimentului nou menționată pe eticheta produselor alimentare care îl conțin este „larve de </w:t>
            </w:r>
            <w:r w:rsidRPr="00D10444">
              <w:rPr>
                <w:rFonts w:ascii="Times New Roman" w:hAnsi="Times New Roman" w:cs="Times New Roman"/>
                <w:i/>
                <w:iCs/>
                <w:sz w:val="24"/>
                <w:szCs w:val="24"/>
                <w:lang w:eastAsia="ro-RO"/>
              </w:rPr>
              <w:t>Alphitobius diaperinus</w:t>
            </w:r>
            <w:r w:rsidRPr="00D10444">
              <w:rPr>
                <w:rFonts w:ascii="Times New Roman" w:hAnsi="Times New Roman" w:cs="Times New Roman"/>
                <w:sz w:val="24"/>
                <w:szCs w:val="24"/>
                <w:lang w:eastAsia="ro-RO"/>
              </w:rPr>
              <w:t> (larvele gândacului de făină) sub formă congelată/de pastă” sau „larve de </w:t>
            </w:r>
            <w:r w:rsidRPr="00D10444">
              <w:rPr>
                <w:rFonts w:ascii="Times New Roman" w:hAnsi="Times New Roman" w:cs="Times New Roman"/>
                <w:i/>
                <w:iCs/>
                <w:sz w:val="24"/>
                <w:szCs w:val="24"/>
                <w:lang w:eastAsia="ro-RO"/>
              </w:rPr>
              <w:t>Alphitobius diaperinus</w:t>
            </w:r>
            <w:r w:rsidRPr="00D10444">
              <w:rPr>
                <w:rFonts w:ascii="Times New Roman" w:hAnsi="Times New Roman" w:cs="Times New Roman"/>
                <w:sz w:val="24"/>
                <w:szCs w:val="24"/>
                <w:lang w:eastAsia="ro-RO"/>
              </w:rPr>
              <w:t> (larvele gândacului de făină) sub formă uscată/de pulbere”, în funcție de forma utilizată.</w:t>
            </w:r>
          </w:p>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2.  Etichetele suplimentelor alimentare care conțin alimentul nou trebuie să conțină o mențiune din care să reiasă că respectivele suplimente alimentare nu ar </w:t>
            </w:r>
            <w:r w:rsidRPr="00D10444">
              <w:rPr>
                <w:rFonts w:ascii="Times New Roman" w:hAnsi="Times New Roman" w:cs="Times New Roman"/>
                <w:sz w:val="24"/>
                <w:szCs w:val="24"/>
                <w:lang w:eastAsia="ro-RO"/>
              </w:rPr>
              <w:lastRenderedPageBreak/>
              <w:t>trebui să fie consumate de către persoane cu vârsta sub 18 ani.</w:t>
            </w:r>
          </w:p>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3.  Etichetele produselor alimentare care conțin larve de </w:t>
            </w:r>
            <w:r w:rsidRPr="00D10444">
              <w:rPr>
                <w:rFonts w:ascii="Times New Roman" w:hAnsi="Times New Roman" w:cs="Times New Roman"/>
                <w:i/>
                <w:iCs/>
                <w:sz w:val="24"/>
                <w:szCs w:val="24"/>
                <w:lang w:eastAsia="ro-RO"/>
              </w:rPr>
              <w:t>Alphitobius diaperinus</w:t>
            </w:r>
            <w:r w:rsidRPr="00D10444">
              <w:rPr>
                <w:rFonts w:ascii="Times New Roman" w:hAnsi="Times New Roman" w:cs="Times New Roman"/>
                <w:sz w:val="24"/>
                <w:szCs w:val="24"/>
                <w:lang w:eastAsia="ro-RO"/>
              </w:rPr>
              <w:t> (larvele gândacului de făină) sub formă congelată, de pastă, uscată și de pulbere trebuie să conțină o mențiune din care să reiasă că acest ingredient poate cauza reacții alergice consumatorilor cu alergii cunoscute la crustacee și la produse derivate din acestea, precum și la acarieni.</w:t>
            </w:r>
          </w:p>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Această mențiune trebuie să apară în imediata apropiere a listei ingredientelor.</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Batoane din cereale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25 (formă uscată)</w:t>
            </w:r>
          </w:p>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25 (formă de pulbere)</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Pâine și chifle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20 (formă de pulbere)</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Cereale prelucrate și pentru micul dejun</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10 (formă uscată)</w:t>
            </w:r>
          </w:p>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10 (formă de pulbere)</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Porridge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15 (formă de pulbere)</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Preamestecuri (uscate) pentru produsele de panificație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10 (formă de pulbere)</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Produse pe bază de paste făinoase uscate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10 (formă de pulbere)</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Produse pe bază de paste făinoase umplute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28 (formă congelată sau de pastă)</w:t>
            </w:r>
          </w:p>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10 (formă de pulbere)</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Zer praf</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35 (formă de pulbere)</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Supe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15 (formă de pulbere)</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Feluri de mâncare pe bază de cereale sau de paste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5 (formă de pulbere)</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Feluri de mâncare pe bază de pizza</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5 (formă uscată)</w:t>
            </w:r>
          </w:p>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5 (formă de pulbere)</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Fidea</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10 (formă de pulbere)</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Gustări, altele decât chipsuri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10 (formă uscată)</w:t>
            </w:r>
          </w:p>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10 (formă de pulbere)</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Chipsuri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10 (formă de pulbere)</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Biscuiți și grisine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10 (formă de pulbere)</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Unt de arahide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15 (formă de pulbere)</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Sandvișuri condimentate gata pentru consum</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20 (formă de pulbere)</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Preparate din carne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14 (formă congelată sau de pastă)</w:t>
            </w:r>
          </w:p>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5 (formă de pulbere)</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Înlocuitori de carne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40 (formă congelată sau de pastă)</w:t>
            </w:r>
          </w:p>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15 (formă de pulbere)</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Înlocuitori de lapte și produse lactate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10 (formă de pulbere)</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Produse de cofetărie conținând ciocolată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5 (formă de pulbere)</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0646A8">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Suplimente alimentare, astfel cum sunt definite în Regulamentul sanitar privind suplimentele alimentare aprobat prin Hotărârea Guvernului nr.538/2009</w:t>
            </w:r>
            <w:r w:rsidR="000646A8">
              <w:t xml:space="preserve"> </w:t>
            </w:r>
            <w:r w:rsidRPr="00D10444">
              <w:rPr>
                <w:rFonts w:ascii="Times New Roman" w:hAnsi="Times New Roman" w:cs="Times New Roman"/>
                <w:sz w:val="24"/>
                <w:szCs w:val="24"/>
                <w:lang w:eastAsia="ro-RO"/>
              </w:rPr>
              <w:t>destinate populației adulte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4 g/zi (formă de pulbere)</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t>Extract de </w:t>
            </w:r>
            <w:r w:rsidRPr="00D10444">
              <w:rPr>
                <w:rFonts w:ascii="Times New Roman" w:hAnsi="Times New Roman" w:cs="Times New Roman"/>
                <w:b/>
                <w:bCs/>
                <w:i/>
                <w:iCs/>
                <w:sz w:val="24"/>
                <w:szCs w:val="24"/>
                <w:lang w:eastAsia="ro-RO"/>
              </w:rPr>
              <w:t>Ajuga reptans</w:t>
            </w:r>
            <w:r w:rsidRPr="00D10444">
              <w:rPr>
                <w:rFonts w:ascii="Times New Roman" w:hAnsi="Times New Roman" w:cs="Times New Roman"/>
                <w:b/>
                <w:bCs/>
                <w:sz w:val="24"/>
                <w:szCs w:val="24"/>
                <w:lang w:eastAsia="ro-RO"/>
              </w:rPr>
              <w:t> din culturi de celule</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Niveluri maxime</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0646A8">
            <w:pPr>
              <w:spacing w:before="60" w:after="60"/>
              <w:rPr>
                <w:rFonts w:ascii="Times New Roman" w:hAnsi="Times New Roman" w:cs="Times New Roman"/>
                <w:sz w:val="24"/>
                <w:szCs w:val="24"/>
                <w:lang w:val="pt-PT" w:eastAsia="ro-RO"/>
              </w:rPr>
            </w:pPr>
            <w:r w:rsidRPr="00D10444">
              <w:rPr>
                <w:rFonts w:ascii="Times New Roman" w:hAnsi="Times New Roman" w:cs="Times New Roman"/>
                <w:sz w:val="24"/>
                <w:szCs w:val="24"/>
                <w:lang w:eastAsia="ro-RO"/>
              </w:rPr>
              <w:t xml:space="preserve">Suplimente alimentare, astfel cum sunt definite </w:t>
            </w:r>
            <w:r w:rsidRPr="00D10444">
              <w:rPr>
                <w:rFonts w:ascii="Times New Roman" w:hAnsi="Times New Roman" w:cs="Times New Roman"/>
                <w:lang w:val="pt-PT"/>
              </w:rPr>
              <w:t xml:space="preserve">Regulamentul sanitar </w:t>
            </w:r>
            <w:r w:rsidRPr="00D10444">
              <w:rPr>
                <w:rFonts w:ascii="Times New Roman" w:hAnsi="Times New Roman" w:cs="Times New Roman"/>
                <w:lang w:val="pt-PT"/>
              </w:rPr>
              <w:lastRenderedPageBreak/>
              <w:t>privind suplimentele alimentare aprobat prin Hotărârea Guvernului nr.538/2009</w:t>
            </w:r>
            <w:r w:rsidR="000646A8">
              <w:rPr>
                <w:rFonts w:ascii="Times New Roman" w:hAnsi="Times New Roman" w:cs="Times New Roman"/>
                <w:lang w:val="pt-PT"/>
              </w:rPr>
              <w:t xml:space="preserve"> </w:t>
            </w:r>
            <w:hyperlink r:id="rId8" w:anchor="E0001" w:history="1"/>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 xml:space="preserve">Conform utilizării normale în suplimente alimentare a unui extract similar din părțile aeriene </w:t>
            </w:r>
            <w:r w:rsidRPr="00D10444">
              <w:rPr>
                <w:rFonts w:ascii="Times New Roman" w:hAnsi="Times New Roman" w:cs="Times New Roman"/>
                <w:sz w:val="24"/>
                <w:szCs w:val="24"/>
                <w:lang w:eastAsia="ro-RO"/>
              </w:rPr>
              <w:lastRenderedPageBreak/>
              <w:t>care înfloresc ale speciei </w:t>
            </w:r>
            <w:r w:rsidRPr="00D10444">
              <w:rPr>
                <w:rFonts w:ascii="Times New Roman" w:hAnsi="Times New Roman" w:cs="Times New Roman"/>
                <w:i/>
                <w:iCs/>
                <w:sz w:val="24"/>
                <w:szCs w:val="24"/>
                <w:lang w:eastAsia="ro-RO"/>
              </w:rPr>
              <w:t>Ajuga reptans</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i/>
                <w:iCs/>
                <w:sz w:val="24"/>
                <w:szCs w:val="24"/>
                <w:lang w:eastAsia="ro-RO"/>
              </w:rPr>
              <w:lastRenderedPageBreak/>
              <w:t>Akkermansia muciniphila</w:t>
            </w:r>
            <w:r w:rsidRPr="00D10444">
              <w:rPr>
                <w:rFonts w:ascii="Times New Roman" w:hAnsi="Times New Roman" w:cs="Times New Roman"/>
                <w:b/>
                <w:bCs/>
                <w:sz w:val="24"/>
                <w:szCs w:val="24"/>
                <w:lang w:eastAsia="ro-RO"/>
              </w:rPr>
              <w:t> (pasteurizată)</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0646A8">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Alimente destinate unor scopuri medicale speciale, astfel cum sunt definite în </w:t>
            </w:r>
            <w:r w:rsidRPr="00374E40">
              <w:rPr>
                <w:rStyle w:val="Strong"/>
                <w:rFonts w:ascii="Times New Roman" w:hAnsi="Times New Roman" w:cs="Times New Roman"/>
                <w:b w:val="0"/>
                <w:shd w:val="clear" w:color="auto" w:fill="FFFFFF"/>
                <w:lang w:val="pt-PT"/>
              </w:rPr>
              <w:t>Regulamentele sanitare</w:t>
            </w:r>
            <w:r w:rsidRPr="00374E40">
              <w:rPr>
                <w:rFonts w:ascii="Times New Roman" w:hAnsi="Times New Roman" w:cs="Times New Roman"/>
                <w:b/>
                <w:bCs/>
                <w:shd w:val="clear" w:color="auto" w:fill="FFFFFF"/>
                <w:lang w:val="pt-PT"/>
              </w:rPr>
              <w:br/>
            </w:r>
            <w:r w:rsidRPr="00374E40">
              <w:rPr>
                <w:rStyle w:val="Strong"/>
                <w:rFonts w:ascii="Times New Roman" w:hAnsi="Times New Roman" w:cs="Times New Roman"/>
                <w:b w:val="0"/>
                <w:shd w:val="clear" w:color="auto" w:fill="FFFFFF"/>
                <w:lang w:val="pt-PT"/>
              </w:rPr>
              <w:t>privind alimentele destinate sugarilor și copiilor de</w:t>
            </w:r>
            <w:r w:rsidRPr="00374E40">
              <w:rPr>
                <w:rFonts w:ascii="Times New Roman" w:hAnsi="Times New Roman" w:cs="Times New Roman"/>
                <w:b/>
                <w:bCs/>
                <w:shd w:val="clear" w:color="auto" w:fill="FFFFFF"/>
                <w:lang w:val="pt-PT"/>
              </w:rPr>
              <w:br/>
            </w:r>
            <w:r w:rsidRPr="00374E40">
              <w:rPr>
                <w:rStyle w:val="Strong"/>
                <w:rFonts w:ascii="Times New Roman" w:hAnsi="Times New Roman" w:cs="Times New Roman"/>
                <w:b w:val="0"/>
                <w:shd w:val="clear" w:color="auto" w:fill="FFFFFF"/>
                <w:lang w:val="pt-PT"/>
              </w:rPr>
              <w:t>vârstă mică, alimentele destinate unor scopuri</w:t>
            </w:r>
            <w:r w:rsidRPr="00374E40">
              <w:rPr>
                <w:rFonts w:ascii="Times New Roman" w:hAnsi="Times New Roman" w:cs="Times New Roman"/>
                <w:b/>
                <w:bCs/>
                <w:shd w:val="clear" w:color="auto" w:fill="FFFFFF"/>
                <w:lang w:val="pt-PT"/>
              </w:rPr>
              <w:br/>
            </w:r>
            <w:r w:rsidRPr="00374E40">
              <w:rPr>
                <w:rStyle w:val="Strong"/>
                <w:rFonts w:ascii="Times New Roman" w:hAnsi="Times New Roman" w:cs="Times New Roman"/>
                <w:b w:val="0"/>
                <w:shd w:val="clear" w:color="auto" w:fill="FFFFFF"/>
                <w:lang w:val="pt-PT"/>
              </w:rPr>
              <w:t>medicale speciale și înlocuitorii unei diete totale</w:t>
            </w:r>
            <w:r w:rsidRPr="00374E40">
              <w:rPr>
                <w:rFonts w:ascii="Times New Roman" w:hAnsi="Times New Roman" w:cs="Times New Roman"/>
                <w:b/>
                <w:bCs/>
                <w:shd w:val="clear" w:color="auto" w:fill="FFFFFF"/>
                <w:lang w:val="pt-PT"/>
              </w:rPr>
              <w:br/>
            </w:r>
            <w:r w:rsidRPr="00374E40">
              <w:rPr>
                <w:rStyle w:val="Strong"/>
                <w:rFonts w:ascii="Times New Roman" w:hAnsi="Times New Roman" w:cs="Times New Roman"/>
                <w:b w:val="0"/>
                <w:shd w:val="clear" w:color="auto" w:fill="FFFFFF"/>
                <w:lang w:val="pt-PT"/>
              </w:rPr>
              <w:t xml:space="preserve">pentru controlul </w:t>
            </w:r>
            <w:r w:rsidRPr="00F6757D">
              <w:rPr>
                <w:rStyle w:val="Strong"/>
                <w:rFonts w:ascii="Times New Roman" w:hAnsi="Times New Roman" w:cs="Times New Roman"/>
                <w:b w:val="0"/>
                <w:shd w:val="clear" w:color="auto" w:fill="FFFFFF"/>
                <w:lang w:val="pt-PT"/>
              </w:rPr>
              <w:t>greutății</w:t>
            </w:r>
            <w:r w:rsidRPr="00F6757D">
              <w:rPr>
                <w:rFonts w:ascii="Times New Roman" w:hAnsi="Times New Roman" w:cs="Times New Roman"/>
                <w:lang w:val="pt-PT"/>
              </w:rPr>
              <w:t xml:space="preserve"> aprobat prin Hotărârea Guvernului nr.179/2018</w:t>
            </w:r>
            <w:hyperlink r:id="rId9" w:anchor="E0001" w:history="1"/>
            <w:r w:rsidRPr="00F6757D">
              <w:rPr>
                <w:rFonts w:ascii="Times New Roman" w:hAnsi="Times New Roman" w:cs="Times New Roman"/>
                <w:sz w:val="24"/>
                <w:szCs w:val="24"/>
                <w:lang w:eastAsia="ro-RO"/>
              </w:rPr>
              <w:t>,</w:t>
            </w:r>
            <w:r w:rsidRPr="00D10444">
              <w:rPr>
                <w:rFonts w:ascii="Times New Roman" w:hAnsi="Times New Roman" w:cs="Times New Roman"/>
                <w:sz w:val="24"/>
                <w:szCs w:val="24"/>
                <w:lang w:eastAsia="ro-RO"/>
              </w:rPr>
              <w:t xml:space="preserve"> destinate populației adulte, cu excepția femeilor însărcinate și a femeilor care alăptează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3,4 × 10</w:t>
            </w:r>
            <w:r w:rsidRPr="00D10444">
              <w:rPr>
                <w:rFonts w:ascii="Times New Roman" w:hAnsi="Times New Roman" w:cs="Times New Roman"/>
                <w:sz w:val="17"/>
                <w:szCs w:val="17"/>
                <w:vertAlign w:val="superscript"/>
                <w:lang w:eastAsia="ro-RO"/>
              </w:rPr>
              <w:t>10</w:t>
            </w:r>
            <w:r w:rsidRPr="00D10444">
              <w:rPr>
                <w:rFonts w:ascii="Times New Roman" w:hAnsi="Times New Roman" w:cs="Times New Roman"/>
                <w:sz w:val="24"/>
                <w:szCs w:val="24"/>
                <w:lang w:eastAsia="ro-RO"/>
              </w:rPr>
              <w:t> celule/zi</w:t>
            </w:r>
          </w:p>
        </w:tc>
        <w:tc>
          <w:tcPr>
            <w:tcW w:w="400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Denumirea alimentului nou de pe eticheta produselor alimentare care îl conțin este „</w:t>
            </w:r>
            <w:r w:rsidRPr="00D10444">
              <w:rPr>
                <w:rFonts w:ascii="Times New Roman" w:hAnsi="Times New Roman" w:cs="Times New Roman"/>
                <w:i/>
                <w:iCs/>
                <w:sz w:val="24"/>
                <w:szCs w:val="24"/>
                <w:lang w:eastAsia="ro-RO"/>
              </w:rPr>
              <w:t>Akkermansia muciniphila</w:t>
            </w:r>
            <w:r w:rsidRPr="00D10444">
              <w:rPr>
                <w:rFonts w:ascii="Times New Roman" w:hAnsi="Times New Roman" w:cs="Times New Roman"/>
                <w:sz w:val="24"/>
                <w:szCs w:val="24"/>
                <w:lang w:eastAsia="ro-RO"/>
              </w:rPr>
              <w:t> pasteurizată”.</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0646A8">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Suplimente alimentare, astfel cum sunt definite în Regulamentul sanitar </w:t>
            </w:r>
            <w:r w:rsidRPr="00D10444">
              <w:rPr>
                <w:rFonts w:ascii="Times New Roman" w:hAnsi="Times New Roman" w:cs="Times New Roman"/>
                <w:sz w:val="24"/>
                <w:szCs w:val="24"/>
                <w:lang w:eastAsia="ro-RO"/>
              </w:rPr>
              <w:lastRenderedPageBreak/>
              <w:t xml:space="preserve">privind suplimentele alimentare aprobat prin </w:t>
            </w:r>
            <w:r w:rsidRPr="00F6757D">
              <w:rPr>
                <w:rFonts w:ascii="Times New Roman" w:hAnsi="Times New Roman" w:cs="Times New Roman"/>
                <w:sz w:val="24"/>
                <w:szCs w:val="24"/>
                <w:lang w:eastAsia="ro-RO"/>
              </w:rPr>
              <w:t>Hotărârea Guvernului nr. 538/2009, destinate populației</w:t>
            </w:r>
            <w:r w:rsidRPr="00D10444">
              <w:rPr>
                <w:rFonts w:ascii="Times New Roman" w:hAnsi="Times New Roman" w:cs="Times New Roman"/>
                <w:sz w:val="24"/>
                <w:szCs w:val="24"/>
                <w:lang w:eastAsia="ro-RO"/>
              </w:rPr>
              <w:t xml:space="preserve"> adulte, cu excepția femeilor însărcinate și a femeilor care alăptează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3,4 × 10</w:t>
            </w:r>
            <w:r w:rsidRPr="00D10444">
              <w:rPr>
                <w:rFonts w:ascii="Times New Roman" w:hAnsi="Times New Roman" w:cs="Times New Roman"/>
                <w:sz w:val="17"/>
                <w:szCs w:val="17"/>
                <w:vertAlign w:val="superscript"/>
                <w:lang w:eastAsia="ro-RO"/>
              </w:rPr>
              <w:t>10</w:t>
            </w:r>
            <w:r w:rsidRPr="00D10444">
              <w:rPr>
                <w:rFonts w:ascii="Times New Roman" w:hAnsi="Times New Roman" w:cs="Times New Roman"/>
                <w:sz w:val="24"/>
                <w:szCs w:val="24"/>
                <w:lang w:eastAsia="ro-RO"/>
              </w:rPr>
              <w:t> celule/zi</w:t>
            </w:r>
          </w:p>
        </w:tc>
        <w:tc>
          <w:tcPr>
            <w:tcW w:w="400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Etichetarea suplimentelor alimentare care conțin </w:t>
            </w:r>
            <w:r w:rsidRPr="00D10444">
              <w:rPr>
                <w:rFonts w:ascii="Times New Roman" w:hAnsi="Times New Roman" w:cs="Times New Roman"/>
                <w:i/>
                <w:iCs/>
                <w:sz w:val="24"/>
                <w:szCs w:val="24"/>
                <w:lang w:eastAsia="ro-RO"/>
              </w:rPr>
              <w:t>Akkermansia muciniphila</w:t>
            </w:r>
            <w:r w:rsidRPr="00D10444">
              <w:rPr>
                <w:rFonts w:ascii="Times New Roman" w:hAnsi="Times New Roman" w:cs="Times New Roman"/>
                <w:sz w:val="24"/>
                <w:szCs w:val="24"/>
                <w:lang w:eastAsia="ro-RO"/>
              </w:rPr>
              <w:t xml:space="preserve"> pasteurizată trebuie să cuprindă o mențiune care să indice că </w:t>
            </w:r>
            <w:r w:rsidRPr="00D10444">
              <w:rPr>
                <w:rFonts w:ascii="Times New Roman" w:hAnsi="Times New Roman" w:cs="Times New Roman"/>
                <w:sz w:val="24"/>
                <w:szCs w:val="24"/>
                <w:lang w:eastAsia="ro-RO"/>
              </w:rPr>
              <w:lastRenderedPageBreak/>
              <w:t>acestea trebuie să fie consumate numai de către adulți, cu excepția femeilor însărcinate și a femeilor care alăptează.</w:t>
            </w: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lastRenderedPageBreak/>
              <w:t>L-alanil-L-glutamină</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Niveluri maxime</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0646A8">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Suplimente alimentare, astfel cum sunt definite în Regulamentul sanitar privind suplimentele alimentare aprobat </w:t>
            </w:r>
            <w:r w:rsidRPr="00F6757D">
              <w:rPr>
                <w:rFonts w:ascii="Times New Roman" w:hAnsi="Times New Roman" w:cs="Times New Roman"/>
                <w:sz w:val="24"/>
                <w:szCs w:val="24"/>
                <w:lang w:eastAsia="ro-RO"/>
              </w:rPr>
              <w:t>prin Hotărârea Guvernului nr.538/2009</w:t>
            </w:r>
            <w:r w:rsidRPr="00D10444">
              <w:rPr>
                <w:rFonts w:ascii="Times New Roman" w:hAnsi="Times New Roman" w:cs="Times New Roman"/>
                <w:sz w:val="24"/>
                <w:szCs w:val="24"/>
                <w:lang w:eastAsia="ro-RO"/>
              </w:rPr>
              <w:t xml:space="preserve"> </w:t>
            </w:r>
          </w:p>
        </w:tc>
        <w:tc>
          <w:tcPr>
            <w:tcW w:w="254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0646A8">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Alimente destinate unor scopuri medicale speciale, astfel cum sunt definite în Regulamentele sanitare privind alimentele destinate </w:t>
            </w:r>
            <w:r w:rsidRPr="00D10444">
              <w:rPr>
                <w:rFonts w:ascii="Times New Roman" w:hAnsi="Times New Roman" w:cs="Times New Roman"/>
                <w:sz w:val="24"/>
                <w:szCs w:val="24"/>
                <w:lang w:eastAsia="ro-RO"/>
              </w:rPr>
              <w:lastRenderedPageBreak/>
              <w:t xml:space="preserve">sugarilor și copiilor de vârstă mică, alimentele destinate  unor scopuri  speciale și înlocuitorii unei diete totale pentru controlul greutății aprobat prin </w:t>
            </w:r>
            <w:r w:rsidRPr="00F6757D">
              <w:rPr>
                <w:rFonts w:ascii="Times New Roman" w:hAnsi="Times New Roman" w:cs="Times New Roman"/>
                <w:sz w:val="24"/>
                <w:szCs w:val="24"/>
                <w:lang w:eastAsia="ro-RO"/>
              </w:rPr>
              <w:t>Hotărârea Guvernului nr.179/2018</w:t>
            </w:r>
            <w:r w:rsidRPr="00D10444">
              <w:rPr>
                <w:rFonts w:ascii="Times New Roman" w:hAnsi="Times New Roman" w:cs="Times New Roman"/>
                <w:sz w:val="24"/>
                <w:szCs w:val="24"/>
                <w:lang w:eastAsia="ro-RO"/>
              </w:rPr>
              <w:t>, cu excepția produselor alimentare pentru sugari și copii de vârstă mică</w:t>
            </w:r>
          </w:p>
        </w:tc>
        <w:tc>
          <w:tcPr>
            <w:tcW w:w="254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Băuturi destinate compensării consumului energetic din cursul efortului muscular intens, în special la sportivi</w:t>
            </w:r>
          </w:p>
        </w:tc>
        <w:tc>
          <w:tcPr>
            <w:tcW w:w="254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t>Ulei de alge din microalga </w:t>
            </w:r>
            <w:r w:rsidRPr="00D10444">
              <w:rPr>
                <w:rFonts w:ascii="Times New Roman" w:hAnsi="Times New Roman" w:cs="Times New Roman"/>
                <w:b/>
                <w:bCs/>
                <w:i/>
                <w:iCs/>
                <w:sz w:val="24"/>
                <w:szCs w:val="24"/>
                <w:lang w:eastAsia="ro-RO"/>
              </w:rPr>
              <w:t>Ulkenia</w:t>
            </w:r>
            <w:r w:rsidRPr="00D10444">
              <w:rPr>
                <w:rFonts w:ascii="Times New Roman" w:hAnsi="Times New Roman" w:cs="Times New Roman"/>
                <w:b/>
                <w:bCs/>
                <w:sz w:val="24"/>
                <w:szCs w:val="24"/>
                <w:lang w:eastAsia="ro-RO"/>
              </w:rPr>
              <w:t> sp.</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Niveluri maxime de DHA</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Denumirea alimentului nou de pe eticheta produselor alimentare care îl conțin este „Ulei din microalga </w:t>
            </w:r>
            <w:r w:rsidRPr="00D10444">
              <w:rPr>
                <w:rFonts w:ascii="Times New Roman" w:hAnsi="Times New Roman" w:cs="Times New Roman"/>
                <w:i/>
                <w:iCs/>
                <w:sz w:val="24"/>
                <w:szCs w:val="24"/>
                <w:lang w:eastAsia="ro-RO"/>
              </w:rPr>
              <w:t>Ulkenia sp.</w:t>
            </w:r>
            <w:r w:rsidRPr="00D10444">
              <w:rPr>
                <w:rFonts w:ascii="Times New Roman" w:hAnsi="Times New Roman" w:cs="Times New Roman"/>
                <w:sz w:val="24"/>
                <w:szCs w:val="24"/>
                <w:lang w:eastAsia="ro-RO"/>
              </w:rPr>
              <w:t>”</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Produse de panificație (pâine, chifle și biscuiți dulci)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200 mg/100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Batoane din cereale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500 mg/100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Băuturi nealcoolice (inclusiv băuturi pe bază de lapte)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60 mg/100 ml</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t>Ulei din semințe de </w:t>
            </w:r>
            <w:r w:rsidRPr="00D10444">
              <w:rPr>
                <w:rFonts w:ascii="Times New Roman" w:hAnsi="Times New Roman" w:cs="Times New Roman"/>
                <w:b/>
                <w:bCs/>
                <w:i/>
                <w:iCs/>
                <w:sz w:val="24"/>
                <w:szCs w:val="24"/>
                <w:lang w:eastAsia="ro-RO"/>
              </w:rPr>
              <w:t>Allanblackia</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Niveluri maxime</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Denumirea alimentului nou de pe eticheta produselor alimentare care îl conțin este „Ulei din semințe de </w:t>
            </w:r>
            <w:r w:rsidRPr="00D10444">
              <w:rPr>
                <w:rFonts w:ascii="Times New Roman" w:hAnsi="Times New Roman" w:cs="Times New Roman"/>
                <w:i/>
                <w:iCs/>
                <w:sz w:val="24"/>
                <w:szCs w:val="24"/>
                <w:lang w:eastAsia="ro-RO"/>
              </w:rPr>
              <w:t>Allanblackia</w:t>
            </w:r>
            <w:r w:rsidRPr="00D10444">
              <w:rPr>
                <w:rFonts w:ascii="Times New Roman" w:hAnsi="Times New Roman" w:cs="Times New Roman"/>
                <w:sz w:val="24"/>
                <w:szCs w:val="24"/>
                <w:lang w:eastAsia="ro-RO"/>
              </w:rPr>
              <w:t>”</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Grăsimi galbene tartinabile și produse tartinabile pe bază de smântână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30 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Amestecuri de uleiuri vegetale (*) și lapte (care se încadrează în categoria alimentară: Produse analoge lactatelor, inclusiv preparate de albire a băuturilor)</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30 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4641"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0646A8">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  Cu excepția uleiurilor de măsline și a uleiurilor din turte de măsline, astfel cum sunt definite în </w:t>
            </w:r>
            <w:r w:rsidRPr="00F6757D">
              <w:rPr>
                <w:rFonts w:ascii="Times New Roman" w:hAnsi="Times New Roman" w:cs="Times New Roman"/>
                <w:sz w:val="24"/>
                <w:szCs w:val="24"/>
                <w:lang w:eastAsia="ro-RO"/>
              </w:rPr>
              <w:t>Cerintele de calitate pentru uleiuri vegetale comestibile aprobate prin Hotararea Cuvernului nr.15/2024</w:t>
            </w:r>
            <w:r w:rsidR="000646A8">
              <w:rPr>
                <w:rFonts w:ascii="Times New Roman" w:hAnsi="Times New Roman" w:cs="Times New Roman"/>
                <w:sz w:val="24"/>
                <w:szCs w:val="24"/>
                <w:lang w:val="pt-PT"/>
              </w:rPr>
              <w:t>(</w:t>
            </w:r>
            <w:r w:rsidR="000646A8">
              <w:rPr>
                <w:rFonts w:ascii="Times New Roman" w:hAnsi="Times New Roman" w:cs="Times New Roman"/>
                <w:sz w:val="24"/>
                <w:szCs w:val="24"/>
                <w:vertAlign w:val="superscript"/>
                <w:lang w:val="pt-PT"/>
              </w:rPr>
              <w:t>4</w:t>
            </w:r>
            <w:r w:rsidR="000646A8">
              <w:rPr>
                <w:rFonts w:ascii="Times New Roman" w:hAnsi="Times New Roman" w:cs="Times New Roman"/>
                <w:sz w:val="24"/>
                <w:szCs w:val="24"/>
                <w:lang w:val="pt-PT"/>
              </w:rPr>
              <w:t>)</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t>Extract din frunze de </w:t>
            </w:r>
            <w:r w:rsidRPr="00D10444">
              <w:rPr>
                <w:rFonts w:ascii="Times New Roman" w:hAnsi="Times New Roman" w:cs="Times New Roman"/>
                <w:b/>
                <w:bCs/>
                <w:i/>
                <w:iCs/>
                <w:sz w:val="24"/>
                <w:szCs w:val="24"/>
                <w:lang w:eastAsia="ro-RO"/>
              </w:rPr>
              <w:t>Aloe macroclada</w:t>
            </w:r>
            <w:r w:rsidRPr="00D10444">
              <w:rPr>
                <w:rFonts w:ascii="Times New Roman" w:hAnsi="Times New Roman" w:cs="Times New Roman"/>
                <w:b/>
                <w:bCs/>
                <w:sz w:val="24"/>
                <w:szCs w:val="24"/>
                <w:lang w:eastAsia="ro-RO"/>
              </w:rPr>
              <w:t> Baker</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Niveluri maxime</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Suplimente alimentare, astfel cum sunt definite în Regulamentul sanitar privind suplimentele alimentare aprobat prin Hotărârea Guvernului </w:t>
            </w:r>
            <w:r w:rsidRPr="00F6757D">
              <w:rPr>
                <w:rFonts w:ascii="Times New Roman" w:hAnsi="Times New Roman" w:cs="Times New Roman"/>
                <w:sz w:val="24"/>
                <w:szCs w:val="24"/>
                <w:lang w:eastAsia="ro-RO"/>
              </w:rPr>
              <w:t>nr.538/2009</w:t>
            </w:r>
            <w:r w:rsidRPr="00D10444">
              <w:rPr>
                <w:rFonts w:ascii="Times New Roman" w:hAnsi="Times New Roman" w:cs="Times New Roman"/>
                <w:sz w:val="24"/>
                <w:szCs w:val="24"/>
                <w:lang w:eastAsia="ro-RO"/>
              </w:rPr>
              <w:t xml:space="preserve">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În concordanță cu utilizarea normală în suplimente alimentare a gelului similar obținut din </w:t>
            </w:r>
            <w:r w:rsidRPr="00D10444">
              <w:rPr>
                <w:rFonts w:ascii="Times New Roman" w:hAnsi="Times New Roman" w:cs="Times New Roman"/>
                <w:i/>
                <w:iCs/>
                <w:sz w:val="24"/>
                <w:szCs w:val="24"/>
                <w:lang w:eastAsia="ro-RO"/>
              </w:rPr>
              <w:t>Aloe vera</w:t>
            </w:r>
            <w:r w:rsidRPr="00D10444">
              <w:rPr>
                <w:rFonts w:ascii="Times New Roman" w:hAnsi="Times New Roman" w:cs="Times New Roman"/>
                <w:sz w:val="24"/>
                <w:szCs w:val="24"/>
                <w:lang w:eastAsia="ro-RO"/>
              </w:rPr>
              <w:t> (L.) Burm.</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lastRenderedPageBreak/>
              <w:t>Suc din tulpinile plantei de </w:t>
            </w:r>
            <w:r w:rsidRPr="00D10444">
              <w:rPr>
                <w:rFonts w:ascii="Times New Roman" w:hAnsi="Times New Roman" w:cs="Times New Roman"/>
                <w:b/>
                <w:bCs/>
                <w:i/>
                <w:iCs/>
                <w:sz w:val="24"/>
                <w:szCs w:val="24"/>
                <w:lang w:eastAsia="ro-RO"/>
              </w:rPr>
              <w:t>Angelica keiskei</w:t>
            </w:r>
            <w:r w:rsidRPr="00D10444">
              <w:rPr>
                <w:rFonts w:ascii="Times New Roman" w:hAnsi="Times New Roman" w:cs="Times New Roman"/>
                <w:b/>
                <w:bCs/>
                <w:sz w:val="24"/>
                <w:szCs w:val="24"/>
                <w:lang w:eastAsia="ro-RO"/>
              </w:rPr>
              <w:t> („suc din tulpină de ashitaba”)</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8F651A" w:rsidRDefault="00454203" w:rsidP="00E13F9D">
            <w:pPr>
              <w:spacing w:before="60" w:after="60"/>
              <w:rPr>
                <w:rFonts w:ascii="Times New Roman" w:hAnsi="Times New Roman" w:cs="Times New Roman"/>
                <w:b/>
                <w:sz w:val="24"/>
                <w:szCs w:val="24"/>
                <w:lang w:eastAsia="ro-RO"/>
              </w:rPr>
            </w:pPr>
            <w:r w:rsidRPr="008F651A">
              <w:rPr>
                <w:rFonts w:ascii="Times New Roman" w:hAnsi="Times New Roman" w:cs="Times New Roman"/>
                <w:b/>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8F651A" w:rsidRDefault="00454203" w:rsidP="00E13F9D">
            <w:pPr>
              <w:spacing w:before="60" w:after="60"/>
              <w:rPr>
                <w:rFonts w:ascii="Times New Roman" w:hAnsi="Times New Roman" w:cs="Times New Roman"/>
                <w:b/>
                <w:sz w:val="24"/>
                <w:szCs w:val="24"/>
                <w:lang w:eastAsia="ro-RO"/>
              </w:rPr>
            </w:pPr>
            <w:r w:rsidRPr="008F651A">
              <w:rPr>
                <w:rFonts w:ascii="Times New Roman" w:hAnsi="Times New Roman" w:cs="Times New Roman"/>
                <w:b/>
                <w:i/>
                <w:iCs/>
                <w:sz w:val="24"/>
                <w:szCs w:val="24"/>
                <w:lang w:eastAsia="ro-RO"/>
              </w:rPr>
              <w:t>Niveluri maxime (raportate la suc)</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Denumirea alimentului nou menționat pe eticheta produselor alimentare care îl conțin este „suc din tulpină de ashitaba (</w:t>
            </w:r>
            <w:r w:rsidRPr="00D10444">
              <w:rPr>
                <w:rFonts w:ascii="Times New Roman" w:hAnsi="Times New Roman" w:cs="Times New Roman"/>
                <w:i/>
                <w:iCs/>
                <w:sz w:val="24"/>
                <w:szCs w:val="24"/>
                <w:lang w:eastAsia="ro-RO"/>
              </w:rPr>
              <w:t>Angelica keiskei</w:t>
            </w:r>
            <w:r w:rsidRPr="00D10444">
              <w:rPr>
                <w:rFonts w:ascii="Times New Roman" w:hAnsi="Times New Roman" w:cs="Times New Roman"/>
                <w:sz w:val="24"/>
                <w:szCs w:val="24"/>
                <w:lang w:eastAsia="ro-RO"/>
              </w:rPr>
              <w:t>)”.</w:t>
            </w:r>
          </w:p>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În etichetarea suplimentelor alimentare care conțin sucul din tulpinile plantei de </w:t>
            </w:r>
            <w:r w:rsidRPr="00D10444">
              <w:rPr>
                <w:rFonts w:ascii="Times New Roman" w:hAnsi="Times New Roman" w:cs="Times New Roman"/>
                <w:i/>
                <w:iCs/>
                <w:sz w:val="24"/>
                <w:szCs w:val="24"/>
                <w:lang w:eastAsia="ro-RO"/>
              </w:rPr>
              <w:t>Angelica keiskei</w:t>
            </w:r>
            <w:r w:rsidRPr="00D10444">
              <w:rPr>
                <w:rFonts w:ascii="Times New Roman" w:hAnsi="Times New Roman" w:cs="Times New Roman"/>
                <w:sz w:val="24"/>
                <w:szCs w:val="24"/>
                <w:lang w:eastAsia="ro-RO"/>
              </w:rPr>
              <w:t> (suc din tulpină de ashitaba) se menționează că suplimentele alimentare respective trebuie să fie consumate numai de către adulți, cu excepția femeilor însărcinate și a femeilor care alăptează.</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p>
          <w:p w:rsidR="00454203" w:rsidRPr="00D10444" w:rsidRDefault="00454203" w:rsidP="00E13F9D">
            <w:pPr>
              <w:spacing w:before="60" w:after="60"/>
              <w:rPr>
                <w:rFonts w:ascii="Times New Roman" w:hAnsi="Times New Roman" w:cs="Times New Roman"/>
                <w:sz w:val="24"/>
                <w:szCs w:val="24"/>
                <w:lang w:eastAsia="ro-RO"/>
              </w:rPr>
            </w:pP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Suplimente alimentare, astfel cum sunt definite în Regulamentul sanitar privind suplimentele alimentare aprobat prin Hotărârea Guvernului nr</w:t>
            </w:r>
            <w:r w:rsidRPr="00F6757D">
              <w:rPr>
                <w:rFonts w:ascii="Times New Roman" w:hAnsi="Times New Roman" w:cs="Times New Roman"/>
                <w:sz w:val="24"/>
                <w:szCs w:val="24"/>
                <w:lang w:eastAsia="ro-RO"/>
              </w:rPr>
              <w:t>.538/2009 ,</w:t>
            </w:r>
            <w:r w:rsidRPr="00D10444">
              <w:rPr>
                <w:rFonts w:ascii="Times New Roman" w:hAnsi="Times New Roman" w:cs="Times New Roman"/>
                <w:sz w:val="24"/>
                <w:szCs w:val="24"/>
                <w:lang w:eastAsia="ro-RO"/>
              </w:rPr>
              <w:t xml:space="preserve"> destinate populației adulte, cu excepția femeilor însărcinate și a femeilor care alăptează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137 mg/zi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t>Ulei de krill antarctic din specia </w:t>
            </w:r>
            <w:r w:rsidRPr="00D10444">
              <w:rPr>
                <w:rFonts w:ascii="Times New Roman" w:hAnsi="Times New Roman" w:cs="Times New Roman"/>
                <w:b/>
                <w:bCs/>
                <w:i/>
                <w:iCs/>
                <w:sz w:val="24"/>
                <w:szCs w:val="24"/>
                <w:lang w:eastAsia="ro-RO"/>
              </w:rPr>
              <w:t>Euphausia superba</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Niveluri maxime de DHA și EPA (combinați)</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Denumirea alimentului nou de pe eticheta produselor alimentare care îl </w:t>
            </w:r>
            <w:r w:rsidRPr="00D10444">
              <w:rPr>
                <w:rFonts w:ascii="Times New Roman" w:hAnsi="Times New Roman" w:cs="Times New Roman"/>
                <w:sz w:val="24"/>
                <w:szCs w:val="24"/>
                <w:lang w:eastAsia="ro-RO"/>
              </w:rPr>
              <w:lastRenderedPageBreak/>
              <w:t>conțin este „Extract de lipide din crustaceul krill antarctic (</w:t>
            </w:r>
            <w:r w:rsidRPr="00D10444">
              <w:rPr>
                <w:rFonts w:ascii="Times New Roman" w:hAnsi="Times New Roman" w:cs="Times New Roman"/>
                <w:i/>
                <w:iCs/>
                <w:sz w:val="24"/>
                <w:szCs w:val="24"/>
                <w:lang w:eastAsia="ro-RO"/>
              </w:rPr>
              <w:t>Euphausia superba</w:t>
            </w:r>
            <w:r w:rsidRPr="00D10444">
              <w:rPr>
                <w:rFonts w:ascii="Times New Roman" w:hAnsi="Times New Roman" w:cs="Times New Roman"/>
                <w:sz w:val="24"/>
                <w:szCs w:val="24"/>
                <w:lang w:eastAsia="ro-RO"/>
              </w:rPr>
              <w:t>)”</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Produse lactate, cu excepția băuturilor pe bază de lapte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200 mg/100 g sau, pentru brânzeturi, 600 mg/100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Produse analoge lactatelor, cu excepția băuturilor</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200 mg/100 g sau, pentru produse analoge brânzeturilor, 600 mg/100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Băuturi nealcoolice</w:t>
            </w:r>
          </w:p>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Băuturi pe bază de lapte</w:t>
            </w:r>
          </w:p>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Produse analoge lactatelor</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80 mg/100 ml</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Grăsimi tartinabile și sosuri pentru salate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600 mg/100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Grăsimi pentru gătit</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360 mg/100 ml</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Cereale pentru micul dejun</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500 mg/100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Produse de panificație (pâine, chifle și biscuiți dulci)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200 mg/100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Batoane nutritive/batoane din cereale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500 mg/100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Suplimente alimentare, astfel cum sunt definite în Regulamentul sanitar privind suplimentele alimentare aprobat prin Hotărârea Guvernului nr.</w:t>
            </w:r>
            <w:r w:rsidRPr="00F6757D">
              <w:rPr>
                <w:rFonts w:ascii="Times New Roman" w:hAnsi="Times New Roman" w:cs="Times New Roman"/>
                <w:sz w:val="24"/>
                <w:szCs w:val="24"/>
                <w:lang w:eastAsia="ro-RO"/>
              </w:rPr>
              <w:t>538/2009</w:t>
            </w:r>
            <w:r w:rsidRPr="00D10444">
              <w:rPr>
                <w:rFonts w:ascii="Times New Roman" w:hAnsi="Times New Roman" w:cs="Times New Roman"/>
                <w:sz w:val="24"/>
                <w:szCs w:val="24"/>
                <w:lang w:eastAsia="ro-RO"/>
              </w:rPr>
              <w:t xml:space="preserve">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3 000  mg/zi pentru populația generală</w:t>
            </w:r>
          </w:p>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450 mg/zi pentru femeile însărcinate și care alăptează</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Alimente destinate unor scopuri medicale speciale, astfel cum sunt definite în Regulamentele sanitare privind alimentele destinate sugarilor și copiilor de vârstă mică, alimentele destinate  unor scopuri  speciale și înlocuitorii unei diete totale pentru controlul greutății aprobat prin Hotărârea Guvernului </w:t>
            </w:r>
            <w:r w:rsidRPr="00F6757D">
              <w:rPr>
                <w:rFonts w:ascii="Times New Roman" w:hAnsi="Times New Roman" w:cs="Times New Roman"/>
                <w:sz w:val="24"/>
                <w:szCs w:val="24"/>
                <w:lang w:eastAsia="ro-RO"/>
              </w:rPr>
              <w:t>nr.179/2018</w:t>
            </w:r>
            <w:r w:rsidRPr="00D10444">
              <w:rPr>
                <w:rFonts w:ascii="Times New Roman" w:hAnsi="Times New Roman" w:cs="Times New Roman"/>
                <w:sz w:val="24"/>
                <w:szCs w:val="24"/>
                <w:lang w:eastAsia="ro-RO"/>
              </w:rPr>
              <w:t xml:space="preserve">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În conformitate cu necesitățile nutriționale specifice persoanelor cărora le sunt destinate produsele</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Înlocuitori ai unei diete totale pentru controlul greutății, astfel cum sunt definiți în Regulamentele sanitare privind alimentele destinate sugarilor și copiilor de vârstă mică, alimente destinate unor scopuri medicale speciale  și înlocuitorii unei diete totale pentru controlul greutății aprobat prin Hotărârea Guvernului </w:t>
            </w:r>
            <w:r w:rsidRPr="00F6757D">
              <w:rPr>
                <w:rFonts w:ascii="Times New Roman" w:hAnsi="Times New Roman" w:cs="Times New Roman"/>
                <w:sz w:val="24"/>
                <w:szCs w:val="24"/>
                <w:lang w:eastAsia="ro-RO"/>
              </w:rPr>
              <w:t>nr.179/2018 și</w:t>
            </w:r>
            <w:r w:rsidRPr="00D10444">
              <w:rPr>
                <w:rFonts w:ascii="Times New Roman" w:hAnsi="Times New Roman" w:cs="Times New Roman"/>
                <w:sz w:val="24"/>
                <w:szCs w:val="24"/>
                <w:lang w:eastAsia="ro-RO"/>
              </w:rPr>
              <w:t xml:space="preserve"> înlocuitori ai unei mese pentru controlul greutății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250 mg/porție</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Preparate pe bază de cereale și alimente pentru copii destinate sugarilor și copiilor de vârstă mică, astfel cum sunt definite în Regulamentele </w:t>
            </w:r>
            <w:r w:rsidRPr="00D10444">
              <w:rPr>
                <w:rFonts w:ascii="Times New Roman" w:hAnsi="Times New Roman" w:cs="Times New Roman"/>
                <w:sz w:val="24"/>
                <w:szCs w:val="24"/>
                <w:lang w:eastAsia="ro-RO"/>
              </w:rPr>
              <w:lastRenderedPageBreak/>
              <w:t xml:space="preserve">sanitare privind alimentele destinate sugarilor și copiilor de vârstă mică, alimentele destinate  unor scopuri  speciale și înlocuitorii unei diete totale pentru controlul greutății aprobat prin Hotărârea Guvernului </w:t>
            </w:r>
            <w:r w:rsidRPr="00F6757D">
              <w:rPr>
                <w:rFonts w:ascii="Times New Roman" w:hAnsi="Times New Roman" w:cs="Times New Roman"/>
                <w:sz w:val="24"/>
                <w:szCs w:val="24"/>
                <w:lang w:eastAsia="ro-RO"/>
              </w:rPr>
              <w:t>nr.179/2018</w:t>
            </w:r>
            <w:r w:rsidRPr="00D10444">
              <w:rPr>
                <w:rFonts w:ascii="Times New Roman" w:hAnsi="Times New Roman" w:cs="Times New Roman"/>
                <w:sz w:val="24"/>
                <w:szCs w:val="24"/>
                <w:lang w:eastAsia="ro-RO"/>
              </w:rPr>
              <w:t xml:space="preserve"> </w:t>
            </w:r>
          </w:p>
        </w:tc>
        <w:tc>
          <w:tcPr>
            <w:tcW w:w="254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200 mg/100 ml</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Alimente care trebuie să compenseze consumul în urma efortului muscular intens, destinate în special sportivilor</w:t>
            </w:r>
          </w:p>
        </w:tc>
        <w:tc>
          <w:tcPr>
            <w:tcW w:w="254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Alimente pe care se menționează absența sau prezența în cantități reduse a glutenului în </w:t>
            </w:r>
            <w:r w:rsidRPr="00F6757D">
              <w:rPr>
                <w:rFonts w:ascii="Times New Roman" w:hAnsi="Times New Roman" w:cs="Times New Roman"/>
                <w:sz w:val="24"/>
                <w:szCs w:val="24"/>
                <w:lang w:eastAsia="ro-RO"/>
              </w:rPr>
              <w:t xml:space="preserve">conformitate Legea nr. 279/2017 privind informarea consumatorului cu </w:t>
            </w:r>
            <w:r w:rsidRPr="00F6757D">
              <w:rPr>
                <w:rFonts w:ascii="Times New Roman" w:hAnsi="Times New Roman" w:cs="Times New Roman"/>
                <w:sz w:val="24"/>
                <w:szCs w:val="24"/>
                <w:lang w:eastAsia="ro-RO"/>
              </w:rPr>
              <w:lastRenderedPageBreak/>
              <w:t>privire la produsele alimentare</w:t>
            </w:r>
          </w:p>
        </w:tc>
        <w:tc>
          <w:tcPr>
            <w:tcW w:w="254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lastRenderedPageBreak/>
              <w:t>Ulei de krill antarctic bogat în fosfolipide din specia </w:t>
            </w:r>
            <w:r w:rsidRPr="00D10444">
              <w:rPr>
                <w:rFonts w:ascii="Times New Roman" w:hAnsi="Times New Roman" w:cs="Times New Roman"/>
                <w:b/>
                <w:bCs/>
                <w:i/>
                <w:iCs/>
                <w:sz w:val="24"/>
                <w:szCs w:val="24"/>
                <w:lang w:eastAsia="ro-RO"/>
              </w:rPr>
              <w:t>Euphausia superba</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Niveluri maxime de DHA și EPA (combinați)</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Denumirea alimentului nou de pe eticheta produselor alimentare care îl conțin este „Extract de lipide din crustaceul krill antarctic (</w:t>
            </w:r>
            <w:r w:rsidRPr="00D10444">
              <w:rPr>
                <w:rFonts w:ascii="Times New Roman" w:hAnsi="Times New Roman" w:cs="Times New Roman"/>
                <w:i/>
                <w:iCs/>
                <w:sz w:val="24"/>
                <w:szCs w:val="24"/>
                <w:lang w:eastAsia="ro-RO"/>
              </w:rPr>
              <w:t>Euphausia superba</w:t>
            </w:r>
            <w:r w:rsidRPr="00D10444">
              <w:rPr>
                <w:rFonts w:ascii="Times New Roman" w:hAnsi="Times New Roman" w:cs="Times New Roman"/>
                <w:sz w:val="24"/>
                <w:szCs w:val="24"/>
                <w:lang w:eastAsia="ro-RO"/>
              </w:rPr>
              <w:t>)”</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Produse lactate, cu excepția băuturilor pe bază de lapte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200 mg/100 g sau, pentru brânzeturi, 600 mg/100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Produse analoge lactatelor, cu excepția băuturilor</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200 mg/100 g sau, pentru produse analoge brânzeturilor, 600 mg/100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Băuturi nealcoolice</w:t>
            </w:r>
          </w:p>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Băuturi pe bază de lapte</w:t>
            </w:r>
          </w:p>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Produse analoge lactatelor</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80 mg/100 ml</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Grăsimi tartinabile și sosuri pentru salate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600 mg/100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Grăsimi pentru gătit</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360 mg/100 ml</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Cereale pentru micul dejun</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500 mg/100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Produse de panificație (pâine, chifle și biscuiți dulci)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200 mg/100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Batoane nutritive/batoane din cereale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500 mg/100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Suplimente alimentare, astfel cum sunt definite în Regulamentul sanitar privind suplimentele alimentare aprobat prin Hotărârea Guvernului nr.</w:t>
            </w:r>
            <w:r w:rsidRPr="00F6757D">
              <w:rPr>
                <w:rFonts w:ascii="Times New Roman" w:hAnsi="Times New Roman" w:cs="Times New Roman"/>
                <w:sz w:val="24"/>
                <w:szCs w:val="24"/>
                <w:lang w:eastAsia="ro-RO"/>
              </w:rPr>
              <w:t>538/2009</w:t>
            </w:r>
            <w:r w:rsidRPr="00D10444">
              <w:rPr>
                <w:rFonts w:ascii="Times New Roman" w:hAnsi="Times New Roman" w:cs="Times New Roman"/>
                <w:sz w:val="24"/>
                <w:szCs w:val="24"/>
                <w:lang w:eastAsia="ro-RO"/>
              </w:rPr>
              <w:t xml:space="preserve">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3 000  mg/zi pentru populația generală</w:t>
            </w:r>
          </w:p>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450 mg/zi pentru femeile însărcinate și care alăptează</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Alimente destinate unor scopuri medicale speciale, astfel cum sunt definite în Regulamentele sanitare privind alimentele destinate sugarilor și copiilor devârstă mică, alimentele destinate  unor scopuri  speciale și înlocuitorii unei diete totale pentru controlul greutății </w:t>
            </w:r>
            <w:r w:rsidRPr="00F6757D">
              <w:rPr>
                <w:rFonts w:ascii="Times New Roman" w:hAnsi="Times New Roman" w:cs="Times New Roman"/>
                <w:sz w:val="24"/>
                <w:szCs w:val="24"/>
                <w:lang w:eastAsia="ro-RO"/>
              </w:rPr>
              <w:t xml:space="preserve">aprobat prin </w:t>
            </w:r>
            <w:r w:rsidRPr="00F6757D">
              <w:rPr>
                <w:rFonts w:ascii="Times New Roman" w:hAnsi="Times New Roman" w:cs="Times New Roman"/>
                <w:sz w:val="24"/>
                <w:szCs w:val="24"/>
                <w:lang w:eastAsia="ro-RO"/>
              </w:rPr>
              <w:lastRenderedPageBreak/>
              <w:t>Hotărârea Guvernului nr.179/2018</w:t>
            </w:r>
            <w:r w:rsidRPr="00D10444">
              <w:rPr>
                <w:rFonts w:ascii="Times New Roman" w:hAnsi="Times New Roman" w:cs="Times New Roman"/>
                <w:sz w:val="24"/>
                <w:szCs w:val="24"/>
                <w:lang w:eastAsia="ro-RO"/>
              </w:rPr>
              <w:t xml:space="preserve">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În conformitate cu necesitățile nutriționale specifice persoanelor cărora le sunt destinate produsele</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Înlocuitori ai unei diete totale pentru controlul greutății, astfel cum sunt definiți în Regulamentele sanitare privind alimentele destinate sugarilor și copiilor de vârstă mică, alimente destinate unor scopuri medicale speciale  și înlocuitorii unei diete totale pentru controlul greutății aprobat prin Hotărârea Guvernului nr</w:t>
            </w:r>
            <w:r w:rsidRPr="00F6757D">
              <w:rPr>
                <w:rFonts w:ascii="Times New Roman" w:hAnsi="Times New Roman" w:cs="Times New Roman"/>
                <w:sz w:val="24"/>
                <w:szCs w:val="24"/>
                <w:lang w:eastAsia="ro-RO"/>
              </w:rPr>
              <w:t>.179/2018 și</w:t>
            </w:r>
            <w:r w:rsidRPr="00D10444">
              <w:rPr>
                <w:rFonts w:ascii="Times New Roman" w:hAnsi="Times New Roman" w:cs="Times New Roman"/>
                <w:sz w:val="24"/>
                <w:szCs w:val="24"/>
                <w:lang w:eastAsia="ro-RO"/>
              </w:rPr>
              <w:t xml:space="preserve"> înlocuitori ai unei mese pentru controlul greutății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250 mg/porție</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Preparate pe bază de cereale și alimente pentru copii destinate </w:t>
            </w:r>
            <w:r w:rsidRPr="00D10444">
              <w:rPr>
                <w:rFonts w:ascii="Times New Roman" w:hAnsi="Times New Roman" w:cs="Times New Roman"/>
                <w:sz w:val="24"/>
                <w:szCs w:val="24"/>
                <w:lang w:eastAsia="ro-RO"/>
              </w:rPr>
              <w:lastRenderedPageBreak/>
              <w:t>sugarilor și copiilor de vârstă mică, astfel cum sunt definite în Regulamentele sanitare privind alimentele destinate sugarilor și copiilor de</w:t>
            </w:r>
            <w:r>
              <w:rPr>
                <w:rFonts w:ascii="Times New Roman" w:hAnsi="Times New Roman" w:cs="Times New Roman"/>
                <w:sz w:val="24"/>
                <w:szCs w:val="24"/>
                <w:lang w:eastAsia="ro-RO"/>
              </w:rPr>
              <w:t xml:space="preserve"> </w:t>
            </w:r>
            <w:r w:rsidRPr="00D10444">
              <w:rPr>
                <w:rFonts w:ascii="Times New Roman" w:hAnsi="Times New Roman" w:cs="Times New Roman"/>
                <w:sz w:val="24"/>
                <w:szCs w:val="24"/>
                <w:lang w:eastAsia="ro-RO"/>
              </w:rPr>
              <w:t>vârstă mică, alimentele destinate  unor scopuri  speciale și înlocuitorii unei diete totale pentru controlul greutății aprobat prin Hotărârea Guvernului nr.</w:t>
            </w:r>
            <w:r w:rsidRPr="00F6757D">
              <w:rPr>
                <w:rFonts w:ascii="Times New Roman" w:hAnsi="Times New Roman" w:cs="Times New Roman"/>
                <w:sz w:val="24"/>
                <w:szCs w:val="24"/>
                <w:lang w:eastAsia="ro-RO"/>
              </w:rPr>
              <w:t>179/2018</w:t>
            </w:r>
            <w:r w:rsidRPr="00D10444">
              <w:rPr>
                <w:rFonts w:ascii="Times New Roman" w:hAnsi="Times New Roman" w:cs="Times New Roman"/>
                <w:sz w:val="24"/>
                <w:szCs w:val="24"/>
                <w:lang w:eastAsia="ro-RO"/>
              </w:rPr>
              <w:t xml:space="preserve"> </w:t>
            </w:r>
          </w:p>
        </w:tc>
        <w:tc>
          <w:tcPr>
            <w:tcW w:w="254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200 mg/100 ml</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Alimente care trebuie să compenseze consumul în urma efortului muscular intens, destinate în special sportivilor</w:t>
            </w:r>
          </w:p>
        </w:tc>
        <w:tc>
          <w:tcPr>
            <w:tcW w:w="254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Alimente pe care se menționează absența sau prezența în cantități reduse a glutenului în </w:t>
            </w:r>
            <w:r w:rsidRPr="00D10444">
              <w:rPr>
                <w:rFonts w:ascii="Times New Roman" w:hAnsi="Times New Roman" w:cs="Times New Roman"/>
                <w:sz w:val="24"/>
                <w:szCs w:val="24"/>
                <w:lang w:eastAsia="ro-RO"/>
              </w:rPr>
              <w:lastRenderedPageBreak/>
              <w:t>conformitate cu Legea nr</w:t>
            </w:r>
            <w:r w:rsidRPr="00F6757D">
              <w:rPr>
                <w:rFonts w:ascii="Times New Roman" w:hAnsi="Times New Roman" w:cs="Times New Roman"/>
                <w:sz w:val="24"/>
                <w:szCs w:val="24"/>
                <w:lang w:eastAsia="ro-RO"/>
              </w:rPr>
              <w:t>. 279/2017</w:t>
            </w:r>
            <w:r w:rsidRPr="00D10444">
              <w:rPr>
                <w:rFonts w:ascii="Times New Roman" w:hAnsi="Times New Roman" w:cs="Times New Roman"/>
                <w:sz w:val="24"/>
                <w:szCs w:val="24"/>
                <w:lang w:eastAsia="ro-RO"/>
              </w:rPr>
              <w:t xml:space="preserve"> privind informarea consumatorului cu privire la produsele alimentare</w:t>
            </w:r>
          </w:p>
        </w:tc>
        <w:tc>
          <w:tcPr>
            <w:tcW w:w="254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lastRenderedPageBreak/>
              <w:t>Pulbere de micelii de </w:t>
            </w:r>
            <w:r w:rsidRPr="00D10444">
              <w:rPr>
                <w:rFonts w:ascii="Times New Roman" w:hAnsi="Times New Roman" w:cs="Times New Roman"/>
                <w:b/>
                <w:bCs/>
                <w:i/>
                <w:iCs/>
                <w:sz w:val="24"/>
                <w:szCs w:val="24"/>
                <w:lang w:eastAsia="ro-RO"/>
              </w:rPr>
              <w:t>Antrodia camphorata</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Niveluri maxime</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  Denumirea alimentului nou menționată pe eticheta produselor alimentare care îl conțin este „Pulbere de micelii de </w:t>
            </w:r>
            <w:r w:rsidRPr="00D10444">
              <w:rPr>
                <w:rFonts w:ascii="Times New Roman" w:hAnsi="Times New Roman" w:cs="Times New Roman"/>
                <w:i/>
                <w:iCs/>
                <w:sz w:val="24"/>
                <w:szCs w:val="24"/>
                <w:lang w:eastAsia="ro-RO"/>
              </w:rPr>
              <w:t>Antrodia camphorata</w:t>
            </w:r>
            <w:r w:rsidRPr="00D10444">
              <w:rPr>
                <w:rFonts w:ascii="Times New Roman" w:hAnsi="Times New Roman" w:cs="Times New Roman"/>
                <w:sz w:val="24"/>
                <w:szCs w:val="24"/>
                <w:lang w:eastAsia="ro-RO"/>
              </w:rPr>
              <w:t>”.</w:t>
            </w:r>
          </w:p>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  Etichetarea suplimentelor alimentare care conțin pulbere de micelii de </w:t>
            </w:r>
            <w:r w:rsidRPr="00D10444">
              <w:rPr>
                <w:rFonts w:ascii="Times New Roman" w:hAnsi="Times New Roman" w:cs="Times New Roman"/>
                <w:i/>
                <w:iCs/>
                <w:sz w:val="24"/>
                <w:szCs w:val="24"/>
                <w:lang w:eastAsia="ro-RO"/>
              </w:rPr>
              <w:t>Antrodia camphorata</w:t>
            </w:r>
            <w:r w:rsidRPr="00D10444">
              <w:rPr>
                <w:rFonts w:ascii="Times New Roman" w:hAnsi="Times New Roman" w:cs="Times New Roman"/>
                <w:sz w:val="24"/>
                <w:szCs w:val="24"/>
                <w:lang w:eastAsia="ro-RO"/>
              </w:rPr>
              <w:t> trebuie să conțină o mențiune conform căreia acest supliment alimentar nu trebuie să fie consumat de sugari, copii și adolescenți cu vârsta sub 14 ani.</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Suplimente alimentare, astfel cum sunt definite în Regulamentul sanitar privind suplimentele alimentare aprobat prin Hotărârea Guvernului nr.</w:t>
            </w:r>
            <w:r w:rsidRPr="00F6757D">
              <w:rPr>
                <w:rFonts w:ascii="Times New Roman" w:hAnsi="Times New Roman" w:cs="Times New Roman"/>
                <w:sz w:val="24"/>
                <w:szCs w:val="24"/>
                <w:lang w:eastAsia="ro-RO"/>
              </w:rPr>
              <w:t>538/2009</w:t>
            </w:r>
            <w:r w:rsidRPr="00D10444">
              <w:rPr>
                <w:rFonts w:ascii="Times New Roman" w:hAnsi="Times New Roman" w:cs="Times New Roman"/>
                <w:sz w:val="24"/>
                <w:szCs w:val="24"/>
                <w:lang w:eastAsia="ro-RO"/>
              </w:rPr>
              <w:t>, cu excepția sugarilor, copiilor și adolescenților cu vârsta sub 14 ani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990 mg/zi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t>Extract etanolic apos de </w:t>
            </w:r>
            <w:r w:rsidRPr="00D10444">
              <w:rPr>
                <w:rFonts w:ascii="Times New Roman" w:hAnsi="Times New Roman" w:cs="Times New Roman"/>
                <w:b/>
                <w:bCs/>
                <w:i/>
                <w:iCs/>
                <w:sz w:val="24"/>
                <w:szCs w:val="24"/>
                <w:lang w:eastAsia="ro-RO"/>
              </w:rPr>
              <w:t>Labisia pumila</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Niveluri maxime</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  Denumirea alimentului nou menționată pe eticheta produselor alimentare care îl conțin este „extract etanolic apos de </w:t>
            </w:r>
            <w:r w:rsidRPr="00D10444">
              <w:rPr>
                <w:rFonts w:ascii="Times New Roman" w:hAnsi="Times New Roman" w:cs="Times New Roman"/>
                <w:i/>
                <w:iCs/>
                <w:sz w:val="24"/>
                <w:szCs w:val="24"/>
                <w:lang w:eastAsia="ro-RO"/>
              </w:rPr>
              <w:t>Labisia pumila</w:t>
            </w:r>
            <w:r w:rsidRPr="00D10444">
              <w:rPr>
                <w:rFonts w:ascii="Times New Roman" w:hAnsi="Times New Roman" w:cs="Times New Roman"/>
                <w:sz w:val="24"/>
                <w:szCs w:val="24"/>
                <w:lang w:eastAsia="ro-RO"/>
              </w:rPr>
              <w:t>”.</w:t>
            </w:r>
          </w:p>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2.  Etichetarea suplimentelor alimentare care conțin alimentul nou trebuie să conțină o mențiune din care să reiasă că </w:t>
            </w:r>
            <w:r w:rsidRPr="00D10444">
              <w:rPr>
                <w:rFonts w:ascii="Times New Roman" w:hAnsi="Times New Roman" w:cs="Times New Roman"/>
                <w:sz w:val="24"/>
                <w:szCs w:val="24"/>
                <w:lang w:eastAsia="ro-RO"/>
              </w:rPr>
              <w:lastRenderedPageBreak/>
              <w:t>trebuie să fie consumate numai de persoanele în vârstă de peste 18 ani, cu excepția femeilor însărcinate și a celor care alăptează.</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p>
          <w:p w:rsidR="00454203" w:rsidRPr="00D10444" w:rsidRDefault="00454203" w:rsidP="00E13F9D">
            <w:pPr>
              <w:spacing w:before="60" w:after="60"/>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7C2ED4">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Suplimente alimentare, astfel cum sunt definite în Regulamentul sanitar privind suplimentele </w:t>
            </w:r>
            <w:r w:rsidRPr="00D10444">
              <w:rPr>
                <w:rFonts w:ascii="Times New Roman" w:hAnsi="Times New Roman" w:cs="Times New Roman"/>
                <w:sz w:val="24"/>
                <w:szCs w:val="24"/>
                <w:lang w:eastAsia="ro-RO"/>
              </w:rPr>
              <w:lastRenderedPageBreak/>
              <w:t>alimentare aprobat prin Hotărârea Guvernului nr.</w:t>
            </w:r>
            <w:r w:rsidRPr="007C2ED4">
              <w:rPr>
                <w:rFonts w:ascii="Times New Roman" w:hAnsi="Times New Roman" w:cs="Times New Roman"/>
                <w:sz w:val="24"/>
                <w:szCs w:val="24"/>
                <w:lang w:eastAsia="ro-RO"/>
              </w:rPr>
              <w:t>538/2009</w:t>
            </w:r>
            <w:r w:rsidRPr="00D10444">
              <w:rPr>
                <w:rFonts w:ascii="Times New Roman" w:hAnsi="Times New Roman" w:cs="Times New Roman"/>
                <w:sz w:val="24"/>
                <w:szCs w:val="24"/>
                <w:lang w:eastAsia="ro-RO"/>
              </w:rPr>
              <w:t>, destinate populației adulte, cu excepția femeilor însărcinate și a femeilor care alăptează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350 mg/zi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lastRenderedPageBreak/>
              <w:t>Biomasă de cultură celulară de mere</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886B13" w:rsidRDefault="00454203" w:rsidP="00E13F9D">
            <w:pPr>
              <w:spacing w:before="60" w:after="60"/>
              <w:rPr>
                <w:rFonts w:ascii="Times New Roman" w:hAnsi="Times New Roman" w:cs="Times New Roman"/>
                <w:b/>
                <w:sz w:val="24"/>
                <w:szCs w:val="24"/>
                <w:lang w:eastAsia="ro-RO"/>
              </w:rPr>
            </w:pPr>
            <w:r w:rsidRPr="00886B13">
              <w:rPr>
                <w:rFonts w:ascii="Times New Roman" w:hAnsi="Times New Roman" w:cs="Times New Roman"/>
                <w:b/>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886B13" w:rsidRDefault="00454203" w:rsidP="00E13F9D">
            <w:pPr>
              <w:spacing w:before="60" w:after="60"/>
              <w:rPr>
                <w:rFonts w:ascii="Times New Roman" w:hAnsi="Times New Roman" w:cs="Times New Roman"/>
                <w:b/>
                <w:sz w:val="24"/>
                <w:szCs w:val="24"/>
                <w:lang w:eastAsia="ro-RO"/>
              </w:rPr>
            </w:pPr>
            <w:r w:rsidRPr="00886B13">
              <w:rPr>
                <w:rFonts w:ascii="Times New Roman" w:hAnsi="Times New Roman" w:cs="Times New Roman"/>
                <w:b/>
                <w:i/>
                <w:iCs/>
                <w:sz w:val="24"/>
                <w:szCs w:val="24"/>
                <w:lang w:eastAsia="ro-RO"/>
              </w:rPr>
              <w:t>Niveluri maxime</w:t>
            </w:r>
          </w:p>
        </w:tc>
        <w:tc>
          <w:tcPr>
            <w:tcW w:w="400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Suplimente alimentare, astfel cum sunt definite în Regulamentul sanitar privind suplimentele alimentare aprobat prin Hotărârea Guvernului nr</w:t>
            </w:r>
            <w:r w:rsidRPr="008E12E2">
              <w:rPr>
                <w:rFonts w:ascii="Times New Roman" w:hAnsi="Times New Roman" w:cs="Times New Roman"/>
                <w:sz w:val="24"/>
                <w:szCs w:val="24"/>
                <w:lang w:eastAsia="ro-RO"/>
              </w:rPr>
              <w:t>.538/2009</w:t>
            </w:r>
            <w:r w:rsidRPr="00D10444">
              <w:rPr>
                <w:rFonts w:ascii="Times New Roman" w:hAnsi="Times New Roman" w:cs="Times New Roman"/>
                <w:sz w:val="24"/>
                <w:szCs w:val="24"/>
                <w:lang w:eastAsia="ro-RO"/>
              </w:rPr>
              <w:t xml:space="preserve"> , destinate populației adulte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0,15 mg/zi</w:t>
            </w:r>
          </w:p>
        </w:tc>
        <w:tc>
          <w:tcPr>
            <w:tcW w:w="400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  Denumirea alimentului nou menționat pe eticheta produselor alimentare care îl conțin este „biomasă de cultură celulară de mere”.</w:t>
            </w:r>
          </w:p>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  Etichetarea suplimentelor alimentare care conțin alimentul nou trebuie să conțină o mențiune conform căreia acestea trebuie să fie consumate numai de către persoanele cu vârsta peste 18 ani.</w:t>
            </w: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t>Ulei bogat în acid arahidonic din ciuperca </w:t>
            </w:r>
            <w:r w:rsidRPr="00D10444">
              <w:rPr>
                <w:rFonts w:ascii="Times New Roman" w:hAnsi="Times New Roman" w:cs="Times New Roman"/>
                <w:b/>
                <w:bCs/>
                <w:i/>
                <w:iCs/>
                <w:sz w:val="24"/>
                <w:szCs w:val="24"/>
                <w:lang w:eastAsia="ro-RO"/>
              </w:rPr>
              <w:t>Mortierella alpina</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886B13" w:rsidRDefault="00454203" w:rsidP="00E13F9D">
            <w:pPr>
              <w:spacing w:before="60" w:after="60"/>
              <w:rPr>
                <w:rFonts w:ascii="Times New Roman" w:hAnsi="Times New Roman" w:cs="Times New Roman"/>
                <w:b/>
                <w:sz w:val="24"/>
                <w:szCs w:val="24"/>
                <w:lang w:eastAsia="ro-RO"/>
              </w:rPr>
            </w:pPr>
            <w:r w:rsidRPr="00886B13">
              <w:rPr>
                <w:rFonts w:ascii="Times New Roman" w:hAnsi="Times New Roman" w:cs="Times New Roman"/>
                <w:b/>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886B13" w:rsidRDefault="00454203" w:rsidP="00E13F9D">
            <w:pPr>
              <w:spacing w:before="60" w:after="60"/>
              <w:rPr>
                <w:rFonts w:ascii="Times New Roman" w:hAnsi="Times New Roman" w:cs="Times New Roman"/>
                <w:b/>
                <w:sz w:val="24"/>
                <w:szCs w:val="24"/>
                <w:lang w:eastAsia="ro-RO"/>
              </w:rPr>
            </w:pPr>
            <w:r w:rsidRPr="00886B13">
              <w:rPr>
                <w:rFonts w:ascii="Times New Roman" w:hAnsi="Times New Roman" w:cs="Times New Roman"/>
                <w:b/>
                <w:i/>
                <w:iCs/>
                <w:sz w:val="24"/>
                <w:szCs w:val="24"/>
                <w:lang w:eastAsia="ro-RO"/>
              </w:rPr>
              <w:t>Niveluri maxime</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Denumirea alimentului nou pe etichetarea produselor alimentare care îl conțin este „Ulei din </w:t>
            </w:r>
            <w:r w:rsidRPr="00D10444">
              <w:rPr>
                <w:rFonts w:ascii="Times New Roman" w:hAnsi="Times New Roman" w:cs="Times New Roman"/>
                <w:i/>
                <w:iCs/>
                <w:sz w:val="24"/>
                <w:szCs w:val="24"/>
                <w:lang w:eastAsia="ro-RO"/>
              </w:rPr>
              <w:t>Mortierella alpina</w:t>
            </w:r>
            <w:r w:rsidRPr="00D10444">
              <w:rPr>
                <w:rFonts w:ascii="Times New Roman" w:hAnsi="Times New Roman" w:cs="Times New Roman"/>
                <w:sz w:val="24"/>
                <w:szCs w:val="24"/>
                <w:lang w:eastAsia="ro-RO"/>
              </w:rPr>
              <w:t>” sau „Ulei de </w:t>
            </w:r>
            <w:r w:rsidRPr="00D10444">
              <w:rPr>
                <w:rFonts w:ascii="Times New Roman" w:hAnsi="Times New Roman" w:cs="Times New Roman"/>
                <w:i/>
                <w:iCs/>
                <w:sz w:val="24"/>
                <w:szCs w:val="24"/>
                <w:lang w:eastAsia="ro-RO"/>
              </w:rPr>
              <w:t>Mortierella alpina</w:t>
            </w:r>
            <w:r w:rsidRPr="00D10444">
              <w:rPr>
                <w:rFonts w:ascii="Times New Roman" w:hAnsi="Times New Roman" w:cs="Times New Roman"/>
                <w:sz w:val="24"/>
                <w:szCs w:val="24"/>
                <w:lang w:eastAsia="ro-RO"/>
              </w:rPr>
              <w:t>”</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Formule de început și formule de continuare astfel cum sunt definite în </w:t>
            </w:r>
            <w:r w:rsidRPr="00D10444">
              <w:rPr>
                <w:rFonts w:ascii="Times New Roman" w:hAnsi="Times New Roman" w:cs="Times New Roman"/>
                <w:sz w:val="24"/>
                <w:szCs w:val="24"/>
                <w:lang w:eastAsia="ro-RO"/>
              </w:rPr>
              <w:lastRenderedPageBreak/>
              <w:t xml:space="preserve">Regulamentele sanitare privind alimentele destinate sugarilor și copiilor de vârstă mică, 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 xml:space="preserve">În conformitate cu Regulamentele sanitare privind alimentele destinate sugarilor și </w:t>
            </w:r>
            <w:r w:rsidRPr="00D10444">
              <w:rPr>
                <w:rFonts w:ascii="Times New Roman" w:hAnsi="Times New Roman" w:cs="Times New Roman"/>
                <w:sz w:val="24"/>
                <w:szCs w:val="24"/>
                <w:lang w:eastAsia="ro-RO"/>
              </w:rPr>
              <w:lastRenderedPageBreak/>
              <w:t xml:space="preserve">copiilor de vârstă mică, alimentele destinate  unor scopuri  speciale și înlocuitorii unei diete totale pentru controlul greutății aprobat prin Hotărârea Guvernului nr.179/2018 </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Alimente destinate unor scopuri medicale speciale pentru sugari astfel cum sunt definite în Regulamentele sanitare privind alimentele destinate sugarilor și copiilor de vârstă mică, alimentele destinate  unor scopuri  speciale și înlocuitorii unei diete totale pentru </w:t>
            </w:r>
            <w:r w:rsidRPr="00D10444">
              <w:rPr>
                <w:rFonts w:ascii="Times New Roman" w:hAnsi="Times New Roman" w:cs="Times New Roman"/>
                <w:sz w:val="24"/>
                <w:szCs w:val="24"/>
                <w:lang w:eastAsia="ro-RO"/>
              </w:rPr>
              <w:lastRenderedPageBreak/>
              <w:t xml:space="preserve">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 xml:space="preserve">În conformitate cu Regulamentele sanitare privind alimentele destinate sugarilor și copiilor devârstă mică, alimentele destinate  unor scopuri  speciale și înlocuitorii unei diete totale pentru controlul greutății aprobat prin Hotărârea Guvernului nr.179/2018 </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lastRenderedPageBreak/>
              <w:t>Ulei de argan din </w:t>
            </w:r>
            <w:r w:rsidRPr="00D10444">
              <w:rPr>
                <w:rFonts w:ascii="Times New Roman" w:hAnsi="Times New Roman" w:cs="Times New Roman"/>
                <w:b/>
                <w:bCs/>
                <w:i/>
                <w:iCs/>
                <w:sz w:val="24"/>
                <w:szCs w:val="24"/>
                <w:lang w:eastAsia="ro-RO"/>
              </w:rPr>
              <w:t>Argania spinosa</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Niveluri maxime</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Denumirea alimentului nou de pe eticheta produselor alimentare care îl conțin este „Ulei de argan” și, dacă acest aliment este folosit pentru asezonare, pe etichetă se menționează „Ulei vegetal utilizat exclusiv pentru asezonare”</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Ca produse de asezonare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Nespecificate</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Suplimente alimentare, astfel cum sunt definite în Regulamentul sanitar privind suplimentele alimentare aprobat prin Hotărârea Guvernului nr.538/2009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Conform utilizării normale a uleiurilor vegetale în alimente</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t>Oleorășină bogată în astaxantină obținută din alga </w:t>
            </w:r>
            <w:r w:rsidRPr="00D10444">
              <w:rPr>
                <w:rFonts w:ascii="Times New Roman" w:hAnsi="Times New Roman" w:cs="Times New Roman"/>
                <w:b/>
                <w:bCs/>
                <w:i/>
                <w:iCs/>
                <w:sz w:val="24"/>
                <w:szCs w:val="24"/>
                <w:lang w:eastAsia="ro-RO"/>
              </w:rPr>
              <w:t>Haematococcus pluvialis</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Nivelurile maxime de astaxantină</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Denumirea alimentului nou menționată pe eticheta produselor alimentare care îl conțin este „Oleorășină bogată în astaxantină obținută din alga </w:t>
            </w:r>
            <w:r w:rsidRPr="00D10444">
              <w:rPr>
                <w:rFonts w:ascii="Times New Roman" w:hAnsi="Times New Roman" w:cs="Times New Roman"/>
                <w:i/>
                <w:iCs/>
                <w:sz w:val="24"/>
                <w:szCs w:val="24"/>
                <w:lang w:eastAsia="ro-RO"/>
              </w:rPr>
              <w:t>Haematococcus pluvialis</w:t>
            </w:r>
            <w:r w:rsidRPr="00D10444">
              <w:rPr>
                <w:rFonts w:ascii="Times New Roman" w:hAnsi="Times New Roman" w:cs="Times New Roman"/>
                <w:sz w:val="24"/>
                <w:szCs w:val="24"/>
                <w:lang w:eastAsia="ro-RO"/>
              </w:rPr>
              <w:t>”.</w:t>
            </w:r>
          </w:p>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Etichetarea suplimentelor alimentare care conțin oleorășină bogată în astaxantină obținută din alga </w:t>
            </w:r>
            <w:r w:rsidRPr="00D10444">
              <w:rPr>
                <w:rFonts w:ascii="Times New Roman" w:hAnsi="Times New Roman" w:cs="Times New Roman"/>
                <w:i/>
                <w:iCs/>
                <w:sz w:val="24"/>
                <w:szCs w:val="24"/>
                <w:lang w:eastAsia="ro-RO"/>
              </w:rPr>
              <w:t xml:space="preserve">Haematococcus </w:t>
            </w:r>
            <w:r w:rsidRPr="00D10444">
              <w:rPr>
                <w:rFonts w:ascii="Times New Roman" w:hAnsi="Times New Roman" w:cs="Times New Roman"/>
                <w:i/>
                <w:iCs/>
                <w:sz w:val="24"/>
                <w:szCs w:val="24"/>
                <w:lang w:eastAsia="ro-RO"/>
              </w:rPr>
              <w:lastRenderedPageBreak/>
              <w:t>pluvialis</w:t>
            </w:r>
            <w:r w:rsidRPr="00D10444">
              <w:rPr>
                <w:rFonts w:ascii="Times New Roman" w:hAnsi="Times New Roman" w:cs="Times New Roman"/>
                <w:sz w:val="24"/>
                <w:szCs w:val="24"/>
                <w:lang w:eastAsia="ro-RO"/>
              </w:rPr>
              <w:t> trebuie să cuprindă o mențiune care să indice că acestea nu trebuie să fie consumate:</w:t>
            </w:r>
          </w:p>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(a)  dacă în aceeași zi se consumă alte suplimente alimentare care conțin esteri ai astaxantinei;</w:t>
            </w:r>
          </w:p>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  de către sugari și copii mici sub 3 ani;</w:t>
            </w:r>
          </w:p>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(c)  de către sugari și copii sub 10 ani </w:t>
            </w:r>
            <w:hyperlink r:id="rId10" w:anchor="E0012" w:history="1">
              <w:r w:rsidRPr="006B07EA">
                <w:rPr>
                  <w:rFonts w:ascii="Times New Roman" w:hAnsi="Times New Roman" w:cs="Times New Roman"/>
                  <w:color w:val="000000" w:themeColor="text1"/>
                  <w:sz w:val="24"/>
                  <w:szCs w:val="24"/>
                  <w:lang w:eastAsia="ro-RO"/>
                </w:rPr>
                <w:t>(</w:t>
              </w:r>
              <w:r w:rsidR="006B07EA" w:rsidRPr="006B07EA">
                <w:rPr>
                  <w:rFonts w:ascii="Times New Roman" w:hAnsi="Times New Roman" w:cs="Times New Roman"/>
                  <w:color w:val="000000" w:themeColor="text1"/>
                  <w:sz w:val="17"/>
                  <w:szCs w:val="17"/>
                  <w:vertAlign w:val="superscript"/>
                  <w:lang w:eastAsia="ro-RO"/>
                </w:rPr>
                <w:t>13</w:t>
              </w:r>
              <w:r w:rsidRPr="006B07EA">
                <w:rPr>
                  <w:rFonts w:ascii="Times New Roman" w:hAnsi="Times New Roman" w:cs="Times New Roman"/>
                  <w:color w:val="000000" w:themeColor="text1"/>
                  <w:sz w:val="24"/>
                  <w:szCs w:val="24"/>
                  <w:lang w:eastAsia="ro-RO"/>
                </w:rPr>
                <w:t>)</w:t>
              </w:r>
            </w:hyperlink>
            <w:r w:rsidRPr="006B07EA">
              <w:rPr>
                <w:rFonts w:ascii="Times New Roman" w:hAnsi="Times New Roman" w:cs="Times New Roman"/>
                <w:color w:val="000000" w:themeColor="text1"/>
                <w:sz w:val="24"/>
                <w:szCs w:val="24"/>
                <w:lang w:eastAsia="ro-RO"/>
              </w:rPr>
              <w:t>;</w:t>
            </w:r>
          </w:p>
          <w:p w:rsidR="00454203" w:rsidRPr="00D10444" w:rsidRDefault="00454203" w:rsidP="006B07EA">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(d)  de către sugari, copii și adolescenți sub 14 </w:t>
            </w:r>
            <w:r w:rsidRPr="006B07EA">
              <w:rPr>
                <w:rFonts w:ascii="Times New Roman" w:hAnsi="Times New Roman" w:cs="Times New Roman"/>
                <w:color w:val="000000" w:themeColor="text1"/>
                <w:sz w:val="24"/>
                <w:szCs w:val="24"/>
                <w:lang w:eastAsia="ro-RO"/>
              </w:rPr>
              <w:t>ani </w:t>
            </w:r>
            <w:hyperlink r:id="rId11" w:anchor="E0012" w:history="1">
              <w:r w:rsidRPr="006B07EA">
                <w:rPr>
                  <w:rFonts w:ascii="Times New Roman" w:hAnsi="Times New Roman" w:cs="Times New Roman"/>
                  <w:color w:val="000000" w:themeColor="text1"/>
                  <w:sz w:val="24"/>
                  <w:szCs w:val="24"/>
                  <w:lang w:eastAsia="ro-RO"/>
                </w:rPr>
                <w:t>(</w:t>
              </w:r>
              <w:r w:rsidRPr="006B07EA">
                <w:rPr>
                  <w:rFonts w:ascii="Times New Roman" w:hAnsi="Times New Roman" w:cs="Times New Roman"/>
                  <w:color w:val="000000" w:themeColor="text1"/>
                  <w:sz w:val="17"/>
                  <w:szCs w:val="17"/>
                  <w:vertAlign w:val="superscript"/>
                  <w:lang w:eastAsia="ro-RO"/>
                </w:rPr>
                <w:t>1</w:t>
              </w:r>
              <w:r w:rsidR="006B07EA" w:rsidRPr="006B07EA">
                <w:rPr>
                  <w:rFonts w:ascii="Times New Roman" w:hAnsi="Times New Roman" w:cs="Times New Roman"/>
                  <w:color w:val="000000" w:themeColor="text1"/>
                  <w:sz w:val="17"/>
                  <w:szCs w:val="17"/>
                  <w:vertAlign w:val="superscript"/>
                  <w:lang w:eastAsia="ro-RO"/>
                </w:rPr>
                <w:t>3</w:t>
              </w:r>
              <w:r w:rsidRPr="006B07EA">
                <w:rPr>
                  <w:rFonts w:ascii="Times New Roman" w:hAnsi="Times New Roman" w:cs="Times New Roman"/>
                  <w:color w:val="000000" w:themeColor="text1"/>
                  <w:sz w:val="24"/>
                  <w:szCs w:val="24"/>
                  <w:lang w:eastAsia="ro-RO"/>
                </w:rPr>
                <w:t>)</w:t>
              </w:r>
            </w:hyperlink>
            <w:r w:rsidRPr="00D10444">
              <w:rPr>
                <w:rFonts w:ascii="Times New Roman" w:hAnsi="Times New Roman" w:cs="Times New Roman"/>
                <w:sz w:val="24"/>
                <w:szCs w:val="24"/>
                <w:lang w:eastAsia="ro-RO"/>
              </w:rPr>
              <w:t>.</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Suplimente alimentare, astfel cum sunt definite în Regulamentul sanitar privind suplimentele alimentare aprobat </w:t>
            </w:r>
            <w:r w:rsidRPr="00D10444">
              <w:rPr>
                <w:rFonts w:ascii="Times New Roman" w:hAnsi="Times New Roman" w:cs="Times New Roman"/>
                <w:sz w:val="24"/>
                <w:szCs w:val="24"/>
                <w:lang w:eastAsia="ro-RO"/>
              </w:rPr>
              <w:lastRenderedPageBreak/>
              <w:t>prin Hotărârea Guvernului nr.538/2009 , cu excepția celor pentru sugari și copii de vârstă mică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2,3 mg astaxantină pe zi pentru copiii cu vârsta între 3 și mai puțin de 10 ani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5,7 mg astaxantină pe zi pentru adolescenți cu </w:t>
            </w:r>
            <w:r w:rsidRPr="00D10444">
              <w:rPr>
                <w:rFonts w:ascii="Times New Roman" w:hAnsi="Times New Roman" w:cs="Times New Roman"/>
                <w:sz w:val="24"/>
                <w:szCs w:val="24"/>
                <w:lang w:eastAsia="ro-RO"/>
              </w:rPr>
              <w:lastRenderedPageBreak/>
              <w:t>vârsta între 10 și mai puțin de 14 ani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8 mg astaxantină pe zi pentru populația generală cu vârsta de peste 14 ani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t>Proteine parțial hidrolizate obținute din borhot de orz (</w:t>
            </w:r>
            <w:r w:rsidRPr="00D10444">
              <w:rPr>
                <w:rFonts w:ascii="Times New Roman" w:hAnsi="Times New Roman" w:cs="Times New Roman"/>
                <w:b/>
                <w:bCs/>
                <w:i/>
                <w:iCs/>
                <w:sz w:val="24"/>
                <w:szCs w:val="24"/>
                <w:lang w:eastAsia="ro-RO"/>
              </w:rPr>
              <w:t>Hordeum vulgare</w:t>
            </w:r>
            <w:r w:rsidRPr="00D10444">
              <w:rPr>
                <w:rFonts w:ascii="Times New Roman" w:hAnsi="Times New Roman" w:cs="Times New Roman"/>
                <w:b/>
                <w:bCs/>
                <w:sz w:val="24"/>
                <w:szCs w:val="24"/>
                <w:lang w:eastAsia="ro-RO"/>
              </w:rPr>
              <w:t>) și de orez (</w:t>
            </w:r>
            <w:r w:rsidRPr="00D10444">
              <w:rPr>
                <w:rFonts w:ascii="Times New Roman" w:hAnsi="Times New Roman" w:cs="Times New Roman"/>
                <w:b/>
                <w:bCs/>
                <w:i/>
                <w:iCs/>
                <w:sz w:val="24"/>
                <w:szCs w:val="24"/>
                <w:lang w:eastAsia="ro-RO"/>
              </w:rPr>
              <w:t>Oryza sativa</w:t>
            </w:r>
            <w:r w:rsidRPr="00D10444">
              <w:rPr>
                <w:rFonts w:ascii="Times New Roman" w:hAnsi="Times New Roman" w:cs="Times New Roman"/>
                <w:b/>
                <w:bCs/>
                <w:sz w:val="24"/>
                <w:szCs w:val="24"/>
                <w:lang w:eastAsia="ro-RO"/>
              </w:rPr>
              <w:t>)</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4A1A22" w:rsidRDefault="00454203" w:rsidP="00E13F9D">
            <w:pPr>
              <w:spacing w:before="60" w:after="60"/>
              <w:rPr>
                <w:rFonts w:ascii="Times New Roman" w:hAnsi="Times New Roman" w:cs="Times New Roman"/>
                <w:b/>
                <w:sz w:val="24"/>
                <w:szCs w:val="24"/>
                <w:lang w:eastAsia="ro-RO"/>
              </w:rPr>
            </w:pPr>
            <w:r w:rsidRPr="004A1A22">
              <w:rPr>
                <w:rFonts w:ascii="Times New Roman" w:hAnsi="Times New Roman" w:cs="Times New Roman"/>
                <w:b/>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4A1A22" w:rsidRDefault="00454203" w:rsidP="00E13F9D">
            <w:pPr>
              <w:spacing w:before="60" w:after="60"/>
              <w:rPr>
                <w:rFonts w:ascii="Times New Roman" w:hAnsi="Times New Roman" w:cs="Times New Roman"/>
                <w:b/>
                <w:sz w:val="24"/>
                <w:szCs w:val="24"/>
                <w:lang w:eastAsia="ro-RO"/>
              </w:rPr>
            </w:pPr>
            <w:r w:rsidRPr="004A1A22">
              <w:rPr>
                <w:rFonts w:ascii="Times New Roman" w:hAnsi="Times New Roman" w:cs="Times New Roman"/>
                <w:b/>
                <w:i/>
                <w:iCs/>
                <w:sz w:val="24"/>
                <w:szCs w:val="24"/>
                <w:lang w:eastAsia="ro-RO"/>
              </w:rPr>
              <w:t>Niveluri maxime</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Denumirea alimentului nou menționată în etichetarea produselor alimentare care îl conțin este „Proteine parțial hidrolizate din orz și orez”.</w:t>
            </w:r>
          </w:p>
          <w:p w:rsidR="00454203" w:rsidRPr="00D10444" w:rsidRDefault="00454203" w:rsidP="009B3984">
            <w:pPr>
              <w:spacing w:before="60" w:after="60"/>
              <w:rPr>
                <w:rFonts w:ascii="Times New Roman" w:hAnsi="Times New Roman" w:cs="Times New Roman"/>
                <w:sz w:val="24"/>
                <w:szCs w:val="24"/>
                <w:lang w:eastAsia="ro-RO"/>
              </w:rPr>
            </w:pPr>
            <w:r w:rsidRPr="0082061C">
              <w:rPr>
                <w:rFonts w:ascii="Times New Roman" w:hAnsi="Times New Roman" w:cs="Times New Roman"/>
                <w:sz w:val="24"/>
                <w:szCs w:val="24"/>
                <w:lang w:eastAsia="ro-RO"/>
              </w:rPr>
              <w:t xml:space="preserve">În conformitate cu </w:t>
            </w:r>
            <w:r w:rsidRPr="00D10444">
              <w:rPr>
                <w:rFonts w:ascii="Times New Roman" w:hAnsi="Times New Roman" w:cs="Times New Roman"/>
                <w:sz w:val="24"/>
                <w:szCs w:val="24"/>
                <w:lang w:eastAsia="ro-RO"/>
              </w:rPr>
              <w:t>Legea nr. 279/2017 privind informarea consumatorului cu privire la produsele alimentare</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p>
          <w:p w:rsidR="00454203" w:rsidRPr="00D10444" w:rsidRDefault="00454203" w:rsidP="00E13F9D">
            <w:pPr>
              <w:spacing w:before="120"/>
              <w:rPr>
                <w:rFonts w:ascii="Times New Roman" w:hAnsi="Times New Roman" w:cs="Times New Roman"/>
                <w:sz w:val="24"/>
                <w:szCs w:val="24"/>
                <w:lang w:eastAsia="ro-RO"/>
              </w:rPr>
            </w:pP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p>
          <w:p w:rsidR="00454203" w:rsidRPr="00D10444" w:rsidRDefault="00454203" w:rsidP="00E13F9D">
            <w:pPr>
              <w:spacing w:before="60" w:after="60"/>
              <w:rPr>
                <w:rFonts w:ascii="Times New Roman" w:hAnsi="Times New Roman" w:cs="Times New Roman"/>
                <w:sz w:val="24"/>
                <w:szCs w:val="24"/>
                <w:lang w:eastAsia="ro-RO"/>
              </w:rPr>
            </w:pPr>
          </w:p>
          <w:p w:rsidR="00454203" w:rsidRPr="00D10444" w:rsidRDefault="00454203" w:rsidP="00E13F9D">
            <w:pPr>
              <w:spacing w:before="60" w:after="60"/>
              <w:rPr>
                <w:rFonts w:ascii="Times New Roman" w:hAnsi="Times New Roman" w:cs="Times New Roman"/>
                <w:sz w:val="24"/>
                <w:szCs w:val="24"/>
                <w:lang w:eastAsia="ro-RO"/>
              </w:rPr>
            </w:pPr>
          </w:p>
          <w:p w:rsidR="00454203" w:rsidRPr="00D10444" w:rsidRDefault="00454203" w:rsidP="00E13F9D">
            <w:pPr>
              <w:spacing w:before="60" w:after="60"/>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Cereale prăjite sau extrudate, semințe sau produse pe bază de rădăcini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5 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Produse de cofetărie (inclusiv ciocolată)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5 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Cereale pentru micul dejun</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5 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Preparate pe bază de paste sau de orez (sau de alte cereale)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8 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Supe (amestec uscat)</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50 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Supe (gata pentru consum)</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5 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Sosuri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10 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Sosuri deshidratate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50 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Înlocuitori de carne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15 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Batoane din cereale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30 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Amestecuri de unt și de margarină/de ulei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10 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Înghețate pe bază de înlocuitori de lapte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10 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Înlocuitori de lapte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5 g/100 ml</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Pastă/emulsie de fructe cu coajă lemnoasă/de semințe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15 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Băuturi energizante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8 g/100 ml</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Băuturi răcoritoare comercializate pentru exerciții fizice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5 g/100 ml</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Băuturi de tip cola</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5 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Baze pentru băuturi sub formă de pulbere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90 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Băuturi pe bază de sucuri de fructe și/sau de legume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5 g/100 ml</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Înlocuitori de smântână, de brânză și de iaurt (fără soia)</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10 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Humus</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10 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Bere fără alcool</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5 g/100 ml</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Înlocuitor al unei porții de mâncare în scop de control al greutății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30 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t>Semințe de busuioc (</w:t>
            </w:r>
            <w:r w:rsidRPr="00D10444">
              <w:rPr>
                <w:rFonts w:ascii="Times New Roman" w:hAnsi="Times New Roman" w:cs="Times New Roman"/>
                <w:b/>
                <w:bCs/>
                <w:i/>
                <w:iCs/>
                <w:sz w:val="24"/>
                <w:szCs w:val="24"/>
                <w:lang w:eastAsia="ro-RO"/>
              </w:rPr>
              <w:t>Ocimum basilicum</w:t>
            </w:r>
            <w:r w:rsidRPr="00D10444">
              <w:rPr>
                <w:rFonts w:ascii="Times New Roman" w:hAnsi="Times New Roman" w:cs="Times New Roman"/>
                <w:b/>
                <w:bCs/>
                <w:sz w:val="24"/>
                <w:szCs w:val="24"/>
                <w:lang w:eastAsia="ro-RO"/>
              </w:rPr>
              <w:t>)</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Niveluri maxime</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Suc de fructe și băuturi amestec de fructe/legume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3 g/200 ml pentru adaos de semințe de busuioc întregi (</w:t>
            </w:r>
            <w:r w:rsidRPr="00D10444">
              <w:rPr>
                <w:rFonts w:ascii="Times New Roman" w:hAnsi="Times New Roman" w:cs="Times New Roman"/>
                <w:i/>
                <w:iCs/>
                <w:sz w:val="24"/>
                <w:szCs w:val="24"/>
                <w:lang w:eastAsia="ro-RO"/>
              </w:rPr>
              <w:t>Ocimum basilicum</w:t>
            </w:r>
            <w:r w:rsidRPr="00D10444">
              <w:rPr>
                <w:rFonts w:ascii="Times New Roman" w:hAnsi="Times New Roman" w:cs="Times New Roman"/>
                <w:sz w:val="24"/>
                <w:szCs w:val="24"/>
                <w:lang w:eastAsia="ro-RO"/>
              </w:rPr>
              <w:t>)</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t>Beta-glucan obținut din microalga </w:t>
            </w:r>
            <w:r w:rsidRPr="00D10444">
              <w:rPr>
                <w:rFonts w:ascii="Times New Roman" w:hAnsi="Times New Roman" w:cs="Times New Roman"/>
                <w:b/>
                <w:bCs/>
                <w:i/>
                <w:iCs/>
                <w:sz w:val="24"/>
                <w:szCs w:val="24"/>
                <w:lang w:eastAsia="ro-RO"/>
              </w:rPr>
              <w:t>Euglena gracilis</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Niveluri maxime</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Denumirea alimentului nou menționată pe eticheta produselor alimentare care îl conțin este „beta-glucan obținut din microalga </w:t>
            </w:r>
            <w:r w:rsidRPr="00D10444">
              <w:rPr>
                <w:rFonts w:ascii="Times New Roman" w:hAnsi="Times New Roman" w:cs="Times New Roman"/>
                <w:i/>
                <w:iCs/>
                <w:sz w:val="24"/>
                <w:szCs w:val="24"/>
                <w:lang w:eastAsia="ro-RO"/>
              </w:rPr>
              <w:t>Euglena gracilis</w:t>
            </w:r>
            <w:r w:rsidRPr="00D10444">
              <w:rPr>
                <w:rFonts w:ascii="Times New Roman" w:hAnsi="Times New Roman" w:cs="Times New Roman"/>
                <w:sz w:val="24"/>
                <w:szCs w:val="24"/>
                <w:lang w:eastAsia="ro-RO"/>
              </w:rPr>
              <w:t>”</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p>
          <w:p w:rsidR="00454203" w:rsidRPr="00D10444" w:rsidRDefault="00454203" w:rsidP="00E13F9D">
            <w:pPr>
              <w:spacing w:before="60" w:after="60"/>
              <w:rPr>
                <w:rFonts w:ascii="Times New Roman" w:hAnsi="Times New Roman" w:cs="Times New Roman"/>
                <w:sz w:val="24"/>
                <w:szCs w:val="24"/>
                <w:lang w:eastAsia="ro-RO"/>
              </w:rPr>
            </w:pPr>
          </w:p>
          <w:p w:rsidR="00454203" w:rsidRPr="00D10444" w:rsidRDefault="00454203" w:rsidP="00E13F9D">
            <w:pPr>
              <w:spacing w:before="60" w:after="60"/>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Batoane din cereale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670 mg/100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Înlocuitori ai unei diete totale pentru controlul greutății, astfel cum sunt </w:t>
            </w:r>
            <w:r w:rsidRPr="00D10444">
              <w:rPr>
                <w:rFonts w:ascii="Times New Roman" w:hAnsi="Times New Roman" w:cs="Times New Roman"/>
                <w:sz w:val="24"/>
                <w:szCs w:val="24"/>
                <w:lang w:eastAsia="ro-RO"/>
              </w:rPr>
              <w:lastRenderedPageBreak/>
              <w:t xml:space="preserve">definiți în Regulamentele sanitare privind alimentele destinate sugarilor și copiilor de vârstă mică, 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600 mg/zi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Suplimente alimentare, astfel cum sunt definite în Regulamentul sanitar privind suplimentele alimentare aprobat prin Hotărârea Guvernului nr.538/2009, cu excepția suplimentelor alimentare pentru sugari și copii de vârstă mică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100 mg/zi pentru copii între 3 și 9 ani</w:t>
            </w:r>
          </w:p>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150 mg/zi pentru copiii cu vârste cuprinse între 10 și 17 ani</w:t>
            </w:r>
          </w:p>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200 mg/zi pentru adulți</w:t>
            </w:r>
          </w:p>
        </w:tc>
        <w:tc>
          <w:tcPr>
            <w:tcW w:w="400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  Denumirea alimentului nou menționată pe eticheta produselor alimentare care îl conțin este „beta-glucan obținut din microalga </w:t>
            </w:r>
            <w:r w:rsidRPr="00D10444">
              <w:rPr>
                <w:rFonts w:ascii="Times New Roman" w:hAnsi="Times New Roman" w:cs="Times New Roman"/>
                <w:i/>
                <w:iCs/>
                <w:sz w:val="24"/>
                <w:szCs w:val="24"/>
                <w:lang w:eastAsia="ro-RO"/>
              </w:rPr>
              <w:t>Euglena gracilis</w:t>
            </w:r>
            <w:r w:rsidRPr="00D10444">
              <w:rPr>
                <w:rFonts w:ascii="Times New Roman" w:hAnsi="Times New Roman" w:cs="Times New Roman"/>
                <w:sz w:val="24"/>
                <w:szCs w:val="24"/>
                <w:lang w:eastAsia="ro-RO"/>
              </w:rPr>
              <w:t>”</w:t>
            </w:r>
          </w:p>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  Etichetarea suplimentelor alimentare care conțin alimentul nou trebuie să conțină o mențiune conform căreia acestea ar trebui să fie consumate numai de persoane cu vârsta peste 3 ani/peste 9 ani/adulți, în funcție de grupa de vârstă căreia îi este destinat produsul.</w:t>
            </w: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lastRenderedPageBreak/>
              <w:t>Betaină</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1568E6">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Niveluri maxime</w:t>
            </w:r>
            <w:r w:rsidRPr="00D10444">
              <w:rPr>
                <w:rFonts w:ascii="Times New Roman" w:hAnsi="Times New Roman" w:cs="Times New Roman"/>
                <w:b/>
                <w:bCs/>
                <w:sz w:val="24"/>
                <w:szCs w:val="24"/>
                <w:lang w:eastAsia="ro-RO"/>
              </w:rPr>
              <w:t> </w:t>
            </w:r>
            <w:hyperlink r:id="rId12" w:anchor="E0007" w:history="1">
              <w:r w:rsidRPr="001568E6">
                <w:rPr>
                  <w:rFonts w:ascii="Times New Roman" w:hAnsi="Times New Roman" w:cs="Times New Roman"/>
                  <w:b/>
                  <w:bCs/>
                  <w:sz w:val="24"/>
                  <w:szCs w:val="24"/>
                  <w:lang w:eastAsia="ro-RO"/>
                </w:rPr>
                <w:t>(</w:t>
              </w:r>
              <w:r w:rsidR="001568E6" w:rsidRPr="001568E6">
                <w:rPr>
                  <w:rFonts w:ascii="Times New Roman" w:hAnsi="Times New Roman" w:cs="Times New Roman"/>
                  <w:b/>
                  <w:bCs/>
                  <w:sz w:val="17"/>
                  <w:szCs w:val="17"/>
                  <w:vertAlign w:val="superscript"/>
                  <w:lang w:eastAsia="ro-RO"/>
                </w:rPr>
                <w:t>9</w:t>
              </w:r>
              <w:r w:rsidRPr="001568E6">
                <w:rPr>
                  <w:rFonts w:ascii="Times New Roman" w:hAnsi="Times New Roman" w:cs="Times New Roman"/>
                  <w:b/>
                  <w:bCs/>
                  <w:sz w:val="24"/>
                  <w:szCs w:val="24"/>
                  <w:lang w:eastAsia="ro-RO"/>
                </w:rPr>
                <w:t>)</w:t>
              </w:r>
            </w:hyperlink>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Denumirea alimentului nou menționat pe eticheta produselor alimentare care îl conțin este „betaină”.</w:t>
            </w:r>
          </w:p>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Etichetarea alimentelor care conțin betaină conține o mențiune conform căreia alimentele nu ar trebui să fie utilizate dacă, în aceeași zi, se consumă suplimente alimentare care conțin betaină.</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p>
          <w:p w:rsidR="00454203" w:rsidRPr="00D10444" w:rsidRDefault="00454203" w:rsidP="00E13F9D">
            <w:pPr>
              <w:spacing w:before="60" w:after="60"/>
              <w:rPr>
                <w:rFonts w:ascii="Times New Roman" w:hAnsi="Times New Roman" w:cs="Times New Roman"/>
                <w:sz w:val="24"/>
                <w:szCs w:val="24"/>
                <w:lang w:eastAsia="ro-RO"/>
              </w:rPr>
            </w:pPr>
          </w:p>
          <w:p w:rsidR="00454203" w:rsidRPr="00D10444" w:rsidRDefault="00454203" w:rsidP="00E13F9D">
            <w:pPr>
              <w:spacing w:before="60" w:after="60"/>
              <w:rPr>
                <w:rFonts w:ascii="Times New Roman" w:hAnsi="Times New Roman" w:cs="Times New Roman"/>
                <w:sz w:val="24"/>
                <w:szCs w:val="24"/>
                <w:lang w:eastAsia="ro-RO"/>
              </w:rPr>
            </w:pPr>
          </w:p>
          <w:p w:rsidR="00454203" w:rsidRPr="00D10444" w:rsidRDefault="00454203" w:rsidP="00E13F9D">
            <w:pPr>
              <w:spacing w:before="60" w:after="60"/>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Pudre pentru soluții buvabile, băuturi izotonice și băuturi energizante destinate sportivilor</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60 mg/100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Batoane proteice și cu cereale, destinate sportivilor</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500 mg/100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Înlocuitori de masă destinați sportivilor</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20 mg/100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Înlocuitori ai unei diete totale pentru controlul greutății, astfel cum sunt definiți în Regulamentele sanitare privind alimentele destinate sugarilor și copiilor de vârstă mică, alimentele destinate  unor scopuri  speciale și înlocuitorii unei diete totale pentru controlul greutății </w:t>
            </w:r>
            <w:r w:rsidRPr="00D10444">
              <w:rPr>
                <w:rFonts w:ascii="Times New Roman" w:hAnsi="Times New Roman" w:cs="Times New Roman"/>
                <w:sz w:val="24"/>
                <w:szCs w:val="24"/>
                <w:lang w:eastAsia="ro-RO"/>
              </w:rPr>
              <w:lastRenderedPageBreak/>
              <w:t xml:space="preserve">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500 mg/100 g (baton)</w:t>
            </w:r>
          </w:p>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136 mg/100 g (supă)</w:t>
            </w:r>
          </w:p>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188 mg/100 g (porridge)</w:t>
            </w:r>
          </w:p>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60 mg/100 g (băuturi)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Alimente destinate unor scopuri medicale speciale, astfel cum sunt definite în Regulamentele sanitare privind alimentele destinate sugarilor și copiilor devârstă mică, alimentele destinate  unor scopuri  speciale și înlocuitorii unei diete totale pentru controlul greutății aprobat prin Hotărârea Guvernului nr.179/2018 , destinate adulților</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400 mg/zi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t>Extract de fasole neagră fermentată</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Niveluri maxime</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Denumirea alimentului nou de pe eticheta produselor alimentare care îl conțin este „Extract de fasole neagră </w:t>
            </w:r>
            <w:r w:rsidRPr="00D10444">
              <w:rPr>
                <w:rFonts w:ascii="Times New Roman" w:hAnsi="Times New Roman" w:cs="Times New Roman"/>
                <w:sz w:val="24"/>
                <w:szCs w:val="24"/>
                <w:lang w:eastAsia="ro-RO"/>
              </w:rPr>
              <w:lastRenderedPageBreak/>
              <w:t>(soia) fermentată” sau „Extract de soia fermentată”.</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Suplimente alimentare, astfel </w:t>
            </w:r>
            <w:r w:rsidRPr="00D10444">
              <w:rPr>
                <w:rFonts w:ascii="Times New Roman" w:hAnsi="Times New Roman" w:cs="Times New Roman"/>
                <w:sz w:val="24"/>
                <w:szCs w:val="24"/>
                <w:lang w:eastAsia="ro-RO"/>
              </w:rPr>
              <w:lastRenderedPageBreak/>
              <w:t xml:space="preserve">cum sunt definite în Regulamentul sanitar privind suplimentele alimentare aprobat prin Hotărârea Guvernului nr.538/2009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4,5 g/zi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lastRenderedPageBreak/>
              <w:t>Lactoferină bovină</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Niveluri maxime</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Denumirea alimentului nou de pe eticheta produselor alimentare care îl conțin este „Lactoferină din lapte de vacă”.</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Formule de început și formule de continuare, astfel cum sunt definite în Regulamentele sanitare privind alimentele destinate sugarilor și copiilor de vârstă mică, alimente destinate unor scopuri medicale speciale  și înlocuitorii unei diete totale pentru controlul greutății aprobat prin Hotărârea Guvernului nr.179/2018(gata de băut)</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100 mg/100 ml</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Alimente pe bază de lactate destinate copiilor de vârstă mică (gata de consum)</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200 mg/100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Produse alimentare prelucrate pe bază de cereale (în stare solidă)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670 mg/100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Alimente destinate unor scopuri medicale speciale, astfel cum sunt definite în Regulamentele sanitare privind alimentele destinate sugarilor și copiilor devârstă mică, 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În funcție de nevoile individuale până la 3 g/zi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Băuturi pe bază de lapte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200 mg/100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Amestecuri de pulverulente buvabile pe bază de lapte (gata de consum)</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330 mg/100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Băuturi pe bază de lapte fermentat (inclusiv băuturi tip iaurt)</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50 mg/100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Băuturi nealcoolice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120 mg/100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Produse pe bază de iaurt</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80 mg/100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Produse pe bază de brânză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2 000  mg/100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Înghețată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130 mg/100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Prăjituri și produse de patiserie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1 000  mg/100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Bomboane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750 mg/100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Gumă de mestecat</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3 000  mg/100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t>Izolat de proteine bazice din zer din lapte de bovine</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Niveluri maxime</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Denumirea alimentului nou pe eticheta produselor alimentare care îl conțin este „Izolat de proteine din zer din lapte”.</w:t>
            </w:r>
          </w:p>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Suplimentele alimentare care conțin izolat de proteine bazice din zer din lapte de bovine trebuie să poarte următoarea mențiune:</w:t>
            </w:r>
          </w:p>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„Acest supliment alimentar nu trebuie să fie consumat de către sugari/copii/adolescenți cu vârsta mai mică de un/trei/optsprezece (*) an(i)”</w:t>
            </w:r>
          </w:p>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În funcție de grupa de vârstă căreia îi este destinat suplimentul alimentar.</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p>
          <w:p w:rsidR="00454203" w:rsidRPr="00D10444" w:rsidRDefault="00454203" w:rsidP="00E13F9D">
            <w:pPr>
              <w:spacing w:before="60" w:after="60"/>
              <w:rPr>
                <w:rFonts w:ascii="Times New Roman" w:hAnsi="Times New Roman" w:cs="Times New Roman"/>
                <w:sz w:val="24"/>
                <w:szCs w:val="24"/>
                <w:lang w:eastAsia="ro-RO"/>
              </w:rPr>
            </w:pPr>
          </w:p>
          <w:p w:rsidR="00454203" w:rsidRPr="00D10444" w:rsidRDefault="00454203" w:rsidP="00E13F9D">
            <w:pPr>
              <w:spacing w:before="60" w:after="60"/>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Formule de început, astfel cum sunt definite în Regulamentele sanitare privind alimentele destinate sugarilor și copiilor de vârstă mică, 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30 mg/100 g (pudră)</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3,9 mg/100 ml (reconstituit)</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Formule de continuare, astfel cum sunt definite în Regulamentele sanitare privind alimentele destinate sugarilor și copiilor devârstă mică, alimentele destinate  unor scopuri  speciale și înlocuitorii unei diete </w:t>
            </w:r>
            <w:r w:rsidRPr="00D10444">
              <w:rPr>
                <w:rFonts w:ascii="Times New Roman" w:hAnsi="Times New Roman" w:cs="Times New Roman"/>
                <w:sz w:val="24"/>
                <w:szCs w:val="24"/>
                <w:lang w:eastAsia="ro-RO"/>
              </w:rPr>
              <w:lastRenderedPageBreak/>
              <w:t xml:space="preserve">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30 mg/100 g (pudră)</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4,2 mg/100 ml (reconstituit)</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Înlocuitori ai unei diete totale pentru controlul greutății, astfel cum sunt definiți în Regulamentele sanitare privind alimentele destinate sugarilor și copiilor de vârstă mică, 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300 mg/zi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Alimente destinate unor scopuri medicale speciale, </w:t>
            </w:r>
            <w:r w:rsidRPr="00D10444">
              <w:rPr>
                <w:rFonts w:ascii="Times New Roman" w:hAnsi="Times New Roman" w:cs="Times New Roman"/>
                <w:sz w:val="24"/>
                <w:szCs w:val="24"/>
                <w:lang w:eastAsia="ro-RO"/>
              </w:rPr>
              <w:lastRenderedPageBreak/>
              <w:t xml:space="preserve">astfel cum sunt definite în Regulamentele sanitare privind alimentele destinate sugarilor și copiilor de vârstă mică, 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 xml:space="preserve">30 mg/100 g (formule de început pudră în primele luni de viață până la </w:t>
            </w:r>
            <w:r w:rsidRPr="00D10444">
              <w:rPr>
                <w:rFonts w:ascii="Times New Roman" w:hAnsi="Times New Roman" w:cs="Times New Roman"/>
                <w:sz w:val="24"/>
                <w:szCs w:val="24"/>
                <w:lang w:eastAsia="ro-RO"/>
              </w:rPr>
              <w:lastRenderedPageBreak/>
              <w:t>introducerea alimentării complementare adecvate)</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3,9 mg/100 ml (formule de început reconstituite în primele luni de viață până la introducerea alimentării complementare adecvate)</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30 mg/100 g (formule de început pudră după introducerea unei alimentații complementare adecvate)</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4,2 mg/100 ml (formule de început reconstituite după introducerea unei alimentații complementare adecvate)</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58 mg/zi pentru copii de vârstă mică</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380 mg/zi pentru copii și adolescenți cu vârste între 3 și 18 ani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610 mg/zi pentru adulți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Suplimente alimentare, astfel cum sunt definite în Regulamentul sanitar privind suplimentele alimentare aprobat prin Hotărârea Guvernului nr.538/2009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25 mg/zi pentru sugari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58 mg/zi pentru copii de vârstă mică</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250 mg/zi pentru copii și adolescenți cu vârste între 3 și 18 ani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610 mg/zi pentru adulți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t>Beta-lactoglobulină din lapte de bovine (</w:t>
            </w:r>
            <w:r w:rsidRPr="00D10444">
              <w:rPr>
                <w:rFonts w:ascii="Times New Roman" w:hAnsi="Times New Roman" w:cs="Times New Roman"/>
                <w:b/>
                <w:bCs/>
                <w:i/>
                <w:iCs/>
                <w:sz w:val="24"/>
                <w:szCs w:val="24"/>
                <w:lang w:eastAsia="ro-RO"/>
              </w:rPr>
              <w:t>β</w:t>
            </w:r>
            <w:r w:rsidRPr="00D10444">
              <w:rPr>
                <w:rFonts w:ascii="Times New Roman" w:hAnsi="Times New Roman" w:cs="Times New Roman"/>
                <w:b/>
                <w:bCs/>
                <w:sz w:val="24"/>
                <w:szCs w:val="24"/>
                <w:lang w:eastAsia="ro-RO"/>
              </w:rPr>
              <w:t>-lactoglobulină)</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Niveluri maxime (g AN/100 ml)</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Denumirea alimentului nou menționată pe eticheta produselor alimentare care îl conțin este „beta-lactoglobulină din lapte de bovine” sau „</w:t>
            </w:r>
            <w:r w:rsidRPr="00D10444">
              <w:rPr>
                <w:rFonts w:ascii="Times New Roman" w:hAnsi="Times New Roman" w:cs="Times New Roman"/>
                <w:i/>
                <w:iCs/>
                <w:sz w:val="24"/>
                <w:szCs w:val="24"/>
                <w:lang w:eastAsia="ro-RO"/>
              </w:rPr>
              <w:t>β</w:t>
            </w:r>
            <w:r w:rsidRPr="00D10444">
              <w:rPr>
                <w:rFonts w:ascii="Times New Roman" w:hAnsi="Times New Roman" w:cs="Times New Roman"/>
                <w:sz w:val="24"/>
                <w:szCs w:val="24"/>
                <w:lang w:eastAsia="ro-RO"/>
              </w:rPr>
              <w:t>-lactoglobulină din lapte de bovine”.</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p>
          <w:p w:rsidR="00454203" w:rsidRPr="00D10444" w:rsidRDefault="00454203" w:rsidP="00E13F9D">
            <w:pPr>
              <w:spacing w:before="60" w:after="60"/>
              <w:rPr>
                <w:rFonts w:ascii="Times New Roman" w:hAnsi="Times New Roman" w:cs="Times New Roman"/>
                <w:sz w:val="24"/>
                <w:szCs w:val="24"/>
                <w:lang w:eastAsia="ro-RO"/>
              </w:rPr>
            </w:pPr>
          </w:p>
          <w:p w:rsidR="00454203" w:rsidRPr="00D10444" w:rsidRDefault="00454203" w:rsidP="00E13F9D">
            <w:pPr>
              <w:spacing w:before="60" w:after="60"/>
              <w:rPr>
                <w:rFonts w:ascii="Times New Roman" w:hAnsi="Times New Roman" w:cs="Times New Roman"/>
                <w:sz w:val="24"/>
                <w:szCs w:val="24"/>
                <w:lang w:eastAsia="ro-RO"/>
              </w:rPr>
            </w:pPr>
          </w:p>
          <w:p w:rsidR="00454203" w:rsidRPr="00D10444" w:rsidRDefault="00454203" w:rsidP="00E13F9D">
            <w:pPr>
              <w:spacing w:before="60" w:after="60"/>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Băuturi răcoritoare comercializate pentru exerciții fizice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25</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Zer praf (reconstituit)</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8</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Băuturi pe bază de lapte și produse similare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12</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Alimente destinate unor scopuri medicale speciale, astfel cum sunt definite în Regulamentele sanitare privind alimentele destinate </w:t>
            </w:r>
            <w:r w:rsidRPr="00D10444">
              <w:rPr>
                <w:rFonts w:ascii="Times New Roman" w:hAnsi="Times New Roman" w:cs="Times New Roman"/>
                <w:sz w:val="24"/>
                <w:szCs w:val="24"/>
                <w:lang w:eastAsia="ro-RO"/>
              </w:rPr>
              <w:lastRenderedPageBreak/>
              <w:t>sugarilor și copiilor de vârstă mică, alimentele destinate  unor scopuri  speciale și înlocuitorii unei diete totale pentru controlul greutății aprobat prin Hotărârea Guvernului nr.179/2018 , destinate populației generale în vârstă de peste trei ani, cu excepția femeilor însărcinate și a femeilor care alăptează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În funcție de necesitățile nutriționale speciale ale persoanelor cărora le sunt destinate produsele</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Osteopontină din lapte de bovine</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i/>
                <w:iCs/>
                <w:sz w:val="24"/>
                <w:szCs w:val="24"/>
                <w:lang w:eastAsia="ro-RO"/>
              </w:rPr>
              <w:t>Niveluri maxime</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Denumirea alimentului nou de pe eticheta produselor alimentare care îl conțin este „Osteopontină din lapte de bovine”.</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p>
          <w:p w:rsidR="00454203" w:rsidRPr="00D10444" w:rsidRDefault="00454203" w:rsidP="00E13F9D">
            <w:pPr>
              <w:spacing w:before="60" w:after="60"/>
              <w:rPr>
                <w:rFonts w:ascii="Times New Roman" w:hAnsi="Times New Roman" w:cs="Times New Roman"/>
                <w:sz w:val="24"/>
                <w:szCs w:val="24"/>
                <w:lang w:eastAsia="ro-RO"/>
              </w:rPr>
            </w:pPr>
          </w:p>
          <w:p w:rsidR="00454203" w:rsidRPr="00D10444" w:rsidRDefault="00454203" w:rsidP="00E13F9D">
            <w:pPr>
              <w:spacing w:before="60" w:after="60"/>
              <w:rPr>
                <w:rFonts w:ascii="Times New Roman" w:hAnsi="Times New Roman" w:cs="Times New Roman"/>
                <w:sz w:val="24"/>
                <w:szCs w:val="24"/>
                <w:lang w:eastAsia="ro-RO"/>
              </w:rPr>
            </w:pPr>
          </w:p>
          <w:p w:rsidR="00454203" w:rsidRPr="00D10444" w:rsidRDefault="00454203" w:rsidP="00E13F9D">
            <w:pPr>
              <w:spacing w:before="60" w:after="60"/>
              <w:rPr>
                <w:rFonts w:ascii="Times New Roman" w:hAnsi="Times New Roman" w:cs="Times New Roman"/>
                <w:sz w:val="24"/>
                <w:szCs w:val="24"/>
                <w:lang w:eastAsia="ro-RO"/>
              </w:rPr>
            </w:pPr>
          </w:p>
          <w:p w:rsidR="00454203" w:rsidRPr="00D10444" w:rsidRDefault="00454203" w:rsidP="00E13F9D">
            <w:pPr>
              <w:spacing w:before="60" w:after="60"/>
              <w:rPr>
                <w:rFonts w:ascii="Times New Roman" w:hAnsi="Times New Roman" w:cs="Times New Roman"/>
                <w:sz w:val="24"/>
                <w:szCs w:val="24"/>
                <w:lang w:eastAsia="ro-RO"/>
              </w:rPr>
            </w:pPr>
          </w:p>
          <w:p w:rsidR="00454203" w:rsidRPr="00D10444" w:rsidRDefault="00454203" w:rsidP="00E13F9D">
            <w:pPr>
              <w:spacing w:before="60" w:after="60"/>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17337E">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Formule de început, astfel cum sunt definite în Regulamentele sanitare privind alimentele destinate sugarilor și copiilor de vârstă mică, </w:t>
            </w:r>
            <w:r w:rsidRPr="00D10444">
              <w:rPr>
                <w:rFonts w:ascii="Times New Roman" w:hAnsi="Times New Roman" w:cs="Times New Roman"/>
                <w:sz w:val="24"/>
                <w:szCs w:val="24"/>
                <w:lang w:eastAsia="ro-RO"/>
              </w:rPr>
              <w:lastRenderedPageBreak/>
              <w:t>alimente destinate unor scopuri medicale speciale  și înlocuitorii unei diete totale pentru controlul greutății aprobat prin Hotărârea Guvernului nr.179/2018</w:t>
            </w:r>
            <w:hyperlink r:id="rId13" w:anchor="E0013" w:history="1">
              <w:r w:rsidRPr="0017337E">
                <w:rPr>
                  <w:rFonts w:ascii="Times New Roman" w:hAnsi="Times New Roman" w:cs="Times New Roman"/>
                  <w:sz w:val="24"/>
                  <w:szCs w:val="24"/>
                  <w:lang w:eastAsia="ro-RO"/>
                </w:rPr>
                <w:t>(</w:t>
              </w:r>
              <w:r w:rsidRPr="0017337E">
                <w:rPr>
                  <w:rFonts w:ascii="Times New Roman" w:hAnsi="Times New Roman" w:cs="Times New Roman"/>
                  <w:sz w:val="17"/>
                  <w:szCs w:val="17"/>
                  <w:vertAlign w:val="superscript"/>
                  <w:lang w:eastAsia="ro-RO"/>
                </w:rPr>
                <w:t>1</w:t>
              </w:r>
              <w:r w:rsidR="0017337E">
                <w:rPr>
                  <w:rFonts w:ascii="Times New Roman" w:hAnsi="Times New Roman" w:cs="Times New Roman"/>
                  <w:sz w:val="17"/>
                  <w:szCs w:val="17"/>
                  <w:vertAlign w:val="superscript"/>
                  <w:lang w:eastAsia="ro-RO"/>
                </w:rPr>
                <w:t>4</w:t>
              </w:r>
              <w:r w:rsidRPr="0017337E">
                <w:rPr>
                  <w:rFonts w:ascii="Times New Roman" w:hAnsi="Times New Roman" w:cs="Times New Roman"/>
                  <w:sz w:val="24"/>
                  <w:szCs w:val="24"/>
                  <w:lang w:eastAsia="ro-RO"/>
                </w:rPr>
                <w:t>)</w:t>
              </w:r>
            </w:hyperlink>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151 mg/l în produsul final gata de utilizare,</w:t>
            </w:r>
          </w:p>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comercializat ca atare sau reconstituit conform instrucțiunilor producătorului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17337E">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Formule de continuare, astfel cum sunt definite în Regulamentele sanitare privind alimentele destinate sugarilor și copiilor de vârstă mică, alimente destinate unor scopuri medicale speciale  și înlocuitorii unei diete totale pentru controlul greutății aprobat prin Hotărârea Guvernului nr.179/2018</w:t>
            </w:r>
            <w:hyperlink r:id="rId14" w:anchor="E0013" w:history="1">
              <w:r w:rsidRPr="0017337E">
                <w:rPr>
                  <w:rFonts w:ascii="Times New Roman" w:hAnsi="Times New Roman" w:cs="Times New Roman"/>
                  <w:sz w:val="24"/>
                  <w:szCs w:val="24"/>
                  <w:lang w:eastAsia="ro-RO"/>
                </w:rPr>
                <w:t>(</w:t>
              </w:r>
              <w:r w:rsidRPr="0017337E">
                <w:rPr>
                  <w:rFonts w:ascii="Times New Roman" w:hAnsi="Times New Roman" w:cs="Times New Roman"/>
                  <w:sz w:val="17"/>
                  <w:szCs w:val="17"/>
                  <w:vertAlign w:val="superscript"/>
                  <w:lang w:eastAsia="ro-RO"/>
                </w:rPr>
                <w:t>1</w:t>
              </w:r>
              <w:r w:rsidR="0017337E">
                <w:rPr>
                  <w:rFonts w:ascii="Times New Roman" w:hAnsi="Times New Roman" w:cs="Times New Roman"/>
                  <w:sz w:val="17"/>
                  <w:szCs w:val="17"/>
                  <w:vertAlign w:val="superscript"/>
                  <w:lang w:eastAsia="ro-RO"/>
                </w:rPr>
                <w:t>4</w:t>
              </w:r>
              <w:r w:rsidRPr="0017337E">
                <w:rPr>
                  <w:rFonts w:ascii="Times New Roman" w:hAnsi="Times New Roman" w:cs="Times New Roman"/>
                  <w:sz w:val="24"/>
                  <w:szCs w:val="24"/>
                  <w:lang w:eastAsia="ro-RO"/>
                </w:rPr>
                <w:t>)</w:t>
              </w:r>
            </w:hyperlink>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151 mg/l în produsul final gata de utilizare,</w:t>
            </w:r>
          </w:p>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comercializat ca atare sau reconstituit conform instrucțiunilor producătorului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Băuturi pe bază de lapte destinate copiilor de vârstă mică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151 mg/l în produsul final gata de utilizare, comercializat ca atare sau reconstituit conform instrucțiunilor</w:t>
            </w:r>
          </w:p>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producătorului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t>Ulei din semințe de </w:t>
            </w:r>
            <w:r w:rsidRPr="00D10444">
              <w:rPr>
                <w:rFonts w:ascii="Times New Roman" w:hAnsi="Times New Roman" w:cs="Times New Roman"/>
                <w:b/>
                <w:bCs/>
                <w:i/>
                <w:iCs/>
                <w:sz w:val="24"/>
                <w:szCs w:val="24"/>
                <w:lang w:eastAsia="ro-RO"/>
              </w:rPr>
              <w:t>Buglossoides arvensis</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Nivel maxim de acid stearidonic (STA)</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Denumirea alimentului nou de pe eticheta produselor alimentare care îl conțin este „Ulei rafinat de </w:t>
            </w:r>
            <w:r w:rsidRPr="00D10444">
              <w:rPr>
                <w:rFonts w:ascii="Times New Roman" w:hAnsi="Times New Roman" w:cs="Times New Roman"/>
                <w:i/>
                <w:iCs/>
                <w:sz w:val="24"/>
                <w:szCs w:val="24"/>
                <w:lang w:eastAsia="ro-RO"/>
              </w:rPr>
              <w:t>Buglossoides</w:t>
            </w:r>
            <w:r w:rsidRPr="00D10444">
              <w:rPr>
                <w:rFonts w:ascii="Times New Roman" w:hAnsi="Times New Roman" w:cs="Times New Roman"/>
                <w:sz w:val="24"/>
                <w:szCs w:val="24"/>
                <w:lang w:eastAsia="ro-RO"/>
              </w:rPr>
              <w:t>”</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Produse lactate și analogi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250 mg/100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75 mg/100 g pentru băuturi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Brânză și brânzeturi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750 mg/100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Unt și alte emulsii de grăsimi și uleiuri, inclusiv tartinabile (nu pentru gătit sau pentru prăjit)</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750 mg/100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Cereale pentru micul dejun</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625 mg/100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Suplimente alimentare, astfel cum sunt definite în Regulamentul sanitar privind suplimentele alimentare aprobat prin Hotărârea </w:t>
            </w:r>
            <w:r w:rsidRPr="00D10444">
              <w:rPr>
                <w:rFonts w:ascii="Times New Roman" w:hAnsi="Times New Roman" w:cs="Times New Roman"/>
                <w:sz w:val="24"/>
                <w:szCs w:val="24"/>
                <w:lang w:eastAsia="ro-RO"/>
              </w:rPr>
              <w:lastRenderedPageBreak/>
              <w:t>Guvernului nr.538/2009 , cu excepția suplimentelor alimentare pentru sugari și copii de vârstă mică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500 mg/zi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Alimente destinate unor scopuri medicale speciale, astfel cum sunt definite în Regulamentele sanitare privind alimentele destinate sugarilor și copiilor de vârstă mică, alimentele destinate  unor scopuri  speciale și înlocuitorii unei diete totale pentru controlul greutății aprobat prin Hotărârea Guvernului nr.179/2018, cu excepția alimentelor destinate unor scopuri medicale </w:t>
            </w:r>
            <w:r w:rsidRPr="00D10444">
              <w:rPr>
                <w:rFonts w:ascii="Times New Roman" w:hAnsi="Times New Roman" w:cs="Times New Roman"/>
                <w:sz w:val="24"/>
                <w:szCs w:val="24"/>
                <w:lang w:eastAsia="ro-RO"/>
              </w:rPr>
              <w:lastRenderedPageBreak/>
              <w:t>speciale pentru sugari și copii de vârstă mică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În conformitate cu necesitățile nutriționale specifice persoanelor cărora le sunt destinate produsele</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Înlocuitori ai unei diete totale pentru controlul greutății, astfel cum sunt definiți în Regulamentele sanitare privind alimentele destinate sugarilor și copiilor de vârstă mică, alimente destinate unor scopuri medicale speciale  și înlocuitorii unei diete totale pentru controlul greutății aprobat prin Hotărârea Guvernului nr.179/2018și înlocuitori ai unei mese pentru controlul greutății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250 mg/porție</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t>Ulei de </w:t>
            </w:r>
            <w:r w:rsidRPr="00D10444">
              <w:rPr>
                <w:rFonts w:ascii="Times New Roman" w:hAnsi="Times New Roman" w:cs="Times New Roman"/>
                <w:b/>
                <w:bCs/>
                <w:i/>
                <w:iCs/>
                <w:sz w:val="24"/>
                <w:szCs w:val="24"/>
                <w:lang w:eastAsia="ro-RO"/>
              </w:rPr>
              <w:t>Calanus finmarchicus</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Niveluri maxime</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1.  Denumirea alimentului nou din etichetarea produselor alimentare care îl </w:t>
            </w:r>
            <w:r w:rsidRPr="00D10444">
              <w:rPr>
                <w:rFonts w:ascii="Times New Roman" w:hAnsi="Times New Roman" w:cs="Times New Roman"/>
                <w:sz w:val="24"/>
                <w:szCs w:val="24"/>
                <w:lang w:eastAsia="ro-RO"/>
              </w:rPr>
              <w:lastRenderedPageBreak/>
              <w:t>conțin este „Ulei de </w:t>
            </w:r>
            <w:r w:rsidRPr="00D10444">
              <w:rPr>
                <w:rFonts w:ascii="Times New Roman" w:hAnsi="Times New Roman" w:cs="Times New Roman"/>
                <w:i/>
                <w:iCs/>
                <w:sz w:val="24"/>
                <w:szCs w:val="24"/>
                <w:lang w:eastAsia="ro-RO"/>
              </w:rPr>
              <w:t>Calanus finmarchicus</w:t>
            </w:r>
            <w:r w:rsidRPr="00D10444">
              <w:rPr>
                <w:rFonts w:ascii="Times New Roman" w:hAnsi="Times New Roman" w:cs="Times New Roman"/>
                <w:sz w:val="24"/>
                <w:szCs w:val="24"/>
                <w:lang w:eastAsia="ro-RO"/>
              </w:rPr>
              <w:t> (crustaceu)”.</w:t>
            </w:r>
          </w:p>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  Etichetarea suplimentelor alimentare care conțin ulei de </w:t>
            </w:r>
            <w:r w:rsidRPr="00D10444">
              <w:rPr>
                <w:rFonts w:ascii="Times New Roman" w:hAnsi="Times New Roman" w:cs="Times New Roman"/>
                <w:i/>
                <w:iCs/>
                <w:sz w:val="24"/>
                <w:szCs w:val="24"/>
                <w:lang w:eastAsia="ro-RO"/>
              </w:rPr>
              <w:t>Calanus finmarchicus</w:t>
            </w:r>
            <w:r w:rsidRPr="00D10444">
              <w:rPr>
                <w:rFonts w:ascii="Times New Roman" w:hAnsi="Times New Roman" w:cs="Times New Roman"/>
                <w:sz w:val="24"/>
                <w:szCs w:val="24"/>
                <w:lang w:eastAsia="ro-RO"/>
              </w:rPr>
              <w:t> trebuie să conțină o mențiune conform căreia suplimentele alimentare respective nu se consumă:</w:t>
            </w:r>
          </w:p>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(a)  dacă în aceeași zi se consumă alte suplimente alimentare care conțin esteri ai astaxantinei;</w:t>
            </w:r>
          </w:p>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  de sugari și copii cu vârsta mai mică de 3 ani;</w:t>
            </w:r>
          </w:p>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(c)  de copiii cu vârsta sub 14 ani, în cazul în care ingredientul conține ≥ 0,1 % astaxantină.</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Suplimente alimentare, astfel cum sunt definite în Regulamentul sanitar privind suplimentele alimentare aprobat prin Hotărârea Guvernului nr.538/2009, cu excepția suplimentelor alimentare pentru sugari și copii de vârstă mică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 g/zi (&lt; 0,1 % esteri ai astaxantinei, rezultând un consum de astaxantină &lt; 1 mg per zi) pentru populația generală, cu excepția sugarilor și a copiilor de vârstă mică</w:t>
            </w:r>
          </w:p>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2,3 g/zi (între 0,1 % și ≤ 0,25 % esteri ai astaxantinei, rezultând un consum de astaxantină ≤ 5,75 mg per zi) pentru populația generală cu vârsta de peste 14 ani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Fructoborat de calciu</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Niveluri maxime</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  Denumirea alimentului nou menționat pe etichetarea produselor alimentare care îl conțin este „Fructoborat de calciu”.</w:t>
            </w:r>
          </w:p>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  Etichetarea suplimentelor alimentare care conțin fructoborat de calciu trebuie să conțină o mențiune din care să reiasă că respectivele suplimente alimentare nu ar trebui să fie consumate de către populația cu vârsta sub 18 ani și de către femeile însărcinate și care alăptează.</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p>
          <w:p w:rsidR="00454203" w:rsidRPr="00D10444" w:rsidRDefault="00454203" w:rsidP="00E13F9D">
            <w:pPr>
              <w:spacing w:before="60" w:after="60"/>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Suplimente alimentare, astfel cum sunt definite în Regulamentul sanitar privind suplimentele alimentare aprobat prin Hotărârea Guvernului nr.538/2009 , destinate populației </w:t>
            </w:r>
            <w:r w:rsidRPr="00D10444">
              <w:rPr>
                <w:rFonts w:ascii="Times New Roman" w:hAnsi="Times New Roman" w:cs="Times New Roman"/>
                <w:sz w:val="24"/>
                <w:szCs w:val="24"/>
                <w:lang w:eastAsia="ro-RO"/>
              </w:rPr>
              <w:lastRenderedPageBreak/>
              <w:t>adulte, excluzând suplimentele alimentare pentru femeile însărcinate și care alăptează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220 mg/zi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lastRenderedPageBreak/>
              <w:t>L-metilfolat de calciu</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i/>
                <w:iCs/>
                <w:sz w:val="24"/>
                <w:szCs w:val="24"/>
                <w:lang w:eastAsia="ro-RO"/>
              </w:rPr>
              <w:t>Niveluri maxime (exprimate ca acid folic)</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Denumirea alimentului nou menționat pe eticheta produselor alimentare care îl conțin este „L-metilfolat de calciu”.</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Alimente destinate unor scopuri medicale speciale și înlocuitori ai unei diete totale pentru controlul greutății, astfel cum sunt definite în Regulamentele sanitare privind alimentele destinate sugarilor și copiilor de vârstă mică, alimentele destinate  unor scopuri  speciale și înlocuitorii unei diete totale pentru controlul greutății aprobat prin Hotărârea </w:t>
            </w:r>
            <w:r w:rsidRPr="00D10444">
              <w:rPr>
                <w:rFonts w:ascii="Times New Roman" w:hAnsi="Times New Roman" w:cs="Times New Roman"/>
                <w:sz w:val="24"/>
                <w:szCs w:val="24"/>
                <w:lang w:eastAsia="ro-RO"/>
              </w:rPr>
              <w:lastRenderedPageBreak/>
              <w:t xml:space="preserve">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 xml:space="preserve">În conformitate cu Regulamentele sanitare privind alimentele destinate sugarilor și copiilor devârstă mică, alimentele destinate  unor scopuri  speciale și înlocuitorii unei diete totale pentru controlul greutății aprobat prin Hotărârea Guvernului nr.179/2018 </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Formule de început și formule de continuare, astfel cum sunt definite în Regulamentele sanitare privind alimentele destinate sugarilor și copiilor de vârstă mică, 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În conformitate cu Regulamentele sanitare privind alimentele destinate sugarilor și copiilor de vârstă mică, alimentele destinate  unor scopuri  speciale și înlocuitorii unei diete totale pentru controlul greutății aprobat prin Hotărârea Guvernului nr.179/2018 </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Preparate pe bază de cereale și alimente pentru copii destinate sugarilor și copiilor de vârstă mică, astfel cum sunt definite în Regulamentele sanitare privind </w:t>
            </w:r>
            <w:r w:rsidRPr="00D10444">
              <w:rPr>
                <w:rFonts w:ascii="Times New Roman" w:hAnsi="Times New Roman" w:cs="Times New Roman"/>
                <w:sz w:val="24"/>
                <w:szCs w:val="24"/>
                <w:lang w:eastAsia="ro-RO"/>
              </w:rPr>
              <w:lastRenderedPageBreak/>
              <w:t xml:space="preserve">alimentele destinate sugarilor și copiilor de vârstă mică, 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 xml:space="preserve">În conformitate cu Regulamentele sanitare privind alimentele destinate sugarilor și copiilor de vârstă mică, alimentele destinate  unor scopuri  speciale și înlocuitorii unei diete </w:t>
            </w:r>
            <w:r w:rsidRPr="00D10444">
              <w:rPr>
                <w:rFonts w:ascii="Times New Roman" w:hAnsi="Times New Roman" w:cs="Times New Roman"/>
                <w:sz w:val="24"/>
                <w:szCs w:val="24"/>
                <w:lang w:eastAsia="ro-RO"/>
              </w:rPr>
              <w:lastRenderedPageBreak/>
              <w:t xml:space="preserve">totale pentru controlul greutății aprobat prin Hotărârea Guvernului nr.179/2018 </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Suplimente alimentare, astfel cum sunt definite în Regulamentul sanitar privind suplimentele alimentare aprobat prin Hotărârea Guvernului nr.538/2009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În conformitate cu Regulamentul sanitar privind suplimentele alimentare aprobat prin Hotărârea Guvernului nr.538/2009 </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91447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Alimente fortificate în conformitate cu Regulamentul sanitar privind adaosul de vitamine și minerale, precum și de anumite substanțe de alt tip în </w:t>
            </w:r>
            <w:r w:rsidRPr="00D10444">
              <w:rPr>
                <w:rFonts w:ascii="Times New Roman" w:hAnsi="Times New Roman" w:cs="Times New Roman"/>
                <w:sz w:val="24"/>
                <w:szCs w:val="24"/>
                <w:lang w:eastAsia="ro-RO"/>
              </w:rPr>
              <w:lastRenderedPageBreak/>
              <w:t>produse alimentare aprobat prin Hotărârea Guvernului nr. 899/2017</w:t>
            </w:r>
            <w:r w:rsidR="0091447D">
              <w:rPr>
                <w:rFonts w:ascii="Times New Roman" w:hAnsi="Times New Roman" w:cs="Times New Roman"/>
                <w:sz w:val="24"/>
                <w:szCs w:val="24"/>
                <w:lang w:val="pt-PT"/>
              </w:rPr>
              <w:t>(</w:t>
            </w:r>
            <w:r w:rsidR="0091447D">
              <w:rPr>
                <w:rFonts w:ascii="Times New Roman" w:hAnsi="Times New Roman" w:cs="Times New Roman"/>
                <w:sz w:val="24"/>
                <w:szCs w:val="24"/>
                <w:vertAlign w:val="superscript"/>
                <w:lang w:val="pt-PT"/>
              </w:rPr>
              <w:t>5</w:t>
            </w:r>
            <w:r w:rsidR="0091447D">
              <w:rPr>
                <w:rFonts w:ascii="Times New Roman" w:hAnsi="Times New Roman" w:cs="Times New Roman"/>
                <w:sz w:val="24"/>
                <w:szCs w:val="24"/>
                <w:lang w:val="pt-PT"/>
              </w:rPr>
              <w:t>)</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 xml:space="preserve">În conformitate cu Regulamentul sanitar privind adaosul de vitamine și minerale, precum și de anumite substanțe de alt tip în produse alimentare </w:t>
            </w:r>
            <w:r w:rsidRPr="00D10444">
              <w:rPr>
                <w:rFonts w:ascii="Times New Roman" w:hAnsi="Times New Roman" w:cs="Times New Roman"/>
                <w:sz w:val="24"/>
                <w:szCs w:val="24"/>
                <w:lang w:eastAsia="ro-RO"/>
              </w:rPr>
              <w:lastRenderedPageBreak/>
              <w:t>aprobat prin Hotărârea Guvernului nr. 899/2017</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lastRenderedPageBreak/>
              <w:t>Calcidiol monohidrat</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Niveluri maxime</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  Denumirea alimentului nou menționat în etichetarea produselor alimentare care îl conțin este „calcidiol (calcifediol) monohidrat (vitamina D)”.</w:t>
            </w:r>
          </w:p>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  Etichetarea suplimentelor alimentare care conțin alimentul nou trebuie să conțină o mențiune conform căreia trebuie ca ele să nu fie consumate de sugari și copii cu vârsta sub 3 ani/copii cu vârsta sub 11 ani, în funcție de grupa de vârstă căreia îi este destinat produsul.</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p>
          <w:p w:rsidR="00454203" w:rsidRPr="00D10444" w:rsidRDefault="00454203" w:rsidP="00E13F9D">
            <w:pPr>
              <w:spacing w:before="60" w:after="60"/>
              <w:rPr>
                <w:rFonts w:ascii="Times New Roman" w:hAnsi="Times New Roman" w:cs="Times New Roman"/>
                <w:sz w:val="24"/>
                <w:szCs w:val="24"/>
                <w:lang w:eastAsia="ro-RO"/>
              </w:rPr>
            </w:pPr>
          </w:p>
          <w:p w:rsidR="00454203" w:rsidRPr="00D10444" w:rsidRDefault="00454203" w:rsidP="00E13F9D">
            <w:pPr>
              <w:spacing w:before="60" w:after="60"/>
              <w:rPr>
                <w:rFonts w:ascii="Times New Roman" w:hAnsi="Times New Roman" w:cs="Times New Roman"/>
                <w:sz w:val="24"/>
                <w:szCs w:val="24"/>
                <w:lang w:eastAsia="ro-RO"/>
              </w:rPr>
            </w:pPr>
          </w:p>
          <w:p w:rsidR="00454203" w:rsidRPr="00D10444" w:rsidRDefault="00454203" w:rsidP="00E13F9D">
            <w:pPr>
              <w:spacing w:before="60" w:after="60"/>
              <w:rPr>
                <w:rFonts w:ascii="Times New Roman" w:hAnsi="Times New Roman" w:cs="Times New Roman"/>
                <w:sz w:val="24"/>
                <w:szCs w:val="24"/>
                <w:lang w:eastAsia="ro-RO"/>
              </w:rPr>
            </w:pPr>
          </w:p>
          <w:p w:rsidR="00454203" w:rsidRPr="00D10444" w:rsidRDefault="00454203" w:rsidP="00E13F9D">
            <w:pPr>
              <w:spacing w:before="60" w:after="60"/>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Suplimente alimentare, astfel cum sunt definite în Regulamentul sanitar privind suplimentele alimentare aprobat prin Hotărârea Guvernului nr.538/2009, cu excepția suplimentelor alimentare pentru sugari și copii cu vârstă mică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10 μg/zi pentru copii cu vârsta peste 11 ani și adulți</w:t>
            </w:r>
          </w:p>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5 μg/zi pentru copii cu vârsta cuprinsă între 3 și 10 ani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Fructe cu coajă lemnoasă uscate de </w:t>
            </w:r>
            <w:r w:rsidRPr="00D10444">
              <w:rPr>
                <w:rFonts w:ascii="Times New Roman" w:hAnsi="Times New Roman" w:cs="Times New Roman"/>
                <w:i/>
                <w:iCs/>
                <w:sz w:val="24"/>
                <w:szCs w:val="24"/>
                <w:lang w:eastAsia="ro-RO"/>
              </w:rPr>
              <w:t>Canarium ovatum</w:t>
            </w:r>
            <w:r w:rsidRPr="00D10444">
              <w:rPr>
                <w:rFonts w:ascii="Times New Roman" w:hAnsi="Times New Roman" w:cs="Times New Roman"/>
                <w:sz w:val="24"/>
                <w:szCs w:val="24"/>
                <w:lang w:eastAsia="ro-RO"/>
              </w:rPr>
              <w:t> Engl.</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i/>
                <w:iCs/>
                <w:sz w:val="24"/>
                <w:szCs w:val="24"/>
                <w:lang w:eastAsia="ro-RO"/>
              </w:rPr>
              <w:t>Niveluri maxime</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  Denumirea alimentului nou menționat pe eticheta produselor alimentare care îl conțin este „fructe cu coajă lemnoasă de </w:t>
            </w:r>
            <w:r w:rsidRPr="00D10444">
              <w:rPr>
                <w:rFonts w:ascii="Times New Roman" w:hAnsi="Times New Roman" w:cs="Times New Roman"/>
                <w:i/>
                <w:iCs/>
                <w:sz w:val="24"/>
                <w:szCs w:val="24"/>
                <w:lang w:eastAsia="ro-RO"/>
              </w:rPr>
              <w:t>Canarium ovatum</w:t>
            </w:r>
            <w:r w:rsidRPr="00D10444">
              <w:rPr>
                <w:rFonts w:ascii="Times New Roman" w:hAnsi="Times New Roman" w:cs="Times New Roman"/>
                <w:sz w:val="24"/>
                <w:szCs w:val="24"/>
                <w:lang w:eastAsia="ro-RO"/>
              </w:rPr>
              <w:t>” și/sau „fructe cu coajă lemnoasă Pili” și/sau „fructe cu coajă lemnoasă Pili (</w:t>
            </w:r>
            <w:r w:rsidRPr="00D10444">
              <w:rPr>
                <w:rFonts w:ascii="Times New Roman" w:hAnsi="Times New Roman" w:cs="Times New Roman"/>
                <w:i/>
                <w:iCs/>
                <w:sz w:val="24"/>
                <w:szCs w:val="24"/>
                <w:lang w:eastAsia="ro-RO"/>
              </w:rPr>
              <w:t>Canarium ovatum</w:t>
            </w:r>
            <w:r w:rsidRPr="00D10444">
              <w:rPr>
                <w:rFonts w:ascii="Times New Roman" w:hAnsi="Times New Roman" w:cs="Times New Roman"/>
                <w:sz w:val="24"/>
                <w:szCs w:val="24"/>
                <w:lang w:eastAsia="ro-RO"/>
              </w:rPr>
              <w:t>)”.</w:t>
            </w:r>
          </w:p>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2.  Etichetarea produselor alimentare care conțin fructe cu coajă lemnoasă uscate de </w:t>
            </w:r>
            <w:r w:rsidRPr="00D10444">
              <w:rPr>
                <w:rFonts w:ascii="Times New Roman" w:hAnsi="Times New Roman" w:cs="Times New Roman"/>
                <w:i/>
                <w:iCs/>
                <w:sz w:val="24"/>
                <w:szCs w:val="24"/>
                <w:lang w:eastAsia="ro-RO"/>
              </w:rPr>
              <w:t>Canarium ovatum</w:t>
            </w:r>
            <w:r w:rsidRPr="00D10444">
              <w:rPr>
                <w:rFonts w:ascii="Times New Roman" w:hAnsi="Times New Roman" w:cs="Times New Roman"/>
                <w:sz w:val="24"/>
                <w:szCs w:val="24"/>
                <w:lang w:eastAsia="ro-RO"/>
              </w:rPr>
              <w:t> Engl. trebuie să includă o mențiune care să indice că fructele cu coajă lemnoasă uscate de </w:t>
            </w:r>
            <w:r w:rsidRPr="00D10444">
              <w:rPr>
                <w:rFonts w:ascii="Times New Roman" w:hAnsi="Times New Roman" w:cs="Times New Roman"/>
                <w:i/>
                <w:iCs/>
                <w:sz w:val="24"/>
                <w:szCs w:val="24"/>
                <w:lang w:eastAsia="ro-RO"/>
              </w:rPr>
              <w:t>Canarium ovatum</w:t>
            </w:r>
            <w:r w:rsidRPr="00D10444">
              <w:rPr>
                <w:rFonts w:ascii="Times New Roman" w:hAnsi="Times New Roman" w:cs="Times New Roman"/>
                <w:sz w:val="24"/>
                <w:szCs w:val="24"/>
                <w:lang w:eastAsia="ro-RO"/>
              </w:rPr>
              <w:t> Engl. pot provoca reacții alergice consumatorilor cu alergii cunoscute la caju și nuci. Mențiunea de mai sus trebuie să apară în imediata apropiere a listei ingredientelor sau, în absența unei liste de ingrediente, în imediata apropiere a denumirii alimentului.</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Nespecificat</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lastRenderedPageBreak/>
              <w:t>Fructe cu coajă lemnoasă uscate de </w:t>
            </w:r>
            <w:r w:rsidRPr="00D10444">
              <w:rPr>
                <w:rFonts w:ascii="Times New Roman" w:hAnsi="Times New Roman" w:cs="Times New Roman"/>
                <w:b/>
                <w:bCs/>
                <w:i/>
                <w:iCs/>
                <w:sz w:val="24"/>
                <w:szCs w:val="24"/>
                <w:lang w:eastAsia="ro-RO"/>
              </w:rPr>
              <w:t>Canarium indicum</w:t>
            </w:r>
            <w:r w:rsidRPr="00D10444">
              <w:rPr>
                <w:rFonts w:ascii="Times New Roman" w:hAnsi="Times New Roman" w:cs="Times New Roman"/>
                <w:b/>
                <w:bCs/>
                <w:sz w:val="24"/>
                <w:szCs w:val="24"/>
                <w:lang w:eastAsia="ro-RO"/>
              </w:rPr>
              <w:t> L. (nuci Kenari) (aliment tradițional provenit dintr-</w:t>
            </w:r>
            <w:r w:rsidRPr="0091447D">
              <w:rPr>
                <w:rFonts w:ascii="Times New Roman" w:hAnsi="Times New Roman" w:cs="Times New Roman"/>
                <w:b/>
                <w:bCs/>
                <w:sz w:val="24"/>
                <w:szCs w:val="24"/>
                <w:lang w:eastAsia="ro-RO"/>
              </w:rPr>
              <w:t>o altă țară sau alt stat)</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i/>
                <w:iCs/>
                <w:sz w:val="24"/>
                <w:szCs w:val="24"/>
                <w:lang w:eastAsia="ro-RO"/>
              </w:rPr>
              <w:t>Niveluri maxime (g/100 g)</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  Denumirea alimentului tradițional de pe eticheta produselor alimentare care îl conțin este „nuci Kenari </w:t>
            </w:r>
            <w:r w:rsidRPr="00D10444">
              <w:rPr>
                <w:rFonts w:ascii="Times New Roman" w:hAnsi="Times New Roman" w:cs="Times New Roman"/>
                <w:i/>
                <w:iCs/>
                <w:sz w:val="24"/>
                <w:szCs w:val="24"/>
                <w:lang w:eastAsia="ro-RO"/>
              </w:rPr>
              <w:t>(Canarium indicum)”</w:t>
            </w:r>
            <w:r w:rsidRPr="00D10444">
              <w:rPr>
                <w:rFonts w:ascii="Times New Roman" w:hAnsi="Times New Roman" w:cs="Times New Roman"/>
                <w:sz w:val="24"/>
                <w:szCs w:val="24"/>
                <w:lang w:eastAsia="ro-RO"/>
              </w:rPr>
              <w:t>.</w:t>
            </w:r>
          </w:p>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  Etichetarea produselor alimentare care conțin fructe cu coajă lemnoasă uscate de </w:t>
            </w:r>
            <w:r w:rsidRPr="00D10444">
              <w:rPr>
                <w:rFonts w:ascii="Times New Roman" w:hAnsi="Times New Roman" w:cs="Times New Roman"/>
                <w:i/>
                <w:iCs/>
                <w:sz w:val="24"/>
                <w:szCs w:val="24"/>
                <w:lang w:eastAsia="ro-RO"/>
              </w:rPr>
              <w:t>Canarium indicum</w:t>
            </w:r>
            <w:r w:rsidRPr="00D10444">
              <w:rPr>
                <w:rFonts w:ascii="Times New Roman" w:hAnsi="Times New Roman" w:cs="Times New Roman"/>
                <w:sz w:val="24"/>
                <w:szCs w:val="24"/>
                <w:lang w:eastAsia="ro-RO"/>
              </w:rPr>
              <w:t> L. trebuie să includă o mențiune care să indice că fructele cu coajă lemnoasă pot provoca reacții alergice consumatorilor cu alergii cunoscute la alune, caju și fistic. Mențiunea de mai sus trebuie să apară în imediata apropiere a listei ingredientelor sau, în absența unei liste de ingrediente, în imediata apropiere a denumirii alimentului.</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Nespecificate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lastRenderedPageBreak/>
              <w:t>Celobioză</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Niveluri maxime</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  Denumirea alimentului nou menționată pe eticheta produselor alimentare care îl conțin este „celobioză”.</w:t>
            </w:r>
          </w:p>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  Etichetarea suplimentelor alimentare care conțin celobioză trebuie să conțină o mențiune din care să reiasă că suplimentele alimentare respective nu ar trebui să fie consumate de sugari și de copiii de vârstă mică.</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p>
          <w:p w:rsidR="00454203" w:rsidRPr="00D10444" w:rsidRDefault="00454203" w:rsidP="00E13F9D">
            <w:pPr>
              <w:spacing w:before="60" w:after="60"/>
              <w:rPr>
                <w:rFonts w:ascii="Times New Roman" w:hAnsi="Times New Roman" w:cs="Times New Roman"/>
                <w:sz w:val="24"/>
                <w:szCs w:val="24"/>
                <w:lang w:eastAsia="ro-RO"/>
              </w:rPr>
            </w:pPr>
          </w:p>
          <w:p w:rsidR="00454203" w:rsidRPr="00D10444" w:rsidRDefault="00454203" w:rsidP="00E13F9D">
            <w:pPr>
              <w:spacing w:before="60" w:after="60"/>
              <w:rPr>
                <w:rFonts w:ascii="Times New Roman" w:hAnsi="Times New Roman" w:cs="Times New Roman"/>
                <w:sz w:val="24"/>
                <w:szCs w:val="24"/>
                <w:lang w:eastAsia="ro-RO"/>
              </w:rPr>
            </w:pPr>
          </w:p>
          <w:p w:rsidR="00454203" w:rsidRPr="00D10444" w:rsidRDefault="00454203" w:rsidP="00E13F9D">
            <w:pPr>
              <w:spacing w:before="60" w:after="60"/>
              <w:rPr>
                <w:rFonts w:ascii="Times New Roman" w:hAnsi="Times New Roman" w:cs="Times New Roman"/>
                <w:sz w:val="24"/>
                <w:szCs w:val="24"/>
                <w:lang w:eastAsia="ro-RO"/>
              </w:rPr>
            </w:pPr>
          </w:p>
          <w:p w:rsidR="00454203" w:rsidRPr="00D10444" w:rsidRDefault="00454203" w:rsidP="00E13F9D">
            <w:pPr>
              <w:spacing w:before="60" w:after="60"/>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Suplimente alimentare, astfel cum sunt definite în Regulamentul sanitar privind suplimentele alimentare aprobat prin Hotărârea Guvernului nr.538/2009 , destinate populației generale, cu excepția sugarilor și copiilor de vârstă mică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3 g/zi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Carne uscată, în conserve, conservată crudă (sau condimentată), conservată gătită (sau condimentată)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 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Cârnați proaspeți, cruzi, conservați sau parțial conservați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 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Specialități tartinabile pe bază de carne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 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Specialități tartinabile pe bază de ficat</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 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Preparat uscat pentru sos sărat</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40 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Îndulcitori de masă sub formă de pudră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60 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Îndulcitori de masă sub formă de tablete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60 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t>Acizi grași cetilați</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Niveluri maxime</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  Denumirea alimentului nou menționată pe eticheta suplimentelor alimentare care îl conțin este „preparat pe bază de acizi grași cetilați”.</w:t>
            </w:r>
          </w:p>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  Etichetarea suplimentelor alimentare care conțin alimentul nou trebuie să conțină o mențiune din care să reiasă că respectivele suplimente alimentare nu ar trebui să fie consumate de către persoane cu vârsta sub 18 ani.</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p>
          <w:p w:rsidR="00454203" w:rsidRPr="00D10444" w:rsidRDefault="00454203" w:rsidP="00E13F9D">
            <w:pPr>
              <w:spacing w:before="60" w:after="60"/>
              <w:rPr>
                <w:rFonts w:ascii="Times New Roman" w:hAnsi="Times New Roman" w:cs="Times New Roman"/>
                <w:sz w:val="24"/>
                <w:szCs w:val="24"/>
                <w:lang w:eastAsia="ro-RO"/>
              </w:rPr>
            </w:pPr>
          </w:p>
          <w:p w:rsidR="00454203" w:rsidRPr="00D10444" w:rsidRDefault="00454203" w:rsidP="00E13F9D">
            <w:pPr>
              <w:spacing w:before="60" w:after="60"/>
              <w:rPr>
                <w:rFonts w:ascii="Times New Roman" w:hAnsi="Times New Roman" w:cs="Times New Roman"/>
                <w:sz w:val="24"/>
                <w:szCs w:val="24"/>
                <w:lang w:eastAsia="ro-RO"/>
              </w:rPr>
            </w:pPr>
          </w:p>
          <w:p w:rsidR="00454203" w:rsidRPr="00D10444" w:rsidRDefault="00454203" w:rsidP="00E13F9D">
            <w:pPr>
              <w:spacing w:before="60" w:after="60"/>
              <w:rPr>
                <w:rFonts w:ascii="Times New Roman" w:hAnsi="Times New Roman" w:cs="Times New Roman"/>
                <w:sz w:val="24"/>
                <w:szCs w:val="24"/>
                <w:lang w:eastAsia="ro-RO"/>
              </w:rPr>
            </w:pPr>
          </w:p>
          <w:p w:rsidR="00454203" w:rsidRPr="00D10444" w:rsidRDefault="00454203" w:rsidP="00E13F9D">
            <w:pPr>
              <w:spacing w:before="60" w:after="60"/>
              <w:rPr>
                <w:rFonts w:ascii="Times New Roman" w:hAnsi="Times New Roman" w:cs="Times New Roman"/>
                <w:sz w:val="24"/>
                <w:szCs w:val="24"/>
                <w:lang w:eastAsia="ro-RO"/>
              </w:rPr>
            </w:pPr>
          </w:p>
          <w:p w:rsidR="00454203" w:rsidRPr="00D10444" w:rsidRDefault="00454203" w:rsidP="00E13F9D">
            <w:pPr>
              <w:spacing w:before="60" w:after="60"/>
              <w:rPr>
                <w:rFonts w:ascii="Times New Roman" w:hAnsi="Times New Roman" w:cs="Times New Roman"/>
                <w:sz w:val="24"/>
                <w:szCs w:val="24"/>
                <w:lang w:eastAsia="ro-RO"/>
              </w:rPr>
            </w:pPr>
          </w:p>
          <w:p w:rsidR="00454203" w:rsidRPr="00D10444" w:rsidRDefault="00454203" w:rsidP="00E13F9D">
            <w:pPr>
              <w:spacing w:before="60" w:after="60"/>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Suplimente alimentare, astfel cum sunt definite în Regulamentul sanitar privind suplimentele alimentare aprobat prin Hotărârea Guvernului nr.538/2009 , destinate populației adulte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1,6 g/zi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t>Bază pentru gumă de mestecat (monometoxipolietilenglicol)</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Niveluri maxime</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Denumirea alimentului nou menționat pe eticheta produselor alimentare care îl conțin este „Bază pentru gumă (incluzând 1, 3-butadienă, 2-metil-homopolimer, maleat, esteri cu </w:t>
            </w:r>
            <w:r w:rsidRPr="00D10444">
              <w:rPr>
                <w:rFonts w:ascii="Times New Roman" w:hAnsi="Times New Roman" w:cs="Times New Roman"/>
                <w:sz w:val="24"/>
                <w:szCs w:val="24"/>
                <w:lang w:eastAsia="ro-RO"/>
              </w:rPr>
              <w:lastRenderedPageBreak/>
              <w:t>polietilenglicol mono-metil eter)” sau „Bază pentru gumă (incluzând CAS nr.: 1246080-53-4)”</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Gumă de mestecat</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8  %</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lastRenderedPageBreak/>
              <w:t>Bază pentru gumă de mestecat (copolimer de eter metilvinilic și anhidridă maleică)</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Niveluri maxime</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Denumirea alimentului nou menționat pe eticheta produselor alimentare care îl conțin este „Bază pentru gumă (incluzând copolimer de eter metilvinilic și anhidridă maleică)” sau „Bază pentru gumă (incluzând CAS nr. 9011-16-9)”</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Gumă de mestecat</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2  %</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t>Ulei de chia din </w:t>
            </w:r>
            <w:r w:rsidRPr="00D10444">
              <w:rPr>
                <w:rFonts w:ascii="Times New Roman" w:hAnsi="Times New Roman" w:cs="Times New Roman"/>
                <w:b/>
                <w:bCs/>
                <w:i/>
                <w:iCs/>
                <w:sz w:val="24"/>
                <w:szCs w:val="24"/>
                <w:lang w:eastAsia="ro-RO"/>
              </w:rPr>
              <w:t>Salvia hispanica</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Niveluri maxime</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Denumirea alimentului nou de pe eticheta produselor alimentare care îl conțin este „Ulei de chia (</w:t>
            </w:r>
            <w:r w:rsidRPr="00D10444">
              <w:rPr>
                <w:rFonts w:ascii="Times New Roman" w:hAnsi="Times New Roman" w:cs="Times New Roman"/>
                <w:i/>
                <w:iCs/>
                <w:sz w:val="24"/>
                <w:szCs w:val="24"/>
                <w:lang w:eastAsia="ro-RO"/>
              </w:rPr>
              <w:t>Salvia hispanica</w:t>
            </w:r>
            <w:r w:rsidRPr="00D10444">
              <w:rPr>
                <w:rFonts w:ascii="Times New Roman" w:hAnsi="Times New Roman" w:cs="Times New Roman"/>
                <w:sz w:val="24"/>
                <w:szCs w:val="24"/>
                <w:lang w:eastAsia="ro-RO"/>
              </w:rPr>
              <w:t>)”</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Grăsimi și uleiuri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10  %</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Ulei de chia pur</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 g/zi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Suplimente alimentare, astfel cum sunt definite în Regulamentul sanitar privind suplimentele alimentare aprobat prin Hotărârea Guvernului nr.538/2009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 g/zi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t>Semințe de chia (</w:t>
            </w:r>
            <w:r w:rsidRPr="00D10444">
              <w:rPr>
                <w:rFonts w:ascii="Times New Roman" w:hAnsi="Times New Roman" w:cs="Times New Roman"/>
                <w:b/>
                <w:bCs/>
                <w:i/>
                <w:iCs/>
                <w:sz w:val="24"/>
                <w:szCs w:val="24"/>
                <w:lang w:eastAsia="ro-RO"/>
              </w:rPr>
              <w:t>Salvia hispanica</w:t>
            </w:r>
            <w:r w:rsidRPr="00D10444">
              <w:rPr>
                <w:rFonts w:ascii="Times New Roman" w:hAnsi="Times New Roman" w:cs="Times New Roman"/>
                <w:b/>
                <w:bCs/>
                <w:sz w:val="24"/>
                <w:szCs w:val="24"/>
                <w:lang w:eastAsia="ro-RO"/>
              </w:rPr>
              <w:t>)</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Niveluri maxime</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Denumirea alimentului nou de pe eticheta produselor alimentare care îl conțin este „Semințe de chia (</w:t>
            </w:r>
            <w:r w:rsidRPr="00D10444">
              <w:rPr>
                <w:rFonts w:ascii="Times New Roman" w:hAnsi="Times New Roman" w:cs="Times New Roman"/>
                <w:i/>
                <w:iCs/>
                <w:sz w:val="24"/>
                <w:szCs w:val="24"/>
                <w:lang w:eastAsia="ro-RO"/>
              </w:rPr>
              <w:t>Salvia hispanica</w:t>
            </w:r>
            <w:r w:rsidRPr="00D10444">
              <w:rPr>
                <w:rFonts w:ascii="Times New Roman" w:hAnsi="Times New Roman" w:cs="Times New Roman"/>
                <w:sz w:val="24"/>
                <w:szCs w:val="24"/>
                <w:lang w:eastAsia="ro-RO"/>
              </w:rPr>
              <w:t>)”</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Produse de panificație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5 % (semințe de chia întregi sau măcinate)</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Produse de panificație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10 % semințe de chia întregi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Cereale pentru micul dejun</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10 % semințe de chia întregi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Semipreparate sterilizate gata de consum pe bază de boabe de cereale, boabe de pseudocereale și/sau leguminoase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5 % semințe de chia întregi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Fructe, fructe cu coajă lemnoasă și amestecuri de semințe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Semințe de chia ca atare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Produse de cofetărie (inclusiv ciocolată și produse din ciocolată), cu excepția gumelor de mestecat</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Produse lactate (inclusiv iaurt) și analogi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Ghețuri comestibile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Produse din fructe și legume (inclusiv paste tartinabile de fructe, compoturi cu/fără cereale, preparate din fructe destinate a fi utilizate ca strat inferior în recipientele cu produse lactate sau a fi amestecate cu acestea, deserturi din fructe, amestecuri de fructe cu lapte de cocos destinate ambalării în pahare cu două compartimente)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Băuturi nealcoolice (inclusiv sucuri de fructe și băuturi amestec de fructe/legume)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Budinci care nu necesită tratament termic la o temperatură mai </w:t>
            </w:r>
            <w:r w:rsidRPr="00D10444">
              <w:rPr>
                <w:rFonts w:ascii="Times New Roman" w:hAnsi="Times New Roman" w:cs="Times New Roman"/>
                <w:sz w:val="24"/>
                <w:szCs w:val="24"/>
                <w:lang w:eastAsia="ro-RO"/>
              </w:rPr>
              <w:lastRenderedPageBreak/>
              <w:t>mare sau egală cu 120 °C în procesul de fabricare, prelucrare sau preparare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 </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lastRenderedPageBreak/>
              <w:t>Chitină-glucan din </w:t>
            </w:r>
            <w:r w:rsidRPr="00D10444">
              <w:rPr>
                <w:rFonts w:ascii="Times New Roman" w:hAnsi="Times New Roman" w:cs="Times New Roman"/>
                <w:b/>
                <w:bCs/>
                <w:i/>
                <w:iCs/>
                <w:sz w:val="24"/>
                <w:szCs w:val="24"/>
                <w:lang w:eastAsia="ro-RO"/>
              </w:rPr>
              <w:t>Aspergillus niger</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Niveluri maxime</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Denumirea alimentului nou de pe eticheta produselor alimentare care îl conțin este „Chitină-glucan din </w:t>
            </w:r>
            <w:r w:rsidRPr="00D10444">
              <w:rPr>
                <w:rFonts w:ascii="Times New Roman" w:hAnsi="Times New Roman" w:cs="Times New Roman"/>
                <w:i/>
                <w:iCs/>
                <w:sz w:val="24"/>
                <w:szCs w:val="24"/>
                <w:lang w:eastAsia="ro-RO"/>
              </w:rPr>
              <w:t>Aspergillus niger</w:t>
            </w:r>
            <w:r w:rsidRPr="00D10444">
              <w:rPr>
                <w:rFonts w:ascii="Times New Roman" w:hAnsi="Times New Roman" w:cs="Times New Roman"/>
                <w:sz w:val="24"/>
                <w:szCs w:val="24"/>
                <w:lang w:eastAsia="ro-RO"/>
              </w:rPr>
              <w:t>”</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Suplimente alimentare, astfel cum sunt definite în Regulamentul sanitar privind suplimentele alimentare aprobat prin Hotărârea Guvernului nr.538/2009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5 g/zi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t>Complex de chitină-glucan din </w:t>
            </w:r>
            <w:r w:rsidRPr="00D10444">
              <w:rPr>
                <w:rFonts w:ascii="Times New Roman" w:hAnsi="Times New Roman" w:cs="Times New Roman"/>
                <w:b/>
                <w:bCs/>
                <w:i/>
                <w:iCs/>
                <w:sz w:val="24"/>
                <w:szCs w:val="24"/>
                <w:lang w:eastAsia="ro-RO"/>
              </w:rPr>
              <w:t>Fomes fomentarius</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Niveluri maxime</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Denumirea alimentului nou de pe eticheta produselor alimentare care îl conțin este „Chitină-glucan din </w:t>
            </w:r>
            <w:r w:rsidRPr="00D10444">
              <w:rPr>
                <w:rFonts w:ascii="Times New Roman" w:hAnsi="Times New Roman" w:cs="Times New Roman"/>
                <w:i/>
                <w:iCs/>
                <w:sz w:val="24"/>
                <w:szCs w:val="24"/>
                <w:lang w:eastAsia="ro-RO"/>
              </w:rPr>
              <w:t>Fomes fomentarius</w:t>
            </w:r>
            <w:r w:rsidRPr="00D10444">
              <w:rPr>
                <w:rFonts w:ascii="Times New Roman" w:hAnsi="Times New Roman" w:cs="Times New Roman"/>
                <w:sz w:val="24"/>
                <w:szCs w:val="24"/>
                <w:lang w:eastAsia="ro-RO"/>
              </w:rPr>
              <w:t>”</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Suplimente alimentare, astfel cum sunt definite în Regulamentul sanitar privind suplimentele alimentare aprobat prin Hotărârea Guvernului nr.538/2009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5 g/zi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lastRenderedPageBreak/>
              <w:t>Extract de chitosan din ciuperci (</w:t>
            </w:r>
            <w:r w:rsidRPr="00D10444">
              <w:rPr>
                <w:rFonts w:ascii="Times New Roman" w:hAnsi="Times New Roman" w:cs="Times New Roman"/>
                <w:b/>
                <w:bCs/>
                <w:i/>
                <w:iCs/>
                <w:sz w:val="24"/>
                <w:szCs w:val="24"/>
                <w:lang w:eastAsia="ro-RO"/>
              </w:rPr>
              <w:t>Agaricus bisporus</w:t>
            </w:r>
            <w:r w:rsidRPr="00D10444">
              <w:rPr>
                <w:rFonts w:ascii="Times New Roman" w:hAnsi="Times New Roman" w:cs="Times New Roman"/>
                <w:b/>
                <w:bCs/>
                <w:sz w:val="24"/>
                <w:szCs w:val="24"/>
                <w:lang w:eastAsia="ro-RO"/>
              </w:rPr>
              <w:t>; </w:t>
            </w:r>
            <w:r w:rsidRPr="00D10444">
              <w:rPr>
                <w:rFonts w:ascii="Times New Roman" w:hAnsi="Times New Roman" w:cs="Times New Roman"/>
                <w:b/>
                <w:bCs/>
                <w:i/>
                <w:iCs/>
                <w:sz w:val="24"/>
                <w:szCs w:val="24"/>
                <w:lang w:eastAsia="ro-RO"/>
              </w:rPr>
              <w:t>Aspergillus niger</w:t>
            </w:r>
            <w:r w:rsidRPr="00D10444">
              <w:rPr>
                <w:rFonts w:ascii="Times New Roman" w:hAnsi="Times New Roman" w:cs="Times New Roman"/>
                <w:b/>
                <w:bCs/>
                <w:sz w:val="24"/>
                <w:szCs w:val="24"/>
                <w:lang w:eastAsia="ro-RO"/>
              </w:rPr>
              <w:t>)</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Niveluri maxime</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Denumirea alimentului nou menționat pe eticheta produselor alimentare care îl conțin este „Extract de chitosan din </w:t>
            </w:r>
            <w:r w:rsidRPr="00D10444">
              <w:rPr>
                <w:rFonts w:ascii="Times New Roman" w:hAnsi="Times New Roman" w:cs="Times New Roman"/>
                <w:i/>
                <w:iCs/>
                <w:sz w:val="24"/>
                <w:szCs w:val="24"/>
                <w:lang w:eastAsia="ro-RO"/>
              </w:rPr>
              <w:t>Agaricus bisporus</w:t>
            </w:r>
            <w:r w:rsidRPr="00D10444">
              <w:rPr>
                <w:rFonts w:ascii="Times New Roman" w:hAnsi="Times New Roman" w:cs="Times New Roman"/>
                <w:sz w:val="24"/>
                <w:szCs w:val="24"/>
                <w:lang w:eastAsia="ro-RO"/>
              </w:rPr>
              <w:t>” sau „Extract de chitosan din </w:t>
            </w:r>
            <w:r w:rsidRPr="00D10444">
              <w:rPr>
                <w:rFonts w:ascii="Times New Roman" w:hAnsi="Times New Roman" w:cs="Times New Roman"/>
                <w:i/>
                <w:iCs/>
                <w:sz w:val="24"/>
                <w:szCs w:val="24"/>
                <w:lang w:eastAsia="ro-RO"/>
              </w:rPr>
              <w:t>Aspergillus niger</w:t>
            </w:r>
            <w:r w:rsidRPr="00D10444">
              <w:rPr>
                <w:rFonts w:ascii="Times New Roman" w:hAnsi="Times New Roman" w:cs="Times New Roman"/>
                <w:sz w:val="24"/>
                <w:szCs w:val="24"/>
                <w:lang w:eastAsia="ro-RO"/>
              </w:rPr>
              <w:t>”</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Suplimente alimentare, astfel cum sunt definite în Regulamentul sanitar privind suplimentele alimentare aprobat prin Hotărârea Guvernului nr.538/2009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Conform utilizării normale în suplimente alimentare a chitosanului obținut din crustacee</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t>Sulfat de condroitină</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Niveluri maxime</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Denumirea alimentului nou de pe eticheta produselor alimentare care îl conțin este „Sulfat de condroitină obținut prin fermentație microbiană și sulfatare”</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Suplimente alimentare, astfel cum sunt definite în Regulamentul sanitar privind suplimentele alimentare aprobat prin Hotărârea Guvernului nr.538/2009  și destinate populației adulte, cu excepția femeilor însărcinate și a femeilor care alăptează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1 200  mg/zi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lastRenderedPageBreak/>
              <w:t>Picolinat de crom</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Niveluri maxime de crom total</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Denumirea alimentului nou menționat pe eticheta produselor alimentare care îl conțin este „Picolinat de crom”.</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Produse alimentare vizate de Regulamentele sanitare privind alimentele destinate sugarilor și copiilor devârstă mică, alimentele destinate  unor scopuri  speciale și înlocuitorii unei diete totale pentru controlul greutății aprobat prin Hotărârea Guvernului nr.179/2018 </w:t>
            </w:r>
          </w:p>
        </w:tc>
        <w:tc>
          <w:tcPr>
            <w:tcW w:w="254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250 μg/zi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91447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Alimente fortificate în conformitate cu Regulamentul sanitar privind adaosul de vitamine și minerale, precum și de anumite substanțe de alt tip în produse alimentare aprobat prin Ho</w:t>
            </w:r>
            <w:r w:rsidR="0091447D">
              <w:rPr>
                <w:rFonts w:ascii="Times New Roman" w:hAnsi="Times New Roman" w:cs="Times New Roman"/>
                <w:sz w:val="24"/>
                <w:szCs w:val="24"/>
                <w:lang w:eastAsia="ro-RO"/>
              </w:rPr>
              <w:t xml:space="preserve">tărârea </w:t>
            </w:r>
            <w:r w:rsidR="0091447D">
              <w:rPr>
                <w:rFonts w:ascii="Times New Roman" w:hAnsi="Times New Roman" w:cs="Times New Roman"/>
                <w:sz w:val="24"/>
                <w:szCs w:val="24"/>
                <w:lang w:eastAsia="ro-RO"/>
              </w:rPr>
              <w:lastRenderedPageBreak/>
              <w:t>Guvernului nr. 899/2017</w:t>
            </w:r>
          </w:p>
        </w:tc>
        <w:tc>
          <w:tcPr>
            <w:tcW w:w="254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lastRenderedPageBreak/>
              <w:t>Biomasa de drojdie (</w:t>
            </w:r>
            <w:r w:rsidRPr="00D10444">
              <w:rPr>
                <w:rFonts w:ascii="Times New Roman" w:hAnsi="Times New Roman" w:cs="Times New Roman"/>
                <w:b/>
                <w:bCs/>
                <w:i/>
                <w:iCs/>
                <w:sz w:val="24"/>
                <w:szCs w:val="24"/>
                <w:lang w:eastAsia="ro-RO"/>
              </w:rPr>
              <w:t>Yarrowia lipolytica</w:t>
            </w:r>
            <w:r w:rsidRPr="00D10444">
              <w:rPr>
                <w:rFonts w:ascii="Times New Roman" w:hAnsi="Times New Roman" w:cs="Times New Roman"/>
                <w:b/>
                <w:bCs/>
                <w:sz w:val="24"/>
                <w:szCs w:val="24"/>
                <w:lang w:eastAsia="ro-RO"/>
              </w:rPr>
              <w:t>) cu conținut de crom</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Niveluri maxime</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Denumirea alimentului nou menționată pe eticheta produselor alimentare care îl conțin este „Biomasă de drojdie (</w:t>
            </w:r>
            <w:r w:rsidRPr="00D10444">
              <w:rPr>
                <w:rFonts w:ascii="Times New Roman" w:hAnsi="Times New Roman" w:cs="Times New Roman"/>
                <w:i/>
                <w:iCs/>
                <w:sz w:val="24"/>
                <w:szCs w:val="24"/>
                <w:lang w:eastAsia="ro-RO"/>
              </w:rPr>
              <w:t>Yarrowia lipolytica</w:t>
            </w:r>
            <w:r w:rsidRPr="00D10444">
              <w:rPr>
                <w:rFonts w:ascii="Times New Roman" w:hAnsi="Times New Roman" w:cs="Times New Roman"/>
                <w:sz w:val="24"/>
                <w:szCs w:val="24"/>
                <w:lang w:eastAsia="ro-RO"/>
              </w:rPr>
              <w:t>) cu conținut de crom”.</w:t>
            </w:r>
          </w:p>
          <w:p w:rsidR="00454203" w:rsidRPr="00D10444" w:rsidRDefault="00454203" w:rsidP="00E91824">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Eticheta suplimentelor alimentare care conțin biomasă de drojdie (</w:t>
            </w:r>
            <w:r w:rsidRPr="00D10444">
              <w:rPr>
                <w:rFonts w:ascii="Times New Roman" w:hAnsi="Times New Roman" w:cs="Times New Roman"/>
                <w:i/>
                <w:iCs/>
                <w:sz w:val="24"/>
                <w:szCs w:val="24"/>
                <w:lang w:eastAsia="ro-RO"/>
              </w:rPr>
              <w:t>Yarrowia lipolytica</w:t>
            </w:r>
            <w:r w:rsidRPr="00D10444">
              <w:rPr>
                <w:rFonts w:ascii="Times New Roman" w:hAnsi="Times New Roman" w:cs="Times New Roman"/>
                <w:sz w:val="24"/>
                <w:szCs w:val="24"/>
                <w:lang w:eastAsia="ro-RO"/>
              </w:rPr>
              <w:t xml:space="preserve">) cu conținut de crom trebuie să conțină mențiunea că aceste suplimente alimentare nu trebuie să fie consumate de către sugari și copii de vârstă mică (copii cu vârsta sub 3 ani)/copii cu vârste cuprinse între 3 și 9 </w:t>
            </w:r>
            <w:r w:rsidRPr="00E91824">
              <w:rPr>
                <w:rFonts w:ascii="Times New Roman" w:hAnsi="Times New Roman" w:cs="Times New Roman"/>
                <w:sz w:val="24"/>
                <w:szCs w:val="24"/>
                <w:lang w:eastAsia="ro-RO"/>
              </w:rPr>
              <w:t>ani</w:t>
            </w:r>
            <w:r w:rsidR="000538E6" w:rsidRPr="00E91824">
              <w:rPr>
                <w:rFonts w:ascii="Times New Roman" w:hAnsi="Times New Roman" w:cs="Times New Roman"/>
                <w:sz w:val="24"/>
                <w:szCs w:val="24"/>
                <w:lang w:eastAsia="ro-RO"/>
              </w:rPr>
              <w:t xml:space="preserve"> </w:t>
            </w:r>
            <w:r w:rsidR="000538E6" w:rsidRPr="00E91824">
              <w:rPr>
                <w:rFonts w:ascii="Times New Roman" w:hAnsi="Times New Roman" w:cs="Times New Roman"/>
                <w:sz w:val="24"/>
                <w:szCs w:val="24"/>
                <w:lang w:val="pt-PT"/>
              </w:rPr>
              <w:t>(</w:t>
            </w:r>
            <w:r w:rsidR="000538E6" w:rsidRPr="00E91824">
              <w:rPr>
                <w:rFonts w:ascii="Times New Roman" w:hAnsi="Times New Roman" w:cs="Times New Roman"/>
                <w:sz w:val="16"/>
                <w:szCs w:val="16"/>
                <w:vertAlign w:val="superscript"/>
                <w:lang w:val="pt-PT"/>
              </w:rPr>
              <w:t>1</w:t>
            </w:r>
            <w:r w:rsidR="00E91824" w:rsidRPr="00E91824">
              <w:rPr>
                <w:rFonts w:ascii="Times New Roman" w:hAnsi="Times New Roman" w:cs="Times New Roman"/>
                <w:sz w:val="16"/>
                <w:szCs w:val="16"/>
                <w:vertAlign w:val="superscript"/>
                <w:lang w:val="pt-PT"/>
              </w:rPr>
              <w:t>3</w:t>
            </w:r>
            <w:r w:rsidR="000538E6" w:rsidRPr="00E91824">
              <w:rPr>
                <w:rFonts w:ascii="Times New Roman" w:hAnsi="Times New Roman" w:cs="Times New Roman"/>
                <w:sz w:val="24"/>
                <w:szCs w:val="24"/>
                <w:lang w:val="pt-PT"/>
              </w:rPr>
              <w:t>)</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Suplimente alimentare, astfel cum sunt definite în Regulamentul sanitar privind suplimentele alimentare aprobat prin Hotărârea Guvernului nr.538/2009 , cu excepția suplimentelor alimentare pentru sugari și copii de vârstă mică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 g/zi pentru copii cu vârste cuprinse între 3 și 9 ani, ceea ce înseamnă 46 μg de crom pe zi</w:t>
            </w:r>
          </w:p>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4 g/zi pentru copii cu vârsta peste 10 ani, adolescenți și adulți, ceea ce înseamnă 92 μg de crom pe zi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t>Plantă aromatică de </w:t>
            </w:r>
            <w:r w:rsidRPr="00D10444">
              <w:rPr>
                <w:rFonts w:ascii="Times New Roman" w:hAnsi="Times New Roman" w:cs="Times New Roman"/>
                <w:b/>
                <w:bCs/>
                <w:i/>
                <w:iCs/>
                <w:sz w:val="24"/>
                <w:szCs w:val="24"/>
                <w:lang w:eastAsia="ro-RO"/>
              </w:rPr>
              <w:t>Cistus incanus</w:t>
            </w:r>
            <w:r w:rsidRPr="00D10444">
              <w:rPr>
                <w:rFonts w:ascii="Times New Roman" w:hAnsi="Times New Roman" w:cs="Times New Roman"/>
                <w:b/>
                <w:bCs/>
                <w:sz w:val="24"/>
                <w:szCs w:val="24"/>
                <w:lang w:eastAsia="ro-RO"/>
              </w:rPr>
              <w:t> L. Pandalis</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Niveluri maxime</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Denumirea alimentului nou menționat pe eticheta produselor alimentare care îl conțin este „Plantă aromatică de </w:t>
            </w:r>
            <w:r w:rsidRPr="00D10444">
              <w:rPr>
                <w:rFonts w:ascii="Times New Roman" w:hAnsi="Times New Roman" w:cs="Times New Roman"/>
                <w:i/>
                <w:iCs/>
                <w:sz w:val="24"/>
                <w:szCs w:val="24"/>
                <w:lang w:eastAsia="ro-RO"/>
              </w:rPr>
              <w:t>Cistus incanus</w:t>
            </w:r>
            <w:r w:rsidRPr="00D10444">
              <w:rPr>
                <w:rFonts w:ascii="Times New Roman" w:hAnsi="Times New Roman" w:cs="Times New Roman"/>
                <w:sz w:val="24"/>
                <w:szCs w:val="24"/>
                <w:lang w:eastAsia="ro-RO"/>
              </w:rPr>
              <w:t> L. Pandalis”</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Infuzii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Doză zilnică prevăzută: 3 g plante aromatice/zi (2 căni/zi)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t>Citicolină</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Niveluri maxime</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  Denumirea alimentului nou menționat pe eticheta produselor alimentare care îl conțin este „Citicolină”.</w:t>
            </w:r>
          </w:p>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2.  Eticheta alimentelor care conțin citicolină menționează că produsul nu este prevăzut pentru a fi consumat de către copii</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Suplimente alimentare, astfel </w:t>
            </w:r>
            <w:r w:rsidRPr="00D10444">
              <w:rPr>
                <w:rFonts w:ascii="Times New Roman" w:hAnsi="Times New Roman" w:cs="Times New Roman"/>
                <w:sz w:val="24"/>
                <w:szCs w:val="24"/>
                <w:lang w:eastAsia="ro-RO"/>
              </w:rPr>
              <w:lastRenderedPageBreak/>
              <w:t xml:space="preserve">cum sunt definite în Regulamentul sanitar privind suplimentele alimentare aprobat prin Hotărârea Guvernului nr.538/2009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500 mg/zi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Alimente destinate unor scopuri medicale speciale, astfel cum sunt definite în Regulamentele sanitare privind alimentele destinate sugarilor și copiilor devârstă mică, 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250 mg pe porție și un nivel maxim de consum zilnic de 1 000  mg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i/>
                <w:iCs/>
                <w:sz w:val="24"/>
                <w:szCs w:val="24"/>
                <w:lang w:eastAsia="ro-RO"/>
              </w:rPr>
              <w:t>Clostridium butyricum</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Niveluri maxime</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Denumirea alimentului nou menționat pe eticheta produselor alimentare care îl </w:t>
            </w:r>
            <w:r w:rsidRPr="00D10444">
              <w:rPr>
                <w:rFonts w:ascii="Times New Roman" w:hAnsi="Times New Roman" w:cs="Times New Roman"/>
                <w:sz w:val="24"/>
                <w:szCs w:val="24"/>
                <w:lang w:eastAsia="ro-RO"/>
              </w:rPr>
              <w:lastRenderedPageBreak/>
              <w:t>conțin este „</w:t>
            </w:r>
            <w:r w:rsidRPr="00D10444">
              <w:rPr>
                <w:rFonts w:ascii="Times New Roman" w:hAnsi="Times New Roman" w:cs="Times New Roman"/>
                <w:i/>
                <w:iCs/>
                <w:sz w:val="24"/>
                <w:szCs w:val="24"/>
                <w:lang w:eastAsia="ro-RO"/>
              </w:rPr>
              <w:t>Clostridium butyricum</w:t>
            </w:r>
            <w:r w:rsidRPr="00D10444">
              <w:rPr>
                <w:rFonts w:ascii="Times New Roman" w:hAnsi="Times New Roman" w:cs="Times New Roman"/>
                <w:sz w:val="24"/>
                <w:szCs w:val="24"/>
                <w:lang w:eastAsia="ro-RO"/>
              </w:rPr>
              <w:t> MIYAIRI 588 (CBM 588)” sau „</w:t>
            </w:r>
            <w:r w:rsidRPr="00D10444">
              <w:rPr>
                <w:rFonts w:ascii="Times New Roman" w:hAnsi="Times New Roman" w:cs="Times New Roman"/>
                <w:i/>
                <w:iCs/>
                <w:sz w:val="24"/>
                <w:szCs w:val="24"/>
                <w:lang w:eastAsia="ro-RO"/>
              </w:rPr>
              <w:t>Clostridium butyricum</w:t>
            </w:r>
            <w:r w:rsidRPr="00D10444">
              <w:rPr>
                <w:rFonts w:ascii="Times New Roman" w:hAnsi="Times New Roman" w:cs="Times New Roman"/>
                <w:sz w:val="24"/>
                <w:szCs w:val="24"/>
                <w:lang w:eastAsia="ro-RO"/>
              </w:rPr>
              <w:t> (CBM 588)”</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Suplimente alimentare, astfel cum sunt definite în Regulamentul sanitar privind suplimentele alimentare aprobat prin Hotărârea Guvernului nr.538/2009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1,35 × 10</w:t>
            </w:r>
            <w:r w:rsidRPr="00D10444">
              <w:rPr>
                <w:rFonts w:ascii="Times New Roman" w:hAnsi="Times New Roman" w:cs="Times New Roman"/>
                <w:sz w:val="17"/>
                <w:szCs w:val="17"/>
                <w:vertAlign w:val="superscript"/>
                <w:lang w:eastAsia="ro-RO"/>
              </w:rPr>
              <w:t>8</w:t>
            </w:r>
            <w:r w:rsidRPr="00D10444">
              <w:rPr>
                <w:rFonts w:ascii="Times New Roman" w:hAnsi="Times New Roman" w:cs="Times New Roman"/>
                <w:sz w:val="24"/>
                <w:szCs w:val="24"/>
                <w:lang w:eastAsia="ro-RO"/>
              </w:rPr>
              <w:t> UFC/zi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Pulpă uscată de cireșe de </w:t>
            </w:r>
            <w:r w:rsidRPr="00D10444">
              <w:rPr>
                <w:rFonts w:ascii="Times New Roman" w:hAnsi="Times New Roman" w:cs="Times New Roman"/>
                <w:i/>
                <w:iCs/>
                <w:sz w:val="24"/>
                <w:szCs w:val="24"/>
                <w:lang w:eastAsia="ro-RO"/>
              </w:rPr>
              <w:t>Coffea arabica</w:t>
            </w:r>
            <w:r w:rsidRPr="00D10444">
              <w:rPr>
                <w:rFonts w:ascii="Times New Roman" w:hAnsi="Times New Roman" w:cs="Times New Roman"/>
                <w:sz w:val="24"/>
                <w:szCs w:val="24"/>
                <w:lang w:eastAsia="ro-RO"/>
              </w:rPr>
              <w:t> L. și/sau </w:t>
            </w:r>
            <w:r w:rsidRPr="00D10444">
              <w:rPr>
                <w:rFonts w:ascii="Times New Roman" w:hAnsi="Times New Roman" w:cs="Times New Roman"/>
                <w:i/>
                <w:iCs/>
                <w:sz w:val="24"/>
                <w:szCs w:val="24"/>
                <w:lang w:eastAsia="ro-RO"/>
              </w:rPr>
              <w:t>Coffea canephora</w:t>
            </w:r>
            <w:r w:rsidRPr="00D10444">
              <w:rPr>
                <w:rFonts w:ascii="Times New Roman" w:hAnsi="Times New Roman" w:cs="Times New Roman"/>
                <w:sz w:val="24"/>
                <w:szCs w:val="24"/>
                <w:lang w:eastAsia="ro-RO"/>
              </w:rPr>
              <w:t> Pierre ex A. Froehner și infuzia sa (aliment tradițional provenit dintr-</w:t>
            </w:r>
            <w:r w:rsidRPr="000538E6">
              <w:rPr>
                <w:rFonts w:ascii="Times New Roman" w:hAnsi="Times New Roman" w:cs="Times New Roman"/>
                <w:sz w:val="24"/>
                <w:szCs w:val="24"/>
                <w:lang w:eastAsia="ro-RO"/>
              </w:rPr>
              <w:t xml:space="preserve">o </w:t>
            </w:r>
            <w:r w:rsidRPr="000538E6">
              <w:rPr>
                <w:rFonts w:ascii="Times New Roman" w:hAnsi="Times New Roman" w:cs="Times New Roman"/>
                <w:bCs/>
                <w:sz w:val="24"/>
                <w:szCs w:val="24"/>
                <w:lang w:eastAsia="ro-RO"/>
              </w:rPr>
              <w:t>altă țară sau alt stat)</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Niveluri maxime</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Denumirea alimentului nou menționat pe eticheta produselor alimentare care îl conțin este „pulpă de cireșe de cafea” și/sau „cascara (pulpă de cireșe de cafea)” și/sau „infuzie de pulpă de cireșe de cafea” și/sau „infuzie uscată de pulpă de cireșe de cafea”.</w:t>
            </w:r>
          </w:p>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În cazul în care produsul care conține alimentul nou conține mai mult de 150 mg/l de cafeină (ca atare sau după reconstituire), acesta trebuie să poarte pe etichetă următoarea indicație: „Conținut ridicat de cafeină. Nu este recomandat pentru copii sau pentru femeile însărcinate sau care alăptează”, plasată în același câmp vizual cu denumirea produsului alimentar și urmată de conținutul de cafeină exprimat în mg per 100 ml.</w:t>
            </w:r>
          </w:p>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Preparatele tipice pentru infuzii sunt obținute cu până la 6 g de pulpă de cireșe de cafea per 100 ml de apă fierbinte (&gt; 75 °C). Pentru pulpa de cireșe de cafea introdusă pe piață ca atare pentru prepararea infuziilor, trebuie oferite instrucțiuni de preparare consumatorilor.</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Pulpă de cireșe de cafea din speciile </w:t>
            </w:r>
            <w:r w:rsidRPr="00D10444">
              <w:rPr>
                <w:rFonts w:ascii="Times New Roman" w:hAnsi="Times New Roman" w:cs="Times New Roman"/>
                <w:i/>
                <w:iCs/>
                <w:sz w:val="24"/>
                <w:szCs w:val="24"/>
                <w:lang w:eastAsia="ro-RO"/>
              </w:rPr>
              <w:t>Coffea arabica</w:t>
            </w:r>
            <w:r w:rsidRPr="00D10444">
              <w:rPr>
                <w:rFonts w:ascii="Times New Roman" w:hAnsi="Times New Roman" w:cs="Times New Roman"/>
                <w:sz w:val="24"/>
                <w:szCs w:val="24"/>
                <w:lang w:eastAsia="ro-RO"/>
              </w:rPr>
              <w:t> L. și/sau </w:t>
            </w:r>
            <w:r w:rsidRPr="00D10444">
              <w:rPr>
                <w:rFonts w:ascii="Times New Roman" w:hAnsi="Times New Roman" w:cs="Times New Roman"/>
                <w:i/>
                <w:iCs/>
                <w:sz w:val="24"/>
                <w:szCs w:val="24"/>
                <w:lang w:eastAsia="ro-RO"/>
              </w:rPr>
              <w:t>Coffea canephora</w:t>
            </w:r>
            <w:r w:rsidRPr="00D10444">
              <w:rPr>
                <w:rFonts w:ascii="Times New Roman" w:hAnsi="Times New Roman" w:cs="Times New Roman"/>
                <w:sz w:val="24"/>
                <w:szCs w:val="24"/>
                <w:lang w:eastAsia="ro-RO"/>
              </w:rPr>
              <w:t> Pierre ex A. Froehner pentru prepararea infuziilor</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Cafea, extracte de cafea și de cicoare, cafea instant, ceai, infuzii de plante aromatice și de fructe, înlocuitori de cafea, amestecuri de cafea și amestecuri instant pentru băuturi calde (și băuturile </w:t>
            </w:r>
            <w:r w:rsidRPr="00D10444">
              <w:rPr>
                <w:rFonts w:ascii="Times New Roman" w:hAnsi="Times New Roman" w:cs="Times New Roman"/>
                <w:sz w:val="24"/>
                <w:szCs w:val="24"/>
                <w:lang w:eastAsia="ro-RO"/>
              </w:rPr>
              <w:lastRenderedPageBreak/>
              <w:t>aromatizate omoloage).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 </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Băuturi nealcoolice gata de băut, aromatizate și nearomatizate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t>D-riboză</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Niveluri maxime</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Denumirea alimentului nou menționat pe eticheta produselor alimentare care îl conțin este „D-riboză”.</w:t>
            </w:r>
          </w:p>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Etichetarea alimentelor care conțin D-riboză conține o mențiune conform căreia alimentele nu ar trebui să fie utilizate dacă, în aceeași zi, se consumă suplimente alimentare care conțin D-riboză.</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p>
          <w:p w:rsidR="00454203" w:rsidRPr="00D10444" w:rsidRDefault="00454203" w:rsidP="00E13F9D">
            <w:pPr>
              <w:spacing w:before="60" w:after="60"/>
              <w:rPr>
                <w:rFonts w:ascii="Times New Roman" w:hAnsi="Times New Roman" w:cs="Times New Roman"/>
                <w:sz w:val="24"/>
                <w:szCs w:val="24"/>
                <w:lang w:eastAsia="ro-RO"/>
              </w:rPr>
            </w:pPr>
          </w:p>
          <w:p w:rsidR="00454203" w:rsidRPr="00D10444" w:rsidRDefault="00454203" w:rsidP="00E13F9D">
            <w:pPr>
              <w:spacing w:before="60" w:after="60"/>
              <w:rPr>
                <w:rFonts w:ascii="Times New Roman" w:hAnsi="Times New Roman" w:cs="Times New Roman"/>
                <w:sz w:val="24"/>
                <w:szCs w:val="24"/>
                <w:lang w:eastAsia="ro-RO"/>
              </w:rPr>
            </w:pPr>
          </w:p>
          <w:p w:rsidR="00454203" w:rsidRPr="00D10444" w:rsidRDefault="00454203" w:rsidP="00E13F9D">
            <w:pPr>
              <w:spacing w:before="60" w:after="60"/>
              <w:rPr>
                <w:rFonts w:ascii="Times New Roman" w:hAnsi="Times New Roman" w:cs="Times New Roman"/>
                <w:sz w:val="24"/>
                <w:szCs w:val="24"/>
                <w:lang w:eastAsia="ro-RO"/>
              </w:rPr>
            </w:pPr>
          </w:p>
          <w:p w:rsidR="00454203" w:rsidRPr="00D10444" w:rsidRDefault="00454203" w:rsidP="00E13F9D">
            <w:pPr>
              <w:spacing w:before="60" w:after="60"/>
              <w:rPr>
                <w:rFonts w:ascii="Times New Roman" w:hAnsi="Times New Roman" w:cs="Times New Roman"/>
                <w:sz w:val="24"/>
                <w:szCs w:val="24"/>
                <w:lang w:eastAsia="ro-RO"/>
              </w:rPr>
            </w:pPr>
          </w:p>
          <w:p w:rsidR="00454203" w:rsidRPr="00D10444" w:rsidRDefault="00454203" w:rsidP="00E13F9D">
            <w:pPr>
              <w:spacing w:before="60" w:after="60"/>
              <w:rPr>
                <w:rFonts w:ascii="Times New Roman" w:hAnsi="Times New Roman" w:cs="Times New Roman"/>
                <w:sz w:val="24"/>
                <w:szCs w:val="24"/>
                <w:lang w:eastAsia="ro-RO"/>
              </w:rPr>
            </w:pPr>
          </w:p>
          <w:p w:rsidR="00454203" w:rsidRPr="00D10444" w:rsidRDefault="00454203" w:rsidP="00E13F9D">
            <w:pPr>
              <w:spacing w:before="60" w:after="60"/>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Batoane din cereale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0,20 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Produse fine de panificație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0,31 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Dulciuri din ciocolată (cu excepția batoanelor din ciocolată)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0,17 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Băuturi pe bază de lapte (cu excepția băuturilor din malț și a shake-urilor)</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0,08 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Băuturi destinate compensării consumului energetic din cursul efortului muscular intens, în special la sportivi, </w:t>
            </w:r>
            <w:r w:rsidRPr="00D10444">
              <w:rPr>
                <w:rFonts w:ascii="Times New Roman" w:hAnsi="Times New Roman" w:cs="Times New Roman"/>
                <w:sz w:val="24"/>
                <w:szCs w:val="24"/>
                <w:lang w:eastAsia="ro-RO"/>
              </w:rPr>
              <w:lastRenderedPageBreak/>
              <w:t>băuturi izotonice și băuturi energizante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0,80 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Batoane destinate compensării consumului energetic din cursul efortului muscular intens, în special la sportivi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3,3 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Înlocuitor al unei mese pentru controlul greutății (sub formă de băuturi)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0,13 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Înlocuitor al unei mese pentru controlul greutății (sub formă de batoane)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3,30 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Dulciuri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0,20 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Ceai și infuzii (sub formă de pudră, care urmează să fie reconstituite)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0,23 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t>Extract de pudră de cacao degresată</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Niveluri maxime</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Consumatorii sunt atenționați să nu consume mai mult de 600 mg de </w:t>
            </w:r>
            <w:r w:rsidRPr="00D10444">
              <w:rPr>
                <w:rFonts w:ascii="Times New Roman" w:hAnsi="Times New Roman" w:cs="Times New Roman"/>
                <w:sz w:val="24"/>
                <w:szCs w:val="24"/>
                <w:lang w:eastAsia="ro-RO"/>
              </w:rPr>
              <w:lastRenderedPageBreak/>
              <w:t>polifenoli, echivalentul a 1,1 g de extract de pudră de cacao degresată pe zi</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Batoane nutritive</w:t>
            </w:r>
          </w:p>
        </w:tc>
        <w:tc>
          <w:tcPr>
            <w:tcW w:w="254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 g/zi și 300 mg de polifenoli, echivalentul a maximum 550 mg de extract de pudră de cacao degresată într-o porție alimentară (sau supliment alimentar)</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Băuturi pe bază de lapte</w:t>
            </w:r>
          </w:p>
        </w:tc>
        <w:tc>
          <w:tcPr>
            <w:tcW w:w="254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Orice alte alimente (inclusiv suplimentele alimentare prevăzute în Regulamentul sanitar privind suplimentele alimentare aprobat prin Hotărârea Guvernului nr.538/200</w:t>
            </w:r>
            <w:r w:rsidR="000538E6">
              <w:rPr>
                <w:rFonts w:ascii="Times New Roman" w:hAnsi="Times New Roman" w:cs="Times New Roman"/>
                <w:sz w:val="24"/>
                <w:szCs w:val="24"/>
                <w:lang w:eastAsia="ro-RO"/>
              </w:rPr>
              <w:t xml:space="preserve">9, </w:t>
            </w:r>
            <w:r w:rsidRPr="00D10444">
              <w:rPr>
                <w:rFonts w:ascii="Times New Roman" w:hAnsi="Times New Roman" w:cs="Times New Roman"/>
                <w:sz w:val="24"/>
                <w:szCs w:val="24"/>
                <w:lang w:eastAsia="ro-RO"/>
              </w:rPr>
              <w:t>care au devenit vehicule consacrate pentru ingrediente funcționale și care sunt clasificate, de regulă, pentru a fi consumate de către adulți care se preocupă de starea de sănătate</w:t>
            </w:r>
          </w:p>
        </w:tc>
        <w:tc>
          <w:tcPr>
            <w:tcW w:w="254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t>Extract de cacao cu conținut redus de grăsimi</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Niveluri maxime</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Consumatorii sunt atenționați să nu consume mai mult de 600 mg de flavanoli de cacao pe zi</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Alimente, inclusiv suplimentele alimentare definite în Regulamentul sanitar </w:t>
            </w:r>
            <w:r w:rsidRPr="00D10444">
              <w:rPr>
                <w:rFonts w:ascii="Times New Roman" w:hAnsi="Times New Roman" w:cs="Times New Roman"/>
                <w:sz w:val="24"/>
                <w:szCs w:val="24"/>
                <w:lang w:eastAsia="ro-RO"/>
              </w:rPr>
              <w:lastRenderedPageBreak/>
              <w:t xml:space="preserve">privind suplimentele alimentare aprobat prin Hotărârea Guvernului nr.538/2009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730 mg pe porție și aproximativ 1,2 g/zi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lastRenderedPageBreak/>
              <w:t>Ulei din semințe de coriandru din </w:t>
            </w:r>
            <w:r w:rsidRPr="00D10444">
              <w:rPr>
                <w:rFonts w:ascii="Times New Roman" w:hAnsi="Times New Roman" w:cs="Times New Roman"/>
                <w:b/>
                <w:bCs/>
                <w:i/>
                <w:iCs/>
                <w:sz w:val="24"/>
                <w:szCs w:val="24"/>
                <w:lang w:eastAsia="ro-RO"/>
              </w:rPr>
              <w:t>Coriandrum sativum</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Niveluri maxime</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Denumirea alimentului nou de pe eticheta produselor alimentare care îl conțin este „Ulei din semințe de coriandru”</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Suplimente alimentare, astfel cum sunt definite în Regulamentul sanitar privind suplimentele alimentare aprobat prin Hotărârea Guvernului nr.538/2009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600 mg/zi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Extract de merișoare sub formă de pulbere</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Niveluri maxime</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Denumirea alimentului nou menționat pe eticheta produselor alimentare care îl conțin este „extract de merișoare sub formă de pulbere”.</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0538E6">
            <w:pPr>
              <w:spacing w:before="60" w:after="60"/>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Suplimente alimentare, astfel cum sunt definite în Regulamentul sanitar privind suplimentele alimentare aprobat prin Hotărârea Guvernului nr.538/2009 , </w:t>
            </w:r>
            <w:r w:rsidRPr="00D10444">
              <w:rPr>
                <w:rFonts w:ascii="Times New Roman" w:hAnsi="Times New Roman" w:cs="Times New Roman"/>
                <w:sz w:val="24"/>
                <w:szCs w:val="24"/>
                <w:lang w:eastAsia="ro-RO"/>
              </w:rPr>
              <w:lastRenderedPageBreak/>
              <w:t>destinate populației adulte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350 mg/zi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lastRenderedPageBreak/>
              <w:t>Fructe uscate de </w:t>
            </w:r>
            <w:r w:rsidRPr="00D10444">
              <w:rPr>
                <w:rFonts w:ascii="Times New Roman" w:hAnsi="Times New Roman" w:cs="Times New Roman"/>
                <w:b/>
                <w:bCs/>
                <w:i/>
                <w:iCs/>
                <w:sz w:val="24"/>
                <w:szCs w:val="24"/>
                <w:lang w:eastAsia="ro-RO"/>
              </w:rPr>
              <w:t>Crataegus pinnatifida</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Niveluri maxime</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Denumirea alimentului nou menționat pe eticheta produselor alimentare care îl conțin este „Fructe uscate de </w:t>
            </w:r>
            <w:r w:rsidRPr="00D10444">
              <w:rPr>
                <w:rFonts w:ascii="Times New Roman" w:hAnsi="Times New Roman" w:cs="Times New Roman"/>
                <w:i/>
                <w:iCs/>
                <w:sz w:val="24"/>
                <w:szCs w:val="24"/>
                <w:lang w:eastAsia="ro-RO"/>
              </w:rPr>
              <w:t>Crataegus pinnatifida</w:t>
            </w:r>
            <w:r w:rsidRPr="00D10444">
              <w:rPr>
                <w:rFonts w:ascii="Times New Roman" w:hAnsi="Times New Roman" w:cs="Times New Roman"/>
                <w:sz w:val="24"/>
                <w:szCs w:val="24"/>
                <w:lang w:eastAsia="ro-RO"/>
              </w:rPr>
              <w:t>”</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Infuzii</w:t>
            </w:r>
          </w:p>
        </w:tc>
        <w:tc>
          <w:tcPr>
            <w:tcW w:w="254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Conform utilizării normale a </w:t>
            </w:r>
            <w:r w:rsidRPr="00D10444">
              <w:rPr>
                <w:rFonts w:ascii="Times New Roman" w:hAnsi="Times New Roman" w:cs="Times New Roman"/>
                <w:i/>
                <w:iCs/>
                <w:sz w:val="24"/>
                <w:szCs w:val="24"/>
                <w:lang w:eastAsia="ro-RO"/>
              </w:rPr>
              <w:t>Crataegus laevigata</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0538E6">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Gemuri și jeleuri în conformitate cu Cerințele de calitate pentru gemuri, jeleuri, dulcețuri, piureuri și alte produse similare aprobate prin Hotărârea Guvernului nr. 216/2008</w:t>
            </w:r>
            <w:r w:rsidR="000538E6">
              <w:rPr>
                <w:rFonts w:ascii="Times New Roman" w:hAnsi="Times New Roman" w:cs="Times New Roman"/>
                <w:sz w:val="24"/>
                <w:szCs w:val="24"/>
                <w:lang w:val="pt-PT"/>
              </w:rPr>
              <w:t>(</w:t>
            </w:r>
            <w:r w:rsidR="000538E6">
              <w:rPr>
                <w:rFonts w:ascii="Times New Roman" w:hAnsi="Times New Roman" w:cs="Times New Roman"/>
                <w:sz w:val="16"/>
                <w:szCs w:val="16"/>
                <w:vertAlign w:val="superscript"/>
                <w:lang w:val="pt-PT"/>
              </w:rPr>
              <w:t>6</w:t>
            </w:r>
            <w:r w:rsidR="000538E6">
              <w:rPr>
                <w:rFonts w:ascii="Times New Roman" w:hAnsi="Times New Roman" w:cs="Times New Roman"/>
                <w:sz w:val="24"/>
                <w:szCs w:val="24"/>
                <w:lang w:val="pt-PT"/>
              </w:rPr>
              <w:t>)</w:t>
            </w:r>
          </w:p>
        </w:tc>
        <w:tc>
          <w:tcPr>
            <w:tcW w:w="254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Compoturi</w:t>
            </w:r>
          </w:p>
        </w:tc>
        <w:tc>
          <w:tcPr>
            <w:tcW w:w="254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t>α-ciclodextrină</w:t>
            </w:r>
          </w:p>
        </w:tc>
        <w:tc>
          <w:tcPr>
            <w:tcW w:w="4641"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Nespecificate</w:t>
            </w:r>
          </w:p>
        </w:tc>
        <w:tc>
          <w:tcPr>
            <w:tcW w:w="400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Denumirea alimentului nou de pe eticheta produselor alimentare care îl conțin este „Alfa-ciclodextrină” sau „α-ciclodextrină”</w:t>
            </w:r>
          </w:p>
        </w:tc>
        <w:tc>
          <w:tcPr>
            <w:tcW w:w="224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r>
      <w:tr w:rsidR="00454203" w:rsidRPr="00D10444" w:rsidTr="00454203">
        <w:trPr>
          <w:jc w:val="center"/>
        </w:trPr>
        <w:tc>
          <w:tcPr>
            <w:tcW w:w="286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t>γ-ciclodextrină</w:t>
            </w:r>
          </w:p>
        </w:tc>
        <w:tc>
          <w:tcPr>
            <w:tcW w:w="4641"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Nespecificate</w:t>
            </w:r>
          </w:p>
        </w:tc>
        <w:tc>
          <w:tcPr>
            <w:tcW w:w="400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Denumirea alimentului nou de pe eticheta produselor alimentare care îl conțin este „Gama-ciclodextrină” sau „γ-ciclodextrină”</w:t>
            </w:r>
          </w:p>
        </w:tc>
        <w:tc>
          <w:tcPr>
            <w:tcW w:w="224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r>
      <w:tr w:rsidR="00454203" w:rsidRPr="00D10444" w:rsidTr="00454203">
        <w:trPr>
          <w:jc w:val="center"/>
        </w:trPr>
        <w:tc>
          <w:tcPr>
            <w:tcW w:w="286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Semințe decorticate de </w:t>
            </w:r>
            <w:r w:rsidRPr="00D10444">
              <w:rPr>
                <w:rFonts w:ascii="Times New Roman" w:hAnsi="Times New Roman" w:cs="Times New Roman"/>
                <w:i/>
                <w:iCs/>
                <w:sz w:val="24"/>
                <w:szCs w:val="24"/>
                <w:lang w:eastAsia="ro-RO"/>
              </w:rPr>
              <w:t>Digitaria exilis</w:t>
            </w:r>
            <w:r w:rsidRPr="00D10444">
              <w:rPr>
                <w:rFonts w:ascii="Times New Roman" w:hAnsi="Times New Roman" w:cs="Times New Roman"/>
                <w:sz w:val="24"/>
                <w:szCs w:val="24"/>
                <w:lang w:eastAsia="ro-RO"/>
              </w:rPr>
              <w:t> (Kippist) Stapf</w:t>
            </w:r>
          </w:p>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(Aliment tradițional provenit dintr-o </w:t>
            </w:r>
            <w:r w:rsidRPr="000538E6">
              <w:rPr>
                <w:rFonts w:ascii="Times New Roman" w:hAnsi="Times New Roman" w:cs="Times New Roman"/>
                <w:bCs/>
                <w:sz w:val="24"/>
                <w:szCs w:val="24"/>
                <w:lang w:eastAsia="ro-RO"/>
              </w:rPr>
              <w:t>altă țară sau alt stat)</w:t>
            </w:r>
          </w:p>
        </w:tc>
        <w:tc>
          <w:tcPr>
            <w:tcW w:w="4641"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Nespecificate</w:t>
            </w:r>
          </w:p>
        </w:tc>
        <w:tc>
          <w:tcPr>
            <w:tcW w:w="400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Denumirea alimentului nou menționată pe eticheta produselor alimentare care îl conțin este „semințe decorticate de meișor (</w:t>
            </w:r>
            <w:r w:rsidRPr="00D10444">
              <w:rPr>
                <w:rFonts w:ascii="Times New Roman" w:hAnsi="Times New Roman" w:cs="Times New Roman"/>
                <w:i/>
                <w:iCs/>
                <w:sz w:val="24"/>
                <w:szCs w:val="24"/>
                <w:lang w:eastAsia="ro-RO"/>
              </w:rPr>
              <w:t>Digitaria exilis</w:t>
            </w:r>
            <w:r w:rsidRPr="00D10444">
              <w:rPr>
                <w:rFonts w:ascii="Times New Roman" w:hAnsi="Times New Roman" w:cs="Times New Roman"/>
                <w:sz w:val="24"/>
                <w:szCs w:val="24"/>
                <w:lang w:eastAsia="ro-RO"/>
              </w:rPr>
              <w:t>)”</w:t>
            </w:r>
          </w:p>
        </w:tc>
        <w:tc>
          <w:tcPr>
            <w:tcW w:w="224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r>
      <w:tr w:rsidR="00454203" w:rsidRPr="00D10444" w:rsidTr="00454203">
        <w:trPr>
          <w:jc w:val="center"/>
        </w:trPr>
        <w:tc>
          <w:tcPr>
            <w:tcW w:w="14842" w:type="dxa"/>
            <w:gridSpan w:val="6"/>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54203" w:rsidRPr="00D10444" w:rsidRDefault="00454203" w:rsidP="00E13F9D">
            <w:pPr>
              <w:spacing w:before="120"/>
              <w:rPr>
                <w:rFonts w:ascii="Times New Roman" w:hAnsi="Times New Roman" w:cs="Times New Roman"/>
                <w:b/>
                <w:bCs/>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t>Preparat pe bază de dextran obținut din </w:t>
            </w:r>
            <w:r w:rsidRPr="00D10444">
              <w:rPr>
                <w:rFonts w:ascii="Times New Roman" w:hAnsi="Times New Roman" w:cs="Times New Roman"/>
                <w:b/>
                <w:bCs/>
                <w:i/>
                <w:iCs/>
                <w:sz w:val="24"/>
                <w:szCs w:val="24"/>
                <w:lang w:eastAsia="ro-RO"/>
              </w:rPr>
              <w:t>Leuconostoc mesenteroides</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Niveluri maxime</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Denumirea alimentului nou menționat pe eticheta produselor alimentare care îl conțin este „Dextran”.</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Produse de panificație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5  %</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t>Ulei de diacilglicerol de origine vegetală</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Niveluri maxime</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Denumirea alimentului nou de pe eticheta produselor alimentare care îl conțin este „Ulei de diacilglicerol de origine vegetală (diacilgliceroli în proporție de cel puțin 80 %)”</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Uleiuri de gătit</w:t>
            </w:r>
          </w:p>
        </w:tc>
        <w:tc>
          <w:tcPr>
            <w:tcW w:w="254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Grăsimi tartinabile</w:t>
            </w:r>
          </w:p>
        </w:tc>
        <w:tc>
          <w:tcPr>
            <w:tcW w:w="254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Sosuri pentru salate</w:t>
            </w:r>
          </w:p>
        </w:tc>
        <w:tc>
          <w:tcPr>
            <w:tcW w:w="254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Maioneză</w:t>
            </w:r>
          </w:p>
        </w:tc>
        <w:tc>
          <w:tcPr>
            <w:tcW w:w="254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Înlocuitor al unei mese pentru controlul greutății (sub formă de băuturi)</w:t>
            </w:r>
          </w:p>
        </w:tc>
        <w:tc>
          <w:tcPr>
            <w:tcW w:w="254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Produse de panificație</w:t>
            </w:r>
          </w:p>
        </w:tc>
        <w:tc>
          <w:tcPr>
            <w:tcW w:w="254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Produse de tip iaurt</w:t>
            </w:r>
          </w:p>
        </w:tc>
        <w:tc>
          <w:tcPr>
            <w:tcW w:w="254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t>Dihidrocapsiat (DHC)</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Niveluri maxime</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  Denumirea alimentului nou menționat pe eticheta produselor alimentare care îl conțin este „Dihidrocapsiat”</w:t>
            </w:r>
          </w:p>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  Suplimentele alimentare care conțin dihidrocapsiat sintetic vor avea pe etichetă mențiunea „nu este destinat copiilor cu vârste de până la 4,5 ani”</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Batoane din cereale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9 mg/100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Biscuiți, fursecuri și crackers</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9 mg/100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Gustări pe bază de orez</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12 mg/100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Băuturi gazoase, băuturi diluabile, băuturi pe bază de suc de fructe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1,5 mg/100 ml</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Băuturi pe bază de legume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 mg/100 ml</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Băuturi pe bază de cafea, băuturi pe bază de ceai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1,5 mg/100 ml</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Apă aromatizată - plată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 mg/100 ml</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Cereale din făină de ovăz semipreparate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2,5 mg/100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Alte cereale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4,5 mg/100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Înghețată, deserturi lactate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4 mg/100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Amestecuri pentru budincă (gata de consum)</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 mg/100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Produse pe bază de iaurt</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 mg/100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Produse de cofetărie din ciocolată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7,5 mg/100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Dropsuri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27 mg/100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Gumă de mestecat fără zahăr</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115 mg/100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Lapte pentru cafea</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40 mg/100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Îndulcitori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200 mg/100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Supă (gata de consum)</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1,1 mg/100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Sosuri pentru salate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16 mg/100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Proteină vegetală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5 mg/100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Alimente gata de consum</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3 mg/porție</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Înlocuitori ai unei mese pentru controlul greutății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3 mg/porție</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Înlocuitor al unei mese pentru controlul greutății (sub formă de băuturi)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 mg/100 ml</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Suplimente alimentare, astfel cum sunt definite în Regulamentul sanitar privind suplimentele alimentare aprobat prin Hotărârea Guvernului nr.538/2009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3 mg/doză unică</w:t>
            </w:r>
          </w:p>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9 mg/zi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Amestecuri de băuturi cu pulbere fără alcool</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14,5 mg/kg echivalentul a 1,5 mg/100 ml</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i/>
                <w:iCs/>
                <w:sz w:val="24"/>
                <w:szCs w:val="24"/>
                <w:lang w:eastAsia="ro-RO"/>
              </w:rPr>
              <w:t>Euglena gracilis</w:t>
            </w:r>
            <w:r w:rsidRPr="00D10444">
              <w:rPr>
                <w:rFonts w:ascii="Times New Roman" w:hAnsi="Times New Roman" w:cs="Times New Roman"/>
                <w:b/>
                <w:bCs/>
                <w:sz w:val="24"/>
                <w:szCs w:val="24"/>
                <w:lang w:eastAsia="ro-RO"/>
              </w:rPr>
              <w:t> desicată</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i/>
                <w:iCs/>
                <w:sz w:val="24"/>
                <w:szCs w:val="24"/>
                <w:lang w:eastAsia="ro-RO"/>
              </w:rPr>
              <w:t>Niveluri maxime</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Denumirea alimentului nou menționată pe eticheta produselor alimentare care îl conțin este „biomasă desicată de alge </w:t>
            </w:r>
            <w:r w:rsidRPr="00D10444">
              <w:rPr>
                <w:rFonts w:ascii="Times New Roman" w:hAnsi="Times New Roman" w:cs="Times New Roman"/>
                <w:i/>
                <w:iCs/>
                <w:sz w:val="24"/>
                <w:szCs w:val="24"/>
                <w:lang w:eastAsia="ro-RO"/>
              </w:rPr>
              <w:t>Euglena gracilis</w:t>
            </w:r>
            <w:r w:rsidRPr="00D10444">
              <w:rPr>
                <w:rFonts w:ascii="Times New Roman" w:hAnsi="Times New Roman" w:cs="Times New Roman"/>
                <w:sz w:val="24"/>
                <w:szCs w:val="24"/>
                <w:lang w:eastAsia="ro-RO"/>
              </w:rPr>
              <w:t>”</w:t>
            </w:r>
          </w:p>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Etichetarea suplimentelor alimentare care conțin alge </w:t>
            </w:r>
            <w:r w:rsidRPr="00D10444">
              <w:rPr>
                <w:rFonts w:ascii="Times New Roman" w:hAnsi="Times New Roman" w:cs="Times New Roman"/>
                <w:i/>
                <w:iCs/>
                <w:sz w:val="24"/>
                <w:szCs w:val="24"/>
                <w:lang w:eastAsia="ro-RO"/>
              </w:rPr>
              <w:t>Euglena gracilis</w:t>
            </w:r>
            <w:r w:rsidRPr="00D10444">
              <w:rPr>
                <w:rFonts w:ascii="Times New Roman" w:hAnsi="Times New Roman" w:cs="Times New Roman"/>
                <w:sz w:val="24"/>
                <w:szCs w:val="24"/>
                <w:lang w:eastAsia="ro-RO"/>
              </w:rPr>
              <w:t xml:space="preserve"> desicate trebuie să poarte o mențiune care să </w:t>
            </w:r>
            <w:r w:rsidRPr="00D10444">
              <w:rPr>
                <w:rFonts w:ascii="Times New Roman" w:hAnsi="Times New Roman" w:cs="Times New Roman"/>
                <w:sz w:val="24"/>
                <w:szCs w:val="24"/>
                <w:lang w:eastAsia="ro-RO"/>
              </w:rPr>
              <w:lastRenderedPageBreak/>
              <w:t>indice că aceste suplimente alimentare nu trebuie să fie consumate de sugari/copii cu vârsta sub 3 ani/copii cu vârsta sub 10 ani/copii și adolescenți cu vârsta sub 18 ani </w:t>
            </w:r>
            <w:hyperlink r:id="rId15" w:anchor="E0012" w:history="1">
              <w:r w:rsidRPr="00AF0D5A">
                <w:rPr>
                  <w:rFonts w:ascii="Times New Roman" w:hAnsi="Times New Roman" w:cs="Times New Roman"/>
                  <w:color w:val="000000" w:themeColor="text1"/>
                  <w:sz w:val="24"/>
                  <w:szCs w:val="24"/>
                  <w:lang w:eastAsia="ro-RO"/>
                </w:rPr>
                <w:t>(</w:t>
              </w:r>
              <w:r w:rsidR="00AF0D5A">
                <w:rPr>
                  <w:rFonts w:ascii="Times New Roman" w:hAnsi="Times New Roman" w:cs="Times New Roman"/>
                  <w:color w:val="000000" w:themeColor="text1"/>
                  <w:sz w:val="17"/>
                  <w:szCs w:val="17"/>
                  <w:vertAlign w:val="superscript"/>
                  <w:lang w:eastAsia="ro-RO"/>
                </w:rPr>
                <w:t>13</w:t>
              </w:r>
              <w:r w:rsidRPr="00AF0D5A">
                <w:rPr>
                  <w:rFonts w:ascii="Times New Roman" w:hAnsi="Times New Roman" w:cs="Times New Roman"/>
                  <w:color w:val="000000" w:themeColor="text1"/>
                  <w:sz w:val="24"/>
                  <w:szCs w:val="24"/>
                  <w:lang w:eastAsia="ro-RO"/>
                </w:rPr>
                <w:t>)</w:t>
              </w:r>
            </w:hyperlink>
            <w:r w:rsidRPr="00D10444">
              <w:rPr>
                <w:rFonts w:ascii="Times New Roman" w:hAnsi="Times New Roman" w:cs="Times New Roman"/>
                <w:sz w:val="24"/>
                <w:szCs w:val="24"/>
                <w:lang w:eastAsia="ro-RO"/>
              </w:rPr>
              <w:t>.</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p>
          <w:p w:rsidR="00454203" w:rsidRPr="00D10444" w:rsidRDefault="00454203" w:rsidP="00E13F9D">
            <w:pPr>
              <w:spacing w:before="60" w:after="60"/>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Batoane din cereale pentru micul dejun, batoane de tip granola și batoane proteice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630 mg/100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Iaurt</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150 mg/100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Băuturi pe bază de iaurt</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95 mg/100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Sucuri de fructe și de legume, nectare, băuturi amestec de fructe/legume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120 mg/100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Băuturi cu aromă de fructe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40 mg/100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Băuturi înlocuitoare ale alimentelor în formă solidă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75 mg/100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Suplimente alimentare, astfel cum sunt definite în Regulamentul sanitar privind suplimentele alimentare aprobat prin Hotărârea Guvernului nr.538/2009, cu excepția suplimentelor alimentare pentru sugari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100 mg/zi pentru copii de vârstă mică</w:t>
            </w:r>
          </w:p>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150 mg/zi pentru copiii cu vârste cuprinse între 3 și 9 ani</w:t>
            </w:r>
          </w:p>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225 mg/zi pentru copiii cu vârste începând de la 10 ani și adolescenți (până la 17 ani)</w:t>
            </w:r>
          </w:p>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375 mg/zi pentru adulți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Înlocuitori totali ai dietei în scop de control al greutății, astfel cum sunt definiți în Regulamentele sanitare privind alimentele destinate sugarilor și copiilor devârstă mică, 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190 mg/porție</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t>Părți aeriene uscate ale speciei</w:t>
            </w:r>
            <w:r w:rsidRPr="00D10444">
              <w:rPr>
                <w:rFonts w:ascii="Times New Roman" w:hAnsi="Times New Roman" w:cs="Times New Roman"/>
                <w:sz w:val="24"/>
                <w:szCs w:val="24"/>
                <w:lang w:eastAsia="ro-RO"/>
              </w:rPr>
              <w:t> </w:t>
            </w:r>
            <w:r w:rsidRPr="00D10444">
              <w:rPr>
                <w:rFonts w:ascii="Times New Roman" w:hAnsi="Times New Roman" w:cs="Times New Roman"/>
                <w:b/>
                <w:bCs/>
                <w:i/>
                <w:iCs/>
                <w:sz w:val="24"/>
                <w:szCs w:val="24"/>
                <w:lang w:eastAsia="ro-RO"/>
              </w:rPr>
              <w:t>Hoodia parviflora</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Niveluri maxime</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Denumirea alimentului nou de pe eticheta produselor alimentare care îl conțin este „Părți aeriene uscate ale speciei </w:t>
            </w:r>
            <w:r w:rsidRPr="00D10444">
              <w:rPr>
                <w:rFonts w:ascii="Times New Roman" w:hAnsi="Times New Roman" w:cs="Times New Roman"/>
                <w:i/>
                <w:iCs/>
                <w:sz w:val="24"/>
                <w:szCs w:val="24"/>
                <w:lang w:eastAsia="ro-RO"/>
              </w:rPr>
              <w:t>Hoodia parviflora</w:t>
            </w:r>
            <w:r w:rsidRPr="00D10444">
              <w:rPr>
                <w:rFonts w:ascii="Times New Roman" w:hAnsi="Times New Roman" w:cs="Times New Roman"/>
                <w:sz w:val="24"/>
                <w:szCs w:val="24"/>
                <w:lang w:eastAsia="ro-RO"/>
              </w:rPr>
              <w:t>”</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p>
          <w:p w:rsidR="00454203" w:rsidRPr="00D10444" w:rsidRDefault="00454203" w:rsidP="00E13F9D">
            <w:pPr>
              <w:spacing w:before="60" w:after="60"/>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Suplimente alimentare, astfel cum sunt definite în Regulamentul sanitar privind suplimentele alimentare aprobat prin Hotărârea </w:t>
            </w:r>
            <w:r w:rsidRPr="00D10444">
              <w:rPr>
                <w:rFonts w:ascii="Times New Roman" w:hAnsi="Times New Roman" w:cs="Times New Roman"/>
                <w:sz w:val="24"/>
                <w:szCs w:val="24"/>
                <w:lang w:eastAsia="ro-RO"/>
              </w:rPr>
              <w:lastRenderedPageBreak/>
              <w:t>Guvernului nr.538/2009 , destinate populației adulte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9,4 mg/zi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lastRenderedPageBreak/>
              <w:t>Extract uscat de </w:t>
            </w:r>
            <w:r w:rsidRPr="00D10444">
              <w:rPr>
                <w:rFonts w:ascii="Times New Roman" w:hAnsi="Times New Roman" w:cs="Times New Roman"/>
                <w:b/>
                <w:bCs/>
                <w:i/>
                <w:iCs/>
                <w:sz w:val="24"/>
                <w:szCs w:val="24"/>
                <w:lang w:eastAsia="ro-RO"/>
              </w:rPr>
              <w:t>Lippia citriodora</w:t>
            </w:r>
            <w:r w:rsidRPr="00D10444">
              <w:rPr>
                <w:rFonts w:ascii="Times New Roman" w:hAnsi="Times New Roman" w:cs="Times New Roman"/>
                <w:b/>
                <w:bCs/>
                <w:sz w:val="24"/>
                <w:szCs w:val="24"/>
                <w:lang w:eastAsia="ro-RO"/>
              </w:rPr>
              <w:t> din culturi de celule</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Niveluri maxime</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Denumirea alimentului nou menționat pe eticheta produselor alimentare care îl conțin este „Extract uscat de </w:t>
            </w:r>
            <w:r w:rsidRPr="00D10444">
              <w:rPr>
                <w:rFonts w:ascii="Times New Roman" w:hAnsi="Times New Roman" w:cs="Times New Roman"/>
                <w:i/>
                <w:iCs/>
                <w:sz w:val="24"/>
                <w:szCs w:val="24"/>
                <w:lang w:eastAsia="ro-RO"/>
              </w:rPr>
              <w:t>Lippia citriodora</w:t>
            </w:r>
            <w:r w:rsidRPr="00D10444">
              <w:rPr>
                <w:rFonts w:ascii="Times New Roman" w:hAnsi="Times New Roman" w:cs="Times New Roman"/>
                <w:sz w:val="24"/>
                <w:szCs w:val="24"/>
                <w:lang w:eastAsia="ro-RO"/>
              </w:rPr>
              <w:t> din culturi de celule HTN</w:t>
            </w:r>
            <w:r w:rsidRPr="00D10444">
              <w:rPr>
                <w:rFonts w:ascii="Times New Roman" w:hAnsi="Times New Roman" w:cs="Times New Roman"/>
                <w:sz w:val="17"/>
                <w:szCs w:val="17"/>
                <w:vertAlign w:val="superscript"/>
                <w:lang w:eastAsia="ro-RO"/>
              </w:rPr>
              <w:t>®</w:t>
            </w:r>
            <w:r w:rsidRPr="00D10444">
              <w:rPr>
                <w:rFonts w:ascii="Times New Roman" w:hAnsi="Times New Roman" w:cs="Times New Roman"/>
                <w:sz w:val="24"/>
                <w:szCs w:val="24"/>
                <w:lang w:eastAsia="ro-RO"/>
              </w:rPr>
              <w:t>Vb”</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Suplimente alimentare, astfel cum sunt definite în Regulamentul sanitar privind suplimentele alimentare aprobat prin Hotărârea Guvernului nr.538/2009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Conform utilizării normale în suplimente alimentare a unui extract similar din frunzele de </w:t>
            </w:r>
            <w:r w:rsidRPr="00D10444">
              <w:rPr>
                <w:rFonts w:ascii="Times New Roman" w:hAnsi="Times New Roman" w:cs="Times New Roman"/>
                <w:i/>
                <w:iCs/>
                <w:sz w:val="24"/>
                <w:szCs w:val="24"/>
                <w:lang w:eastAsia="ro-RO"/>
              </w:rPr>
              <w:t>Lippia citriodora</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t>Extract de </w:t>
            </w:r>
            <w:r w:rsidRPr="00D10444">
              <w:rPr>
                <w:rFonts w:ascii="Times New Roman" w:hAnsi="Times New Roman" w:cs="Times New Roman"/>
                <w:b/>
                <w:bCs/>
                <w:i/>
                <w:iCs/>
                <w:sz w:val="24"/>
                <w:szCs w:val="24"/>
                <w:lang w:eastAsia="ro-RO"/>
              </w:rPr>
              <w:t>Echinacea angustifolia</w:t>
            </w:r>
            <w:r w:rsidRPr="00D10444">
              <w:rPr>
                <w:rFonts w:ascii="Times New Roman" w:hAnsi="Times New Roman" w:cs="Times New Roman"/>
                <w:b/>
                <w:bCs/>
                <w:sz w:val="24"/>
                <w:szCs w:val="24"/>
                <w:lang w:eastAsia="ro-RO"/>
              </w:rPr>
              <w:t> din culturi de celule</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Niveluri maxime</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Suplimente alimentare, astfel cum sunt definite în Regulamentul sanitar privind suplimentele alimentare aprobat prin Hotărârea Guvernului nr.538/2009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Conform utilizării normale în suplimente alimentare a unui extract similar din rădăcina speciei </w:t>
            </w:r>
            <w:r w:rsidRPr="00D10444">
              <w:rPr>
                <w:rFonts w:ascii="Times New Roman" w:hAnsi="Times New Roman" w:cs="Times New Roman"/>
                <w:i/>
                <w:iCs/>
                <w:sz w:val="24"/>
                <w:szCs w:val="24"/>
                <w:lang w:eastAsia="ro-RO"/>
              </w:rPr>
              <w:t>Echinacea angustifolia</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t>Extract de</w:t>
            </w:r>
            <w:r w:rsidRPr="00D10444">
              <w:rPr>
                <w:rFonts w:ascii="Times New Roman" w:hAnsi="Times New Roman" w:cs="Times New Roman"/>
                <w:sz w:val="24"/>
                <w:szCs w:val="24"/>
                <w:lang w:eastAsia="ro-RO"/>
              </w:rPr>
              <w:t> </w:t>
            </w:r>
            <w:r w:rsidRPr="00D10444">
              <w:rPr>
                <w:rFonts w:ascii="Times New Roman" w:hAnsi="Times New Roman" w:cs="Times New Roman"/>
                <w:b/>
                <w:bCs/>
                <w:i/>
                <w:iCs/>
                <w:sz w:val="24"/>
                <w:szCs w:val="24"/>
                <w:lang w:eastAsia="ro-RO"/>
              </w:rPr>
              <w:t>Echinacea purpurea</w:t>
            </w:r>
            <w:r w:rsidRPr="00D10444">
              <w:rPr>
                <w:rFonts w:ascii="Times New Roman" w:hAnsi="Times New Roman" w:cs="Times New Roman"/>
                <w:b/>
                <w:bCs/>
                <w:sz w:val="24"/>
                <w:szCs w:val="24"/>
                <w:lang w:eastAsia="ro-RO"/>
              </w:rPr>
              <w:t> din culturi de celule</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Niveluri maxime</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Denumirea alimentului nou menționat pe eticheta produselor alimentare care îl </w:t>
            </w:r>
            <w:r w:rsidRPr="00D10444">
              <w:rPr>
                <w:rFonts w:ascii="Times New Roman" w:hAnsi="Times New Roman" w:cs="Times New Roman"/>
                <w:sz w:val="24"/>
                <w:szCs w:val="24"/>
                <w:lang w:eastAsia="ro-RO"/>
              </w:rPr>
              <w:lastRenderedPageBreak/>
              <w:t>conțin este „Extract uscat de </w:t>
            </w:r>
            <w:r w:rsidRPr="00D10444">
              <w:rPr>
                <w:rFonts w:ascii="Times New Roman" w:hAnsi="Times New Roman" w:cs="Times New Roman"/>
                <w:i/>
                <w:iCs/>
                <w:sz w:val="24"/>
                <w:szCs w:val="24"/>
                <w:lang w:eastAsia="ro-RO"/>
              </w:rPr>
              <w:t>Echinacea purpurea</w:t>
            </w:r>
            <w:r w:rsidRPr="00D10444">
              <w:rPr>
                <w:rFonts w:ascii="Times New Roman" w:hAnsi="Times New Roman" w:cs="Times New Roman"/>
                <w:sz w:val="24"/>
                <w:szCs w:val="24"/>
                <w:lang w:eastAsia="ro-RO"/>
              </w:rPr>
              <w:t> din culturi de celule EchiPure-PC™”</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Suplimente alimentare, astfel cum sunt definite în Regulamentul sanitar privind suplimentele alimentare aprobat prin Hotărârea Guvernului nr.538/2009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Conform utilizării normale în suplimente alimentare a unui extract similar din florile din interiorul capitulului speciei </w:t>
            </w:r>
            <w:r w:rsidRPr="00D10444">
              <w:rPr>
                <w:rFonts w:ascii="Times New Roman" w:hAnsi="Times New Roman" w:cs="Times New Roman"/>
                <w:i/>
                <w:iCs/>
                <w:sz w:val="24"/>
                <w:szCs w:val="24"/>
                <w:lang w:eastAsia="ro-RO"/>
              </w:rPr>
              <w:t>Echinacea purpurea</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lastRenderedPageBreak/>
              <w:t>Ulei de </w:t>
            </w:r>
            <w:r w:rsidRPr="00D10444">
              <w:rPr>
                <w:rFonts w:ascii="Times New Roman" w:hAnsi="Times New Roman" w:cs="Times New Roman"/>
                <w:b/>
                <w:bCs/>
                <w:i/>
                <w:iCs/>
                <w:sz w:val="24"/>
                <w:szCs w:val="24"/>
                <w:lang w:eastAsia="ro-RO"/>
              </w:rPr>
              <w:t>Echium plantagineum</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Nivel maxim de acid stearidonic (STA)</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Denumirea alimentului nou menționat pe eticheta produselor alimentare care îl conțin este „Ulei rafinat de echium”</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Produsele pe bază de lapte și iaurtul de băut, care sunt livrate în doză unică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250 mg/100 g; 75 mg/100 g pentru băuturi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Preparate din brânză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750 mg/100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Grăsimi tartinabile și sosuri pentru salate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750 mg/100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Cereale pentru micul dejun</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625 mg/100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Suplimentele alimentare, astfel cum sunt definite în Regulamentul sanitar privind suplimentele alimentare aprobat prin Hotărârea </w:t>
            </w:r>
            <w:r w:rsidRPr="00D10444">
              <w:rPr>
                <w:rFonts w:ascii="Times New Roman" w:hAnsi="Times New Roman" w:cs="Times New Roman"/>
                <w:sz w:val="24"/>
                <w:szCs w:val="24"/>
                <w:lang w:eastAsia="ro-RO"/>
              </w:rPr>
              <w:lastRenderedPageBreak/>
              <w:t xml:space="preserve">Guvernului nr.538/2009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500 mg/zi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Alimente destinate unor scopuri medicale speciale, astfel cum sunt definite în Regulamentele sanitare privind alimentele destinate sugarilor și copiilor devârstă mică, 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În conformitate cu necesitățile nutriționale specifice persoanelor cărora le sunt destinate produsele</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Înlocuitori ai unei diete totale pentru controlul greutății, astfel cum sunt definiți în Regulamentele sanitare privind </w:t>
            </w:r>
            <w:r w:rsidRPr="00D10444">
              <w:rPr>
                <w:rFonts w:ascii="Times New Roman" w:hAnsi="Times New Roman" w:cs="Times New Roman"/>
                <w:sz w:val="24"/>
                <w:szCs w:val="24"/>
                <w:lang w:eastAsia="ro-RO"/>
              </w:rPr>
              <w:lastRenderedPageBreak/>
              <w:t>alimentele destinate sugarilor și copiilor de vârstă mică, alimente destinate unor scopuri medicale speciale  și înlocuitorii unei diete totale pentru controlul greutății aprobat prin Hotărârea Guvernului nr.179/2018 și înlocuitori ai unei mese pentru controlul greutății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250 mg/porție</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lastRenderedPageBreak/>
              <w:t>Florotaninuri din </w:t>
            </w:r>
            <w:r w:rsidRPr="00D10444">
              <w:rPr>
                <w:rFonts w:ascii="Times New Roman" w:hAnsi="Times New Roman" w:cs="Times New Roman"/>
                <w:b/>
                <w:bCs/>
                <w:i/>
                <w:iCs/>
                <w:sz w:val="24"/>
                <w:szCs w:val="24"/>
                <w:lang w:eastAsia="ro-RO"/>
              </w:rPr>
              <w:t>Ecklonia cava</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i/>
                <w:iCs/>
                <w:sz w:val="24"/>
                <w:szCs w:val="24"/>
                <w:lang w:eastAsia="ro-RO"/>
              </w:rPr>
              <w:t>Niveluri maxime</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Denumirea alimentului nou de pe eticheta produselor alimentare care îl conțin este „Florotaninuri din </w:t>
            </w:r>
            <w:r w:rsidRPr="00D10444">
              <w:rPr>
                <w:rFonts w:ascii="Times New Roman" w:hAnsi="Times New Roman" w:cs="Times New Roman"/>
                <w:i/>
                <w:iCs/>
                <w:sz w:val="24"/>
                <w:szCs w:val="24"/>
                <w:lang w:eastAsia="ro-RO"/>
              </w:rPr>
              <w:t>Ecklonia cava</w:t>
            </w:r>
            <w:r w:rsidRPr="00D10444">
              <w:rPr>
                <w:rFonts w:ascii="Times New Roman" w:hAnsi="Times New Roman" w:cs="Times New Roman"/>
                <w:sz w:val="24"/>
                <w:szCs w:val="24"/>
                <w:lang w:eastAsia="ro-RO"/>
              </w:rPr>
              <w:t>”.</w:t>
            </w:r>
          </w:p>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Suplimentele alimentare care conțin florotaninuri din </w:t>
            </w:r>
            <w:r w:rsidRPr="00D10444">
              <w:rPr>
                <w:rFonts w:ascii="Times New Roman" w:hAnsi="Times New Roman" w:cs="Times New Roman"/>
                <w:i/>
                <w:iCs/>
                <w:sz w:val="24"/>
                <w:szCs w:val="24"/>
                <w:lang w:eastAsia="ro-RO"/>
              </w:rPr>
              <w:t>Ecklonia cava</w:t>
            </w:r>
            <w:r w:rsidRPr="00D10444">
              <w:rPr>
                <w:rFonts w:ascii="Times New Roman" w:hAnsi="Times New Roman" w:cs="Times New Roman"/>
                <w:sz w:val="24"/>
                <w:szCs w:val="24"/>
                <w:lang w:eastAsia="ro-RO"/>
              </w:rPr>
              <w:t> poartă următoarea mențiune:</w:t>
            </w:r>
          </w:p>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(a)  Acest supliment alimentar nu trebuie să fie consumat de către copii/adolescenți cu vârsta mai mică de doisprezece/paisprezece/optsprezece (*) ani.</w:t>
            </w:r>
          </w:p>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(b)  Acest supliment alimentar nu trebuie să fie consumat de către persoanele cu boli tiroidiene sau de către persoanele care știu că se află la risc de apariție a bolilor tiroidiene sau care au fost identificate ca având un astfel de risc.</w:t>
            </w:r>
          </w:p>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(c)  Acest supliment alimentar nu trebuie să fie consumat de persoane care consumă simultan și alte suplimente alimentare care conțin iod.</w:t>
            </w:r>
          </w:p>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În funcție de grupa de vârstă căreia îi este destinat suplimentul alimentar.</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Suplimente alimentare, astfel cum sunt definite în Regulamentul sanitar privind suplimentele alimentare aprobat prin Hotărârea Guvernului nr.538/2009 , destinate populației generale, cu excepția </w:t>
            </w:r>
            <w:r w:rsidRPr="00D10444">
              <w:rPr>
                <w:rFonts w:ascii="Times New Roman" w:hAnsi="Times New Roman" w:cs="Times New Roman"/>
                <w:sz w:val="24"/>
                <w:szCs w:val="24"/>
                <w:lang w:eastAsia="ro-RO"/>
              </w:rPr>
              <w:lastRenderedPageBreak/>
              <w:t>copiilor cu vârste sub 12 ani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163 mg/zi pentru adolescenții cu vârste între 12 și 14 ani</w:t>
            </w:r>
          </w:p>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230 mg/zi pentru adolescenții cu vârste peste 14 ani</w:t>
            </w:r>
          </w:p>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263 mg/zi pentru adulți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Hidrolizat din membrană de ou</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Niveluri maxime</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Denumirea alimentului nou menționat pe eticheta produselor alimentare care îl conțin este „hidrolizat din membrană de ou”.</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p>
          <w:p w:rsidR="00454203" w:rsidRPr="00D10444" w:rsidRDefault="00454203" w:rsidP="00E13F9D">
            <w:pPr>
              <w:spacing w:before="60" w:after="60"/>
              <w:rPr>
                <w:rFonts w:ascii="Times New Roman" w:hAnsi="Times New Roman" w:cs="Times New Roman"/>
                <w:sz w:val="24"/>
                <w:szCs w:val="24"/>
                <w:lang w:eastAsia="ro-RO"/>
              </w:rPr>
            </w:pPr>
          </w:p>
          <w:p w:rsidR="00454203" w:rsidRPr="00D10444" w:rsidRDefault="00454203" w:rsidP="00E13F9D">
            <w:pPr>
              <w:spacing w:before="60" w:after="60"/>
              <w:rPr>
                <w:rFonts w:ascii="Times New Roman" w:hAnsi="Times New Roman" w:cs="Times New Roman"/>
                <w:sz w:val="24"/>
                <w:szCs w:val="24"/>
                <w:lang w:eastAsia="ro-RO"/>
              </w:rPr>
            </w:pPr>
          </w:p>
          <w:p w:rsidR="00454203" w:rsidRPr="00D10444" w:rsidRDefault="00454203" w:rsidP="00E13F9D">
            <w:pPr>
              <w:spacing w:before="60" w:after="60"/>
              <w:rPr>
                <w:rFonts w:ascii="Times New Roman" w:hAnsi="Times New Roman" w:cs="Times New Roman"/>
                <w:sz w:val="24"/>
                <w:szCs w:val="24"/>
                <w:lang w:eastAsia="ro-RO"/>
              </w:rPr>
            </w:pPr>
          </w:p>
          <w:p w:rsidR="00454203" w:rsidRPr="00D10444" w:rsidRDefault="00454203" w:rsidP="00E13F9D">
            <w:pPr>
              <w:spacing w:before="60" w:after="60"/>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Suplimente alimentare, astfel cum sunt definite în Regulamentul sanitar privind suplimentele alimentare aprobat prin Hotărârea Guvernului nr.538/2009, destinate populației adulte generale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450 mg/zi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t xml:space="preserve">Galat de epigalocatechină sub formă de extract </w:t>
            </w:r>
            <w:r w:rsidRPr="00D10444">
              <w:rPr>
                <w:rFonts w:ascii="Times New Roman" w:hAnsi="Times New Roman" w:cs="Times New Roman"/>
                <w:b/>
                <w:bCs/>
                <w:sz w:val="24"/>
                <w:szCs w:val="24"/>
                <w:lang w:eastAsia="ro-RO"/>
              </w:rPr>
              <w:lastRenderedPageBreak/>
              <w:t>purificat din frunze de ceai verde (</w:t>
            </w:r>
            <w:r w:rsidRPr="00D10444">
              <w:rPr>
                <w:rFonts w:ascii="Times New Roman" w:hAnsi="Times New Roman" w:cs="Times New Roman"/>
                <w:b/>
                <w:bCs/>
                <w:i/>
                <w:iCs/>
                <w:sz w:val="24"/>
                <w:szCs w:val="24"/>
                <w:lang w:eastAsia="ro-RO"/>
              </w:rPr>
              <w:t>Camellia sinensis</w:t>
            </w:r>
            <w:r w:rsidRPr="00D10444">
              <w:rPr>
                <w:rFonts w:ascii="Times New Roman" w:hAnsi="Times New Roman" w:cs="Times New Roman"/>
                <w:b/>
                <w:bCs/>
                <w:sz w:val="24"/>
                <w:szCs w:val="24"/>
                <w:lang w:eastAsia="ro-RO"/>
              </w:rPr>
              <w:t>)</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lastRenderedPageBreak/>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Niveluri maxime</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Pe etichetă se menționează că nu trebuie să fie consumat de către consumatori mai mult de 300 mg de extract pe zi</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Alimente, inclusiv suplimentele alimentare definite în Regulamentul sanitar privind suplimentele alimentare aprobat prin Hotărârea Guvernului nr.538/2009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150 mg de extract într-o porție de aliment sau supliment alimentar</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lastRenderedPageBreak/>
              <w:t>L-ergotioneină</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i/>
                <w:iCs/>
                <w:sz w:val="24"/>
                <w:szCs w:val="24"/>
                <w:lang w:eastAsia="ro-RO"/>
              </w:rPr>
              <w:t>Niveluri maxime</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Denumirea alimentului nou menționat pe eticheta produselor alimentare care îl conțin este „L-ergotioneină”.</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Băuturi fără alcool</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0,025 g/kg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Băuturi pe bază de lapte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0,025 g/kg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Produse lactate „proaspete”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0,040 g/kg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Batoane din cereale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0,2 g/kg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Produse de cofetărie din ciocolată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0,25 g/kg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Suplimente alimentare, astfel cum sunt definite în Regulamentul sanitar privind suplimentele alimentare aprobat prin Hotărârea </w:t>
            </w:r>
            <w:r w:rsidRPr="00D10444">
              <w:rPr>
                <w:rFonts w:ascii="Times New Roman" w:hAnsi="Times New Roman" w:cs="Times New Roman"/>
                <w:sz w:val="24"/>
                <w:szCs w:val="24"/>
                <w:lang w:eastAsia="ro-RO"/>
              </w:rPr>
              <w:lastRenderedPageBreak/>
              <w:t xml:space="preserve">Guvernului nr.538/2009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30 mg/zi pentru populație în general (cu excepția femeilor însărcinate și a celor care alăptează)</w:t>
            </w:r>
          </w:p>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20 mg/zi pentru copii cu vârste mai mari de 3 ani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4641"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Atunci când este utilizată în produse lactate, L-ergotioneina nu poate înlocui, total sau parțial, vreun constituent al laptelui.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t>Miez prăjit și expandat provenit de la semințe de </w:t>
            </w:r>
            <w:r w:rsidRPr="00D10444">
              <w:rPr>
                <w:rFonts w:ascii="Times New Roman" w:hAnsi="Times New Roman" w:cs="Times New Roman"/>
                <w:b/>
                <w:bCs/>
                <w:i/>
                <w:iCs/>
                <w:sz w:val="24"/>
                <w:szCs w:val="24"/>
                <w:lang w:eastAsia="ro-RO"/>
              </w:rPr>
              <w:t>Euryale ferox</w:t>
            </w:r>
            <w:r w:rsidRPr="00D10444">
              <w:rPr>
                <w:rFonts w:ascii="Times New Roman" w:hAnsi="Times New Roman" w:cs="Times New Roman"/>
                <w:b/>
                <w:bCs/>
                <w:sz w:val="24"/>
                <w:szCs w:val="24"/>
                <w:lang w:eastAsia="ro-RO"/>
              </w:rPr>
              <w:t> Salisb. (makhana</w:t>
            </w:r>
            <w:r w:rsidRPr="00750EEE">
              <w:rPr>
                <w:rFonts w:ascii="Times New Roman" w:hAnsi="Times New Roman" w:cs="Times New Roman"/>
                <w:bCs/>
                <w:sz w:val="24"/>
                <w:szCs w:val="24"/>
                <w:lang w:eastAsia="ro-RO"/>
              </w:rPr>
              <w:t>) (Aliment tradițional provenit dintr-o altă țară sau alt stat)</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i/>
                <w:iCs/>
                <w:sz w:val="24"/>
                <w:szCs w:val="24"/>
                <w:lang w:eastAsia="ro-RO"/>
              </w:rPr>
              <w:t>Niveluri maxime</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Denumirea alimentului nou în etichetarea produselor alimentare care îl conțin este „Semințe prăjite de </w:t>
            </w:r>
            <w:r w:rsidRPr="00D10444">
              <w:rPr>
                <w:rFonts w:ascii="Times New Roman" w:hAnsi="Times New Roman" w:cs="Times New Roman"/>
                <w:i/>
                <w:iCs/>
                <w:sz w:val="24"/>
                <w:szCs w:val="24"/>
                <w:lang w:eastAsia="ro-RO"/>
              </w:rPr>
              <w:t>Euryale ferox</w:t>
            </w:r>
            <w:r w:rsidRPr="00D10444">
              <w:rPr>
                <w:rFonts w:ascii="Times New Roman" w:hAnsi="Times New Roman" w:cs="Times New Roman"/>
                <w:sz w:val="24"/>
                <w:szCs w:val="24"/>
                <w:lang w:eastAsia="ro-RO"/>
              </w:rPr>
              <w:t>” sau „semințe prăjite de makhana (</w:t>
            </w:r>
            <w:r w:rsidRPr="00D10444">
              <w:rPr>
                <w:rFonts w:ascii="Times New Roman" w:hAnsi="Times New Roman" w:cs="Times New Roman"/>
                <w:i/>
                <w:iCs/>
                <w:sz w:val="24"/>
                <w:szCs w:val="24"/>
                <w:lang w:eastAsia="ro-RO"/>
              </w:rPr>
              <w:t>Euryale ferox</w:t>
            </w:r>
            <w:r w:rsidRPr="00D10444">
              <w:rPr>
                <w:rFonts w:ascii="Times New Roman" w:hAnsi="Times New Roman" w:cs="Times New Roman"/>
                <w:sz w:val="24"/>
                <w:szCs w:val="24"/>
                <w:lang w:eastAsia="ro-RO"/>
              </w:rPr>
              <w:t>)”</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Fructe cu coajă lemnoasă prelucrate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t>Extract din rădăcini de trei plante (</w:t>
            </w:r>
            <w:r w:rsidRPr="00D10444">
              <w:rPr>
                <w:rFonts w:ascii="Times New Roman" w:hAnsi="Times New Roman" w:cs="Times New Roman"/>
                <w:b/>
                <w:bCs/>
                <w:i/>
                <w:iCs/>
                <w:sz w:val="24"/>
                <w:szCs w:val="24"/>
                <w:lang w:eastAsia="ro-RO"/>
              </w:rPr>
              <w:t>Cynanchum wilfordii</w:t>
            </w:r>
            <w:r w:rsidRPr="00D10444">
              <w:rPr>
                <w:rFonts w:ascii="Times New Roman" w:hAnsi="Times New Roman" w:cs="Times New Roman"/>
                <w:b/>
                <w:bCs/>
                <w:sz w:val="24"/>
                <w:szCs w:val="24"/>
                <w:lang w:eastAsia="ro-RO"/>
              </w:rPr>
              <w:t> Hemsley, </w:t>
            </w:r>
            <w:r w:rsidRPr="00D10444">
              <w:rPr>
                <w:rFonts w:ascii="Times New Roman" w:hAnsi="Times New Roman" w:cs="Times New Roman"/>
                <w:b/>
                <w:bCs/>
                <w:i/>
                <w:iCs/>
                <w:sz w:val="24"/>
                <w:szCs w:val="24"/>
                <w:lang w:eastAsia="ro-RO"/>
              </w:rPr>
              <w:t>Phlomis umbrosa</w:t>
            </w:r>
            <w:r w:rsidRPr="00D10444">
              <w:rPr>
                <w:rFonts w:ascii="Times New Roman" w:hAnsi="Times New Roman" w:cs="Times New Roman"/>
                <w:b/>
                <w:bCs/>
                <w:sz w:val="24"/>
                <w:szCs w:val="24"/>
                <w:lang w:eastAsia="ro-RO"/>
              </w:rPr>
              <w:t> Turcz. și </w:t>
            </w:r>
            <w:r w:rsidRPr="00D10444">
              <w:rPr>
                <w:rFonts w:ascii="Times New Roman" w:hAnsi="Times New Roman" w:cs="Times New Roman"/>
                <w:b/>
                <w:bCs/>
                <w:i/>
                <w:iCs/>
                <w:sz w:val="24"/>
                <w:szCs w:val="24"/>
                <w:lang w:eastAsia="ro-RO"/>
              </w:rPr>
              <w:t>Angelica gigas</w:t>
            </w:r>
            <w:r w:rsidRPr="00D10444">
              <w:rPr>
                <w:rFonts w:ascii="Times New Roman" w:hAnsi="Times New Roman" w:cs="Times New Roman"/>
                <w:b/>
                <w:bCs/>
                <w:sz w:val="24"/>
                <w:szCs w:val="24"/>
                <w:lang w:eastAsia="ro-RO"/>
              </w:rPr>
              <w:t> Nakai)</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i/>
                <w:iCs/>
                <w:sz w:val="24"/>
                <w:szCs w:val="24"/>
                <w:lang w:eastAsia="ro-RO"/>
              </w:rPr>
              <w:t>Niveluri maxime</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Denumirea alimentului nou pe eticheta produselor alimentare care îl conțin este „Extract din rădăcini de trei plante (</w:t>
            </w:r>
            <w:r w:rsidRPr="00D10444">
              <w:rPr>
                <w:rFonts w:ascii="Times New Roman" w:hAnsi="Times New Roman" w:cs="Times New Roman"/>
                <w:i/>
                <w:iCs/>
                <w:sz w:val="24"/>
                <w:szCs w:val="24"/>
                <w:lang w:eastAsia="ro-RO"/>
              </w:rPr>
              <w:t>Cynanchum wilfordii</w:t>
            </w:r>
            <w:r w:rsidRPr="00D10444">
              <w:rPr>
                <w:rFonts w:ascii="Times New Roman" w:hAnsi="Times New Roman" w:cs="Times New Roman"/>
                <w:sz w:val="24"/>
                <w:szCs w:val="24"/>
                <w:lang w:eastAsia="ro-RO"/>
              </w:rPr>
              <w:t> Hemsley, </w:t>
            </w:r>
            <w:r w:rsidRPr="00D10444">
              <w:rPr>
                <w:rFonts w:ascii="Times New Roman" w:hAnsi="Times New Roman" w:cs="Times New Roman"/>
                <w:i/>
                <w:iCs/>
                <w:sz w:val="24"/>
                <w:szCs w:val="24"/>
                <w:lang w:eastAsia="ro-RO"/>
              </w:rPr>
              <w:t>Phlomis umbrosa</w:t>
            </w:r>
            <w:r w:rsidRPr="00D10444">
              <w:rPr>
                <w:rFonts w:ascii="Times New Roman" w:hAnsi="Times New Roman" w:cs="Times New Roman"/>
                <w:sz w:val="24"/>
                <w:szCs w:val="24"/>
                <w:lang w:eastAsia="ro-RO"/>
              </w:rPr>
              <w:t> Turcz. și </w:t>
            </w:r>
            <w:r w:rsidRPr="00D10444">
              <w:rPr>
                <w:rFonts w:ascii="Times New Roman" w:hAnsi="Times New Roman" w:cs="Times New Roman"/>
                <w:i/>
                <w:iCs/>
                <w:sz w:val="24"/>
                <w:szCs w:val="24"/>
                <w:lang w:eastAsia="ro-RO"/>
              </w:rPr>
              <w:t>Angelica gigas</w:t>
            </w:r>
            <w:r w:rsidRPr="00D10444">
              <w:rPr>
                <w:rFonts w:ascii="Times New Roman" w:hAnsi="Times New Roman" w:cs="Times New Roman"/>
                <w:sz w:val="24"/>
                <w:szCs w:val="24"/>
                <w:lang w:eastAsia="ro-RO"/>
              </w:rPr>
              <w:t> Nakai)”.</w:t>
            </w:r>
          </w:p>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Eticheta suplimentelor alimentare care conțin extractul din amestec de trei rădăcini de plante poartă o mențiune în imediata apropiere a listei ingredientelor, indicând că ele nu trebuie să fie consumate de persoane cu alergie cunoscută la țelină.</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Suplimente alimentare, astfel cum sunt definite în Regulamentul sanitar privind suplimentele alimentare aprobat prin Hotărârea Guvernului nr.538/2009, destinate populației adulte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175 mg/zi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t>EDTA feric de sodiu</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Niveluri maxime (exprimate ca EDTA anhidric)</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Denumirea alimentului nou menționat pe eticheta produselor alimentare care îl conțin este „EDTA feric de sodiu”</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Suplimente alimentare, astfel cum sunt definite de Regulamentul sanitar privind suplimentele alimentare aprobat prin Hotărârea Guvernului nr.538/2009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18 mg/zi pentru copii</w:t>
            </w:r>
          </w:p>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75 mg/zi pentru adulți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Produse alimentare vizate de Regulamentele sanitare privind alimentele destinate sugarilor și copiilor de vârstă mică, alimentele destinate  unor scopuri  speciale și înlocuitorii unei diete totale pentru controlul greutății aprobat prin Hotărârea Guvernului nr.179/2018 </w:t>
            </w:r>
          </w:p>
        </w:tc>
        <w:tc>
          <w:tcPr>
            <w:tcW w:w="254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12 mg/100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Alimente fortificate în conformitate cu Regulamentul sanitar </w:t>
            </w:r>
            <w:r w:rsidRPr="00D10444">
              <w:rPr>
                <w:rFonts w:ascii="Times New Roman" w:hAnsi="Times New Roman" w:cs="Times New Roman"/>
                <w:sz w:val="24"/>
                <w:szCs w:val="24"/>
                <w:lang w:eastAsia="ro-RO"/>
              </w:rPr>
              <w:lastRenderedPageBreak/>
              <w:t>privind adaosul de vitamine și minerale, precum și de anumite substanțe de alt tip în produse alimentare aprobat prin Hotărârea Guvernului nr. 899/2017</w:t>
            </w:r>
          </w:p>
        </w:tc>
        <w:tc>
          <w:tcPr>
            <w:tcW w:w="254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lastRenderedPageBreak/>
              <w:t>Fosfat feros de amoniu</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Niveluri maxime</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Denumirea alimentului nou menționat pe eticheta produselor alimentare care îl conțin este „Fosfat feros de amoniu”</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Suplimente alimentare, astfel cum sunt definite în Regulamentul sanitar privind suplimentele alimentare aprobat prin Hotărârea Guvernului nr.538/2009 </w:t>
            </w:r>
          </w:p>
        </w:tc>
        <w:tc>
          <w:tcPr>
            <w:tcW w:w="254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A se utiliza în conformitate cu Regulamentul sanitar privind suplimentele alimentare aprobat prin Hotărârea Guvernului nr.538/2009 , cu Regulamentele sanitare privind alimentele destinate sugarilor și copiilor de vârstă mică, alimente destinate unor scopuri medicale speciale  și înlocuitorii unei diete totale pentru controlul greutății aprobat prin Hotărârea Guvernului nr.179/2018și/sau cu </w:t>
            </w:r>
            <w:r w:rsidRPr="00D10444">
              <w:rPr>
                <w:rFonts w:ascii="Times New Roman" w:hAnsi="Times New Roman" w:cs="Times New Roman"/>
                <w:sz w:val="24"/>
                <w:szCs w:val="24"/>
                <w:lang w:eastAsia="ro-RO"/>
              </w:rPr>
              <w:lastRenderedPageBreak/>
              <w:t>Regulamentul sanitar privind adaosul de vitamine și minerale, precum și de anumite substanțe de alt tip în produse alimentare aprobat prin Hotărârea Guvernului nr. 899/2017</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Produse alimentare vizate de Regulamentele sanitare privind alimentele destinate sugarilor și copiilor de vârstă mică, alimentele destinate  unor scopuri  </w:t>
            </w:r>
            <w:r w:rsidRPr="00D10444">
              <w:rPr>
                <w:rFonts w:ascii="Times New Roman" w:hAnsi="Times New Roman" w:cs="Times New Roman"/>
                <w:sz w:val="24"/>
                <w:szCs w:val="24"/>
                <w:lang w:eastAsia="ro-RO"/>
              </w:rPr>
              <w:lastRenderedPageBreak/>
              <w:t xml:space="preserve">speciale și înlocuitorii unei diete totale pentru controlul greutății aprobat prin Hotărârea Guvernului nr.179/2018 </w:t>
            </w:r>
          </w:p>
        </w:tc>
        <w:tc>
          <w:tcPr>
            <w:tcW w:w="254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Alimente fortificate în conformitate cu Regulamentul sanitar privind adaosul de vitamine și minerale, precum și de anumite substanțe de alt tip în produse alimentare aprobat prin Hotărârea Guvernului nr. 899/2017</w:t>
            </w:r>
          </w:p>
        </w:tc>
        <w:tc>
          <w:tcPr>
            <w:tcW w:w="254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t>Peptide din pește din specia </w:t>
            </w:r>
            <w:r w:rsidRPr="00D10444">
              <w:rPr>
                <w:rFonts w:ascii="Times New Roman" w:hAnsi="Times New Roman" w:cs="Times New Roman"/>
                <w:b/>
                <w:bCs/>
                <w:i/>
                <w:iCs/>
                <w:sz w:val="24"/>
                <w:szCs w:val="24"/>
                <w:lang w:eastAsia="ro-RO"/>
              </w:rPr>
              <w:t>Sardinops sagax</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Niveluri maxime de produs de peptide din pește</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Denumirea alimentului nou menționat pe eticheta produselor alimentare care îl conțin este „Peptide din pește (</w:t>
            </w:r>
            <w:r w:rsidRPr="00D10444">
              <w:rPr>
                <w:rFonts w:ascii="Times New Roman" w:hAnsi="Times New Roman" w:cs="Times New Roman"/>
                <w:i/>
                <w:iCs/>
                <w:sz w:val="24"/>
                <w:szCs w:val="24"/>
                <w:lang w:eastAsia="ro-RO"/>
              </w:rPr>
              <w:t>Sardinops sagax</w:t>
            </w:r>
            <w:r w:rsidRPr="00D10444">
              <w:rPr>
                <w:rFonts w:ascii="Times New Roman" w:hAnsi="Times New Roman" w:cs="Times New Roman"/>
                <w:sz w:val="24"/>
                <w:szCs w:val="24"/>
                <w:lang w:eastAsia="ro-RO"/>
              </w:rPr>
              <w:t>)”</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Alimente pe bază de iaurt, băuturi cu iaurt, produse din lapte fermentat și lapte praf</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0,48 g/100 g (gata de mâncat/băut)</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Apă aromatizată și băuturi pe bază de legume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0,3 g/100 g (gata de băut)</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Cereale pentru micul dejun</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 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Supe, tocane și prafuri pentru supe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0,3 g/100 g (gata de mâncat)</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t>Flavonoide din </w:t>
            </w:r>
            <w:r w:rsidRPr="00D10444">
              <w:rPr>
                <w:rFonts w:ascii="Times New Roman" w:hAnsi="Times New Roman" w:cs="Times New Roman"/>
                <w:b/>
                <w:bCs/>
                <w:i/>
                <w:iCs/>
                <w:sz w:val="24"/>
                <w:szCs w:val="24"/>
                <w:lang w:eastAsia="ro-RO"/>
              </w:rPr>
              <w:t>Glycyrrhiza glabra</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b/>
                <w:bCs/>
                <w:sz w:val="24"/>
                <w:szCs w:val="24"/>
                <w:lang w:eastAsia="ro-RO"/>
              </w:rPr>
            </w:pPr>
            <w:r w:rsidRPr="00D10444">
              <w:rPr>
                <w:rFonts w:ascii="Times New Roman" w:hAnsi="Times New Roman" w:cs="Times New Roman"/>
                <w:b/>
                <w:bCs/>
                <w:sz w:val="24"/>
                <w:szCs w:val="24"/>
                <w:lang w:eastAsia="ro-RO"/>
              </w:rPr>
              <w:t>Niveluri maxime de flavonoide din </w:t>
            </w:r>
            <w:r w:rsidRPr="00D10444">
              <w:rPr>
                <w:rFonts w:ascii="Times New Roman" w:hAnsi="Times New Roman" w:cs="Times New Roman"/>
                <w:b/>
                <w:bCs/>
                <w:i/>
                <w:iCs/>
                <w:sz w:val="24"/>
                <w:szCs w:val="24"/>
                <w:lang w:eastAsia="ro-RO"/>
              </w:rPr>
              <w:t>Glycyrrhiza glabra</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  Denumirea alimentului nou de pe eticheta produselor alimentare care îl conțin este „Flavonoide din </w:t>
            </w:r>
            <w:r w:rsidRPr="00D10444">
              <w:rPr>
                <w:rFonts w:ascii="Times New Roman" w:hAnsi="Times New Roman" w:cs="Times New Roman"/>
                <w:i/>
                <w:iCs/>
                <w:sz w:val="24"/>
                <w:szCs w:val="24"/>
                <w:lang w:eastAsia="ro-RO"/>
              </w:rPr>
              <w:t>Glycyrrhiza glabra L.</w:t>
            </w:r>
            <w:r w:rsidRPr="00D10444">
              <w:rPr>
                <w:rFonts w:ascii="Times New Roman" w:hAnsi="Times New Roman" w:cs="Times New Roman"/>
                <w:sz w:val="24"/>
                <w:szCs w:val="24"/>
                <w:lang w:eastAsia="ro-RO"/>
              </w:rPr>
              <w:t>”</w:t>
            </w:r>
          </w:p>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  Pe eticheta alimentelor în care s-a adăugat produsul în cauză drept ingredient alimentar nou se indică o mențiune în care să se specifice faptul că:</w:t>
            </w:r>
          </w:p>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(a)  produsul nu trebuie să fie consumat de către femei însărcinate și femei care alăptează, de către copii și tineri adolescenți; și</w:t>
            </w:r>
          </w:p>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  persoanele care urmează un tratament medicamentos pot consuma produsul în cauză numai sub supravegherea medicului;</w:t>
            </w:r>
          </w:p>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(c)  cantitatea maximă care poate fi consumată este de 120 mg de flavonoide pe zi.</w:t>
            </w:r>
          </w:p>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3.  Cantitatea de flavonoide din produsul alimentar finit se indică pe eticheta produsului alimentar care conține această substanță.</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Băuturile care conțin flavonoide se comercializează către consumatorul final în porții individuale.</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Băuturi pe bază de lapte</w:t>
            </w:r>
          </w:p>
        </w:tc>
        <w:tc>
          <w:tcPr>
            <w:tcW w:w="254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120 mg/zi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Băuturi pe bază de iaurt</w:t>
            </w:r>
          </w:p>
        </w:tc>
        <w:tc>
          <w:tcPr>
            <w:tcW w:w="254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Băuturi pe bază de fructe sau legume</w:t>
            </w:r>
          </w:p>
        </w:tc>
        <w:tc>
          <w:tcPr>
            <w:tcW w:w="254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Suplimente alimentare, astfel cum sunt definite în Regulamentul sanitar privind suplimentele alimentare aprobat prin Hotărârea Guvernului nr.538/2009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120 mg/zi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Înlocuitori ai unei diete totale pentru controlul greutății, astfel cum sunt definiți în Regulamentele sanitare privind alimentele destinate sugarilor și copiilor de vârstă mică, 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120 mg/zi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Alimente destinate unor scopuri medicale speciale, astfel cum sunt definite în Regulamentele sanitare privind alimentele destinate sugarilor și copiilor de vârstă mică, </w:t>
            </w:r>
            <w:r w:rsidRPr="00D10444">
              <w:rPr>
                <w:rFonts w:ascii="Times New Roman" w:hAnsi="Times New Roman" w:cs="Times New Roman"/>
                <w:sz w:val="24"/>
                <w:szCs w:val="24"/>
                <w:lang w:eastAsia="ro-RO"/>
              </w:rPr>
              <w:lastRenderedPageBreak/>
              <w:t xml:space="preserve">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120 mg/zi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Pulpa de fructe, sucul cu pulpă și sucul concentrat cu pulpă din </w:t>
            </w:r>
            <w:r w:rsidRPr="00D10444">
              <w:rPr>
                <w:rFonts w:ascii="Times New Roman" w:hAnsi="Times New Roman" w:cs="Times New Roman"/>
                <w:i/>
                <w:iCs/>
                <w:sz w:val="24"/>
                <w:szCs w:val="24"/>
                <w:lang w:eastAsia="ro-RO"/>
              </w:rPr>
              <w:t>Theobroma cacao</w:t>
            </w:r>
            <w:r w:rsidRPr="00D10444">
              <w:rPr>
                <w:rFonts w:ascii="Times New Roman" w:hAnsi="Times New Roman" w:cs="Times New Roman"/>
                <w:sz w:val="24"/>
                <w:szCs w:val="24"/>
                <w:lang w:eastAsia="ro-RO"/>
              </w:rPr>
              <w:t xml:space="preserve"> L. (Aliment tradițional provenit dintr-o </w:t>
            </w:r>
            <w:r w:rsidRPr="00750EEE">
              <w:rPr>
                <w:rFonts w:ascii="Times New Roman" w:hAnsi="Times New Roman" w:cs="Times New Roman"/>
                <w:sz w:val="24"/>
                <w:szCs w:val="24"/>
                <w:lang w:eastAsia="ro-RO"/>
              </w:rPr>
              <w:t>altă țară sau alt stat)</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Nespecificate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Denumirea alimentului nou menționat pe eticheta produselor alimentare care îl conțin este „pulpă de cacao (</w:t>
            </w:r>
            <w:r w:rsidRPr="00D10444">
              <w:rPr>
                <w:rFonts w:ascii="Times New Roman" w:hAnsi="Times New Roman" w:cs="Times New Roman"/>
                <w:i/>
                <w:iCs/>
                <w:sz w:val="24"/>
                <w:szCs w:val="24"/>
                <w:lang w:eastAsia="ro-RO"/>
              </w:rPr>
              <w:t>Theobroma cacao</w:t>
            </w:r>
            <w:r w:rsidRPr="00D10444">
              <w:rPr>
                <w:rFonts w:ascii="Times New Roman" w:hAnsi="Times New Roman" w:cs="Times New Roman"/>
                <w:sz w:val="24"/>
                <w:szCs w:val="24"/>
                <w:lang w:eastAsia="ro-RO"/>
              </w:rPr>
              <w:t> L.)”, „suc cu pulpă din cacao (</w:t>
            </w:r>
            <w:r w:rsidRPr="00D10444">
              <w:rPr>
                <w:rFonts w:ascii="Times New Roman" w:hAnsi="Times New Roman" w:cs="Times New Roman"/>
                <w:i/>
                <w:iCs/>
                <w:sz w:val="24"/>
                <w:szCs w:val="24"/>
                <w:lang w:eastAsia="ro-RO"/>
              </w:rPr>
              <w:t>Theobroma cacao</w:t>
            </w:r>
            <w:r w:rsidRPr="00D10444">
              <w:rPr>
                <w:rFonts w:ascii="Times New Roman" w:hAnsi="Times New Roman" w:cs="Times New Roman"/>
                <w:sz w:val="24"/>
                <w:szCs w:val="24"/>
                <w:lang w:eastAsia="ro-RO"/>
              </w:rPr>
              <w:t> L.)” sau „suc concentrat cu pulpă din (</w:t>
            </w:r>
            <w:r w:rsidRPr="00D10444">
              <w:rPr>
                <w:rFonts w:ascii="Times New Roman" w:hAnsi="Times New Roman" w:cs="Times New Roman"/>
                <w:i/>
                <w:iCs/>
                <w:sz w:val="24"/>
                <w:szCs w:val="24"/>
                <w:lang w:eastAsia="ro-RO"/>
              </w:rPr>
              <w:t>Theobroma cacao</w:t>
            </w:r>
            <w:r w:rsidRPr="00D10444">
              <w:rPr>
                <w:rFonts w:ascii="Times New Roman" w:hAnsi="Times New Roman" w:cs="Times New Roman"/>
                <w:sz w:val="24"/>
                <w:szCs w:val="24"/>
                <w:lang w:eastAsia="ro-RO"/>
              </w:rPr>
              <w:t> L.)” în funcție de forma utilizată.</w:t>
            </w:r>
          </w:p>
        </w:tc>
        <w:tc>
          <w:tcPr>
            <w:tcW w:w="400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224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t>Extract de fucoidan din alga </w:t>
            </w:r>
            <w:r w:rsidRPr="00D10444">
              <w:rPr>
                <w:rFonts w:ascii="Times New Roman" w:hAnsi="Times New Roman" w:cs="Times New Roman"/>
                <w:b/>
                <w:bCs/>
                <w:i/>
                <w:iCs/>
                <w:sz w:val="24"/>
                <w:szCs w:val="24"/>
                <w:lang w:eastAsia="ro-RO"/>
              </w:rPr>
              <w:t>Fucus vesiculosus</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Niveluri maxime</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Denumirea alimentului nou menționat pe eticheta produselor alimentare care îl conțin este „Extract de fucoidan din alga </w:t>
            </w:r>
            <w:r w:rsidRPr="00D10444">
              <w:rPr>
                <w:rFonts w:ascii="Times New Roman" w:hAnsi="Times New Roman" w:cs="Times New Roman"/>
                <w:i/>
                <w:iCs/>
                <w:sz w:val="24"/>
                <w:szCs w:val="24"/>
                <w:lang w:eastAsia="ro-RO"/>
              </w:rPr>
              <w:t>Fucus vesiculosus</w:t>
            </w:r>
            <w:r w:rsidRPr="00D10444">
              <w:rPr>
                <w:rFonts w:ascii="Times New Roman" w:hAnsi="Times New Roman" w:cs="Times New Roman"/>
                <w:sz w:val="24"/>
                <w:szCs w:val="24"/>
                <w:lang w:eastAsia="ro-RO"/>
              </w:rPr>
              <w:t>”.</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Alimente, inclusiv suplimentele alimentare definite în Regulamentul sanitar privind suplimentele alimentare aprobat </w:t>
            </w:r>
            <w:r w:rsidRPr="00D10444">
              <w:rPr>
                <w:rFonts w:ascii="Times New Roman" w:hAnsi="Times New Roman" w:cs="Times New Roman"/>
                <w:sz w:val="24"/>
                <w:szCs w:val="24"/>
                <w:lang w:eastAsia="ro-RO"/>
              </w:rPr>
              <w:lastRenderedPageBreak/>
              <w:t>prin Hotărârea Guvernului nr.538/2009  destinate populației generale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250 mg/zi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lastRenderedPageBreak/>
              <w:t>Extract de fucoidan din alga </w:t>
            </w:r>
            <w:r w:rsidRPr="00D10444">
              <w:rPr>
                <w:rFonts w:ascii="Times New Roman" w:hAnsi="Times New Roman" w:cs="Times New Roman"/>
                <w:b/>
                <w:bCs/>
                <w:i/>
                <w:iCs/>
                <w:sz w:val="24"/>
                <w:szCs w:val="24"/>
                <w:lang w:eastAsia="ro-RO"/>
              </w:rPr>
              <w:t>Undaria pinnatifida</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Niveluri maxime</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Denumirea alimentului nou menționat pe eticheta produselor alimentare care îl conțin este „Extract de fucoidan din alga Undaria pinnatifida”</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Alimente, inclusiv suplimentele alimentare definite în Regulamentul sanitar privind suplimentele alimentare aprobat prin Hotărârea Guvernului nr.538/2009  destinate populației generale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250 mg/zi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t>2</w:t>
            </w:r>
            <w:r w:rsidRPr="00D10444">
              <w:rPr>
                <w:rFonts w:ascii="Times New Roman" w:hAnsi="Times New Roman" w:cs="Times New Roman"/>
                <w:sz w:val="24"/>
                <w:szCs w:val="24"/>
                <w:lang w:eastAsia="ro-RO"/>
              </w:rPr>
              <w:t>′</w:t>
            </w:r>
            <w:r w:rsidRPr="00D10444">
              <w:rPr>
                <w:rFonts w:ascii="Times New Roman" w:hAnsi="Times New Roman" w:cs="Times New Roman"/>
                <w:b/>
                <w:bCs/>
                <w:sz w:val="24"/>
                <w:szCs w:val="24"/>
                <w:lang w:eastAsia="ro-RO"/>
              </w:rPr>
              <w:t>-Fucozillactoză</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i/>
                <w:iCs/>
                <w:sz w:val="24"/>
                <w:szCs w:val="24"/>
                <w:lang w:eastAsia="ro-RO"/>
              </w:rPr>
              <w:t>Niveluri maxime</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  Denumirea alimentului nou menționat pe eticheta produselor alimentare care îl conțin este „2′-fucozillactoză”.</w:t>
            </w:r>
          </w:p>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2.  Eticheta suplimentelor alimentare care conțin 2′-fucozillactoză conțin mențiunea conform căreia suplimentele nu ar trebui să fie utilizate dacă, în </w:t>
            </w:r>
            <w:r w:rsidRPr="00D10444">
              <w:rPr>
                <w:rFonts w:ascii="Times New Roman" w:hAnsi="Times New Roman" w:cs="Times New Roman"/>
                <w:sz w:val="24"/>
                <w:szCs w:val="24"/>
                <w:lang w:eastAsia="ro-RO"/>
              </w:rPr>
              <w:lastRenderedPageBreak/>
              <w:t>aceeași zi, se consumă alte alimente cu adaos de 2′-fucozillactoză.</w:t>
            </w:r>
          </w:p>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3.  Eticheta suplimentelor alimentare care conțin 2′-fucozillactoză, destinate copiilor de vârstă mică trebuie să menționeze că este necesar ca suplimentele să nu fie utilizate dacă, în aceeași zi, se consumă lapte matern sau alte alimente cu adaos de 2′-fucozillactoză.</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Produse pe bază de lapte pasteurizate și sterilizate (inclusiv prin UHT) nearomatizate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1,2 g/l</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Produse pe bază de lapte fermentat nearomatizate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1,2 g/l în băuturi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19,2 g/kg pentru alte produse decât băuturile</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Produse pe bază de lapte fermentat aromatizate, inclusiv produse tratate termic</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1,2 g/l în băuturi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19,2 g/kg pentru alte produse decât băuturile</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Produse analoage lactatelor, inclusiv preparate de albire a băuturilor</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1,2 g/l în băuturi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12 g/kg pentru alte produse decât băuturile</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400 g/kg în preparate de albire</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Batoane din cereale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12 g/kg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Îndulcitori de masă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200 g/kg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Formule de început, astfel cum sunt definite în Regulamentele sanitare privind alimentele destinate sugarilor și copiilor devârstă mică, alimentele destinate  unor scopuri  speciale și </w:t>
            </w:r>
            <w:r w:rsidRPr="00D10444">
              <w:rPr>
                <w:rFonts w:ascii="Times New Roman" w:hAnsi="Times New Roman" w:cs="Times New Roman"/>
                <w:sz w:val="24"/>
                <w:szCs w:val="24"/>
                <w:lang w:eastAsia="ro-RO"/>
              </w:rPr>
              <w:lastRenderedPageBreak/>
              <w:t xml:space="preserve">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3,0 g/l în produsul final gata de utilizare, comercializat ca atare sau reconstituit conform instrucțiunilor producătorului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Formule de continuare, astfel cum sunt definite în Regulamentele sanitare privind alimentele destinate sugarilor și copiilor devârstă mică, 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3,64 g/l în produsul final gata de utilizare, comercializat ca atare sau reconstituit conform instrucțiunilor producătorului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Preparate pe bază de cereale prelucrate și alimente pentru copii destinate sugarilor și </w:t>
            </w:r>
            <w:r w:rsidRPr="00D10444">
              <w:rPr>
                <w:rFonts w:ascii="Times New Roman" w:hAnsi="Times New Roman" w:cs="Times New Roman"/>
                <w:sz w:val="24"/>
                <w:szCs w:val="24"/>
                <w:lang w:eastAsia="ro-RO"/>
              </w:rPr>
              <w:lastRenderedPageBreak/>
              <w:t xml:space="preserve">copiilor de vârstă mică, astfel cum sunt definite în Regulamentele sanitare privind alimentele destinate sugarilor și copiilor devârstă mică, 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12 g/kg pentru alte produse decât băuturile</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1,2 g/l pentru alimente lichide gata de utilizare, </w:t>
            </w:r>
            <w:r w:rsidRPr="00D10444">
              <w:rPr>
                <w:rFonts w:ascii="Times New Roman" w:hAnsi="Times New Roman" w:cs="Times New Roman"/>
                <w:sz w:val="24"/>
                <w:szCs w:val="24"/>
                <w:lang w:eastAsia="ro-RO"/>
              </w:rPr>
              <w:lastRenderedPageBreak/>
              <w:t>comercializate ca atare sau reconstituite conform instrucțiunilor producătorului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Băuturi pe bază de lapte și produse similare destinate copiilor de vârstă mică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1,2 g/l pentru băuturi pe bază de lapte și produse similare în produsul final gata de utilizare, comercializat ca atare sau reconstituit conform instrucțiunilor producătorului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Alimente destinate unor scopuri medicale speciale, </w:t>
            </w:r>
            <w:r w:rsidRPr="00D10444">
              <w:rPr>
                <w:rFonts w:ascii="Times New Roman" w:hAnsi="Times New Roman" w:cs="Times New Roman"/>
                <w:sz w:val="24"/>
                <w:szCs w:val="24"/>
                <w:lang w:eastAsia="ro-RO"/>
              </w:rPr>
              <w:lastRenderedPageBreak/>
              <w:t xml:space="preserve">astfel cum sunt definite în Regulamentele sanitare privind alimentele destinate sugarilor și copiilor devârstă mică, 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 xml:space="preserve">În conformitate cu necesitățile nutriționale specifice persoanelor </w:t>
            </w:r>
            <w:r w:rsidRPr="00D10444">
              <w:rPr>
                <w:rFonts w:ascii="Times New Roman" w:hAnsi="Times New Roman" w:cs="Times New Roman"/>
                <w:sz w:val="24"/>
                <w:szCs w:val="24"/>
                <w:lang w:eastAsia="ro-RO"/>
              </w:rPr>
              <w:lastRenderedPageBreak/>
              <w:t>cărora le sunt destinate produsele</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Înlocuitori totali ai dietei în scop de control al greutății, astfel cum sunt definiți în Regulamentele sanitare privind alimentele destinate sugarilor și copiilor devârstă mică, alimentele destinate  unor scopuri  speciale și </w:t>
            </w:r>
            <w:r w:rsidRPr="00D10444">
              <w:rPr>
                <w:rFonts w:ascii="Times New Roman" w:hAnsi="Times New Roman" w:cs="Times New Roman"/>
                <w:sz w:val="24"/>
                <w:szCs w:val="24"/>
                <w:lang w:eastAsia="ro-RO"/>
              </w:rPr>
              <w:lastRenderedPageBreak/>
              <w:t xml:space="preserve">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4,8 g/l în băuturi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40 g/kg în batoane</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7C2CA8">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Pâine și produse din paste pe care se menționează absența sau prezența în cantități reduse a în conformitate</w:t>
            </w:r>
            <w:r>
              <w:rPr>
                <w:rFonts w:ascii="Times New Roman" w:hAnsi="Times New Roman" w:cs="Times New Roman"/>
                <w:sz w:val="24"/>
                <w:szCs w:val="24"/>
                <w:lang w:eastAsia="ro-RO"/>
              </w:rPr>
              <w:t xml:space="preserve"> cu</w:t>
            </w:r>
            <w:r w:rsidRPr="00D10444">
              <w:rPr>
                <w:rFonts w:ascii="Times New Roman" w:hAnsi="Times New Roman" w:cs="Times New Roman"/>
                <w:sz w:val="24"/>
                <w:szCs w:val="24"/>
                <w:lang w:eastAsia="ro-RO"/>
              </w:rPr>
              <w:t xml:space="preserve"> Legea nr. 279/2017 privind informarea consumatorului cu privire la produsele alimentare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60 g/kg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Băuturi aromatizate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1,2 g/l</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Cafea, ceai (cu excepția ceaiului negru), infuzii de ierburi și fructe, cicoare; ceai, infuzii de ierburi și fructe și extracte de cicoare; preparate din ceaiuri, plante, fructe și cereale pentru </w:t>
            </w:r>
            <w:r w:rsidRPr="00D10444">
              <w:rPr>
                <w:rFonts w:ascii="Times New Roman" w:hAnsi="Times New Roman" w:cs="Times New Roman"/>
                <w:sz w:val="24"/>
                <w:szCs w:val="24"/>
                <w:lang w:eastAsia="ro-RO"/>
              </w:rPr>
              <w:lastRenderedPageBreak/>
              <w:t>infuzii, precum și amestecuri sau amestecuri instant ale acestor produse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9,6 g/l - nivelul maxim se referă la produsele gata pentru utilizare</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Suplimente alimentare, astfel cum sunt definite în Regulamentul sanitar privind suplimentele alimentare aprobat prin Hotărârea Guvernului nr.538/2009 , pentru populația generală, cu excepția sugarilor</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3,0 g/zi pentru populația generală</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1,2 g/zi pentru copiii de vârstă mică</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gridAfter w:val="4"/>
          <w:wAfter w:w="9884" w:type="dxa"/>
          <w:trHeight w:val="458"/>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t>Amestec 2’-fucozil-lactoză/difucozil-lactoză („2’-FL/DFL”)</w:t>
            </w:r>
          </w:p>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t>(sursă microbiană)</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sz w:val="24"/>
                <w:szCs w:val="24"/>
                <w:lang w:eastAsia="ro-RO"/>
              </w:rPr>
              <w:t>Niveluri maxime</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Denumirea alimentului nou menționată pe eticheta produselor alimentare care îl conțin este „Amestec 2’-fucozil-lactoză/difucozil-lactoză”.</w:t>
            </w:r>
          </w:p>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Etichetele suplimentelor alimentare care conțin amestecul 2’-fucozil-lactoză/difucozil-lactoză trebuie să indice faptul că acestea nu trebuie utilizate în cazul în care se consumă în aceeași zi lapte matern sau alte alimente care conțin 2’-fucozil-lactoză și/sau difucozil-lactoză.</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p>
          <w:p w:rsidR="00454203" w:rsidRPr="00D10444" w:rsidRDefault="00454203" w:rsidP="00E13F9D">
            <w:pPr>
              <w:spacing w:before="60" w:after="60"/>
              <w:rPr>
                <w:rFonts w:ascii="Times New Roman" w:hAnsi="Times New Roman" w:cs="Times New Roman"/>
                <w:sz w:val="24"/>
                <w:szCs w:val="24"/>
                <w:lang w:eastAsia="ro-RO"/>
              </w:rPr>
            </w:pPr>
          </w:p>
          <w:p w:rsidR="00454203" w:rsidRPr="00D10444" w:rsidRDefault="00454203" w:rsidP="00E13F9D">
            <w:pPr>
              <w:spacing w:before="60" w:after="60"/>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Produse lactate pasteurizate nearomatizate și sterilizate (inclusiv prin UHT) nearomatizate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2,0 g/l</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Produse pe bază de lapte fermentat nearomatizate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2,0 g/l (băuturi)</w:t>
            </w:r>
          </w:p>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20 g/kg (alte produse decât băuturile)</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Produse pe bază de lapte fermentat aromatizate, inclusiv produse tratate termic</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2,0 g/l (băuturi)</w:t>
            </w:r>
          </w:p>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20 g/kg (alte produse decât băuturile)</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Băuturi (băuturi aromatizate)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2,0 g/l</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Batoane din cereale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20 g/kg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Formule de început, astfel cum sunt definite în Regulamentele sanitare privind alimentele destinate sugarilor și copiilor devârstă mică, 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1,6 g/l în produsul final gata de utilizare, comercializat ca atare sau reconstituit conform instrucțiunilor producătorului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Formule de continuare, astfel </w:t>
            </w:r>
            <w:r w:rsidRPr="00D10444">
              <w:rPr>
                <w:rFonts w:ascii="Times New Roman" w:hAnsi="Times New Roman" w:cs="Times New Roman"/>
                <w:sz w:val="24"/>
                <w:szCs w:val="24"/>
                <w:lang w:eastAsia="ro-RO"/>
              </w:rPr>
              <w:lastRenderedPageBreak/>
              <w:t xml:space="preserve">cum sunt definite în Regulamentele sanitare privind alimentele destinate sugarilor și copiilor devârstă mică, 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 xml:space="preserve">1,2 g/l în produsul final gata de utilizare, </w:t>
            </w:r>
            <w:r w:rsidRPr="00D10444">
              <w:rPr>
                <w:rFonts w:ascii="Times New Roman" w:hAnsi="Times New Roman" w:cs="Times New Roman"/>
                <w:sz w:val="24"/>
                <w:szCs w:val="24"/>
                <w:lang w:eastAsia="ro-RO"/>
              </w:rPr>
              <w:lastRenderedPageBreak/>
              <w:t>comercializat ca atare sau reconstituit conform instrucțiunilor producătorului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Preparate pe bază de cereale și alimente pentru copii destinate sugarilor și copiilor de vârstă mică, astfel cum sunt definite în Regulamentele sanitare privind alimentele destinate sugarilor și copiilor devârstă mică, alimentele destinate  unor scopuri  speciale și </w:t>
            </w:r>
            <w:r w:rsidRPr="00D10444">
              <w:rPr>
                <w:rFonts w:ascii="Times New Roman" w:hAnsi="Times New Roman" w:cs="Times New Roman"/>
                <w:sz w:val="24"/>
                <w:szCs w:val="24"/>
                <w:lang w:eastAsia="ro-RO"/>
              </w:rPr>
              <w:lastRenderedPageBreak/>
              <w:t xml:space="preserve">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1,2 g/l (băuturi) în produsul final gata de utilizare, comercializat ca atare sau reconstituit conform instrucțiunilor producătorului</w:t>
            </w:r>
          </w:p>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10 g/kg pentru alte produse decât băuturile</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Înlocuitorii unei diete totale pentru controlul greutății, astfel cum sunt definiți în Regulamentele sanitare privind alimentele destinate sugarilor și copiilor devârstă mică, 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4,0 g/l (băuturi)</w:t>
            </w:r>
          </w:p>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40 g/kg (alte produse decât băuturile)</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Alimente destinate unor scopuri </w:t>
            </w:r>
            <w:r w:rsidRPr="00D10444">
              <w:rPr>
                <w:rFonts w:ascii="Times New Roman" w:hAnsi="Times New Roman" w:cs="Times New Roman"/>
                <w:sz w:val="24"/>
                <w:szCs w:val="24"/>
                <w:lang w:eastAsia="ro-RO"/>
              </w:rPr>
              <w:lastRenderedPageBreak/>
              <w:t xml:space="preserve">medicale speciale, astfel cum sunt definite în Regulamentele sanitare privind alimentele destinate sugarilor și copiilor devârstă mică, 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 xml:space="preserve">În conformitate cu necesitățile nutriționale </w:t>
            </w:r>
            <w:r w:rsidRPr="00D10444">
              <w:rPr>
                <w:rFonts w:ascii="Times New Roman" w:hAnsi="Times New Roman" w:cs="Times New Roman"/>
                <w:sz w:val="24"/>
                <w:szCs w:val="24"/>
                <w:lang w:eastAsia="ro-RO"/>
              </w:rPr>
              <w:lastRenderedPageBreak/>
              <w:t>specifice persoanelor cărora le sunt destinate produsele</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Suplimente alimentare, astfel cum sunt definite în Regulamentul sanitar privind suplimentele alimentare aprobat prin Hotărârea Guvernului nr.538/2009 , destinate populației generale, cu excepția sugarilor</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4,0 g/zi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Băuturi pe bază de lapte și produse similare destinate copiilor de vârstă mică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1,2 g/l în produsul final gata de utilizare, comercializat ca atare sau reconstituit conform instrucțiunilor producătorului</w:t>
            </w:r>
          </w:p>
        </w:tc>
        <w:tc>
          <w:tcPr>
            <w:tcW w:w="400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t>3-Fucozil-lactoză (3-FL)</w:t>
            </w:r>
          </w:p>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t>(sursă microbiană)</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sz w:val="24"/>
                <w:szCs w:val="24"/>
                <w:lang w:eastAsia="ro-RO"/>
              </w:rPr>
              <w:t>Niveluri maxime</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Denumirea alimentului nou menționat pe eticheta produselor alimentare care îl conțin este „3-Fucozil-lactoză”.</w:t>
            </w:r>
          </w:p>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Etichetarea suplimentelor alimentare care conțin 3-Fucozil-lactoză (3-FL) trebuie să cuprindă o mențiune care să indice că acestea nu trebuie să fie consumate</w:t>
            </w:r>
          </w:p>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(a)  dacă în aceeași zi se consumă alimente cu adaos de 3-Fucozil-lactoză;</w:t>
            </w:r>
          </w:p>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  de către sugari și copii sub 3 ani.</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Produse lactate pasteurizate nearomatizate și sterilizate (inclusiv prin UHT) nearomatizate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0,85 g/l</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Produse pe bază de lapte fermentat nearomatizate și aromatizate, inclusiv produse tratate termic</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0,5 g/l (băuturi)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5,0 g/kg (alte produse decât băuturile)</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Produse analoge lactatelor</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0,85 g/l (băuturi)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8,5 g/kg (alte produse decât băuturile)</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Băuturi aromatizate, băuturi energizante și băuturi pentru sportivi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1,0 g/l</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Batoane din cereale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30,0 g/kg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Formule de început, astfel cum sunt definite în Regulamentele sanitare privind alimentele destinate sugarilor și copiilor devârstă mică, 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0,85 g/l în produsul final gata de utilizare, comercializat ca atare sau reconstituit conform instrucțiunilor producătorului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Formule de continuare, astfel cum sunt definite în Regulamentele sanitare privind alimentele destinate sugarilor și copiilor devârstă mică, alimentele destinate  unor scopuri  </w:t>
            </w:r>
            <w:r w:rsidRPr="00D10444">
              <w:rPr>
                <w:rFonts w:ascii="Times New Roman" w:hAnsi="Times New Roman" w:cs="Times New Roman"/>
                <w:sz w:val="24"/>
                <w:szCs w:val="24"/>
                <w:lang w:eastAsia="ro-RO"/>
              </w:rPr>
              <w:lastRenderedPageBreak/>
              <w:t xml:space="preserve">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0,85 g/l în produsul final gata de utilizare, comercializat ca atare sau reconstituit conform instrucțiunilor producătorului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Băuturi pe bază de lapte și produse similare destinate copiilor de vârstă mică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0,85 g/l (băuturi) în produsul final gata de utilizare, comercializat ca atare sau reconstituit conform instrucțiunilor producătorului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Preparate pe bază de cereale și alimente pentru copii destinate sugarilor și copiilor de vârstă mică, astfel cum sunt definite în Regulamentele sanitare privind alimentele destinate sugarilor și copiilor devârstă mică, alimentele destinate  unor scopuri  speciale și înlocuitorii unei diete </w:t>
            </w:r>
            <w:r w:rsidRPr="00D10444">
              <w:rPr>
                <w:rFonts w:ascii="Times New Roman" w:hAnsi="Times New Roman" w:cs="Times New Roman"/>
                <w:sz w:val="24"/>
                <w:szCs w:val="24"/>
                <w:lang w:eastAsia="ro-RO"/>
              </w:rPr>
              <w:lastRenderedPageBreak/>
              <w:t xml:space="preserve">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0,3 g/l (băuturi) în produsul final gata de utilizare, comercializat ca atare sau reconstituit conform instrucțiunilor producătorului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3,0 g/kg pentru alte produse decât băuturile</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Înlocuitorii unei diete totale pentru controlul greutății, astfel cum sunt definiți în Regulamentele sanitare privind alimentele destinate sugarilor și copiilor devârstă mică, 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2,0 g/l (băuturi)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30,0 g/kg (alte produse decât băuturile)</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Alimente destinate unor scopuri medicale speciale, </w:t>
            </w:r>
            <w:r w:rsidRPr="00D10444">
              <w:rPr>
                <w:rFonts w:ascii="Times New Roman" w:hAnsi="Times New Roman" w:cs="Times New Roman"/>
                <w:sz w:val="24"/>
                <w:szCs w:val="24"/>
                <w:lang w:eastAsia="ro-RO"/>
              </w:rPr>
              <w:lastRenderedPageBreak/>
              <w:t xml:space="preserve">astfel cum sunt definite în Regulamentele sanitare privind alimentele destinate sugarilor și copiilor devârstă mică, 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 xml:space="preserve">În conformitate cu necesitățile nutriționale specifice persoanelor </w:t>
            </w:r>
            <w:r w:rsidRPr="00D10444">
              <w:rPr>
                <w:rFonts w:ascii="Times New Roman" w:hAnsi="Times New Roman" w:cs="Times New Roman"/>
                <w:sz w:val="24"/>
                <w:szCs w:val="24"/>
                <w:lang w:eastAsia="ro-RO"/>
              </w:rPr>
              <w:lastRenderedPageBreak/>
              <w:t>cărora le sunt destinate produsele</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Suplimente alimentare, astfel cum sunt definite în Regulamentul sanitar privind suplimentele alimentare aprobat prin Hotărârea Guvernului nr.538/2009 , cu excepția suplimentelor alimentare pentru </w:t>
            </w:r>
            <w:r w:rsidRPr="00D10444">
              <w:rPr>
                <w:rFonts w:ascii="Times New Roman" w:hAnsi="Times New Roman" w:cs="Times New Roman"/>
                <w:sz w:val="24"/>
                <w:szCs w:val="24"/>
                <w:lang w:eastAsia="ro-RO"/>
              </w:rPr>
              <w:lastRenderedPageBreak/>
              <w:t>sugari și copii de vârstă mică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5,0 g/zi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lastRenderedPageBreak/>
              <w:t>3-fucozil-lactoză („3-FL”)</w:t>
            </w:r>
          </w:p>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t>[produsă dintr-o tulpină derivată de </w:t>
            </w:r>
            <w:r w:rsidRPr="00D10444">
              <w:rPr>
                <w:rFonts w:ascii="Times New Roman" w:hAnsi="Times New Roman" w:cs="Times New Roman"/>
                <w:b/>
                <w:bCs/>
                <w:i/>
                <w:iCs/>
                <w:sz w:val="24"/>
                <w:szCs w:val="24"/>
                <w:lang w:eastAsia="ro-RO"/>
              </w:rPr>
              <w:t>E. coli</w:t>
            </w:r>
            <w:r w:rsidRPr="00D10444">
              <w:rPr>
                <w:rFonts w:ascii="Times New Roman" w:hAnsi="Times New Roman" w:cs="Times New Roman"/>
                <w:b/>
                <w:bCs/>
                <w:sz w:val="24"/>
                <w:szCs w:val="24"/>
                <w:lang w:eastAsia="ro-RO"/>
              </w:rPr>
              <w:t> BL21(DE3)]</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Niveluri maxime</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Denumirea alimentului nou menționat pe eticheta produselor alimentare care îl conțin este „3-fucozil-lactoză”.</w:t>
            </w:r>
          </w:p>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Etichetarea suplimentelor alimentare care conțin 3-fucozil-lactoză (3-FL) trebuie să conțină o mențiune care să indice că</w:t>
            </w:r>
          </w:p>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(a)  nu trebuie să fie consumate de copiii cu vârsta sub 3 ani;</w:t>
            </w:r>
          </w:p>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  nu trebuie utilizate în cazul în care alte alimente cu adaos de 3-fucozil-lactoză sunt consumate în aceeași zi.</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w:t>
            </w: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Formule de început, astfel cum sunt definite în Regulamentele sanitare privind alimentele destinate sugarilor și copiilor devârstă mică, 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0,90 g/l în produsul final gata de utilizare, comercializat ca atare sau reconstituit conform instrucțiunilor producătorului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Formule de continuare, astfel cum sunt definite în Regulamentele sanitare privind alimentele destinate sugarilor și copiilor </w:t>
            </w:r>
            <w:r w:rsidRPr="00D10444">
              <w:rPr>
                <w:rFonts w:ascii="Times New Roman" w:hAnsi="Times New Roman" w:cs="Times New Roman"/>
                <w:sz w:val="24"/>
                <w:szCs w:val="24"/>
                <w:lang w:eastAsia="ro-RO"/>
              </w:rPr>
              <w:lastRenderedPageBreak/>
              <w:t xml:space="preserve">devârstă mică, 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1,20 g/l în produsul final gata de utilizare, comercializat ca atare sau reconstituit conform instrucțiunilor producătorului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Preparate pe bază de cereale pentru sugari și copii de vârstă mică și alimente pentru copii destinate sugarilor și copiilor de vârstă mică, astfel cum sunt definite în Regulamentele sanitare privind alimentele destinate sugarilor și copiilor devârstă mică, alimentele destinate  unor scopuri  speciale și înlocuitorii unei diete totale pentru controlul greutății </w:t>
            </w:r>
            <w:r w:rsidRPr="00D10444">
              <w:rPr>
                <w:rFonts w:ascii="Times New Roman" w:hAnsi="Times New Roman" w:cs="Times New Roman"/>
                <w:sz w:val="24"/>
                <w:szCs w:val="24"/>
                <w:lang w:eastAsia="ro-RO"/>
              </w:rPr>
              <w:lastRenderedPageBreak/>
              <w:t xml:space="preserve">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1,20 g/l sau 1,20 g/kg în produsul final gata de utilizare, comercializat ca atare sau reconstituit conform instrucțiunilor producătorului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Băuturi pe bază de lapte și produse similare destinate copiilor de vârstă mică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1,20 g/l în produsul final gata de utilizare, comercializat ca atare sau reconstituit conform instrucțiunilor producătorului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Alimente destinate unor scopuri medicale speciale pentru sugari și copii de vârstă mică, astfel cum sunt definite în Regulamentele sanitare privind alimentele destinate sugarilor și copiilor devârstă mică, alimentele destinate  unor scopuri  speciale și înlocuitorii unei diete totale pentru controlul greutății aprobat prin Hotărârea </w:t>
            </w:r>
            <w:r w:rsidRPr="00D10444">
              <w:rPr>
                <w:rFonts w:ascii="Times New Roman" w:hAnsi="Times New Roman" w:cs="Times New Roman"/>
                <w:sz w:val="24"/>
                <w:szCs w:val="24"/>
                <w:lang w:eastAsia="ro-RO"/>
              </w:rPr>
              <w:lastRenderedPageBreak/>
              <w:t xml:space="preserve">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 xml:space="preserve">În conformitate cu cerințele nutriționale speciale ale sugarilor și ale copiilor de vârstă mică cărora le sunt destinate produsele, dar în orice caz nu mai mult de 0,9 g/l sau 0,9 g/kg (dacă sunt destinate sugarilor între 0 și 6 luni) și 1,2 g/l sau 1,2 g/kg (dacă sunt destinate sugarilor cu vârsta cuprinsă între 6 și 12 luni și/sau copiilor de vârstă mică) în produsul final gata de utilizare, comercializat ca atare sau reconstituit </w:t>
            </w:r>
            <w:r w:rsidRPr="00D10444">
              <w:rPr>
                <w:rFonts w:ascii="Times New Roman" w:hAnsi="Times New Roman" w:cs="Times New Roman"/>
                <w:sz w:val="24"/>
                <w:szCs w:val="24"/>
                <w:lang w:eastAsia="ro-RO"/>
              </w:rPr>
              <w:lastRenderedPageBreak/>
              <w:t>conform instrucțiunilor producătorului.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Alimente destinate unor scopuri medicale speciale, astfel cum sunt definite în Regulamentele sanitare privind alimentele destinate sugarilor și copiilor devârstă mică, alimentele destinate  unor scopuri  speciale și înlocuitorii unei diete totale pentru controlul greutății aprobat prin Hotărârea Guvernului nr.179/2018 , cu excepția produselor alimentare pentru sugari și copii de vârstă mică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În funcție de necesitățile nutriționale speciale ale persoanelor cărora le sunt destinate produsele</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Suplimente alimentare, astfel cum sunt definite în </w:t>
            </w:r>
            <w:r w:rsidRPr="00D10444">
              <w:rPr>
                <w:rFonts w:ascii="Times New Roman" w:hAnsi="Times New Roman" w:cs="Times New Roman"/>
                <w:sz w:val="24"/>
                <w:szCs w:val="24"/>
                <w:lang w:eastAsia="ro-RO"/>
              </w:rPr>
              <w:lastRenderedPageBreak/>
              <w:t>Regulamentul sanitar privind suplimentele alimentare aprobat prin Hotărârea Guvernului nr.538/2009 , destinate populației generale, cu excepția sugarilor și copiilor de vârstă mică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3 g/zi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lastRenderedPageBreak/>
              <w:t>3-fucozil-lactoză („3-FL”)</w:t>
            </w:r>
          </w:p>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t>[produsă din tulpini derivate de </w:t>
            </w:r>
            <w:r w:rsidRPr="00D10444">
              <w:rPr>
                <w:rFonts w:ascii="Times New Roman" w:hAnsi="Times New Roman" w:cs="Times New Roman"/>
                <w:b/>
                <w:bCs/>
                <w:i/>
                <w:iCs/>
                <w:sz w:val="24"/>
                <w:szCs w:val="24"/>
                <w:lang w:eastAsia="ro-RO"/>
              </w:rPr>
              <w:t>E. coli</w:t>
            </w:r>
            <w:r w:rsidRPr="00D10444">
              <w:rPr>
                <w:rFonts w:ascii="Times New Roman" w:hAnsi="Times New Roman" w:cs="Times New Roman"/>
                <w:b/>
                <w:bCs/>
                <w:sz w:val="24"/>
                <w:szCs w:val="24"/>
                <w:lang w:eastAsia="ro-RO"/>
              </w:rPr>
              <w:t> K-12(DH1)]</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i/>
                <w:iCs/>
                <w:sz w:val="24"/>
                <w:szCs w:val="24"/>
                <w:lang w:eastAsia="ro-RO"/>
              </w:rPr>
              <w:t>Niveluri maxime</w:t>
            </w:r>
          </w:p>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i/>
                <w:iCs/>
                <w:sz w:val="24"/>
                <w:szCs w:val="24"/>
                <w:lang w:eastAsia="ro-RO"/>
              </w:rPr>
              <w:t>(exprimat ca 3-fucozil-lactoză)</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Denumirea alimentului nou menționat pe eticheta produselor alimentare care îl conțin este „3-Fucozil-lactoză”.</w:t>
            </w:r>
          </w:p>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Etichetarea suplimentelor alimentare care conțin 3-fucozil-lactoză (3-FL) trebuie să conțină o mențiune care să indice că:</w:t>
            </w:r>
          </w:p>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(a)  nu trebuie să fie consumate de copiii cu vârsta sub 3 ani;</w:t>
            </w:r>
          </w:p>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  nu trebuie utilizate în cazul în care alte alimente cu adaos de 3-fucozil-lactoză sunt consumate în aceeași zi.</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p>
          <w:p w:rsidR="00454203" w:rsidRPr="00D10444" w:rsidRDefault="00454203" w:rsidP="00E13F9D">
            <w:pPr>
              <w:spacing w:before="60" w:after="60"/>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Formule de început, astfel cum sunt definite în Regulamentele sanitare privind alimentele destinate sugarilor și copiilor devârstă mică, alimentele destinate  unor scopuri  speciale și înlocuitorii unei diete totale pentru controlul greutății aprobat prin Hotărârea </w:t>
            </w:r>
            <w:r w:rsidRPr="00D10444">
              <w:rPr>
                <w:rFonts w:ascii="Times New Roman" w:hAnsi="Times New Roman" w:cs="Times New Roman"/>
                <w:sz w:val="24"/>
                <w:szCs w:val="24"/>
                <w:lang w:eastAsia="ro-RO"/>
              </w:rPr>
              <w:lastRenderedPageBreak/>
              <w:t xml:space="preserve">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1,75 g/L în produsul final gata de utilizare, comercializat ca atare sau reconstituit conform instrucțiunilor producătorului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Formule de continuare, astfel cum sunt definite în Regulamentele sanitare privind alimentele destinate sugarilor și copiilor devârstă mică, 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1,75 g/L în produsul final gata de utilizare, comercializat ca atare sau reconstituit conform instrucțiunilor producătorului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Produse lactate pasteurizate nearomatizate și sterilizate (inclusiv prin UHT) nearomatizate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2,0 g/L</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Produse pe bază de lapte fermentat nearomatizate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2,0 g/L (băuturi)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4,0 g/kg (alte produse decât băuturile)</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Produse pe bază de lapte fermentat aromatizate, inclusiv produse tratate termic</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2,0 g/L (băuturi)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12,0 g/kg (alte produse decât băuturile)</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Batoane din cereale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25,0 g/kg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Băuturi pe bază de lapte și produse similare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2,0 g/L în produsul final gata de utilizare, comercializat ca atare sau reconstituit conform instrucțiunilor producătorului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12,0 g/kg (alte produse decât băuturile)</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Băuturi (băuturile aromatizate, cu excepția băuturilor cu un pH mai mic de 5)</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1,25 g/L</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Înlocuitorii unei diete totale pentru controlul greutății, astfel cum sunt </w:t>
            </w:r>
            <w:r w:rsidRPr="00D10444">
              <w:rPr>
                <w:rFonts w:ascii="Times New Roman" w:hAnsi="Times New Roman" w:cs="Times New Roman"/>
                <w:sz w:val="24"/>
                <w:szCs w:val="24"/>
                <w:lang w:eastAsia="ro-RO"/>
              </w:rPr>
              <w:lastRenderedPageBreak/>
              <w:t xml:space="preserve">definiți în Regulamentele sanitare privind alimentele destinate sugarilor și copiilor devârstă mică, 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2,0 g/L (băuturi)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25,0 g/kg (alte produse decât băuturile)</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Alimente destinate unor scopuri medicale speciale, astfel cum sunt definite în Regulamentele sanitare privind alimentele destinate sugarilor și copiilor devârstă mică, alimentele destinate  unor scopuri  speciale și înlocuitorii unei diete </w:t>
            </w:r>
            <w:r w:rsidRPr="00D10444">
              <w:rPr>
                <w:rFonts w:ascii="Times New Roman" w:hAnsi="Times New Roman" w:cs="Times New Roman"/>
                <w:sz w:val="24"/>
                <w:szCs w:val="24"/>
                <w:lang w:eastAsia="ro-RO"/>
              </w:rPr>
              <w:lastRenderedPageBreak/>
              <w:t>totale pentru controlul greutății aprobat prin Hotărârea Guvernului nr.179/2018 , cu excepția produselor alimentare pentru sugari și copii de vârstă mică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În conformitate cu cerințele nutriționale speciale ale persoanelor cărora le sunt destinate produsele, dar în orice caz nu mai mult de 4,0 g/L sau 4,0 g/kg în produsul final gata de utilizare, comercializat ca atare sau reconstituit conform instrucțiunilor producătorului.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Suplimente alimentare, astfel cum sunt definite în Regulamentul sanitar privind suplimentele alimentare aprobat prin Hotărârea Guvernului nr.538/2009 , destinate populației generale, cu excepția sugarilor și copiilor de vârstă mică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4,0 g/zi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t>Galacto-oligozaharidă</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1568E6" w:rsidRDefault="00454203" w:rsidP="00E13F9D">
            <w:pPr>
              <w:spacing w:before="60" w:after="60"/>
              <w:rPr>
                <w:rFonts w:ascii="Times New Roman" w:hAnsi="Times New Roman" w:cs="Times New Roman"/>
                <w:b/>
                <w:sz w:val="24"/>
                <w:szCs w:val="24"/>
                <w:lang w:eastAsia="ro-RO"/>
              </w:rPr>
            </w:pPr>
            <w:r w:rsidRPr="001568E6">
              <w:rPr>
                <w:rFonts w:ascii="Times New Roman" w:hAnsi="Times New Roman" w:cs="Times New Roman"/>
                <w:b/>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1568E6" w:rsidRDefault="00454203" w:rsidP="00E13F9D">
            <w:pPr>
              <w:spacing w:before="60" w:after="60"/>
              <w:rPr>
                <w:rFonts w:ascii="Times New Roman" w:hAnsi="Times New Roman" w:cs="Times New Roman"/>
                <w:b/>
                <w:sz w:val="24"/>
                <w:szCs w:val="24"/>
                <w:lang w:eastAsia="ro-RO"/>
              </w:rPr>
            </w:pPr>
            <w:r w:rsidRPr="001568E6">
              <w:rPr>
                <w:rFonts w:ascii="Times New Roman" w:hAnsi="Times New Roman" w:cs="Times New Roman"/>
                <w:b/>
                <w:i/>
                <w:iCs/>
                <w:sz w:val="24"/>
                <w:szCs w:val="24"/>
                <w:lang w:eastAsia="ro-RO"/>
              </w:rPr>
              <w:t>Niveluri maxime (exprimate ca raport kg galacto-oligozaharidă/kg de produs alimentar finit)</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Suplimente alimentare, astfel cum sunt definite în Regulamentul sanitar privind suplimentele alimentare aprobat prin Hotărârea Guvernului nr.538/2009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0,333</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Suplimente alimentare, astfel cum sunt definite în Regulamentul sanitar privind suplimentele alimentare aprobat prin Hotărârea Guvernului nr.538/2009 , cu excepția celor pentru sugari și copii de vârstă mică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0,450 (corespunzând unei cantități de 5,4 g galacto-oligozaharidă/porție; maximum 3 porții/zi, până la maximum 16,2 g/zi)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Alimente destinate unor scopuri medicale speciale, astfel cum sunt definite în Regulamentele sanitare privind alimentele destinate </w:t>
            </w:r>
            <w:r w:rsidRPr="00D10444">
              <w:rPr>
                <w:rFonts w:ascii="Times New Roman" w:hAnsi="Times New Roman" w:cs="Times New Roman"/>
                <w:sz w:val="24"/>
                <w:szCs w:val="24"/>
                <w:lang w:eastAsia="ro-RO"/>
              </w:rPr>
              <w:lastRenderedPageBreak/>
              <w:t>sugarilor și copiilor devârstă mică, alimentele destinate  unor scopuri  speciale și înlocuitorii unei diete totale pentru controlul greutății aprobat prin Hotărârea Guvernului nr.179/2018 , cu excepția celor pentru sugari și copii de vârstă mică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 xml:space="preserve">În conformitate cu cerințele nutriționale specifice ale persoanelor cărora le sunt destinate produsele, dar nu mai mult de 0,128 (corespunzând unei cantități maxime de 8,25 </w:t>
            </w:r>
            <w:r w:rsidRPr="00D10444">
              <w:rPr>
                <w:rFonts w:ascii="Times New Roman" w:hAnsi="Times New Roman" w:cs="Times New Roman"/>
                <w:sz w:val="24"/>
                <w:szCs w:val="24"/>
                <w:lang w:eastAsia="ro-RO"/>
              </w:rPr>
              <w:lastRenderedPageBreak/>
              <w:t>g galacto-oligozaharidă/zi)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Lapte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0,020</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Băuturi pe bază de lapte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0,030</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Înlocuitor al unei mese pentru controlul greutății (sub formă de băuturi)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0,020</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Produse analoge lactatelor</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0,020</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Iaurt</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0,033</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Deserturi pe bază de produse lactate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0,043</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Deserturi pe bază de produse lactate congelate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0,043</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Băuturi din fructe și băuturi energizante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0,021</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Băuturi înlocuitoare de hrană pentru sugari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0,012</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Suc pentru bebeluși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0,025</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Băuturi pe bază de iaurt pentru bebeluși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0,024</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Desert pentru bebeluși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0,027</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Gustare pentru bebeluși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0,143</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Cereale pentru bebeluși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0,027</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Băuturi destinate compensării consumului energetic din cursul efortului </w:t>
            </w:r>
            <w:r w:rsidRPr="00D10444">
              <w:rPr>
                <w:rFonts w:ascii="Times New Roman" w:hAnsi="Times New Roman" w:cs="Times New Roman"/>
                <w:sz w:val="24"/>
                <w:szCs w:val="24"/>
                <w:lang w:eastAsia="ro-RO"/>
              </w:rPr>
              <w:lastRenderedPageBreak/>
              <w:t>muscular intens, în special la sportivi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0,013</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Suc</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0,021</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Umpluturi pentru plăcinte din fructe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0,059</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Preparate din fructe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0,125</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Batoane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0,125</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Cereale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0,125</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Formule de început și formule de continuare, astfel cum sunt definite în Regulamentele sanitare privind alimentele destinate sugarilor și copiilor devârstă mică, alimentele destinate  unor scopuri  speciale și înlocuitorii unei diete totale pentru controlul greutății aprobat prin Hotărârea </w:t>
            </w:r>
            <w:r w:rsidRPr="00D10444">
              <w:rPr>
                <w:rFonts w:ascii="Times New Roman" w:hAnsi="Times New Roman" w:cs="Times New Roman"/>
                <w:sz w:val="24"/>
                <w:szCs w:val="24"/>
                <w:lang w:eastAsia="ro-RO"/>
              </w:rPr>
              <w:lastRenderedPageBreak/>
              <w:t xml:space="preserve">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0,008</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Produse de cofetărie pe bază de lapte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0,05</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Brânzeturi și brânză topită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0,1</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Unt și grăsimi tartinabile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0,1</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t>Glucozamină HCl</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Niveluri maxime</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Suplimente alimentare, astfel cum sunt definite în Regulamentul sanitar privind suplimentele alimentare aprobat prin Hotărârea Guvernului nr.538/2009 </w:t>
            </w:r>
          </w:p>
        </w:tc>
        <w:tc>
          <w:tcPr>
            <w:tcW w:w="254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766001">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Conform utilizării normale a glucozaminei din crustacee și moluște în alimente</w:t>
            </w:r>
            <w:r w:rsidRPr="00D10444">
              <w:rPr>
                <w:rFonts w:ascii="Times New Roman" w:hAnsi="Times New Roman" w:cs="Times New Roman"/>
                <w:b/>
                <w:bCs/>
                <w:sz w:val="24"/>
                <w:szCs w:val="24"/>
                <w:lang w:eastAsia="ro-RO"/>
              </w:rPr>
              <w:t> </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Produse alimentare vizate de Regulamentele sanitare privind alimentele destinate sugarilor și copiilor devârstă mică, alimentele destinate  </w:t>
            </w:r>
            <w:r w:rsidRPr="00D10444">
              <w:rPr>
                <w:rFonts w:ascii="Times New Roman" w:hAnsi="Times New Roman" w:cs="Times New Roman"/>
                <w:sz w:val="24"/>
                <w:szCs w:val="24"/>
                <w:lang w:eastAsia="ro-RO"/>
              </w:rPr>
              <w:lastRenderedPageBreak/>
              <w:t xml:space="preserve">unor scopuri  speciale și înlocuitorii unei diete totale pentru controlul greutății aprobat prin Hotărârea Guvernului nr.179/2018 </w:t>
            </w:r>
          </w:p>
        </w:tc>
        <w:tc>
          <w:tcPr>
            <w:tcW w:w="254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Înlocuitor al unei mese pentru controlul greutății</w:t>
            </w:r>
          </w:p>
        </w:tc>
        <w:tc>
          <w:tcPr>
            <w:tcW w:w="254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Alimente care trebuie să compenseze consumul în urma efortului muscular intens, destinate în special sportivilor</w:t>
            </w:r>
          </w:p>
        </w:tc>
        <w:tc>
          <w:tcPr>
            <w:tcW w:w="254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Alimente pe care se menționează absența sau prezența în cantități reduse a glutenului în conformitate Legea nr. 279/2017 privind informarea consumatorului cu </w:t>
            </w:r>
            <w:r w:rsidRPr="00D10444">
              <w:rPr>
                <w:rFonts w:ascii="Times New Roman" w:hAnsi="Times New Roman" w:cs="Times New Roman"/>
                <w:sz w:val="24"/>
                <w:szCs w:val="24"/>
                <w:lang w:eastAsia="ro-RO"/>
              </w:rPr>
              <w:lastRenderedPageBreak/>
              <w:t>privire la produsele alimentare</w:t>
            </w:r>
          </w:p>
        </w:tc>
        <w:tc>
          <w:tcPr>
            <w:tcW w:w="254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lastRenderedPageBreak/>
              <w:t>Sulfat de glucozamină KCl</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Niveluri maxime</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Suplimente alimentare, astfel cum sunt definite în Regulamentul sanitar privind suplimentele alimentare aprobat prin Hotărârea Guvernului nr.538/2009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766001">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Conform utilizării normale a glucozaminei din crustacee și moluște în alimente</w:t>
            </w:r>
            <w:r w:rsidRPr="00D10444">
              <w:rPr>
                <w:rFonts w:ascii="Times New Roman" w:hAnsi="Times New Roman" w:cs="Times New Roman"/>
                <w:b/>
                <w:bCs/>
                <w:sz w:val="24"/>
                <w:szCs w:val="24"/>
                <w:lang w:eastAsia="ro-RO"/>
              </w:rPr>
              <w:t> </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t>Sulfat de glucozamină NaCl</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Niveluri maxime</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Suplimente alimentare, astfel cum sunt definite în Regulamentul sanitar privind suplimentele alimentare aprobat prin Hotărârea Guvernului nr.538/2009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Conform utilizării normale a glucozaminei din crustacee și moluște în alimente</w:t>
            </w:r>
            <w:r w:rsidR="00766001">
              <w:rPr>
                <w:rFonts w:ascii="Times New Roman" w:hAnsi="Times New Roman" w:cs="Times New Roman"/>
                <w:b/>
                <w:bCs/>
                <w:sz w:val="24"/>
                <w:szCs w:val="24"/>
                <w:lang w:eastAsia="ro-RO"/>
              </w:rPr>
              <w:t> </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t>Gumă de guar</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Niveluri maxime</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  Denumirea alimentului nou menționat pe eticheta produselor alimentare care îl conțin este „Gumă de guar”.</w:t>
            </w:r>
          </w:p>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  Pe eticheta oricărui produs alimentar care conține gumă de guar trebuie să se menționeze vizibil posibilele riscuri asociate disconfortului digestiv în contextul expunerii copiilor cu vârsta sub 8 ani la consumul de gumă de guar.</w:t>
            </w:r>
          </w:p>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Spre exemplu, „Consumul excesiv de aceste produse poate provoca disconfort digestiv, în special copiilor cu vârsta sub 8 ani”.</w:t>
            </w:r>
          </w:p>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3.  În cazul produselor cu două compartimente care conțin produse lactate și, respectiv, produse pe bază de cereale, instrucțiunile de utilizare trebuie să specifice în mod clar faptul că produsul pe bază de cereale trebuie să fie amestecat cu produsul lactat înainte de consum, ținându-se cont de un eventual risc de obstrucție gastro-intestinală.</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Produse lactate proaspete precum iaurturile, produsele lactate fermentate, brânzeturile proaspete și alte deserturi pe bază de lactate.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1,5 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Produse alimentare lichide pe bază de fructe sau legume (de genul produselor „smoothie”)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1,8 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Compoturi de fructe sau legume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3,25 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Cereale însoțite de un produs lactat, în ambalaje care conțin două compartimente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10 g/100 g în cereale</w:t>
            </w:r>
          </w:p>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Nu există în produsul lactat însoțitor</w:t>
            </w:r>
          </w:p>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 g/100 g în produsul gata de consum</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t>Produse lactate tratate termic fermentate cu </w:t>
            </w:r>
            <w:r w:rsidRPr="00D10444">
              <w:rPr>
                <w:rFonts w:ascii="Times New Roman" w:hAnsi="Times New Roman" w:cs="Times New Roman"/>
                <w:b/>
                <w:bCs/>
                <w:i/>
                <w:iCs/>
                <w:sz w:val="24"/>
                <w:szCs w:val="24"/>
                <w:lang w:eastAsia="ro-RO"/>
              </w:rPr>
              <w:t>Bacteroides xylanisolvens</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Niveluri maxime</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Produse lactate fermentate (sub formă lichidă, semi-</w:t>
            </w:r>
            <w:r w:rsidRPr="00D10444">
              <w:rPr>
                <w:rFonts w:ascii="Times New Roman" w:hAnsi="Times New Roman" w:cs="Times New Roman"/>
                <w:sz w:val="24"/>
                <w:szCs w:val="24"/>
                <w:lang w:eastAsia="ro-RO"/>
              </w:rPr>
              <w:lastRenderedPageBreak/>
              <w:t>lichidă și de pulbere atomizată)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 </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lastRenderedPageBreak/>
              <w:t>Hidroxitirozol</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Niveluri maxime</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Denumirea alimentului nou menționat pe eticheta produselor alimentare care îl conțin este „Hidroxitirozol”.</w:t>
            </w:r>
          </w:p>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Etichetarea produselor alimentare care conțin hidroxitirozol poartă următoarele mențiuni:</w:t>
            </w:r>
          </w:p>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„(a)  Acest produs alimentar nu se consumă de către copiii cu vârsta mai mică de trei ani, femeile însărcinate și femeile care alăptează;</w:t>
            </w:r>
          </w:p>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  Acest produs alimentar nu se utilizează la gătit, coacere sau prăjire”</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0D4E14">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Uleiuri din pește și uleiuri vegetale (cu excepția uleiurilor de măsline și a uleiurilor din resturi de măsline, astfel cum sunt definite în </w:t>
            </w:r>
            <w:r w:rsidRPr="00EE7EC9">
              <w:rPr>
                <w:rFonts w:ascii="Times New Roman" w:hAnsi="Times New Roman" w:cs="Times New Roman"/>
                <w:sz w:val="24"/>
                <w:szCs w:val="24"/>
                <w:lang w:eastAsia="ro-RO"/>
              </w:rPr>
              <w:t>Cerinte de calitate pentru uleiuri vegetale comestibile aprobate prin Hotararea Cuvernului nr.15/2024, introduse ca atare pe piață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0,215 g/kg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750EEE">
            <w:pPr>
              <w:spacing w:before="60" w:after="60"/>
              <w:rPr>
                <w:rFonts w:ascii="Times New Roman" w:hAnsi="Times New Roman" w:cs="Times New Roman"/>
                <w:sz w:val="24"/>
                <w:szCs w:val="24"/>
                <w:lang w:eastAsia="ro-RO"/>
              </w:rPr>
            </w:pPr>
            <w:r w:rsidRPr="00EE7EC9">
              <w:rPr>
                <w:rFonts w:ascii="Times New Roman" w:hAnsi="Times New Roman" w:cs="Times New Roman"/>
                <w:sz w:val="24"/>
                <w:szCs w:val="24"/>
                <w:lang w:eastAsia="ro-RO"/>
              </w:rPr>
              <w:t>Grăsimi tartinabile, astfel cum sunt definite în Cerinte de calitate si comercializare pentru materiile grase</w:t>
            </w:r>
            <w:r w:rsidR="00750EEE">
              <w:rPr>
                <w:rFonts w:ascii="Times New Roman" w:hAnsi="Times New Roman" w:cs="Times New Roman"/>
                <w:sz w:val="24"/>
                <w:szCs w:val="24"/>
                <w:lang w:eastAsia="ro-RO"/>
              </w:rPr>
              <w:t xml:space="preserve"> </w:t>
            </w:r>
            <w:r w:rsidRPr="00EE7EC9">
              <w:rPr>
                <w:rFonts w:ascii="Times New Roman" w:hAnsi="Times New Roman" w:cs="Times New Roman"/>
                <w:sz w:val="24"/>
                <w:szCs w:val="24"/>
                <w:lang w:eastAsia="ro-RO"/>
              </w:rPr>
              <w:t xml:space="preserve">tartinabile de origine vegetala si/sau animala, destinate consumului </w:t>
            </w:r>
            <w:r w:rsidRPr="00EE7EC9">
              <w:rPr>
                <w:rFonts w:ascii="Times New Roman" w:hAnsi="Times New Roman" w:cs="Times New Roman"/>
                <w:sz w:val="24"/>
                <w:szCs w:val="24"/>
                <w:lang w:eastAsia="ro-RO"/>
              </w:rPr>
              <w:lastRenderedPageBreak/>
              <w:t>uman aprobate prin Hotararea Cuvernului nr.12/2024, introduse ca atare pe piață</w:t>
            </w:r>
            <w:r w:rsidR="00750EEE">
              <w:rPr>
                <w:rFonts w:ascii="Times New Roman" w:hAnsi="Times New Roman" w:cs="Times New Roman"/>
                <w:sz w:val="24"/>
                <w:szCs w:val="24"/>
                <w:lang w:val="pt-PT"/>
              </w:rPr>
              <w:t>(</w:t>
            </w:r>
            <w:r w:rsidR="00750EEE">
              <w:rPr>
                <w:rFonts w:ascii="Times New Roman" w:hAnsi="Times New Roman" w:cs="Times New Roman"/>
                <w:sz w:val="16"/>
                <w:szCs w:val="16"/>
                <w:vertAlign w:val="superscript"/>
                <w:lang w:val="pt-PT"/>
              </w:rPr>
              <w:t>7</w:t>
            </w:r>
            <w:r w:rsidR="00750EEE">
              <w:rPr>
                <w:rFonts w:ascii="Times New Roman" w:hAnsi="Times New Roman" w:cs="Times New Roman"/>
                <w:sz w:val="24"/>
                <w:szCs w:val="24"/>
                <w:lang w:val="pt-PT"/>
              </w:rPr>
              <w:t>)</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0,175 g/kg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lastRenderedPageBreak/>
              <w:t>Proteină ISP de tip III HPLC 12</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Niveluri maxime</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Denumirea alimentului nou menționat pe eticheta produselor alimentare care îl conțin este „Proteină ISP”</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Ghețuri comestibile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0,01  %</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t>Extracte apoase din frunze uscate de </w:t>
            </w:r>
            <w:r w:rsidRPr="00D10444">
              <w:rPr>
                <w:rFonts w:ascii="Times New Roman" w:hAnsi="Times New Roman" w:cs="Times New Roman"/>
                <w:b/>
                <w:bCs/>
                <w:i/>
                <w:iCs/>
                <w:sz w:val="24"/>
                <w:szCs w:val="24"/>
                <w:lang w:eastAsia="ro-RO"/>
              </w:rPr>
              <w:t>Ilex guayusa</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Niveluri maxime</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Denumirea alimentului nou menționat pe eticheta produselor alimentare care îl conțin este „Extracte din frunze uscate de </w:t>
            </w:r>
            <w:r w:rsidRPr="00D10444">
              <w:rPr>
                <w:rFonts w:ascii="Times New Roman" w:hAnsi="Times New Roman" w:cs="Times New Roman"/>
                <w:i/>
                <w:iCs/>
                <w:sz w:val="24"/>
                <w:szCs w:val="24"/>
                <w:lang w:eastAsia="ro-RO"/>
              </w:rPr>
              <w:t>Ilex guayusa</w:t>
            </w:r>
            <w:r w:rsidRPr="00D10444">
              <w:rPr>
                <w:rFonts w:ascii="Times New Roman" w:hAnsi="Times New Roman" w:cs="Times New Roman"/>
                <w:sz w:val="24"/>
                <w:szCs w:val="24"/>
                <w:lang w:eastAsia="ro-RO"/>
              </w:rPr>
              <w:t>”</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Infuzii</w:t>
            </w:r>
          </w:p>
        </w:tc>
        <w:tc>
          <w:tcPr>
            <w:tcW w:w="254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Conform utilizării normale în infuzii și în suplimente alimentare a unui extract apos similar din frunze uscate de </w:t>
            </w:r>
            <w:r w:rsidRPr="00D10444">
              <w:rPr>
                <w:rFonts w:ascii="Times New Roman" w:hAnsi="Times New Roman" w:cs="Times New Roman"/>
                <w:i/>
                <w:iCs/>
                <w:sz w:val="24"/>
                <w:szCs w:val="24"/>
                <w:lang w:eastAsia="ro-RO"/>
              </w:rPr>
              <w:t>Ilex paraguariensis</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Suplimente alimentare, astfel cum sunt definite în Regulamentul sanitar privind suplimentele alimentare aprobat prin Hotărârea Guvernului nr.538/2009 </w:t>
            </w:r>
          </w:p>
        </w:tc>
        <w:tc>
          <w:tcPr>
            <w:tcW w:w="254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Infuzie din frunze de cafea din speciile </w:t>
            </w:r>
            <w:r w:rsidRPr="00D10444">
              <w:rPr>
                <w:rFonts w:ascii="Times New Roman" w:hAnsi="Times New Roman" w:cs="Times New Roman"/>
                <w:i/>
                <w:iCs/>
                <w:sz w:val="24"/>
                <w:szCs w:val="24"/>
                <w:lang w:eastAsia="ro-RO"/>
              </w:rPr>
              <w:t>Coffea arabica</w:t>
            </w:r>
            <w:r w:rsidRPr="00D10444">
              <w:rPr>
                <w:rFonts w:ascii="Times New Roman" w:hAnsi="Times New Roman" w:cs="Times New Roman"/>
                <w:sz w:val="24"/>
                <w:szCs w:val="24"/>
                <w:lang w:eastAsia="ro-RO"/>
              </w:rPr>
              <w:t> L. și/sau </w:t>
            </w:r>
            <w:r w:rsidRPr="00D10444">
              <w:rPr>
                <w:rFonts w:ascii="Times New Roman" w:hAnsi="Times New Roman" w:cs="Times New Roman"/>
                <w:i/>
                <w:iCs/>
                <w:sz w:val="24"/>
                <w:szCs w:val="24"/>
                <w:lang w:eastAsia="ro-RO"/>
              </w:rPr>
              <w:t>Coffea canephora</w:t>
            </w:r>
            <w:r w:rsidRPr="00D10444">
              <w:rPr>
                <w:rFonts w:ascii="Times New Roman" w:hAnsi="Times New Roman" w:cs="Times New Roman"/>
                <w:sz w:val="24"/>
                <w:szCs w:val="24"/>
                <w:lang w:eastAsia="ro-RO"/>
              </w:rPr>
              <w:t> Pierre ex A. Froehner</w:t>
            </w:r>
          </w:p>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(Aliment tradițional provenit dintr-o altă țară sau alt stat)</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Niveluri maxime</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Denumirea alimentului nou menționat pe eticheta produselor alimentare care îl conțin este „Infuzie din frunze de cafea” sau „Infuzie uscată din frunze de cafea”, în funcție de forma care urmează să fie comercializată.</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Infuzie din frunze de cafea din speciile </w:t>
            </w:r>
            <w:r w:rsidRPr="00D10444">
              <w:rPr>
                <w:rFonts w:ascii="Times New Roman" w:hAnsi="Times New Roman" w:cs="Times New Roman"/>
                <w:i/>
                <w:iCs/>
                <w:sz w:val="24"/>
                <w:szCs w:val="24"/>
                <w:lang w:eastAsia="ro-RO"/>
              </w:rPr>
              <w:t>Coffea arabica</w:t>
            </w:r>
            <w:r w:rsidRPr="00D10444">
              <w:rPr>
                <w:rFonts w:ascii="Times New Roman" w:hAnsi="Times New Roman" w:cs="Times New Roman"/>
                <w:sz w:val="24"/>
                <w:szCs w:val="24"/>
                <w:lang w:eastAsia="ro-RO"/>
              </w:rPr>
              <w:t> L. și/sau </w:t>
            </w:r>
            <w:r w:rsidRPr="00D10444">
              <w:rPr>
                <w:rFonts w:ascii="Times New Roman" w:hAnsi="Times New Roman" w:cs="Times New Roman"/>
                <w:i/>
                <w:iCs/>
                <w:sz w:val="24"/>
                <w:szCs w:val="24"/>
                <w:lang w:eastAsia="ro-RO"/>
              </w:rPr>
              <w:t>Coffea canephora</w:t>
            </w:r>
            <w:r w:rsidRPr="00D10444">
              <w:rPr>
                <w:rFonts w:ascii="Times New Roman" w:hAnsi="Times New Roman" w:cs="Times New Roman"/>
                <w:sz w:val="24"/>
                <w:szCs w:val="24"/>
                <w:lang w:eastAsia="ro-RO"/>
              </w:rPr>
              <w:t xml:space="preserve"> Pierre </w:t>
            </w:r>
            <w:r w:rsidRPr="00D10444">
              <w:rPr>
                <w:rFonts w:ascii="Times New Roman" w:hAnsi="Times New Roman" w:cs="Times New Roman"/>
                <w:sz w:val="24"/>
                <w:szCs w:val="24"/>
                <w:lang w:eastAsia="ro-RO"/>
              </w:rPr>
              <w:lastRenderedPageBreak/>
              <w:t>ex A. Froehner introdusă pe piață ca atare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 </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3D6D87">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Băuturi nealcoolice gata de băut, aromatizate și nearomatizate</w:t>
            </w:r>
            <w:r w:rsidR="00B87E7B">
              <w:rPr>
                <w:rFonts w:ascii="Times New Roman" w:hAnsi="Times New Roman" w:cs="Times New Roman"/>
                <w:sz w:val="24"/>
                <w:szCs w:val="24"/>
                <w:lang w:eastAsia="ro-RO"/>
              </w:rPr>
              <w:t xml:space="preserve"> </w:t>
            </w:r>
            <w:r w:rsidR="00B87E7B">
              <w:rPr>
                <w:rFonts w:ascii="Times New Roman" w:hAnsi="Times New Roman" w:cs="Times New Roman"/>
                <w:sz w:val="24"/>
                <w:szCs w:val="24"/>
                <w:lang w:val="pt-PT"/>
              </w:rPr>
              <w:t>(</w:t>
            </w:r>
            <w:r w:rsidR="00B87E7B" w:rsidRPr="000538E6">
              <w:rPr>
                <w:rFonts w:ascii="Times New Roman" w:hAnsi="Times New Roman" w:cs="Times New Roman"/>
                <w:sz w:val="16"/>
                <w:szCs w:val="16"/>
                <w:vertAlign w:val="superscript"/>
                <w:lang w:val="pt-PT"/>
              </w:rPr>
              <w:t>1</w:t>
            </w:r>
            <w:r w:rsidR="003D6D87">
              <w:rPr>
                <w:rFonts w:ascii="Times New Roman" w:hAnsi="Times New Roman" w:cs="Times New Roman"/>
                <w:sz w:val="16"/>
                <w:szCs w:val="16"/>
                <w:vertAlign w:val="superscript"/>
                <w:lang w:val="pt-PT"/>
              </w:rPr>
              <w:t>5</w:t>
            </w:r>
            <w:r w:rsidR="00B87E7B">
              <w:rPr>
                <w:rFonts w:ascii="Times New Roman" w:hAnsi="Times New Roman" w:cs="Times New Roman"/>
                <w:sz w:val="24"/>
                <w:szCs w:val="24"/>
                <w:lang w:val="pt-PT"/>
              </w:rPr>
              <w:t>)</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3D6D87">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Cafea, extracte de cafea și de cicoare, cafea instant, ceai, infuzii de plante și de fructe, înlocuitori de cafea, amestecuri de cafea și amestecuri instant pentru băuturi (și băuturile aromatizate omoloage)</w:t>
            </w:r>
            <w:r w:rsidR="00B87E7B">
              <w:rPr>
                <w:rFonts w:ascii="Times New Roman" w:hAnsi="Times New Roman" w:cs="Times New Roman"/>
                <w:sz w:val="24"/>
                <w:szCs w:val="24"/>
                <w:lang w:eastAsia="ro-RO"/>
              </w:rPr>
              <w:t xml:space="preserve"> </w:t>
            </w:r>
            <w:r w:rsidR="00B87E7B">
              <w:rPr>
                <w:rFonts w:ascii="Times New Roman" w:hAnsi="Times New Roman" w:cs="Times New Roman"/>
                <w:sz w:val="24"/>
                <w:szCs w:val="24"/>
                <w:lang w:val="pt-PT"/>
              </w:rPr>
              <w:t>(</w:t>
            </w:r>
            <w:r w:rsidR="00B87E7B" w:rsidRPr="000538E6">
              <w:rPr>
                <w:rFonts w:ascii="Times New Roman" w:hAnsi="Times New Roman" w:cs="Times New Roman"/>
                <w:sz w:val="16"/>
                <w:szCs w:val="16"/>
                <w:vertAlign w:val="superscript"/>
                <w:lang w:val="pt-PT"/>
              </w:rPr>
              <w:t>1</w:t>
            </w:r>
            <w:r w:rsidR="003D6D87">
              <w:rPr>
                <w:rFonts w:ascii="Times New Roman" w:hAnsi="Times New Roman" w:cs="Times New Roman"/>
                <w:sz w:val="16"/>
                <w:szCs w:val="16"/>
                <w:vertAlign w:val="superscript"/>
                <w:lang w:val="pt-PT"/>
              </w:rPr>
              <w:t>5</w:t>
            </w:r>
            <w:r w:rsidR="00B87E7B">
              <w:rPr>
                <w:rFonts w:ascii="Times New Roman" w:hAnsi="Times New Roman" w:cs="Times New Roman"/>
                <w:sz w:val="24"/>
                <w:szCs w:val="24"/>
                <w:lang w:val="pt-PT"/>
              </w:rPr>
              <w:t>)</w:t>
            </w:r>
            <w:r w:rsidRPr="00D10444">
              <w:rPr>
                <w:rFonts w:ascii="Times New Roman" w:hAnsi="Times New Roman" w:cs="Times New Roman"/>
                <w:sz w:val="24"/>
                <w:szCs w:val="24"/>
                <w:lang w:eastAsia="ro-RO"/>
              </w:rPr>
              <w:t>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t>Hidroxid de fier adipat tartrat</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Niveluri maxime</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Denumirea alimentului nou de pe eticheta produselor alimentare care îl conțin este „hidroxid de fier adipat tartrat (nano)”.</w:t>
            </w:r>
          </w:p>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Eticheta suplimentelor alimentare care conțin hidroxid de fier adipat tartrat trebuie să conțină o mențiune conform căreia acestea nu trebuie să fie consumate de copii și adolescenți cu </w:t>
            </w:r>
            <w:r w:rsidRPr="00D10444">
              <w:rPr>
                <w:rFonts w:ascii="Times New Roman" w:hAnsi="Times New Roman" w:cs="Times New Roman"/>
                <w:sz w:val="24"/>
                <w:szCs w:val="24"/>
                <w:lang w:eastAsia="ro-RO"/>
              </w:rPr>
              <w:lastRenderedPageBreak/>
              <w:t>vârsta sub 18 ani/copii cu vârsta sub 4 ani (*)</w:t>
            </w:r>
          </w:p>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În funcție de grupa de vârstă căreia îi este destinat suplimentul alimentar.</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p>
          <w:p w:rsidR="00454203" w:rsidRPr="00D10444" w:rsidRDefault="00454203" w:rsidP="00E13F9D">
            <w:pPr>
              <w:spacing w:before="60" w:after="60"/>
              <w:rPr>
                <w:rFonts w:ascii="Times New Roman" w:hAnsi="Times New Roman" w:cs="Times New Roman"/>
                <w:sz w:val="24"/>
                <w:szCs w:val="24"/>
                <w:lang w:eastAsia="ro-RO"/>
              </w:rPr>
            </w:pPr>
          </w:p>
          <w:p w:rsidR="00454203" w:rsidRPr="00D10444" w:rsidRDefault="00454203" w:rsidP="00E13F9D">
            <w:pPr>
              <w:spacing w:before="60" w:after="60"/>
              <w:rPr>
                <w:rFonts w:ascii="Times New Roman" w:hAnsi="Times New Roman" w:cs="Times New Roman"/>
                <w:sz w:val="24"/>
                <w:szCs w:val="24"/>
                <w:lang w:eastAsia="ro-RO"/>
              </w:rPr>
            </w:pPr>
          </w:p>
          <w:p w:rsidR="00454203" w:rsidRPr="00D10444" w:rsidRDefault="00454203" w:rsidP="00E13F9D">
            <w:pPr>
              <w:spacing w:before="60" w:after="60"/>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Suplimente alimentare, astfel cum sunt definite în Regulamentul sanitar privind suplimentele alimentare aprobat prin Hotărârea Guvernului </w:t>
            </w:r>
            <w:r w:rsidRPr="00D10444">
              <w:rPr>
                <w:rFonts w:ascii="Times New Roman" w:hAnsi="Times New Roman" w:cs="Times New Roman"/>
                <w:sz w:val="24"/>
                <w:szCs w:val="24"/>
                <w:lang w:eastAsia="ro-RO"/>
              </w:rPr>
              <w:lastRenderedPageBreak/>
              <w:t>nr.538/2009 , destinate populației adulte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 100 mg/zi (≤ 30 mg Fe/zi)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Suplimente alimentare, astfel cum sunt definite în Regulamentul sanitar privind suplimentele alimentare aprobat prin Hotărârea Guvernului nr.538/2009 , pentru copii și adolescenți cu vârsta sub 18 ani, cu excepția copiilor cu vârsta sub patru ani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50 mg/zi (≤ 14 mg Fe/zi)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t>Cazeinat de fier din lapte</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Niveluri maxime</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Denumirea alimentului nou de pe eticheta produselor alimentare care îl conțin este „cazeinat de fier din lapte”.</w:t>
            </w:r>
          </w:p>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Etichetarea suplimentelor alimentare care conțin cazeinat de fier din lapte trebuie să conțină o mențiune care să indice că</w:t>
            </w:r>
          </w:p>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(a)  nu trebuie să fie consumate de copiii cu vârsta sub 3 ani;</w:t>
            </w:r>
          </w:p>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(b)  nu trebuie consumate dacă alte alimente care conțin cazeinat de </w:t>
            </w:r>
            <w:r w:rsidRPr="00D10444">
              <w:rPr>
                <w:rFonts w:ascii="Times New Roman" w:hAnsi="Times New Roman" w:cs="Times New Roman"/>
                <w:sz w:val="24"/>
                <w:szCs w:val="24"/>
                <w:lang w:eastAsia="ro-RO"/>
              </w:rPr>
              <w:lastRenderedPageBreak/>
              <w:t>fier și/sau alte alimente cu adaos de fier sunt consumate în aceeași zi.</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p>
          <w:p w:rsidR="00454203" w:rsidRPr="00D10444" w:rsidRDefault="00454203" w:rsidP="00E13F9D">
            <w:pPr>
              <w:spacing w:before="60" w:after="60"/>
              <w:rPr>
                <w:rFonts w:ascii="Times New Roman" w:hAnsi="Times New Roman" w:cs="Times New Roman"/>
                <w:sz w:val="24"/>
                <w:szCs w:val="24"/>
                <w:lang w:eastAsia="ro-RO"/>
              </w:rPr>
            </w:pPr>
          </w:p>
          <w:p w:rsidR="00454203" w:rsidRPr="00D10444" w:rsidRDefault="00454203" w:rsidP="00E13F9D">
            <w:pPr>
              <w:spacing w:before="60" w:after="60"/>
              <w:rPr>
                <w:rFonts w:ascii="Times New Roman" w:hAnsi="Times New Roman" w:cs="Times New Roman"/>
                <w:sz w:val="24"/>
                <w:szCs w:val="24"/>
                <w:lang w:eastAsia="ro-RO"/>
              </w:rPr>
            </w:pPr>
          </w:p>
          <w:p w:rsidR="00454203" w:rsidRPr="00D10444" w:rsidRDefault="00454203" w:rsidP="00E13F9D">
            <w:pPr>
              <w:spacing w:before="60" w:after="60"/>
              <w:rPr>
                <w:rFonts w:ascii="Times New Roman" w:hAnsi="Times New Roman" w:cs="Times New Roman"/>
                <w:sz w:val="24"/>
                <w:szCs w:val="24"/>
                <w:lang w:eastAsia="ro-RO"/>
              </w:rPr>
            </w:pPr>
          </w:p>
          <w:p w:rsidR="00454203" w:rsidRPr="00D10444" w:rsidRDefault="00454203" w:rsidP="00E13F9D">
            <w:pPr>
              <w:spacing w:before="60" w:after="60"/>
              <w:rPr>
                <w:rFonts w:ascii="Times New Roman" w:hAnsi="Times New Roman" w:cs="Times New Roman"/>
                <w:sz w:val="24"/>
                <w:szCs w:val="24"/>
                <w:lang w:eastAsia="ro-RO"/>
              </w:rPr>
            </w:pPr>
          </w:p>
          <w:p w:rsidR="00454203" w:rsidRPr="00D10444" w:rsidRDefault="00454203" w:rsidP="00E13F9D">
            <w:pPr>
              <w:spacing w:before="60" w:after="60"/>
              <w:rPr>
                <w:rFonts w:ascii="Times New Roman" w:hAnsi="Times New Roman" w:cs="Times New Roman"/>
                <w:sz w:val="24"/>
                <w:szCs w:val="24"/>
                <w:lang w:eastAsia="ro-RO"/>
              </w:rPr>
            </w:pPr>
          </w:p>
          <w:p w:rsidR="00454203" w:rsidRPr="00D10444" w:rsidRDefault="00454203" w:rsidP="00E13F9D">
            <w:pPr>
              <w:spacing w:before="60" w:after="60"/>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Lapte și produse lactate praf</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500 mg/100 g (≤ 10 mg Fe/100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Băuturi răcoritoare comercializate pentru exerciții fizice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85 mg/100 g (≤ 1,7 mg Fe/100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Preparate pentru băuturi din pudră de cacao</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400 mg/100 g (≤ 8 mg Fe/100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Înlocuitori de cafea pe bază de malț, lichizi sau sub formă de pudră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1 050 mg/100 g (≤ 21 mg Fe/100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Batoane din cereale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350 mg/100 g (≤ 7 mg Fe/100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Tăiței, alții decât tăițeii de celofan</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75 mg/100 g (≤ 1,5 mg Fe/100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Cuburi sau granule (bază pentru supe)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4 750 mg/100 g (≤ 95 mg Fe/100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Înlocuitori ai unei singure mese pentru controlul greutății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120 mg/100 g (≤ 2,4 mg Fe/100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Înlocuitori ai unei diete totale pentru controlul greutății, astfel cum sunt definiți în Regulamentele sanitare privind alimentele destinate sugarilor și copiilor devârstă mică, alimentele destinate  unor scopuri  speciale și înlocuitorii unei diete </w:t>
            </w:r>
            <w:r w:rsidRPr="00D10444">
              <w:rPr>
                <w:rFonts w:ascii="Times New Roman" w:hAnsi="Times New Roman" w:cs="Times New Roman"/>
                <w:sz w:val="24"/>
                <w:szCs w:val="24"/>
                <w:lang w:eastAsia="ro-RO"/>
              </w:rPr>
              <w:lastRenderedPageBreak/>
              <w:t xml:space="preserve">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235 mg/masă (≤ 4,7 mg Fe/masă) sau 700 mg/zi (≤ 14,0 mg/Fe/zi)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Alimente destinate unor scopuri medicale speciale, astfel cum sunt definite în Regulamentele sanitare privind alimentele destinate sugarilor și copiilor devârstă mică, alimentele destinate  unor scopuri  speciale și înlocuitorii unei diete totale pentru controlul greutății aprobat prin Hotărârea Guvernului nr.179/2018 , cu excepția produselor alimentare pentru sugari și copii de vârstă mică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În conformitate cu necesitățile nutriționale specifice persoanelor cărora le sunt destinate produsele</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Suplimente alimentare, astfel cum sunt definite în Regulamentul sanitar privind suplimentele alimentare aprobat prin Hotărârea Guvernului nr.538/2009 , destinate populației adulte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700 mg/zi (≤ 14 mg Fe/zi)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Suplimente alimentare, astfel cum sunt definite în Regulamentul sanitar privind suplimentele alimentare aprobat prin Hotărârea Guvernului nr.538/2009 , pentru copii și adolescenți cu vârsta sub 18 ani, cu excepția sugarilor și a copiilor de vârstă mică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350 mg/zi (≤ 7 mg Fe/zi)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t>Izomalto-oligozaharide</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Niveluri maxime</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  Denumirea alimentului nou menționat pe eticheta produselor alimentare care îl conțin este „Izomalto-oligozaharide”.</w:t>
            </w:r>
          </w:p>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  Alimentele care conțin ingredientul nou trebuie să fie etichetate cu mențiunea „o sursă de glucoză”.</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Băuturi răcoritoare puțin energizante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6,5  %</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Băuturi energizante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5,0  %</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Alimente care trebuie să compenseze consumul în urma efortului muscular intens, destinate în special sportivilor (inclusiv băuturi izotonice)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6,5  %</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Sucuri de fructe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5  %</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Sucuri de legume și de legume procesate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5  %</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Alte băuturi răcoritoare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5  %</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Batoane din cereale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10  %</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Biscuiți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20  %</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Batoane din cereale pentru micul dejun</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25  %</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Dropsuri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97  %</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Jeleuri/batoane de ciocolată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25  %</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Înlocuitor al unei mese pentru controlul greutății (sub formă de batoane sau pe bază de lapte)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20  %</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2759A5" w:rsidTr="00454203">
        <w:trPr>
          <w:jc w:val="center"/>
        </w:trPr>
        <w:tc>
          <w:tcPr>
            <w:tcW w:w="2864" w:type="dxa"/>
            <w:vMerge w:val="restart"/>
            <w:tcBorders>
              <w:top w:val="outset" w:sz="6" w:space="0" w:color="auto"/>
              <w:left w:val="outset" w:sz="6" w:space="0" w:color="auto"/>
              <w:right w:val="outset" w:sz="6" w:space="0" w:color="auto"/>
            </w:tcBorders>
            <w:shd w:val="clear" w:color="auto" w:fill="auto"/>
            <w:vAlign w:val="center"/>
          </w:tcPr>
          <w:p w:rsidR="00454203" w:rsidRPr="002759A5" w:rsidRDefault="00454203" w:rsidP="00BF5A89">
            <w:pPr>
              <w:rPr>
                <w:rFonts w:ascii="Times New Roman" w:hAnsi="Times New Roman" w:cs="Times New Roman"/>
                <w:b/>
                <w:sz w:val="24"/>
                <w:szCs w:val="24"/>
                <w:lang w:eastAsia="ro-RO"/>
              </w:rPr>
            </w:pPr>
            <w:r w:rsidRPr="002759A5">
              <w:rPr>
                <w:rFonts w:ascii="Times New Roman" w:hAnsi="Times New Roman" w:cs="Times New Roman"/>
                <w:b/>
                <w:sz w:val="24"/>
                <w:szCs w:val="24"/>
                <w:lang w:eastAsia="ro-RO"/>
              </w:rPr>
              <w:t>Izomalto-oligozaharide</w:t>
            </w:r>
          </w:p>
          <w:p w:rsidR="00454203" w:rsidRPr="002759A5"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454203" w:rsidRPr="002759A5" w:rsidRDefault="00454203" w:rsidP="00E13F9D">
            <w:pPr>
              <w:spacing w:before="60" w:after="60"/>
              <w:rPr>
                <w:rFonts w:ascii="Times New Roman" w:hAnsi="Times New Roman" w:cs="Times New Roman"/>
                <w:sz w:val="24"/>
                <w:szCs w:val="24"/>
                <w:lang w:eastAsia="ro-RO"/>
              </w:rPr>
            </w:pPr>
            <w:r w:rsidRPr="002759A5">
              <w:rPr>
                <w:rStyle w:val="italics"/>
                <w:rFonts w:ascii="Times New Roman" w:hAnsi="Times New Roman" w:cs="Times New Roman"/>
                <w:i/>
                <w:iCs/>
                <w:color w:val="000000"/>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454203" w:rsidRPr="002759A5" w:rsidRDefault="00454203" w:rsidP="00E13F9D">
            <w:pPr>
              <w:spacing w:before="60" w:after="60"/>
              <w:rPr>
                <w:rFonts w:ascii="Times New Roman" w:hAnsi="Times New Roman" w:cs="Times New Roman"/>
                <w:sz w:val="24"/>
                <w:szCs w:val="24"/>
                <w:lang w:eastAsia="ro-RO"/>
              </w:rPr>
            </w:pPr>
            <w:r w:rsidRPr="002759A5">
              <w:rPr>
                <w:rStyle w:val="italics"/>
                <w:rFonts w:ascii="Times New Roman" w:hAnsi="Times New Roman" w:cs="Times New Roman"/>
                <w:i/>
                <w:iCs/>
                <w:color w:val="000000"/>
              </w:rPr>
              <w:t>Niveluri maxime</w:t>
            </w:r>
          </w:p>
        </w:tc>
        <w:tc>
          <w:tcPr>
            <w:tcW w:w="4007" w:type="dxa"/>
            <w:vMerge w:val="restart"/>
            <w:tcBorders>
              <w:top w:val="outset" w:sz="6" w:space="0" w:color="auto"/>
              <w:left w:val="outset" w:sz="6" w:space="0" w:color="auto"/>
              <w:right w:val="outset" w:sz="6" w:space="0" w:color="auto"/>
            </w:tcBorders>
            <w:shd w:val="clear" w:color="auto" w:fill="auto"/>
            <w:vAlign w:val="center"/>
          </w:tcPr>
          <w:p w:rsidR="00454203" w:rsidRPr="002759A5" w:rsidRDefault="00454203" w:rsidP="00BF5A89">
            <w:pPr>
              <w:rPr>
                <w:rFonts w:ascii="Times New Roman" w:hAnsi="Times New Roman" w:cs="Times New Roman"/>
                <w:sz w:val="24"/>
                <w:szCs w:val="24"/>
                <w:lang w:eastAsia="ro-RO"/>
              </w:rPr>
            </w:pPr>
            <w:r w:rsidRPr="002759A5">
              <w:rPr>
                <w:rFonts w:ascii="Times New Roman" w:hAnsi="Times New Roman" w:cs="Times New Roman"/>
                <w:sz w:val="24"/>
                <w:szCs w:val="24"/>
                <w:lang w:eastAsia="ro-RO"/>
              </w:rPr>
              <w:t>1.  Denumirea alimentului nou menționată pe eticheta produselor alimentare care îl conțin este „izomalto-oligozaharide”.</w:t>
            </w:r>
          </w:p>
          <w:p w:rsidR="00454203" w:rsidRPr="002759A5" w:rsidRDefault="00454203" w:rsidP="00BF5A89">
            <w:pPr>
              <w:rPr>
                <w:rFonts w:ascii="Times New Roman" w:hAnsi="Times New Roman" w:cs="Times New Roman"/>
                <w:sz w:val="24"/>
                <w:szCs w:val="24"/>
                <w:lang w:eastAsia="ro-RO"/>
              </w:rPr>
            </w:pPr>
          </w:p>
          <w:p w:rsidR="00454203" w:rsidRPr="002759A5" w:rsidRDefault="00454203" w:rsidP="00BF5A89">
            <w:pPr>
              <w:rPr>
                <w:rFonts w:ascii="Times New Roman" w:hAnsi="Times New Roman" w:cs="Times New Roman"/>
                <w:sz w:val="24"/>
                <w:szCs w:val="24"/>
                <w:lang w:eastAsia="ro-RO"/>
              </w:rPr>
            </w:pPr>
            <w:r w:rsidRPr="002759A5">
              <w:rPr>
                <w:rFonts w:ascii="Times New Roman" w:hAnsi="Times New Roman" w:cs="Times New Roman"/>
                <w:sz w:val="24"/>
                <w:szCs w:val="24"/>
                <w:lang w:eastAsia="ro-RO"/>
              </w:rPr>
              <w:t>2.  Denumirea alimentului nou de pe etichetă trebuie să fie însoțită de mențiunea că izomalto-oligozaharidele sunt o sursă de glucoză.</w:t>
            </w:r>
          </w:p>
          <w:p w:rsidR="00454203" w:rsidRPr="002759A5" w:rsidRDefault="00454203" w:rsidP="00BF5A89">
            <w:pPr>
              <w:rPr>
                <w:rFonts w:ascii="Times New Roman" w:hAnsi="Times New Roman" w:cs="Times New Roman"/>
                <w:sz w:val="24"/>
                <w:szCs w:val="24"/>
                <w:lang w:eastAsia="ro-RO"/>
              </w:rPr>
            </w:pPr>
          </w:p>
          <w:p w:rsidR="00454203" w:rsidRPr="002759A5" w:rsidRDefault="00454203" w:rsidP="00BF5A89">
            <w:pPr>
              <w:rPr>
                <w:rFonts w:ascii="Times New Roman" w:hAnsi="Times New Roman" w:cs="Times New Roman"/>
                <w:sz w:val="24"/>
                <w:szCs w:val="24"/>
                <w:lang w:eastAsia="ro-RO"/>
              </w:rPr>
            </w:pPr>
            <w:r w:rsidRPr="002759A5">
              <w:rPr>
                <w:rFonts w:ascii="Times New Roman" w:hAnsi="Times New Roman" w:cs="Times New Roman"/>
                <w:sz w:val="24"/>
                <w:szCs w:val="24"/>
                <w:lang w:eastAsia="ro-RO"/>
              </w:rPr>
              <w:t>3.  Etichetarea suplimentelor alimentare care conțin izomalto-oligozaharide trebuie să cuprindă o mențiune care să specifice că acestea nu trebuie consumate de copii cu vârsta sub 10 ani.</w:t>
            </w:r>
          </w:p>
        </w:tc>
        <w:tc>
          <w:tcPr>
            <w:tcW w:w="2244" w:type="dxa"/>
            <w:vMerge w:val="restart"/>
            <w:tcBorders>
              <w:top w:val="outset" w:sz="6" w:space="0" w:color="auto"/>
              <w:left w:val="outset" w:sz="6" w:space="0" w:color="auto"/>
              <w:right w:val="outset" w:sz="6" w:space="0" w:color="auto"/>
            </w:tcBorders>
            <w:shd w:val="clear" w:color="auto" w:fill="auto"/>
            <w:vAlign w:val="center"/>
          </w:tcPr>
          <w:p w:rsidR="00454203" w:rsidRPr="002759A5" w:rsidRDefault="00454203" w:rsidP="00E13F9D">
            <w:pPr>
              <w:rPr>
                <w:rFonts w:ascii="Times New Roman" w:hAnsi="Times New Roman" w:cs="Times New Roman"/>
                <w:sz w:val="24"/>
                <w:szCs w:val="24"/>
                <w:lang w:eastAsia="ro-RO"/>
              </w:rPr>
            </w:pPr>
          </w:p>
        </w:tc>
        <w:tc>
          <w:tcPr>
            <w:tcW w:w="1086" w:type="dxa"/>
            <w:vMerge w:val="restart"/>
            <w:tcBorders>
              <w:top w:val="outset" w:sz="6" w:space="0" w:color="auto"/>
              <w:left w:val="outset" w:sz="6" w:space="0" w:color="auto"/>
              <w:right w:val="outset" w:sz="6" w:space="0" w:color="auto"/>
            </w:tcBorders>
            <w:shd w:val="clear" w:color="auto" w:fill="auto"/>
            <w:vAlign w:val="center"/>
          </w:tcPr>
          <w:p w:rsidR="00454203" w:rsidRPr="002759A5" w:rsidRDefault="00454203" w:rsidP="00E13F9D">
            <w:pPr>
              <w:rPr>
                <w:rFonts w:ascii="Times New Roman" w:hAnsi="Times New Roman" w:cs="Times New Roman"/>
                <w:sz w:val="24"/>
                <w:szCs w:val="24"/>
                <w:lang w:eastAsia="ro-RO"/>
              </w:rPr>
            </w:pPr>
          </w:p>
        </w:tc>
      </w:tr>
      <w:tr w:rsidR="00454203" w:rsidRPr="002759A5" w:rsidTr="00454203">
        <w:trPr>
          <w:jc w:val="center"/>
        </w:trPr>
        <w:tc>
          <w:tcPr>
            <w:tcW w:w="2864" w:type="dxa"/>
            <w:vMerge/>
            <w:tcBorders>
              <w:left w:val="outset" w:sz="6" w:space="0" w:color="auto"/>
              <w:right w:val="outset" w:sz="6" w:space="0" w:color="auto"/>
            </w:tcBorders>
            <w:shd w:val="clear" w:color="auto" w:fill="auto"/>
            <w:vAlign w:val="center"/>
          </w:tcPr>
          <w:p w:rsidR="00454203" w:rsidRPr="002759A5"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454203" w:rsidRPr="002759A5" w:rsidRDefault="00454203" w:rsidP="00E13F9D">
            <w:pPr>
              <w:spacing w:before="60" w:after="60"/>
              <w:rPr>
                <w:rFonts w:ascii="Times New Roman" w:hAnsi="Times New Roman" w:cs="Times New Roman"/>
                <w:sz w:val="24"/>
                <w:szCs w:val="24"/>
                <w:lang w:eastAsia="ro-RO"/>
              </w:rPr>
            </w:pPr>
            <w:r w:rsidRPr="002759A5">
              <w:rPr>
                <w:rFonts w:ascii="Times New Roman" w:hAnsi="Times New Roman" w:cs="Times New Roman"/>
                <w:sz w:val="24"/>
                <w:szCs w:val="24"/>
                <w:lang w:eastAsia="ro-RO"/>
              </w:rPr>
              <w:t>Înghețată, deserturi lactate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454203" w:rsidRPr="002759A5" w:rsidRDefault="00454203" w:rsidP="00E13F9D">
            <w:pPr>
              <w:spacing w:before="60" w:after="60"/>
              <w:rPr>
                <w:rFonts w:ascii="Times New Roman" w:hAnsi="Times New Roman" w:cs="Times New Roman"/>
                <w:sz w:val="24"/>
                <w:szCs w:val="24"/>
                <w:lang w:eastAsia="ro-RO"/>
              </w:rPr>
            </w:pPr>
            <w:r w:rsidRPr="002759A5">
              <w:rPr>
                <w:rFonts w:ascii="Times New Roman" w:hAnsi="Times New Roman" w:cs="Times New Roman"/>
                <w:sz w:val="24"/>
                <w:szCs w:val="24"/>
                <w:lang w:eastAsia="ro-RO"/>
              </w:rPr>
              <w:t>8 %</w:t>
            </w:r>
          </w:p>
        </w:tc>
        <w:tc>
          <w:tcPr>
            <w:tcW w:w="4007" w:type="dxa"/>
            <w:vMerge/>
            <w:tcBorders>
              <w:left w:val="outset" w:sz="6" w:space="0" w:color="auto"/>
              <w:right w:val="outset" w:sz="6" w:space="0" w:color="auto"/>
            </w:tcBorders>
            <w:shd w:val="clear" w:color="auto" w:fill="auto"/>
            <w:vAlign w:val="center"/>
          </w:tcPr>
          <w:p w:rsidR="00454203" w:rsidRPr="002759A5" w:rsidRDefault="00454203" w:rsidP="00BF5A89">
            <w:pPr>
              <w:rPr>
                <w:rFonts w:ascii="Times New Roman" w:hAnsi="Times New Roman" w:cs="Times New Roman"/>
                <w:sz w:val="24"/>
                <w:szCs w:val="24"/>
                <w:lang w:eastAsia="ro-RO"/>
              </w:rPr>
            </w:pPr>
          </w:p>
        </w:tc>
        <w:tc>
          <w:tcPr>
            <w:tcW w:w="2244" w:type="dxa"/>
            <w:vMerge/>
            <w:tcBorders>
              <w:left w:val="outset" w:sz="6" w:space="0" w:color="auto"/>
              <w:right w:val="outset" w:sz="6" w:space="0" w:color="auto"/>
            </w:tcBorders>
            <w:shd w:val="clear" w:color="auto" w:fill="auto"/>
            <w:vAlign w:val="center"/>
          </w:tcPr>
          <w:p w:rsidR="00454203" w:rsidRPr="002759A5" w:rsidRDefault="00454203" w:rsidP="00E13F9D">
            <w:pPr>
              <w:rPr>
                <w:rFonts w:ascii="Times New Roman" w:hAnsi="Times New Roman" w:cs="Times New Roman"/>
                <w:sz w:val="24"/>
                <w:szCs w:val="24"/>
                <w:lang w:eastAsia="ro-RO"/>
              </w:rPr>
            </w:pPr>
          </w:p>
        </w:tc>
        <w:tc>
          <w:tcPr>
            <w:tcW w:w="1086" w:type="dxa"/>
            <w:vMerge/>
            <w:tcBorders>
              <w:left w:val="outset" w:sz="6" w:space="0" w:color="auto"/>
              <w:right w:val="outset" w:sz="6" w:space="0" w:color="auto"/>
            </w:tcBorders>
            <w:shd w:val="clear" w:color="auto" w:fill="auto"/>
            <w:vAlign w:val="center"/>
          </w:tcPr>
          <w:p w:rsidR="00454203" w:rsidRPr="002759A5" w:rsidRDefault="00454203" w:rsidP="00E13F9D">
            <w:pPr>
              <w:rPr>
                <w:rFonts w:ascii="Times New Roman" w:hAnsi="Times New Roman" w:cs="Times New Roman"/>
                <w:sz w:val="24"/>
                <w:szCs w:val="24"/>
                <w:lang w:eastAsia="ro-RO"/>
              </w:rPr>
            </w:pPr>
          </w:p>
        </w:tc>
      </w:tr>
      <w:tr w:rsidR="00454203" w:rsidRPr="002759A5" w:rsidTr="00454203">
        <w:trPr>
          <w:jc w:val="center"/>
        </w:trPr>
        <w:tc>
          <w:tcPr>
            <w:tcW w:w="2864" w:type="dxa"/>
            <w:vMerge/>
            <w:tcBorders>
              <w:left w:val="outset" w:sz="6" w:space="0" w:color="auto"/>
              <w:right w:val="outset" w:sz="6" w:space="0" w:color="auto"/>
            </w:tcBorders>
            <w:shd w:val="clear" w:color="auto" w:fill="auto"/>
            <w:vAlign w:val="center"/>
          </w:tcPr>
          <w:p w:rsidR="00454203" w:rsidRPr="002759A5" w:rsidRDefault="00454203" w:rsidP="00036C76">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454203" w:rsidRPr="002759A5" w:rsidRDefault="00454203" w:rsidP="00036C76">
            <w:pPr>
              <w:pStyle w:val="tbl-norm"/>
              <w:spacing w:before="60" w:beforeAutospacing="0" w:after="60" w:afterAutospacing="0"/>
              <w:jc w:val="both"/>
              <w:rPr>
                <w:color w:val="000000"/>
              </w:rPr>
            </w:pPr>
            <w:r w:rsidRPr="002759A5">
              <w:rPr>
                <w:color w:val="000000"/>
              </w:rPr>
              <w:t>Cafea instant, ceai</w:t>
            </w:r>
          </w:p>
        </w:tc>
        <w:tc>
          <w:tcPr>
            <w:tcW w:w="254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454203" w:rsidRPr="002759A5" w:rsidRDefault="00454203" w:rsidP="00036C76">
            <w:pPr>
              <w:pStyle w:val="tbl-norm"/>
              <w:spacing w:before="60" w:beforeAutospacing="0" w:after="60" w:afterAutospacing="0"/>
              <w:jc w:val="both"/>
              <w:rPr>
                <w:color w:val="000000"/>
              </w:rPr>
            </w:pPr>
            <w:r w:rsidRPr="002759A5">
              <w:rPr>
                <w:color w:val="000000"/>
              </w:rPr>
              <w:t>10 %</w:t>
            </w:r>
          </w:p>
        </w:tc>
        <w:tc>
          <w:tcPr>
            <w:tcW w:w="4007" w:type="dxa"/>
            <w:vMerge/>
            <w:tcBorders>
              <w:left w:val="outset" w:sz="6" w:space="0" w:color="auto"/>
              <w:right w:val="outset" w:sz="6" w:space="0" w:color="auto"/>
            </w:tcBorders>
            <w:shd w:val="clear" w:color="auto" w:fill="auto"/>
            <w:vAlign w:val="center"/>
          </w:tcPr>
          <w:p w:rsidR="00454203" w:rsidRPr="002759A5" w:rsidRDefault="00454203" w:rsidP="00036C76">
            <w:pPr>
              <w:rPr>
                <w:rFonts w:ascii="Times New Roman" w:hAnsi="Times New Roman" w:cs="Times New Roman"/>
                <w:sz w:val="24"/>
                <w:szCs w:val="24"/>
                <w:lang w:eastAsia="ro-RO"/>
              </w:rPr>
            </w:pPr>
          </w:p>
        </w:tc>
        <w:tc>
          <w:tcPr>
            <w:tcW w:w="2244" w:type="dxa"/>
            <w:vMerge/>
            <w:tcBorders>
              <w:left w:val="outset" w:sz="6" w:space="0" w:color="auto"/>
              <w:right w:val="outset" w:sz="6" w:space="0" w:color="auto"/>
            </w:tcBorders>
            <w:shd w:val="clear" w:color="auto" w:fill="auto"/>
            <w:vAlign w:val="center"/>
          </w:tcPr>
          <w:p w:rsidR="00454203" w:rsidRPr="002759A5" w:rsidRDefault="00454203" w:rsidP="00036C76">
            <w:pPr>
              <w:rPr>
                <w:rFonts w:ascii="Times New Roman" w:hAnsi="Times New Roman" w:cs="Times New Roman"/>
                <w:sz w:val="24"/>
                <w:szCs w:val="24"/>
                <w:lang w:eastAsia="ro-RO"/>
              </w:rPr>
            </w:pPr>
          </w:p>
        </w:tc>
        <w:tc>
          <w:tcPr>
            <w:tcW w:w="1086" w:type="dxa"/>
            <w:vMerge/>
            <w:tcBorders>
              <w:left w:val="outset" w:sz="6" w:space="0" w:color="auto"/>
              <w:right w:val="outset" w:sz="6" w:space="0" w:color="auto"/>
            </w:tcBorders>
            <w:shd w:val="clear" w:color="auto" w:fill="auto"/>
            <w:vAlign w:val="center"/>
          </w:tcPr>
          <w:p w:rsidR="00454203" w:rsidRPr="002759A5" w:rsidRDefault="00454203" w:rsidP="00036C76">
            <w:pPr>
              <w:rPr>
                <w:rFonts w:ascii="Times New Roman" w:hAnsi="Times New Roman" w:cs="Times New Roman"/>
                <w:sz w:val="24"/>
                <w:szCs w:val="24"/>
                <w:lang w:eastAsia="ro-RO"/>
              </w:rPr>
            </w:pPr>
          </w:p>
        </w:tc>
      </w:tr>
      <w:tr w:rsidR="00454203" w:rsidRPr="002759A5" w:rsidTr="00454203">
        <w:trPr>
          <w:jc w:val="center"/>
        </w:trPr>
        <w:tc>
          <w:tcPr>
            <w:tcW w:w="2864" w:type="dxa"/>
            <w:vMerge/>
            <w:tcBorders>
              <w:left w:val="outset" w:sz="6" w:space="0" w:color="auto"/>
              <w:right w:val="outset" w:sz="6" w:space="0" w:color="auto"/>
            </w:tcBorders>
            <w:shd w:val="clear" w:color="auto" w:fill="auto"/>
            <w:vAlign w:val="center"/>
          </w:tcPr>
          <w:p w:rsidR="00454203" w:rsidRPr="002759A5" w:rsidRDefault="00454203" w:rsidP="00036C76">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454203" w:rsidRPr="002759A5" w:rsidRDefault="00454203" w:rsidP="00036C76">
            <w:pPr>
              <w:pStyle w:val="tbl-norm"/>
              <w:spacing w:before="60" w:beforeAutospacing="0" w:after="60" w:afterAutospacing="0"/>
              <w:jc w:val="both"/>
              <w:rPr>
                <w:color w:val="000000"/>
              </w:rPr>
            </w:pPr>
            <w:r w:rsidRPr="002759A5">
              <w:rPr>
                <w:color w:val="000000"/>
              </w:rPr>
              <w:t>Îndulcitori de masă</w:t>
            </w:r>
          </w:p>
        </w:tc>
        <w:tc>
          <w:tcPr>
            <w:tcW w:w="254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454203" w:rsidRPr="002759A5" w:rsidRDefault="00454203" w:rsidP="00036C76">
            <w:pPr>
              <w:pStyle w:val="tbl-norm"/>
              <w:spacing w:before="60" w:beforeAutospacing="0" w:after="60" w:afterAutospacing="0"/>
              <w:jc w:val="both"/>
              <w:rPr>
                <w:color w:val="000000"/>
              </w:rPr>
            </w:pPr>
            <w:r w:rsidRPr="002759A5">
              <w:rPr>
                <w:color w:val="000000"/>
              </w:rPr>
              <w:t>100 %</w:t>
            </w:r>
          </w:p>
        </w:tc>
        <w:tc>
          <w:tcPr>
            <w:tcW w:w="4007" w:type="dxa"/>
            <w:vMerge/>
            <w:tcBorders>
              <w:left w:val="outset" w:sz="6" w:space="0" w:color="auto"/>
              <w:right w:val="outset" w:sz="6" w:space="0" w:color="auto"/>
            </w:tcBorders>
            <w:shd w:val="clear" w:color="auto" w:fill="auto"/>
            <w:vAlign w:val="center"/>
          </w:tcPr>
          <w:p w:rsidR="00454203" w:rsidRPr="002759A5" w:rsidRDefault="00454203" w:rsidP="00036C76">
            <w:pPr>
              <w:rPr>
                <w:rFonts w:ascii="Times New Roman" w:hAnsi="Times New Roman" w:cs="Times New Roman"/>
                <w:sz w:val="24"/>
                <w:szCs w:val="24"/>
                <w:lang w:eastAsia="ro-RO"/>
              </w:rPr>
            </w:pPr>
          </w:p>
        </w:tc>
        <w:tc>
          <w:tcPr>
            <w:tcW w:w="2244" w:type="dxa"/>
            <w:vMerge/>
            <w:tcBorders>
              <w:left w:val="outset" w:sz="6" w:space="0" w:color="auto"/>
              <w:right w:val="outset" w:sz="6" w:space="0" w:color="auto"/>
            </w:tcBorders>
            <w:shd w:val="clear" w:color="auto" w:fill="auto"/>
            <w:vAlign w:val="center"/>
          </w:tcPr>
          <w:p w:rsidR="00454203" w:rsidRPr="002759A5" w:rsidRDefault="00454203" w:rsidP="00036C76">
            <w:pPr>
              <w:rPr>
                <w:rFonts w:ascii="Times New Roman" w:hAnsi="Times New Roman" w:cs="Times New Roman"/>
                <w:sz w:val="24"/>
                <w:szCs w:val="24"/>
                <w:lang w:eastAsia="ro-RO"/>
              </w:rPr>
            </w:pPr>
          </w:p>
        </w:tc>
        <w:tc>
          <w:tcPr>
            <w:tcW w:w="1086" w:type="dxa"/>
            <w:vMerge/>
            <w:tcBorders>
              <w:left w:val="outset" w:sz="6" w:space="0" w:color="auto"/>
              <w:right w:val="outset" w:sz="6" w:space="0" w:color="auto"/>
            </w:tcBorders>
            <w:shd w:val="clear" w:color="auto" w:fill="auto"/>
            <w:vAlign w:val="center"/>
          </w:tcPr>
          <w:p w:rsidR="00454203" w:rsidRPr="002759A5" w:rsidRDefault="00454203" w:rsidP="00036C76">
            <w:pPr>
              <w:rPr>
                <w:rFonts w:ascii="Times New Roman" w:hAnsi="Times New Roman" w:cs="Times New Roman"/>
                <w:sz w:val="24"/>
                <w:szCs w:val="24"/>
                <w:lang w:eastAsia="ro-RO"/>
              </w:rPr>
            </w:pPr>
          </w:p>
        </w:tc>
      </w:tr>
      <w:tr w:rsidR="00454203" w:rsidRPr="002759A5" w:rsidTr="00454203">
        <w:trPr>
          <w:jc w:val="center"/>
        </w:trPr>
        <w:tc>
          <w:tcPr>
            <w:tcW w:w="2864" w:type="dxa"/>
            <w:vMerge/>
            <w:tcBorders>
              <w:left w:val="outset" w:sz="6" w:space="0" w:color="auto"/>
              <w:right w:val="outset" w:sz="6" w:space="0" w:color="auto"/>
            </w:tcBorders>
            <w:shd w:val="clear" w:color="auto" w:fill="auto"/>
            <w:vAlign w:val="center"/>
          </w:tcPr>
          <w:p w:rsidR="00454203" w:rsidRPr="002759A5" w:rsidRDefault="00454203" w:rsidP="00036C76">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454203" w:rsidRPr="002759A5" w:rsidRDefault="00454203" w:rsidP="00036C76">
            <w:pPr>
              <w:pStyle w:val="tbl-norm"/>
              <w:spacing w:before="60" w:beforeAutospacing="0" w:after="60" w:afterAutospacing="0"/>
              <w:jc w:val="both"/>
              <w:rPr>
                <w:color w:val="000000"/>
              </w:rPr>
            </w:pPr>
            <w:r w:rsidRPr="002759A5">
              <w:rPr>
                <w:color w:val="000000"/>
              </w:rPr>
              <w:t>Prăjituri, brioșe și plăcinte</w:t>
            </w:r>
          </w:p>
        </w:tc>
        <w:tc>
          <w:tcPr>
            <w:tcW w:w="254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454203" w:rsidRPr="002759A5" w:rsidRDefault="00454203" w:rsidP="00036C76">
            <w:pPr>
              <w:pStyle w:val="tbl-norm"/>
              <w:spacing w:before="60" w:beforeAutospacing="0" w:after="60" w:afterAutospacing="0"/>
              <w:jc w:val="both"/>
              <w:rPr>
                <w:color w:val="000000"/>
              </w:rPr>
            </w:pPr>
            <w:r w:rsidRPr="002759A5">
              <w:rPr>
                <w:color w:val="000000"/>
              </w:rPr>
              <w:t>20 %</w:t>
            </w:r>
          </w:p>
        </w:tc>
        <w:tc>
          <w:tcPr>
            <w:tcW w:w="4007" w:type="dxa"/>
            <w:vMerge/>
            <w:tcBorders>
              <w:left w:val="outset" w:sz="6" w:space="0" w:color="auto"/>
              <w:right w:val="outset" w:sz="6" w:space="0" w:color="auto"/>
            </w:tcBorders>
            <w:shd w:val="clear" w:color="auto" w:fill="auto"/>
            <w:vAlign w:val="center"/>
          </w:tcPr>
          <w:p w:rsidR="00454203" w:rsidRPr="002759A5" w:rsidRDefault="00454203" w:rsidP="00036C76">
            <w:pPr>
              <w:rPr>
                <w:rFonts w:ascii="Times New Roman" w:hAnsi="Times New Roman" w:cs="Times New Roman"/>
                <w:sz w:val="24"/>
                <w:szCs w:val="24"/>
                <w:lang w:eastAsia="ro-RO"/>
              </w:rPr>
            </w:pPr>
          </w:p>
        </w:tc>
        <w:tc>
          <w:tcPr>
            <w:tcW w:w="2244" w:type="dxa"/>
            <w:vMerge/>
            <w:tcBorders>
              <w:left w:val="outset" w:sz="6" w:space="0" w:color="auto"/>
              <w:right w:val="outset" w:sz="6" w:space="0" w:color="auto"/>
            </w:tcBorders>
            <w:shd w:val="clear" w:color="auto" w:fill="auto"/>
            <w:vAlign w:val="center"/>
          </w:tcPr>
          <w:p w:rsidR="00454203" w:rsidRPr="002759A5" w:rsidRDefault="00454203" w:rsidP="00036C76">
            <w:pPr>
              <w:rPr>
                <w:rFonts w:ascii="Times New Roman" w:hAnsi="Times New Roman" w:cs="Times New Roman"/>
                <w:sz w:val="24"/>
                <w:szCs w:val="24"/>
                <w:lang w:eastAsia="ro-RO"/>
              </w:rPr>
            </w:pPr>
          </w:p>
        </w:tc>
        <w:tc>
          <w:tcPr>
            <w:tcW w:w="1086" w:type="dxa"/>
            <w:vMerge/>
            <w:tcBorders>
              <w:left w:val="outset" w:sz="6" w:space="0" w:color="auto"/>
              <w:right w:val="outset" w:sz="6" w:space="0" w:color="auto"/>
            </w:tcBorders>
            <w:shd w:val="clear" w:color="auto" w:fill="auto"/>
            <w:vAlign w:val="center"/>
          </w:tcPr>
          <w:p w:rsidR="00454203" w:rsidRPr="002759A5" w:rsidRDefault="00454203" w:rsidP="00036C76">
            <w:pPr>
              <w:rPr>
                <w:rFonts w:ascii="Times New Roman" w:hAnsi="Times New Roman" w:cs="Times New Roman"/>
                <w:sz w:val="24"/>
                <w:szCs w:val="24"/>
                <w:lang w:eastAsia="ro-RO"/>
              </w:rPr>
            </w:pPr>
          </w:p>
        </w:tc>
      </w:tr>
      <w:tr w:rsidR="00454203" w:rsidRPr="002759A5" w:rsidTr="00454203">
        <w:trPr>
          <w:jc w:val="center"/>
        </w:trPr>
        <w:tc>
          <w:tcPr>
            <w:tcW w:w="2864" w:type="dxa"/>
            <w:vMerge/>
            <w:tcBorders>
              <w:left w:val="outset" w:sz="6" w:space="0" w:color="auto"/>
              <w:right w:val="outset" w:sz="6" w:space="0" w:color="auto"/>
            </w:tcBorders>
            <w:shd w:val="clear" w:color="auto" w:fill="auto"/>
            <w:vAlign w:val="center"/>
          </w:tcPr>
          <w:p w:rsidR="00454203" w:rsidRPr="002759A5" w:rsidRDefault="00454203" w:rsidP="00036C76">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454203" w:rsidRPr="002759A5" w:rsidRDefault="00454203" w:rsidP="00036C76">
            <w:pPr>
              <w:pStyle w:val="tbl-norm"/>
              <w:spacing w:before="60" w:beforeAutospacing="0" w:after="60" w:afterAutospacing="0"/>
              <w:jc w:val="both"/>
              <w:rPr>
                <w:color w:val="000000"/>
              </w:rPr>
            </w:pPr>
            <w:r w:rsidRPr="002759A5">
              <w:rPr>
                <w:color w:val="000000"/>
              </w:rPr>
              <w:t>Produse de patiserie</w:t>
            </w:r>
          </w:p>
        </w:tc>
        <w:tc>
          <w:tcPr>
            <w:tcW w:w="254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454203" w:rsidRPr="002759A5" w:rsidRDefault="00454203" w:rsidP="00036C76">
            <w:pPr>
              <w:pStyle w:val="tbl-norm"/>
              <w:spacing w:before="60" w:beforeAutospacing="0" w:after="60" w:afterAutospacing="0"/>
              <w:jc w:val="both"/>
              <w:rPr>
                <w:color w:val="000000"/>
              </w:rPr>
            </w:pPr>
            <w:r w:rsidRPr="002759A5">
              <w:rPr>
                <w:color w:val="000000"/>
              </w:rPr>
              <w:t>15 %</w:t>
            </w:r>
          </w:p>
        </w:tc>
        <w:tc>
          <w:tcPr>
            <w:tcW w:w="4007" w:type="dxa"/>
            <w:vMerge/>
            <w:tcBorders>
              <w:left w:val="outset" w:sz="6" w:space="0" w:color="auto"/>
              <w:right w:val="outset" w:sz="6" w:space="0" w:color="auto"/>
            </w:tcBorders>
            <w:shd w:val="clear" w:color="auto" w:fill="auto"/>
            <w:vAlign w:val="center"/>
          </w:tcPr>
          <w:p w:rsidR="00454203" w:rsidRPr="002759A5" w:rsidRDefault="00454203" w:rsidP="00036C76">
            <w:pPr>
              <w:rPr>
                <w:rFonts w:ascii="Times New Roman" w:hAnsi="Times New Roman" w:cs="Times New Roman"/>
                <w:sz w:val="24"/>
                <w:szCs w:val="24"/>
                <w:lang w:eastAsia="ro-RO"/>
              </w:rPr>
            </w:pPr>
          </w:p>
        </w:tc>
        <w:tc>
          <w:tcPr>
            <w:tcW w:w="2244" w:type="dxa"/>
            <w:vMerge/>
            <w:tcBorders>
              <w:left w:val="outset" w:sz="6" w:space="0" w:color="auto"/>
              <w:right w:val="outset" w:sz="6" w:space="0" w:color="auto"/>
            </w:tcBorders>
            <w:shd w:val="clear" w:color="auto" w:fill="auto"/>
            <w:vAlign w:val="center"/>
          </w:tcPr>
          <w:p w:rsidR="00454203" w:rsidRPr="002759A5" w:rsidRDefault="00454203" w:rsidP="00036C76">
            <w:pPr>
              <w:rPr>
                <w:rFonts w:ascii="Times New Roman" w:hAnsi="Times New Roman" w:cs="Times New Roman"/>
                <w:sz w:val="24"/>
                <w:szCs w:val="24"/>
                <w:lang w:eastAsia="ro-RO"/>
              </w:rPr>
            </w:pPr>
          </w:p>
        </w:tc>
        <w:tc>
          <w:tcPr>
            <w:tcW w:w="1086" w:type="dxa"/>
            <w:vMerge/>
            <w:tcBorders>
              <w:left w:val="outset" w:sz="6" w:space="0" w:color="auto"/>
              <w:right w:val="outset" w:sz="6" w:space="0" w:color="auto"/>
            </w:tcBorders>
            <w:shd w:val="clear" w:color="auto" w:fill="auto"/>
            <w:vAlign w:val="center"/>
          </w:tcPr>
          <w:p w:rsidR="00454203" w:rsidRPr="002759A5" w:rsidRDefault="00454203" w:rsidP="00036C76">
            <w:pPr>
              <w:rPr>
                <w:rFonts w:ascii="Times New Roman" w:hAnsi="Times New Roman" w:cs="Times New Roman"/>
                <w:sz w:val="24"/>
                <w:szCs w:val="24"/>
                <w:lang w:eastAsia="ro-RO"/>
              </w:rPr>
            </w:pPr>
          </w:p>
        </w:tc>
      </w:tr>
      <w:tr w:rsidR="00454203" w:rsidRPr="002759A5" w:rsidTr="00454203">
        <w:trPr>
          <w:jc w:val="center"/>
        </w:trPr>
        <w:tc>
          <w:tcPr>
            <w:tcW w:w="2864" w:type="dxa"/>
            <w:vMerge/>
            <w:tcBorders>
              <w:left w:val="outset" w:sz="6" w:space="0" w:color="auto"/>
              <w:right w:val="outset" w:sz="6" w:space="0" w:color="auto"/>
            </w:tcBorders>
            <w:shd w:val="clear" w:color="auto" w:fill="auto"/>
            <w:vAlign w:val="center"/>
          </w:tcPr>
          <w:p w:rsidR="00454203" w:rsidRPr="002759A5" w:rsidRDefault="00454203" w:rsidP="00036C76">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454203" w:rsidRPr="002759A5" w:rsidRDefault="00454203" w:rsidP="00036C76">
            <w:pPr>
              <w:pStyle w:val="tbl-norm"/>
              <w:spacing w:before="60" w:beforeAutospacing="0" w:after="60" w:afterAutospacing="0"/>
              <w:jc w:val="both"/>
              <w:rPr>
                <w:color w:val="000000"/>
              </w:rPr>
            </w:pPr>
            <w:r w:rsidRPr="002759A5">
              <w:rPr>
                <w:color w:val="000000"/>
              </w:rPr>
              <w:t>Cereale pentru micul-dejun</w:t>
            </w:r>
          </w:p>
        </w:tc>
        <w:tc>
          <w:tcPr>
            <w:tcW w:w="254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454203" w:rsidRPr="002759A5" w:rsidRDefault="00454203" w:rsidP="00036C76">
            <w:pPr>
              <w:pStyle w:val="tbl-norm"/>
              <w:spacing w:before="60" w:beforeAutospacing="0" w:after="60" w:afterAutospacing="0"/>
              <w:jc w:val="both"/>
              <w:rPr>
                <w:color w:val="000000"/>
              </w:rPr>
            </w:pPr>
            <w:r w:rsidRPr="002759A5">
              <w:rPr>
                <w:color w:val="000000"/>
              </w:rPr>
              <w:t>10 %</w:t>
            </w:r>
          </w:p>
        </w:tc>
        <w:tc>
          <w:tcPr>
            <w:tcW w:w="4007" w:type="dxa"/>
            <w:vMerge/>
            <w:tcBorders>
              <w:left w:val="outset" w:sz="6" w:space="0" w:color="auto"/>
              <w:right w:val="outset" w:sz="6" w:space="0" w:color="auto"/>
            </w:tcBorders>
            <w:shd w:val="clear" w:color="auto" w:fill="auto"/>
            <w:vAlign w:val="center"/>
          </w:tcPr>
          <w:p w:rsidR="00454203" w:rsidRPr="002759A5" w:rsidRDefault="00454203" w:rsidP="00036C76">
            <w:pPr>
              <w:rPr>
                <w:rFonts w:ascii="Times New Roman" w:hAnsi="Times New Roman" w:cs="Times New Roman"/>
                <w:sz w:val="24"/>
                <w:szCs w:val="24"/>
                <w:lang w:eastAsia="ro-RO"/>
              </w:rPr>
            </w:pPr>
          </w:p>
        </w:tc>
        <w:tc>
          <w:tcPr>
            <w:tcW w:w="2244" w:type="dxa"/>
            <w:vMerge/>
            <w:tcBorders>
              <w:left w:val="outset" w:sz="6" w:space="0" w:color="auto"/>
              <w:right w:val="outset" w:sz="6" w:space="0" w:color="auto"/>
            </w:tcBorders>
            <w:shd w:val="clear" w:color="auto" w:fill="auto"/>
            <w:vAlign w:val="center"/>
          </w:tcPr>
          <w:p w:rsidR="00454203" w:rsidRPr="002759A5" w:rsidRDefault="00454203" w:rsidP="00036C76">
            <w:pPr>
              <w:rPr>
                <w:rFonts w:ascii="Times New Roman" w:hAnsi="Times New Roman" w:cs="Times New Roman"/>
                <w:sz w:val="24"/>
                <w:szCs w:val="24"/>
                <w:lang w:eastAsia="ro-RO"/>
              </w:rPr>
            </w:pPr>
          </w:p>
        </w:tc>
        <w:tc>
          <w:tcPr>
            <w:tcW w:w="1086" w:type="dxa"/>
            <w:vMerge/>
            <w:tcBorders>
              <w:left w:val="outset" w:sz="6" w:space="0" w:color="auto"/>
              <w:right w:val="outset" w:sz="6" w:space="0" w:color="auto"/>
            </w:tcBorders>
            <w:shd w:val="clear" w:color="auto" w:fill="auto"/>
            <w:vAlign w:val="center"/>
          </w:tcPr>
          <w:p w:rsidR="00454203" w:rsidRPr="002759A5" w:rsidRDefault="00454203" w:rsidP="00036C76">
            <w:pPr>
              <w:rPr>
                <w:rFonts w:ascii="Times New Roman" w:hAnsi="Times New Roman" w:cs="Times New Roman"/>
                <w:sz w:val="24"/>
                <w:szCs w:val="24"/>
                <w:lang w:eastAsia="ro-RO"/>
              </w:rPr>
            </w:pPr>
          </w:p>
        </w:tc>
      </w:tr>
      <w:tr w:rsidR="00454203" w:rsidRPr="002759A5" w:rsidTr="00454203">
        <w:trPr>
          <w:jc w:val="center"/>
        </w:trPr>
        <w:tc>
          <w:tcPr>
            <w:tcW w:w="2864" w:type="dxa"/>
            <w:vMerge/>
            <w:tcBorders>
              <w:left w:val="outset" w:sz="6" w:space="0" w:color="auto"/>
              <w:right w:val="outset" w:sz="6" w:space="0" w:color="auto"/>
            </w:tcBorders>
            <w:shd w:val="clear" w:color="auto" w:fill="auto"/>
            <w:vAlign w:val="center"/>
          </w:tcPr>
          <w:p w:rsidR="00454203" w:rsidRPr="002759A5" w:rsidRDefault="00454203" w:rsidP="00C86A13">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454203" w:rsidRPr="002759A5" w:rsidRDefault="00454203" w:rsidP="00C86A13">
            <w:pPr>
              <w:pStyle w:val="tbl-norm"/>
              <w:spacing w:before="60" w:beforeAutospacing="0" w:after="60" w:afterAutospacing="0"/>
              <w:jc w:val="both"/>
              <w:rPr>
                <w:color w:val="000000"/>
              </w:rPr>
            </w:pPr>
            <w:r w:rsidRPr="002759A5">
              <w:rPr>
                <w:color w:val="000000"/>
              </w:rPr>
              <w:t>Sosuri aromatice, sucuri de carne și condimente</w:t>
            </w:r>
          </w:p>
        </w:tc>
        <w:tc>
          <w:tcPr>
            <w:tcW w:w="254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454203" w:rsidRPr="002759A5" w:rsidRDefault="00454203" w:rsidP="00C86A13">
            <w:pPr>
              <w:pStyle w:val="tbl-norm"/>
              <w:spacing w:before="60" w:beforeAutospacing="0" w:after="60" w:afterAutospacing="0"/>
              <w:jc w:val="both"/>
              <w:rPr>
                <w:color w:val="000000"/>
              </w:rPr>
            </w:pPr>
            <w:r w:rsidRPr="002759A5">
              <w:rPr>
                <w:color w:val="000000"/>
              </w:rPr>
              <w:t>10 %</w:t>
            </w:r>
          </w:p>
        </w:tc>
        <w:tc>
          <w:tcPr>
            <w:tcW w:w="4007" w:type="dxa"/>
            <w:vMerge/>
            <w:tcBorders>
              <w:left w:val="outset" w:sz="6" w:space="0" w:color="auto"/>
              <w:right w:val="outset" w:sz="6" w:space="0" w:color="auto"/>
            </w:tcBorders>
            <w:shd w:val="clear" w:color="auto" w:fill="auto"/>
            <w:vAlign w:val="center"/>
          </w:tcPr>
          <w:p w:rsidR="00454203" w:rsidRPr="002759A5" w:rsidRDefault="00454203" w:rsidP="00C86A13">
            <w:pPr>
              <w:rPr>
                <w:rFonts w:ascii="Times New Roman" w:hAnsi="Times New Roman" w:cs="Times New Roman"/>
                <w:sz w:val="24"/>
                <w:szCs w:val="24"/>
                <w:lang w:eastAsia="ro-RO"/>
              </w:rPr>
            </w:pPr>
          </w:p>
        </w:tc>
        <w:tc>
          <w:tcPr>
            <w:tcW w:w="2244" w:type="dxa"/>
            <w:vMerge/>
            <w:tcBorders>
              <w:left w:val="outset" w:sz="6" w:space="0" w:color="auto"/>
              <w:right w:val="outset" w:sz="6" w:space="0" w:color="auto"/>
            </w:tcBorders>
            <w:shd w:val="clear" w:color="auto" w:fill="auto"/>
            <w:vAlign w:val="center"/>
          </w:tcPr>
          <w:p w:rsidR="00454203" w:rsidRPr="002759A5" w:rsidRDefault="00454203" w:rsidP="00C86A13">
            <w:pPr>
              <w:rPr>
                <w:rFonts w:ascii="Times New Roman" w:hAnsi="Times New Roman" w:cs="Times New Roman"/>
                <w:sz w:val="24"/>
                <w:szCs w:val="24"/>
                <w:lang w:eastAsia="ro-RO"/>
              </w:rPr>
            </w:pPr>
          </w:p>
        </w:tc>
        <w:tc>
          <w:tcPr>
            <w:tcW w:w="1086" w:type="dxa"/>
            <w:vMerge/>
            <w:tcBorders>
              <w:left w:val="outset" w:sz="6" w:space="0" w:color="auto"/>
              <w:right w:val="outset" w:sz="6" w:space="0" w:color="auto"/>
            </w:tcBorders>
            <w:shd w:val="clear" w:color="auto" w:fill="auto"/>
            <w:vAlign w:val="center"/>
          </w:tcPr>
          <w:p w:rsidR="00454203" w:rsidRPr="002759A5" w:rsidRDefault="00454203" w:rsidP="00C86A13">
            <w:pPr>
              <w:rPr>
                <w:rFonts w:ascii="Times New Roman" w:hAnsi="Times New Roman" w:cs="Times New Roman"/>
                <w:sz w:val="24"/>
                <w:szCs w:val="24"/>
                <w:lang w:eastAsia="ro-RO"/>
              </w:rPr>
            </w:pPr>
          </w:p>
        </w:tc>
      </w:tr>
      <w:tr w:rsidR="00454203" w:rsidRPr="002759A5" w:rsidTr="00454203">
        <w:trPr>
          <w:jc w:val="center"/>
        </w:trPr>
        <w:tc>
          <w:tcPr>
            <w:tcW w:w="2864" w:type="dxa"/>
            <w:vMerge/>
            <w:tcBorders>
              <w:left w:val="outset" w:sz="6" w:space="0" w:color="auto"/>
              <w:right w:val="outset" w:sz="6" w:space="0" w:color="auto"/>
            </w:tcBorders>
            <w:shd w:val="clear" w:color="auto" w:fill="auto"/>
            <w:vAlign w:val="center"/>
          </w:tcPr>
          <w:p w:rsidR="00454203" w:rsidRPr="002759A5" w:rsidRDefault="00454203" w:rsidP="00C86A13">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454203" w:rsidRPr="002759A5" w:rsidRDefault="00454203" w:rsidP="00C86A13">
            <w:pPr>
              <w:pStyle w:val="tbl-norm"/>
              <w:spacing w:before="60" w:beforeAutospacing="0" w:after="60" w:afterAutospacing="0"/>
              <w:jc w:val="both"/>
              <w:rPr>
                <w:color w:val="000000"/>
              </w:rPr>
            </w:pPr>
            <w:r w:rsidRPr="002759A5">
              <w:rPr>
                <w:color w:val="000000"/>
              </w:rPr>
              <w:t>Gelatine și budinci</w:t>
            </w:r>
          </w:p>
        </w:tc>
        <w:tc>
          <w:tcPr>
            <w:tcW w:w="254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454203" w:rsidRPr="002759A5" w:rsidRDefault="00454203" w:rsidP="00C86A13">
            <w:pPr>
              <w:pStyle w:val="tbl-norm"/>
              <w:spacing w:before="60" w:beforeAutospacing="0" w:after="60" w:afterAutospacing="0"/>
              <w:jc w:val="both"/>
              <w:rPr>
                <w:color w:val="000000"/>
              </w:rPr>
            </w:pPr>
            <w:r w:rsidRPr="002759A5">
              <w:rPr>
                <w:color w:val="000000"/>
              </w:rPr>
              <w:t>15 %</w:t>
            </w:r>
          </w:p>
        </w:tc>
        <w:tc>
          <w:tcPr>
            <w:tcW w:w="4007" w:type="dxa"/>
            <w:vMerge/>
            <w:tcBorders>
              <w:left w:val="outset" w:sz="6" w:space="0" w:color="auto"/>
              <w:right w:val="outset" w:sz="6" w:space="0" w:color="auto"/>
            </w:tcBorders>
            <w:shd w:val="clear" w:color="auto" w:fill="auto"/>
            <w:vAlign w:val="center"/>
          </w:tcPr>
          <w:p w:rsidR="00454203" w:rsidRPr="002759A5" w:rsidRDefault="00454203" w:rsidP="00C86A13">
            <w:pPr>
              <w:rPr>
                <w:rFonts w:ascii="Times New Roman" w:hAnsi="Times New Roman" w:cs="Times New Roman"/>
                <w:sz w:val="24"/>
                <w:szCs w:val="24"/>
                <w:lang w:eastAsia="ro-RO"/>
              </w:rPr>
            </w:pPr>
          </w:p>
        </w:tc>
        <w:tc>
          <w:tcPr>
            <w:tcW w:w="2244" w:type="dxa"/>
            <w:vMerge/>
            <w:tcBorders>
              <w:left w:val="outset" w:sz="6" w:space="0" w:color="auto"/>
              <w:right w:val="outset" w:sz="6" w:space="0" w:color="auto"/>
            </w:tcBorders>
            <w:shd w:val="clear" w:color="auto" w:fill="auto"/>
            <w:vAlign w:val="center"/>
          </w:tcPr>
          <w:p w:rsidR="00454203" w:rsidRPr="002759A5" w:rsidRDefault="00454203" w:rsidP="00C86A13">
            <w:pPr>
              <w:rPr>
                <w:rFonts w:ascii="Times New Roman" w:hAnsi="Times New Roman" w:cs="Times New Roman"/>
                <w:sz w:val="24"/>
                <w:szCs w:val="24"/>
                <w:lang w:eastAsia="ro-RO"/>
              </w:rPr>
            </w:pPr>
          </w:p>
        </w:tc>
        <w:tc>
          <w:tcPr>
            <w:tcW w:w="1086" w:type="dxa"/>
            <w:vMerge/>
            <w:tcBorders>
              <w:left w:val="outset" w:sz="6" w:space="0" w:color="auto"/>
              <w:right w:val="outset" w:sz="6" w:space="0" w:color="auto"/>
            </w:tcBorders>
            <w:shd w:val="clear" w:color="auto" w:fill="auto"/>
            <w:vAlign w:val="center"/>
          </w:tcPr>
          <w:p w:rsidR="00454203" w:rsidRPr="002759A5" w:rsidRDefault="00454203" w:rsidP="00C86A13">
            <w:pPr>
              <w:rPr>
                <w:rFonts w:ascii="Times New Roman" w:hAnsi="Times New Roman" w:cs="Times New Roman"/>
                <w:sz w:val="24"/>
                <w:szCs w:val="24"/>
                <w:lang w:eastAsia="ro-RO"/>
              </w:rPr>
            </w:pPr>
          </w:p>
        </w:tc>
      </w:tr>
      <w:tr w:rsidR="00454203" w:rsidRPr="002759A5" w:rsidTr="00454203">
        <w:trPr>
          <w:jc w:val="center"/>
        </w:trPr>
        <w:tc>
          <w:tcPr>
            <w:tcW w:w="2864" w:type="dxa"/>
            <w:vMerge/>
            <w:tcBorders>
              <w:left w:val="outset" w:sz="6" w:space="0" w:color="auto"/>
              <w:right w:val="outset" w:sz="6" w:space="0" w:color="auto"/>
            </w:tcBorders>
            <w:shd w:val="clear" w:color="auto" w:fill="auto"/>
            <w:vAlign w:val="center"/>
          </w:tcPr>
          <w:p w:rsidR="00454203" w:rsidRPr="002759A5" w:rsidRDefault="00454203" w:rsidP="00C86A13">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454203" w:rsidRPr="002759A5" w:rsidRDefault="00454203" w:rsidP="00C86A13">
            <w:pPr>
              <w:pStyle w:val="tbl-norm"/>
              <w:spacing w:before="60" w:beforeAutospacing="0" w:after="60" w:afterAutospacing="0"/>
              <w:jc w:val="both"/>
              <w:rPr>
                <w:color w:val="000000"/>
              </w:rPr>
            </w:pPr>
            <w:r w:rsidRPr="002759A5">
              <w:rPr>
                <w:color w:val="000000"/>
              </w:rPr>
              <w:t>Umpluturi pentru plăcinte din fructe</w:t>
            </w:r>
          </w:p>
        </w:tc>
        <w:tc>
          <w:tcPr>
            <w:tcW w:w="254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454203" w:rsidRPr="002759A5" w:rsidRDefault="00454203" w:rsidP="00C86A13">
            <w:pPr>
              <w:pStyle w:val="tbl-norm"/>
              <w:spacing w:before="60" w:beforeAutospacing="0" w:after="60" w:afterAutospacing="0"/>
              <w:jc w:val="both"/>
              <w:rPr>
                <w:color w:val="000000"/>
              </w:rPr>
            </w:pPr>
            <w:r w:rsidRPr="002759A5">
              <w:rPr>
                <w:color w:val="000000"/>
              </w:rPr>
              <w:t>15 %</w:t>
            </w:r>
          </w:p>
        </w:tc>
        <w:tc>
          <w:tcPr>
            <w:tcW w:w="4007" w:type="dxa"/>
            <w:vMerge/>
            <w:tcBorders>
              <w:left w:val="outset" w:sz="6" w:space="0" w:color="auto"/>
              <w:right w:val="outset" w:sz="6" w:space="0" w:color="auto"/>
            </w:tcBorders>
            <w:shd w:val="clear" w:color="auto" w:fill="auto"/>
            <w:vAlign w:val="center"/>
          </w:tcPr>
          <w:p w:rsidR="00454203" w:rsidRPr="002759A5" w:rsidRDefault="00454203" w:rsidP="00C86A13">
            <w:pPr>
              <w:rPr>
                <w:rFonts w:ascii="Times New Roman" w:hAnsi="Times New Roman" w:cs="Times New Roman"/>
                <w:sz w:val="24"/>
                <w:szCs w:val="24"/>
                <w:lang w:eastAsia="ro-RO"/>
              </w:rPr>
            </w:pPr>
          </w:p>
        </w:tc>
        <w:tc>
          <w:tcPr>
            <w:tcW w:w="2244" w:type="dxa"/>
            <w:vMerge/>
            <w:tcBorders>
              <w:left w:val="outset" w:sz="6" w:space="0" w:color="auto"/>
              <w:right w:val="outset" w:sz="6" w:space="0" w:color="auto"/>
            </w:tcBorders>
            <w:shd w:val="clear" w:color="auto" w:fill="auto"/>
            <w:vAlign w:val="center"/>
          </w:tcPr>
          <w:p w:rsidR="00454203" w:rsidRPr="002759A5" w:rsidRDefault="00454203" w:rsidP="00C86A13">
            <w:pPr>
              <w:rPr>
                <w:rFonts w:ascii="Times New Roman" w:hAnsi="Times New Roman" w:cs="Times New Roman"/>
                <w:sz w:val="24"/>
                <w:szCs w:val="24"/>
                <w:lang w:eastAsia="ro-RO"/>
              </w:rPr>
            </w:pPr>
          </w:p>
        </w:tc>
        <w:tc>
          <w:tcPr>
            <w:tcW w:w="1086" w:type="dxa"/>
            <w:vMerge/>
            <w:tcBorders>
              <w:left w:val="outset" w:sz="6" w:space="0" w:color="auto"/>
              <w:right w:val="outset" w:sz="6" w:space="0" w:color="auto"/>
            </w:tcBorders>
            <w:shd w:val="clear" w:color="auto" w:fill="auto"/>
            <w:vAlign w:val="center"/>
          </w:tcPr>
          <w:p w:rsidR="00454203" w:rsidRPr="002759A5" w:rsidRDefault="00454203" w:rsidP="00C86A13">
            <w:pPr>
              <w:rPr>
                <w:rFonts w:ascii="Times New Roman" w:hAnsi="Times New Roman" w:cs="Times New Roman"/>
                <w:sz w:val="24"/>
                <w:szCs w:val="24"/>
                <w:lang w:eastAsia="ro-RO"/>
              </w:rPr>
            </w:pPr>
          </w:p>
        </w:tc>
      </w:tr>
      <w:tr w:rsidR="00454203" w:rsidRPr="002759A5" w:rsidTr="00454203">
        <w:trPr>
          <w:jc w:val="center"/>
        </w:trPr>
        <w:tc>
          <w:tcPr>
            <w:tcW w:w="2864" w:type="dxa"/>
            <w:vMerge/>
            <w:tcBorders>
              <w:left w:val="outset" w:sz="6" w:space="0" w:color="auto"/>
              <w:right w:val="outset" w:sz="6" w:space="0" w:color="auto"/>
            </w:tcBorders>
            <w:shd w:val="clear" w:color="auto" w:fill="auto"/>
            <w:vAlign w:val="center"/>
          </w:tcPr>
          <w:p w:rsidR="00454203" w:rsidRPr="002759A5" w:rsidRDefault="00454203" w:rsidP="00C86A13">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454203" w:rsidRPr="002759A5" w:rsidRDefault="00454203" w:rsidP="00B17B2F">
            <w:pPr>
              <w:pStyle w:val="tbl-norm"/>
              <w:spacing w:before="60" w:beforeAutospacing="0" w:after="60" w:afterAutospacing="0"/>
              <w:jc w:val="both"/>
              <w:rPr>
                <w:color w:val="000000"/>
              </w:rPr>
            </w:pPr>
            <w:r w:rsidRPr="002759A5">
              <w:rPr>
                <w:color w:val="000000"/>
              </w:rPr>
              <w:t xml:space="preserve">Paste tartinabile din fructe </w:t>
            </w:r>
            <w:r w:rsidR="00B17B2F">
              <w:rPr>
                <w:color w:val="000000"/>
              </w:rPr>
              <w:t>(</w:t>
            </w:r>
            <w:r w:rsidRPr="002759A5">
              <w:rPr>
                <w:color w:val="000000"/>
              </w:rPr>
              <w:t xml:space="preserve">cu excepția </w:t>
            </w:r>
            <w:r w:rsidRPr="002759A5">
              <w:rPr>
                <w:color w:val="000000"/>
              </w:rPr>
              <w:lastRenderedPageBreak/>
              <w:t xml:space="preserve">produselor definite în </w:t>
            </w:r>
            <w:r w:rsidRPr="002759A5">
              <w:t xml:space="preserve">Cerintele de calitate pentru </w:t>
            </w:r>
            <w:r w:rsidRPr="002759A5">
              <w:rPr>
                <w:color w:val="333333"/>
              </w:rPr>
              <w:t>pentru gemuri, jeleuri, dulcețuri, piureuri și</w:t>
            </w:r>
            <w:r w:rsidRPr="002759A5">
              <w:rPr>
                <w:color w:val="333333"/>
              </w:rPr>
              <w:br/>
              <w:t>alte produse similare</w:t>
            </w:r>
            <w:r w:rsidRPr="002759A5">
              <w:rPr>
                <w:b/>
                <w:color w:val="333333"/>
              </w:rPr>
              <w:t xml:space="preserve"> </w:t>
            </w:r>
            <w:r w:rsidRPr="002759A5">
              <w:t xml:space="preserve">aprobate prin Hotararea Cuvernului </w:t>
            </w:r>
            <w:r w:rsidRPr="00EE7EC9">
              <w:t>nr.216/2008</w:t>
            </w:r>
            <w:r w:rsidR="00B17B2F">
              <w:rPr>
                <w:color w:val="000000"/>
              </w:rPr>
              <w:t>)</w:t>
            </w:r>
          </w:p>
        </w:tc>
        <w:tc>
          <w:tcPr>
            <w:tcW w:w="254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454203" w:rsidRPr="002759A5" w:rsidRDefault="00454203" w:rsidP="00C86A13">
            <w:pPr>
              <w:pStyle w:val="tbl-norm"/>
              <w:spacing w:before="60" w:beforeAutospacing="0" w:after="60" w:afterAutospacing="0"/>
              <w:jc w:val="both"/>
              <w:rPr>
                <w:color w:val="000000"/>
              </w:rPr>
            </w:pPr>
            <w:r w:rsidRPr="002759A5">
              <w:rPr>
                <w:color w:val="000000"/>
              </w:rPr>
              <w:lastRenderedPageBreak/>
              <w:t>50 %</w:t>
            </w:r>
          </w:p>
        </w:tc>
        <w:tc>
          <w:tcPr>
            <w:tcW w:w="4007" w:type="dxa"/>
            <w:vMerge/>
            <w:tcBorders>
              <w:left w:val="outset" w:sz="6" w:space="0" w:color="auto"/>
              <w:right w:val="outset" w:sz="6" w:space="0" w:color="auto"/>
            </w:tcBorders>
            <w:shd w:val="clear" w:color="auto" w:fill="auto"/>
            <w:vAlign w:val="center"/>
          </w:tcPr>
          <w:p w:rsidR="00454203" w:rsidRPr="002759A5" w:rsidRDefault="00454203" w:rsidP="00C86A13">
            <w:pPr>
              <w:rPr>
                <w:rFonts w:ascii="Times New Roman" w:hAnsi="Times New Roman" w:cs="Times New Roman"/>
                <w:sz w:val="24"/>
                <w:szCs w:val="24"/>
                <w:lang w:eastAsia="ro-RO"/>
              </w:rPr>
            </w:pPr>
          </w:p>
        </w:tc>
        <w:tc>
          <w:tcPr>
            <w:tcW w:w="2244" w:type="dxa"/>
            <w:vMerge/>
            <w:tcBorders>
              <w:left w:val="outset" w:sz="6" w:space="0" w:color="auto"/>
              <w:right w:val="outset" w:sz="6" w:space="0" w:color="auto"/>
            </w:tcBorders>
            <w:shd w:val="clear" w:color="auto" w:fill="auto"/>
            <w:vAlign w:val="center"/>
          </w:tcPr>
          <w:p w:rsidR="00454203" w:rsidRPr="002759A5" w:rsidRDefault="00454203" w:rsidP="00C86A13">
            <w:pPr>
              <w:rPr>
                <w:rFonts w:ascii="Times New Roman" w:hAnsi="Times New Roman" w:cs="Times New Roman"/>
                <w:sz w:val="24"/>
                <w:szCs w:val="24"/>
                <w:lang w:eastAsia="ro-RO"/>
              </w:rPr>
            </w:pPr>
          </w:p>
        </w:tc>
        <w:tc>
          <w:tcPr>
            <w:tcW w:w="1086" w:type="dxa"/>
            <w:vMerge/>
            <w:tcBorders>
              <w:left w:val="outset" w:sz="6" w:space="0" w:color="auto"/>
              <w:right w:val="outset" w:sz="6" w:space="0" w:color="auto"/>
            </w:tcBorders>
            <w:shd w:val="clear" w:color="auto" w:fill="auto"/>
            <w:vAlign w:val="center"/>
          </w:tcPr>
          <w:p w:rsidR="00454203" w:rsidRPr="002759A5" w:rsidRDefault="00454203" w:rsidP="00C86A13">
            <w:pPr>
              <w:rPr>
                <w:rFonts w:ascii="Times New Roman" w:hAnsi="Times New Roman" w:cs="Times New Roman"/>
                <w:sz w:val="24"/>
                <w:szCs w:val="24"/>
                <w:lang w:eastAsia="ro-RO"/>
              </w:rPr>
            </w:pPr>
          </w:p>
        </w:tc>
      </w:tr>
      <w:tr w:rsidR="00454203" w:rsidRPr="002759A5" w:rsidTr="00454203">
        <w:trPr>
          <w:jc w:val="center"/>
        </w:trPr>
        <w:tc>
          <w:tcPr>
            <w:tcW w:w="2864" w:type="dxa"/>
            <w:vMerge/>
            <w:tcBorders>
              <w:left w:val="outset" w:sz="6" w:space="0" w:color="auto"/>
              <w:right w:val="outset" w:sz="6" w:space="0" w:color="auto"/>
            </w:tcBorders>
            <w:shd w:val="clear" w:color="auto" w:fill="auto"/>
            <w:vAlign w:val="center"/>
          </w:tcPr>
          <w:p w:rsidR="00454203" w:rsidRPr="002759A5" w:rsidRDefault="00454203" w:rsidP="00C86A13">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454203" w:rsidRPr="002759A5" w:rsidRDefault="00454203" w:rsidP="00C86A13">
            <w:pPr>
              <w:pStyle w:val="tbl-norm"/>
              <w:spacing w:before="60" w:beforeAutospacing="0" w:after="60" w:afterAutospacing="0"/>
              <w:jc w:val="both"/>
              <w:rPr>
                <w:color w:val="000000"/>
              </w:rPr>
            </w:pPr>
            <w:r w:rsidRPr="002759A5">
              <w:rPr>
                <w:color w:val="000000"/>
              </w:rPr>
              <w:t>Iaurturi</w:t>
            </w:r>
          </w:p>
        </w:tc>
        <w:tc>
          <w:tcPr>
            <w:tcW w:w="254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454203" w:rsidRPr="002759A5" w:rsidRDefault="00454203" w:rsidP="00C86A13">
            <w:pPr>
              <w:pStyle w:val="tbl-norm"/>
              <w:spacing w:before="60" w:beforeAutospacing="0" w:after="60" w:afterAutospacing="0"/>
              <w:jc w:val="both"/>
              <w:rPr>
                <w:color w:val="000000"/>
              </w:rPr>
            </w:pPr>
            <w:r w:rsidRPr="002759A5">
              <w:rPr>
                <w:color w:val="000000"/>
              </w:rPr>
              <w:t>2,5 %</w:t>
            </w:r>
          </w:p>
        </w:tc>
        <w:tc>
          <w:tcPr>
            <w:tcW w:w="4007" w:type="dxa"/>
            <w:vMerge/>
            <w:tcBorders>
              <w:left w:val="outset" w:sz="6" w:space="0" w:color="auto"/>
              <w:right w:val="outset" w:sz="6" w:space="0" w:color="auto"/>
            </w:tcBorders>
            <w:shd w:val="clear" w:color="auto" w:fill="auto"/>
            <w:vAlign w:val="center"/>
          </w:tcPr>
          <w:p w:rsidR="00454203" w:rsidRPr="002759A5" w:rsidRDefault="00454203" w:rsidP="00C86A13">
            <w:pPr>
              <w:rPr>
                <w:rFonts w:ascii="Times New Roman" w:hAnsi="Times New Roman" w:cs="Times New Roman"/>
                <w:sz w:val="24"/>
                <w:szCs w:val="24"/>
                <w:lang w:eastAsia="ro-RO"/>
              </w:rPr>
            </w:pPr>
          </w:p>
        </w:tc>
        <w:tc>
          <w:tcPr>
            <w:tcW w:w="2244" w:type="dxa"/>
            <w:vMerge/>
            <w:tcBorders>
              <w:left w:val="outset" w:sz="6" w:space="0" w:color="auto"/>
              <w:right w:val="outset" w:sz="6" w:space="0" w:color="auto"/>
            </w:tcBorders>
            <w:shd w:val="clear" w:color="auto" w:fill="auto"/>
            <w:vAlign w:val="center"/>
          </w:tcPr>
          <w:p w:rsidR="00454203" w:rsidRPr="002759A5" w:rsidRDefault="00454203" w:rsidP="00C86A13">
            <w:pPr>
              <w:rPr>
                <w:rFonts w:ascii="Times New Roman" w:hAnsi="Times New Roman" w:cs="Times New Roman"/>
                <w:sz w:val="24"/>
                <w:szCs w:val="24"/>
                <w:lang w:eastAsia="ro-RO"/>
              </w:rPr>
            </w:pPr>
          </w:p>
        </w:tc>
        <w:tc>
          <w:tcPr>
            <w:tcW w:w="1086" w:type="dxa"/>
            <w:vMerge/>
            <w:tcBorders>
              <w:left w:val="outset" w:sz="6" w:space="0" w:color="auto"/>
              <w:right w:val="outset" w:sz="6" w:space="0" w:color="auto"/>
            </w:tcBorders>
            <w:shd w:val="clear" w:color="auto" w:fill="auto"/>
            <w:vAlign w:val="center"/>
          </w:tcPr>
          <w:p w:rsidR="00454203" w:rsidRPr="002759A5" w:rsidRDefault="00454203" w:rsidP="00C86A13">
            <w:pPr>
              <w:rPr>
                <w:rFonts w:ascii="Times New Roman" w:hAnsi="Times New Roman" w:cs="Times New Roman"/>
                <w:sz w:val="24"/>
                <w:szCs w:val="24"/>
                <w:lang w:eastAsia="ro-RO"/>
              </w:rPr>
            </w:pPr>
          </w:p>
        </w:tc>
      </w:tr>
      <w:tr w:rsidR="00454203" w:rsidRPr="002759A5" w:rsidTr="00454203">
        <w:trPr>
          <w:jc w:val="center"/>
        </w:trPr>
        <w:tc>
          <w:tcPr>
            <w:tcW w:w="2864" w:type="dxa"/>
            <w:vMerge/>
            <w:tcBorders>
              <w:left w:val="outset" w:sz="6" w:space="0" w:color="auto"/>
              <w:right w:val="outset" w:sz="6" w:space="0" w:color="auto"/>
            </w:tcBorders>
            <w:shd w:val="clear" w:color="auto" w:fill="auto"/>
            <w:vAlign w:val="center"/>
          </w:tcPr>
          <w:p w:rsidR="00454203" w:rsidRPr="002759A5" w:rsidRDefault="00454203" w:rsidP="00C86A13">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454203" w:rsidRPr="002759A5" w:rsidRDefault="00454203" w:rsidP="00C86A13">
            <w:pPr>
              <w:pStyle w:val="tbl-norm"/>
              <w:spacing w:before="60" w:beforeAutospacing="0" w:after="60" w:afterAutospacing="0"/>
              <w:jc w:val="both"/>
              <w:rPr>
                <w:color w:val="000000"/>
              </w:rPr>
            </w:pPr>
            <w:r w:rsidRPr="002759A5">
              <w:rPr>
                <w:color w:val="000000"/>
              </w:rPr>
              <w:t>Băuturi pe bază de lapte</w:t>
            </w:r>
          </w:p>
        </w:tc>
        <w:tc>
          <w:tcPr>
            <w:tcW w:w="254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454203" w:rsidRPr="002759A5" w:rsidRDefault="00454203" w:rsidP="00C86A13">
            <w:pPr>
              <w:pStyle w:val="tbl-norm"/>
              <w:spacing w:before="60" w:beforeAutospacing="0" w:after="60" w:afterAutospacing="0"/>
              <w:jc w:val="both"/>
              <w:rPr>
                <w:color w:val="000000"/>
              </w:rPr>
            </w:pPr>
            <w:r w:rsidRPr="002759A5">
              <w:rPr>
                <w:color w:val="000000"/>
              </w:rPr>
              <w:t>5 %</w:t>
            </w:r>
          </w:p>
        </w:tc>
        <w:tc>
          <w:tcPr>
            <w:tcW w:w="4007" w:type="dxa"/>
            <w:vMerge/>
            <w:tcBorders>
              <w:left w:val="outset" w:sz="6" w:space="0" w:color="auto"/>
              <w:right w:val="outset" w:sz="6" w:space="0" w:color="auto"/>
            </w:tcBorders>
            <w:shd w:val="clear" w:color="auto" w:fill="auto"/>
            <w:vAlign w:val="center"/>
          </w:tcPr>
          <w:p w:rsidR="00454203" w:rsidRPr="002759A5" w:rsidRDefault="00454203" w:rsidP="00C86A13">
            <w:pPr>
              <w:rPr>
                <w:rFonts w:ascii="Times New Roman" w:hAnsi="Times New Roman" w:cs="Times New Roman"/>
                <w:sz w:val="24"/>
                <w:szCs w:val="24"/>
                <w:lang w:eastAsia="ro-RO"/>
              </w:rPr>
            </w:pPr>
          </w:p>
        </w:tc>
        <w:tc>
          <w:tcPr>
            <w:tcW w:w="2244" w:type="dxa"/>
            <w:vMerge/>
            <w:tcBorders>
              <w:left w:val="outset" w:sz="6" w:space="0" w:color="auto"/>
              <w:right w:val="outset" w:sz="6" w:space="0" w:color="auto"/>
            </w:tcBorders>
            <w:shd w:val="clear" w:color="auto" w:fill="auto"/>
            <w:vAlign w:val="center"/>
          </w:tcPr>
          <w:p w:rsidR="00454203" w:rsidRPr="002759A5" w:rsidRDefault="00454203" w:rsidP="00C86A13">
            <w:pPr>
              <w:rPr>
                <w:rFonts w:ascii="Times New Roman" w:hAnsi="Times New Roman" w:cs="Times New Roman"/>
                <w:sz w:val="24"/>
                <w:szCs w:val="24"/>
                <w:lang w:eastAsia="ro-RO"/>
              </w:rPr>
            </w:pPr>
          </w:p>
        </w:tc>
        <w:tc>
          <w:tcPr>
            <w:tcW w:w="1086" w:type="dxa"/>
            <w:vMerge/>
            <w:tcBorders>
              <w:left w:val="outset" w:sz="6" w:space="0" w:color="auto"/>
              <w:right w:val="outset" w:sz="6" w:space="0" w:color="auto"/>
            </w:tcBorders>
            <w:shd w:val="clear" w:color="auto" w:fill="auto"/>
            <w:vAlign w:val="center"/>
          </w:tcPr>
          <w:p w:rsidR="00454203" w:rsidRPr="002759A5" w:rsidRDefault="00454203" w:rsidP="00C86A13">
            <w:pPr>
              <w:rPr>
                <w:rFonts w:ascii="Times New Roman" w:hAnsi="Times New Roman" w:cs="Times New Roman"/>
                <w:sz w:val="24"/>
                <w:szCs w:val="24"/>
                <w:lang w:eastAsia="ro-RO"/>
              </w:rPr>
            </w:pPr>
          </w:p>
        </w:tc>
      </w:tr>
      <w:tr w:rsidR="00454203" w:rsidRPr="002759A5" w:rsidTr="00454203">
        <w:trPr>
          <w:jc w:val="center"/>
        </w:trPr>
        <w:tc>
          <w:tcPr>
            <w:tcW w:w="2864" w:type="dxa"/>
            <w:vMerge/>
            <w:tcBorders>
              <w:left w:val="outset" w:sz="6" w:space="0" w:color="auto"/>
              <w:right w:val="outset" w:sz="6" w:space="0" w:color="auto"/>
            </w:tcBorders>
            <w:shd w:val="clear" w:color="auto" w:fill="auto"/>
            <w:vAlign w:val="center"/>
          </w:tcPr>
          <w:p w:rsidR="00454203" w:rsidRPr="002759A5" w:rsidRDefault="00454203" w:rsidP="00C86A13">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454203" w:rsidRPr="002759A5" w:rsidRDefault="00454203" w:rsidP="00C86A13">
            <w:pPr>
              <w:pStyle w:val="tbl-norm"/>
              <w:spacing w:before="60" w:beforeAutospacing="0" w:after="60" w:afterAutospacing="0"/>
              <w:jc w:val="both"/>
              <w:rPr>
                <w:color w:val="000000"/>
              </w:rPr>
            </w:pPr>
            <w:r w:rsidRPr="002759A5">
              <w:rPr>
                <w:color w:val="000000"/>
              </w:rPr>
              <w:t>Gustări pe bază de cereale, fructe sau legume</w:t>
            </w:r>
          </w:p>
        </w:tc>
        <w:tc>
          <w:tcPr>
            <w:tcW w:w="254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454203" w:rsidRPr="002759A5" w:rsidRDefault="00454203" w:rsidP="00C86A13">
            <w:pPr>
              <w:pStyle w:val="tbl-norm"/>
              <w:spacing w:before="60" w:beforeAutospacing="0" w:after="60" w:afterAutospacing="0"/>
              <w:jc w:val="both"/>
              <w:rPr>
                <w:color w:val="000000"/>
              </w:rPr>
            </w:pPr>
            <w:r w:rsidRPr="002759A5">
              <w:rPr>
                <w:color w:val="000000"/>
              </w:rPr>
              <w:t>5 %</w:t>
            </w:r>
          </w:p>
        </w:tc>
        <w:tc>
          <w:tcPr>
            <w:tcW w:w="4007" w:type="dxa"/>
            <w:vMerge/>
            <w:tcBorders>
              <w:left w:val="outset" w:sz="6" w:space="0" w:color="auto"/>
              <w:right w:val="outset" w:sz="6" w:space="0" w:color="auto"/>
            </w:tcBorders>
            <w:shd w:val="clear" w:color="auto" w:fill="auto"/>
            <w:vAlign w:val="center"/>
          </w:tcPr>
          <w:p w:rsidR="00454203" w:rsidRPr="002759A5" w:rsidRDefault="00454203" w:rsidP="00C86A13">
            <w:pPr>
              <w:rPr>
                <w:rFonts w:ascii="Times New Roman" w:hAnsi="Times New Roman" w:cs="Times New Roman"/>
                <w:sz w:val="24"/>
                <w:szCs w:val="24"/>
                <w:lang w:eastAsia="ro-RO"/>
              </w:rPr>
            </w:pPr>
          </w:p>
        </w:tc>
        <w:tc>
          <w:tcPr>
            <w:tcW w:w="2244" w:type="dxa"/>
            <w:vMerge/>
            <w:tcBorders>
              <w:left w:val="outset" w:sz="6" w:space="0" w:color="auto"/>
              <w:right w:val="outset" w:sz="6" w:space="0" w:color="auto"/>
            </w:tcBorders>
            <w:shd w:val="clear" w:color="auto" w:fill="auto"/>
            <w:vAlign w:val="center"/>
          </w:tcPr>
          <w:p w:rsidR="00454203" w:rsidRPr="002759A5" w:rsidRDefault="00454203" w:rsidP="00C86A13">
            <w:pPr>
              <w:rPr>
                <w:rFonts w:ascii="Times New Roman" w:hAnsi="Times New Roman" w:cs="Times New Roman"/>
                <w:sz w:val="24"/>
                <w:szCs w:val="24"/>
                <w:lang w:eastAsia="ro-RO"/>
              </w:rPr>
            </w:pPr>
          </w:p>
        </w:tc>
        <w:tc>
          <w:tcPr>
            <w:tcW w:w="1086" w:type="dxa"/>
            <w:vMerge/>
            <w:tcBorders>
              <w:left w:val="outset" w:sz="6" w:space="0" w:color="auto"/>
              <w:right w:val="outset" w:sz="6" w:space="0" w:color="auto"/>
            </w:tcBorders>
            <w:shd w:val="clear" w:color="auto" w:fill="auto"/>
            <w:vAlign w:val="center"/>
          </w:tcPr>
          <w:p w:rsidR="00454203" w:rsidRPr="002759A5" w:rsidRDefault="00454203" w:rsidP="00C86A13">
            <w:pPr>
              <w:rPr>
                <w:rFonts w:ascii="Times New Roman" w:hAnsi="Times New Roman" w:cs="Times New Roman"/>
                <w:sz w:val="24"/>
                <w:szCs w:val="24"/>
                <w:lang w:eastAsia="ro-RO"/>
              </w:rPr>
            </w:pPr>
          </w:p>
        </w:tc>
      </w:tr>
      <w:tr w:rsidR="00454203" w:rsidRPr="002759A5" w:rsidTr="00454203">
        <w:trPr>
          <w:jc w:val="center"/>
        </w:trPr>
        <w:tc>
          <w:tcPr>
            <w:tcW w:w="2864" w:type="dxa"/>
            <w:vMerge/>
            <w:tcBorders>
              <w:left w:val="outset" w:sz="6" w:space="0" w:color="auto"/>
              <w:right w:val="outset" w:sz="6" w:space="0" w:color="auto"/>
            </w:tcBorders>
            <w:shd w:val="clear" w:color="auto" w:fill="auto"/>
            <w:vAlign w:val="center"/>
          </w:tcPr>
          <w:p w:rsidR="00454203" w:rsidRPr="002759A5" w:rsidRDefault="00454203" w:rsidP="00C86A13">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454203" w:rsidRPr="002759A5" w:rsidRDefault="00454203" w:rsidP="00C86A13">
            <w:pPr>
              <w:pStyle w:val="tbl-norm"/>
              <w:spacing w:before="60" w:beforeAutospacing="0" w:after="60" w:afterAutospacing="0"/>
              <w:jc w:val="both"/>
              <w:rPr>
                <w:color w:val="000000"/>
              </w:rPr>
            </w:pPr>
            <w:r w:rsidRPr="002759A5">
              <w:rPr>
                <w:color w:val="000000"/>
              </w:rPr>
              <w:t>Sosuri dulci, glazuri și siropuri</w:t>
            </w:r>
          </w:p>
        </w:tc>
        <w:tc>
          <w:tcPr>
            <w:tcW w:w="254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454203" w:rsidRPr="002759A5" w:rsidRDefault="00454203" w:rsidP="00C86A13">
            <w:pPr>
              <w:pStyle w:val="tbl-norm"/>
              <w:spacing w:before="60" w:beforeAutospacing="0" w:after="60" w:afterAutospacing="0"/>
              <w:jc w:val="both"/>
              <w:rPr>
                <w:color w:val="000000"/>
              </w:rPr>
            </w:pPr>
            <w:r w:rsidRPr="002759A5">
              <w:rPr>
                <w:color w:val="000000"/>
              </w:rPr>
              <w:t>50 %</w:t>
            </w:r>
          </w:p>
        </w:tc>
        <w:tc>
          <w:tcPr>
            <w:tcW w:w="4007" w:type="dxa"/>
            <w:vMerge/>
            <w:tcBorders>
              <w:left w:val="outset" w:sz="6" w:space="0" w:color="auto"/>
              <w:right w:val="outset" w:sz="6" w:space="0" w:color="auto"/>
            </w:tcBorders>
            <w:shd w:val="clear" w:color="auto" w:fill="auto"/>
            <w:vAlign w:val="center"/>
          </w:tcPr>
          <w:p w:rsidR="00454203" w:rsidRPr="002759A5" w:rsidRDefault="00454203" w:rsidP="00C86A13">
            <w:pPr>
              <w:rPr>
                <w:rFonts w:ascii="Times New Roman" w:hAnsi="Times New Roman" w:cs="Times New Roman"/>
                <w:sz w:val="24"/>
                <w:szCs w:val="24"/>
                <w:lang w:eastAsia="ro-RO"/>
              </w:rPr>
            </w:pPr>
          </w:p>
        </w:tc>
        <w:tc>
          <w:tcPr>
            <w:tcW w:w="2244" w:type="dxa"/>
            <w:vMerge/>
            <w:tcBorders>
              <w:left w:val="outset" w:sz="6" w:space="0" w:color="auto"/>
              <w:right w:val="outset" w:sz="6" w:space="0" w:color="auto"/>
            </w:tcBorders>
            <w:shd w:val="clear" w:color="auto" w:fill="auto"/>
            <w:vAlign w:val="center"/>
          </w:tcPr>
          <w:p w:rsidR="00454203" w:rsidRPr="002759A5" w:rsidRDefault="00454203" w:rsidP="00C86A13">
            <w:pPr>
              <w:rPr>
                <w:rFonts w:ascii="Times New Roman" w:hAnsi="Times New Roman" w:cs="Times New Roman"/>
                <w:sz w:val="24"/>
                <w:szCs w:val="24"/>
                <w:lang w:eastAsia="ro-RO"/>
              </w:rPr>
            </w:pPr>
          </w:p>
        </w:tc>
        <w:tc>
          <w:tcPr>
            <w:tcW w:w="1086" w:type="dxa"/>
            <w:vMerge/>
            <w:tcBorders>
              <w:left w:val="outset" w:sz="6" w:space="0" w:color="auto"/>
              <w:right w:val="outset" w:sz="6" w:space="0" w:color="auto"/>
            </w:tcBorders>
            <w:shd w:val="clear" w:color="auto" w:fill="auto"/>
            <w:vAlign w:val="center"/>
          </w:tcPr>
          <w:p w:rsidR="00454203" w:rsidRPr="002759A5" w:rsidRDefault="00454203" w:rsidP="00C86A13">
            <w:pPr>
              <w:rPr>
                <w:rFonts w:ascii="Times New Roman" w:hAnsi="Times New Roman" w:cs="Times New Roman"/>
                <w:sz w:val="24"/>
                <w:szCs w:val="24"/>
                <w:lang w:eastAsia="ro-RO"/>
              </w:rPr>
            </w:pPr>
          </w:p>
        </w:tc>
      </w:tr>
      <w:tr w:rsidR="00454203" w:rsidRPr="002759A5" w:rsidTr="00454203">
        <w:trPr>
          <w:jc w:val="center"/>
        </w:trPr>
        <w:tc>
          <w:tcPr>
            <w:tcW w:w="2864" w:type="dxa"/>
            <w:vMerge/>
            <w:tcBorders>
              <w:left w:val="outset" w:sz="6" w:space="0" w:color="auto"/>
              <w:bottom w:val="outset" w:sz="6" w:space="0" w:color="auto"/>
              <w:right w:val="outset" w:sz="6" w:space="0" w:color="auto"/>
            </w:tcBorders>
            <w:shd w:val="clear" w:color="auto" w:fill="auto"/>
            <w:vAlign w:val="center"/>
          </w:tcPr>
          <w:p w:rsidR="00454203" w:rsidRPr="002759A5" w:rsidRDefault="00454203" w:rsidP="00C86A13">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454203" w:rsidRPr="002759A5" w:rsidRDefault="00454203" w:rsidP="00C86A13">
            <w:pPr>
              <w:pStyle w:val="tbl-norm"/>
              <w:spacing w:before="60" w:beforeAutospacing="0" w:after="60" w:afterAutospacing="0"/>
              <w:jc w:val="both"/>
              <w:rPr>
                <w:color w:val="000000"/>
              </w:rPr>
            </w:pPr>
            <w:r w:rsidRPr="002759A5">
              <w:rPr>
                <w:color w:val="000000"/>
              </w:rPr>
              <w:t xml:space="preserve">Suplimente alimentare, astfel cum sunt definite în </w:t>
            </w:r>
            <w:r w:rsidRPr="002759A5">
              <w:t xml:space="preserve">Regulamentul sanitar privind suplimentele alimentare aprobat prin Hotărârea Guvernului </w:t>
            </w:r>
            <w:r w:rsidRPr="00EE7EC9">
              <w:t>nr.538/2009</w:t>
            </w:r>
            <w:r w:rsidRPr="002759A5">
              <w:t xml:space="preserve"> , destinate populației adulte generale, excluzând suplimentele </w:t>
            </w:r>
            <w:r w:rsidRPr="002759A5">
              <w:lastRenderedPageBreak/>
              <w:t>alimentare pentru femeile însărcinate</w:t>
            </w:r>
            <w:r w:rsidRPr="002759A5">
              <w:rPr>
                <w:color w:val="000000"/>
              </w:rPr>
              <w:t>, cu excepția copiilor cu vârsta sub 10 ani</w:t>
            </w:r>
          </w:p>
        </w:tc>
        <w:tc>
          <w:tcPr>
            <w:tcW w:w="254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454203" w:rsidRPr="002759A5" w:rsidRDefault="00454203" w:rsidP="00C86A13">
            <w:pPr>
              <w:pStyle w:val="tbl-norm"/>
              <w:spacing w:before="60" w:beforeAutospacing="0" w:after="60" w:afterAutospacing="0"/>
              <w:jc w:val="both"/>
              <w:rPr>
                <w:color w:val="000000"/>
              </w:rPr>
            </w:pPr>
            <w:r w:rsidRPr="002759A5">
              <w:rPr>
                <w:color w:val="000000"/>
              </w:rPr>
              <w:lastRenderedPageBreak/>
              <w:t>10 g/zi</w:t>
            </w:r>
          </w:p>
        </w:tc>
        <w:tc>
          <w:tcPr>
            <w:tcW w:w="4007" w:type="dxa"/>
            <w:vMerge/>
            <w:tcBorders>
              <w:left w:val="outset" w:sz="6" w:space="0" w:color="auto"/>
              <w:bottom w:val="outset" w:sz="6" w:space="0" w:color="auto"/>
              <w:right w:val="outset" w:sz="6" w:space="0" w:color="auto"/>
            </w:tcBorders>
            <w:shd w:val="clear" w:color="auto" w:fill="auto"/>
            <w:vAlign w:val="center"/>
          </w:tcPr>
          <w:p w:rsidR="00454203" w:rsidRPr="002759A5" w:rsidRDefault="00454203" w:rsidP="00C86A13">
            <w:pPr>
              <w:rPr>
                <w:rFonts w:ascii="Times New Roman" w:hAnsi="Times New Roman" w:cs="Times New Roman"/>
                <w:sz w:val="24"/>
                <w:szCs w:val="24"/>
                <w:lang w:eastAsia="ro-RO"/>
              </w:rPr>
            </w:pPr>
          </w:p>
        </w:tc>
        <w:tc>
          <w:tcPr>
            <w:tcW w:w="2244" w:type="dxa"/>
            <w:vMerge/>
            <w:tcBorders>
              <w:left w:val="outset" w:sz="6" w:space="0" w:color="auto"/>
              <w:bottom w:val="outset" w:sz="6" w:space="0" w:color="auto"/>
              <w:right w:val="outset" w:sz="6" w:space="0" w:color="auto"/>
            </w:tcBorders>
            <w:shd w:val="clear" w:color="auto" w:fill="auto"/>
            <w:vAlign w:val="center"/>
          </w:tcPr>
          <w:p w:rsidR="00454203" w:rsidRPr="002759A5" w:rsidRDefault="00454203" w:rsidP="00C86A13">
            <w:pPr>
              <w:rPr>
                <w:rFonts w:ascii="Times New Roman" w:hAnsi="Times New Roman" w:cs="Times New Roman"/>
                <w:sz w:val="24"/>
                <w:szCs w:val="24"/>
                <w:lang w:eastAsia="ro-RO"/>
              </w:rPr>
            </w:pPr>
          </w:p>
        </w:tc>
        <w:tc>
          <w:tcPr>
            <w:tcW w:w="1086" w:type="dxa"/>
            <w:vMerge/>
            <w:tcBorders>
              <w:left w:val="outset" w:sz="6" w:space="0" w:color="auto"/>
              <w:bottom w:val="outset" w:sz="6" w:space="0" w:color="auto"/>
              <w:right w:val="outset" w:sz="6" w:space="0" w:color="auto"/>
            </w:tcBorders>
            <w:shd w:val="clear" w:color="auto" w:fill="auto"/>
            <w:vAlign w:val="center"/>
          </w:tcPr>
          <w:p w:rsidR="00454203" w:rsidRPr="002759A5" w:rsidRDefault="00454203" w:rsidP="00C86A13">
            <w:pPr>
              <w:rPr>
                <w:rFonts w:ascii="Times New Roman" w:hAnsi="Times New Roman" w:cs="Times New Roman"/>
                <w:sz w:val="24"/>
                <w:szCs w:val="24"/>
                <w:lang w:eastAsia="ro-RO"/>
              </w:rPr>
            </w:pPr>
          </w:p>
        </w:tc>
      </w:tr>
      <w:tr w:rsidR="00454203" w:rsidRPr="00D10444" w:rsidTr="00454203">
        <w:trPr>
          <w:jc w:val="center"/>
        </w:trPr>
        <w:tc>
          <w:tcPr>
            <w:tcW w:w="286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lastRenderedPageBreak/>
              <w:t>Izomaltuloză</w:t>
            </w:r>
          </w:p>
        </w:tc>
        <w:tc>
          <w:tcPr>
            <w:tcW w:w="4641"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Nespecificate</w:t>
            </w:r>
          </w:p>
        </w:tc>
        <w:tc>
          <w:tcPr>
            <w:tcW w:w="400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  Denumirea alimentului nou menționat pe eticheta produselor alimentare care îl conțin este „Izomaltuloză”.</w:t>
            </w:r>
          </w:p>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  Denumirea alimentului nou de pe etichetă trebuie să fie însoțită de mențiunea „Izomaltuloza este o sursă de glucoză și fructoză”.</w:t>
            </w:r>
          </w:p>
        </w:tc>
        <w:tc>
          <w:tcPr>
            <w:tcW w:w="224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t>Pudră de izomaltuloză</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i/>
                <w:iCs/>
                <w:sz w:val="24"/>
                <w:szCs w:val="24"/>
                <w:lang w:eastAsia="ro-RO"/>
              </w:rPr>
              <w:t>Niveluri maxime</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  Denumirea alimentului nou menționat pe eticheta produselor alimentare care îl conțin este „pudră de izomaltuloză”.</w:t>
            </w:r>
          </w:p>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  Denumirea alimentului nou de pe etichetă trebuie să fie însoțită de mențiunea „Izomaltuloza este o sursă de glucoză și fructoză”.</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Toate produsele alimentare, cu excepția alimentelor și băuturilor destinate în mod specific sugarilor și copiilor de vârstă mică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t>Sâmburi de </w:t>
            </w:r>
            <w:r w:rsidRPr="00D10444">
              <w:rPr>
                <w:rFonts w:ascii="Times New Roman" w:hAnsi="Times New Roman" w:cs="Times New Roman"/>
                <w:b/>
                <w:bCs/>
                <w:i/>
                <w:iCs/>
                <w:sz w:val="24"/>
                <w:szCs w:val="24"/>
                <w:lang w:eastAsia="ro-RO"/>
              </w:rPr>
              <w:t>Jatropha curcas</w:t>
            </w:r>
            <w:r w:rsidRPr="00D10444">
              <w:rPr>
                <w:rFonts w:ascii="Times New Roman" w:hAnsi="Times New Roman" w:cs="Times New Roman"/>
                <w:b/>
                <w:bCs/>
                <w:sz w:val="24"/>
                <w:szCs w:val="24"/>
                <w:lang w:eastAsia="ro-RO"/>
              </w:rPr>
              <w:t> L. (soi comestibil)</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Niveluri maxime (g/100 g)</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Denumirea alimentului nou de pe eticheta produselor alimentare care îl conțin este „Sâmburi de </w:t>
            </w:r>
            <w:r w:rsidRPr="00D10444">
              <w:rPr>
                <w:rFonts w:ascii="Times New Roman" w:hAnsi="Times New Roman" w:cs="Times New Roman"/>
                <w:i/>
                <w:iCs/>
                <w:sz w:val="24"/>
                <w:szCs w:val="24"/>
                <w:lang w:eastAsia="ro-RO"/>
              </w:rPr>
              <w:t>Jatropha curcas</w:t>
            </w:r>
            <w:r w:rsidRPr="00D10444">
              <w:rPr>
                <w:rFonts w:ascii="Times New Roman" w:hAnsi="Times New Roman" w:cs="Times New Roman"/>
                <w:sz w:val="24"/>
                <w:szCs w:val="24"/>
                <w:lang w:eastAsia="ro-RO"/>
              </w:rPr>
              <w:t> L. comestibil”</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p>
          <w:p w:rsidR="00454203" w:rsidRPr="00D10444" w:rsidRDefault="00454203" w:rsidP="00E13F9D">
            <w:pPr>
              <w:spacing w:before="60" w:after="60"/>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Sâmburi ca atare, confiați sau conservați în zahăr și </w:t>
            </w:r>
            <w:r w:rsidRPr="00D10444">
              <w:rPr>
                <w:rFonts w:ascii="Times New Roman" w:hAnsi="Times New Roman" w:cs="Times New Roman"/>
                <w:sz w:val="24"/>
                <w:szCs w:val="24"/>
                <w:lang w:eastAsia="ro-RO"/>
              </w:rPr>
              <w:lastRenderedPageBreak/>
              <w:t>ca fructe cu coajă lemnoasă prelucrate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 </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Batoane din cereale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5</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Cereale pentru micul dejun</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5</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Fructe uscate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5</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t>Lactitol</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Niveluri maxime</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Denumirea alimentului nou menționat pe eticheta suplimentelor alimentare care îl conțin este „Lactitol”.</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Suplimente alimentare, astfel cum sunt definite în Regulamentul sanitar privind suplimentele alimentare aprobat prin Hotărârea Guvernului nr.538/2009 , destinate populației adulte.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20  g/zi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t>Amestec de lacto-</w:t>
            </w:r>
            <w:r w:rsidRPr="00D10444">
              <w:rPr>
                <w:rFonts w:ascii="Times New Roman" w:hAnsi="Times New Roman" w:cs="Times New Roman"/>
                <w:b/>
                <w:bCs/>
                <w:i/>
                <w:iCs/>
                <w:sz w:val="24"/>
                <w:szCs w:val="24"/>
                <w:lang w:eastAsia="ro-RO"/>
              </w:rPr>
              <w:t>N</w:t>
            </w:r>
            <w:r w:rsidRPr="00D10444">
              <w:rPr>
                <w:rFonts w:ascii="Times New Roman" w:hAnsi="Times New Roman" w:cs="Times New Roman"/>
                <w:b/>
                <w:bCs/>
                <w:sz w:val="24"/>
                <w:szCs w:val="24"/>
                <w:lang w:eastAsia="ro-RO"/>
              </w:rPr>
              <w:t>-fucopentaoză I și 2’-fucozillactoză („LNFP-I și 2’-FL”) (produs prin utilizarea unei tulpini derivate din </w:t>
            </w:r>
            <w:r w:rsidRPr="00D10444">
              <w:rPr>
                <w:rFonts w:ascii="Times New Roman" w:hAnsi="Times New Roman" w:cs="Times New Roman"/>
                <w:b/>
                <w:bCs/>
                <w:i/>
                <w:iCs/>
                <w:sz w:val="24"/>
                <w:szCs w:val="24"/>
                <w:lang w:eastAsia="ro-RO"/>
              </w:rPr>
              <w:t>E. coli</w:t>
            </w:r>
            <w:r w:rsidRPr="00D10444">
              <w:rPr>
                <w:rFonts w:ascii="Times New Roman" w:hAnsi="Times New Roman" w:cs="Times New Roman"/>
                <w:b/>
                <w:bCs/>
                <w:sz w:val="24"/>
                <w:szCs w:val="24"/>
                <w:lang w:eastAsia="ro-RO"/>
              </w:rPr>
              <w:t> K-12 DH1)</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Niveluri maxime</w:t>
            </w:r>
          </w:p>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(exprimate ca amestec de lacto-</w:t>
            </w:r>
            <w:r w:rsidRPr="00D10444">
              <w:rPr>
                <w:rFonts w:ascii="Times New Roman" w:hAnsi="Times New Roman" w:cs="Times New Roman"/>
                <w:i/>
                <w:iCs/>
                <w:sz w:val="24"/>
                <w:szCs w:val="24"/>
                <w:lang w:eastAsia="ro-RO"/>
              </w:rPr>
              <w:t>N</w:t>
            </w:r>
            <w:r w:rsidRPr="00D10444">
              <w:rPr>
                <w:rFonts w:ascii="Times New Roman" w:hAnsi="Times New Roman" w:cs="Times New Roman"/>
                <w:sz w:val="24"/>
                <w:szCs w:val="24"/>
                <w:lang w:eastAsia="ro-RO"/>
              </w:rPr>
              <w:t>-fucopentaoză I și 2’-fucozillactoză)</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Denumirea alimentului nou menționat pe eticheta produselor alimentare care îl conțin este „Amestec de lacto-</w:t>
            </w:r>
            <w:r w:rsidRPr="00D10444">
              <w:rPr>
                <w:rFonts w:ascii="Times New Roman" w:hAnsi="Times New Roman" w:cs="Times New Roman"/>
                <w:i/>
                <w:iCs/>
                <w:sz w:val="24"/>
                <w:szCs w:val="24"/>
                <w:lang w:eastAsia="ro-RO"/>
              </w:rPr>
              <w:t>N</w:t>
            </w:r>
            <w:r w:rsidRPr="00D10444">
              <w:rPr>
                <w:rFonts w:ascii="Times New Roman" w:hAnsi="Times New Roman" w:cs="Times New Roman"/>
                <w:sz w:val="24"/>
                <w:szCs w:val="24"/>
                <w:lang w:eastAsia="ro-RO"/>
              </w:rPr>
              <w:t>-fucopentaoză I și 2’-fucozillactoză”.</w:t>
            </w:r>
          </w:p>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Etichetarea suplimentelor alimentare care conțin amestec de lacto-</w:t>
            </w:r>
            <w:r w:rsidRPr="00D10444">
              <w:rPr>
                <w:rFonts w:ascii="Times New Roman" w:hAnsi="Times New Roman" w:cs="Times New Roman"/>
                <w:i/>
                <w:iCs/>
                <w:sz w:val="24"/>
                <w:szCs w:val="24"/>
                <w:lang w:eastAsia="ro-RO"/>
              </w:rPr>
              <w:t>N</w:t>
            </w:r>
            <w:r w:rsidRPr="00D10444">
              <w:rPr>
                <w:rFonts w:ascii="Times New Roman" w:hAnsi="Times New Roman" w:cs="Times New Roman"/>
                <w:sz w:val="24"/>
                <w:szCs w:val="24"/>
                <w:lang w:eastAsia="ro-RO"/>
              </w:rPr>
              <w:t xml:space="preserve">-fucopentaoză I și 2’-fucozillactoză („LNFP-I și 2’-FL”) </w:t>
            </w:r>
            <w:r w:rsidRPr="00D10444">
              <w:rPr>
                <w:rFonts w:ascii="Times New Roman" w:hAnsi="Times New Roman" w:cs="Times New Roman"/>
                <w:sz w:val="24"/>
                <w:szCs w:val="24"/>
                <w:lang w:eastAsia="ro-RO"/>
              </w:rPr>
              <w:lastRenderedPageBreak/>
              <w:t>produs de o tulpină derivată din </w:t>
            </w:r>
            <w:r w:rsidRPr="00D10444">
              <w:rPr>
                <w:rFonts w:ascii="Times New Roman" w:hAnsi="Times New Roman" w:cs="Times New Roman"/>
                <w:i/>
                <w:iCs/>
                <w:sz w:val="24"/>
                <w:szCs w:val="24"/>
                <w:lang w:eastAsia="ro-RO"/>
              </w:rPr>
              <w:t>E. coli</w:t>
            </w:r>
            <w:r w:rsidRPr="00D10444">
              <w:rPr>
                <w:rFonts w:ascii="Times New Roman" w:hAnsi="Times New Roman" w:cs="Times New Roman"/>
                <w:sz w:val="24"/>
                <w:szCs w:val="24"/>
                <w:lang w:eastAsia="ro-RO"/>
              </w:rPr>
              <w:t> K-12 DH1 trebuie să conțină o mențiune care să specifice că:</w:t>
            </w:r>
          </w:p>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(a)  ele trebuie să nu fie consumate de copiii cu vârsta sub 3 ani;</w:t>
            </w:r>
          </w:p>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  ele trebuie să nu fie utilizate dacă în aceeași zi se consumă alte produse alimentare cu adaos de lacto-</w:t>
            </w:r>
            <w:r w:rsidRPr="00D10444">
              <w:rPr>
                <w:rFonts w:ascii="Times New Roman" w:hAnsi="Times New Roman" w:cs="Times New Roman"/>
                <w:i/>
                <w:iCs/>
                <w:sz w:val="24"/>
                <w:szCs w:val="24"/>
                <w:lang w:eastAsia="ro-RO"/>
              </w:rPr>
              <w:t>N</w:t>
            </w:r>
            <w:r w:rsidRPr="00D10444">
              <w:rPr>
                <w:rFonts w:ascii="Times New Roman" w:hAnsi="Times New Roman" w:cs="Times New Roman"/>
                <w:sz w:val="24"/>
                <w:szCs w:val="24"/>
                <w:lang w:eastAsia="ro-RO"/>
              </w:rPr>
              <w:t>-fucopentaoză I și 2’-fucozillactoză și/sau produse alimentare cu adaos de 2’-fucozillactoză.</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p>
          <w:p w:rsidR="00454203" w:rsidRPr="00D10444" w:rsidRDefault="00454203" w:rsidP="00E13F9D">
            <w:pPr>
              <w:spacing w:before="60" w:after="60"/>
              <w:rPr>
                <w:rFonts w:ascii="Times New Roman" w:hAnsi="Times New Roman" w:cs="Times New Roman"/>
                <w:sz w:val="24"/>
                <w:szCs w:val="24"/>
                <w:lang w:eastAsia="ro-RO"/>
              </w:rPr>
            </w:pPr>
          </w:p>
          <w:p w:rsidR="00454203" w:rsidRPr="00D10444" w:rsidRDefault="00454203" w:rsidP="00E13F9D">
            <w:pPr>
              <w:spacing w:before="60" w:after="60"/>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Formule de început, astfel cum sunt definite în </w:t>
            </w:r>
            <w:r w:rsidRPr="00D10444">
              <w:rPr>
                <w:rFonts w:ascii="Times New Roman" w:hAnsi="Times New Roman" w:cs="Times New Roman"/>
                <w:sz w:val="24"/>
                <w:szCs w:val="24"/>
                <w:lang w:eastAsia="ro-RO"/>
              </w:rPr>
              <w:lastRenderedPageBreak/>
              <w:t xml:space="preserve">Regulamentele sanitare privind alimentele destinate sugarilor și copiilor devârstă mică, 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 xml:space="preserve">2,0 g/L în produsul final gata de utilizare, comercializat ca atare sau </w:t>
            </w:r>
            <w:r w:rsidRPr="00D10444">
              <w:rPr>
                <w:rFonts w:ascii="Times New Roman" w:hAnsi="Times New Roman" w:cs="Times New Roman"/>
                <w:sz w:val="24"/>
                <w:szCs w:val="24"/>
                <w:lang w:eastAsia="ro-RO"/>
              </w:rPr>
              <w:lastRenderedPageBreak/>
              <w:t>reconstituit conform instrucțiunilor producătorului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Formule de continuare, astfel cum sunt definite în Regulamentele sanitare privind alimentele destinate sugarilor și copiilor devârstă mică, alimentele destinate  unor scopuri  speciale și înlocuitorii unei diete totale pentru controlul greutății aprobat prin </w:t>
            </w:r>
            <w:r w:rsidRPr="00D10444">
              <w:rPr>
                <w:rFonts w:ascii="Times New Roman" w:hAnsi="Times New Roman" w:cs="Times New Roman"/>
                <w:sz w:val="24"/>
                <w:szCs w:val="24"/>
                <w:lang w:eastAsia="ro-RO"/>
              </w:rPr>
              <w:lastRenderedPageBreak/>
              <w:t xml:space="preserve">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2,0 g/L în produsul final gata de utilizare, comercializat ca atare sau reconstituit conform instrucțiunilor producătorului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Produse lactate pasteurizate și sterilizate nearomatizate (inclusiv UHT)</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1,5 g/L</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Produse lactate fermentate nearomatizate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1,5 g/L (băuturi)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3,0 g/kg (alte produse decât băuturile)</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Produse lactate fermentate nearomatizate inclusiv produse tratate termic</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1,5 g/L (băuturi)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15,0 g/kg (alte produse decât băuturile)</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Băuturi pe bază de lapte și produse similare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1,5 g/L în produsul final gata de utilizare, comercializat ca atare sau reconstituit conform instrucțiunilor producătorului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Alimente destinate unor scopuri medicale speciale pentru sugari și copii de vârstă mică, astfel </w:t>
            </w:r>
            <w:r w:rsidRPr="00D10444">
              <w:rPr>
                <w:rFonts w:ascii="Times New Roman" w:hAnsi="Times New Roman" w:cs="Times New Roman"/>
                <w:sz w:val="24"/>
                <w:szCs w:val="24"/>
                <w:lang w:eastAsia="ro-RO"/>
              </w:rPr>
              <w:lastRenderedPageBreak/>
              <w:t xml:space="preserve">cum sunt definite în Regulamentele sanitare privind alimentele destinate sugarilor și copiilor devârstă mică, 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 xml:space="preserve">În conformitate cu cerințele nutriționale speciale ale persoanelor cărora le sunt destinate produsele, dar în niciun </w:t>
            </w:r>
            <w:r w:rsidRPr="00D10444">
              <w:rPr>
                <w:rFonts w:ascii="Times New Roman" w:hAnsi="Times New Roman" w:cs="Times New Roman"/>
                <w:sz w:val="24"/>
                <w:szCs w:val="24"/>
                <w:lang w:eastAsia="ro-RO"/>
              </w:rPr>
              <w:lastRenderedPageBreak/>
              <w:t>caz nu mai mari decât nivelurile maxime specificate pentru categoriile de produse alimentare propuse sau mai mari de 2,0 g/L sau 2,0 g/kg în produsul final gata de utilizare, comercializat ca atare sau reconstituit conform instrucțiunilor producătorului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Alimente destinate unor scopuri medicale speciale, astfel cum sunt definite în Regulamentele sanitare privind alimentele destinate sugarilor și copiilor devârstă mică, alimentele destinate  unor scopuri  speciale și înlocuitorii unei diete </w:t>
            </w:r>
            <w:r w:rsidRPr="00D10444">
              <w:rPr>
                <w:rFonts w:ascii="Times New Roman" w:hAnsi="Times New Roman" w:cs="Times New Roman"/>
                <w:sz w:val="24"/>
                <w:szCs w:val="24"/>
                <w:lang w:eastAsia="ro-RO"/>
              </w:rPr>
              <w:lastRenderedPageBreak/>
              <w:t>totale pentru controlul greutății aprobat prin Hotărârea Guvernului nr.179/2018 , cu excepția produselor alimentare pentru sugari și copii de vârstă mică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 xml:space="preserve">În conformitate cu cerințele nutriționale speciale ale persoanelor cărora le sunt destinate produsele, dar în niciun caz nu mai mari decât nivelurile maxime specificate pentru categoriile de produse alimentare propuse sau mai mari de 4,5 g/zi în produsul final gata de utilizare, comercializat ca atare sau reconstituit </w:t>
            </w:r>
            <w:r w:rsidRPr="00D10444">
              <w:rPr>
                <w:rFonts w:ascii="Times New Roman" w:hAnsi="Times New Roman" w:cs="Times New Roman"/>
                <w:sz w:val="24"/>
                <w:szCs w:val="24"/>
                <w:lang w:eastAsia="ro-RO"/>
              </w:rPr>
              <w:lastRenderedPageBreak/>
              <w:t>conform instrucțiunilor producătorului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Înlocuitorii totali a dietei în scop de control al greutății, astfel cum sunt definiți în Regulamentele sanitare privind alimentele destinate sugarilor și copiilor devârstă mică, 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3,0 g/L (băuturi)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4,5 g/kg (alte produse decât băuturile)</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Băuturi (băuturi aromatizate, cu excepția băuturilor cu un pH mai mic de 5)</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1,5 g/kg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Batoane de cereale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15,0 g/kg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Preparate pe bază de cereale prelucrate și alimente pentru copii destinate sugarilor și copiilor de vârstă mică, astfel cum sunt definite în Regulamentele sanitare privind alimentele destinate sugarilor și copiilor de vârstă mică, 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1,5 g/L în produsul final gata de utilizare, comercializat ca atare sau reconstituit conform instrucțiunilor producătorului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9,1 g/kg pentru alte produse decât băuturile</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Suplimente alimentare, astfel cum sunt definite în Regulamentul sanitar privind suplimentele alimentare aprobat prin Hotărârea Guvernului nr.538/2009 , destinate populației generale, cu excepția sugarilor și copiilor de vârstă mică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4,5 g/zi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t>Lacto-</w:t>
            </w:r>
            <w:r w:rsidRPr="00D10444">
              <w:rPr>
                <w:rFonts w:ascii="Times New Roman" w:hAnsi="Times New Roman" w:cs="Times New Roman"/>
                <w:b/>
                <w:bCs/>
                <w:i/>
                <w:iCs/>
                <w:sz w:val="24"/>
                <w:szCs w:val="24"/>
                <w:lang w:eastAsia="ro-RO"/>
              </w:rPr>
              <w:t>N</w:t>
            </w:r>
            <w:r w:rsidRPr="00D10444">
              <w:rPr>
                <w:rFonts w:ascii="Times New Roman" w:hAnsi="Times New Roman" w:cs="Times New Roman"/>
                <w:b/>
                <w:bCs/>
                <w:sz w:val="24"/>
                <w:szCs w:val="24"/>
                <w:lang w:eastAsia="ro-RO"/>
              </w:rPr>
              <w:t>-neotetraoză</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Niveluri maxime</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  Denumirea alimentului nou menționat pe eticheta produselor alimentare care îl conțin este „lacto-</w:t>
            </w:r>
            <w:r w:rsidRPr="00D10444">
              <w:rPr>
                <w:rFonts w:ascii="Times New Roman" w:hAnsi="Times New Roman" w:cs="Times New Roman"/>
                <w:i/>
                <w:iCs/>
                <w:sz w:val="24"/>
                <w:szCs w:val="24"/>
                <w:lang w:eastAsia="ro-RO"/>
              </w:rPr>
              <w:t>N</w:t>
            </w:r>
            <w:r w:rsidRPr="00D10444">
              <w:rPr>
                <w:rFonts w:ascii="Times New Roman" w:hAnsi="Times New Roman" w:cs="Times New Roman"/>
                <w:sz w:val="24"/>
                <w:szCs w:val="24"/>
                <w:lang w:eastAsia="ro-RO"/>
              </w:rPr>
              <w:t>-neotetraoză”.</w:t>
            </w:r>
          </w:p>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  Eticheta suplimentelor alimentare care conțin lacto-</w:t>
            </w:r>
            <w:r w:rsidRPr="00D10444">
              <w:rPr>
                <w:rFonts w:ascii="Times New Roman" w:hAnsi="Times New Roman" w:cs="Times New Roman"/>
                <w:i/>
                <w:iCs/>
                <w:sz w:val="24"/>
                <w:szCs w:val="24"/>
                <w:lang w:eastAsia="ro-RO"/>
              </w:rPr>
              <w:t>N</w:t>
            </w:r>
            <w:r w:rsidRPr="00D10444">
              <w:rPr>
                <w:rFonts w:ascii="Times New Roman" w:hAnsi="Times New Roman" w:cs="Times New Roman"/>
                <w:sz w:val="24"/>
                <w:szCs w:val="24"/>
                <w:lang w:eastAsia="ro-RO"/>
              </w:rPr>
              <w:t>-neotetraoză prezintă mențiunea că suplimentele nu trebuie să fie utilizate dacă, în aceeași zi, se consumă alte alimente cu adaos de lacto-</w:t>
            </w:r>
            <w:r w:rsidRPr="00D10444">
              <w:rPr>
                <w:rFonts w:ascii="Times New Roman" w:hAnsi="Times New Roman" w:cs="Times New Roman"/>
                <w:i/>
                <w:iCs/>
                <w:sz w:val="24"/>
                <w:szCs w:val="24"/>
                <w:lang w:eastAsia="ro-RO"/>
              </w:rPr>
              <w:t>N</w:t>
            </w:r>
            <w:r w:rsidRPr="00D10444">
              <w:rPr>
                <w:rFonts w:ascii="Times New Roman" w:hAnsi="Times New Roman" w:cs="Times New Roman"/>
                <w:sz w:val="24"/>
                <w:szCs w:val="24"/>
                <w:lang w:eastAsia="ro-RO"/>
              </w:rPr>
              <w:t>-neotetraoză.</w:t>
            </w:r>
          </w:p>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3.  Eticheta suplimentelor alimentare care conțin lacto-</w:t>
            </w:r>
            <w:r w:rsidRPr="00D10444">
              <w:rPr>
                <w:rFonts w:ascii="Times New Roman" w:hAnsi="Times New Roman" w:cs="Times New Roman"/>
                <w:i/>
                <w:iCs/>
                <w:sz w:val="24"/>
                <w:szCs w:val="24"/>
                <w:lang w:eastAsia="ro-RO"/>
              </w:rPr>
              <w:t>N</w:t>
            </w:r>
            <w:r w:rsidRPr="00D10444">
              <w:rPr>
                <w:rFonts w:ascii="Times New Roman" w:hAnsi="Times New Roman" w:cs="Times New Roman"/>
                <w:sz w:val="24"/>
                <w:szCs w:val="24"/>
                <w:lang w:eastAsia="ro-RO"/>
              </w:rPr>
              <w:t xml:space="preserve">-neotetraoză, destinate copiilor mici, prezintă mențiunea că suplimentele nu trebuie să fie utilizate dacă, în aceeași zi, se consumă lapte </w:t>
            </w:r>
            <w:r w:rsidRPr="00D10444">
              <w:rPr>
                <w:rFonts w:ascii="Times New Roman" w:hAnsi="Times New Roman" w:cs="Times New Roman"/>
                <w:sz w:val="24"/>
                <w:szCs w:val="24"/>
                <w:lang w:eastAsia="ro-RO"/>
              </w:rPr>
              <w:lastRenderedPageBreak/>
              <w:t>matern sau alte alimente cu adaos de lacto-</w:t>
            </w:r>
            <w:r w:rsidRPr="00D10444">
              <w:rPr>
                <w:rFonts w:ascii="Times New Roman" w:hAnsi="Times New Roman" w:cs="Times New Roman"/>
                <w:i/>
                <w:iCs/>
                <w:sz w:val="24"/>
                <w:szCs w:val="24"/>
                <w:lang w:eastAsia="ro-RO"/>
              </w:rPr>
              <w:t>N</w:t>
            </w:r>
            <w:r w:rsidRPr="00D10444">
              <w:rPr>
                <w:rFonts w:ascii="Times New Roman" w:hAnsi="Times New Roman" w:cs="Times New Roman"/>
                <w:sz w:val="24"/>
                <w:szCs w:val="24"/>
                <w:lang w:eastAsia="ro-RO"/>
              </w:rPr>
              <w:t>-neotetraoză.</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Produse pe bază de lapte pasteurizate și sterilizate (inclusiv prin UHT) nearomatizate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0,6 g/l</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Produse pe bază de lapte fermentat nearomatizate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0,6 g/l în băuturi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9,6 g/kg pentru alte produse decât băuturile</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Produse pe bază de lapte fermentat aromatizate, inclusiv </w:t>
            </w:r>
            <w:r w:rsidRPr="00D10444">
              <w:rPr>
                <w:rFonts w:ascii="Times New Roman" w:hAnsi="Times New Roman" w:cs="Times New Roman"/>
                <w:sz w:val="24"/>
                <w:szCs w:val="24"/>
                <w:lang w:eastAsia="ro-RO"/>
              </w:rPr>
              <w:lastRenderedPageBreak/>
              <w:t>produse tratate termic</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0,6 g/l în băuturi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9,6 g/kg pentru alte produse decât băuturile</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Analogi de produse lactate, inclusiv preparate de albire a băuturilor</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0,6 g/l în băuturi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6 g/kg pentru alte produse decât băuturile</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200 g/kg în preparate de albire</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Batoane din cereale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6 g/kg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Îndulcitori de masă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100 g/kg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Formule de început, astfel cum sunt definite în Regulamentele sanitare privind alimentele destinate sugarilor și copiilor devârstă mică, alimentele destinate  unor scopuri  speciale și înlocuitorii unei diete totale pentru controlul greutății aprobat prin Hotărârea </w:t>
            </w:r>
            <w:r w:rsidRPr="00D10444">
              <w:rPr>
                <w:rFonts w:ascii="Times New Roman" w:hAnsi="Times New Roman" w:cs="Times New Roman"/>
                <w:sz w:val="24"/>
                <w:szCs w:val="24"/>
                <w:lang w:eastAsia="ro-RO"/>
              </w:rPr>
              <w:lastRenderedPageBreak/>
              <w:t xml:space="preserve">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0,6 g/l în produsul final gata de utilizare, comercializat ca atare sau reconstituit conform instrucțiunilor producătorului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Formule de continuare, astfel cum sunt definite în Regulamentele sanitare privind alimentele destinate sugarilor și copiilor devârstă mică, 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0,6 g/l în produsul final gata de utilizare, comercializat ca atare sau reconstituit conform instrucțiunilor producătorului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Preparate pe bază de cereale și alimente pentru copii destinate sugarilor și copiilor de vârstă mică, astfel cum sunt definite în Regulamentele sanitare privind alimentele destinate </w:t>
            </w:r>
            <w:r w:rsidRPr="00D10444">
              <w:rPr>
                <w:rFonts w:ascii="Times New Roman" w:hAnsi="Times New Roman" w:cs="Times New Roman"/>
                <w:sz w:val="24"/>
                <w:szCs w:val="24"/>
                <w:lang w:eastAsia="ro-RO"/>
              </w:rPr>
              <w:lastRenderedPageBreak/>
              <w:t xml:space="preserve">sugarilor și copiilor devârstă mică, 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6 g/kg pentru alte produse decât băuturile</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0,6 g/l pentru alimente lichide gata de utilizare, comercializate ca atare sau reconstituite conform instrucțiunilor producătorului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Băuturi pe bază de lapte și produse similare destinate copiilor de vârstă mică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0,6 g/l pentru băuturi pe bază de lapte și produse similare în produsul final gata de utilizare, comercializat ca atare sau reconstituit conform instrucțiunilor producătorului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Alimente destinate unor scopuri medicale speciale, astfel cum sunt definite în Regulamentele sanitare privind alimentele destinate sugarilor și copiilor </w:t>
            </w:r>
            <w:r w:rsidRPr="00D10444">
              <w:rPr>
                <w:rFonts w:ascii="Times New Roman" w:hAnsi="Times New Roman" w:cs="Times New Roman"/>
                <w:sz w:val="24"/>
                <w:szCs w:val="24"/>
                <w:lang w:eastAsia="ro-RO"/>
              </w:rPr>
              <w:lastRenderedPageBreak/>
              <w:t xml:space="preserve">devârstă mică, 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În conformitate cu necesitățile nutriționale specifice persoanelor cărora le sunt destinate produsele</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Înlocuitori ai unei diete totale pentru controlul greutății, astfel cum sunt definiți în Regulamentele sanitare privind alimentele destinate sugarilor și copiilor devârstă mică, alimentele destinate  unor scopuri  speciale și înlocuitorii unei diete totale pentru controlul greutății aprobat prin Hotărârea </w:t>
            </w:r>
            <w:r w:rsidRPr="00D10444">
              <w:rPr>
                <w:rFonts w:ascii="Times New Roman" w:hAnsi="Times New Roman" w:cs="Times New Roman"/>
                <w:sz w:val="24"/>
                <w:szCs w:val="24"/>
                <w:lang w:eastAsia="ro-RO"/>
              </w:rPr>
              <w:lastRenderedPageBreak/>
              <w:t xml:space="preserve">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2,4 g/l în băuturi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20 g/kg în batoane</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Pâine și produse din paste pe care se menționează absența sau prezența în cantități reduse a glutenului în conformitate Legea nr. 279/2017 privind informarea consumatorului cu privire la produsele alimentare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30 g/kg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Băuturi aromatizate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0,6 g/l</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Cafea, ceai (cu excepția ceaiului negru), infuzii de plante și fructe, cicoare; ceai, infuzii de plante și fructe și extracte de cicoare; preparate din ceaiuri, plante, fructe și cereale pentru infuzii, precum și amestecuri sau </w:t>
            </w:r>
            <w:r w:rsidRPr="00D10444">
              <w:rPr>
                <w:rFonts w:ascii="Times New Roman" w:hAnsi="Times New Roman" w:cs="Times New Roman"/>
                <w:sz w:val="24"/>
                <w:szCs w:val="24"/>
                <w:lang w:eastAsia="ro-RO"/>
              </w:rPr>
              <w:lastRenderedPageBreak/>
              <w:t>amestecuri solubile din aceste produse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4,8 g/l – nivelul maxim se referă la produsele gata pentru utilizare</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Suplimente alimentare, astfel cum sunt definite în Regulamentul sanitar privind suplimentele alimentare aprobat prin Hotărârea Guvernului nr.538/2009 , destinate populației generale, cu excepția sugarilor</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1,5 g/zi pentru populația generală</w:t>
            </w:r>
          </w:p>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0,6 g/zi pentru copii de vârstă mică</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Lacto-</w:t>
            </w:r>
            <w:r w:rsidRPr="00D10444">
              <w:rPr>
                <w:rFonts w:ascii="Times New Roman" w:hAnsi="Times New Roman" w:cs="Times New Roman"/>
                <w:i/>
                <w:iCs/>
                <w:sz w:val="24"/>
                <w:szCs w:val="24"/>
                <w:lang w:eastAsia="ro-RO"/>
              </w:rPr>
              <w:t>N</w:t>
            </w:r>
            <w:r w:rsidRPr="00D10444">
              <w:rPr>
                <w:rFonts w:ascii="Times New Roman" w:hAnsi="Times New Roman" w:cs="Times New Roman"/>
                <w:sz w:val="24"/>
                <w:szCs w:val="24"/>
                <w:lang w:eastAsia="ro-RO"/>
              </w:rPr>
              <w:t>-tetraoză („LNT”)</w:t>
            </w:r>
          </w:p>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t>(sursă microbiană)</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i/>
                <w:iCs/>
                <w:sz w:val="24"/>
                <w:szCs w:val="24"/>
                <w:lang w:eastAsia="ro-RO"/>
              </w:rPr>
              <w:t>Niveluri maxime</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Denumirea alimentului nou menționat pe eticheta produselor alimentare care îl conțin este „lacto-</w:t>
            </w:r>
            <w:r w:rsidRPr="00D10444">
              <w:rPr>
                <w:rFonts w:ascii="Times New Roman" w:hAnsi="Times New Roman" w:cs="Times New Roman"/>
                <w:i/>
                <w:iCs/>
                <w:sz w:val="24"/>
                <w:szCs w:val="24"/>
                <w:lang w:eastAsia="ro-RO"/>
              </w:rPr>
              <w:t>N</w:t>
            </w:r>
            <w:r w:rsidRPr="00D10444">
              <w:rPr>
                <w:rFonts w:ascii="Times New Roman" w:hAnsi="Times New Roman" w:cs="Times New Roman"/>
                <w:sz w:val="24"/>
                <w:szCs w:val="24"/>
                <w:lang w:eastAsia="ro-RO"/>
              </w:rPr>
              <w:t>-tetraoză”.</w:t>
            </w:r>
          </w:p>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Etichetarea suplimentelor alimentare care conțin lacto-</w:t>
            </w:r>
            <w:r w:rsidRPr="00D10444">
              <w:rPr>
                <w:rFonts w:ascii="Times New Roman" w:hAnsi="Times New Roman" w:cs="Times New Roman"/>
                <w:i/>
                <w:iCs/>
                <w:sz w:val="24"/>
                <w:szCs w:val="24"/>
                <w:lang w:eastAsia="ro-RO"/>
              </w:rPr>
              <w:t>N</w:t>
            </w:r>
            <w:r w:rsidRPr="00D10444">
              <w:rPr>
                <w:rFonts w:ascii="Times New Roman" w:hAnsi="Times New Roman" w:cs="Times New Roman"/>
                <w:sz w:val="24"/>
                <w:szCs w:val="24"/>
                <w:lang w:eastAsia="ro-RO"/>
              </w:rPr>
              <w:t>-tetraoză conține o mențiune conform căreia acestea nu trebuie utilizate în cazul în care se consumă în aceeași zi lapte matern sau alte alimente cu adaos de lacto-</w:t>
            </w:r>
            <w:r w:rsidRPr="00D10444">
              <w:rPr>
                <w:rFonts w:ascii="Times New Roman" w:hAnsi="Times New Roman" w:cs="Times New Roman"/>
                <w:i/>
                <w:iCs/>
                <w:sz w:val="24"/>
                <w:szCs w:val="24"/>
                <w:lang w:eastAsia="ro-RO"/>
              </w:rPr>
              <w:t>N</w:t>
            </w:r>
            <w:r w:rsidRPr="00D10444">
              <w:rPr>
                <w:rFonts w:ascii="Times New Roman" w:hAnsi="Times New Roman" w:cs="Times New Roman"/>
                <w:sz w:val="24"/>
                <w:szCs w:val="24"/>
                <w:lang w:eastAsia="ro-RO"/>
              </w:rPr>
              <w:t>-tetraoză.</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p>
          <w:p w:rsidR="00454203" w:rsidRPr="00D10444" w:rsidRDefault="00454203" w:rsidP="00E13F9D">
            <w:pPr>
              <w:spacing w:before="60" w:after="60"/>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Produse lactate pasteurizate nearomatizate și sterilizate (inclusiv prin UHT) nearomatizate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1,0 g/l</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Produse pe bază de lapte fermentat nearomatizate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1,0 g/l (băuturi)</w:t>
            </w:r>
          </w:p>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10 g/kg (alte produse decât băuturile)</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Produse pe bază de lapte fermentat </w:t>
            </w:r>
            <w:r w:rsidRPr="00D10444">
              <w:rPr>
                <w:rFonts w:ascii="Times New Roman" w:hAnsi="Times New Roman" w:cs="Times New Roman"/>
                <w:sz w:val="24"/>
                <w:szCs w:val="24"/>
                <w:lang w:eastAsia="ro-RO"/>
              </w:rPr>
              <w:lastRenderedPageBreak/>
              <w:t>aromatizate, inclusiv produse tratate termic</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1,0 g/l (băuturi)</w:t>
            </w:r>
          </w:p>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10 g/kg (alte produse decât băuturile)</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Băuturi (băuturi aromatizate)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1,0 g/l</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Batoane din cereale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10 g/kg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Formule de început, astfel cum sunt definite în Regulamentele sanitare privind alimentele destinate sugarilor și copiilor devârstă mică, 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0,8 g/l în produsul final gata de utilizare, comercializat ca atare sau reconstituit conform instrucțiunilor producătorului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Formule de continuare, astfel cum sunt definite în Regulamentele </w:t>
            </w:r>
            <w:r w:rsidRPr="00D10444">
              <w:rPr>
                <w:rFonts w:ascii="Times New Roman" w:hAnsi="Times New Roman" w:cs="Times New Roman"/>
                <w:sz w:val="24"/>
                <w:szCs w:val="24"/>
                <w:lang w:eastAsia="ro-RO"/>
              </w:rPr>
              <w:lastRenderedPageBreak/>
              <w:t xml:space="preserve">sanitare privind alimentele destinate sugarilor și copiilor devârstă mică, 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 xml:space="preserve">0,6 g/l în produsul final gata de utilizare, comercializat ca atare sau reconstituit conform </w:t>
            </w:r>
            <w:r w:rsidRPr="00D10444">
              <w:rPr>
                <w:rFonts w:ascii="Times New Roman" w:hAnsi="Times New Roman" w:cs="Times New Roman"/>
                <w:sz w:val="24"/>
                <w:szCs w:val="24"/>
                <w:lang w:eastAsia="ro-RO"/>
              </w:rPr>
              <w:lastRenderedPageBreak/>
              <w:t>instrucțiunilor producătorului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Preparate pe bază de cereale, alimente pentru copii destinate sugarilor și copiilor de vârstă mică, astfel cum sunt definite în Regulamentele sanitare privind alimentele destinate sugarilor și copiilor devârstă mică, alimentele destinate  unor scopuri  speciale și înlocuitorii unei diete totale pentru </w:t>
            </w:r>
            <w:r w:rsidRPr="00D10444">
              <w:rPr>
                <w:rFonts w:ascii="Times New Roman" w:hAnsi="Times New Roman" w:cs="Times New Roman"/>
                <w:sz w:val="24"/>
                <w:szCs w:val="24"/>
                <w:lang w:eastAsia="ro-RO"/>
              </w:rPr>
              <w:lastRenderedPageBreak/>
              <w:t xml:space="preserve">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0,6 g/l (băuturi) în produsul final gata de utilizare, comercializat ca atare sau reconstituit conform instrucțiunilor producătorului</w:t>
            </w:r>
          </w:p>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5 g/kg pentru alte produse decât băuturile</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Băuturi pe bază de lapte și produse similare destinate copiilor de vârstă mică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0,6 g/l (băuturi) în produsul final gata de utilizare, comercializat ca atare sau reconstituit conform instrucțiunilor producătorului</w:t>
            </w:r>
          </w:p>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5 g/kg pentru alte produse decât băuturile</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Înlocuitorii unei diete totale pentru controlul greutății, astfel cum sunt definiți în Regulamentele sanitare privind alimentele destinate sugarilor și copiilor devârstă mică, alimentele destinate  unor scopuri  speciale și înlocuitorii unei diete totale pentru controlul greutății </w:t>
            </w:r>
            <w:r w:rsidRPr="00D10444">
              <w:rPr>
                <w:rFonts w:ascii="Times New Roman" w:hAnsi="Times New Roman" w:cs="Times New Roman"/>
                <w:sz w:val="24"/>
                <w:szCs w:val="24"/>
                <w:lang w:eastAsia="ro-RO"/>
              </w:rPr>
              <w:lastRenderedPageBreak/>
              <w:t xml:space="preserve">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2,0 g/l (băuturi)</w:t>
            </w:r>
          </w:p>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20 g/kg (alte produse decât băuturile)</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Alimente destinate unor scopuri medicale speciale, astfel cum sunt definite în Regulamentele sanitare privind alimentele destinate sugarilor și copiilor devârstă mică, 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În conformitate cu necesitățile nutriționale specifice persoanelor cărora le sunt destinate produsele</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Suplimente alimentare, astfel cum sunt definite în Regulamentul sanitar privind suplimentele </w:t>
            </w:r>
            <w:r w:rsidRPr="00D10444">
              <w:rPr>
                <w:rFonts w:ascii="Times New Roman" w:hAnsi="Times New Roman" w:cs="Times New Roman"/>
                <w:sz w:val="24"/>
                <w:szCs w:val="24"/>
                <w:lang w:eastAsia="ro-RO"/>
              </w:rPr>
              <w:lastRenderedPageBreak/>
              <w:t>alimentare aprobat prin Hotărârea Guvernului nr.538/2009 , cu excepția celor pentru sugari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2,0 g/zi pentru copii de vârstă mică, copii, adolescenți și adulți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lastRenderedPageBreak/>
              <w:t>Lacto-</w:t>
            </w:r>
            <w:r w:rsidRPr="00D10444">
              <w:rPr>
                <w:rFonts w:ascii="Times New Roman" w:hAnsi="Times New Roman" w:cs="Times New Roman"/>
                <w:b/>
                <w:bCs/>
                <w:i/>
                <w:iCs/>
                <w:sz w:val="24"/>
                <w:szCs w:val="24"/>
                <w:lang w:eastAsia="ro-RO"/>
              </w:rPr>
              <w:t>N</w:t>
            </w:r>
            <w:r w:rsidRPr="00D10444">
              <w:rPr>
                <w:rFonts w:ascii="Times New Roman" w:hAnsi="Times New Roman" w:cs="Times New Roman"/>
                <w:b/>
                <w:bCs/>
                <w:sz w:val="24"/>
                <w:szCs w:val="24"/>
                <w:lang w:eastAsia="ro-RO"/>
              </w:rPr>
              <w:t>-tetraoză („LNT”)</w:t>
            </w:r>
          </w:p>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t>[produsă din tulpini derivate de </w:t>
            </w:r>
            <w:r w:rsidRPr="00D10444">
              <w:rPr>
                <w:rFonts w:ascii="Times New Roman" w:hAnsi="Times New Roman" w:cs="Times New Roman"/>
                <w:b/>
                <w:bCs/>
                <w:i/>
                <w:iCs/>
                <w:sz w:val="24"/>
                <w:szCs w:val="24"/>
                <w:lang w:eastAsia="ro-RO"/>
              </w:rPr>
              <w:t>E. coli</w:t>
            </w:r>
            <w:r w:rsidRPr="00D10444">
              <w:rPr>
                <w:rFonts w:ascii="Times New Roman" w:hAnsi="Times New Roman" w:cs="Times New Roman"/>
                <w:b/>
                <w:bCs/>
                <w:sz w:val="24"/>
                <w:szCs w:val="24"/>
                <w:lang w:eastAsia="ro-RO"/>
              </w:rPr>
              <w:t> BL21(DE3)]</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Niveluri maxime (exprimate în lacto-N-tetraoză)</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Denumirea alimentului nou menționat pe eticheta produselor alimentare care îl conțin este „lacto-</w:t>
            </w:r>
            <w:r w:rsidRPr="00D10444">
              <w:rPr>
                <w:rFonts w:ascii="Times New Roman" w:hAnsi="Times New Roman" w:cs="Times New Roman"/>
                <w:i/>
                <w:iCs/>
                <w:sz w:val="24"/>
                <w:szCs w:val="24"/>
                <w:lang w:eastAsia="ro-RO"/>
              </w:rPr>
              <w:t>N-</w:t>
            </w:r>
            <w:r w:rsidRPr="00D10444">
              <w:rPr>
                <w:rFonts w:ascii="Times New Roman" w:hAnsi="Times New Roman" w:cs="Times New Roman"/>
                <w:sz w:val="24"/>
                <w:szCs w:val="24"/>
                <w:lang w:eastAsia="ro-RO"/>
              </w:rPr>
              <w:t>tetraoză”.</w:t>
            </w:r>
          </w:p>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Etichetarea suplimentelor alimentare care conțin lacto-</w:t>
            </w:r>
            <w:r w:rsidRPr="00D10444">
              <w:rPr>
                <w:rFonts w:ascii="Times New Roman" w:hAnsi="Times New Roman" w:cs="Times New Roman"/>
                <w:i/>
                <w:iCs/>
                <w:sz w:val="24"/>
                <w:szCs w:val="24"/>
                <w:lang w:eastAsia="ro-RO"/>
              </w:rPr>
              <w:t>N-</w:t>
            </w:r>
            <w:r w:rsidRPr="00D10444">
              <w:rPr>
                <w:rFonts w:ascii="Times New Roman" w:hAnsi="Times New Roman" w:cs="Times New Roman"/>
                <w:sz w:val="24"/>
                <w:szCs w:val="24"/>
                <w:lang w:eastAsia="ro-RO"/>
              </w:rPr>
              <w:t>tetraoză (LNT) trebuie să conțină o mențiune care să indice că:</w:t>
            </w:r>
          </w:p>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(a)  nu trebuie să fie consumate de copiii cu vârsta sub 3 ani;</w:t>
            </w:r>
          </w:p>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  nu trebuie utilizate în cazul în care alte alimente cu adaos de lacto-</w:t>
            </w:r>
            <w:r w:rsidRPr="00D10444">
              <w:rPr>
                <w:rFonts w:ascii="Times New Roman" w:hAnsi="Times New Roman" w:cs="Times New Roman"/>
                <w:i/>
                <w:iCs/>
                <w:sz w:val="24"/>
                <w:szCs w:val="24"/>
                <w:lang w:eastAsia="ro-RO"/>
              </w:rPr>
              <w:t>N-</w:t>
            </w:r>
            <w:r w:rsidRPr="00D10444">
              <w:rPr>
                <w:rFonts w:ascii="Times New Roman" w:hAnsi="Times New Roman" w:cs="Times New Roman"/>
                <w:sz w:val="24"/>
                <w:szCs w:val="24"/>
                <w:lang w:eastAsia="ro-RO"/>
              </w:rPr>
              <w:t>tetraoză sunt consumate în aceeași zi.</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p>
          <w:p w:rsidR="00454203" w:rsidRPr="00D10444" w:rsidRDefault="00454203" w:rsidP="00E13F9D">
            <w:pPr>
              <w:spacing w:before="60" w:after="60"/>
              <w:rPr>
                <w:rFonts w:ascii="Times New Roman" w:hAnsi="Times New Roman" w:cs="Times New Roman"/>
                <w:sz w:val="24"/>
                <w:szCs w:val="24"/>
                <w:lang w:eastAsia="ro-RO"/>
              </w:rPr>
            </w:pPr>
          </w:p>
          <w:p w:rsidR="00454203" w:rsidRPr="00D10444" w:rsidRDefault="00454203" w:rsidP="00E13F9D">
            <w:pPr>
              <w:spacing w:before="60" w:after="60"/>
              <w:rPr>
                <w:rFonts w:ascii="Times New Roman" w:hAnsi="Times New Roman" w:cs="Times New Roman"/>
                <w:sz w:val="24"/>
                <w:szCs w:val="24"/>
                <w:lang w:eastAsia="ro-RO"/>
              </w:rPr>
            </w:pPr>
          </w:p>
          <w:p w:rsidR="00454203" w:rsidRPr="00D10444" w:rsidRDefault="00454203" w:rsidP="00E13F9D">
            <w:pPr>
              <w:spacing w:before="60" w:after="60"/>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Formule de început, astfel cum sunt definite în Regulamentele sanitare privind alimentele destinate sugarilor și copiilor devârstă mică, 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1,82 g/l în produsul final gata de utilizare, comercializat ca atare sau reconstituit conform instrucțiunilor producătorului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Formule de continuare, astfel </w:t>
            </w:r>
            <w:r w:rsidRPr="00D10444">
              <w:rPr>
                <w:rFonts w:ascii="Times New Roman" w:hAnsi="Times New Roman" w:cs="Times New Roman"/>
                <w:sz w:val="24"/>
                <w:szCs w:val="24"/>
                <w:lang w:eastAsia="ro-RO"/>
              </w:rPr>
              <w:lastRenderedPageBreak/>
              <w:t xml:space="preserve">cum sunt definite în Regulamentele sanitare privind alimentele destinate sugarilor și copiilor de vârstă mică, 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 xml:space="preserve">1,82 g/l în produsul final gata de utilizare, </w:t>
            </w:r>
            <w:r w:rsidRPr="00D10444">
              <w:rPr>
                <w:rFonts w:ascii="Times New Roman" w:hAnsi="Times New Roman" w:cs="Times New Roman"/>
                <w:sz w:val="24"/>
                <w:szCs w:val="24"/>
                <w:lang w:eastAsia="ro-RO"/>
              </w:rPr>
              <w:lastRenderedPageBreak/>
              <w:t>comercializat ca atare sau reconstituit conform instrucțiunilor producătorului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Preparate pe bază de cereale și alimente pentru copii destinate sugarilor și copiilor de vârstă mică, astfel cum sunt definite în Regulamentele sanitare privind alimentele destinate sugarilor și copiilor de vârstă mică, alimentele destinate  unor scopuri  speciale și </w:t>
            </w:r>
            <w:r w:rsidRPr="00D10444">
              <w:rPr>
                <w:rFonts w:ascii="Times New Roman" w:hAnsi="Times New Roman" w:cs="Times New Roman"/>
                <w:sz w:val="24"/>
                <w:szCs w:val="24"/>
                <w:lang w:eastAsia="ro-RO"/>
              </w:rPr>
              <w:lastRenderedPageBreak/>
              <w:t xml:space="preserve">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1,82 g/l sau 1,82 g/kg în produsul final gata de utilizare, comercializat ca atare sau reconstituit conform instrucțiunilor producătorului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Băuturi pe bază de lapte și produse similare destinate copiilor de vârstă mică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1,82 g/l în produsul final gata de utilizare, comercializat ca atare sau reconstituit conform instrucțiunilor producătorului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Alimente destinate unor scopuri medicale speciale pentru sugari și copii de vârstă mică, astfel cum sunt definite în Regulamentele sanitare privind alimentele destinate sugarilor și copiilor de vârstă mică, alimentele destinate  unor scopuri  speciale și înlocuitorii unei diete totale pentru </w:t>
            </w:r>
            <w:r w:rsidRPr="00D10444">
              <w:rPr>
                <w:rFonts w:ascii="Times New Roman" w:hAnsi="Times New Roman" w:cs="Times New Roman"/>
                <w:sz w:val="24"/>
                <w:szCs w:val="24"/>
                <w:lang w:eastAsia="ro-RO"/>
              </w:rPr>
              <w:lastRenderedPageBreak/>
              <w:t xml:space="preserve">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În conformitate cu cerințele nutriționale speciale ale sugarilor și copiilor de vârstă mică cărora le sunt destinate produsele, dar în orice caz nu mai mult de 1,82 g/l sau 1,82 g/kg în produsul final gata de utilizare, comercializat ca atare sau reconstituit conform instrucțiunilor producătorului.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Alimente destinate unor scopuri medicale speciale, astfel cum sunt definite în Regulamentele sanitare privind alimentele destinate sugarilor și copiilor de vârstă mică, alimentele destinate  unor scopuri  speciale și înlocuitorii unei diete totale pentru controlul greutății aprobat prin Hotărârea Guvernului nr.179/2018, cu excepția produselor alimentare pentru sugari și copii de vârstă mică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În funcție de necesitățile nutriționale speciale ale persoanelor cărora le sunt destinate produsele</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Suplimente alimentare, astfel cum sunt definite în Regulamentul sanitar privind suplimentele alimentare aprobat prin Hotărârea Guvernului nr.538/2009 , destinate populației generale, cu excepția sugarilor și copiilor de vârstă mică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4,6 g/zi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Bace de </w:t>
            </w:r>
            <w:r w:rsidRPr="00D10444">
              <w:rPr>
                <w:rFonts w:ascii="Times New Roman" w:hAnsi="Times New Roman" w:cs="Times New Roman"/>
                <w:i/>
                <w:iCs/>
                <w:sz w:val="24"/>
                <w:szCs w:val="24"/>
                <w:lang w:eastAsia="ro-RO"/>
              </w:rPr>
              <w:t>Lonicera caerulea</w:t>
            </w:r>
            <w:r w:rsidRPr="00D10444">
              <w:rPr>
                <w:rFonts w:ascii="Times New Roman" w:hAnsi="Times New Roman" w:cs="Times New Roman"/>
                <w:sz w:val="24"/>
                <w:szCs w:val="24"/>
                <w:lang w:eastAsia="ro-RO"/>
              </w:rPr>
              <w:t> L. (haskap)</w:t>
            </w:r>
          </w:p>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(Aliment tradițional provenit dintr-o altă țară sau alt stat)</w:t>
            </w:r>
          </w:p>
        </w:tc>
        <w:tc>
          <w:tcPr>
            <w:tcW w:w="4641"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Nespecificate</w:t>
            </w:r>
          </w:p>
        </w:tc>
        <w:tc>
          <w:tcPr>
            <w:tcW w:w="400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Denumirea alimentului nou menționată pe eticheta produselor alimentare care îl conțin este „bace haskap (</w:t>
            </w:r>
            <w:r w:rsidRPr="00D10444">
              <w:rPr>
                <w:rFonts w:ascii="Times New Roman" w:hAnsi="Times New Roman" w:cs="Times New Roman"/>
                <w:i/>
                <w:iCs/>
                <w:sz w:val="24"/>
                <w:szCs w:val="24"/>
                <w:lang w:eastAsia="ro-RO"/>
              </w:rPr>
              <w:t>Lonicera caerulea</w:t>
            </w:r>
            <w:r w:rsidRPr="00D10444">
              <w:rPr>
                <w:rFonts w:ascii="Times New Roman" w:hAnsi="Times New Roman" w:cs="Times New Roman"/>
                <w:sz w:val="24"/>
                <w:szCs w:val="24"/>
                <w:lang w:eastAsia="ro-RO"/>
              </w:rPr>
              <w:t>)”.</w:t>
            </w:r>
          </w:p>
        </w:tc>
        <w:tc>
          <w:tcPr>
            <w:tcW w:w="224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t>Extract din frunză de lucernă din specia </w:t>
            </w:r>
            <w:r w:rsidRPr="00D10444">
              <w:rPr>
                <w:rFonts w:ascii="Times New Roman" w:hAnsi="Times New Roman" w:cs="Times New Roman"/>
                <w:b/>
                <w:bCs/>
                <w:i/>
                <w:iCs/>
                <w:sz w:val="24"/>
                <w:szCs w:val="24"/>
                <w:lang w:eastAsia="ro-RO"/>
              </w:rPr>
              <w:t>Medicago sativa</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Niveluri maxime</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Denumirea alimentului nou de pe eticheta produselor alimentare care îl conțin este „Proteină din lucernă (</w:t>
            </w:r>
            <w:r w:rsidRPr="00D10444">
              <w:rPr>
                <w:rFonts w:ascii="Times New Roman" w:hAnsi="Times New Roman" w:cs="Times New Roman"/>
                <w:i/>
                <w:iCs/>
                <w:sz w:val="24"/>
                <w:szCs w:val="24"/>
                <w:lang w:eastAsia="ro-RO"/>
              </w:rPr>
              <w:t>Medicago sativa</w:t>
            </w:r>
            <w:r w:rsidRPr="00D10444">
              <w:rPr>
                <w:rFonts w:ascii="Times New Roman" w:hAnsi="Times New Roman" w:cs="Times New Roman"/>
                <w:sz w:val="24"/>
                <w:szCs w:val="24"/>
                <w:lang w:eastAsia="ro-RO"/>
              </w:rPr>
              <w:t>)”.</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Suplimente alimentare, astfel cum sunt definite în Regulamentul sanitar privind suplimentele alimentare aprobat prin Hotărârea Guvernului nr.538/2009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10 g/zi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lastRenderedPageBreak/>
              <w:t>Licopen</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Niveluri maxime</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Denumirea alimentului nou menționat pe eticheta produselor alimentare care îl conțin este „Licopen”</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Băuturi pe bază de sucuri de fructe/legume (inclusiv concentrate)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2,5 mg/100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Băuturi destinate compensării consumului energetic din cursul efortului muscular intens, în special la sportivi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2,5 mg/100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Înlocuitori ai unei diete totale pentru controlul greutății, astfel cum sunt definiți în Regulamentele sanitare privind alimentele destinate sugarilor și copiilor de vârstă mică, alimente destinate unor scopuri medicale speciale  și înlocuitorii unei diete totale pentru controlul greutății </w:t>
            </w:r>
            <w:r w:rsidRPr="00D10444">
              <w:rPr>
                <w:rFonts w:ascii="Times New Roman" w:hAnsi="Times New Roman" w:cs="Times New Roman"/>
                <w:sz w:val="24"/>
                <w:szCs w:val="24"/>
                <w:lang w:eastAsia="ro-RO"/>
              </w:rPr>
              <w:lastRenderedPageBreak/>
              <w:t>aprobat prin Hotărârea Guvernului nr.179/2018și înlocuitori ai unei mese pentru controlul greutății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8 mg/porție</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Cereale pentru micul dejun</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5 mg/100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Grăsimi și sosuri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10 mg/100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Supe, altele decât supa de tomate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 mg/100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Pâine (inclusiv produse de panificație crocante)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3 mg/100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Alimente destinate unor scopuri medicale speciale, astfel cum sunt definite în Regulamentele sanitare privind alimentele destinate sugarilor și copiilor devârstă mică, alimentele destinate  unor scopuri  </w:t>
            </w:r>
            <w:r w:rsidRPr="00D10444">
              <w:rPr>
                <w:rFonts w:ascii="Times New Roman" w:hAnsi="Times New Roman" w:cs="Times New Roman"/>
                <w:sz w:val="24"/>
                <w:szCs w:val="24"/>
                <w:lang w:eastAsia="ro-RO"/>
              </w:rPr>
              <w:lastRenderedPageBreak/>
              <w:t xml:space="preserve">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În conformitate cu necesitățile nutriționale specifice persoanelor cărora le sunt destinate produsele</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Suplimente alimentare, astfel cum sunt definite în Regulamentul sanitar privind suplimentele alimentare aprobat prin Hotărârea Guvernului nr.538/2009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15 mg/zi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t>Licopen din </w:t>
            </w:r>
            <w:r w:rsidRPr="00D10444">
              <w:rPr>
                <w:rFonts w:ascii="Times New Roman" w:hAnsi="Times New Roman" w:cs="Times New Roman"/>
                <w:b/>
                <w:bCs/>
                <w:i/>
                <w:iCs/>
                <w:sz w:val="24"/>
                <w:szCs w:val="24"/>
                <w:lang w:eastAsia="ro-RO"/>
              </w:rPr>
              <w:t>Blakeslea trispora</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Niveluri maxime</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Denumirea alimentului nou menționat pe eticheta produselor alimentare care îl conțin este „Licopen”</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Băuturi pe bază de sucuri de fructe/legume (inclusiv concentrate)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2,5 mg/100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Băuturi destinate compensării consumului energetic din cursul efortului </w:t>
            </w:r>
            <w:r w:rsidRPr="00D10444">
              <w:rPr>
                <w:rFonts w:ascii="Times New Roman" w:hAnsi="Times New Roman" w:cs="Times New Roman"/>
                <w:sz w:val="24"/>
                <w:szCs w:val="24"/>
                <w:lang w:eastAsia="ro-RO"/>
              </w:rPr>
              <w:lastRenderedPageBreak/>
              <w:t>muscular intens, în special la sportivi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2,5 mg/100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Înlocuitori ai unei diete totale pentru controlul greutății, astfel cum sunt definiți în Regulamentele sanitare privind alimentele destinate sugarilor și copiilor de vârstă mică, alimente destinate unor scopuri medicale speciale  și înlocuitorii unei diete totale pentru controlul greutății aprobat prin Hotărârea Guvernului nr.179/2018și înlocuitori ai unei mese pentru controlul greutății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8 mg/porție</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Cereale pentru micul dejun</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5 mg/100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Grăsimi și sosuri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10 mg/100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Supe, altele decât supa de tomate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 mg/100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Pâine (inclusiv produse de panificație crocante)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3 mg/100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Alimente destinate unor scopuri medicale speciale, astfel cum sunt definite în Regulamentele sanitare privind alimentele destinate sugarilor și copiilor devârstă mică, 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În conformitate cu necesitățile nutriționale specifice persoanelor cărora le sunt destinate produsele</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Suplimente alimentare, astfel cum sunt definite în </w:t>
            </w:r>
            <w:r w:rsidRPr="00D10444">
              <w:rPr>
                <w:rFonts w:ascii="Times New Roman" w:hAnsi="Times New Roman" w:cs="Times New Roman"/>
                <w:sz w:val="24"/>
                <w:szCs w:val="24"/>
                <w:lang w:eastAsia="ro-RO"/>
              </w:rPr>
              <w:lastRenderedPageBreak/>
              <w:t xml:space="preserve">Regulamentul sanitar privind suplimentele alimentare aprobat prin Hotărârea Guvernului nr.538/2009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15 mg/zi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lastRenderedPageBreak/>
              <w:t>Licopen din tomate</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Niveluri maxime</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Denumirea alimentului nou menționat pe eticheta produselor alimentare care îl conțin este „Licopen”</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Băuturi pe bază de sucuri de fructe/legume (inclusiv concentrate)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2,5 mg/100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Băuturi destinate compensării consumului energetic din cursul efortului muscular intens, în special la sportivi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2,5 mg/100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Înlocuitori ai unei diete totale pentru controlul greutății, astfel cum sunt definiți în Regulamentele sanitare privind alimentele destinate sugarilor și copiilor </w:t>
            </w:r>
            <w:r w:rsidRPr="00D10444">
              <w:rPr>
                <w:rFonts w:ascii="Times New Roman" w:hAnsi="Times New Roman" w:cs="Times New Roman"/>
                <w:sz w:val="24"/>
                <w:szCs w:val="24"/>
                <w:lang w:eastAsia="ro-RO"/>
              </w:rPr>
              <w:lastRenderedPageBreak/>
              <w:t>de vârstă mică, alimente destinate unor scopuri medicale speciale  și înlocuitorii unei diete totale pentru controlul greutății aprobat prin Hotărârea Guvernului nr.179/2018</w:t>
            </w:r>
            <w:r w:rsidR="00F1632B">
              <w:rPr>
                <w:rFonts w:ascii="Times New Roman" w:hAnsi="Times New Roman" w:cs="Times New Roman"/>
                <w:sz w:val="24"/>
                <w:szCs w:val="24"/>
                <w:lang w:eastAsia="ro-RO"/>
              </w:rPr>
              <w:t xml:space="preserve"> </w:t>
            </w:r>
            <w:r w:rsidRPr="00D10444">
              <w:rPr>
                <w:rFonts w:ascii="Times New Roman" w:hAnsi="Times New Roman" w:cs="Times New Roman"/>
                <w:sz w:val="24"/>
                <w:szCs w:val="24"/>
                <w:lang w:eastAsia="ro-RO"/>
              </w:rPr>
              <w:t>și înlocuitori ai unei mese pentru controlul greutății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8 mg/porție</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Cereale pentru micul dejun</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5 mg/100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Grăsimi și sosuri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10 mg/100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Supe, altele decât supa de tomate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 mg/100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Pâine (inclusiv produse de panificație crocante)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3 mg/100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Alimente destinate unor scopuri medicale speciale, astfel cum sunt definite în </w:t>
            </w:r>
            <w:r w:rsidRPr="00D10444">
              <w:rPr>
                <w:rFonts w:ascii="Times New Roman" w:hAnsi="Times New Roman" w:cs="Times New Roman"/>
                <w:sz w:val="24"/>
                <w:szCs w:val="24"/>
                <w:lang w:eastAsia="ro-RO"/>
              </w:rPr>
              <w:lastRenderedPageBreak/>
              <w:t xml:space="preserve">Regulamentele sanitare privind alimentele destinate sugarilor și copiilor de vârstă mică, 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În conformitate cu necesitățile nutriționale specifice persoanelor cărora le sunt destinate produsele</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Suplimente alimentare, astfel cum sunt definite în Regulamentul sanitar privind suplimentele alimentare aprobat prin Hotărârea Guvernului nr.538/2009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15 mg/zi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t>Oleorășină cu licopen din tomate</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Niveluri maxime de licopen</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Denumirea alimentului nou menționat pe eticheta produselor alimentare care îl conțin este „Oleorășină cu licopen din tomate”</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Băuturi pe bază de sucuri de fructe/legume </w:t>
            </w:r>
            <w:r w:rsidRPr="00D10444">
              <w:rPr>
                <w:rFonts w:ascii="Times New Roman" w:hAnsi="Times New Roman" w:cs="Times New Roman"/>
                <w:sz w:val="24"/>
                <w:szCs w:val="24"/>
                <w:lang w:eastAsia="ro-RO"/>
              </w:rPr>
              <w:lastRenderedPageBreak/>
              <w:t>(inclusiv concentrate)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2,5 mg/100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Băuturi destinate compensării consumului energetic din cursul efortului muscular intens, în special la sportivi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2,5 mg/100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Înlocuitori ai unei diete totale pentru controlul greutății prevăzuți în Regulamentele sanitare privind alimentele destinate sugarilor și copiilor de vârstă mică, alimente destinate unor scopuri medicale speciale  și înlocuitorii unei diete totale pentru controlul greutății aprobat prin Hotărârea Guvernului nr.179/2018și înlocuitori ai unei </w:t>
            </w:r>
            <w:r w:rsidRPr="00D10444">
              <w:rPr>
                <w:rFonts w:ascii="Times New Roman" w:hAnsi="Times New Roman" w:cs="Times New Roman"/>
                <w:sz w:val="24"/>
                <w:szCs w:val="24"/>
                <w:lang w:eastAsia="ro-RO"/>
              </w:rPr>
              <w:lastRenderedPageBreak/>
              <w:t>mese pentru controlul greutății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8 mg/porție</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Cereale pentru micul dejun</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5 mg/100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Grăsimi și sosuri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10 mg/100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Supe, altele decât supa de tomate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 mg/100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Pâine (inclusiv produse de panificație crocante)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3 mg/100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Alimente destinate unor scopuri medicale speciale, astfel cum sunt definite în Regulamentele sanitare privind alimentele destinate sugarilor și copiilor devârstă mică, alimentele destinate  unor scopuri  speciale și înlocuitorii unei diete totale pentru controlul greutății aprobat prin </w:t>
            </w:r>
            <w:r w:rsidRPr="00D10444">
              <w:rPr>
                <w:rFonts w:ascii="Times New Roman" w:hAnsi="Times New Roman" w:cs="Times New Roman"/>
                <w:sz w:val="24"/>
                <w:szCs w:val="24"/>
                <w:lang w:eastAsia="ro-RO"/>
              </w:rPr>
              <w:lastRenderedPageBreak/>
              <w:t xml:space="preserve">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În conformitate cu necesitățile nutriționale specifice persoanelor cărora le sunt destinate produsele</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lastRenderedPageBreak/>
              <w:t>Hidrolizat de lizozim din albuș de ou de găină</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i/>
                <w:iCs/>
                <w:sz w:val="24"/>
                <w:szCs w:val="24"/>
                <w:lang w:eastAsia="ro-RO"/>
              </w:rPr>
              <w:t>Niveluri maxime</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Denumirea alimentului nou pe etichetarea suplimentelor alimentare care îl conțin este „Hidrolizat de lizozim din albuș de ou de găină”.</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Suplimentele alimentare, astfel cum sunt definite în Regulamentul sanitar privind suplimentele alimentare aprobat prin Hotărârea Guvernului nr.538/2009 , destinate populației adulte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1000 mg/zi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t>Malat citrat de magneziu</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Niveluri maxime</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Denumirea alimentului nou menționat pe eticheta produselor alimentare care îl conțin este „Malat citrat de magneziu”</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Suplimente alimentare, astfel cum sunt definite în Regulamentul sanitar privind suplimentele alimentare aprobat prin Hotărârea Guvernului nr.538/2009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454203" w:rsidRPr="00D10444" w:rsidRDefault="00454203" w:rsidP="00E13F9D">
            <w:pPr>
              <w:spacing w:before="60" w:after="60"/>
              <w:rPr>
                <w:rFonts w:ascii="Times New Roman" w:hAnsi="Times New Roman" w:cs="Times New Roman"/>
                <w:b/>
                <w:bCs/>
                <w:sz w:val="24"/>
                <w:szCs w:val="24"/>
                <w:lang w:eastAsia="ro-RO"/>
              </w:rPr>
            </w:pPr>
            <w:r w:rsidRPr="00EA4519">
              <w:rPr>
                <w:rFonts w:ascii="Times New Roman" w:hAnsi="Times New Roman" w:cs="Times New Roman"/>
                <w:b/>
                <w:bCs/>
                <w:sz w:val="24"/>
                <w:szCs w:val="24"/>
                <w:lang w:eastAsia="ro-RO"/>
              </w:rPr>
              <w:lastRenderedPageBreak/>
              <w:t>L-treonat de magneziu</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454203" w:rsidRPr="00D10444" w:rsidRDefault="00454203" w:rsidP="00E13F9D">
            <w:pPr>
              <w:spacing w:before="60" w:after="45"/>
              <w:jc w:val="center"/>
              <w:rPr>
                <w:rFonts w:ascii="Times New Roman" w:hAnsi="Times New Roman" w:cs="Times New Roman"/>
                <w:b/>
                <w:bCs/>
                <w:i/>
                <w:iCs/>
                <w:sz w:val="24"/>
                <w:szCs w:val="24"/>
                <w:lang w:eastAsia="ro-RO"/>
              </w:rPr>
            </w:pPr>
            <w:r w:rsidRPr="00EA4519">
              <w:rPr>
                <w:rFonts w:ascii="Times New Roman" w:hAnsi="Times New Roman" w:cs="Times New Roman"/>
                <w:b/>
                <w:bCs/>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454203" w:rsidRPr="00D10444" w:rsidRDefault="00454203" w:rsidP="00E13F9D">
            <w:pPr>
              <w:spacing w:before="60" w:after="45"/>
              <w:jc w:val="center"/>
              <w:rPr>
                <w:rFonts w:ascii="Times New Roman" w:hAnsi="Times New Roman" w:cs="Times New Roman"/>
                <w:b/>
                <w:bCs/>
                <w:i/>
                <w:iCs/>
                <w:sz w:val="24"/>
                <w:szCs w:val="24"/>
                <w:lang w:eastAsia="ro-RO"/>
              </w:rPr>
            </w:pPr>
            <w:r w:rsidRPr="00EA4519">
              <w:rPr>
                <w:rFonts w:ascii="Times New Roman" w:hAnsi="Times New Roman" w:cs="Times New Roman"/>
                <w:b/>
                <w:bCs/>
                <w:i/>
                <w:iCs/>
                <w:sz w:val="24"/>
                <w:szCs w:val="24"/>
                <w:lang w:eastAsia="ro-RO"/>
              </w:rPr>
              <w:t>Niveluri maxime de Mg</w:t>
            </w:r>
          </w:p>
        </w:tc>
        <w:tc>
          <w:tcPr>
            <w:tcW w:w="4007" w:type="dxa"/>
            <w:vMerge w:val="restart"/>
            <w:tcBorders>
              <w:top w:val="outset" w:sz="6" w:space="0" w:color="auto"/>
              <w:left w:val="outset" w:sz="6" w:space="0" w:color="auto"/>
              <w:right w:val="outset" w:sz="6" w:space="0" w:color="auto"/>
            </w:tcBorders>
            <w:shd w:val="clear" w:color="auto" w:fill="auto"/>
            <w:tcMar>
              <w:top w:w="0" w:type="dxa"/>
              <w:left w:w="0" w:type="dxa"/>
              <w:bottom w:w="0" w:type="dxa"/>
              <w:right w:w="0" w:type="dxa"/>
            </w:tcMar>
          </w:tcPr>
          <w:p w:rsidR="00454203" w:rsidRPr="00EA4519" w:rsidRDefault="00454203" w:rsidP="00EA4519">
            <w:pPr>
              <w:spacing w:before="60" w:after="60"/>
              <w:rPr>
                <w:rFonts w:ascii="Times New Roman" w:hAnsi="Times New Roman" w:cs="Times New Roman"/>
                <w:sz w:val="24"/>
                <w:szCs w:val="24"/>
                <w:lang w:eastAsia="ro-RO"/>
              </w:rPr>
            </w:pPr>
            <w:r w:rsidRPr="00EA4519">
              <w:rPr>
                <w:rFonts w:ascii="Times New Roman" w:hAnsi="Times New Roman" w:cs="Times New Roman"/>
                <w:sz w:val="24"/>
                <w:szCs w:val="24"/>
                <w:lang w:eastAsia="ro-RO"/>
              </w:rPr>
              <w:t>1.  Denumirea alimentului nou menționat pe eticheta produselor alimentare care îl conțin este „L-treonat de magneziu”.</w:t>
            </w:r>
          </w:p>
          <w:p w:rsidR="00454203" w:rsidRPr="00EA4519" w:rsidRDefault="00454203" w:rsidP="00EA4519">
            <w:pPr>
              <w:spacing w:before="60" w:after="60"/>
              <w:rPr>
                <w:rFonts w:ascii="Times New Roman" w:hAnsi="Times New Roman" w:cs="Times New Roman"/>
                <w:sz w:val="24"/>
                <w:szCs w:val="24"/>
                <w:lang w:eastAsia="ro-RO"/>
              </w:rPr>
            </w:pPr>
          </w:p>
          <w:p w:rsidR="00454203" w:rsidRPr="00D10444" w:rsidRDefault="00454203" w:rsidP="00EA4519">
            <w:pPr>
              <w:spacing w:before="60" w:after="60"/>
              <w:rPr>
                <w:rFonts w:ascii="Times New Roman" w:hAnsi="Times New Roman" w:cs="Times New Roman"/>
                <w:sz w:val="24"/>
                <w:szCs w:val="24"/>
                <w:lang w:eastAsia="ro-RO"/>
              </w:rPr>
            </w:pPr>
            <w:r w:rsidRPr="00EA4519">
              <w:rPr>
                <w:rFonts w:ascii="Times New Roman" w:hAnsi="Times New Roman" w:cs="Times New Roman"/>
                <w:sz w:val="24"/>
                <w:szCs w:val="24"/>
                <w:lang w:eastAsia="ro-RO"/>
              </w:rPr>
              <w:t>2.  Etichetarea suplimentelor alimentare care conțin L-treonat de magneziu conține o mențiune conform căreia suplimentele alimentare trebuie să fie consumate numai de către adulți, cu excepția femeilor însărcinate și a femeilor care alăptează.</w:t>
            </w:r>
          </w:p>
        </w:tc>
        <w:tc>
          <w:tcPr>
            <w:tcW w:w="224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454203" w:rsidRPr="00D10444" w:rsidRDefault="00454203" w:rsidP="00E13F9D">
            <w:pPr>
              <w:spacing w:before="120"/>
              <w:rPr>
                <w:rFonts w:ascii="Times New Roman" w:hAnsi="Times New Roman" w:cs="Times New Roman"/>
                <w:sz w:val="24"/>
                <w:szCs w:val="24"/>
                <w:lang w:eastAsia="ro-RO"/>
              </w:rPr>
            </w:pPr>
          </w:p>
        </w:tc>
        <w:tc>
          <w:tcPr>
            <w:tcW w:w="108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454203" w:rsidRPr="00D10444" w:rsidRDefault="00454203" w:rsidP="00E13F9D">
            <w:pPr>
              <w:spacing w:before="120"/>
              <w:rPr>
                <w:rFonts w:ascii="Times New Roman" w:hAnsi="Times New Roman" w:cs="Times New Roman"/>
                <w:sz w:val="24"/>
                <w:szCs w:val="24"/>
                <w:lang w:eastAsia="ro-RO"/>
              </w:rPr>
            </w:pPr>
          </w:p>
        </w:tc>
      </w:tr>
      <w:tr w:rsidR="00454203" w:rsidRPr="00D10444" w:rsidTr="00454203">
        <w:trPr>
          <w:jc w:val="center"/>
        </w:trPr>
        <w:tc>
          <w:tcPr>
            <w:tcW w:w="286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454203" w:rsidRPr="00D10444" w:rsidRDefault="00454203" w:rsidP="00EA4519">
            <w:pPr>
              <w:spacing w:before="60" w:after="60"/>
              <w:rPr>
                <w:rFonts w:ascii="Times New Roman" w:hAnsi="Times New Roman" w:cs="Times New Roman"/>
                <w:b/>
                <w:bCs/>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454203" w:rsidRPr="00EA4519" w:rsidRDefault="00454203" w:rsidP="00EA4519">
            <w:pPr>
              <w:pStyle w:val="tbl-norm"/>
              <w:spacing w:before="60" w:beforeAutospacing="0" w:after="60" w:afterAutospacing="0"/>
              <w:rPr>
                <w:color w:val="000000"/>
              </w:rPr>
            </w:pPr>
            <w:r w:rsidRPr="00EA4519">
              <w:rPr>
                <w:color w:val="000000"/>
              </w:rPr>
              <w:t>Suplimente alimentare, astfel cum sunt definite în Regulamentul sanitar privind suplimentele alimentare aprobat prin Hotărârea Guvernului nr.538/2009 , destinate populației adulte generale, excluzând suplimentele alimentare pentru femeile însărcinate</w:t>
            </w:r>
          </w:p>
        </w:tc>
        <w:tc>
          <w:tcPr>
            <w:tcW w:w="254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454203" w:rsidRPr="00EA4519" w:rsidRDefault="00454203" w:rsidP="00EA4519">
            <w:pPr>
              <w:pStyle w:val="tbl-norm"/>
              <w:spacing w:before="60" w:beforeAutospacing="0" w:after="60" w:afterAutospacing="0"/>
              <w:jc w:val="both"/>
              <w:rPr>
                <w:color w:val="000000"/>
              </w:rPr>
            </w:pPr>
            <w:r w:rsidRPr="00EA4519">
              <w:rPr>
                <w:color w:val="000000"/>
              </w:rPr>
              <w:t>250 mg/zi</w:t>
            </w:r>
          </w:p>
        </w:tc>
        <w:tc>
          <w:tcPr>
            <w:tcW w:w="4007" w:type="dxa"/>
            <w:vMerge/>
            <w:tcBorders>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454203" w:rsidRPr="00D10444" w:rsidRDefault="00454203" w:rsidP="00EA4519">
            <w:pPr>
              <w:spacing w:before="60" w:after="60"/>
              <w:rPr>
                <w:rFonts w:ascii="Times New Roman" w:hAnsi="Times New Roman" w:cs="Times New Roman"/>
                <w:sz w:val="24"/>
                <w:szCs w:val="24"/>
                <w:lang w:eastAsia="ro-RO"/>
              </w:rPr>
            </w:pPr>
          </w:p>
        </w:tc>
        <w:tc>
          <w:tcPr>
            <w:tcW w:w="224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454203" w:rsidRPr="00D10444" w:rsidRDefault="00454203" w:rsidP="00EA4519">
            <w:pPr>
              <w:spacing w:before="120"/>
              <w:rPr>
                <w:rFonts w:ascii="Times New Roman" w:hAnsi="Times New Roman" w:cs="Times New Roman"/>
                <w:sz w:val="24"/>
                <w:szCs w:val="24"/>
                <w:lang w:eastAsia="ro-RO"/>
              </w:rPr>
            </w:pPr>
          </w:p>
        </w:tc>
        <w:tc>
          <w:tcPr>
            <w:tcW w:w="108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454203" w:rsidRPr="00D10444" w:rsidRDefault="00454203" w:rsidP="00EA4519">
            <w:pPr>
              <w:spacing w:before="120"/>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t>Extract din scoarță de magnolie</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Niveluri maxime</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Denumirea alimentului nou menționat pe eticheta produselor alimentare care îl conțin este „Extract din scoarță de magnolie”</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Pastile de mentă (produse de patiserie)</w:t>
            </w:r>
          </w:p>
        </w:tc>
        <w:tc>
          <w:tcPr>
            <w:tcW w:w="254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0,2 % pentru împrospătarea respirației. Cu un nivel maxim de conținut adăugat de 0,2 % și o greutate maximă a gumei/pastilei de mentă de 1,5 g fiecare, fiecare gumă sau pastilă de mentă va conține cel mult 3 mg de extract din scoarță de magnolie.</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Gumă de mestecat</w:t>
            </w:r>
          </w:p>
        </w:tc>
        <w:tc>
          <w:tcPr>
            <w:tcW w:w="254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lastRenderedPageBreak/>
              <w:t>Ulei din germeni de porumb cu conținut ridicat de substanță nesaponificabilă</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Niveluri maxime</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Denumirea alimentului nou menționat pe eticheta produselor alimentare care îl conțin este „Extract de ulei din germeni de porumb”</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Suplimente alimentare, astfel cum sunt definite în Regulamentul sanitar privind suplimentele alimentare aprobat prin Hotărârea Guvernului nr.538/2009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 g/zi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Gumă de mestecat</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2  %</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t>Metilceluloză</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Niveluri maxime</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Denumirea alimentului nou menționat pe eticheta produselor alimentare care îl conțin este „Metilceluloză”</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Metilceluloza nu se folosește în alimente preparate special pentru copii mici</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Ghețuri comestibile</w:t>
            </w:r>
          </w:p>
        </w:tc>
        <w:tc>
          <w:tcPr>
            <w:tcW w:w="254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2  %</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Băuturi aromatizate</w:t>
            </w:r>
          </w:p>
        </w:tc>
        <w:tc>
          <w:tcPr>
            <w:tcW w:w="254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Produse lactate fermentate cu sau fără arome</w:t>
            </w:r>
          </w:p>
        </w:tc>
        <w:tc>
          <w:tcPr>
            <w:tcW w:w="254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Deserturi reci (produse lactate, grăsimi, fructe, cereale, produse pe bază de ou)</w:t>
            </w:r>
          </w:p>
        </w:tc>
        <w:tc>
          <w:tcPr>
            <w:tcW w:w="254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Preparate din fructe (pulpă, piureuri sau compoturi)</w:t>
            </w:r>
          </w:p>
        </w:tc>
        <w:tc>
          <w:tcPr>
            <w:tcW w:w="254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Supe și ciorbe</w:t>
            </w:r>
          </w:p>
        </w:tc>
        <w:tc>
          <w:tcPr>
            <w:tcW w:w="254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t>Clorură de 1-metilnicotinamidă</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Niveluri maxime</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Denumirea alimentului nou de pe eticheta produselor alimentare care îl conțin este „Clorură de 1-metilnicotinamidă”.</w:t>
            </w:r>
          </w:p>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Suplimentele alimentare care conțin 1-metilnicotinamidă trebuie să poarte următoarea mențiune:</w:t>
            </w:r>
          </w:p>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Acest supliment alimentar ar trebui să fie utilizat numai de către adulți, cu excepția femeilor însărcinate și a celor care alăptează</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p>
          <w:p w:rsidR="00454203" w:rsidRPr="00D10444" w:rsidRDefault="00454203" w:rsidP="00E13F9D">
            <w:pPr>
              <w:spacing w:before="60" w:after="60"/>
              <w:rPr>
                <w:rFonts w:ascii="Times New Roman" w:hAnsi="Times New Roman" w:cs="Times New Roman"/>
                <w:sz w:val="24"/>
                <w:szCs w:val="24"/>
                <w:lang w:eastAsia="ro-RO"/>
              </w:rPr>
            </w:pPr>
          </w:p>
          <w:p w:rsidR="00454203" w:rsidRPr="00D10444" w:rsidRDefault="00454203" w:rsidP="00E13F9D">
            <w:pPr>
              <w:spacing w:before="60" w:after="60"/>
              <w:rPr>
                <w:rFonts w:ascii="Times New Roman" w:hAnsi="Times New Roman" w:cs="Times New Roman"/>
                <w:sz w:val="24"/>
                <w:szCs w:val="24"/>
                <w:lang w:eastAsia="ro-RO"/>
              </w:rPr>
            </w:pPr>
          </w:p>
          <w:p w:rsidR="00454203" w:rsidRPr="00D10444" w:rsidRDefault="00454203" w:rsidP="00E13F9D">
            <w:pPr>
              <w:spacing w:before="60" w:after="60"/>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Suplimente alimentare, astfel cum sunt definite în Regulamentul sanitar privind suplimentele alimentare aprobat prin Hotărârea Guvernului nr.538/2009 , destinate populației adulte, cu excepția femeilor însărcinate și a femeilor care alăptează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58 mg/zi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t>Acid (6S)-5-metiltetrahidrofolic, sare de glucozamină</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Niveluri maxime</w:t>
            </w:r>
          </w:p>
        </w:tc>
        <w:tc>
          <w:tcPr>
            <w:tcW w:w="400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Denumirea alimentului nou menționat pe eticheta produselor alimentare care îl conțin este „Acid (6S)-5-metiltetrahidrofolic, sare de glucozamină” sau „5MTHF-glucozamină”</w:t>
            </w:r>
          </w:p>
        </w:tc>
        <w:tc>
          <w:tcPr>
            <w:tcW w:w="224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Suplimente alimentare, astfel </w:t>
            </w:r>
            <w:r w:rsidRPr="00D10444">
              <w:rPr>
                <w:rFonts w:ascii="Times New Roman" w:hAnsi="Times New Roman" w:cs="Times New Roman"/>
                <w:sz w:val="24"/>
                <w:szCs w:val="24"/>
                <w:lang w:eastAsia="ro-RO"/>
              </w:rPr>
              <w:lastRenderedPageBreak/>
              <w:t>cum sunt definite în Regulamentul sanitar privind suplimentele alimentare aprobat prin Hotărârea Guvernului nr.538/2009, ca sursă de folați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 </w:t>
            </w:r>
          </w:p>
        </w:tc>
        <w:tc>
          <w:tcPr>
            <w:tcW w:w="400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224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lastRenderedPageBreak/>
              <w:t>Monometilsilanetriol (siliciu organic)</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Niveluri maxime de siliciu</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Denumirea alimentului nou menționat pe eticheta suplimentelor alimentare care îl conțin este „siliciu organic (monometilsilanetriol)”</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Suplimente alimentare, astfel cum sunt definite în Regulamentul sanitar privind suplimentele alimentare aprobat prin Hotărârea Guvernului nr.538/2009 , destinate populației adulte (sub formă lichidă)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10,40 mg/zi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t>Sare monosodică a acidului L-5-metiltetrahidrofolic</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Niveluri maxime</w:t>
            </w:r>
          </w:p>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(exprimate ca acid folic)</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  Denumirea alimentului nou menționată în etichetarea produselor alimentare care îl conțin este „sare monosodică a acidului L-5-metiltetrahidrofolic (acid folic)”.</w:t>
            </w:r>
          </w:p>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2.  Etichetarea suplimentelor alimentare care conțin sare monosodică a acidului L-5-metiltetrahidrofolic trebuie să conțină o mențiune conform căreia suplimentele alimentare nu se consumă de sugari și de copii cu vârstă mică (copii cu vârsta sub 3 ani)</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p>
          <w:p w:rsidR="00454203" w:rsidRPr="00D10444" w:rsidRDefault="00454203" w:rsidP="00E13F9D">
            <w:pPr>
              <w:spacing w:before="60" w:after="60"/>
              <w:rPr>
                <w:rFonts w:ascii="Times New Roman" w:hAnsi="Times New Roman" w:cs="Times New Roman"/>
                <w:sz w:val="24"/>
                <w:szCs w:val="24"/>
                <w:lang w:eastAsia="ro-RO"/>
              </w:rPr>
            </w:pPr>
          </w:p>
          <w:p w:rsidR="00454203" w:rsidRPr="00D10444" w:rsidRDefault="00454203" w:rsidP="00E13F9D">
            <w:pPr>
              <w:spacing w:before="60" w:after="60"/>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Suplimente alimentare, astfel cum sunt definite în Regulamentul sanitar </w:t>
            </w:r>
            <w:r w:rsidRPr="00D10444">
              <w:rPr>
                <w:rFonts w:ascii="Times New Roman" w:hAnsi="Times New Roman" w:cs="Times New Roman"/>
                <w:sz w:val="24"/>
                <w:szCs w:val="24"/>
                <w:lang w:eastAsia="ro-RO"/>
              </w:rPr>
              <w:lastRenderedPageBreak/>
              <w:t>privind suplimentele alimentare aprobat prin Hotărârea Guvernului nr.538/2009, cu excepția suplimentelor alimentare pentru sugari și copii de vârstă mică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 xml:space="preserve">În conformitate cu Regulamentul sanitar privind suplimentele alimentare aprobat prin </w:t>
            </w:r>
            <w:r w:rsidRPr="00D10444">
              <w:rPr>
                <w:rFonts w:ascii="Times New Roman" w:hAnsi="Times New Roman" w:cs="Times New Roman"/>
                <w:sz w:val="24"/>
                <w:szCs w:val="24"/>
                <w:lang w:eastAsia="ro-RO"/>
              </w:rPr>
              <w:lastRenderedPageBreak/>
              <w:t xml:space="preserve">Hotărârea Guvernului nr.538/2009 </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Formule de început și formule de continuare, astfel cum sunt definite în Regulamentele sanitare privind alimentele destinate sugarilor și copiilor de vârstă mică, 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În conformitate cu Regulamentele sanitare privind alimentele destinate sugarilor și copiilor de vârstă mică, alimentele destinate  unor scopuri  speciale și înlocuitorii unei diete totale pentru controlul greutății aprobat prin Hotărârea Guvernului nr.179/2018 </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Alimente pe bază de cereale prelucrate și alimente pentru copii destinate sugarilor și copiilor de vârstă mică, astfel cum sunt definite în Regulamentele sanitare privind alimentele destinate sugarilor și copiilor de vârstă mică, 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În conformitate cu Regulamentele sanitare privind alimentele destinate sugarilor și copiilor de vârstă mică, alimentele destinate  unor scopuri  speciale și înlocuitorii unei diete totale pentru controlul greutății aprobat prin Hotărârea Guvernului nr.179/2018 </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Alimente destinate unor scopuri medicale speciale, astfel cum sunt definite în Regulamentele sanitare privind alimentele destinate </w:t>
            </w:r>
            <w:r w:rsidRPr="00D10444">
              <w:rPr>
                <w:rFonts w:ascii="Times New Roman" w:hAnsi="Times New Roman" w:cs="Times New Roman"/>
                <w:sz w:val="24"/>
                <w:szCs w:val="24"/>
                <w:lang w:eastAsia="ro-RO"/>
              </w:rPr>
              <w:lastRenderedPageBreak/>
              <w:t xml:space="preserve">sugarilor și copiilor de vârstă mică, 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 xml:space="preserve">În conformitate cu Regulamentele sanitare privind alimentele destinate sugarilor și copiilor de vârstă mică, alimentele destinate  unor scopuri  speciale și înlocuitorii unei diete </w:t>
            </w:r>
            <w:r w:rsidRPr="00D10444">
              <w:rPr>
                <w:rFonts w:ascii="Times New Roman" w:hAnsi="Times New Roman" w:cs="Times New Roman"/>
                <w:sz w:val="24"/>
                <w:szCs w:val="24"/>
                <w:lang w:eastAsia="ro-RO"/>
              </w:rPr>
              <w:lastRenderedPageBreak/>
              <w:t xml:space="preserve">totale pentru controlul greutății aprobat prin Hotărârea Guvernului nr.179/2018 </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Înlocuitori totali ai dietei în scop de control al greutății, astfel cum sunt definiți în Regulamentele sanitare privind alimentele destinate sugarilor și copiilor de vârstă mică, alimentele destinate  unor scopuri  speciale și înlocuitorii unei diete totale pentru controlul greutății aprobat prin Hotărârea </w:t>
            </w:r>
            <w:r w:rsidRPr="00D10444">
              <w:rPr>
                <w:rFonts w:ascii="Times New Roman" w:hAnsi="Times New Roman" w:cs="Times New Roman"/>
                <w:sz w:val="24"/>
                <w:szCs w:val="24"/>
                <w:lang w:eastAsia="ro-RO"/>
              </w:rPr>
              <w:lastRenderedPageBreak/>
              <w:t xml:space="preserve">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 xml:space="preserve">În conformitate cu Regulamentele sanitare privind alimentele destinate sugarilor și copiilor de vârstă mică, alimentele destinate  unor scopuri  speciale și înlocuitorii unei diete totale pentru controlul greutății aprobat prin Hotărârea Guvernului nr.179/2018 </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Alimente îmbogățite în conformitate cu Regulamentul sanitar privind adaosul de vitamine și minerale, precum și de anumite substanțe de alt tip în produse alimentare aprobat prin Hotărârea Guvernului nr. 899/2017</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În conformitate cu Regulamentul sanitar privind adaosul de vitamine și minerale, precum și de anumite substanțe de alt tip în produse alimentare aprobat prin Hotărârea Guvernului nr. 899/2017</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t>Proteină din fasole mung (</w:t>
            </w:r>
            <w:r w:rsidRPr="00D10444">
              <w:rPr>
                <w:rFonts w:ascii="Times New Roman" w:hAnsi="Times New Roman" w:cs="Times New Roman"/>
                <w:b/>
                <w:bCs/>
                <w:i/>
                <w:iCs/>
                <w:sz w:val="24"/>
                <w:szCs w:val="24"/>
                <w:lang w:eastAsia="ro-RO"/>
              </w:rPr>
              <w:t>Vigna radiata</w:t>
            </w:r>
            <w:r w:rsidRPr="00D10444">
              <w:rPr>
                <w:rFonts w:ascii="Times New Roman" w:hAnsi="Times New Roman" w:cs="Times New Roman"/>
                <w:b/>
                <w:bCs/>
                <w:sz w:val="24"/>
                <w:szCs w:val="24"/>
                <w:lang w:eastAsia="ro-RO"/>
              </w:rPr>
              <w:t>)</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Niveluri maxime</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Denumirea alimentului nou menționat pe eticheta produselor alimentare care îl conțin este „proteină din fasole mung (</w:t>
            </w:r>
            <w:r w:rsidRPr="00D10444">
              <w:rPr>
                <w:rFonts w:ascii="Times New Roman" w:hAnsi="Times New Roman" w:cs="Times New Roman"/>
                <w:i/>
                <w:iCs/>
                <w:sz w:val="24"/>
                <w:szCs w:val="24"/>
                <w:lang w:eastAsia="ro-RO"/>
              </w:rPr>
              <w:t>Vigna radiata</w:t>
            </w:r>
            <w:r w:rsidRPr="00D10444">
              <w:rPr>
                <w:rFonts w:ascii="Times New Roman" w:hAnsi="Times New Roman" w:cs="Times New Roman"/>
                <w:sz w:val="24"/>
                <w:szCs w:val="24"/>
                <w:lang w:eastAsia="ro-RO"/>
              </w:rPr>
              <w:t>)”</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p>
          <w:p w:rsidR="00454203" w:rsidRPr="00D10444" w:rsidRDefault="00454203" w:rsidP="00E13F9D">
            <w:pPr>
              <w:spacing w:before="60" w:after="60"/>
              <w:rPr>
                <w:rFonts w:ascii="Times New Roman" w:hAnsi="Times New Roman" w:cs="Times New Roman"/>
                <w:sz w:val="24"/>
                <w:szCs w:val="24"/>
                <w:lang w:eastAsia="ro-RO"/>
              </w:rPr>
            </w:pPr>
          </w:p>
          <w:p w:rsidR="00454203" w:rsidRPr="00D10444" w:rsidRDefault="00454203" w:rsidP="00E13F9D">
            <w:pPr>
              <w:spacing w:before="60" w:after="60"/>
              <w:rPr>
                <w:rFonts w:ascii="Times New Roman" w:hAnsi="Times New Roman" w:cs="Times New Roman"/>
                <w:sz w:val="24"/>
                <w:szCs w:val="24"/>
                <w:lang w:eastAsia="ro-RO"/>
              </w:rPr>
            </w:pPr>
          </w:p>
          <w:p w:rsidR="00454203" w:rsidRPr="00D10444" w:rsidRDefault="00454203" w:rsidP="00E13F9D">
            <w:pPr>
              <w:spacing w:before="60" w:after="60"/>
              <w:rPr>
                <w:rFonts w:ascii="Times New Roman" w:hAnsi="Times New Roman" w:cs="Times New Roman"/>
                <w:sz w:val="24"/>
                <w:szCs w:val="24"/>
                <w:lang w:eastAsia="ro-RO"/>
              </w:rPr>
            </w:pPr>
          </w:p>
          <w:p w:rsidR="00454203" w:rsidRPr="00D10444" w:rsidRDefault="00454203" w:rsidP="00E13F9D">
            <w:pPr>
              <w:spacing w:before="60" w:after="60"/>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Produse proteinice: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20 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gridAfter w:val="5"/>
          <w:wAfter w:w="11978" w:type="dxa"/>
          <w:trHeight w:val="458"/>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t>Extract micelial din ciuperca Shiitake (</w:t>
            </w:r>
            <w:r w:rsidRPr="00D10444">
              <w:rPr>
                <w:rFonts w:ascii="Times New Roman" w:hAnsi="Times New Roman" w:cs="Times New Roman"/>
                <w:b/>
                <w:bCs/>
                <w:i/>
                <w:iCs/>
                <w:sz w:val="24"/>
                <w:szCs w:val="24"/>
                <w:lang w:eastAsia="ro-RO"/>
              </w:rPr>
              <w:t>Lentinula edodes</w:t>
            </w:r>
            <w:r w:rsidRPr="00D10444">
              <w:rPr>
                <w:rFonts w:ascii="Times New Roman" w:hAnsi="Times New Roman" w:cs="Times New Roman"/>
                <w:b/>
                <w:bCs/>
                <w:sz w:val="24"/>
                <w:szCs w:val="24"/>
                <w:lang w:eastAsia="ro-RO"/>
              </w:rPr>
              <w:t>)</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Niveluri maxime</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Denumirea alimentului nou menționat pe eticheta produselor alimentare care îl conțin este „Extract din ciuperca </w:t>
            </w:r>
            <w:r w:rsidRPr="00D10444">
              <w:rPr>
                <w:rFonts w:ascii="Times New Roman" w:hAnsi="Times New Roman" w:cs="Times New Roman"/>
                <w:i/>
                <w:iCs/>
                <w:sz w:val="24"/>
                <w:szCs w:val="24"/>
                <w:lang w:eastAsia="ro-RO"/>
              </w:rPr>
              <w:t>Lentinula edodes</w:t>
            </w:r>
            <w:r w:rsidRPr="00D10444">
              <w:rPr>
                <w:rFonts w:ascii="Times New Roman" w:hAnsi="Times New Roman" w:cs="Times New Roman"/>
                <w:sz w:val="24"/>
                <w:szCs w:val="24"/>
                <w:lang w:eastAsia="ro-RO"/>
              </w:rPr>
              <w:t>” sau „Extract din ciuperca Shiitake”</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Produse de panificație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 ml/100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Băuturi răcoritoare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0,5 ml/100 ml</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Mâncăruri gata preparate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2,5 ml per porție</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Alimente pe bază de iaurt</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1,5 ml/100 ml</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Suplimente alimentare, astfel cum sunt definite în Regulamentul sanitar privind suplimentele alimentare aprobat prin Hotărârea Guvernului nr.538/2009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2,5 ml per doză zilnică</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t>Clorură de ribozid-nicotinamidă</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Niveluri maxime</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Denumirea alimentului nou de pe eticheta produselor alimentare care îl conțin este „clorură de ribozid-nicotinamidă”.</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Suplimente alimentare, astfel cum sunt definite în Regulamentul sanitar privind suplimentele alimentare aprobat prin Hotărârea Guvernului nr.538/2009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300 mg/zi pentru populația adultă, cu excepția femeilor însărcinate și a celor care alăptează</w:t>
            </w:r>
          </w:p>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230 mg/zi pentru femeile însărcinate și pentru cele care alăptează</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Alimente destinate unor scopuri medicale speciale, </w:t>
            </w:r>
            <w:r w:rsidRPr="00D10444">
              <w:rPr>
                <w:rFonts w:ascii="Times New Roman" w:hAnsi="Times New Roman" w:cs="Times New Roman"/>
                <w:sz w:val="24"/>
                <w:szCs w:val="24"/>
                <w:lang w:eastAsia="ro-RO"/>
              </w:rPr>
              <w:lastRenderedPageBreak/>
              <w:t>astfel cum sunt definite în Regulamentele sanitare privind alimentele destinate sugarilor și copiilor de vârstă mică, alimentele destinate  unor scopuri  speciale și înlocuitorii unei diete totale pentru controlul greutății aprobat prin Hotărârea Guvernului nr.179/2018 , destinate populației adulte, cu excepția femeilor însărcinate și a femeilor care alăptează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 xml:space="preserve">În conformitate cu necesitățile nutriționale speciale ale persoanelor </w:t>
            </w:r>
            <w:r w:rsidRPr="00D10444">
              <w:rPr>
                <w:rFonts w:ascii="Times New Roman" w:hAnsi="Times New Roman" w:cs="Times New Roman"/>
                <w:sz w:val="24"/>
                <w:szCs w:val="24"/>
                <w:lang w:eastAsia="ro-RO"/>
              </w:rPr>
              <w:lastRenderedPageBreak/>
              <w:t>cărora le sunt destinate produsele</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 xml:space="preserve">1.  Denumirea alimentului nou de pe eticheta produselor alimentare care îl </w:t>
            </w:r>
            <w:r w:rsidRPr="00D10444">
              <w:rPr>
                <w:rFonts w:ascii="Times New Roman" w:hAnsi="Times New Roman" w:cs="Times New Roman"/>
                <w:sz w:val="24"/>
                <w:szCs w:val="24"/>
                <w:lang w:eastAsia="ro-RO"/>
              </w:rPr>
              <w:lastRenderedPageBreak/>
              <w:t>conțin este „clorură de ribozid-nicotinamidă</w:t>
            </w:r>
          </w:p>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  Etichetarea produselor alimentare care conțin alimentul nou trebuie să conțină o mențiune conform căreia alimentele respective trebuie să fie consumate numai de persoanele în vârstă de peste 18 ani, cu excepția femeilor însărcinate și a celor care alăptează.</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Înlocuitori ai unei diete totale pentru controlul greutății, astfel cum sunt definiți în Regulamentele sanitare privind alimentele destinate </w:t>
            </w:r>
            <w:r w:rsidRPr="00D10444">
              <w:rPr>
                <w:rFonts w:ascii="Times New Roman" w:hAnsi="Times New Roman" w:cs="Times New Roman"/>
                <w:sz w:val="24"/>
                <w:szCs w:val="24"/>
                <w:lang w:eastAsia="ro-RO"/>
              </w:rPr>
              <w:lastRenderedPageBreak/>
              <w:t>sugarilor și copiilor devârstă mică, alimentele destinate  unor scopuri  speciale și înlocuitorii unei diete totale pentru controlul greutății aprobat prin Hotărârea Guvernului nr.179/2018 , destinați populației adulte, cu excepția femeilor însărcinate și a femeilor care alăptează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500 mg/zi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Înlocuitori de masă pentru populația adultă, cu excepția femeilor însărcinate și a celor care alăptează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150 mg/masă (maximum 2 mese/zi, până la maximum 300 mg/zi)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t>Suc de fructe de noni (</w:t>
            </w:r>
            <w:r w:rsidRPr="00D10444">
              <w:rPr>
                <w:rFonts w:ascii="Times New Roman" w:hAnsi="Times New Roman" w:cs="Times New Roman"/>
                <w:b/>
                <w:bCs/>
                <w:i/>
                <w:iCs/>
                <w:sz w:val="24"/>
                <w:szCs w:val="24"/>
                <w:lang w:eastAsia="ro-RO"/>
              </w:rPr>
              <w:t>Morinda citrifolia</w:t>
            </w:r>
            <w:r w:rsidRPr="00D10444">
              <w:rPr>
                <w:rFonts w:ascii="Times New Roman" w:hAnsi="Times New Roman" w:cs="Times New Roman"/>
                <w:b/>
                <w:bCs/>
                <w:sz w:val="24"/>
                <w:szCs w:val="24"/>
                <w:lang w:eastAsia="ro-RO"/>
              </w:rPr>
              <w:t>)</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Niveluri maxime</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Denumirea alimentului nou de pe eticheta produselor alimentare care îl conțin este „Suc de fructe de noni” sau „Suc de </w:t>
            </w:r>
            <w:r w:rsidRPr="00D10444">
              <w:rPr>
                <w:rFonts w:ascii="Times New Roman" w:hAnsi="Times New Roman" w:cs="Times New Roman"/>
                <w:i/>
                <w:iCs/>
                <w:sz w:val="24"/>
                <w:szCs w:val="24"/>
                <w:lang w:eastAsia="ro-RO"/>
              </w:rPr>
              <w:t>Morinda citrifolia</w:t>
            </w:r>
            <w:r w:rsidRPr="00D10444">
              <w:rPr>
                <w:rFonts w:ascii="Times New Roman" w:hAnsi="Times New Roman" w:cs="Times New Roman"/>
                <w:sz w:val="24"/>
                <w:szCs w:val="24"/>
                <w:lang w:eastAsia="ro-RO"/>
              </w:rPr>
              <w:t>”</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Băuturi pasteurizate din fructe și băuturi pe bază de nectar de fructe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30 ml cu o porție (până la 100 % suc de noni)</w:t>
            </w:r>
          </w:p>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sau</w:t>
            </w:r>
          </w:p>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20 ml de două ori pe zi, maximum 40 ml pe zi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lastRenderedPageBreak/>
              <w:t>Pudră pentru suc de fructe de noni (</w:t>
            </w:r>
            <w:r w:rsidRPr="00D10444">
              <w:rPr>
                <w:rFonts w:ascii="Times New Roman" w:hAnsi="Times New Roman" w:cs="Times New Roman"/>
                <w:b/>
                <w:bCs/>
                <w:i/>
                <w:iCs/>
                <w:sz w:val="24"/>
                <w:szCs w:val="24"/>
                <w:lang w:eastAsia="ro-RO"/>
              </w:rPr>
              <w:t>Morinda citrifolia</w:t>
            </w:r>
            <w:r w:rsidRPr="00D10444">
              <w:rPr>
                <w:rFonts w:ascii="Times New Roman" w:hAnsi="Times New Roman" w:cs="Times New Roman"/>
                <w:b/>
                <w:bCs/>
                <w:sz w:val="24"/>
                <w:szCs w:val="24"/>
                <w:lang w:eastAsia="ro-RO"/>
              </w:rPr>
              <w:t>)</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Suplimente alimentare, astfel cum sunt definite în Regulamentul sanitar privind suplimentele alimentare aprobat prin Hotărârea Guvernului nr.538/2009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6,6 g/zi (echivalentul a 30 ml de suc de fructe de noni)</w:t>
            </w:r>
          </w:p>
        </w:tc>
        <w:tc>
          <w:tcPr>
            <w:tcW w:w="400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Denumirea alimentului nou de pe eticheta produselor alimentare care îl conțin este „Pudră pentru suc de fructe de noni” sau „Pudră pentru suc de </w:t>
            </w:r>
            <w:r w:rsidRPr="00D10444">
              <w:rPr>
                <w:rFonts w:ascii="Times New Roman" w:hAnsi="Times New Roman" w:cs="Times New Roman"/>
                <w:i/>
                <w:iCs/>
                <w:sz w:val="24"/>
                <w:szCs w:val="24"/>
                <w:lang w:eastAsia="ro-RO"/>
              </w:rPr>
              <w:t>Morinda citrifolia</w:t>
            </w:r>
            <w:r w:rsidRPr="00D10444">
              <w:rPr>
                <w:rFonts w:ascii="Times New Roman" w:hAnsi="Times New Roman" w:cs="Times New Roman"/>
                <w:sz w:val="24"/>
                <w:szCs w:val="24"/>
                <w:lang w:eastAsia="ro-RO"/>
              </w:rPr>
              <w:t>”</w:t>
            </w:r>
          </w:p>
        </w:tc>
        <w:tc>
          <w:tcPr>
            <w:tcW w:w="224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t>Piure și concentrat de fructe de noni (</w:t>
            </w:r>
            <w:r w:rsidRPr="00D10444">
              <w:rPr>
                <w:rFonts w:ascii="Times New Roman" w:hAnsi="Times New Roman" w:cs="Times New Roman"/>
                <w:b/>
                <w:bCs/>
                <w:i/>
                <w:iCs/>
                <w:sz w:val="24"/>
                <w:szCs w:val="24"/>
                <w:lang w:eastAsia="ro-RO"/>
              </w:rPr>
              <w:t>Morinda citrifolia</w:t>
            </w:r>
            <w:r w:rsidRPr="00D10444">
              <w:rPr>
                <w:rFonts w:ascii="Times New Roman" w:hAnsi="Times New Roman" w:cs="Times New Roman"/>
                <w:b/>
                <w:bCs/>
                <w:sz w:val="24"/>
                <w:szCs w:val="24"/>
                <w:lang w:eastAsia="ro-RO"/>
              </w:rPr>
              <w:t>)</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Niveluri maxime</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Denumirea alimentului nou menționat pe eticheta produselor alimentare care îl conțin este:</w:t>
            </w:r>
          </w:p>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Pentru piureul de fructe:</w:t>
            </w:r>
          </w:p>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„Piure de fructe de </w:t>
            </w:r>
            <w:r w:rsidRPr="00D10444">
              <w:rPr>
                <w:rFonts w:ascii="Times New Roman" w:hAnsi="Times New Roman" w:cs="Times New Roman"/>
                <w:i/>
                <w:iCs/>
                <w:sz w:val="24"/>
                <w:szCs w:val="24"/>
                <w:lang w:eastAsia="ro-RO"/>
              </w:rPr>
              <w:t>Morinda citrifolia</w:t>
            </w:r>
            <w:r w:rsidRPr="00D10444">
              <w:rPr>
                <w:rFonts w:ascii="Times New Roman" w:hAnsi="Times New Roman" w:cs="Times New Roman"/>
                <w:sz w:val="24"/>
                <w:szCs w:val="24"/>
                <w:lang w:eastAsia="ro-RO"/>
              </w:rPr>
              <w:t>” sau „Piure de fructe de noni”</w:t>
            </w:r>
          </w:p>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Pentru concentratul de fructe:</w:t>
            </w:r>
          </w:p>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„Concentrat de fructe de </w:t>
            </w:r>
            <w:r w:rsidRPr="00D10444">
              <w:rPr>
                <w:rFonts w:ascii="Times New Roman" w:hAnsi="Times New Roman" w:cs="Times New Roman"/>
                <w:i/>
                <w:iCs/>
                <w:sz w:val="24"/>
                <w:szCs w:val="24"/>
                <w:lang w:eastAsia="ro-RO"/>
              </w:rPr>
              <w:t>Morinda citrifolia</w:t>
            </w:r>
            <w:r w:rsidRPr="00D10444">
              <w:rPr>
                <w:rFonts w:ascii="Times New Roman" w:hAnsi="Times New Roman" w:cs="Times New Roman"/>
                <w:sz w:val="24"/>
                <w:szCs w:val="24"/>
                <w:lang w:eastAsia="ro-RO"/>
              </w:rPr>
              <w:t>” sau „Concentrat de fructe de noni”</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Piure de fructe</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Bomboane/produse de cofetărie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45 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Batoane din cereale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53 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Amestecuri sub formă de praf pentru băuturi nutritive (greutate uscată)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53 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Băuturi gazoase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11 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Înghețată și șerbet</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31 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Iaurt</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12 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Biscuiți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53 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Brioșe, prăjituri și produse de patiserie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53 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Batoane din cereale pentru micul dejun (din cereale integrale)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88 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pStyle w:val="note"/>
              <w:shd w:val="clear" w:color="auto" w:fill="FFFFFF"/>
              <w:spacing w:before="0" w:beforeAutospacing="0" w:after="0" w:afterAutospacing="0"/>
            </w:pPr>
            <w:r w:rsidRPr="00D10444">
              <w:t>Gemuri și jeleuri în conformitate cu Cerințele de calitate pentru gemuri, jeleuri, dulcețuri, piureuri și alte produse similare aprobate prin Hotărârea Guvernului  nr. 216/2008</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133 g/100 g</w:t>
            </w:r>
          </w:p>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Pe baza cantității înainte de prelucrarea prealabilă pentru a produce 100 g de produs final</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Creme dulci tartinabile, pentru umpluturi și pentru glasat</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31 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Sosuri aromatice, marinate, sucuri de carne și condimente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88 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Suplimente alimentare, astfel cum sunt definite în </w:t>
            </w:r>
            <w:r w:rsidRPr="00D10444">
              <w:rPr>
                <w:rFonts w:ascii="Times New Roman" w:hAnsi="Times New Roman" w:cs="Times New Roman"/>
                <w:sz w:val="24"/>
                <w:szCs w:val="24"/>
                <w:lang w:eastAsia="ro-RO"/>
              </w:rPr>
              <w:lastRenderedPageBreak/>
              <w:t xml:space="preserve">Regulamentul sanitar privind suplimentele alimentare aprobat prin Hotărârea Guvernului nr.538/2009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26 g/zi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Concentrat de fructe</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Bomboane/produse de cofetărie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10 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Batoane din cereale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12 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Amestecuri sub formă de praf pentru băuturi nutritive (greutate uscată)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12 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Băuturi gazoase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3 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Înghețată și șerbet</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7 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Iaurt</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3 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Biscuiți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12 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Brioșe, prăjituri și produse de patiserie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12 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Batoane din cereale pentru micul dejun </w:t>
            </w:r>
            <w:r w:rsidRPr="00D10444">
              <w:rPr>
                <w:rFonts w:ascii="Times New Roman" w:hAnsi="Times New Roman" w:cs="Times New Roman"/>
                <w:sz w:val="24"/>
                <w:szCs w:val="24"/>
                <w:lang w:eastAsia="ro-RO"/>
              </w:rPr>
              <w:lastRenderedPageBreak/>
              <w:t>(din cereale integrale)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20 g/100g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pStyle w:val="note"/>
              <w:shd w:val="clear" w:color="auto" w:fill="FFFFFF"/>
              <w:spacing w:before="0" w:beforeAutospacing="0" w:after="0" w:afterAutospacing="0"/>
            </w:pPr>
            <w:r w:rsidRPr="00D10444">
              <w:t>Gemuri și jeleuri în conformitate cu  Cerințele de calitate pentru gemuri, jeleuri, dulcețuri, piureuri și alte produse similare aprobate prin Hotărârea Guvernului  nr. 216/2008</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30 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Creme dulci tartinabile, pentru umpluturi și pentru glasat</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7 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Sosuri aromatice, marinate, sucuri de carne și condimente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20 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Suplimente alimentare, astfel cum sunt definite în Regulamentul sanitar privind suplimentele alimentare aprobat prin Hotărârea Guvernului nr.538/2009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6 g/zi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lastRenderedPageBreak/>
              <w:t>Frunze de noni (</w:t>
            </w:r>
            <w:r w:rsidRPr="00D10444">
              <w:rPr>
                <w:rFonts w:ascii="Times New Roman" w:hAnsi="Times New Roman" w:cs="Times New Roman"/>
                <w:b/>
                <w:bCs/>
                <w:i/>
                <w:iCs/>
                <w:sz w:val="24"/>
                <w:szCs w:val="24"/>
                <w:lang w:eastAsia="ro-RO"/>
              </w:rPr>
              <w:t>Morinda citrifolia</w:t>
            </w:r>
            <w:r w:rsidRPr="00D10444">
              <w:rPr>
                <w:rFonts w:ascii="Times New Roman" w:hAnsi="Times New Roman" w:cs="Times New Roman"/>
                <w:b/>
                <w:bCs/>
                <w:sz w:val="24"/>
                <w:szCs w:val="24"/>
                <w:lang w:eastAsia="ro-RO"/>
              </w:rPr>
              <w:t>)</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Niveluri maxime</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  Denumirea alimentului nou de pe eticheta produselor alimentare care îl conțin este „Frunze de noni” sau „Frunze de </w:t>
            </w:r>
            <w:r w:rsidRPr="00D10444">
              <w:rPr>
                <w:rFonts w:ascii="Times New Roman" w:hAnsi="Times New Roman" w:cs="Times New Roman"/>
                <w:i/>
                <w:iCs/>
                <w:sz w:val="24"/>
                <w:szCs w:val="24"/>
                <w:lang w:eastAsia="ro-RO"/>
              </w:rPr>
              <w:t>Morinda citrifolia</w:t>
            </w:r>
            <w:r w:rsidRPr="00D10444">
              <w:rPr>
                <w:rFonts w:ascii="Times New Roman" w:hAnsi="Times New Roman" w:cs="Times New Roman"/>
                <w:sz w:val="24"/>
                <w:szCs w:val="24"/>
                <w:lang w:eastAsia="ro-RO"/>
              </w:rPr>
              <w:t>”.</w:t>
            </w:r>
          </w:p>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  Consumatorului trebuie să i se prezinte mențiunea că o cană de infuzie nu trebuie să fie preparată cu mai mult de 1 g de frunze de Morinda citrifolia uscate și prăjite.</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Pentru prepararea infuziilor</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O cană de infuzie pentru consum nu trebuie să fie preparată cu mai mult de 1 g de frunze de </w:t>
            </w:r>
            <w:r w:rsidRPr="00D10444">
              <w:rPr>
                <w:rFonts w:ascii="Times New Roman" w:hAnsi="Times New Roman" w:cs="Times New Roman"/>
                <w:i/>
                <w:iCs/>
                <w:sz w:val="24"/>
                <w:szCs w:val="24"/>
                <w:lang w:eastAsia="ro-RO"/>
              </w:rPr>
              <w:t>Morinda citrifolia</w:t>
            </w:r>
            <w:r w:rsidRPr="00D10444">
              <w:rPr>
                <w:rFonts w:ascii="Times New Roman" w:hAnsi="Times New Roman" w:cs="Times New Roman"/>
                <w:sz w:val="24"/>
                <w:szCs w:val="24"/>
                <w:lang w:eastAsia="ro-RO"/>
              </w:rPr>
              <w:t> uscate și prăjite</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t>Pudră de fructe de noni (</w:t>
            </w:r>
            <w:r w:rsidRPr="00D10444">
              <w:rPr>
                <w:rFonts w:ascii="Times New Roman" w:hAnsi="Times New Roman" w:cs="Times New Roman"/>
                <w:b/>
                <w:bCs/>
                <w:i/>
                <w:iCs/>
                <w:sz w:val="24"/>
                <w:szCs w:val="24"/>
                <w:lang w:eastAsia="ro-RO"/>
              </w:rPr>
              <w:t>Morinda citrifolia</w:t>
            </w:r>
            <w:r w:rsidRPr="00D10444">
              <w:rPr>
                <w:rFonts w:ascii="Times New Roman" w:hAnsi="Times New Roman" w:cs="Times New Roman"/>
                <w:b/>
                <w:bCs/>
                <w:sz w:val="24"/>
                <w:szCs w:val="24"/>
                <w:lang w:eastAsia="ro-RO"/>
              </w:rPr>
              <w:t>)</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Niveluri maxime</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Denumirea alimentului nou de pe eticheta produselor alimentare care îl conțin este „Pudră de fructe de Morinda citrifolia” sau „Pudră de fructe de noni”</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Suplimente alimentare, astfel cum sunt definite în Regulamentul sanitar privind suplimentele alimentare aprobat prin Hotărârea Guvernului nr.538/2009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2,4 g/zi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t>Microalga </w:t>
            </w:r>
            <w:r w:rsidRPr="00D10444">
              <w:rPr>
                <w:rFonts w:ascii="Times New Roman" w:hAnsi="Times New Roman" w:cs="Times New Roman"/>
                <w:b/>
                <w:bCs/>
                <w:i/>
                <w:iCs/>
                <w:sz w:val="24"/>
                <w:szCs w:val="24"/>
                <w:lang w:eastAsia="ro-RO"/>
              </w:rPr>
              <w:t>Odontella aurita</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Niveluri maxime</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Denumirea alimentului nou menționat pe eticheta produselor alimentare care îl conțin este „Microalga </w:t>
            </w:r>
            <w:r w:rsidRPr="00D10444">
              <w:rPr>
                <w:rFonts w:ascii="Times New Roman" w:hAnsi="Times New Roman" w:cs="Times New Roman"/>
                <w:i/>
                <w:iCs/>
                <w:sz w:val="24"/>
                <w:szCs w:val="24"/>
                <w:lang w:eastAsia="ro-RO"/>
              </w:rPr>
              <w:t>Odontella aurita</w:t>
            </w:r>
            <w:r w:rsidRPr="00D10444">
              <w:rPr>
                <w:rFonts w:ascii="Times New Roman" w:hAnsi="Times New Roman" w:cs="Times New Roman"/>
                <w:sz w:val="24"/>
                <w:szCs w:val="24"/>
                <w:lang w:eastAsia="ro-RO"/>
              </w:rPr>
              <w:t>”</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Paste cu arome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1,5  %</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Supe din pește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1  %</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Terine marine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0,5  %</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Preparate pentru ciorbe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1  %</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Crackers</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1,5  %</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Pește în crustă de pesmet congelat</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1,5  %</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t>Ulei îmbogățit cu fitosteroli/fitostanoli</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Niveluri maxime de fitosteroli/fitostanoli</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rPr>
                <w:rFonts w:ascii="Times New Roman" w:hAnsi="Times New Roman" w:cs="Times New Roman"/>
                <w:sz w:val="24"/>
                <w:szCs w:val="24"/>
                <w:lang w:val="ro-MD"/>
              </w:rPr>
            </w:pPr>
            <w:r w:rsidRPr="00D10444">
              <w:rPr>
                <w:rFonts w:ascii="Times New Roman" w:hAnsi="Times New Roman" w:cs="Times New Roman"/>
                <w:sz w:val="24"/>
                <w:szCs w:val="24"/>
                <w:lang w:eastAsia="ro-RO"/>
              </w:rPr>
              <w:t xml:space="preserve">În conformitate cu </w:t>
            </w:r>
            <w:r w:rsidRPr="00D10444">
              <w:rPr>
                <w:rFonts w:ascii="Times New Roman" w:hAnsi="Times New Roman" w:cs="Times New Roman"/>
                <w:sz w:val="24"/>
                <w:szCs w:val="24"/>
                <w:lang w:val="ro-MD"/>
              </w:rPr>
              <w:t>Legea nr. 279/2017 privind informarea consumatorului cu privire la produsele alimentare</w:t>
            </w:r>
          </w:p>
          <w:p w:rsidR="00454203" w:rsidRPr="00D10444" w:rsidRDefault="00454203" w:rsidP="00E13F9D">
            <w:pPr>
              <w:spacing w:before="60" w:after="60"/>
              <w:rPr>
                <w:rFonts w:ascii="Times New Roman" w:hAnsi="Times New Roman" w:cs="Times New Roman"/>
                <w:sz w:val="24"/>
                <w:szCs w:val="24"/>
                <w:lang w:val="ro-MD" w:eastAsia="ro-RO"/>
              </w:rPr>
            </w:pP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val="ro-MD"/>
              </w:rPr>
            </w:pPr>
            <w:r w:rsidRPr="00D10444">
              <w:rPr>
                <w:rFonts w:ascii="Times New Roman" w:hAnsi="Times New Roman" w:cs="Times New Roman"/>
                <w:sz w:val="24"/>
                <w:szCs w:val="24"/>
                <w:lang w:eastAsia="ro-RO"/>
              </w:rPr>
              <w:t xml:space="preserve">Grăsimi tartinabile, astfel cum sunt definite în </w:t>
            </w:r>
            <w:r w:rsidRPr="00D10444">
              <w:rPr>
                <w:rFonts w:ascii="Times New Roman" w:hAnsi="Times New Roman" w:cs="Times New Roman"/>
                <w:sz w:val="24"/>
                <w:szCs w:val="24"/>
                <w:shd w:val="clear" w:color="auto" w:fill="FFFFFF"/>
                <w:lang w:val="ro-MD"/>
              </w:rPr>
              <w:t>Cerințele de calitate și comercializare pentru materiile grase tartinabile de origine vegetală și/sau animală, destinate consumului uman</w:t>
            </w:r>
            <w:r w:rsidRPr="00D10444">
              <w:rPr>
                <w:rFonts w:ascii="Times New Roman" w:hAnsi="Times New Roman" w:cs="Times New Roman"/>
                <w:sz w:val="24"/>
                <w:szCs w:val="24"/>
                <w:lang w:val="ro-MD"/>
              </w:rPr>
              <w:t xml:space="preserve"> aprobat prin Hotărârea Guvernului nr. 12/2024</w:t>
            </w:r>
            <w:r w:rsidRPr="00D10444">
              <w:rPr>
                <w:rFonts w:ascii="Times New Roman" w:hAnsi="Times New Roman" w:cs="Times New Roman"/>
                <w:sz w:val="24"/>
                <w:szCs w:val="24"/>
                <w:lang w:eastAsia="ro-RO"/>
              </w:rPr>
              <w:t>, cu excepția grăsimilor pentru gătit și pentru prăjit și a grăsimilor tartinabile pe bază de unt sau de alte grăsimi animale</w:t>
            </w:r>
          </w:p>
        </w:tc>
        <w:tc>
          <w:tcPr>
            <w:tcW w:w="254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  Produsele care conțin ingredientul alimentar nou se prezintă în așa fel încât să poată fi ușor împărțite în porții care conțin fie maximum 3 g (în cazul unei porții pe zi), fie maximum 1 g (în cazul a trei porții pe zi) de fitosteroli/fitostanoli adăugați.</w:t>
            </w:r>
          </w:p>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  Cantitatea de fitosteroli/fitostanoli adăugată la o cutie de băuturi nu trebuie să depășească 3 g.</w:t>
            </w:r>
          </w:p>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3.  Sosurile pentru salate, maioneza și sosurile </w:t>
            </w:r>
            <w:r w:rsidRPr="00D10444">
              <w:rPr>
                <w:rFonts w:ascii="Times New Roman" w:hAnsi="Times New Roman" w:cs="Times New Roman"/>
                <w:sz w:val="24"/>
                <w:szCs w:val="24"/>
                <w:lang w:eastAsia="ro-RO"/>
              </w:rPr>
              <w:lastRenderedPageBreak/>
              <w:t>picante sunt ambalate în porții individuale.</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Produse pe bază de lapte, cum ar fi produsele pe bază de lapte semidegresat sau degresat, cu sau fără adaos de fructe și/sau cereale, produse pe bază de lapte fermentat, cum ar fi iaurtul, și produse pe bază de brânzeturi (conținut de grăsime ≤ 12 g/100 g), în care eventual conținutul de grăsime din lapte a fost redus, iar grăsimile sau proteinele au fost înlocuite parțial sau total cu grăsimi sau proteine vegetale</w:t>
            </w:r>
          </w:p>
        </w:tc>
        <w:tc>
          <w:tcPr>
            <w:tcW w:w="254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Băuturi din soia</w:t>
            </w:r>
          </w:p>
        </w:tc>
        <w:tc>
          <w:tcPr>
            <w:tcW w:w="254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Sosuri pentru salate, maioneză și sosuri picante</w:t>
            </w:r>
          </w:p>
        </w:tc>
        <w:tc>
          <w:tcPr>
            <w:tcW w:w="254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t>Ulei extras din calamari</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Niveluri maxime de DHA și EPA (combinați)</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Denumirea alimentului nou menționat pe eticheta produselor alimentare care îl conțin este „Ulei de calamar”.</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Produse lactate, cu excepția băuturilor pe bază de lapte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200 mg/100 g sau, pentru brânzeturi, 600 mg/100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Produse analoge lactatelor, cu excepția băuturilor</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200 mg/100 g sau, pentru produse analoge brânzeturilor, 600 mg/100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Grăsimi tartinabile și sosuri pentru salate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600 mg/100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Cereale pentru micul dejun</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500 mg/100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Produse de panificație (pâine și chifle)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200 mg/100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Batoane din cereale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500 mg/100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Băuturi nealcoolice (inclusiv băuturi pe bază de lapte)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60 mg/100 ml</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Suplimente alimentare, astfel cum sunt definite în Regulamentul sanitar privind suplimentele alimentare aprobat prin Hotărârea </w:t>
            </w:r>
            <w:r w:rsidRPr="00D10444">
              <w:rPr>
                <w:rFonts w:ascii="Times New Roman" w:hAnsi="Times New Roman" w:cs="Times New Roman"/>
                <w:sz w:val="24"/>
                <w:szCs w:val="24"/>
                <w:lang w:eastAsia="ro-RO"/>
              </w:rPr>
              <w:lastRenderedPageBreak/>
              <w:t xml:space="preserve">Guvernului nr.538/2009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3 000  mg/zi pentru populația generală</w:t>
            </w:r>
          </w:p>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450 mg/zi pentru femeile însărcinate și care alăptează</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Alimente destinate unor scopuri medicale speciale, astfel cum sunt definite în Regulamentele sanitare privind alimentele destinate sugarilor și copiilor de vârstă mică, 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În conformitate cu necesitățile nutriționale specifice persoanelor cărora le sunt destinate produsele</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Înlocuitori ai unei diete totale pentru controlul greutății, astfel cum sunt definiți în Regulamentele sanitare privind </w:t>
            </w:r>
            <w:r w:rsidRPr="00D10444">
              <w:rPr>
                <w:rFonts w:ascii="Times New Roman" w:hAnsi="Times New Roman" w:cs="Times New Roman"/>
                <w:sz w:val="24"/>
                <w:szCs w:val="24"/>
                <w:lang w:eastAsia="ro-RO"/>
              </w:rPr>
              <w:lastRenderedPageBreak/>
              <w:t>alimentele destinate sugarilor și copiilor de vârstă mică, alimente destinate unor scopuri medicale speciale  și înlocuitorii unei diete totale pentru controlul greutății aprobat prin Hotărârea Guvernului nr.179/2018 și înlocuitori ai unei mese pentru controlul greutății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200 mg/porție</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lastRenderedPageBreak/>
              <w:t>Extract de </w:t>
            </w:r>
            <w:r w:rsidRPr="00D10444">
              <w:rPr>
                <w:rFonts w:ascii="Times New Roman" w:hAnsi="Times New Roman" w:cs="Times New Roman"/>
                <w:b/>
                <w:bCs/>
                <w:i/>
                <w:iCs/>
                <w:sz w:val="24"/>
                <w:szCs w:val="24"/>
                <w:lang w:eastAsia="ro-RO"/>
              </w:rPr>
              <w:t>Panax notoginseng</w:t>
            </w:r>
            <w:r w:rsidRPr="00D10444">
              <w:rPr>
                <w:rFonts w:ascii="Times New Roman" w:hAnsi="Times New Roman" w:cs="Times New Roman"/>
                <w:b/>
                <w:bCs/>
                <w:sz w:val="24"/>
                <w:szCs w:val="24"/>
                <w:lang w:eastAsia="ro-RO"/>
              </w:rPr>
              <w:t> și </w:t>
            </w:r>
            <w:r w:rsidRPr="00D10444">
              <w:rPr>
                <w:rFonts w:ascii="Times New Roman" w:hAnsi="Times New Roman" w:cs="Times New Roman"/>
                <w:b/>
                <w:bCs/>
                <w:i/>
                <w:iCs/>
                <w:sz w:val="24"/>
                <w:szCs w:val="24"/>
                <w:lang w:eastAsia="ro-RO"/>
              </w:rPr>
              <w:t>Astragalus membranaceus</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Niveluri maxime</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Denumirea alimentului nou menționat pe eticheta produselor alimentare care îl conțin este „Extract de </w:t>
            </w:r>
            <w:r w:rsidRPr="00D10444">
              <w:rPr>
                <w:rFonts w:ascii="Times New Roman" w:hAnsi="Times New Roman" w:cs="Times New Roman"/>
                <w:i/>
                <w:iCs/>
                <w:sz w:val="24"/>
                <w:szCs w:val="24"/>
                <w:lang w:eastAsia="ro-RO"/>
              </w:rPr>
              <w:t>Panax notoginseng</w:t>
            </w:r>
            <w:r w:rsidRPr="00D10444">
              <w:rPr>
                <w:rFonts w:ascii="Times New Roman" w:hAnsi="Times New Roman" w:cs="Times New Roman"/>
                <w:sz w:val="24"/>
                <w:szCs w:val="24"/>
                <w:lang w:eastAsia="ro-RO"/>
              </w:rPr>
              <w:t> și </w:t>
            </w:r>
            <w:r w:rsidRPr="00D10444">
              <w:rPr>
                <w:rFonts w:ascii="Times New Roman" w:hAnsi="Times New Roman" w:cs="Times New Roman"/>
                <w:i/>
                <w:iCs/>
                <w:sz w:val="24"/>
                <w:szCs w:val="24"/>
                <w:lang w:eastAsia="ro-RO"/>
              </w:rPr>
              <w:t>Astragalus membranaceus</w:t>
            </w:r>
            <w:r w:rsidRPr="00D10444">
              <w:rPr>
                <w:rFonts w:ascii="Times New Roman" w:hAnsi="Times New Roman" w:cs="Times New Roman"/>
                <w:sz w:val="24"/>
                <w:szCs w:val="24"/>
                <w:lang w:eastAsia="ro-RO"/>
              </w:rPr>
              <w:t>”</w:t>
            </w:r>
          </w:p>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Eticheta suplimentelor alimentare care conțin extractul de </w:t>
            </w:r>
            <w:r w:rsidRPr="00D10444">
              <w:rPr>
                <w:rFonts w:ascii="Times New Roman" w:hAnsi="Times New Roman" w:cs="Times New Roman"/>
                <w:i/>
                <w:iCs/>
                <w:sz w:val="24"/>
                <w:szCs w:val="24"/>
                <w:lang w:eastAsia="ro-RO"/>
              </w:rPr>
              <w:t>Panax notoginseng</w:t>
            </w:r>
            <w:r w:rsidRPr="00D10444">
              <w:rPr>
                <w:rFonts w:ascii="Times New Roman" w:hAnsi="Times New Roman" w:cs="Times New Roman"/>
                <w:sz w:val="24"/>
                <w:szCs w:val="24"/>
                <w:lang w:eastAsia="ro-RO"/>
              </w:rPr>
              <w:t> și </w:t>
            </w:r>
            <w:r w:rsidRPr="00D10444">
              <w:rPr>
                <w:rFonts w:ascii="Times New Roman" w:hAnsi="Times New Roman" w:cs="Times New Roman"/>
                <w:i/>
                <w:iCs/>
                <w:sz w:val="24"/>
                <w:szCs w:val="24"/>
                <w:lang w:eastAsia="ro-RO"/>
              </w:rPr>
              <w:t>Astragalus membranaceus</w:t>
            </w:r>
            <w:r w:rsidRPr="00D10444">
              <w:rPr>
                <w:rFonts w:ascii="Times New Roman" w:hAnsi="Times New Roman" w:cs="Times New Roman"/>
                <w:sz w:val="24"/>
                <w:szCs w:val="24"/>
                <w:lang w:eastAsia="ro-RO"/>
              </w:rPr>
              <w:t> trebuie să conțină mențiunea că aceste suplimente alimentare nu trebuie să fie consumate de către populația în vârstă de mai puțin de 18 ani și de către femeile însărcinate.</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Suplimente alimentare, astfel cum sunt definite în Regulamentul sanitar privind suplimentele alimentare aprobat prin Hotărârea Guvernului nr.538/2009 , destinate populației adulte generale, excluzând </w:t>
            </w:r>
            <w:r w:rsidRPr="00D10444">
              <w:rPr>
                <w:rFonts w:ascii="Times New Roman" w:hAnsi="Times New Roman" w:cs="Times New Roman"/>
                <w:sz w:val="24"/>
                <w:szCs w:val="24"/>
                <w:lang w:eastAsia="ro-RO"/>
              </w:rPr>
              <w:lastRenderedPageBreak/>
              <w:t>suplimentele alimentare pentru femeile însărcinate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35 mg/zi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Pulberi de semințe de chia (</w:t>
            </w:r>
            <w:r w:rsidRPr="00D10444">
              <w:rPr>
                <w:rFonts w:ascii="Times New Roman" w:hAnsi="Times New Roman" w:cs="Times New Roman"/>
                <w:i/>
                <w:iCs/>
                <w:sz w:val="24"/>
                <w:szCs w:val="24"/>
                <w:lang w:eastAsia="ro-RO"/>
              </w:rPr>
              <w:t>Salvia hispanica</w:t>
            </w:r>
            <w:r w:rsidRPr="00D10444">
              <w:rPr>
                <w:rFonts w:ascii="Times New Roman" w:hAnsi="Times New Roman" w:cs="Times New Roman"/>
                <w:sz w:val="24"/>
                <w:szCs w:val="24"/>
                <w:lang w:eastAsia="ro-RO"/>
              </w:rPr>
              <w:t>) parțial degresate</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i/>
                <w:iCs/>
                <w:sz w:val="24"/>
                <w:szCs w:val="24"/>
                <w:lang w:eastAsia="ro-RO"/>
              </w:rPr>
              <w:t>Niveluri maxime</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Denumirea alimentului nou menționat pe eticheta produselor alimentare care îl conțin este „Pulbere de semințe de chia (</w:t>
            </w:r>
            <w:r w:rsidRPr="00D10444">
              <w:rPr>
                <w:rFonts w:ascii="Times New Roman" w:hAnsi="Times New Roman" w:cs="Times New Roman"/>
                <w:i/>
                <w:iCs/>
                <w:sz w:val="24"/>
                <w:szCs w:val="24"/>
                <w:lang w:eastAsia="ro-RO"/>
              </w:rPr>
              <w:t>Salvia hispanica</w:t>
            </w:r>
            <w:r w:rsidRPr="00D10444">
              <w:rPr>
                <w:rFonts w:ascii="Times New Roman" w:hAnsi="Times New Roman" w:cs="Times New Roman"/>
                <w:sz w:val="24"/>
                <w:szCs w:val="24"/>
                <w:lang w:eastAsia="ro-RO"/>
              </w:rPr>
              <w:t>) parțial degresată”</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4641"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Pulbere cu un conținut ridicat de proteine</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Produse lactate fermentate nearomatizate, inclusiv lapte acidulat natural nearomatizat (cu excepția laptelui acidulat sterilizat), netratat termic după fermentare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0,7 %</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Produse lactate fermentate nearomatizate, tratate termic după fermentare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0,7 %</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Produse lactate fermentate aromatizate, inclusiv produse tratate termic</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0,7 %</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Produse de cofetărie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10 %</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633546">
            <w:pPr>
              <w:pStyle w:val="Heading4"/>
              <w:shd w:val="clear" w:color="auto" w:fill="FFFFFF"/>
              <w:spacing w:before="165" w:after="165"/>
              <w:ind w:firstLine="0"/>
              <w:jc w:val="left"/>
              <w:rPr>
                <w:rFonts w:ascii="Times New Roman" w:hAnsi="Times New Roman"/>
                <w:sz w:val="24"/>
                <w:szCs w:val="24"/>
                <w:lang w:eastAsia="ro-RO"/>
              </w:rPr>
            </w:pPr>
            <w:r w:rsidRPr="0011163E">
              <w:rPr>
                <w:rFonts w:ascii="Times New Roman" w:hAnsi="Times New Roman"/>
                <w:b w:val="0"/>
                <w:sz w:val="24"/>
                <w:szCs w:val="24"/>
                <w:lang w:eastAsia="ro-RO"/>
              </w:rPr>
              <w:t>Sucuri de fructe</w:t>
            </w:r>
            <w:r w:rsidR="00633546">
              <w:rPr>
                <w:rFonts w:ascii="Times New Roman" w:hAnsi="Times New Roman"/>
                <w:b w:val="0"/>
                <w:sz w:val="24"/>
                <w:szCs w:val="24"/>
                <w:lang w:eastAsia="ro-RO"/>
              </w:rPr>
              <w:t xml:space="preserve"> </w:t>
            </w:r>
            <w:r w:rsidR="00633546" w:rsidRPr="0011163E">
              <w:rPr>
                <w:rFonts w:ascii="Times New Roman" w:hAnsi="Times New Roman"/>
                <w:b w:val="0"/>
                <w:sz w:val="24"/>
                <w:szCs w:val="24"/>
                <w:lang w:eastAsia="ro-RO"/>
              </w:rPr>
              <w:t>și sucuri de legume</w:t>
            </w:r>
            <w:r w:rsidRPr="0011163E">
              <w:rPr>
                <w:rFonts w:ascii="Times New Roman" w:hAnsi="Times New Roman"/>
                <w:b w:val="0"/>
                <w:sz w:val="24"/>
                <w:szCs w:val="24"/>
                <w:lang w:eastAsia="ro-RO"/>
              </w:rPr>
              <w:t xml:space="preserve"> în sensul </w:t>
            </w:r>
            <w:r w:rsidR="0011163E" w:rsidRPr="0011163E">
              <w:rPr>
                <w:rStyle w:val="Strong"/>
                <w:rFonts w:ascii="Times New Roman" w:hAnsi="Times New Roman"/>
                <w:bCs w:val="0"/>
                <w:color w:val="333333"/>
                <w:sz w:val="24"/>
                <w:szCs w:val="24"/>
              </w:rPr>
              <w:t>cerințelor de calitate</w:t>
            </w:r>
            <w:r w:rsidR="0011163E">
              <w:rPr>
                <w:rStyle w:val="Strong"/>
                <w:rFonts w:ascii="Times New Roman" w:hAnsi="Times New Roman"/>
                <w:bCs w:val="0"/>
                <w:color w:val="333333"/>
                <w:sz w:val="24"/>
                <w:szCs w:val="24"/>
              </w:rPr>
              <w:t xml:space="preserve"> </w:t>
            </w:r>
            <w:r w:rsidR="0011163E" w:rsidRPr="0011163E">
              <w:rPr>
                <w:rStyle w:val="Strong"/>
                <w:rFonts w:ascii="Times New Roman" w:hAnsi="Times New Roman"/>
                <w:bCs w:val="0"/>
                <w:color w:val="333333"/>
                <w:sz w:val="24"/>
                <w:szCs w:val="24"/>
              </w:rPr>
              <w:t xml:space="preserve">pentru sucuri și anumite produse </w:t>
            </w:r>
            <w:r w:rsidR="0011163E">
              <w:rPr>
                <w:rStyle w:val="Strong"/>
                <w:rFonts w:ascii="Times New Roman" w:hAnsi="Times New Roman"/>
                <w:bCs w:val="0"/>
                <w:color w:val="333333"/>
                <w:sz w:val="24"/>
                <w:szCs w:val="24"/>
              </w:rPr>
              <w:t xml:space="preserve">similar </w:t>
            </w:r>
            <w:r w:rsidR="0011163E" w:rsidRPr="0011163E">
              <w:rPr>
                <w:rStyle w:val="Strong"/>
                <w:rFonts w:ascii="Times New Roman" w:hAnsi="Times New Roman"/>
                <w:bCs w:val="0"/>
                <w:color w:val="333333"/>
                <w:sz w:val="24"/>
                <w:szCs w:val="24"/>
              </w:rPr>
              <w:t>destinate consumului uman</w:t>
            </w:r>
            <w:r w:rsidR="0011163E">
              <w:rPr>
                <w:rStyle w:val="Strong"/>
                <w:rFonts w:ascii="Times New Roman" w:hAnsi="Times New Roman"/>
                <w:bCs w:val="0"/>
                <w:color w:val="333333"/>
                <w:sz w:val="24"/>
                <w:szCs w:val="24"/>
              </w:rPr>
              <w:t xml:space="preserve">, </w:t>
            </w:r>
            <w:r w:rsidR="0011163E" w:rsidRPr="00633546">
              <w:rPr>
                <w:rFonts w:ascii="Times New Roman" w:hAnsi="Times New Roman"/>
                <w:b w:val="0"/>
                <w:sz w:val="24"/>
                <w:szCs w:val="24"/>
                <w:lang w:eastAsia="ro-RO"/>
              </w:rPr>
              <w:t>aprobate prin Hotărârea Guvernului nr.1111/2010</w:t>
            </w:r>
            <w:r w:rsidR="00633546" w:rsidRPr="00633546">
              <w:rPr>
                <w:rFonts w:ascii="Times New Roman" w:hAnsi="Times New Roman"/>
                <w:b w:val="0"/>
                <w:sz w:val="24"/>
                <w:szCs w:val="24"/>
                <w:lang w:eastAsia="ro-RO"/>
              </w:rPr>
              <w:t xml:space="preserve"> </w:t>
            </w:r>
            <w:r w:rsidR="00633546" w:rsidRPr="00B061CA">
              <w:rPr>
                <w:rFonts w:ascii="Times New Roman" w:hAnsi="Times New Roman"/>
                <w:b w:val="0"/>
                <w:sz w:val="24"/>
                <w:szCs w:val="24"/>
                <w:lang w:eastAsia="ro-RO"/>
              </w:rPr>
              <w:t>(</w:t>
            </w:r>
            <w:r w:rsidR="00633546" w:rsidRPr="00B061CA">
              <w:rPr>
                <w:rFonts w:ascii="Times New Roman" w:hAnsi="Times New Roman"/>
                <w:b w:val="0"/>
                <w:sz w:val="16"/>
                <w:szCs w:val="16"/>
                <w:vertAlign w:val="superscript"/>
                <w:lang w:eastAsia="ro-RO"/>
              </w:rPr>
              <w:t>8</w:t>
            </w:r>
            <w:r w:rsidR="00633546" w:rsidRPr="00B061CA">
              <w:rPr>
                <w:rFonts w:ascii="Times New Roman" w:hAnsi="Times New Roman"/>
                <w:b w:val="0"/>
                <w:sz w:val="24"/>
                <w:szCs w:val="24"/>
                <w:lang w:eastAsia="ro-RO"/>
              </w:rPr>
              <w:t>)</w:t>
            </w:r>
            <w:r w:rsidRPr="00633546">
              <w:rPr>
                <w:rFonts w:ascii="Times New Roman" w:hAnsi="Times New Roman"/>
                <w:b w:val="0"/>
                <w:sz w:val="24"/>
                <w:szCs w:val="24"/>
                <w:lang w:eastAsia="ro-RO"/>
              </w:rPr>
              <w:t>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2,5 %</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Nectaruri de fructe în sensul </w:t>
            </w:r>
            <w:r w:rsidR="0055369A" w:rsidRPr="0011163E">
              <w:rPr>
                <w:rStyle w:val="Strong"/>
                <w:rFonts w:ascii="Times New Roman" w:hAnsi="Times New Roman" w:cs="Times New Roman"/>
                <w:b w:val="0"/>
                <w:bCs w:val="0"/>
                <w:color w:val="333333"/>
                <w:sz w:val="24"/>
                <w:szCs w:val="24"/>
              </w:rPr>
              <w:t>cerințelor de calitate</w:t>
            </w:r>
            <w:r w:rsidR="0055369A">
              <w:rPr>
                <w:rStyle w:val="Strong"/>
                <w:rFonts w:ascii="Times New Roman" w:hAnsi="Times New Roman"/>
                <w:bCs w:val="0"/>
                <w:color w:val="333333"/>
                <w:sz w:val="24"/>
                <w:szCs w:val="24"/>
              </w:rPr>
              <w:t xml:space="preserve"> </w:t>
            </w:r>
            <w:r w:rsidR="0055369A" w:rsidRPr="0011163E">
              <w:rPr>
                <w:rStyle w:val="Strong"/>
                <w:rFonts w:ascii="Times New Roman" w:hAnsi="Times New Roman" w:cs="Times New Roman"/>
                <w:b w:val="0"/>
                <w:bCs w:val="0"/>
                <w:color w:val="333333"/>
                <w:sz w:val="24"/>
                <w:szCs w:val="24"/>
              </w:rPr>
              <w:t xml:space="preserve">pentru sucuri și anumite produse </w:t>
            </w:r>
            <w:r w:rsidR="0055369A" w:rsidRPr="0055369A">
              <w:rPr>
                <w:rStyle w:val="Strong"/>
                <w:rFonts w:ascii="Times New Roman" w:hAnsi="Times New Roman"/>
                <w:b w:val="0"/>
                <w:bCs w:val="0"/>
                <w:color w:val="333333"/>
                <w:sz w:val="24"/>
                <w:szCs w:val="24"/>
              </w:rPr>
              <w:t>similar</w:t>
            </w:r>
            <w:r w:rsidR="0055369A">
              <w:rPr>
                <w:rStyle w:val="Strong"/>
                <w:rFonts w:ascii="Times New Roman" w:hAnsi="Times New Roman"/>
                <w:bCs w:val="0"/>
                <w:color w:val="333333"/>
                <w:sz w:val="24"/>
                <w:szCs w:val="24"/>
              </w:rPr>
              <w:t xml:space="preserve"> </w:t>
            </w:r>
            <w:r w:rsidR="0055369A" w:rsidRPr="0011163E">
              <w:rPr>
                <w:rStyle w:val="Strong"/>
                <w:rFonts w:ascii="Times New Roman" w:hAnsi="Times New Roman" w:cs="Times New Roman"/>
                <w:b w:val="0"/>
                <w:bCs w:val="0"/>
                <w:color w:val="333333"/>
                <w:sz w:val="24"/>
                <w:szCs w:val="24"/>
              </w:rPr>
              <w:t>destinate consumului uman</w:t>
            </w:r>
            <w:r w:rsidR="0055369A">
              <w:rPr>
                <w:rStyle w:val="Strong"/>
                <w:rFonts w:ascii="Times New Roman" w:hAnsi="Times New Roman"/>
                <w:bCs w:val="0"/>
                <w:color w:val="333333"/>
                <w:sz w:val="24"/>
                <w:szCs w:val="24"/>
              </w:rPr>
              <w:t xml:space="preserve">, </w:t>
            </w:r>
            <w:r w:rsidR="0055369A" w:rsidRPr="0055369A">
              <w:rPr>
                <w:rFonts w:ascii="Times New Roman" w:hAnsi="Times New Roman" w:cs="Times New Roman"/>
                <w:sz w:val="24"/>
                <w:szCs w:val="24"/>
                <w:lang w:eastAsia="ro-RO"/>
              </w:rPr>
              <w:t>aprobat</w:t>
            </w:r>
            <w:r w:rsidR="0055369A" w:rsidRPr="0055369A">
              <w:rPr>
                <w:rFonts w:ascii="Times New Roman" w:hAnsi="Times New Roman"/>
                <w:sz w:val="24"/>
                <w:szCs w:val="24"/>
                <w:lang w:eastAsia="ro-RO"/>
              </w:rPr>
              <w:t>e</w:t>
            </w:r>
            <w:r w:rsidR="0055369A" w:rsidRPr="0055369A">
              <w:rPr>
                <w:rFonts w:ascii="Times New Roman" w:hAnsi="Times New Roman" w:cs="Times New Roman"/>
                <w:sz w:val="24"/>
                <w:szCs w:val="24"/>
                <w:lang w:eastAsia="ro-RO"/>
              </w:rPr>
              <w:t xml:space="preserve"> prin Hotărârea Guvernului nr.1</w:t>
            </w:r>
            <w:r w:rsidR="0055369A" w:rsidRPr="0055369A">
              <w:rPr>
                <w:rFonts w:ascii="Times New Roman" w:hAnsi="Times New Roman"/>
                <w:sz w:val="24"/>
                <w:szCs w:val="24"/>
                <w:lang w:eastAsia="ro-RO"/>
              </w:rPr>
              <w:t>111</w:t>
            </w:r>
            <w:r w:rsidR="0055369A" w:rsidRPr="0055369A">
              <w:rPr>
                <w:rFonts w:ascii="Times New Roman" w:hAnsi="Times New Roman" w:cs="Times New Roman"/>
                <w:sz w:val="24"/>
                <w:szCs w:val="24"/>
                <w:lang w:eastAsia="ro-RO"/>
              </w:rPr>
              <w:t>/201</w:t>
            </w:r>
            <w:r w:rsidR="0055369A" w:rsidRPr="0055369A">
              <w:rPr>
                <w:rFonts w:ascii="Times New Roman" w:hAnsi="Times New Roman"/>
                <w:sz w:val="24"/>
                <w:szCs w:val="24"/>
                <w:lang w:eastAsia="ro-RO"/>
              </w:rPr>
              <w:t>0</w:t>
            </w:r>
            <w:r w:rsidRPr="00D10444">
              <w:rPr>
                <w:rFonts w:ascii="Times New Roman" w:hAnsi="Times New Roman" w:cs="Times New Roman"/>
                <w:sz w:val="24"/>
                <w:szCs w:val="24"/>
                <w:lang w:eastAsia="ro-RO"/>
              </w:rPr>
              <w:t xml:space="preserve"> și nectaruri de legume și produse similare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2,5 %</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Băuturi aromatizate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3 %</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Suplimente alimentare în sensul </w:t>
            </w:r>
            <w:r w:rsidR="00C767CC" w:rsidRPr="00D10444">
              <w:rPr>
                <w:rFonts w:ascii="Times New Roman" w:hAnsi="Times New Roman" w:cs="Times New Roman"/>
                <w:sz w:val="24"/>
                <w:szCs w:val="24"/>
                <w:lang w:val="pt-PT"/>
              </w:rPr>
              <w:t xml:space="preserve">Regulamentul sanitar privind suplimentele alimentare aprobat </w:t>
            </w:r>
            <w:r w:rsidR="00C767CC" w:rsidRPr="006F4E9B">
              <w:rPr>
                <w:rFonts w:ascii="Times New Roman" w:hAnsi="Times New Roman" w:cs="Times New Roman"/>
                <w:sz w:val="24"/>
                <w:szCs w:val="24"/>
                <w:lang w:val="pt-PT"/>
              </w:rPr>
              <w:lastRenderedPageBreak/>
              <w:t>prin Hotărârea Guvernului nr.538/2009</w:t>
            </w:r>
            <w:r w:rsidRPr="00D10444">
              <w:rPr>
                <w:rFonts w:ascii="Times New Roman" w:hAnsi="Times New Roman" w:cs="Times New Roman"/>
                <w:sz w:val="24"/>
                <w:szCs w:val="24"/>
                <w:lang w:eastAsia="ro-RO"/>
              </w:rPr>
              <w:t>, cu excepția suplimentelor alimentare pentru sugari și copii de vârstă mică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7,5 g/zi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4641"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Pulbere cu un conținut ridicat de fibre</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p>
          <w:p w:rsidR="00454203" w:rsidRPr="00D10444" w:rsidRDefault="00454203" w:rsidP="00E13F9D">
            <w:pPr>
              <w:spacing w:before="60" w:after="60"/>
              <w:rPr>
                <w:rFonts w:ascii="Times New Roman" w:hAnsi="Times New Roman" w:cs="Times New Roman"/>
                <w:sz w:val="24"/>
                <w:szCs w:val="24"/>
                <w:lang w:eastAsia="ro-RO"/>
              </w:rPr>
            </w:pPr>
          </w:p>
          <w:p w:rsidR="00454203" w:rsidRPr="00D10444" w:rsidRDefault="00454203" w:rsidP="00E13F9D">
            <w:pPr>
              <w:spacing w:before="60" w:after="60"/>
              <w:rPr>
                <w:rFonts w:ascii="Times New Roman" w:hAnsi="Times New Roman" w:cs="Times New Roman"/>
                <w:sz w:val="24"/>
                <w:szCs w:val="24"/>
                <w:lang w:eastAsia="ro-RO"/>
              </w:rPr>
            </w:pPr>
          </w:p>
          <w:p w:rsidR="00454203" w:rsidRPr="00D10444" w:rsidRDefault="00454203" w:rsidP="00E13F9D">
            <w:pPr>
              <w:spacing w:before="60" w:after="60"/>
              <w:rPr>
                <w:rFonts w:ascii="Times New Roman" w:hAnsi="Times New Roman" w:cs="Times New Roman"/>
                <w:sz w:val="24"/>
                <w:szCs w:val="24"/>
                <w:lang w:eastAsia="ro-RO"/>
              </w:rPr>
            </w:pPr>
          </w:p>
          <w:p w:rsidR="00454203" w:rsidRPr="00D10444" w:rsidRDefault="00454203" w:rsidP="00E13F9D">
            <w:pPr>
              <w:spacing w:before="60" w:after="60"/>
              <w:rPr>
                <w:rFonts w:ascii="Times New Roman" w:hAnsi="Times New Roman" w:cs="Times New Roman"/>
                <w:sz w:val="24"/>
                <w:szCs w:val="24"/>
                <w:lang w:eastAsia="ro-RO"/>
              </w:rPr>
            </w:pPr>
          </w:p>
          <w:p w:rsidR="00454203" w:rsidRPr="00D10444" w:rsidRDefault="00454203" w:rsidP="00E13F9D">
            <w:pPr>
              <w:spacing w:before="60" w:after="60"/>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Produse de cofetărie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4 %</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Sucuri de fructe în </w:t>
            </w:r>
            <w:r w:rsidR="00E031D9" w:rsidRPr="0011163E">
              <w:rPr>
                <w:rStyle w:val="Strong"/>
                <w:rFonts w:ascii="Times New Roman" w:hAnsi="Times New Roman" w:cs="Times New Roman"/>
                <w:b w:val="0"/>
                <w:bCs w:val="0"/>
                <w:color w:val="333333"/>
                <w:sz w:val="24"/>
                <w:szCs w:val="24"/>
              </w:rPr>
              <w:t>cerințelor de calitate</w:t>
            </w:r>
            <w:r w:rsidR="00E031D9">
              <w:rPr>
                <w:rStyle w:val="Strong"/>
                <w:rFonts w:ascii="Times New Roman" w:hAnsi="Times New Roman"/>
                <w:bCs w:val="0"/>
                <w:color w:val="333333"/>
                <w:sz w:val="24"/>
                <w:szCs w:val="24"/>
              </w:rPr>
              <w:t xml:space="preserve"> </w:t>
            </w:r>
            <w:r w:rsidR="00E031D9" w:rsidRPr="0011163E">
              <w:rPr>
                <w:rStyle w:val="Strong"/>
                <w:rFonts w:ascii="Times New Roman" w:hAnsi="Times New Roman" w:cs="Times New Roman"/>
                <w:b w:val="0"/>
                <w:bCs w:val="0"/>
                <w:color w:val="333333"/>
                <w:sz w:val="24"/>
                <w:szCs w:val="24"/>
              </w:rPr>
              <w:t xml:space="preserve">pentru sucuri și anumite produse </w:t>
            </w:r>
            <w:r w:rsidR="00E031D9" w:rsidRPr="00E031D9">
              <w:rPr>
                <w:rStyle w:val="Strong"/>
                <w:rFonts w:ascii="Times New Roman" w:hAnsi="Times New Roman"/>
                <w:b w:val="0"/>
                <w:bCs w:val="0"/>
                <w:color w:val="333333"/>
                <w:sz w:val="24"/>
                <w:szCs w:val="24"/>
              </w:rPr>
              <w:t>similar</w:t>
            </w:r>
            <w:r w:rsidR="00E031D9">
              <w:rPr>
                <w:rStyle w:val="Strong"/>
                <w:rFonts w:ascii="Times New Roman" w:hAnsi="Times New Roman"/>
                <w:bCs w:val="0"/>
                <w:color w:val="333333"/>
                <w:sz w:val="24"/>
                <w:szCs w:val="24"/>
              </w:rPr>
              <w:t xml:space="preserve"> </w:t>
            </w:r>
            <w:r w:rsidR="00E031D9" w:rsidRPr="0011163E">
              <w:rPr>
                <w:rStyle w:val="Strong"/>
                <w:rFonts w:ascii="Times New Roman" w:hAnsi="Times New Roman" w:cs="Times New Roman"/>
                <w:b w:val="0"/>
                <w:bCs w:val="0"/>
                <w:color w:val="333333"/>
                <w:sz w:val="24"/>
                <w:szCs w:val="24"/>
              </w:rPr>
              <w:t>destinate consumului uman</w:t>
            </w:r>
            <w:r w:rsidR="00E031D9">
              <w:rPr>
                <w:rStyle w:val="Strong"/>
                <w:rFonts w:ascii="Times New Roman" w:hAnsi="Times New Roman"/>
                <w:bCs w:val="0"/>
                <w:color w:val="333333"/>
                <w:sz w:val="24"/>
                <w:szCs w:val="24"/>
              </w:rPr>
              <w:t xml:space="preserve">, </w:t>
            </w:r>
            <w:r w:rsidR="00E031D9" w:rsidRPr="00E031D9">
              <w:rPr>
                <w:rFonts w:ascii="Times New Roman" w:hAnsi="Times New Roman" w:cs="Times New Roman"/>
                <w:sz w:val="24"/>
                <w:szCs w:val="24"/>
                <w:lang w:eastAsia="ro-RO"/>
              </w:rPr>
              <w:t>aprobat</w:t>
            </w:r>
            <w:r w:rsidR="00E031D9" w:rsidRPr="00E031D9">
              <w:rPr>
                <w:rFonts w:ascii="Times New Roman" w:hAnsi="Times New Roman"/>
                <w:sz w:val="24"/>
                <w:szCs w:val="24"/>
                <w:lang w:eastAsia="ro-RO"/>
              </w:rPr>
              <w:t>e</w:t>
            </w:r>
            <w:r w:rsidR="00E031D9" w:rsidRPr="00E031D9">
              <w:rPr>
                <w:rFonts w:ascii="Times New Roman" w:hAnsi="Times New Roman" w:cs="Times New Roman"/>
                <w:sz w:val="24"/>
                <w:szCs w:val="24"/>
                <w:lang w:eastAsia="ro-RO"/>
              </w:rPr>
              <w:t xml:space="preserve"> prin Hotărârea Guvernului nr.1</w:t>
            </w:r>
            <w:r w:rsidR="00E031D9" w:rsidRPr="00E031D9">
              <w:rPr>
                <w:rFonts w:ascii="Times New Roman" w:hAnsi="Times New Roman"/>
                <w:sz w:val="24"/>
                <w:szCs w:val="24"/>
                <w:lang w:eastAsia="ro-RO"/>
              </w:rPr>
              <w:t>111</w:t>
            </w:r>
            <w:r w:rsidR="00E031D9" w:rsidRPr="00E031D9">
              <w:rPr>
                <w:rFonts w:ascii="Times New Roman" w:hAnsi="Times New Roman" w:cs="Times New Roman"/>
                <w:sz w:val="24"/>
                <w:szCs w:val="24"/>
                <w:lang w:eastAsia="ro-RO"/>
              </w:rPr>
              <w:t>/201</w:t>
            </w:r>
            <w:r w:rsidR="00E031D9" w:rsidRPr="00E031D9">
              <w:rPr>
                <w:rFonts w:ascii="Times New Roman" w:hAnsi="Times New Roman"/>
                <w:sz w:val="24"/>
                <w:szCs w:val="24"/>
                <w:lang w:eastAsia="ro-RO"/>
              </w:rPr>
              <w:t>0</w:t>
            </w:r>
            <w:r w:rsidR="00E031D9">
              <w:rPr>
                <w:rFonts w:ascii="Times New Roman" w:hAnsi="Times New Roman" w:cs="Times New Roman"/>
                <w:sz w:val="24"/>
                <w:szCs w:val="24"/>
                <w:lang w:eastAsia="ro-RO"/>
              </w:rPr>
              <w:t xml:space="preserve"> </w:t>
            </w:r>
            <w:r w:rsidRPr="00D10444">
              <w:rPr>
                <w:rFonts w:ascii="Times New Roman" w:hAnsi="Times New Roman" w:cs="Times New Roman"/>
                <w:sz w:val="24"/>
                <w:szCs w:val="24"/>
                <w:lang w:eastAsia="ro-RO"/>
              </w:rPr>
              <w:t>și sucuri de legume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2,5 %</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Nectaruri de fructe în sensul </w:t>
            </w:r>
            <w:r w:rsidR="00E031D9" w:rsidRPr="0011163E">
              <w:rPr>
                <w:rStyle w:val="Strong"/>
                <w:rFonts w:ascii="Times New Roman" w:hAnsi="Times New Roman" w:cs="Times New Roman"/>
                <w:b w:val="0"/>
                <w:bCs w:val="0"/>
                <w:color w:val="333333"/>
                <w:sz w:val="24"/>
                <w:szCs w:val="24"/>
              </w:rPr>
              <w:t>cerințelor de calitate</w:t>
            </w:r>
            <w:r w:rsidR="00E031D9">
              <w:rPr>
                <w:rStyle w:val="Strong"/>
                <w:rFonts w:ascii="Times New Roman" w:hAnsi="Times New Roman"/>
                <w:bCs w:val="0"/>
                <w:color w:val="333333"/>
                <w:sz w:val="24"/>
                <w:szCs w:val="24"/>
              </w:rPr>
              <w:t xml:space="preserve"> </w:t>
            </w:r>
            <w:r w:rsidR="00E031D9" w:rsidRPr="0011163E">
              <w:rPr>
                <w:rStyle w:val="Strong"/>
                <w:rFonts w:ascii="Times New Roman" w:hAnsi="Times New Roman" w:cs="Times New Roman"/>
                <w:b w:val="0"/>
                <w:bCs w:val="0"/>
                <w:color w:val="333333"/>
                <w:sz w:val="24"/>
                <w:szCs w:val="24"/>
              </w:rPr>
              <w:t xml:space="preserve">pentru sucuri și anumite produse </w:t>
            </w:r>
            <w:r w:rsidR="00E031D9" w:rsidRPr="00E031D9">
              <w:rPr>
                <w:rStyle w:val="Strong"/>
                <w:rFonts w:ascii="Times New Roman" w:hAnsi="Times New Roman"/>
                <w:b w:val="0"/>
                <w:bCs w:val="0"/>
                <w:color w:val="333333"/>
                <w:sz w:val="24"/>
                <w:szCs w:val="24"/>
              </w:rPr>
              <w:t>similar</w:t>
            </w:r>
            <w:r w:rsidR="00E031D9">
              <w:rPr>
                <w:rStyle w:val="Strong"/>
                <w:rFonts w:ascii="Times New Roman" w:hAnsi="Times New Roman"/>
                <w:bCs w:val="0"/>
                <w:color w:val="333333"/>
                <w:sz w:val="24"/>
                <w:szCs w:val="24"/>
              </w:rPr>
              <w:t xml:space="preserve"> </w:t>
            </w:r>
            <w:r w:rsidR="00E031D9" w:rsidRPr="0011163E">
              <w:rPr>
                <w:rStyle w:val="Strong"/>
                <w:rFonts w:ascii="Times New Roman" w:hAnsi="Times New Roman" w:cs="Times New Roman"/>
                <w:b w:val="0"/>
                <w:bCs w:val="0"/>
                <w:color w:val="333333"/>
                <w:sz w:val="24"/>
                <w:szCs w:val="24"/>
              </w:rPr>
              <w:t>destinate consumului uman</w:t>
            </w:r>
            <w:r w:rsidR="00E031D9">
              <w:rPr>
                <w:rStyle w:val="Strong"/>
                <w:rFonts w:ascii="Times New Roman" w:hAnsi="Times New Roman"/>
                <w:bCs w:val="0"/>
                <w:color w:val="333333"/>
                <w:sz w:val="24"/>
                <w:szCs w:val="24"/>
              </w:rPr>
              <w:t xml:space="preserve">, </w:t>
            </w:r>
            <w:r w:rsidR="00E031D9" w:rsidRPr="00E031D9">
              <w:rPr>
                <w:rFonts w:ascii="Times New Roman" w:hAnsi="Times New Roman" w:cs="Times New Roman"/>
                <w:sz w:val="24"/>
                <w:szCs w:val="24"/>
                <w:lang w:eastAsia="ro-RO"/>
              </w:rPr>
              <w:t>aprobat</w:t>
            </w:r>
            <w:r w:rsidR="00E031D9" w:rsidRPr="00E031D9">
              <w:rPr>
                <w:rFonts w:ascii="Times New Roman" w:hAnsi="Times New Roman"/>
                <w:sz w:val="24"/>
                <w:szCs w:val="24"/>
                <w:lang w:eastAsia="ro-RO"/>
              </w:rPr>
              <w:t>e</w:t>
            </w:r>
            <w:r w:rsidR="00E031D9" w:rsidRPr="00E031D9">
              <w:rPr>
                <w:rFonts w:ascii="Times New Roman" w:hAnsi="Times New Roman" w:cs="Times New Roman"/>
                <w:sz w:val="24"/>
                <w:szCs w:val="24"/>
                <w:lang w:eastAsia="ro-RO"/>
              </w:rPr>
              <w:t xml:space="preserve"> prin </w:t>
            </w:r>
            <w:r w:rsidR="00E031D9" w:rsidRPr="00E031D9">
              <w:rPr>
                <w:rFonts w:ascii="Times New Roman" w:hAnsi="Times New Roman" w:cs="Times New Roman"/>
                <w:sz w:val="24"/>
                <w:szCs w:val="24"/>
                <w:lang w:eastAsia="ro-RO"/>
              </w:rPr>
              <w:lastRenderedPageBreak/>
              <w:t>Hotărârea Guvernului nr.1</w:t>
            </w:r>
            <w:r w:rsidR="00E031D9" w:rsidRPr="00E031D9">
              <w:rPr>
                <w:rFonts w:ascii="Times New Roman" w:hAnsi="Times New Roman"/>
                <w:sz w:val="24"/>
                <w:szCs w:val="24"/>
                <w:lang w:eastAsia="ro-RO"/>
              </w:rPr>
              <w:t>111</w:t>
            </w:r>
            <w:r w:rsidR="00E031D9" w:rsidRPr="00E031D9">
              <w:rPr>
                <w:rFonts w:ascii="Times New Roman" w:hAnsi="Times New Roman" w:cs="Times New Roman"/>
                <w:sz w:val="24"/>
                <w:szCs w:val="24"/>
                <w:lang w:eastAsia="ro-RO"/>
              </w:rPr>
              <w:t>/201</w:t>
            </w:r>
            <w:r w:rsidR="00E031D9" w:rsidRPr="00E031D9">
              <w:rPr>
                <w:rFonts w:ascii="Times New Roman" w:hAnsi="Times New Roman"/>
                <w:sz w:val="24"/>
                <w:szCs w:val="24"/>
                <w:lang w:eastAsia="ro-RO"/>
              </w:rPr>
              <w:t>0</w:t>
            </w:r>
            <w:r w:rsidRPr="00D10444">
              <w:rPr>
                <w:rFonts w:ascii="Times New Roman" w:hAnsi="Times New Roman" w:cs="Times New Roman"/>
                <w:sz w:val="24"/>
                <w:szCs w:val="24"/>
                <w:lang w:eastAsia="ro-RO"/>
              </w:rPr>
              <w:t xml:space="preserve"> și nectaruri de legume și produse similare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4 %</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Băuturi aromatizate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4 %</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Suplimente alimentare în sensul </w:t>
            </w:r>
            <w:r w:rsidR="00C767CC" w:rsidRPr="00D10444">
              <w:rPr>
                <w:rFonts w:ascii="Times New Roman" w:hAnsi="Times New Roman" w:cs="Times New Roman"/>
                <w:sz w:val="24"/>
                <w:szCs w:val="24"/>
                <w:lang w:val="pt-PT"/>
              </w:rPr>
              <w:t xml:space="preserve">Regulamentul sanitar privind suplimentele alimentare aprobat </w:t>
            </w:r>
            <w:r w:rsidR="00C767CC" w:rsidRPr="006F4E9B">
              <w:rPr>
                <w:rFonts w:ascii="Times New Roman" w:hAnsi="Times New Roman" w:cs="Times New Roman"/>
                <w:sz w:val="24"/>
                <w:szCs w:val="24"/>
                <w:lang w:val="pt-PT"/>
              </w:rPr>
              <w:t>prin Hotărârea Guvernului nr.538/2009</w:t>
            </w:r>
            <w:r w:rsidRPr="00D10444">
              <w:rPr>
                <w:rFonts w:ascii="Times New Roman" w:hAnsi="Times New Roman" w:cs="Times New Roman"/>
                <w:sz w:val="24"/>
                <w:szCs w:val="24"/>
                <w:lang w:eastAsia="ro-RO"/>
              </w:rPr>
              <w:t>, cu excepția suplimentelor alimentare pentru sugari și copii de vârstă mică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12 g/zi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Prăjituri și produse de patiserie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5 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Fructe și legume prelucrate (inclusiv preparate pe bază de legume)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10 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Pâine și chifle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10 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Produse pe bază de paste făinoase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8 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Produse proteice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10 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t>Pudră din semințe de rapiță parțial degresate din </w:t>
            </w:r>
            <w:r w:rsidRPr="00D10444">
              <w:rPr>
                <w:rFonts w:ascii="Times New Roman" w:hAnsi="Times New Roman" w:cs="Times New Roman"/>
                <w:b/>
                <w:bCs/>
                <w:i/>
                <w:iCs/>
                <w:sz w:val="24"/>
                <w:szCs w:val="24"/>
                <w:lang w:eastAsia="ro-RO"/>
              </w:rPr>
              <w:t>Brassica rapa</w:t>
            </w:r>
            <w:r w:rsidRPr="00D10444">
              <w:rPr>
                <w:rFonts w:ascii="Times New Roman" w:hAnsi="Times New Roman" w:cs="Times New Roman"/>
                <w:b/>
                <w:bCs/>
                <w:sz w:val="24"/>
                <w:szCs w:val="24"/>
                <w:lang w:eastAsia="ro-RO"/>
              </w:rPr>
              <w:t> L. și</w:t>
            </w:r>
          </w:p>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i/>
                <w:iCs/>
                <w:sz w:val="24"/>
                <w:szCs w:val="24"/>
                <w:lang w:eastAsia="ro-RO"/>
              </w:rPr>
              <w:t>Brassica napus</w:t>
            </w:r>
            <w:r w:rsidRPr="00D10444">
              <w:rPr>
                <w:rFonts w:ascii="Times New Roman" w:hAnsi="Times New Roman" w:cs="Times New Roman"/>
                <w:b/>
                <w:bCs/>
                <w:sz w:val="24"/>
                <w:szCs w:val="24"/>
                <w:lang w:eastAsia="ro-RO"/>
              </w:rPr>
              <w:t> L.</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Niveluri maxime</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Denumirea alimentului nou menționată pe eticheta produselor alimentare care îl conțin este „Pudră din semințe de rapiță parțial degresate”.</w:t>
            </w:r>
          </w:p>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Orice produs alimentar care conține „pudră din semințe de rapiță parțial degresate din </w:t>
            </w:r>
            <w:r w:rsidRPr="00D10444">
              <w:rPr>
                <w:rFonts w:ascii="Times New Roman" w:hAnsi="Times New Roman" w:cs="Times New Roman"/>
                <w:i/>
                <w:iCs/>
                <w:sz w:val="24"/>
                <w:szCs w:val="24"/>
                <w:lang w:eastAsia="ro-RO"/>
              </w:rPr>
              <w:t>Brassica rapa</w:t>
            </w:r>
            <w:r w:rsidRPr="00D10444">
              <w:rPr>
                <w:rFonts w:ascii="Times New Roman" w:hAnsi="Times New Roman" w:cs="Times New Roman"/>
                <w:sz w:val="24"/>
                <w:szCs w:val="24"/>
                <w:lang w:eastAsia="ro-RO"/>
              </w:rPr>
              <w:t> L. și </w:t>
            </w:r>
            <w:r w:rsidRPr="00D10444">
              <w:rPr>
                <w:rFonts w:ascii="Times New Roman" w:hAnsi="Times New Roman" w:cs="Times New Roman"/>
                <w:i/>
                <w:iCs/>
                <w:sz w:val="24"/>
                <w:szCs w:val="24"/>
                <w:lang w:eastAsia="ro-RO"/>
              </w:rPr>
              <w:t>Brassica napus</w:t>
            </w:r>
            <w:r w:rsidRPr="00D10444">
              <w:rPr>
                <w:rFonts w:ascii="Times New Roman" w:hAnsi="Times New Roman" w:cs="Times New Roman"/>
                <w:sz w:val="24"/>
                <w:szCs w:val="24"/>
                <w:lang w:eastAsia="ro-RO"/>
              </w:rPr>
              <w:t> L.” trebuie să conțină mențiunea că acest ingredient poate provoca reacții alergice la consumatorii care sunt alergici la muștar și la produsele pe bază de muștar. Această mențiune trebuie să apară în imediata apropiere a listei ingredientelor.</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Batoane din amestecuri de cereale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20 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Müsli și cereale similare pentru micul dejun</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20 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Produse din cereale extrudate pentru micul dejun</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20 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Gustări (cu excepția chipsurilor de cartofi)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15 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Pâine și chifle cu ingrediente speciale adăugate (cum ar fi semințe, stafide, plante aromatice)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7 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Pâine neagră pentru care se menționează absența sau prezența în cantități reduse a </w:t>
            </w:r>
            <w:r w:rsidRPr="00D10444">
              <w:rPr>
                <w:rFonts w:ascii="Times New Roman" w:hAnsi="Times New Roman" w:cs="Times New Roman"/>
                <w:sz w:val="24"/>
                <w:szCs w:val="24"/>
                <w:lang w:eastAsia="ro-RO"/>
              </w:rPr>
              <w:lastRenderedPageBreak/>
              <w:t>glutenului în conformitate cu cerințele</w:t>
            </w:r>
            <w:r w:rsidR="005C73BF">
              <w:rPr>
                <w:rFonts w:ascii="Times New Roman" w:hAnsi="Times New Roman" w:cs="Times New Roman"/>
                <w:sz w:val="24"/>
                <w:szCs w:val="24"/>
                <w:lang w:eastAsia="ro-RO"/>
              </w:rPr>
              <w:t xml:space="preserve"> din</w:t>
            </w:r>
            <w:r w:rsidRPr="00D10444">
              <w:rPr>
                <w:rFonts w:ascii="Times New Roman" w:hAnsi="Times New Roman" w:cs="Times New Roman"/>
                <w:sz w:val="24"/>
                <w:szCs w:val="24"/>
                <w:lang w:eastAsia="ro-RO"/>
              </w:rPr>
              <w:t xml:space="preserve"> </w:t>
            </w:r>
            <w:r w:rsidR="005C73BF" w:rsidRPr="00D10444">
              <w:rPr>
                <w:rFonts w:ascii="Times New Roman" w:hAnsi="Times New Roman" w:cs="Times New Roman"/>
                <w:sz w:val="24"/>
                <w:szCs w:val="24"/>
                <w:lang w:val="ro-MD"/>
              </w:rPr>
              <w:t>Legea nr. 279/2017 privind informarea consumatorului cu privire la produsele alimentare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7 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Pâine și chifle multicereale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7 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Înlocuitori de carne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10 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Chiftele cu carne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10 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t>Preparate pasteurizate pe bază de fructe prin tratare la înaltă presiune</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Niveluri maxime</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Mențiunea „pasteurizat prin tratare la înaltă presiune” trebuie să fie indicată lângă denumirile preparatelor din fructe ca atare, precum și pe orice produs în care este utilizat acest procedeu</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Tipuri de fructe:</w:t>
            </w:r>
          </w:p>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măr, caisă, banană, mure, afine, cireșe, nucă de cocos, smochină, strugure, grepfrut, mandarină, mango, pepene, piersică, pară, ananas, prună, zmeură, rubarbă, căpșună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t xml:space="preserve">Proteină din mazăre și din orez fermentată cu micelii </w:t>
            </w:r>
            <w:r w:rsidRPr="00D10444">
              <w:rPr>
                <w:rFonts w:ascii="Times New Roman" w:hAnsi="Times New Roman" w:cs="Times New Roman"/>
                <w:b/>
                <w:bCs/>
                <w:sz w:val="24"/>
                <w:szCs w:val="24"/>
                <w:lang w:eastAsia="ro-RO"/>
              </w:rPr>
              <w:lastRenderedPageBreak/>
              <w:t>de </w:t>
            </w:r>
            <w:r w:rsidRPr="00D10444">
              <w:rPr>
                <w:rFonts w:ascii="Times New Roman" w:hAnsi="Times New Roman" w:cs="Times New Roman"/>
                <w:b/>
                <w:bCs/>
                <w:i/>
                <w:iCs/>
                <w:sz w:val="24"/>
                <w:szCs w:val="24"/>
                <w:lang w:eastAsia="ro-RO"/>
              </w:rPr>
              <w:t>Lentinula edodes</w:t>
            </w:r>
            <w:r w:rsidRPr="00D10444">
              <w:rPr>
                <w:rFonts w:ascii="Times New Roman" w:hAnsi="Times New Roman" w:cs="Times New Roman"/>
                <w:b/>
                <w:bCs/>
                <w:sz w:val="24"/>
                <w:szCs w:val="24"/>
                <w:lang w:eastAsia="ro-RO"/>
              </w:rPr>
              <w:t> (ciuperca Shiitake)</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lastRenderedPageBreak/>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Niveluri maxime</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Denumirea alimentului nou menționată pe eticheta produselor alimentare care îl </w:t>
            </w:r>
            <w:r w:rsidRPr="00D10444">
              <w:rPr>
                <w:rFonts w:ascii="Times New Roman" w:hAnsi="Times New Roman" w:cs="Times New Roman"/>
                <w:sz w:val="24"/>
                <w:szCs w:val="24"/>
                <w:lang w:eastAsia="ro-RO"/>
              </w:rPr>
              <w:lastRenderedPageBreak/>
              <w:t>conțin este „Proteină din mazăre și din orez fermentată cu micelii de ciupercă Shiitake”.</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p>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w:t>
            </w: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Produse de panificație, pâine, chifle, crutoane, pizza</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5 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Cereale pentru micul dejun și batoane de cereale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33 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Băuturi pe bază de fructe și legume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20 g/100 ml</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Pudre de băuturi gata de amestecat</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93 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Produse de cofetărie din cacao și ciocolată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7 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Înlocuitori ai produselor lactate și înlocuitori fără produse lactate ai unei mese pentru controlul greutății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11 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Produse pe bază de lapte fermentate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5 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Produse pe bază de paste făinoase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15 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Preparate din carne și produse din carne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14 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Supe (gata pentru consum) și concentrate sau pudre pentru supe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3 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Salate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26 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Înlocuitori de carne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40 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Băuturi pe bază de lapte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 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Înlocuitori ai unei singure mese pentru controlul greutății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 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t>Fenil-capsaicină</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i/>
                <w:iCs/>
                <w:sz w:val="24"/>
                <w:szCs w:val="24"/>
                <w:lang w:eastAsia="ro-RO"/>
              </w:rPr>
              <w:t>Niveluri maxime</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Denumirea alimentului nou menționat pe eticheta produselor alimentare care îl conțin este „fenil-capsaicină”.</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 </w:t>
            </w:r>
          </w:p>
          <w:p w:rsidR="00454203" w:rsidRPr="00D10444" w:rsidRDefault="00454203" w:rsidP="00E13F9D">
            <w:pPr>
              <w:spacing w:before="60" w:after="60"/>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Alimente destinate unor scopuri medicale speciale, astfel cum sunt definite în Regulamentele sanitare privind alimentele destinate sugarilor și copiilor devârstă mică, alimentele destinate  unor scopuri  speciale și înlocuitorii unei diete </w:t>
            </w:r>
            <w:r w:rsidRPr="00D10444">
              <w:rPr>
                <w:rFonts w:ascii="Times New Roman" w:hAnsi="Times New Roman" w:cs="Times New Roman"/>
                <w:sz w:val="24"/>
                <w:szCs w:val="24"/>
                <w:lang w:eastAsia="ro-RO"/>
              </w:rPr>
              <w:lastRenderedPageBreak/>
              <w:t>totale pentru controlul greutății aprobat prin Hotărârea Guvernului nr.179/2018 , cu excepția alimentelor destinate sugarilor, copiilor de vârstă mică și copiilor sub 11 ani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2,5 mg/zi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Suplimente alimentare, astfel cum sunt definite în Regulamentul sanitar privind suplimentele alimentare aprobat prin Hotărârea Guvernului nr.538/2009 , destinate populației generale, cu excepția copiilor cu vârste sub 11 ani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2,5 mg/zi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t>Amidon din porumb fosfatat</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Niveluri maxime</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Denumirea alimentului nou menționat pe eticheta produselor alimentare care îl conțin este „Amidon din porumb fosfatat”</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Produse de panificație</w:t>
            </w:r>
          </w:p>
        </w:tc>
        <w:tc>
          <w:tcPr>
            <w:tcW w:w="254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15  %</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Paste făinoase</w:t>
            </w:r>
          </w:p>
        </w:tc>
        <w:tc>
          <w:tcPr>
            <w:tcW w:w="254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Cereale pentru micul dejun</w:t>
            </w:r>
          </w:p>
        </w:tc>
        <w:tc>
          <w:tcPr>
            <w:tcW w:w="254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Batoane din cereale</w:t>
            </w:r>
          </w:p>
        </w:tc>
        <w:tc>
          <w:tcPr>
            <w:tcW w:w="254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t>Amidon de grâu fosfatat</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Niveluri maxime</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Denumirea alimentului nou menționat pe eticheta produselor alimentare care îl conțin este „Amidon de grâu fosfatat”</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Produse de panificație</w:t>
            </w:r>
          </w:p>
        </w:tc>
        <w:tc>
          <w:tcPr>
            <w:tcW w:w="254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15  %</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Paste făinoase</w:t>
            </w:r>
          </w:p>
        </w:tc>
        <w:tc>
          <w:tcPr>
            <w:tcW w:w="254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Cereale pentru micul dejun</w:t>
            </w:r>
          </w:p>
        </w:tc>
        <w:tc>
          <w:tcPr>
            <w:tcW w:w="254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Batoane din cereale</w:t>
            </w:r>
          </w:p>
        </w:tc>
        <w:tc>
          <w:tcPr>
            <w:tcW w:w="254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gridAfter w:val="5"/>
          <w:wAfter w:w="11978" w:type="dxa"/>
          <w:trHeight w:val="458"/>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t>Fosfatidilserină din fosfolipide din pește</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Niveluri maxime de fosfatidilserină</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Denumirea alimentului nou menționat pe eticheta produselor alimentare care îl conțin este „Fosfatidilserină din pește”</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Băuturi pe bază de iaurt</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50 mg/100 ml</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Pudre pe bază de lapte praf</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3 500  mg/100 g (echivalentul a 40 mg/100 ml de lichid gata de băut)</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Alimente pe bază de iaurt</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80 mg/100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Batoane din cereale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350 mg/100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Dulciuri pe bază de ciocolată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200 mg/100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Alimente destinate unor scopuri medicale speciale, astfel cum sunt definite în Regulamentele sanitare privind alimentele destinate sugarilor și copiilor devârstă mică, 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În conformitate cu Regulamentele sanitare privind alimentele destinate sugarilor și copiilor devârstă mică, alimentele destinate  unor scopuri  speciale și înlocuitorii unei diete totale pentru controlul greutății aprobat prin Hotărârea Guvernului nr.179/2018 </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Suplimente alimentare, astfel cum sunt definite în Regulamentul sanitar privind suplimentele </w:t>
            </w:r>
            <w:r w:rsidRPr="00D10444">
              <w:rPr>
                <w:rFonts w:ascii="Times New Roman" w:hAnsi="Times New Roman" w:cs="Times New Roman"/>
                <w:sz w:val="24"/>
                <w:szCs w:val="24"/>
                <w:lang w:eastAsia="ro-RO"/>
              </w:rPr>
              <w:lastRenderedPageBreak/>
              <w:t xml:space="preserve">alimentare aprobat prin Hotărârea Guvernului nr.538/2009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300 mg/zi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lastRenderedPageBreak/>
              <w:t>Fosfatidilserină din fosfolipide din soia</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Niveluri maxime de fosfatidilserină</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Denumirea alimentului nou menționat pe eticheta produselor alimentare care îl conțin este „Fosfatidilserină din soia”.</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Băuturi pe bază de iaurt</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50 mg/100 ml</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Pudre pe bază de lapte praf</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3,5 g/100 g (echivalentul a 40 mg/100 ml de lichid gata de băut)</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Alimente pe bază de iaurt</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80 mg/100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Batoane din cereale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350 mg/100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Dulciuri pe bază de ciocolată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200 mg/100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Alimente destinate unor scopuri medicale speciale, astfel cum sunt definite în Regulamentele sanitare privind alimentele destinate sugarilor și copiilor devârstă mică, </w:t>
            </w:r>
            <w:r w:rsidRPr="00D10444">
              <w:rPr>
                <w:rFonts w:ascii="Times New Roman" w:hAnsi="Times New Roman" w:cs="Times New Roman"/>
                <w:sz w:val="24"/>
                <w:szCs w:val="24"/>
                <w:lang w:eastAsia="ro-RO"/>
              </w:rPr>
              <w:lastRenderedPageBreak/>
              <w:t xml:space="preserve">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 xml:space="preserve">În conformitate cu Regulamentele sanitare privind alimentele destinate sugarilor și copiilor devârstă mică, alimentele destinate  unor scopuri  speciale și înlocuitorii unei diete totale pentru controlul greutății aprobat prin </w:t>
            </w:r>
            <w:r w:rsidRPr="00D10444">
              <w:rPr>
                <w:rFonts w:ascii="Times New Roman" w:hAnsi="Times New Roman" w:cs="Times New Roman"/>
                <w:sz w:val="24"/>
                <w:szCs w:val="24"/>
                <w:lang w:eastAsia="ro-RO"/>
              </w:rPr>
              <w:lastRenderedPageBreak/>
              <w:t xml:space="preserve">Hotărârea Guvernului nr.179/2018 </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lastRenderedPageBreak/>
              <w:t>Produs fosfolipidic care conține fosfatidilserină și acid fosfatidic în cantități egale</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Niveluri maxime de fosfatidilserină</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Denumirea alimentului nou menționat pe eticheta produselor alimentare care îl conțin este „Fosfatidilserină din soia și acid fosfatidic”</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Produsul nu este destinat comercializării pentru femei însărcinate sau femei care alăptează</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Cereale pentru micul dejun</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80 mg/100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Batoane din cereale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350 mg/100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Alimente pe bază de iaurt</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80 mg/100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Produse pe bază de soia similare iaurturilor</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80 mg/100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Băuturi pe bază de iaurt</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50 mg/100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Băuturi pe bază de soia similare iaurturilor</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50 mg/100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Pudre pe bază de lapte praf</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3,5 g/100 g (echivalentul a 40 mg/100 ml de lichid gata de băut)</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Suplimente alimentare, astfel cum sunt definite în Regulamentul sanitar privind suplimentele alimentare aprobat prin Hotărârea Guvernului nr.538/2009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800 mg/zi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Alimente destinate unor scopuri medicale speciale, astfel cum sunt definite în Regulamentele sanitare privind alimentele destinate sugarilor și copiilor devârstă mică, alimentele destinate  unor scopuri  speciale și înlocuitorii unei diete totale pentru controlul greutății aprobat prin </w:t>
            </w:r>
            <w:r w:rsidRPr="00D10444">
              <w:rPr>
                <w:rFonts w:ascii="Times New Roman" w:hAnsi="Times New Roman" w:cs="Times New Roman"/>
                <w:sz w:val="24"/>
                <w:szCs w:val="24"/>
                <w:lang w:eastAsia="ro-RO"/>
              </w:rPr>
              <w:lastRenderedPageBreak/>
              <w:t xml:space="preserve">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 xml:space="preserve">În conformitate cu Regulamentele sanitare privind alimentele destinate sugarilor și copiilor devârstă mică, alimentele destinate  unor scopuri  speciale și înlocuitorii unei diete totale pentru controlul greutății aprobat prin Hotărârea Guvernului nr.179/2018 </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lastRenderedPageBreak/>
              <w:t>Fosfolipide din gălbenuș de ou</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Niveluri maxime</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4641"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Nespecificate</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t>Fitoglicogen</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Niveluri maxime</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Denumirea alimentului nou menționat pe eticheta produselor alimentare care îl conțin este „Fitoglicogen”</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Produsele alimentare prelucrate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25  %</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t>Fitosteroli/fitostanoli</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Niveluri maxime</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255F6">
              <w:rPr>
                <w:rFonts w:ascii="Times New Roman" w:hAnsi="Times New Roman" w:cs="Times New Roman"/>
                <w:sz w:val="24"/>
                <w:szCs w:val="24"/>
                <w:highlight w:val="green"/>
                <w:lang w:eastAsia="ro-RO"/>
              </w:rPr>
              <w:t>În conformitate cu anexa III.5 la Regulamentul (UE) nr. 1169/2011</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Băuturi din orez</w:t>
            </w:r>
          </w:p>
        </w:tc>
        <w:tc>
          <w:tcPr>
            <w:tcW w:w="254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  Acestea se prezintă în așa fel încât să poată fi ușor împărțite în porții care conțin fie maximum 3 g (în cazul unei porții pe zi), fie maximum 1 g (în cazul a trei porții pe zi) de fitosteroli/fitostanoli adăugați.</w:t>
            </w:r>
          </w:p>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Cantitatea de fitosteroli/fitostanoli adăugată la o cutie de băuturi nu trebuie să depășească 3 g.</w:t>
            </w:r>
          </w:p>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Sosurile pentru salate, maioneza și sosurile picante sunt ambalate în porții individuale</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Pâine de secară cu făină conținând ≥ 50 % secară (făină integrală de secară, grăunțe de secară integrale sau cracate și fulgi de secară) și ≤ 30 % grâu; și cu ≤ 4 % adaos de zahăr, dar fără grăsimi.</w:t>
            </w:r>
          </w:p>
        </w:tc>
        <w:tc>
          <w:tcPr>
            <w:tcW w:w="254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Sosuri pentru salate, maioneză și sosuri picante</w:t>
            </w:r>
          </w:p>
        </w:tc>
        <w:tc>
          <w:tcPr>
            <w:tcW w:w="254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Băuturi din soia</w:t>
            </w:r>
          </w:p>
        </w:tc>
        <w:tc>
          <w:tcPr>
            <w:tcW w:w="254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Produse pe bază de lapte, precum produsele de tipul laptelui semidegresat și degresat, posibil cu adaos de fructe și/sau cereale, în care este posibil să existe un conținut redus de grăsime din lapte sau în care grăsimea din lapte și/sau proteina din lapte a fost înlocuită parțial sau integral cu grăsime și/sau proteină vegetală.</w:t>
            </w:r>
          </w:p>
        </w:tc>
        <w:tc>
          <w:tcPr>
            <w:tcW w:w="254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Produse pe bază de lapte fermentat, precum produsele de tipul iaurturilor și al brânzeturilor (conținut de grăsime de &lt; 12 g per 100 g), în care este posibil să existe un conținut redus de grăsime din lapte sau în care </w:t>
            </w:r>
            <w:r w:rsidRPr="00D10444">
              <w:rPr>
                <w:rFonts w:ascii="Times New Roman" w:hAnsi="Times New Roman" w:cs="Times New Roman"/>
                <w:sz w:val="24"/>
                <w:szCs w:val="24"/>
                <w:lang w:eastAsia="ro-RO"/>
              </w:rPr>
              <w:lastRenderedPageBreak/>
              <w:t>grăsimea din lapte și/sau proteina din lapte a fost înlocuită parțial sau integral cu grăsime și/sau proteină vegetală</w:t>
            </w:r>
          </w:p>
        </w:tc>
        <w:tc>
          <w:tcPr>
            <w:tcW w:w="254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431132">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Grăsimi tartinabi</w:t>
            </w:r>
            <w:r w:rsidR="00431132">
              <w:rPr>
                <w:rFonts w:ascii="Times New Roman" w:hAnsi="Times New Roman" w:cs="Times New Roman"/>
                <w:sz w:val="24"/>
                <w:szCs w:val="24"/>
                <w:lang w:eastAsia="ro-RO"/>
              </w:rPr>
              <w:t xml:space="preserve">le, astfel cum sunt definite în </w:t>
            </w:r>
            <w:r w:rsidR="00431132" w:rsidRPr="00EE7EC9">
              <w:rPr>
                <w:rFonts w:ascii="Times New Roman" w:hAnsi="Times New Roman" w:cs="Times New Roman"/>
                <w:sz w:val="24"/>
                <w:szCs w:val="24"/>
                <w:lang w:eastAsia="ro-RO"/>
              </w:rPr>
              <w:t>Cerinte de calitate si comercializare pentru materiile grase</w:t>
            </w:r>
            <w:r w:rsidR="00431132">
              <w:rPr>
                <w:rFonts w:ascii="Times New Roman" w:hAnsi="Times New Roman" w:cs="Times New Roman"/>
                <w:sz w:val="24"/>
                <w:szCs w:val="24"/>
                <w:lang w:eastAsia="ro-RO"/>
              </w:rPr>
              <w:t xml:space="preserve"> </w:t>
            </w:r>
            <w:r w:rsidR="00431132" w:rsidRPr="00EE7EC9">
              <w:rPr>
                <w:rFonts w:ascii="Times New Roman" w:hAnsi="Times New Roman" w:cs="Times New Roman"/>
                <w:sz w:val="24"/>
                <w:szCs w:val="24"/>
                <w:lang w:eastAsia="ro-RO"/>
              </w:rPr>
              <w:t>tartinabile de origine vegetala si/sau animala, destinate consumului uman aprobate prin Hotararea Cuvernului nr.12/2024</w:t>
            </w:r>
            <w:r w:rsidRPr="00D10444">
              <w:rPr>
                <w:rFonts w:ascii="Times New Roman" w:hAnsi="Times New Roman" w:cs="Times New Roman"/>
                <w:sz w:val="24"/>
                <w:szCs w:val="24"/>
                <w:lang w:eastAsia="ro-RO"/>
              </w:rPr>
              <w:t>, cu excepția grăsimilor pentru gătit și pentru prăjit și a grăsimilor tartinabile pe bază de unt sau de alte grăsimi animale</w:t>
            </w:r>
          </w:p>
        </w:tc>
        <w:tc>
          <w:tcPr>
            <w:tcW w:w="254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Suplimente alimentare, astfel cum sunt definite în </w:t>
            </w:r>
            <w:r w:rsidRPr="00D10444">
              <w:rPr>
                <w:rFonts w:ascii="Times New Roman" w:hAnsi="Times New Roman" w:cs="Times New Roman"/>
                <w:sz w:val="24"/>
                <w:szCs w:val="24"/>
                <w:lang w:eastAsia="ro-RO"/>
              </w:rPr>
              <w:lastRenderedPageBreak/>
              <w:t xml:space="preserve">Regulamentul sanitar privind suplimentele alimentare aprobat prin Hotărârea Guvernului nr.538/2009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3 g/zi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lastRenderedPageBreak/>
              <w:t>Ulei din sâmbure de prună</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Niveluri maxime</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Pentru prăjit și asezonare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Conform utilizării normale a uleiurilor vegetale în alimente</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t>Proteine din cartof (coagulate) și hidrolizații acestora</w:t>
            </w:r>
          </w:p>
        </w:tc>
        <w:tc>
          <w:tcPr>
            <w:tcW w:w="4641"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Nespecificate</w:t>
            </w:r>
          </w:p>
        </w:tc>
        <w:tc>
          <w:tcPr>
            <w:tcW w:w="400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Denumirea alimentului nou menționat pe eticheta produselor alimentare care îl conțin este „Proteină din cartof”</w:t>
            </w:r>
          </w:p>
        </w:tc>
        <w:tc>
          <w:tcPr>
            <w:tcW w:w="224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t>Prolil-oligopeptidază (preparat enzimatic)</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Niveluri maxime</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Denumirea alimentului nou menționat pe eticheta produselor alimentare care îl conțin este „Prolil-oligopeptidază”</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Suplimente alimentare, astfel cum sunt definite în Regulamentul sanitar privind suplimentele alimentare aprobat prin Hotărârea Guvernului nr.538/2009 , destinate populației adulte generale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120 PPU/zi (2,7 g de preparat enzimatic/zi) (2 × 10</w:t>
            </w:r>
            <w:r w:rsidRPr="00D10444">
              <w:rPr>
                <w:rFonts w:ascii="Times New Roman" w:hAnsi="Times New Roman" w:cs="Times New Roman"/>
                <w:sz w:val="17"/>
                <w:szCs w:val="17"/>
                <w:vertAlign w:val="superscript"/>
                <w:lang w:eastAsia="ro-RO"/>
              </w:rPr>
              <w:t>6</w:t>
            </w:r>
            <w:r w:rsidRPr="00D10444">
              <w:rPr>
                <w:rFonts w:ascii="Times New Roman" w:hAnsi="Times New Roman" w:cs="Times New Roman"/>
                <w:sz w:val="24"/>
                <w:szCs w:val="24"/>
                <w:lang w:eastAsia="ro-RO"/>
              </w:rPr>
              <w:t> PPI/zi)</w:t>
            </w:r>
          </w:p>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PPU – Unități de prolil-peptidază sau unități de prolin-protează</w:t>
            </w:r>
          </w:p>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PPI – </w:t>
            </w:r>
            <w:r w:rsidRPr="00D10444">
              <w:rPr>
                <w:rFonts w:ascii="Times New Roman" w:hAnsi="Times New Roman" w:cs="Times New Roman"/>
                <w:i/>
                <w:iCs/>
                <w:sz w:val="24"/>
                <w:szCs w:val="24"/>
                <w:lang w:eastAsia="ro-RO"/>
              </w:rPr>
              <w:t>Protease Picomole International</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right w:val="outset" w:sz="6" w:space="0" w:color="auto"/>
            </w:tcBorders>
            <w:shd w:val="clear" w:color="auto" w:fill="auto"/>
            <w:tcMar>
              <w:top w:w="0" w:type="dxa"/>
              <w:left w:w="0" w:type="dxa"/>
              <w:bottom w:w="0" w:type="dxa"/>
              <w:right w:w="0" w:type="dxa"/>
            </w:tcMar>
          </w:tcPr>
          <w:p w:rsidR="00454203" w:rsidRPr="00D10444" w:rsidRDefault="00454203" w:rsidP="00250DC9">
            <w:pPr>
              <w:spacing w:before="60" w:after="60"/>
              <w:rPr>
                <w:rFonts w:ascii="Times New Roman" w:hAnsi="Times New Roman" w:cs="Times New Roman"/>
                <w:b/>
                <w:bCs/>
                <w:sz w:val="24"/>
                <w:szCs w:val="24"/>
                <w:lang w:eastAsia="ro-RO"/>
              </w:rPr>
            </w:pPr>
            <w:r w:rsidRPr="005A1870">
              <w:rPr>
                <w:rFonts w:ascii="Times New Roman" w:hAnsi="Times New Roman" w:cs="Times New Roman"/>
                <w:b/>
                <w:bCs/>
                <w:sz w:val="24"/>
                <w:szCs w:val="24"/>
                <w:lang w:eastAsia="ro-RO"/>
              </w:rPr>
              <w:lastRenderedPageBreak/>
              <w:t>Lemna minor și Lemna gibba tratate termic</w:t>
            </w:r>
          </w:p>
        </w:tc>
        <w:tc>
          <w:tcPr>
            <w:tcW w:w="20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454203" w:rsidRPr="00250DC9" w:rsidRDefault="00454203" w:rsidP="00250DC9">
            <w:pPr>
              <w:pStyle w:val="tbl-norm"/>
              <w:spacing w:before="60" w:beforeAutospacing="0" w:after="60" w:afterAutospacing="0"/>
              <w:jc w:val="both"/>
              <w:rPr>
                <w:b/>
                <w:i/>
                <w:color w:val="000000"/>
              </w:rPr>
            </w:pPr>
            <w:r w:rsidRPr="00250DC9">
              <w:rPr>
                <w:b/>
                <w:i/>
                <w:color w:val="000000"/>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454203" w:rsidRPr="00250DC9" w:rsidRDefault="00454203" w:rsidP="00250DC9">
            <w:pPr>
              <w:pStyle w:val="tbl-norm"/>
              <w:spacing w:before="60" w:beforeAutospacing="0" w:after="60" w:afterAutospacing="0"/>
              <w:jc w:val="both"/>
              <w:rPr>
                <w:b/>
                <w:i/>
                <w:color w:val="000000"/>
              </w:rPr>
            </w:pPr>
            <w:r w:rsidRPr="00250DC9">
              <w:rPr>
                <w:b/>
                <w:i/>
                <w:color w:val="000000"/>
              </w:rPr>
              <w:t>Niveluri maxime</w:t>
            </w:r>
          </w:p>
        </w:tc>
        <w:tc>
          <w:tcPr>
            <w:tcW w:w="400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454203" w:rsidRPr="00250DC9" w:rsidRDefault="00454203" w:rsidP="00250DC9">
            <w:pPr>
              <w:spacing w:before="120"/>
              <w:rPr>
                <w:rFonts w:ascii="Times New Roman" w:hAnsi="Times New Roman" w:cs="Times New Roman"/>
                <w:sz w:val="24"/>
                <w:szCs w:val="24"/>
                <w:lang w:eastAsia="ro-RO"/>
              </w:rPr>
            </w:pPr>
            <w:r w:rsidRPr="00250DC9">
              <w:rPr>
                <w:rFonts w:ascii="Times New Roman" w:hAnsi="Times New Roman" w:cs="Times New Roman"/>
                <w:sz w:val="24"/>
                <w:szCs w:val="24"/>
                <w:lang w:eastAsia="ro-RO"/>
              </w:rPr>
              <w:t>1.  Denumirea alimentului nou menționat pe eticheta produselor alimentare care îl conțin este</w:t>
            </w:r>
          </w:p>
          <w:p w:rsidR="00454203" w:rsidRPr="00250DC9" w:rsidRDefault="00454203" w:rsidP="00250DC9">
            <w:pPr>
              <w:spacing w:before="120"/>
              <w:rPr>
                <w:rFonts w:ascii="Times New Roman" w:hAnsi="Times New Roman" w:cs="Times New Roman"/>
                <w:sz w:val="24"/>
                <w:szCs w:val="24"/>
                <w:lang w:eastAsia="ro-RO"/>
              </w:rPr>
            </w:pPr>
            <w:r w:rsidRPr="00250DC9">
              <w:rPr>
                <w:rFonts w:ascii="Times New Roman" w:hAnsi="Times New Roman" w:cs="Times New Roman"/>
                <w:sz w:val="24"/>
                <w:szCs w:val="24"/>
                <w:lang w:eastAsia="ro-RO"/>
              </w:rPr>
              <w:t>„Plante de </w:t>
            </w:r>
            <w:r w:rsidRPr="00250DC9">
              <w:rPr>
                <w:rFonts w:ascii="Times New Roman" w:hAnsi="Times New Roman" w:cs="Times New Roman"/>
                <w:i/>
                <w:iCs/>
                <w:sz w:val="24"/>
                <w:szCs w:val="24"/>
                <w:lang w:eastAsia="ro-RO"/>
              </w:rPr>
              <w:t>Lemna minor</w:t>
            </w:r>
            <w:r w:rsidRPr="00250DC9">
              <w:rPr>
                <w:rFonts w:ascii="Times New Roman" w:hAnsi="Times New Roman" w:cs="Times New Roman"/>
                <w:sz w:val="24"/>
                <w:szCs w:val="24"/>
                <w:lang w:eastAsia="ro-RO"/>
              </w:rPr>
              <w:t> și </w:t>
            </w:r>
            <w:r w:rsidRPr="00250DC9">
              <w:rPr>
                <w:rFonts w:ascii="Times New Roman" w:hAnsi="Times New Roman" w:cs="Times New Roman"/>
                <w:i/>
                <w:iCs/>
                <w:sz w:val="24"/>
                <w:szCs w:val="24"/>
                <w:lang w:eastAsia="ro-RO"/>
              </w:rPr>
              <w:t>Lemna gibba</w:t>
            </w:r>
            <w:r w:rsidRPr="00250DC9">
              <w:rPr>
                <w:rFonts w:ascii="Times New Roman" w:hAnsi="Times New Roman" w:cs="Times New Roman"/>
                <w:sz w:val="24"/>
                <w:szCs w:val="24"/>
                <w:lang w:eastAsia="ro-RO"/>
              </w:rPr>
              <w:t>”.</w:t>
            </w:r>
          </w:p>
          <w:p w:rsidR="00454203" w:rsidRPr="00D10444" w:rsidRDefault="00454203" w:rsidP="00250DC9">
            <w:pPr>
              <w:spacing w:before="120"/>
              <w:rPr>
                <w:rFonts w:ascii="Times New Roman" w:hAnsi="Times New Roman" w:cs="Times New Roman"/>
                <w:sz w:val="24"/>
                <w:szCs w:val="24"/>
                <w:lang w:eastAsia="ro-RO"/>
              </w:rPr>
            </w:pPr>
          </w:p>
        </w:tc>
        <w:tc>
          <w:tcPr>
            <w:tcW w:w="224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454203" w:rsidRPr="00D10444" w:rsidRDefault="00454203" w:rsidP="00250DC9">
            <w:pPr>
              <w:spacing w:before="120"/>
              <w:rPr>
                <w:rFonts w:ascii="Times New Roman" w:hAnsi="Times New Roman" w:cs="Times New Roman"/>
                <w:sz w:val="24"/>
                <w:szCs w:val="24"/>
                <w:lang w:eastAsia="ro-RO"/>
              </w:rPr>
            </w:pPr>
          </w:p>
        </w:tc>
        <w:tc>
          <w:tcPr>
            <w:tcW w:w="108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454203" w:rsidRPr="00D10444" w:rsidRDefault="00454203" w:rsidP="00250DC9">
            <w:pPr>
              <w:spacing w:before="60" w:after="60"/>
              <w:rPr>
                <w:rFonts w:ascii="Times New Roman" w:hAnsi="Times New Roman" w:cs="Times New Roman"/>
                <w:sz w:val="24"/>
                <w:szCs w:val="24"/>
                <w:lang w:eastAsia="ro-RO"/>
              </w:rPr>
            </w:pPr>
          </w:p>
        </w:tc>
      </w:tr>
      <w:tr w:rsidR="00454203" w:rsidRPr="00D10444" w:rsidTr="00454203">
        <w:trPr>
          <w:jc w:val="center"/>
        </w:trPr>
        <w:tc>
          <w:tcPr>
            <w:tcW w:w="2864" w:type="dxa"/>
            <w:vMerge/>
            <w:tcBorders>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454203" w:rsidRPr="00D10444" w:rsidRDefault="00454203" w:rsidP="00E13F9D">
            <w:pPr>
              <w:spacing w:before="60" w:after="60"/>
              <w:rPr>
                <w:rFonts w:ascii="Times New Roman" w:hAnsi="Times New Roman" w:cs="Times New Roman"/>
                <w:b/>
                <w:bCs/>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454203" w:rsidRPr="00250DC9" w:rsidRDefault="00454203" w:rsidP="00250DC9">
            <w:pPr>
              <w:spacing w:before="60" w:after="45"/>
              <w:rPr>
                <w:rFonts w:ascii="Times New Roman" w:hAnsi="Times New Roman" w:cs="Times New Roman"/>
                <w:bCs/>
                <w:iCs/>
                <w:sz w:val="24"/>
                <w:szCs w:val="24"/>
                <w:lang w:eastAsia="ro-RO"/>
              </w:rPr>
            </w:pPr>
            <w:r w:rsidRPr="00250DC9">
              <w:rPr>
                <w:rFonts w:ascii="Times New Roman" w:hAnsi="Times New Roman" w:cs="Times New Roman"/>
                <w:bCs/>
                <w:iCs/>
                <w:sz w:val="24"/>
                <w:szCs w:val="24"/>
                <w:lang w:eastAsia="ro-RO"/>
              </w:rPr>
              <w:t>Nespecificate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454203" w:rsidRPr="00D10444" w:rsidRDefault="00454203" w:rsidP="00E13F9D">
            <w:pPr>
              <w:spacing w:before="60" w:after="45"/>
              <w:jc w:val="center"/>
              <w:rPr>
                <w:rFonts w:ascii="Times New Roman" w:hAnsi="Times New Roman" w:cs="Times New Roman"/>
                <w:b/>
                <w:bCs/>
                <w:i/>
                <w:iCs/>
                <w:sz w:val="24"/>
                <w:szCs w:val="24"/>
                <w:lang w:eastAsia="ro-RO"/>
              </w:rPr>
            </w:pPr>
          </w:p>
        </w:tc>
        <w:tc>
          <w:tcPr>
            <w:tcW w:w="400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454203" w:rsidRPr="00D10444" w:rsidRDefault="00454203" w:rsidP="00E13F9D">
            <w:pPr>
              <w:spacing w:before="120"/>
              <w:rPr>
                <w:rFonts w:ascii="Times New Roman" w:hAnsi="Times New Roman" w:cs="Times New Roman"/>
                <w:sz w:val="24"/>
                <w:szCs w:val="24"/>
                <w:lang w:eastAsia="ro-RO"/>
              </w:rPr>
            </w:pPr>
          </w:p>
        </w:tc>
        <w:tc>
          <w:tcPr>
            <w:tcW w:w="224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454203" w:rsidRPr="00D10444" w:rsidRDefault="00454203" w:rsidP="00E13F9D">
            <w:pPr>
              <w:spacing w:before="120"/>
              <w:rPr>
                <w:rFonts w:ascii="Times New Roman" w:hAnsi="Times New Roman" w:cs="Times New Roman"/>
                <w:sz w:val="24"/>
                <w:szCs w:val="24"/>
                <w:lang w:eastAsia="ro-RO"/>
              </w:rPr>
            </w:pPr>
          </w:p>
        </w:tc>
        <w:tc>
          <w:tcPr>
            <w:tcW w:w="108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454203" w:rsidRPr="00D10444" w:rsidRDefault="00454203" w:rsidP="00E13F9D">
            <w:pPr>
              <w:spacing w:before="60" w:after="60"/>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t>Concentrat proteic din </w:t>
            </w:r>
            <w:r w:rsidRPr="00D10444">
              <w:rPr>
                <w:rFonts w:ascii="Times New Roman" w:hAnsi="Times New Roman" w:cs="Times New Roman"/>
                <w:b/>
                <w:bCs/>
                <w:i/>
                <w:iCs/>
                <w:sz w:val="24"/>
                <w:szCs w:val="24"/>
                <w:lang w:eastAsia="ro-RO"/>
              </w:rPr>
              <w:t>Lemna gibba</w:t>
            </w:r>
            <w:r w:rsidRPr="00D10444">
              <w:rPr>
                <w:rFonts w:ascii="Times New Roman" w:hAnsi="Times New Roman" w:cs="Times New Roman"/>
                <w:b/>
                <w:bCs/>
                <w:sz w:val="24"/>
                <w:szCs w:val="24"/>
                <w:lang w:eastAsia="ro-RO"/>
              </w:rPr>
              <w:t> și </w:t>
            </w:r>
            <w:r w:rsidRPr="00D10444">
              <w:rPr>
                <w:rFonts w:ascii="Times New Roman" w:hAnsi="Times New Roman" w:cs="Times New Roman"/>
                <w:b/>
                <w:bCs/>
                <w:i/>
                <w:iCs/>
                <w:sz w:val="24"/>
                <w:szCs w:val="24"/>
                <w:lang w:eastAsia="ro-RO"/>
              </w:rPr>
              <w:t>Lemna minor</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Niveluri maxime</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  Denumirea alimentului nou menționat pe eticheta produselor alimentare care îl conțin este „concentrat proteic din plantele </w:t>
            </w:r>
            <w:r w:rsidRPr="00D10444">
              <w:rPr>
                <w:rFonts w:ascii="Times New Roman" w:hAnsi="Times New Roman" w:cs="Times New Roman"/>
                <w:i/>
                <w:iCs/>
                <w:sz w:val="24"/>
                <w:szCs w:val="24"/>
                <w:lang w:eastAsia="ro-RO"/>
              </w:rPr>
              <w:t>Lemna gibba</w:t>
            </w:r>
            <w:r w:rsidRPr="00D10444">
              <w:rPr>
                <w:rFonts w:ascii="Times New Roman" w:hAnsi="Times New Roman" w:cs="Times New Roman"/>
                <w:sz w:val="24"/>
                <w:szCs w:val="24"/>
                <w:lang w:eastAsia="ro-RO"/>
              </w:rPr>
              <w:t> și </w:t>
            </w:r>
            <w:r w:rsidRPr="00D10444">
              <w:rPr>
                <w:rFonts w:ascii="Times New Roman" w:hAnsi="Times New Roman" w:cs="Times New Roman"/>
                <w:i/>
                <w:iCs/>
                <w:sz w:val="24"/>
                <w:szCs w:val="24"/>
                <w:lang w:eastAsia="ro-RO"/>
              </w:rPr>
              <w:t>Lemna minor</w:t>
            </w:r>
            <w:r w:rsidRPr="00D10444">
              <w:rPr>
                <w:rFonts w:ascii="Times New Roman" w:hAnsi="Times New Roman" w:cs="Times New Roman"/>
                <w:sz w:val="24"/>
                <w:szCs w:val="24"/>
                <w:lang w:eastAsia="ro-RO"/>
              </w:rPr>
              <w:t>” sau „concentrat proteic din planta </w:t>
            </w:r>
            <w:r w:rsidRPr="00D10444">
              <w:rPr>
                <w:rFonts w:ascii="Times New Roman" w:hAnsi="Times New Roman" w:cs="Times New Roman"/>
                <w:i/>
                <w:iCs/>
                <w:sz w:val="24"/>
                <w:szCs w:val="24"/>
                <w:lang w:eastAsia="ro-RO"/>
              </w:rPr>
              <w:t>Lemna gibba</w:t>
            </w:r>
            <w:r w:rsidRPr="00D10444">
              <w:rPr>
                <w:rFonts w:ascii="Times New Roman" w:hAnsi="Times New Roman" w:cs="Times New Roman"/>
                <w:sz w:val="24"/>
                <w:szCs w:val="24"/>
                <w:lang w:eastAsia="ro-RO"/>
              </w:rPr>
              <w:t>”, în funcție de prezența plantei </w:t>
            </w:r>
            <w:r w:rsidRPr="00D10444">
              <w:rPr>
                <w:rFonts w:ascii="Times New Roman" w:hAnsi="Times New Roman" w:cs="Times New Roman"/>
                <w:i/>
                <w:iCs/>
                <w:sz w:val="24"/>
                <w:szCs w:val="24"/>
                <w:lang w:eastAsia="ro-RO"/>
              </w:rPr>
              <w:t>Lemna minor</w:t>
            </w:r>
            <w:r w:rsidRPr="00D10444">
              <w:rPr>
                <w:rFonts w:ascii="Times New Roman" w:hAnsi="Times New Roman" w:cs="Times New Roman"/>
                <w:sz w:val="24"/>
                <w:szCs w:val="24"/>
                <w:lang w:eastAsia="ro-RO"/>
              </w:rPr>
              <w:t>.</w:t>
            </w:r>
          </w:p>
          <w:p w:rsidR="00454203" w:rsidRPr="00D10444" w:rsidRDefault="00454203" w:rsidP="00C07640">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2.  În cazul în care alimentele care conțin alimentul nou includ o cantitate de vitamina K care este considerată semnificativă în conformitate cu punctul 2 din </w:t>
            </w:r>
            <w:r w:rsidR="00C07640">
              <w:rPr>
                <w:rFonts w:ascii="Times New Roman" w:hAnsi="Times New Roman" w:cs="Times New Roman"/>
                <w:sz w:val="24"/>
                <w:szCs w:val="24"/>
                <w:lang w:eastAsia="ro-RO"/>
              </w:rPr>
              <w:t>sectiunea 1</w:t>
            </w:r>
            <w:r w:rsidRPr="00D10444">
              <w:rPr>
                <w:rFonts w:ascii="Times New Roman" w:hAnsi="Times New Roman" w:cs="Times New Roman"/>
                <w:sz w:val="24"/>
                <w:szCs w:val="24"/>
                <w:lang w:eastAsia="ro-RO"/>
              </w:rPr>
              <w:t xml:space="preserve"> din anexa </w:t>
            </w:r>
            <w:r w:rsidR="00C07640">
              <w:rPr>
                <w:rFonts w:ascii="Times New Roman" w:hAnsi="Times New Roman" w:cs="Times New Roman"/>
                <w:sz w:val="24"/>
                <w:szCs w:val="24"/>
                <w:lang w:eastAsia="ro-RO"/>
              </w:rPr>
              <w:t>12</w:t>
            </w:r>
            <w:r w:rsidRPr="00D10444">
              <w:rPr>
                <w:rFonts w:ascii="Times New Roman" w:hAnsi="Times New Roman" w:cs="Times New Roman"/>
                <w:sz w:val="24"/>
                <w:szCs w:val="24"/>
                <w:lang w:eastAsia="ro-RO"/>
              </w:rPr>
              <w:t xml:space="preserve"> la </w:t>
            </w:r>
            <w:r w:rsidR="00C07640" w:rsidRPr="00D10444">
              <w:rPr>
                <w:rFonts w:ascii="Times New Roman" w:hAnsi="Times New Roman" w:cs="Times New Roman"/>
                <w:sz w:val="24"/>
                <w:szCs w:val="24"/>
                <w:lang w:eastAsia="ro-RO"/>
              </w:rPr>
              <w:t>Legea nr. 279/2017 privind informarea consumatorului cu privire la produsele alimentare</w:t>
            </w:r>
            <w:r w:rsidRPr="00D10444">
              <w:rPr>
                <w:rFonts w:ascii="Times New Roman" w:hAnsi="Times New Roman" w:cs="Times New Roman"/>
                <w:sz w:val="24"/>
                <w:szCs w:val="24"/>
                <w:lang w:eastAsia="ro-RO"/>
              </w:rPr>
              <w:t>, declarația nutrițională trebuie să indice cantitatea de vitamina K.</w:t>
            </w:r>
            <w:r w:rsidR="00FC48B2">
              <w:rPr>
                <w:rFonts w:ascii="Times New Roman" w:hAnsi="Times New Roman" w:cs="Times New Roman"/>
                <w:sz w:val="24"/>
                <w:szCs w:val="24"/>
                <w:lang w:eastAsia="ro-RO"/>
              </w:rPr>
              <w:t xml:space="preserve"> </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p>
          <w:p w:rsidR="00454203" w:rsidRPr="00D10444" w:rsidRDefault="00454203" w:rsidP="00E13F9D">
            <w:pPr>
              <w:spacing w:before="60" w:after="60"/>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Batoane din cereale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10 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Pâine și chifle preambalate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1,7 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Amestecuri de băuturi cu pulbere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20 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Fidea</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6 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Suplimente alimentare, astfel cum sunt definite în </w:t>
            </w:r>
            <w:r w:rsidRPr="00D10444">
              <w:rPr>
                <w:rFonts w:ascii="Times New Roman" w:hAnsi="Times New Roman" w:cs="Times New Roman"/>
                <w:sz w:val="24"/>
                <w:szCs w:val="24"/>
                <w:lang w:eastAsia="ro-RO"/>
              </w:rPr>
              <w:lastRenderedPageBreak/>
              <w:t>Regulamentul sanitar privind suplimentele alimentare aprobat prin Hotărârea Guvernului nr.538/2009, destinate populației adulte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1 g/zi</w:t>
            </w:r>
          </w:p>
        </w:tc>
        <w:tc>
          <w:tcPr>
            <w:tcW w:w="400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1.  Denumirea alimentului nou menționat pe eticheta produselor alimentare care îl conțin este „concentrat proteic din </w:t>
            </w:r>
            <w:r w:rsidRPr="00D10444">
              <w:rPr>
                <w:rFonts w:ascii="Times New Roman" w:hAnsi="Times New Roman" w:cs="Times New Roman"/>
                <w:sz w:val="24"/>
                <w:szCs w:val="24"/>
                <w:lang w:eastAsia="ro-RO"/>
              </w:rPr>
              <w:lastRenderedPageBreak/>
              <w:t>plantele </w:t>
            </w:r>
            <w:r w:rsidRPr="00D10444">
              <w:rPr>
                <w:rFonts w:ascii="Times New Roman" w:hAnsi="Times New Roman" w:cs="Times New Roman"/>
                <w:i/>
                <w:iCs/>
                <w:sz w:val="24"/>
                <w:szCs w:val="24"/>
                <w:lang w:eastAsia="ro-RO"/>
              </w:rPr>
              <w:t>Lemna gibba</w:t>
            </w:r>
            <w:r w:rsidRPr="00D10444">
              <w:rPr>
                <w:rFonts w:ascii="Times New Roman" w:hAnsi="Times New Roman" w:cs="Times New Roman"/>
                <w:sz w:val="24"/>
                <w:szCs w:val="24"/>
                <w:lang w:eastAsia="ro-RO"/>
              </w:rPr>
              <w:t> și </w:t>
            </w:r>
            <w:r w:rsidRPr="00D10444">
              <w:rPr>
                <w:rFonts w:ascii="Times New Roman" w:hAnsi="Times New Roman" w:cs="Times New Roman"/>
                <w:i/>
                <w:iCs/>
                <w:sz w:val="24"/>
                <w:szCs w:val="24"/>
                <w:lang w:eastAsia="ro-RO"/>
              </w:rPr>
              <w:t>Lemna minor</w:t>
            </w:r>
            <w:r w:rsidRPr="00D10444">
              <w:rPr>
                <w:rFonts w:ascii="Times New Roman" w:hAnsi="Times New Roman" w:cs="Times New Roman"/>
                <w:sz w:val="24"/>
                <w:szCs w:val="24"/>
                <w:lang w:eastAsia="ro-RO"/>
              </w:rPr>
              <w:t>” sau „concentrat proteic din planta </w:t>
            </w:r>
            <w:r w:rsidRPr="00D10444">
              <w:rPr>
                <w:rFonts w:ascii="Times New Roman" w:hAnsi="Times New Roman" w:cs="Times New Roman"/>
                <w:i/>
                <w:iCs/>
                <w:sz w:val="24"/>
                <w:szCs w:val="24"/>
                <w:lang w:eastAsia="ro-RO"/>
              </w:rPr>
              <w:t>Lemna gibba</w:t>
            </w:r>
            <w:r w:rsidRPr="00D10444">
              <w:rPr>
                <w:rFonts w:ascii="Times New Roman" w:hAnsi="Times New Roman" w:cs="Times New Roman"/>
                <w:sz w:val="24"/>
                <w:szCs w:val="24"/>
                <w:lang w:eastAsia="ro-RO"/>
              </w:rPr>
              <w:t>”, în funcție de prezența plantei </w:t>
            </w:r>
            <w:r w:rsidRPr="00D10444">
              <w:rPr>
                <w:rFonts w:ascii="Times New Roman" w:hAnsi="Times New Roman" w:cs="Times New Roman"/>
                <w:i/>
                <w:iCs/>
                <w:sz w:val="24"/>
                <w:szCs w:val="24"/>
                <w:lang w:eastAsia="ro-RO"/>
              </w:rPr>
              <w:t>Lemna minor</w:t>
            </w:r>
            <w:r w:rsidRPr="00D10444">
              <w:rPr>
                <w:rFonts w:ascii="Times New Roman" w:hAnsi="Times New Roman" w:cs="Times New Roman"/>
                <w:sz w:val="24"/>
                <w:szCs w:val="24"/>
                <w:lang w:eastAsia="ro-RO"/>
              </w:rPr>
              <w:t>.</w:t>
            </w:r>
          </w:p>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  Etichetarea suplimentelor alimentare care conțin alimentul nou trebuie să conțină o mențiune conform căreia acestea ar trebui să fie consumate numai de adulți.</w:t>
            </w:r>
          </w:p>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3.  În cazul în care suplimentele alimentare care conțin alimentul nou includ o cantitate de vitamina K care este considerată semnificativă în conformitate cu Legea </w:t>
            </w:r>
            <w:r w:rsidRPr="006D576C">
              <w:rPr>
                <w:rFonts w:ascii="Times New Roman" w:hAnsi="Times New Roman" w:cs="Times New Roman"/>
                <w:sz w:val="24"/>
                <w:szCs w:val="24"/>
                <w:lang w:eastAsia="ro-RO"/>
              </w:rPr>
              <w:t>nr. 279/2017 privind informarea consumatorului cu privire la produsele alimentare și Regulamentul sanitar privind suplimentele alimentare aprobat prin Hotărârea Guvernului nr.538/2009 , destinate populației adulte generale, excluzând suplimentele alimentare pentru femeile însărcinate, etichetarea suplimentelor alimentare care</w:t>
            </w:r>
            <w:r w:rsidRPr="00D10444">
              <w:rPr>
                <w:rFonts w:ascii="Times New Roman" w:hAnsi="Times New Roman" w:cs="Times New Roman"/>
                <w:sz w:val="24"/>
                <w:szCs w:val="24"/>
                <w:lang w:eastAsia="ro-RO"/>
              </w:rPr>
              <w:t xml:space="preserve"> conțin alimentul nou trebuie să indice cantitatea de vitamina K.</w:t>
            </w: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lastRenderedPageBreak/>
              <w:t>Extract proteic din rinichi de porc</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i/>
                <w:iCs/>
                <w:sz w:val="24"/>
                <w:szCs w:val="24"/>
                <w:lang w:eastAsia="ro-RO"/>
              </w:rPr>
              <w:t>Niveluri maxime</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Suplimente alimentare, astfel </w:t>
            </w:r>
            <w:r w:rsidRPr="00D10444">
              <w:rPr>
                <w:rFonts w:ascii="Times New Roman" w:hAnsi="Times New Roman" w:cs="Times New Roman"/>
                <w:sz w:val="24"/>
                <w:szCs w:val="24"/>
                <w:lang w:eastAsia="ro-RO"/>
              </w:rPr>
              <w:lastRenderedPageBreak/>
              <w:t xml:space="preserve">cum sunt definite în Regulamentul sanitar privind suplimentele alimentare aprobat prin Hotărârea Guvernului nr.538/2009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 xml:space="preserve">12,6 mg de extract proteic din rinichi de porc/zi </w:t>
            </w:r>
            <w:r w:rsidRPr="00D10444">
              <w:rPr>
                <w:rFonts w:ascii="Times New Roman" w:hAnsi="Times New Roman" w:cs="Times New Roman"/>
                <w:sz w:val="24"/>
                <w:szCs w:val="24"/>
                <w:lang w:eastAsia="ro-RO"/>
              </w:rPr>
              <w:lastRenderedPageBreak/>
              <w:t>conținând 0,9 mg/zi de diaminoxidază (DAO) administrată în 3 doze pe zi, fiecare doză cu un conținut de DAO de maximum 0,3 mg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Alimente destinate unor scopuri medicale speciale, astfel cum sunt definite în Regulamentele sanitare privind alimentele destinate sugarilor și copiilor de vârstă mică, 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În conformitate cu cerințele nutriționale specifice ale persoanelor cărora le sunt destinate produsele, dar nu mai mult de 12,6 mg de extract proteic din rinichi de porc/zi cu un conținut de DAO de 0,9 mg/zi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t>Sare disodică de pirolochinolină chinonă</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Niveluri maxime</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Denumirea alimentului nou de pe eticheta produselor alimentare care îl </w:t>
            </w:r>
            <w:r w:rsidRPr="00D10444">
              <w:rPr>
                <w:rFonts w:ascii="Times New Roman" w:hAnsi="Times New Roman" w:cs="Times New Roman"/>
                <w:sz w:val="24"/>
                <w:szCs w:val="24"/>
                <w:lang w:eastAsia="ro-RO"/>
              </w:rPr>
              <w:lastRenderedPageBreak/>
              <w:t>conțin este „Sare disodică de pirolochinolină chinonă”</w:t>
            </w:r>
          </w:p>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Suplimentele alimentare care conțin sare disodică de pirolochinolină chinonă trebuie să poarte următoarea mențiune:</w:t>
            </w:r>
          </w:p>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Acest supliment alimentar ar trebui să fie utilizat numai de către adulți, cu excepția femeilor însărcinate și a celor care alăptează</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Suplimente alimentare, astfel cum sunt definite în Regulamentul sanitar privind suplimentele alimentare aprobat prin Hotărârea Guvernului nr.538/2009 , destinate populației adulte, cu excepția femeilor însărcinate și a femeilor care alăptează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20 mg/zi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lastRenderedPageBreak/>
              <w:t>Ulei de rapiță cu conținut ridicat de substanță nesaponificabilă</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Niveluri maxime</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Denumirea alimentului nou menționat pe eticheta produselor alimentare care îl conțin este „Extract din ulei de rapiță”</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Suplimente alimentare, astfel cum sunt definite în Regulamentul sanitar privind suplimentele alimentare aprobat prin Hotărârea Guvernului nr.538/2009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1,5 g pe porție recomandată de consum zilnic</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t>Proteină din rapiță</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Ca sursă de proteină vegetală în alimente, cu excepția formulelor de </w:t>
            </w:r>
            <w:r w:rsidRPr="00D10444">
              <w:rPr>
                <w:rFonts w:ascii="Times New Roman" w:hAnsi="Times New Roman" w:cs="Times New Roman"/>
                <w:sz w:val="24"/>
                <w:szCs w:val="24"/>
                <w:lang w:eastAsia="ro-RO"/>
              </w:rPr>
              <w:lastRenderedPageBreak/>
              <w:t>început și a formulelor de continuare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 </w:t>
            </w:r>
          </w:p>
        </w:tc>
        <w:tc>
          <w:tcPr>
            <w:tcW w:w="400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  Denumirea alimentului nou menționat pe eticheta produselor alimentare care îl conțin este „Proteină din rapiță”.</w:t>
            </w:r>
          </w:p>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2.  Orice produs alimentar care conține „proteină din rapiță” trebuie să conțină mențiunea că acest ingredient poate provoca reacții alergice la consumatorii care sunt alergici la muștar și la produsele pe bază de muștar. Atunci când este cazul, această mențiune trebuie să apară în imediata apropiere a listei ingredientelor.</w:t>
            </w:r>
          </w:p>
        </w:tc>
        <w:tc>
          <w:tcPr>
            <w:tcW w:w="224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 </w:t>
            </w:r>
          </w:p>
        </w:tc>
        <w:tc>
          <w:tcPr>
            <w:tcW w:w="108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Concentrat peptidic rafinat din crevete</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Niveluri maxime</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Denumirea alimentului nou de pe eticheta produselor alimentare care îl conțin este „concentrat peptidic rafinat din crevete”.</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Suplimente alimentare, astfel cum sunt definite în Regulamentul sanitar privind suplimentele alimentare aprobat prin Hotărârea Guvernului nr.538/2009 , destinate populației adulte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1 200 mg/zi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t>Trans-resveratrol</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Niveluri maxime</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  Denumirea alimentului nou menționat pe eticheta suplimentelor alimentare care îl conțin este „Trans-resveratrol”.</w:t>
            </w:r>
          </w:p>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2.  Eticheta suplimentelor alimentare care conțin trans-resveratrol trebuie să menționeze faptul că persoanele care utilizează medicamente ar trebui să </w:t>
            </w:r>
            <w:r w:rsidRPr="00D10444">
              <w:rPr>
                <w:rFonts w:ascii="Times New Roman" w:hAnsi="Times New Roman" w:cs="Times New Roman"/>
                <w:sz w:val="24"/>
                <w:szCs w:val="24"/>
                <w:lang w:eastAsia="ro-RO"/>
              </w:rPr>
              <w:lastRenderedPageBreak/>
              <w:t>consume produsul numai sub supraveghere medicală.</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Suplimente alimentare, astfel cum sunt definite în Regulamentul sanitar </w:t>
            </w:r>
            <w:r w:rsidRPr="00D10444">
              <w:rPr>
                <w:rFonts w:ascii="Times New Roman" w:hAnsi="Times New Roman" w:cs="Times New Roman"/>
                <w:sz w:val="24"/>
                <w:szCs w:val="24"/>
                <w:lang w:eastAsia="ro-RO"/>
              </w:rPr>
              <w:lastRenderedPageBreak/>
              <w:t>privind suplimentele alimentare aprobat prin Hotărârea Guvernului nr.538/2009, destinate populației adulte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150 mg/zi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lastRenderedPageBreak/>
              <w:t>Trans-resveratrol (sursă microbiană)</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Niveluri maxime</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  Denumirea alimentului nou menționat pe eticheta suplimentelor alimentare care îl conțin este „</w:t>
            </w:r>
            <w:r w:rsidRPr="00D10444">
              <w:rPr>
                <w:rFonts w:ascii="Times New Roman" w:hAnsi="Times New Roman" w:cs="Times New Roman"/>
                <w:i/>
                <w:iCs/>
                <w:sz w:val="24"/>
                <w:szCs w:val="24"/>
                <w:lang w:eastAsia="ro-RO"/>
              </w:rPr>
              <w:t>Trans</w:t>
            </w:r>
            <w:r w:rsidRPr="00D10444">
              <w:rPr>
                <w:rFonts w:ascii="Times New Roman" w:hAnsi="Times New Roman" w:cs="Times New Roman"/>
                <w:sz w:val="24"/>
                <w:szCs w:val="24"/>
                <w:lang w:eastAsia="ro-RO"/>
              </w:rPr>
              <w:t>-resveratrol”.</w:t>
            </w:r>
          </w:p>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  Eticheta suplimentelor alimentare care conțin trans-resveratrol trebuie să menționeze faptul că persoanele care utilizează medicamente ar trebui să consume produsul numai sub supraveghere medicală.</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Suplimente alimentare, astfel cum sunt definite în Regulamentul sanitar privind suplimentele alimentare aprobat prin Hotărârea Guvernului nr.538/2009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Conform utilizării normale în suplimente alimentare a resveratrolului extras din troscotul japonez (</w:t>
            </w:r>
            <w:r w:rsidRPr="00D10444">
              <w:rPr>
                <w:rFonts w:ascii="Times New Roman" w:hAnsi="Times New Roman" w:cs="Times New Roman"/>
                <w:i/>
                <w:iCs/>
                <w:sz w:val="24"/>
                <w:szCs w:val="24"/>
                <w:lang w:eastAsia="ro-RO"/>
              </w:rPr>
              <w:t>Fallopia japonica</w:t>
            </w:r>
            <w:r w:rsidRPr="00D10444">
              <w:rPr>
                <w:rFonts w:ascii="Times New Roman" w:hAnsi="Times New Roman" w:cs="Times New Roman"/>
                <w:sz w:val="24"/>
                <w:szCs w:val="24"/>
                <w:lang w:eastAsia="ro-RO"/>
              </w:rPr>
              <w:t>)</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t>Extract din creastă de cocoș</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Niveluri maxime</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Denumirea alimentului nou menționat pe eticheta produselor alimentare care îl conțin este „Extract din creastă de cocoș” sau „Extract din creastă de cocoș tânăr”</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Băuturi pe bază de lapte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40 mg/100 g sau mg/100 ml</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Băuturi fermentate pe bază de lapte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80 mg/100 g sau mg/100 ml</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Produse de tip iaurt</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65 mg/100 g sau mg/100 ml</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i/>
                <w:iCs/>
                <w:sz w:val="24"/>
                <w:szCs w:val="24"/>
                <w:lang w:eastAsia="ro-RO"/>
              </w:rPr>
              <w:t>Brânză proaspătă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110 mg/100 g sau mg/100 ml</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t>Ulei de Sacha inchi din </w:t>
            </w:r>
            <w:r w:rsidRPr="00D10444">
              <w:rPr>
                <w:rFonts w:ascii="Times New Roman" w:hAnsi="Times New Roman" w:cs="Times New Roman"/>
                <w:b/>
                <w:bCs/>
                <w:i/>
                <w:iCs/>
                <w:sz w:val="24"/>
                <w:szCs w:val="24"/>
                <w:lang w:eastAsia="ro-RO"/>
              </w:rPr>
              <w:t>Plukenetia volubilis</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Niveluri maxime</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Denumirea alimentului nou menționat pe eticheta produselor alimentare care îl conțin este „Ulei de Sacha inchi (Plukenetia volubilis)”</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La fel ca și în cazul uleiului de in</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Conform utilizării normale a uleiului de in în alimente</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t>Diferite forme de salatrim</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Niveluri maxime</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  Denumirea alimentului nou menționat pe eticheta produselor alimentare care îl conțin este „Grăsimi cu valoare energetică scăzută (diferite forme de salatrim)”.</w:t>
            </w:r>
          </w:p>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  Trebuie să existe mențiunea conform căreia consumul în exces poate provoca tulburări gastro-intestinale.</w:t>
            </w:r>
          </w:p>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3.  Trebuie să existe mențiunea conform căreia produsele nu sunt destinate utilizării de către copii.</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Produse de panificație și produse de patiserie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Ulei de </w:t>
            </w:r>
            <w:r w:rsidRPr="00D10444">
              <w:rPr>
                <w:rFonts w:ascii="Times New Roman" w:hAnsi="Times New Roman" w:cs="Times New Roman"/>
                <w:i/>
                <w:iCs/>
                <w:sz w:val="24"/>
                <w:szCs w:val="24"/>
                <w:lang w:eastAsia="ro-RO"/>
              </w:rPr>
              <w:t>Schizochytrium</w:t>
            </w:r>
            <w:r w:rsidRPr="00D10444">
              <w:rPr>
                <w:rFonts w:ascii="Times New Roman" w:hAnsi="Times New Roman" w:cs="Times New Roman"/>
                <w:sz w:val="24"/>
                <w:szCs w:val="24"/>
                <w:lang w:eastAsia="ro-RO"/>
              </w:rPr>
              <w:t> sp. bogat în DHA și EPA</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i/>
                <w:iCs/>
                <w:sz w:val="24"/>
                <w:szCs w:val="24"/>
                <w:lang w:eastAsia="ro-RO"/>
              </w:rPr>
              <w:t>Niveluri maxime de DHA și EPA (combinați)</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Denumirea alimentului nou de pe eticheta produselor alimentare care îl conțin este „Ulei bogat în DHA și EPA produs din microalga </w:t>
            </w:r>
            <w:r w:rsidRPr="00D10444">
              <w:rPr>
                <w:rFonts w:ascii="Times New Roman" w:hAnsi="Times New Roman" w:cs="Times New Roman"/>
                <w:i/>
                <w:iCs/>
                <w:sz w:val="24"/>
                <w:szCs w:val="24"/>
                <w:lang w:eastAsia="ro-RO"/>
              </w:rPr>
              <w:t>Schizochytrium</w:t>
            </w:r>
            <w:r w:rsidRPr="00D10444">
              <w:rPr>
                <w:rFonts w:ascii="Times New Roman" w:hAnsi="Times New Roman" w:cs="Times New Roman"/>
                <w:sz w:val="24"/>
                <w:szCs w:val="24"/>
                <w:lang w:eastAsia="ro-RO"/>
              </w:rPr>
              <w:t> sp.</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Suplimente alimentare, astfel cum sunt definite în Regulamentul sanitar privind suplimentele alimentare aprobat </w:t>
            </w:r>
            <w:r w:rsidRPr="00D10444">
              <w:rPr>
                <w:rFonts w:ascii="Times New Roman" w:hAnsi="Times New Roman" w:cs="Times New Roman"/>
                <w:sz w:val="24"/>
                <w:szCs w:val="24"/>
                <w:lang w:eastAsia="ro-RO"/>
              </w:rPr>
              <w:lastRenderedPageBreak/>
              <w:t>prin Hotărârea Guvernului nr.538/2009 , destinate populației adulte, cu excepția femeilor însărcinate și a femeilor care alăptează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3 000 mg/zi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Suplimente alimentare, astfel cum sunt definite în Regulamentul sanitar privind suplimentele alimentare aprobat prin Hotărârea Guvernului nr.538/2009 , destinate femeilor însărcinate și femeilor care alăptează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450 mg/zi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Alimente destinate unor scopuri medicale speciale, astfel cum sunt definite în Regulamentele sanitare privind alimentele destinate </w:t>
            </w:r>
            <w:r w:rsidRPr="00D10444">
              <w:rPr>
                <w:rFonts w:ascii="Times New Roman" w:hAnsi="Times New Roman" w:cs="Times New Roman"/>
                <w:sz w:val="24"/>
                <w:szCs w:val="24"/>
                <w:lang w:eastAsia="ro-RO"/>
              </w:rPr>
              <w:lastRenderedPageBreak/>
              <w:t xml:space="preserve">sugarilor și copiilor de vârstă mică, 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În funcție de necesitățile nutriționale speciale ale persoanelor cărora le sunt destinate produsele</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Înlocuitori ai unei diete totale pentru controlul greutății, astfel cum sunt definiți în Regulamentele sanitare privind alimentele destinate sugarilor și copiilor de vârstă mică, alimente destinate unor scopuri medicale speciale  și înlocuitorii unei diete totale pentru controlul greutății aprobat prin Hotărârea </w:t>
            </w:r>
            <w:r w:rsidRPr="00D10444">
              <w:rPr>
                <w:rFonts w:ascii="Times New Roman" w:hAnsi="Times New Roman" w:cs="Times New Roman"/>
                <w:sz w:val="24"/>
                <w:szCs w:val="24"/>
                <w:lang w:eastAsia="ro-RO"/>
              </w:rPr>
              <w:lastRenderedPageBreak/>
              <w:t>Guvernului nr.179/2018 și înlocuitori ai unei mese pentru controlul greutății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250 mg/porție</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Băuturi pe bază de lapte și produse similare destinate copiilor de vârstă mică</w:t>
            </w:r>
          </w:p>
        </w:tc>
        <w:tc>
          <w:tcPr>
            <w:tcW w:w="254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200 mg/100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Preparate pe bază de cereale și alimente pentru copii destinate sugarilor și copiilor de vârstă mică, astfel cum sunt definite în Regulamentele sanitare privind alimentele destinate sugarilor și copiilor de vârstă mică, alimentele destinate  unor scopuri  speciale și înlocuitorii unei diete totale pentru controlul greutății aprobat prin Hotărârea </w:t>
            </w:r>
            <w:r w:rsidRPr="00D10444">
              <w:rPr>
                <w:rFonts w:ascii="Times New Roman" w:hAnsi="Times New Roman" w:cs="Times New Roman"/>
                <w:sz w:val="24"/>
                <w:szCs w:val="24"/>
                <w:lang w:eastAsia="ro-RO"/>
              </w:rPr>
              <w:lastRenderedPageBreak/>
              <w:t xml:space="preserve">Guvernului nr.179/2018 </w:t>
            </w:r>
          </w:p>
        </w:tc>
        <w:tc>
          <w:tcPr>
            <w:tcW w:w="254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Alimente care trebuie să compenseze consumul în urma efortului muscular intens, destinate în special sportivilor</w:t>
            </w:r>
          </w:p>
        </w:tc>
        <w:tc>
          <w:tcPr>
            <w:tcW w:w="254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Alimente pe care se menționează absența sau prezența în cantități reduse a glutenului în conformitate Legea nr. 279/2017 privind informarea consumatorului cu privire la produsele alimentare</w:t>
            </w:r>
          </w:p>
        </w:tc>
        <w:tc>
          <w:tcPr>
            <w:tcW w:w="254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Produse de panificație (pâine, chifle și biscuiți dulci)</w:t>
            </w:r>
          </w:p>
        </w:tc>
        <w:tc>
          <w:tcPr>
            <w:tcW w:w="254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Cereale pentru micul dejun</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500 mg/100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Grăsimi pentru gătit</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360 mg/100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Înlocuitori de produse lactate, cu excepția băuturilor</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600 mg/100 g pentru brânză; 200 mg/100 g pentru produse din soia și imitații de produse lactate (cu excepția băuturilor)</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Produse lactate, cu excepția băuturilor pe bază de lapte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600 mg/100 g pentru brânză; 200 mg/100 g pentru produse lactate (inclusiv lapte, brânză proaspătă și produse pe bază de iaurt; cu excepția băuturilor)</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Băuturi nealcoolice (inclusiv înlocuitori de produse lactate și băuturi pe bază de lapte)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80 mg/100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Batoane din cereale/batoane nutritive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500 mg/100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Grăsimi tartinabile și sosuri pentru salate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600 mg/100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Înlocuitori de pește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300 mg/100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Înlocuitori de carne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300 mg/100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t>Ulei de</w:t>
            </w:r>
            <w:r w:rsidRPr="00D10444">
              <w:rPr>
                <w:rFonts w:ascii="Times New Roman" w:hAnsi="Times New Roman" w:cs="Times New Roman"/>
                <w:sz w:val="24"/>
                <w:szCs w:val="24"/>
                <w:lang w:eastAsia="ro-RO"/>
              </w:rPr>
              <w:t> </w:t>
            </w:r>
            <w:r w:rsidRPr="00D10444">
              <w:rPr>
                <w:rFonts w:ascii="Times New Roman" w:hAnsi="Times New Roman" w:cs="Times New Roman"/>
                <w:b/>
                <w:bCs/>
                <w:i/>
                <w:iCs/>
                <w:sz w:val="24"/>
                <w:szCs w:val="24"/>
                <w:lang w:eastAsia="ro-RO"/>
              </w:rPr>
              <w:t>Schizochytrium</w:t>
            </w:r>
            <w:r w:rsidRPr="00D10444">
              <w:rPr>
                <w:rFonts w:ascii="Times New Roman" w:hAnsi="Times New Roman" w:cs="Times New Roman"/>
                <w:b/>
                <w:bCs/>
                <w:sz w:val="24"/>
                <w:szCs w:val="24"/>
                <w:lang w:eastAsia="ro-RO"/>
              </w:rPr>
              <w:t> sp. (ATCC PTA-9695)</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Niveluri maxime de DHA</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Denumirea alimentului nou de pe eticheta produselor alimentare care îl </w:t>
            </w:r>
            <w:r w:rsidRPr="00D10444">
              <w:rPr>
                <w:rFonts w:ascii="Times New Roman" w:hAnsi="Times New Roman" w:cs="Times New Roman"/>
                <w:sz w:val="24"/>
                <w:szCs w:val="24"/>
                <w:lang w:eastAsia="ro-RO"/>
              </w:rPr>
              <w:lastRenderedPageBreak/>
              <w:t>conțin este „Ulei din microalgele </w:t>
            </w:r>
            <w:r w:rsidRPr="00D10444">
              <w:rPr>
                <w:rFonts w:ascii="Times New Roman" w:hAnsi="Times New Roman" w:cs="Times New Roman"/>
                <w:i/>
                <w:iCs/>
                <w:sz w:val="24"/>
                <w:szCs w:val="24"/>
                <w:lang w:eastAsia="ro-RO"/>
              </w:rPr>
              <w:t>Schizochytrium</w:t>
            </w:r>
            <w:r w:rsidRPr="00D10444">
              <w:rPr>
                <w:rFonts w:ascii="Times New Roman" w:hAnsi="Times New Roman" w:cs="Times New Roman"/>
                <w:sz w:val="24"/>
                <w:szCs w:val="24"/>
                <w:lang w:eastAsia="ro-RO"/>
              </w:rPr>
              <w:t> sp.”</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Produse lactate, cu excepția băuturilor pe bază de lapte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200 mg/100 g sau, pentru brânzeturi, 600 mg/100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Produse analoge lactatelor, cu excepția băuturilor</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200 mg/100 g sau, pentru produse analoge brânzeturilor, 600 mg/100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Grăsimi tartinabile și sosuri pentru salate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600 mg/100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Cereale pentru micul dejun</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500 mg/100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Suplimente alimentare, astfel cum sunt definite în Regulamentul sanitar privind suplimentele alimentare aprobat prin Hotărârea Guvernului nr.538/2009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250 mg DHA/zi pentru populația generală</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450 mg DHA/zi pentru femeile însărcinate și care alăptează</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Înlocuitori ai unei diete totale pentru controlul greutății, astfel cum sunt definiți în Regulamentele sanitare privind </w:t>
            </w:r>
            <w:r w:rsidRPr="00D10444">
              <w:rPr>
                <w:rFonts w:ascii="Times New Roman" w:hAnsi="Times New Roman" w:cs="Times New Roman"/>
                <w:sz w:val="24"/>
                <w:szCs w:val="24"/>
                <w:lang w:eastAsia="ro-RO"/>
              </w:rPr>
              <w:lastRenderedPageBreak/>
              <w:t>alimentele destinate sugarilor și copiilor devârstă mică, alimentele destinate  unor scopuri  speciale și înlocuitorii unei diete totale pentru controlul greutății aprobat prin Hotărârea Guvernului nr.179/2018 , și înlocuitori ai unei mese pentru controlul greutății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250 mg/porție</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Băuturi pe bază de lapte și produse similare destinate copiilor de vârstă mică</w:t>
            </w:r>
          </w:p>
        </w:tc>
        <w:tc>
          <w:tcPr>
            <w:tcW w:w="254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200 mg/100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Alimente care trebuie să compenseze consumul în urma efortului muscular intens, destinate în special sportivilor</w:t>
            </w:r>
          </w:p>
        </w:tc>
        <w:tc>
          <w:tcPr>
            <w:tcW w:w="254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Alimente pe care se menționează absența </w:t>
            </w:r>
            <w:r w:rsidRPr="00D10444">
              <w:rPr>
                <w:rFonts w:ascii="Times New Roman" w:hAnsi="Times New Roman" w:cs="Times New Roman"/>
                <w:sz w:val="24"/>
                <w:szCs w:val="24"/>
                <w:lang w:eastAsia="ro-RO"/>
              </w:rPr>
              <w:lastRenderedPageBreak/>
              <w:t>sau prezența în cantități reduse a glutenului în conformitate Legea nr. 279/2017 privind informarea consumatorului cu privire la produsele alimentare</w:t>
            </w:r>
          </w:p>
        </w:tc>
        <w:tc>
          <w:tcPr>
            <w:tcW w:w="254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Alimente destinate unor scopuri medicale speciale, astfel cum sunt definite în Regulamentele sanitare privind alimentele destinate sugarilor și copiilor devârstă mică, 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În conformitate cu necesitățile nutriționale specifice persoanelor cărora le sunt destinate produsele</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Produse de panificație (pâine, chifle și biscuiți dulci)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200 mg/100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Batoane din cereale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500 mg/100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Grăsimi pentru gătit</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360 mg/100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Băuturi nealcoolice (inclusiv produse lactate analoge și băuturi pe bază de lapte)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80 mg/100 ml</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Formule de început și formule de continuare, astfel cum sunt definite în Regulamentele sanitare privind alimentele destinate sugarilor și copiilor devârstă mică, alimentele destinate  unor scopuri  speciale și înlocuitorii unei diete totale pentru controlul greutății aprobat prin Hotărârea </w:t>
            </w:r>
            <w:r w:rsidRPr="00D10444">
              <w:rPr>
                <w:rFonts w:ascii="Times New Roman" w:hAnsi="Times New Roman" w:cs="Times New Roman"/>
                <w:sz w:val="24"/>
                <w:szCs w:val="24"/>
                <w:lang w:eastAsia="ro-RO"/>
              </w:rPr>
              <w:lastRenderedPageBreak/>
              <w:t xml:space="preserve">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 xml:space="preserve">În conformitate cu Regulamentele sanitare privind alimentele destinate sugarilor și copiilor devârstă mică, alimentele destinate  unor scopuri  speciale și înlocuitorii unei diete totale pentru controlul greutății aprobat prin Hotărârea Guvernului nr.179/2018 </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Preparate pe bază de cereale și alimente pentru copii destinate sugarilor și copiilor de vârstă mică, astfel cum sunt definite în Regulamentele sanitare privind alimentele destinate sugarilor și copiilor devârstă mică, 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200 mg/100 g</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Piure de fructe/legume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100 mg/100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t>Ulei de </w:t>
            </w:r>
            <w:r w:rsidRPr="00D10444">
              <w:rPr>
                <w:rFonts w:ascii="Times New Roman" w:hAnsi="Times New Roman" w:cs="Times New Roman"/>
                <w:b/>
                <w:bCs/>
                <w:i/>
                <w:iCs/>
                <w:sz w:val="24"/>
                <w:szCs w:val="24"/>
                <w:lang w:eastAsia="ro-RO"/>
              </w:rPr>
              <w:t>Schizochytrium</w:t>
            </w:r>
            <w:r w:rsidRPr="00D10444">
              <w:rPr>
                <w:rFonts w:ascii="Times New Roman" w:hAnsi="Times New Roman" w:cs="Times New Roman"/>
                <w:b/>
                <w:bCs/>
                <w:sz w:val="24"/>
                <w:szCs w:val="24"/>
                <w:lang w:eastAsia="ro-RO"/>
              </w:rPr>
              <w:t> sp. (CABIO-A-2)</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i/>
                <w:iCs/>
                <w:sz w:val="24"/>
                <w:szCs w:val="24"/>
                <w:lang w:eastAsia="ro-RO"/>
              </w:rPr>
              <w:t>Niveluri maxime de DHA</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Denumirea alimentului nou de pe eticheta produselor alimentare care îl </w:t>
            </w:r>
            <w:r w:rsidRPr="00D10444">
              <w:rPr>
                <w:rFonts w:ascii="Times New Roman" w:hAnsi="Times New Roman" w:cs="Times New Roman"/>
                <w:sz w:val="24"/>
                <w:szCs w:val="24"/>
                <w:lang w:eastAsia="ro-RO"/>
              </w:rPr>
              <w:lastRenderedPageBreak/>
              <w:t>conțin este „Ulei din microalgele </w:t>
            </w:r>
            <w:r w:rsidRPr="00D10444">
              <w:rPr>
                <w:rFonts w:ascii="Times New Roman" w:hAnsi="Times New Roman" w:cs="Times New Roman"/>
                <w:i/>
                <w:iCs/>
                <w:sz w:val="24"/>
                <w:szCs w:val="24"/>
                <w:lang w:eastAsia="ro-RO"/>
              </w:rPr>
              <w:t>Schizochytrium</w:t>
            </w:r>
            <w:r w:rsidRPr="00D10444">
              <w:rPr>
                <w:rFonts w:ascii="Times New Roman" w:hAnsi="Times New Roman" w:cs="Times New Roman"/>
                <w:sz w:val="24"/>
                <w:szCs w:val="24"/>
                <w:lang w:eastAsia="ro-RO"/>
              </w:rPr>
              <w:t> sp.”</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Formule de început și formule de continuare, astfel cum sunt definite în Regulamentele sanitare privind alimentele destinate sugarilor și copiilor devârstă mică, 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În conformitate cu Regulamentele sanitare privind alimentele destinate sugarilor și copiilor devârstă mică, alimentele destinate  unor scopuri  speciale și înlocuitorii unei diete totale pentru controlul greutății aprobat prin Hotărârea Guvernului nr.179/2018 </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Ulei de </w:t>
            </w:r>
            <w:r w:rsidRPr="00D10444">
              <w:rPr>
                <w:rFonts w:ascii="Times New Roman" w:hAnsi="Times New Roman" w:cs="Times New Roman"/>
                <w:i/>
                <w:iCs/>
                <w:sz w:val="24"/>
                <w:szCs w:val="24"/>
                <w:lang w:eastAsia="ro-RO"/>
              </w:rPr>
              <w:t>Schizochytrium</w:t>
            </w:r>
            <w:r w:rsidRPr="00D10444">
              <w:rPr>
                <w:rFonts w:ascii="Times New Roman" w:hAnsi="Times New Roman" w:cs="Times New Roman"/>
                <w:sz w:val="24"/>
                <w:szCs w:val="24"/>
                <w:lang w:eastAsia="ro-RO"/>
              </w:rPr>
              <w:t> sp. (FCC-3204)</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i/>
                <w:iCs/>
                <w:sz w:val="24"/>
                <w:szCs w:val="24"/>
                <w:lang w:eastAsia="ro-RO"/>
              </w:rPr>
              <w:t>Niveluri maxime de DHA</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Denumirea alimentului nou de pe eticheta produselor alimentare care îl conțin este „Ulei din microalgele </w:t>
            </w:r>
            <w:r w:rsidRPr="00D10444">
              <w:rPr>
                <w:rFonts w:ascii="Times New Roman" w:hAnsi="Times New Roman" w:cs="Times New Roman"/>
                <w:i/>
                <w:iCs/>
                <w:sz w:val="24"/>
                <w:szCs w:val="24"/>
                <w:lang w:eastAsia="ro-RO"/>
              </w:rPr>
              <w:t>Schizochytrium</w:t>
            </w:r>
            <w:r w:rsidRPr="00D10444">
              <w:rPr>
                <w:rFonts w:ascii="Times New Roman" w:hAnsi="Times New Roman" w:cs="Times New Roman"/>
                <w:sz w:val="24"/>
                <w:szCs w:val="24"/>
                <w:lang w:eastAsia="ro-RO"/>
              </w:rPr>
              <w:t> sp.”.</w:t>
            </w:r>
          </w:p>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Etichetarea suplimentelor alimentare care conțin ulei de </w:t>
            </w:r>
            <w:r w:rsidRPr="00D10444">
              <w:rPr>
                <w:rFonts w:ascii="Times New Roman" w:hAnsi="Times New Roman" w:cs="Times New Roman"/>
                <w:i/>
                <w:iCs/>
                <w:sz w:val="24"/>
                <w:szCs w:val="24"/>
                <w:lang w:eastAsia="ro-RO"/>
              </w:rPr>
              <w:t>Schizochytrium</w:t>
            </w:r>
            <w:r w:rsidRPr="00D10444">
              <w:rPr>
                <w:rFonts w:ascii="Times New Roman" w:hAnsi="Times New Roman" w:cs="Times New Roman"/>
                <w:sz w:val="24"/>
                <w:szCs w:val="24"/>
                <w:lang w:eastAsia="ro-RO"/>
              </w:rPr>
              <w:t> sp. (FCC-3204) trebuie să cuprindă o mențiune care să indice că acestea nu trebuie să fie consumate de sugari și de copiii cu vârsta sub 3 ani.</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Formule de început și formule de continuare, astfel cum sunt definite în Regulamentele sanitare privind alimentele destinate sugarilor și copiilor </w:t>
            </w:r>
            <w:r w:rsidRPr="00D10444">
              <w:rPr>
                <w:rFonts w:ascii="Times New Roman" w:hAnsi="Times New Roman" w:cs="Times New Roman"/>
                <w:sz w:val="24"/>
                <w:szCs w:val="24"/>
                <w:lang w:eastAsia="ro-RO"/>
              </w:rPr>
              <w:lastRenderedPageBreak/>
              <w:t xml:space="preserve">devârstă mică, 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 xml:space="preserve">În conformitate cu Regulamentele sanitare privind alimentele destinate sugarilor și copiilor devârstă mică, alimentele destinate  unor scopuri  speciale și înlocuitorii unei diete </w:t>
            </w:r>
            <w:r w:rsidRPr="00D10444">
              <w:rPr>
                <w:rFonts w:ascii="Times New Roman" w:hAnsi="Times New Roman" w:cs="Times New Roman"/>
                <w:sz w:val="24"/>
                <w:szCs w:val="24"/>
                <w:lang w:eastAsia="ro-RO"/>
              </w:rPr>
              <w:lastRenderedPageBreak/>
              <w:t xml:space="preserve">totale pentru controlul greutății aprobat prin Hotărârea Guvernului nr.179/2018 </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Suplimente alimentare, astfel cum sunt definite în Regulamentul sanitar privind suplimentele alimentare aprobat prin Hotărârea Guvernului nr.538/2009 , pentru populația generală cu vârsta peste 3 ani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 g/zi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t>Ulei de </w:t>
            </w:r>
            <w:r w:rsidRPr="00D10444">
              <w:rPr>
                <w:rFonts w:ascii="Times New Roman" w:hAnsi="Times New Roman" w:cs="Times New Roman"/>
                <w:b/>
                <w:bCs/>
                <w:i/>
                <w:iCs/>
                <w:sz w:val="24"/>
                <w:szCs w:val="24"/>
                <w:lang w:eastAsia="ro-RO"/>
              </w:rPr>
              <w:t>Schizochytrium</w:t>
            </w:r>
            <w:r w:rsidRPr="00D10444">
              <w:rPr>
                <w:rFonts w:ascii="Times New Roman" w:hAnsi="Times New Roman" w:cs="Times New Roman"/>
                <w:b/>
                <w:bCs/>
                <w:sz w:val="24"/>
                <w:szCs w:val="24"/>
                <w:lang w:eastAsia="ro-RO"/>
              </w:rPr>
              <w:t> sp.</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Niveluri maxime de DHA</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Denumirea alimentului nou de pe eticheta produselor alimentare care îl conțin este „Ulei din microalgele </w:t>
            </w:r>
            <w:r w:rsidRPr="00D10444">
              <w:rPr>
                <w:rFonts w:ascii="Times New Roman" w:hAnsi="Times New Roman" w:cs="Times New Roman"/>
                <w:i/>
                <w:iCs/>
                <w:sz w:val="24"/>
                <w:szCs w:val="24"/>
                <w:lang w:eastAsia="ro-RO"/>
              </w:rPr>
              <w:t>Schizochytrium</w:t>
            </w:r>
            <w:r w:rsidRPr="00D10444">
              <w:rPr>
                <w:rFonts w:ascii="Times New Roman" w:hAnsi="Times New Roman" w:cs="Times New Roman"/>
                <w:sz w:val="24"/>
                <w:szCs w:val="24"/>
                <w:lang w:eastAsia="ro-RO"/>
              </w:rPr>
              <w:t> sp.”</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Produse lactate, cu excepția băuturilor pe bază de lapte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200 mg/100 g sau, pentru brânzeturi, 600 mg/100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Produse analoge lactatelor, cu excepția băuturilor</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200 mg/100 g sau, pentru produse analoge brânzeturilor, 600 mg/100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Grăsimi tartinabile și sosuri pentru salate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600 mg/100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Cereale pentru micul dejun</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500 mg/100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Suplimente alimentare, astfel cum sunt definite în Regulamentul sanitar privind suplimentele alimentare aprobat prin Hotărârea Guvernului nr.538/2009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250 mg DHA/zi pentru populația generală</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450 mg DHA/zi pentru femeile însărcinate și care alăptează</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Înlocuitori ai unei diete totale pentru controlul greutății, astfel cum sunt definiți în Regulamentele sanitare privind alimentele destinate sugarilor și copiilor de vârstă mică, alimente destinate </w:t>
            </w:r>
            <w:r w:rsidRPr="00D10444">
              <w:rPr>
                <w:rFonts w:ascii="Times New Roman" w:hAnsi="Times New Roman" w:cs="Times New Roman"/>
                <w:sz w:val="24"/>
                <w:szCs w:val="24"/>
                <w:lang w:eastAsia="ro-RO"/>
              </w:rPr>
              <w:lastRenderedPageBreak/>
              <w:t>unor scopuri medicale speciale  și înlocuitorii unei diete totale pentru controlul greutății aprobat prin Hotărârea Guvernului nr.179/2018 și înlocuitori ai unei mese pentru controlul greutății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250 mg/porție</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Băuturi pe bază de lapte și produse similare destinate copiilor de vârstă mică</w:t>
            </w:r>
          </w:p>
        </w:tc>
        <w:tc>
          <w:tcPr>
            <w:tcW w:w="254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200 mg/100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Preparate pe bază de cereale și alimente pentru copii destinate sugarilor și copiilor de vârstă mică, astfel cum sunt definite în Regulamentele sanitare privind alimentele destinate sugarilor și copiilor de vârstă mică, alimentele destinate  </w:t>
            </w:r>
            <w:r w:rsidRPr="00D10444">
              <w:rPr>
                <w:rFonts w:ascii="Times New Roman" w:hAnsi="Times New Roman" w:cs="Times New Roman"/>
                <w:sz w:val="24"/>
                <w:szCs w:val="24"/>
                <w:lang w:eastAsia="ro-RO"/>
              </w:rPr>
              <w:lastRenderedPageBreak/>
              <w:t xml:space="preserve">unor scopuri  speciale și înlocuitorii unei diete totale pentru controlul greutății aprobat prin Hotărârea Guvernului nr.179/2018 </w:t>
            </w:r>
          </w:p>
        </w:tc>
        <w:tc>
          <w:tcPr>
            <w:tcW w:w="254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Alimente care trebuie să compenseze consumul în urma efortului muscular intens, destinate în special sportivilor</w:t>
            </w:r>
          </w:p>
        </w:tc>
        <w:tc>
          <w:tcPr>
            <w:tcW w:w="254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Alimente pe care se menționează absența sau prezența în cantități reduse a glutenului în conformitate cu  </w:t>
            </w:r>
            <w:r w:rsidRPr="00D10444">
              <w:rPr>
                <w:rFonts w:ascii="Times New Roman" w:hAnsi="Times New Roman" w:cs="Times New Roman"/>
                <w:lang w:val="ro-MD"/>
              </w:rPr>
              <w:t>Legea nr. 279/2017 privind informarea consumatorului cu privire la produsele alimentare</w:t>
            </w:r>
          </w:p>
        </w:tc>
        <w:tc>
          <w:tcPr>
            <w:tcW w:w="254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Alimente destinate unor scopuri medicale speciale, </w:t>
            </w:r>
            <w:r w:rsidRPr="00D10444">
              <w:rPr>
                <w:rFonts w:ascii="Times New Roman" w:hAnsi="Times New Roman" w:cs="Times New Roman"/>
                <w:sz w:val="24"/>
                <w:szCs w:val="24"/>
                <w:lang w:eastAsia="ro-RO"/>
              </w:rPr>
              <w:lastRenderedPageBreak/>
              <w:t xml:space="preserve">astfel cum sunt definite în Regulamentele sanitare privind alimentele destinate sugarilor și copiilor de vârstă mică, 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 xml:space="preserve">În conformitate cu necesitățile nutriționale specifice persoanelor </w:t>
            </w:r>
            <w:r w:rsidRPr="00D10444">
              <w:rPr>
                <w:rFonts w:ascii="Times New Roman" w:hAnsi="Times New Roman" w:cs="Times New Roman"/>
                <w:sz w:val="24"/>
                <w:szCs w:val="24"/>
                <w:lang w:eastAsia="ro-RO"/>
              </w:rPr>
              <w:lastRenderedPageBreak/>
              <w:t>cărora le sunt destinate produsele</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Produse de panificație (pâine, chifle și biscuiți dulci)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200 mg/100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Batoane din cereale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500 mg/100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Grăsimi pentru gătit</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360 mg/100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Băuturi nealcoolice (inclusiv produse lactate analoge și băuturi pe bază de lapte)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80 mg/100 ml</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Piure de fructe/legume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100 mg/100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t>Ulei (T18) de </w:t>
            </w:r>
            <w:r w:rsidRPr="00D10444">
              <w:rPr>
                <w:rFonts w:ascii="Times New Roman" w:hAnsi="Times New Roman" w:cs="Times New Roman"/>
                <w:b/>
                <w:bCs/>
                <w:i/>
                <w:iCs/>
                <w:sz w:val="24"/>
                <w:szCs w:val="24"/>
                <w:lang w:eastAsia="ro-RO"/>
              </w:rPr>
              <w:t>Schizochytrium</w:t>
            </w:r>
            <w:r w:rsidRPr="00D10444">
              <w:rPr>
                <w:rFonts w:ascii="Times New Roman" w:hAnsi="Times New Roman" w:cs="Times New Roman"/>
                <w:b/>
                <w:bCs/>
                <w:sz w:val="24"/>
                <w:szCs w:val="24"/>
                <w:lang w:eastAsia="ro-RO"/>
              </w:rPr>
              <w:t> sp.</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i/>
                <w:iCs/>
                <w:sz w:val="24"/>
                <w:szCs w:val="24"/>
                <w:lang w:eastAsia="ro-RO"/>
              </w:rPr>
              <w:t>Niveluri maxime</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Denumirea alimentului nou de pe eticheta produselor alimentare care îl conțin este „Ulei din microalgele </w:t>
            </w:r>
            <w:r w:rsidRPr="00D10444">
              <w:rPr>
                <w:rFonts w:ascii="Times New Roman" w:hAnsi="Times New Roman" w:cs="Times New Roman"/>
                <w:i/>
                <w:iCs/>
                <w:sz w:val="24"/>
                <w:szCs w:val="24"/>
                <w:lang w:eastAsia="ro-RO"/>
              </w:rPr>
              <w:t>Schizochytrium</w:t>
            </w:r>
            <w:r w:rsidRPr="00D10444">
              <w:rPr>
                <w:rFonts w:ascii="Times New Roman" w:hAnsi="Times New Roman" w:cs="Times New Roman"/>
                <w:sz w:val="24"/>
                <w:szCs w:val="24"/>
                <w:lang w:eastAsia="ro-RO"/>
              </w:rPr>
              <w:t> sp.”.</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Produse lactate, cu excepția băuturilor pe bază de lapte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200 mg/100 g sau, pentru brânzeturi, 600 mg/100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Produse analoge lactatelor, cu excepția băuturilor</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200 mg/100 g sau, pentru produse analoge brânzeturilor, 600 mg/100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Grăsimi tartinabile și sosuri pentru salate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600 mg/100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Cereale pentru micul dejun</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500 mg/100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Suplimente alimentare, astfel cum sunt definite în Regulamentul sanitar privind suplimentele alimentare aprobat prin Hotărârea Guvernului nr.538/2009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250 mg DHA/zi pentru populația generală</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450 mg DHA/zi pentru femeile însărcinate și care alăptează</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Înlocuitori ai unei diete totale pentru </w:t>
            </w:r>
            <w:r w:rsidRPr="00D10444">
              <w:rPr>
                <w:rFonts w:ascii="Times New Roman" w:hAnsi="Times New Roman" w:cs="Times New Roman"/>
                <w:sz w:val="24"/>
                <w:szCs w:val="24"/>
                <w:lang w:eastAsia="ro-RO"/>
              </w:rPr>
              <w:lastRenderedPageBreak/>
              <w:t>controlul greutății, astfel cum sunt definiți în Regulamentele sanitare privind alimentele destinate sugarilor și copiilor de vârstă mică, alimente destinate unor scopuri medicale speciale  și înlocuitorii unei diete totale pentru controlul greutății aprobat prin Hotărârea Guvernului nr.179/2018și înlocuitori ai unei mese pentru controlul greutății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250 mg/porție</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Băuturi pe bază de lapte și produse similare destinate copiilor de vârstă mică</w:t>
            </w:r>
          </w:p>
        </w:tc>
        <w:tc>
          <w:tcPr>
            <w:tcW w:w="254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200 mg/100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Alimente care trebuie să compenseze consumul în urma </w:t>
            </w:r>
            <w:r w:rsidRPr="00D10444">
              <w:rPr>
                <w:rFonts w:ascii="Times New Roman" w:hAnsi="Times New Roman" w:cs="Times New Roman"/>
                <w:sz w:val="24"/>
                <w:szCs w:val="24"/>
                <w:lang w:eastAsia="ro-RO"/>
              </w:rPr>
              <w:lastRenderedPageBreak/>
              <w:t>efortului muscular intens, destinate în special sportivilor</w:t>
            </w:r>
          </w:p>
        </w:tc>
        <w:tc>
          <w:tcPr>
            <w:tcW w:w="254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Alimente pe care se menționează absența sau prezența în cantități reduse a glutenului în conformitate Legea nr. 279/2017 privind informarea consumatorului cu privire la produsele alimentare</w:t>
            </w:r>
          </w:p>
        </w:tc>
        <w:tc>
          <w:tcPr>
            <w:tcW w:w="254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Alimente destinate unor scopuri medicale speciale, astfel cum sunt definite în Regulamentele sanitare privind alimentele destinate sugarilor și copiilor de vârstă mică, alimentele destinate  unor scopuri  speciale și înlocuitorii unei diete totale pentru </w:t>
            </w:r>
            <w:r w:rsidRPr="00D10444">
              <w:rPr>
                <w:rFonts w:ascii="Times New Roman" w:hAnsi="Times New Roman" w:cs="Times New Roman"/>
                <w:sz w:val="24"/>
                <w:szCs w:val="24"/>
                <w:lang w:eastAsia="ro-RO"/>
              </w:rPr>
              <w:lastRenderedPageBreak/>
              <w:t xml:space="preserve">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În conformitate cu necesitățile nutriționale specifice persoanelor cărora le sunt destinate produsele</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Produse de panificație (pâine, chifle și biscuiți dulci)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200 mg/100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Batoane din cereale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500 mg/100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Grăsimi pentru gătit</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360 mg/100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Băuturi nealcoolice (inclusiv produse lactate analoge și băuturi pe bază de lapte)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80 mg/100 ml</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Formule de început și formule de continuare, astfel cum sunt definite în Regulamentele sanitare privind alimentele destinate sugarilor și copiilor de vârstă mică, alimentele destinate  unor scopuri  </w:t>
            </w:r>
            <w:r w:rsidRPr="00D10444">
              <w:rPr>
                <w:rFonts w:ascii="Times New Roman" w:hAnsi="Times New Roman" w:cs="Times New Roman"/>
                <w:sz w:val="24"/>
                <w:szCs w:val="24"/>
                <w:lang w:eastAsia="ro-RO"/>
              </w:rPr>
              <w:lastRenderedPageBreak/>
              <w:t xml:space="preserve">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 xml:space="preserve">În conformitate cu Regulamentele sanitare privind alimentele destinate sugarilor și copiilor de vârstă mică, alimentele destinate  unor scopuri  speciale și înlocuitorii unei diete totale pentru controlul greutății aprobat prin </w:t>
            </w:r>
            <w:r w:rsidRPr="00D10444">
              <w:rPr>
                <w:rFonts w:ascii="Times New Roman" w:hAnsi="Times New Roman" w:cs="Times New Roman"/>
                <w:sz w:val="24"/>
                <w:szCs w:val="24"/>
                <w:lang w:eastAsia="ro-RO"/>
              </w:rPr>
              <w:lastRenderedPageBreak/>
              <w:t xml:space="preserve">Hotărârea Guvernului nr.179/2018 </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Preparate pe bază de cereale și alimente pentru copii destinate sugarilor și copiilor de vârstă mică, astfel cum sunt de finite în Regulamentele sanitare privind alimentele destinate sugarilor și copiilor de vârstă mică, 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200 mg/100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Piure de fructe/legume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100 mg/100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t>Ulei de </w:t>
            </w:r>
            <w:r w:rsidRPr="00D10444">
              <w:rPr>
                <w:rFonts w:ascii="Times New Roman" w:hAnsi="Times New Roman" w:cs="Times New Roman"/>
                <w:b/>
                <w:bCs/>
                <w:i/>
                <w:iCs/>
                <w:sz w:val="24"/>
                <w:szCs w:val="24"/>
                <w:lang w:eastAsia="ro-RO"/>
              </w:rPr>
              <w:t>Schizochytrium</w:t>
            </w:r>
            <w:r w:rsidRPr="00D10444">
              <w:rPr>
                <w:rFonts w:ascii="Times New Roman" w:hAnsi="Times New Roman" w:cs="Times New Roman"/>
                <w:b/>
                <w:bCs/>
                <w:sz w:val="24"/>
                <w:szCs w:val="24"/>
                <w:lang w:eastAsia="ro-RO"/>
              </w:rPr>
              <w:t> sp. (WZU477)</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Niveluri maxime de DHA</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Denumirea alimentului nou de pe eticheta produselor alimentare care îl conțin este „Ulei din microalgele </w:t>
            </w:r>
            <w:r w:rsidRPr="00D10444">
              <w:rPr>
                <w:rFonts w:ascii="Times New Roman" w:hAnsi="Times New Roman" w:cs="Times New Roman"/>
                <w:i/>
                <w:iCs/>
                <w:sz w:val="24"/>
                <w:szCs w:val="24"/>
                <w:lang w:eastAsia="ro-RO"/>
              </w:rPr>
              <w:t>Schizochytrium</w:t>
            </w:r>
            <w:r w:rsidRPr="00D10444">
              <w:rPr>
                <w:rFonts w:ascii="Times New Roman" w:hAnsi="Times New Roman" w:cs="Times New Roman"/>
                <w:sz w:val="24"/>
                <w:szCs w:val="24"/>
                <w:lang w:eastAsia="ro-RO"/>
              </w:rPr>
              <w:t> sp.”</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p>
          <w:p w:rsidR="00454203" w:rsidRPr="00D10444" w:rsidRDefault="00454203" w:rsidP="00E13F9D">
            <w:pPr>
              <w:spacing w:before="60" w:after="60"/>
              <w:rPr>
                <w:rFonts w:ascii="Times New Roman" w:hAnsi="Times New Roman" w:cs="Times New Roman"/>
                <w:sz w:val="24"/>
                <w:szCs w:val="24"/>
                <w:lang w:eastAsia="ro-RO"/>
              </w:rPr>
            </w:pPr>
          </w:p>
          <w:p w:rsidR="00454203" w:rsidRPr="00D10444" w:rsidRDefault="00454203" w:rsidP="00E13F9D">
            <w:pPr>
              <w:spacing w:before="60" w:after="60"/>
              <w:rPr>
                <w:rFonts w:ascii="Times New Roman" w:hAnsi="Times New Roman" w:cs="Times New Roman"/>
                <w:sz w:val="24"/>
                <w:szCs w:val="24"/>
                <w:lang w:eastAsia="ro-RO"/>
              </w:rPr>
            </w:pPr>
          </w:p>
          <w:p w:rsidR="00454203" w:rsidRPr="00D10444" w:rsidRDefault="00454203" w:rsidP="00E13F9D">
            <w:pPr>
              <w:spacing w:before="60" w:after="60"/>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Formule de început și formule de continuare, astfel cum sunt definite în Regulamentele sanitare privind alimentele destinate sugarilor și copiilor de vârstă mică, 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În conformitate cu Regulamentele sanitare privind alimentele destinate sugarilor și copiilor de vârstă mică, alimentele destinate  unor scopuri  speciale și înlocuitorii unei diete totale pentru controlul greutății aprobat prin Hotărârea Guvernului nr.179/2018 </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t>Ulei de </w:t>
            </w:r>
            <w:r w:rsidRPr="00D10444">
              <w:rPr>
                <w:rFonts w:ascii="Times New Roman" w:hAnsi="Times New Roman" w:cs="Times New Roman"/>
                <w:b/>
                <w:bCs/>
                <w:i/>
                <w:iCs/>
                <w:sz w:val="24"/>
                <w:szCs w:val="24"/>
                <w:lang w:eastAsia="ro-RO"/>
              </w:rPr>
              <w:t>Schizochytrium limacinum</w:t>
            </w:r>
            <w:r w:rsidRPr="00D10444">
              <w:rPr>
                <w:rFonts w:ascii="Times New Roman" w:hAnsi="Times New Roman" w:cs="Times New Roman"/>
                <w:b/>
                <w:bCs/>
                <w:sz w:val="24"/>
                <w:szCs w:val="24"/>
                <w:lang w:eastAsia="ro-RO"/>
              </w:rPr>
              <w:t> (TKD-1)</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i/>
                <w:iCs/>
                <w:sz w:val="24"/>
                <w:szCs w:val="24"/>
                <w:lang w:eastAsia="ro-RO"/>
              </w:rPr>
              <w:t>Niveluri maxime de DHA</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Denumirea alimentului nou de pe eticheta produselor alimentare care îl conțin este „Ulei din microalgele </w:t>
            </w:r>
            <w:r w:rsidRPr="00D10444">
              <w:rPr>
                <w:rFonts w:ascii="Times New Roman" w:hAnsi="Times New Roman" w:cs="Times New Roman"/>
                <w:i/>
                <w:iCs/>
                <w:sz w:val="24"/>
                <w:szCs w:val="24"/>
                <w:lang w:eastAsia="ro-RO"/>
              </w:rPr>
              <w:t>Schizochytrium limacinum</w:t>
            </w:r>
            <w:r w:rsidRPr="00D10444">
              <w:rPr>
                <w:rFonts w:ascii="Times New Roman" w:hAnsi="Times New Roman" w:cs="Times New Roman"/>
                <w:sz w:val="24"/>
                <w:szCs w:val="24"/>
                <w:lang w:eastAsia="ro-RO"/>
              </w:rPr>
              <w:t>”.</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Formule de început și formule de continuare, astfel </w:t>
            </w:r>
            <w:r w:rsidRPr="00D10444">
              <w:rPr>
                <w:rFonts w:ascii="Times New Roman" w:hAnsi="Times New Roman" w:cs="Times New Roman"/>
                <w:sz w:val="24"/>
                <w:szCs w:val="24"/>
                <w:lang w:eastAsia="ro-RO"/>
              </w:rPr>
              <w:lastRenderedPageBreak/>
              <w:t xml:space="preserve">cum sunt definite în Regulamentele sanitare privind alimentele destinate sugarilor și copiilor de vârstă mică, 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 xml:space="preserve">În conformitate cu Regulamentele sanitare privind alimentele </w:t>
            </w:r>
            <w:r w:rsidRPr="00D10444">
              <w:rPr>
                <w:rFonts w:ascii="Times New Roman" w:hAnsi="Times New Roman" w:cs="Times New Roman"/>
                <w:sz w:val="24"/>
                <w:szCs w:val="24"/>
                <w:lang w:eastAsia="ro-RO"/>
              </w:rPr>
              <w:lastRenderedPageBreak/>
              <w:t xml:space="preserve">destinate sugarilor și copiilor devârstă mică, alimentele destinate  unor scopuri  speciale și înlocuitorii unei diete totale pentru controlul greutății aprobat prin Hotărârea Guvernului nr.179/2018 </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lastRenderedPageBreak/>
              <w:t>Semințe și făină de semințe de </w:t>
            </w:r>
            <w:r w:rsidRPr="00D10444">
              <w:rPr>
                <w:rFonts w:ascii="Times New Roman" w:hAnsi="Times New Roman" w:cs="Times New Roman"/>
                <w:b/>
                <w:bCs/>
                <w:i/>
                <w:iCs/>
                <w:sz w:val="24"/>
                <w:szCs w:val="24"/>
                <w:lang w:eastAsia="ro-RO"/>
              </w:rPr>
              <w:t>Vigna subterranea</w:t>
            </w:r>
            <w:r w:rsidRPr="00D10444">
              <w:rPr>
                <w:rFonts w:ascii="Times New Roman" w:hAnsi="Times New Roman" w:cs="Times New Roman"/>
                <w:b/>
                <w:bCs/>
                <w:sz w:val="24"/>
                <w:szCs w:val="24"/>
                <w:lang w:eastAsia="ro-RO"/>
              </w:rPr>
              <w:t> (L.) Verdc. (aliment tradițional provenit dintr-o altă țară sau alt stat)</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i/>
                <w:iCs/>
                <w:sz w:val="24"/>
                <w:szCs w:val="24"/>
                <w:lang w:eastAsia="ro-RO"/>
              </w:rPr>
              <w:t>Niveluri maxime</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  Denumirea alimentului nou menționat pe eticheta produselor alimentare care îl conțin este</w:t>
            </w:r>
          </w:p>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„Semințe/alune/fasole/arahide Bambara (</w:t>
            </w:r>
            <w:r w:rsidRPr="00D10444">
              <w:rPr>
                <w:rFonts w:ascii="Times New Roman" w:hAnsi="Times New Roman" w:cs="Times New Roman"/>
                <w:i/>
                <w:iCs/>
                <w:sz w:val="24"/>
                <w:szCs w:val="24"/>
                <w:lang w:eastAsia="ro-RO"/>
              </w:rPr>
              <w:t>Vigna subterranea</w:t>
            </w:r>
            <w:r w:rsidRPr="00D10444">
              <w:rPr>
                <w:rFonts w:ascii="Times New Roman" w:hAnsi="Times New Roman" w:cs="Times New Roman"/>
                <w:sz w:val="24"/>
                <w:szCs w:val="24"/>
                <w:lang w:eastAsia="ro-RO"/>
              </w:rPr>
              <w:t>)”</w:t>
            </w:r>
          </w:p>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sau</w:t>
            </w:r>
          </w:p>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„Făină de semințe/alune/fasole/arahide Bambara (</w:t>
            </w:r>
            <w:r w:rsidRPr="00D10444">
              <w:rPr>
                <w:rFonts w:ascii="Times New Roman" w:hAnsi="Times New Roman" w:cs="Times New Roman"/>
                <w:i/>
                <w:iCs/>
                <w:sz w:val="24"/>
                <w:szCs w:val="24"/>
                <w:lang w:eastAsia="ro-RO"/>
              </w:rPr>
              <w:t>Vigna subterranea</w:t>
            </w:r>
            <w:r w:rsidRPr="00D10444">
              <w:rPr>
                <w:rFonts w:ascii="Times New Roman" w:hAnsi="Times New Roman" w:cs="Times New Roman"/>
                <w:sz w:val="24"/>
                <w:szCs w:val="24"/>
                <w:lang w:eastAsia="ro-RO"/>
              </w:rPr>
              <w:t>)”, în funcție de forma utilizată.</w:t>
            </w:r>
          </w:p>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  În etichetarea produselor alimentare care conțin alimentul tradițional se menționează că semințele și făina din semințe de </w:t>
            </w:r>
            <w:r w:rsidRPr="00D10444">
              <w:rPr>
                <w:rFonts w:ascii="Times New Roman" w:hAnsi="Times New Roman" w:cs="Times New Roman"/>
                <w:i/>
                <w:iCs/>
                <w:sz w:val="24"/>
                <w:szCs w:val="24"/>
                <w:lang w:eastAsia="ro-RO"/>
              </w:rPr>
              <w:t>Vigna subterranea</w:t>
            </w:r>
            <w:r w:rsidRPr="00D10444">
              <w:rPr>
                <w:rFonts w:ascii="Times New Roman" w:hAnsi="Times New Roman" w:cs="Times New Roman"/>
                <w:sz w:val="24"/>
                <w:szCs w:val="24"/>
                <w:lang w:eastAsia="ro-RO"/>
              </w:rPr>
              <w:t xml:space="preserve"> pot </w:t>
            </w:r>
            <w:r w:rsidRPr="00D10444">
              <w:rPr>
                <w:rFonts w:ascii="Times New Roman" w:hAnsi="Times New Roman" w:cs="Times New Roman"/>
                <w:sz w:val="24"/>
                <w:szCs w:val="24"/>
                <w:lang w:eastAsia="ro-RO"/>
              </w:rPr>
              <w:lastRenderedPageBreak/>
              <w:t>provoca reacții alergice consumatorilor cu alergii cunoscute la arahide și boabele de soia. Această mențiune trebuie să apară în imediata apropiere a listei ingredientelor sau, în absența unei liste de ingrediente, în imediata apropiere a denumirii alimentului.</w:t>
            </w:r>
          </w:p>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3.  În cazul în care semințele sunt vândute nefierte, eticheta trebuie să conțină o mențiune conform căreia semințele trebuie să fie înmuiate și fierte înainte de consum.</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Nespecificate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lastRenderedPageBreak/>
              <w:t>Biomasa de drojdie (</w:t>
            </w:r>
            <w:r w:rsidRPr="00D10444">
              <w:rPr>
                <w:rFonts w:ascii="Times New Roman" w:hAnsi="Times New Roman" w:cs="Times New Roman"/>
                <w:b/>
                <w:bCs/>
                <w:i/>
                <w:iCs/>
                <w:sz w:val="24"/>
                <w:szCs w:val="24"/>
                <w:lang w:eastAsia="ro-RO"/>
              </w:rPr>
              <w:t>Yarrowia lipolytica</w:t>
            </w:r>
            <w:r w:rsidRPr="00D10444">
              <w:rPr>
                <w:rFonts w:ascii="Times New Roman" w:hAnsi="Times New Roman" w:cs="Times New Roman"/>
                <w:b/>
                <w:bCs/>
                <w:sz w:val="24"/>
                <w:szCs w:val="24"/>
                <w:lang w:eastAsia="ro-RO"/>
              </w:rPr>
              <w:t>) cu conținut de seleniu</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Niveluri maxime</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Denumirea alimentului nou menționată pe eticheta produselor alimentare care îl conțin este „Biomasă de drojdie (</w:t>
            </w:r>
            <w:r w:rsidRPr="00D10444">
              <w:rPr>
                <w:rFonts w:ascii="Times New Roman" w:hAnsi="Times New Roman" w:cs="Times New Roman"/>
                <w:i/>
                <w:iCs/>
                <w:sz w:val="24"/>
                <w:szCs w:val="24"/>
                <w:lang w:eastAsia="ro-RO"/>
              </w:rPr>
              <w:t>Yarrowia lipolytica</w:t>
            </w:r>
            <w:r w:rsidRPr="00D10444">
              <w:rPr>
                <w:rFonts w:ascii="Times New Roman" w:hAnsi="Times New Roman" w:cs="Times New Roman"/>
                <w:sz w:val="24"/>
                <w:szCs w:val="24"/>
                <w:lang w:eastAsia="ro-RO"/>
              </w:rPr>
              <w:t>) cu conținut de seleniu”.</w:t>
            </w:r>
          </w:p>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Eticheta suplimentelor alimentare care conțin biomasă de drojdie (</w:t>
            </w:r>
            <w:r w:rsidRPr="00D10444">
              <w:rPr>
                <w:rFonts w:ascii="Times New Roman" w:hAnsi="Times New Roman" w:cs="Times New Roman"/>
                <w:i/>
                <w:iCs/>
                <w:sz w:val="24"/>
                <w:szCs w:val="24"/>
                <w:lang w:eastAsia="ro-RO"/>
              </w:rPr>
              <w:t>Yarrowia lipolytica</w:t>
            </w:r>
            <w:r w:rsidRPr="00D10444">
              <w:rPr>
                <w:rFonts w:ascii="Times New Roman" w:hAnsi="Times New Roman" w:cs="Times New Roman"/>
                <w:sz w:val="24"/>
                <w:szCs w:val="24"/>
                <w:lang w:eastAsia="ro-RO"/>
              </w:rPr>
              <w:t xml:space="preserve">) cu conținut de seleniu trebuie să conțină mențiunea că aceste suplimente alimentare nu trebuie să fie consumate de către sugari și copii cu vârsta sub 4 ani/copii cu vârsta sub 7 ani/copii cu vârsta sub 11 ani/copii și adolescenți cu vârsta sub 18 </w:t>
            </w:r>
            <w:r w:rsidRPr="001C4275">
              <w:rPr>
                <w:rFonts w:ascii="Times New Roman" w:hAnsi="Times New Roman" w:cs="Times New Roman"/>
                <w:color w:val="000000" w:themeColor="text1"/>
                <w:sz w:val="24"/>
                <w:szCs w:val="24"/>
                <w:lang w:eastAsia="ro-RO"/>
              </w:rPr>
              <w:t>ani </w:t>
            </w:r>
            <w:hyperlink r:id="rId16" w:anchor="E0003" w:history="1">
              <w:r w:rsidRPr="001C4275">
                <w:rPr>
                  <w:rFonts w:ascii="Times New Roman" w:hAnsi="Times New Roman" w:cs="Times New Roman"/>
                  <w:color w:val="000000" w:themeColor="text1"/>
                  <w:sz w:val="24"/>
                  <w:szCs w:val="24"/>
                  <w:lang w:eastAsia="ro-RO"/>
                </w:rPr>
                <w:t>(</w:t>
              </w:r>
              <w:r w:rsidRPr="001C4275">
                <w:rPr>
                  <w:rFonts w:ascii="Times New Roman" w:hAnsi="Times New Roman" w:cs="Times New Roman"/>
                  <w:color w:val="000000" w:themeColor="text1"/>
                  <w:sz w:val="17"/>
                  <w:szCs w:val="17"/>
                  <w:vertAlign w:val="superscript"/>
                  <w:lang w:eastAsia="ro-RO"/>
                </w:rPr>
                <w:t>3</w:t>
              </w:r>
              <w:r w:rsidRPr="001C4275">
                <w:rPr>
                  <w:rFonts w:ascii="Times New Roman" w:hAnsi="Times New Roman" w:cs="Times New Roman"/>
                  <w:color w:val="000000" w:themeColor="text1"/>
                  <w:sz w:val="24"/>
                  <w:szCs w:val="24"/>
                  <w:lang w:eastAsia="ro-RO"/>
                </w:rPr>
                <w:t>)</w:t>
              </w:r>
            </w:hyperlink>
            <w:r w:rsidRPr="00D10444">
              <w:rPr>
                <w:rFonts w:ascii="Times New Roman" w:hAnsi="Times New Roman" w:cs="Times New Roman"/>
                <w:sz w:val="24"/>
                <w:szCs w:val="24"/>
                <w:lang w:eastAsia="ro-RO"/>
              </w:rPr>
              <w:t>.</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1C4275">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Suplimente alimentare, astfel cum sunt definite în Regulamentul sanitar privind suplimentele alimentare aprobat prin Hotărârea Guvernului nr.538/2009 </w:t>
            </w:r>
            <w:hyperlink r:id="rId17" w:anchor="E0012" w:history="1">
              <w:r w:rsidRPr="001C4275">
                <w:rPr>
                  <w:rFonts w:ascii="Times New Roman" w:hAnsi="Times New Roman" w:cs="Times New Roman"/>
                  <w:color w:val="000000" w:themeColor="text1"/>
                  <w:sz w:val="24"/>
                  <w:szCs w:val="24"/>
                  <w:lang w:eastAsia="ro-RO"/>
                </w:rPr>
                <w:t>(</w:t>
              </w:r>
              <w:r w:rsidR="001C4275">
                <w:rPr>
                  <w:rFonts w:ascii="Times New Roman" w:hAnsi="Times New Roman" w:cs="Times New Roman"/>
                  <w:color w:val="000000" w:themeColor="text1"/>
                  <w:sz w:val="17"/>
                  <w:szCs w:val="17"/>
                  <w:vertAlign w:val="superscript"/>
                  <w:lang w:eastAsia="ro-RO"/>
                </w:rPr>
                <w:t>13</w:t>
              </w:r>
              <w:r w:rsidRPr="001C4275">
                <w:rPr>
                  <w:rFonts w:ascii="Times New Roman" w:hAnsi="Times New Roman" w:cs="Times New Roman"/>
                  <w:color w:val="000000" w:themeColor="text1"/>
                  <w:sz w:val="24"/>
                  <w:szCs w:val="24"/>
                  <w:lang w:eastAsia="ro-RO"/>
                </w:rPr>
                <w:t>)</w:t>
              </w:r>
            </w:hyperlink>
            <w:r w:rsidRPr="00D10444">
              <w:rPr>
                <w:rFonts w:ascii="Times New Roman" w:hAnsi="Times New Roman" w:cs="Times New Roman"/>
                <w:sz w:val="24"/>
                <w:szCs w:val="24"/>
                <w:lang w:eastAsia="ro-RO"/>
              </w:rPr>
              <w:t>, cu excepția suplimentelor alimentare pentru sugari și copii cu vârsta sub 4 ani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50 mg/zi pentru copii cu vârste cuprinse între 4 și 6 ani, ceea ce înseamnă 10 μg de seleniu pe zi</w:t>
            </w:r>
          </w:p>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100 mg/zi pentru copii cu vârste cuprinse între 7 și 10 ani, ceea ce înseamnă 20 μg de seleniu pe zi</w:t>
            </w:r>
          </w:p>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500 mg/zi pentru adolescenții cu vârste cuprinse între 11 și 17 ani, ceea ce înseamnă 100 μg de seleniu pe zi</w:t>
            </w:r>
          </w:p>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800 mg/zi pentru adulți, ceea ce înseamnă 160 μg de seleniu pe zi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lastRenderedPageBreak/>
              <w:t>Sare de sodiu 3’-sialil-lactoză (3’-SL)</w:t>
            </w:r>
          </w:p>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t>(sursă microbiană)</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Niveluri maxime (exprimate ca 3’-sialil-lactoză)</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Denumirea alimentului nou menționată pe eticheta produselor alimentare care îl conțin este „sare de sodiu 3’-sialil-lactoză”.</w:t>
            </w:r>
          </w:p>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Etichetarea suplimentelor alimentare care conțin sare de sodiu 3’-sialil-lactoză trebuie să cuprindă o mențiune care să indice că acestea nu trebuie să fie consumate:</w:t>
            </w:r>
          </w:p>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(a)  dacă în aceeași zi se consumă alimente cu adaos de sare de sodiu 3’-sialil-lactoză;</w:t>
            </w:r>
          </w:p>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  de către sugari și copii de vârstă mică.</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Produse lactate pasteurizate nearomatizate și sterilizate (inclusiv prin UHT) nearomatizate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0,25 g/l</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Produse pe bază de lapte fermentat nearomatizate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0,25 g/l (băuturi)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0,5 g/kg (alte produse decât băuturile)</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Produse pe bază de lapte fermentat aromatizate, inclusiv produse tratate termic</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0,25 g/l (băuturi)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2,5 g/kg (alte produse decât băuturile)</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Băuturi (băuturile aromatizate, cu excepția băuturilor cu un pH mai mic de 5)</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0,25 g/l</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Batoane din cereale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2,5 g/kg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Formule de început, astfel cum sunt definite în Regulamentele sanitare privind alimentele destinate sugarilor și copiilor de vârstă mică, 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0,2 g/l în produsul final gata de utilizare, comercializat ca atare sau reconstituit conform instrucțiunilor producătorului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Formule de continuare, astfel cum sunt definite în Regulamentele sanitare privind alimentele destinate sugarilor și copiilor de vârstă mică, alimentele destinate  unor scopuri  speciale și înlocuitorii unei diete </w:t>
            </w:r>
            <w:r w:rsidRPr="00D10444">
              <w:rPr>
                <w:rFonts w:ascii="Times New Roman" w:hAnsi="Times New Roman" w:cs="Times New Roman"/>
                <w:sz w:val="24"/>
                <w:szCs w:val="24"/>
                <w:lang w:eastAsia="ro-RO"/>
              </w:rPr>
              <w:lastRenderedPageBreak/>
              <w:t xml:space="preserve">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0,15 g/l în produsul final gata de utilizare, comercializat ca atare sau reconstituit conform instrucțiunilor producătorului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Preparate pe bază de cereale și alimente pentru copii destinate sugarilor și copiilor de vârstă mică, astfel cum sunt definite în Regulamentele sanitare privind alimentele destinate sugarilor și copiilor de vârstă mică, 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0,15 g/l (băuturi) în produsul final gata de utilizare, comercializat ca atare sau reconstituit conform instrucțiunilor producătorului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1,25 g/kg pentru alte produse decât băuturile</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Băuturi pe bază de lapte și produse </w:t>
            </w:r>
            <w:r w:rsidRPr="00D10444">
              <w:rPr>
                <w:rFonts w:ascii="Times New Roman" w:hAnsi="Times New Roman" w:cs="Times New Roman"/>
                <w:sz w:val="24"/>
                <w:szCs w:val="24"/>
                <w:lang w:eastAsia="ro-RO"/>
              </w:rPr>
              <w:lastRenderedPageBreak/>
              <w:t>similare destinate copiilor de vârstă mică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 xml:space="preserve">0,15 g/l în produsul final gata de utilizare, </w:t>
            </w:r>
            <w:r w:rsidRPr="00D10444">
              <w:rPr>
                <w:rFonts w:ascii="Times New Roman" w:hAnsi="Times New Roman" w:cs="Times New Roman"/>
                <w:sz w:val="24"/>
                <w:szCs w:val="24"/>
                <w:lang w:eastAsia="ro-RO"/>
              </w:rPr>
              <w:lastRenderedPageBreak/>
              <w:t>comercializat ca atare sau reconstituit conform instrucțiunilor producătorului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Înlocuitori ai unei diete totale pentru controlul greutății, astfel cum sunt definiți în Regulamentele sanitare privind alimentele destinate sugarilor și copiilor devârstă mică, 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0,5 g/l (băuturi)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5 g/kg (alte produse decât băuturile)</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Alimente destinate unor scopuri medicale speciale, astfel cum sunt definite în </w:t>
            </w:r>
            <w:r w:rsidRPr="00D10444">
              <w:rPr>
                <w:rFonts w:ascii="Times New Roman" w:hAnsi="Times New Roman" w:cs="Times New Roman"/>
                <w:sz w:val="24"/>
                <w:szCs w:val="24"/>
                <w:lang w:eastAsia="ro-RO"/>
              </w:rPr>
              <w:lastRenderedPageBreak/>
              <w:t xml:space="preserve">Regulamentele sanitare privind alimentele destinate sugarilor și copiilor de vârstă mică, 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În conformitate cu necesitățile nutriționale specifice persoanelor cărora le sunt destinate produsele</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Suplimente alimentare, astfel cum sunt definite în Regulamentul sanitar privind suplimentele alimentare aprobat prin Hotărârea Guvernului nr.538/2009, cu excepția suplimentelor alimentare pentru sugari și copii de vârstă mică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0,5 g/zi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lastRenderedPageBreak/>
              <w:t>Sare de sodiu 3′-sialil-lactoză („3′-SL”)</w:t>
            </w:r>
          </w:p>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t>[produsă din tulpini derivate de </w:t>
            </w:r>
            <w:r w:rsidRPr="00D10444">
              <w:rPr>
                <w:rFonts w:ascii="Times New Roman" w:hAnsi="Times New Roman" w:cs="Times New Roman"/>
                <w:b/>
                <w:bCs/>
                <w:i/>
                <w:iCs/>
                <w:sz w:val="24"/>
                <w:szCs w:val="24"/>
                <w:lang w:eastAsia="ro-RO"/>
              </w:rPr>
              <w:t>E. coli</w:t>
            </w:r>
            <w:r w:rsidRPr="00D10444">
              <w:rPr>
                <w:rFonts w:ascii="Times New Roman" w:hAnsi="Times New Roman" w:cs="Times New Roman"/>
                <w:b/>
                <w:bCs/>
                <w:sz w:val="24"/>
                <w:szCs w:val="24"/>
                <w:lang w:eastAsia="ro-RO"/>
              </w:rPr>
              <w:t> BL21(DE3)]</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Niveluri maxime</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Denumirea alimentului nou menționată pe eticheta produselor alimentare care îl conțin este „sare de sodiu 3′-sialil-lactoză”.</w:t>
            </w:r>
          </w:p>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Etichetarea suplimentelor alimentare care conțin sare de sodiu 3′-sialil-lactoză (3′-SL) trebuie să cuprindă o mențiune care să indice că</w:t>
            </w:r>
          </w:p>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(a)  nu trebuie să fie consumate de copiii cu vârsta sub 3 ani;</w:t>
            </w:r>
          </w:p>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  nu trebuie utilizate în cazul în care alte alimente cu adaos de sare de sodiu 3′-sialil-lactoză sunt consumate în aceeași zi.</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p>
          <w:p w:rsidR="00454203" w:rsidRPr="00D10444" w:rsidRDefault="00454203" w:rsidP="00E13F9D">
            <w:pPr>
              <w:spacing w:before="60" w:after="60"/>
              <w:rPr>
                <w:rFonts w:ascii="Times New Roman" w:hAnsi="Times New Roman" w:cs="Times New Roman"/>
                <w:sz w:val="24"/>
                <w:szCs w:val="24"/>
                <w:lang w:eastAsia="ro-RO"/>
              </w:rPr>
            </w:pPr>
          </w:p>
          <w:p w:rsidR="00454203" w:rsidRPr="00D10444" w:rsidRDefault="00454203" w:rsidP="00E13F9D">
            <w:pPr>
              <w:spacing w:before="60" w:after="60"/>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Formule de început, astfel cum sunt definite în Regulamentele sanitare privind alimentele destinate sugarilor și copiilor de vârstă mică, 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0,28 g/l în produsul final gata de utilizare, comercializat ca atare sau reconstituit conform instrucțiunilor producătorului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Formule de continuare, astfel cum sunt definite în Regulamentele sanitare privind alimentele destinate sugarilor și copiilor de vârstă mică, alimentele destinate  </w:t>
            </w:r>
            <w:r w:rsidRPr="00D10444">
              <w:rPr>
                <w:rFonts w:ascii="Times New Roman" w:hAnsi="Times New Roman" w:cs="Times New Roman"/>
                <w:sz w:val="24"/>
                <w:szCs w:val="24"/>
                <w:lang w:eastAsia="ro-RO"/>
              </w:rPr>
              <w:lastRenderedPageBreak/>
              <w:t xml:space="preserve">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0,28 g/l în produsul final gata de utilizare, comercializat ca atare sau reconstituit conform instrucțiunilor producătorului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Preparate pe bază de cereale pentru sugari și copii de vârstă mică și alimente pentru copii destinate sugarilor și copiilor de vârstă mică, astfel cum sunt definite în Regulamentele sanitare privind alimentele destinate sugarilor și copiilor de vârstă mică, alimentele destinate  unor scopuri  speciale și înlocuitorii unei diete totale pentru controlul greutății aprobat prin Hotărârea </w:t>
            </w:r>
            <w:r w:rsidRPr="00D10444">
              <w:rPr>
                <w:rFonts w:ascii="Times New Roman" w:hAnsi="Times New Roman" w:cs="Times New Roman"/>
                <w:sz w:val="24"/>
                <w:szCs w:val="24"/>
                <w:lang w:eastAsia="ro-RO"/>
              </w:rPr>
              <w:lastRenderedPageBreak/>
              <w:t xml:space="preserve">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0,28 g/l sau 0,28 g/kg în produsul final gata de utilizare, comercializat ca atare sau reconstituit conform instrucțiunilor producătorului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Băuturi pe bază de lapte și produse similare destinate copiilor de vârstă mică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0,28 g/l în produsul final gata de utilizare, comercializat ca atare sau reconstituit conform instrucțiunilor producătorului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Alimente destinate unor scopuri medicale speciale pentru sugari și copii de vârstă mică, astfel cum sunt definite în Regulamentele sanitare privind alimentele destinate sugarilor și copiilor de vârstă mică, 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În conformitate cu cerințele nutriționale speciale ale sugarilor și copiilor de vârstă mică cărora le sunt destinate produsele, dar în orice caz nu mai mult de 0,28 g/l sau 0,28 g/kg în produsul final gata de utilizare, comercializat ca atare sau reconstituit conform instrucțiunilor producătorului.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Alimente destinate unor scopuri medicale speciale, astfel cum sunt definite în Regulamentele sanitare privind alimentele destinate sugarilor și copiilor de vârstă mică, alimentele destinate  unor scopuri  speciale și înlocuitorii unei diete totale pentru controlul greutății aprobat prin Hotărârea Guvernului nr.179/2018, cu excepția produselor alimentare pentru sugari și copii de vârstă mică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În conformitate cu necesitățile nutriționale specifice persoanelor cărora le sunt destinate produsele</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Suplimente alimentare, astfel cum sunt definite în Regulamentul sanitar privind suplimentele alimentare aprobat </w:t>
            </w:r>
            <w:r w:rsidRPr="00D10444">
              <w:rPr>
                <w:rFonts w:ascii="Times New Roman" w:hAnsi="Times New Roman" w:cs="Times New Roman"/>
                <w:sz w:val="24"/>
                <w:szCs w:val="24"/>
                <w:lang w:eastAsia="ro-RO"/>
              </w:rPr>
              <w:lastRenderedPageBreak/>
              <w:t>prin Hotărârea Guvernului nr.538/2009 , destinate populației generale, cu excepția sugarilor și copiilor de vârstă mică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0,7 g/zi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lastRenderedPageBreak/>
              <w:t>Sare de sodiu 3’-sialil-lactoză (3’-SL)</w:t>
            </w:r>
          </w:p>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t>[produsă utilizând o tulpină derivată de </w:t>
            </w:r>
            <w:r w:rsidRPr="00D10444">
              <w:rPr>
                <w:rFonts w:ascii="Times New Roman" w:hAnsi="Times New Roman" w:cs="Times New Roman"/>
                <w:b/>
                <w:bCs/>
                <w:i/>
                <w:iCs/>
                <w:sz w:val="24"/>
                <w:szCs w:val="24"/>
                <w:lang w:eastAsia="ro-RO"/>
              </w:rPr>
              <w:t>E. coli</w:t>
            </w:r>
            <w:r w:rsidRPr="00D10444">
              <w:rPr>
                <w:rFonts w:ascii="Times New Roman" w:hAnsi="Times New Roman" w:cs="Times New Roman"/>
                <w:b/>
                <w:bCs/>
                <w:sz w:val="24"/>
                <w:szCs w:val="24"/>
                <w:lang w:eastAsia="ro-RO"/>
              </w:rPr>
              <w:t> W (ATCC 9637)]</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Niveluri maxime (exprimate ca 3’-sialil-lactoză)</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Denumirea alimentului nou menționată pe eticheta produselor alimentare care îl conțin este „sare de sodiu 3′-sialil-lactoză”.</w:t>
            </w:r>
          </w:p>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Etichetarea suplimentelor alimentare care conțin sare de sodiu 3’-sialil-lactoză (3’-SL) trebuie să cuprindă o mențiune care să indice că acestea nu trebuie să fie consumate:</w:t>
            </w:r>
          </w:p>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(a)  dacă în aceeași zi se consumă alimente cu adaos de sare de sodiu 3’-sialil-lactoză;</w:t>
            </w:r>
          </w:p>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  de către copiii cu o vârstă mai mică de 3 ani.</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Produse lactate pasteurizate nearomatizate și sterilizate (inclusiv prin UHT) nearomatizate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0,25 g/L</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Produse pe bază de lapte fermentat nearomatizate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0,25 g/L (băuturi)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0,5 g/kg (alte produse decât băuturile)</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Produse pe bază de lapte fermentat aromatizate, inclusiv produse tratate termic</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0,25 g/L (băuturi)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2,5 g/kg (alte produse decât băuturile)</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Băuturi (băuturile aromatizate, cu excepția băuturilor </w:t>
            </w:r>
            <w:r w:rsidRPr="00D10444">
              <w:rPr>
                <w:rFonts w:ascii="Times New Roman" w:hAnsi="Times New Roman" w:cs="Times New Roman"/>
                <w:sz w:val="24"/>
                <w:szCs w:val="24"/>
                <w:lang w:eastAsia="ro-RO"/>
              </w:rPr>
              <w:lastRenderedPageBreak/>
              <w:t>cu un pH mai mic de 5)</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0,25 g/L</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Batoane din cereale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2,5 g/kg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Formule de început, astfel cum sunt definite în Regulamentele sanitare privind alimentele destinate sugarilor și copiilor de vârstă mică, 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0,2 g/l în produsul final gata de utilizare, comercializat ca atare sau reconstituit conform instrucțiunilor producătorului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Formule de continuare, astfel cum sunt definite în Regulamentele sanitare privind alimentele destinate sugarilor și copiilor de vârstă mică, </w:t>
            </w:r>
            <w:r w:rsidRPr="00D10444">
              <w:rPr>
                <w:rFonts w:ascii="Times New Roman" w:hAnsi="Times New Roman" w:cs="Times New Roman"/>
                <w:sz w:val="24"/>
                <w:szCs w:val="24"/>
                <w:lang w:eastAsia="ro-RO"/>
              </w:rPr>
              <w:lastRenderedPageBreak/>
              <w:t xml:space="preserve">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0,15 g/l în produsul final gata de utilizare, comercializat ca atare sau reconstituit conform instrucțiunilor producătorului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Preparate pe bază de cereale și alimente pentru copii destinate sugarilor și copiilor de vârstă mică, astfel cum sunt definite în Regulamentele sanitare privind alimentele destinate sugarilor și copiilor de vârstă mică, alimentele destinate  unor scopuri  speciale și înlocuitorii unei diete totale pentru controlul greutății aprobat prin Hotărârea </w:t>
            </w:r>
            <w:r w:rsidRPr="00D10444">
              <w:rPr>
                <w:rFonts w:ascii="Times New Roman" w:hAnsi="Times New Roman" w:cs="Times New Roman"/>
                <w:sz w:val="24"/>
                <w:szCs w:val="24"/>
                <w:lang w:eastAsia="ro-RO"/>
              </w:rPr>
              <w:lastRenderedPageBreak/>
              <w:t xml:space="preserve">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0,15 g/L (băuturi) în produsul final gata de utilizare, comercializat ca atare sau reconstituit conform instrucțiunilor producătorului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1,25 g/kg pentru alte produse decât băuturile</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Băuturi pe bază de lapte și produse similare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0,15 g/L (băuturi) în produsul final gata de utilizare, comercializat ca atare sau reconstituit conform instrucțiunilor producătorului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Înlocuitorii unei diete totale pentru controlul greutății, astfel cum sunt definiți în Regulamentele sanitare privind alimentele destinate sugarilor și copiilor de vârstă mică, 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0,5 g/L (băuturi)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5,0 g/kg (alte produse decât băuturile)</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Alimente destinate unor scopuri medicale speciale, astfel cum sunt definite în Regulamentele sanitare privind alimentele destinate sugarilor și copiilor de vârstă mică, 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În conformitate cu necesitățile nutriționale speciale ale persoanelor cărora le sunt destinate produsele</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Suplimente alimentare, astfel cum sunt definite în Regulamentul sanitar privind suplimentele alimentare aprobat prin Hotărârea Guvernului nr.538/2009, cu excepția </w:t>
            </w:r>
            <w:r w:rsidRPr="00D10444">
              <w:rPr>
                <w:rFonts w:ascii="Times New Roman" w:hAnsi="Times New Roman" w:cs="Times New Roman"/>
                <w:sz w:val="24"/>
                <w:szCs w:val="24"/>
                <w:lang w:eastAsia="ro-RO"/>
              </w:rPr>
              <w:lastRenderedPageBreak/>
              <w:t>suplimentelor alimentare pentru sugari și copii de vârstă mică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1,0 g/zi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lastRenderedPageBreak/>
              <w:t>Sare de sodiu 6’-sialil-lactoză (6’-SL)</w:t>
            </w:r>
          </w:p>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t>(sursă microbiană)</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i/>
                <w:iCs/>
                <w:sz w:val="24"/>
                <w:szCs w:val="24"/>
                <w:lang w:eastAsia="ro-RO"/>
              </w:rPr>
              <w:t>Niveluri maxime (exprimate ca 6’-sialil-lactoză)</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Denumirea alimentului nou menționată pe eticheta produselor alimentare care îl conțin este „sare de sodiu 6’-sialil-lactoză”.</w:t>
            </w:r>
          </w:p>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Etichetarea suplimentelor alimentare care conțin sare de sodiu 6’-sialil-lactoză (6’-SL) trebuie să cuprindă o mențiune care să indice că acestea nu trebuie să fie consumate:</w:t>
            </w:r>
          </w:p>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(a)  dacă în aceeași zi se consumă alimente cu adaos de sare de sodiu 6’-sialil-lactoză.</w:t>
            </w:r>
          </w:p>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  de către sugari și copii de vârstă mică</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p>
          <w:p w:rsidR="00454203" w:rsidRPr="00D10444" w:rsidRDefault="00454203" w:rsidP="00E13F9D">
            <w:pPr>
              <w:spacing w:before="60" w:after="60"/>
              <w:rPr>
                <w:rFonts w:ascii="Times New Roman" w:hAnsi="Times New Roman" w:cs="Times New Roman"/>
                <w:sz w:val="24"/>
                <w:szCs w:val="24"/>
                <w:lang w:eastAsia="ro-RO"/>
              </w:rPr>
            </w:pPr>
          </w:p>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w:t>
            </w: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Produse lactate pasteurizate nearomatizate și sterilizate (inclusiv prin UHT) nearomatizate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0,5 g/l</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Produse pe bază de lapte fermentat nearomatizate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0,5 g/l (băuturi)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2,5 g/kg (alte produse decât băuturile)</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Produse pe bază de lapte fermentat aromatizate, inclusiv produse tratate termic</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0,5 g/l (băuturi)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5,0 g/kg (alte produse decât băuturile)</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Băuturi (băuturile aromatizate, cu excepția băuturilor cu un pH mai mic de 5)</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0,5 g/l</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Batoane din cereale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5,0 g/kg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Formule de început, astfel cum sunt definite în Regulamentele sanitare privind alimentele destinate sugarilor și copiilor devârstă mică, 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0,4 g/l în produsul final gata de utilizare, comercializat ca atare sau reconstituit conform instrucțiunilor producătorului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Formule de continuare, astfel cum sunt definite în Regulamentele sanitare privind alimentele destinate sugarilor și copiilor de vârstă mică, alimentele destinate  unor scopuri  </w:t>
            </w:r>
            <w:r w:rsidRPr="00D10444">
              <w:rPr>
                <w:rFonts w:ascii="Times New Roman" w:hAnsi="Times New Roman" w:cs="Times New Roman"/>
                <w:sz w:val="24"/>
                <w:szCs w:val="24"/>
                <w:lang w:eastAsia="ro-RO"/>
              </w:rPr>
              <w:lastRenderedPageBreak/>
              <w:t xml:space="preserve">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0,3 g/l în produsul final gata de utilizare, comercializat ca atare sau reconstituit conform instrucțiunilor producătorului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Preparate pe bază de cereale și alimente pentru copii destinate sugarilor și copiilor de vârstă mică, astfel cum sunt definite în Regulamentele sanitare privind alimentele destinate sugarilor și copiilor de vârstă mică, 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0,3 g/l (băuturi) în produsul final gata de utilizare, comercializat ca atare sau reconstituit conform instrucțiunilor producătorului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2,5 g/kg pentru alte produse decât băuturile</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Băuturi pe bază de lapte și produse similare destinate copiilor de vârstă mică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0,3 g/l (băuturi) în produsul final gata de utilizare, comercializat ca atare sau reconstituit conform instrucțiunilor producătorului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Înlocuitorii unei diete totale pentru controlul greutății, astfel cum sunt definiți în Regulamentele sanitare privind alimentele destinate sugarilor și copiilor devârstă mică, 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1,0 g/l (băuturi)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10,0 g/kg (alte produse decât băuturile)</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Alimente destinate unor scopuri medicale speciale, </w:t>
            </w:r>
            <w:r w:rsidRPr="00D10444">
              <w:rPr>
                <w:rFonts w:ascii="Times New Roman" w:hAnsi="Times New Roman" w:cs="Times New Roman"/>
                <w:sz w:val="24"/>
                <w:szCs w:val="24"/>
                <w:lang w:eastAsia="ro-RO"/>
              </w:rPr>
              <w:lastRenderedPageBreak/>
              <w:t xml:space="preserve">astfel cum sunt definite în Regulamentele sanitare privind alimentele destinate sugarilor și copiilor devârstă mică, 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 xml:space="preserve">În conformitate cu necesitățile nutriționale specifice persoanelor </w:t>
            </w:r>
            <w:r w:rsidRPr="00D10444">
              <w:rPr>
                <w:rFonts w:ascii="Times New Roman" w:hAnsi="Times New Roman" w:cs="Times New Roman"/>
                <w:sz w:val="24"/>
                <w:szCs w:val="24"/>
                <w:lang w:eastAsia="ro-RO"/>
              </w:rPr>
              <w:lastRenderedPageBreak/>
              <w:t>cărora le sunt destinate produsele</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Suplimente alimentare, astfel cum sunt definite în Regulamentul sanitar privind suplimentele alimentare aprobat prin Hotărârea Guvernului nr.538/2009, cu excepția suplimentelor alimentare pentru </w:t>
            </w:r>
            <w:r w:rsidRPr="00D10444">
              <w:rPr>
                <w:rFonts w:ascii="Times New Roman" w:hAnsi="Times New Roman" w:cs="Times New Roman"/>
                <w:sz w:val="24"/>
                <w:szCs w:val="24"/>
                <w:lang w:eastAsia="ro-RO"/>
              </w:rPr>
              <w:lastRenderedPageBreak/>
              <w:t>sugari și copii cu vârste mici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1,0 g/zi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Sare de sodiu 6′-sialil-lactoză („6′-SL”)</w:t>
            </w:r>
          </w:p>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t>[produsă din tulpini derivate de </w:t>
            </w:r>
            <w:r w:rsidRPr="00D10444">
              <w:rPr>
                <w:rFonts w:ascii="Times New Roman" w:hAnsi="Times New Roman" w:cs="Times New Roman"/>
                <w:b/>
                <w:bCs/>
                <w:i/>
                <w:iCs/>
                <w:sz w:val="24"/>
                <w:szCs w:val="24"/>
                <w:lang w:eastAsia="ro-RO"/>
              </w:rPr>
              <w:t>E. coli</w:t>
            </w:r>
            <w:r w:rsidRPr="00D10444">
              <w:rPr>
                <w:rFonts w:ascii="Times New Roman" w:hAnsi="Times New Roman" w:cs="Times New Roman"/>
                <w:b/>
                <w:bCs/>
                <w:sz w:val="24"/>
                <w:szCs w:val="24"/>
                <w:lang w:eastAsia="ro-RO"/>
              </w:rPr>
              <w:t> BL21(DE3)]</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Niveluri maxime</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Denumirea alimentului nou menționată pe eticheta produselor alimentare care îl conțin este „sare de sodiu 6′-sialil-lactoză”.</w:t>
            </w:r>
          </w:p>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Etichetarea suplimentelor alimentare care conțin sare de sodiu 6′-sialil-lactoză (6′-SL) trebuie să cuprindă o mențiune care să indice că</w:t>
            </w:r>
          </w:p>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(a)  nu trebuie să fie consumate de copiii cu vârsta sub 3 ani;</w:t>
            </w:r>
          </w:p>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  nu trebuie consumate în cazul în care alte alimente cu adaos de sare de sodiu 6′-sialil-lactoză sunt consumate în aceeași zi.</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Formule de început, astfel cum sunt definite în Regulamentele sanitare privind alimentele destinate sugarilor și copiilor de vârstă mică, 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0,70 g/l în produsul final gata de utilizare, comercializat ca atare sau reconstituit conform instrucțiunilor producătorului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Formule de continuare, astfel cum sunt definite în Regulamentele sanitare privind alimentele destinate sugarilor și copiilor </w:t>
            </w:r>
            <w:r w:rsidRPr="00D10444">
              <w:rPr>
                <w:rFonts w:ascii="Times New Roman" w:hAnsi="Times New Roman" w:cs="Times New Roman"/>
                <w:sz w:val="24"/>
                <w:szCs w:val="24"/>
                <w:lang w:eastAsia="ro-RO"/>
              </w:rPr>
              <w:lastRenderedPageBreak/>
              <w:t xml:space="preserve">de vârstă mică, 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0,70 g/l în produsul final gata de utilizare, comercializat ca atare sau reconstituit conform instrucțiunilor producătorului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Preparate pe bază de cereale pentru sugari și copii de vârstă mică și alimente pentru copii destinate sugarilor și copiilor de vârstă mică, astfel cum sunt definite în Regulamentele sanitare privind alimentele destinate sugarilor și copiilor de vârstă mică, alimentele destinate  unor scopuri  speciale și înlocuitorii unei diete totale pentru controlul greutății </w:t>
            </w:r>
            <w:r w:rsidRPr="00D10444">
              <w:rPr>
                <w:rFonts w:ascii="Times New Roman" w:hAnsi="Times New Roman" w:cs="Times New Roman"/>
                <w:sz w:val="24"/>
                <w:szCs w:val="24"/>
                <w:lang w:eastAsia="ro-RO"/>
              </w:rPr>
              <w:lastRenderedPageBreak/>
              <w:t xml:space="preserve">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0,70 g/l sau 0,70 g/kg în produsul final gata de utilizare, comercializat ca atare sau reconstituit conform instrucțiunilor producătorului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Băuturi pe bază de lapte și produse similare destinate copiilor de vârstă mică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0,70 g/l în produsul final gata de utilizare, comercializat ca atare sau reconstituit conform instrucțiunilor producătorului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Alimente destinate unor scopuri medicale speciale pentru sugari și copii de vârstă mică, astfel cum sunt definite în Regulamentele sanitare privind alimentele destinate sugarilor și copiilor devârstă mică, alimentele destinate  unor scopuri  speciale și înlocuitorii unei diete totale pentru controlul greutății aprobat prin Hotărârea </w:t>
            </w:r>
            <w:r w:rsidRPr="00D10444">
              <w:rPr>
                <w:rFonts w:ascii="Times New Roman" w:hAnsi="Times New Roman" w:cs="Times New Roman"/>
                <w:sz w:val="24"/>
                <w:szCs w:val="24"/>
                <w:lang w:eastAsia="ro-RO"/>
              </w:rPr>
              <w:lastRenderedPageBreak/>
              <w:t xml:space="preserve">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În conformitate cu cerințele nutriționale speciale ale sugarilor și copiilor de vârstă mică cărora le sunt destinate produsele, dar în orice caz nu mai mult de 0,70 g/l sau 0,70 g/kg în produsul final gata de utilizare, comercializat ca atare sau reconstituit conform instrucțiunilor producătorului.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Alimente destinate unor scopuri medicale speciale, astfel cum sunt definite în Regulamentele sanitare privind alimentele destinate sugarilor și copiilor de vârstă mică, alimentele destinate  unor scopuri  speciale și înlocuitorii unei diete totale pentru controlul greutății aprobat prin Hotărârea Guvernului nr.179/2018, cu excepția produselor alimentare pentru sugari și copii de vârstă mică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În conformitate cu necesitățile nutriționale speciale ale persoanelor cărora le sunt destinate produsele</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Suplimente alimentare, astfel cum sunt definite în </w:t>
            </w:r>
            <w:r w:rsidRPr="00D10444">
              <w:rPr>
                <w:rFonts w:ascii="Times New Roman" w:hAnsi="Times New Roman" w:cs="Times New Roman"/>
                <w:sz w:val="24"/>
                <w:szCs w:val="24"/>
                <w:lang w:eastAsia="ro-RO"/>
              </w:rPr>
              <w:lastRenderedPageBreak/>
              <w:t>Regulamentul sanitar privind suplimentele alimentare aprobat prin Hotărârea Guvernului nr. 538/2009 , destinate populației generale, cu excepția sugarilor și copiilor de vârstă mică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1,8 g/zi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lastRenderedPageBreak/>
              <w:t>Sare de sodiu 6’-sialil-lactoză (6’-SL)</w:t>
            </w:r>
          </w:p>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t>[produsă din tulpina derivată de </w:t>
            </w:r>
            <w:r w:rsidRPr="00D10444">
              <w:rPr>
                <w:rFonts w:ascii="Times New Roman" w:hAnsi="Times New Roman" w:cs="Times New Roman"/>
                <w:b/>
                <w:bCs/>
                <w:i/>
                <w:iCs/>
                <w:sz w:val="24"/>
                <w:szCs w:val="24"/>
                <w:lang w:eastAsia="ro-RO"/>
              </w:rPr>
              <w:t>E. coli</w:t>
            </w:r>
            <w:r w:rsidRPr="00D10444">
              <w:rPr>
                <w:rFonts w:ascii="Times New Roman" w:hAnsi="Times New Roman" w:cs="Times New Roman"/>
                <w:b/>
                <w:bCs/>
                <w:sz w:val="24"/>
                <w:szCs w:val="24"/>
                <w:lang w:eastAsia="ro-RO"/>
              </w:rPr>
              <w:t> W (ATCC 9637)]</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Niveluri maxime (exprimate ca 6’-sialil-lactoză)</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Denumirea alimentului nou menționată pe eticheta produselor alimentare care îl conțin este „sare de sodiu 6′-sialil-lactoză”.</w:t>
            </w:r>
          </w:p>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Etichetarea suplimentelor alimentare care conțin sare de sodiu 6’-sialil-lactoză (6’-SL) trebuie să cuprindă o mențiune care să indice că acestea nu trebuie să fie consumate:</w:t>
            </w:r>
          </w:p>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(a)  dacă în aceeași zi se consumă alimente cu adaos de sare de sodiu 6’-sialil-lactoză;</w:t>
            </w:r>
          </w:p>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  de către copiii cu o vârstă mai mică de 3 ani.</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p>
          <w:p w:rsidR="00454203" w:rsidRPr="00D10444" w:rsidRDefault="00454203" w:rsidP="00E13F9D">
            <w:pPr>
              <w:spacing w:before="60" w:after="60"/>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Produse lactate pasteurizate nearomatizate și sterilizate (inclusiv prin UHT) nearomatizate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0,5 g/L</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Produse pe bază de lapte fermentat nearomatizate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0,5 g/L (băuturi)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2,5 g/kg (alte produse decât băuturile)</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Produse pe bază de lapte fermentat aromatizate, inclusiv produse tratate termic</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0,5 g/L (băuturi)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5,0 g/kg (alte produse decât băuturile)</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Băuturi (băuturile aromatizate, cu excepția băuturilor cu un pH mai mic de 5)</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0,5 g/L</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Batoane din cereale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5,0 g/kg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Formule de început, astfel cum sunt definite în Regulamentele sanitare privind alimentele destinate sugarilor și copiilor devârstă mică, 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0,4 g/L în produsul final gata de utilizare, comercializat ca atare sau reconstituit conform instrucțiunilor producătorului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Formule de continuare, astfel cum sunt definite în Regulamentele </w:t>
            </w:r>
            <w:r w:rsidRPr="00D10444">
              <w:rPr>
                <w:rFonts w:ascii="Times New Roman" w:hAnsi="Times New Roman" w:cs="Times New Roman"/>
                <w:sz w:val="24"/>
                <w:szCs w:val="24"/>
                <w:lang w:eastAsia="ro-RO"/>
              </w:rPr>
              <w:lastRenderedPageBreak/>
              <w:t xml:space="preserve">sanitare privind alimentele destinate sugarilor și copiilor de vârstă mică, 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 xml:space="preserve">0,3 g/L în produsul final gata de utilizare, comercializat ca atare sau reconstituit conform </w:t>
            </w:r>
            <w:r w:rsidRPr="00D10444">
              <w:rPr>
                <w:rFonts w:ascii="Times New Roman" w:hAnsi="Times New Roman" w:cs="Times New Roman"/>
                <w:sz w:val="24"/>
                <w:szCs w:val="24"/>
                <w:lang w:eastAsia="ro-RO"/>
              </w:rPr>
              <w:lastRenderedPageBreak/>
              <w:t>instrucțiunilor producătorului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Preparate pe bază de cereale și alimente pentru copii destinate sugarilor și copiilor de vârstă mică, astfel cum sunt definite în Regulamentele sanitare privind alimentele destinate sugarilor și copiilor de vârstă mică, alimentele destinate  unor scopuri  speciale și înlocuitorii unei diete totale pentru </w:t>
            </w:r>
            <w:r w:rsidRPr="00D10444">
              <w:rPr>
                <w:rFonts w:ascii="Times New Roman" w:hAnsi="Times New Roman" w:cs="Times New Roman"/>
                <w:sz w:val="24"/>
                <w:szCs w:val="24"/>
                <w:lang w:eastAsia="ro-RO"/>
              </w:rPr>
              <w:lastRenderedPageBreak/>
              <w:t xml:space="preserve">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0,3 g/L (băuturi) în produsul final gata de utilizare, comercializat ca atare sau reconstituit conform instrucțiunilor producătorului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2,5 g/kg pentru alte produse decât băuturile</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Băuturi pe bază de lapte și produse similare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0,3 g/L (băuturi) în produsul final gata de utilizare, comercializat ca atare sau reconstituit conform instrucțiunilor producătorului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Înlocuitorii unei diete totale pentru controlul greutății, astfel cum sunt definiți în Regulamentele sanitare privind alimentele destinate sugarilor și copiilor devârstă mică, alimentele destinate  unor scopuri  speciale și înlocuitorii unei diete totale pentru controlul greutății aprobat prin Hotărârea </w:t>
            </w:r>
            <w:r w:rsidRPr="00D10444">
              <w:rPr>
                <w:rFonts w:ascii="Times New Roman" w:hAnsi="Times New Roman" w:cs="Times New Roman"/>
                <w:sz w:val="24"/>
                <w:szCs w:val="24"/>
                <w:lang w:eastAsia="ro-RO"/>
              </w:rPr>
              <w:lastRenderedPageBreak/>
              <w:t xml:space="preserve">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1,0 g/L (băuturi)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10,0 g/kg (alte produse decât băuturile)</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Alimente destinate unor scopuri medicale speciale, astfel cum sunt definite în Regulamentele sanitare privind alimentele destinate sugarilor și copiilor devârstă mică, 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În funcție de necesitățile nutriționale speciale ale persoanelor cărora le sunt destinate produsele</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Suplimente alimentare, astfel cum sunt definite în Regulamentul sanitar privind suplimentele alimentare aprobat prin Hotărârea </w:t>
            </w:r>
            <w:r w:rsidRPr="00D10444">
              <w:rPr>
                <w:rFonts w:ascii="Times New Roman" w:hAnsi="Times New Roman" w:cs="Times New Roman"/>
                <w:sz w:val="24"/>
                <w:szCs w:val="24"/>
                <w:lang w:eastAsia="ro-RO"/>
              </w:rPr>
              <w:lastRenderedPageBreak/>
              <w:t>Guvernului nr.538/2009 , cu excepția suplimentelor alimentare pentru sugari și copii cu vârste mici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1,0 g/zi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Sirop de </w:t>
            </w:r>
            <w:r w:rsidRPr="00D10444">
              <w:rPr>
                <w:rFonts w:ascii="Times New Roman" w:hAnsi="Times New Roman" w:cs="Times New Roman"/>
                <w:i/>
                <w:iCs/>
                <w:sz w:val="24"/>
                <w:szCs w:val="24"/>
                <w:lang w:eastAsia="ro-RO"/>
              </w:rPr>
              <w:t>Sorghum bicolor</w:t>
            </w:r>
            <w:r w:rsidRPr="00D10444">
              <w:rPr>
                <w:rFonts w:ascii="Times New Roman" w:hAnsi="Times New Roman" w:cs="Times New Roman"/>
                <w:sz w:val="24"/>
                <w:szCs w:val="24"/>
                <w:lang w:eastAsia="ro-RO"/>
              </w:rPr>
              <w:t> (L.) Moench</w:t>
            </w:r>
          </w:p>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(Aliment tradițional provenit dintr-o altă țară sau alt stat)</w:t>
            </w:r>
          </w:p>
        </w:tc>
        <w:tc>
          <w:tcPr>
            <w:tcW w:w="4641"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Nespecificate</w:t>
            </w:r>
          </w:p>
        </w:tc>
        <w:tc>
          <w:tcPr>
            <w:tcW w:w="400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Denumirea alimentului nou menționată pe eticheta produselor alimentare care îl conțin este „sirop de sorg (</w:t>
            </w:r>
            <w:r w:rsidRPr="00D10444">
              <w:rPr>
                <w:rFonts w:ascii="Times New Roman" w:hAnsi="Times New Roman" w:cs="Times New Roman"/>
                <w:i/>
                <w:iCs/>
                <w:sz w:val="24"/>
                <w:szCs w:val="24"/>
                <w:lang w:eastAsia="ro-RO"/>
              </w:rPr>
              <w:t>Sorghum bicolor</w:t>
            </w:r>
            <w:r w:rsidRPr="00D10444">
              <w:rPr>
                <w:rFonts w:ascii="Times New Roman" w:hAnsi="Times New Roman" w:cs="Times New Roman"/>
                <w:sz w:val="24"/>
                <w:szCs w:val="24"/>
                <w:lang w:eastAsia="ro-RO"/>
              </w:rPr>
              <w:t>)”</w:t>
            </w:r>
          </w:p>
        </w:tc>
        <w:tc>
          <w:tcPr>
            <w:tcW w:w="224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t>Extract din soia fermentată</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Niveluri maxime</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  Denumirea alimentului nou menționat pe eticheta produselor alimentare care îl conțin este „Extract din soia fermentată”</w:t>
            </w:r>
          </w:p>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  Eticheta suplimentelor alimentare care conțin extract din soia fermentată trebuie să menționeze faptul că persoanele care iau medicamente ar trebui să consume produsul numai sub supraveghere medicală.</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Suplimente alimentare, astfel cum sunt definite în Regulamentul sanitar privind suplimentele alimentare aprobat prin Hotărârea Guvernului nr.538/2009  (sub formă de capsule, tablete sau pudră), destinate populației adulte, excluzând femeile însărcinate și femeile care alăptează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100 mg/zi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lastRenderedPageBreak/>
              <w:t>Extract de germeni de grâu (</w:t>
            </w:r>
            <w:r w:rsidRPr="00D10444">
              <w:rPr>
                <w:rFonts w:ascii="Times New Roman" w:hAnsi="Times New Roman" w:cs="Times New Roman"/>
                <w:b/>
                <w:bCs/>
                <w:i/>
                <w:iCs/>
                <w:sz w:val="24"/>
                <w:szCs w:val="24"/>
                <w:lang w:eastAsia="ro-RO"/>
              </w:rPr>
              <w:t>Triticum aestivum</w:t>
            </w:r>
            <w:r w:rsidRPr="00D10444">
              <w:rPr>
                <w:rFonts w:ascii="Times New Roman" w:hAnsi="Times New Roman" w:cs="Times New Roman"/>
                <w:b/>
                <w:bCs/>
                <w:sz w:val="24"/>
                <w:szCs w:val="24"/>
                <w:lang w:eastAsia="ro-RO"/>
              </w:rPr>
              <w:t>) bogat în spermidină</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Niveluri maxime</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Denumirea alimentului nou menționat pe eticheta suplimentelor alimentare care îl conțin este „Extract de germeni de grâu bogat în spermidină”</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Suplimente alimentare, astfel cum sunt definite în Regulamentul sanitar privind suplimentele alimentare aprobat prin Hotărârea Guvernului nr.538/2009 , destinate populației adulte, cu excepția femeilor însărcinate și a femeilor care alăptează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Echivalent a max. 6 mg/zi de spermidină</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t>Sucromalt</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Niveluri maxime</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  Denumirea alimentului nou menționat pe eticheta produselor alimentare care îl conțin este „Sucromalt”.</w:t>
            </w:r>
          </w:p>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  Denumirea alimentului nou de pe etichetă trebuie să fie însoțită de mențiunea că produsul este o sursă de glucoză și fructoză.</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4641"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Nespecificate</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t>Fibră din trestie de zahăr</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Niveluri maxime</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Pâine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8  %</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Produse de panificație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5  %</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Produse din carne și mușchi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3  %</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Produse de asezonare și condimente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3  %</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Brânză rasă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2  %</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Alimente dietetice speciale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5  %</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Sosuri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2  %</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Băuturi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5  %</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t>Zaharuri obținute din pulpă de cacao (</w:t>
            </w:r>
            <w:r w:rsidRPr="00D10444">
              <w:rPr>
                <w:rFonts w:ascii="Times New Roman" w:hAnsi="Times New Roman" w:cs="Times New Roman"/>
                <w:b/>
                <w:bCs/>
                <w:i/>
                <w:iCs/>
                <w:sz w:val="24"/>
                <w:szCs w:val="24"/>
                <w:lang w:eastAsia="ro-RO"/>
              </w:rPr>
              <w:t>Theobroma cacao</w:t>
            </w:r>
            <w:r w:rsidRPr="00D10444">
              <w:rPr>
                <w:rFonts w:ascii="Times New Roman" w:hAnsi="Times New Roman" w:cs="Times New Roman"/>
                <w:b/>
                <w:bCs/>
                <w:sz w:val="24"/>
                <w:szCs w:val="24"/>
                <w:lang w:eastAsia="ro-RO"/>
              </w:rPr>
              <w:t> L.)</w:t>
            </w:r>
          </w:p>
        </w:tc>
        <w:tc>
          <w:tcPr>
            <w:tcW w:w="4641"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Nespecificat</w:t>
            </w:r>
          </w:p>
        </w:tc>
        <w:tc>
          <w:tcPr>
            <w:tcW w:w="400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Denumirea alimentului nou menționată pe eticheta produselor alimentare care îl conțin este „zaharuri obținute din pulpă de cacao (</w:t>
            </w:r>
            <w:r w:rsidRPr="00D10444">
              <w:rPr>
                <w:rFonts w:ascii="Times New Roman" w:hAnsi="Times New Roman" w:cs="Times New Roman"/>
                <w:i/>
                <w:iCs/>
                <w:sz w:val="24"/>
                <w:szCs w:val="24"/>
                <w:lang w:eastAsia="ro-RO"/>
              </w:rPr>
              <w:t>Theobroma cacao</w:t>
            </w:r>
            <w:r w:rsidRPr="00D10444">
              <w:rPr>
                <w:rFonts w:ascii="Times New Roman" w:hAnsi="Times New Roman" w:cs="Times New Roman"/>
                <w:sz w:val="24"/>
                <w:szCs w:val="24"/>
                <w:lang w:eastAsia="ro-RO"/>
              </w:rPr>
              <w:t> L.)”, „glucoză obținută din pulpă de cacao (</w:t>
            </w:r>
            <w:r w:rsidRPr="00D10444">
              <w:rPr>
                <w:rFonts w:ascii="Times New Roman" w:hAnsi="Times New Roman" w:cs="Times New Roman"/>
                <w:i/>
                <w:iCs/>
                <w:sz w:val="24"/>
                <w:szCs w:val="24"/>
                <w:lang w:eastAsia="ro-RO"/>
              </w:rPr>
              <w:t>Theobroma cacao</w:t>
            </w:r>
            <w:r w:rsidRPr="00D10444">
              <w:rPr>
                <w:rFonts w:ascii="Times New Roman" w:hAnsi="Times New Roman" w:cs="Times New Roman"/>
                <w:sz w:val="24"/>
                <w:szCs w:val="24"/>
                <w:lang w:eastAsia="ro-RO"/>
              </w:rPr>
              <w:t> L.)” sau „fructoză obținută din pulpă de cacao (</w:t>
            </w:r>
            <w:r w:rsidRPr="00D10444">
              <w:rPr>
                <w:rFonts w:ascii="Times New Roman" w:hAnsi="Times New Roman" w:cs="Times New Roman"/>
                <w:i/>
                <w:iCs/>
                <w:sz w:val="24"/>
                <w:szCs w:val="24"/>
                <w:lang w:eastAsia="ro-RO"/>
              </w:rPr>
              <w:t>Theobroma cacao</w:t>
            </w:r>
            <w:r w:rsidRPr="00D10444">
              <w:rPr>
                <w:rFonts w:ascii="Times New Roman" w:hAnsi="Times New Roman" w:cs="Times New Roman"/>
                <w:sz w:val="24"/>
                <w:szCs w:val="24"/>
                <w:lang w:eastAsia="ro-RO"/>
              </w:rPr>
              <w:t> L.)”, în funcție de forma utilizată.</w:t>
            </w:r>
          </w:p>
        </w:tc>
        <w:tc>
          <w:tcPr>
            <w:tcW w:w="224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r>
      <w:tr w:rsidR="00454203" w:rsidRPr="00D10444" w:rsidTr="00454203">
        <w:trPr>
          <w:jc w:val="center"/>
        </w:trPr>
        <w:tc>
          <w:tcPr>
            <w:tcW w:w="14842" w:type="dxa"/>
            <w:gridSpan w:val="6"/>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54203" w:rsidRPr="00D10444" w:rsidRDefault="00454203" w:rsidP="00E13F9D">
            <w:pPr>
              <w:spacing w:before="120"/>
              <w:rPr>
                <w:rFonts w:ascii="Times New Roman" w:hAnsi="Times New Roman" w:cs="Times New Roman"/>
                <w:b/>
                <w:bCs/>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t>Extract din ulei de floarea-soarelui</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Niveluri maxime</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Denumirea alimentului nou menționat pe eticheta produselor alimentare care îl conțin este „Extract din ulei de floarea-soarelui”</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Suplimente alimentare, astfel </w:t>
            </w:r>
            <w:r w:rsidRPr="00D10444">
              <w:rPr>
                <w:rFonts w:ascii="Times New Roman" w:hAnsi="Times New Roman" w:cs="Times New Roman"/>
                <w:sz w:val="24"/>
                <w:szCs w:val="24"/>
                <w:lang w:eastAsia="ro-RO"/>
              </w:rPr>
              <w:lastRenderedPageBreak/>
              <w:t xml:space="preserve">cum sunt definite în Regulamentul sanitar privind suplimentele alimentare aprobat prin Hotărârea Guvernului nr.538/2009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1,1 g/zi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lastRenderedPageBreak/>
              <w:t>Fructe uscate de </w:t>
            </w:r>
            <w:r w:rsidRPr="00D10444">
              <w:rPr>
                <w:rFonts w:ascii="Times New Roman" w:hAnsi="Times New Roman" w:cs="Times New Roman"/>
                <w:b/>
                <w:bCs/>
                <w:i/>
                <w:iCs/>
                <w:sz w:val="24"/>
                <w:szCs w:val="24"/>
                <w:lang w:eastAsia="ro-RO"/>
              </w:rPr>
              <w:t>Synsepalum dulcificum</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Niveluri maxime</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  Denumirea alimentului nou menționată pe eticheta suplimentelor alimentare care îl conțin este „fructe uscate de </w:t>
            </w:r>
            <w:r w:rsidRPr="00D10444">
              <w:rPr>
                <w:rFonts w:ascii="Times New Roman" w:hAnsi="Times New Roman" w:cs="Times New Roman"/>
                <w:i/>
                <w:iCs/>
                <w:sz w:val="24"/>
                <w:szCs w:val="24"/>
                <w:lang w:eastAsia="ro-RO"/>
              </w:rPr>
              <w:t>Synsepalum dulcificum</w:t>
            </w:r>
            <w:r w:rsidRPr="00D10444">
              <w:rPr>
                <w:rFonts w:ascii="Times New Roman" w:hAnsi="Times New Roman" w:cs="Times New Roman"/>
                <w:sz w:val="24"/>
                <w:szCs w:val="24"/>
                <w:lang w:eastAsia="ro-RO"/>
              </w:rPr>
              <w:t>”.</w:t>
            </w:r>
          </w:p>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  Etichetarea suplimentelor alimentare care conțin fructe uscate de </w:t>
            </w:r>
            <w:r w:rsidRPr="00D10444">
              <w:rPr>
                <w:rFonts w:ascii="Times New Roman" w:hAnsi="Times New Roman" w:cs="Times New Roman"/>
                <w:i/>
                <w:iCs/>
                <w:sz w:val="24"/>
                <w:szCs w:val="24"/>
                <w:lang w:eastAsia="ro-RO"/>
              </w:rPr>
              <w:t>Synsepalum dulcificum</w:t>
            </w:r>
            <w:r w:rsidRPr="00D10444">
              <w:rPr>
                <w:rFonts w:ascii="Times New Roman" w:hAnsi="Times New Roman" w:cs="Times New Roman"/>
                <w:sz w:val="24"/>
                <w:szCs w:val="24"/>
                <w:lang w:eastAsia="ro-RO"/>
              </w:rPr>
              <w:t> conține o mențiune conform căreia acest supliment alimentar trebuie să fie consumat numai de către adulți, cu excepția femeilor însărcinate și a femeilor care alăptează.</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Suplimente alimentare, astfel cum sunt definite în Regulamentul sanitar privind suplimentele alimentare aprobat prin Hotărârea Guvernului nr.538/2009 , destinate populației adulte, cu excepția femeilor însărcinate și a femeilor care alăptează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0,7 g/zi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t>Tetrahidrocurcuminoide</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Niveluri maxime</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Denumirea alimentului nou menționat pe eticheta produselor alimentare care îl conțin este „tetrahidrocurcuminoide”.</w:t>
            </w:r>
          </w:p>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Etichetarea suplimentelor alimentare care conțin tetrahidrocurcuminoide trebuie să conțină o mențiune care să indice că:</w:t>
            </w:r>
          </w:p>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(a)  acestea trebuie consumate numai de adulți, cu excepția femeilor însărcinate și a celor care alăptează;</w:t>
            </w:r>
          </w:p>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  acestea nu trebuie consumate dacă alte suplimente alimentare care conțin curcumină și/sau curcuminoide sunt consumate în aceeași zi.</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Suplimente alimentare, astfel cum sunt definite în </w:t>
            </w:r>
            <w:r w:rsidRPr="00D10444">
              <w:rPr>
                <w:rFonts w:ascii="Times New Roman" w:hAnsi="Times New Roman" w:cs="Times New Roman"/>
                <w:sz w:val="24"/>
                <w:szCs w:val="24"/>
                <w:lang w:eastAsia="ro-RO"/>
              </w:rPr>
              <w:lastRenderedPageBreak/>
              <w:t>Regulamentul sanitar privind suplimentele alimentare aprobat prin Hotărârea Guvernului nr.538/2009 , destinate populației adulte, cu excepția femeilor însărcinate și a femeilor care alăptează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140 mg/zi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lastRenderedPageBreak/>
              <w:t>Larvă desicată de </w:t>
            </w:r>
            <w:r w:rsidRPr="00D10444">
              <w:rPr>
                <w:rFonts w:ascii="Times New Roman" w:hAnsi="Times New Roman" w:cs="Times New Roman"/>
                <w:b/>
                <w:bCs/>
                <w:i/>
                <w:iCs/>
                <w:sz w:val="24"/>
                <w:szCs w:val="24"/>
                <w:lang w:eastAsia="ro-RO"/>
              </w:rPr>
              <w:t>Tenebrio molitor</w:t>
            </w:r>
            <w:r w:rsidRPr="00D10444">
              <w:rPr>
                <w:rFonts w:ascii="Times New Roman" w:hAnsi="Times New Roman" w:cs="Times New Roman"/>
                <w:b/>
                <w:bCs/>
                <w:sz w:val="24"/>
                <w:szCs w:val="24"/>
                <w:lang w:eastAsia="ro-RO"/>
              </w:rPr>
              <w:t> (vierme galben de făină)</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Niveluri maxime</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  Denumirea alimentului nou de pe eticheta produselor alimentare care îl conțin este „Larvă desicată de </w:t>
            </w:r>
            <w:r w:rsidRPr="00D10444">
              <w:rPr>
                <w:rFonts w:ascii="Times New Roman" w:hAnsi="Times New Roman" w:cs="Times New Roman"/>
                <w:i/>
                <w:iCs/>
                <w:sz w:val="24"/>
                <w:szCs w:val="24"/>
                <w:lang w:eastAsia="ro-RO"/>
              </w:rPr>
              <w:t>Tenebrio molitor</w:t>
            </w:r>
            <w:r w:rsidRPr="00D10444">
              <w:rPr>
                <w:rFonts w:ascii="Times New Roman" w:hAnsi="Times New Roman" w:cs="Times New Roman"/>
                <w:sz w:val="24"/>
                <w:szCs w:val="24"/>
                <w:lang w:eastAsia="ro-RO"/>
              </w:rPr>
              <w:t> (vierme galben de făină)”.</w:t>
            </w:r>
          </w:p>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  Pe eticheta produselor alimentare care conțin larvă desicată de </w:t>
            </w:r>
            <w:r w:rsidRPr="00D10444">
              <w:rPr>
                <w:rFonts w:ascii="Times New Roman" w:hAnsi="Times New Roman" w:cs="Times New Roman"/>
                <w:i/>
                <w:iCs/>
                <w:sz w:val="24"/>
                <w:szCs w:val="24"/>
                <w:lang w:eastAsia="ro-RO"/>
              </w:rPr>
              <w:t>Tenebrio molitor</w:t>
            </w:r>
            <w:r w:rsidRPr="00D10444">
              <w:rPr>
                <w:rFonts w:ascii="Times New Roman" w:hAnsi="Times New Roman" w:cs="Times New Roman"/>
                <w:sz w:val="24"/>
                <w:szCs w:val="24"/>
                <w:lang w:eastAsia="ro-RO"/>
              </w:rPr>
              <w:t> (vierme galben de făină) trebuie să se menționeze că acest ingredient poate provoca reacții alergice consumatorilor cu alergii cunoscute la crustacee, la produsele pe bază de crustacee și la acarieni. Această mențiune trebuie să apară în imediata apropiere a listei ingredientelor.</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Larvă desicată de </w:t>
            </w:r>
            <w:r w:rsidRPr="00D10444">
              <w:rPr>
                <w:rFonts w:ascii="Times New Roman" w:hAnsi="Times New Roman" w:cs="Times New Roman"/>
                <w:i/>
                <w:iCs/>
                <w:sz w:val="24"/>
                <w:szCs w:val="24"/>
                <w:lang w:eastAsia="ro-RO"/>
              </w:rPr>
              <w:t>Tenebrio molitor,</w:t>
            </w:r>
            <w:r w:rsidRPr="00D10444">
              <w:rPr>
                <w:rFonts w:ascii="Times New Roman" w:hAnsi="Times New Roman" w:cs="Times New Roman"/>
                <w:sz w:val="24"/>
                <w:szCs w:val="24"/>
                <w:lang w:eastAsia="ro-RO"/>
              </w:rPr>
              <w:t> integrală sau sub formă de pudră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Produse proteinice: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10 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Biscuiți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10 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Mâncăruri pe bază de legume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10 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Produse pe bază de paste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10 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t>Microalge uscate din specia </w:t>
            </w:r>
            <w:r w:rsidRPr="00D10444">
              <w:rPr>
                <w:rFonts w:ascii="Times New Roman" w:hAnsi="Times New Roman" w:cs="Times New Roman"/>
                <w:b/>
                <w:bCs/>
                <w:i/>
                <w:iCs/>
                <w:sz w:val="24"/>
                <w:szCs w:val="24"/>
                <w:lang w:eastAsia="ro-RO"/>
              </w:rPr>
              <w:t>Tetraselmis chuii</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Niveluri maxime</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Denumirea alimentului nou menționat pe eticheta produselor alimentare care îl conțin este „Microalge </w:t>
            </w:r>
            <w:r w:rsidRPr="00D10444">
              <w:rPr>
                <w:rFonts w:ascii="Times New Roman" w:hAnsi="Times New Roman" w:cs="Times New Roman"/>
                <w:i/>
                <w:iCs/>
                <w:sz w:val="24"/>
                <w:szCs w:val="24"/>
                <w:lang w:eastAsia="ro-RO"/>
              </w:rPr>
              <w:t xml:space="preserve">Tetraselmis </w:t>
            </w:r>
            <w:r w:rsidRPr="00D10444">
              <w:rPr>
                <w:rFonts w:ascii="Times New Roman" w:hAnsi="Times New Roman" w:cs="Times New Roman"/>
                <w:i/>
                <w:iCs/>
                <w:sz w:val="24"/>
                <w:szCs w:val="24"/>
                <w:lang w:eastAsia="ro-RO"/>
              </w:rPr>
              <w:lastRenderedPageBreak/>
              <w:t>chuii</w:t>
            </w:r>
            <w:r w:rsidRPr="00D10444">
              <w:rPr>
                <w:rFonts w:ascii="Times New Roman" w:hAnsi="Times New Roman" w:cs="Times New Roman"/>
                <w:sz w:val="24"/>
                <w:szCs w:val="24"/>
                <w:lang w:eastAsia="ro-RO"/>
              </w:rPr>
              <w:t> uscate” sau „Microalge </w:t>
            </w:r>
            <w:r w:rsidRPr="00D10444">
              <w:rPr>
                <w:rFonts w:ascii="Times New Roman" w:hAnsi="Times New Roman" w:cs="Times New Roman"/>
                <w:i/>
                <w:iCs/>
                <w:sz w:val="24"/>
                <w:szCs w:val="24"/>
                <w:lang w:eastAsia="ro-RO"/>
              </w:rPr>
              <w:t>T. chuii</w:t>
            </w:r>
            <w:r w:rsidRPr="00D10444">
              <w:rPr>
                <w:rFonts w:ascii="Times New Roman" w:hAnsi="Times New Roman" w:cs="Times New Roman"/>
                <w:sz w:val="24"/>
                <w:szCs w:val="24"/>
                <w:lang w:eastAsia="ro-RO"/>
              </w:rPr>
              <w:t> uscate”</w:t>
            </w:r>
          </w:p>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Suplimentele alimentare care conțin microalga </w:t>
            </w:r>
            <w:r w:rsidRPr="00D10444">
              <w:rPr>
                <w:rFonts w:ascii="Times New Roman" w:hAnsi="Times New Roman" w:cs="Times New Roman"/>
                <w:i/>
                <w:iCs/>
                <w:sz w:val="24"/>
                <w:szCs w:val="24"/>
                <w:lang w:eastAsia="ro-RO"/>
              </w:rPr>
              <w:t>Tetraselmis chuii</w:t>
            </w:r>
            <w:r w:rsidRPr="00D10444">
              <w:rPr>
                <w:rFonts w:ascii="Times New Roman" w:hAnsi="Times New Roman" w:cs="Times New Roman"/>
                <w:sz w:val="24"/>
                <w:szCs w:val="24"/>
                <w:lang w:eastAsia="ro-RO"/>
              </w:rPr>
              <w:t> uscată trebuie să poarte următoarea mențiune: „Conține cantități neglijabile de iod”</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Sosuri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20 % sau 250 mg/zi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Săruri speciale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1  %</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Mirodenie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250 mg/zi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Suplimente alimentare, astfel cum sunt definite în Regulamentul sanitar privind suplimentele alimentare aprobat prin Hotărârea Guvernului nr. 538/2009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250 mg/zi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i/>
                <w:iCs/>
                <w:sz w:val="24"/>
                <w:szCs w:val="24"/>
                <w:lang w:eastAsia="ro-RO"/>
              </w:rPr>
              <w:t>Therapon barcoo</w:t>
            </w:r>
            <w:r w:rsidRPr="00D10444">
              <w:rPr>
                <w:rFonts w:ascii="Times New Roman" w:hAnsi="Times New Roman" w:cs="Times New Roman"/>
                <w:b/>
                <w:bCs/>
                <w:sz w:val="24"/>
                <w:szCs w:val="24"/>
                <w:lang w:eastAsia="ro-RO"/>
              </w:rPr>
              <w:t>/Scortum</w:t>
            </w:r>
          </w:p>
        </w:tc>
        <w:tc>
          <w:tcPr>
            <w:tcW w:w="4641"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Utilizare destinată identică celei a somonului, și anume prepararea de produse culinare și mâncăruri din pește, inclusiv produse din pește gătit, crud, afumat și copt</w:t>
            </w:r>
          </w:p>
        </w:tc>
        <w:tc>
          <w:tcPr>
            <w:tcW w:w="400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224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t>D-Tagatoză</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Niveluri maxime</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  Denumirea alimentului nou menționat pe eticheta produselor alimentare care îl conțin este „D-Tagatoză”.</w:t>
            </w:r>
          </w:p>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  Eticheta oricărui produs în care nivelul D-Tagatozei depășește 15 g pe porție și a tuturor băuturilor care conțin peste 1 % D-Tagatoză (consumate) trebuie să prezinte mențiunea „consumul excesiv poate produce efecte laxative”.</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4641"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Nespecificate</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t>Extract bogat în taxifolină</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i/>
                <w:iCs/>
                <w:sz w:val="24"/>
                <w:szCs w:val="24"/>
                <w:lang w:eastAsia="ro-RO"/>
              </w:rPr>
              <w:t>Niveluri maxime</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Denumirea alimentului nou pe eticheta produselor alimentare care îl conțin este „Extract bogat în taxifolină”</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Iaurt simplu/iaurt cu fructe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0,020 g/kg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Chefir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0,008 g/kg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Lapte acidulat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0,005 g/kg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Lapte praf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0,052 g/kg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Smântână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0,070 g/kg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Smântână fermentată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0,050 g/kg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Brânză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0,090 g/kg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Unt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0,164 g/kg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Produse de cofetărie din ciocolată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0,070 g/kg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Băuturi nealcoolice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0,020 g/l</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Suplimentele alimentare, astfel cum sunt definite în Regulamentul sanitar privind suplimentele alimentare aprobat prin Hotărârea Guvernului nr.538/2009 , destinate populației generale, cu excepția </w:t>
            </w:r>
            <w:r w:rsidRPr="00D10444">
              <w:rPr>
                <w:rFonts w:ascii="Times New Roman" w:hAnsi="Times New Roman" w:cs="Times New Roman"/>
                <w:sz w:val="24"/>
                <w:szCs w:val="24"/>
                <w:lang w:eastAsia="ro-RO"/>
              </w:rPr>
              <w:lastRenderedPageBreak/>
              <w:t>sugarilor, a copiilor de vârstă mică, a copiilor și a adolescenților cu vârsta sub 14 ani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100 mg/zi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4641"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Când se utilizează în produse lactate, extractul bogat în taxifolină nu poate înlocui, total sau parțial, vreun constituent al laptelui.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t>Trehaloză</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Niveluri maxime</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  Denumirea alimentului nou menționat pe eticheta produselor alimentare care îl conțin este „Trehaloză” și se menționează pe eticheta produsului ca atare sau în lista ingredientelor din produsele alimentare care îl conțin.</w:t>
            </w:r>
          </w:p>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  Denumirea alimentului nou de pe etichetă trebuie să fie însoțită de mențiunea că „Trehaloza este o sursă de glucoză”.</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4641"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Nespecificate</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t>Ciuperci (</w:t>
            </w:r>
            <w:r w:rsidRPr="00D10444">
              <w:rPr>
                <w:rFonts w:ascii="Times New Roman" w:hAnsi="Times New Roman" w:cs="Times New Roman"/>
                <w:b/>
                <w:bCs/>
                <w:i/>
                <w:iCs/>
                <w:sz w:val="24"/>
                <w:szCs w:val="24"/>
                <w:lang w:eastAsia="ro-RO"/>
              </w:rPr>
              <w:t>Agaricus bisporus</w:t>
            </w:r>
            <w:r w:rsidRPr="00D10444">
              <w:rPr>
                <w:rFonts w:ascii="Times New Roman" w:hAnsi="Times New Roman" w:cs="Times New Roman"/>
                <w:b/>
                <w:bCs/>
                <w:sz w:val="24"/>
                <w:szCs w:val="24"/>
                <w:lang w:eastAsia="ro-RO"/>
              </w:rPr>
              <w:t>) tratate cu ultraviolete</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i/>
                <w:iCs/>
                <w:sz w:val="24"/>
                <w:szCs w:val="24"/>
                <w:lang w:eastAsia="ro-RO"/>
              </w:rPr>
              <w:t>Niveluri maxime de vitamina D</w:t>
            </w:r>
            <w:r w:rsidRPr="00D10444">
              <w:rPr>
                <w:rFonts w:ascii="Times New Roman" w:hAnsi="Times New Roman" w:cs="Times New Roman"/>
                <w:i/>
                <w:iCs/>
                <w:sz w:val="17"/>
                <w:szCs w:val="17"/>
                <w:vertAlign w:val="subscript"/>
                <w:lang w:eastAsia="ro-RO"/>
              </w:rPr>
              <w:t>2</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  Denumirea de pe etichetă a alimentului nou ca atare sau a produselor alimentare care îl conțin este „Ciuperci (</w:t>
            </w:r>
            <w:r w:rsidRPr="00D10444">
              <w:rPr>
                <w:rFonts w:ascii="Times New Roman" w:hAnsi="Times New Roman" w:cs="Times New Roman"/>
                <w:i/>
                <w:iCs/>
                <w:sz w:val="24"/>
                <w:szCs w:val="24"/>
                <w:lang w:eastAsia="ro-RO"/>
              </w:rPr>
              <w:t>Agaricus bisporus</w:t>
            </w:r>
            <w:r w:rsidRPr="00D10444">
              <w:rPr>
                <w:rFonts w:ascii="Times New Roman" w:hAnsi="Times New Roman" w:cs="Times New Roman"/>
                <w:sz w:val="24"/>
                <w:szCs w:val="24"/>
                <w:lang w:eastAsia="ro-RO"/>
              </w:rPr>
              <w:t>) tratate cu ultraviolete”.</w:t>
            </w:r>
          </w:p>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2.  Denumirea de pe etichetă a alimentului nou ca atare sau a produselor alimentare care îl conțin este însoțită de </w:t>
            </w:r>
            <w:r w:rsidRPr="00D10444">
              <w:rPr>
                <w:rFonts w:ascii="Times New Roman" w:hAnsi="Times New Roman" w:cs="Times New Roman"/>
                <w:sz w:val="24"/>
                <w:szCs w:val="24"/>
                <w:lang w:eastAsia="ro-RO"/>
              </w:rPr>
              <w:lastRenderedPageBreak/>
              <w:t>mențiunea conform căreia „S-a aplicat un tratament cu lumină controlată pentru creșterea nivelurilor de vitamina D” sau „S-a aplicat un tratament cu ultraviolete pentru creșterea nivelurilor de vitamina D</w:t>
            </w:r>
            <w:r w:rsidRPr="00D10444">
              <w:rPr>
                <w:rFonts w:ascii="Times New Roman" w:hAnsi="Times New Roman" w:cs="Times New Roman"/>
                <w:sz w:val="17"/>
                <w:szCs w:val="17"/>
                <w:vertAlign w:val="subscript"/>
                <w:lang w:eastAsia="ro-RO"/>
              </w:rPr>
              <w:t>2</w:t>
            </w:r>
            <w:r w:rsidRPr="00D10444">
              <w:rPr>
                <w:rFonts w:ascii="Times New Roman" w:hAnsi="Times New Roman" w:cs="Times New Roman"/>
                <w:sz w:val="24"/>
                <w:szCs w:val="24"/>
                <w:lang w:eastAsia="ro-RO"/>
              </w:rPr>
              <w:t>”.</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Ciuperci (</w:t>
            </w:r>
            <w:r w:rsidRPr="00D10444">
              <w:rPr>
                <w:rFonts w:ascii="Times New Roman" w:hAnsi="Times New Roman" w:cs="Times New Roman"/>
                <w:i/>
                <w:iCs/>
                <w:sz w:val="24"/>
                <w:szCs w:val="24"/>
                <w:lang w:eastAsia="ro-RO"/>
              </w:rPr>
              <w:t>Agaricus bisporus</w:t>
            </w:r>
            <w:r w:rsidRPr="00D10444">
              <w:rPr>
                <w:rFonts w:ascii="Times New Roman" w:hAnsi="Times New Roman" w:cs="Times New Roman"/>
                <w:sz w:val="24"/>
                <w:szCs w:val="24"/>
                <w:lang w:eastAsia="ro-RO"/>
              </w:rPr>
              <w:t>)</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20 μg de vitamina D2/100 g greutate în stare proaspătă</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lastRenderedPageBreak/>
              <w:t>Drojdie pentru panificație tratată cu UV (</w:t>
            </w:r>
            <w:r w:rsidRPr="00D10444">
              <w:rPr>
                <w:rFonts w:ascii="Times New Roman" w:hAnsi="Times New Roman" w:cs="Times New Roman"/>
                <w:b/>
                <w:bCs/>
                <w:i/>
                <w:iCs/>
                <w:sz w:val="24"/>
                <w:szCs w:val="24"/>
                <w:lang w:eastAsia="ro-RO"/>
              </w:rPr>
              <w:t>Saccharomyces cerevisiae</w:t>
            </w:r>
            <w:r w:rsidRPr="00D10444">
              <w:rPr>
                <w:rFonts w:ascii="Times New Roman" w:hAnsi="Times New Roman" w:cs="Times New Roman"/>
                <w:b/>
                <w:bCs/>
                <w:sz w:val="24"/>
                <w:szCs w:val="24"/>
                <w:lang w:eastAsia="ro-RO"/>
              </w:rPr>
              <w:t>)</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i/>
                <w:iCs/>
                <w:sz w:val="24"/>
                <w:szCs w:val="24"/>
                <w:lang w:eastAsia="ro-RO"/>
              </w:rPr>
              <w:t>Niveluri maxime de vitamina D</w:t>
            </w:r>
            <w:r w:rsidRPr="00D10444">
              <w:rPr>
                <w:rFonts w:ascii="Times New Roman" w:hAnsi="Times New Roman" w:cs="Times New Roman"/>
                <w:i/>
                <w:iCs/>
                <w:sz w:val="17"/>
                <w:szCs w:val="17"/>
                <w:vertAlign w:val="subscript"/>
                <w:lang w:eastAsia="ro-RO"/>
              </w:rPr>
              <w:t>2</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Denumirea alimentului nou menționat pe eticheta produselor alimentare care îl conțin este „Drojdie îmbogățită cu vitamina D” sau „Drojdie îmbogățită cu vitamina D</w:t>
            </w:r>
            <w:r w:rsidRPr="00D10444">
              <w:rPr>
                <w:rFonts w:ascii="Times New Roman" w:hAnsi="Times New Roman" w:cs="Times New Roman"/>
                <w:sz w:val="17"/>
                <w:szCs w:val="17"/>
                <w:vertAlign w:val="subscript"/>
                <w:lang w:eastAsia="ro-RO"/>
              </w:rPr>
              <w:t>2</w:t>
            </w:r>
            <w:r w:rsidRPr="00D10444">
              <w:rPr>
                <w:rFonts w:ascii="Times New Roman" w:hAnsi="Times New Roman" w:cs="Times New Roman"/>
                <w:sz w:val="24"/>
                <w:szCs w:val="24"/>
                <w:lang w:eastAsia="ro-RO"/>
              </w:rPr>
              <w:t>”</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Pâine și chifle dospite cu drojdie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5 μg/100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Produse fine de panificație dospite cu drojdie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5 μg/100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Suplimente alimentare, astfel cum sunt definite în Regulamentul sanitar privind suplimentele alimentare aprobat prin Hotărârea Guvernului nr.538/2009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În conformitate cu Regulamentul sanitar privind suplimentele alimentare aprobat prin Hotărârea Guvernului nr.538/2009 </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Drojdie preambalată proaspătă sau uscată destinată coacerii acasă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45 μg/100 g pentru drojdia proaspătă</w:t>
            </w:r>
          </w:p>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200 μg/100 g pentru drojdia uscată</w:t>
            </w:r>
          </w:p>
        </w:tc>
        <w:tc>
          <w:tcPr>
            <w:tcW w:w="400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1.  Denumirea alimentului nou menționat pe eticheta produselor alimentare care îl conțin este „Drojdie îmbogățită cu </w:t>
            </w:r>
            <w:r w:rsidRPr="00D10444">
              <w:rPr>
                <w:rFonts w:ascii="Times New Roman" w:hAnsi="Times New Roman" w:cs="Times New Roman"/>
                <w:sz w:val="24"/>
                <w:szCs w:val="24"/>
                <w:lang w:eastAsia="ro-RO"/>
              </w:rPr>
              <w:lastRenderedPageBreak/>
              <w:t>vitamina D” sau „Drojdie îmbogățită cu vitamina D</w:t>
            </w:r>
            <w:r w:rsidRPr="00D10444">
              <w:rPr>
                <w:rFonts w:ascii="Times New Roman" w:hAnsi="Times New Roman" w:cs="Times New Roman"/>
                <w:sz w:val="17"/>
                <w:szCs w:val="17"/>
                <w:vertAlign w:val="subscript"/>
                <w:lang w:eastAsia="ro-RO"/>
              </w:rPr>
              <w:t>2</w:t>
            </w:r>
            <w:r w:rsidRPr="00D10444">
              <w:rPr>
                <w:rFonts w:ascii="Times New Roman" w:hAnsi="Times New Roman" w:cs="Times New Roman"/>
                <w:sz w:val="24"/>
                <w:szCs w:val="24"/>
                <w:lang w:eastAsia="ro-RO"/>
              </w:rPr>
              <w:t>”.</w:t>
            </w:r>
          </w:p>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  Etichetarea alimentelor noi trebuie să conțină o mențiune care să indice faptul că produsul alimentar este destinat doar pentru coacere și că nu trebuie consumat în stare crudă.</w:t>
            </w:r>
          </w:p>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3.  Etichetarea alimentelor noi trebuie să conțină instrucțiuni de utilizare pentru consumatorii finali, astfel încât să nu se depășească o concentrație maximă de 5 μg/100 g de vitamina D</w:t>
            </w:r>
            <w:r w:rsidRPr="00D10444">
              <w:rPr>
                <w:rFonts w:ascii="Times New Roman" w:hAnsi="Times New Roman" w:cs="Times New Roman"/>
                <w:sz w:val="17"/>
                <w:szCs w:val="17"/>
                <w:vertAlign w:val="subscript"/>
                <w:lang w:eastAsia="ro-RO"/>
              </w:rPr>
              <w:t>2</w:t>
            </w:r>
            <w:r w:rsidRPr="00D10444">
              <w:rPr>
                <w:rFonts w:ascii="Times New Roman" w:hAnsi="Times New Roman" w:cs="Times New Roman"/>
                <w:sz w:val="24"/>
                <w:szCs w:val="24"/>
                <w:lang w:eastAsia="ro-RO"/>
              </w:rPr>
              <w:t> în produsele finale coapte acasă.</w:t>
            </w: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Preparate alimentare, inclusiv preparate culinare gata pentru consum (cu excepția supelor și a salatelor)</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3 μg/100 g</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Denumirea alimentului nou menționat pe eticheta produselor alimentare care îl conțin este „Drojdie îmbogățită cu vitamina D” sau „Drojdie îmbogățită cu vitamina D</w:t>
            </w:r>
            <w:r w:rsidRPr="00D10444">
              <w:rPr>
                <w:rFonts w:ascii="Times New Roman" w:hAnsi="Times New Roman" w:cs="Times New Roman"/>
                <w:sz w:val="17"/>
                <w:szCs w:val="17"/>
                <w:vertAlign w:val="subscript"/>
                <w:lang w:eastAsia="ro-RO"/>
              </w:rPr>
              <w:t>2</w:t>
            </w:r>
            <w:r w:rsidRPr="00D10444">
              <w:rPr>
                <w:rFonts w:ascii="Times New Roman" w:hAnsi="Times New Roman" w:cs="Times New Roman"/>
                <w:sz w:val="24"/>
                <w:szCs w:val="24"/>
                <w:lang w:eastAsia="ro-RO"/>
              </w:rPr>
              <w:t>”.</w:t>
            </w: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Supe și salate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5 μg/100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Cereale prăjite sau extrudate, semințe sau produse pe bază de rădăcini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5 μg/100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Formule de început și formule de continuare, astfel cum sunt definite în </w:t>
            </w:r>
            <w:r w:rsidRPr="00D10444">
              <w:rPr>
                <w:rFonts w:ascii="Times New Roman" w:hAnsi="Times New Roman" w:cs="Times New Roman"/>
                <w:sz w:val="24"/>
                <w:szCs w:val="24"/>
                <w:lang w:eastAsia="ro-RO"/>
              </w:rPr>
              <w:lastRenderedPageBreak/>
              <w:t xml:space="preserve">Regulamentele sanitare privind alimentele destinate sugarilor și copiilor de vârstă mică, 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 xml:space="preserve">În conformitate cu Regulamentele sanitare privind alimentele destinate sugarilor și </w:t>
            </w:r>
            <w:r w:rsidRPr="00D10444">
              <w:rPr>
                <w:rFonts w:ascii="Times New Roman" w:hAnsi="Times New Roman" w:cs="Times New Roman"/>
                <w:sz w:val="24"/>
                <w:szCs w:val="24"/>
                <w:lang w:eastAsia="ro-RO"/>
              </w:rPr>
              <w:lastRenderedPageBreak/>
              <w:t xml:space="preserve">copiilor de vârstă mică, alimentele destinate  unor scopuri  speciale și înlocuitorii unei diete totale pentru controlul greutății aprobat prin Hotărârea Guvernului nr.179/2018 </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Preparate pe bază de cereale, astfel cum sunt definite în Regulamentele sanitare privind alimentele destinate sugarilor și copiilor de vârstă mică, alimentele destinate  unor scopuri  speciale și înlocuitorii unei diete totale pentru controlul greutății aprobat prin </w:t>
            </w:r>
            <w:r w:rsidRPr="00D10444">
              <w:rPr>
                <w:rFonts w:ascii="Times New Roman" w:hAnsi="Times New Roman" w:cs="Times New Roman"/>
                <w:sz w:val="24"/>
                <w:szCs w:val="24"/>
                <w:lang w:eastAsia="ro-RO"/>
              </w:rPr>
              <w:lastRenderedPageBreak/>
              <w:t xml:space="preserve">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 xml:space="preserve">În conformitate cu Regulamentele sanitare privind alimentele destinate sugarilor și copiilor de vârstă mică, alimentele destinate  unor scopuri  speciale și înlocuitorii unei diete totale pentru controlul greutății aprobat prin Hotărârea Guvernului nr.179/2018 </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Produse din fructe prelucrate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1,5 μg/100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Legume prelucrate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 μg/100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Pâine și produse similare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5 μg/100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Cereale pentru micul dejun</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4 μg/100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Paste făinoase, aluaturi și produse similare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5 μg/100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Alte produse pe bază de cereale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3 μg/100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Mirodenii, condimente, ingrediente pentru sosuri, sosuri/glazuri pentru desert</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10 μg/100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Produse proteice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10 μg/100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Brânzeturi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 μg/100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Deserturi pe bază de produse lactate și produse similare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 μg/100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Lapte fermentat sau smântână fermentată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1,5 μg/100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Pulberi și concentrate de lactate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25 μg/100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Produse pe bază de lapte, zer și smântână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0,5 μg/100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Produse analoage cărnii și lactatelor</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2,5 μg/100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Înlocuitori totali ai dietei în scop de control al greutății, astfel cum sunt definiți în Regulamentele sanitare privind alimentele destinate sugarilor și copiilor de vârstă mică, alimentele destinate  unor scopuri  speciale și înlocuitorii unei diete totale pentru controlul greutății </w:t>
            </w:r>
            <w:r w:rsidRPr="00D10444">
              <w:rPr>
                <w:rFonts w:ascii="Times New Roman" w:hAnsi="Times New Roman" w:cs="Times New Roman"/>
                <w:sz w:val="24"/>
                <w:szCs w:val="24"/>
                <w:lang w:eastAsia="ro-RO"/>
              </w:rPr>
              <w:lastRenderedPageBreak/>
              <w:t xml:space="preserve">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5 μg/100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Înlocuitori ai unei mese pentru controlul greutății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5 μg/100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Alimente destinate unor scopuri medicale speciale, astfel cum sunt definite în Regulamentele sanitare privind alimentele destinate sugarilor și copiilor de vârstă mică, 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În conformitate cu necesitățile nutriționale specifice persoanelor cărora le sunt destinate produsele</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t>Pâine tratată cu ultraviolete</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Niveluri maxime de vitamina D</w:t>
            </w:r>
            <w:r w:rsidRPr="00D10444">
              <w:rPr>
                <w:rFonts w:ascii="Times New Roman" w:hAnsi="Times New Roman" w:cs="Times New Roman"/>
                <w:b/>
                <w:bCs/>
                <w:i/>
                <w:iCs/>
                <w:sz w:val="17"/>
                <w:szCs w:val="17"/>
                <w:vertAlign w:val="subscript"/>
                <w:lang w:eastAsia="ro-RO"/>
              </w:rPr>
              <w:t>2</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Denumirea de pe etichetă a alimentului nou este însoțită de mențiunea „Conține </w:t>
            </w:r>
            <w:r w:rsidRPr="00D10444">
              <w:rPr>
                <w:rFonts w:ascii="Times New Roman" w:hAnsi="Times New Roman" w:cs="Times New Roman"/>
                <w:sz w:val="24"/>
                <w:szCs w:val="24"/>
                <w:lang w:eastAsia="ro-RO"/>
              </w:rPr>
              <w:lastRenderedPageBreak/>
              <w:t>vitamina D produsă prin tratament cu ultraviolete”</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Pâine și chifle dospite cu drojdie (fără glazuri)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3 μg de vitamina D</w:t>
            </w:r>
            <w:r w:rsidRPr="00D10444">
              <w:rPr>
                <w:rFonts w:ascii="Times New Roman" w:hAnsi="Times New Roman" w:cs="Times New Roman"/>
                <w:sz w:val="17"/>
                <w:szCs w:val="17"/>
                <w:vertAlign w:val="subscript"/>
                <w:lang w:eastAsia="ro-RO"/>
              </w:rPr>
              <w:t>2</w:t>
            </w:r>
            <w:r w:rsidRPr="00D10444">
              <w:rPr>
                <w:rFonts w:ascii="Times New Roman" w:hAnsi="Times New Roman" w:cs="Times New Roman"/>
                <w:sz w:val="24"/>
                <w:szCs w:val="24"/>
                <w:lang w:eastAsia="ro-RO"/>
              </w:rPr>
              <w:t>/100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lastRenderedPageBreak/>
              <w:t>Lapte tratat cu ultraviolete</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Niveluri maxime de vitamina D</w:t>
            </w:r>
            <w:r w:rsidRPr="00D10444">
              <w:rPr>
                <w:rFonts w:ascii="Times New Roman" w:hAnsi="Times New Roman" w:cs="Times New Roman"/>
                <w:b/>
                <w:bCs/>
                <w:i/>
                <w:iCs/>
                <w:sz w:val="17"/>
                <w:szCs w:val="17"/>
                <w:vertAlign w:val="subscript"/>
                <w:lang w:eastAsia="ro-RO"/>
              </w:rPr>
              <w:t>3</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  Denumirea de pe etichetă a alimentului nou este „Lapte tratat cu ultraviolete”.</w:t>
            </w:r>
          </w:p>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2.  În cazul în care laptele tratat cu ultraviolete conține o cantitate de vitamina D considerată semnificativă în conformitate cu </w:t>
            </w:r>
            <w:r w:rsidRPr="00EE6FED">
              <w:rPr>
                <w:rFonts w:ascii="Times New Roman" w:hAnsi="Times New Roman" w:cs="Times New Roman"/>
                <w:sz w:val="24"/>
                <w:szCs w:val="24"/>
                <w:lang w:eastAsia="ro-RO"/>
              </w:rPr>
              <w:t>Legea nr. 279/2017</w:t>
            </w:r>
            <w:r w:rsidRPr="00D10444">
              <w:rPr>
                <w:rFonts w:ascii="Times New Roman" w:hAnsi="Times New Roman" w:cs="Times New Roman"/>
                <w:sz w:val="24"/>
                <w:szCs w:val="24"/>
                <w:lang w:eastAsia="ro-RO"/>
              </w:rPr>
              <w:t xml:space="preserve"> privind informarea consumatorului cu privire la produsele alimentare, mențiunea folosită pe etichetă este însoțită de textul „conține vitamina D produsă prin tratare cu ultraviolete” sau „lapte cu conținut de vitamina D obținută prin tratare cu ultraviolete”.</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Lapte integral pasteurizat, astfel cum se definește în </w:t>
            </w:r>
            <w:r w:rsidRPr="00AA2ABF">
              <w:rPr>
                <w:rFonts w:ascii="Times New Roman" w:hAnsi="Times New Roman" w:cs="Times New Roman"/>
                <w:sz w:val="24"/>
                <w:szCs w:val="24"/>
                <w:lang w:eastAsia="ro-RO"/>
              </w:rPr>
              <w:t xml:space="preserve">Cerinte de calitate </w:t>
            </w:r>
            <w:r>
              <w:rPr>
                <w:rFonts w:ascii="Times New Roman" w:hAnsi="Times New Roman" w:cs="Times New Roman"/>
                <w:sz w:val="24"/>
                <w:szCs w:val="24"/>
                <w:lang w:eastAsia="ro-RO"/>
              </w:rPr>
              <w:t xml:space="preserve">pentru lapte si produse lactate </w:t>
            </w:r>
            <w:r w:rsidRPr="00AA2ABF">
              <w:rPr>
                <w:rFonts w:ascii="Times New Roman" w:hAnsi="Times New Roman" w:cs="Times New Roman"/>
                <w:sz w:val="24"/>
                <w:szCs w:val="24"/>
                <w:lang w:eastAsia="ro-RO"/>
              </w:rPr>
              <w:t>aprobate prin Hotararea Cuvernului nr</w:t>
            </w:r>
            <w:r w:rsidRPr="00EE6FED">
              <w:rPr>
                <w:rFonts w:ascii="Times New Roman" w:hAnsi="Times New Roman" w:cs="Times New Roman"/>
                <w:sz w:val="24"/>
                <w:szCs w:val="24"/>
                <w:lang w:eastAsia="ro-RO"/>
              </w:rPr>
              <w:t>.158/2019,</w:t>
            </w:r>
            <w:r w:rsidRPr="00D10444">
              <w:rPr>
                <w:rFonts w:ascii="Times New Roman" w:hAnsi="Times New Roman" w:cs="Times New Roman"/>
                <w:sz w:val="24"/>
                <w:szCs w:val="24"/>
                <w:lang w:eastAsia="ro-RO"/>
              </w:rPr>
              <w:t xml:space="preserve"> de consumat ca atare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5-32 μg/kg pentru populația generală, cu excepția sugarilor</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Lapte semidegresat pasteurizat, astfel cum se definește în </w:t>
            </w:r>
            <w:r w:rsidRPr="00AA2ABF">
              <w:rPr>
                <w:rFonts w:ascii="Times New Roman" w:hAnsi="Times New Roman" w:cs="Times New Roman"/>
                <w:sz w:val="24"/>
                <w:szCs w:val="24"/>
                <w:lang w:eastAsia="ro-RO"/>
              </w:rPr>
              <w:t xml:space="preserve">Cerinte de calitate </w:t>
            </w:r>
            <w:r>
              <w:rPr>
                <w:rFonts w:ascii="Times New Roman" w:hAnsi="Times New Roman" w:cs="Times New Roman"/>
                <w:sz w:val="24"/>
                <w:szCs w:val="24"/>
                <w:lang w:eastAsia="ro-RO"/>
              </w:rPr>
              <w:t xml:space="preserve">pentru lapte si produse lactate </w:t>
            </w:r>
            <w:r w:rsidRPr="00AA2ABF">
              <w:rPr>
                <w:rFonts w:ascii="Times New Roman" w:hAnsi="Times New Roman" w:cs="Times New Roman"/>
                <w:sz w:val="24"/>
                <w:szCs w:val="24"/>
                <w:lang w:eastAsia="ro-RO"/>
              </w:rPr>
              <w:t>aprobate prin Hotararea Cuvernului nr</w:t>
            </w:r>
            <w:r w:rsidRPr="00EE6FED">
              <w:rPr>
                <w:rFonts w:ascii="Times New Roman" w:hAnsi="Times New Roman" w:cs="Times New Roman"/>
                <w:sz w:val="24"/>
                <w:szCs w:val="24"/>
                <w:lang w:eastAsia="ro-RO"/>
              </w:rPr>
              <w:t>.158/2019, de</w:t>
            </w:r>
            <w:r w:rsidRPr="00D10444">
              <w:rPr>
                <w:rFonts w:ascii="Times New Roman" w:hAnsi="Times New Roman" w:cs="Times New Roman"/>
                <w:sz w:val="24"/>
                <w:szCs w:val="24"/>
                <w:lang w:eastAsia="ro-RO"/>
              </w:rPr>
              <w:t xml:space="preserve"> consumat ca atare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1-15 μg/kg pentru populația generală, cu excepția sugarilor</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lastRenderedPageBreak/>
              <w:t>Pudră de ciuperci cu vitamina D</w:t>
            </w:r>
            <w:r w:rsidRPr="00D10444">
              <w:rPr>
                <w:rFonts w:ascii="Times New Roman" w:hAnsi="Times New Roman" w:cs="Times New Roman"/>
                <w:b/>
                <w:bCs/>
                <w:sz w:val="17"/>
                <w:szCs w:val="17"/>
                <w:vertAlign w:val="subscript"/>
                <w:lang w:eastAsia="ro-RO"/>
              </w:rPr>
              <w:t>2</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Niveluri maxime de vitamina D</w:t>
            </w:r>
            <w:r w:rsidRPr="00D10444">
              <w:rPr>
                <w:rFonts w:ascii="Times New Roman" w:hAnsi="Times New Roman" w:cs="Times New Roman"/>
                <w:b/>
                <w:bCs/>
                <w:i/>
                <w:iCs/>
                <w:sz w:val="17"/>
                <w:szCs w:val="17"/>
                <w:vertAlign w:val="subscript"/>
                <w:lang w:eastAsia="ro-RO"/>
              </w:rPr>
              <w:t>2</w:t>
            </w:r>
            <w:r w:rsidRPr="00D10444">
              <w:rPr>
                <w:rFonts w:ascii="Times New Roman" w:hAnsi="Times New Roman" w:cs="Times New Roman"/>
                <w:b/>
                <w:bCs/>
                <w:i/>
                <w:iCs/>
                <w:sz w:val="24"/>
                <w:szCs w:val="24"/>
                <w:lang w:eastAsia="ro-RO"/>
              </w:rPr>
              <w:t> </w:t>
            </w:r>
            <w:r w:rsidRPr="00D10444">
              <w:rPr>
                <w:rFonts w:ascii="Times New Roman" w:hAnsi="Times New Roman" w:cs="Times New Roman"/>
                <w:b/>
                <w:bCs/>
                <w:sz w:val="24"/>
                <w:szCs w:val="24"/>
                <w:lang w:eastAsia="ro-RO"/>
              </w:rPr>
              <w:t> </w:t>
            </w:r>
            <w:hyperlink r:id="rId18" w:anchor="E0011" w:history="1">
              <w:r w:rsidRPr="00D10444">
                <w:rPr>
                  <w:rFonts w:ascii="Times New Roman" w:hAnsi="Times New Roman" w:cs="Times New Roman"/>
                  <w:b/>
                  <w:bCs/>
                  <w:color w:val="337AB7"/>
                  <w:sz w:val="24"/>
                  <w:szCs w:val="24"/>
                  <w:lang w:eastAsia="ro-RO"/>
                </w:rPr>
                <w:t>(</w:t>
              </w:r>
              <w:r w:rsidRPr="00D10444">
                <w:rPr>
                  <w:rFonts w:ascii="Times New Roman" w:hAnsi="Times New Roman" w:cs="Times New Roman"/>
                  <w:b/>
                  <w:bCs/>
                  <w:color w:val="337AB7"/>
                  <w:sz w:val="17"/>
                  <w:szCs w:val="17"/>
                  <w:vertAlign w:val="superscript"/>
                  <w:lang w:eastAsia="ro-RO"/>
                </w:rPr>
                <w:t>)</w:t>
              </w:r>
            </w:hyperlink>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Denumirea alimentului nou de pe eticheta produselor alimentare care îl conțin trebuie să fie „Pudră de ciuperci tratată cu ultraviolete care conține vitamina D” sau „Pudră de ciuperci tratată cu ultraviolete care conține vitamina D</w:t>
            </w:r>
            <w:r w:rsidRPr="00D10444">
              <w:rPr>
                <w:rFonts w:ascii="Times New Roman" w:hAnsi="Times New Roman" w:cs="Times New Roman"/>
                <w:sz w:val="17"/>
                <w:szCs w:val="17"/>
                <w:vertAlign w:val="subscript"/>
                <w:lang w:eastAsia="ro-RO"/>
              </w:rPr>
              <w:t>2</w:t>
            </w:r>
            <w:r w:rsidRPr="00D10444">
              <w:rPr>
                <w:rFonts w:ascii="Times New Roman" w:hAnsi="Times New Roman" w:cs="Times New Roman"/>
                <w:sz w:val="24"/>
                <w:szCs w:val="24"/>
                <w:lang w:eastAsia="ro-RO"/>
              </w:rPr>
              <w:t>”</w:t>
            </w:r>
          </w:p>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Etichetarea suplimentelor alimentare care conțin pudră de ciuperci cu vitamina D</w:t>
            </w:r>
            <w:r w:rsidRPr="00D10444">
              <w:rPr>
                <w:rFonts w:ascii="Times New Roman" w:hAnsi="Times New Roman" w:cs="Times New Roman"/>
                <w:b/>
                <w:bCs/>
                <w:sz w:val="24"/>
                <w:szCs w:val="24"/>
                <w:lang w:eastAsia="ro-RO"/>
              </w:rPr>
              <w:t> </w:t>
            </w:r>
            <w:r w:rsidRPr="00D10444">
              <w:rPr>
                <w:rFonts w:ascii="Times New Roman" w:hAnsi="Times New Roman" w:cs="Times New Roman"/>
                <w:b/>
                <w:bCs/>
                <w:sz w:val="17"/>
                <w:szCs w:val="17"/>
                <w:vertAlign w:val="subscript"/>
                <w:lang w:eastAsia="ro-RO"/>
              </w:rPr>
              <w:t>2</w:t>
            </w:r>
            <w:r w:rsidRPr="00D10444">
              <w:rPr>
                <w:rFonts w:ascii="Times New Roman" w:hAnsi="Times New Roman" w:cs="Times New Roman"/>
                <w:b/>
                <w:bCs/>
                <w:sz w:val="24"/>
                <w:szCs w:val="24"/>
                <w:lang w:eastAsia="ro-RO"/>
              </w:rPr>
              <w:t> </w:t>
            </w:r>
            <w:r w:rsidRPr="00D10444">
              <w:rPr>
                <w:rFonts w:ascii="Times New Roman" w:hAnsi="Times New Roman" w:cs="Times New Roman"/>
                <w:sz w:val="24"/>
                <w:szCs w:val="24"/>
                <w:lang w:eastAsia="ro-RO"/>
              </w:rPr>
              <w:t>trebuie să cuprindă o mențiune care să indice că acestea nu ar trebui să fie consumate de sugari.</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Cereale pentru micul dejun</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2,25 μg de vitamina D</w:t>
            </w:r>
            <w:r w:rsidRPr="00D10444">
              <w:rPr>
                <w:rFonts w:ascii="Times New Roman" w:hAnsi="Times New Roman" w:cs="Times New Roman"/>
                <w:sz w:val="17"/>
                <w:szCs w:val="17"/>
                <w:vertAlign w:val="subscript"/>
                <w:lang w:eastAsia="ro-RO"/>
              </w:rPr>
              <w:t>2</w:t>
            </w:r>
            <w:r w:rsidRPr="00D10444">
              <w:rPr>
                <w:rFonts w:ascii="Times New Roman" w:hAnsi="Times New Roman" w:cs="Times New Roman"/>
                <w:sz w:val="24"/>
                <w:szCs w:val="24"/>
                <w:lang w:eastAsia="ro-RO"/>
              </w:rPr>
              <w:t>/100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Produse de panificație și patiserie dospite cu drojdie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2,25 μg de vitamina D</w:t>
            </w:r>
            <w:r w:rsidRPr="00D10444">
              <w:rPr>
                <w:rFonts w:ascii="Times New Roman" w:hAnsi="Times New Roman" w:cs="Times New Roman"/>
                <w:sz w:val="17"/>
                <w:szCs w:val="17"/>
                <w:vertAlign w:val="subscript"/>
                <w:lang w:eastAsia="ro-RO"/>
              </w:rPr>
              <w:t>2</w:t>
            </w:r>
            <w:r w:rsidRPr="00D10444">
              <w:rPr>
                <w:rFonts w:ascii="Times New Roman" w:hAnsi="Times New Roman" w:cs="Times New Roman"/>
                <w:sz w:val="24"/>
                <w:szCs w:val="24"/>
                <w:lang w:eastAsia="ro-RO"/>
              </w:rPr>
              <w:t>/100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Produse pe bază de cereale și paste făinoase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2,25 μg de vitamina D</w:t>
            </w:r>
            <w:r w:rsidRPr="00D10444">
              <w:rPr>
                <w:rFonts w:ascii="Times New Roman" w:hAnsi="Times New Roman" w:cs="Times New Roman"/>
                <w:sz w:val="17"/>
                <w:szCs w:val="17"/>
                <w:vertAlign w:val="subscript"/>
                <w:lang w:eastAsia="ro-RO"/>
              </w:rPr>
              <w:t>2</w:t>
            </w:r>
            <w:r w:rsidRPr="00D10444">
              <w:rPr>
                <w:rFonts w:ascii="Times New Roman" w:hAnsi="Times New Roman" w:cs="Times New Roman"/>
                <w:sz w:val="24"/>
                <w:szCs w:val="24"/>
                <w:lang w:eastAsia="ro-RO"/>
              </w:rPr>
              <w:t>/100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Suc de fructe și băuturi amestec de fructe/legume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1,125 μg de vitamina D</w:t>
            </w:r>
            <w:r w:rsidRPr="00D10444">
              <w:rPr>
                <w:rFonts w:ascii="Times New Roman" w:hAnsi="Times New Roman" w:cs="Times New Roman"/>
                <w:sz w:val="17"/>
                <w:szCs w:val="17"/>
                <w:vertAlign w:val="subscript"/>
                <w:lang w:eastAsia="ro-RO"/>
              </w:rPr>
              <w:t>2</w:t>
            </w:r>
            <w:r w:rsidRPr="00D10444">
              <w:rPr>
                <w:rFonts w:ascii="Times New Roman" w:hAnsi="Times New Roman" w:cs="Times New Roman"/>
                <w:sz w:val="24"/>
                <w:szCs w:val="24"/>
                <w:lang w:eastAsia="ro-RO"/>
              </w:rPr>
              <w:t>/100 ml</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Lapte și produse lactate (cu excepția laptelui lichid)</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2,25μg de vitamina D</w:t>
            </w:r>
            <w:r w:rsidRPr="00D10444">
              <w:rPr>
                <w:rFonts w:ascii="Times New Roman" w:hAnsi="Times New Roman" w:cs="Times New Roman"/>
                <w:sz w:val="17"/>
                <w:szCs w:val="17"/>
                <w:vertAlign w:val="subscript"/>
                <w:lang w:eastAsia="ro-RO"/>
              </w:rPr>
              <w:t>2</w:t>
            </w:r>
            <w:r w:rsidRPr="00D10444">
              <w:rPr>
                <w:rFonts w:ascii="Times New Roman" w:hAnsi="Times New Roman" w:cs="Times New Roman"/>
                <w:sz w:val="24"/>
                <w:szCs w:val="24"/>
                <w:lang w:eastAsia="ro-RO"/>
              </w:rPr>
              <w:t>/100 g/1,125 μg de vitamina D</w:t>
            </w:r>
            <w:r w:rsidRPr="00D10444">
              <w:rPr>
                <w:rFonts w:ascii="Times New Roman" w:hAnsi="Times New Roman" w:cs="Times New Roman"/>
                <w:sz w:val="17"/>
                <w:szCs w:val="17"/>
                <w:vertAlign w:val="subscript"/>
                <w:lang w:eastAsia="ro-RO"/>
              </w:rPr>
              <w:t>2</w:t>
            </w:r>
            <w:r w:rsidRPr="00D10444">
              <w:rPr>
                <w:rFonts w:ascii="Times New Roman" w:hAnsi="Times New Roman" w:cs="Times New Roman"/>
                <w:sz w:val="24"/>
                <w:szCs w:val="24"/>
                <w:lang w:eastAsia="ro-RO"/>
              </w:rPr>
              <w:t>/100 ml (băuturi)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Brânzeturi (cu excepția brânzei „cottage”, a brânzei ricotta și a brânzeturilor cu pastă tare de ras)</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2,25 μg de vitamina D</w:t>
            </w:r>
            <w:r w:rsidRPr="00D10444">
              <w:rPr>
                <w:rFonts w:ascii="Times New Roman" w:hAnsi="Times New Roman" w:cs="Times New Roman"/>
                <w:sz w:val="17"/>
                <w:szCs w:val="17"/>
                <w:vertAlign w:val="subscript"/>
                <w:lang w:eastAsia="ro-RO"/>
              </w:rPr>
              <w:t>2</w:t>
            </w:r>
            <w:r w:rsidRPr="00D10444">
              <w:rPr>
                <w:rFonts w:ascii="Times New Roman" w:hAnsi="Times New Roman" w:cs="Times New Roman"/>
                <w:sz w:val="24"/>
                <w:szCs w:val="24"/>
                <w:lang w:eastAsia="ro-RO"/>
              </w:rPr>
              <w:t>/100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Înlocuitori de masă sub formă de batoane și băuturi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2,25 μg de vitamina D</w:t>
            </w:r>
            <w:r w:rsidRPr="00D10444">
              <w:rPr>
                <w:rFonts w:ascii="Times New Roman" w:hAnsi="Times New Roman" w:cs="Times New Roman"/>
                <w:sz w:val="17"/>
                <w:szCs w:val="17"/>
                <w:vertAlign w:val="subscript"/>
                <w:lang w:eastAsia="ro-RO"/>
              </w:rPr>
              <w:t>2</w:t>
            </w:r>
            <w:r w:rsidRPr="00D10444">
              <w:rPr>
                <w:rFonts w:ascii="Times New Roman" w:hAnsi="Times New Roman" w:cs="Times New Roman"/>
                <w:sz w:val="24"/>
                <w:szCs w:val="24"/>
                <w:lang w:eastAsia="ro-RO"/>
              </w:rPr>
              <w:t>/100 g/1,125 μg de vitamina D</w:t>
            </w:r>
            <w:r w:rsidRPr="00D10444">
              <w:rPr>
                <w:rFonts w:ascii="Times New Roman" w:hAnsi="Times New Roman" w:cs="Times New Roman"/>
                <w:sz w:val="17"/>
                <w:szCs w:val="17"/>
                <w:vertAlign w:val="subscript"/>
                <w:lang w:eastAsia="ro-RO"/>
              </w:rPr>
              <w:t>2</w:t>
            </w:r>
            <w:r w:rsidRPr="00D10444">
              <w:rPr>
                <w:rFonts w:ascii="Times New Roman" w:hAnsi="Times New Roman" w:cs="Times New Roman"/>
                <w:sz w:val="24"/>
                <w:szCs w:val="24"/>
                <w:lang w:eastAsia="ro-RO"/>
              </w:rPr>
              <w:t>/100 ml (băuturi)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Produse analoge lactatelor</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2,25 μg de vitamina D</w:t>
            </w:r>
            <w:r w:rsidRPr="00D10444">
              <w:rPr>
                <w:rFonts w:ascii="Times New Roman" w:hAnsi="Times New Roman" w:cs="Times New Roman"/>
                <w:sz w:val="17"/>
                <w:szCs w:val="17"/>
                <w:vertAlign w:val="subscript"/>
                <w:lang w:eastAsia="ro-RO"/>
              </w:rPr>
              <w:t>2</w:t>
            </w:r>
            <w:r w:rsidRPr="00D10444">
              <w:rPr>
                <w:rFonts w:ascii="Times New Roman" w:hAnsi="Times New Roman" w:cs="Times New Roman"/>
                <w:sz w:val="24"/>
                <w:szCs w:val="24"/>
                <w:lang w:eastAsia="ro-RO"/>
              </w:rPr>
              <w:t>/100 g/1,125 μg de vitamina D</w:t>
            </w:r>
            <w:r w:rsidRPr="00D10444">
              <w:rPr>
                <w:rFonts w:ascii="Times New Roman" w:hAnsi="Times New Roman" w:cs="Times New Roman"/>
                <w:sz w:val="17"/>
                <w:szCs w:val="17"/>
                <w:vertAlign w:val="subscript"/>
                <w:lang w:eastAsia="ro-RO"/>
              </w:rPr>
              <w:t>2</w:t>
            </w:r>
            <w:r w:rsidRPr="00D10444">
              <w:rPr>
                <w:rFonts w:ascii="Times New Roman" w:hAnsi="Times New Roman" w:cs="Times New Roman"/>
                <w:sz w:val="24"/>
                <w:szCs w:val="24"/>
                <w:lang w:eastAsia="ro-RO"/>
              </w:rPr>
              <w:t>/100 ml (băuturi)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Produse analoge cărnii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2,25 μg de vitamina D</w:t>
            </w:r>
            <w:r w:rsidRPr="00D10444">
              <w:rPr>
                <w:rFonts w:ascii="Times New Roman" w:hAnsi="Times New Roman" w:cs="Times New Roman"/>
                <w:sz w:val="17"/>
                <w:szCs w:val="17"/>
                <w:vertAlign w:val="subscript"/>
                <w:lang w:eastAsia="ro-RO"/>
              </w:rPr>
              <w:t>2</w:t>
            </w:r>
            <w:r w:rsidRPr="00D10444">
              <w:rPr>
                <w:rFonts w:ascii="Times New Roman" w:hAnsi="Times New Roman" w:cs="Times New Roman"/>
                <w:sz w:val="24"/>
                <w:szCs w:val="24"/>
                <w:lang w:eastAsia="ro-RO"/>
              </w:rPr>
              <w:t>/100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Supe și ciorbe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2,25 μg de vitamina D</w:t>
            </w:r>
            <w:r w:rsidRPr="00D10444">
              <w:rPr>
                <w:rFonts w:ascii="Times New Roman" w:hAnsi="Times New Roman" w:cs="Times New Roman"/>
                <w:sz w:val="17"/>
                <w:szCs w:val="17"/>
                <w:vertAlign w:val="subscript"/>
                <w:lang w:eastAsia="ro-RO"/>
              </w:rPr>
              <w:t>2</w:t>
            </w:r>
            <w:r w:rsidRPr="00D10444">
              <w:rPr>
                <w:rFonts w:ascii="Times New Roman" w:hAnsi="Times New Roman" w:cs="Times New Roman"/>
                <w:sz w:val="24"/>
                <w:szCs w:val="24"/>
                <w:lang w:eastAsia="ro-RO"/>
              </w:rPr>
              <w:t>/100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Gustări din legume extrudate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2,25 μg de vitamina D</w:t>
            </w:r>
            <w:r w:rsidRPr="00D10444">
              <w:rPr>
                <w:rFonts w:ascii="Times New Roman" w:hAnsi="Times New Roman" w:cs="Times New Roman"/>
                <w:sz w:val="17"/>
                <w:szCs w:val="17"/>
                <w:vertAlign w:val="subscript"/>
                <w:lang w:eastAsia="ro-RO"/>
              </w:rPr>
              <w:t>2</w:t>
            </w:r>
            <w:r w:rsidRPr="00D10444">
              <w:rPr>
                <w:rFonts w:ascii="Times New Roman" w:hAnsi="Times New Roman" w:cs="Times New Roman"/>
                <w:sz w:val="24"/>
                <w:szCs w:val="24"/>
                <w:lang w:eastAsia="ro-RO"/>
              </w:rPr>
              <w:t>/100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Alimente destinate unor scopuri medicale speciale, astfel cum sunt definite în Regulamentele sanitare privind alimentele destinate sugarilor și copiilor de vârstă mică, alimentele destinate  unor scopuri  speciale și </w:t>
            </w:r>
            <w:r w:rsidRPr="00D10444">
              <w:rPr>
                <w:rFonts w:ascii="Times New Roman" w:hAnsi="Times New Roman" w:cs="Times New Roman"/>
                <w:sz w:val="24"/>
                <w:szCs w:val="24"/>
                <w:lang w:eastAsia="ro-RO"/>
              </w:rPr>
              <w:lastRenderedPageBreak/>
              <w:t>înlocuitorii unei diete totale pentru controlul greutății aprobat prin Hotărârea Guvernului nr.179/2018, cu excepția celor pentru sugari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15 μg/zi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Suplimente alimentare, astfel cum sunt definite în Regulamentul sanitar privind suplimentele alimentare aprobat prin Hotărârea Guvernului nr.538/2009 , destinate populației generale, cu excepția sugarilor</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15 μg/zi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t>Pudră de ciuperci conținând vitamina D</w:t>
            </w:r>
            <w:r w:rsidRPr="00D10444">
              <w:rPr>
                <w:rFonts w:ascii="Times New Roman" w:hAnsi="Times New Roman" w:cs="Times New Roman"/>
                <w:b/>
                <w:bCs/>
                <w:sz w:val="17"/>
                <w:szCs w:val="17"/>
                <w:vertAlign w:val="subscript"/>
                <w:lang w:eastAsia="ro-RO"/>
              </w:rPr>
              <w:t>2</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i/>
                <w:iCs/>
                <w:sz w:val="24"/>
                <w:szCs w:val="24"/>
                <w:lang w:eastAsia="ro-RO"/>
              </w:rPr>
              <w:t>Niveluri maxime de vitamina D</w:t>
            </w:r>
            <w:r w:rsidRPr="00D10444">
              <w:rPr>
                <w:rFonts w:ascii="Times New Roman" w:hAnsi="Times New Roman" w:cs="Times New Roman"/>
                <w:i/>
                <w:iCs/>
                <w:sz w:val="17"/>
                <w:szCs w:val="17"/>
                <w:vertAlign w:val="subscript"/>
                <w:lang w:eastAsia="ro-RO"/>
              </w:rPr>
              <w:t>2</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  Denumirea alimentului nou în etichetarea produselor alimentare care îl conțin este „Pudră de ciuperci conținând vitamina D</w:t>
            </w:r>
            <w:r w:rsidRPr="00D10444">
              <w:rPr>
                <w:rFonts w:ascii="Times New Roman" w:hAnsi="Times New Roman" w:cs="Times New Roman"/>
                <w:sz w:val="17"/>
                <w:szCs w:val="17"/>
                <w:vertAlign w:val="subscript"/>
                <w:lang w:eastAsia="ro-RO"/>
              </w:rPr>
              <w:t>2</w:t>
            </w:r>
            <w:r w:rsidRPr="00D10444">
              <w:rPr>
                <w:rFonts w:ascii="Times New Roman" w:hAnsi="Times New Roman" w:cs="Times New Roman"/>
                <w:sz w:val="24"/>
                <w:szCs w:val="24"/>
                <w:lang w:eastAsia="ro-RO"/>
              </w:rPr>
              <w:t>, tratată cu UV”</w:t>
            </w:r>
          </w:p>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  Etichetarea suplimentelor alimentare care conțin pudră de ciuperci conținând vitamina D</w:t>
            </w:r>
            <w:r w:rsidRPr="00D10444">
              <w:rPr>
                <w:rFonts w:ascii="Times New Roman" w:hAnsi="Times New Roman" w:cs="Times New Roman"/>
                <w:sz w:val="17"/>
                <w:szCs w:val="17"/>
                <w:vertAlign w:val="subscript"/>
                <w:lang w:eastAsia="ro-RO"/>
              </w:rPr>
              <w:t>2</w:t>
            </w:r>
            <w:r w:rsidRPr="00D10444">
              <w:rPr>
                <w:rFonts w:ascii="Times New Roman" w:hAnsi="Times New Roman" w:cs="Times New Roman"/>
                <w:sz w:val="24"/>
                <w:szCs w:val="24"/>
                <w:lang w:eastAsia="ro-RO"/>
              </w:rPr>
              <w:t xml:space="preserve"> trebuie să cuprindă o </w:t>
            </w:r>
            <w:r w:rsidRPr="00D10444">
              <w:rPr>
                <w:rFonts w:ascii="Times New Roman" w:hAnsi="Times New Roman" w:cs="Times New Roman"/>
                <w:sz w:val="24"/>
                <w:szCs w:val="24"/>
                <w:lang w:eastAsia="ro-RO"/>
              </w:rPr>
              <w:lastRenderedPageBreak/>
              <w:t>mențiune care să indice că este necesar ca ele să nu fie consumate de sugari și de copii cu vârsta sub 3 ani.</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Cereale pentru micul dejun</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2,1 μg/100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Produse de panificație și </w:t>
            </w:r>
            <w:r w:rsidRPr="00D10444">
              <w:rPr>
                <w:rFonts w:ascii="Times New Roman" w:hAnsi="Times New Roman" w:cs="Times New Roman"/>
                <w:sz w:val="24"/>
                <w:szCs w:val="24"/>
                <w:lang w:eastAsia="ro-RO"/>
              </w:rPr>
              <w:lastRenderedPageBreak/>
              <w:t>patiserie dospite cu drojdie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2,1 μg/100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Produse pe bază de cereale și paste făinoase și produse similare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2,1 μg/100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Sucuri și nectaruri de fructe/legume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1,1 μg/100 ml (comercializate ca atare sau reconstituite conform instrucțiunilor producătorului)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Produse lactate și produse analoage, altele decât băuturile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2,1 μg/100 g (comercializate ca atare sau reconstituite conform instrucțiunilor producătorului)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Produse lactate și produse analoage, sub formă de băuturi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1,1 μg/100 ml (comercializate ca atare sau reconstituite conform instrucțiunilor producătorului)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Lapte și pulberi de lactate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21,3 μg/100 g (comercializate ca atare sau reconstituite conform instrucțiunilor producătorului)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Produse analoge cărnii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2,1 μg/100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Supe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2,1 μg/100 ml (comercializate ca atare sau reconstituite conform instrucțiunilor producătorului)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Gustări din legume extrudate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2,1 μg/100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Înlocuitori al unei mese pentru controlul greutății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2,1 μg/100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Alimente destinate unor scopuri medicale speciale, astfel cum sunt definite în Regulamentele sanitare privind alimentele destinate sugarilor și copiilor de vârstă mică, alimentele destinate  unor scopuri  speciale și înlocuitorii unei diete totale pentru controlul greutății </w:t>
            </w:r>
            <w:r w:rsidRPr="00D10444">
              <w:rPr>
                <w:rFonts w:ascii="Times New Roman" w:hAnsi="Times New Roman" w:cs="Times New Roman"/>
                <w:sz w:val="24"/>
                <w:szCs w:val="24"/>
                <w:lang w:eastAsia="ro-RO"/>
              </w:rPr>
              <w:lastRenderedPageBreak/>
              <w:t>aprobat prin Hotărârea Guvernului nr.179/2018, cu excepția celor pentru sugari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În conformitate cu necesitățile nutriționale speciale ale persoanelor cărora le sunt destinate produsele</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Suplimente alimentare, astfel cum sunt definite în Regulamentul sanitar privind suplimentele alimentare aprobat prin Hotărârea Guvernului nr.538/2009, cu excepția suplimentelor alimentare destinate sugarilor și copiilor cu vârstă mică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15 μg de vitamina D</w:t>
            </w:r>
            <w:r w:rsidRPr="00D10444">
              <w:rPr>
                <w:rFonts w:ascii="Times New Roman" w:hAnsi="Times New Roman" w:cs="Times New Roman"/>
                <w:sz w:val="17"/>
                <w:szCs w:val="17"/>
                <w:vertAlign w:val="subscript"/>
                <w:lang w:eastAsia="ro-RO"/>
              </w:rPr>
              <w:t>2</w:t>
            </w:r>
            <w:r w:rsidRPr="00D10444">
              <w:rPr>
                <w:rFonts w:ascii="Times New Roman" w:hAnsi="Times New Roman" w:cs="Times New Roman"/>
                <w:sz w:val="24"/>
                <w:szCs w:val="24"/>
                <w:lang w:eastAsia="ro-RO"/>
              </w:rPr>
              <w:t>/zi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t>Pudră de ciuperci conținând vitamina D</w:t>
            </w:r>
            <w:r w:rsidRPr="00D10444">
              <w:rPr>
                <w:rFonts w:ascii="Times New Roman" w:hAnsi="Times New Roman" w:cs="Times New Roman"/>
                <w:b/>
                <w:bCs/>
                <w:sz w:val="17"/>
                <w:szCs w:val="17"/>
                <w:vertAlign w:val="subscript"/>
                <w:lang w:eastAsia="ro-RO"/>
              </w:rPr>
              <w:t>2</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Niveluri maxime de vitamina D</w:t>
            </w:r>
            <w:r w:rsidRPr="00D10444">
              <w:rPr>
                <w:rFonts w:ascii="Times New Roman" w:hAnsi="Times New Roman" w:cs="Times New Roman"/>
                <w:b/>
                <w:bCs/>
                <w:i/>
                <w:iCs/>
                <w:sz w:val="17"/>
                <w:szCs w:val="17"/>
                <w:vertAlign w:val="subscript"/>
                <w:lang w:eastAsia="ro-RO"/>
              </w:rPr>
              <w:t>2</w:t>
            </w:r>
            <w:r w:rsidRPr="00D10444">
              <w:rPr>
                <w:rFonts w:ascii="Times New Roman" w:hAnsi="Times New Roman" w:cs="Times New Roman"/>
                <w:b/>
                <w:bCs/>
                <w:i/>
                <w:iCs/>
                <w:sz w:val="24"/>
                <w:szCs w:val="24"/>
                <w:lang w:eastAsia="ro-RO"/>
              </w:rPr>
              <w:t> (μg/100 g sau 100 ml)</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  Denumirea alimentului nou menționată pe eticheta produselor alimentare care îl conțin este „Pudră de ciuperci conținând vitamina D</w:t>
            </w:r>
            <w:r w:rsidRPr="00D10444">
              <w:rPr>
                <w:rFonts w:ascii="Times New Roman" w:hAnsi="Times New Roman" w:cs="Times New Roman"/>
                <w:sz w:val="17"/>
                <w:szCs w:val="17"/>
                <w:vertAlign w:val="subscript"/>
                <w:lang w:eastAsia="ro-RO"/>
              </w:rPr>
              <w:t>2</w:t>
            </w:r>
            <w:r w:rsidRPr="00D10444">
              <w:rPr>
                <w:rFonts w:ascii="Times New Roman" w:hAnsi="Times New Roman" w:cs="Times New Roman"/>
                <w:sz w:val="24"/>
                <w:szCs w:val="24"/>
                <w:lang w:eastAsia="ro-RO"/>
              </w:rPr>
              <w:t>, tratată cu UV”</w:t>
            </w:r>
          </w:p>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2.  Etichetarea suplimentelor alimentare care conțin pudră de ciuperci conținând </w:t>
            </w:r>
            <w:r w:rsidRPr="00D10444">
              <w:rPr>
                <w:rFonts w:ascii="Times New Roman" w:hAnsi="Times New Roman" w:cs="Times New Roman"/>
                <w:sz w:val="24"/>
                <w:szCs w:val="24"/>
                <w:lang w:eastAsia="ro-RO"/>
              </w:rPr>
              <w:lastRenderedPageBreak/>
              <w:t>vitamina D</w:t>
            </w:r>
            <w:r w:rsidRPr="00D10444">
              <w:rPr>
                <w:rFonts w:ascii="Times New Roman" w:hAnsi="Times New Roman" w:cs="Times New Roman"/>
                <w:sz w:val="17"/>
                <w:szCs w:val="17"/>
                <w:vertAlign w:val="subscript"/>
                <w:lang w:eastAsia="ro-RO"/>
              </w:rPr>
              <w:t>2</w:t>
            </w:r>
            <w:r w:rsidRPr="00D10444">
              <w:rPr>
                <w:rFonts w:ascii="Times New Roman" w:hAnsi="Times New Roman" w:cs="Times New Roman"/>
                <w:sz w:val="24"/>
                <w:szCs w:val="24"/>
                <w:lang w:eastAsia="ro-RO"/>
              </w:rPr>
              <w:t> trebuie să cuprindă o mențiune care să indice că este necesar ca ele să nu fie consumate de sugari și de copii cu vârsta sub 3 ani.</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Înlocuitori de lapte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1,1</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Înlocuitori de produse lactate, altele decât laptele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2,2</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Cereale pentru micul dejun și batoane de cereale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2,2</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Supe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2,2</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Supe deshidratate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22,5</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Zer praf</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14,1</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Sucuri și nectaruri de fructe/legume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1,1</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Pudră pentru suc de fructe/legume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12,4</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Suc de fructe/legume concentrat (lichid)</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3,4</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Băuturi răcoritoare comercializate pentru exerciții fizice și băuturi nealcoolice fermentate (cu excepția băuturilor fermentate pe bază de produse lactate)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1,1</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Alimente destinate unor scopuri medicale speciale, astfel cum sunt definite în </w:t>
            </w:r>
            <w:r w:rsidRPr="00D10444">
              <w:rPr>
                <w:rFonts w:ascii="Times New Roman" w:hAnsi="Times New Roman" w:cs="Times New Roman"/>
                <w:sz w:val="24"/>
                <w:szCs w:val="24"/>
                <w:lang w:eastAsia="ro-RO"/>
              </w:rPr>
              <w:lastRenderedPageBreak/>
              <w:t>Regulamentele sanitare privind alimentele destinate sugarilor și copiilor de vârstă mică, alimentele destinate  unor scopuri  speciale și înlocuitorii unei diete totale pentru controlul greutății aprobat prin Hotărârea Guvernului nr.179/2018, cu excepția celor pentru sugari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 xml:space="preserve">În conformitate cu necesitățile nutriționale speciale ale persoanelor cărora le sunt destinate </w:t>
            </w:r>
            <w:r w:rsidRPr="00D10444">
              <w:rPr>
                <w:rFonts w:ascii="Times New Roman" w:hAnsi="Times New Roman" w:cs="Times New Roman"/>
                <w:sz w:val="24"/>
                <w:szCs w:val="24"/>
                <w:lang w:eastAsia="ro-RO"/>
              </w:rPr>
              <w:lastRenderedPageBreak/>
              <w:t>produsele, dar nu mai mult de 15 μg/zi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Înlocuitori ai unei diete totale pentru controlul greutății, astfel cum sunt definiți în</w:t>
            </w:r>
          </w:p>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Regulamentele sanitare privind alimentele destinate sugarilor și copiilor de vârstă mică, alimentele destinate  unor scopuri  speciale și </w:t>
            </w:r>
            <w:r w:rsidRPr="00D10444">
              <w:rPr>
                <w:rFonts w:ascii="Times New Roman" w:hAnsi="Times New Roman" w:cs="Times New Roman"/>
                <w:sz w:val="24"/>
                <w:szCs w:val="24"/>
                <w:lang w:eastAsia="ro-RO"/>
              </w:rPr>
              <w:lastRenderedPageBreak/>
              <w:t xml:space="preserve">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15 μg/zi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Înlocuitori ai unei mese pentru controlul greutății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5 μg/masă</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Suplimente alimentare, astfel cum sunt definite în Regulamentul sanitar privind suplimentele alimentare aprobat prin Hotărârea Guvernului nr.538/2009, cu excepția suplimentelor alimentare pentru sugari și copii de vârstă mică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15 μg/zi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t>Vitamina K</w:t>
            </w:r>
            <w:r w:rsidRPr="00D10444">
              <w:rPr>
                <w:rFonts w:ascii="Times New Roman" w:hAnsi="Times New Roman" w:cs="Times New Roman"/>
                <w:b/>
                <w:bCs/>
                <w:sz w:val="17"/>
                <w:szCs w:val="17"/>
                <w:vertAlign w:val="subscript"/>
                <w:lang w:eastAsia="ro-RO"/>
              </w:rPr>
              <w:t>2</w:t>
            </w:r>
            <w:r w:rsidRPr="00D10444">
              <w:rPr>
                <w:rFonts w:ascii="Times New Roman" w:hAnsi="Times New Roman" w:cs="Times New Roman"/>
                <w:b/>
                <w:bCs/>
                <w:sz w:val="24"/>
                <w:szCs w:val="24"/>
                <w:lang w:eastAsia="ro-RO"/>
              </w:rPr>
              <w:t> (menachinonă)</w:t>
            </w:r>
          </w:p>
        </w:tc>
        <w:tc>
          <w:tcPr>
            <w:tcW w:w="4641"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A se utiliza în conformitate cu Regulamentul sanitar privind suplimentele alimentare aprobat prin Hotărârea Guvernului nr.538/2009, cu Regulamentele sanitare privind alimentele destinate sugarilor și copiilor de vârstă mică, </w:t>
            </w:r>
            <w:r w:rsidRPr="00D10444">
              <w:rPr>
                <w:rFonts w:ascii="Times New Roman" w:hAnsi="Times New Roman" w:cs="Times New Roman"/>
                <w:sz w:val="24"/>
                <w:szCs w:val="24"/>
                <w:lang w:eastAsia="ro-RO"/>
              </w:rPr>
              <w:lastRenderedPageBreak/>
              <w:t>alimente destinate unor scopuri medicale speciale  și înlocuitorii unei diete totale pentru controlul greutății aprobat prin Hotărârea Guvernului nr.179/2018 și/sau cu Regulamentul sanitar privind adaosul de vitamine și minerale, precum și de anumite substanțe de alt tip în produse alimentare aprobat prin Hotărârea Guvernului nr. 899/2017</w:t>
            </w:r>
          </w:p>
        </w:tc>
        <w:tc>
          <w:tcPr>
            <w:tcW w:w="400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Denumirea alimentului nou menționat pe eticheta produselor alimentare care îl conțin este „Menachinonă” sau „Vitamina K</w:t>
            </w:r>
            <w:r w:rsidRPr="00D10444">
              <w:rPr>
                <w:rFonts w:ascii="Times New Roman" w:hAnsi="Times New Roman" w:cs="Times New Roman"/>
                <w:sz w:val="17"/>
                <w:szCs w:val="17"/>
                <w:vertAlign w:val="subscript"/>
                <w:lang w:eastAsia="ro-RO"/>
              </w:rPr>
              <w:t>2</w:t>
            </w:r>
            <w:r w:rsidRPr="00D10444">
              <w:rPr>
                <w:rFonts w:ascii="Times New Roman" w:hAnsi="Times New Roman" w:cs="Times New Roman"/>
                <w:sz w:val="24"/>
                <w:szCs w:val="24"/>
                <w:lang w:eastAsia="ro-RO"/>
              </w:rPr>
              <w:t>”</w:t>
            </w:r>
          </w:p>
        </w:tc>
        <w:tc>
          <w:tcPr>
            <w:tcW w:w="224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lastRenderedPageBreak/>
              <w:t>Extract din tărâțe de grâu</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Niveluri maxime</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Denumirea alimentului nou menționat pe eticheta produselor alimentare care îl conțin este „Extract din tărâțe de grâu”</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Alimentul „Extract din tărâțe de grâu” nu poate fi introdus pe piață ca supliment alimentar sau ingredient al unui supliment alimentar. El nu poate fi adăugat în formula de început.</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Bere și înlocuitori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0,4 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Cereale gata de consum</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9 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Produse lactate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2,4 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Sucuri de fructe și de legume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0,6 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Băuturi răcoritoare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0,6 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Preparate din carne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 g/100 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Plante proaspete de </w:t>
            </w:r>
            <w:r w:rsidRPr="00D10444">
              <w:rPr>
                <w:rFonts w:ascii="Times New Roman" w:hAnsi="Times New Roman" w:cs="Times New Roman"/>
                <w:i/>
                <w:iCs/>
                <w:sz w:val="24"/>
                <w:szCs w:val="24"/>
                <w:lang w:eastAsia="ro-RO"/>
              </w:rPr>
              <w:t>Wolffia arrhiza</w:t>
            </w:r>
            <w:r w:rsidRPr="00D10444">
              <w:rPr>
                <w:rFonts w:ascii="Times New Roman" w:hAnsi="Times New Roman" w:cs="Times New Roman"/>
                <w:sz w:val="24"/>
                <w:szCs w:val="24"/>
                <w:lang w:eastAsia="ro-RO"/>
              </w:rPr>
              <w:t> și de </w:t>
            </w:r>
            <w:r w:rsidRPr="00D10444">
              <w:rPr>
                <w:rFonts w:ascii="Times New Roman" w:hAnsi="Times New Roman" w:cs="Times New Roman"/>
                <w:i/>
                <w:iCs/>
                <w:sz w:val="24"/>
                <w:szCs w:val="24"/>
                <w:lang w:eastAsia="ro-RO"/>
              </w:rPr>
              <w:t>Wolffia globosa</w:t>
            </w:r>
            <w:r w:rsidRPr="00D10444">
              <w:rPr>
                <w:rFonts w:ascii="Times New Roman" w:hAnsi="Times New Roman" w:cs="Times New Roman"/>
                <w:sz w:val="24"/>
                <w:szCs w:val="24"/>
                <w:lang w:eastAsia="ro-RO"/>
              </w:rPr>
              <w:t> (alimente tradiționale dintr-o altă țară sau alt stat)</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Niveluri maxime</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Denumirea alimentului nou pe etichetarea produselor alimentare care îl conțin trebuie să fie „</w:t>
            </w:r>
            <w:r w:rsidRPr="00D10444">
              <w:rPr>
                <w:rFonts w:ascii="Times New Roman" w:hAnsi="Times New Roman" w:cs="Times New Roman"/>
                <w:i/>
                <w:iCs/>
                <w:sz w:val="24"/>
                <w:szCs w:val="24"/>
                <w:lang w:eastAsia="ro-RO"/>
              </w:rPr>
              <w:t>Wolffia arrhiza</w:t>
            </w:r>
            <w:r w:rsidRPr="00D10444">
              <w:rPr>
                <w:rFonts w:ascii="Times New Roman" w:hAnsi="Times New Roman" w:cs="Times New Roman"/>
                <w:sz w:val="24"/>
                <w:szCs w:val="24"/>
                <w:lang w:eastAsia="ro-RO"/>
              </w:rPr>
              <w:t> și </w:t>
            </w:r>
            <w:r w:rsidRPr="00D10444">
              <w:rPr>
                <w:rFonts w:ascii="Times New Roman" w:hAnsi="Times New Roman" w:cs="Times New Roman"/>
                <w:i/>
                <w:iCs/>
                <w:sz w:val="24"/>
                <w:szCs w:val="24"/>
                <w:lang w:eastAsia="ro-RO"/>
              </w:rPr>
              <w:t>Wolffia globosa</w:t>
            </w:r>
            <w:r w:rsidRPr="00D10444">
              <w:rPr>
                <w:rFonts w:ascii="Times New Roman" w:hAnsi="Times New Roman" w:cs="Times New Roman"/>
                <w:sz w:val="24"/>
                <w:szCs w:val="24"/>
                <w:lang w:eastAsia="ro-RO"/>
              </w:rPr>
              <w:t>” ori „</w:t>
            </w:r>
            <w:r w:rsidRPr="00D10444">
              <w:rPr>
                <w:rFonts w:ascii="Times New Roman" w:hAnsi="Times New Roman" w:cs="Times New Roman"/>
                <w:i/>
                <w:iCs/>
                <w:sz w:val="24"/>
                <w:szCs w:val="24"/>
                <w:lang w:eastAsia="ro-RO"/>
              </w:rPr>
              <w:t>Wolffia arrhiza</w:t>
            </w:r>
            <w:r w:rsidRPr="00D10444">
              <w:rPr>
                <w:rFonts w:ascii="Times New Roman" w:hAnsi="Times New Roman" w:cs="Times New Roman"/>
                <w:sz w:val="24"/>
                <w:szCs w:val="24"/>
                <w:lang w:eastAsia="ro-RO"/>
              </w:rPr>
              <w:t>” sau „</w:t>
            </w:r>
            <w:r w:rsidRPr="00D10444">
              <w:rPr>
                <w:rFonts w:ascii="Times New Roman" w:hAnsi="Times New Roman" w:cs="Times New Roman"/>
                <w:i/>
                <w:iCs/>
                <w:sz w:val="24"/>
                <w:szCs w:val="24"/>
                <w:lang w:eastAsia="ro-RO"/>
              </w:rPr>
              <w:t>Wolffia globosa</w:t>
            </w:r>
            <w:r w:rsidRPr="00D10444">
              <w:rPr>
                <w:rFonts w:ascii="Times New Roman" w:hAnsi="Times New Roman" w:cs="Times New Roman"/>
                <w:sz w:val="24"/>
                <w:szCs w:val="24"/>
                <w:lang w:eastAsia="ro-RO"/>
              </w:rPr>
              <w:t>”, în funcție de planta utilizată.</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Plante proaspete de </w:t>
            </w:r>
            <w:r w:rsidRPr="00D10444">
              <w:rPr>
                <w:rFonts w:ascii="Times New Roman" w:hAnsi="Times New Roman" w:cs="Times New Roman"/>
                <w:i/>
                <w:iCs/>
                <w:sz w:val="24"/>
                <w:szCs w:val="24"/>
                <w:lang w:eastAsia="ro-RO"/>
              </w:rPr>
              <w:t>Wolffia arrhiza</w:t>
            </w:r>
            <w:r w:rsidRPr="00D10444">
              <w:rPr>
                <w:rFonts w:ascii="Times New Roman" w:hAnsi="Times New Roman" w:cs="Times New Roman"/>
                <w:sz w:val="24"/>
                <w:szCs w:val="24"/>
                <w:lang w:eastAsia="ro-RO"/>
              </w:rPr>
              <w:t> și/sau de </w:t>
            </w:r>
            <w:r w:rsidRPr="00D10444">
              <w:rPr>
                <w:rFonts w:ascii="Times New Roman" w:hAnsi="Times New Roman" w:cs="Times New Roman"/>
                <w:i/>
                <w:iCs/>
                <w:sz w:val="24"/>
                <w:szCs w:val="24"/>
                <w:lang w:eastAsia="ro-RO"/>
              </w:rPr>
              <w:t>Wolffia globosa</w:t>
            </w:r>
            <w:r w:rsidRPr="00D10444">
              <w:rPr>
                <w:rFonts w:ascii="Times New Roman" w:hAnsi="Times New Roman" w:cs="Times New Roman"/>
                <w:sz w:val="24"/>
                <w:szCs w:val="24"/>
                <w:lang w:eastAsia="ro-RO"/>
              </w:rPr>
              <w:t> ca atare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lastRenderedPageBreak/>
              <w:t>Xilo-oligozaharide</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B061CA">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Niveluri maxime</w:t>
            </w:r>
            <w:r w:rsidRPr="00D10444">
              <w:rPr>
                <w:rFonts w:ascii="Times New Roman" w:hAnsi="Times New Roman" w:cs="Times New Roman"/>
                <w:b/>
                <w:bCs/>
                <w:sz w:val="24"/>
                <w:szCs w:val="24"/>
                <w:lang w:eastAsia="ro-RO"/>
              </w:rPr>
              <w:t> </w:t>
            </w:r>
            <w:hyperlink r:id="rId19" w:anchor="E0010" w:history="1">
              <w:r w:rsidRPr="00B061CA">
                <w:rPr>
                  <w:rFonts w:ascii="Times New Roman" w:hAnsi="Times New Roman" w:cs="Times New Roman"/>
                  <w:b/>
                  <w:bCs/>
                  <w:sz w:val="24"/>
                  <w:szCs w:val="24"/>
                  <w:lang w:eastAsia="ro-RO"/>
                </w:rPr>
                <w:t>(</w:t>
              </w:r>
              <w:r w:rsidRPr="00B061CA">
                <w:rPr>
                  <w:rFonts w:ascii="Times New Roman" w:hAnsi="Times New Roman" w:cs="Times New Roman"/>
                  <w:b/>
                  <w:bCs/>
                  <w:sz w:val="17"/>
                  <w:szCs w:val="17"/>
                  <w:vertAlign w:val="superscript"/>
                  <w:lang w:eastAsia="ro-RO"/>
                </w:rPr>
                <w:t>1</w:t>
              </w:r>
              <w:r w:rsidR="00B061CA" w:rsidRPr="00B061CA">
                <w:rPr>
                  <w:rFonts w:ascii="Times New Roman" w:hAnsi="Times New Roman" w:cs="Times New Roman"/>
                  <w:b/>
                  <w:bCs/>
                  <w:sz w:val="17"/>
                  <w:szCs w:val="17"/>
                  <w:vertAlign w:val="superscript"/>
                  <w:lang w:eastAsia="ro-RO"/>
                </w:rPr>
                <w:t>1</w:t>
              </w:r>
              <w:r w:rsidRPr="00B061CA">
                <w:rPr>
                  <w:rFonts w:ascii="Times New Roman" w:hAnsi="Times New Roman" w:cs="Times New Roman"/>
                  <w:b/>
                  <w:bCs/>
                  <w:sz w:val="24"/>
                  <w:szCs w:val="24"/>
                  <w:lang w:eastAsia="ro-RO"/>
                </w:rPr>
                <w:t>)</w:t>
              </w:r>
            </w:hyperlink>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Denumirea alimentului nou pe etichetarea produselor alimentare care îl conțin este „xilo-oligozaharide”</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Pâine albă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14 g/kg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Pâine integrală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14 g/kg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Cereale pentru micul dejun</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14 g/kg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Biscuiți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14 g/kg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Băutură din soia</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3,5 g/kg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B061CA" w:rsidRDefault="00454203" w:rsidP="00B061CA">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Iaurt </w:t>
            </w:r>
            <w:hyperlink r:id="rId20" w:anchor="E0009" w:history="1">
              <w:r w:rsidRPr="00B061CA">
                <w:rPr>
                  <w:rFonts w:ascii="Times New Roman" w:hAnsi="Times New Roman" w:cs="Times New Roman"/>
                  <w:sz w:val="24"/>
                  <w:szCs w:val="24"/>
                  <w:lang w:eastAsia="ro-RO"/>
                </w:rPr>
                <w:t>(</w:t>
              </w:r>
              <w:r w:rsidR="00B061CA" w:rsidRPr="00B061CA">
                <w:rPr>
                  <w:rFonts w:ascii="Times New Roman" w:hAnsi="Times New Roman" w:cs="Times New Roman"/>
                  <w:sz w:val="24"/>
                  <w:szCs w:val="24"/>
                  <w:vertAlign w:val="superscript"/>
                  <w:lang w:eastAsia="ro-RO"/>
                </w:rPr>
                <w:t>10</w:t>
              </w:r>
              <w:r w:rsidRPr="00B061CA">
                <w:rPr>
                  <w:rFonts w:ascii="Times New Roman" w:hAnsi="Times New Roman" w:cs="Times New Roman"/>
                  <w:sz w:val="24"/>
                  <w:szCs w:val="24"/>
                  <w:lang w:eastAsia="ro-RO"/>
                </w:rPr>
                <w:t>)</w:t>
              </w:r>
            </w:hyperlink>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3,5 g/kg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Paste tartinabile din fructe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30 g/kg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Produse de cofetărie din ciocolată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30 g/kg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Suplimente alimentare, astfel cum sunt definite în Regulamentul sanitar privind suplimentele alimentare aprobat prin Hotărârea Guvernului nr.538/2009, destinate populației generale adulte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 g/zi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lastRenderedPageBreak/>
              <w:t>Biomasă de drojdie </w:t>
            </w:r>
            <w:r w:rsidRPr="00D10444">
              <w:rPr>
                <w:rFonts w:ascii="Times New Roman" w:hAnsi="Times New Roman" w:cs="Times New Roman"/>
                <w:b/>
                <w:bCs/>
                <w:i/>
                <w:iCs/>
                <w:sz w:val="24"/>
                <w:szCs w:val="24"/>
                <w:lang w:eastAsia="ro-RO"/>
              </w:rPr>
              <w:t>Yarrowia lipolytica</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Niveluri maxime</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  Denumirea alimentului nou în etichetarea produselor alimentare care îl conțin este „biomasă de drojdie </w:t>
            </w:r>
            <w:r w:rsidRPr="00D10444">
              <w:rPr>
                <w:rFonts w:ascii="Times New Roman" w:hAnsi="Times New Roman" w:cs="Times New Roman"/>
                <w:i/>
                <w:iCs/>
                <w:sz w:val="24"/>
                <w:szCs w:val="24"/>
                <w:lang w:eastAsia="ro-RO"/>
              </w:rPr>
              <w:t>Yarrowia lipolytica</w:t>
            </w:r>
            <w:r w:rsidRPr="00D10444">
              <w:rPr>
                <w:rFonts w:ascii="Times New Roman" w:hAnsi="Times New Roman" w:cs="Times New Roman"/>
                <w:sz w:val="24"/>
                <w:szCs w:val="24"/>
                <w:lang w:eastAsia="ro-RO"/>
              </w:rPr>
              <w:t>”.</w:t>
            </w:r>
          </w:p>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  Suplimentele alimentare care conțin alimentul nou trebuie să poarte o mențiune conform căreia acestea nu ar trebui să fie consumate dacă în aceeași zi se consumă alte alimente cu adaos de biomasă de drojdie </w:t>
            </w:r>
            <w:r w:rsidRPr="00D10444">
              <w:rPr>
                <w:rFonts w:ascii="Times New Roman" w:hAnsi="Times New Roman" w:cs="Times New Roman"/>
                <w:i/>
                <w:iCs/>
                <w:sz w:val="24"/>
                <w:szCs w:val="24"/>
                <w:lang w:eastAsia="ro-RO"/>
              </w:rPr>
              <w:t>Yarrowia lipolytica</w:t>
            </w:r>
            <w:r w:rsidRPr="00D10444">
              <w:rPr>
                <w:rFonts w:ascii="Times New Roman" w:hAnsi="Times New Roman" w:cs="Times New Roman"/>
                <w:sz w:val="24"/>
                <w:szCs w:val="24"/>
                <w:lang w:eastAsia="ro-RO"/>
              </w:rPr>
              <w:t>.</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Suplimente alimentare, astfel cum sunt definite în Regulamentul sanitar privind suplimentele alimentare aprobat prin Hotărârea Guvernului nr.538/2009, cu excepția suplimentelor alimentare pentru sugari și copii de vârstă mică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6 g/zi pentru copiii cu vârsta peste 10 ani, adolescenți și populația adultă generală</w:t>
            </w:r>
          </w:p>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3 g/zi pentru copiii cu vârste cuprinse între 3 și 9 ani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Înlocuitorii unei mese pentru controlul greutății pentru populația adultă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3 g/masă (maximum 2 mese/zi, până la maximum 6 g/zi)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Alimente destinate unor scopuri medicale speciale</w:t>
            </w:r>
          </w:p>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 astfel cum sunt definite în Regulamentele sanitare privind </w:t>
            </w:r>
            <w:r w:rsidRPr="00D10444">
              <w:rPr>
                <w:rFonts w:ascii="Times New Roman" w:hAnsi="Times New Roman" w:cs="Times New Roman"/>
                <w:sz w:val="24"/>
                <w:szCs w:val="24"/>
                <w:lang w:eastAsia="ro-RO"/>
              </w:rPr>
              <w:lastRenderedPageBreak/>
              <w:t xml:space="preserve">alimentele destinate sugarilor și copiilor de vârstă mică, 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În conformitate cu necesitățile nutriționale speciale ale persoanelor cărora le sunt destinate produsele, dar nu mai mult de 6 g/zi, în orice caz</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Înlocuitori ai unei diete totale pentru controlul greutății, astfel cum sunt definiți în Regulamentele sanitare privind alimentele destinate sugarilor și copiilor de vârstă mică, alimentele destinate  unor scopuri  speciale și înlocuitorii unei diete totale pentru controlul greutății aprobat prin </w:t>
            </w:r>
            <w:r w:rsidRPr="00D10444">
              <w:rPr>
                <w:rFonts w:ascii="Times New Roman" w:hAnsi="Times New Roman" w:cs="Times New Roman"/>
                <w:sz w:val="24"/>
                <w:szCs w:val="24"/>
                <w:lang w:eastAsia="ro-RO"/>
              </w:rPr>
              <w:lastRenderedPageBreak/>
              <w:t xml:space="preserve">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6 g/zi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Produse lactate nearomatizate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5 g/kg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Produse lactate fermentate aromatizate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10 g/kg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Brânză și brânzeturi; (cu excepția deserturilor)</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10 g/kg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Paste tartinabile din fructe cu coajă lemnoasă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30 g/kg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Produse din cartofi prelucrați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10 g/kg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Produse de cofetărie din cacao și ciocolată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10 g/kg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Semințe și cereale pentru micul dejun</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20 g/kg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Produse pe bază de paste făinoase și fidea</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10 g/kg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Cereale preparate în prealabil sau prelucrate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10 g/kg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Pâine și chifle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6 g/kg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Produse fine de panificație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15 g/kg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Produse din carne tratate termic</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15 g/kg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Plante aromatice și mirodenii; produse de asezonare și condimente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50 g/kg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Supe și ciorbe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5 g/kg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Sosuri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10 g/kg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Salate și produse tartinabile sărate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30 g/kg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Drojdie și produse din drojdie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30 g/kg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Produse proteice, cu excepția analogilor de produse lactate și a preparatelor de albire a băuturilor</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30 g/kg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Băuturi aromatizate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10 g/l</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Cafea, extracte de cafea</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20 g/kg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Alte băuturi nealcoolice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10 g/l</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Gustări pe bază de cartofi, cereale, făină sau amidon</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300 g/kg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Fructe cu coajă lemnoasă prelucrate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20 g/kg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t>Beta glucani de drojdie</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b/>
                <w:bCs/>
                <w:sz w:val="24"/>
                <w:szCs w:val="24"/>
                <w:lang w:eastAsia="ro-RO"/>
              </w:rPr>
            </w:pPr>
            <w:r w:rsidRPr="00D10444">
              <w:rPr>
                <w:rFonts w:ascii="Times New Roman" w:hAnsi="Times New Roman" w:cs="Times New Roman"/>
                <w:b/>
                <w:bCs/>
                <w:sz w:val="24"/>
                <w:szCs w:val="24"/>
                <w:lang w:eastAsia="ro-RO"/>
              </w:rPr>
              <w:t>Nivelurile maxime ale beta glucanilor din drojdie (</w:t>
            </w:r>
            <w:r w:rsidRPr="00D10444">
              <w:rPr>
                <w:rFonts w:ascii="Times New Roman" w:hAnsi="Times New Roman" w:cs="Times New Roman"/>
                <w:b/>
                <w:bCs/>
                <w:i/>
                <w:iCs/>
                <w:sz w:val="24"/>
                <w:szCs w:val="24"/>
                <w:lang w:eastAsia="ro-RO"/>
              </w:rPr>
              <w:t>Saccharomyces cerevisiae</w:t>
            </w:r>
            <w:r w:rsidRPr="00D10444">
              <w:rPr>
                <w:rFonts w:ascii="Times New Roman" w:hAnsi="Times New Roman" w:cs="Times New Roman"/>
                <w:b/>
                <w:bCs/>
                <w:sz w:val="24"/>
                <w:szCs w:val="24"/>
                <w:lang w:eastAsia="ro-RO"/>
              </w:rPr>
              <w:t>) puri</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Denumirea alimentului nou menționat pe eticheta produselor alimentare care îl conțin este „Beta glucani din drojdie (</w:t>
            </w:r>
            <w:r w:rsidRPr="00D10444">
              <w:rPr>
                <w:rFonts w:ascii="Times New Roman" w:hAnsi="Times New Roman" w:cs="Times New Roman"/>
                <w:i/>
                <w:iCs/>
                <w:sz w:val="24"/>
                <w:szCs w:val="24"/>
                <w:lang w:eastAsia="ro-RO"/>
              </w:rPr>
              <w:t>Saccharomyces cerevisiae</w:t>
            </w:r>
            <w:r w:rsidRPr="00D10444">
              <w:rPr>
                <w:rFonts w:ascii="Times New Roman" w:hAnsi="Times New Roman" w:cs="Times New Roman"/>
                <w:sz w:val="24"/>
                <w:szCs w:val="24"/>
                <w:lang w:eastAsia="ro-RO"/>
              </w:rPr>
              <w:t>)”</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Suplimente alimentare, astfel cum sunt definite în Regulamentul sanitar privind suplimentele alimentare aprobat prin Hotărârea Guvernului nr.538/2009, cu excepția suplimentelor alimentare pentru sugari și copii de vârstă mică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1,275 g/zi pentru copii cu vârste mai mari de 12 ani și pentru populația adultă generală</w:t>
            </w:r>
          </w:p>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0,675 g/zi pentru copii cu vârste mai mici de 12 ani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Înlocuitori ai unei diete totale pentru controlul greutății, astfel cum sunt definiți în Regulamentele sanitare privind alimentele destinate sugarilor și copiilor de vârstă mică, alimentele destinate  unor scopuri  speciale și înlocuitorii unei diete totale pentru controlul greutății aprobat prin Hotărârea Guvernului nr.179/2018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1,275 g/zi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Alimente destinate unor scopuri medicale speciale, astfel cum sunt definite în Regulamentele sanitare privind alimentele destinate sugarilor și copiilor devârstă mică, </w:t>
            </w:r>
            <w:r w:rsidRPr="00D10444">
              <w:rPr>
                <w:rFonts w:ascii="Times New Roman" w:hAnsi="Times New Roman" w:cs="Times New Roman"/>
                <w:sz w:val="24"/>
                <w:szCs w:val="24"/>
                <w:lang w:eastAsia="ro-RO"/>
              </w:rPr>
              <w:lastRenderedPageBreak/>
              <w:t>alimentele destinate  unor scopuri  speciale și înlocuitorii unei diete totale pentru controlul greutății aprobat prin Hotărârea Guvernului nr.179/2018 , cu excepția alimentelor destinate unor scopuri medicale speciale pentru sugari și copii de vârstă mică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lastRenderedPageBreak/>
              <w:t>1,275 g/zi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Băuturi pe bază de sucuri de fructe și/sau legume, inclusiv sucuri concentrate și deshidratate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1,3 g/kg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Băuturi cu aromă de fructe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0,8 g/kg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Pudră de cacao pentru prepararea băuturilor</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38,3 g/kg (pudră)</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Alte băuturi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0,8 g/kg (lichid gata de băut)</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7 g/kg (pudră)</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Batoane din cereale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6 g/kg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Cereale pentru micul dejun</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15,3 g/kg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Cereale pentru micul dejun din cereale integrale și cu conținut mare de fibre (preparare instant caldă)</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1,5 g/kg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Biscuiți de tip „fursecuri”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6,7 g/kg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Biscuiți de tip „crackers”</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6,7 g/kg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Băuturi pe bază de lapte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3,8 g/kg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Produse lactate fermentate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3,8 g/kg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Produse analoage pe bază de lapte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3,8 g/kg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Lapte deshidratat/Lapte praf</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25,5 g/kg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Supe și mixuri pentru supe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0,9 g/kg (gata de consum)</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1,8 g/kg (condensat)</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6,3 g/kg (pudră)</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Ciocolată și dulciuri</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4 g/kg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Batoane și pudre cu proteine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19,1 g/kg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Gem, marmeladă și alte paste tartinabile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11,3 g/kg</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t>Zeaxantină</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Niveluri maxime</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Denumirea alimentului nou menționat pe eticheta produselor alimentare care îl conțin este „Zeaxantină”.</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Suplimente alimentare, astfel cum sunt definite în Regulamentul sanitar privind suplimentele alimentare aprobat prin Hotărârea Guvernului nr.538/2009 </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2 mg/zi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b/>
                <w:bCs/>
                <w:sz w:val="24"/>
                <w:szCs w:val="24"/>
                <w:lang w:eastAsia="ro-RO"/>
              </w:rPr>
              <w:t>L-pidolat de zinc</w:t>
            </w: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Categorie specifică de alimente</w:t>
            </w:r>
          </w:p>
        </w:tc>
        <w:tc>
          <w:tcPr>
            <w:tcW w:w="25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45"/>
              <w:jc w:val="center"/>
              <w:rPr>
                <w:rFonts w:ascii="Times New Roman" w:hAnsi="Times New Roman" w:cs="Times New Roman"/>
                <w:b/>
                <w:bCs/>
                <w:sz w:val="24"/>
                <w:szCs w:val="24"/>
                <w:lang w:eastAsia="ro-RO"/>
              </w:rPr>
            </w:pPr>
            <w:r w:rsidRPr="00D10444">
              <w:rPr>
                <w:rFonts w:ascii="Times New Roman" w:hAnsi="Times New Roman" w:cs="Times New Roman"/>
                <w:b/>
                <w:bCs/>
                <w:i/>
                <w:iCs/>
                <w:sz w:val="24"/>
                <w:szCs w:val="24"/>
                <w:lang w:eastAsia="ro-RO"/>
              </w:rPr>
              <w:t>Niveluri maxime</w:t>
            </w:r>
          </w:p>
        </w:tc>
        <w:tc>
          <w:tcPr>
            <w:tcW w:w="400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Denumirea alimentului nou menționat pe eticheta produselor alimentare care îl conțin este „L-pidolat de zinc”</w:t>
            </w:r>
          </w:p>
        </w:tc>
        <w:tc>
          <w:tcPr>
            <w:tcW w:w="224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c>
          <w:tcPr>
            <w:tcW w:w="10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12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w:t>
            </w: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Produse alimentare vizate de Regulamentele sanitare privind alimentele destinate sugarilor și copiilor devârstă mică, alimentele destinate  unor scopuri  speciale și înlocuitorii unei diete totale pentru controlul greutății aprobat prin Hotărârea Guvernului nr.179/2018 </w:t>
            </w:r>
          </w:p>
        </w:tc>
        <w:tc>
          <w:tcPr>
            <w:tcW w:w="2547"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3 g/zi</w:t>
            </w: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Băuturi pe bază de lapte și produse similare destinate copiilor de vârstă mică</w:t>
            </w:r>
          </w:p>
        </w:tc>
        <w:tc>
          <w:tcPr>
            <w:tcW w:w="254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Înlocuitor al unei mese pentru controlul greutății</w:t>
            </w:r>
          </w:p>
        </w:tc>
        <w:tc>
          <w:tcPr>
            <w:tcW w:w="254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Alimente care trebuie să compenseze consumul în urma </w:t>
            </w:r>
            <w:r w:rsidRPr="00D10444">
              <w:rPr>
                <w:rFonts w:ascii="Times New Roman" w:hAnsi="Times New Roman" w:cs="Times New Roman"/>
                <w:sz w:val="24"/>
                <w:szCs w:val="24"/>
                <w:lang w:eastAsia="ro-RO"/>
              </w:rPr>
              <w:lastRenderedPageBreak/>
              <w:t>efortului muscular intens, destinate în special sportivilor</w:t>
            </w:r>
          </w:p>
        </w:tc>
        <w:tc>
          <w:tcPr>
            <w:tcW w:w="254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Aliment pe care se menționează absența sau prezența în cantități reduse a glutenului în conformitate Legea nr. 279/2017 privind informarea consumatorului cu privire la produsele alimentare</w:t>
            </w:r>
          </w:p>
        </w:tc>
        <w:tc>
          <w:tcPr>
            <w:tcW w:w="254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D10444" w:rsidTr="00454203">
        <w:trPr>
          <w:jc w:val="center"/>
        </w:trPr>
        <w:tc>
          <w:tcPr>
            <w:tcW w:w="28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0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54203" w:rsidRPr="00D10444" w:rsidRDefault="00454203" w:rsidP="00E13F9D">
            <w:pPr>
              <w:spacing w:before="60" w:after="60"/>
              <w:rPr>
                <w:rFonts w:ascii="Times New Roman" w:hAnsi="Times New Roman" w:cs="Times New Roman"/>
                <w:sz w:val="24"/>
                <w:szCs w:val="24"/>
                <w:lang w:eastAsia="ro-RO"/>
              </w:rPr>
            </w:pPr>
            <w:r w:rsidRPr="00D10444">
              <w:rPr>
                <w:rFonts w:ascii="Times New Roman" w:hAnsi="Times New Roman" w:cs="Times New Roman"/>
                <w:sz w:val="24"/>
                <w:szCs w:val="24"/>
                <w:lang w:eastAsia="ro-RO"/>
              </w:rPr>
              <w:t xml:space="preserve">Suplimente alimentare, astfel cum sunt definite în Regulamentul sanitar privind suplimentele alimentare aprobat prin Hotărârea Guvernului nr.538/2009 </w:t>
            </w:r>
          </w:p>
        </w:tc>
        <w:tc>
          <w:tcPr>
            <w:tcW w:w="254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40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22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c>
          <w:tcPr>
            <w:tcW w:w="10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4203" w:rsidRPr="00D10444" w:rsidRDefault="00454203" w:rsidP="00E13F9D">
            <w:pPr>
              <w:rPr>
                <w:rFonts w:ascii="Times New Roman" w:hAnsi="Times New Roman" w:cs="Times New Roman"/>
                <w:sz w:val="24"/>
                <w:szCs w:val="24"/>
                <w:lang w:eastAsia="ro-RO"/>
              </w:rPr>
            </w:pPr>
          </w:p>
        </w:tc>
      </w:tr>
      <w:tr w:rsidR="00454203" w:rsidRPr="001B4BCE" w:rsidTr="00454203">
        <w:trPr>
          <w:jc w:val="center"/>
        </w:trPr>
        <w:tc>
          <w:tcPr>
            <w:tcW w:w="14842" w:type="dxa"/>
            <w:gridSpan w:val="6"/>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9C4CFC" w:rsidRPr="004B57FF" w:rsidRDefault="00454203" w:rsidP="009C4CFC">
            <w:pPr>
              <w:pStyle w:val="Heading4"/>
              <w:shd w:val="clear" w:color="auto" w:fill="FFFFFF"/>
              <w:spacing w:before="165" w:after="165"/>
              <w:ind w:firstLine="0"/>
              <w:jc w:val="left"/>
              <w:rPr>
                <w:rFonts w:ascii="Times New Roman" w:hAnsi="Times New Roman"/>
                <w:b w:val="0"/>
                <w:color w:val="333333"/>
                <w:sz w:val="24"/>
                <w:szCs w:val="24"/>
              </w:rPr>
            </w:pPr>
            <w:r w:rsidRPr="004B57FF">
              <w:rPr>
                <w:rFonts w:ascii="Times New Roman" w:hAnsi="Times New Roman"/>
                <w:b w:val="0"/>
                <w:sz w:val="24"/>
                <w:szCs w:val="24"/>
                <w:lang w:eastAsia="ro-RO"/>
              </w:rPr>
              <w:lastRenderedPageBreak/>
              <w:t>(</w:t>
            </w:r>
            <w:r w:rsidRPr="004B57FF">
              <w:rPr>
                <w:rFonts w:ascii="Times New Roman" w:hAnsi="Times New Roman"/>
                <w:b w:val="0"/>
                <w:sz w:val="24"/>
                <w:szCs w:val="24"/>
                <w:vertAlign w:val="superscript"/>
                <w:lang w:eastAsia="ro-RO"/>
              </w:rPr>
              <w:t>1</w:t>
            </w:r>
            <w:r w:rsidRPr="004B57FF">
              <w:rPr>
                <w:rFonts w:ascii="Times New Roman" w:hAnsi="Times New Roman"/>
                <w:b w:val="0"/>
                <w:sz w:val="24"/>
                <w:szCs w:val="24"/>
                <w:lang w:eastAsia="ro-RO"/>
              </w:rPr>
              <w:t>)</w:t>
            </w:r>
            <w:r w:rsidRPr="004B57FF">
              <w:rPr>
                <w:rFonts w:ascii="Times New Roman" w:hAnsi="Times New Roman"/>
                <w:sz w:val="24"/>
                <w:szCs w:val="24"/>
                <w:lang w:eastAsia="ro-RO"/>
              </w:rPr>
              <w:t>   </w:t>
            </w:r>
            <w:r w:rsidR="009C4CFC" w:rsidRPr="004B57FF">
              <w:rPr>
                <w:rFonts w:ascii="Times New Roman" w:hAnsi="Times New Roman"/>
                <w:b w:val="0"/>
                <w:bCs/>
                <w:color w:val="333333"/>
                <w:sz w:val="24"/>
                <w:szCs w:val="24"/>
              </w:rPr>
              <w:t xml:space="preserve">Hotarare de Guvern nr.179 </w:t>
            </w:r>
            <w:r w:rsidR="008E0D0F" w:rsidRPr="004B57FF">
              <w:rPr>
                <w:rFonts w:ascii="Times New Roman" w:hAnsi="Times New Roman"/>
                <w:b w:val="0"/>
                <w:bCs/>
                <w:color w:val="333333"/>
                <w:sz w:val="24"/>
                <w:szCs w:val="24"/>
              </w:rPr>
              <w:t>din 27.</w:t>
            </w:r>
            <w:r w:rsidR="009C4CFC" w:rsidRPr="004B57FF">
              <w:rPr>
                <w:rFonts w:ascii="Times New Roman" w:hAnsi="Times New Roman"/>
                <w:b w:val="0"/>
                <w:bCs/>
                <w:color w:val="333333"/>
                <w:sz w:val="24"/>
                <w:szCs w:val="24"/>
              </w:rPr>
              <w:t>02</w:t>
            </w:r>
            <w:r w:rsidR="008E0D0F" w:rsidRPr="004B57FF">
              <w:rPr>
                <w:rFonts w:ascii="Times New Roman" w:hAnsi="Times New Roman"/>
                <w:b w:val="0"/>
                <w:bCs/>
                <w:color w:val="333333"/>
                <w:sz w:val="24"/>
                <w:szCs w:val="24"/>
              </w:rPr>
              <w:t>.</w:t>
            </w:r>
            <w:r w:rsidR="009C4CFC" w:rsidRPr="004B57FF">
              <w:rPr>
                <w:rFonts w:ascii="Times New Roman" w:hAnsi="Times New Roman"/>
                <w:b w:val="0"/>
                <w:bCs/>
                <w:color w:val="333333"/>
                <w:sz w:val="24"/>
                <w:szCs w:val="24"/>
              </w:rPr>
              <w:t xml:space="preserve">2018 </w:t>
            </w:r>
            <w:r w:rsidR="009C4CFC" w:rsidRPr="004B57FF">
              <w:rPr>
                <w:rStyle w:val="Strong"/>
                <w:rFonts w:ascii="Times New Roman" w:hAnsi="Times New Roman"/>
                <w:color w:val="333333"/>
                <w:sz w:val="24"/>
                <w:szCs w:val="24"/>
              </w:rPr>
              <w:t>cu privire la aprobarea regulamentelor sanitare privind alimentele destinate sugarilor și copiilor de vîrstă mică, alimentele destinate unor scopuri medicale speciale și înlocuitorii unei diete totale pentru controlul greutății</w:t>
            </w:r>
          </w:p>
          <w:p w:rsidR="009C4CFC" w:rsidRPr="004B57FF" w:rsidRDefault="00454203" w:rsidP="009C4CFC">
            <w:pPr>
              <w:pStyle w:val="Heading4"/>
              <w:shd w:val="clear" w:color="auto" w:fill="FFFFFF"/>
              <w:spacing w:before="165" w:after="165"/>
              <w:ind w:firstLine="0"/>
              <w:jc w:val="left"/>
              <w:rPr>
                <w:rFonts w:ascii="Times New Roman" w:hAnsi="Times New Roman"/>
                <w:b w:val="0"/>
                <w:bCs/>
                <w:color w:val="333333"/>
                <w:sz w:val="24"/>
                <w:szCs w:val="24"/>
              </w:rPr>
            </w:pPr>
            <w:r w:rsidRPr="004B57FF">
              <w:rPr>
                <w:rFonts w:ascii="Times New Roman" w:hAnsi="Times New Roman"/>
                <w:b w:val="0"/>
                <w:sz w:val="24"/>
                <w:szCs w:val="24"/>
                <w:lang w:eastAsia="ro-RO"/>
              </w:rPr>
              <w:t>(</w:t>
            </w:r>
            <w:r w:rsidRPr="004B57FF">
              <w:rPr>
                <w:rFonts w:ascii="Times New Roman" w:hAnsi="Times New Roman"/>
                <w:b w:val="0"/>
                <w:sz w:val="24"/>
                <w:szCs w:val="24"/>
                <w:vertAlign w:val="superscript"/>
                <w:lang w:eastAsia="ro-RO"/>
              </w:rPr>
              <w:t>2</w:t>
            </w:r>
            <w:r w:rsidRPr="004B57FF">
              <w:rPr>
                <w:rFonts w:ascii="Times New Roman" w:hAnsi="Times New Roman"/>
                <w:b w:val="0"/>
                <w:sz w:val="24"/>
                <w:szCs w:val="24"/>
                <w:lang w:eastAsia="ro-RO"/>
              </w:rPr>
              <w:t>)   </w:t>
            </w:r>
            <w:r w:rsidR="009C4CFC" w:rsidRPr="004B57FF">
              <w:rPr>
                <w:rFonts w:ascii="Times New Roman" w:hAnsi="Times New Roman"/>
                <w:b w:val="0"/>
                <w:color w:val="333333"/>
                <w:sz w:val="24"/>
                <w:szCs w:val="24"/>
              </w:rPr>
              <w:t>Legea</w:t>
            </w:r>
            <w:r w:rsidR="009C4CFC" w:rsidRPr="004B57FF">
              <w:rPr>
                <w:rFonts w:ascii="Times New Roman" w:hAnsi="Times New Roman"/>
                <w:b w:val="0"/>
                <w:bCs/>
                <w:color w:val="333333"/>
                <w:sz w:val="24"/>
                <w:szCs w:val="24"/>
              </w:rPr>
              <w:t> nr. 279 din 15</w:t>
            </w:r>
            <w:r w:rsidR="008E0D0F" w:rsidRPr="004B57FF">
              <w:rPr>
                <w:rFonts w:ascii="Times New Roman" w:hAnsi="Times New Roman"/>
                <w:b w:val="0"/>
                <w:bCs/>
                <w:color w:val="333333"/>
                <w:sz w:val="24"/>
                <w:szCs w:val="24"/>
              </w:rPr>
              <w:t>.</w:t>
            </w:r>
            <w:r w:rsidR="009C4CFC" w:rsidRPr="004B57FF">
              <w:rPr>
                <w:rFonts w:ascii="Times New Roman" w:hAnsi="Times New Roman"/>
                <w:b w:val="0"/>
                <w:bCs/>
                <w:color w:val="333333"/>
                <w:sz w:val="24"/>
                <w:szCs w:val="24"/>
              </w:rPr>
              <w:t>12</w:t>
            </w:r>
            <w:r w:rsidR="008E0D0F" w:rsidRPr="004B57FF">
              <w:rPr>
                <w:rFonts w:ascii="Times New Roman" w:hAnsi="Times New Roman"/>
                <w:b w:val="0"/>
                <w:bCs/>
                <w:color w:val="333333"/>
                <w:sz w:val="24"/>
                <w:szCs w:val="24"/>
              </w:rPr>
              <w:t>.</w:t>
            </w:r>
            <w:r w:rsidR="009C4CFC" w:rsidRPr="004B57FF">
              <w:rPr>
                <w:rFonts w:ascii="Times New Roman" w:hAnsi="Times New Roman"/>
                <w:b w:val="0"/>
                <w:bCs/>
                <w:color w:val="333333"/>
                <w:sz w:val="24"/>
                <w:szCs w:val="24"/>
              </w:rPr>
              <w:t xml:space="preserve">2017 </w:t>
            </w:r>
            <w:r w:rsidR="009C4CFC" w:rsidRPr="004B57FF">
              <w:rPr>
                <w:rStyle w:val="Strong"/>
                <w:rFonts w:ascii="Times New Roman" w:hAnsi="Times New Roman"/>
                <w:bCs w:val="0"/>
                <w:color w:val="333333"/>
                <w:sz w:val="24"/>
                <w:szCs w:val="24"/>
              </w:rPr>
              <w:t>privind informarea consumatorului cu privire la produsele alimentare</w:t>
            </w:r>
          </w:p>
          <w:p w:rsidR="00454203" w:rsidRPr="004B57FF" w:rsidRDefault="00454203" w:rsidP="009D2D1A">
            <w:pPr>
              <w:rPr>
                <w:rFonts w:ascii="Times New Roman" w:hAnsi="Times New Roman" w:cs="Times New Roman"/>
                <w:sz w:val="24"/>
                <w:szCs w:val="24"/>
                <w:lang w:eastAsia="ro-RO"/>
              </w:rPr>
            </w:pPr>
            <w:r w:rsidRPr="004B57FF">
              <w:rPr>
                <w:rFonts w:ascii="Times New Roman" w:hAnsi="Times New Roman" w:cs="Times New Roman"/>
                <w:sz w:val="24"/>
                <w:szCs w:val="24"/>
                <w:lang w:eastAsia="ro-RO"/>
              </w:rPr>
              <w:t>(</w:t>
            </w:r>
            <w:r w:rsidRPr="004B57FF">
              <w:rPr>
                <w:rFonts w:ascii="Times New Roman" w:hAnsi="Times New Roman" w:cs="Times New Roman"/>
                <w:sz w:val="24"/>
                <w:szCs w:val="24"/>
                <w:vertAlign w:val="superscript"/>
                <w:lang w:eastAsia="ro-RO"/>
              </w:rPr>
              <w:t>3</w:t>
            </w:r>
            <w:r w:rsidRPr="004B57FF">
              <w:rPr>
                <w:rFonts w:ascii="Times New Roman" w:hAnsi="Times New Roman" w:cs="Times New Roman"/>
                <w:sz w:val="24"/>
                <w:szCs w:val="24"/>
                <w:lang w:eastAsia="ro-RO"/>
              </w:rPr>
              <w:t>)   </w:t>
            </w:r>
            <w:r w:rsidR="009D2D1A" w:rsidRPr="004B57FF">
              <w:rPr>
                <w:rFonts w:ascii="Times New Roman" w:hAnsi="Times New Roman" w:cs="Times New Roman"/>
                <w:bCs/>
                <w:color w:val="333333"/>
                <w:sz w:val="24"/>
                <w:szCs w:val="24"/>
              </w:rPr>
              <w:t>Hotarare de Guvern nr.</w:t>
            </w:r>
            <w:r w:rsidR="009D2D1A" w:rsidRPr="004B57FF">
              <w:rPr>
                <w:rFonts w:ascii="Times New Roman" w:hAnsi="Times New Roman" w:cs="Times New Roman"/>
                <w:b/>
                <w:bCs/>
                <w:color w:val="333333"/>
                <w:sz w:val="24"/>
                <w:szCs w:val="24"/>
              </w:rPr>
              <w:t xml:space="preserve"> </w:t>
            </w:r>
            <w:r w:rsidR="009D2D1A" w:rsidRPr="004B57FF">
              <w:rPr>
                <w:rFonts w:ascii="Times New Roman" w:hAnsi="Times New Roman" w:cs="Times New Roman"/>
                <w:sz w:val="24"/>
                <w:szCs w:val="24"/>
                <w:lang w:eastAsia="ro-RO"/>
              </w:rPr>
              <w:t>538 din 02</w:t>
            </w:r>
            <w:r w:rsidR="008E0D0F" w:rsidRPr="004B57FF">
              <w:rPr>
                <w:rFonts w:ascii="Times New Roman" w:hAnsi="Times New Roman" w:cs="Times New Roman"/>
                <w:sz w:val="24"/>
                <w:szCs w:val="24"/>
                <w:lang w:eastAsia="ro-RO"/>
              </w:rPr>
              <w:t>.</w:t>
            </w:r>
            <w:r w:rsidR="009D2D1A" w:rsidRPr="004B57FF">
              <w:rPr>
                <w:rFonts w:ascii="Times New Roman" w:hAnsi="Times New Roman" w:cs="Times New Roman"/>
                <w:sz w:val="24"/>
                <w:szCs w:val="24"/>
                <w:lang w:eastAsia="ro-RO"/>
              </w:rPr>
              <w:t>09</w:t>
            </w:r>
            <w:r w:rsidR="008E0D0F" w:rsidRPr="004B57FF">
              <w:rPr>
                <w:rFonts w:ascii="Times New Roman" w:hAnsi="Times New Roman" w:cs="Times New Roman"/>
                <w:sz w:val="24"/>
                <w:szCs w:val="24"/>
                <w:lang w:eastAsia="ro-RO"/>
              </w:rPr>
              <w:t>.</w:t>
            </w:r>
            <w:r w:rsidR="009D2D1A" w:rsidRPr="004B57FF">
              <w:rPr>
                <w:rFonts w:ascii="Times New Roman" w:hAnsi="Times New Roman" w:cs="Times New Roman"/>
                <w:sz w:val="24"/>
                <w:szCs w:val="24"/>
                <w:lang w:eastAsia="ro-RO"/>
              </w:rPr>
              <w:t xml:space="preserve">2009 pentru aprobarea Regulamentului sanitar privind suplimentele alimentare </w:t>
            </w:r>
            <w:r w:rsidRPr="004B57FF">
              <w:rPr>
                <w:rFonts w:ascii="Times New Roman" w:hAnsi="Times New Roman" w:cs="Times New Roman"/>
                <w:sz w:val="24"/>
                <w:szCs w:val="24"/>
                <w:lang w:eastAsia="ro-RO"/>
              </w:rPr>
              <w:t>Regulamentul sanitar privind suplimentele alimentare aprobat prin Hotărârea Guvernului nr.538/2009.</w:t>
            </w:r>
          </w:p>
          <w:p w:rsidR="00454203" w:rsidRPr="004B57FF" w:rsidRDefault="00454203" w:rsidP="003D6C9E">
            <w:pPr>
              <w:rPr>
                <w:rFonts w:ascii="Times New Roman" w:hAnsi="Times New Roman" w:cs="Times New Roman"/>
                <w:sz w:val="24"/>
                <w:szCs w:val="24"/>
                <w:lang w:eastAsia="ro-RO"/>
              </w:rPr>
            </w:pPr>
            <w:r w:rsidRPr="004B57FF">
              <w:rPr>
                <w:rFonts w:ascii="Times New Roman" w:hAnsi="Times New Roman" w:cs="Times New Roman"/>
                <w:sz w:val="24"/>
                <w:szCs w:val="24"/>
                <w:lang w:eastAsia="ro-RO"/>
              </w:rPr>
              <w:t>(</w:t>
            </w:r>
            <w:r w:rsidRPr="004B57FF">
              <w:rPr>
                <w:rFonts w:ascii="Times New Roman" w:hAnsi="Times New Roman" w:cs="Times New Roman"/>
                <w:sz w:val="24"/>
                <w:szCs w:val="24"/>
                <w:vertAlign w:val="superscript"/>
                <w:lang w:eastAsia="ro-RO"/>
              </w:rPr>
              <w:t>4</w:t>
            </w:r>
            <w:r w:rsidRPr="004B57FF">
              <w:rPr>
                <w:rFonts w:ascii="Times New Roman" w:hAnsi="Times New Roman" w:cs="Times New Roman"/>
                <w:sz w:val="24"/>
                <w:szCs w:val="24"/>
                <w:lang w:eastAsia="ro-RO"/>
              </w:rPr>
              <w:t>)   </w:t>
            </w:r>
            <w:r w:rsidR="003D6C9E" w:rsidRPr="004B57FF">
              <w:rPr>
                <w:rFonts w:ascii="Times New Roman" w:hAnsi="Times New Roman" w:cs="Times New Roman"/>
                <w:bCs/>
                <w:color w:val="333333"/>
                <w:sz w:val="24"/>
                <w:szCs w:val="24"/>
              </w:rPr>
              <w:t>Hotarare de Guvern nr.</w:t>
            </w:r>
            <w:r w:rsidR="003D6C9E" w:rsidRPr="004B57FF">
              <w:rPr>
                <w:rFonts w:ascii="Times New Roman" w:hAnsi="Times New Roman" w:cs="Times New Roman"/>
                <w:sz w:val="24"/>
                <w:szCs w:val="24"/>
                <w:lang w:eastAsia="ro-RO"/>
              </w:rPr>
              <w:t>15 din 10.01.2024 cu privire la aprobarea Cerințelor de calitate pentru uleiurile vegetale comestibile</w:t>
            </w:r>
          </w:p>
          <w:p w:rsidR="00454203" w:rsidRPr="004B57FF" w:rsidRDefault="00454203" w:rsidP="00F1235E">
            <w:pPr>
              <w:rPr>
                <w:rFonts w:ascii="Times New Roman" w:hAnsi="Times New Roman" w:cs="Times New Roman"/>
                <w:sz w:val="24"/>
                <w:szCs w:val="24"/>
                <w:lang w:eastAsia="ro-RO"/>
              </w:rPr>
            </w:pPr>
            <w:r w:rsidRPr="004B57FF">
              <w:rPr>
                <w:rFonts w:ascii="Times New Roman" w:hAnsi="Times New Roman" w:cs="Times New Roman"/>
                <w:sz w:val="24"/>
                <w:szCs w:val="24"/>
                <w:lang w:eastAsia="ro-RO"/>
              </w:rPr>
              <w:t>(</w:t>
            </w:r>
            <w:r w:rsidRPr="004B57FF">
              <w:rPr>
                <w:rFonts w:ascii="Times New Roman" w:hAnsi="Times New Roman" w:cs="Times New Roman"/>
                <w:sz w:val="24"/>
                <w:szCs w:val="24"/>
                <w:vertAlign w:val="superscript"/>
                <w:lang w:eastAsia="ro-RO"/>
              </w:rPr>
              <w:t>5</w:t>
            </w:r>
            <w:r w:rsidRPr="004B57FF">
              <w:rPr>
                <w:rFonts w:ascii="Times New Roman" w:hAnsi="Times New Roman" w:cs="Times New Roman"/>
                <w:sz w:val="24"/>
                <w:szCs w:val="24"/>
                <w:lang w:eastAsia="ro-RO"/>
              </w:rPr>
              <w:t>)   </w:t>
            </w:r>
            <w:r w:rsidR="00F1235E" w:rsidRPr="004B57FF">
              <w:rPr>
                <w:rFonts w:ascii="Times New Roman" w:hAnsi="Times New Roman" w:cs="Times New Roman"/>
                <w:bCs/>
                <w:color w:val="333333"/>
                <w:sz w:val="24"/>
                <w:szCs w:val="24"/>
              </w:rPr>
              <w:t>Hotarare de Guvern nr.</w:t>
            </w:r>
            <w:r w:rsidR="00F1235E" w:rsidRPr="004B57FF">
              <w:rPr>
                <w:rFonts w:ascii="Times New Roman" w:hAnsi="Times New Roman" w:cs="Times New Roman"/>
                <w:sz w:val="24"/>
                <w:szCs w:val="24"/>
                <w:lang w:eastAsia="ro-RO"/>
              </w:rPr>
              <w:t>899 din 03.11.2017 pentru aprobarea Regulamentului sanitar privind adaosul de vitamine și minerale, precum și de anumite substanțe de alt tip în produse alimentare</w:t>
            </w:r>
          </w:p>
          <w:p w:rsidR="00F12F64" w:rsidRPr="004B57FF" w:rsidRDefault="00F12F64" w:rsidP="00F12F64">
            <w:pPr>
              <w:rPr>
                <w:rFonts w:ascii="Times New Roman" w:hAnsi="Times New Roman" w:cs="Times New Roman"/>
                <w:sz w:val="24"/>
                <w:szCs w:val="24"/>
                <w:lang w:eastAsia="ro-RO"/>
              </w:rPr>
            </w:pPr>
            <w:r w:rsidRPr="004B57FF">
              <w:rPr>
                <w:rFonts w:ascii="Times New Roman" w:hAnsi="Times New Roman" w:cs="Times New Roman"/>
                <w:sz w:val="24"/>
                <w:szCs w:val="24"/>
                <w:lang w:eastAsia="ro-RO"/>
              </w:rPr>
              <w:t>(</w:t>
            </w:r>
            <w:r w:rsidRPr="004B57FF">
              <w:rPr>
                <w:rFonts w:ascii="Times New Roman" w:hAnsi="Times New Roman" w:cs="Times New Roman"/>
                <w:sz w:val="24"/>
                <w:szCs w:val="24"/>
                <w:vertAlign w:val="superscript"/>
                <w:lang w:eastAsia="ro-RO"/>
              </w:rPr>
              <w:t>6</w:t>
            </w:r>
            <w:r w:rsidRPr="004B57FF">
              <w:rPr>
                <w:rFonts w:ascii="Times New Roman" w:hAnsi="Times New Roman" w:cs="Times New Roman"/>
                <w:sz w:val="24"/>
                <w:szCs w:val="24"/>
                <w:lang w:eastAsia="ro-RO"/>
              </w:rPr>
              <w:t>)   </w:t>
            </w:r>
            <w:r w:rsidRPr="004B57FF">
              <w:rPr>
                <w:rFonts w:ascii="Times New Roman" w:hAnsi="Times New Roman" w:cs="Times New Roman"/>
                <w:bCs/>
                <w:color w:val="333333"/>
                <w:sz w:val="24"/>
                <w:szCs w:val="24"/>
              </w:rPr>
              <w:t>Hotarare de Guvern nr. 216 din 27.02.2008 cu privire la aprobarea Cerințelor de calitate pentru gemuri, jeleuri, dulcețuri, piureuri și alte produse similare</w:t>
            </w:r>
          </w:p>
          <w:p w:rsidR="003949B8" w:rsidRPr="004B57FF" w:rsidRDefault="0080247B" w:rsidP="003949B8">
            <w:pPr>
              <w:rPr>
                <w:rFonts w:ascii="Times New Roman" w:hAnsi="Times New Roman" w:cs="Times New Roman"/>
                <w:bCs/>
                <w:color w:val="333333"/>
                <w:sz w:val="24"/>
                <w:szCs w:val="24"/>
              </w:rPr>
            </w:pPr>
            <w:r w:rsidRPr="004B57FF">
              <w:rPr>
                <w:rFonts w:ascii="Times New Roman" w:hAnsi="Times New Roman" w:cs="Times New Roman"/>
                <w:sz w:val="24"/>
                <w:szCs w:val="24"/>
                <w:lang w:eastAsia="ro-RO"/>
              </w:rPr>
              <w:t>(</w:t>
            </w:r>
            <w:r w:rsidRPr="004B57FF">
              <w:rPr>
                <w:rFonts w:ascii="Times New Roman" w:hAnsi="Times New Roman" w:cs="Times New Roman"/>
                <w:sz w:val="24"/>
                <w:szCs w:val="24"/>
                <w:vertAlign w:val="superscript"/>
                <w:lang w:eastAsia="ro-RO"/>
              </w:rPr>
              <w:t>7</w:t>
            </w:r>
            <w:r w:rsidRPr="004B57FF">
              <w:rPr>
                <w:rFonts w:ascii="Times New Roman" w:hAnsi="Times New Roman" w:cs="Times New Roman"/>
                <w:sz w:val="24"/>
                <w:szCs w:val="24"/>
                <w:lang w:eastAsia="ro-RO"/>
              </w:rPr>
              <w:t xml:space="preserve">) </w:t>
            </w:r>
            <w:r w:rsidR="003949B8" w:rsidRPr="004B57FF">
              <w:rPr>
                <w:rFonts w:ascii="Times New Roman" w:hAnsi="Times New Roman" w:cs="Times New Roman"/>
                <w:bCs/>
                <w:color w:val="333333"/>
                <w:sz w:val="24"/>
                <w:szCs w:val="24"/>
              </w:rPr>
              <w:t>Hotarare de Guvern nr. 12 din 10.01.2024 cu privire la aprobarea Cerințelor de calitate și comercializare pentru materiile grase tartinabile de origine vegetală și/sau</w:t>
            </w:r>
          </w:p>
          <w:p w:rsidR="00F12F64" w:rsidRPr="004B57FF" w:rsidRDefault="003949B8" w:rsidP="003949B8">
            <w:pPr>
              <w:rPr>
                <w:rFonts w:ascii="Times New Roman" w:hAnsi="Times New Roman" w:cs="Times New Roman"/>
                <w:bCs/>
                <w:color w:val="333333"/>
                <w:sz w:val="24"/>
                <w:szCs w:val="24"/>
              </w:rPr>
            </w:pPr>
            <w:r w:rsidRPr="004B57FF">
              <w:rPr>
                <w:rFonts w:ascii="Times New Roman" w:hAnsi="Times New Roman" w:cs="Times New Roman"/>
                <w:bCs/>
                <w:color w:val="333333"/>
                <w:sz w:val="24"/>
                <w:szCs w:val="24"/>
              </w:rPr>
              <w:t>animală, destinate consumului uman</w:t>
            </w:r>
          </w:p>
          <w:p w:rsidR="00341A2E" w:rsidRPr="004B57FF" w:rsidRDefault="00341A2E" w:rsidP="00341A2E">
            <w:pPr>
              <w:rPr>
                <w:rFonts w:ascii="Times New Roman" w:hAnsi="Times New Roman" w:cs="Times New Roman"/>
                <w:sz w:val="24"/>
                <w:szCs w:val="24"/>
                <w:lang w:val="en-US" w:eastAsia="ro-RO"/>
              </w:rPr>
            </w:pPr>
            <w:r w:rsidRPr="004B57FF">
              <w:rPr>
                <w:rFonts w:ascii="Times New Roman" w:hAnsi="Times New Roman" w:cs="Times New Roman"/>
                <w:sz w:val="24"/>
                <w:szCs w:val="24"/>
                <w:lang w:eastAsia="ro-RO"/>
              </w:rPr>
              <w:t>(</w:t>
            </w:r>
            <w:r w:rsidRPr="004B57FF">
              <w:rPr>
                <w:rFonts w:ascii="Times New Roman" w:hAnsi="Times New Roman" w:cs="Times New Roman"/>
                <w:sz w:val="24"/>
                <w:szCs w:val="24"/>
                <w:vertAlign w:val="superscript"/>
                <w:lang w:eastAsia="ro-RO"/>
              </w:rPr>
              <w:t>8</w:t>
            </w:r>
            <w:r w:rsidRPr="004B57FF">
              <w:rPr>
                <w:rFonts w:ascii="Times New Roman" w:hAnsi="Times New Roman" w:cs="Times New Roman"/>
                <w:sz w:val="24"/>
                <w:szCs w:val="24"/>
                <w:lang w:eastAsia="ro-RO"/>
              </w:rPr>
              <w:t>) </w:t>
            </w:r>
            <w:r w:rsidRPr="004B57FF">
              <w:rPr>
                <w:rFonts w:ascii="Times New Roman" w:hAnsi="Times New Roman" w:cs="Times New Roman"/>
                <w:bCs/>
                <w:color w:val="333333"/>
                <w:sz w:val="24"/>
                <w:szCs w:val="24"/>
              </w:rPr>
              <w:t xml:space="preserve">Hotarare de Guvern nr. </w:t>
            </w:r>
            <w:r w:rsidRPr="004B57FF">
              <w:rPr>
                <w:rFonts w:ascii="Times New Roman" w:hAnsi="Times New Roman" w:cs="Times New Roman"/>
                <w:sz w:val="24"/>
                <w:szCs w:val="24"/>
                <w:lang w:val="en-US" w:eastAsia="ro-RO"/>
              </w:rPr>
              <w:t>1111 din 06.12.2010 cu privire la aprobarea Cerințelor de calitate pentru sucuri și anumite produse similar destinate consumului uman</w:t>
            </w:r>
          </w:p>
          <w:p w:rsidR="00454203" w:rsidRPr="004B57FF" w:rsidRDefault="00454203" w:rsidP="009F4936">
            <w:pPr>
              <w:rPr>
                <w:rFonts w:ascii="Times New Roman" w:hAnsi="Times New Roman" w:cs="Times New Roman"/>
                <w:sz w:val="24"/>
                <w:szCs w:val="24"/>
                <w:lang w:eastAsia="ro-RO"/>
              </w:rPr>
            </w:pPr>
            <w:r w:rsidRPr="004B57FF">
              <w:rPr>
                <w:rFonts w:ascii="Times New Roman" w:hAnsi="Times New Roman" w:cs="Times New Roman"/>
                <w:sz w:val="24"/>
                <w:szCs w:val="24"/>
                <w:lang w:eastAsia="ro-RO"/>
              </w:rPr>
              <w:t>(</w:t>
            </w:r>
            <w:r w:rsidR="004B57FF" w:rsidRPr="004B57FF">
              <w:rPr>
                <w:rFonts w:ascii="Times New Roman" w:hAnsi="Times New Roman" w:cs="Times New Roman"/>
                <w:sz w:val="24"/>
                <w:szCs w:val="24"/>
                <w:vertAlign w:val="superscript"/>
                <w:lang w:eastAsia="ro-RO"/>
              </w:rPr>
              <w:t>9</w:t>
            </w:r>
            <w:r w:rsidRPr="004B57FF">
              <w:rPr>
                <w:rFonts w:ascii="Times New Roman" w:hAnsi="Times New Roman" w:cs="Times New Roman"/>
                <w:sz w:val="24"/>
                <w:szCs w:val="24"/>
                <w:lang w:eastAsia="ro-RO"/>
              </w:rPr>
              <w:t>)   Nivelurile maxime de utilizare în produsul final gata de utilizare, comercializat ca atare sau reconstituit conform instrucțiunilor producătorului.</w:t>
            </w:r>
          </w:p>
          <w:p w:rsidR="00454203" w:rsidRPr="004B57FF" w:rsidRDefault="00454203" w:rsidP="009F4936">
            <w:pPr>
              <w:rPr>
                <w:rFonts w:ascii="Times New Roman" w:hAnsi="Times New Roman" w:cs="Times New Roman"/>
                <w:sz w:val="24"/>
                <w:szCs w:val="24"/>
                <w:lang w:eastAsia="ro-RO"/>
              </w:rPr>
            </w:pPr>
            <w:r w:rsidRPr="004B57FF">
              <w:rPr>
                <w:rFonts w:ascii="Times New Roman" w:hAnsi="Times New Roman" w:cs="Times New Roman"/>
                <w:sz w:val="24"/>
                <w:szCs w:val="24"/>
                <w:lang w:eastAsia="ro-RO"/>
              </w:rPr>
              <w:t>(</w:t>
            </w:r>
            <w:r w:rsidR="004B57FF" w:rsidRPr="004B57FF">
              <w:rPr>
                <w:rFonts w:ascii="Times New Roman" w:hAnsi="Times New Roman" w:cs="Times New Roman"/>
                <w:sz w:val="24"/>
                <w:szCs w:val="24"/>
                <w:vertAlign w:val="superscript"/>
                <w:lang w:eastAsia="ro-RO"/>
              </w:rPr>
              <w:t>10</w:t>
            </w:r>
            <w:r w:rsidRPr="004B57FF">
              <w:rPr>
                <w:rFonts w:ascii="Times New Roman" w:hAnsi="Times New Roman" w:cs="Times New Roman"/>
                <w:sz w:val="24"/>
                <w:szCs w:val="24"/>
                <w:lang w:eastAsia="ro-RO"/>
              </w:rPr>
              <w:t>)   Atunci când sunt utilizate în produsele lactate, xilo-oligozaharidele nu înlocuiesc, total sau parțial, niciun constituent al laptelui.</w:t>
            </w:r>
          </w:p>
          <w:p w:rsidR="00454203" w:rsidRPr="004B57FF" w:rsidRDefault="00454203" w:rsidP="00E13F9D">
            <w:pPr>
              <w:rPr>
                <w:rFonts w:ascii="Times New Roman" w:hAnsi="Times New Roman" w:cs="Times New Roman"/>
                <w:sz w:val="24"/>
                <w:szCs w:val="24"/>
                <w:lang w:eastAsia="ro-RO"/>
              </w:rPr>
            </w:pPr>
            <w:r w:rsidRPr="004B57FF">
              <w:rPr>
                <w:rFonts w:ascii="Times New Roman" w:hAnsi="Times New Roman" w:cs="Times New Roman"/>
                <w:sz w:val="24"/>
                <w:szCs w:val="24"/>
                <w:lang w:eastAsia="ro-RO"/>
              </w:rPr>
              <w:t>(</w:t>
            </w:r>
            <w:r w:rsidRPr="004B57FF">
              <w:rPr>
                <w:rFonts w:ascii="Times New Roman" w:hAnsi="Times New Roman" w:cs="Times New Roman"/>
                <w:sz w:val="24"/>
                <w:szCs w:val="24"/>
                <w:vertAlign w:val="superscript"/>
                <w:lang w:eastAsia="ro-RO"/>
              </w:rPr>
              <w:t>1</w:t>
            </w:r>
            <w:r w:rsidR="004B57FF" w:rsidRPr="004B57FF">
              <w:rPr>
                <w:rFonts w:ascii="Times New Roman" w:hAnsi="Times New Roman" w:cs="Times New Roman"/>
                <w:sz w:val="24"/>
                <w:szCs w:val="24"/>
                <w:vertAlign w:val="superscript"/>
                <w:lang w:eastAsia="ro-RO"/>
              </w:rPr>
              <w:t>1</w:t>
            </w:r>
            <w:r w:rsidRPr="004B57FF">
              <w:rPr>
                <w:rFonts w:ascii="Times New Roman" w:hAnsi="Times New Roman" w:cs="Times New Roman"/>
                <w:sz w:val="24"/>
                <w:szCs w:val="24"/>
                <w:lang w:eastAsia="ro-RO"/>
              </w:rPr>
              <w:t>)   Niveluri maxime calculate pe baza specificațiilor aferente formei de pulbere 1.</w:t>
            </w:r>
          </w:p>
          <w:p w:rsidR="00454203" w:rsidRPr="004B57FF" w:rsidRDefault="00454203" w:rsidP="009F4936">
            <w:pPr>
              <w:rPr>
                <w:rFonts w:ascii="Times New Roman" w:hAnsi="Times New Roman" w:cs="Times New Roman"/>
                <w:sz w:val="24"/>
                <w:szCs w:val="24"/>
                <w:lang w:eastAsia="ro-RO"/>
              </w:rPr>
            </w:pPr>
            <w:r w:rsidRPr="004B57FF">
              <w:rPr>
                <w:rFonts w:ascii="Times New Roman" w:hAnsi="Times New Roman" w:cs="Times New Roman"/>
                <w:sz w:val="24"/>
                <w:szCs w:val="24"/>
                <w:lang w:eastAsia="ro-RO"/>
              </w:rPr>
              <w:t>(</w:t>
            </w:r>
            <w:r w:rsidRPr="004B57FF">
              <w:rPr>
                <w:rFonts w:ascii="Times New Roman" w:hAnsi="Times New Roman" w:cs="Times New Roman"/>
                <w:sz w:val="24"/>
                <w:szCs w:val="24"/>
                <w:vertAlign w:val="superscript"/>
                <w:lang w:eastAsia="ro-RO"/>
              </w:rPr>
              <w:t>1</w:t>
            </w:r>
            <w:r w:rsidR="004B57FF" w:rsidRPr="004B57FF">
              <w:rPr>
                <w:rFonts w:ascii="Times New Roman" w:hAnsi="Times New Roman" w:cs="Times New Roman"/>
                <w:sz w:val="24"/>
                <w:szCs w:val="24"/>
                <w:vertAlign w:val="superscript"/>
                <w:lang w:eastAsia="ro-RO"/>
              </w:rPr>
              <w:t>2</w:t>
            </w:r>
            <w:r w:rsidRPr="004B57FF">
              <w:rPr>
                <w:rFonts w:ascii="Times New Roman" w:hAnsi="Times New Roman" w:cs="Times New Roman"/>
                <w:sz w:val="24"/>
                <w:szCs w:val="24"/>
                <w:lang w:eastAsia="ro-RO"/>
              </w:rPr>
              <w:t>)   Se folosește specificația minimă pentru conținutul de vitamina D din pudra de ciuperci cu vitamina D</w:t>
            </w:r>
            <w:r w:rsidRPr="004B57FF">
              <w:rPr>
                <w:rFonts w:ascii="Times New Roman" w:hAnsi="Times New Roman" w:cs="Times New Roman"/>
                <w:sz w:val="24"/>
                <w:szCs w:val="24"/>
                <w:vertAlign w:val="subscript"/>
                <w:lang w:eastAsia="ro-RO"/>
              </w:rPr>
              <w:t>2</w:t>
            </w:r>
            <w:r w:rsidRPr="004B57FF">
              <w:rPr>
                <w:rFonts w:ascii="Times New Roman" w:hAnsi="Times New Roman" w:cs="Times New Roman"/>
                <w:sz w:val="24"/>
                <w:szCs w:val="24"/>
                <w:lang w:eastAsia="ro-RO"/>
              </w:rPr>
              <w:t> de 1 000 μg de vitamina D</w:t>
            </w:r>
            <w:r w:rsidRPr="004B57FF">
              <w:rPr>
                <w:rFonts w:ascii="Times New Roman" w:hAnsi="Times New Roman" w:cs="Times New Roman"/>
                <w:sz w:val="24"/>
                <w:szCs w:val="24"/>
                <w:vertAlign w:val="subscript"/>
                <w:lang w:eastAsia="ro-RO"/>
              </w:rPr>
              <w:t>2</w:t>
            </w:r>
            <w:r w:rsidRPr="004B57FF">
              <w:rPr>
                <w:rFonts w:ascii="Times New Roman" w:hAnsi="Times New Roman" w:cs="Times New Roman"/>
                <w:sz w:val="24"/>
                <w:szCs w:val="24"/>
                <w:lang w:eastAsia="ro-RO"/>
              </w:rPr>
              <w:t>/gram de pudră de ciuperci.</w:t>
            </w:r>
          </w:p>
          <w:p w:rsidR="00454203" w:rsidRPr="004B57FF" w:rsidRDefault="00454203" w:rsidP="009F4936">
            <w:pPr>
              <w:rPr>
                <w:rFonts w:ascii="Times New Roman" w:hAnsi="Times New Roman" w:cs="Times New Roman"/>
                <w:sz w:val="24"/>
                <w:szCs w:val="24"/>
                <w:lang w:eastAsia="ro-RO"/>
              </w:rPr>
            </w:pPr>
            <w:r w:rsidRPr="004B57FF">
              <w:rPr>
                <w:rFonts w:ascii="Times New Roman" w:hAnsi="Times New Roman" w:cs="Times New Roman"/>
                <w:sz w:val="24"/>
                <w:szCs w:val="24"/>
                <w:lang w:eastAsia="ro-RO"/>
              </w:rPr>
              <w:t>(</w:t>
            </w:r>
            <w:r w:rsidRPr="004B57FF">
              <w:rPr>
                <w:rFonts w:ascii="Times New Roman" w:hAnsi="Times New Roman" w:cs="Times New Roman"/>
                <w:sz w:val="24"/>
                <w:szCs w:val="24"/>
                <w:vertAlign w:val="superscript"/>
                <w:lang w:eastAsia="ro-RO"/>
              </w:rPr>
              <w:t>1</w:t>
            </w:r>
            <w:r w:rsidR="004B57FF" w:rsidRPr="004B57FF">
              <w:rPr>
                <w:rFonts w:ascii="Times New Roman" w:hAnsi="Times New Roman" w:cs="Times New Roman"/>
                <w:sz w:val="24"/>
                <w:szCs w:val="24"/>
                <w:vertAlign w:val="superscript"/>
                <w:lang w:eastAsia="ro-RO"/>
              </w:rPr>
              <w:t>3</w:t>
            </w:r>
            <w:r w:rsidRPr="004B57FF">
              <w:rPr>
                <w:rFonts w:ascii="Times New Roman" w:hAnsi="Times New Roman" w:cs="Times New Roman"/>
                <w:sz w:val="24"/>
                <w:szCs w:val="24"/>
                <w:lang w:eastAsia="ro-RO"/>
              </w:rPr>
              <w:t>)   În funcție de grupa de vârstă căreia îi este destinat suplimentul alimentar.</w:t>
            </w:r>
          </w:p>
          <w:p w:rsidR="00454203" w:rsidRPr="004B57FF" w:rsidRDefault="00454203" w:rsidP="009F4936">
            <w:pPr>
              <w:rPr>
                <w:rFonts w:ascii="Times New Roman" w:hAnsi="Times New Roman" w:cs="Times New Roman"/>
                <w:sz w:val="24"/>
                <w:szCs w:val="24"/>
                <w:lang w:eastAsia="ro-RO"/>
              </w:rPr>
            </w:pPr>
            <w:r w:rsidRPr="004B57FF">
              <w:rPr>
                <w:rFonts w:ascii="Times New Roman" w:hAnsi="Times New Roman" w:cs="Times New Roman"/>
                <w:sz w:val="24"/>
                <w:szCs w:val="24"/>
                <w:lang w:eastAsia="ro-RO"/>
              </w:rPr>
              <w:lastRenderedPageBreak/>
              <w:t>(</w:t>
            </w:r>
            <w:r w:rsidRPr="004B57FF">
              <w:rPr>
                <w:rFonts w:ascii="Times New Roman" w:hAnsi="Times New Roman" w:cs="Times New Roman"/>
                <w:sz w:val="24"/>
                <w:szCs w:val="24"/>
                <w:vertAlign w:val="superscript"/>
                <w:lang w:eastAsia="ro-RO"/>
              </w:rPr>
              <w:t>1</w:t>
            </w:r>
            <w:r w:rsidR="004B57FF" w:rsidRPr="004B57FF">
              <w:rPr>
                <w:rFonts w:ascii="Times New Roman" w:hAnsi="Times New Roman" w:cs="Times New Roman"/>
                <w:sz w:val="24"/>
                <w:szCs w:val="24"/>
                <w:vertAlign w:val="superscript"/>
                <w:lang w:eastAsia="ro-RO"/>
              </w:rPr>
              <w:t>4</w:t>
            </w:r>
            <w:r w:rsidRPr="004B57FF">
              <w:rPr>
                <w:rFonts w:ascii="Times New Roman" w:hAnsi="Times New Roman" w:cs="Times New Roman"/>
                <w:sz w:val="24"/>
                <w:szCs w:val="24"/>
                <w:lang w:eastAsia="ro-RO"/>
              </w:rPr>
              <w:t>)  Fără a aduce atingere cerințelor prevăzute în Regulamentele sanitare privind alimentele destinate sugarilor și copiilor de vârstă mică, alimente destinate unor scopuri medicale speciale  și înlocuitorii unei diete totale pentru controlul greutății aprobat prin Hotărârea Guvernului nr.179/2018</w:t>
            </w:r>
          </w:p>
          <w:p w:rsidR="00454203" w:rsidRPr="001B4BCE" w:rsidRDefault="00454203" w:rsidP="004B57FF">
            <w:pPr>
              <w:rPr>
                <w:rFonts w:ascii="Times New Roman" w:hAnsi="Times New Roman" w:cs="Times New Roman"/>
                <w:sz w:val="24"/>
                <w:szCs w:val="24"/>
                <w:lang w:eastAsia="ro-RO"/>
              </w:rPr>
            </w:pPr>
            <w:r w:rsidRPr="004B57FF">
              <w:rPr>
                <w:rFonts w:ascii="Times New Roman" w:hAnsi="Times New Roman" w:cs="Times New Roman"/>
                <w:sz w:val="24"/>
                <w:szCs w:val="24"/>
                <w:lang w:eastAsia="ro-RO"/>
              </w:rPr>
              <w:t>(</w:t>
            </w:r>
            <w:r w:rsidRPr="004B57FF">
              <w:rPr>
                <w:rFonts w:ascii="Times New Roman" w:hAnsi="Times New Roman" w:cs="Times New Roman"/>
                <w:sz w:val="24"/>
                <w:szCs w:val="24"/>
                <w:vertAlign w:val="superscript"/>
                <w:lang w:eastAsia="ro-RO"/>
              </w:rPr>
              <w:t>1</w:t>
            </w:r>
            <w:r w:rsidR="004B57FF" w:rsidRPr="004B57FF">
              <w:rPr>
                <w:rFonts w:ascii="Times New Roman" w:hAnsi="Times New Roman" w:cs="Times New Roman"/>
                <w:sz w:val="24"/>
                <w:szCs w:val="24"/>
                <w:vertAlign w:val="superscript"/>
                <w:lang w:eastAsia="ro-RO"/>
              </w:rPr>
              <w:t>5</w:t>
            </w:r>
            <w:r w:rsidRPr="004B57FF">
              <w:rPr>
                <w:rFonts w:ascii="Times New Roman" w:hAnsi="Times New Roman" w:cs="Times New Roman"/>
                <w:sz w:val="24"/>
                <w:szCs w:val="24"/>
                <w:lang w:eastAsia="ro-RO"/>
              </w:rPr>
              <w:t>)   Utilizare netradițională a produselor alimentare.</w:t>
            </w:r>
          </w:p>
        </w:tc>
      </w:tr>
    </w:tbl>
    <w:p w:rsidR="00E13F9D" w:rsidRPr="00637B60" w:rsidRDefault="00E13F9D" w:rsidP="00E13F9D">
      <w:pPr>
        <w:shd w:val="clear" w:color="auto" w:fill="FFFFFF"/>
        <w:spacing w:before="120"/>
        <w:rPr>
          <w:b/>
          <w:bCs/>
          <w:color w:val="000000"/>
          <w:sz w:val="24"/>
          <w:szCs w:val="24"/>
          <w:lang w:eastAsia="ro-RO"/>
        </w:rPr>
      </w:pPr>
    </w:p>
    <w:p w:rsidR="00E13F9D" w:rsidRPr="00637B60" w:rsidRDefault="00E13F9D" w:rsidP="00E13F9D">
      <w:pPr>
        <w:shd w:val="clear" w:color="auto" w:fill="FFFFFF"/>
        <w:spacing w:after="150"/>
        <w:rPr>
          <w:color w:val="000000"/>
          <w:sz w:val="24"/>
          <w:szCs w:val="24"/>
          <w:lang w:eastAsia="ro-RO"/>
        </w:rPr>
      </w:pPr>
    </w:p>
    <w:p w:rsidR="00E13F9D" w:rsidRPr="00637B60" w:rsidRDefault="00E13F9D" w:rsidP="00E13F9D">
      <w:pPr>
        <w:shd w:val="clear" w:color="auto" w:fill="FFFFFF"/>
        <w:spacing w:after="150"/>
        <w:jc w:val="center"/>
        <w:rPr>
          <w:rFonts w:ascii="inherit" w:hAnsi="inherit"/>
          <w:color w:val="000000"/>
          <w:sz w:val="24"/>
          <w:szCs w:val="24"/>
          <w:lang w:eastAsia="ro-RO"/>
        </w:rPr>
      </w:pPr>
    </w:p>
    <w:tbl>
      <w:tblPr>
        <w:tblW w:w="1440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572"/>
        <w:gridCol w:w="2716"/>
        <w:gridCol w:w="1116"/>
        <w:gridCol w:w="1116"/>
        <w:gridCol w:w="5016"/>
        <w:gridCol w:w="771"/>
        <w:gridCol w:w="1027"/>
        <w:gridCol w:w="66"/>
      </w:tblGrid>
      <w:tr w:rsidR="00E13F9D" w:rsidRPr="004B57FF" w:rsidTr="00E13F9D">
        <w:trPr>
          <w:gridAfter w:val="1"/>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13F9D" w:rsidRPr="004B57FF" w:rsidRDefault="00E13F9D" w:rsidP="00E13F9D">
            <w:pPr>
              <w:spacing w:before="60" w:after="45"/>
              <w:jc w:val="center"/>
              <w:rPr>
                <w:rFonts w:ascii="Times New Roman" w:hAnsi="Times New Roman" w:cs="Times New Roman"/>
                <w:b/>
                <w:bCs/>
                <w:sz w:val="24"/>
                <w:szCs w:val="24"/>
                <w:lang w:eastAsia="ro-RO"/>
              </w:rPr>
            </w:pPr>
            <w:r w:rsidRPr="004B57FF">
              <w:rPr>
                <w:rFonts w:ascii="Times New Roman" w:hAnsi="Times New Roman" w:cs="Times New Roman"/>
                <w:b/>
                <w:bCs/>
                <w:sz w:val="24"/>
                <w:szCs w:val="24"/>
                <w:lang w:eastAsia="ro-RO"/>
              </w:rPr>
              <w:t>Aliment nou autorizat</w:t>
            </w:r>
          </w:p>
        </w:tc>
        <w:tc>
          <w:tcPr>
            <w:tcW w:w="0" w:type="auto"/>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13F9D" w:rsidRPr="004B57FF" w:rsidRDefault="00E13F9D" w:rsidP="00E13F9D">
            <w:pPr>
              <w:spacing w:before="60" w:after="45"/>
              <w:jc w:val="center"/>
              <w:rPr>
                <w:rFonts w:ascii="Times New Roman" w:hAnsi="Times New Roman" w:cs="Times New Roman"/>
                <w:b/>
                <w:bCs/>
                <w:sz w:val="24"/>
                <w:szCs w:val="24"/>
                <w:lang w:eastAsia="ro-RO"/>
              </w:rPr>
            </w:pPr>
            <w:r w:rsidRPr="004B57FF">
              <w:rPr>
                <w:rFonts w:ascii="Times New Roman" w:hAnsi="Times New Roman" w:cs="Times New Roman"/>
                <w:b/>
                <w:bCs/>
                <w:sz w:val="24"/>
                <w:szCs w:val="24"/>
                <w:lang w:eastAsia="ro-RO"/>
              </w:rPr>
              <w:t>Condițiile în care poate fi utilizat alimentul nou</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13F9D" w:rsidRPr="004B57FF" w:rsidRDefault="00E13F9D" w:rsidP="00E13F9D">
            <w:pPr>
              <w:spacing w:before="60" w:after="45"/>
              <w:jc w:val="center"/>
              <w:rPr>
                <w:rFonts w:ascii="Times New Roman" w:hAnsi="Times New Roman" w:cs="Times New Roman"/>
                <w:b/>
                <w:bCs/>
                <w:sz w:val="24"/>
                <w:szCs w:val="24"/>
                <w:lang w:eastAsia="ro-RO"/>
              </w:rPr>
            </w:pPr>
            <w:r w:rsidRPr="004B57FF">
              <w:rPr>
                <w:rFonts w:ascii="Times New Roman" w:hAnsi="Times New Roman" w:cs="Times New Roman"/>
                <w:b/>
                <w:bCs/>
                <w:sz w:val="24"/>
                <w:szCs w:val="24"/>
                <w:lang w:eastAsia="ro-RO"/>
              </w:rPr>
              <w:t>Cerințe specifice suplimentare privind etichetarea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13F9D" w:rsidRPr="004B57FF" w:rsidRDefault="00E13F9D" w:rsidP="00E13F9D">
            <w:pPr>
              <w:spacing w:before="60" w:after="45"/>
              <w:jc w:val="center"/>
              <w:rPr>
                <w:rFonts w:ascii="Times New Roman" w:hAnsi="Times New Roman" w:cs="Times New Roman"/>
                <w:b/>
                <w:bCs/>
                <w:sz w:val="24"/>
                <w:szCs w:val="24"/>
                <w:lang w:eastAsia="ro-RO"/>
              </w:rPr>
            </w:pPr>
            <w:r w:rsidRPr="004B57FF">
              <w:rPr>
                <w:rFonts w:ascii="Times New Roman" w:hAnsi="Times New Roman" w:cs="Times New Roman"/>
                <w:b/>
                <w:bCs/>
                <w:sz w:val="24"/>
                <w:szCs w:val="24"/>
                <w:lang w:eastAsia="ro-RO"/>
              </w:rPr>
              <w:t>Alte cerințe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13F9D" w:rsidRPr="004B57FF" w:rsidRDefault="00E13F9D" w:rsidP="00E13F9D">
            <w:pPr>
              <w:spacing w:before="60" w:after="45"/>
              <w:jc w:val="center"/>
              <w:rPr>
                <w:rFonts w:ascii="Times New Roman" w:hAnsi="Times New Roman" w:cs="Times New Roman"/>
                <w:b/>
                <w:bCs/>
                <w:sz w:val="24"/>
                <w:szCs w:val="24"/>
                <w:lang w:eastAsia="ro-RO"/>
              </w:rPr>
            </w:pPr>
            <w:r w:rsidRPr="004B57FF">
              <w:rPr>
                <w:rFonts w:ascii="Times New Roman" w:hAnsi="Times New Roman" w:cs="Times New Roman"/>
                <w:b/>
                <w:bCs/>
                <w:sz w:val="24"/>
                <w:szCs w:val="24"/>
                <w:lang w:eastAsia="ro-RO"/>
              </w:rPr>
              <w:t>Protecția datelor</w:t>
            </w:r>
          </w:p>
        </w:tc>
      </w:tr>
      <w:tr w:rsidR="00E13F9D" w:rsidRPr="004B57FF" w:rsidTr="00E13F9D">
        <w:trPr>
          <w:gridAfter w:val="1"/>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13F9D" w:rsidRPr="004B57FF" w:rsidRDefault="00E13F9D" w:rsidP="00E13F9D">
            <w:pPr>
              <w:spacing w:before="60" w:after="60"/>
              <w:rPr>
                <w:rFonts w:ascii="Times New Roman" w:hAnsi="Times New Roman" w:cs="Times New Roman"/>
                <w:sz w:val="24"/>
                <w:szCs w:val="24"/>
                <w:lang w:eastAsia="ro-RO"/>
              </w:rPr>
            </w:pPr>
            <w:r w:rsidRPr="004B57FF">
              <w:rPr>
                <w:rFonts w:ascii="Times New Roman" w:hAnsi="Times New Roman" w:cs="Times New Roman"/>
                <w:b/>
                <w:bCs/>
                <w:i/>
                <w:iCs/>
                <w:sz w:val="24"/>
                <w:szCs w:val="24"/>
                <w:lang w:eastAsia="ro-RO"/>
              </w:rPr>
              <w:t>Acheta domesticus</w:t>
            </w:r>
            <w:r w:rsidRPr="004B57FF">
              <w:rPr>
                <w:rFonts w:ascii="Times New Roman" w:hAnsi="Times New Roman" w:cs="Times New Roman"/>
                <w:b/>
                <w:bCs/>
                <w:sz w:val="24"/>
                <w:szCs w:val="24"/>
                <w:lang w:eastAsia="ro-RO"/>
              </w:rPr>
              <w:t> sub formă congelată, desicată și de pulbere (greier de casă)</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13F9D" w:rsidRPr="004B57FF" w:rsidRDefault="00E13F9D" w:rsidP="00E13F9D">
            <w:pPr>
              <w:spacing w:before="60" w:after="60"/>
              <w:rPr>
                <w:rFonts w:ascii="Times New Roman" w:hAnsi="Times New Roman" w:cs="Times New Roman"/>
                <w:b/>
                <w:i/>
                <w:sz w:val="24"/>
                <w:szCs w:val="24"/>
                <w:lang w:eastAsia="ro-RO"/>
              </w:rPr>
            </w:pPr>
            <w:r w:rsidRPr="004B57FF">
              <w:rPr>
                <w:rFonts w:ascii="Times New Roman" w:hAnsi="Times New Roman" w:cs="Times New Roman"/>
                <w:b/>
                <w:i/>
                <w:iCs/>
                <w:sz w:val="24"/>
                <w:szCs w:val="24"/>
                <w:lang w:eastAsia="ro-RO"/>
              </w:rPr>
              <w:t>Categorie specifică de alimente</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13F9D" w:rsidRPr="004B57FF" w:rsidRDefault="00E13F9D" w:rsidP="00E13F9D">
            <w:pPr>
              <w:spacing w:before="60" w:after="60"/>
              <w:rPr>
                <w:rFonts w:ascii="Times New Roman" w:hAnsi="Times New Roman" w:cs="Times New Roman"/>
                <w:b/>
                <w:i/>
                <w:sz w:val="24"/>
                <w:szCs w:val="24"/>
                <w:lang w:eastAsia="ro-RO"/>
              </w:rPr>
            </w:pPr>
            <w:r w:rsidRPr="004B57FF">
              <w:rPr>
                <w:rFonts w:ascii="Times New Roman" w:hAnsi="Times New Roman" w:cs="Times New Roman"/>
                <w:b/>
                <w:i/>
                <w:iCs/>
                <w:sz w:val="24"/>
                <w:szCs w:val="24"/>
                <w:lang w:eastAsia="ro-RO"/>
              </w:rPr>
              <w:t>Niveluri maxime</w:t>
            </w:r>
            <w:r w:rsidRPr="004B57FF">
              <w:rPr>
                <w:rFonts w:ascii="Times New Roman" w:hAnsi="Times New Roman" w:cs="Times New Roman"/>
                <w:b/>
                <w:i/>
                <w:sz w:val="24"/>
                <w:szCs w:val="24"/>
                <w:lang w:eastAsia="ro-RO"/>
              </w:rPr>
              <w:t> (g/100 g)</w:t>
            </w:r>
          </w:p>
          <w:p w:rsidR="00E13F9D" w:rsidRPr="004B57FF" w:rsidRDefault="00E13F9D" w:rsidP="00E13F9D">
            <w:pPr>
              <w:spacing w:before="60" w:after="60"/>
              <w:rPr>
                <w:rFonts w:ascii="Times New Roman" w:hAnsi="Times New Roman" w:cs="Times New Roman"/>
                <w:b/>
                <w:i/>
                <w:sz w:val="24"/>
                <w:szCs w:val="24"/>
                <w:lang w:eastAsia="ro-RO"/>
              </w:rPr>
            </w:pPr>
            <w:r w:rsidRPr="004B57FF">
              <w:rPr>
                <w:rFonts w:ascii="Times New Roman" w:hAnsi="Times New Roman" w:cs="Times New Roman"/>
                <w:b/>
                <w:i/>
                <w:sz w:val="24"/>
                <w:szCs w:val="24"/>
                <w:lang w:eastAsia="ro-RO"/>
              </w:rPr>
              <w:t>(comercializat ca atare sau reconstituit conform instrucțiunilor)</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13F9D" w:rsidRPr="004B57FF" w:rsidRDefault="00E13F9D" w:rsidP="00E13F9D">
            <w:pPr>
              <w:spacing w:before="60" w:after="60"/>
              <w:rPr>
                <w:rFonts w:ascii="Times New Roman" w:hAnsi="Times New Roman" w:cs="Times New Roman"/>
                <w:sz w:val="24"/>
                <w:szCs w:val="24"/>
                <w:lang w:eastAsia="ro-RO"/>
              </w:rPr>
            </w:pPr>
            <w:r w:rsidRPr="004B57FF">
              <w:rPr>
                <w:rFonts w:ascii="Times New Roman" w:hAnsi="Times New Roman" w:cs="Times New Roman"/>
                <w:sz w:val="24"/>
                <w:szCs w:val="24"/>
                <w:lang w:eastAsia="ro-RO"/>
              </w:rPr>
              <w:t>1.  Denumirea alimentului nou în etichetarea produselor alimentare care îl conțin este „</w:t>
            </w:r>
            <w:r w:rsidRPr="004B57FF">
              <w:rPr>
                <w:rFonts w:ascii="Times New Roman" w:hAnsi="Times New Roman" w:cs="Times New Roman"/>
                <w:i/>
                <w:iCs/>
                <w:sz w:val="24"/>
                <w:szCs w:val="24"/>
                <w:lang w:eastAsia="ro-RO"/>
              </w:rPr>
              <w:t>Acheta domesticus</w:t>
            </w:r>
            <w:r w:rsidRPr="004B57FF">
              <w:rPr>
                <w:rFonts w:ascii="Times New Roman" w:hAnsi="Times New Roman" w:cs="Times New Roman"/>
                <w:sz w:val="24"/>
                <w:szCs w:val="24"/>
                <w:lang w:eastAsia="ro-RO"/>
              </w:rPr>
              <w:t> sub formă congelată (greier de casă)”, „</w:t>
            </w:r>
            <w:r w:rsidRPr="004B57FF">
              <w:rPr>
                <w:rFonts w:ascii="Times New Roman" w:hAnsi="Times New Roman" w:cs="Times New Roman"/>
                <w:i/>
                <w:iCs/>
                <w:sz w:val="24"/>
                <w:szCs w:val="24"/>
                <w:lang w:eastAsia="ro-RO"/>
              </w:rPr>
              <w:t>Acheta domesticus</w:t>
            </w:r>
            <w:r w:rsidRPr="004B57FF">
              <w:rPr>
                <w:rFonts w:ascii="Times New Roman" w:hAnsi="Times New Roman" w:cs="Times New Roman"/>
                <w:sz w:val="24"/>
                <w:szCs w:val="24"/>
                <w:lang w:eastAsia="ro-RO"/>
              </w:rPr>
              <w:t> sub formă desicată/de pulbere (greier de casă)”, în funcție de forma utilizată.</w:t>
            </w:r>
          </w:p>
          <w:p w:rsidR="00E13F9D" w:rsidRPr="004B57FF" w:rsidRDefault="00E13F9D" w:rsidP="00E13F9D">
            <w:pPr>
              <w:spacing w:before="60" w:after="60"/>
              <w:rPr>
                <w:rFonts w:ascii="Times New Roman" w:hAnsi="Times New Roman" w:cs="Times New Roman"/>
                <w:sz w:val="24"/>
                <w:szCs w:val="24"/>
                <w:lang w:eastAsia="ro-RO"/>
              </w:rPr>
            </w:pPr>
            <w:r w:rsidRPr="004B57FF">
              <w:rPr>
                <w:rFonts w:ascii="Times New Roman" w:hAnsi="Times New Roman" w:cs="Times New Roman"/>
                <w:sz w:val="24"/>
                <w:szCs w:val="24"/>
                <w:lang w:eastAsia="ro-RO"/>
              </w:rPr>
              <w:t>2.  În etichetarea produselor alimentare care conțin </w:t>
            </w:r>
            <w:r w:rsidRPr="004B57FF">
              <w:rPr>
                <w:rFonts w:ascii="Times New Roman" w:hAnsi="Times New Roman" w:cs="Times New Roman"/>
                <w:i/>
                <w:iCs/>
                <w:sz w:val="24"/>
                <w:szCs w:val="24"/>
                <w:lang w:eastAsia="ro-RO"/>
              </w:rPr>
              <w:t>Acheta domesticus</w:t>
            </w:r>
            <w:r w:rsidRPr="004B57FF">
              <w:rPr>
                <w:rFonts w:ascii="Times New Roman" w:hAnsi="Times New Roman" w:cs="Times New Roman"/>
                <w:sz w:val="24"/>
                <w:szCs w:val="24"/>
                <w:lang w:eastAsia="ro-RO"/>
              </w:rPr>
              <w:t> (greier de casă) sub formă congelată, desicată sau de pulbere se menționează că acest ingredient poate cauza reacții alergice consumatorilor cu alergii cunoscute la crustacee, la moluște și la produse derivate din acestea, precum și la acarieni.</w:t>
            </w:r>
          </w:p>
          <w:p w:rsidR="00E13F9D" w:rsidRPr="004B57FF" w:rsidRDefault="00E13F9D" w:rsidP="00E13F9D">
            <w:pPr>
              <w:spacing w:before="60" w:after="60"/>
              <w:rPr>
                <w:rFonts w:ascii="Times New Roman" w:hAnsi="Times New Roman" w:cs="Times New Roman"/>
                <w:sz w:val="24"/>
                <w:szCs w:val="24"/>
                <w:lang w:eastAsia="ro-RO"/>
              </w:rPr>
            </w:pPr>
            <w:r w:rsidRPr="004B57FF">
              <w:rPr>
                <w:rFonts w:ascii="Times New Roman" w:hAnsi="Times New Roman" w:cs="Times New Roman"/>
                <w:sz w:val="24"/>
                <w:szCs w:val="24"/>
                <w:lang w:eastAsia="ro-RO"/>
              </w:rPr>
              <w:t>Această mențiune trebuie să apară în imediata apropiere a listei ingredientelor.</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13F9D" w:rsidRPr="004B57FF" w:rsidRDefault="00E13F9D" w:rsidP="00E13F9D">
            <w:pPr>
              <w:spacing w:before="120"/>
              <w:rPr>
                <w:rFonts w:ascii="Times New Roman" w:hAnsi="Times New Roman" w:cs="Times New Roman"/>
                <w:sz w:val="24"/>
                <w:szCs w:val="24"/>
                <w:lang w:eastAsia="ro-RO"/>
              </w:rPr>
            </w:pPr>
            <w:r w:rsidRPr="004B57FF">
              <w:rPr>
                <w:rFonts w:ascii="Times New Roman" w:hAnsi="Times New Roman" w:cs="Times New Roman"/>
                <w:sz w:val="24"/>
                <w:szCs w:val="24"/>
                <w:lang w:eastAsia="ro-RO"/>
              </w:rPr>
              <w:t> </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13F9D" w:rsidRPr="004B57FF" w:rsidRDefault="00E13F9D" w:rsidP="00E13F9D">
            <w:pPr>
              <w:spacing w:before="60" w:after="60"/>
              <w:rPr>
                <w:rFonts w:ascii="Times New Roman" w:hAnsi="Times New Roman" w:cs="Times New Roman"/>
                <w:sz w:val="24"/>
                <w:szCs w:val="24"/>
                <w:lang w:eastAsia="ro-RO"/>
              </w:rPr>
            </w:pPr>
          </w:p>
        </w:tc>
      </w:tr>
      <w:tr w:rsidR="00E13F9D" w:rsidRPr="004B57FF" w:rsidTr="00E13F9D">
        <w:trPr>
          <w:gridAfter w:val="1"/>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13F9D" w:rsidRPr="004B57FF" w:rsidRDefault="00E13F9D" w:rsidP="00E13F9D">
            <w:pPr>
              <w:spacing w:before="60" w:after="60"/>
              <w:rPr>
                <w:rFonts w:ascii="Times New Roman" w:hAnsi="Times New Roman" w:cs="Times New Roman"/>
                <w:sz w:val="24"/>
                <w:szCs w:val="24"/>
                <w:lang w:eastAsia="ro-RO"/>
              </w:rPr>
            </w:pPr>
            <w:r w:rsidRPr="004B57FF">
              <w:rPr>
                <w:rFonts w:ascii="Times New Roman" w:hAnsi="Times New Roman" w:cs="Times New Roman"/>
                <w:sz w:val="24"/>
                <w:szCs w:val="24"/>
                <w:lang w:eastAsia="ro-RO"/>
              </w:rPr>
              <w:t>Formă congelată</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13F9D" w:rsidRPr="004B57FF" w:rsidRDefault="00E13F9D" w:rsidP="00E13F9D">
            <w:pPr>
              <w:spacing w:before="60" w:after="60"/>
              <w:rPr>
                <w:rFonts w:ascii="Times New Roman" w:hAnsi="Times New Roman" w:cs="Times New Roman"/>
                <w:sz w:val="24"/>
                <w:szCs w:val="24"/>
                <w:lang w:eastAsia="ro-RO"/>
              </w:rPr>
            </w:pPr>
            <w:r w:rsidRPr="004B57FF">
              <w:rPr>
                <w:rFonts w:ascii="Times New Roman" w:hAnsi="Times New Roman" w:cs="Times New Roman"/>
                <w:sz w:val="24"/>
                <w:szCs w:val="24"/>
                <w:lang w:eastAsia="ro-RO"/>
              </w:rPr>
              <w:t>Formă desicată sau de pulbere</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r>
      <w:tr w:rsidR="00E13F9D" w:rsidRPr="004B57FF" w:rsidTr="00E13F9D">
        <w:trPr>
          <w:gridAfter w:val="1"/>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13F9D" w:rsidRPr="004B57FF" w:rsidRDefault="00E13F9D" w:rsidP="00E13F9D">
            <w:pPr>
              <w:spacing w:before="60" w:after="60"/>
              <w:rPr>
                <w:rFonts w:ascii="Times New Roman" w:hAnsi="Times New Roman" w:cs="Times New Roman"/>
                <w:sz w:val="24"/>
                <w:szCs w:val="24"/>
                <w:lang w:eastAsia="ro-RO"/>
              </w:rPr>
            </w:pPr>
            <w:r w:rsidRPr="004B57FF">
              <w:rPr>
                <w:rFonts w:ascii="Times New Roman" w:hAnsi="Times New Roman" w:cs="Times New Roman"/>
                <w:i/>
                <w:iCs/>
                <w:sz w:val="24"/>
                <w:szCs w:val="24"/>
                <w:lang w:eastAsia="ro-RO"/>
              </w:rPr>
              <w:t>Acheta domesticus</w:t>
            </w:r>
            <w:r w:rsidRPr="004B57FF">
              <w:rPr>
                <w:rFonts w:ascii="Times New Roman" w:hAnsi="Times New Roman" w:cs="Times New Roman"/>
                <w:sz w:val="24"/>
                <w:szCs w:val="24"/>
                <w:lang w:eastAsia="ro-RO"/>
              </w:rPr>
              <w:t> sub formă congelată, desicată și de pulbere</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13F9D" w:rsidRPr="004B57FF" w:rsidRDefault="00E13F9D" w:rsidP="00E13F9D">
            <w:pPr>
              <w:spacing w:before="120"/>
              <w:rPr>
                <w:rFonts w:ascii="Times New Roman" w:hAnsi="Times New Roman" w:cs="Times New Roman"/>
                <w:sz w:val="24"/>
                <w:szCs w:val="24"/>
                <w:lang w:eastAsia="ro-RO"/>
              </w:rPr>
            </w:pPr>
            <w:r w:rsidRPr="004B57FF">
              <w:rPr>
                <w:rFonts w:ascii="Times New Roman" w:hAnsi="Times New Roman" w:cs="Times New Roman"/>
                <w:sz w:val="24"/>
                <w:szCs w:val="24"/>
                <w:lang w:eastAsia="ro-RO"/>
              </w:rPr>
              <w:t> </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r>
      <w:tr w:rsidR="00E13F9D" w:rsidRPr="004B57FF" w:rsidTr="00E13F9D">
        <w:trPr>
          <w:gridAfter w:val="1"/>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13F9D" w:rsidRPr="004B57FF" w:rsidRDefault="00E13F9D" w:rsidP="00E13F9D">
            <w:pPr>
              <w:spacing w:before="60" w:after="60"/>
              <w:rPr>
                <w:rFonts w:ascii="Times New Roman" w:hAnsi="Times New Roman" w:cs="Times New Roman"/>
                <w:sz w:val="24"/>
                <w:szCs w:val="24"/>
                <w:lang w:eastAsia="ro-RO"/>
              </w:rPr>
            </w:pPr>
            <w:r w:rsidRPr="004B57FF">
              <w:rPr>
                <w:rFonts w:ascii="Times New Roman" w:hAnsi="Times New Roman" w:cs="Times New Roman"/>
                <w:sz w:val="24"/>
                <w:szCs w:val="24"/>
                <w:lang w:eastAsia="ro-RO"/>
              </w:rPr>
              <w:t>Produse proteice, altele decât analoagele de carne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13F9D" w:rsidRPr="004B57FF" w:rsidRDefault="00E13F9D" w:rsidP="00E13F9D">
            <w:pPr>
              <w:spacing w:before="60" w:after="60"/>
              <w:rPr>
                <w:rFonts w:ascii="Times New Roman" w:hAnsi="Times New Roman" w:cs="Times New Roman"/>
                <w:sz w:val="24"/>
                <w:szCs w:val="24"/>
                <w:lang w:eastAsia="ro-RO"/>
              </w:rPr>
            </w:pPr>
            <w:r w:rsidRPr="004B57FF">
              <w:rPr>
                <w:rFonts w:ascii="Times New Roman" w:hAnsi="Times New Roman" w:cs="Times New Roman"/>
                <w:sz w:val="24"/>
                <w:szCs w:val="24"/>
                <w:lang w:eastAsia="ro-RO"/>
              </w:rPr>
              <w:t>40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13F9D" w:rsidRPr="004B57FF" w:rsidRDefault="00E13F9D" w:rsidP="00E13F9D">
            <w:pPr>
              <w:spacing w:before="60" w:after="60"/>
              <w:rPr>
                <w:rFonts w:ascii="Times New Roman" w:hAnsi="Times New Roman" w:cs="Times New Roman"/>
                <w:sz w:val="24"/>
                <w:szCs w:val="24"/>
                <w:lang w:eastAsia="ro-RO"/>
              </w:rPr>
            </w:pPr>
            <w:r w:rsidRPr="004B57FF">
              <w:rPr>
                <w:rFonts w:ascii="Times New Roman" w:hAnsi="Times New Roman" w:cs="Times New Roman"/>
                <w:sz w:val="24"/>
                <w:szCs w:val="24"/>
                <w:lang w:eastAsia="ro-RO"/>
              </w:rPr>
              <w:t>20</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r>
      <w:tr w:rsidR="00E13F9D" w:rsidRPr="004B57FF" w:rsidTr="00E13F9D">
        <w:trPr>
          <w:gridAfter w:val="1"/>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13F9D" w:rsidRPr="004B57FF" w:rsidRDefault="00E13F9D" w:rsidP="00E13F9D">
            <w:pPr>
              <w:spacing w:before="60" w:after="60"/>
              <w:rPr>
                <w:rFonts w:ascii="Times New Roman" w:hAnsi="Times New Roman" w:cs="Times New Roman"/>
                <w:sz w:val="24"/>
                <w:szCs w:val="24"/>
                <w:lang w:eastAsia="ro-RO"/>
              </w:rPr>
            </w:pPr>
            <w:r w:rsidRPr="004B57FF">
              <w:rPr>
                <w:rFonts w:ascii="Times New Roman" w:hAnsi="Times New Roman" w:cs="Times New Roman"/>
                <w:sz w:val="24"/>
                <w:szCs w:val="24"/>
                <w:lang w:eastAsia="ro-RO"/>
              </w:rPr>
              <w:t>Pâine și chifle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13F9D" w:rsidRPr="004B57FF" w:rsidRDefault="00E13F9D" w:rsidP="00E13F9D">
            <w:pPr>
              <w:spacing w:before="60" w:after="60"/>
              <w:rPr>
                <w:rFonts w:ascii="Times New Roman" w:hAnsi="Times New Roman" w:cs="Times New Roman"/>
                <w:sz w:val="24"/>
                <w:szCs w:val="24"/>
                <w:lang w:eastAsia="ro-RO"/>
              </w:rPr>
            </w:pPr>
            <w:r w:rsidRPr="004B57FF">
              <w:rPr>
                <w:rFonts w:ascii="Times New Roman" w:hAnsi="Times New Roman" w:cs="Times New Roman"/>
                <w:sz w:val="24"/>
                <w:szCs w:val="24"/>
                <w:lang w:eastAsia="ro-RO"/>
              </w:rPr>
              <w:t>30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13F9D" w:rsidRPr="004B57FF" w:rsidRDefault="00E13F9D" w:rsidP="00E13F9D">
            <w:pPr>
              <w:spacing w:before="60" w:after="60"/>
              <w:rPr>
                <w:rFonts w:ascii="Times New Roman" w:hAnsi="Times New Roman" w:cs="Times New Roman"/>
                <w:sz w:val="24"/>
                <w:szCs w:val="24"/>
                <w:lang w:eastAsia="ro-RO"/>
              </w:rPr>
            </w:pPr>
            <w:r w:rsidRPr="004B57FF">
              <w:rPr>
                <w:rFonts w:ascii="Times New Roman" w:hAnsi="Times New Roman" w:cs="Times New Roman"/>
                <w:sz w:val="24"/>
                <w:szCs w:val="24"/>
                <w:lang w:eastAsia="ro-RO"/>
              </w:rPr>
              <w:t>10</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r>
      <w:tr w:rsidR="00E13F9D" w:rsidRPr="004B57FF" w:rsidTr="00E13F9D">
        <w:trPr>
          <w:gridAfter w:val="1"/>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13F9D" w:rsidRPr="004B57FF" w:rsidRDefault="00E13F9D" w:rsidP="00E13F9D">
            <w:pPr>
              <w:spacing w:before="60" w:after="60"/>
              <w:rPr>
                <w:rFonts w:ascii="Times New Roman" w:hAnsi="Times New Roman" w:cs="Times New Roman"/>
                <w:sz w:val="24"/>
                <w:szCs w:val="24"/>
                <w:lang w:eastAsia="ro-RO"/>
              </w:rPr>
            </w:pPr>
            <w:r w:rsidRPr="004B57FF">
              <w:rPr>
                <w:rFonts w:ascii="Times New Roman" w:hAnsi="Times New Roman" w:cs="Times New Roman"/>
                <w:sz w:val="24"/>
                <w:szCs w:val="24"/>
                <w:lang w:eastAsia="ro-RO"/>
              </w:rPr>
              <w:t>Produse de panificație, batoane din cereale și paste alimentare umplute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13F9D" w:rsidRPr="004B57FF" w:rsidRDefault="00E13F9D" w:rsidP="00E13F9D">
            <w:pPr>
              <w:spacing w:before="60" w:after="60"/>
              <w:rPr>
                <w:rFonts w:ascii="Times New Roman" w:hAnsi="Times New Roman" w:cs="Times New Roman"/>
                <w:sz w:val="24"/>
                <w:szCs w:val="24"/>
                <w:lang w:eastAsia="ro-RO"/>
              </w:rPr>
            </w:pPr>
            <w:r w:rsidRPr="004B57FF">
              <w:rPr>
                <w:rFonts w:ascii="Times New Roman" w:hAnsi="Times New Roman" w:cs="Times New Roman"/>
                <w:sz w:val="24"/>
                <w:szCs w:val="24"/>
                <w:lang w:eastAsia="ro-RO"/>
              </w:rPr>
              <w:t>30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13F9D" w:rsidRPr="004B57FF" w:rsidRDefault="00E13F9D" w:rsidP="00E13F9D">
            <w:pPr>
              <w:spacing w:before="60" w:after="60"/>
              <w:rPr>
                <w:rFonts w:ascii="Times New Roman" w:hAnsi="Times New Roman" w:cs="Times New Roman"/>
                <w:sz w:val="24"/>
                <w:szCs w:val="24"/>
                <w:lang w:eastAsia="ro-RO"/>
              </w:rPr>
            </w:pPr>
            <w:r w:rsidRPr="004B57FF">
              <w:rPr>
                <w:rFonts w:ascii="Times New Roman" w:hAnsi="Times New Roman" w:cs="Times New Roman"/>
                <w:sz w:val="24"/>
                <w:szCs w:val="24"/>
                <w:lang w:eastAsia="ro-RO"/>
              </w:rPr>
              <w:t>15</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r>
      <w:tr w:rsidR="00E13F9D" w:rsidRPr="004B57FF" w:rsidTr="00E13F9D">
        <w:trPr>
          <w:gridAfter w:val="1"/>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13F9D" w:rsidRPr="004B57FF" w:rsidRDefault="00E13F9D" w:rsidP="00E13F9D">
            <w:pPr>
              <w:spacing w:before="60" w:after="60"/>
              <w:rPr>
                <w:rFonts w:ascii="Times New Roman" w:hAnsi="Times New Roman" w:cs="Times New Roman"/>
                <w:sz w:val="24"/>
                <w:szCs w:val="24"/>
                <w:lang w:eastAsia="ro-RO"/>
              </w:rPr>
            </w:pPr>
            <w:r w:rsidRPr="004B57FF">
              <w:rPr>
                <w:rFonts w:ascii="Times New Roman" w:hAnsi="Times New Roman" w:cs="Times New Roman"/>
                <w:sz w:val="24"/>
                <w:szCs w:val="24"/>
                <w:lang w:eastAsia="ro-RO"/>
              </w:rPr>
              <w:t>Biscuiți</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13F9D" w:rsidRPr="004B57FF" w:rsidRDefault="00E13F9D" w:rsidP="00E13F9D">
            <w:pPr>
              <w:spacing w:before="60" w:after="60"/>
              <w:rPr>
                <w:rFonts w:ascii="Times New Roman" w:hAnsi="Times New Roman" w:cs="Times New Roman"/>
                <w:sz w:val="24"/>
                <w:szCs w:val="24"/>
                <w:lang w:eastAsia="ro-RO"/>
              </w:rPr>
            </w:pPr>
            <w:r w:rsidRPr="004B57FF">
              <w:rPr>
                <w:rFonts w:ascii="Times New Roman" w:hAnsi="Times New Roman" w:cs="Times New Roman"/>
                <w:sz w:val="24"/>
                <w:szCs w:val="24"/>
                <w:lang w:eastAsia="ro-RO"/>
              </w:rPr>
              <w:t>30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13F9D" w:rsidRPr="004B57FF" w:rsidRDefault="00E13F9D" w:rsidP="00E13F9D">
            <w:pPr>
              <w:spacing w:before="60" w:after="60"/>
              <w:rPr>
                <w:rFonts w:ascii="Times New Roman" w:hAnsi="Times New Roman" w:cs="Times New Roman"/>
                <w:sz w:val="24"/>
                <w:szCs w:val="24"/>
                <w:lang w:eastAsia="ro-RO"/>
              </w:rPr>
            </w:pPr>
            <w:r w:rsidRPr="004B57FF">
              <w:rPr>
                <w:rFonts w:ascii="Times New Roman" w:hAnsi="Times New Roman" w:cs="Times New Roman"/>
                <w:sz w:val="24"/>
                <w:szCs w:val="24"/>
                <w:lang w:eastAsia="ro-RO"/>
              </w:rPr>
              <w:t>8</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r>
      <w:tr w:rsidR="00E13F9D" w:rsidRPr="004B57FF" w:rsidTr="00E13F9D">
        <w:trPr>
          <w:gridAfter w:val="1"/>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13F9D" w:rsidRPr="004B57FF" w:rsidRDefault="00E13F9D" w:rsidP="00E13F9D">
            <w:pPr>
              <w:spacing w:before="60" w:after="60"/>
              <w:rPr>
                <w:rFonts w:ascii="Times New Roman" w:hAnsi="Times New Roman" w:cs="Times New Roman"/>
                <w:sz w:val="24"/>
                <w:szCs w:val="24"/>
                <w:lang w:eastAsia="ro-RO"/>
              </w:rPr>
            </w:pPr>
            <w:r w:rsidRPr="004B57FF">
              <w:rPr>
                <w:rFonts w:ascii="Times New Roman" w:hAnsi="Times New Roman" w:cs="Times New Roman"/>
                <w:sz w:val="24"/>
                <w:szCs w:val="24"/>
                <w:lang w:eastAsia="ro-RO"/>
              </w:rPr>
              <w:t>Produse pe bază de paste (uscate)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13F9D" w:rsidRPr="004B57FF" w:rsidRDefault="00E13F9D" w:rsidP="00E13F9D">
            <w:pPr>
              <w:spacing w:before="60" w:after="60"/>
              <w:rPr>
                <w:rFonts w:ascii="Times New Roman" w:hAnsi="Times New Roman" w:cs="Times New Roman"/>
                <w:sz w:val="24"/>
                <w:szCs w:val="24"/>
                <w:lang w:eastAsia="ro-RO"/>
              </w:rPr>
            </w:pPr>
            <w:r w:rsidRPr="004B57FF">
              <w:rPr>
                <w:rFonts w:ascii="Times New Roman" w:hAnsi="Times New Roman" w:cs="Times New Roman"/>
                <w:sz w:val="24"/>
                <w:szCs w:val="24"/>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13F9D" w:rsidRPr="004B57FF" w:rsidRDefault="00E13F9D" w:rsidP="00E13F9D">
            <w:pPr>
              <w:spacing w:before="60" w:after="60"/>
              <w:rPr>
                <w:rFonts w:ascii="Times New Roman" w:hAnsi="Times New Roman" w:cs="Times New Roman"/>
                <w:sz w:val="24"/>
                <w:szCs w:val="24"/>
                <w:lang w:eastAsia="ro-RO"/>
              </w:rPr>
            </w:pPr>
            <w:r w:rsidRPr="004B57FF">
              <w:rPr>
                <w:rFonts w:ascii="Times New Roman" w:hAnsi="Times New Roman" w:cs="Times New Roman"/>
                <w:sz w:val="24"/>
                <w:szCs w:val="24"/>
                <w:lang w:eastAsia="ro-RO"/>
              </w:rPr>
              <w:t>1</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r>
      <w:tr w:rsidR="00E13F9D" w:rsidRPr="004B57FF" w:rsidTr="00E13F9D">
        <w:trPr>
          <w:gridAfter w:val="1"/>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13F9D" w:rsidRPr="004B57FF" w:rsidRDefault="00E13F9D" w:rsidP="00E13F9D">
            <w:pPr>
              <w:spacing w:before="60" w:after="60"/>
              <w:rPr>
                <w:rFonts w:ascii="Times New Roman" w:hAnsi="Times New Roman" w:cs="Times New Roman"/>
                <w:sz w:val="24"/>
                <w:szCs w:val="24"/>
                <w:lang w:eastAsia="ro-RO"/>
              </w:rPr>
            </w:pPr>
            <w:r w:rsidRPr="004B57FF">
              <w:rPr>
                <w:rFonts w:ascii="Times New Roman" w:hAnsi="Times New Roman" w:cs="Times New Roman"/>
                <w:sz w:val="24"/>
                <w:szCs w:val="24"/>
                <w:lang w:eastAsia="ro-RO"/>
              </w:rPr>
              <w:t>Supe și concentrate sau pulberi de supe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13F9D" w:rsidRPr="004B57FF" w:rsidRDefault="00E13F9D" w:rsidP="00E13F9D">
            <w:pPr>
              <w:spacing w:before="60" w:after="60"/>
              <w:rPr>
                <w:rFonts w:ascii="Times New Roman" w:hAnsi="Times New Roman" w:cs="Times New Roman"/>
                <w:sz w:val="24"/>
                <w:szCs w:val="24"/>
                <w:lang w:eastAsia="ro-RO"/>
              </w:rPr>
            </w:pPr>
            <w:r w:rsidRPr="004B57FF">
              <w:rPr>
                <w:rFonts w:ascii="Times New Roman" w:hAnsi="Times New Roman" w:cs="Times New Roman"/>
                <w:sz w:val="24"/>
                <w:szCs w:val="24"/>
                <w:lang w:eastAsia="ro-RO"/>
              </w:rPr>
              <w:t>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13F9D" w:rsidRPr="004B57FF" w:rsidRDefault="00E13F9D" w:rsidP="00E13F9D">
            <w:pPr>
              <w:spacing w:before="60" w:after="60"/>
              <w:rPr>
                <w:rFonts w:ascii="Times New Roman" w:hAnsi="Times New Roman" w:cs="Times New Roman"/>
                <w:sz w:val="24"/>
                <w:szCs w:val="24"/>
                <w:lang w:eastAsia="ro-RO"/>
              </w:rPr>
            </w:pPr>
            <w:r w:rsidRPr="004B57FF">
              <w:rPr>
                <w:rFonts w:ascii="Times New Roman" w:hAnsi="Times New Roman" w:cs="Times New Roman"/>
                <w:sz w:val="24"/>
                <w:szCs w:val="24"/>
                <w:lang w:eastAsia="ro-RO"/>
              </w:rPr>
              <w:t>5</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r>
      <w:tr w:rsidR="00E13F9D" w:rsidRPr="004B57FF" w:rsidTr="00E13F9D">
        <w:trPr>
          <w:gridAfter w:val="1"/>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13F9D" w:rsidRPr="004B57FF" w:rsidRDefault="00E13F9D" w:rsidP="00E13F9D">
            <w:pPr>
              <w:spacing w:before="60" w:after="60"/>
              <w:rPr>
                <w:rFonts w:ascii="Times New Roman" w:hAnsi="Times New Roman" w:cs="Times New Roman"/>
                <w:sz w:val="24"/>
                <w:szCs w:val="24"/>
                <w:lang w:eastAsia="ro-RO"/>
              </w:rPr>
            </w:pPr>
            <w:r w:rsidRPr="004B57FF">
              <w:rPr>
                <w:rFonts w:ascii="Times New Roman" w:hAnsi="Times New Roman" w:cs="Times New Roman"/>
                <w:sz w:val="24"/>
                <w:szCs w:val="24"/>
                <w:lang w:eastAsia="ro-RO"/>
              </w:rPr>
              <w:t>Produse din cartofi prelucrați, preparate pe bază de legume și vegetale, și produse pe bază de paste sau pizza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13F9D" w:rsidRPr="004B57FF" w:rsidRDefault="00E13F9D" w:rsidP="00E13F9D">
            <w:pPr>
              <w:spacing w:before="60" w:after="60"/>
              <w:rPr>
                <w:rFonts w:ascii="Times New Roman" w:hAnsi="Times New Roman" w:cs="Times New Roman"/>
                <w:sz w:val="24"/>
                <w:szCs w:val="24"/>
                <w:lang w:eastAsia="ro-RO"/>
              </w:rPr>
            </w:pPr>
            <w:r w:rsidRPr="004B57FF">
              <w:rPr>
                <w:rFonts w:ascii="Times New Roman" w:hAnsi="Times New Roman" w:cs="Times New Roman"/>
                <w:sz w:val="24"/>
                <w:szCs w:val="24"/>
                <w:lang w:eastAsia="ro-RO"/>
              </w:rPr>
              <w:t>15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13F9D" w:rsidRPr="004B57FF" w:rsidRDefault="00E13F9D" w:rsidP="00E13F9D">
            <w:pPr>
              <w:spacing w:before="60" w:after="60"/>
              <w:rPr>
                <w:rFonts w:ascii="Times New Roman" w:hAnsi="Times New Roman" w:cs="Times New Roman"/>
                <w:sz w:val="24"/>
                <w:szCs w:val="24"/>
                <w:lang w:eastAsia="ro-RO"/>
              </w:rPr>
            </w:pPr>
            <w:r w:rsidRPr="004B57FF">
              <w:rPr>
                <w:rFonts w:ascii="Times New Roman" w:hAnsi="Times New Roman" w:cs="Times New Roman"/>
                <w:sz w:val="24"/>
                <w:szCs w:val="24"/>
                <w:lang w:eastAsia="ro-RO"/>
              </w:rPr>
              <w:t>5</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r>
      <w:tr w:rsidR="00E13F9D" w:rsidRPr="004B57FF" w:rsidTr="00E13F9D">
        <w:trPr>
          <w:gridAfter w:val="1"/>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13F9D" w:rsidRPr="004B57FF" w:rsidRDefault="00E13F9D" w:rsidP="00E13F9D">
            <w:pPr>
              <w:spacing w:before="60" w:after="60"/>
              <w:rPr>
                <w:rFonts w:ascii="Times New Roman" w:hAnsi="Times New Roman" w:cs="Times New Roman"/>
                <w:sz w:val="24"/>
                <w:szCs w:val="24"/>
                <w:lang w:eastAsia="ro-RO"/>
              </w:rPr>
            </w:pPr>
            <w:r w:rsidRPr="004B57FF">
              <w:rPr>
                <w:rFonts w:ascii="Times New Roman" w:hAnsi="Times New Roman" w:cs="Times New Roman"/>
                <w:sz w:val="24"/>
                <w:szCs w:val="24"/>
                <w:lang w:eastAsia="ro-RO"/>
              </w:rPr>
              <w:t>Gustări pe bază de făină de porumb</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13F9D" w:rsidRPr="004B57FF" w:rsidRDefault="00E13F9D" w:rsidP="00E13F9D">
            <w:pPr>
              <w:spacing w:before="60" w:after="60"/>
              <w:rPr>
                <w:rFonts w:ascii="Times New Roman" w:hAnsi="Times New Roman" w:cs="Times New Roman"/>
                <w:sz w:val="24"/>
                <w:szCs w:val="24"/>
                <w:lang w:eastAsia="ro-RO"/>
              </w:rPr>
            </w:pPr>
            <w:r w:rsidRPr="004B57FF">
              <w:rPr>
                <w:rFonts w:ascii="Times New Roman" w:hAnsi="Times New Roman" w:cs="Times New Roman"/>
                <w:sz w:val="24"/>
                <w:szCs w:val="24"/>
                <w:lang w:eastAsia="ro-RO"/>
              </w:rPr>
              <w:t>40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13F9D" w:rsidRPr="004B57FF" w:rsidRDefault="00E13F9D" w:rsidP="00E13F9D">
            <w:pPr>
              <w:spacing w:before="60" w:after="60"/>
              <w:rPr>
                <w:rFonts w:ascii="Times New Roman" w:hAnsi="Times New Roman" w:cs="Times New Roman"/>
                <w:sz w:val="24"/>
                <w:szCs w:val="24"/>
                <w:lang w:eastAsia="ro-RO"/>
              </w:rPr>
            </w:pPr>
            <w:r w:rsidRPr="004B57FF">
              <w:rPr>
                <w:rFonts w:ascii="Times New Roman" w:hAnsi="Times New Roman" w:cs="Times New Roman"/>
                <w:sz w:val="24"/>
                <w:szCs w:val="24"/>
                <w:lang w:eastAsia="ro-RO"/>
              </w:rPr>
              <w:t>20</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r>
      <w:tr w:rsidR="00E13F9D" w:rsidRPr="004B57FF" w:rsidTr="00E13F9D">
        <w:trPr>
          <w:gridAfter w:val="1"/>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13F9D" w:rsidRPr="004B57FF" w:rsidRDefault="00E13F9D" w:rsidP="00E13F9D">
            <w:pPr>
              <w:spacing w:before="60" w:after="60"/>
              <w:rPr>
                <w:rFonts w:ascii="Times New Roman" w:hAnsi="Times New Roman" w:cs="Times New Roman"/>
                <w:sz w:val="24"/>
                <w:szCs w:val="24"/>
                <w:lang w:eastAsia="ro-RO"/>
              </w:rPr>
            </w:pPr>
            <w:r w:rsidRPr="004B57FF">
              <w:rPr>
                <w:rFonts w:ascii="Times New Roman" w:hAnsi="Times New Roman" w:cs="Times New Roman"/>
                <w:sz w:val="24"/>
                <w:szCs w:val="24"/>
                <w:lang w:eastAsia="ro-RO"/>
              </w:rPr>
              <w:t>Băuturi asemănătoare berii, băuturi în amestec care conțin alcool</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13F9D" w:rsidRPr="004B57FF" w:rsidRDefault="00E13F9D" w:rsidP="00E13F9D">
            <w:pPr>
              <w:spacing w:before="60" w:after="60"/>
              <w:rPr>
                <w:rFonts w:ascii="Times New Roman" w:hAnsi="Times New Roman" w:cs="Times New Roman"/>
                <w:sz w:val="24"/>
                <w:szCs w:val="24"/>
                <w:lang w:eastAsia="ro-RO"/>
              </w:rPr>
            </w:pPr>
            <w:r w:rsidRPr="004B57FF">
              <w:rPr>
                <w:rFonts w:ascii="Times New Roman" w:hAnsi="Times New Roman" w:cs="Times New Roman"/>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13F9D" w:rsidRPr="004B57FF" w:rsidRDefault="00E13F9D" w:rsidP="00E13F9D">
            <w:pPr>
              <w:spacing w:before="60" w:after="60"/>
              <w:rPr>
                <w:rFonts w:ascii="Times New Roman" w:hAnsi="Times New Roman" w:cs="Times New Roman"/>
                <w:sz w:val="24"/>
                <w:szCs w:val="24"/>
                <w:lang w:eastAsia="ro-RO"/>
              </w:rPr>
            </w:pPr>
            <w:r w:rsidRPr="004B57FF">
              <w:rPr>
                <w:rFonts w:ascii="Times New Roman" w:hAnsi="Times New Roman" w:cs="Times New Roman"/>
                <w:sz w:val="24"/>
                <w:szCs w:val="24"/>
                <w:lang w:eastAsia="ro-RO"/>
              </w:rPr>
              <w:t>1</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r>
      <w:tr w:rsidR="00E13F9D" w:rsidRPr="004B57FF" w:rsidTr="00E13F9D">
        <w:trPr>
          <w:gridAfter w:val="1"/>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13F9D" w:rsidRPr="004B57FF" w:rsidRDefault="00E13F9D" w:rsidP="00E13F9D">
            <w:pPr>
              <w:spacing w:before="60" w:after="60"/>
              <w:rPr>
                <w:rFonts w:ascii="Times New Roman" w:hAnsi="Times New Roman" w:cs="Times New Roman"/>
                <w:sz w:val="24"/>
                <w:szCs w:val="24"/>
                <w:lang w:eastAsia="ro-RO"/>
              </w:rPr>
            </w:pPr>
            <w:r w:rsidRPr="004B57FF">
              <w:rPr>
                <w:rFonts w:ascii="Times New Roman" w:hAnsi="Times New Roman" w:cs="Times New Roman"/>
                <w:sz w:val="24"/>
                <w:szCs w:val="24"/>
                <w:lang w:eastAsia="ro-RO"/>
              </w:rPr>
              <w:t>Fructe cu coajă lemnoasă, semințe oleaginoase și boabe de năut</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13F9D" w:rsidRPr="004B57FF" w:rsidRDefault="00E13F9D" w:rsidP="00E13F9D">
            <w:pPr>
              <w:spacing w:before="60" w:after="60"/>
              <w:rPr>
                <w:rFonts w:ascii="Times New Roman" w:hAnsi="Times New Roman" w:cs="Times New Roman"/>
                <w:sz w:val="24"/>
                <w:szCs w:val="24"/>
                <w:lang w:eastAsia="ro-RO"/>
              </w:rPr>
            </w:pPr>
            <w:r w:rsidRPr="004B57FF">
              <w:rPr>
                <w:rFonts w:ascii="Times New Roman" w:hAnsi="Times New Roman" w:cs="Times New Roman"/>
                <w:sz w:val="24"/>
                <w:szCs w:val="24"/>
                <w:lang w:eastAsia="ro-RO"/>
              </w:rPr>
              <w:t>40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13F9D" w:rsidRPr="004B57FF" w:rsidRDefault="00E13F9D" w:rsidP="00E13F9D">
            <w:pPr>
              <w:spacing w:before="60" w:after="60"/>
              <w:rPr>
                <w:rFonts w:ascii="Times New Roman" w:hAnsi="Times New Roman" w:cs="Times New Roman"/>
                <w:sz w:val="24"/>
                <w:szCs w:val="24"/>
                <w:lang w:eastAsia="ro-RO"/>
              </w:rPr>
            </w:pPr>
            <w:r w:rsidRPr="004B57FF">
              <w:rPr>
                <w:rFonts w:ascii="Times New Roman" w:hAnsi="Times New Roman" w:cs="Times New Roman"/>
                <w:sz w:val="24"/>
                <w:szCs w:val="24"/>
                <w:lang w:eastAsia="ro-RO"/>
              </w:rPr>
              <w:t>25</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r>
      <w:tr w:rsidR="00E13F9D" w:rsidRPr="004B57FF" w:rsidTr="00E13F9D">
        <w:trPr>
          <w:gridAfter w:val="1"/>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13F9D" w:rsidRPr="004B57FF" w:rsidRDefault="00E13F9D" w:rsidP="00E13F9D">
            <w:pPr>
              <w:spacing w:before="60" w:after="60"/>
              <w:rPr>
                <w:rFonts w:ascii="Times New Roman" w:hAnsi="Times New Roman" w:cs="Times New Roman"/>
                <w:sz w:val="24"/>
                <w:szCs w:val="24"/>
                <w:lang w:eastAsia="ro-RO"/>
              </w:rPr>
            </w:pPr>
            <w:r w:rsidRPr="004B57FF">
              <w:rPr>
                <w:rFonts w:ascii="Times New Roman" w:hAnsi="Times New Roman" w:cs="Times New Roman"/>
                <w:sz w:val="24"/>
                <w:szCs w:val="24"/>
                <w:lang w:eastAsia="ro-RO"/>
              </w:rPr>
              <w:t>Sosuri</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13F9D" w:rsidRPr="004B57FF" w:rsidRDefault="00E13F9D" w:rsidP="00E13F9D">
            <w:pPr>
              <w:spacing w:before="60" w:after="60"/>
              <w:rPr>
                <w:rFonts w:ascii="Times New Roman" w:hAnsi="Times New Roman" w:cs="Times New Roman"/>
                <w:sz w:val="24"/>
                <w:szCs w:val="24"/>
                <w:lang w:eastAsia="ro-RO"/>
              </w:rPr>
            </w:pPr>
            <w:r w:rsidRPr="004B57FF">
              <w:rPr>
                <w:rFonts w:ascii="Times New Roman" w:hAnsi="Times New Roman" w:cs="Times New Roman"/>
                <w:sz w:val="24"/>
                <w:szCs w:val="24"/>
                <w:lang w:eastAsia="ro-RO"/>
              </w:rPr>
              <w:t>30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13F9D" w:rsidRPr="004B57FF" w:rsidRDefault="00E13F9D" w:rsidP="00E13F9D">
            <w:pPr>
              <w:spacing w:before="60" w:after="60"/>
              <w:rPr>
                <w:rFonts w:ascii="Times New Roman" w:hAnsi="Times New Roman" w:cs="Times New Roman"/>
                <w:sz w:val="24"/>
                <w:szCs w:val="24"/>
                <w:lang w:eastAsia="ro-RO"/>
              </w:rPr>
            </w:pPr>
            <w:r w:rsidRPr="004B57FF">
              <w:rPr>
                <w:rFonts w:ascii="Times New Roman" w:hAnsi="Times New Roman" w:cs="Times New Roman"/>
                <w:sz w:val="24"/>
                <w:szCs w:val="24"/>
                <w:lang w:eastAsia="ro-RO"/>
              </w:rPr>
              <w:t>10</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r>
      <w:tr w:rsidR="00E13F9D" w:rsidRPr="004B57FF" w:rsidTr="00E13F9D">
        <w:trPr>
          <w:gridAfter w:val="1"/>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13F9D" w:rsidRPr="004B57FF" w:rsidRDefault="00E13F9D" w:rsidP="00E13F9D">
            <w:pPr>
              <w:spacing w:before="60" w:after="60"/>
              <w:rPr>
                <w:rFonts w:ascii="Times New Roman" w:hAnsi="Times New Roman" w:cs="Times New Roman"/>
                <w:sz w:val="24"/>
                <w:szCs w:val="24"/>
                <w:lang w:eastAsia="ro-RO"/>
              </w:rPr>
            </w:pPr>
            <w:r w:rsidRPr="004B57FF">
              <w:rPr>
                <w:rFonts w:ascii="Times New Roman" w:hAnsi="Times New Roman" w:cs="Times New Roman"/>
                <w:sz w:val="24"/>
                <w:szCs w:val="24"/>
                <w:lang w:eastAsia="ro-RO"/>
              </w:rPr>
              <w:t>Preparate din carne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13F9D" w:rsidRPr="004B57FF" w:rsidRDefault="00E13F9D" w:rsidP="00E13F9D">
            <w:pPr>
              <w:spacing w:before="60" w:after="60"/>
              <w:rPr>
                <w:rFonts w:ascii="Times New Roman" w:hAnsi="Times New Roman" w:cs="Times New Roman"/>
                <w:sz w:val="24"/>
                <w:szCs w:val="24"/>
                <w:lang w:eastAsia="ro-RO"/>
              </w:rPr>
            </w:pPr>
            <w:r w:rsidRPr="004B57FF">
              <w:rPr>
                <w:rFonts w:ascii="Times New Roman" w:hAnsi="Times New Roman" w:cs="Times New Roman"/>
                <w:sz w:val="24"/>
                <w:szCs w:val="24"/>
                <w:lang w:eastAsia="ro-RO"/>
              </w:rPr>
              <w:t>40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13F9D" w:rsidRPr="004B57FF" w:rsidRDefault="00E13F9D" w:rsidP="00E13F9D">
            <w:pPr>
              <w:spacing w:before="60" w:after="60"/>
              <w:rPr>
                <w:rFonts w:ascii="Times New Roman" w:hAnsi="Times New Roman" w:cs="Times New Roman"/>
                <w:sz w:val="24"/>
                <w:szCs w:val="24"/>
                <w:lang w:eastAsia="ro-RO"/>
              </w:rPr>
            </w:pPr>
            <w:r w:rsidRPr="004B57FF">
              <w:rPr>
                <w:rFonts w:ascii="Times New Roman" w:hAnsi="Times New Roman" w:cs="Times New Roman"/>
                <w:sz w:val="24"/>
                <w:szCs w:val="24"/>
                <w:lang w:eastAsia="ro-RO"/>
              </w:rPr>
              <w:t>16</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r>
      <w:tr w:rsidR="00E13F9D" w:rsidRPr="004B57FF" w:rsidTr="00E13F9D">
        <w:trPr>
          <w:gridAfter w:val="1"/>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13F9D" w:rsidRPr="004B57FF" w:rsidRDefault="00E13F9D" w:rsidP="00E13F9D">
            <w:pPr>
              <w:spacing w:before="60" w:after="60"/>
              <w:rPr>
                <w:rFonts w:ascii="Times New Roman" w:hAnsi="Times New Roman" w:cs="Times New Roman"/>
                <w:sz w:val="24"/>
                <w:szCs w:val="24"/>
                <w:lang w:eastAsia="ro-RO"/>
              </w:rPr>
            </w:pPr>
            <w:r w:rsidRPr="004B57FF">
              <w:rPr>
                <w:rFonts w:ascii="Times New Roman" w:hAnsi="Times New Roman" w:cs="Times New Roman"/>
                <w:sz w:val="24"/>
                <w:szCs w:val="24"/>
                <w:lang w:eastAsia="ro-RO"/>
              </w:rPr>
              <w:t>Analoage de carne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13F9D" w:rsidRPr="004B57FF" w:rsidRDefault="00E13F9D" w:rsidP="00E13F9D">
            <w:pPr>
              <w:spacing w:before="60" w:after="60"/>
              <w:rPr>
                <w:rFonts w:ascii="Times New Roman" w:hAnsi="Times New Roman" w:cs="Times New Roman"/>
                <w:sz w:val="24"/>
                <w:szCs w:val="24"/>
                <w:lang w:eastAsia="ro-RO"/>
              </w:rPr>
            </w:pPr>
            <w:r w:rsidRPr="004B57FF">
              <w:rPr>
                <w:rFonts w:ascii="Times New Roman" w:hAnsi="Times New Roman" w:cs="Times New Roman"/>
                <w:sz w:val="24"/>
                <w:szCs w:val="24"/>
                <w:lang w:eastAsia="ro-RO"/>
              </w:rPr>
              <w:t>80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13F9D" w:rsidRPr="004B57FF" w:rsidRDefault="00E13F9D" w:rsidP="00E13F9D">
            <w:pPr>
              <w:spacing w:before="60" w:after="60"/>
              <w:rPr>
                <w:rFonts w:ascii="Times New Roman" w:hAnsi="Times New Roman" w:cs="Times New Roman"/>
                <w:sz w:val="24"/>
                <w:szCs w:val="24"/>
                <w:lang w:eastAsia="ro-RO"/>
              </w:rPr>
            </w:pPr>
            <w:r w:rsidRPr="004B57FF">
              <w:rPr>
                <w:rFonts w:ascii="Times New Roman" w:hAnsi="Times New Roman" w:cs="Times New Roman"/>
                <w:sz w:val="24"/>
                <w:szCs w:val="24"/>
                <w:lang w:eastAsia="ro-RO"/>
              </w:rPr>
              <w:t>50</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r>
      <w:tr w:rsidR="00E13F9D" w:rsidRPr="004B57FF" w:rsidTr="00E13F9D">
        <w:trPr>
          <w:gridAfter w:val="1"/>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13F9D" w:rsidRPr="004B57FF" w:rsidRDefault="00E13F9D" w:rsidP="00E13F9D">
            <w:pPr>
              <w:spacing w:before="60" w:after="60"/>
              <w:rPr>
                <w:rFonts w:ascii="Times New Roman" w:hAnsi="Times New Roman" w:cs="Times New Roman"/>
                <w:sz w:val="24"/>
                <w:szCs w:val="24"/>
                <w:lang w:eastAsia="ro-RO"/>
              </w:rPr>
            </w:pPr>
            <w:r w:rsidRPr="004B57FF">
              <w:rPr>
                <w:rFonts w:ascii="Times New Roman" w:hAnsi="Times New Roman" w:cs="Times New Roman"/>
                <w:sz w:val="24"/>
                <w:szCs w:val="24"/>
                <w:lang w:eastAsia="ro-RO"/>
              </w:rPr>
              <w:t>Produse de cofetărie conținând ciocolată</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13F9D" w:rsidRPr="004B57FF" w:rsidRDefault="00E13F9D" w:rsidP="00E13F9D">
            <w:pPr>
              <w:spacing w:before="60" w:after="60"/>
              <w:rPr>
                <w:rFonts w:ascii="Times New Roman" w:hAnsi="Times New Roman" w:cs="Times New Roman"/>
                <w:sz w:val="24"/>
                <w:szCs w:val="24"/>
                <w:lang w:eastAsia="ro-RO"/>
              </w:rPr>
            </w:pPr>
            <w:r w:rsidRPr="004B57FF">
              <w:rPr>
                <w:rFonts w:ascii="Times New Roman" w:hAnsi="Times New Roman" w:cs="Times New Roman"/>
                <w:sz w:val="24"/>
                <w:szCs w:val="24"/>
                <w:lang w:eastAsia="ro-RO"/>
              </w:rPr>
              <w:t>30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13F9D" w:rsidRPr="004B57FF" w:rsidRDefault="00E13F9D" w:rsidP="00E13F9D">
            <w:pPr>
              <w:spacing w:before="60" w:after="60"/>
              <w:rPr>
                <w:rFonts w:ascii="Times New Roman" w:hAnsi="Times New Roman" w:cs="Times New Roman"/>
                <w:sz w:val="24"/>
                <w:szCs w:val="24"/>
                <w:lang w:eastAsia="ro-RO"/>
              </w:rPr>
            </w:pPr>
            <w:r w:rsidRPr="004B57FF">
              <w:rPr>
                <w:rFonts w:ascii="Times New Roman" w:hAnsi="Times New Roman" w:cs="Times New Roman"/>
                <w:sz w:val="24"/>
                <w:szCs w:val="24"/>
                <w:lang w:eastAsia="ro-RO"/>
              </w:rPr>
              <w:t>10</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r>
      <w:tr w:rsidR="00E13F9D" w:rsidRPr="004B57FF" w:rsidTr="00E13F9D">
        <w:trPr>
          <w:gridAfter w:val="1"/>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13F9D" w:rsidRPr="004B57FF" w:rsidRDefault="00E13F9D" w:rsidP="00E13F9D">
            <w:pPr>
              <w:spacing w:before="60" w:after="60"/>
              <w:rPr>
                <w:rFonts w:ascii="Times New Roman" w:hAnsi="Times New Roman" w:cs="Times New Roman"/>
                <w:sz w:val="24"/>
                <w:szCs w:val="24"/>
                <w:lang w:eastAsia="ro-RO"/>
              </w:rPr>
            </w:pPr>
            <w:r w:rsidRPr="004B57FF">
              <w:rPr>
                <w:rFonts w:ascii="Times New Roman" w:hAnsi="Times New Roman" w:cs="Times New Roman"/>
                <w:sz w:val="24"/>
                <w:szCs w:val="24"/>
                <w:lang w:eastAsia="ro-RO"/>
              </w:rPr>
              <w:t>Produse pe bază de lapte fermentat congelat</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13F9D" w:rsidRPr="004B57FF" w:rsidRDefault="00E13F9D" w:rsidP="00E13F9D">
            <w:pPr>
              <w:spacing w:before="60" w:after="60"/>
              <w:rPr>
                <w:rFonts w:ascii="Times New Roman" w:hAnsi="Times New Roman" w:cs="Times New Roman"/>
                <w:sz w:val="24"/>
                <w:szCs w:val="24"/>
                <w:lang w:eastAsia="ro-RO"/>
              </w:rPr>
            </w:pPr>
            <w:r w:rsidRPr="004B57FF">
              <w:rPr>
                <w:rFonts w:ascii="Times New Roman" w:hAnsi="Times New Roman" w:cs="Times New Roman"/>
                <w:sz w:val="24"/>
                <w:szCs w:val="24"/>
                <w:lang w:eastAsia="ro-RO"/>
              </w:rPr>
              <w:t>15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13F9D" w:rsidRPr="004B57FF" w:rsidRDefault="00E13F9D" w:rsidP="00E13F9D">
            <w:pPr>
              <w:spacing w:before="60" w:after="60"/>
              <w:rPr>
                <w:rFonts w:ascii="Times New Roman" w:hAnsi="Times New Roman" w:cs="Times New Roman"/>
                <w:sz w:val="24"/>
                <w:szCs w:val="24"/>
                <w:lang w:eastAsia="ro-RO"/>
              </w:rPr>
            </w:pPr>
            <w:r w:rsidRPr="004B57FF">
              <w:rPr>
                <w:rFonts w:ascii="Times New Roman" w:hAnsi="Times New Roman" w:cs="Times New Roman"/>
                <w:sz w:val="24"/>
                <w:szCs w:val="24"/>
                <w:lang w:eastAsia="ro-RO"/>
              </w:rPr>
              <w:t>5</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r>
      <w:tr w:rsidR="00E13F9D" w:rsidRPr="004B57FF" w:rsidTr="00E13F9D">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13F9D" w:rsidRPr="004B57FF" w:rsidRDefault="00E13F9D" w:rsidP="00E13F9D">
            <w:pPr>
              <w:spacing w:before="60" w:after="60"/>
              <w:rPr>
                <w:rFonts w:ascii="Times New Roman" w:hAnsi="Times New Roman" w:cs="Times New Roman"/>
                <w:sz w:val="24"/>
                <w:szCs w:val="24"/>
                <w:lang w:eastAsia="ro-RO"/>
              </w:rPr>
            </w:pPr>
            <w:r w:rsidRPr="004B57FF">
              <w:rPr>
                <w:rFonts w:ascii="Times New Roman" w:hAnsi="Times New Roman" w:cs="Times New Roman"/>
                <w:i/>
                <w:iCs/>
                <w:sz w:val="24"/>
                <w:szCs w:val="24"/>
                <w:lang w:eastAsia="ro-RO"/>
              </w:rPr>
              <w:t>Locusta migratoria</w:t>
            </w:r>
            <w:r w:rsidRPr="004B57FF">
              <w:rPr>
                <w:rFonts w:ascii="Times New Roman" w:hAnsi="Times New Roman" w:cs="Times New Roman"/>
                <w:sz w:val="24"/>
                <w:szCs w:val="24"/>
                <w:lang w:eastAsia="ro-RO"/>
              </w:rPr>
              <w:t> (lăcustă călătoare) sub formă congelată, uscată și de pudră</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13F9D" w:rsidRPr="004B57FF" w:rsidRDefault="00E13F9D" w:rsidP="00E13F9D">
            <w:pPr>
              <w:spacing w:before="60" w:after="60"/>
              <w:rPr>
                <w:rFonts w:ascii="Times New Roman" w:hAnsi="Times New Roman" w:cs="Times New Roman"/>
                <w:i/>
                <w:sz w:val="24"/>
                <w:szCs w:val="24"/>
                <w:lang w:eastAsia="ro-RO"/>
              </w:rPr>
            </w:pPr>
            <w:r w:rsidRPr="004B57FF">
              <w:rPr>
                <w:rFonts w:ascii="Times New Roman" w:hAnsi="Times New Roman" w:cs="Times New Roman"/>
                <w:b/>
                <w:bCs/>
                <w:i/>
                <w:sz w:val="24"/>
                <w:szCs w:val="24"/>
                <w:lang w:eastAsia="ro-RO"/>
              </w:rPr>
              <w:t>Categorie specifică de alimente</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13F9D" w:rsidRPr="004B57FF" w:rsidRDefault="00E13F9D" w:rsidP="00E13F9D">
            <w:pPr>
              <w:spacing w:before="60" w:after="60"/>
              <w:rPr>
                <w:rFonts w:ascii="Times New Roman" w:hAnsi="Times New Roman" w:cs="Times New Roman"/>
                <w:i/>
                <w:sz w:val="24"/>
                <w:szCs w:val="24"/>
                <w:lang w:eastAsia="ro-RO"/>
              </w:rPr>
            </w:pPr>
            <w:r w:rsidRPr="004B57FF">
              <w:rPr>
                <w:rFonts w:ascii="Times New Roman" w:hAnsi="Times New Roman" w:cs="Times New Roman"/>
                <w:b/>
                <w:bCs/>
                <w:i/>
                <w:sz w:val="24"/>
                <w:szCs w:val="24"/>
                <w:lang w:eastAsia="ro-RO"/>
              </w:rPr>
              <w:t>Niveluri maxime (g/100 g)</w:t>
            </w:r>
          </w:p>
          <w:p w:rsidR="00E13F9D" w:rsidRPr="004B57FF" w:rsidRDefault="00E13F9D" w:rsidP="00E13F9D">
            <w:pPr>
              <w:spacing w:before="60" w:after="60"/>
              <w:rPr>
                <w:rFonts w:ascii="Times New Roman" w:hAnsi="Times New Roman" w:cs="Times New Roman"/>
                <w:i/>
                <w:sz w:val="24"/>
                <w:szCs w:val="24"/>
                <w:lang w:eastAsia="ro-RO"/>
              </w:rPr>
            </w:pPr>
            <w:r w:rsidRPr="004B57FF">
              <w:rPr>
                <w:rFonts w:ascii="Times New Roman" w:hAnsi="Times New Roman" w:cs="Times New Roman"/>
                <w:b/>
                <w:bCs/>
                <w:i/>
                <w:sz w:val="24"/>
                <w:szCs w:val="24"/>
                <w:lang w:eastAsia="ro-RO"/>
              </w:rPr>
              <w:t>(comercializat ca atare sau reconstituit conform instrucțiunilor)</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13F9D" w:rsidRPr="004B57FF" w:rsidRDefault="00E13F9D" w:rsidP="00E13F9D">
            <w:pPr>
              <w:spacing w:before="120"/>
              <w:rPr>
                <w:rFonts w:ascii="Times New Roman" w:hAnsi="Times New Roman" w:cs="Times New Roman"/>
                <w:sz w:val="24"/>
                <w:szCs w:val="24"/>
                <w:lang w:eastAsia="ro-RO"/>
              </w:rPr>
            </w:pPr>
            <w:r w:rsidRPr="004B57FF">
              <w:rPr>
                <w:rFonts w:ascii="Times New Roman" w:hAnsi="Times New Roman" w:cs="Times New Roman"/>
                <w:sz w:val="24"/>
                <w:szCs w:val="24"/>
                <w:lang w:eastAsia="ro-RO"/>
              </w:rPr>
              <w:t>1.  Denumirea alimentului nou menționat pe eticheta produselor alimentare care îl conțin este „</w:t>
            </w:r>
            <w:r w:rsidRPr="004B57FF">
              <w:rPr>
                <w:rFonts w:ascii="Times New Roman" w:hAnsi="Times New Roman" w:cs="Times New Roman"/>
                <w:i/>
                <w:iCs/>
                <w:sz w:val="24"/>
                <w:szCs w:val="24"/>
                <w:lang w:eastAsia="ro-RO"/>
              </w:rPr>
              <w:t>Locusta migratoria</w:t>
            </w:r>
            <w:r w:rsidRPr="004B57FF">
              <w:rPr>
                <w:rFonts w:ascii="Times New Roman" w:hAnsi="Times New Roman" w:cs="Times New Roman"/>
                <w:sz w:val="24"/>
                <w:szCs w:val="24"/>
                <w:lang w:eastAsia="ro-RO"/>
              </w:rPr>
              <w:t> (lăcustă călătoare) congelată”, </w:t>
            </w:r>
            <w:r w:rsidRPr="004B57FF">
              <w:rPr>
                <w:rFonts w:ascii="Times New Roman" w:hAnsi="Times New Roman" w:cs="Times New Roman"/>
                <w:i/>
                <w:iCs/>
                <w:sz w:val="24"/>
                <w:szCs w:val="24"/>
                <w:lang w:eastAsia="ro-RO"/>
              </w:rPr>
              <w:t>„Locusta migratoria</w:t>
            </w:r>
            <w:r w:rsidRPr="004B57FF">
              <w:rPr>
                <w:rFonts w:ascii="Times New Roman" w:hAnsi="Times New Roman" w:cs="Times New Roman"/>
                <w:sz w:val="24"/>
                <w:szCs w:val="24"/>
                <w:lang w:eastAsia="ro-RO"/>
              </w:rPr>
              <w:t> (lăcustă călătoare) uscată/pudră”, „</w:t>
            </w:r>
            <w:r w:rsidRPr="004B57FF">
              <w:rPr>
                <w:rFonts w:ascii="Times New Roman" w:hAnsi="Times New Roman" w:cs="Times New Roman"/>
                <w:i/>
                <w:iCs/>
                <w:sz w:val="24"/>
                <w:szCs w:val="24"/>
                <w:lang w:eastAsia="ro-RO"/>
              </w:rPr>
              <w:t>Locusta migratoria</w:t>
            </w:r>
            <w:r w:rsidRPr="004B57FF">
              <w:rPr>
                <w:rFonts w:ascii="Times New Roman" w:hAnsi="Times New Roman" w:cs="Times New Roman"/>
                <w:sz w:val="24"/>
                <w:szCs w:val="24"/>
                <w:lang w:eastAsia="ro-RO"/>
              </w:rPr>
              <w:t> (lăcustă călătoare) întreagă”, în funcție de forma utilizată.</w:t>
            </w:r>
          </w:p>
          <w:p w:rsidR="00E13F9D" w:rsidRPr="004B57FF" w:rsidRDefault="00E13F9D" w:rsidP="00E13F9D">
            <w:pPr>
              <w:spacing w:before="120"/>
              <w:rPr>
                <w:rFonts w:ascii="Times New Roman" w:hAnsi="Times New Roman" w:cs="Times New Roman"/>
                <w:sz w:val="24"/>
                <w:szCs w:val="24"/>
                <w:lang w:eastAsia="ro-RO"/>
              </w:rPr>
            </w:pPr>
            <w:r w:rsidRPr="004B57FF">
              <w:rPr>
                <w:rFonts w:ascii="Times New Roman" w:hAnsi="Times New Roman" w:cs="Times New Roman"/>
                <w:sz w:val="24"/>
                <w:szCs w:val="24"/>
                <w:lang w:eastAsia="ro-RO"/>
              </w:rPr>
              <w:t>2.  Pe eticheta produselor alimentare care conțin </w:t>
            </w:r>
            <w:r w:rsidRPr="004B57FF">
              <w:rPr>
                <w:rFonts w:ascii="Times New Roman" w:hAnsi="Times New Roman" w:cs="Times New Roman"/>
                <w:i/>
                <w:iCs/>
                <w:sz w:val="24"/>
                <w:szCs w:val="24"/>
                <w:lang w:eastAsia="ro-RO"/>
              </w:rPr>
              <w:t>Locusta migratoria</w:t>
            </w:r>
            <w:r w:rsidRPr="004B57FF">
              <w:rPr>
                <w:rFonts w:ascii="Times New Roman" w:hAnsi="Times New Roman" w:cs="Times New Roman"/>
                <w:sz w:val="24"/>
                <w:szCs w:val="24"/>
                <w:lang w:eastAsia="ro-RO"/>
              </w:rPr>
              <w:t> (lăcustă călătoare) sub formă congelată, uscată și de pudră trebuie să se menționeze că acest ingredient poate provoca reacții alergice consumatorilor cu alergii cunoscute la crustacee, la moluște și produse derivate și la acarieni.</w:t>
            </w:r>
          </w:p>
          <w:p w:rsidR="00E13F9D" w:rsidRPr="004B57FF" w:rsidRDefault="00E13F9D" w:rsidP="00E13F9D">
            <w:pPr>
              <w:spacing w:before="60" w:after="60"/>
              <w:rPr>
                <w:rFonts w:ascii="Times New Roman" w:hAnsi="Times New Roman" w:cs="Times New Roman"/>
                <w:sz w:val="24"/>
                <w:szCs w:val="24"/>
                <w:lang w:eastAsia="ro-RO"/>
              </w:rPr>
            </w:pPr>
            <w:r w:rsidRPr="004B57FF">
              <w:rPr>
                <w:rFonts w:ascii="Times New Roman" w:hAnsi="Times New Roman" w:cs="Times New Roman"/>
                <w:sz w:val="24"/>
                <w:szCs w:val="24"/>
                <w:lang w:eastAsia="ro-RO"/>
              </w:rPr>
              <w:t>Această mențiune trebuie să apară în imediata apropiere a listei ingredientelor.</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13F9D" w:rsidRPr="004B57FF" w:rsidRDefault="00E13F9D" w:rsidP="00E13F9D">
            <w:pPr>
              <w:spacing w:before="120"/>
              <w:rPr>
                <w:rFonts w:ascii="Times New Roman" w:hAnsi="Times New Roman" w:cs="Times New Roman"/>
                <w:sz w:val="24"/>
                <w:szCs w:val="24"/>
                <w:lang w:eastAsia="ro-RO"/>
              </w:rPr>
            </w:pPr>
            <w:r w:rsidRPr="004B57FF">
              <w:rPr>
                <w:rFonts w:ascii="Times New Roman" w:hAnsi="Times New Roman" w:cs="Times New Roman"/>
                <w:sz w:val="24"/>
                <w:szCs w:val="24"/>
                <w:lang w:eastAsia="ro-RO"/>
              </w:rPr>
              <w:t> </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13F9D" w:rsidRPr="004B57FF" w:rsidRDefault="00E13F9D" w:rsidP="00E13F9D">
            <w:pPr>
              <w:spacing w:before="60" w:after="60"/>
              <w:rPr>
                <w:rFonts w:ascii="Times New Roman" w:hAnsi="Times New Roman" w:cs="Times New Roman"/>
                <w:sz w:val="24"/>
                <w:szCs w:val="24"/>
                <w:lang w:eastAsia="ro-RO"/>
              </w:rPr>
            </w:pPr>
          </w:p>
        </w:tc>
        <w:tc>
          <w:tcPr>
            <w:tcW w:w="0" w:type="auto"/>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r>
      <w:tr w:rsidR="00E13F9D" w:rsidRPr="004B57FF" w:rsidTr="00E13F9D">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13F9D" w:rsidRPr="004B57FF" w:rsidRDefault="00E13F9D" w:rsidP="00E13F9D">
            <w:pPr>
              <w:spacing w:before="60" w:after="60"/>
              <w:rPr>
                <w:rFonts w:ascii="Times New Roman" w:hAnsi="Times New Roman" w:cs="Times New Roman"/>
                <w:sz w:val="24"/>
                <w:szCs w:val="24"/>
                <w:lang w:eastAsia="ro-RO"/>
              </w:rPr>
            </w:pPr>
            <w:r w:rsidRPr="004B57FF">
              <w:rPr>
                <w:rFonts w:ascii="Times New Roman" w:hAnsi="Times New Roman" w:cs="Times New Roman"/>
                <w:bCs/>
                <w:sz w:val="24"/>
                <w:szCs w:val="24"/>
                <w:lang w:eastAsia="ro-RO"/>
              </w:rPr>
              <w:t>Congelată</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13F9D" w:rsidRPr="004B57FF" w:rsidRDefault="00E13F9D" w:rsidP="00E13F9D">
            <w:pPr>
              <w:spacing w:before="60" w:after="60"/>
              <w:rPr>
                <w:rFonts w:ascii="Times New Roman" w:hAnsi="Times New Roman" w:cs="Times New Roman"/>
                <w:sz w:val="24"/>
                <w:szCs w:val="24"/>
                <w:lang w:eastAsia="ro-RO"/>
              </w:rPr>
            </w:pPr>
            <w:r w:rsidRPr="004B57FF">
              <w:rPr>
                <w:rFonts w:ascii="Times New Roman" w:hAnsi="Times New Roman" w:cs="Times New Roman"/>
                <w:bCs/>
                <w:sz w:val="24"/>
                <w:szCs w:val="24"/>
                <w:lang w:eastAsia="ro-RO"/>
              </w:rPr>
              <w:t>Uscată sau</w:t>
            </w:r>
          </w:p>
          <w:p w:rsidR="00E13F9D" w:rsidRPr="004B57FF" w:rsidRDefault="00E13F9D" w:rsidP="00E13F9D">
            <w:pPr>
              <w:spacing w:before="60" w:after="60"/>
              <w:rPr>
                <w:rFonts w:ascii="Times New Roman" w:hAnsi="Times New Roman" w:cs="Times New Roman"/>
                <w:sz w:val="24"/>
                <w:szCs w:val="24"/>
                <w:lang w:eastAsia="ro-RO"/>
              </w:rPr>
            </w:pPr>
            <w:r w:rsidRPr="004B57FF">
              <w:rPr>
                <w:rFonts w:ascii="Times New Roman" w:hAnsi="Times New Roman" w:cs="Times New Roman"/>
                <w:bCs/>
                <w:sz w:val="24"/>
                <w:szCs w:val="24"/>
                <w:lang w:eastAsia="ro-RO"/>
              </w:rPr>
              <w:t>Pudră</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r>
      <w:tr w:rsidR="00E13F9D" w:rsidRPr="004B57FF" w:rsidTr="00E13F9D">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13F9D" w:rsidRPr="004B57FF" w:rsidRDefault="00E13F9D" w:rsidP="00E13F9D">
            <w:pPr>
              <w:spacing w:before="60" w:after="60"/>
              <w:rPr>
                <w:rFonts w:ascii="Times New Roman" w:hAnsi="Times New Roman" w:cs="Times New Roman"/>
                <w:sz w:val="24"/>
                <w:szCs w:val="24"/>
                <w:lang w:eastAsia="ro-RO"/>
              </w:rPr>
            </w:pPr>
            <w:r w:rsidRPr="004B57FF">
              <w:rPr>
                <w:rFonts w:ascii="Times New Roman" w:hAnsi="Times New Roman" w:cs="Times New Roman"/>
                <w:i/>
                <w:iCs/>
                <w:sz w:val="24"/>
                <w:szCs w:val="24"/>
                <w:lang w:eastAsia="ro-RO"/>
              </w:rPr>
              <w:t>Locusta migratoria</w:t>
            </w:r>
            <w:r w:rsidRPr="004B57FF">
              <w:rPr>
                <w:rFonts w:ascii="Times New Roman" w:hAnsi="Times New Roman" w:cs="Times New Roman"/>
                <w:sz w:val="24"/>
                <w:szCs w:val="24"/>
                <w:lang w:eastAsia="ro-RO"/>
              </w:rPr>
              <w:t> sub formă congelată, uscată și de pudră</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13F9D" w:rsidRPr="004B57FF" w:rsidRDefault="00E13F9D" w:rsidP="00E13F9D">
            <w:pPr>
              <w:spacing w:before="120"/>
              <w:rPr>
                <w:rFonts w:ascii="Times New Roman" w:hAnsi="Times New Roman" w:cs="Times New Roman"/>
                <w:sz w:val="24"/>
                <w:szCs w:val="24"/>
                <w:lang w:eastAsia="ro-RO"/>
              </w:rPr>
            </w:pPr>
            <w:r w:rsidRPr="004B57FF">
              <w:rPr>
                <w:rFonts w:ascii="Times New Roman" w:hAnsi="Times New Roman" w:cs="Times New Roman"/>
                <w:sz w:val="24"/>
                <w:szCs w:val="24"/>
                <w:lang w:eastAsia="ro-RO"/>
              </w:rPr>
              <w:t> </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r>
      <w:tr w:rsidR="00E13F9D" w:rsidRPr="004B57FF" w:rsidTr="00E13F9D">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13F9D" w:rsidRPr="004B57FF" w:rsidRDefault="00E13F9D" w:rsidP="00E13F9D">
            <w:pPr>
              <w:spacing w:before="60" w:after="60"/>
              <w:rPr>
                <w:rFonts w:ascii="Times New Roman" w:hAnsi="Times New Roman" w:cs="Times New Roman"/>
                <w:sz w:val="24"/>
                <w:szCs w:val="24"/>
                <w:lang w:eastAsia="ro-RO"/>
              </w:rPr>
            </w:pPr>
            <w:r w:rsidRPr="004B57FF">
              <w:rPr>
                <w:rFonts w:ascii="Times New Roman" w:hAnsi="Times New Roman" w:cs="Times New Roman"/>
                <w:sz w:val="24"/>
                <w:szCs w:val="24"/>
                <w:lang w:eastAsia="ro-RO"/>
              </w:rPr>
              <w:t>Produse din cartofi prelucrați; preparate pe bază de leguminoase și produse pe bază de paste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13F9D" w:rsidRPr="004B57FF" w:rsidRDefault="00E13F9D" w:rsidP="00E13F9D">
            <w:pPr>
              <w:spacing w:before="60" w:after="60"/>
              <w:rPr>
                <w:rFonts w:ascii="Times New Roman" w:hAnsi="Times New Roman" w:cs="Times New Roman"/>
                <w:sz w:val="24"/>
                <w:szCs w:val="24"/>
                <w:lang w:eastAsia="ro-RO"/>
              </w:rPr>
            </w:pPr>
            <w:r w:rsidRPr="004B57FF">
              <w:rPr>
                <w:rFonts w:ascii="Times New Roman" w:hAnsi="Times New Roman" w:cs="Times New Roman"/>
                <w:sz w:val="24"/>
                <w:szCs w:val="24"/>
                <w:lang w:eastAsia="ro-RO"/>
              </w:rPr>
              <w:t>15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13F9D" w:rsidRPr="004B57FF" w:rsidRDefault="00E13F9D" w:rsidP="00E13F9D">
            <w:pPr>
              <w:spacing w:before="60" w:after="60"/>
              <w:rPr>
                <w:rFonts w:ascii="Times New Roman" w:hAnsi="Times New Roman" w:cs="Times New Roman"/>
                <w:sz w:val="24"/>
                <w:szCs w:val="24"/>
                <w:lang w:eastAsia="ro-RO"/>
              </w:rPr>
            </w:pPr>
            <w:r w:rsidRPr="004B57FF">
              <w:rPr>
                <w:rFonts w:ascii="Times New Roman" w:hAnsi="Times New Roman" w:cs="Times New Roman"/>
                <w:sz w:val="24"/>
                <w:szCs w:val="24"/>
                <w:lang w:eastAsia="ro-RO"/>
              </w:rPr>
              <w:t>5</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r>
      <w:tr w:rsidR="00E13F9D" w:rsidRPr="004B57FF" w:rsidTr="00E13F9D">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13F9D" w:rsidRPr="004B57FF" w:rsidRDefault="00E13F9D" w:rsidP="00E13F9D">
            <w:pPr>
              <w:spacing w:before="60" w:after="60"/>
              <w:rPr>
                <w:rFonts w:ascii="Times New Roman" w:hAnsi="Times New Roman" w:cs="Times New Roman"/>
                <w:sz w:val="24"/>
                <w:szCs w:val="24"/>
                <w:lang w:eastAsia="ro-RO"/>
              </w:rPr>
            </w:pPr>
            <w:r w:rsidRPr="004B57FF">
              <w:rPr>
                <w:rFonts w:ascii="Times New Roman" w:hAnsi="Times New Roman" w:cs="Times New Roman"/>
                <w:sz w:val="24"/>
                <w:szCs w:val="24"/>
                <w:lang w:eastAsia="ro-RO"/>
              </w:rPr>
              <w:t>Produse analoge cărnii</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13F9D" w:rsidRPr="004B57FF" w:rsidRDefault="00E13F9D" w:rsidP="00E13F9D">
            <w:pPr>
              <w:spacing w:before="60" w:after="60"/>
              <w:rPr>
                <w:rFonts w:ascii="Times New Roman" w:hAnsi="Times New Roman" w:cs="Times New Roman"/>
                <w:sz w:val="24"/>
                <w:szCs w:val="24"/>
                <w:lang w:eastAsia="ro-RO"/>
              </w:rPr>
            </w:pPr>
            <w:r w:rsidRPr="004B57FF">
              <w:rPr>
                <w:rFonts w:ascii="Times New Roman" w:hAnsi="Times New Roman" w:cs="Times New Roman"/>
                <w:sz w:val="24"/>
                <w:szCs w:val="24"/>
                <w:lang w:eastAsia="ro-RO"/>
              </w:rPr>
              <w:t>80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13F9D" w:rsidRPr="004B57FF" w:rsidRDefault="00E13F9D" w:rsidP="00E13F9D">
            <w:pPr>
              <w:spacing w:before="60" w:after="60"/>
              <w:rPr>
                <w:rFonts w:ascii="Times New Roman" w:hAnsi="Times New Roman" w:cs="Times New Roman"/>
                <w:sz w:val="24"/>
                <w:szCs w:val="24"/>
                <w:lang w:eastAsia="ro-RO"/>
              </w:rPr>
            </w:pPr>
            <w:r w:rsidRPr="004B57FF">
              <w:rPr>
                <w:rFonts w:ascii="Times New Roman" w:hAnsi="Times New Roman" w:cs="Times New Roman"/>
                <w:sz w:val="24"/>
                <w:szCs w:val="24"/>
                <w:lang w:eastAsia="ro-RO"/>
              </w:rPr>
              <w:t>50</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r>
      <w:tr w:rsidR="00E13F9D" w:rsidRPr="004B57FF" w:rsidTr="00E13F9D">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13F9D" w:rsidRPr="004B57FF" w:rsidRDefault="00E13F9D" w:rsidP="00E13F9D">
            <w:pPr>
              <w:spacing w:before="60" w:after="60"/>
              <w:rPr>
                <w:rFonts w:ascii="Times New Roman" w:hAnsi="Times New Roman" w:cs="Times New Roman"/>
                <w:sz w:val="24"/>
                <w:szCs w:val="24"/>
                <w:lang w:eastAsia="ro-RO"/>
              </w:rPr>
            </w:pPr>
            <w:r w:rsidRPr="004B57FF">
              <w:rPr>
                <w:rFonts w:ascii="Times New Roman" w:hAnsi="Times New Roman" w:cs="Times New Roman"/>
                <w:sz w:val="24"/>
                <w:szCs w:val="24"/>
                <w:lang w:eastAsia="ro-RO"/>
              </w:rPr>
              <w:t>Supe și supe concentrate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13F9D" w:rsidRPr="004B57FF" w:rsidRDefault="00E13F9D" w:rsidP="00E13F9D">
            <w:pPr>
              <w:spacing w:before="60" w:after="60"/>
              <w:rPr>
                <w:rFonts w:ascii="Times New Roman" w:hAnsi="Times New Roman" w:cs="Times New Roman"/>
                <w:sz w:val="24"/>
                <w:szCs w:val="24"/>
                <w:lang w:eastAsia="ro-RO"/>
              </w:rPr>
            </w:pPr>
            <w:r w:rsidRPr="004B57FF">
              <w:rPr>
                <w:rFonts w:ascii="Times New Roman" w:hAnsi="Times New Roman" w:cs="Times New Roman"/>
                <w:sz w:val="24"/>
                <w:szCs w:val="24"/>
                <w:lang w:eastAsia="ro-RO"/>
              </w:rPr>
              <w:t>15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13F9D" w:rsidRPr="004B57FF" w:rsidRDefault="00E13F9D" w:rsidP="00E13F9D">
            <w:pPr>
              <w:spacing w:before="60" w:after="60"/>
              <w:rPr>
                <w:rFonts w:ascii="Times New Roman" w:hAnsi="Times New Roman" w:cs="Times New Roman"/>
                <w:sz w:val="24"/>
                <w:szCs w:val="24"/>
                <w:lang w:eastAsia="ro-RO"/>
              </w:rPr>
            </w:pPr>
            <w:r w:rsidRPr="004B57FF">
              <w:rPr>
                <w:rFonts w:ascii="Times New Roman" w:hAnsi="Times New Roman" w:cs="Times New Roman"/>
                <w:sz w:val="24"/>
                <w:szCs w:val="24"/>
                <w:lang w:eastAsia="ro-RO"/>
              </w:rPr>
              <w:t>5</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r>
      <w:tr w:rsidR="00E13F9D" w:rsidRPr="004B57FF" w:rsidTr="00E13F9D">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13F9D" w:rsidRPr="004B57FF" w:rsidRDefault="00E13F9D" w:rsidP="00E13F9D">
            <w:pPr>
              <w:spacing w:before="60" w:after="60"/>
              <w:rPr>
                <w:rFonts w:ascii="Times New Roman" w:hAnsi="Times New Roman" w:cs="Times New Roman"/>
                <w:sz w:val="24"/>
                <w:szCs w:val="24"/>
                <w:lang w:eastAsia="ro-RO"/>
              </w:rPr>
            </w:pPr>
            <w:r w:rsidRPr="004B57FF">
              <w:rPr>
                <w:rFonts w:ascii="Times New Roman" w:hAnsi="Times New Roman" w:cs="Times New Roman"/>
                <w:sz w:val="24"/>
                <w:szCs w:val="24"/>
                <w:lang w:eastAsia="ro-RO"/>
              </w:rPr>
              <w:t>Leguminoase și legume în conservă/la borcan</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13F9D" w:rsidRPr="004B57FF" w:rsidRDefault="00E13F9D" w:rsidP="00E13F9D">
            <w:pPr>
              <w:spacing w:before="60" w:after="60"/>
              <w:rPr>
                <w:rFonts w:ascii="Times New Roman" w:hAnsi="Times New Roman" w:cs="Times New Roman"/>
                <w:sz w:val="24"/>
                <w:szCs w:val="24"/>
                <w:lang w:eastAsia="ro-RO"/>
              </w:rPr>
            </w:pPr>
            <w:r w:rsidRPr="004B57FF">
              <w:rPr>
                <w:rFonts w:ascii="Times New Roman" w:hAnsi="Times New Roman" w:cs="Times New Roman"/>
                <w:sz w:val="24"/>
                <w:szCs w:val="24"/>
                <w:lang w:eastAsia="ro-RO"/>
              </w:rPr>
              <w:t>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13F9D" w:rsidRPr="004B57FF" w:rsidRDefault="00E13F9D" w:rsidP="00E13F9D">
            <w:pPr>
              <w:spacing w:before="60" w:after="60"/>
              <w:rPr>
                <w:rFonts w:ascii="Times New Roman" w:hAnsi="Times New Roman" w:cs="Times New Roman"/>
                <w:sz w:val="24"/>
                <w:szCs w:val="24"/>
                <w:lang w:eastAsia="ro-RO"/>
              </w:rPr>
            </w:pPr>
            <w:r w:rsidRPr="004B57FF">
              <w:rPr>
                <w:rFonts w:ascii="Times New Roman" w:hAnsi="Times New Roman" w:cs="Times New Roman"/>
                <w:sz w:val="24"/>
                <w:szCs w:val="24"/>
                <w:lang w:eastAsia="ro-RO"/>
              </w:rPr>
              <w:t>15</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r>
      <w:tr w:rsidR="00E13F9D" w:rsidRPr="004B57FF" w:rsidTr="00E13F9D">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13F9D" w:rsidRPr="004B57FF" w:rsidRDefault="00E13F9D" w:rsidP="00E13F9D">
            <w:pPr>
              <w:spacing w:before="60" w:after="60"/>
              <w:rPr>
                <w:rFonts w:ascii="Times New Roman" w:hAnsi="Times New Roman" w:cs="Times New Roman"/>
                <w:sz w:val="24"/>
                <w:szCs w:val="24"/>
                <w:lang w:eastAsia="ro-RO"/>
              </w:rPr>
            </w:pPr>
            <w:r w:rsidRPr="004B57FF">
              <w:rPr>
                <w:rFonts w:ascii="Times New Roman" w:hAnsi="Times New Roman" w:cs="Times New Roman"/>
                <w:sz w:val="24"/>
                <w:szCs w:val="24"/>
                <w:lang w:eastAsia="ro-RO"/>
              </w:rPr>
              <w:t>Salate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13F9D" w:rsidRPr="004B57FF" w:rsidRDefault="00E13F9D" w:rsidP="00E13F9D">
            <w:pPr>
              <w:spacing w:before="60" w:after="60"/>
              <w:rPr>
                <w:rFonts w:ascii="Times New Roman" w:hAnsi="Times New Roman" w:cs="Times New Roman"/>
                <w:sz w:val="24"/>
                <w:szCs w:val="24"/>
                <w:lang w:eastAsia="ro-RO"/>
              </w:rPr>
            </w:pPr>
            <w:r w:rsidRPr="004B57FF">
              <w:rPr>
                <w:rFonts w:ascii="Times New Roman" w:hAnsi="Times New Roman" w:cs="Times New Roman"/>
                <w:sz w:val="24"/>
                <w:szCs w:val="24"/>
                <w:lang w:eastAsia="ro-RO"/>
              </w:rPr>
              <w:t>15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13F9D" w:rsidRPr="004B57FF" w:rsidRDefault="00E13F9D" w:rsidP="00E13F9D">
            <w:pPr>
              <w:spacing w:before="60" w:after="60"/>
              <w:rPr>
                <w:rFonts w:ascii="Times New Roman" w:hAnsi="Times New Roman" w:cs="Times New Roman"/>
                <w:sz w:val="24"/>
                <w:szCs w:val="24"/>
                <w:lang w:eastAsia="ro-RO"/>
              </w:rPr>
            </w:pPr>
            <w:r w:rsidRPr="004B57FF">
              <w:rPr>
                <w:rFonts w:ascii="Times New Roman" w:hAnsi="Times New Roman" w:cs="Times New Roman"/>
                <w:sz w:val="24"/>
                <w:szCs w:val="24"/>
                <w:lang w:eastAsia="ro-RO"/>
              </w:rPr>
              <w:t>5</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r>
      <w:tr w:rsidR="00E13F9D" w:rsidRPr="004B57FF" w:rsidTr="00E13F9D">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13F9D" w:rsidRPr="004B57FF" w:rsidRDefault="00E13F9D" w:rsidP="00E13F9D">
            <w:pPr>
              <w:spacing w:before="60" w:after="60"/>
              <w:rPr>
                <w:rFonts w:ascii="Times New Roman" w:hAnsi="Times New Roman" w:cs="Times New Roman"/>
                <w:sz w:val="24"/>
                <w:szCs w:val="24"/>
                <w:lang w:eastAsia="ro-RO"/>
              </w:rPr>
            </w:pPr>
            <w:r w:rsidRPr="004B57FF">
              <w:rPr>
                <w:rFonts w:ascii="Times New Roman" w:hAnsi="Times New Roman" w:cs="Times New Roman"/>
                <w:sz w:val="24"/>
                <w:szCs w:val="24"/>
                <w:lang w:eastAsia="ro-RO"/>
              </w:rPr>
              <w:t>Băuturi de tipul berii, amestecuri pentru băuturi alcoolice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13F9D" w:rsidRPr="004B57FF" w:rsidRDefault="00E13F9D" w:rsidP="00E13F9D">
            <w:pPr>
              <w:spacing w:before="60" w:after="60"/>
              <w:rPr>
                <w:rFonts w:ascii="Times New Roman" w:hAnsi="Times New Roman" w:cs="Times New Roman"/>
                <w:sz w:val="24"/>
                <w:szCs w:val="24"/>
                <w:lang w:eastAsia="ro-RO"/>
              </w:rPr>
            </w:pPr>
            <w:r w:rsidRPr="004B57FF">
              <w:rPr>
                <w:rFonts w:ascii="Times New Roman" w:hAnsi="Times New Roman" w:cs="Times New Roman"/>
                <w:sz w:val="24"/>
                <w:szCs w:val="24"/>
                <w:lang w:eastAsia="ro-RO"/>
              </w:rPr>
              <w:t>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13F9D" w:rsidRPr="004B57FF" w:rsidRDefault="00E13F9D" w:rsidP="00E13F9D">
            <w:pPr>
              <w:spacing w:before="60" w:after="60"/>
              <w:rPr>
                <w:rFonts w:ascii="Times New Roman" w:hAnsi="Times New Roman" w:cs="Times New Roman"/>
                <w:sz w:val="24"/>
                <w:szCs w:val="24"/>
                <w:lang w:eastAsia="ro-RO"/>
              </w:rPr>
            </w:pPr>
            <w:r w:rsidRPr="004B57FF">
              <w:rPr>
                <w:rFonts w:ascii="Times New Roman" w:hAnsi="Times New Roman" w:cs="Times New Roman"/>
                <w:sz w:val="24"/>
                <w:szCs w:val="24"/>
                <w:lang w:eastAsia="ro-RO"/>
              </w:rPr>
              <w:t>2</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r>
      <w:tr w:rsidR="00E13F9D" w:rsidRPr="004B57FF" w:rsidTr="00E13F9D">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13F9D" w:rsidRPr="004B57FF" w:rsidRDefault="00E13F9D" w:rsidP="00E13F9D">
            <w:pPr>
              <w:spacing w:before="60" w:after="60"/>
              <w:rPr>
                <w:rFonts w:ascii="Times New Roman" w:hAnsi="Times New Roman" w:cs="Times New Roman"/>
                <w:sz w:val="24"/>
                <w:szCs w:val="24"/>
                <w:lang w:eastAsia="ro-RO"/>
              </w:rPr>
            </w:pPr>
            <w:r w:rsidRPr="004B57FF">
              <w:rPr>
                <w:rFonts w:ascii="Times New Roman" w:hAnsi="Times New Roman" w:cs="Times New Roman"/>
                <w:sz w:val="24"/>
                <w:szCs w:val="24"/>
                <w:lang w:eastAsia="ro-RO"/>
              </w:rPr>
              <w:t>Produse de cofetărie din ciocolată</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13F9D" w:rsidRPr="004B57FF" w:rsidRDefault="00E13F9D" w:rsidP="00E13F9D">
            <w:pPr>
              <w:spacing w:before="60" w:after="60"/>
              <w:rPr>
                <w:rFonts w:ascii="Times New Roman" w:hAnsi="Times New Roman" w:cs="Times New Roman"/>
                <w:sz w:val="24"/>
                <w:szCs w:val="24"/>
                <w:lang w:eastAsia="ro-RO"/>
              </w:rPr>
            </w:pPr>
            <w:r w:rsidRPr="004B57FF">
              <w:rPr>
                <w:rFonts w:ascii="Times New Roman" w:hAnsi="Times New Roman" w:cs="Times New Roman"/>
                <w:sz w:val="24"/>
                <w:szCs w:val="24"/>
                <w:lang w:eastAsia="ro-RO"/>
              </w:rPr>
              <w:t>30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13F9D" w:rsidRPr="004B57FF" w:rsidRDefault="00E13F9D" w:rsidP="00E13F9D">
            <w:pPr>
              <w:spacing w:before="60" w:after="60"/>
              <w:rPr>
                <w:rFonts w:ascii="Times New Roman" w:hAnsi="Times New Roman" w:cs="Times New Roman"/>
                <w:sz w:val="24"/>
                <w:szCs w:val="24"/>
                <w:lang w:eastAsia="ro-RO"/>
              </w:rPr>
            </w:pPr>
            <w:r w:rsidRPr="004B57FF">
              <w:rPr>
                <w:rFonts w:ascii="Times New Roman" w:hAnsi="Times New Roman" w:cs="Times New Roman"/>
                <w:sz w:val="24"/>
                <w:szCs w:val="24"/>
                <w:lang w:eastAsia="ro-RO"/>
              </w:rPr>
              <w:t>10</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r>
      <w:tr w:rsidR="00E13F9D" w:rsidRPr="004B57FF" w:rsidTr="00E13F9D">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13F9D" w:rsidRPr="004B57FF" w:rsidRDefault="00E13F9D" w:rsidP="00E13F9D">
            <w:pPr>
              <w:spacing w:before="60" w:after="60"/>
              <w:rPr>
                <w:rFonts w:ascii="Times New Roman" w:hAnsi="Times New Roman" w:cs="Times New Roman"/>
                <w:sz w:val="24"/>
                <w:szCs w:val="24"/>
                <w:lang w:eastAsia="ro-RO"/>
              </w:rPr>
            </w:pPr>
            <w:r w:rsidRPr="004B57FF">
              <w:rPr>
                <w:rFonts w:ascii="Times New Roman" w:hAnsi="Times New Roman" w:cs="Times New Roman"/>
                <w:sz w:val="24"/>
                <w:szCs w:val="24"/>
                <w:lang w:eastAsia="ro-RO"/>
              </w:rPr>
              <w:t>Fructe cu coajă lemnoasă, semințe oleaginoase și năut</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13F9D" w:rsidRPr="004B57FF" w:rsidRDefault="00E13F9D" w:rsidP="00E13F9D">
            <w:pPr>
              <w:spacing w:before="120"/>
              <w:rPr>
                <w:rFonts w:ascii="Times New Roman" w:hAnsi="Times New Roman" w:cs="Times New Roman"/>
                <w:sz w:val="24"/>
                <w:szCs w:val="24"/>
                <w:lang w:eastAsia="ro-RO"/>
              </w:rPr>
            </w:pPr>
            <w:r w:rsidRPr="004B57FF">
              <w:rPr>
                <w:rFonts w:ascii="Times New Roman" w:hAnsi="Times New Roman" w:cs="Times New Roman"/>
                <w:sz w:val="24"/>
                <w:szCs w:val="24"/>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13F9D" w:rsidRPr="004B57FF" w:rsidRDefault="00E13F9D" w:rsidP="00E13F9D">
            <w:pPr>
              <w:spacing w:before="60" w:after="60"/>
              <w:rPr>
                <w:rFonts w:ascii="Times New Roman" w:hAnsi="Times New Roman" w:cs="Times New Roman"/>
                <w:sz w:val="24"/>
                <w:szCs w:val="24"/>
                <w:lang w:eastAsia="ro-RO"/>
              </w:rPr>
            </w:pPr>
            <w:r w:rsidRPr="004B57FF">
              <w:rPr>
                <w:rFonts w:ascii="Times New Roman" w:hAnsi="Times New Roman" w:cs="Times New Roman"/>
                <w:sz w:val="24"/>
                <w:szCs w:val="24"/>
                <w:lang w:eastAsia="ro-RO"/>
              </w:rPr>
              <w:t>20</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r>
      <w:tr w:rsidR="00E13F9D" w:rsidRPr="004B57FF" w:rsidTr="00E13F9D">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13F9D" w:rsidRPr="004B57FF" w:rsidRDefault="00E13F9D" w:rsidP="00E13F9D">
            <w:pPr>
              <w:spacing w:before="60" w:after="60"/>
              <w:rPr>
                <w:rFonts w:ascii="Times New Roman" w:hAnsi="Times New Roman" w:cs="Times New Roman"/>
                <w:sz w:val="24"/>
                <w:szCs w:val="24"/>
                <w:lang w:eastAsia="ro-RO"/>
              </w:rPr>
            </w:pPr>
            <w:r w:rsidRPr="004B57FF">
              <w:rPr>
                <w:rFonts w:ascii="Times New Roman" w:hAnsi="Times New Roman" w:cs="Times New Roman"/>
                <w:sz w:val="24"/>
                <w:szCs w:val="24"/>
                <w:lang w:eastAsia="ro-RO"/>
              </w:rPr>
              <w:t>Produse pe bază de lapte fermentat congelate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13F9D" w:rsidRPr="004B57FF" w:rsidRDefault="00E13F9D" w:rsidP="00E13F9D">
            <w:pPr>
              <w:spacing w:before="60" w:after="60"/>
              <w:rPr>
                <w:rFonts w:ascii="Times New Roman" w:hAnsi="Times New Roman" w:cs="Times New Roman"/>
                <w:sz w:val="24"/>
                <w:szCs w:val="24"/>
                <w:lang w:eastAsia="ro-RO"/>
              </w:rPr>
            </w:pPr>
            <w:r w:rsidRPr="004B57FF">
              <w:rPr>
                <w:rFonts w:ascii="Times New Roman" w:hAnsi="Times New Roman" w:cs="Times New Roman"/>
                <w:sz w:val="24"/>
                <w:szCs w:val="24"/>
                <w:lang w:eastAsia="ro-RO"/>
              </w:rPr>
              <w:t>15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13F9D" w:rsidRPr="004B57FF" w:rsidRDefault="00E13F9D" w:rsidP="00E13F9D">
            <w:pPr>
              <w:spacing w:before="60" w:after="60"/>
              <w:rPr>
                <w:rFonts w:ascii="Times New Roman" w:hAnsi="Times New Roman" w:cs="Times New Roman"/>
                <w:sz w:val="24"/>
                <w:szCs w:val="24"/>
                <w:lang w:eastAsia="ro-RO"/>
              </w:rPr>
            </w:pPr>
            <w:r w:rsidRPr="004B57FF">
              <w:rPr>
                <w:rFonts w:ascii="Times New Roman" w:hAnsi="Times New Roman" w:cs="Times New Roman"/>
                <w:sz w:val="24"/>
                <w:szCs w:val="24"/>
                <w:lang w:eastAsia="ro-RO"/>
              </w:rPr>
              <w:t>5</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r>
      <w:tr w:rsidR="00E13F9D" w:rsidRPr="004B57FF" w:rsidTr="00E13F9D">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13F9D" w:rsidRPr="004B57FF" w:rsidRDefault="00E13F9D" w:rsidP="00E13F9D">
            <w:pPr>
              <w:spacing w:before="60" w:after="60"/>
              <w:rPr>
                <w:rFonts w:ascii="Times New Roman" w:hAnsi="Times New Roman" w:cs="Times New Roman"/>
                <w:sz w:val="24"/>
                <w:szCs w:val="24"/>
                <w:lang w:eastAsia="ro-RO"/>
              </w:rPr>
            </w:pPr>
            <w:r w:rsidRPr="004B57FF">
              <w:rPr>
                <w:rFonts w:ascii="Times New Roman" w:hAnsi="Times New Roman" w:cs="Times New Roman"/>
                <w:sz w:val="24"/>
                <w:szCs w:val="24"/>
                <w:lang w:eastAsia="ro-RO"/>
              </w:rPr>
              <w:t>Cârnați</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13F9D" w:rsidRPr="004B57FF" w:rsidRDefault="00E13F9D" w:rsidP="00E13F9D">
            <w:pPr>
              <w:spacing w:before="60" w:after="60"/>
              <w:rPr>
                <w:rFonts w:ascii="Times New Roman" w:hAnsi="Times New Roman" w:cs="Times New Roman"/>
                <w:sz w:val="24"/>
                <w:szCs w:val="24"/>
                <w:lang w:eastAsia="ro-RO"/>
              </w:rPr>
            </w:pPr>
            <w:r w:rsidRPr="004B57FF">
              <w:rPr>
                <w:rFonts w:ascii="Times New Roman" w:hAnsi="Times New Roman" w:cs="Times New Roman"/>
                <w:sz w:val="24"/>
                <w:szCs w:val="24"/>
                <w:lang w:eastAsia="ro-RO"/>
              </w:rPr>
              <w:t>30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13F9D" w:rsidRPr="004B57FF" w:rsidRDefault="00E13F9D" w:rsidP="00E13F9D">
            <w:pPr>
              <w:spacing w:before="60" w:after="60"/>
              <w:rPr>
                <w:rFonts w:ascii="Times New Roman" w:hAnsi="Times New Roman" w:cs="Times New Roman"/>
                <w:sz w:val="24"/>
                <w:szCs w:val="24"/>
                <w:lang w:eastAsia="ro-RO"/>
              </w:rPr>
            </w:pPr>
            <w:r w:rsidRPr="004B57FF">
              <w:rPr>
                <w:rFonts w:ascii="Times New Roman" w:hAnsi="Times New Roman" w:cs="Times New Roman"/>
                <w:sz w:val="24"/>
                <w:szCs w:val="24"/>
                <w:lang w:eastAsia="ro-RO"/>
              </w:rPr>
              <w:t>10</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r>
      <w:tr w:rsidR="00E13F9D" w:rsidRPr="004B57FF" w:rsidTr="00E13F9D">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gridSpan w:val="7"/>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13F9D" w:rsidRPr="004B57FF" w:rsidRDefault="00E13F9D" w:rsidP="00E13F9D">
            <w:pPr>
              <w:spacing w:before="120"/>
              <w:rPr>
                <w:rFonts w:ascii="Times New Roman" w:hAnsi="Times New Roman" w:cs="Times New Roman"/>
                <w:b/>
                <w:bCs/>
                <w:sz w:val="24"/>
                <w:szCs w:val="24"/>
                <w:lang w:eastAsia="ro-RO"/>
              </w:rPr>
            </w:pPr>
          </w:p>
        </w:tc>
      </w:tr>
      <w:tr w:rsidR="00E13F9D" w:rsidRPr="004B57FF" w:rsidTr="00E13F9D">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13F9D" w:rsidRPr="004B57FF" w:rsidRDefault="00E13F9D" w:rsidP="00E13F9D">
            <w:pPr>
              <w:spacing w:before="60" w:after="60"/>
              <w:rPr>
                <w:rFonts w:ascii="Times New Roman" w:hAnsi="Times New Roman" w:cs="Times New Roman"/>
                <w:sz w:val="24"/>
                <w:szCs w:val="24"/>
                <w:lang w:eastAsia="ro-RO"/>
              </w:rPr>
            </w:pPr>
            <w:r w:rsidRPr="004B57FF">
              <w:rPr>
                <w:rFonts w:ascii="Times New Roman" w:hAnsi="Times New Roman" w:cs="Times New Roman"/>
                <w:sz w:val="24"/>
                <w:szCs w:val="24"/>
                <w:lang w:eastAsia="ro-RO"/>
              </w:rPr>
              <w:t>Viermele galben de făină (larva de </w:t>
            </w:r>
            <w:r w:rsidRPr="004B57FF">
              <w:rPr>
                <w:rFonts w:ascii="Times New Roman" w:hAnsi="Times New Roman" w:cs="Times New Roman"/>
                <w:i/>
                <w:iCs/>
                <w:sz w:val="24"/>
                <w:szCs w:val="24"/>
                <w:lang w:eastAsia="ro-RO"/>
              </w:rPr>
              <w:t>Tenebrio molitor</w:t>
            </w:r>
            <w:r w:rsidRPr="004B57FF">
              <w:rPr>
                <w:rFonts w:ascii="Times New Roman" w:hAnsi="Times New Roman" w:cs="Times New Roman"/>
                <w:sz w:val="24"/>
                <w:szCs w:val="24"/>
                <w:lang w:eastAsia="ro-RO"/>
              </w:rPr>
              <w:t>) sub formă congelată, uscată și de pudră</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13F9D" w:rsidRPr="004B57FF" w:rsidRDefault="00E13F9D" w:rsidP="00E13F9D">
            <w:pPr>
              <w:spacing w:before="60" w:after="60"/>
              <w:rPr>
                <w:rFonts w:ascii="Times New Roman" w:hAnsi="Times New Roman" w:cs="Times New Roman"/>
                <w:b/>
                <w:i/>
                <w:sz w:val="24"/>
                <w:szCs w:val="24"/>
                <w:lang w:eastAsia="ro-RO"/>
              </w:rPr>
            </w:pPr>
            <w:r w:rsidRPr="004B57FF">
              <w:rPr>
                <w:rFonts w:ascii="Times New Roman" w:hAnsi="Times New Roman" w:cs="Times New Roman"/>
                <w:b/>
                <w:i/>
                <w:sz w:val="24"/>
                <w:szCs w:val="24"/>
                <w:lang w:eastAsia="ro-RO"/>
              </w:rPr>
              <w:t>Categorie specifică de alimente</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13F9D" w:rsidRPr="004B57FF" w:rsidRDefault="00E13F9D" w:rsidP="00E13F9D">
            <w:pPr>
              <w:spacing w:before="60" w:after="60"/>
              <w:rPr>
                <w:rFonts w:ascii="Times New Roman" w:hAnsi="Times New Roman" w:cs="Times New Roman"/>
                <w:b/>
                <w:i/>
                <w:sz w:val="24"/>
                <w:szCs w:val="24"/>
                <w:lang w:eastAsia="ro-RO"/>
              </w:rPr>
            </w:pPr>
            <w:r w:rsidRPr="004B57FF">
              <w:rPr>
                <w:rFonts w:ascii="Times New Roman" w:hAnsi="Times New Roman" w:cs="Times New Roman"/>
                <w:b/>
                <w:i/>
                <w:sz w:val="24"/>
                <w:szCs w:val="24"/>
                <w:lang w:eastAsia="ro-RO"/>
              </w:rPr>
              <w:t>Niveluri maxime (g/100 g)</w:t>
            </w:r>
          </w:p>
          <w:p w:rsidR="00E13F9D" w:rsidRPr="004B57FF" w:rsidRDefault="00E13F9D" w:rsidP="00E13F9D">
            <w:pPr>
              <w:spacing w:before="60" w:after="60"/>
              <w:rPr>
                <w:rFonts w:ascii="Times New Roman" w:hAnsi="Times New Roman" w:cs="Times New Roman"/>
                <w:b/>
                <w:i/>
                <w:sz w:val="24"/>
                <w:szCs w:val="24"/>
                <w:lang w:eastAsia="ro-RO"/>
              </w:rPr>
            </w:pPr>
            <w:r w:rsidRPr="004B57FF">
              <w:rPr>
                <w:rFonts w:ascii="Times New Roman" w:hAnsi="Times New Roman" w:cs="Times New Roman"/>
                <w:b/>
                <w:i/>
                <w:sz w:val="24"/>
                <w:szCs w:val="24"/>
                <w:lang w:eastAsia="ro-RO"/>
              </w:rPr>
              <w:t>(comercializat ca atare sau reconstituit conform instrucțiunilor)</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13F9D" w:rsidRPr="004B57FF" w:rsidRDefault="00E13F9D" w:rsidP="00E13F9D">
            <w:pPr>
              <w:spacing w:before="120"/>
              <w:rPr>
                <w:rFonts w:ascii="Times New Roman" w:hAnsi="Times New Roman" w:cs="Times New Roman"/>
                <w:sz w:val="24"/>
                <w:szCs w:val="24"/>
                <w:lang w:eastAsia="ro-RO"/>
              </w:rPr>
            </w:pPr>
            <w:r w:rsidRPr="004B57FF">
              <w:rPr>
                <w:rFonts w:ascii="Times New Roman" w:hAnsi="Times New Roman" w:cs="Times New Roman"/>
                <w:sz w:val="24"/>
                <w:szCs w:val="24"/>
                <w:lang w:eastAsia="ro-RO"/>
              </w:rPr>
              <w:t>1.  În funcție de forma utilizată, denumirea alimentului nou de pe eticheta produselor alimentare care îl conțin este „vierme galben de făină în stare congelată (larva de </w:t>
            </w:r>
            <w:r w:rsidRPr="004B57FF">
              <w:rPr>
                <w:rFonts w:ascii="Times New Roman" w:hAnsi="Times New Roman" w:cs="Times New Roman"/>
                <w:i/>
                <w:iCs/>
                <w:sz w:val="24"/>
                <w:szCs w:val="24"/>
                <w:lang w:eastAsia="ro-RO"/>
              </w:rPr>
              <w:t>Tenebrio molitor</w:t>
            </w:r>
            <w:r w:rsidRPr="004B57FF">
              <w:rPr>
                <w:rFonts w:ascii="Times New Roman" w:hAnsi="Times New Roman" w:cs="Times New Roman"/>
                <w:sz w:val="24"/>
                <w:szCs w:val="24"/>
                <w:lang w:eastAsia="ro-RO"/>
              </w:rPr>
              <w:t>)”, „vierme galben de făină uscat (larva de </w:t>
            </w:r>
            <w:r w:rsidRPr="004B57FF">
              <w:rPr>
                <w:rFonts w:ascii="Times New Roman" w:hAnsi="Times New Roman" w:cs="Times New Roman"/>
                <w:i/>
                <w:iCs/>
                <w:sz w:val="24"/>
                <w:szCs w:val="24"/>
                <w:lang w:eastAsia="ro-RO"/>
              </w:rPr>
              <w:t>Tenebrio molitor</w:t>
            </w:r>
            <w:r w:rsidRPr="004B57FF">
              <w:rPr>
                <w:rFonts w:ascii="Times New Roman" w:hAnsi="Times New Roman" w:cs="Times New Roman"/>
                <w:sz w:val="24"/>
                <w:szCs w:val="24"/>
                <w:lang w:eastAsia="ro-RO"/>
              </w:rPr>
              <w:t>)” sau „vierme galben de făină sub formă de pudră (larva de </w:t>
            </w:r>
            <w:r w:rsidRPr="004B57FF">
              <w:rPr>
                <w:rFonts w:ascii="Times New Roman" w:hAnsi="Times New Roman" w:cs="Times New Roman"/>
                <w:i/>
                <w:iCs/>
                <w:sz w:val="24"/>
                <w:szCs w:val="24"/>
                <w:lang w:eastAsia="ro-RO"/>
              </w:rPr>
              <w:t>Tenebrio molitor</w:t>
            </w:r>
            <w:r w:rsidRPr="004B57FF">
              <w:rPr>
                <w:rFonts w:ascii="Times New Roman" w:hAnsi="Times New Roman" w:cs="Times New Roman"/>
                <w:sz w:val="24"/>
                <w:szCs w:val="24"/>
                <w:lang w:eastAsia="ro-RO"/>
              </w:rPr>
              <w:t>)”.</w:t>
            </w:r>
          </w:p>
          <w:p w:rsidR="00E13F9D" w:rsidRPr="004B57FF" w:rsidRDefault="00E13F9D" w:rsidP="00E13F9D">
            <w:pPr>
              <w:spacing w:before="120"/>
              <w:rPr>
                <w:rFonts w:ascii="Times New Roman" w:hAnsi="Times New Roman" w:cs="Times New Roman"/>
                <w:sz w:val="24"/>
                <w:szCs w:val="24"/>
                <w:lang w:eastAsia="ro-RO"/>
              </w:rPr>
            </w:pPr>
            <w:r w:rsidRPr="004B57FF">
              <w:rPr>
                <w:rFonts w:ascii="Times New Roman" w:hAnsi="Times New Roman" w:cs="Times New Roman"/>
                <w:sz w:val="24"/>
                <w:szCs w:val="24"/>
                <w:lang w:eastAsia="ro-RO"/>
              </w:rPr>
              <w:t>2.  Pe eticheta produselor alimentare care conțin vierme galben de făină (larva de </w:t>
            </w:r>
            <w:r w:rsidRPr="004B57FF">
              <w:rPr>
                <w:rFonts w:ascii="Times New Roman" w:hAnsi="Times New Roman" w:cs="Times New Roman"/>
                <w:i/>
                <w:iCs/>
                <w:sz w:val="24"/>
                <w:szCs w:val="24"/>
                <w:lang w:eastAsia="ro-RO"/>
              </w:rPr>
              <w:t>Tenebrio molitor</w:t>
            </w:r>
            <w:r w:rsidRPr="004B57FF">
              <w:rPr>
                <w:rFonts w:ascii="Times New Roman" w:hAnsi="Times New Roman" w:cs="Times New Roman"/>
                <w:sz w:val="24"/>
                <w:szCs w:val="24"/>
                <w:lang w:eastAsia="ro-RO"/>
              </w:rPr>
              <w:t xml:space="preserve">) sub formă congelată, uscată și de pudră trebuie să se menționeze că acest ingredient poate provoca reacții alergice consumatorilor cu alergii cunoscute la crustacee, la moluște și la produse derivate din </w:t>
            </w:r>
            <w:r w:rsidRPr="004B57FF">
              <w:rPr>
                <w:rFonts w:ascii="Times New Roman" w:hAnsi="Times New Roman" w:cs="Times New Roman"/>
                <w:sz w:val="24"/>
                <w:szCs w:val="24"/>
                <w:lang w:eastAsia="ro-RO"/>
              </w:rPr>
              <w:lastRenderedPageBreak/>
              <w:t>acestea, precum și la acarieni. Această mențiune trebuie să apară în imediata apropiere a listei ingredientelor.</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13F9D" w:rsidRPr="004B57FF" w:rsidRDefault="00E13F9D" w:rsidP="00E13F9D">
            <w:pPr>
              <w:spacing w:before="120"/>
              <w:rPr>
                <w:rFonts w:ascii="Times New Roman" w:hAnsi="Times New Roman" w:cs="Times New Roman"/>
                <w:sz w:val="24"/>
                <w:szCs w:val="24"/>
                <w:lang w:eastAsia="ro-RO"/>
              </w:rPr>
            </w:pPr>
            <w:r w:rsidRPr="004B57FF">
              <w:rPr>
                <w:rFonts w:ascii="Times New Roman" w:hAnsi="Times New Roman" w:cs="Times New Roman"/>
                <w:sz w:val="24"/>
                <w:szCs w:val="24"/>
                <w:lang w:eastAsia="ro-RO"/>
              </w:rPr>
              <w:lastRenderedPageBreak/>
              <w:t> </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13F9D" w:rsidRPr="004B57FF" w:rsidRDefault="00E13F9D" w:rsidP="00E13F9D">
            <w:pPr>
              <w:spacing w:before="60" w:after="60"/>
              <w:rPr>
                <w:rFonts w:ascii="Times New Roman" w:hAnsi="Times New Roman" w:cs="Times New Roman"/>
                <w:sz w:val="24"/>
                <w:szCs w:val="24"/>
                <w:lang w:eastAsia="ro-RO"/>
              </w:rPr>
            </w:pPr>
          </w:p>
        </w:tc>
        <w:tc>
          <w:tcPr>
            <w:tcW w:w="0" w:type="auto"/>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r>
      <w:tr w:rsidR="00E13F9D" w:rsidRPr="004B57FF" w:rsidTr="00E13F9D">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13F9D" w:rsidRPr="004B57FF" w:rsidRDefault="00E13F9D" w:rsidP="00E13F9D">
            <w:pPr>
              <w:spacing w:before="60" w:after="60"/>
              <w:rPr>
                <w:rFonts w:ascii="Times New Roman" w:hAnsi="Times New Roman" w:cs="Times New Roman"/>
                <w:sz w:val="24"/>
                <w:szCs w:val="24"/>
                <w:lang w:eastAsia="ro-RO"/>
              </w:rPr>
            </w:pPr>
            <w:r w:rsidRPr="004B57FF">
              <w:rPr>
                <w:rFonts w:ascii="Times New Roman" w:hAnsi="Times New Roman" w:cs="Times New Roman"/>
                <w:sz w:val="24"/>
                <w:szCs w:val="24"/>
                <w:lang w:eastAsia="ro-RO"/>
              </w:rPr>
              <w:t>Congelat</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13F9D" w:rsidRPr="004B57FF" w:rsidRDefault="00E13F9D" w:rsidP="00E13F9D">
            <w:pPr>
              <w:spacing w:before="60" w:after="60"/>
              <w:rPr>
                <w:rFonts w:ascii="Times New Roman" w:hAnsi="Times New Roman" w:cs="Times New Roman"/>
                <w:sz w:val="24"/>
                <w:szCs w:val="24"/>
                <w:lang w:eastAsia="ro-RO"/>
              </w:rPr>
            </w:pPr>
            <w:r w:rsidRPr="004B57FF">
              <w:rPr>
                <w:rFonts w:ascii="Times New Roman" w:hAnsi="Times New Roman" w:cs="Times New Roman"/>
                <w:sz w:val="24"/>
                <w:szCs w:val="24"/>
                <w:lang w:eastAsia="ro-RO"/>
              </w:rPr>
              <w:t>Uscat sau sub formă de pudră</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r>
      <w:tr w:rsidR="00E13F9D" w:rsidRPr="004B57FF" w:rsidTr="00E13F9D">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13F9D" w:rsidRPr="004B57FF" w:rsidRDefault="00E13F9D" w:rsidP="00E13F9D">
            <w:pPr>
              <w:spacing w:before="60" w:after="60"/>
              <w:rPr>
                <w:rFonts w:ascii="Times New Roman" w:hAnsi="Times New Roman" w:cs="Times New Roman"/>
                <w:sz w:val="24"/>
                <w:szCs w:val="24"/>
                <w:lang w:eastAsia="ro-RO"/>
              </w:rPr>
            </w:pPr>
            <w:r w:rsidRPr="004B57FF">
              <w:rPr>
                <w:rFonts w:ascii="Times New Roman" w:hAnsi="Times New Roman" w:cs="Times New Roman"/>
                <w:sz w:val="24"/>
                <w:szCs w:val="24"/>
                <w:lang w:eastAsia="ro-RO"/>
              </w:rPr>
              <w:t>Viermele galben de făină (larva de </w:t>
            </w:r>
            <w:r w:rsidRPr="004B57FF">
              <w:rPr>
                <w:rFonts w:ascii="Times New Roman" w:hAnsi="Times New Roman" w:cs="Times New Roman"/>
                <w:i/>
                <w:iCs/>
                <w:sz w:val="24"/>
                <w:szCs w:val="24"/>
                <w:lang w:eastAsia="ro-RO"/>
              </w:rPr>
              <w:t>Tenebrio molitor</w:t>
            </w:r>
            <w:r w:rsidRPr="004B57FF">
              <w:rPr>
                <w:rFonts w:ascii="Times New Roman" w:hAnsi="Times New Roman" w:cs="Times New Roman"/>
                <w:sz w:val="24"/>
                <w:szCs w:val="24"/>
                <w:lang w:eastAsia="ro-RO"/>
              </w:rPr>
              <w:t>) sub formă congelată, uscată și de pudră</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13F9D" w:rsidRPr="004B57FF" w:rsidRDefault="00E13F9D" w:rsidP="00E13F9D">
            <w:pPr>
              <w:spacing w:before="120"/>
              <w:rPr>
                <w:rFonts w:ascii="Times New Roman" w:hAnsi="Times New Roman" w:cs="Times New Roman"/>
                <w:sz w:val="24"/>
                <w:szCs w:val="24"/>
                <w:lang w:eastAsia="ro-RO"/>
              </w:rPr>
            </w:pPr>
            <w:r w:rsidRPr="004B57FF">
              <w:rPr>
                <w:rFonts w:ascii="Times New Roman" w:hAnsi="Times New Roman" w:cs="Times New Roman"/>
                <w:sz w:val="24"/>
                <w:szCs w:val="24"/>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13F9D" w:rsidRPr="004B57FF" w:rsidRDefault="00E13F9D" w:rsidP="00E13F9D">
            <w:pPr>
              <w:spacing w:before="120"/>
              <w:rPr>
                <w:rFonts w:ascii="Times New Roman" w:hAnsi="Times New Roman" w:cs="Times New Roman"/>
                <w:sz w:val="24"/>
                <w:szCs w:val="24"/>
                <w:lang w:eastAsia="ro-RO"/>
              </w:rPr>
            </w:pPr>
            <w:r w:rsidRPr="004B57FF">
              <w:rPr>
                <w:rFonts w:ascii="Times New Roman" w:hAnsi="Times New Roman" w:cs="Times New Roman"/>
                <w:sz w:val="24"/>
                <w:szCs w:val="24"/>
                <w:lang w:eastAsia="ro-RO"/>
              </w:rPr>
              <w:t> </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r>
      <w:tr w:rsidR="00E13F9D" w:rsidRPr="004B57FF" w:rsidTr="00E13F9D">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13F9D" w:rsidRPr="004B57FF" w:rsidRDefault="00E13F9D" w:rsidP="00E13F9D">
            <w:pPr>
              <w:spacing w:before="60" w:after="60"/>
              <w:rPr>
                <w:rFonts w:ascii="Times New Roman" w:hAnsi="Times New Roman" w:cs="Times New Roman"/>
                <w:sz w:val="24"/>
                <w:szCs w:val="24"/>
                <w:lang w:eastAsia="ro-RO"/>
              </w:rPr>
            </w:pPr>
            <w:r w:rsidRPr="004B57FF">
              <w:rPr>
                <w:rFonts w:ascii="Times New Roman" w:hAnsi="Times New Roman" w:cs="Times New Roman"/>
                <w:sz w:val="24"/>
                <w:szCs w:val="24"/>
                <w:lang w:eastAsia="ro-RO"/>
              </w:rPr>
              <w:t>Pâine și chifle multicereale; biscuiți crocanți și grisine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13F9D" w:rsidRPr="004B57FF" w:rsidRDefault="00E13F9D" w:rsidP="00E13F9D">
            <w:pPr>
              <w:spacing w:before="60" w:after="60"/>
              <w:rPr>
                <w:rFonts w:ascii="Times New Roman" w:hAnsi="Times New Roman" w:cs="Times New Roman"/>
                <w:sz w:val="24"/>
                <w:szCs w:val="24"/>
                <w:lang w:eastAsia="ro-RO"/>
              </w:rPr>
            </w:pPr>
            <w:r w:rsidRPr="004B57FF">
              <w:rPr>
                <w:rFonts w:ascii="Times New Roman" w:hAnsi="Times New Roman" w:cs="Times New Roman"/>
                <w:sz w:val="24"/>
                <w:szCs w:val="24"/>
                <w:lang w:eastAsia="ro-RO"/>
              </w:rPr>
              <w:t>30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13F9D" w:rsidRPr="004B57FF" w:rsidRDefault="00E13F9D" w:rsidP="00E13F9D">
            <w:pPr>
              <w:spacing w:before="60" w:after="60"/>
              <w:rPr>
                <w:rFonts w:ascii="Times New Roman" w:hAnsi="Times New Roman" w:cs="Times New Roman"/>
                <w:sz w:val="24"/>
                <w:szCs w:val="24"/>
                <w:lang w:eastAsia="ro-RO"/>
              </w:rPr>
            </w:pPr>
            <w:r w:rsidRPr="004B57FF">
              <w:rPr>
                <w:rFonts w:ascii="Times New Roman" w:hAnsi="Times New Roman" w:cs="Times New Roman"/>
                <w:sz w:val="24"/>
                <w:szCs w:val="24"/>
                <w:lang w:eastAsia="ro-RO"/>
              </w:rPr>
              <w:t>10</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r>
      <w:tr w:rsidR="00E13F9D" w:rsidRPr="004B57FF" w:rsidTr="00E13F9D">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13F9D" w:rsidRPr="004B57FF" w:rsidRDefault="00E13F9D" w:rsidP="00E13F9D">
            <w:pPr>
              <w:spacing w:before="60" w:after="60"/>
              <w:rPr>
                <w:rFonts w:ascii="Times New Roman" w:hAnsi="Times New Roman" w:cs="Times New Roman"/>
                <w:sz w:val="24"/>
                <w:szCs w:val="24"/>
                <w:lang w:eastAsia="ro-RO"/>
              </w:rPr>
            </w:pPr>
            <w:r w:rsidRPr="004B57FF">
              <w:rPr>
                <w:rFonts w:ascii="Times New Roman" w:hAnsi="Times New Roman" w:cs="Times New Roman"/>
                <w:sz w:val="24"/>
                <w:szCs w:val="24"/>
                <w:lang w:eastAsia="ro-RO"/>
              </w:rPr>
              <w:t>Batoane din cereale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13F9D" w:rsidRPr="004B57FF" w:rsidRDefault="00E13F9D" w:rsidP="00E13F9D">
            <w:pPr>
              <w:spacing w:before="60" w:after="60"/>
              <w:rPr>
                <w:rFonts w:ascii="Times New Roman" w:hAnsi="Times New Roman" w:cs="Times New Roman"/>
                <w:sz w:val="24"/>
                <w:szCs w:val="24"/>
                <w:lang w:eastAsia="ro-RO"/>
              </w:rPr>
            </w:pPr>
            <w:r w:rsidRPr="004B57FF">
              <w:rPr>
                <w:rFonts w:ascii="Times New Roman" w:hAnsi="Times New Roman" w:cs="Times New Roman"/>
                <w:sz w:val="24"/>
                <w:szCs w:val="24"/>
                <w:lang w:eastAsia="ro-RO"/>
              </w:rPr>
              <w:t>30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13F9D" w:rsidRPr="004B57FF" w:rsidRDefault="00E13F9D" w:rsidP="00E13F9D">
            <w:pPr>
              <w:spacing w:before="60" w:after="60"/>
              <w:rPr>
                <w:rFonts w:ascii="Times New Roman" w:hAnsi="Times New Roman" w:cs="Times New Roman"/>
                <w:sz w:val="24"/>
                <w:szCs w:val="24"/>
                <w:lang w:eastAsia="ro-RO"/>
              </w:rPr>
            </w:pPr>
            <w:r w:rsidRPr="004B57FF">
              <w:rPr>
                <w:rFonts w:ascii="Times New Roman" w:hAnsi="Times New Roman" w:cs="Times New Roman"/>
                <w:sz w:val="24"/>
                <w:szCs w:val="24"/>
                <w:lang w:eastAsia="ro-RO"/>
              </w:rPr>
              <w:t>15</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r>
      <w:tr w:rsidR="00E13F9D" w:rsidRPr="004B57FF" w:rsidTr="00E13F9D">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13F9D" w:rsidRPr="004B57FF" w:rsidRDefault="00E13F9D" w:rsidP="00E13F9D">
            <w:pPr>
              <w:spacing w:before="60" w:after="60"/>
              <w:rPr>
                <w:rFonts w:ascii="Times New Roman" w:hAnsi="Times New Roman" w:cs="Times New Roman"/>
                <w:sz w:val="24"/>
                <w:szCs w:val="24"/>
                <w:lang w:eastAsia="ro-RO"/>
              </w:rPr>
            </w:pPr>
            <w:r w:rsidRPr="004B57FF">
              <w:rPr>
                <w:rFonts w:ascii="Times New Roman" w:hAnsi="Times New Roman" w:cs="Times New Roman"/>
                <w:sz w:val="24"/>
                <w:szCs w:val="24"/>
                <w:lang w:eastAsia="ro-RO"/>
              </w:rPr>
              <w:t>Produse pe bază de paste făinoase uscate; preparate pe bază de paste făinoase (cu excepția pastelor uscate expandate); pizza și preparate similare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13F9D" w:rsidRPr="004B57FF" w:rsidRDefault="00E13F9D" w:rsidP="00E13F9D">
            <w:pPr>
              <w:spacing w:before="60" w:after="60"/>
              <w:rPr>
                <w:rFonts w:ascii="Times New Roman" w:hAnsi="Times New Roman" w:cs="Times New Roman"/>
                <w:sz w:val="24"/>
                <w:szCs w:val="24"/>
                <w:lang w:eastAsia="ro-RO"/>
              </w:rPr>
            </w:pPr>
            <w:r w:rsidRPr="004B57FF">
              <w:rPr>
                <w:rFonts w:ascii="Times New Roman" w:hAnsi="Times New Roman" w:cs="Times New Roman"/>
                <w:sz w:val="24"/>
                <w:szCs w:val="24"/>
                <w:lang w:eastAsia="ro-RO"/>
              </w:rPr>
              <w:t>15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13F9D" w:rsidRPr="004B57FF" w:rsidRDefault="00E13F9D" w:rsidP="00E13F9D">
            <w:pPr>
              <w:spacing w:before="60" w:after="60"/>
              <w:rPr>
                <w:rFonts w:ascii="Times New Roman" w:hAnsi="Times New Roman" w:cs="Times New Roman"/>
                <w:sz w:val="24"/>
                <w:szCs w:val="24"/>
                <w:lang w:eastAsia="ro-RO"/>
              </w:rPr>
            </w:pPr>
            <w:r w:rsidRPr="004B57FF">
              <w:rPr>
                <w:rFonts w:ascii="Times New Roman" w:hAnsi="Times New Roman" w:cs="Times New Roman"/>
                <w:sz w:val="24"/>
                <w:szCs w:val="24"/>
                <w:lang w:eastAsia="ro-RO"/>
              </w:rPr>
              <w:t>10</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r>
      <w:tr w:rsidR="00E13F9D" w:rsidRPr="004B57FF" w:rsidTr="00E13F9D">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13F9D" w:rsidRPr="004B57FF" w:rsidRDefault="00E13F9D" w:rsidP="00E13F9D">
            <w:pPr>
              <w:spacing w:before="60" w:after="60"/>
              <w:rPr>
                <w:rFonts w:ascii="Times New Roman" w:hAnsi="Times New Roman" w:cs="Times New Roman"/>
                <w:sz w:val="24"/>
                <w:szCs w:val="24"/>
                <w:lang w:eastAsia="ro-RO"/>
              </w:rPr>
            </w:pPr>
            <w:r w:rsidRPr="004B57FF">
              <w:rPr>
                <w:rFonts w:ascii="Times New Roman" w:hAnsi="Times New Roman" w:cs="Times New Roman"/>
                <w:sz w:val="24"/>
                <w:szCs w:val="24"/>
                <w:lang w:eastAsia="ro-RO"/>
              </w:rPr>
              <w:t>Produse pe bază de paste făinoase uscate, umplute;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13F9D" w:rsidRPr="004B57FF" w:rsidRDefault="00E13F9D" w:rsidP="00E13F9D">
            <w:pPr>
              <w:spacing w:before="60" w:after="60"/>
              <w:rPr>
                <w:rFonts w:ascii="Times New Roman" w:hAnsi="Times New Roman" w:cs="Times New Roman"/>
                <w:sz w:val="24"/>
                <w:szCs w:val="24"/>
                <w:lang w:eastAsia="ro-RO"/>
              </w:rPr>
            </w:pPr>
            <w:r w:rsidRPr="004B57FF">
              <w:rPr>
                <w:rFonts w:ascii="Times New Roman" w:hAnsi="Times New Roman" w:cs="Times New Roman"/>
                <w:sz w:val="24"/>
                <w:szCs w:val="24"/>
                <w:lang w:eastAsia="ro-RO"/>
              </w:rPr>
              <w:t>30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13F9D" w:rsidRPr="004B57FF" w:rsidRDefault="00E13F9D" w:rsidP="00E13F9D">
            <w:pPr>
              <w:spacing w:before="60" w:after="60"/>
              <w:rPr>
                <w:rFonts w:ascii="Times New Roman" w:hAnsi="Times New Roman" w:cs="Times New Roman"/>
                <w:sz w:val="24"/>
                <w:szCs w:val="24"/>
                <w:lang w:eastAsia="ro-RO"/>
              </w:rPr>
            </w:pPr>
            <w:r w:rsidRPr="004B57FF">
              <w:rPr>
                <w:rFonts w:ascii="Times New Roman" w:hAnsi="Times New Roman" w:cs="Times New Roman"/>
                <w:sz w:val="24"/>
                <w:szCs w:val="24"/>
                <w:lang w:eastAsia="ro-RO"/>
              </w:rPr>
              <w:t>15</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r>
      <w:tr w:rsidR="00E13F9D" w:rsidRPr="004B57FF" w:rsidTr="00E13F9D">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13F9D" w:rsidRPr="004B57FF" w:rsidRDefault="00E13F9D" w:rsidP="00E13F9D">
            <w:pPr>
              <w:spacing w:before="60" w:after="60"/>
              <w:rPr>
                <w:rFonts w:ascii="Times New Roman" w:hAnsi="Times New Roman" w:cs="Times New Roman"/>
                <w:sz w:val="24"/>
                <w:szCs w:val="24"/>
                <w:lang w:eastAsia="ro-RO"/>
              </w:rPr>
            </w:pPr>
            <w:r w:rsidRPr="004B57FF">
              <w:rPr>
                <w:rFonts w:ascii="Times New Roman" w:hAnsi="Times New Roman" w:cs="Times New Roman"/>
                <w:sz w:val="24"/>
                <w:szCs w:val="24"/>
                <w:lang w:eastAsia="ro-RO"/>
              </w:rPr>
              <w:t>Preamestecuri (uscate) pentru produsele de panificație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13F9D" w:rsidRPr="004B57FF" w:rsidRDefault="00E13F9D" w:rsidP="00E13F9D">
            <w:pPr>
              <w:spacing w:before="60" w:after="60"/>
              <w:rPr>
                <w:rFonts w:ascii="Times New Roman" w:hAnsi="Times New Roman" w:cs="Times New Roman"/>
                <w:sz w:val="24"/>
                <w:szCs w:val="24"/>
                <w:lang w:eastAsia="ro-RO"/>
              </w:rPr>
            </w:pPr>
            <w:r w:rsidRPr="004B57FF">
              <w:rPr>
                <w:rFonts w:ascii="Times New Roman" w:hAnsi="Times New Roman" w:cs="Times New Roman"/>
                <w:sz w:val="24"/>
                <w:szCs w:val="24"/>
                <w:lang w:eastAsia="ro-RO"/>
              </w:rPr>
              <w:t>30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13F9D" w:rsidRPr="004B57FF" w:rsidRDefault="00E13F9D" w:rsidP="00E13F9D">
            <w:pPr>
              <w:spacing w:before="60" w:after="60"/>
              <w:rPr>
                <w:rFonts w:ascii="Times New Roman" w:hAnsi="Times New Roman" w:cs="Times New Roman"/>
                <w:sz w:val="24"/>
                <w:szCs w:val="24"/>
                <w:lang w:eastAsia="ro-RO"/>
              </w:rPr>
            </w:pPr>
            <w:r w:rsidRPr="004B57FF">
              <w:rPr>
                <w:rFonts w:ascii="Times New Roman" w:hAnsi="Times New Roman" w:cs="Times New Roman"/>
                <w:sz w:val="24"/>
                <w:szCs w:val="24"/>
                <w:lang w:eastAsia="ro-RO"/>
              </w:rPr>
              <w:t>15</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r>
      <w:tr w:rsidR="00E13F9D" w:rsidRPr="004B57FF" w:rsidTr="00E13F9D">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13F9D" w:rsidRPr="004B57FF" w:rsidRDefault="00E13F9D" w:rsidP="00E13F9D">
            <w:pPr>
              <w:spacing w:before="60" w:after="60"/>
              <w:rPr>
                <w:rFonts w:ascii="Times New Roman" w:hAnsi="Times New Roman" w:cs="Times New Roman"/>
                <w:sz w:val="24"/>
                <w:szCs w:val="24"/>
                <w:lang w:eastAsia="ro-RO"/>
              </w:rPr>
            </w:pPr>
            <w:r w:rsidRPr="004B57FF">
              <w:rPr>
                <w:rFonts w:ascii="Times New Roman" w:hAnsi="Times New Roman" w:cs="Times New Roman"/>
                <w:sz w:val="24"/>
                <w:szCs w:val="24"/>
                <w:lang w:eastAsia="ro-RO"/>
              </w:rPr>
              <w:t>Sosuri</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13F9D" w:rsidRPr="004B57FF" w:rsidRDefault="00E13F9D" w:rsidP="00E13F9D">
            <w:pPr>
              <w:spacing w:before="60" w:after="60"/>
              <w:rPr>
                <w:rFonts w:ascii="Times New Roman" w:hAnsi="Times New Roman" w:cs="Times New Roman"/>
                <w:sz w:val="24"/>
                <w:szCs w:val="24"/>
                <w:lang w:eastAsia="ro-RO"/>
              </w:rPr>
            </w:pPr>
            <w:r w:rsidRPr="004B57FF">
              <w:rPr>
                <w:rFonts w:ascii="Times New Roman" w:hAnsi="Times New Roman" w:cs="Times New Roman"/>
                <w:sz w:val="24"/>
                <w:szCs w:val="24"/>
                <w:lang w:eastAsia="ro-RO"/>
              </w:rPr>
              <w:t>30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13F9D" w:rsidRPr="004B57FF" w:rsidRDefault="00E13F9D" w:rsidP="00E13F9D">
            <w:pPr>
              <w:spacing w:before="60" w:after="60"/>
              <w:rPr>
                <w:rFonts w:ascii="Times New Roman" w:hAnsi="Times New Roman" w:cs="Times New Roman"/>
                <w:sz w:val="24"/>
                <w:szCs w:val="24"/>
                <w:lang w:eastAsia="ro-RO"/>
              </w:rPr>
            </w:pPr>
            <w:r w:rsidRPr="004B57FF">
              <w:rPr>
                <w:rFonts w:ascii="Times New Roman" w:hAnsi="Times New Roman" w:cs="Times New Roman"/>
                <w:sz w:val="24"/>
                <w:szCs w:val="24"/>
                <w:lang w:eastAsia="ro-RO"/>
              </w:rPr>
              <w:t>10</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r>
      <w:tr w:rsidR="00E13F9D" w:rsidRPr="004B57FF" w:rsidTr="00E13F9D">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13F9D" w:rsidRPr="004B57FF" w:rsidRDefault="00E13F9D" w:rsidP="00E13F9D">
            <w:pPr>
              <w:spacing w:before="60" w:after="60"/>
              <w:rPr>
                <w:rFonts w:ascii="Times New Roman" w:hAnsi="Times New Roman" w:cs="Times New Roman"/>
                <w:sz w:val="24"/>
                <w:szCs w:val="24"/>
                <w:lang w:eastAsia="ro-RO"/>
              </w:rPr>
            </w:pPr>
            <w:r w:rsidRPr="004B57FF">
              <w:rPr>
                <w:rFonts w:ascii="Times New Roman" w:hAnsi="Times New Roman" w:cs="Times New Roman"/>
                <w:sz w:val="24"/>
                <w:szCs w:val="24"/>
                <w:lang w:eastAsia="ro-RO"/>
              </w:rPr>
              <w:t>Preparate pe bază de cartofi și/sau leguminoase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13F9D" w:rsidRPr="004B57FF" w:rsidRDefault="00E13F9D" w:rsidP="00E13F9D">
            <w:pPr>
              <w:spacing w:before="60" w:after="60"/>
              <w:rPr>
                <w:rFonts w:ascii="Times New Roman" w:hAnsi="Times New Roman" w:cs="Times New Roman"/>
                <w:sz w:val="24"/>
                <w:szCs w:val="24"/>
                <w:lang w:eastAsia="ro-RO"/>
              </w:rPr>
            </w:pPr>
            <w:r w:rsidRPr="004B57FF">
              <w:rPr>
                <w:rFonts w:ascii="Times New Roman" w:hAnsi="Times New Roman" w:cs="Times New Roman"/>
                <w:sz w:val="24"/>
                <w:szCs w:val="24"/>
                <w:lang w:eastAsia="ro-RO"/>
              </w:rPr>
              <w:t>15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13F9D" w:rsidRPr="004B57FF" w:rsidRDefault="00E13F9D" w:rsidP="00E13F9D">
            <w:pPr>
              <w:spacing w:before="60" w:after="60"/>
              <w:rPr>
                <w:rFonts w:ascii="Times New Roman" w:hAnsi="Times New Roman" w:cs="Times New Roman"/>
                <w:sz w:val="24"/>
                <w:szCs w:val="24"/>
                <w:lang w:eastAsia="ro-RO"/>
              </w:rPr>
            </w:pPr>
            <w:r w:rsidRPr="004B57FF">
              <w:rPr>
                <w:rFonts w:ascii="Times New Roman" w:hAnsi="Times New Roman" w:cs="Times New Roman"/>
                <w:sz w:val="24"/>
                <w:szCs w:val="24"/>
                <w:lang w:eastAsia="ro-RO"/>
              </w:rPr>
              <w:t>10</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r>
      <w:tr w:rsidR="00E13F9D" w:rsidRPr="004B57FF" w:rsidTr="00E13F9D">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13F9D" w:rsidRPr="004B57FF" w:rsidRDefault="00E13F9D" w:rsidP="00E13F9D">
            <w:pPr>
              <w:spacing w:before="60" w:after="60"/>
              <w:rPr>
                <w:rFonts w:ascii="Times New Roman" w:hAnsi="Times New Roman" w:cs="Times New Roman"/>
                <w:sz w:val="24"/>
                <w:szCs w:val="24"/>
                <w:lang w:eastAsia="ro-RO"/>
              </w:rPr>
            </w:pPr>
            <w:r w:rsidRPr="004B57FF">
              <w:rPr>
                <w:rFonts w:ascii="Times New Roman" w:hAnsi="Times New Roman" w:cs="Times New Roman"/>
                <w:sz w:val="24"/>
                <w:szCs w:val="24"/>
                <w:lang w:eastAsia="ro-RO"/>
              </w:rPr>
              <w:t>Zer praf</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13F9D" w:rsidRPr="004B57FF" w:rsidRDefault="00E13F9D" w:rsidP="00E13F9D">
            <w:pPr>
              <w:spacing w:before="60" w:after="60"/>
              <w:rPr>
                <w:rFonts w:ascii="Times New Roman" w:hAnsi="Times New Roman" w:cs="Times New Roman"/>
                <w:sz w:val="24"/>
                <w:szCs w:val="24"/>
                <w:lang w:eastAsia="ro-RO"/>
              </w:rPr>
            </w:pPr>
            <w:r w:rsidRPr="004B57FF">
              <w:rPr>
                <w:rFonts w:ascii="Times New Roman" w:hAnsi="Times New Roman" w:cs="Times New Roman"/>
                <w:sz w:val="24"/>
                <w:szCs w:val="24"/>
                <w:lang w:eastAsia="ro-RO"/>
              </w:rPr>
              <w:t>40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13F9D" w:rsidRPr="004B57FF" w:rsidRDefault="00E13F9D" w:rsidP="00E13F9D">
            <w:pPr>
              <w:spacing w:before="60" w:after="60"/>
              <w:rPr>
                <w:rFonts w:ascii="Times New Roman" w:hAnsi="Times New Roman" w:cs="Times New Roman"/>
                <w:sz w:val="24"/>
                <w:szCs w:val="24"/>
                <w:lang w:eastAsia="ro-RO"/>
              </w:rPr>
            </w:pPr>
            <w:r w:rsidRPr="004B57FF">
              <w:rPr>
                <w:rFonts w:ascii="Times New Roman" w:hAnsi="Times New Roman" w:cs="Times New Roman"/>
                <w:sz w:val="24"/>
                <w:szCs w:val="24"/>
                <w:lang w:eastAsia="ro-RO"/>
              </w:rPr>
              <w:t>20</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r>
      <w:tr w:rsidR="00E13F9D" w:rsidRPr="004B57FF" w:rsidTr="00E13F9D">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13F9D" w:rsidRPr="004B57FF" w:rsidRDefault="00E13F9D" w:rsidP="00E13F9D">
            <w:pPr>
              <w:spacing w:before="60" w:after="60"/>
              <w:rPr>
                <w:rFonts w:ascii="Times New Roman" w:hAnsi="Times New Roman" w:cs="Times New Roman"/>
                <w:sz w:val="24"/>
                <w:szCs w:val="24"/>
                <w:lang w:eastAsia="ro-RO"/>
              </w:rPr>
            </w:pPr>
            <w:r w:rsidRPr="004B57FF">
              <w:rPr>
                <w:rFonts w:ascii="Times New Roman" w:hAnsi="Times New Roman" w:cs="Times New Roman"/>
                <w:sz w:val="24"/>
                <w:szCs w:val="24"/>
                <w:lang w:eastAsia="ro-RO"/>
              </w:rPr>
              <w:t>Produse analoge cărnii</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13F9D" w:rsidRPr="004B57FF" w:rsidRDefault="00E13F9D" w:rsidP="00E13F9D">
            <w:pPr>
              <w:spacing w:before="60" w:after="60"/>
              <w:rPr>
                <w:rFonts w:ascii="Times New Roman" w:hAnsi="Times New Roman" w:cs="Times New Roman"/>
                <w:sz w:val="24"/>
                <w:szCs w:val="24"/>
                <w:lang w:eastAsia="ro-RO"/>
              </w:rPr>
            </w:pPr>
            <w:r w:rsidRPr="004B57FF">
              <w:rPr>
                <w:rFonts w:ascii="Times New Roman" w:hAnsi="Times New Roman" w:cs="Times New Roman"/>
                <w:sz w:val="24"/>
                <w:szCs w:val="24"/>
                <w:lang w:eastAsia="ro-RO"/>
              </w:rPr>
              <w:t>80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13F9D" w:rsidRPr="004B57FF" w:rsidRDefault="00E13F9D" w:rsidP="00E13F9D">
            <w:pPr>
              <w:spacing w:before="60" w:after="60"/>
              <w:rPr>
                <w:rFonts w:ascii="Times New Roman" w:hAnsi="Times New Roman" w:cs="Times New Roman"/>
                <w:sz w:val="24"/>
                <w:szCs w:val="24"/>
                <w:lang w:eastAsia="ro-RO"/>
              </w:rPr>
            </w:pPr>
            <w:r w:rsidRPr="004B57FF">
              <w:rPr>
                <w:rFonts w:ascii="Times New Roman" w:hAnsi="Times New Roman" w:cs="Times New Roman"/>
                <w:sz w:val="24"/>
                <w:szCs w:val="24"/>
                <w:lang w:eastAsia="ro-RO"/>
              </w:rPr>
              <w:t>50</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r>
      <w:tr w:rsidR="00E13F9D" w:rsidRPr="004B57FF" w:rsidTr="00E13F9D">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13F9D" w:rsidRPr="004B57FF" w:rsidRDefault="00E13F9D" w:rsidP="00E13F9D">
            <w:pPr>
              <w:spacing w:before="60" w:after="60"/>
              <w:rPr>
                <w:rFonts w:ascii="Times New Roman" w:hAnsi="Times New Roman" w:cs="Times New Roman"/>
                <w:sz w:val="24"/>
                <w:szCs w:val="24"/>
                <w:lang w:eastAsia="ro-RO"/>
              </w:rPr>
            </w:pPr>
            <w:r w:rsidRPr="004B57FF">
              <w:rPr>
                <w:rFonts w:ascii="Times New Roman" w:hAnsi="Times New Roman" w:cs="Times New Roman"/>
                <w:sz w:val="24"/>
                <w:szCs w:val="24"/>
                <w:lang w:eastAsia="ro-RO"/>
              </w:rPr>
              <w:t>Supe și salate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13F9D" w:rsidRPr="004B57FF" w:rsidRDefault="00E13F9D" w:rsidP="00E13F9D">
            <w:pPr>
              <w:spacing w:before="60" w:after="60"/>
              <w:rPr>
                <w:rFonts w:ascii="Times New Roman" w:hAnsi="Times New Roman" w:cs="Times New Roman"/>
                <w:sz w:val="24"/>
                <w:szCs w:val="24"/>
                <w:lang w:eastAsia="ro-RO"/>
              </w:rPr>
            </w:pPr>
            <w:r w:rsidRPr="004B57FF">
              <w:rPr>
                <w:rFonts w:ascii="Times New Roman" w:hAnsi="Times New Roman" w:cs="Times New Roman"/>
                <w:sz w:val="24"/>
                <w:szCs w:val="24"/>
                <w:lang w:eastAsia="ro-RO"/>
              </w:rPr>
              <w:t>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13F9D" w:rsidRPr="004B57FF" w:rsidRDefault="00E13F9D" w:rsidP="00E13F9D">
            <w:pPr>
              <w:spacing w:before="60" w:after="60"/>
              <w:rPr>
                <w:rFonts w:ascii="Times New Roman" w:hAnsi="Times New Roman" w:cs="Times New Roman"/>
                <w:sz w:val="24"/>
                <w:szCs w:val="24"/>
                <w:lang w:eastAsia="ro-RO"/>
              </w:rPr>
            </w:pPr>
            <w:r w:rsidRPr="004B57FF">
              <w:rPr>
                <w:rFonts w:ascii="Times New Roman" w:hAnsi="Times New Roman" w:cs="Times New Roman"/>
                <w:sz w:val="24"/>
                <w:szCs w:val="24"/>
                <w:lang w:eastAsia="ro-RO"/>
              </w:rPr>
              <w:t>5</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r>
      <w:tr w:rsidR="00E13F9D" w:rsidRPr="004B57FF" w:rsidTr="00E13F9D">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13F9D" w:rsidRPr="004B57FF" w:rsidRDefault="00E13F9D" w:rsidP="00E13F9D">
            <w:pPr>
              <w:spacing w:before="60" w:after="60"/>
              <w:rPr>
                <w:rFonts w:ascii="Times New Roman" w:hAnsi="Times New Roman" w:cs="Times New Roman"/>
                <w:sz w:val="24"/>
                <w:szCs w:val="24"/>
                <w:lang w:eastAsia="ro-RO"/>
              </w:rPr>
            </w:pPr>
            <w:r w:rsidRPr="004B57FF">
              <w:rPr>
                <w:rFonts w:ascii="Times New Roman" w:hAnsi="Times New Roman" w:cs="Times New Roman"/>
                <w:sz w:val="24"/>
                <w:szCs w:val="24"/>
                <w:lang w:eastAsia="ro-RO"/>
              </w:rPr>
              <w:t>Chipsuri</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13F9D" w:rsidRPr="004B57FF" w:rsidRDefault="00E13F9D" w:rsidP="00E13F9D">
            <w:pPr>
              <w:spacing w:before="60" w:after="60"/>
              <w:rPr>
                <w:rFonts w:ascii="Times New Roman" w:hAnsi="Times New Roman" w:cs="Times New Roman"/>
                <w:sz w:val="24"/>
                <w:szCs w:val="24"/>
                <w:lang w:eastAsia="ro-RO"/>
              </w:rPr>
            </w:pPr>
            <w:r w:rsidRPr="004B57FF">
              <w:rPr>
                <w:rFonts w:ascii="Times New Roman" w:hAnsi="Times New Roman" w:cs="Times New Roman"/>
                <w:sz w:val="24"/>
                <w:szCs w:val="24"/>
                <w:lang w:eastAsia="ro-RO"/>
              </w:rPr>
              <w:t>40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13F9D" w:rsidRPr="004B57FF" w:rsidRDefault="00E13F9D" w:rsidP="00E13F9D">
            <w:pPr>
              <w:spacing w:before="60" w:after="60"/>
              <w:rPr>
                <w:rFonts w:ascii="Times New Roman" w:hAnsi="Times New Roman" w:cs="Times New Roman"/>
                <w:sz w:val="24"/>
                <w:szCs w:val="24"/>
                <w:lang w:eastAsia="ro-RO"/>
              </w:rPr>
            </w:pPr>
            <w:r w:rsidRPr="004B57FF">
              <w:rPr>
                <w:rFonts w:ascii="Times New Roman" w:hAnsi="Times New Roman" w:cs="Times New Roman"/>
                <w:sz w:val="24"/>
                <w:szCs w:val="24"/>
                <w:lang w:eastAsia="ro-RO"/>
              </w:rPr>
              <w:t>20</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r>
      <w:tr w:rsidR="00E13F9D" w:rsidRPr="004B57FF" w:rsidTr="00E13F9D">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13F9D" w:rsidRPr="004B57FF" w:rsidRDefault="00E13F9D" w:rsidP="00E13F9D">
            <w:pPr>
              <w:spacing w:before="60" w:after="60"/>
              <w:rPr>
                <w:rFonts w:ascii="Times New Roman" w:hAnsi="Times New Roman" w:cs="Times New Roman"/>
                <w:sz w:val="24"/>
                <w:szCs w:val="24"/>
                <w:lang w:eastAsia="ro-RO"/>
              </w:rPr>
            </w:pPr>
            <w:r w:rsidRPr="004B57FF">
              <w:rPr>
                <w:rFonts w:ascii="Times New Roman" w:hAnsi="Times New Roman" w:cs="Times New Roman"/>
                <w:sz w:val="24"/>
                <w:szCs w:val="24"/>
                <w:lang w:eastAsia="ro-RO"/>
              </w:rPr>
              <w:t>Băuturi de tipul berii; băuturi alcoolice mixte; amestecuri pentru băuturi alcoolice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13F9D" w:rsidRPr="004B57FF" w:rsidRDefault="00E13F9D" w:rsidP="00E13F9D">
            <w:pPr>
              <w:spacing w:before="60" w:after="60"/>
              <w:rPr>
                <w:rFonts w:ascii="Times New Roman" w:hAnsi="Times New Roman" w:cs="Times New Roman"/>
                <w:sz w:val="24"/>
                <w:szCs w:val="24"/>
                <w:lang w:eastAsia="ro-RO"/>
              </w:rPr>
            </w:pPr>
            <w:r w:rsidRPr="004B57FF">
              <w:rPr>
                <w:rFonts w:ascii="Times New Roman" w:hAnsi="Times New Roman" w:cs="Times New Roman"/>
                <w:sz w:val="24"/>
                <w:szCs w:val="24"/>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13F9D" w:rsidRPr="004B57FF" w:rsidRDefault="00E13F9D" w:rsidP="00E13F9D">
            <w:pPr>
              <w:spacing w:before="60" w:after="60"/>
              <w:rPr>
                <w:rFonts w:ascii="Times New Roman" w:hAnsi="Times New Roman" w:cs="Times New Roman"/>
                <w:sz w:val="24"/>
                <w:szCs w:val="24"/>
                <w:lang w:eastAsia="ro-RO"/>
              </w:rPr>
            </w:pPr>
            <w:r w:rsidRPr="004B57FF">
              <w:rPr>
                <w:rFonts w:ascii="Times New Roman" w:hAnsi="Times New Roman" w:cs="Times New Roman"/>
                <w:sz w:val="24"/>
                <w:szCs w:val="24"/>
                <w:lang w:eastAsia="ro-RO"/>
              </w:rPr>
              <w:t>1</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r>
      <w:tr w:rsidR="00E13F9D" w:rsidRPr="004B57FF" w:rsidTr="00E13F9D">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13F9D" w:rsidRPr="004B57FF" w:rsidRDefault="00E13F9D" w:rsidP="00E13F9D">
            <w:pPr>
              <w:spacing w:before="60" w:after="60"/>
              <w:rPr>
                <w:rFonts w:ascii="Times New Roman" w:hAnsi="Times New Roman" w:cs="Times New Roman"/>
                <w:sz w:val="24"/>
                <w:szCs w:val="24"/>
                <w:lang w:eastAsia="ro-RO"/>
              </w:rPr>
            </w:pPr>
            <w:r w:rsidRPr="004B57FF">
              <w:rPr>
                <w:rFonts w:ascii="Times New Roman" w:hAnsi="Times New Roman" w:cs="Times New Roman"/>
                <w:sz w:val="24"/>
                <w:szCs w:val="24"/>
                <w:lang w:eastAsia="ro-RO"/>
              </w:rPr>
              <w:t>Produse de cofetărie din ciocolată</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13F9D" w:rsidRPr="004B57FF" w:rsidRDefault="00E13F9D" w:rsidP="00E13F9D">
            <w:pPr>
              <w:spacing w:before="60" w:after="60"/>
              <w:rPr>
                <w:rFonts w:ascii="Times New Roman" w:hAnsi="Times New Roman" w:cs="Times New Roman"/>
                <w:sz w:val="24"/>
                <w:szCs w:val="24"/>
                <w:lang w:eastAsia="ro-RO"/>
              </w:rPr>
            </w:pPr>
            <w:r w:rsidRPr="004B57FF">
              <w:rPr>
                <w:rFonts w:ascii="Times New Roman" w:hAnsi="Times New Roman" w:cs="Times New Roman"/>
                <w:sz w:val="24"/>
                <w:szCs w:val="24"/>
                <w:lang w:eastAsia="ro-RO"/>
              </w:rPr>
              <w:t>30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13F9D" w:rsidRPr="004B57FF" w:rsidRDefault="00E13F9D" w:rsidP="00E13F9D">
            <w:pPr>
              <w:spacing w:before="60" w:after="60"/>
              <w:rPr>
                <w:rFonts w:ascii="Times New Roman" w:hAnsi="Times New Roman" w:cs="Times New Roman"/>
                <w:sz w:val="24"/>
                <w:szCs w:val="24"/>
                <w:lang w:eastAsia="ro-RO"/>
              </w:rPr>
            </w:pPr>
            <w:r w:rsidRPr="004B57FF">
              <w:rPr>
                <w:rFonts w:ascii="Times New Roman" w:hAnsi="Times New Roman" w:cs="Times New Roman"/>
                <w:sz w:val="24"/>
                <w:szCs w:val="24"/>
                <w:lang w:eastAsia="ro-RO"/>
              </w:rPr>
              <w:t>10</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r>
      <w:tr w:rsidR="00E13F9D" w:rsidRPr="004B57FF" w:rsidTr="00E13F9D">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13F9D" w:rsidRPr="004B57FF" w:rsidRDefault="00E13F9D" w:rsidP="00E13F9D">
            <w:pPr>
              <w:spacing w:before="60" w:after="60"/>
              <w:rPr>
                <w:rFonts w:ascii="Times New Roman" w:hAnsi="Times New Roman" w:cs="Times New Roman"/>
                <w:sz w:val="24"/>
                <w:szCs w:val="24"/>
                <w:lang w:eastAsia="ro-RO"/>
              </w:rPr>
            </w:pPr>
            <w:r w:rsidRPr="004B57FF">
              <w:rPr>
                <w:rFonts w:ascii="Times New Roman" w:hAnsi="Times New Roman" w:cs="Times New Roman"/>
                <w:sz w:val="24"/>
                <w:szCs w:val="24"/>
                <w:lang w:eastAsia="ro-RO"/>
              </w:rPr>
              <w:t>Fructe cu coajă lemnoasă, semințe oleaginoase și năut</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13F9D" w:rsidRPr="004B57FF" w:rsidRDefault="00E13F9D" w:rsidP="00E13F9D">
            <w:pPr>
              <w:spacing w:before="60" w:after="60"/>
              <w:rPr>
                <w:rFonts w:ascii="Times New Roman" w:hAnsi="Times New Roman" w:cs="Times New Roman"/>
                <w:sz w:val="24"/>
                <w:szCs w:val="24"/>
                <w:lang w:eastAsia="ro-RO"/>
              </w:rPr>
            </w:pPr>
            <w:r w:rsidRPr="004B57FF">
              <w:rPr>
                <w:rFonts w:ascii="Times New Roman" w:hAnsi="Times New Roman" w:cs="Times New Roman"/>
                <w:sz w:val="24"/>
                <w:szCs w:val="24"/>
                <w:lang w:eastAsia="ro-RO"/>
              </w:rPr>
              <w:t>40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13F9D" w:rsidRPr="004B57FF" w:rsidRDefault="00E13F9D" w:rsidP="00E13F9D">
            <w:pPr>
              <w:spacing w:before="60" w:after="60"/>
              <w:rPr>
                <w:rFonts w:ascii="Times New Roman" w:hAnsi="Times New Roman" w:cs="Times New Roman"/>
                <w:sz w:val="24"/>
                <w:szCs w:val="24"/>
                <w:lang w:eastAsia="ro-RO"/>
              </w:rPr>
            </w:pPr>
            <w:r w:rsidRPr="004B57FF">
              <w:rPr>
                <w:rFonts w:ascii="Times New Roman" w:hAnsi="Times New Roman" w:cs="Times New Roman"/>
                <w:sz w:val="24"/>
                <w:szCs w:val="24"/>
                <w:lang w:eastAsia="ro-RO"/>
              </w:rPr>
              <w:t>30</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r>
      <w:tr w:rsidR="00E13F9D" w:rsidRPr="004B57FF" w:rsidTr="00E13F9D">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13F9D" w:rsidRPr="004B57FF" w:rsidRDefault="00E13F9D" w:rsidP="00E13F9D">
            <w:pPr>
              <w:spacing w:before="60" w:after="60"/>
              <w:rPr>
                <w:rFonts w:ascii="Times New Roman" w:hAnsi="Times New Roman" w:cs="Times New Roman"/>
                <w:sz w:val="24"/>
                <w:szCs w:val="24"/>
                <w:lang w:eastAsia="ro-RO"/>
              </w:rPr>
            </w:pPr>
            <w:r w:rsidRPr="004B57FF">
              <w:rPr>
                <w:rFonts w:ascii="Times New Roman" w:hAnsi="Times New Roman" w:cs="Times New Roman"/>
                <w:sz w:val="24"/>
                <w:szCs w:val="24"/>
                <w:lang w:eastAsia="ro-RO"/>
              </w:rPr>
              <w:t>Produse pe bază de lapte fermentat congelate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13F9D" w:rsidRPr="004B57FF" w:rsidRDefault="00E13F9D" w:rsidP="00E13F9D">
            <w:pPr>
              <w:spacing w:before="60" w:after="60"/>
              <w:rPr>
                <w:rFonts w:ascii="Times New Roman" w:hAnsi="Times New Roman" w:cs="Times New Roman"/>
                <w:sz w:val="24"/>
                <w:szCs w:val="24"/>
                <w:lang w:eastAsia="ro-RO"/>
              </w:rPr>
            </w:pPr>
            <w:r w:rsidRPr="004B57FF">
              <w:rPr>
                <w:rFonts w:ascii="Times New Roman" w:hAnsi="Times New Roman" w:cs="Times New Roman"/>
                <w:sz w:val="24"/>
                <w:szCs w:val="24"/>
                <w:lang w:eastAsia="ro-RO"/>
              </w:rPr>
              <w:t>15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13F9D" w:rsidRPr="004B57FF" w:rsidRDefault="00E13F9D" w:rsidP="00E13F9D">
            <w:pPr>
              <w:spacing w:before="60" w:after="60"/>
              <w:rPr>
                <w:rFonts w:ascii="Times New Roman" w:hAnsi="Times New Roman" w:cs="Times New Roman"/>
                <w:sz w:val="24"/>
                <w:szCs w:val="24"/>
                <w:lang w:eastAsia="ro-RO"/>
              </w:rPr>
            </w:pPr>
            <w:r w:rsidRPr="004B57FF">
              <w:rPr>
                <w:rFonts w:ascii="Times New Roman" w:hAnsi="Times New Roman" w:cs="Times New Roman"/>
                <w:sz w:val="24"/>
                <w:szCs w:val="24"/>
                <w:lang w:eastAsia="ro-RO"/>
              </w:rPr>
              <w:t>5</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r>
      <w:tr w:rsidR="00E13F9D" w:rsidRPr="004B57FF" w:rsidTr="00E13F9D">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13F9D" w:rsidRPr="004B57FF" w:rsidRDefault="00E13F9D" w:rsidP="00E13F9D">
            <w:pPr>
              <w:spacing w:before="60" w:after="60"/>
              <w:rPr>
                <w:rFonts w:ascii="Times New Roman" w:hAnsi="Times New Roman" w:cs="Times New Roman"/>
                <w:sz w:val="24"/>
                <w:szCs w:val="24"/>
                <w:lang w:eastAsia="ro-RO"/>
              </w:rPr>
            </w:pPr>
            <w:r w:rsidRPr="004B57FF">
              <w:rPr>
                <w:rFonts w:ascii="Times New Roman" w:hAnsi="Times New Roman" w:cs="Times New Roman"/>
                <w:sz w:val="24"/>
                <w:szCs w:val="24"/>
                <w:lang w:eastAsia="ro-RO"/>
              </w:rPr>
              <w:t>Preparate din carne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13F9D" w:rsidRPr="004B57FF" w:rsidRDefault="00E13F9D" w:rsidP="00E13F9D">
            <w:pPr>
              <w:spacing w:before="60" w:after="60"/>
              <w:rPr>
                <w:rFonts w:ascii="Times New Roman" w:hAnsi="Times New Roman" w:cs="Times New Roman"/>
                <w:sz w:val="24"/>
                <w:szCs w:val="24"/>
                <w:lang w:eastAsia="ro-RO"/>
              </w:rPr>
            </w:pPr>
            <w:r w:rsidRPr="004B57FF">
              <w:rPr>
                <w:rFonts w:ascii="Times New Roman" w:hAnsi="Times New Roman" w:cs="Times New Roman"/>
                <w:sz w:val="24"/>
                <w:szCs w:val="24"/>
                <w:lang w:eastAsia="ro-RO"/>
              </w:rPr>
              <w:t>40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13F9D" w:rsidRPr="004B57FF" w:rsidRDefault="00E13F9D" w:rsidP="00E13F9D">
            <w:pPr>
              <w:spacing w:before="60" w:after="60"/>
              <w:rPr>
                <w:rFonts w:ascii="Times New Roman" w:hAnsi="Times New Roman" w:cs="Times New Roman"/>
                <w:sz w:val="24"/>
                <w:szCs w:val="24"/>
                <w:lang w:eastAsia="ro-RO"/>
              </w:rPr>
            </w:pPr>
            <w:r w:rsidRPr="004B57FF">
              <w:rPr>
                <w:rFonts w:ascii="Times New Roman" w:hAnsi="Times New Roman" w:cs="Times New Roman"/>
                <w:sz w:val="24"/>
                <w:szCs w:val="24"/>
                <w:lang w:eastAsia="ro-RO"/>
              </w:rPr>
              <w:t>16</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c>
          <w:tcPr>
            <w:tcW w:w="0" w:type="auto"/>
            <w:shd w:val="clear" w:color="auto" w:fill="auto"/>
            <w:vAlign w:val="center"/>
            <w:hideMark/>
          </w:tcPr>
          <w:p w:rsidR="00E13F9D" w:rsidRPr="004B57FF" w:rsidRDefault="00E13F9D" w:rsidP="00E13F9D">
            <w:pPr>
              <w:rPr>
                <w:rFonts w:ascii="Times New Roman" w:hAnsi="Times New Roman" w:cs="Times New Roman"/>
                <w:sz w:val="24"/>
                <w:szCs w:val="24"/>
                <w:lang w:eastAsia="ro-RO"/>
              </w:rPr>
            </w:pPr>
          </w:p>
        </w:tc>
      </w:tr>
      <w:tr w:rsidR="003242E8" w:rsidRPr="004B57FF" w:rsidTr="007C6EAE">
        <w:trPr>
          <w:jc w:val="center"/>
        </w:trPr>
        <w:tc>
          <w:tcPr>
            <w:tcW w:w="0" w:type="auto"/>
            <w:vMerge w:val="restart"/>
            <w:tcBorders>
              <w:top w:val="outset" w:sz="6" w:space="0" w:color="auto"/>
              <w:left w:val="outset" w:sz="6" w:space="0" w:color="auto"/>
              <w:right w:val="outset" w:sz="6" w:space="0" w:color="auto"/>
            </w:tcBorders>
            <w:shd w:val="clear" w:color="auto" w:fill="auto"/>
            <w:vAlign w:val="center"/>
          </w:tcPr>
          <w:p w:rsidR="003242E8" w:rsidRPr="004B57FF" w:rsidRDefault="003242E8" w:rsidP="00E13F9D">
            <w:pPr>
              <w:rPr>
                <w:rFonts w:ascii="Times New Roman" w:hAnsi="Times New Roman" w:cs="Times New Roman"/>
                <w:sz w:val="24"/>
                <w:szCs w:val="24"/>
                <w:lang w:eastAsia="ro-RO"/>
              </w:rPr>
            </w:pPr>
            <w:r w:rsidRPr="004B57FF">
              <w:rPr>
                <w:rFonts w:ascii="Times New Roman" w:hAnsi="Times New Roman" w:cs="Times New Roman"/>
                <w:b/>
                <w:bCs/>
                <w:sz w:val="24"/>
                <w:szCs w:val="24"/>
                <w:lang w:eastAsia="ro-RO"/>
              </w:rPr>
              <w:t>Pudră tratată cu UV din larve întregi de </w:t>
            </w:r>
            <w:r w:rsidRPr="004B57FF">
              <w:rPr>
                <w:rFonts w:ascii="Times New Roman" w:hAnsi="Times New Roman" w:cs="Times New Roman"/>
                <w:b/>
                <w:bCs/>
                <w:i/>
                <w:iCs/>
                <w:sz w:val="24"/>
                <w:szCs w:val="24"/>
                <w:lang w:eastAsia="ro-RO"/>
              </w:rPr>
              <w:t>Tenebrio molitor</w:t>
            </w:r>
            <w:r w:rsidRPr="004B57FF">
              <w:rPr>
                <w:rFonts w:ascii="Times New Roman" w:hAnsi="Times New Roman" w:cs="Times New Roman"/>
                <w:b/>
                <w:bCs/>
                <w:sz w:val="24"/>
                <w:szCs w:val="24"/>
                <w:lang w:eastAsia="ro-RO"/>
              </w:rPr>
              <w:t> (viermi galbeni de făină)</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3242E8" w:rsidRPr="004B57FF" w:rsidRDefault="003242E8" w:rsidP="00E13F9D">
            <w:pPr>
              <w:spacing w:before="60" w:after="60"/>
              <w:rPr>
                <w:rFonts w:ascii="Times New Roman" w:hAnsi="Times New Roman" w:cs="Times New Roman"/>
                <w:b/>
                <w:sz w:val="24"/>
                <w:szCs w:val="24"/>
                <w:lang w:eastAsia="ro-RO"/>
              </w:rPr>
            </w:pPr>
            <w:r w:rsidRPr="004B57FF">
              <w:rPr>
                <w:rFonts w:ascii="Times New Roman" w:hAnsi="Times New Roman" w:cs="Times New Roman"/>
                <w:b/>
                <w:i/>
                <w:iCs/>
                <w:color w:val="000000"/>
                <w:sz w:val="24"/>
                <w:szCs w:val="24"/>
                <w:shd w:val="clear" w:color="auto" w:fill="FFFFFF"/>
              </w:rPr>
              <w:t>Categorie specifică de alimente</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3242E8" w:rsidRPr="004B57FF" w:rsidRDefault="003242E8" w:rsidP="00584FF1">
            <w:pPr>
              <w:pStyle w:val="tbl-norm"/>
              <w:shd w:val="clear" w:color="auto" w:fill="FFFFFF"/>
              <w:spacing w:before="60" w:beforeAutospacing="0" w:after="60" w:afterAutospacing="0"/>
              <w:jc w:val="both"/>
              <w:rPr>
                <w:b/>
                <w:color w:val="000000"/>
              </w:rPr>
            </w:pPr>
            <w:r w:rsidRPr="004B57FF">
              <w:rPr>
                <w:rStyle w:val="italics"/>
                <w:b/>
                <w:i/>
                <w:iCs/>
                <w:color w:val="000000"/>
              </w:rPr>
              <w:t>Niveluri maxime (g/100 g)</w:t>
            </w:r>
          </w:p>
          <w:p w:rsidR="003242E8" w:rsidRPr="004B57FF" w:rsidRDefault="003242E8" w:rsidP="00584FF1">
            <w:pPr>
              <w:pStyle w:val="tbl-norm"/>
              <w:shd w:val="clear" w:color="auto" w:fill="FFFFFF"/>
              <w:spacing w:before="60" w:beforeAutospacing="0" w:after="60" w:afterAutospacing="0"/>
              <w:jc w:val="both"/>
              <w:rPr>
                <w:b/>
                <w:color w:val="000000"/>
              </w:rPr>
            </w:pPr>
            <w:r w:rsidRPr="004B57FF">
              <w:rPr>
                <w:rStyle w:val="italics"/>
                <w:b/>
                <w:i/>
                <w:iCs/>
                <w:color w:val="000000"/>
              </w:rPr>
              <w:t>[Niveluri maxime de vitamina D</w:t>
            </w:r>
            <w:r w:rsidRPr="004B57FF">
              <w:rPr>
                <w:rStyle w:val="subscript"/>
                <w:b/>
                <w:i/>
                <w:iCs/>
                <w:color w:val="000000"/>
                <w:vertAlign w:val="subscript"/>
              </w:rPr>
              <w:t>3</w:t>
            </w:r>
            <w:r w:rsidRPr="004B57FF">
              <w:rPr>
                <w:rStyle w:val="italics"/>
                <w:b/>
                <w:i/>
                <w:iCs/>
                <w:color w:val="000000"/>
              </w:rPr>
              <w:t> (μg/100 g aliment)]</w:t>
            </w:r>
          </w:p>
          <w:p w:rsidR="003242E8" w:rsidRPr="004B57FF" w:rsidRDefault="003242E8" w:rsidP="00E13F9D">
            <w:pPr>
              <w:spacing w:before="60" w:after="60"/>
              <w:rPr>
                <w:rFonts w:ascii="Times New Roman" w:hAnsi="Times New Roman" w:cs="Times New Roman"/>
                <w:b/>
                <w:sz w:val="24"/>
                <w:szCs w:val="24"/>
                <w:lang w:eastAsia="ro-RO"/>
              </w:rPr>
            </w:pPr>
          </w:p>
        </w:tc>
        <w:tc>
          <w:tcPr>
            <w:tcW w:w="0" w:type="auto"/>
            <w:vMerge w:val="restart"/>
            <w:tcBorders>
              <w:top w:val="outset" w:sz="6" w:space="0" w:color="auto"/>
              <w:left w:val="outset" w:sz="6" w:space="0" w:color="auto"/>
              <w:right w:val="outset" w:sz="6" w:space="0" w:color="auto"/>
            </w:tcBorders>
            <w:shd w:val="clear" w:color="auto" w:fill="auto"/>
            <w:vAlign w:val="center"/>
          </w:tcPr>
          <w:p w:rsidR="003242E8" w:rsidRPr="004B57FF" w:rsidRDefault="003242E8" w:rsidP="00584FF1">
            <w:pPr>
              <w:rPr>
                <w:rFonts w:ascii="Times New Roman" w:hAnsi="Times New Roman" w:cs="Times New Roman"/>
                <w:sz w:val="24"/>
                <w:szCs w:val="24"/>
                <w:lang w:eastAsia="ro-RO"/>
              </w:rPr>
            </w:pPr>
            <w:r w:rsidRPr="004B57FF">
              <w:rPr>
                <w:rFonts w:ascii="Times New Roman" w:hAnsi="Times New Roman" w:cs="Times New Roman"/>
                <w:sz w:val="24"/>
                <w:szCs w:val="24"/>
                <w:lang w:eastAsia="ro-RO"/>
              </w:rPr>
              <w:t>1.  Denumirea alimentului nou de pe eticheta produselor alimentare care îl conțin este „pudră tratată cu UV din larve de </w:t>
            </w:r>
            <w:r w:rsidRPr="004B57FF">
              <w:rPr>
                <w:rFonts w:ascii="Times New Roman" w:hAnsi="Times New Roman" w:cs="Times New Roman"/>
                <w:i/>
                <w:iCs/>
                <w:sz w:val="24"/>
                <w:szCs w:val="24"/>
                <w:lang w:eastAsia="ro-RO"/>
              </w:rPr>
              <w:t>Tenebrio molitor</w:t>
            </w:r>
            <w:r w:rsidRPr="004B57FF">
              <w:rPr>
                <w:rFonts w:ascii="Times New Roman" w:hAnsi="Times New Roman" w:cs="Times New Roman"/>
                <w:sz w:val="24"/>
                <w:szCs w:val="24"/>
                <w:lang w:eastAsia="ro-RO"/>
              </w:rPr>
              <w:t> (vierme galben de făină)”.</w:t>
            </w:r>
          </w:p>
          <w:p w:rsidR="003242E8" w:rsidRPr="004B57FF" w:rsidRDefault="003242E8" w:rsidP="00584FF1">
            <w:pPr>
              <w:rPr>
                <w:rFonts w:ascii="Times New Roman" w:hAnsi="Times New Roman" w:cs="Times New Roman"/>
                <w:sz w:val="24"/>
                <w:szCs w:val="24"/>
                <w:lang w:eastAsia="ro-RO"/>
              </w:rPr>
            </w:pPr>
            <w:r w:rsidRPr="004B57FF">
              <w:rPr>
                <w:rFonts w:ascii="Times New Roman" w:hAnsi="Times New Roman" w:cs="Times New Roman"/>
                <w:sz w:val="24"/>
                <w:szCs w:val="24"/>
                <w:lang w:eastAsia="ro-RO"/>
              </w:rPr>
              <w:t>2.  Pe eticheta produselor alimentare care conțin pudră tratată cu UV din larve întregi de </w:t>
            </w:r>
            <w:r w:rsidRPr="004B57FF">
              <w:rPr>
                <w:rFonts w:ascii="Times New Roman" w:hAnsi="Times New Roman" w:cs="Times New Roman"/>
                <w:i/>
                <w:iCs/>
                <w:sz w:val="24"/>
                <w:szCs w:val="24"/>
                <w:lang w:eastAsia="ro-RO"/>
              </w:rPr>
              <w:t>Tenebrio molitor</w:t>
            </w:r>
            <w:r w:rsidRPr="004B57FF">
              <w:rPr>
                <w:rFonts w:ascii="Times New Roman" w:hAnsi="Times New Roman" w:cs="Times New Roman"/>
                <w:sz w:val="24"/>
                <w:szCs w:val="24"/>
                <w:lang w:eastAsia="ro-RO"/>
              </w:rPr>
              <w:t> (viermi galbeni de făină) trebuie să se menționeze că acest ingredient poate provoca reacții alergice consumatorilor cu alergii cunoscute la crustacee, la produsele pe bază de crustacee și la acarieni.</w:t>
            </w:r>
          </w:p>
          <w:p w:rsidR="003242E8" w:rsidRPr="004B57FF" w:rsidRDefault="003242E8" w:rsidP="00584FF1">
            <w:pPr>
              <w:rPr>
                <w:rFonts w:ascii="Times New Roman" w:hAnsi="Times New Roman" w:cs="Times New Roman"/>
                <w:sz w:val="24"/>
                <w:szCs w:val="24"/>
                <w:lang w:eastAsia="ro-RO"/>
              </w:rPr>
            </w:pPr>
            <w:r w:rsidRPr="004B57FF">
              <w:rPr>
                <w:rFonts w:ascii="Times New Roman" w:hAnsi="Times New Roman" w:cs="Times New Roman"/>
                <w:sz w:val="24"/>
                <w:szCs w:val="24"/>
                <w:lang w:eastAsia="ro-RO"/>
              </w:rPr>
              <w:t xml:space="preserve">Această mențiune trebuie să apară în imediata apropiere a listei ingredientelor sau, în absența unei </w:t>
            </w:r>
            <w:r w:rsidRPr="004B57FF">
              <w:rPr>
                <w:rFonts w:ascii="Times New Roman" w:hAnsi="Times New Roman" w:cs="Times New Roman"/>
                <w:sz w:val="24"/>
                <w:szCs w:val="24"/>
                <w:lang w:eastAsia="ro-RO"/>
              </w:rPr>
              <w:lastRenderedPageBreak/>
              <w:t>liste de ingrediente, în imediata apropiere a denumirii alimentului.</w:t>
            </w:r>
          </w:p>
          <w:p w:rsidR="003242E8" w:rsidRPr="004B57FF" w:rsidRDefault="003242E8" w:rsidP="00584FF1">
            <w:pPr>
              <w:rPr>
                <w:rFonts w:ascii="Times New Roman" w:hAnsi="Times New Roman" w:cs="Times New Roman"/>
                <w:sz w:val="24"/>
                <w:szCs w:val="24"/>
                <w:lang w:eastAsia="ro-RO"/>
              </w:rPr>
            </w:pPr>
            <w:r w:rsidRPr="004B57FF">
              <w:rPr>
                <w:rFonts w:ascii="Times New Roman" w:hAnsi="Times New Roman" w:cs="Times New Roman"/>
                <w:sz w:val="24"/>
                <w:szCs w:val="24"/>
                <w:lang w:eastAsia="ro-RO"/>
              </w:rPr>
              <w:t>3.  În cazul în care alimentul nou este adăugat la produsul final care conține o cantitate de vitamina D care este considerată semnificativă în conformitate cu partea A punctul 2 din anexa XIII la Regulamentul (UE) nr. 1169/2011, denumirea alimentului nou este însoțită de „care conține vitamina D produsă prin tratament UV”, iar declarația nutrițională conține cantitatea de vitamina D.</w:t>
            </w:r>
          </w:p>
          <w:p w:rsidR="003242E8" w:rsidRPr="004B57FF" w:rsidRDefault="003242E8" w:rsidP="00E13F9D">
            <w:pPr>
              <w:rPr>
                <w:rFonts w:ascii="Times New Roman" w:hAnsi="Times New Roman" w:cs="Times New Roman"/>
                <w:sz w:val="24"/>
                <w:szCs w:val="24"/>
                <w:lang w:eastAsia="ro-RO"/>
              </w:rPr>
            </w:pPr>
          </w:p>
        </w:tc>
        <w:tc>
          <w:tcPr>
            <w:tcW w:w="0" w:type="auto"/>
            <w:vMerge w:val="restart"/>
            <w:tcBorders>
              <w:top w:val="outset" w:sz="6" w:space="0" w:color="auto"/>
              <w:left w:val="outset" w:sz="6" w:space="0" w:color="auto"/>
              <w:right w:val="outset" w:sz="6" w:space="0" w:color="auto"/>
            </w:tcBorders>
            <w:shd w:val="clear" w:color="auto" w:fill="auto"/>
            <w:vAlign w:val="center"/>
          </w:tcPr>
          <w:p w:rsidR="003242E8" w:rsidRPr="004B57FF" w:rsidRDefault="003242E8" w:rsidP="00E13F9D">
            <w:pPr>
              <w:rPr>
                <w:rFonts w:ascii="Times New Roman" w:hAnsi="Times New Roman" w:cs="Times New Roman"/>
                <w:sz w:val="24"/>
                <w:szCs w:val="24"/>
                <w:lang w:eastAsia="ro-RO"/>
              </w:rPr>
            </w:pPr>
          </w:p>
        </w:tc>
        <w:tc>
          <w:tcPr>
            <w:tcW w:w="0" w:type="auto"/>
            <w:vMerge w:val="restart"/>
            <w:tcBorders>
              <w:top w:val="outset" w:sz="6" w:space="0" w:color="auto"/>
              <w:left w:val="outset" w:sz="6" w:space="0" w:color="auto"/>
              <w:right w:val="outset" w:sz="6" w:space="0" w:color="auto"/>
            </w:tcBorders>
            <w:shd w:val="clear" w:color="auto" w:fill="auto"/>
            <w:vAlign w:val="center"/>
          </w:tcPr>
          <w:p w:rsidR="003242E8" w:rsidRPr="004B57FF" w:rsidRDefault="003242E8" w:rsidP="00E13F9D">
            <w:pPr>
              <w:rPr>
                <w:rFonts w:ascii="Times New Roman" w:hAnsi="Times New Roman" w:cs="Times New Roman"/>
                <w:sz w:val="24"/>
                <w:szCs w:val="24"/>
                <w:lang w:eastAsia="ro-RO"/>
              </w:rPr>
            </w:pPr>
          </w:p>
        </w:tc>
        <w:tc>
          <w:tcPr>
            <w:tcW w:w="0" w:type="auto"/>
            <w:shd w:val="clear" w:color="auto" w:fill="auto"/>
            <w:vAlign w:val="center"/>
          </w:tcPr>
          <w:p w:rsidR="003242E8" w:rsidRPr="004B57FF" w:rsidRDefault="003242E8" w:rsidP="00E13F9D">
            <w:pPr>
              <w:rPr>
                <w:rFonts w:ascii="Times New Roman" w:hAnsi="Times New Roman" w:cs="Times New Roman"/>
                <w:sz w:val="24"/>
                <w:szCs w:val="24"/>
                <w:lang w:eastAsia="ro-RO"/>
              </w:rPr>
            </w:pPr>
          </w:p>
        </w:tc>
      </w:tr>
      <w:tr w:rsidR="003242E8" w:rsidRPr="004B57FF" w:rsidTr="007C6EAE">
        <w:trPr>
          <w:jc w:val="center"/>
        </w:trPr>
        <w:tc>
          <w:tcPr>
            <w:tcW w:w="0" w:type="auto"/>
            <w:vMerge/>
            <w:tcBorders>
              <w:left w:val="outset" w:sz="6" w:space="0" w:color="auto"/>
              <w:right w:val="outset" w:sz="6" w:space="0" w:color="auto"/>
            </w:tcBorders>
            <w:shd w:val="clear" w:color="auto" w:fill="auto"/>
            <w:vAlign w:val="center"/>
          </w:tcPr>
          <w:p w:rsidR="003242E8" w:rsidRPr="004B57FF" w:rsidRDefault="003242E8" w:rsidP="00E2738C">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3242E8" w:rsidRPr="004B57FF" w:rsidRDefault="003242E8" w:rsidP="00E2738C">
            <w:pPr>
              <w:pStyle w:val="tbl-norm"/>
              <w:spacing w:before="60" w:beforeAutospacing="0" w:after="60" w:afterAutospacing="0"/>
              <w:jc w:val="both"/>
              <w:rPr>
                <w:color w:val="000000"/>
              </w:rPr>
            </w:pPr>
            <w:r w:rsidRPr="004B57FF">
              <w:rPr>
                <w:color w:val="000000"/>
              </w:rPr>
              <w:t>Pâine și chifle</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3242E8" w:rsidRPr="004B57FF" w:rsidRDefault="003242E8" w:rsidP="00E2738C">
            <w:pPr>
              <w:pStyle w:val="tbl-norm"/>
              <w:spacing w:before="60" w:beforeAutospacing="0" w:after="60" w:afterAutospacing="0"/>
              <w:jc w:val="both"/>
              <w:rPr>
                <w:color w:val="000000"/>
              </w:rPr>
            </w:pPr>
            <w:r w:rsidRPr="004B57FF">
              <w:rPr>
                <w:color w:val="000000"/>
              </w:rPr>
              <w:t>4,0 (≤ 3,2 μg vitamina D</w:t>
            </w:r>
            <w:r w:rsidRPr="004B57FF">
              <w:rPr>
                <w:rStyle w:val="subscript"/>
                <w:color w:val="000000"/>
                <w:vertAlign w:val="subscript"/>
              </w:rPr>
              <w:t>3</w:t>
            </w:r>
            <w:r w:rsidRPr="004B57FF">
              <w:rPr>
                <w:color w:val="000000"/>
              </w:rPr>
              <w:t>/100 g aliment)</w:t>
            </w:r>
          </w:p>
        </w:tc>
        <w:tc>
          <w:tcPr>
            <w:tcW w:w="0" w:type="auto"/>
            <w:vMerge/>
            <w:tcBorders>
              <w:left w:val="outset" w:sz="6" w:space="0" w:color="auto"/>
              <w:right w:val="outset" w:sz="6" w:space="0" w:color="auto"/>
            </w:tcBorders>
            <w:shd w:val="clear" w:color="auto" w:fill="auto"/>
            <w:vAlign w:val="center"/>
          </w:tcPr>
          <w:p w:rsidR="003242E8" w:rsidRPr="004B57FF" w:rsidRDefault="003242E8" w:rsidP="00E2738C">
            <w:pPr>
              <w:rPr>
                <w:rFonts w:ascii="Times New Roman" w:hAnsi="Times New Roman" w:cs="Times New Roman"/>
                <w:sz w:val="24"/>
                <w:szCs w:val="24"/>
                <w:lang w:eastAsia="ro-RO"/>
              </w:rPr>
            </w:pPr>
          </w:p>
        </w:tc>
        <w:tc>
          <w:tcPr>
            <w:tcW w:w="0" w:type="auto"/>
            <w:vMerge/>
            <w:tcBorders>
              <w:left w:val="outset" w:sz="6" w:space="0" w:color="auto"/>
              <w:right w:val="outset" w:sz="6" w:space="0" w:color="auto"/>
            </w:tcBorders>
            <w:shd w:val="clear" w:color="auto" w:fill="auto"/>
            <w:vAlign w:val="center"/>
          </w:tcPr>
          <w:p w:rsidR="003242E8" w:rsidRPr="004B57FF" w:rsidRDefault="003242E8" w:rsidP="00E2738C">
            <w:pPr>
              <w:rPr>
                <w:rFonts w:ascii="Times New Roman" w:hAnsi="Times New Roman" w:cs="Times New Roman"/>
                <w:sz w:val="24"/>
                <w:szCs w:val="24"/>
                <w:lang w:eastAsia="ro-RO"/>
              </w:rPr>
            </w:pPr>
          </w:p>
        </w:tc>
        <w:tc>
          <w:tcPr>
            <w:tcW w:w="0" w:type="auto"/>
            <w:vMerge/>
            <w:tcBorders>
              <w:left w:val="outset" w:sz="6" w:space="0" w:color="auto"/>
              <w:right w:val="outset" w:sz="6" w:space="0" w:color="auto"/>
            </w:tcBorders>
            <w:shd w:val="clear" w:color="auto" w:fill="auto"/>
            <w:vAlign w:val="center"/>
          </w:tcPr>
          <w:p w:rsidR="003242E8" w:rsidRPr="004B57FF" w:rsidRDefault="003242E8" w:rsidP="00E2738C">
            <w:pPr>
              <w:rPr>
                <w:rFonts w:ascii="Times New Roman" w:hAnsi="Times New Roman" w:cs="Times New Roman"/>
                <w:sz w:val="24"/>
                <w:szCs w:val="24"/>
                <w:lang w:eastAsia="ro-RO"/>
              </w:rPr>
            </w:pPr>
          </w:p>
        </w:tc>
        <w:tc>
          <w:tcPr>
            <w:tcW w:w="0" w:type="auto"/>
            <w:shd w:val="clear" w:color="auto" w:fill="auto"/>
            <w:vAlign w:val="center"/>
          </w:tcPr>
          <w:p w:rsidR="003242E8" w:rsidRPr="004B57FF" w:rsidRDefault="003242E8" w:rsidP="00E2738C">
            <w:pPr>
              <w:rPr>
                <w:rFonts w:ascii="Times New Roman" w:hAnsi="Times New Roman" w:cs="Times New Roman"/>
                <w:sz w:val="24"/>
                <w:szCs w:val="24"/>
                <w:lang w:eastAsia="ro-RO"/>
              </w:rPr>
            </w:pPr>
          </w:p>
        </w:tc>
      </w:tr>
      <w:tr w:rsidR="003242E8" w:rsidRPr="004B57FF" w:rsidTr="007C6EAE">
        <w:trPr>
          <w:jc w:val="center"/>
        </w:trPr>
        <w:tc>
          <w:tcPr>
            <w:tcW w:w="0" w:type="auto"/>
            <w:vMerge/>
            <w:tcBorders>
              <w:left w:val="outset" w:sz="6" w:space="0" w:color="auto"/>
              <w:right w:val="outset" w:sz="6" w:space="0" w:color="auto"/>
            </w:tcBorders>
            <w:shd w:val="clear" w:color="auto" w:fill="auto"/>
            <w:vAlign w:val="center"/>
          </w:tcPr>
          <w:p w:rsidR="003242E8" w:rsidRPr="004B57FF" w:rsidRDefault="003242E8" w:rsidP="00E2738C">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3242E8" w:rsidRPr="004B57FF" w:rsidRDefault="003242E8" w:rsidP="00E2738C">
            <w:pPr>
              <w:pStyle w:val="tbl-norm"/>
              <w:spacing w:before="60" w:beforeAutospacing="0" w:after="60" w:afterAutospacing="0"/>
              <w:jc w:val="both"/>
              <w:rPr>
                <w:color w:val="000000"/>
              </w:rPr>
            </w:pPr>
            <w:r w:rsidRPr="004B57FF">
              <w:rPr>
                <w:color w:val="000000"/>
              </w:rPr>
              <w:t>Produse de cofetărie</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3242E8" w:rsidRPr="004B57FF" w:rsidRDefault="003242E8" w:rsidP="00E2738C">
            <w:pPr>
              <w:pStyle w:val="tbl-norm"/>
              <w:spacing w:before="60" w:beforeAutospacing="0" w:after="60" w:afterAutospacing="0"/>
              <w:jc w:val="both"/>
              <w:rPr>
                <w:color w:val="000000"/>
              </w:rPr>
            </w:pPr>
            <w:r w:rsidRPr="004B57FF">
              <w:rPr>
                <w:color w:val="000000"/>
              </w:rPr>
              <w:t>4,0 (≤ 3,2 μg vitamina D</w:t>
            </w:r>
            <w:r w:rsidRPr="004B57FF">
              <w:rPr>
                <w:rStyle w:val="subscript"/>
                <w:color w:val="000000"/>
                <w:vertAlign w:val="subscript"/>
              </w:rPr>
              <w:t>3</w:t>
            </w:r>
            <w:r w:rsidRPr="004B57FF">
              <w:rPr>
                <w:color w:val="000000"/>
              </w:rPr>
              <w:t>/100 g aliment)</w:t>
            </w:r>
          </w:p>
        </w:tc>
        <w:tc>
          <w:tcPr>
            <w:tcW w:w="0" w:type="auto"/>
            <w:vMerge/>
            <w:tcBorders>
              <w:left w:val="outset" w:sz="6" w:space="0" w:color="auto"/>
              <w:right w:val="outset" w:sz="6" w:space="0" w:color="auto"/>
            </w:tcBorders>
            <w:shd w:val="clear" w:color="auto" w:fill="auto"/>
            <w:vAlign w:val="center"/>
          </w:tcPr>
          <w:p w:rsidR="003242E8" w:rsidRPr="004B57FF" w:rsidRDefault="003242E8" w:rsidP="00E2738C">
            <w:pPr>
              <w:rPr>
                <w:rFonts w:ascii="Times New Roman" w:hAnsi="Times New Roman" w:cs="Times New Roman"/>
                <w:sz w:val="24"/>
                <w:szCs w:val="24"/>
                <w:lang w:eastAsia="ro-RO"/>
              </w:rPr>
            </w:pPr>
          </w:p>
        </w:tc>
        <w:tc>
          <w:tcPr>
            <w:tcW w:w="0" w:type="auto"/>
            <w:vMerge/>
            <w:tcBorders>
              <w:left w:val="outset" w:sz="6" w:space="0" w:color="auto"/>
              <w:right w:val="outset" w:sz="6" w:space="0" w:color="auto"/>
            </w:tcBorders>
            <w:shd w:val="clear" w:color="auto" w:fill="auto"/>
            <w:vAlign w:val="center"/>
          </w:tcPr>
          <w:p w:rsidR="003242E8" w:rsidRPr="004B57FF" w:rsidRDefault="003242E8" w:rsidP="00E2738C">
            <w:pPr>
              <w:rPr>
                <w:rFonts w:ascii="Times New Roman" w:hAnsi="Times New Roman" w:cs="Times New Roman"/>
                <w:sz w:val="24"/>
                <w:szCs w:val="24"/>
                <w:lang w:eastAsia="ro-RO"/>
              </w:rPr>
            </w:pPr>
          </w:p>
        </w:tc>
        <w:tc>
          <w:tcPr>
            <w:tcW w:w="0" w:type="auto"/>
            <w:vMerge/>
            <w:tcBorders>
              <w:left w:val="outset" w:sz="6" w:space="0" w:color="auto"/>
              <w:right w:val="outset" w:sz="6" w:space="0" w:color="auto"/>
            </w:tcBorders>
            <w:shd w:val="clear" w:color="auto" w:fill="auto"/>
            <w:vAlign w:val="center"/>
          </w:tcPr>
          <w:p w:rsidR="003242E8" w:rsidRPr="004B57FF" w:rsidRDefault="003242E8" w:rsidP="00E2738C">
            <w:pPr>
              <w:rPr>
                <w:rFonts w:ascii="Times New Roman" w:hAnsi="Times New Roman" w:cs="Times New Roman"/>
                <w:sz w:val="24"/>
                <w:szCs w:val="24"/>
                <w:lang w:eastAsia="ro-RO"/>
              </w:rPr>
            </w:pPr>
          </w:p>
        </w:tc>
        <w:tc>
          <w:tcPr>
            <w:tcW w:w="0" w:type="auto"/>
            <w:shd w:val="clear" w:color="auto" w:fill="auto"/>
            <w:vAlign w:val="center"/>
          </w:tcPr>
          <w:p w:rsidR="003242E8" w:rsidRPr="004B57FF" w:rsidRDefault="003242E8" w:rsidP="00E2738C">
            <w:pPr>
              <w:rPr>
                <w:rFonts w:ascii="Times New Roman" w:hAnsi="Times New Roman" w:cs="Times New Roman"/>
                <w:sz w:val="24"/>
                <w:szCs w:val="24"/>
                <w:lang w:eastAsia="ro-RO"/>
              </w:rPr>
            </w:pPr>
          </w:p>
        </w:tc>
      </w:tr>
      <w:tr w:rsidR="003242E8" w:rsidRPr="004B57FF" w:rsidTr="007C6EAE">
        <w:trPr>
          <w:jc w:val="center"/>
        </w:trPr>
        <w:tc>
          <w:tcPr>
            <w:tcW w:w="0" w:type="auto"/>
            <w:vMerge/>
            <w:tcBorders>
              <w:left w:val="outset" w:sz="6" w:space="0" w:color="auto"/>
              <w:right w:val="outset" w:sz="6" w:space="0" w:color="auto"/>
            </w:tcBorders>
            <w:shd w:val="clear" w:color="auto" w:fill="auto"/>
            <w:vAlign w:val="center"/>
          </w:tcPr>
          <w:p w:rsidR="003242E8" w:rsidRPr="004B57FF" w:rsidRDefault="003242E8" w:rsidP="00E2738C">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3242E8" w:rsidRPr="004B57FF" w:rsidRDefault="003242E8" w:rsidP="00E2738C">
            <w:pPr>
              <w:pStyle w:val="tbl-norm"/>
              <w:spacing w:before="60" w:beforeAutospacing="0" w:after="60" w:afterAutospacing="0"/>
              <w:jc w:val="both"/>
              <w:rPr>
                <w:color w:val="000000"/>
              </w:rPr>
            </w:pPr>
            <w:r w:rsidRPr="004B57FF">
              <w:rPr>
                <w:color w:val="000000"/>
              </w:rPr>
              <w:t>Produse pe bază de paste făinoase</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3242E8" w:rsidRPr="004B57FF" w:rsidRDefault="003242E8" w:rsidP="00E2738C">
            <w:pPr>
              <w:pStyle w:val="tbl-norm"/>
              <w:spacing w:before="60" w:beforeAutospacing="0" w:after="60" w:afterAutospacing="0"/>
              <w:jc w:val="both"/>
              <w:rPr>
                <w:color w:val="000000"/>
              </w:rPr>
            </w:pPr>
            <w:r w:rsidRPr="004B57FF">
              <w:rPr>
                <w:color w:val="000000"/>
              </w:rPr>
              <w:t>3,5 (≤ 2,8 μg vitamina D</w:t>
            </w:r>
            <w:r w:rsidRPr="004B57FF">
              <w:rPr>
                <w:rStyle w:val="subscript"/>
                <w:color w:val="000000"/>
                <w:vertAlign w:val="subscript"/>
              </w:rPr>
              <w:t>3</w:t>
            </w:r>
            <w:r w:rsidRPr="004B57FF">
              <w:rPr>
                <w:color w:val="000000"/>
              </w:rPr>
              <w:t>/100 g aliment)</w:t>
            </w:r>
          </w:p>
        </w:tc>
        <w:tc>
          <w:tcPr>
            <w:tcW w:w="0" w:type="auto"/>
            <w:vMerge/>
            <w:tcBorders>
              <w:left w:val="outset" w:sz="6" w:space="0" w:color="auto"/>
              <w:right w:val="outset" w:sz="6" w:space="0" w:color="auto"/>
            </w:tcBorders>
            <w:shd w:val="clear" w:color="auto" w:fill="auto"/>
            <w:vAlign w:val="center"/>
          </w:tcPr>
          <w:p w:rsidR="003242E8" w:rsidRPr="004B57FF" w:rsidRDefault="003242E8" w:rsidP="00E2738C">
            <w:pPr>
              <w:rPr>
                <w:rFonts w:ascii="Times New Roman" w:hAnsi="Times New Roman" w:cs="Times New Roman"/>
                <w:sz w:val="24"/>
                <w:szCs w:val="24"/>
                <w:lang w:eastAsia="ro-RO"/>
              </w:rPr>
            </w:pPr>
          </w:p>
        </w:tc>
        <w:tc>
          <w:tcPr>
            <w:tcW w:w="0" w:type="auto"/>
            <w:vMerge/>
            <w:tcBorders>
              <w:left w:val="outset" w:sz="6" w:space="0" w:color="auto"/>
              <w:right w:val="outset" w:sz="6" w:space="0" w:color="auto"/>
            </w:tcBorders>
            <w:shd w:val="clear" w:color="auto" w:fill="auto"/>
            <w:vAlign w:val="center"/>
          </w:tcPr>
          <w:p w:rsidR="003242E8" w:rsidRPr="004B57FF" w:rsidRDefault="003242E8" w:rsidP="00E2738C">
            <w:pPr>
              <w:rPr>
                <w:rFonts w:ascii="Times New Roman" w:hAnsi="Times New Roman" w:cs="Times New Roman"/>
                <w:sz w:val="24"/>
                <w:szCs w:val="24"/>
                <w:lang w:eastAsia="ro-RO"/>
              </w:rPr>
            </w:pPr>
          </w:p>
        </w:tc>
        <w:tc>
          <w:tcPr>
            <w:tcW w:w="0" w:type="auto"/>
            <w:vMerge/>
            <w:tcBorders>
              <w:left w:val="outset" w:sz="6" w:space="0" w:color="auto"/>
              <w:right w:val="outset" w:sz="6" w:space="0" w:color="auto"/>
            </w:tcBorders>
            <w:shd w:val="clear" w:color="auto" w:fill="auto"/>
            <w:vAlign w:val="center"/>
          </w:tcPr>
          <w:p w:rsidR="003242E8" w:rsidRPr="004B57FF" w:rsidRDefault="003242E8" w:rsidP="00E2738C">
            <w:pPr>
              <w:rPr>
                <w:rFonts w:ascii="Times New Roman" w:hAnsi="Times New Roman" w:cs="Times New Roman"/>
                <w:sz w:val="24"/>
                <w:szCs w:val="24"/>
                <w:lang w:eastAsia="ro-RO"/>
              </w:rPr>
            </w:pPr>
          </w:p>
        </w:tc>
        <w:tc>
          <w:tcPr>
            <w:tcW w:w="0" w:type="auto"/>
            <w:shd w:val="clear" w:color="auto" w:fill="auto"/>
            <w:vAlign w:val="center"/>
          </w:tcPr>
          <w:p w:rsidR="003242E8" w:rsidRPr="004B57FF" w:rsidRDefault="003242E8" w:rsidP="00E2738C">
            <w:pPr>
              <w:rPr>
                <w:rFonts w:ascii="Times New Roman" w:hAnsi="Times New Roman" w:cs="Times New Roman"/>
                <w:sz w:val="24"/>
                <w:szCs w:val="24"/>
                <w:lang w:eastAsia="ro-RO"/>
              </w:rPr>
            </w:pPr>
          </w:p>
        </w:tc>
      </w:tr>
      <w:tr w:rsidR="003242E8" w:rsidRPr="004B57FF" w:rsidTr="007C6EAE">
        <w:trPr>
          <w:jc w:val="center"/>
        </w:trPr>
        <w:tc>
          <w:tcPr>
            <w:tcW w:w="0" w:type="auto"/>
            <w:vMerge/>
            <w:tcBorders>
              <w:left w:val="outset" w:sz="6" w:space="0" w:color="auto"/>
              <w:right w:val="outset" w:sz="6" w:space="0" w:color="auto"/>
            </w:tcBorders>
            <w:shd w:val="clear" w:color="auto" w:fill="auto"/>
            <w:vAlign w:val="center"/>
          </w:tcPr>
          <w:p w:rsidR="003242E8" w:rsidRPr="004B57FF" w:rsidRDefault="003242E8" w:rsidP="00E2738C">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3242E8" w:rsidRPr="004B57FF" w:rsidRDefault="003242E8" w:rsidP="00E2738C">
            <w:pPr>
              <w:pStyle w:val="tbl-norm"/>
              <w:spacing w:before="60" w:beforeAutospacing="0" w:after="60" w:afterAutospacing="0"/>
              <w:jc w:val="both"/>
              <w:rPr>
                <w:color w:val="000000"/>
              </w:rPr>
            </w:pPr>
            <w:r w:rsidRPr="004B57FF">
              <w:rPr>
                <w:color w:val="000000"/>
              </w:rPr>
              <w:t>Produse din cartofi prelucrați</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3242E8" w:rsidRPr="004B57FF" w:rsidRDefault="003242E8" w:rsidP="00E2738C">
            <w:pPr>
              <w:pStyle w:val="tbl-norm"/>
              <w:spacing w:before="60" w:beforeAutospacing="0" w:after="60" w:afterAutospacing="0"/>
              <w:jc w:val="both"/>
              <w:rPr>
                <w:color w:val="000000"/>
              </w:rPr>
            </w:pPr>
            <w:r w:rsidRPr="004B57FF">
              <w:rPr>
                <w:color w:val="000000"/>
              </w:rPr>
              <w:t>3,0 (≤ 2,4 μg vitamina D</w:t>
            </w:r>
            <w:r w:rsidRPr="004B57FF">
              <w:rPr>
                <w:rStyle w:val="subscript"/>
                <w:color w:val="000000"/>
                <w:vertAlign w:val="subscript"/>
              </w:rPr>
              <w:t>3</w:t>
            </w:r>
            <w:r w:rsidRPr="004B57FF">
              <w:rPr>
                <w:color w:val="000000"/>
              </w:rPr>
              <w:t>/100 g aliment)</w:t>
            </w:r>
          </w:p>
        </w:tc>
        <w:tc>
          <w:tcPr>
            <w:tcW w:w="0" w:type="auto"/>
            <w:vMerge/>
            <w:tcBorders>
              <w:left w:val="outset" w:sz="6" w:space="0" w:color="auto"/>
              <w:right w:val="outset" w:sz="6" w:space="0" w:color="auto"/>
            </w:tcBorders>
            <w:shd w:val="clear" w:color="auto" w:fill="auto"/>
            <w:vAlign w:val="center"/>
          </w:tcPr>
          <w:p w:rsidR="003242E8" w:rsidRPr="004B57FF" w:rsidRDefault="003242E8" w:rsidP="00E2738C">
            <w:pPr>
              <w:rPr>
                <w:rFonts w:ascii="Times New Roman" w:hAnsi="Times New Roman" w:cs="Times New Roman"/>
                <w:sz w:val="24"/>
                <w:szCs w:val="24"/>
                <w:lang w:eastAsia="ro-RO"/>
              </w:rPr>
            </w:pPr>
          </w:p>
        </w:tc>
        <w:tc>
          <w:tcPr>
            <w:tcW w:w="0" w:type="auto"/>
            <w:vMerge/>
            <w:tcBorders>
              <w:left w:val="outset" w:sz="6" w:space="0" w:color="auto"/>
              <w:right w:val="outset" w:sz="6" w:space="0" w:color="auto"/>
            </w:tcBorders>
            <w:shd w:val="clear" w:color="auto" w:fill="auto"/>
            <w:vAlign w:val="center"/>
          </w:tcPr>
          <w:p w:rsidR="003242E8" w:rsidRPr="004B57FF" w:rsidRDefault="003242E8" w:rsidP="00E2738C">
            <w:pPr>
              <w:rPr>
                <w:rFonts w:ascii="Times New Roman" w:hAnsi="Times New Roman" w:cs="Times New Roman"/>
                <w:sz w:val="24"/>
                <w:szCs w:val="24"/>
                <w:lang w:eastAsia="ro-RO"/>
              </w:rPr>
            </w:pPr>
          </w:p>
        </w:tc>
        <w:tc>
          <w:tcPr>
            <w:tcW w:w="0" w:type="auto"/>
            <w:vMerge/>
            <w:tcBorders>
              <w:left w:val="outset" w:sz="6" w:space="0" w:color="auto"/>
              <w:right w:val="outset" w:sz="6" w:space="0" w:color="auto"/>
            </w:tcBorders>
            <w:shd w:val="clear" w:color="auto" w:fill="auto"/>
            <w:vAlign w:val="center"/>
          </w:tcPr>
          <w:p w:rsidR="003242E8" w:rsidRPr="004B57FF" w:rsidRDefault="003242E8" w:rsidP="00E2738C">
            <w:pPr>
              <w:rPr>
                <w:rFonts w:ascii="Times New Roman" w:hAnsi="Times New Roman" w:cs="Times New Roman"/>
                <w:sz w:val="24"/>
                <w:szCs w:val="24"/>
                <w:lang w:eastAsia="ro-RO"/>
              </w:rPr>
            </w:pPr>
          </w:p>
        </w:tc>
        <w:tc>
          <w:tcPr>
            <w:tcW w:w="0" w:type="auto"/>
            <w:shd w:val="clear" w:color="auto" w:fill="auto"/>
            <w:vAlign w:val="center"/>
          </w:tcPr>
          <w:p w:rsidR="003242E8" w:rsidRPr="004B57FF" w:rsidRDefault="003242E8" w:rsidP="00E2738C">
            <w:pPr>
              <w:rPr>
                <w:rFonts w:ascii="Times New Roman" w:hAnsi="Times New Roman" w:cs="Times New Roman"/>
                <w:sz w:val="24"/>
                <w:szCs w:val="24"/>
                <w:lang w:eastAsia="ro-RO"/>
              </w:rPr>
            </w:pPr>
          </w:p>
        </w:tc>
      </w:tr>
      <w:tr w:rsidR="003242E8" w:rsidRPr="004B57FF" w:rsidTr="007C6EAE">
        <w:trPr>
          <w:jc w:val="center"/>
        </w:trPr>
        <w:tc>
          <w:tcPr>
            <w:tcW w:w="0" w:type="auto"/>
            <w:vMerge/>
            <w:tcBorders>
              <w:left w:val="outset" w:sz="6" w:space="0" w:color="auto"/>
              <w:right w:val="outset" w:sz="6" w:space="0" w:color="auto"/>
            </w:tcBorders>
            <w:shd w:val="clear" w:color="auto" w:fill="auto"/>
            <w:vAlign w:val="center"/>
          </w:tcPr>
          <w:p w:rsidR="003242E8" w:rsidRPr="004B57FF" w:rsidRDefault="003242E8" w:rsidP="00E2738C">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3242E8" w:rsidRPr="004B57FF" w:rsidRDefault="003242E8" w:rsidP="00E2738C">
            <w:pPr>
              <w:pStyle w:val="tbl-norm"/>
              <w:spacing w:before="60" w:beforeAutospacing="0" w:after="60" w:afterAutospacing="0"/>
              <w:jc w:val="both"/>
              <w:rPr>
                <w:color w:val="000000"/>
              </w:rPr>
            </w:pPr>
            <w:r w:rsidRPr="004B57FF">
              <w:rPr>
                <w:color w:val="000000"/>
              </w:rPr>
              <w:t>Brânză și brânzeturi</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3242E8" w:rsidRPr="004B57FF" w:rsidRDefault="003242E8" w:rsidP="00E2738C">
            <w:pPr>
              <w:pStyle w:val="tbl-norm"/>
              <w:spacing w:before="60" w:beforeAutospacing="0" w:after="60" w:afterAutospacing="0"/>
              <w:jc w:val="both"/>
              <w:rPr>
                <w:color w:val="000000"/>
              </w:rPr>
            </w:pPr>
            <w:r w:rsidRPr="004B57FF">
              <w:rPr>
                <w:color w:val="000000"/>
              </w:rPr>
              <w:t>1,0 (≤ 0,8 μg vitamina D</w:t>
            </w:r>
            <w:r w:rsidRPr="004B57FF">
              <w:rPr>
                <w:rStyle w:val="subscript"/>
                <w:color w:val="000000"/>
                <w:vertAlign w:val="subscript"/>
              </w:rPr>
              <w:t>3</w:t>
            </w:r>
            <w:r w:rsidRPr="004B57FF">
              <w:rPr>
                <w:color w:val="000000"/>
              </w:rPr>
              <w:t>/100 g aliment)</w:t>
            </w:r>
          </w:p>
        </w:tc>
        <w:tc>
          <w:tcPr>
            <w:tcW w:w="0" w:type="auto"/>
            <w:vMerge/>
            <w:tcBorders>
              <w:left w:val="outset" w:sz="6" w:space="0" w:color="auto"/>
              <w:right w:val="outset" w:sz="6" w:space="0" w:color="auto"/>
            </w:tcBorders>
            <w:shd w:val="clear" w:color="auto" w:fill="auto"/>
            <w:vAlign w:val="center"/>
          </w:tcPr>
          <w:p w:rsidR="003242E8" w:rsidRPr="004B57FF" w:rsidRDefault="003242E8" w:rsidP="00E2738C">
            <w:pPr>
              <w:rPr>
                <w:rFonts w:ascii="Times New Roman" w:hAnsi="Times New Roman" w:cs="Times New Roman"/>
                <w:sz w:val="24"/>
                <w:szCs w:val="24"/>
                <w:lang w:eastAsia="ro-RO"/>
              </w:rPr>
            </w:pPr>
          </w:p>
        </w:tc>
        <w:tc>
          <w:tcPr>
            <w:tcW w:w="0" w:type="auto"/>
            <w:vMerge/>
            <w:tcBorders>
              <w:left w:val="outset" w:sz="6" w:space="0" w:color="auto"/>
              <w:right w:val="outset" w:sz="6" w:space="0" w:color="auto"/>
            </w:tcBorders>
            <w:shd w:val="clear" w:color="auto" w:fill="auto"/>
            <w:vAlign w:val="center"/>
          </w:tcPr>
          <w:p w:rsidR="003242E8" w:rsidRPr="004B57FF" w:rsidRDefault="003242E8" w:rsidP="00E2738C">
            <w:pPr>
              <w:rPr>
                <w:rFonts w:ascii="Times New Roman" w:hAnsi="Times New Roman" w:cs="Times New Roman"/>
                <w:sz w:val="24"/>
                <w:szCs w:val="24"/>
                <w:lang w:eastAsia="ro-RO"/>
              </w:rPr>
            </w:pPr>
          </w:p>
        </w:tc>
        <w:tc>
          <w:tcPr>
            <w:tcW w:w="0" w:type="auto"/>
            <w:vMerge/>
            <w:tcBorders>
              <w:left w:val="outset" w:sz="6" w:space="0" w:color="auto"/>
              <w:right w:val="outset" w:sz="6" w:space="0" w:color="auto"/>
            </w:tcBorders>
            <w:shd w:val="clear" w:color="auto" w:fill="auto"/>
            <w:vAlign w:val="center"/>
          </w:tcPr>
          <w:p w:rsidR="003242E8" w:rsidRPr="004B57FF" w:rsidRDefault="003242E8" w:rsidP="00E2738C">
            <w:pPr>
              <w:rPr>
                <w:rFonts w:ascii="Times New Roman" w:hAnsi="Times New Roman" w:cs="Times New Roman"/>
                <w:sz w:val="24"/>
                <w:szCs w:val="24"/>
                <w:lang w:eastAsia="ro-RO"/>
              </w:rPr>
            </w:pPr>
          </w:p>
        </w:tc>
        <w:tc>
          <w:tcPr>
            <w:tcW w:w="0" w:type="auto"/>
            <w:shd w:val="clear" w:color="auto" w:fill="auto"/>
            <w:vAlign w:val="center"/>
          </w:tcPr>
          <w:p w:rsidR="003242E8" w:rsidRPr="004B57FF" w:rsidRDefault="003242E8" w:rsidP="00E2738C">
            <w:pPr>
              <w:rPr>
                <w:rFonts w:ascii="Times New Roman" w:hAnsi="Times New Roman" w:cs="Times New Roman"/>
                <w:sz w:val="24"/>
                <w:szCs w:val="24"/>
                <w:lang w:eastAsia="ro-RO"/>
              </w:rPr>
            </w:pPr>
          </w:p>
        </w:tc>
      </w:tr>
      <w:tr w:rsidR="003242E8" w:rsidRPr="004B57FF" w:rsidTr="007C6EAE">
        <w:trPr>
          <w:jc w:val="center"/>
        </w:trPr>
        <w:tc>
          <w:tcPr>
            <w:tcW w:w="0" w:type="auto"/>
            <w:vMerge/>
            <w:tcBorders>
              <w:left w:val="outset" w:sz="6" w:space="0" w:color="auto"/>
              <w:bottom w:val="outset" w:sz="6" w:space="0" w:color="auto"/>
              <w:right w:val="outset" w:sz="6" w:space="0" w:color="auto"/>
            </w:tcBorders>
            <w:shd w:val="clear" w:color="auto" w:fill="auto"/>
            <w:vAlign w:val="center"/>
          </w:tcPr>
          <w:p w:rsidR="003242E8" w:rsidRPr="004B57FF" w:rsidRDefault="003242E8" w:rsidP="00E2738C">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3242E8" w:rsidRPr="004B57FF" w:rsidRDefault="003242E8" w:rsidP="00E2738C">
            <w:pPr>
              <w:pStyle w:val="tbl-norm"/>
              <w:spacing w:before="60" w:beforeAutospacing="0" w:after="60" w:afterAutospacing="0"/>
              <w:jc w:val="both"/>
              <w:rPr>
                <w:color w:val="000000"/>
              </w:rPr>
            </w:pPr>
            <w:r w:rsidRPr="004B57FF">
              <w:rPr>
                <w:color w:val="000000"/>
              </w:rPr>
              <w:t>Compoturi de fructe și de legume</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3242E8" w:rsidRPr="004B57FF" w:rsidRDefault="003242E8" w:rsidP="00E2738C">
            <w:pPr>
              <w:pStyle w:val="tbl-norm"/>
              <w:spacing w:before="60" w:beforeAutospacing="0" w:after="60" w:afterAutospacing="0"/>
              <w:jc w:val="both"/>
              <w:rPr>
                <w:color w:val="000000"/>
              </w:rPr>
            </w:pPr>
            <w:r w:rsidRPr="004B57FF">
              <w:rPr>
                <w:color w:val="000000"/>
              </w:rPr>
              <w:t>3,5 (≤ 2,8 μg vitamina D</w:t>
            </w:r>
            <w:r w:rsidRPr="004B57FF">
              <w:rPr>
                <w:rStyle w:val="subscript"/>
                <w:color w:val="000000"/>
                <w:vertAlign w:val="subscript"/>
              </w:rPr>
              <w:t>3</w:t>
            </w:r>
            <w:r w:rsidRPr="004B57FF">
              <w:rPr>
                <w:color w:val="000000"/>
              </w:rPr>
              <w:t>/100 g aliment)</w:t>
            </w:r>
          </w:p>
        </w:tc>
        <w:tc>
          <w:tcPr>
            <w:tcW w:w="0" w:type="auto"/>
            <w:vMerge/>
            <w:tcBorders>
              <w:left w:val="outset" w:sz="6" w:space="0" w:color="auto"/>
              <w:bottom w:val="outset" w:sz="6" w:space="0" w:color="auto"/>
              <w:right w:val="outset" w:sz="6" w:space="0" w:color="auto"/>
            </w:tcBorders>
            <w:shd w:val="clear" w:color="auto" w:fill="auto"/>
            <w:vAlign w:val="center"/>
          </w:tcPr>
          <w:p w:rsidR="003242E8" w:rsidRPr="004B57FF" w:rsidRDefault="003242E8" w:rsidP="00E2738C">
            <w:pPr>
              <w:rPr>
                <w:rFonts w:ascii="Times New Roman" w:hAnsi="Times New Roman" w:cs="Times New Roman"/>
                <w:sz w:val="24"/>
                <w:szCs w:val="24"/>
                <w:lang w:eastAsia="ro-RO"/>
              </w:rPr>
            </w:pPr>
          </w:p>
        </w:tc>
        <w:tc>
          <w:tcPr>
            <w:tcW w:w="0" w:type="auto"/>
            <w:vMerge/>
            <w:tcBorders>
              <w:left w:val="outset" w:sz="6" w:space="0" w:color="auto"/>
              <w:bottom w:val="outset" w:sz="6" w:space="0" w:color="auto"/>
              <w:right w:val="outset" w:sz="6" w:space="0" w:color="auto"/>
            </w:tcBorders>
            <w:shd w:val="clear" w:color="auto" w:fill="auto"/>
            <w:vAlign w:val="center"/>
          </w:tcPr>
          <w:p w:rsidR="003242E8" w:rsidRPr="004B57FF" w:rsidRDefault="003242E8" w:rsidP="00E2738C">
            <w:pPr>
              <w:rPr>
                <w:rFonts w:ascii="Times New Roman" w:hAnsi="Times New Roman" w:cs="Times New Roman"/>
                <w:sz w:val="24"/>
                <w:szCs w:val="24"/>
                <w:lang w:eastAsia="ro-RO"/>
              </w:rPr>
            </w:pPr>
          </w:p>
        </w:tc>
        <w:tc>
          <w:tcPr>
            <w:tcW w:w="0" w:type="auto"/>
            <w:vMerge/>
            <w:tcBorders>
              <w:left w:val="outset" w:sz="6" w:space="0" w:color="auto"/>
              <w:bottom w:val="outset" w:sz="6" w:space="0" w:color="auto"/>
              <w:right w:val="outset" w:sz="6" w:space="0" w:color="auto"/>
            </w:tcBorders>
            <w:shd w:val="clear" w:color="auto" w:fill="auto"/>
            <w:vAlign w:val="center"/>
          </w:tcPr>
          <w:p w:rsidR="003242E8" w:rsidRPr="004B57FF" w:rsidRDefault="003242E8" w:rsidP="00E2738C">
            <w:pPr>
              <w:rPr>
                <w:rFonts w:ascii="Times New Roman" w:hAnsi="Times New Roman" w:cs="Times New Roman"/>
                <w:sz w:val="24"/>
                <w:szCs w:val="24"/>
                <w:lang w:eastAsia="ro-RO"/>
              </w:rPr>
            </w:pPr>
          </w:p>
        </w:tc>
        <w:tc>
          <w:tcPr>
            <w:tcW w:w="0" w:type="auto"/>
            <w:shd w:val="clear" w:color="auto" w:fill="auto"/>
            <w:vAlign w:val="center"/>
          </w:tcPr>
          <w:p w:rsidR="003242E8" w:rsidRPr="004B57FF" w:rsidRDefault="003242E8" w:rsidP="00E2738C">
            <w:pPr>
              <w:rPr>
                <w:rFonts w:ascii="Times New Roman" w:hAnsi="Times New Roman" w:cs="Times New Roman"/>
                <w:sz w:val="24"/>
                <w:szCs w:val="24"/>
                <w:lang w:eastAsia="ro-RO"/>
              </w:rPr>
            </w:pPr>
          </w:p>
        </w:tc>
      </w:tr>
    </w:tbl>
    <w:p w:rsidR="00E13F9D" w:rsidRDefault="00E13F9D" w:rsidP="00E13F9D">
      <w:pPr>
        <w:shd w:val="clear" w:color="auto" w:fill="FFFFFF"/>
        <w:spacing w:before="120"/>
        <w:rPr>
          <w:b/>
          <w:bCs/>
          <w:color w:val="000000"/>
          <w:sz w:val="24"/>
          <w:szCs w:val="24"/>
          <w:lang w:eastAsia="ro-RO"/>
        </w:rPr>
      </w:pPr>
    </w:p>
    <w:p w:rsidR="00FF215E" w:rsidRDefault="00FF215E" w:rsidP="00E13F9D">
      <w:pPr>
        <w:shd w:val="clear" w:color="auto" w:fill="FFFFFF"/>
        <w:spacing w:before="120"/>
        <w:rPr>
          <w:b/>
          <w:bCs/>
          <w:color w:val="000000"/>
          <w:sz w:val="24"/>
          <w:szCs w:val="24"/>
          <w:lang w:eastAsia="ro-RO"/>
        </w:rPr>
      </w:pPr>
    </w:p>
    <w:p w:rsidR="00FF215E" w:rsidRPr="00637B60" w:rsidRDefault="00FF215E" w:rsidP="00E13F9D">
      <w:pPr>
        <w:shd w:val="clear" w:color="auto" w:fill="FFFFFF"/>
        <w:spacing w:before="120"/>
        <w:rPr>
          <w:b/>
          <w:bCs/>
          <w:color w:val="000000"/>
          <w:sz w:val="24"/>
          <w:szCs w:val="24"/>
          <w:lang w:eastAsia="ro-RO"/>
        </w:rPr>
      </w:pPr>
    </w:p>
    <w:p w:rsidR="00E13F9D" w:rsidRPr="00C1615B" w:rsidRDefault="00E13F9D" w:rsidP="00E13F9D">
      <w:pPr>
        <w:shd w:val="clear" w:color="auto" w:fill="FFFFFF"/>
        <w:spacing w:after="120"/>
        <w:jc w:val="center"/>
        <w:rPr>
          <w:rFonts w:ascii="Times New Roman" w:hAnsi="Times New Roman" w:cs="Times New Roman"/>
          <w:b/>
          <w:bCs/>
          <w:color w:val="000000"/>
          <w:sz w:val="24"/>
          <w:szCs w:val="24"/>
          <w:lang w:eastAsia="ro-RO"/>
        </w:rPr>
      </w:pPr>
      <w:r w:rsidRPr="00C1615B">
        <w:rPr>
          <w:rFonts w:ascii="Times New Roman" w:hAnsi="Times New Roman" w:cs="Times New Roman"/>
          <w:b/>
          <w:bCs/>
          <w:color w:val="000000"/>
          <w:sz w:val="24"/>
          <w:szCs w:val="24"/>
          <w:lang w:eastAsia="ro-RO"/>
        </w:rPr>
        <w:t>II.</w:t>
      </w:r>
      <w:r w:rsidRPr="00C1615B">
        <w:rPr>
          <w:rFonts w:ascii="Times New Roman" w:hAnsi="Times New Roman" w:cs="Times New Roman"/>
          <w:lang w:val="pt-PT"/>
        </w:rPr>
        <w:t xml:space="preserve"> </w:t>
      </w:r>
      <w:r w:rsidRPr="00C1615B">
        <w:rPr>
          <w:rFonts w:ascii="Times New Roman" w:hAnsi="Times New Roman" w:cs="Times New Roman"/>
          <w:b/>
          <w:bCs/>
          <w:sz w:val="24"/>
          <w:szCs w:val="24"/>
          <w:lang w:val="pt-PT"/>
        </w:rPr>
        <w:t>SPECIFICAȚII PRIVIND ALIMENTELE NOI</w:t>
      </w:r>
      <w:r w:rsidRPr="00C1615B">
        <w:rPr>
          <w:rFonts w:ascii="Times New Roman" w:hAnsi="Times New Roman" w:cs="Times New Roman"/>
          <w:lang w:val="pt-PT"/>
        </w:rPr>
        <w:t xml:space="preserve"> </w:t>
      </w:r>
    </w:p>
    <w:tbl>
      <w:tblPr>
        <w:tblW w:w="14881"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935"/>
        <w:gridCol w:w="3288"/>
        <w:gridCol w:w="3850"/>
        <w:gridCol w:w="3152"/>
        <w:gridCol w:w="1656"/>
      </w:tblGrid>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b/>
                <w:bCs/>
                <w:sz w:val="24"/>
                <w:szCs w:val="24"/>
                <w:lang w:eastAsia="ro-RO"/>
              </w:rPr>
            </w:pPr>
            <w:r w:rsidRPr="00C1615B">
              <w:rPr>
                <w:rFonts w:ascii="Times New Roman" w:hAnsi="Times New Roman" w:cs="Times New Roman"/>
                <w:b/>
                <w:bCs/>
                <w:sz w:val="24"/>
                <w:szCs w:val="24"/>
                <w:lang w:eastAsia="ro-RO"/>
              </w:rPr>
              <w:t>Alimente noi autorizate</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b/>
                <w:bCs/>
                <w:sz w:val="24"/>
                <w:szCs w:val="24"/>
                <w:lang w:eastAsia="ro-RO"/>
              </w:rPr>
            </w:pPr>
            <w:r w:rsidRPr="00C1615B">
              <w:rPr>
                <w:rFonts w:ascii="Times New Roman" w:hAnsi="Times New Roman" w:cs="Times New Roman"/>
                <w:b/>
                <w:bCs/>
                <w:sz w:val="24"/>
                <w:szCs w:val="24"/>
                <w:lang w:eastAsia="ro-RO"/>
              </w:rPr>
              <w:t>Specificații</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Acid </w:t>
            </w:r>
            <w:r w:rsidRPr="00C1615B">
              <w:rPr>
                <w:rFonts w:ascii="Times New Roman" w:hAnsi="Times New Roman" w:cs="Times New Roman"/>
                <w:b/>
                <w:bCs/>
                <w:i/>
                <w:iCs/>
                <w:sz w:val="24"/>
                <w:szCs w:val="24"/>
                <w:lang w:eastAsia="ro-RO"/>
              </w:rPr>
              <w:t>N</w:t>
            </w:r>
            <w:r w:rsidRPr="00C1615B">
              <w:rPr>
                <w:rFonts w:ascii="Times New Roman" w:hAnsi="Times New Roman" w:cs="Times New Roman"/>
                <w:b/>
                <w:bCs/>
                <w:sz w:val="24"/>
                <w:szCs w:val="24"/>
                <w:lang w:eastAsia="ro-RO"/>
              </w:rPr>
              <w:t>-acetil-D-neuraminic</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Acidul </w:t>
            </w:r>
            <w:r w:rsidRPr="00C1615B">
              <w:rPr>
                <w:rFonts w:ascii="Times New Roman" w:hAnsi="Times New Roman" w:cs="Times New Roman"/>
                <w:i/>
                <w:iCs/>
                <w:sz w:val="24"/>
                <w:szCs w:val="24"/>
                <w:lang w:eastAsia="ro-RO"/>
              </w:rPr>
              <w:t>N</w:t>
            </w:r>
            <w:r w:rsidRPr="00C1615B">
              <w:rPr>
                <w:rFonts w:ascii="Times New Roman" w:hAnsi="Times New Roman" w:cs="Times New Roman"/>
                <w:sz w:val="24"/>
                <w:szCs w:val="24"/>
                <w:lang w:eastAsia="ro-RO"/>
              </w:rPr>
              <w:t>-acetil-D-neuraminic este o pulbere cristalină albă spre albicioasă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Definiție: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Denumire chimică: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Denumiri IUPAC:</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Acid </w:t>
            </w:r>
            <w:r w:rsidRPr="00C1615B">
              <w:rPr>
                <w:rFonts w:ascii="Times New Roman" w:hAnsi="Times New Roman" w:cs="Times New Roman"/>
                <w:i/>
                <w:iCs/>
                <w:sz w:val="24"/>
                <w:szCs w:val="24"/>
                <w:lang w:eastAsia="ro-RO"/>
              </w:rPr>
              <w:t>N</w:t>
            </w:r>
            <w:r w:rsidRPr="00C1615B">
              <w:rPr>
                <w:rFonts w:ascii="Times New Roman" w:hAnsi="Times New Roman" w:cs="Times New Roman"/>
                <w:sz w:val="24"/>
                <w:szCs w:val="24"/>
                <w:lang w:eastAsia="ro-RO"/>
              </w:rPr>
              <w:t>-acetil-D-neuraminic (dihidrat)</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Acid 5-acetamido-3,5-dideoxi-D-glicero-D-galacto-non-2-ulopiranosonic (dihidrat)</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lastRenderedPageBreak/>
              <w:t>Sinonime: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Acid sialic (dihidrat)</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Formula chimică: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w:t>
            </w:r>
            <w:r w:rsidRPr="00C1615B">
              <w:rPr>
                <w:rFonts w:ascii="Times New Roman" w:hAnsi="Times New Roman" w:cs="Times New Roman"/>
                <w:sz w:val="24"/>
                <w:szCs w:val="24"/>
                <w:vertAlign w:val="subscript"/>
                <w:lang w:eastAsia="ro-RO"/>
              </w:rPr>
              <w:t>11</w:t>
            </w:r>
            <w:r w:rsidRPr="00C1615B">
              <w:rPr>
                <w:rFonts w:ascii="Times New Roman" w:hAnsi="Times New Roman" w:cs="Times New Roman"/>
                <w:sz w:val="24"/>
                <w:szCs w:val="24"/>
                <w:lang w:eastAsia="ro-RO"/>
              </w:rPr>
              <w:t>H</w:t>
            </w:r>
            <w:r w:rsidRPr="00C1615B">
              <w:rPr>
                <w:rFonts w:ascii="Times New Roman" w:hAnsi="Times New Roman" w:cs="Times New Roman"/>
                <w:sz w:val="24"/>
                <w:szCs w:val="24"/>
                <w:vertAlign w:val="subscript"/>
                <w:lang w:eastAsia="ro-RO"/>
              </w:rPr>
              <w:t>19</w:t>
            </w:r>
            <w:r w:rsidRPr="00C1615B">
              <w:rPr>
                <w:rFonts w:ascii="Times New Roman" w:hAnsi="Times New Roman" w:cs="Times New Roman"/>
                <w:sz w:val="24"/>
                <w:szCs w:val="24"/>
                <w:lang w:eastAsia="ro-RO"/>
              </w:rPr>
              <w:t>NO</w:t>
            </w:r>
            <w:r w:rsidRPr="00C1615B">
              <w:rPr>
                <w:rFonts w:ascii="Times New Roman" w:hAnsi="Times New Roman" w:cs="Times New Roman"/>
                <w:sz w:val="24"/>
                <w:szCs w:val="24"/>
                <w:vertAlign w:val="subscript"/>
                <w:lang w:eastAsia="ro-RO"/>
              </w:rPr>
              <w:t>9</w:t>
            </w:r>
            <w:r w:rsidRPr="00C1615B">
              <w:rPr>
                <w:rFonts w:ascii="Times New Roman" w:hAnsi="Times New Roman" w:cs="Times New Roman"/>
                <w:sz w:val="24"/>
                <w:szCs w:val="24"/>
                <w:lang w:eastAsia="ro-RO"/>
              </w:rPr>
              <w:t> (acid)</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w:t>
            </w:r>
            <w:r w:rsidRPr="00C1615B">
              <w:rPr>
                <w:rFonts w:ascii="Times New Roman" w:hAnsi="Times New Roman" w:cs="Times New Roman"/>
                <w:sz w:val="24"/>
                <w:szCs w:val="24"/>
                <w:vertAlign w:val="subscript"/>
                <w:lang w:eastAsia="ro-RO"/>
              </w:rPr>
              <w:t>11</w:t>
            </w:r>
            <w:r w:rsidRPr="00C1615B">
              <w:rPr>
                <w:rFonts w:ascii="Times New Roman" w:hAnsi="Times New Roman" w:cs="Times New Roman"/>
                <w:sz w:val="24"/>
                <w:szCs w:val="24"/>
                <w:lang w:eastAsia="ro-RO"/>
              </w:rPr>
              <w:t>H</w:t>
            </w:r>
            <w:r w:rsidRPr="00C1615B">
              <w:rPr>
                <w:rFonts w:ascii="Times New Roman" w:hAnsi="Times New Roman" w:cs="Times New Roman"/>
                <w:sz w:val="24"/>
                <w:szCs w:val="24"/>
                <w:vertAlign w:val="subscript"/>
                <w:lang w:eastAsia="ro-RO"/>
              </w:rPr>
              <w:t>23</w:t>
            </w:r>
            <w:r w:rsidRPr="00C1615B">
              <w:rPr>
                <w:rFonts w:ascii="Times New Roman" w:hAnsi="Times New Roman" w:cs="Times New Roman"/>
                <w:sz w:val="24"/>
                <w:szCs w:val="24"/>
                <w:lang w:eastAsia="ro-RO"/>
              </w:rPr>
              <w:t>NO</w:t>
            </w:r>
            <w:r w:rsidRPr="00C1615B">
              <w:rPr>
                <w:rFonts w:ascii="Times New Roman" w:hAnsi="Times New Roman" w:cs="Times New Roman"/>
                <w:sz w:val="24"/>
                <w:szCs w:val="24"/>
                <w:vertAlign w:val="subscript"/>
                <w:lang w:eastAsia="ro-RO"/>
              </w:rPr>
              <w:t>11</w:t>
            </w:r>
            <w:r w:rsidRPr="00C1615B">
              <w:rPr>
                <w:rFonts w:ascii="Times New Roman" w:hAnsi="Times New Roman" w:cs="Times New Roman"/>
                <w:sz w:val="24"/>
                <w:szCs w:val="24"/>
                <w:lang w:eastAsia="ro-RO"/>
              </w:rPr>
              <w:t> (C</w:t>
            </w:r>
            <w:r w:rsidRPr="00C1615B">
              <w:rPr>
                <w:rFonts w:ascii="Times New Roman" w:hAnsi="Times New Roman" w:cs="Times New Roman"/>
                <w:sz w:val="24"/>
                <w:szCs w:val="24"/>
                <w:vertAlign w:val="subscript"/>
                <w:lang w:eastAsia="ro-RO"/>
              </w:rPr>
              <w:t>11</w:t>
            </w:r>
            <w:r w:rsidRPr="00C1615B">
              <w:rPr>
                <w:rFonts w:ascii="Times New Roman" w:hAnsi="Times New Roman" w:cs="Times New Roman"/>
                <w:sz w:val="24"/>
                <w:szCs w:val="24"/>
                <w:lang w:eastAsia="ro-RO"/>
              </w:rPr>
              <w:t>H</w:t>
            </w:r>
            <w:r w:rsidRPr="00C1615B">
              <w:rPr>
                <w:rFonts w:ascii="Times New Roman" w:hAnsi="Times New Roman" w:cs="Times New Roman"/>
                <w:sz w:val="24"/>
                <w:szCs w:val="24"/>
                <w:vertAlign w:val="subscript"/>
                <w:lang w:eastAsia="ro-RO"/>
              </w:rPr>
              <w:t>19</w:t>
            </w:r>
            <w:r w:rsidRPr="00C1615B">
              <w:rPr>
                <w:rFonts w:ascii="Times New Roman" w:hAnsi="Times New Roman" w:cs="Times New Roman"/>
                <w:sz w:val="24"/>
                <w:szCs w:val="24"/>
                <w:lang w:eastAsia="ro-RO"/>
              </w:rPr>
              <w:t>NO</w:t>
            </w:r>
            <w:r w:rsidRPr="00C1615B">
              <w:rPr>
                <w:rFonts w:ascii="Times New Roman" w:hAnsi="Times New Roman" w:cs="Times New Roman"/>
                <w:sz w:val="24"/>
                <w:szCs w:val="24"/>
                <w:vertAlign w:val="subscript"/>
                <w:lang w:eastAsia="ro-RO"/>
              </w:rPr>
              <w:t>9</w:t>
            </w:r>
            <w:r w:rsidRPr="00C1615B">
              <w:rPr>
                <w:rFonts w:ascii="Times New Roman" w:hAnsi="Times New Roman" w:cs="Times New Roman"/>
                <w:sz w:val="24"/>
                <w:szCs w:val="24"/>
                <w:lang w:eastAsia="ro-RO"/>
              </w:rPr>
              <w:t> * 2H</w:t>
            </w:r>
            <w:r w:rsidRPr="00C1615B">
              <w:rPr>
                <w:rFonts w:ascii="Times New Roman" w:hAnsi="Times New Roman" w:cs="Times New Roman"/>
                <w:sz w:val="24"/>
                <w:szCs w:val="24"/>
                <w:vertAlign w:val="subscript"/>
                <w:lang w:eastAsia="ro-RO"/>
              </w:rPr>
              <w:t>2</w:t>
            </w:r>
            <w:r w:rsidRPr="00C1615B">
              <w:rPr>
                <w:rFonts w:ascii="Times New Roman" w:hAnsi="Times New Roman" w:cs="Times New Roman"/>
                <w:sz w:val="24"/>
                <w:szCs w:val="24"/>
                <w:lang w:eastAsia="ro-RO"/>
              </w:rPr>
              <w:t>O) (dihidrat)</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Masa moleculară: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309,3 Da (acid)</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345,3 (309,3 + 36,0) (dihidrat)</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Nr. CAS:</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131-48-6 (acid liber)</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50795-27-2 (dihidrat)</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Specificații:</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Descriere: pulbere cristalină albă spre albicioasă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pH (20 °C, soluție 5 %): 1,7 – 2,5</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Acid </w:t>
            </w:r>
            <w:r w:rsidRPr="00C1615B">
              <w:rPr>
                <w:rFonts w:ascii="Times New Roman" w:hAnsi="Times New Roman" w:cs="Times New Roman"/>
                <w:i/>
                <w:iCs/>
                <w:sz w:val="24"/>
                <w:szCs w:val="24"/>
                <w:lang w:eastAsia="ro-RO"/>
              </w:rPr>
              <w:t>N</w:t>
            </w:r>
            <w:r w:rsidRPr="00C1615B">
              <w:rPr>
                <w:rFonts w:ascii="Times New Roman" w:hAnsi="Times New Roman" w:cs="Times New Roman"/>
                <w:sz w:val="24"/>
                <w:szCs w:val="24"/>
                <w:lang w:eastAsia="ro-RO"/>
              </w:rPr>
              <w:t>-acetil-D-neuraminic (dihidrat): &gt; 97,0 %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Apă (dihidrat calculează la 10,4 %): ≤ 12,5 % (g/g)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Cenușă, sulfată: &lt; 0,2 % (g/g)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Acid acetic (ca acid liber și/sau acetat de sodiu): &lt; 0,5 % (g/g)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Metale grele: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Fier: &lt; 20,0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Plumb: &lt; 0,1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Proteine reziduale: &lt; 0,01 % (g/g)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Solvenți reziduali:</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2-propanol: &lt; 0,1 % (g/g)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Acetonă: &lt; 0,1 % (g/g)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Acetat de etil: &lt; 0,1 % (g/g)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lastRenderedPageBreak/>
              <w:t>Criterii microbiologice: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Salmonella:</w:t>
            </w:r>
            <w:r w:rsidRPr="00C1615B">
              <w:rPr>
                <w:rFonts w:ascii="Times New Roman" w:hAnsi="Times New Roman" w:cs="Times New Roman"/>
                <w:sz w:val="24"/>
                <w:szCs w:val="24"/>
                <w:lang w:eastAsia="ro-RO"/>
              </w:rPr>
              <w:t> Absența în 25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Numărul total de bacterii mezofile aerobe: &lt; 500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Enterobacteriaceae: Absența în 10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Cronobacter (Enterobacter) sakazakii:</w:t>
            </w:r>
            <w:r w:rsidRPr="00C1615B">
              <w:rPr>
                <w:rFonts w:ascii="Times New Roman" w:hAnsi="Times New Roman" w:cs="Times New Roman"/>
                <w:sz w:val="24"/>
                <w:szCs w:val="24"/>
                <w:lang w:eastAsia="ro-RO"/>
              </w:rPr>
              <w:t> Absența în 10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Listeria monocytogenes:</w:t>
            </w:r>
            <w:r w:rsidRPr="00C1615B">
              <w:rPr>
                <w:rFonts w:ascii="Times New Roman" w:hAnsi="Times New Roman" w:cs="Times New Roman"/>
                <w:sz w:val="24"/>
                <w:szCs w:val="24"/>
                <w:lang w:eastAsia="ro-RO"/>
              </w:rPr>
              <w:t> Absența în 25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Bacillus cereus:</w:t>
            </w:r>
            <w:r w:rsidRPr="00C1615B">
              <w:rPr>
                <w:rFonts w:ascii="Times New Roman" w:hAnsi="Times New Roman" w:cs="Times New Roman"/>
                <w:sz w:val="24"/>
                <w:szCs w:val="24"/>
                <w:lang w:eastAsia="ro-RO"/>
              </w:rPr>
              <w:t> &lt; 50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Drojdii: &lt; 10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Mucegaiuri: &lt; 10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Endotoxine reziduale: &lt; 10 UE/mg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UFC: Unități formatoare de colonii; UE: Unități de endotoxine</w:t>
            </w:r>
          </w:p>
        </w:tc>
      </w:tr>
      <w:tr w:rsidR="00AE7626" w:rsidRPr="00C1615B" w:rsidTr="00AE7626">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i/>
                <w:iCs/>
                <w:sz w:val="24"/>
                <w:szCs w:val="24"/>
                <w:lang w:eastAsia="ro-RO"/>
              </w:rPr>
              <w:lastRenderedPageBreak/>
              <w:t>Acheta domesticus</w:t>
            </w:r>
            <w:r w:rsidRPr="00C1615B">
              <w:rPr>
                <w:rFonts w:ascii="Times New Roman" w:hAnsi="Times New Roman" w:cs="Times New Roman"/>
                <w:b/>
                <w:bCs/>
                <w:sz w:val="24"/>
                <w:szCs w:val="24"/>
                <w:lang w:eastAsia="ro-RO"/>
              </w:rPr>
              <w:t> sub formă congelată, desicată și de pulbere (greier de casă)</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Descriere/definiție: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Alimentul nou constă în greier de casă integral, sub formă congelată, desicată și de pulbere. Termenul „greier de casă” se referă la adultul din specia </w:t>
            </w:r>
            <w:r w:rsidRPr="00C1615B">
              <w:rPr>
                <w:rFonts w:ascii="Times New Roman" w:hAnsi="Times New Roman" w:cs="Times New Roman"/>
                <w:i/>
                <w:iCs/>
                <w:sz w:val="24"/>
                <w:szCs w:val="24"/>
                <w:lang w:eastAsia="ro-RO"/>
              </w:rPr>
              <w:t>Acheta domesticus</w:t>
            </w:r>
            <w:r w:rsidRPr="00C1615B">
              <w:rPr>
                <w:rFonts w:ascii="Times New Roman" w:hAnsi="Times New Roman" w:cs="Times New Roman"/>
                <w:sz w:val="24"/>
                <w:szCs w:val="24"/>
                <w:lang w:eastAsia="ro-RO"/>
              </w:rPr>
              <w:t>, o insectă care aparține familiei </w:t>
            </w:r>
            <w:r w:rsidRPr="00C1615B">
              <w:rPr>
                <w:rFonts w:ascii="Times New Roman" w:hAnsi="Times New Roman" w:cs="Times New Roman"/>
                <w:i/>
                <w:iCs/>
                <w:sz w:val="24"/>
                <w:szCs w:val="24"/>
                <w:lang w:eastAsia="ro-RO"/>
              </w:rPr>
              <w:t>Gryllidae</w:t>
            </w:r>
            <w:r w:rsidRPr="00C1615B">
              <w:rPr>
                <w:rFonts w:ascii="Times New Roman" w:hAnsi="Times New Roman" w:cs="Times New Roman"/>
                <w:sz w:val="24"/>
                <w:szCs w:val="24"/>
                <w:lang w:eastAsia="ro-RO"/>
              </w:rPr>
              <w:t>.</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Alimentul nou este destinat comercializării sub trei forme diferite, și anume: (i) </w:t>
            </w:r>
            <w:r w:rsidRPr="00C1615B">
              <w:rPr>
                <w:rFonts w:ascii="Times New Roman" w:hAnsi="Times New Roman" w:cs="Times New Roman"/>
                <w:i/>
                <w:iCs/>
                <w:sz w:val="24"/>
                <w:szCs w:val="24"/>
                <w:lang w:eastAsia="ro-RO"/>
              </w:rPr>
              <w:t>A. domesticus</w:t>
            </w:r>
            <w:r w:rsidRPr="00C1615B">
              <w:rPr>
                <w:rFonts w:ascii="Times New Roman" w:hAnsi="Times New Roman" w:cs="Times New Roman"/>
                <w:sz w:val="24"/>
                <w:szCs w:val="24"/>
                <w:lang w:eastAsia="ro-RO"/>
              </w:rPr>
              <w:t> integral, prelucrat termic și congelat (AD sub formă congelată); (ii) </w:t>
            </w:r>
            <w:r w:rsidRPr="00C1615B">
              <w:rPr>
                <w:rFonts w:ascii="Times New Roman" w:hAnsi="Times New Roman" w:cs="Times New Roman"/>
                <w:i/>
                <w:iCs/>
                <w:sz w:val="24"/>
                <w:szCs w:val="24"/>
                <w:lang w:eastAsia="ro-RO"/>
              </w:rPr>
              <w:t>A. domesticus</w:t>
            </w:r>
            <w:r w:rsidRPr="00C1615B">
              <w:rPr>
                <w:rFonts w:ascii="Times New Roman" w:hAnsi="Times New Roman" w:cs="Times New Roman"/>
                <w:sz w:val="24"/>
                <w:szCs w:val="24"/>
                <w:lang w:eastAsia="ro-RO"/>
              </w:rPr>
              <w:t> integral, prelucrat termic și congelat-desicat (AD sub formă desicată); și (iii) </w:t>
            </w:r>
            <w:r w:rsidRPr="00C1615B">
              <w:rPr>
                <w:rFonts w:ascii="Times New Roman" w:hAnsi="Times New Roman" w:cs="Times New Roman"/>
                <w:i/>
                <w:iCs/>
                <w:sz w:val="24"/>
                <w:szCs w:val="24"/>
                <w:lang w:eastAsia="ro-RO"/>
              </w:rPr>
              <w:t>A. domesticus</w:t>
            </w:r>
            <w:r w:rsidRPr="00C1615B">
              <w:rPr>
                <w:rFonts w:ascii="Times New Roman" w:hAnsi="Times New Roman" w:cs="Times New Roman"/>
                <w:sz w:val="24"/>
                <w:szCs w:val="24"/>
                <w:lang w:eastAsia="ro-RO"/>
              </w:rPr>
              <w:t> integral, măcinat, prelucrat termic și congelat-desicat (AD sub formă de pulbere)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Este necesară o perioadă de privare de hrană de minimum 24 de ore înainte de uciderea insectelor prin congelare, pentru a permite adulților să își elimine conținutul intestinal.</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Caracteristici/Compoziție (AD sub formă congelată):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Cenușă (% G/G): 0,6-1,2</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Umiditate (% G/G): 76-82</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Proteine brute (N × 6,25) (% G/G): 12-21</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lastRenderedPageBreak/>
              <w:t>Carbohidrați digerabili (% G/G): 0,1-2</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Grăsimi (% G/G): 3-12</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din care saturate (% G/G): 36-45</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Indice de peroxid (mEq O</w:t>
            </w:r>
            <w:r w:rsidRPr="00C1615B">
              <w:rPr>
                <w:rFonts w:ascii="Times New Roman" w:hAnsi="Times New Roman" w:cs="Times New Roman"/>
                <w:sz w:val="24"/>
                <w:szCs w:val="24"/>
                <w:vertAlign w:val="subscript"/>
                <w:lang w:eastAsia="ro-RO"/>
              </w:rPr>
              <w:t>2</w:t>
            </w:r>
            <w:r w:rsidRPr="00C1615B">
              <w:rPr>
                <w:rFonts w:ascii="Times New Roman" w:hAnsi="Times New Roman" w:cs="Times New Roman"/>
                <w:sz w:val="24"/>
                <w:szCs w:val="24"/>
                <w:lang w:eastAsia="ro-RO"/>
              </w:rPr>
              <w:t>/kg de grăsime) ≤ 5</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Fibre alimentare (% G/G): 0,8-3</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w:t>
            </w:r>
            <w:hyperlink r:id="rId21" w:anchor="E0032" w:history="1">
              <w:r w:rsidRPr="00C1615B">
                <w:rPr>
                  <w:rFonts w:ascii="Times New Roman" w:hAnsi="Times New Roman" w:cs="Times New Roman"/>
                  <w:color w:val="337AB7"/>
                  <w:sz w:val="24"/>
                  <w:szCs w:val="24"/>
                  <w:lang w:eastAsia="ro-RO"/>
                </w:rPr>
                <w:t>(</w:t>
              </w:r>
              <w:r w:rsidRPr="00C1615B">
                <w:rPr>
                  <w:rFonts w:ascii="Times New Roman" w:hAnsi="Times New Roman" w:cs="Times New Roman"/>
                  <w:color w:val="337AB7"/>
                  <w:sz w:val="24"/>
                  <w:szCs w:val="24"/>
                  <w:vertAlign w:val="superscript"/>
                  <w:lang w:eastAsia="ro-RO"/>
                </w:rPr>
                <w:t>18</w:t>
              </w:r>
              <w:r w:rsidRPr="00C1615B">
                <w:rPr>
                  <w:rFonts w:ascii="Times New Roman" w:hAnsi="Times New Roman" w:cs="Times New Roman"/>
                  <w:color w:val="337AB7"/>
                  <w:sz w:val="24"/>
                  <w:szCs w:val="24"/>
                  <w:lang w:eastAsia="ro-RO"/>
                </w:rPr>
                <w:t>)</w:t>
              </w:r>
            </w:hyperlink>
            <w:r w:rsidRPr="00C1615B">
              <w:rPr>
                <w:rFonts w:ascii="Times New Roman" w:hAnsi="Times New Roman" w:cs="Times New Roman"/>
                <w:sz w:val="24"/>
                <w:szCs w:val="24"/>
                <w:lang w:eastAsia="ro-RO"/>
              </w:rPr>
              <w:t>Chitină (% G/G): 0,7-3</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Metale grele: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Plumb: ≤ 0,05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Cadmiu: ≤ 0,06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Micotoxine: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Aflatoxine (sumă de B1, B2, G1, G2): ≤ 4 μg/kg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Aflatoxină B1(μg/kg): ≤ 2</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Deoxinivalenol: ≤ 200 μg/kg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Ochratoxină A: ≤ 1 μg/kg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Dioxine și PCB-uri asemănătoare dioxinelor</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Sumă de dioxine și de PCB-uri asemănătoare dioxinelor UB ( </w:t>
            </w:r>
            <w:hyperlink r:id="rId22" w:anchor="E0033" w:history="1">
              <w:r w:rsidRPr="00C1615B">
                <w:rPr>
                  <w:rFonts w:ascii="Times New Roman" w:hAnsi="Times New Roman" w:cs="Times New Roman"/>
                  <w:color w:val="337AB7"/>
                  <w:sz w:val="24"/>
                  <w:szCs w:val="24"/>
                  <w:lang w:eastAsia="ro-RO"/>
                </w:rPr>
                <w:t>(</w:t>
              </w:r>
              <w:r w:rsidRPr="00C1615B">
                <w:rPr>
                  <w:rFonts w:ascii="Times New Roman" w:hAnsi="Times New Roman" w:cs="Times New Roman"/>
                  <w:color w:val="337AB7"/>
                  <w:sz w:val="24"/>
                  <w:szCs w:val="24"/>
                  <w:vertAlign w:val="superscript"/>
                  <w:lang w:eastAsia="ro-RO"/>
                </w:rPr>
                <w:t>19</w:t>
              </w:r>
              <w:r w:rsidRPr="00C1615B">
                <w:rPr>
                  <w:rFonts w:ascii="Times New Roman" w:hAnsi="Times New Roman" w:cs="Times New Roman"/>
                  <w:color w:val="337AB7"/>
                  <w:sz w:val="24"/>
                  <w:szCs w:val="24"/>
                  <w:lang w:eastAsia="ro-RO"/>
                </w:rPr>
                <w:t>)</w:t>
              </w:r>
            </w:hyperlink>
            <w:r w:rsidRPr="00C1615B">
              <w:rPr>
                <w:rFonts w:ascii="Times New Roman" w:hAnsi="Times New Roman" w:cs="Times New Roman"/>
                <w:sz w:val="24"/>
                <w:szCs w:val="24"/>
                <w:lang w:eastAsia="ro-RO"/>
              </w:rPr>
              <w:t>OMS</w:t>
            </w:r>
            <w:r w:rsidRPr="00C1615B">
              <w:rPr>
                <w:rFonts w:ascii="Times New Roman" w:hAnsi="Times New Roman" w:cs="Times New Roman"/>
                <w:sz w:val="24"/>
                <w:szCs w:val="24"/>
                <w:vertAlign w:val="subscript"/>
                <w:lang w:eastAsia="ro-RO"/>
              </w:rPr>
              <w:t>2005</w:t>
            </w:r>
            <w:r w:rsidRPr="00C1615B">
              <w:rPr>
                <w:rFonts w:ascii="Times New Roman" w:hAnsi="Times New Roman" w:cs="Times New Roman"/>
                <w:sz w:val="24"/>
                <w:szCs w:val="24"/>
                <w:lang w:eastAsia="ro-RO"/>
              </w:rPr>
              <w:t> PCDD/F-PCB-TEQ): ≤ 1,25 pg/g de grăsime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Criterii microbiologice: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Număr total de microorganisme aerobe: ≤ 10</w:t>
            </w:r>
            <w:r w:rsidRPr="00C1615B">
              <w:rPr>
                <w:rFonts w:ascii="Times New Roman" w:hAnsi="Times New Roman" w:cs="Times New Roman"/>
                <w:sz w:val="24"/>
                <w:szCs w:val="24"/>
                <w:vertAlign w:val="superscript"/>
                <w:lang w:eastAsia="ro-RO"/>
              </w:rPr>
              <w:t>5</w:t>
            </w:r>
            <w:r w:rsidRPr="00C1615B">
              <w:rPr>
                <w:rFonts w:ascii="Times New Roman" w:hAnsi="Times New Roman" w:cs="Times New Roman"/>
                <w:sz w:val="24"/>
                <w:szCs w:val="24"/>
                <w:lang w:eastAsia="ro-RO"/>
              </w:rPr>
              <w:t> </w:t>
            </w:r>
            <w:hyperlink r:id="rId23" w:anchor="E0021" w:history="1">
              <w:r w:rsidRPr="00C1615B">
                <w:rPr>
                  <w:rFonts w:ascii="Times New Roman" w:hAnsi="Times New Roman" w:cs="Times New Roman"/>
                  <w:color w:val="337AB7"/>
                  <w:sz w:val="24"/>
                  <w:szCs w:val="24"/>
                  <w:lang w:eastAsia="ro-RO"/>
                </w:rPr>
                <w:t>(</w:t>
              </w:r>
              <w:r w:rsidRPr="00C1615B">
                <w:rPr>
                  <w:rFonts w:ascii="Times New Roman" w:hAnsi="Times New Roman" w:cs="Times New Roman"/>
                  <w:color w:val="337AB7"/>
                  <w:sz w:val="24"/>
                  <w:szCs w:val="24"/>
                  <w:vertAlign w:val="superscript"/>
                  <w:lang w:eastAsia="ro-RO"/>
                </w:rPr>
                <w:t>7</w:t>
              </w:r>
              <w:r w:rsidRPr="00C1615B">
                <w:rPr>
                  <w:rFonts w:ascii="Times New Roman" w:hAnsi="Times New Roman" w:cs="Times New Roman"/>
                  <w:color w:val="337AB7"/>
                  <w:sz w:val="24"/>
                  <w:szCs w:val="24"/>
                  <w:lang w:eastAsia="ro-RO"/>
                </w:rPr>
                <w:t>)</w:t>
              </w:r>
            </w:hyperlink>
            <w:r w:rsidRPr="00C1615B">
              <w:rPr>
                <w:rFonts w:ascii="Times New Roman" w:hAnsi="Times New Roman" w:cs="Times New Roman"/>
                <w:sz w:val="24"/>
                <w:szCs w:val="24"/>
                <w:lang w:eastAsia="ro-RO"/>
              </w:rPr>
              <w:t>CFU/g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lastRenderedPageBreak/>
              <w:t>Drojdii și mucegaiuri: ≤ 100 CFU/g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Escherichia coli</w:t>
            </w:r>
            <w:r w:rsidRPr="00C1615B">
              <w:rPr>
                <w:rFonts w:ascii="Times New Roman" w:hAnsi="Times New Roman" w:cs="Times New Roman"/>
                <w:sz w:val="24"/>
                <w:szCs w:val="24"/>
                <w:lang w:eastAsia="ro-RO"/>
              </w:rPr>
              <w:t>: ≤ 50 CFU/g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Salmonella</w:t>
            </w:r>
            <w:r w:rsidRPr="00C1615B">
              <w:rPr>
                <w:rFonts w:ascii="Times New Roman" w:hAnsi="Times New Roman" w:cs="Times New Roman"/>
                <w:sz w:val="24"/>
                <w:szCs w:val="24"/>
                <w:lang w:eastAsia="ro-RO"/>
              </w:rPr>
              <w:t> spp.: Absente în 25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Listeria monocytogenes</w:t>
            </w:r>
            <w:r w:rsidRPr="00C1615B">
              <w:rPr>
                <w:rFonts w:ascii="Times New Roman" w:hAnsi="Times New Roman" w:cs="Times New Roman"/>
                <w:sz w:val="24"/>
                <w:szCs w:val="24"/>
                <w:lang w:eastAsia="ro-RO"/>
              </w:rPr>
              <w:t>: Absente în 25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Bacterii anaerobe care reduc sulfiți: ≤ 30 CFU/g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Bacillus cereus</w:t>
            </w:r>
            <w:r w:rsidRPr="00C1615B">
              <w:rPr>
                <w:rFonts w:ascii="Times New Roman" w:hAnsi="Times New Roman" w:cs="Times New Roman"/>
                <w:sz w:val="24"/>
                <w:szCs w:val="24"/>
                <w:lang w:eastAsia="ro-RO"/>
              </w:rPr>
              <w:t> (prezumptiv): ≤ 100 CFU/g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Enterobacteriaceae</w:t>
            </w:r>
            <w:r w:rsidRPr="00C1615B">
              <w:rPr>
                <w:rFonts w:ascii="Times New Roman" w:hAnsi="Times New Roman" w:cs="Times New Roman"/>
                <w:sz w:val="24"/>
                <w:szCs w:val="24"/>
                <w:lang w:eastAsia="ro-RO"/>
              </w:rPr>
              <w:t> (prezumptiv): &lt; 100 CFU/g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Stafilococi coagulazo-pozitivi: ≤ 100 CFU/g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lastRenderedPageBreak/>
              <w:t>Caracteristici/Compoziție (AD sub formă desicată sau de pulbere):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Cenușă (% G/G): 2,9-5,1</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Umiditate (% G/G): ≤ 5</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Proteine brute (N x 6,25) (% G/G): 55-65</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Carbohidrați digerabili (% G/G): 1-4</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lastRenderedPageBreak/>
              <w:t>Grăsimi (% G/G): 29-35</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din care saturate (% G/G): 36-45</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Indice de peroxid (mEq O</w:t>
            </w:r>
            <w:r w:rsidRPr="00C1615B">
              <w:rPr>
                <w:rFonts w:ascii="Times New Roman" w:hAnsi="Times New Roman" w:cs="Times New Roman"/>
                <w:sz w:val="24"/>
                <w:szCs w:val="24"/>
                <w:vertAlign w:val="subscript"/>
                <w:lang w:eastAsia="ro-RO"/>
              </w:rPr>
              <w:t>2</w:t>
            </w:r>
            <w:r w:rsidRPr="00C1615B">
              <w:rPr>
                <w:rFonts w:ascii="Times New Roman" w:hAnsi="Times New Roman" w:cs="Times New Roman"/>
                <w:sz w:val="24"/>
                <w:szCs w:val="24"/>
                <w:lang w:eastAsia="ro-RO"/>
              </w:rPr>
              <w:t>/kg de grăsime) ≤ 5</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Fibre alimentare (% G/G): 3-6</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w:t>
            </w:r>
            <w:hyperlink r:id="rId24" w:anchor="E0032" w:history="1">
              <w:r w:rsidRPr="00C1615B">
                <w:rPr>
                  <w:rFonts w:ascii="Times New Roman" w:hAnsi="Times New Roman" w:cs="Times New Roman"/>
                  <w:color w:val="337AB7"/>
                  <w:sz w:val="24"/>
                  <w:szCs w:val="24"/>
                  <w:lang w:eastAsia="ro-RO"/>
                </w:rPr>
                <w:t>(</w:t>
              </w:r>
              <w:r w:rsidRPr="00C1615B">
                <w:rPr>
                  <w:rFonts w:ascii="Times New Roman" w:hAnsi="Times New Roman" w:cs="Times New Roman"/>
                  <w:color w:val="337AB7"/>
                  <w:sz w:val="24"/>
                  <w:szCs w:val="24"/>
                  <w:vertAlign w:val="superscript"/>
                  <w:lang w:eastAsia="ro-RO"/>
                </w:rPr>
                <w:t>18</w:t>
              </w:r>
              <w:r w:rsidRPr="00C1615B">
                <w:rPr>
                  <w:rFonts w:ascii="Times New Roman" w:hAnsi="Times New Roman" w:cs="Times New Roman"/>
                  <w:color w:val="337AB7"/>
                  <w:sz w:val="24"/>
                  <w:szCs w:val="24"/>
                  <w:lang w:eastAsia="ro-RO"/>
                </w:rPr>
                <w:t>)</w:t>
              </w:r>
            </w:hyperlink>
            <w:r w:rsidRPr="00C1615B">
              <w:rPr>
                <w:rFonts w:ascii="Times New Roman" w:hAnsi="Times New Roman" w:cs="Times New Roman"/>
                <w:sz w:val="24"/>
                <w:szCs w:val="24"/>
                <w:lang w:eastAsia="ro-RO"/>
              </w:rPr>
              <w:t>Chitină (% G/G): 5,3-10</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Metale grele: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Plumb: ≤ 0,05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Cadmiu: ≤ 0,06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Micotoxine: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Aflatoxine (sumă de B1, B2, G1, G2): ≤ 4 μg/kg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Aflatoxină B1(μg/kg): ≤ 2</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Deoxinivalenol: ≤ 200 μg/kg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Ochratoxină A: ≤ 1 μg/kg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Dioxine și PCB-uri asemănătoare dioxinelor</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Sumă de dioxine și de PCB-uri asemănătoare dioxinelor UB ( </w:t>
            </w:r>
            <w:hyperlink r:id="rId25" w:anchor="E0033" w:history="1">
              <w:r w:rsidRPr="00C1615B">
                <w:rPr>
                  <w:rFonts w:ascii="Times New Roman" w:hAnsi="Times New Roman" w:cs="Times New Roman"/>
                  <w:color w:val="337AB7"/>
                  <w:sz w:val="24"/>
                  <w:szCs w:val="24"/>
                  <w:lang w:eastAsia="ro-RO"/>
                </w:rPr>
                <w:t>(</w:t>
              </w:r>
              <w:r w:rsidRPr="00C1615B">
                <w:rPr>
                  <w:rFonts w:ascii="Times New Roman" w:hAnsi="Times New Roman" w:cs="Times New Roman"/>
                  <w:color w:val="337AB7"/>
                  <w:sz w:val="24"/>
                  <w:szCs w:val="24"/>
                  <w:vertAlign w:val="superscript"/>
                  <w:lang w:eastAsia="ro-RO"/>
                </w:rPr>
                <w:t>19</w:t>
              </w:r>
              <w:r w:rsidRPr="00C1615B">
                <w:rPr>
                  <w:rFonts w:ascii="Times New Roman" w:hAnsi="Times New Roman" w:cs="Times New Roman"/>
                  <w:color w:val="337AB7"/>
                  <w:sz w:val="24"/>
                  <w:szCs w:val="24"/>
                  <w:lang w:eastAsia="ro-RO"/>
                </w:rPr>
                <w:t>)</w:t>
              </w:r>
            </w:hyperlink>
            <w:r w:rsidRPr="00C1615B">
              <w:rPr>
                <w:rFonts w:ascii="Times New Roman" w:hAnsi="Times New Roman" w:cs="Times New Roman"/>
                <w:sz w:val="24"/>
                <w:szCs w:val="24"/>
                <w:lang w:eastAsia="ro-RO"/>
              </w:rPr>
              <w:t>OMS</w:t>
            </w:r>
            <w:r w:rsidRPr="00C1615B">
              <w:rPr>
                <w:rFonts w:ascii="Times New Roman" w:hAnsi="Times New Roman" w:cs="Times New Roman"/>
                <w:sz w:val="24"/>
                <w:szCs w:val="24"/>
                <w:vertAlign w:val="subscript"/>
                <w:lang w:eastAsia="ro-RO"/>
              </w:rPr>
              <w:t>2005</w:t>
            </w:r>
            <w:r w:rsidRPr="00C1615B">
              <w:rPr>
                <w:rFonts w:ascii="Times New Roman" w:hAnsi="Times New Roman" w:cs="Times New Roman"/>
                <w:sz w:val="24"/>
                <w:szCs w:val="24"/>
                <w:lang w:eastAsia="ro-RO"/>
              </w:rPr>
              <w:t> PCDD/F-PCB-TEQ): ≤ 1,25 pg/g de grăsime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Criterii microbiologice: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Număr total de microorganisme aerobe: ≤ 10</w:t>
            </w:r>
            <w:r w:rsidRPr="00C1615B">
              <w:rPr>
                <w:rFonts w:ascii="Times New Roman" w:hAnsi="Times New Roman" w:cs="Times New Roman"/>
                <w:sz w:val="24"/>
                <w:szCs w:val="24"/>
                <w:vertAlign w:val="superscript"/>
                <w:lang w:eastAsia="ro-RO"/>
              </w:rPr>
              <w:t>5</w:t>
            </w:r>
            <w:r w:rsidRPr="00C1615B">
              <w:rPr>
                <w:rFonts w:ascii="Times New Roman" w:hAnsi="Times New Roman" w:cs="Times New Roman"/>
                <w:sz w:val="24"/>
                <w:szCs w:val="24"/>
                <w:lang w:eastAsia="ro-RO"/>
              </w:rPr>
              <w:t> CFU/g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Drojdii și mucegaiuri: ≤ 100 CFU/g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Escherichia coli</w:t>
            </w:r>
            <w:r w:rsidRPr="00C1615B">
              <w:rPr>
                <w:rFonts w:ascii="Times New Roman" w:hAnsi="Times New Roman" w:cs="Times New Roman"/>
                <w:sz w:val="24"/>
                <w:szCs w:val="24"/>
                <w:lang w:eastAsia="ro-RO"/>
              </w:rPr>
              <w:t>: ≤ 50 CFU/g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Salmonella</w:t>
            </w:r>
            <w:r w:rsidRPr="00C1615B">
              <w:rPr>
                <w:rFonts w:ascii="Times New Roman" w:hAnsi="Times New Roman" w:cs="Times New Roman"/>
                <w:sz w:val="24"/>
                <w:szCs w:val="24"/>
                <w:lang w:eastAsia="ro-RO"/>
              </w:rPr>
              <w:t> spp.: Absente în 25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lastRenderedPageBreak/>
              <w:t>Listeria monocytogenes</w:t>
            </w:r>
            <w:r w:rsidRPr="00C1615B">
              <w:rPr>
                <w:rFonts w:ascii="Times New Roman" w:hAnsi="Times New Roman" w:cs="Times New Roman"/>
                <w:sz w:val="24"/>
                <w:szCs w:val="24"/>
                <w:lang w:eastAsia="ro-RO"/>
              </w:rPr>
              <w:t>: Absente în 25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Bacterii anaerobe care reduc sulfiți: ≤ 30 CFU/g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Bacillus cereus</w:t>
            </w:r>
            <w:r w:rsidRPr="00C1615B">
              <w:rPr>
                <w:rFonts w:ascii="Times New Roman" w:hAnsi="Times New Roman" w:cs="Times New Roman"/>
                <w:sz w:val="24"/>
                <w:szCs w:val="24"/>
                <w:lang w:eastAsia="ro-RO"/>
              </w:rPr>
              <w:t> (prezumptiv): ≤ 100 CFU/g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Enterobacteriaceae</w:t>
            </w:r>
            <w:r w:rsidRPr="00C1615B">
              <w:rPr>
                <w:rFonts w:ascii="Times New Roman" w:hAnsi="Times New Roman" w:cs="Times New Roman"/>
                <w:sz w:val="24"/>
                <w:szCs w:val="24"/>
                <w:lang w:eastAsia="ro-RO"/>
              </w:rPr>
              <w:t> (prezumptiv): &lt; 100 CFU/g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Stafilococi coagulazo-pozitivi: ≤ 100 CFU/g</w:t>
            </w:r>
          </w:p>
        </w:tc>
        <w:tc>
          <w:tcPr>
            <w:tcW w:w="31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lastRenderedPageBreak/>
              <w:t> </w:t>
            </w:r>
          </w:p>
        </w:tc>
        <w:tc>
          <w:tcPr>
            <w:tcW w:w="165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w:t>
            </w:r>
          </w:p>
        </w:tc>
      </w:tr>
      <w:tr w:rsidR="00AE7626" w:rsidRPr="00C1615B" w:rsidTr="00AE7626">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lastRenderedPageBreak/>
              <w:t>Pulbere parțial degresată de </w:t>
            </w:r>
            <w:r w:rsidRPr="00C1615B">
              <w:rPr>
                <w:rFonts w:ascii="Times New Roman" w:hAnsi="Times New Roman" w:cs="Times New Roman"/>
                <w:b/>
                <w:bCs/>
                <w:i/>
                <w:iCs/>
                <w:sz w:val="24"/>
                <w:szCs w:val="24"/>
                <w:lang w:eastAsia="ro-RO"/>
              </w:rPr>
              <w:t>Acheta domesticus</w:t>
            </w:r>
            <w:r w:rsidRPr="00C1615B">
              <w:rPr>
                <w:rFonts w:ascii="Times New Roman" w:hAnsi="Times New Roman" w:cs="Times New Roman"/>
                <w:b/>
                <w:bCs/>
                <w:sz w:val="24"/>
                <w:szCs w:val="24"/>
                <w:lang w:eastAsia="ro-RO"/>
              </w:rPr>
              <w:t> (greier de casă)</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Descriere/Definiție</w:t>
            </w:r>
            <w:r w:rsidRPr="00C1615B">
              <w:rPr>
                <w:rFonts w:ascii="Times New Roman" w:hAnsi="Times New Roman" w:cs="Times New Roman"/>
                <w:sz w:val="24"/>
                <w:szCs w:val="24"/>
                <w:lang w:eastAsia="ro-RO"/>
              </w:rPr>
              <w:t>:</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Alimentul nou este pulberea parțial degresată obținută din </w:t>
            </w:r>
            <w:r w:rsidRPr="00C1615B">
              <w:rPr>
                <w:rFonts w:ascii="Times New Roman" w:hAnsi="Times New Roman" w:cs="Times New Roman"/>
                <w:i/>
                <w:iCs/>
                <w:sz w:val="24"/>
                <w:szCs w:val="24"/>
                <w:lang w:eastAsia="ro-RO"/>
              </w:rPr>
              <w:t>Acheta domesticus</w:t>
            </w:r>
            <w:r w:rsidRPr="00C1615B">
              <w:rPr>
                <w:rFonts w:ascii="Times New Roman" w:hAnsi="Times New Roman" w:cs="Times New Roman"/>
                <w:sz w:val="24"/>
                <w:szCs w:val="24"/>
                <w:lang w:eastAsia="ro-RO"/>
              </w:rPr>
              <w:t> (greier de casă) sub formă integrală, în urma unei serii de etape care implică o perioadă de repaus alimentar de 24 de ore a insectelor pentru a le permite să evacueze conținutul tubului digestiv, sacrificarea insectelor prin congelare, spălare, prelucrare termică, uscare, extragerea uleiului (extrudare mecanică) și măcinare.</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Caracteristici/Compoziție</w:t>
            </w:r>
            <w:r w:rsidRPr="00C1615B">
              <w:rPr>
                <w:rFonts w:ascii="Times New Roman" w:hAnsi="Times New Roman" w:cs="Times New Roman"/>
                <w:sz w:val="24"/>
                <w:szCs w:val="24"/>
                <w:lang w:eastAsia="ro-RO"/>
              </w:rPr>
              <w:t>:</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Proteine brute (N x 6,25) (% g/g): 74,0-78,0</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Grăsimi (% g/g): 9,0-12,0</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Umiditate (% g/g): 3,0-6,0</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Fibre brute (% g/g): 8,0-10,0</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Chitină </w:t>
            </w:r>
            <w:hyperlink r:id="rId26" w:anchor="E0037" w:history="1">
              <w:r w:rsidRPr="00C1615B">
                <w:rPr>
                  <w:rFonts w:ascii="Times New Roman" w:hAnsi="Times New Roman" w:cs="Times New Roman"/>
                  <w:color w:val="337AB7"/>
                  <w:sz w:val="24"/>
                  <w:szCs w:val="24"/>
                  <w:lang w:eastAsia="ro-RO"/>
                </w:rPr>
                <w:t>(</w:t>
              </w:r>
              <w:r w:rsidRPr="00C1615B">
                <w:rPr>
                  <w:rFonts w:ascii="Times New Roman" w:hAnsi="Times New Roman" w:cs="Times New Roman"/>
                  <w:color w:val="337AB7"/>
                  <w:sz w:val="24"/>
                  <w:szCs w:val="24"/>
                  <w:vertAlign w:val="superscript"/>
                  <w:lang w:eastAsia="ro-RO"/>
                </w:rPr>
                <w:t>22</w:t>
              </w:r>
              <w:r w:rsidRPr="00C1615B">
                <w:rPr>
                  <w:rFonts w:ascii="Times New Roman" w:hAnsi="Times New Roman" w:cs="Times New Roman"/>
                  <w:color w:val="337AB7"/>
                  <w:sz w:val="24"/>
                  <w:szCs w:val="24"/>
                  <w:lang w:eastAsia="ro-RO"/>
                </w:rPr>
                <w:t>)</w:t>
              </w:r>
            </w:hyperlink>
            <w:r w:rsidRPr="00C1615B">
              <w:rPr>
                <w:rFonts w:ascii="Times New Roman" w:hAnsi="Times New Roman" w:cs="Times New Roman"/>
                <w:sz w:val="24"/>
                <w:szCs w:val="24"/>
                <w:lang w:eastAsia="ro-RO"/>
              </w:rPr>
              <w:t> (% g/g): 4,0-8,5</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Cenușă (% g/g): ≤ 5,6</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lastRenderedPageBreak/>
              <w:t>Indice de peroxid (Meq O</w:t>
            </w:r>
            <w:r w:rsidRPr="00C1615B">
              <w:rPr>
                <w:rFonts w:ascii="Times New Roman" w:hAnsi="Times New Roman" w:cs="Times New Roman"/>
                <w:sz w:val="24"/>
                <w:szCs w:val="24"/>
                <w:vertAlign w:val="subscript"/>
                <w:lang w:eastAsia="ro-RO"/>
              </w:rPr>
              <w:t>2</w:t>
            </w:r>
            <w:r w:rsidRPr="00C1615B">
              <w:rPr>
                <w:rFonts w:ascii="Times New Roman" w:hAnsi="Times New Roman" w:cs="Times New Roman"/>
                <w:sz w:val="24"/>
                <w:szCs w:val="24"/>
                <w:lang w:eastAsia="ro-RO"/>
              </w:rPr>
              <w:t>/kg de grăsime): ≤ 5,0</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Mangan: ≤ 100,0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Cianură: ≤ 5,0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Metale grele</w:t>
            </w:r>
            <w:r w:rsidRPr="00C1615B">
              <w:rPr>
                <w:rFonts w:ascii="Times New Roman" w:hAnsi="Times New Roman" w:cs="Times New Roman"/>
                <w:sz w:val="24"/>
                <w:szCs w:val="24"/>
                <w:lang w:eastAsia="ro-RO"/>
              </w:rPr>
              <w:t>:</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Plumb: ≤ 0,1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Cadmiu: ≤ 0,025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Micotoxine</w:t>
            </w:r>
            <w:r w:rsidRPr="00C1615B">
              <w:rPr>
                <w:rFonts w:ascii="Times New Roman" w:hAnsi="Times New Roman" w:cs="Times New Roman"/>
                <w:sz w:val="24"/>
                <w:szCs w:val="24"/>
                <w:lang w:eastAsia="ro-RO"/>
              </w:rPr>
              <w:t>:</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Aflatoxine (sumă de B1, B2, G1, G2): ≤ 0,4 μg/kg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Deoxinivalenol: ≤ 200,0 μg/kg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Ochratoxină A: ≤ 1,0 μg/kg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Dioxine și PCB-uri asemănătoare dioxinelor:</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xml:space="preserve">Sumă de dioxine și de PCB-uri asemănătoare dioxinelor UB, </w:t>
            </w:r>
            <w:r w:rsidRPr="005A14E3">
              <w:rPr>
                <w:rFonts w:ascii="Times New Roman" w:hAnsi="Times New Roman" w:cs="Times New Roman"/>
                <w:sz w:val="24"/>
                <w:szCs w:val="24"/>
                <w:lang w:eastAsia="ro-RO"/>
              </w:rPr>
              <w:t>( </w:t>
            </w:r>
            <w:hyperlink r:id="rId27" w:anchor="E0038" w:history="1">
              <w:r w:rsidRPr="005A14E3">
                <w:rPr>
                  <w:rFonts w:ascii="Times New Roman" w:hAnsi="Times New Roman" w:cs="Times New Roman"/>
                  <w:sz w:val="24"/>
                  <w:szCs w:val="24"/>
                  <w:lang w:eastAsia="ro-RO"/>
                </w:rPr>
                <w:t>(</w:t>
              </w:r>
              <w:r w:rsidRPr="005A14E3">
                <w:rPr>
                  <w:rFonts w:ascii="Times New Roman" w:hAnsi="Times New Roman" w:cs="Times New Roman"/>
                  <w:sz w:val="24"/>
                  <w:szCs w:val="24"/>
                  <w:vertAlign w:val="superscript"/>
                  <w:lang w:eastAsia="ro-RO"/>
                </w:rPr>
                <w:t>23</w:t>
              </w:r>
              <w:r w:rsidRPr="005A14E3">
                <w:rPr>
                  <w:rFonts w:ascii="Times New Roman" w:hAnsi="Times New Roman" w:cs="Times New Roman"/>
                  <w:sz w:val="24"/>
                  <w:szCs w:val="24"/>
                  <w:lang w:eastAsia="ro-RO"/>
                </w:rPr>
                <w:t>)</w:t>
              </w:r>
            </w:hyperlink>
            <w:r w:rsidRPr="005A14E3">
              <w:rPr>
                <w:rFonts w:ascii="Times New Roman" w:hAnsi="Times New Roman" w:cs="Times New Roman"/>
                <w:sz w:val="24"/>
                <w:szCs w:val="24"/>
                <w:lang w:eastAsia="ro-RO"/>
              </w:rPr>
              <w:t>OMS</w:t>
            </w:r>
            <w:r w:rsidRPr="005A14E3">
              <w:rPr>
                <w:rFonts w:ascii="Times New Roman" w:hAnsi="Times New Roman" w:cs="Times New Roman"/>
                <w:sz w:val="24"/>
                <w:szCs w:val="24"/>
                <w:vertAlign w:val="subscript"/>
                <w:lang w:eastAsia="ro-RO"/>
              </w:rPr>
              <w:t>2005</w:t>
            </w:r>
            <w:r w:rsidRPr="005A14E3">
              <w:rPr>
                <w:rFonts w:ascii="Times New Roman" w:hAnsi="Times New Roman" w:cs="Times New Roman"/>
                <w:sz w:val="24"/>
                <w:szCs w:val="24"/>
                <w:lang w:eastAsia="ro-RO"/>
              </w:rPr>
              <w:t> </w:t>
            </w:r>
            <w:r w:rsidRPr="00C1615B">
              <w:rPr>
                <w:rFonts w:ascii="Times New Roman" w:hAnsi="Times New Roman" w:cs="Times New Roman"/>
                <w:sz w:val="24"/>
                <w:szCs w:val="24"/>
                <w:lang w:eastAsia="ro-RO"/>
              </w:rPr>
              <w:t>PCDD/F-PCB-TEF): ≤ 1,25 pg/g de grăsime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Criterii microbiologice: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Număr total de microorganisme aerobe: ≤ 10</w:t>
            </w:r>
            <w:r w:rsidRPr="00C1615B">
              <w:rPr>
                <w:rFonts w:ascii="Times New Roman" w:hAnsi="Times New Roman" w:cs="Times New Roman"/>
                <w:sz w:val="24"/>
                <w:szCs w:val="24"/>
                <w:vertAlign w:val="superscript"/>
                <w:lang w:eastAsia="ro-RO"/>
              </w:rPr>
              <w:t>5</w:t>
            </w:r>
            <w:r w:rsidRPr="00C1615B">
              <w:rPr>
                <w:rFonts w:ascii="Times New Roman" w:hAnsi="Times New Roman" w:cs="Times New Roman"/>
                <w:sz w:val="24"/>
                <w:szCs w:val="24"/>
                <w:lang w:eastAsia="ro-RO"/>
              </w:rPr>
              <w:t>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Drojdii și mucegaiuri: ≤ 100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Escherichia coli</w:t>
            </w:r>
            <w:r w:rsidRPr="00C1615B">
              <w:rPr>
                <w:rFonts w:ascii="Times New Roman" w:hAnsi="Times New Roman" w:cs="Times New Roman"/>
                <w:sz w:val="24"/>
                <w:szCs w:val="24"/>
                <w:lang w:eastAsia="ro-RO"/>
              </w:rPr>
              <w:t>: ≤ 50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Salmonella</w:t>
            </w:r>
            <w:r w:rsidRPr="00C1615B">
              <w:rPr>
                <w:rFonts w:ascii="Times New Roman" w:hAnsi="Times New Roman" w:cs="Times New Roman"/>
                <w:sz w:val="24"/>
                <w:szCs w:val="24"/>
                <w:lang w:eastAsia="ro-RO"/>
              </w:rPr>
              <w:t> spp.: Nedetectate în 25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Listeria monocytogenes</w:t>
            </w:r>
            <w:r w:rsidRPr="00C1615B">
              <w:rPr>
                <w:rFonts w:ascii="Times New Roman" w:hAnsi="Times New Roman" w:cs="Times New Roman"/>
                <w:sz w:val="24"/>
                <w:szCs w:val="24"/>
                <w:lang w:eastAsia="ro-RO"/>
              </w:rPr>
              <w:t>: Nedetectate în 25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Bacillus cereus</w:t>
            </w:r>
            <w:r w:rsidRPr="00C1615B">
              <w:rPr>
                <w:rFonts w:ascii="Times New Roman" w:hAnsi="Times New Roman" w:cs="Times New Roman"/>
                <w:sz w:val="24"/>
                <w:szCs w:val="24"/>
                <w:lang w:eastAsia="ro-RO"/>
              </w:rPr>
              <w:t> (prezumtiv): ≤ 100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Enterobacteriaceae (prezumtiv): &lt; 100 CFU/g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Stafilococi coagulazo-pozitivi: ≤ 100 UFC/g</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lastRenderedPageBreak/>
              <w:t>Pulpă de fruct uscată de </w:t>
            </w:r>
            <w:r w:rsidRPr="00C1615B">
              <w:rPr>
                <w:rFonts w:ascii="Times New Roman" w:hAnsi="Times New Roman" w:cs="Times New Roman"/>
                <w:b/>
                <w:bCs/>
                <w:i/>
                <w:iCs/>
                <w:sz w:val="24"/>
                <w:szCs w:val="24"/>
                <w:lang w:eastAsia="ro-RO"/>
              </w:rPr>
              <w:t>Adansonia digitata</w:t>
            </w:r>
            <w:r w:rsidRPr="00C1615B">
              <w:rPr>
                <w:rFonts w:ascii="Times New Roman" w:hAnsi="Times New Roman" w:cs="Times New Roman"/>
                <w:b/>
                <w:bCs/>
                <w:sz w:val="24"/>
                <w:szCs w:val="24"/>
                <w:lang w:eastAsia="ro-RO"/>
              </w:rPr>
              <w:t> (baobab)</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Descriere/definiție: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Fructele de baobab (</w:t>
            </w:r>
            <w:r w:rsidRPr="00C1615B">
              <w:rPr>
                <w:rFonts w:ascii="Times New Roman" w:hAnsi="Times New Roman" w:cs="Times New Roman"/>
                <w:i/>
                <w:iCs/>
                <w:sz w:val="24"/>
                <w:szCs w:val="24"/>
                <w:lang w:eastAsia="ro-RO"/>
              </w:rPr>
              <w:t>Adansonia digitata</w:t>
            </w:r>
            <w:r w:rsidRPr="00C1615B">
              <w:rPr>
                <w:rFonts w:ascii="Times New Roman" w:hAnsi="Times New Roman" w:cs="Times New Roman"/>
                <w:sz w:val="24"/>
                <w:szCs w:val="24"/>
                <w:lang w:eastAsia="ro-RO"/>
              </w:rPr>
              <w:t>) sunt recoltate din pomi. Se sparge coaja tare și se separă pulpa de semințe și de coajă. Aceasta se macină, separată în granulații grosiere și fine (dimensiunea particulelor între 3 și 600 μ), și apoi se ambalează.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Componente nutritive tipice: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lastRenderedPageBreak/>
              <w:t>Umiditate (pierdere prin uscare) (g/100 g): 4,5-13,7</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Proteine (g/100 g): 1,8-9,3</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Grăsimi (g/100 g): 0-1,6</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Total carbohidrați (g/100 g): 76,3-89,5</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Total zaharuri (sub formă de glucoză): 15,2-36,5</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Sodiu (mg/100 g): 0,1-25,2</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Specificații analitice: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Materii străine: Maximum 0,2 %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Umiditate (pierdere prin uscare) (g/100 g): 4,5-13,7</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Cenușă (g/100 g): 3,8-6,6</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lastRenderedPageBreak/>
              <w:t>Extract de </w:t>
            </w:r>
            <w:r w:rsidRPr="00C1615B">
              <w:rPr>
                <w:rFonts w:ascii="Times New Roman" w:hAnsi="Times New Roman" w:cs="Times New Roman"/>
                <w:b/>
                <w:bCs/>
                <w:i/>
                <w:iCs/>
                <w:sz w:val="24"/>
                <w:szCs w:val="24"/>
                <w:lang w:eastAsia="ro-RO"/>
              </w:rPr>
              <w:t>Ajuga reptans</w:t>
            </w:r>
            <w:r w:rsidRPr="00C1615B">
              <w:rPr>
                <w:rFonts w:ascii="Times New Roman" w:hAnsi="Times New Roman" w:cs="Times New Roman"/>
                <w:b/>
                <w:bCs/>
                <w:sz w:val="24"/>
                <w:szCs w:val="24"/>
                <w:lang w:eastAsia="ro-RO"/>
              </w:rPr>
              <w:t> din culturi de celule</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Descriere/definiție</w:t>
            </w:r>
            <w:r w:rsidRPr="00C1615B">
              <w:rPr>
                <w:rFonts w:ascii="Times New Roman" w:hAnsi="Times New Roman" w:cs="Times New Roman"/>
                <w:sz w:val="24"/>
                <w:szCs w:val="24"/>
                <w:lang w:eastAsia="ro-RO"/>
              </w:rPr>
              <w:t>:</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Extractul hidroalcoolic din culturile de țesuturi </w:t>
            </w:r>
            <w:r w:rsidRPr="00C1615B">
              <w:rPr>
                <w:rFonts w:ascii="Times New Roman" w:hAnsi="Times New Roman" w:cs="Times New Roman"/>
                <w:i/>
                <w:iCs/>
                <w:sz w:val="24"/>
                <w:szCs w:val="24"/>
                <w:lang w:eastAsia="ro-RO"/>
              </w:rPr>
              <w:t>Ajuga reptans</w:t>
            </w:r>
            <w:r w:rsidRPr="00C1615B">
              <w:rPr>
                <w:rFonts w:ascii="Times New Roman" w:hAnsi="Times New Roman" w:cs="Times New Roman"/>
                <w:sz w:val="24"/>
                <w:szCs w:val="24"/>
                <w:lang w:eastAsia="ro-RO"/>
              </w:rPr>
              <w:t> L. care este semnificativ echivalent cu extractele din părțile aeriene terminale ale </w:t>
            </w:r>
            <w:r w:rsidRPr="00C1615B">
              <w:rPr>
                <w:rFonts w:ascii="Times New Roman" w:hAnsi="Times New Roman" w:cs="Times New Roman"/>
                <w:i/>
                <w:iCs/>
                <w:sz w:val="24"/>
                <w:szCs w:val="24"/>
                <w:lang w:eastAsia="ro-RO"/>
              </w:rPr>
              <w:t>Ajuga reptans</w:t>
            </w:r>
            <w:r w:rsidRPr="00C1615B">
              <w:rPr>
                <w:rFonts w:ascii="Times New Roman" w:hAnsi="Times New Roman" w:cs="Times New Roman"/>
                <w:sz w:val="24"/>
                <w:szCs w:val="24"/>
                <w:lang w:eastAsia="ro-RO"/>
              </w:rPr>
              <w:t>, care înfloresc, obținute din culturi tradiționale.</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i/>
                <w:iCs/>
                <w:sz w:val="24"/>
                <w:szCs w:val="24"/>
                <w:lang w:eastAsia="ro-RO"/>
              </w:rPr>
              <w:t>Akkermansia muciniphila</w:t>
            </w:r>
            <w:r w:rsidRPr="00C1615B">
              <w:rPr>
                <w:rFonts w:ascii="Times New Roman" w:hAnsi="Times New Roman" w:cs="Times New Roman"/>
                <w:b/>
                <w:bCs/>
                <w:sz w:val="24"/>
                <w:szCs w:val="24"/>
                <w:lang w:eastAsia="ro-RO"/>
              </w:rPr>
              <w:t> (pasteurizată)</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Akkermansia muciniphila</w:t>
            </w:r>
            <w:r w:rsidRPr="00C1615B">
              <w:rPr>
                <w:rFonts w:ascii="Times New Roman" w:hAnsi="Times New Roman" w:cs="Times New Roman"/>
                <w:sz w:val="24"/>
                <w:szCs w:val="24"/>
                <w:lang w:eastAsia="ro-RO"/>
              </w:rPr>
              <w:t> pasteurizată (tulpina ATCC BAA-835, CIP 107961) este produsă prin creșterea anaerobă a bacteriilor urmată de pasteurizare, concentrație celulară, crioconservare și liofilizare.</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Caracteristici/Compoziție:</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Total număr de celule </w:t>
            </w:r>
            <w:r w:rsidRPr="00C1615B">
              <w:rPr>
                <w:rFonts w:ascii="Times New Roman" w:hAnsi="Times New Roman" w:cs="Times New Roman"/>
                <w:i/>
                <w:iCs/>
                <w:sz w:val="24"/>
                <w:szCs w:val="24"/>
                <w:lang w:eastAsia="ro-RO"/>
              </w:rPr>
              <w:t>A. muciniphila</w:t>
            </w:r>
            <w:r w:rsidRPr="00C1615B">
              <w:rPr>
                <w:rFonts w:ascii="Times New Roman" w:hAnsi="Times New Roman" w:cs="Times New Roman"/>
                <w:sz w:val="24"/>
                <w:szCs w:val="24"/>
                <w:lang w:eastAsia="ro-RO"/>
              </w:rPr>
              <w:t> (celule/g): între 2,5 × 10</w:t>
            </w:r>
            <w:r w:rsidRPr="00C1615B">
              <w:rPr>
                <w:rFonts w:ascii="Times New Roman" w:hAnsi="Times New Roman" w:cs="Times New Roman"/>
                <w:sz w:val="24"/>
                <w:szCs w:val="24"/>
                <w:vertAlign w:val="superscript"/>
                <w:lang w:eastAsia="ro-RO"/>
              </w:rPr>
              <w:t>10</w:t>
            </w:r>
            <w:r w:rsidRPr="00C1615B">
              <w:rPr>
                <w:rFonts w:ascii="Times New Roman" w:hAnsi="Times New Roman" w:cs="Times New Roman"/>
                <w:sz w:val="24"/>
                <w:szCs w:val="24"/>
                <w:lang w:eastAsia="ro-RO"/>
              </w:rPr>
              <w:t> și 2,5 × 10</w:t>
            </w:r>
            <w:r w:rsidRPr="00C1615B">
              <w:rPr>
                <w:rFonts w:ascii="Times New Roman" w:hAnsi="Times New Roman" w:cs="Times New Roman"/>
                <w:sz w:val="24"/>
                <w:szCs w:val="24"/>
                <w:vertAlign w:val="superscript"/>
                <w:lang w:eastAsia="ro-RO"/>
              </w:rPr>
              <w:t>12</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Număr viabil de celule </w:t>
            </w:r>
            <w:r w:rsidRPr="00C1615B">
              <w:rPr>
                <w:rFonts w:ascii="Times New Roman" w:hAnsi="Times New Roman" w:cs="Times New Roman"/>
                <w:i/>
                <w:iCs/>
                <w:sz w:val="24"/>
                <w:szCs w:val="24"/>
                <w:lang w:eastAsia="ro-RO"/>
              </w:rPr>
              <w:t>A. muciniphila</w:t>
            </w:r>
            <w:r w:rsidRPr="00C1615B">
              <w:rPr>
                <w:rFonts w:ascii="Times New Roman" w:hAnsi="Times New Roman" w:cs="Times New Roman"/>
                <w:sz w:val="24"/>
                <w:szCs w:val="24"/>
                <w:lang w:eastAsia="ro-RO"/>
              </w:rPr>
              <w:t> (CFU/g): &lt; 10 (LOD) (*)</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Activitatea apei: ≤ 0,43</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Umiditate (%): ≤ 12,0</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Proteine (%): ≤ 35,0</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Grăsimi (%): ≤ 4,0</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lastRenderedPageBreak/>
              <w:t>Cenușă brută (%): ≤ 21,0</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Carbohidrați (%): 36,0-86,0</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Criterii microbiologice:</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Număr total de bacterii mezofile aerobe: ≤ 500 CFU (**)/g</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Bacterii anaerobe sulfitreductoare: ≤ 50 CFU/g</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Stafilococi coagulazo-pozitivi: ≤ 10 CFU/g</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Enterobacterii: ≤ 10 CFU/g</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Drojdii: ≤ 10 CFU/g</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Mucegaiuri: ≤ 10 CFU/g</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Bacillus cereus</w:t>
            </w:r>
            <w:r w:rsidRPr="00C1615B">
              <w:rPr>
                <w:rFonts w:ascii="Times New Roman" w:hAnsi="Times New Roman" w:cs="Times New Roman"/>
                <w:sz w:val="24"/>
                <w:szCs w:val="24"/>
                <w:lang w:eastAsia="ro-RO"/>
              </w:rPr>
              <w:t>: ≤ 100 CFU/g</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Listeria</w:t>
            </w:r>
            <w:r w:rsidRPr="00C1615B">
              <w:rPr>
                <w:rFonts w:ascii="Times New Roman" w:hAnsi="Times New Roman" w:cs="Times New Roman"/>
                <w:sz w:val="24"/>
                <w:szCs w:val="24"/>
                <w:lang w:eastAsia="ro-RO"/>
              </w:rPr>
              <w:t> spp.: Absență în 25 g</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Salmonella</w:t>
            </w:r>
            <w:r w:rsidRPr="00C1615B">
              <w:rPr>
                <w:rFonts w:ascii="Times New Roman" w:hAnsi="Times New Roman" w:cs="Times New Roman"/>
                <w:sz w:val="24"/>
                <w:szCs w:val="24"/>
                <w:lang w:eastAsia="ro-RO"/>
              </w:rPr>
              <w:t> spp.: Absență în 25 g</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Escherichia coli</w:t>
            </w:r>
            <w:r w:rsidRPr="00C1615B">
              <w:rPr>
                <w:rFonts w:ascii="Times New Roman" w:hAnsi="Times New Roman" w:cs="Times New Roman"/>
                <w:sz w:val="24"/>
                <w:szCs w:val="24"/>
                <w:lang w:eastAsia="ro-RO"/>
              </w:rPr>
              <w:t>: Absență în 1 g</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LOD: limită de detecție.</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Unități formatoare de colonii.</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lastRenderedPageBreak/>
              <w:t>L-alanil-L-glutamină</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Descriere/definiție: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L-alanil-L-glutamina este produsă prin fermentare cu o tulpină modificată genetic de </w:t>
            </w:r>
            <w:r w:rsidRPr="00C1615B">
              <w:rPr>
                <w:rFonts w:ascii="Times New Roman" w:hAnsi="Times New Roman" w:cs="Times New Roman"/>
                <w:i/>
                <w:iCs/>
                <w:sz w:val="24"/>
                <w:szCs w:val="24"/>
                <w:lang w:eastAsia="ro-RO"/>
              </w:rPr>
              <w:t>Escherichia coli</w:t>
            </w:r>
            <w:r w:rsidRPr="00C1615B">
              <w:rPr>
                <w:rFonts w:ascii="Times New Roman" w:hAnsi="Times New Roman" w:cs="Times New Roman"/>
                <w:sz w:val="24"/>
                <w:szCs w:val="24"/>
                <w:lang w:eastAsia="ro-RO"/>
              </w:rPr>
              <w:t>. În timpul procesului de fermentație, ingredientul este secretat în mediul de creștere, din care este apoi separat și purificat pentru a se ajunge la o concentrație de &gt; 98 %.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Aspect: Pulbere cristalină de culoare albă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Puritate: &gt; 98 %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lastRenderedPageBreak/>
              <w:t>Spectroscopie cu infraroșu: Conformitate cu standardul de referință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Aspectul soluției: Incoloră și transparentă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Teste (bază uscată): 98-102 %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Substanțe înrudite (fiecare): ≤ 0,2 %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Reziduu la calcinare: ≤ 0,1 %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Pierdere prin uscare: ≤ 0,5 %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Rotație optică: + 9,0 - + 11,0 </w:t>
            </w:r>
            <w:r w:rsidRPr="00C1615B">
              <w:rPr>
                <w:rFonts w:ascii="Times New Roman" w:hAnsi="Times New Roman" w:cs="Times New Roman"/>
                <w:sz w:val="24"/>
                <w:szCs w:val="24"/>
                <w:vertAlign w:val="superscript"/>
                <w:lang w:eastAsia="ro-RO"/>
              </w:rPr>
              <w:t>o</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pH (1 %; H</w:t>
            </w:r>
            <w:r w:rsidRPr="00C1615B">
              <w:rPr>
                <w:rFonts w:ascii="Times New Roman" w:hAnsi="Times New Roman" w:cs="Times New Roman"/>
                <w:sz w:val="24"/>
                <w:szCs w:val="24"/>
                <w:vertAlign w:val="subscript"/>
                <w:lang w:eastAsia="ro-RO"/>
              </w:rPr>
              <w:t>2</w:t>
            </w:r>
            <w:r w:rsidRPr="00C1615B">
              <w:rPr>
                <w:rFonts w:ascii="Times New Roman" w:hAnsi="Times New Roman" w:cs="Times New Roman"/>
                <w:sz w:val="24"/>
                <w:szCs w:val="24"/>
                <w:lang w:eastAsia="ro-RO"/>
              </w:rPr>
              <w:t>O): 5,0-6,0</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Amoniac (NH</w:t>
            </w:r>
            <w:r w:rsidRPr="00C1615B">
              <w:rPr>
                <w:rFonts w:ascii="Times New Roman" w:hAnsi="Times New Roman" w:cs="Times New Roman"/>
                <w:sz w:val="24"/>
                <w:szCs w:val="24"/>
                <w:vertAlign w:val="subscript"/>
                <w:lang w:eastAsia="ro-RO"/>
              </w:rPr>
              <w:t>4</w:t>
            </w:r>
            <w:r w:rsidRPr="00C1615B">
              <w:rPr>
                <w:rFonts w:ascii="Times New Roman" w:hAnsi="Times New Roman" w:cs="Times New Roman"/>
                <w:sz w:val="24"/>
                <w:szCs w:val="24"/>
                <w:lang w:eastAsia="ro-RO"/>
              </w:rPr>
              <w:t>): ≤ 0,020 %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Clorură (Cl): ≤ 0,020 %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Sulfat (SO</w:t>
            </w:r>
            <w:r w:rsidRPr="00C1615B">
              <w:rPr>
                <w:rFonts w:ascii="Times New Roman" w:hAnsi="Times New Roman" w:cs="Times New Roman"/>
                <w:sz w:val="24"/>
                <w:szCs w:val="24"/>
                <w:vertAlign w:val="subscript"/>
                <w:lang w:eastAsia="ro-RO"/>
              </w:rPr>
              <w:t>4</w:t>
            </w:r>
            <w:r w:rsidRPr="00C1615B">
              <w:rPr>
                <w:rFonts w:ascii="Times New Roman" w:hAnsi="Times New Roman" w:cs="Times New Roman"/>
                <w:sz w:val="24"/>
                <w:szCs w:val="24"/>
                <w:lang w:eastAsia="ro-RO"/>
              </w:rPr>
              <w:t>): ≤ 0,020 %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Criterii microbiologice: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Escherichia coli</w:t>
            </w:r>
            <w:r w:rsidRPr="00C1615B">
              <w:rPr>
                <w:rFonts w:ascii="Times New Roman" w:hAnsi="Times New Roman" w:cs="Times New Roman"/>
                <w:sz w:val="24"/>
                <w:szCs w:val="24"/>
                <w:lang w:eastAsia="ro-RO"/>
              </w:rPr>
              <w:t>: Absență/g</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lastRenderedPageBreak/>
              <w:t>Ulei de alge din microalga </w:t>
            </w:r>
            <w:r w:rsidRPr="00C1615B">
              <w:rPr>
                <w:rFonts w:ascii="Times New Roman" w:hAnsi="Times New Roman" w:cs="Times New Roman"/>
                <w:b/>
                <w:bCs/>
                <w:i/>
                <w:iCs/>
                <w:sz w:val="24"/>
                <w:szCs w:val="24"/>
                <w:lang w:eastAsia="ro-RO"/>
              </w:rPr>
              <w:t>Ulkenia</w:t>
            </w:r>
            <w:r w:rsidRPr="00C1615B">
              <w:rPr>
                <w:rFonts w:ascii="Times New Roman" w:hAnsi="Times New Roman" w:cs="Times New Roman"/>
                <w:b/>
                <w:bCs/>
                <w:sz w:val="24"/>
                <w:szCs w:val="24"/>
                <w:lang w:eastAsia="ro-RO"/>
              </w:rPr>
              <w:t> sp.</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Descriere/definiție</w:t>
            </w:r>
            <w:r w:rsidRPr="00C1615B">
              <w:rPr>
                <w:rFonts w:ascii="Times New Roman" w:hAnsi="Times New Roman" w:cs="Times New Roman"/>
                <w:sz w:val="24"/>
                <w:szCs w:val="24"/>
                <w:lang w:eastAsia="ro-RO"/>
              </w:rPr>
              <w:t>:</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Ulei din microalga </w:t>
            </w:r>
            <w:r w:rsidRPr="00C1615B">
              <w:rPr>
                <w:rFonts w:ascii="Times New Roman" w:hAnsi="Times New Roman" w:cs="Times New Roman"/>
                <w:i/>
                <w:iCs/>
                <w:sz w:val="24"/>
                <w:szCs w:val="24"/>
                <w:lang w:eastAsia="ro-RO"/>
              </w:rPr>
              <w:t>Ulkenia</w:t>
            </w:r>
            <w:r w:rsidRPr="00C1615B">
              <w:rPr>
                <w:rFonts w:ascii="Times New Roman" w:hAnsi="Times New Roman" w:cs="Times New Roman"/>
                <w:sz w:val="24"/>
                <w:szCs w:val="24"/>
                <w:lang w:eastAsia="ro-RO"/>
              </w:rPr>
              <w:t> sp.</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Indice de aciditate: ≤ 0,5 mg KOH/g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Indice de peroxid (IP): ≤ 5,0 meq/kg ulei</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Umiditate și substanțe volatile: ≤ 0,05 %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Substanțe nesaponificabile: ≤ 4,5 %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Acizi grași trans: ≤ 1,0 %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Conținut de DHA: ≥ 32 %</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Ulei din semințe de </w:t>
            </w:r>
            <w:r w:rsidRPr="00C1615B">
              <w:rPr>
                <w:rFonts w:ascii="Times New Roman" w:hAnsi="Times New Roman" w:cs="Times New Roman"/>
                <w:b/>
                <w:bCs/>
                <w:i/>
                <w:iCs/>
                <w:sz w:val="24"/>
                <w:szCs w:val="24"/>
                <w:lang w:eastAsia="ro-RO"/>
              </w:rPr>
              <w:t>Allanblackia</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Descriere/Definiție:</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Uleiul din semințe de </w:t>
            </w:r>
            <w:r w:rsidRPr="00C1615B">
              <w:rPr>
                <w:rFonts w:ascii="Times New Roman" w:hAnsi="Times New Roman" w:cs="Times New Roman"/>
                <w:i/>
                <w:iCs/>
                <w:sz w:val="24"/>
                <w:szCs w:val="24"/>
                <w:lang w:eastAsia="ro-RO"/>
              </w:rPr>
              <w:t>Allanblackia</w:t>
            </w:r>
            <w:r w:rsidRPr="00C1615B">
              <w:rPr>
                <w:rFonts w:ascii="Times New Roman" w:hAnsi="Times New Roman" w:cs="Times New Roman"/>
                <w:sz w:val="24"/>
                <w:szCs w:val="24"/>
                <w:lang w:eastAsia="ro-RO"/>
              </w:rPr>
              <w:t> se obține din semințe din următoarele specii de </w:t>
            </w:r>
            <w:r w:rsidRPr="00C1615B">
              <w:rPr>
                <w:rFonts w:ascii="Times New Roman" w:hAnsi="Times New Roman" w:cs="Times New Roman"/>
                <w:i/>
                <w:iCs/>
                <w:sz w:val="24"/>
                <w:szCs w:val="24"/>
                <w:lang w:eastAsia="ro-RO"/>
              </w:rPr>
              <w:t>Allanblackia</w:t>
            </w:r>
            <w:r w:rsidRPr="00C1615B">
              <w:rPr>
                <w:rFonts w:ascii="Times New Roman" w:hAnsi="Times New Roman" w:cs="Times New Roman"/>
                <w:sz w:val="24"/>
                <w:szCs w:val="24"/>
                <w:lang w:eastAsia="ro-RO"/>
              </w:rPr>
              <w:t>: </w:t>
            </w:r>
            <w:r w:rsidRPr="00C1615B">
              <w:rPr>
                <w:rFonts w:ascii="Times New Roman" w:hAnsi="Times New Roman" w:cs="Times New Roman"/>
                <w:i/>
                <w:iCs/>
                <w:sz w:val="24"/>
                <w:szCs w:val="24"/>
                <w:lang w:eastAsia="ro-RO"/>
              </w:rPr>
              <w:t>A. floribunda</w:t>
            </w:r>
            <w:r w:rsidRPr="00C1615B">
              <w:rPr>
                <w:rFonts w:ascii="Times New Roman" w:hAnsi="Times New Roman" w:cs="Times New Roman"/>
                <w:sz w:val="24"/>
                <w:szCs w:val="24"/>
                <w:lang w:eastAsia="ro-RO"/>
              </w:rPr>
              <w:t> (sinonim cu </w:t>
            </w:r>
            <w:r w:rsidRPr="00C1615B">
              <w:rPr>
                <w:rFonts w:ascii="Times New Roman" w:hAnsi="Times New Roman" w:cs="Times New Roman"/>
                <w:i/>
                <w:iCs/>
                <w:sz w:val="24"/>
                <w:szCs w:val="24"/>
                <w:lang w:eastAsia="ro-RO"/>
              </w:rPr>
              <w:t>A. parviflora</w:t>
            </w:r>
            <w:r w:rsidRPr="00C1615B">
              <w:rPr>
                <w:rFonts w:ascii="Times New Roman" w:hAnsi="Times New Roman" w:cs="Times New Roman"/>
                <w:sz w:val="24"/>
                <w:szCs w:val="24"/>
                <w:lang w:eastAsia="ro-RO"/>
              </w:rPr>
              <w:t>) și </w:t>
            </w:r>
            <w:r w:rsidRPr="00C1615B">
              <w:rPr>
                <w:rFonts w:ascii="Times New Roman" w:hAnsi="Times New Roman" w:cs="Times New Roman"/>
                <w:i/>
                <w:iCs/>
                <w:sz w:val="24"/>
                <w:szCs w:val="24"/>
                <w:lang w:eastAsia="ro-RO"/>
              </w:rPr>
              <w:t>A. stuhlmannii</w:t>
            </w:r>
            <w:r w:rsidRPr="00C1615B">
              <w:rPr>
                <w:rFonts w:ascii="Times New Roman" w:hAnsi="Times New Roman" w:cs="Times New Roman"/>
                <w:sz w:val="24"/>
                <w:szCs w:val="24"/>
                <w:lang w:eastAsia="ro-RO"/>
              </w:rPr>
              <w:t>.</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lastRenderedPageBreak/>
              <w:t>Compoziția acizilor grași (ca % din acizii grași totali):</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Acid lauric – Acid miristic – Acid palmitic (C12:0 – C14:0 – C16:0): suma acestor acizi &lt; 4,0 %</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Acid stearic (C18:0): 45-58 %</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Acid oleic (C18:1): 40-51 %</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Acizi grași polinesaturați (PUFA): &lt; 2 %</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Caracteristici:</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Acizi grași liberi: maxim 0,1 % din acizii grași totali</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Acizi grași trans: maxim 1,0 % din acizii grași totali</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Indice de peroxid: maxim 1,0 meq/kg</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Substanță nesaponificabilă: maxim 1,0 % (g/g) din ulei</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Indice de saponificare: 185-198 mg KOH/g</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lastRenderedPageBreak/>
              <w:t>Extract din frunze de </w:t>
            </w:r>
            <w:r w:rsidRPr="00C1615B">
              <w:rPr>
                <w:rFonts w:ascii="Times New Roman" w:hAnsi="Times New Roman" w:cs="Times New Roman"/>
                <w:b/>
                <w:bCs/>
                <w:i/>
                <w:iCs/>
                <w:sz w:val="24"/>
                <w:szCs w:val="24"/>
                <w:lang w:eastAsia="ro-RO"/>
              </w:rPr>
              <w:t>Aloe macroclada</w:t>
            </w:r>
            <w:r w:rsidRPr="00C1615B">
              <w:rPr>
                <w:rFonts w:ascii="Times New Roman" w:hAnsi="Times New Roman" w:cs="Times New Roman"/>
                <w:b/>
                <w:bCs/>
                <w:sz w:val="24"/>
                <w:szCs w:val="24"/>
                <w:lang w:eastAsia="ro-RO"/>
              </w:rPr>
              <w:t> Baker</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Descriere/definiție</w:t>
            </w:r>
            <w:r w:rsidRPr="00C1615B">
              <w:rPr>
                <w:rFonts w:ascii="Times New Roman" w:hAnsi="Times New Roman" w:cs="Times New Roman"/>
                <w:sz w:val="24"/>
                <w:szCs w:val="24"/>
                <w:lang w:eastAsia="ro-RO"/>
              </w:rPr>
              <w:t>:</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Extract sub formă de gel pulbere obținut din frunze de </w:t>
            </w:r>
            <w:r w:rsidRPr="00C1615B">
              <w:rPr>
                <w:rFonts w:ascii="Times New Roman" w:hAnsi="Times New Roman" w:cs="Times New Roman"/>
                <w:i/>
                <w:iCs/>
                <w:sz w:val="24"/>
                <w:szCs w:val="24"/>
                <w:lang w:eastAsia="ro-RO"/>
              </w:rPr>
              <w:t>Aloe macroclada</w:t>
            </w:r>
            <w:r w:rsidRPr="00C1615B">
              <w:rPr>
                <w:rFonts w:ascii="Times New Roman" w:hAnsi="Times New Roman" w:cs="Times New Roman"/>
                <w:sz w:val="24"/>
                <w:szCs w:val="24"/>
                <w:lang w:eastAsia="ro-RO"/>
              </w:rPr>
              <w:t> Baker care este semnificativ echivalent cu același gel obținut din frunze de </w:t>
            </w:r>
            <w:r w:rsidRPr="00C1615B">
              <w:rPr>
                <w:rFonts w:ascii="Times New Roman" w:hAnsi="Times New Roman" w:cs="Times New Roman"/>
                <w:i/>
                <w:iCs/>
                <w:sz w:val="24"/>
                <w:szCs w:val="24"/>
                <w:lang w:eastAsia="ro-RO"/>
              </w:rPr>
              <w:t>Aloe vera</w:t>
            </w:r>
            <w:r w:rsidRPr="00C1615B">
              <w:rPr>
                <w:rFonts w:ascii="Times New Roman" w:hAnsi="Times New Roman" w:cs="Times New Roman"/>
                <w:sz w:val="24"/>
                <w:szCs w:val="24"/>
                <w:lang w:eastAsia="ro-RO"/>
              </w:rPr>
              <w:t> (L.) Burm.f.</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Cenușă: 25 %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Fibre alimentare: 28,6 %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Grăsimi: 2,7 %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Umiditate: 4,7 %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Polizaharide: 9,5 %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Proteine: 1,63 %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Glucoză 8,9 %</w:t>
            </w:r>
          </w:p>
        </w:tc>
      </w:tr>
      <w:tr w:rsidR="00AE7626" w:rsidRPr="00C1615B" w:rsidTr="00AE7626">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Larve de </w:t>
            </w:r>
            <w:r w:rsidRPr="00C1615B">
              <w:rPr>
                <w:rFonts w:ascii="Times New Roman" w:hAnsi="Times New Roman" w:cs="Times New Roman"/>
                <w:b/>
                <w:bCs/>
                <w:i/>
                <w:iCs/>
                <w:sz w:val="24"/>
                <w:szCs w:val="24"/>
                <w:lang w:eastAsia="ro-RO"/>
              </w:rPr>
              <w:t>Alphitobius diaperinus</w:t>
            </w:r>
            <w:r w:rsidRPr="00C1615B">
              <w:rPr>
                <w:rFonts w:ascii="Times New Roman" w:hAnsi="Times New Roman" w:cs="Times New Roman"/>
                <w:b/>
                <w:bCs/>
                <w:sz w:val="24"/>
                <w:szCs w:val="24"/>
                <w:lang w:eastAsia="ro-RO"/>
              </w:rPr>
              <w:t> (larvele gândacului de făină) sub formă congelată, de pastă, uscată și de pulbere</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Descriere/Definiție: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lastRenderedPageBreak/>
              <w:t>Alimentul nou constă în larve ale gândacului de făină, întregi, sub formă congelată, de pastă, uscată și de pulbere. Termenul „larve ale gândacului de făină” se referă la forma larvară a </w:t>
            </w:r>
            <w:r w:rsidRPr="00C1615B">
              <w:rPr>
                <w:rFonts w:ascii="Times New Roman" w:hAnsi="Times New Roman" w:cs="Times New Roman"/>
                <w:i/>
                <w:iCs/>
                <w:sz w:val="24"/>
                <w:szCs w:val="24"/>
                <w:lang w:eastAsia="ro-RO"/>
              </w:rPr>
              <w:t>Alphitobius diaperinus</w:t>
            </w:r>
            <w:r w:rsidRPr="00C1615B">
              <w:rPr>
                <w:rFonts w:ascii="Times New Roman" w:hAnsi="Times New Roman" w:cs="Times New Roman"/>
                <w:sz w:val="24"/>
                <w:szCs w:val="24"/>
                <w:lang w:eastAsia="ro-RO"/>
              </w:rPr>
              <w:t>, o specie de insecte care aparține familiei Tenebrionidae (gândaci de întuneric).</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Larvele gândacului de făină sunt destinate consumului uman în întregime, nefiind eliminată nicio parte.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Alimentul nou este destinat comercializării sub patru forme diferite, și anume: (i) larve de </w:t>
            </w:r>
            <w:r w:rsidRPr="00C1615B">
              <w:rPr>
                <w:rFonts w:ascii="Times New Roman" w:hAnsi="Times New Roman" w:cs="Times New Roman"/>
                <w:i/>
                <w:iCs/>
                <w:sz w:val="24"/>
                <w:szCs w:val="24"/>
                <w:lang w:eastAsia="ro-RO"/>
              </w:rPr>
              <w:t>A. diaperinus</w:t>
            </w:r>
            <w:r w:rsidRPr="00C1615B">
              <w:rPr>
                <w:rFonts w:ascii="Times New Roman" w:hAnsi="Times New Roman" w:cs="Times New Roman"/>
                <w:sz w:val="24"/>
                <w:szCs w:val="24"/>
                <w:lang w:eastAsia="ro-RO"/>
              </w:rPr>
              <w:t> întregi, albite și congelate (LAD congelate) (ii) pastă din larve de </w:t>
            </w:r>
            <w:r w:rsidRPr="00C1615B">
              <w:rPr>
                <w:rFonts w:ascii="Times New Roman" w:hAnsi="Times New Roman" w:cs="Times New Roman"/>
                <w:i/>
                <w:iCs/>
                <w:sz w:val="24"/>
                <w:szCs w:val="24"/>
                <w:lang w:eastAsia="ro-RO"/>
              </w:rPr>
              <w:t>A. diaperinus</w:t>
            </w:r>
            <w:r w:rsidRPr="00C1615B">
              <w:rPr>
                <w:rFonts w:ascii="Times New Roman" w:hAnsi="Times New Roman" w:cs="Times New Roman"/>
                <w:sz w:val="24"/>
                <w:szCs w:val="24"/>
                <w:lang w:eastAsia="ro-RO"/>
              </w:rPr>
              <w:t> întregi, albite, măcinate și congelate (LAD sub formă de pastă) (iii) larve de </w:t>
            </w:r>
            <w:r w:rsidRPr="00C1615B">
              <w:rPr>
                <w:rFonts w:ascii="Times New Roman" w:hAnsi="Times New Roman" w:cs="Times New Roman"/>
                <w:i/>
                <w:iCs/>
                <w:sz w:val="24"/>
                <w:szCs w:val="24"/>
                <w:lang w:eastAsia="ro-RO"/>
              </w:rPr>
              <w:t>A. diaperinus</w:t>
            </w:r>
            <w:r w:rsidRPr="00C1615B">
              <w:rPr>
                <w:rFonts w:ascii="Times New Roman" w:hAnsi="Times New Roman" w:cs="Times New Roman"/>
                <w:sz w:val="24"/>
                <w:szCs w:val="24"/>
                <w:lang w:eastAsia="ro-RO"/>
              </w:rPr>
              <w:t> întregi, albite și liofilizate (LAD uscate) și (iv) pulbere din larve de </w:t>
            </w:r>
            <w:r w:rsidRPr="00C1615B">
              <w:rPr>
                <w:rFonts w:ascii="Times New Roman" w:hAnsi="Times New Roman" w:cs="Times New Roman"/>
                <w:i/>
                <w:iCs/>
                <w:sz w:val="24"/>
                <w:szCs w:val="24"/>
                <w:lang w:eastAsia="ro-RO"/>
              </w:rPr>
              <w:t>A. diaperinus</w:t>
            </w:r>
            <w:r w:rsidRPr="00C1615B">
              <w:rPr>
                <w:rFonts w:ascii="Times New Roman" w:hAnsi="Times New Roman" w:cs="Times New Roman"/>
                <w:sz w:val="24"/>
                <w:szCs w:val="24"/>
                <w:lang w:eastAsia="ro-RO"/>
              </w:rPr>
              <w:t> întregi, albite, liofilizate și măcinate (LAD sub formă de pulbere).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Este necesară o perioadă de repaus de minimum 24 de ore pentru a permite larvelor să evacueze conținutul tubului digestiv înainte de uciderea insectelor printr-un tratament termic.</w:t>
            </w:r>
          </w:p>
        </w:tc>
        <w:tc>
          <w:tcPr>
            <w:tcW w:w="31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lastRenderedPageBreak/>
              <w:t> </w:t>
            </w:r>
          </w:p>
        </w:tc>
        <w:tc>
          <w:tcPr>
            <w:tcW w:w="165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Caracteristici/Compoziție (LAD sub formă congelată sau de pastă):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Cenușă (% g/g): ≤ 1,5</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Umiditate (% g/g): 65-80</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Proteine brute (N × 6,25) (% g/g): 12-25</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Carbohidrați digerabili (% g/g): 0,4-2</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Grăsimi (% g/g): 5-12</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Indice de peroxid (Meq O</w:t>
            </w:r>
            <w:r w:rsidRPr="00C1615B">
              <w:rPr>
                <w:rFonts w:ascii="Times New Roman" w:hAnsi="Times New Roman" w:cs="Times New Roman"/>
                <w:sz w:val="24"/>
                <w:szCs w:val="24"/>
                <w:vertAlign w:val="subscript"/>
                <w:lang w:eastAsia="ro-RO"/>
              </w:rPr>
              <w:t>2</w:t>
            </w:r>
            <w:r w:rsidRPr="00C1615B">
              <w:rPr>
                <w:rFonts w:ascii="Times New Roman" w:hAnsi="Times New Roman" w:cs="Times New Roman"/>
                <w:sz w:val="24"/>
                <w:szCs w:val="24"/>
                <w:lang w:eastAsia="ro-RO"/>
              </w:rPr>
              <w:t>/kg de grăsime): ≤ 0,2</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lastRenderedPageBreak/>
              <w:t>Fibre alimentare (% g/g): 1-4</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w:t>
            </w:r>
            <w:hyperlink r:id="rId28" w:anchor="E0042" w:history="1">
              <w:r w:rsidRPr="00C1615B">
                <w:rPr>
                  <w:rFonts w:ascii="Times New Roman" w:hAnsi="Times New Roman" w:cs="Times New Roman"/>
                  <w:color w:val="337AB7"/>
                  <w:sz w:val="24"/>
                  <w:szCs w:val="24"/>
                  <w:lang w:eastAsia="ro-RO"/>
                </w:rPr>
                <w:t>(</w:t>
              </w:r>
              <w:r w:rsidRPr="00C1615B">
                <w:rPr>
                  <w:rFonts w:ascii="Times New Roman" w:hAnsi="Times New Roman" w:cs="Times New Roman"/>
                  <w:color w:val="337AB7"/>
                  <w:sz w:val="24"/>
                  <w:szCs w:val="24"/>
                  <w:vertAlign w:val="superscript"/>
                  <w:lang w:eastAsia="ro-RO"/>
                </w:rPr>
                <w:t>27</w:t>
              </w:r>
              <w:r w:rsidRPr="00C1615B">
                <w:rPr>
                  <w:rFonts w:ascii="Times New Roman" w:hAnsi="Times New Roman" w:cs="Times New Roman"/>
                  <w:color w:val="337AB7"/>
                  <w:sz w:val="24"/>
                  <w:szCs w:val="24"/>
                  <w:lang w:eastAsia="ro-RO"/>
                </w:rPr>
                <w:t>)</w:t>
              </w:r>
            </w:hyperlink>
            <w:r w:rsidRPr="00C1615B">
              <w:rPr>
                <w:rFonts w:ascii="Times New Roman" w:hAnsi="Times New Roman" w:cs="Times New Roman"/>
                <w:sz w:val="24"/>
                <w:szCs w:val="24"/>
                <w:lang w:eastAsia="ro-RO"/>
              </w:rPr>
              <w:t>Chitină (% g/g): 1,0-2,6</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Metale grele: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Plumb: ≤ 0,1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Cadmiu: ≤ 0,05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Micotoxine: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Aflatoxine (sumă de B1, B2, G1, G2): ≤ 4 μg/kg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Aflatoxină B1(μg/kg): ≤ 2</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Deoxinivalenol: ≤ 200 μg/kg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Ochratoxină A: ≤ 1 μg/kg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Criterii microbiologice: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Număr de microorganisme aerobe: ≤ 10</w:t>
            </w:r>
            <w:r w:rsidRPr="00C1615B">
              <w:rPr>
                <w:rFonts w:ascii="Times New Roman" w:hAnsi="Times New Roman" w:cs="Times New Roman"/>
                <w:sz w:val="24"/>
                <w:szCs w:val="24"/>
                <w:vertAlign w:val="superscript"/>
                <w:lang w:eastAsia="ro-RO"/>
              </w:rPr>
              <w:t>5</w:t>
            </w:r>
            <w:r w:rsidRPr="00C1615B">
              <w:rPr>
                <w:rFonts w:ascii="Times New Roman" w:hAnsi="Times New Roman" w:cs="Times New Roman"/>
                <w:sz w:val="24"/>
                <w:szCs w:val="24"/>
                <w:lang w:eastAsia="ro-RO"/>
              </w:rPr>
              <w:t> </w:t>
            </w:r>
            <w:hyperlink r:id="rId29" w:anchor="E0040" w:history="1">
              <w:r w:rsidRPr="00C1615B">
                <w:rPr>
                  <w:rFonts w:ascii="Times New Roman" w:hAnsi="Times New Roman" w:cs="Times New Roman"/>
                  <w:color w:val="337AB7"/>
                  <w:sz w:val="24"/>
                  <w:szCs w:val="24"/>
                  <w:lang w:eastAsia="ro-RO"/>
                </w:rPr>
                <w:t>(</w:t>
              </w:r>
              <w:r w:rsidRPr="00C1615B">
                <w:rPr>
                  <w:rFonts w:ascii="Times New Roman" w:hAnsi="Times New Roman" w:cs="Times New Roman"/>
                  <w:color w:val="337AB7"/>
                  <w:sz w:val="24"/>
                  <w:szCs w:val="24"/>
                  <w:vertAlign w:val="superscript"/>
                  <w:lang w:eastAsia="ro-RO"/>
                </w:rPr>
                <w:t>25</w:t>
              </w:r>
              <w:r w:rsidRPr="00C1615B">
                <w:rPr>
                  <w:rFonts w:ascii="Times New Roman" w:hAnsi="Times New Roman" w:cs="Times New Roman"/>
                  <w:color w:val="337AB7"/>
                  <w:sz w:val="24"/>
                  <w:szCs w:val="24"/>
                  <w:lang w:eastAsia="ro-RO"/>
                </w:rPr>
                <w:t>)</w:t>
              </w:r>
            </w:hyperlink>
            <w:r w:rsidRPr="00C1615B">
              <w:rPr>
                <w:rFonts w:ascii="Times New Roman" w:hAnsi="Times New Roman" w:cs="Times New Roman"/>
                <w:sz w:val="24"/>
                <w:szCs w:val="24"/>
                <w:lang w:eastAsia="ro-RO"/>
              </w:rPr>
              <w:t>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Drojdii și mucegaiuri: ≤ 100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Escherichia coli</w:t>
            </w:r>
            <w:r w:rsidRPr="00C1615B">
              <w:rPr>
                <w:rFonts w:ascii="Times New Roman" w:hAnsi="Times New Roman" w:cs="Times New Roman"/>
                <w:sz w:val="24"/>
                <w:szCs w:val="24"/>
                <w:lang w:eastAsia="ro-RO"/>
              </w:rPr>
              <w:t>: ≤ 50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Salmonella</w:t>
            </w:r>
            <w:r w:rsidRPr="00C1615B">
              <w:rPr>
                <w:rFonts w:ascii="Times New Roman" w:hAnsi="Times New Roman" w:cs="Times New Roman"/>
                <w:sz w:val="24"/>
                <w:szCs w:val="24"/>
                <w:lang w:eastAsia="ro-RO"/>
              </w:rPr>
              <w:t> spp.: Absență în 25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Listeria monocytogenes</w:t>
            </w:r>
            <w:r w:rsidRPr="00C1615B">
              <w:rPr>
                <w:rFonts w:ascii="Times New Roman" w:hAnsi="Times New Roman" w:cs="Times New Roman"/>
                <w:sz w:val="24"/>
                <w:szCs w:val="24"/>
                <w:lang w:eastAsia="ro-RO"/>
              </w:rPr>
              <w:t>: Absență în 25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Anaerobi sulfito-reductori: ≤ 30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Bacillus cereus</w:t>
            </w:r>
            <w:r w:rsidRPr="00C1615B">
              <w:rPr>
                <w:rFonts w:ascii="Times New Roman" w:hAnsi="Times New Roman" w:cs="Times New Roman"/>
                <w:sz w:val="24"/>
                <w:szCs w:val="24"/>
                <w:lang w:eastAsia="ro-RO"/>
              </w:rPr>
              <w:t>: ≤ 100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Enterobacterii: ≤ 100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Stafilococi coagulazo-pozitivi: ≤ 100 UFC/g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lastRenderedPageBreak/>
              <w:t>Caracteristici/Compoziție (LAD sub formă uscată sau de pulbere):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Cenușă (% g/g): ≤ 5</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Umiditate (% g/g): 1-5</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Proteine brute (N × 6,25) (% g/g): 50-70</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Carbohidrați digerabili (% g/g): 1,5-3,5</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Grăsimi (% g/g): 20-35</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Indice de peroxid (Meq O</w:t>
            </w:r>
            <w:r w:rsidRPr="00C1615B">
              <w:rPr>
                <w:rFonts w:ascii="Times New Roman" w:hAnsi="Times New Roman" w:cs="Times New Roman"/>
                <w:sz w:val="24"/>
                <w:szCs w:val="24"/>
                <w:vertAlign w:val="subscript"/>
                <w:lang w:eastAsia="ro-RO"/>
              </w:rPr>
              <w:t>2</w:t>
            </w:r>
            <w:r w:rsidRPr="00C1615B">
              <w:rPr>
                <w:rFonts w:ascii="Times New Roman" w:hAnsi="Times New Roman" w:cs="Times New Roman"/>
                <w:sz w:val="24"/>
                <w:szCs w:val="24"/>
                <w:lang w:eastAsia="ro-RO"/>
              </w:rPr>
              <w:t>/kg de grăsime): ≤ 5</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Fibre alimentare (% g/g): 3-6</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w:t>
            </w:r>
            <w:hyperlink r:id="rId30" w:anchor="E0042" w:history="1">
              <w:r w:rsidRPr="00C1615B">
                <w:rPr>
                  <w:rFonts w:ascii="Times New Roman" w:hAnsi="Times New Roman" w:cs="Times New Roman"/>
                  <w:color w:val="337AB7"/>
                  <w:sz w:val="24"/>
                  <w:szCs w:val="24"/>
                  <w:lang w:eastAsia="ro-RO"/>
                </w:rPr>
                <w:t>(</w:t>
              </w:r>
              <w:r w:rsidRPr="00C1615B">
                <w:rPr>
                  <w:rFonts w:ascii="Times New Roman" w:hAnsi="Times New Roman" w:cs="Times New Roman"/>
                  <w:color w:val="337AB7"/>
                  <w:sz w:val="24"/>
                  <w:szCs w:val="24"/>
                  <w:vertAlign w:val="superscript"/>
                  <w:lang w:eastAsia="ro-RO"/>
                </w:rPr>
                <w:t>27</w:t>
              </w:r>
              <w:r w:rsidRPr="00C1615B">
                <w:rPr>
                  <w:rFonts w:ascii="Times New Roman" w:hAnsi="Times New Roman" w:cs="Times New Roman"/>
                  <w:color w:val="337AB7"/>
                  <w:sz w:val="24"/>
                  <w:szCs w:val="24"/>
                  <w:lang w:eastAsia="ro-RO"/>
                </w:rPr>
                <w:t>)</w:t>
              </w:r>
            </w:hyperlink>
            <w:r w:rsidRPr="00C1615B">
              <w:rPr>
                <w:rFonts w:ascii="Times New Roman" w:hAnsi="Times New Roman" w:cs="Times New Roman"/>
                <w:sz w:val="24"/>
                <w:szCs w:val="24"/>
                <w:lang w:eastAsia="ro-RO"/>
              </w:rPr>
              <w:t>Chitină (% g/g): 3,0-9,1</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lastRenderedPageBreak/>
              <w:t>Metale grele: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Plumb: ≤ 0,1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Cadmiu: ≤ 0,05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Micotoxine: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Aflatoxine (sumă de B1, B2, G1, G2): ≤ 4 μg/kg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Aflatoxină B1(μg/kg): ≤ 2</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Deoxinivalenol: ≤ 200 μg/kg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Ochratoxină A: ≤ 1 μg/kg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Criterii microbiologice: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Număr de microorganisme aerobe: ≤ 10</w:t>
            </w:r>
            <w:r w:rsidRPr="00C1615B">
              <w:rPr>
                <w:rFonts w:ascii="Times New Roman" w:hAnsi="Times New Roman" w:cs="Times New Roman"/>
                <w:sz w:val="24"/>
                <w:szCs w:val="24"/>
                <w:vertAlign w:val="superscript"/>
                <w:lang w:eastAsia="ro-RO"/>
              </w:rPr>
              <w:t>5</w:t>
            </w:r>
            <w:r w:rsidRPr="00C1615B">
              <w:rPr>
                <w:rFonts w:ascii="Times New Roman" w:hAnsi="Times New Roman" w:cs="Times New Roman"/>
                <w:sz w:val="24"/>
                <w:szCs w:val="24"/>
                <w:lang w:eastAsia="ro-RO"/>
              </w:rPr>
              <w:t>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Drojdii și mucegaiuri: ≤ 100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Escherichia coli</w:t>
            </w:r>
            <w:r w:rsidRPr="00C1615B">
              <w:rPr>
                <w:rFonts w:ascii="Times New Roman" w:hAnsi="Times New Roman" w:cs="Times New Roman"/>
                <w:sz w:val="24"/>
                <w:szCs w:val="24"/>
                <w:lang w:eastAsia="ro-RO"/>
              </w:rPr>
              <w:t>: ≤ 50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Salmonella</w:t>
            </w:r>
            <w:r w:rsidRPr="00C1615B">
              <w:rPr>
                <w:rFonts w:ascii="Times New Roman" w:hAnsi="Times New Roman" w:cs="Times New Roman"/>
                <w:sz w:val="24"/>
                <w:szCs w:val="24"/>
                <w:lang w:eastAsia="ro-RO"/>
              </w:rPr>
              <w:t> spp.: Absență în 25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Listeria monocytogenes</w:t>
            </w:r>
            <w:r w:rsidRPr="00C1615B">
              <w:rPr>
                <w:rFonts w:ascii="Times New Roman" w:hAnsi="Times New Roman" w:cs="Times New Roman"/>
                <w:sz w:val="24"/>
                <w:szCs w:val="24"/>
                <w:lang w:eastAsia="ro-RO"/>
              </w:rPr>
              <w:t>: Absență în 25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Bacterii anaerobe care reduc sulfiți: ≤ 30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Bacillus cereus</w:t>
            </w:r>
            <w:r w:rsidRPr="00C1615B">
              <w:rPr>
                <w:rFonts w:ascii="Times New Roman" w:hAnsi="Times New Roman" w:cs="Times New Roman"/>
                <w:sz w:val="24"/>
                <w:szCs w:val="24"/>
                <w:lang w:eastAsia="ro-RO"/>
              </w:rPr>
              <w:t>: ≤ 100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Enterobacterii: ≤ 100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Stafilococi coagulazo-pozitivi: ≤ 100 UFC/g</w:t>
            </w:r>
          </w:p>
        </w:tc>
        <w:tc>
          <w:tcPr>
            <w:tcW w:w="31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lastRenderedPageBreak/>
              <w:t> </w:t>
            </w:r>
          </w:p>
        </w:tc>
        <w:tc>
          <w:tcPr>
            <w:tcW w:w="165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lastRenderedPageBreak/>
              <w:t>Suc din tulpinile plantei de </w:t>
            </w:r>
            <w:r w:rsidRPr="00C1615B">
              <w:rPr>
                <w:rFonts w:ascii="Times New Roman" w:hAnsi="Times New Roman" w:cs="Times New Roman"/>
                <w:b/>
                <w:bCs/>
                <w:i/>
                <w:iCs/>
                <w:sz w:val="24"/>
                <w:szCs w:val="24"/>
                <w:lang w:eastAsia="ro-RO"/>
              </w:rPr>
              <w:t>Angelica keiskei</w:t>
            </w:r>
            <w:r w:rsidRPr="00C1615B">
              <w:rPr>
                <w:rFonts w:ascii="Times New Roman" w:hAnsi="Times New Roman" w:cs="Times New Roman"/>
                <w:b/>
                <w:bCs/>
                <w:sz w:val="24"/>
                <w:szCs w:val="24"/>
                <w:lang w:eastAsia="ro-RO"/>
              </w:rPr>
              <w:t> („suc din tulpină de ashitaba”)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Alimentul nou este un lichid galben vâscos obținut prin mijloace fizice din tulpinile plantelor de </w:t>
            </w:r>
            <w:r w:rsidRPr="00C1615B">
              <w:rPr>
                <w:rFonts w:ascii="Times New Roman" w:hAnsi="Times New Roman" w:cs="Times New Roman"/>
                <w:i/>
                <w:iCs/>
                <w:sz w:val="24"/>
                <w:szCs w:val="24"/>
                <w:lang w:eastAsia="ro-RO"/>
              </w:rPr>
              <w:t>Angelica keiskei</w:t>
            </w:r>
            <w:r w:rsidRPr="00C1615B">
              <w:rPr>
                <w:rFonts w:ascii="Times New Roman" w:hAnsi="Times New Roman" w:cs="Times New Roman"/>
                <w:sz w:val="24"/>
                <w:szCs w:val="24"/>
                <w:lang w:eastAsia="ro-RO"/>
              </w:rPr>
              <w:t> („ashitaba”) ajunse la maturitate. </w:t>
            </w:r>
            <w:r w:rsidRPr="00C1615B">
              <w:rPr>
                <w:rFonts w:ascii="Times New Roman" w:hAnsi="Times New Roman" w:cs="Times New Roman"/>
                <w:i/>
                <w:iCs/>
                <w:sz w:val="24"/>
                <w:szCs w:val="24"/>
                <w:lang w:eastAsia="ro-RO"/>
              </w:rPr>
              <w:t>Angelica keiskei</w:t>
            </w:r>
            <w:r w:rsidRPr="00C1615B">
              <w:rPr>
                <w:rFonts w:ascii="Times New Roman" w:hAnsi="Times New Roman" w:cs="Times New Roman"/>
                <w:sz w:val="24"/>
                <w:szCs w:val="24"/>
                <w:lang w:eastAsia="ro-RO"/>
              </w:rPr>
              <w:t> este originară din Japonia și se numește ashitaba în limba japoneză, ceea ce explică denumirea de „suc din tulpină de ashitaba.”</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Sucul este apoi pasteurizat, amestecat cu ciclodextrine în proporție aproximativă de 30 % suc din tulpină de ashitaba și 70 % ciclodextrine, amestecul fiind apoi sterilizat, liofilizat și cernut.</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Sursă:</w:t>
            </w:r>
            <w:r w:rsidRPr="00C1615B">
              <w:rPr>
                <w:rFonts w:ascii="Times New Roman" w:hAnsi="Times New Roman" w:cs="Times New Roman"/>
                <w:sz w:val="24"/>
                <w:szCs w:val="24"/>
                <w:lang w:eastAsia="ro-RO"/>
              </w:rPr>
              <w:t> </w:t>
            </w:r>
            <w:r w:rsidRPr="00C1615B">
              <w:rPr>
                <w:rFonts w:ascii="Times New Roman" w:hAnsi="Times New Roman" w:cs="Times New Roman"/>
                <w:i/>
                <w:iCs/>
                <w:sz w:val="24"/>
                <w:szCs w:val="24"/>
                <w:lang w:eastAsia="ro-RO"/>
              </w:rPr>
              <w:t>Angelica keiskei (</w:t>
            </w:r>
            <w:r w:rsidRPr="00C1615B">
              <w:rPr>
                <w:rFonts w:ascii="Times New Roman" w:hAnsi="Times New Roman" w:cs="Times New Roman"/>
                <w:sz w:val="24"/>
                <w:szCs w:val="24"/>
                <w:lang w:eastAsia="ro-RO"/>
              </w:rPr>
              <w:t>familia </w:t>
            </w:r>
            <w:r w:rsidRPr="00C1615B">
              <w:rPr>
                <w:rFonts w:ascii="Times New Roman" w:hAnsi="Times New Roman" w:cs="Times New Roman"/>
                <w:i/>
                <w:iCs/>
                <w:sz w:val="24"/>
                <w:szCs w:val="24"/>
                <w:lang w:eastAsia="ro-RO"/>
              </w:rPr>
              <w:t>Apiaceae)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Caracteristicile/Compoziția sucului:</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Calcone (xanthoangelol + 4-hidroxiderricină) (% g/v): 1,0-2,25</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Carbohidrați (%): 5,0-7,5</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Apă (%): 90,0-95,0</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Grăsimi (% g/v): 0,1-0,3</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lastRenderedPageBreak/>
              <w:t>Proteine (% g/v): 0,15-0,45</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Sumă de dihidropiranocumarine de tip angular: ≤ 10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Sumă de furanocumarine: ≤ 100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Metale grele: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Plumb: ≤ 0,1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Arsen: ≤ 0,3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Mercur: ≤ 0,1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Cadmiu: ≤ 1,0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Criterii microbiologice: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Numărul total de germeni aerobi viabili: ≤ 1 000 CFU/g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Numărul total de drojdii și mucegaiuri: ≤ 100 CFU/g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Escherichia coli</w:t>
            </w:r>
            <w:r w:rsidRPr="00C1615B">
              <w:rPr>
                <w:rFonts w:ascii="Times New Roman" w:hAnsi="Times New Roman" w:cs="Times New Roman"/>
                <w:sz w:val="24"/>
                <w:szCs w:val="24"/>
                <w:lang w:eastAsia="ro-RO"/>
              </w:rPr>
              <w:t>: Absență în 10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Coliforme: ≤ 30 CFU/g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Salmonella</w:t>
            </w:r>
            <w:r w:rsidRPr="00C1615B">
              <w:rPr>
                <w:rFonts w:ascii="Times New Roman" w:hAnsi="Times New Roman" w:cs="Times New Roman"/>
                <w:sz w:val="24"/>
                <w:szCs w:val="24"/>
                <w:lang w:eastAsia="ro-RO"/>
              </w:rPr>
              <w:t> spp.: Absență în 25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CFU: unități formatoare de colonii</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lastRenderedPageBreak/>
              <w:t> </w:t>
            </w:r>
          </w:p>
        </w:tc>
        <w:tc>
          <w:tcPr>
            <w:tcW w:w="31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w:t>
            </w:r>
          </w:p>
        </w:tc>
        <w:tc>
          <w:tcPr>
            <w:tcW w:w="165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lastRenderedPageBreak/>
              <w:t>Ulei de krill antarctic din specia</w:t>
            </w:r>
            <w:r w:rsidRPr="00C1615B">
              <w:rPr>
                <w:rFonts w:ascii="Times New Roman" w:hAnsi="Times New Roman" w:cs="Times New Roman"/>
                <w:sz w:val="24"/>
                <w:szCs w:val="24"/>
                <w:lang w:eastAsia="ro-RO"/>
              </w:rPr>
              <w:t> </w:t>
            </w:r>
            <w:r w:rsidRPr="00C1615B">
              <w:rPr>
                <w:rFonts w:ascii="Times New Roman" w:hAnsi="Times New Roman" w:cs="Times New Roman"/>
                <w:b/>
                <w:bCs/>
                <w:i/>
                <w:iCs/>
                <w:sz w:val="24"/>
                <w:szCs w:val="24"/>
                <w:lang w:eastAsia="ro-RO"/>
              </w:rPr>
              <w:t>Euphausia superba</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Descriere/Definiție:</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Pentru a produce extract de lipide din krill antarctic (</w:t>
            </w:r>
            <w:r w:rsidRPr="00C1615B">
              <w:rPr>
                <w:rFonts w:ascii="Times New Roman" w:hAnsi="Times New Roman" w:cs="Times New Roman"/>
                <w:i/>
                <w:iCs/>
                <w:sz w:val="24"/>
                <w:szCs w:val="24"/>
                <w:lang w:eastAsia="ro-RO"/>
              </w:rPr>
              <w:t>Euphausia superba</w:t>
            </w:r>
            <w:r w:rsidRPr="00C1615B">
              <w:rPr>
                <w:rFonts w:ascii="Times New Roman" w:hAnsi="Times New Roman" w:cs="Times New Roman"/>
                <w:sz w:val="24"/>
                <w:szCs w:val="24"/>
                <w:lang w:eastAsia="ro-RO"/>
              </w:rPr>
              <w:t>), se extrag lipide din krill congelat zdrobit sau din preparatul din krill uscat cu ajutorul unui solvent de extracție aprobat (în temeiul Directivei 2009/32/CE). Proteinele și materiile provenite din krill se înlătură din extractul lipidic prin filtrare. Solvenții de extracție și apa reziduală se înlătură prin evaporare.</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Indice de saponificare: ≤ 230 mg KOH/g</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lastRenderedPageBreak/>
              <w:t>Indice de peroxid (IP) ≤ 3 meq O </w:t>
            </w:r>
            <w:r w:rsidRPr="00C1615B">
              <w:rPr>
                <w:rFonts w:ascii="Times New Roman" w:hAnsi="Times New Roman" w:cs="Times New Roman"/>
                <w:sz w:val="24"/>
                <w:szCs w:val="24"/>
                <w:vertAlign w:val="subscript"/>
                <w:lang w:eastAsia="ro-RO"/>
              </w:rPr>
              <w:t>2</w:t>
            </w:r>
            <w:r w:rsidRPr="00C1615B">
              <w:rPr>
                <w:rFonts w:ascii="Times New Roman" w:hAnsi="Times New Roman" w:cs="Times New Roman"/>
                <w:sz w:val="24"/>
                <w:szCs w:val="24"/>
                <w:lang w:eastAsia="ro-RO"/>
              </w:rPr>
              <w:t>/kg ulei</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Stabilitate la oxidare: toate produsele alimentare care conțin ulei de krill antarctic din specia </w:t>
            </w:r>
            <w:r w:rsidRPr="00C1615B">
              <w:rPr>
                <w:rFonts w:ascii="Times New Roman" w:hAnsi="Times New Roman" w:cs="Times New Roman"/>
                <w:i/>
                <w:iCs/>
                <w:sz w:val="24"/>
                <w:szCs w:val="24"/>
                <w:lang w:eastAsia="ro-RO"/>
              </w:rPr>
              <w:t>Euphausia superba</w:t>
            </w:r>
            <w:r w:rsidRPr="00C1615B">
              <w:rPr>
                <w:rFonts w:ascii="Times New Roman" w:hAnsi="Times New Roman" w:cs="Times New Roman"/>
                <w:sz w:val="24"/>
                <w:szCs w:val="24"/>
                <w:lang w:eastAsia="ro-RO"/>
              </w:rPr>
              <w:t> trebuie să demonstreze stabilitate la oxidare prin metode de testare adecvate și recunoscute la nivel național/internațional (de exemplu, AOAC).</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Umiditate și substanțe volatile: ≤ 3 % sau 0,6 exprimate ca activitate a apei la 25 °C</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Fosfolipide: ≥ 35 %-&lt; 60 %</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Acizi grași trans ≤ 1 %</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EPA (acid eicosapentaenoic): ≥ 9 %</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DHA (acid docosahexaenoic): ≥ 5 %</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lastRenderedPageBreak/>
              <w:t>Ulei de krill antarctic din specia </w:t>
            </w:r>
            <w:r w:rsidRPr="00C1615B">
              <w:rPr>
                <w:rFonts w:ascii="Times New Roman" w:hAnsi="Times New Roman" w:cs="Times New Roman"/>
                <w:b/>
                <w:bCs/>
                <w:i/>
                <w:iCs/>
                <w:sz w:val="24"/>
                <w:szCs w:val="24"/>
                <w:lang w:eastAsia="ro-RO"/>
              </w:rPr>
              <w:t>Euphausia superba</w:t>
            </w:r>
            <w:r w:rsidRPr="00C1615B">
              <w:rPr>
                <w:rFonts w:ascii="Times New Roman" w:hAnsi="Times New Roman" w:cs="Times New Roman"/>
                <w:b/>
                <w:bCs/>
                <w:sz w:val="24"/>
                <w:szCs w:val="24"/>
                <w:lang w:eastAsia="ro-RO"/>
              </w:rPr>
              <w:t> bogat în fosfolipide</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Descriere/definiție</w:t>
            </w:r>
            <w:r w:rsidRPr="00C1615B">
              <w:rPr>
                <w:rFonts w:ascii="Times New Roman" w:hAnsi="Times New Roman" w:cs="Times New Roman"/>
                <w:sz w:val="24"/>
                <w:szCs w:val="24"/>
                <w:lang w:eastAsia="ro-RO"/>
              </w:rPr>
              <w:t>:</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Se obține ulei bogat în fosfolipide din krill antarctic (</w:t>
            </w:r>
            <w:r w:rsidRPr="00C1615B">
              <w:rPr>
                <w:rFonts w:ascii="Times New Roman" w:hAnsi="Times New Roman" w:cs="Times New Roman"/>
                <w:i/>
                <w:iCs/>
                <w:sz w:val="24"/>
                <w:szCs w:val="24"/>
                <w:lang w:eastAsia="ro-RO"/>
              </w:rPr>
              <w:t>Euphausia superba</w:t>
            </w:r>
            <w:r w:rsidRPr="00C1615B">
              <w:rPr>
                <w:rFonts w:ascii="Times New Roman" w:hAnsi="Times New Roman" w:cs="Times New Roman"/>
                <w:sz w:val="24"/>
                <w:szCs w:val="24"/>
                <w:lang w:eastAsia="ro-RO"/>
              </w:rPr>
              <w:t>) prin spălări repetate cu un solvent aprobat (în temeiul Directivei 2009/32/CE) pentru a crește conținutul de fosfolipide din ulei. Solvenții sunt eliminați din produsul final prin evaporare.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Indice de saponificare: ≤ 230 mg KOH/g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Indice de peroxid (IP): ≤ 3 meq O</w:t>
            </w:r>
            <w:r w:rsidRPr="00C1615B">
              <w:rPr>
                <w:rFonts w:ascii="Times New Roman" w:hAnsi="Times New Roman" w:cs="Times New Roman"/>
                <w:sz w:val="24"/>
                <w:szCs w:val="24"/>
                <w:vertAlign w:val="subscript"/>
                <w:lang w:eastAsia="ro-RO"/>
              </w:rPr>
              <w:t>2</w:t>
            </w:r>
            <w:r w:rsidRPr="00C1615B">
              <w:rPr>
                <w:rFonts w:ascii="Times New Roman" w:hAnsi="Times New Roman" w:cs="Times New Roman"/>
                <w:sz w:val="24"/>
                <w:szCs w:val="24"/>
                <w:lang w:eastAsia="ro-RO"/>
              </w:rPr>
              <w:t>/kg ulei</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Umiditate și substanțe volatile: ≤ 3 % sau 0,6 exprimate ca activitate a apei la 25 °C</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Fosfolipide: ≥ 60 %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Acizi grași trans: ≤ 1 %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EPA (acid eicosapentaenoic): ≥ 9 %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DHA (acid docosahexaenoic): ≥ 5 %</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Pulbere de micelii de </w:t>
            </w:r>
            <w:r w:rsidRPr="00C1615B">
              <w:rPr>
                <w:rFonts w:ascii="Times New Roman" w:hAnsi="Times New Roman" w:cs="Times New Roman"/>
                <w:b/>
                <w:bCs/>
                <w:i/>
                <w:iCs/>
                <w:sz w:val="24"/>
                <w:szCs w:val="24"/>
                <w:lang w:eastAsia="ro-RO"/>
              </w:rPr>
              <w:t>Antrodia camphorata</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Descriere/Definiție: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Alimentul nou constă în micelii liofilizate de </w:t>
            </w:r>
            <w:r w:rsidRPr="00C1615B">
              <w:rPr>
                <w:rFonts w:ascii="Times New Roman" w:hAnsi="Times New Roman" w:cs="Times New Roman"/>
                <w:i/>
                <w:iCs/>
                <w:sz w:val="24"/>
                <w:szCs w:val="24"/>
                <w:lang w:eastAsia="ro-RO"/>
              </w:rPr>
              <w:t>Antrodia camphorata</w:t>
            </w:r>
            <w:r w:rsidRPr="00C1615B">
              <w:rPr>
                <w:rFonts w:ascii="Times New Roman" w:hAnsi="Times New Roman" w:cs="Times New Roman"/>
                <w:sz w:val="24"/>
                <w:szCs w:val="24"/>
                <w:lang w:eastAsia="ro-RO"/>
              </w:rPr>
              <w:t> (tulpina BCRC 39106), care au fost cultivate în mediu solid. Miceliile liofilizate de </w:t>
            </w:r>
            <w:r w:rsidRPr="00C1615B">
              <w:rPr>
                <w:rFonts w:ascii="Times New Roman" w:hAnsi="Times New Roman" w:cs="Times New Roman"/>
                <w:i/>
                <w:iCs/>
                <w:sz w:val="24"/>
                <w:szCs w:val="24"/>
                <w:lang w:eastAsia="ro-RO"/>
              </w:rPr>
              <w:t>Antrodia camphorata</w:t>
            </w:r>
            <w:r w:rsidRPr="00C1615B">
              <w:rPr>
                <w:rFonts w:ascii="Times New Roman" w:hAnsi="Times New Roman" w:cs="Times New Roman"/>
                <w:sz w:val="24"/>
                <w:szCs w:val="24"/>
                <w:lang w:eastAsia="ro-RO"/>
              </w:rPr>
              <w:t> sunt apoi măcinate și transformate în pulbere. </w:t>
            </w:r>
            <w:r w:rsidRPr="00C1615B">
              <w:rPr>
                <w:rFonts w:ascii="Times New Roman" w:hAnsi="Times New Roman" w:cs="Times New Roman"/>
                <w:i/>
                <w:iCs/>
                <w:sz w:val="24"/>
                <w:szCs w:val="24"/>
                <w:lang w:eastAsia="ro-RO"/>
              </w:rPr>
              <w:t>Antrodia camphorata</w:t>
            </w:r>
            <w:r w:rsidRPr="00C1615B">
              <w:rPr>
                <w:rFonts w:ascii="Times New Roman" w:hAnsi="Times New Roman" w:cs="Times New Roman"/>
                <w:sz w:val="24"/>
                <w:szCs w:val="24"/>
                <w:lang w:eastAsia="ro-RO"/>
              </w:rPr>
              <w:t> este sinonim cu </w:t>
            </w:r>
            <w:r w:rsidRPr="00C1615B">
              <w:rPr>
                <w:rFonts w:ascii="Times New Roman" w:hAnsi="Times New Roman" w:cs="Times New Roman"/>
                <w:i/>
                <w:iCs/>
                <w:sz w:val="24"/>
                <w:szCs w:val="24"/>
                <w:lang w:eastAsia="ro-RO"/>
              </w:rPr>
              <w:t>Taiwanofungus camphoratus</w:t>
            </w:r>
            <w:r w:rsidRPr="00C1615B">
              <w:rPr>
                <w:rFonts w:ascii="Times New Roman" w:hAnsi="Times New Roman" w:cs="Times New Roman"/>
                <w:sz w:val="24"/>
                <w:szCs w:val="24"/>
                <w:lang w:eastAsia="ro-RO"/>
              </w:rPr>
              <w:t> (familia Fomitopsidaceae).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lastRenderedPageBreak/>
              <w:t>Caracteristici/Compoziție: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Pierdere la uscare (umiditate): &lt; 10 %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Carbohidrați: ≤ 80 g/100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Proteine: ≤ 20 g/100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Cenușă: ≤ 6 g/100g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Grăsimi: ≤ 6 g/100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Triterpenoizi totali: 1,0-10,0 g/100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Antroquinonol: 1,0-20,0 mg/g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Metale grele: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Arsen: &lt; 0,5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Criterii microbiologice: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Număr total de microorganisme aerobe: ≤ 10</w:t>
            </w:r>
            <w:r w:rsidRPr="00C1615B">
              <w:rPr>
                <w:rFonts w:ascii="Times New Roman" w:hAnsi="Times New Roman" w:cs="Times New Roman"/>
                <w:sz w:val="24"/>
                <w:szCs w:val="24"/>
                <w:vertAlign w:val="superscript"/>
                <w:lang w:eastAsia="ro-RO"/>
              </w:rPr>
              <w:t>3</w:t>
            </w:r>
            <w:r w:rsidRPr="00C1615B">
              <w:rPr>
                <w:rFonts w:ascii="Times New Roman" w:hAnsi="Times New Roman" w:cs="Times New Roman"/>
                <w:sz w:val="24"/>
                <w:szCs w:val="24"/>
                <w:lang w:eastAsia="ro-RO"/>
              </w:rPr>
              <w:t> (*)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Număr total de drojdii și de mucegaiuri: ≤ 100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Escherichia coli</w:t>
            </w:r>
            <w:r w:rsidRPr="00C1615B">
              <w:rPr>
                <w:rFonts w:ascii="Times New Roman" w:hAnsi="Times New Roman" w:cs="Times New Roman"/>
                <w:sz w:val="24"/>
                <w:szCs w:val="24"/>
                <w:lang w:eastAsia="ro-RO"/>
              </w:rPr>
              <w:t>: Nedetectate în 10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Salmonella</w:t>
            </w:r>
            <w:r w:rsidRPr="00C1615B">
              <w:rPr>
                <w:rFonts w:ascii="Times New Roman" w:hAnsi="Times New Roman" w:cs="Times New Roman"/>
                <w:sz w:val="24"/>
                <w:szCs w:val="24"/>
                <w:lang w:eastAsia="ro-RO"/>
              </w:rPr>
              <w:t> spp.: Nedetectate în 25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Staphylococcus aureus</w:t>
            </w:r>
            <w:r w:rsidRPr="00C1615B">
              <w:rPr>
                <w:rFonts w:ascii="Times New Roman" w:hAnsi="Times New Roman" w:cs="Times New Roman"/>
                <w:sz w:val="24"/>
                <w:szCs w:val="24"/>
                <w:lang w:eastAsia="ro-RO"/>
              </w:rPr>
              <w:t>: Nedetectate în 10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UFC: unități formatoare de colonii</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lastRenderedPageBreak/>
              <w:t>Extract etanolic apos de </w:t>
            </w:r>
            <w:r w:rsidRPr="00C1615B">
              <w:rPr>
                <w:rFonts w:ascii="Times New Roman" w:hAnsi="Times New Roman" w:cs="Times New Roman"/>
                <w:b/>
                <w:bCs/>
                <w:i/>
                <w:iCs/>
                <w:sz w:val="24"/>
                <w:szCs w:val="24"/>
                <w:lang w:eastAsia="ro-RO"/>
              </w:rPr>
              <w:t>Labisia pumila</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Descriere/Definiție: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Alimentul nou este un extract hidroalcoolic obținut din planta întreagă uscată de </w:t>
            </w:r>
            <w:r w:rsidRPr="00C1615B">
              <w:rPr>
                <w:rFonts w:ascii="Times New Roman" w:hAnsi="Times New Roman" w:cs="Times New Roman"/>
                <w:i/>
                <w:iCs/>
                <w:sz w:val="24"/>
                <w:szCs w:val="24"/>
                <w:lang w:eastAsia="ro-RO"/>
              </w:rPr>
              <w:t>Labisia pumila</w:t>
            </w:r>
            <w:r w:rsidRPr="00C1615B">
              <w:rPr>
                <w:rFonts w:ascii="Times New Roman" w:hAnsi="Times New Roman" w:cs="Times New Roman"/>
                <w:sz w:val="24"/>
                <w:szCs w:val="24"/>
                <w:lang w:eastAsia="ro-RO"/>
              </w:rPr>
              <w:t> (Blume) Fern.-Vill.</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Procesul de producție a alimentului nou începe cu spălarea, uscarea și măcinarea plantei de </w:t>
            </w:r>
            <w:r w:rsidRPr="00C1615B">
              <w:rPr>
                <w:rFonts w:ascii="Times New Roman" w:hAnsi="Times New Roman" w:cs="Times New Roman"/>
                <w:i/>
                <w:iCs/>
                <w:sz w:val="24"/>
                <w:szCs w:val="24"/>
                <w:lang w:eastAsia="ro-RO"/>
              </w:rPr>
              <w:t>Labisia pumila</w:t>
            </w:r>
            <w:r w:rsidRPr="00C1615B">
              <w:rPr>
                <w:rFonts w:ascii="Times New Roman" w:hAnsi="Times New Roman" w:cs="Times New Roman"/>
                <w:sz w:val="24"/>
                <w:szCs w:val="24"/>
                <w:lang w:eastAsia="ro-RO"/>
              </w:rPr>
              <w:t>. Materialul vegetal măcinat este apoi extras de două ori cu un amestec de apă și etanol (50/50 v/v). Extractul lichid este apoi concentrat, amestecat cu maltodextrină (care este utilizată ca agent de uscare) în proporție de 2:1 și uscat prin pulverizare.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Caracteristici/compoziție (inclusiv maltodextrină):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Dimensiune a particulelor: &gt; 90 % prin sită mesh 120 (125 μm)</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Cenușă: &lt; 10 %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Cenușă insolubilă în acid: &lt; 1 %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lastRenderedPageBreak/>
              <w:t>Umiditate: &lt; 8 %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Etanol: &lt; 1 % (g/g)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Acid galic: 2-10 % (g/g)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Carbohidrați: 70-90 g/100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Proteine: &lt; 9 % (g/g)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Total grăsimi: &lt; 3 % (g/g)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Saponină (sub formă de ardisiacripsină A): &lt; 1,5 % (g/g)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Criterii microbiologice: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Număr de microorganisme aerobe: &lt; 1 × 10</w:t>
            </w:r>
            <w:r w:rsidRPr="00C1615B">
              <w:rPr>
                <w:rFonts w:ascii="Times New Roman" w:hAnsi="Times New Roman" w:cs="Times New Roman"/>
                <w:sz w:val="24"/>
                <w:szCs w:val="24"/>
                <w:vertAlign w:val="superscript"/>
                <w:lang w:eastAsia="ro-RO"/>
              </w:rPr>
              <w:t>4</w:t>
            </w:r>
            <w:r w:rsidRPr="00C1615B">
              <w:rPr>
                <w:rFonts w:ascii="Times New Roman" w:hAnsi="Times New Roman" w:cs="Times New Roman"/>
                <w:sz w:val="24"/>
                <w:szCs w:val="24"/>
                <w:lang w:eastAsia="ro-RO"/>
              </w:rPr>
              <w:t>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Drojdii și mucegaiuri: &lt; 5 × 10</w:t>
            </w:r>
            <w:r w:rsidRPr="00C1615B">
              <w:rPr>
                <w:rFonts w:ascii="Times New Roman" w:hAnsi="Times New Roman" w:cs="Times New Roman"/>
                <w:sz w:val="24"/>
                <w:szCs w:val="24"/>
                <w:vertAlign w:val="superscript"/>
                <w:lang w:eastAsia="ro-RO"/>
              </w:rPr>
              <w:t>2</w:t>
            </w:r>
            <w:r w:rsidRPr="00C1615B">
              <w:rPr>
                <w:rFonts w:ascii="Times New Roman" w:hAnsi="Times New Roman" w:cs="Times New Roman"/>
                <w:sz w:val="24"/>
                <w:szCs w:val="24"/>
                <w:lang w:eastAsia="ro-RO"/>
              </w:rPr>
              <w:t>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E. coli</w:t>
            </w:r>
            <w:r w:rsidRPr="00C1615B">
              <w:rPr>
                <w:rFonts w:ascii="Times New Roman" w:hAnsi="Times New Roman" w:cs="Times New Roman"/>
                <w:sz w:val="24"/>
                <w:szCs w:val="24"/>
                <w:lang w:eastAsia="ro-RO"/>
              </w:rPr>
              <w:t>: nedetectate în 10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S. aureus</w:t>
            </w:r>
            <w:r w:rsidRPr="00C1615B">
              <w:rPr>
                <w:rFonts w:ascii="Times New Roman" w:hAnsi="Times New Roman" w:cs="Times New Roman"/>
                <w:sz w:val="24"/>
                <w:szCs w:val="24"/>
                <w:lang w:eastAsia="ro-RO"/>
              </w:rPr>
              <w:t>: nedetectate în 10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Salmonella</w:t>
            </w:r>
            <w:r w:rsidRPr="00C1615B">
              <w:rPr>
                <w:rFonts w:ascii="Times New Roman" w:hAnsi="Times New Roman" w:cs="Times New Roman"/>
                <w:sz w:val="24"/>
                <w:szCs w:val="24"/>
                <w:lang w:eastAsia="ro-RO"/>
              </w:rPr>
              <w:t>: nedetectate în 25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P. aeruginosa</w:t>
            </w:r>
            <w:r w:rsidRPr="00C1615B">
              <w:rPr>
                <w:rFonts w:ascii="Times New Roman" w:hAnsi="Times New Roman" w:cs="Times New Roman"/>
                <w:sz w:val="24"/>
                <w:szCs w:val="24"/>
                <w:lang w:eastAsia="ro-RO"/>
              </w:rPr>
              <w:t>: nedetectate în 10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ufc: unități formatoare de colonii</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g/g: greutate/greutate</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lastRenderedPageBreak/>
              <w:t>Biomasă de cultură celulară de mere</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Descriere/definiție: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Alimentul nou este o biomasă de celule cultivate și omogenizate de mere din soiul elvețian Uttwiler Spätlauber (</w:t>
            </w:r>
            <w:r w:rsidRPr="00C1615B">
              <w:rPr>
                <w:rFonts w:ascii="Times New Roman" w:hAnsi="Times New Roman" w:cs="Times New Roman"/>
                <w:i/>
                <w:iCs/>
                <w:sz w:val="24"/>
                <w:szCs w:val="24"/>
                <w:lang w:eastAsia="ro-RO"/>
              </w:rPr>
              <w:t>Malus domestica</w:t>
            </w:r>
            <w:r w:rsidRPr="00C1615B">
              <w:rPr>
                <w:rFonts w:ascii="Times New Roman" w:hAnsi="Times New Roman" w:cs="Times New Roman"/>
                <w:sz w:val="24"/>
                <w:szCs w:val="24"/>
                <w:lang w:eastAsia="ro-RO"/>
              </w:rPr>
              <w:t> Borkh.).</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Procesul de producție constă în colectarea în condiții sterile a unor secțiuni specifice de mere, care sunt apoi plasate pe un mediu solid cu scopul de a induce, în condiții sterile, formarea unui țesut de tip calus primar, compus din celule dediferențiate. Celulele care formează calusul sunt apoi cultivate în mediu lichid și ulterior omogenizate, tratate termic și uscate.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Caracteristici/Compoziție: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Umiditate: 10,9-15,5 g/100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Cenușă: 11,8-20,8 g/100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lastRenderedPageBreak/>
              <w:t>Proteine: 14,3-20,0 g/100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Grăsimi: 0,6-2,5 g/100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Carbohidrați nedigerabili: 17,1-25,2 g/100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Alți carbohidrați [</w:t>
            </w:r>
            <w:r w:rsidRPr="004C54DA">
              <w:rPr>
                <w:rFonts w:ascii="Times New Roman" w:hAnsi="Times New Roman" w:cs="Times New Roman"/>
                <w:sz w:val="24"/>
                <w:szCs w:val="24"/>
                <w:lang w:eastAsia="ro-RO"/>
              </w:rPr>
              <w:t>calculați </w:t>
            </w:r>
            <w:hyperlink r:id="rId31" w:anchor="E0044" w:history="1">
              <w:r w:rsidRPr="004C54DA">
                <w:rPr>
                  <w:rFonts w:ascii="Times New Roman" w:hAnsi="Times New Roman" w:cs="Times New Roman"/>
                  <w:sz w:val="24"/>
                  <w:szCs w:val="24"/>
                  <w:lang w:eastAsia="ro-RO"/>
                </w:rPr>
                <w:t>(</w:t>
              </w:r>
              <w:r w:rsidRPr="004C54DA">
                <w:rPr>
                  <w:rFonts w:ascii="Times New Roman" w:hAnsi="Times New Roman" w:cs="Times New Roman"/>
                  <w:sz w:val="24"/>
                  <w:szCs w:val="24"/>
                  <w:vertAlign w:val="superscript"/>
                  <w:lang w:eastAsia="ro-RO"/>
                </w:rPr>
                <w:t>29</w:t>
              </w:r>
              <w:r w:rsidRPr="004C54DA">
                <w:rPr>
                  <w:rFonts w:ascii="Times New Roman" w:hAnsi="Times New Roman" w:cs="Times New Roman"/>
                  <w:sz w:val="24"/>
                  <w:szCs w:val="24"/>
                  <w:lang w:eastAsia="ro-RO"/>
                </w:rPr>
                <w:t>)</w:t>
              </w:r>
            </w:hyperlink>
            <w:r w:rsidRPr="004C54DA">
              <w:rPr>
                <w:rFonts w:ascii="Times New Roman" w:hAnsi="Times New Roman" w:cs="Times New Roman"/>
                <w:sz w:val="24"/>
                <w:szCs w:val="24"/>
                <w:lang w:eastAsia="ro-RO"/>
              </w:rPr>
              <w:t xml:space="preserve">]: </w:t>
            </w:r>
            <w:r w:rsidRPr="00C1615B">
              <w:rPr>
                <w:rFonts w:ascii="Times New Roman" w:hAnsi="Times New Roman" w:cs="Times New Roman"/>
                <w:sz w:val="24"/>
                <w:szCs w:val="24"/>
                <w:lang w:eastAsia="ro-RO"/>
              </w:rPr>
              <w:t>21,9-38,9 g/100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Zaharuri totale: 17,1-32,6 g/100g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Fructoză: 10,8-20,2 g/100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Glucoză: 3,8-7,0 g/100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Fenoli totali: 0,15-0,29 g/100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Acid malic: 0,41-1,19 g/100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Acid succinic: 0,14-0,26 g/100 g</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lastRenderedPageBreak/>
              <w:t>Ulei bogat în acid arahidonic din ciuperca </w:t>
            </w:r>
            <w:r w:rsidRPr="00C1615B">
              <w:rPr>
                <w:rFonts w:ascii="Times New Roman" w:hAnsi="Times New Roman" w:cs="Times New Roman"/>
                <w:b/>
                <w:bCs/>
                <w:i/>
                <w:iCs/>
                <w:sz w:val="24"/>
                <w:szCs w:val="24"/>
                <w:lang w:eastAsia="ro-RO"/>
              </w:rPr>
              <w:t>Mortierella alpina</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Descriere/definiție: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Uleiul de culoare galben deschis cu conținut ridicat de acid arahidonic se obține prin fermentarea tulpinilor nemodificate genetic IS-4, I49-N18, FJRK-MA01 și CBS 210.32 ale ciupercii </w:t>
            </w:r>
            <w:r w:rsidRPr="00C1615B">
              <w:rPr>
                <w:rFonts w:ascii="Times New Roman" w:hAnsi="Times New Roman" w:cs="Times New Roman"/>
                <w:i/>
                <w:iCs/>
                <w:sz w:val="24"/>
                <w:szCs w:val="24"/>
                <w:lang w:eastAsia="ro-RO"/>
              </w:rPr>
              <w:t>Mortierella alpina</w:t>
            </w:r>
            <w:r w:rsidRPr="00C1615B">
              <w:rPr>
                <w:rFonts w:ascii="Times New Roman" w:hAnsi="Times New Roman" w:cs="Times New Roman"/>
                <w:sz w:val="24"/>
                <w:szCs w:val="24"/>
                <w:lang w:eastAsia="ro-RO"/>
              </w:rPr>
              <w:t>, folosind un lichid corespunzător. Se extrage apoi uleiul din biomasă și se purifică.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Acid arahidonic: ≥ 40 % din greutatea conținutului total de acizi grași</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Acizi grași liberi: ≤ 0,45 % din conținutul total de acizi grași</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Acizi grași trans: ≤ 0,5 % din conținutul total de acizi grași</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Substanță nesaponificabilă: ≤ 1,5 %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Indice de peroxid (IP): ≤ 5 meq/kg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Indice de anisidină: ≤ 20</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Indice de aciditate: ≤ 1,0 KOH/g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Umiditate: ≤ 0,5 %</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Ulei de argan din </w:t>
            </w:r>
            <w:r w:rsidRPr="00C1615B">
              <w:rPr>
                <w:rFonts w:ascii="Times New Roman" w:hAnsi="Times New Roman" w:cs="Times New Roman"/>
                <w:b/>
                <w:bCs/>
                <w:i/>
                <w:iCs/>
                <w:sz w:val="24"/>
                <w:szCs w:val="24"/>
                <w:lang w:eastAsia="ro-RO"/>
              </w:rPr>
              <w:t>Argania spinosa</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Descriere/definiție</w:t>
            </w:r>
            <w:r w:rsidRPr="00C1615B">
              <w:rPr>
                <w:rFonts w:ascii="Times New Roman" w:hAnsi="Times New Roman" w:cs="Times New Roman"/>
                <w:sz w:val="24"/>
                <w:szCs w:val="24"/>
                <w:lang w:eastAsia="ro-RO"/>
              </w:rPr>
              <w:t>:</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Uleiul de argan se obține prin presarea la rece a sâmburilor asemănători cu migdalele ai fructelor de </w:t>
            </w:r>
            <w:r w:rsidRPr="00C1615B">
              <w:rPr>
                <w:rFonts w:ascii="Times New Roman" w:hAnsi="Times New Roman" w:cs="Times New Roman"/>
                <w:i/>
                <w:iCs/>
                <w:sz w:val="24"/>
                <w:szCs w:val="24"/>
                <w:lang w:eastAsia="ro-RO"/>
              </w:rPr>
              <w:t>Argania spinosa</w:t>
            </w:r>
            <w:r w:rsidRPr="00C1615B">
              <w:rPr>
                <w:rFonts w:ascii="Times New Roman" w:hAnsi="Times New Roman" w:cs="Times New Roman"/>
                <w:sz w:val="24"/>
                <w:szCs w:val="24"/>
                <w:lang w:eastAsia="ro-RO"/>
              </w:rPr>
              <w:t> (L.) Skeels. Sâmburii pot fi prăjiți înainte de presare, însă fără a intra în contact direct cu o flacără.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Compoziție: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lastRenderedPageBreak/>
              <w:t>Acid palmitic (C16:0): 12-15 %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Acid stearic (C18:0): 5-7 %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Acid oleic (C18:1): 43-50 %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Acid linoleic (C18:2): 29-36 %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Substanță nesaponificabilă: 0,3-2 %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Steroli totali: 100-500 mg/100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Tocoferoli totali: 16-90 mg/100g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Aciditate oleică: 0,2-1,5 %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Indice de peroxid (IP): &lt; 10 meq O</w:t>
            </w:r>
            <w:r w:rsidRPr="00C1615B">
              <w:rPr>
                <w:rFonts w:ascii="Times New Roman" w:hAnsi="Times New Roman" w:cs="Times New Roman"/>
                <w:sz w:val="24"/>
                <w:szCs w:val="24"/>
                <w:vertAlign w:val="subscript"/>
                <w:lang w:eastAsia="ro-RO"/>
              </w:rPr>
              <w:t>2</w:t>
            </w:r>
            <w:r w:rsidRPr="00C1615B">
              <w:rPr>
                <w:rFonts w:ascii="Times New Roman" w:hAnsi="Times New Roman" w:cs="Times New Roman"/>
                <w:sz w:val="24"/>
                <w:szCs w:val="24"/>
                <w:lang w:eastAsia="ro-RO"/>
              </w:rPr>
              <w:t>/kg</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lastRenderedPageBreak/>
              <w:t>Oleorășină bogată în astaxantină obținută din alga </w:t>
            </w:r>
            <w:r w:rsidRPr="00C1615B">
              <w:rPr>
                <w:rFonts w:ascii="Times New Roman" w:hAnsi="Times New Roman" w:cs="Times New Roman"/>
                <w:b/>
                <w:bCs/>
                <w:i/>
                <w:iCs/>
                <w:sz w:val="24"/>
                <w:szCs w:val="24"/>
                <w:lang w:eastAsia="ro-RO"/>
              </w:rPr>
              <w:t>Haematococcus pluvialis</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Astaxantina este o carotenoidă produsă din alge din specia </w:t>
            </w:r>
            <w:r w:rsidRPr="00C1615B">
              <w:rPr>
                <w:rFonts w:ascii="Times New Roman" w:hAnsi="Times New Roman" w:cs="Times New Roman"/>
                <w:i/>
                <w:iCs/>
                <w:sz w:val="24"/>
                <w:szCs w:val="24"/>
                <w:lang w:eastAsia="ro-RO"/>
              </w:rPr>
              <w:t>Haematococcus pluvialis</w:t>
            </w:r>
            <w:r w:rsidRPr="00C1615B">
              <w:rPr>
                <w:rFonts w:ascii="Times New Roman" w:hAnsi="Times New Roman" w:cs="Times New Roman"/>
                <w:sz w:val="24"/>
                <w:szCs w:val="24"/>
                <w:lang w:eastAsia="ro-RO"/>
              </w:rPr>
              <w:t>. Metodele de producție pentru cultivarea algelor sunt variabile; se pot folosi sisteme „închise” expuse la lumina soarelui sau la o iluminare artificială strict controlată; se pot folosi și bazine deschise. Celulele algale sunt recoltate și uscate; oleorășina este extrasă cu ajutorul CO</w:t>
            </w:r>
            <w:r w:rsidRPr="00C1615B">
              <w:rPr>
                <w:rFonts w:ascii="Times New Roman" w:hAnsi="Times New Roman" w:cs="Times New Roman"/>
                <w:sz w:val="24"/>
                <w:szCs w:val="24"/>
                <w:vertAlign w:val="subscript"/>
                <w:lang w:eastAsia="ro-RO"/>
              </w:rPr>
              <w:t>2</w:t>
            </w:r>
            <w:r w:rsidRPr="00C1615B">
              <w:rPr>
                <w:rFonts w:ascii="Times New Roman" w:hAnsi="Times New Roman" w:cs="Times New Roman"/>
                <w:sz w:val="24"/>
                <w:szCs w:val="24"/>
                <w:lang w:eastAsia="ro-RO"/>
              </w:rPr>
              <w:t> supercritic sau al unui solvent (acetat de etil). Astaxantina este diluată și standardizată la 2,5 %, 5,0 %, 7,0 %, 10 %, 15 % sau 20 % folosindu-se ulei de măsline, ulei de șofrănel, ulei de floarea-soarelui sau MCT (trigliceride cu lanț mediu).</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Caracteristici/Compoziție: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Grăsime: 42,2-99 %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Proteine: ≤ 4,4 %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Carbohidrați: ≤ 52,8 %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Fibre: &lt; 1,0 %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Cenușă: ≤ 4,2 %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Specificația carotenoizilor % g/g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Total astaxantine: 2,9-11,1 %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9-cis-astaxantină: 0,3-30,0 %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13-cis-astaxantină: 0,2-7,0 %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Monoesteri de astaxantină: 66,7-91,5 %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lastRenderedPageBreak/>
              <w:t>Diesteri de astaxantină: 0,16-32,5 %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Beta-caroten: 0,01-0,3 %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Luteină: ≤ 1,8 %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Cantaxantină: ≤ 1,30 %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Criterii microbiologice: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Bacterii aerobe totale: &lt; 3 000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Drojdii și mucegaiuri: &lt; 100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Coliforme: &lt; 10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E. coli: Negativ</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Salmonella</w:t>
            </w:r>
            <w:r w:rsidRPr="00C1615B">
              <w:rPr>
                <w:rFonts w:ascii="Times New Roman" w:hAnsi="Times New Roman" w:cs="Times New Roman"/>
                <w:sz w:val="24"/>
                <w:szCs w:val="24"/>
                <w:lang w:eastAsia="ro-RO"/>
              </w:rPr>
              <w:t>: Negativ</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Staphylococcus</w:t>
            </w:r>
            <w:r w:rsidRPr="00C1615B">
              <w:rPr>
                <w:rFonts w:ascii="Times New Roman" w:hAnsi="Times New Roman" w:cs="Times New Roman"/>
                <w:sz w:val="24"/>
                <w:szCs w:val="24"/>
                <w:lang w:eastAsia="ro-RO"/>
              </w:rPr>
              <w:t>: Negativ</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lastRenderedPageBreak/>
              <w:t>Proteine parțial hidrolizate obținute din borhot de orz (</w:t>
            </w:r>
            <w:r w:rsidRPr="00C1615B">
              <w:rPr>
                <w:rFonts w:ascii="Times New Roman" w:hAnsi="Times New Roman" w:cs="Times New Roman"/>
                <w:b/>
                <w:bCs/>
                <w:i/>
                <w:iCs/>
                <w:sz w:val="24"/>
                <w:szCs w:val="24"/>
                <w:lang w:eastAsia="ro-RO"/>
              </w:rPr>
              <w:t>Hordeum vulgare</w:t>
            </w:r>
            <w:r w:rsidRPr="00C1615B">
              <w:rPr>
                <w:rFonts w:ascii="Times New Roman" w:hAnsi="Times New Roman" w:cs="Times New Roman"/>
                <w:b/>
                <w:bCs/>
                <w:sz w:val="24"/>
                <w:szCs w:val="24"/>
                <w:lang w:eastAsia="ro-RO"/>
              </w:rPr>
              <w:t>) și de orez (</w:t>
            </w:r>
            <w:r w:rsidRPr="00C1615B">
              <w:rPr>
                <w:rFonts w:ascii="Times New Roman" w:hAnsi="Times New Roman" w:cs="Times New Roman"/>
                <w:b/>
                <w:bCs/>
                <w:i/>
                <w:iCs/>
                <w:sz w:val="24"/>
                <w:szCs w:val="24"/>
                <w:lang w:eastAsia="ro-RO"/>
              </w:rPr>
              <w:t>Oryza sativa</w:t>
            </w:r>
            <w:r w:rsidRPr="00C1615B">
              <w:rPr>
                <w:rFonts w:ascii="Times New Roman" w:hAnsi="Times New Roman" w:cs="Times New Roman"/>
                <w:b/>
                <w:bCs/>
                <w:sz w:val="24"/>
                <w:szCs w:val="24"/>
                <w:lang w:eastAsia="ro-RO"/>
              </w:rPr>
              <w:t>)</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Descriere/Definiție: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Alimentul nou constă în proteine parțial hidrolizate obținute din borhot de orz (</w:t>
            </w:r>
            <w:r w:rsidRPr="00C1615B">
              <w:rPr>
                <w:rFonts w:ascii="Times New Roman" w:hAnsi="Times New Roman" w:cs="Times New Roman"/>
                <w:i/>
                <w:iCs/>
                <w:sz w:val="24"/>
                <w:szCs w:val="24"/>
                <w:lang w:eastAsia="ro-RO"/>
              </w:rPr>
              <w:t>Hordeum vulgare</w:t>
            </w:r>
            <w:r w:rsidRPr="00C1615B">
              <w:rPr>
                <w:rFonts w:ascii="Times New Roman" w:hAnsi="Times New Roman" w:cs="Times New Roman"/>
                <w:sz w:val="24"/>
                <w:szCs w:val="24"/>
                <w:lang w:eastAsia="ro-RO"/>
              </w:rPr>
              <w:t>) și de orez (</w:t>
            </w:r>
            <w:r w:rsidRPr="00C1615B">
              <w:rPr>
                <w:rFonts w:ascii="Times New Roman" w:hAnsi="Times New Roman" w:cs="Times New Roman"/>
                <w:i/>
                <w:iCs/>
                <w:sz w:val="24"/>
                <w:szCs w:val="24"/>
                <w:lang w:eastAsia="ro-RO"/>
              </w:rPr>
              <w:t>Oryza sativa</w:t>
            </w:r>
            <w:r w:rsidRPr="00C1615B">
              <w:rPr>
                <w:rFonts w:ascii="Times New Roman" w:hAnsi="Times New Roman" w:cs="Times New Roman"/>
                <w:sz w:val="24"/>
                <w:szCs w:val="24"/>
                <w:lang w:eastAsia="ro-RO"/>
              </w:rPr>
              <w:t>), care constituie reziduuri ale subprodusului solid rezultat din producția de bere ce conține 45-70 % borhot de orz și 30-55 % borhot de orez.</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Alimentul nou este produs prin tratarea enzimatică a reziduurilor pasteurizate de borhot de orz și de orez rezultate din etapa brasajului în procesul de producție a berii. Pentru obținerea produsului final sunt utilizate mai multe etape de tratare mecanică a hidrolizatului parțial.</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Caracteristici/Compoziție: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Aspect: pulbere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Gradul de hidroliză: 1-7 %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Proteine (N x 6,25): 78-90 %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Umiditate: 2-8 %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Carbohidrați: 2-10 %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Grăsimi: 0-2 %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Cenușă: 1-8 %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lastRenderedPageBreak/>
              <w:t>Metale grele: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Arsen (mg/kg): ≤ 0,2</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Cadmiu (mg/kg): ≤ 0,1</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Plumb (mg/kg): ≤ 0,2</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Mercur (mg/kg): ≤ 0,01</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Micotoxine: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Aflatoxină B1: ≤ 2 μg/kg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Sumă de aflatoxine (B1, B2, G1, G2): ≤ 4 μg/kg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Deoxinivalenol: &lt; 200 μg/kg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Fumonisine (sumă de B1, B2): ≤ 200 μg/kg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Ochratoxină A: ≤ 3 μg/kg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Zearalenonă: ≤ 20 μg/kg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Patulină: ≤ 50 μg/kg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Factori antinutriționali:</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Acid fitic: &lt; 0,25 %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Criterii microbiologice: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Numărul total de microorganisme aerobe (CFU/g): &lt; 10</w:t>
            </w:r>
            <w:r w:rsidRPr="00C1615B">
              <w:rPr>
                <w:rFonts w:ascii="Times New Roman" w:hAnsi="Times New Roman" w:cs="Times New Roman"/>
                <w:sz w:val="24"/>
                <w:szCs w:val="24"/>
                <w:vertAlign w:val="superscript"/>
                <w:lang w:eastAsia="ro-RO"/>
              </w:rPr>
              <w:t>4</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Coliforme (CFU/g): &lt; 100</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Numărul total de drojdii și mucegaiuri (CFU/g): &lt; 100</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Salmonella</w:t>
            </w:r>
            <w:r w:rsidRPr="00C1615B">
              <w:rPr>
                <w:rFonts w:ascii="Times New Roman" w:hAnsi="Times New Roman" w:cs="Times New Roman"/>
                <w:sz w:val="24"/>
                <w:szCs w:val="24"/>
                <w:lang w:eastAsia="ro-RO"/>
              </w:rPr>
              <w:t> spp.: nedetectată în 25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Escherichia coli (CFU/g): &lt; 10</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Staphylococcus aureus</w:t>
            </w:r>
            <w:r w:rsidRPr="00C1615B">
              <w:rPr>
                <w:rFonts w:ascii="Times New Roman" w:hAnsi="Times New Roman" w:cs="Times New Roman"/>
                <w:sz w:val="24"/>
                <w:szCs w:val="24"/>
                <w:lang w:eastAsia="ro-RO"/>
              </w:rPr>
              <w:t> (CFU/g): &lt; 10</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Listeria monocytogenes</w:t>
            </w:r>
            <w:r w:rsidRPr="00C1615B">
              <w:rPr>
                <w:rFonts w:ascii="Times New Roman" w:hAnsi="Times New Roman" w:cs="Times New Roman"/>
                <w:sz w:val="24"/>
                <w:szCs w:val="24"/>
                <w:lang w:eastAsia="ro-RO"/>
              </w:rPr>
              <w:t>: nedetectată în 25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Bacillus cereus</w:t>
            </w:r>
            <w:r w:rsidRPr="00C1615B">
              <w:rPr>
                <w:rFonts w:ascii="Times New Roman" w:hAnsi="Times New Roman" w:cs="Times New Roman"/>
                <w:sz w:val="24"/>
                <w:szCs w:val="24"/>
                <w:lang w:eastAsia="ro-RO"/>
              </w:rPr>
              <w:t> (CFU/g): &lt; 100</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CFU: unități formatoare de colonii (</w:t>
            </w:r>
            <w:r w:rsidRPr="00C1615B">
              <w:rPr>
                <w:rFonts w:ascii="Times New Roman" w:hAnsi="Times New Roman" w:cs="Times New Roman"/>
                <w:i/>
                <w:iCs/>
                <w:sz w:val="24"/>
                <w:szCs w:val="24"/>
                <w:lang w:eastAsia="ro-RO"/>
              </w:rPr>
              <w:t>colony forming units</w:t>
            </w:r>
            <w:r w:rsidRPr="00C1615B">
              <w:rPr>
                <w:rFonts w:ascii="Times New Roman" w:hAnsi="Times New Roman" w:cs="Times New Roman"/>
                <w:sz w:val="24"/>
                <w:szCs w:val="24"/>
                <w:lang w:eastAsia="ro-RO"/>
              </w:rPr>
              <w:t>)</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lastRenderedPageBreak/>
              <w:t>Semințe de busuioc (</w:t>
            </w:r>
            <w:r w:rsidRPr="00C1615B">
              <w:rPr>
                <w:rFonts w:ascii="Times New Roman" w:hAnsi="Times New Roman" w:cs="Times New Roman"/>
                <w:b/>
                <w:bCs/>
                <w:i/>
                <w:iCs/>
                <w:sz w:val="24"/>
                <w:szCs w:val="24"/>
                <w:lang w:eastAsia="ro-RO"/>
              </w:rPr>
              <w:t>Ocimum basilicum</w:t>
            </w:r>
            <w:r w:rsidRPr="00C1615B">
              <w:rPr>
                <w:rFonts w:ascii="Times New Roman" w:hAnsi="Times New Roman" w:cs="Times New Roman"/>
                <w:b/>
                <w:bCs/>
                <w:sz w:val="24"/>
                <w:szCs w:val="24"/>
                <w:lang w:eastAsia="ro-RO"/>
              </w:rPr>
              <w:t>)</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Descriere/definiție</w:t>
            </w:r>
            <w:r w:rsidRPr="00C1615B">
              <w:rPr>
                <w:rFonts w:ascii="Times New Roman" w:hAnsi="Times New Roman" w:cs="Times New Roman"/>
                <w:sz w:val="24"/>
                <w:szCs w:val="24"/>
                <w:lang w:eastAsia="ro-RO"/>
              </w:rPr>
              <w:t>:</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Busuiocul (</w:t>
            </w:r>
            <w:r w:rsidRPr="00C1615B">
              <w:rPr>
                <w:rFonts w:ascii="Times New Roman" w:hAnsi="Times New Roman" w:cs="Times New Roman"/>
                <w:i/>
                <w:iCs/>
                <w:sz w:val="24"/>
                <w:szCs w:val="24"/>
                <w:lang w:eastAsia="ro-RO"/>
              </w:rPr>
              <w:t>Ocimum basilicum</w:t>
            </w:r>
            <w:r w:rsidRPr="00C1615B">
              <w:rPr>
                <w:rFonts w:ascii="Times New Roman" w:hAnsi="Times New Roman" w:cs="Times New Roman"/>
                <w:sz w:val="24"/>
                <w:szCs w:val="24"/>
                <w:lang w:eastAsia="ro-RO"/>
              </w:rPr>
              <w:t> L.) aparține familiei „</w:t>
            </w:r>
            <w:r w:rsidRPr="00C1615B">
              <w:rPr>
                <w:rFonts w:ascii="Times New Roman" w:hAnsi="Times New Roman" w:cs="Times New Roman"/>
                <w:i/>
                <w:iCs/>
                <w:sz w:val="24"/>
                <w:szCs w:val="24"/>
                <w:lang w:eastAsia="ro-RO"/>
              </w:rPr>
              <w:t>Lamiaceae</w:t>
            </w:r>
            <w:r w:rsidRPr="00C1615B">
              <w:rPr>
                <w:rFonts w:ascii="Times New Roman" w:hAnsi="Times New Roman" w:cs="Times New Roman"/>
                <w:sz w:val="24"/>
                <w:szCs w:val="24"/>
                <w:lang w:eastAsia="ro-RO"/>
              </w:rPr>
              <w:t>” din ordinul „Lamiales”. După recoltare, semințele sunt curățate mecanic. Se îndepărtează florile, frunzele și alte părți ale plantei. Trebuie să se recurgă la filtrare (optică, mecanică) pentru a se asigura cel mai înalt grad de puritate a semințelor de busuioc. Procesul de fabricare a sucurilor de fructe și a amestecurilor de sucuri de fructe și legume care conțin semințe de busuioc (</w:t>
            </w:r>
            <w:r w:rsidRPr="00C1615B">
              <w:rPr>
                <w:rFonts w:ascii="Times New Roman" w:hAnsi="Times New Roman" w:cs="Times New Roman"/>
                <w:i/>
                <w:iCs/>
                <w:sz w:val="24"/>
                <w:szCs w:val="24"/>
                <w:lang w:eastAsia="ro-RO"/>
              </w:rPr>
              <w:t>Ocimum basilicum</w:t>
            </w:r>
            <w:r w:rsidRPr="00C1615B">
              <w:rPr>
                <w:rFonts w:ascii="Times New Roman" w:hAnsi="Times New Roman" w:cs="Times New Roman"/>
                <w:sz w:val="24"/>
                <w:szCs w:val="24"/>
                <w:lang w:eastAsia="ro-RO"/>
              </w:rPr>
              <w:t> L.) include etapa de hidratare prealabilă și de pasteurizare a semințelor. Sunt instituite controale microbiologice și sisteme de monitorizare.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Substanță uscată: 94,1 %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Proteine: 20,7 %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Grăsimi: 24,4 %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Carbohidrați: 1,7 %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Fibre alimentare: 40,5 % (metodă: AOAC 958.29)</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Cenușă: 6,78 %</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Beta-glucan obținut din microalga </w:t>
            </w:r>
            <w:r w:rsidRPr="00C1615B">
              <w:rPr>
                <w:rFonts w:ascii="Times New Roman" w:hAnsi="Times New Roman" w:cs="Times New Roman"/>
                <w:b/>
                <w:bCs/>
                <w:i/>
                <w:iCs/>
                <w:sz w:val="24"/>
                <w:szCs w:val="24"/>
                <w:lang w:eastAsia="ro-RO"/>
              </w:rPr>
              <w:t>Euglena gracilis</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Descriere/definiție: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Alimentul nou, beta-glucanul obținut din microalga </w:t>
            </w:r>
            <w:r w:rsidRPr="00C1615B">
              <w:rPr>
                <w:rFonts w:ascii="Times New Roman" w:hAnsi="Times New Roman" w:cs="Times New Roman"/>
                <w:i/>
                <w:iCs/>
                <w:sz w:val="24"/>
                <w:szCs w:val="24"/>
                <w:lang w:eastAsia="ro-RO"/>
              </w:rPr>
              <w:t>Euglena gracilis</w:t>
            </w:r>
            <w:r w:rsidRPr="00C1615B">
              <w:rPr>
                <w:rFonts w:ascii="Times New Roman" w:hAnsi="Times New Roman" w:cs="Times New Roman"/>
                <w:sz w:val="24"/>
                <w:szCs w:val="24"/>
                <w:lang w:eastAsia="ro-RO"/>
              </w:rPr>
              <w:t> (paramilon), este un polimer de beta-1,3-glucan liniar, neramificat, derivat din microalga </w:t>
            </w:r>
            <w:r w:rsidRPr="00C1615B">
              <w:rPr>
                <w:rFonts w:ascii="Times New Roman" w:hAnsi="Times New Roman" w:cs="Times New Roman"/>
                <w:i/>
                <w:iCs/>
                <w:sz w:val="24"/>
                <w:szCs w:val="24"/>
                <w:lang w:eastAsia="ro-RO"/>
              </w:rPr>
              <w:t>Euglena gracilis</w:t>
            </w:r>
            <w:r w:rsidRPr="00C1615B">
              <w:rPr>
                <w:rFonts w:ascii="Times New Roman" w:hAnsi="Times New Roman" w:cs="Times New Roman"/>
                <w:sz w:val="24"/>
                <w:szCs w:val="24"/>
                <w:lang w:eastAsia="ro-RO"/>
              </w:rPr>
              <w:t> nemodificată genetic.</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Alimentul nou este produs prin fermentare, urmată de ajustarea pH-ului și omogenizarea pentru eliberarea granulelor de beta-glucan. Granulele sunt izolate prin decantare și spălare și, ulterior, acidificate și filtrate. După uscare, produsul este măcinat. Procesul include condiții precum un pH alcalin și o etapă de încălzire letală a microalgei pentru a asigura absența celulelor viabile de </w:t>
            </w:r>
            <w:r w:rsidRPr="00C1615B">
              <w:rPr>
                <w:rFonts w:ascii="Times New Roman" w:hAnsi="Times New Roman" w:cs="Times New Roman"/>
                <w:i/>
                <w:iCs/>
                <w:sz w:val="24"/>
                <w:szCs w:val="24"/>
                <w:lang w:eastAsia="ro-RO"/>
              </w:rPr>
              <w:t>Euglena gracilis</w:t>
            </w:r>
            <w:r w:rsidRPr="00C1615B">
              <w:rPr>
                <w:rFonts w:ascii="Times New Roman" w:hAnsi="Times New Roman" w:cs="Times New Roman"/>
                <w:sz w:val="24"/>
                <w:szCs w:val="24"/>
                <w:lang w:eastAsia="ro-RO"/>
              </w:rPr>
              <w:t> în alimentul nou.</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Caracteristici/compoziție: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Aspect: pudră de culoare albicioasă</w:t>
            </w:r>
          </w:p>
          <w:p w:rsidR="00AE7626" w:rsidRPr="004C54DA"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xml:space="preserve">Beta-glucan (*): </w:t>
            </w:r>
            <w:r w:rsidRPr="004C54DA">
              <w:rPr>
                <w:rFonts w:ascii="Times New Roman" w:hAnsi="Times New Roman" w:cs="Times New Roman"/>
                <w:sz w:val="24"/>
                <w:szCs w:val="24"/>
                <w:lang w:eastAsia="ro-RO"/>
              </w:rPr>
              <w:t>(%) ≥ 95 </w:t>
            </w:r>
            <w:hyperlink r:id="rId32" w:anchor="E0045" w:history="1">
              <w:r w:rsidRPr="004C54DA">
                <w:rPr>
                  <w:rFonts w:ascii="Times New Roman" w:hAnsi="Times New Roman" w:cs="Times New Roman"/>
                  <w:sz w:val="24"/>
                  <w:szCs w:val="24"/>
                  <w:lang w:eastAsia="ro-RO"/>
                </w:rPr>
                <w:t>(</w:t>
              </w:r>
              <w:r w:rsidRPr="004C54DA">
                <w:rPr>
                  <w:rFonts w:ascii="Times New Roman" w:hAnsi="Times New Roman" w:cs="Times New Roman"/>
                  <w:sz w:val="24"/>
                  <w:szCs w:val="24"/>
                  <w:vertAlign w:val="superscript"/>
                  <w:lang w:eastAsia="ro-RO"/>
                </w:rPr>
                <w:t>30</w:t>
              </w:r>
              <w:r w:rsidRPr="004C54DA">
                <w:rPr>
                  <w:rFonts w:ascii="Times New Roman" w:hAnsi="Times New Roman" w:cs="Times New Roman"/>
                  <w:sz w:val="24"/>
                  <w:szCs w:val="24"/>
                  <w:lang w:eastAsia="ro-RO"/>
                </w:rPr>
                <w:t>)</w:t>
              </w:r>
            </w:hyperlink>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Umiditate (%): ≤ 6</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Cenușă (%): ≤ 1</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Metale grele: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Plumb (mg/kg): ≤ 0,5</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Cadmiu (mg/kg): ≤ 0,5</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lastRenderedPageBreak/>
              <w:t>Mercur (mg/kg): ≤ 0,05</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Arsen (mg/kg): ≤ 0,02</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Criterii microbiologice: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Numărul total de microorganisme aerobe (CFU/g): ≤ 3 000</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Numărul total de drojdii și mucegaiuri (CFU/g): ≤ 100</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Coliforme (MPN/g): ≤ 30</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Escherichia coli:</w:t>
            </w:r>
            <w:r w:rsidRPr="00C1615B">
              <w:rPr>
                <w:rFonts w:ascii="Times New Roman" w:hAnsi="Times New Roman" w:cs="Times New Roman"/>
                <w:sz w:val="24"/>
                <w:szCs w:val="24"/>
                <w:lang w:eastAsia="ro-RO"/>
              </w:rPr>
              <w:t> Nedetectată în 10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Staphyilococcus aureus:</w:t>
            </w:r>
            <w:r w:rsidRPr="00C1615B">
              <w:rPr>
                <w:rFonts w:ascii="Times New Roman" w:hAnsi="Times New Roman" w:cs="Times New Roman"/>
                <w:sz w:val="24"/>
                <w:szCs w:val="24"/>
                <w:lang w:eastAsia="ro-RO"/>
              </w:rPr>
              <w:t> Nedetectat în 10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Salmonella</w:t>
            </w:r>
            <w:r w:rsidRPr="00C1615B">
              <w:rPr>
                <w:rFonts w:ascii="Times New Roman" w:hAnsi="Times New Roman" w:cs="Times New Roman"/>
                <w:sz w:val="24"/>
                <w:szCs w:val="24"/>
                <w:lang w:eastAsia="ro-RO"/>
              </w:rPr>
              <w:t> spp.: Nedetectată în 25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Listeria monocytogenes</w:t>
            </w:r>
            <w:r w:rsidRPr="00C1615B">
              <w:rPr>
                <w:rFonts w:ascii="Times New Roman" w:hAnsi="Times New Roman" w:cs="Times New Roman"/>
                <w:sz w:val="24"/>
                <w:szCs w:val="24"/>
                <w:lang w:eastAsia="ro-RO"/>
              </w:rPr>
              <w:t>: Nedetectată în 25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UFC: Unități formatoare de colonii, NMP: numărul cel mai probabil.</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lastRenderedPageBreak/>
              <w:t>Betaină</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Descriere/definiție:</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Betaină (N,N,N-trimetilglicină sau carboxi-N,N,N-trimetilmetanaminiu), sub formă de anhidru (CH</w:t>
            </w:r>
            <w:r w:rsidRPr="00C1615B">
              <w:rPr>
                <w:rFonts w:ascii="Times New Roman" w:hAnsi="Times New Roman" w:cs="Times New Roman"/>
                <w:sz w:val="24"/>
                <w:szCs w:val="24"/>
                <w:vertAlign w:val="subscript"/>
                <w:lang w:eastAsia="ro-RO"/>
              </w:rPr>
              <w:t>3</w:t>
            </w:r>
            <w:r w:rsidRPr="00C1615B">
              <w:rPr>
                <w:rFonts w:ascii="Times New Roman" w:hAnsi="Times New Roman" w:cs="Times New Roman"/>
                <w:sz w:val="24"/>
                <w:szCs w:val="24"/>
                <w:lang w:eastAsia="ro-RO"/>
              </w:rPr>
              <w:t>)</w:t>
            </w:r>
            <w:r w:rsidRPr="00C1615B">
              <w:rPr>
                <w:rFonts w:ascii="Times New Roman" w:hAnsi="Times New Roman" w:cs="Times New Roman"/>
                <w:sz w:val="24"/>
                <w:szCs w:val="24"/>
                <w:vertAlign w:val="subscript"/>
                <w:lang w:eastAsia="ro-RO"/>
              </w:rPr>
              <w:t>3</w:t>
            </w:r>
            <w:r w:rsidRPr="00C1615B">
              <w:rPr>
                <w:rFonts w:ascii="Times New Roman" w:hAnsi="Times New Roman" w:cs="Times New Roman"/>
                <w:sz w:val="24"/>
                <w:szCs w:val="24"/>
                <w:lang w:eastAsia="ro-RO"/>
              </w:rPr>
              <w:t>N</w:t>
            </w:r>
            <w:r w:rsidRPr="00C1615B">
              <w:rPr>
                <w:rFonts w:ascii="Times New Roman" w:hAnsi="Times New Roman" w:cs="Times New Roman"/>
                <w:sz w:val="24"/>
                <w:szCs w:val="24"/>
                <w:vertAlign w:val="superscript"/>
                <w:lang w:eastAsia="ro-RO"/>
              </w:rPr>
              <w:t>+</w:t>
            </w:r>
            <w:r w:rsidRPr="00C1615B">
              <w:rPr>
                <w:rFonts w:ascii="Times New Roman" w:hAnsi="Times New Roman" w:cs="Times New Roman"/>
                <w:sz w:val="24"/>
                <w:szCs w:val="24"/>
                <w:lang w:eastAsia="ro-RO"/>
              </w:rPr>
              <w:t>CH</w:t>
            </w:r>
            <w:r w:rsidRPr="00C1615B">
              <w:rPr>
                <w:rFonts w:ascii="Times New Roman" w:hAnsi="Times New Roman" w:cs="Times New Roman"/>
                <w:sz w:val="24"/>
                <w:szCs w:val="24"/>
                <w:vertAlign w:val="subscript"/>
                <w:lang w:eastAsia="ro-RO"/>
              </w:rPr>
              <w:t>2</w:t>
            </w:r>
            <w:r w:rsidRPr="00C1615B">
              <w:rPr>
                <w:rFonts w:ascii="Times New Roman" w:hAnsi="Times New Roman" w:cs="Times New Roman"/>
                <w:sz w:val="24"/>
                <w:szCs w:val="24"/>
                <w:lang w:eastAsia="ro-RO"/>
              </w:rPr>
              <w:t>COO</w:t>
            </w:r>
            <w:r w:rsidRPr="00C1615B">
              <w:rPr>
                <w:rFonts w:ascii="Times New Roman" w:hAnsi="Times New Roman" w:cs="Times New Roman"/>
                <w:sz w:val="24"/>
                <w:szCs w:val="24"/>
                <w:vertAlign w:val="superscript"/>
                <w:lang w:eastAsia="ro-RO"/>
              </w:rPr>
              <w:t>–</w:t>
            </w:r>
            <w:r w:rsidRPr="00C1615B">
              <w:rPr>
                <w:rFonts w:ascii="Times New Roman" w:hAnsi="Times New Roman" w:cs="Times New Roman"/>
                <w:sz w:val="24"/>
                <w:szCs w:val="24"/>
                <w:lang w:eastAsia="ro-RO"/>
              </w:rPr>
              <w:t> (Nr. CAS: 107-43-7) și de monohidrat (CH</w:t>
            </w:r>
            <w:r w:rsidRPr="00C1615B">
              <w:rPr>
                <w:rFonts w:ascii="Times New Roman" w:hAnsi="Times New Roman" w:cs="Times New Roman"/>
                <w:sz w:val="24"/>
                <w:szCs w:val="24"/>
                <w:vertAlign w:val="subscript"/>
                <w:lang w:eastAsia="ro-RO"/>
              </w:rPr>
              <w:t>3</w:t>
            </w:r>
            <w:r w:rsidRPr="00C1615B">
              <w:rPr>
                <w:rFonts w:ascii="Times New Roman" w:hAnsi="Times New Roman" w:cs="Times New Roman"/>
                <w:sz w:val="24"/>
                <w:szCs w:val="24"/>
                <w:lang w:eastAsia="ro-RO"/>
              </w:rPr>
              <w:t>)3N</w:t>
            </w:r>
            <w:r w:rsidRPr="00C1615B">
              <w:rPr>
                <w:rFonts w:ascii="Times New Roman" w:hAnsi="Times New Roman" w:cs="Times New Roman"/>
                <w:sz w:val="24"/>
                <w:szCs w:val="24"/>
                <w:vertAlign w:val="superscript"/>
                <w:lang w:eastAsia="ro-RO"/>
              </w:rPr>
              <w:t>+</w:t>
            </w:r>
            <w:r w:rsidRPr="00C1615B">
              <w:rPr>
                <w:rFonts w:ascii="Times New Roman" w:hAnsi="Times New Roman" w:cs="Times New Roman"/>
                <w:sz w:val="24"/>
                <w:szCs w:val="24"/>
                <w:lang w:eastAsia="ro-RO"/>
              </w:rPr>
              <w:t>CH</w:t>
            </w:r>
            <w:r w:rsidRPr="00C1615B">
              <w:rPr>
                <w:rFonts w:ascii="Times New Roman" w:hAnsi="Times New Roman" w:cs="Times New Roman"/>
                <w:sz w:val="24"/>
                <w:szCs w:val="24"/>
                <w:vertAlign w:val="subscript"/>
                <w:lang w:eastAsia="ro-RO"/>
              </w:rPr>
              <w:t>2</w:t>
            </w:r>
            <w:r w:rsidRPr="00C1615B">
              <w:rPr>
                <w:rFonts w:ascii="Times New Roman" w:hAnsi="Times New Roman" w:cs="Times New Roman"/>
                <w:sz w:val="24"/>
                <w:szCs w:val="24"/>
                <w:lang w:eastAsia="ro-RO"/>
              </w:rPr>
              <w:t>COO</w:t>
            </w:r>
            <w:r w:rsidRPr="00C1615B">
              <w:rPr>
                <w:rFonts w:ascii="Times New Roman" w:hAnsi="Times New Roman" w:cs="Times New Roman"/>
                <w:sz w:val="24"/>
                <w:szCs w:val="24"/>
                <w:vertAlign w:val="superscript"/>
                <w:lang w:eastAsia="ro-RO"/>
              </w:rPr>
              <w:t>–</w:t>
            </w:r>
            <w:r w:rsidRPr="00C1615B">
              <w:rPr>
                <w:rFonts w:ascii="Times New Roman" w:hAnsi="Times New Roman" w:cs="Times New Roman"/>
                <w:sz w:val="24"/>
                <w:szCs w:val="24"/>
                <w:lang w:eastAsia="ro-RO"/>
              </w:rPr>
              <w:t>.H</w:t>
            </w:r>
            <w:r w:rsidRPr="00C1615B">
              <w:rPr>
                <w:rFonts w:ascii="Times New Roman" w:hAnsi="Times New Roman" w:cs="Times New Roman"/>
                <w:sz w:val="24"/>
                <w:szCs w:val="24"/>
                <w:vertAlign w:val="subscript"/>
                <w:lang w:eastAsia="ro-RO"/>
              </w:rPr>
              <w:t>2</w:t>
            </w:r>
            <w:r w:rsidRPr="00C1615B">
              <w:rPr>
                <w:rFonts w:ascii="Times New Roman" w:hAnsi="Times New Roman" w:cs="Times New Roman"/>
                <w:sz w:val="24"/>
                <w:szCs w:val="24"/>
                <w:lang w:eastAsia="ro-RO"/>
              </w:rPr>
              <w:t>O (Nr. CAS: 590-47-6) se obține prin prelucrarea sfeclei de zahăr (și anume, melasă, vinasă sau glicerol-betaină).</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Caracteristici/compoziție</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Aspect: Cristale albe, granulare</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Betaină: ≥ 99,0 % (w/w raportat la substanța uscată)</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Umiditate: ≤ 2,0 % (anhidru); ≤ 15,0 % (monohidrat)</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Cenușă: ≤ 0,1 %</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pH: 5,0-7,0</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Proteină reziduală: ≤ 1,0 mg/g</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Metale grele:</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lastRenderedPageBreak/>
              <w:t>Arsen: &lt; 0,1 mg/kg</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Mercur: &lt; 0,005 mg/kg</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Cadmiu: &lt; 0,01 mg/kg</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Plumb: &lt; 0,05 mg/kg</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Criterii microbiologice:</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Numărul total de microorganisme viabile: ≤ 100 UFC/g</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Bacterii coliforme: Negativ/10 g</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Salmonella</w:t>
            </w:r>
            <w:r w:rsidRPr="00C1615B">
              <w:rPr>
                <w:rFonts w:ascii="Times New Roman" w:hAnsi="Times New Roman" w:cs="Times New Roman"/>
                <w:sz w:val="24"/>
                <w:szCs w:val="24"/>
                <w:lang w:eastAsia="ro-RO"/>
              </w:rPr>
              <w:t> sp.: Negativ/25 g</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Drojdii: ≤ 10 UFC/g</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Mucegaiuri: ≤ 10 UFC/g</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UFC: unități formatoare de colonii.</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lastRenderedPageBreak/>
              <w:t>Extract de fasole neagră fermentată</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Descriere/definiție: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Extractul de fasole neagră fermentată (extract de Touchi) este o pudră fină de culoare maro deschis, bogată în proteine și obținută prin extracția în apă a semințelor de soia [</w:t>
            </w:r>
            <w:r w:rsidRPr="00C1615B">
              <w:rPr>
                <w:rFonts w:ascii="Times New Roman" w:hAnsi="Times New Roman" w:cs="Times New Roman"/>
                <w:i/>
                <w:iCs/>
                <w:sz w:val="24"/>
                <w:szCs w:val="24"/>
                <w:lang w:eastAsia="ro-RO"/>
              </w:rPr>
              <w:t>Glycine max (L.) Merr.</w:t>
            </w:r>
            <w:r w:rsidRPr="00C1615B">
              <w:rPr>
                <w:rFonts w:ascii="Times New Roman" w:hAnsi="Times New Roman" w:cs="Times New Roman"/>
                <w:sz w:val="24"/>
                <w:szCs w:val="24"/>
                <w:lang w:eastAsia="ro-RO"/>
              </w:rPr>
              <w:t>] fermentate cu </w:t>
            </w:r>
            <w:r w:rsidRPr="00C1615B">
              <w:rPr>
                <w:rFonts w:ascii="Times New Roman" w:hAnsi="Times New Roman" w:cs="Times New Roman"/>
                <w:i/>
                <w:iCs/>
                <w:sz w:val="24"/>
                <w:szCs w:val="24"/>
                <w:lang w:eastAsia="ro-RO"/>
              </w:rPr>
              <w:t>Aspergillus oryzae</w:t>
            </w:r>
            <w:r w:rsidRPr="00C1615B">
              <w:rPr>
                <w:rFonts w:ascii="Times New Roman" w:hAnsi="Times New Roman" w:cs="Times New Roman"/>
                <w:sz w:val="24"/>
                <w:szCs w:val="24"/>
                <w:lang w:eastAsia="ro-RO"/>
              </w:rPr>
              <w:t>. Extractul conține un inhibitor al α-glucosidazei.</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Caracteristici:</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Grăsime: ≤ 1,0 %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Proteine: ≥ 55 %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Apă: ≤ 7,0 %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Cenușă: ≤ 10 %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Carbohidrați: ≥ 20 %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Activitate în calitate de inhibitor al α-glucosidazei: IC50 min 0,025 mg/ml</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Izoflavonă din soia: ≤ 0,3 g/100 g</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lastRenderedPageBreak/>
              <w:t>Lactoferină bovină</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Descriere/definiție</w:t>
            </w:r>
            <w:r w:rsidRPr="00C1615B">
              <w:rPr>
                <w:rFonts w:ascii="Times New Roman" w:hAnsi="Times New Roman" w:cs="Times New Roman"/>
                <w:sz w:val="24"/>
                <w:szCs w:val="24"/>
                <w:lang w:eastAsia="ro-RO"/>
              </w:rPr>
              <w:t>:</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Lactoferina bovină este o proteină care se găsește în mod natural în laptele de vacă. Este o glicoproteină de fixare a fierului, de aproximativ 77 kDa, și constă într-un singur lanț polipeptidic, de 689 de aminoacizi.</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Procesul de producție: Lactoferina bovină este izolată din lapte degresat sau zer de brânză prin schimb ionic și etape ulterioare de ultrafiltrare. În cele din urmă, este uscată prin liofilizare sau pulverizare și particulele mari se elimină prin cernere. Este practic o pulbere inodoră, ușor rozacee.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Proprietățile fizico-chimice ale lactoferinei bovine</w:t>
            </w:r>
            <w:r w:rsidRPr="00C1615B">
              <w:rPr>
                <w:rFonts w:ascii="Times New Roman" w:hAnsi="Times New Roman" w:cs="Times New Roman"/>
                <w:sz w:val="24"/>
                <w:szCs w:val="24"/>
                <w:lang w:eastAsia="ro-RO"/>
              </w:rPr>
              <w:t>:</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Umiditate: &lt; 4,5 %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Cenușă: &lt; 1,5 %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Arsen: &lt; 2,0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Fier: &lt; 350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Proteine: &gt; 93 %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din care lactoferină bovină: &gt; 95 %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din care alte proteine: &lt; 5,0 %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pH (soluție 2 %, 20 °C): 5,2-7,2</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Solubilitate (soluție 2 %, 20 °C): completă</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Izolat de proteine bazice din zer din lapte de bovine</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Izolatul de proteine bazice din zer din lapte de bovine este o pulbere de culoare galben-cenușiu, obținută din lapte de bovine degresat printr-o serie de etape de izolare și purificare.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Caracteristici/Compoziție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Total proteine (g/greutatea produsului): ≥ 90 %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Lactoferină (g/greutatea produsului): 25-75 %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Lactoperoxidază (g/greutatea produsului): 10-40 %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Alte proteine (g/greutatea produsului): ≤ 30 %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TGF-β2: 12-18 mg/100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Umiditate: ≤ 6,0 %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lastRenderedPageBreak/>
              <w:t>pH (soluție 5 % g/v): 5,5 – 7,6</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Lactoză: ≤ 3,0 %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Lipide: ≤ 4,5 %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Cenușă: ≤ 3,5 %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Fier: ≤ 25 mg/100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Metale grele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Plumb: &lt; 0,1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Cadmiu: &lt; 0,2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Mercur: &lt; 0,6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Arsen: &lt; 0,1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Criterii microbiologice: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Număr de bacterii mezofile aerobe: ≤ 10 000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Enterobacterii: ≤ 10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Escherichia coli</w:t>
            </w:r>
            <w:r w:rsidRPr="00C1615B">
              <w:rPr>
                <w:rFonts w:ascii="Times New Roman" w:hAnsi="Times New Roman" w:cs="Times New Roman"/>
                <w:sz w:val="24"/>
                <w:szCs w:val="24"/>
                <w:lang w:eastAsia="ro-RO"/>
              </w:rPr>
              <w:t>: Negativ/g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Stafilococi coagulazo-pozitivi: Negativ/g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Salmonella</w:t>
            </w:r>
            <w:r w:rsidRPr="00C1615B">
              <w:rPr>
                <w:rFonts w:ascii="Times New Roman" w:hAnsi="Times New Roman" w:cs="Times New Roman"/>
                <w:sz w:val="24"/>
                <w:szCs w:val="24"/>
                <w:lang w:eastAsia="ro-RO"/>
              </w:rPr>
              <w:t>: Negativ/25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Listeria</w:t>
            </w:r>
            <w:r w:rsidRPr="00C1615B">
              <w:rPr>
                <w:rFonts w:ascii="Times New Roman" w:hAnsi="Times New Roman" w:cs="Times New Roman"/>
                <w:sz w:val="24"/>
                <w:szCs w:val="24"/>
                <w:lang w:eastAsia="ro-RO"/>
              </w:rPr>
              <w:t>: Negativ/25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Cronobacter</w:t>
            </w:r>
            <w:r w:rsidRPr="00C1615B">
              <w:rPr>
                <w:rFonts w:ascii="Times New Roman" w:hAnsi="Times New Roman" w:cs="Times New Roman"/>
                <w:sz w:val="24"/>
                <w:szCs w:val="24"/>
                <w:lang w:eastAsia="ro-RO"/>
              </w:rPr>
              <w:t> spp.: Negativ/25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Mucegaiuri: ≤ 50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Drojdii: ≤ 50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UFC: unități formatoare de colonii</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lastRenderedPageBreak/>
              <w:t>Beta-lactoglobulină din lapte de bovine (</w:t>
            </w:r>
            <w:r w:rsidRPr="00C1615B">
              <w:rPr>
                <w:rFonts w:ascii="Times New Roman" w:hAnsi="Times New Roman" w:cs="Times New Roman"/>
                <w:b/>
                <w:bCs/>
                <w:i/>
                <w:iCs/>
                <w:sz w:val="24"/>
                <w:szCs w:val="24"/>
                <w:lang w:eastAsia="ro-RO"/>
              </w:rPr>
              <w:t>β</w:t>
            </w:r>
            <w:r w:rsidRPr="00C1615B">
              <w:rPr>
                <w:rFonts w:ascii="Times New Roman" w:hAnsi="Times New Roman" w:cs="Times New Roman"/>
                <w:b/>
                <w:bCs/>
                <w:sz w:val="24"/>
                <w:szCs w:val="24"/>
                <w:lang w:eastAsia="ro-RO"/>
              </w:rPr>
              <w:t>-lactoglobulină)</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Proteina beta-lactoglobulină (</w:t>
            </w:r>
            <w:r w:rsidRPr="00C1615B">
              <w:rPr>
                <w:rFonts w:ascii="Times New Roman" w:hAnsi="Times New Roman" w:cs="Times New Roman"/>
                <w:i/>
                <w:iCs/>
                <w:sz w:val="24"/>
                <w:szCs w:val="24"/>
                <w:lang w:eastAsia="ro-RO"/>
              </w:rPr>
              <w:t>β</w:t>
            </w:r>
            <w:r w:rsidRPr="00C1615B">
              <w:rPr>
                <w:rFonts w:ascii="Times New Roman" w:hAnsi="Times New Roman" w:cs="Times New Roman"/>
                <w:sz w:val="24"/>
                <w:szCs w:val="24"/>
                <w:lang w:eastAsia="ro-RO"/>
              </w:rPr>
              <w:t>-lactoglobulină) este o pulbere de culoare albă spre crem produsă din zer de bovine printr-o serie de etape care implică filtrarea, concentrarea, cristalizarea, redizolvarea (în apă), ajustarea pH-ului la un pH acid sau neutru, reconcentrarea și uscarea.</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Numărul CAS: 9045-23-2</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lastRenderedPageBreak/>
              <w:t>Masa moleculară: 36,7 kDa (dimer); 18,3 kDa (monomer)</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Caracteristici/Compoziție: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pH (soluție 10 %): 3,5-8,0</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Proteine (N x 6,38) (%): ≥ 86,0</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Beta-lactoglobulină (% proteine): ≥ 90,0</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Lactoză (%): ≤ 1,0</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Grăsimi (%): ≤ 1,0</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Cenușă (%): ≤ 5,0</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Umiditate (%): ≤ 5,5</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Metale grele</w:t>
            </w:r>
            <w:r w:rsidRPr="00C1615B">
              <w:rPr>
                <w:rFonts w:ascii="Times New Roman" w:hAnsi="Times New Roman" w:cs="Times New Roman"/>
                <w:sz w:val="24"/>
                <w:szCs w:val="24"/>
                <w:lang w:eastAsia="ro-RO"/>
              </w:rPr>
              <w:t>:</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Cadmiu (mg/kg): &lt; 0,2</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Plumb (mg/kg): &lt; 0,1</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Mercur (mg/kg): &lt; 0,01</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Contaminanți:</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Aflatoxină M1(μg/kg): &lt; 0,01</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Criterii microbiologice: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Număr total de microorganisme: ≤ 5 000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Total drojdii/mucegaiuri: ≤ 10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Enterobacterii: ≤ 10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Specii de Salmonella: Absentă în 25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Bacillus cereus</w:t>
            </w:r>
            <w:r w:rsidRPr="00C1615B">
              <w:rPr>
                <w:rFonts w:ascii="Times New Roman" w:hAnsi="Times New Roman" w:cs="Times New Roman"/>
                <w:sz w:val="24"/>
                <w:szCs w:val="24"/>
                <w:lang w:eastAsia="ro-RO"/>
              </w:rPr>
              <w:t>: &lt; 100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Listeria monocytogenes</w:t>
            </w:r>
            <w:r w:rsidRPr="00C1615B">
              <w:rPr>
                <w:rFonts w:ascii="Times New Roman" w:hAnsi="Times New Roman" w:cs="Times New Roman"/>
                <w:sz w:val="24"/>
                <w:szCs w:val="24"/>
                <w:lang w:eastAsia="ro-RO"/>
              </w:rPr>
              <w:t>: Absentă în 25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Staphylococcus aureus</w:t>
            </w:r>
            <w:r w:rsidRPr="00C1615B">
              <w:rPr>
                <w:rFonts w:ascii="Times New Roman" w:hAnsi="Times New Roman" w:cs="Times New Roman"/>
                <w:sz w:val="24"/>
                <w:szCs w:val="24"/>
                <w:lang w:eastAsia="ro-RO"/>
              </w:rPr>
              <w:t>: &lt; 10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Clostridia sulfitreductoare: &lt; 10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UFC: unități formatoare de colonii; kDa: kilodaltoni</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lastRenderedPageBreak/>
              <w:t>Osteopontină din lapte de bovine</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Osteopontina din lapte de bovine se separă din zer sau lapte de bovine pasteurizat sau microfiltrat prin cromatografie prin schimb ionic, ultrafiltrare pentru îndepărtarea componentelor cu greutate moleculară mică și uscare prin pulverizare. În timpul procesului de filtrare, se elimină lactoza și proteinele din zer, în principal alfa-lactalbumina și beta lactoglobulina.</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Caracteristici/Compoziție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de proteine ca atare (N × 6,38): 76,5-80,5</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Osteopontină din lapte de bovine (bmOPN) (% din proteine): ≥ 84,5</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bmOPN de lungime completă (masă moleculară 33,9 kDa) (% din bmOPN): ≥ 15</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Fragment N-terminal de bmOPN (masă moleculară 19,8 kDa) (% din bmOPN): ≥ 70</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Alte proteine din lapte (% din proteine): ≤ 14,5</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Umiditate: &lt; 9,5 %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Lactoză: ≤ 1 %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Grăsimi: ≤ 1 %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Cenușă: ≤ 11 %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Index de insolubilitate (ml) ≤ 1</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Metale grele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Plumb: &lt; 0,05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Cadmiu: &lt; 0,05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Mercur: &lt; 0,05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Arsen: &lt; 0,5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Aflatoxină M1 &lt; 0,1 μg/kg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Criterii microbiologice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Număr total de microorganisme (30 °C) (UFC/g): ≤ 5 000</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Mucegaiuri/drojdii (UFC/g): ≤ 100</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Bacillus cereus</w:t>
            </w:r>
            <w:r w:rsidRPr="00C1615B">
              <w:rPr>
                <w:rFonts w:ascii="Times New Roman" w:hAnsi="Times New Roman" w:cs="Times New Roman"/>
                <w:sz w:val="24"/>
                <w:szCs w:val="24"/>
                <w:lang w:eastAsia="ro-RO"/>
              </w:rPr>
              <w:t> (UFC/g): &lt; 50</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Clostridia sulfitreductoare (UFC/g): &lt; 10</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lastRenderedPageBreak/>
              <w:t>Staphyilococcus aureus</w:t>
            </w:r>
            <w:r w:rsidRPr="00C1615B">
              <w:rPr>
                <w:rFonts w:ascii="Times New Roman" w:hAnsi="Times New Roman" w:cs="Times New Roman"/>
                <w:sz w:val="24"/>
                <w:szCs w:val="24"/>
                <w:lang w:eastAsia="ro-RO"/>
              </w:rPr>
              <w:t>: Nedetectat în 1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Enterobacteriacee (UFC/g): &lt; 10</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Specii de </w:t>
            </w:r>
            <w:r w:rsidRPr="00C1615B">
              <w:rPr>
                <w:rFonts w:ascii="Times New Roman" w:hAnsi="Times New Roman" w:cs="Times New Roman"/>
                <w:i/>
                <w:iCs/>
                <w:sz w:val="24"/>
                <w:szCs w:val="24"/>
                <w:lang w:eastAsia="ro-RO"/>
              </w:rPr>
              <w:t>Salmonella</w:t>
            </w:r>
            <w:r w:rsidRPr="00C1615B">
              <w:rPr>
                <w:rFonts w:ascii="Times New Roman" w:hAnsi="Times New Roman" w:cs="Times New Roman"/>
                <w:sz w:val="24"/>
                <w:szCs w:val="24"/>
                <w:lang w:eastAsia="ro-RO"/>
              </w:rPr>
              <w:t>: Nedetectate în 25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UFC: unități formatoare de colonii</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lastRenderedPageBreak/>
              <w:t>Ulei din semințe de </w:t>
            </w:r>
            <w:r w:rsidRPr="00C1615B">
              <w:rPr>
                <w:rFonts w:ascii="Times New Roman" w:hAnsi="Times New Roman" w:cs="Times New Roman"/>
                <w:b/>
                <w:bCs/>
                <w:i/>
                <w:iCs/>
                <w:sz w:val="24"/>
                <w:szCs w:val="24"/>
                <w:lang w:eastAsia="ro-RO"/>
              </w:rPr>
              <w:t>Buglossoides arvensis</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Descriere/definiție: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Uleiul rafinat din Buglossoides se extrage din semințele de </w:t>
            </w:r>
            <w:r w:rsidRPr="00C1615B">
              <w:rPr>
                <w:rFonts w:ascii="Times New Roman" w:hAnsi="Times New Roman" w:cs="Times New Roman"/>
                <w:i/>
                <w:iCs/>
                <w:sz w:val="24"/>
                <w:szCs w:val="24"/>
                <w:lang w:eastAsia="ro-RO"/>
              </w:rPr>
              <w:t>Buglossoides arvensis</w:t>
            </w:r>
            <w:r w:rsidRPr="00C1615B">
              <w:rPr>
                <w:rFonts w:ascii="Times New Roman" w:hAnsi="Times New Roman" w:cs="Times New Roman"/>
                <w:sz w:val="24"/>
                <w:szCs w:val="24"/>
                <w:lang w:eastAsia="ro-RO"/>
              </w:rPr>
              <w:t> (L.) I.M.Johnst</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Acid alfa-linolenic: ≥ 35 % g/g din acizii grași totali</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Acid stearidonic: ≥ 15 % g/g din acizii grași totali</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Acid linoleic: ≥ 8,0 % g/g din acizii grași totali</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Acizi grași trans: ≤ 2,0 % g/g din acizii grași totali</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Indice de aciditate: ≤ 0,6 mg KOH/g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Indice de peroxid (IP): ≤ 5,0 meq O</w:t>
            </w:r>
            <w:r w:rsidRPr="00C1615B">
              <w:rPr>
                <w:rFonts w:ascii="Times New Roman" w:hAnsi="Times New Roman" w:cs="Times New Roman"/>
                <w:sz w:val="24"/>
                <w:szCs w:val="24"/>
                <w:vertAlign w:val="subscript"/>
                <w:lang w:eastAsia="ro-RO"/>
              </w:rPr>
              <w:t>2</w:t>
            </w:r>
            <w:r w:rsidRPr="00C1615B">
              <w:rPr>
                <w:rFonts w:ascii="Times New Roman" w:hAnsi="Times New Roman" w:cs="Times New Roman"/>
                <w:sz w:val="24"/>
                <w:szCs w:val="24"/>
                <w:lang w:eastAsia="ro-RO"/>
              </w:rPr>
              <w:t>/kg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Conținut nesaponificabil: ≤ 2,0 %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Conținut de proteine (total azot): ≤ 10 μg/ml</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Alcaloizi pirolizidinici: Nedetectabili pentru o limită de detecție de 4,0 μg/kg</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Ulei de </w:t>
            </w:r>
            <w:r w:rsidRPr="00C1615B">
              <w:rPr>
                <w:rFonts w:ascii="Times New Roman" w:hAnsi="Times New Roman" w:cs="Times New Roman"/>
                <w:b/>
                <w:bCs/>
                <w:i/>
                <w:iCs/>
                <w:sz w:val="24"/>
                <w:szCs w:val="24"/>
                <w:lang w:eastAsia="ro-RO"/>
              </w:rPr>
              <w:t>Calanus finmarchicus</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Descriere/definiție: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Alimentul nou este un ulei ușor vâscos de culoare rubinie, cu un ușor miros de crustacee, fiind extras din crustaceul (zooplanctonul marin) </w:t>
            </w:r>
            <w:r w:rsidRPr="00C1615B">
              <w:rPr>
                <w:rFonts w:ascii="Times New Roman" w:hAnsi="Times New Roman" w:cs="Times New Roman"/>
                <w:i/>
                <w:iCs/>
                <w:sz w:val="24"/>
                <w:szCs w:val="24"/>
                <w:lang w:eastAsia="ro-RO"/>
              </w:rPr>
              <w:t>Calanus finmarchicus</w:t>
            </w:r>
            <w:r w:rsidRPr="00C1615B">
              <w:rPr>
                <w:rFonts w:ascii="Times New Roman" w:hAnsi="Times New Roman" w:cs="Times New Roman"/>
                <w:sz w:val="24"/>
                <w:szCs w:val="24"/>
                <w:lang w:eastAsia="ro-RO"/>
              </w:rPr>
              <w:t>. Ingredientul constă, în principal, din esteri de ceară (&gt; 85 %) care conțin minore cantități de trigliceride și alte lipide neutre.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Specificații:</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Apă: &lt; 1,0 %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Esteri de ceară: &gt; 85 %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Total acizi grași: &gt; 46 %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Acid eicosapentaenoic (EPA): &gt; 3,0 %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Acid docosahexaenoic (DHA): &gt; 4,0 %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lastRenderedPageBreak/>
              <w:t>Total alcooli grași: &gt; 28 %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Alcool gras C20:1 n-9: &gt; 9,0 %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Alcool gras C22:1 n-11: &gt; 12 %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Acizi grași </w:t>
            </w:r>
            <w:r w:rsidRPr="00C1615B">
              <w:rPr>
                <w:rFonts w:ascii="Times New Roman" w:hAnsi="Times New Roman" w:cs="Times New Roman"/>
                <w:i/>
                <w:iCs/>
                <w:sz w:val="24"/>
                <w:szCs w:val="24"/>
                <w:lang w:eastAsia="ro-RO"/>
              </w:rPr>
              <w:t>trans</w:t>
            </w:r>
            <w:r w:rsidRPr="00C1615B">
              <w:rPr>
                <w:rFonts w:ascii="Times New Roman" w:hAnsi="Times New Roman" w:cs="Times New Roman"/>
                <w:sz w:val="24"/>
                <w:szCs w:val="24"/>
                <w:lang w:eastAsia="ro-RO"/>
              </w:rPr>
              <w:t>: &lt; 1,0 %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Esteri ai astaxantinei ≤ 0,25 %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Indice de peroxid (IP): &lt; 3,0 mEq. O</w:t>
            </w:r>
            <w:r w:rsidRPr="00C1615B">
              <w:rPr>
                <w:rFonts w:ascii="Times New Roman" w:hAnsi="Times New Roman" w:cs="Times New Roman"/>
                <w:sz w:val="24"/>
                <w:szCs w:val="24"/>
                <w:vertAlign w:val="subscript"/>
                <w:lang w:eastAsia="ro-RO"/>
              </w:rPr>
              <w:t>2</w:t>
            </w:r>
            <w:r w:rsidRPr="00C1615B">
              <w:rPr>
                <w:rFonts w:ascii="Times New Roman" w:hAnsi="Times New Roman" w:cs="Times New Roman"/>
                <w:sz w:val="24"/>
                <w:szCs w:val="24"/>
                <w:lang w:eastAsia="ro-RO"/>
              </w:rPr>
              <w:t>/kg</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lastRenderedPageBreak/>
              <w:t>Fructoborat de calciu</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C54DA" w:rsidRDefault="00AE7626" w:rsidP="004C54DA">
            <w:pPr>
              <w:spacing w:before="60" w:after="60"/>
              <w:rPr>
                <w:rFonts w:ascii="Times New Roman" w:hAnsi="Times New Roman" w:cs="Times New Roman"/>
                <w:b/>
                <w:bCs/>
                <w:sz w:val="24"/>
                <w:szCs w:val="24"/>
                <w:lang w:eastAsia="ro-RO"/>
              </w:rPr>
            </w:pPr>
            <w:r w:rsidRPr="00C1615B">
              <w:rPr>
                <w:rFonts w:ascii="Times New Roman" w:hAnsi="Times New Roman" w:cs="Times New Roman"/>
                <w:i/>
                <w:iCs/>
                <w:sz w:val="24"/>
                <w:szCs w:val="24"/>
                <w:lang w:eastAsia="ro-RO"/>
              </w:rPr>
              <w:t>Descriere/definiție</w:t>
            </w:r>
            <w:r w:rsidRPr="00C1615B">
              <w:rPr>
                <w:rFonts w:ascii="Times New Roman" w:hAnsi="Times New Roman" w:cs="Times New Roman"/>
                <w:sz w:val="24"/>
                <w:szCs w:val="24"/>
                <w:lang w:eastAsia="ro-RO"/>
              </w:rPr>
              <w:br/>
              <w:t>Alimentul nou este fructoboratul de calciu, o sare de calciu tetrahidrat a unui ester de bis(fructoză) al acidului boric sub formă de pulbere, reprezentat de Ca[(C</w:t>
            </w:r>
            <w:r w:rsidRPr="00C1615B">
              <w:rPr>
                <w:rFonts w:ascii="Times New Roman" w:hAnsi="Times New Roman" w:cs="Times New Roman"/>
                <w:sz w:val="24"/>
                <w:szCs w:val="24"/>
                <w:vertAlign w:val="subscript"/>
                <w:lang w:eastAsia="ro-RO"/>
              </w:rPr>
              <w:t>6</w:t>
            </w:r>
            <w:r w:rsidRPr="00C1615B">
              <w:rPr>
                <w:rFonts w:ascii="Times New Roman" w:hAnsi="Times New Roman" w:cs="Times New Roman"/>
                <w:sz w:val="24"/>
                <w:szCs w:val="24"/>
                <w:lang w:eastAsia="ro-RO"/>
              </w:rPr>
              <w:t>H</w:t>
            </w:r>
            <w:r w:rsidRPr="00C1615B">
              <w:rPr>
                <w:rFonts w:ascii="Times New Roman" w:hAnsi="Times New Roman" w:cs="Times New Roman"/>
                <w:sz w:val="24"/>
                <w:szCs w:val="24"/>
                <w:vertAlign w:val="subscript"/>
                <w:lang w:eastAsia="ro-RO"/>
              </w:rPr>
              <w:t>10</w:t>
            </w:r>
            <w:r w:rsidRPr="00C1615B">
              <w:rPr>
                <w:rFonts w:ascii="Times New Roman" w:hAnsi="Times New Roman" w:cs="Times New Roman"/>
                <w:sz w:val="24"/>
                <w:szCs w:val="24"/>
                <w:lang w:eastAsia="ro-RO"/>
              </w:rPr>
              <w:t>O</w:t>
            </w:r>
            <w:r w:rsidRPr="00C1615B">
              <w:rPr>
                <w:rFonts w:ascii="Times New Roman" w:hAnsi="Times New Roman" w:cs="Times New Roman"/>
                <w:sz w:val="24"/>
                <w:szCs w:val="24"/>
                <w:vertAlign w:val="subscript"/>
                <w:lang w:eastAsia="ro-RO"/>
              </w:rPr>
              <w:t>6</w:t>
            </w:r>
            <w:r w:rsidRPr="00C1615B">
              <w:rPr>
                <w:rFonts w:ascii="Times New Roman" w:hAnsi="Times New Roman" w:cs="Times New Roman"/>
                <w:sz w:val="24"/>
                <w:szCs w:val="24"/>
                <w:lang w:eastAsia="ro-RO"/>
              </w:rPr>
              <w:t>)2B]2•4H</w:t>
            </w:r>
            <w:r w:rsidRPr="00C1615B">
              <w:rPr>
                <w:rFonts w:ascii="Times New Roman" w:hAnsi="Times New Roman" w:cs="Times New Roman"/>
                <w:sz w:val="24"/>
                <w:szCs w:val="24"/>
                <w:vertAlign w:val="subscript"/>
                <w:lang w:eastAsia="ro-RO"/>
              </w:rPr>
              <w:t>2</w:t>
            </w:r>
            <w:r w:rsidRPr="00C1615B">
              <w:rPr>
                <w:rFonts w:ascii="Times New Roman" w:hAnsi="Times New Roman" w:cs="Times New Roman"/>
                <w:sz w:val="24"/>
                <w:szCs w:val="24"/>
                <w:lang w:eastAsia="ro-RO"/>
              </w:rPr>
              <w:t>O, având masa moleculară de 846 Da.</w:t>
            </w:r>
            <w:r w:rsidRPr="00C1615B">
              <w:rPr>
                <w:rFonts w:ascii="Times New Roman" w:hAnsi="Times New Roman" w:cs="Times New Roman"/>
                <w:sz w:val="24"/>
                <w:szCs w:val="24"/>
                <w:lang w:eastAsia="ro-RO"/>
              </w:rPr>
              <w:br/>
              <w:t>Alimentul nou este produs prin sinteză chimică, prin care fructoza este combinată cu acidul boric în apă pentru a produce un ester de bis(fructoză) al acidului boric prin diferite procese de încălzire și amestecare. Se adaugă apoi carbonat de calciu pentru a se obține o soluție care conține sarea de calciu a fructoboratului (tetrahidrat). Soluția este liofilizată, măcinată pentru a produce produsul final sub formă de pulbere, apoi ambalată și depozitată în condiții de depozitare reprezentative (22 ± 1 °C RH 55-60 %).</w:t>
            </w:r>
            <w:r w:rsidRPr="00C1615B">
              <w:rPr>
                <w:rFonts w:ascii="Times New Roman" w:hAnsi="Times New Roman" w:cs="Times New Roman"/>
                <w:sz w:val="24"/>
                <w:szCs w:val="24"/>
                <w:lang w:eastAsia="ro-RO"/>
              </w:rPr>
              <w:br/>
            </w:r>
            <w:r w:rsidRPr="00C1615B">
              <w:rPr>
                <w:rFonts w:ascii="Times New Roman" w:hAnsi="Times New Roman" w:cs="Times New Roman"/>
                <w:i/>
                <w:iCs/>
                <w:sz w:val="24"/>
                <w:szCs w:val="24"/>
                <w:lang w:eastAsia="ro-RO"/>
              </w:rPr>
              <w:t>Caracteristici/Compoziție</w:t>
            </w:r>
            <w:r w:rsidRPr="00C1615B">
              <w:rPr>
                <w:rFonts w:ascii="Times New Roman" w:hAnsi="Times New Roman" w:cs="Times New Roman"/>
                <w:sz w:val="24"/>
                <w:szCs w:val="24"/>
                <w:lang w:eastAsia="ro-RO"/>
              </w:rPr>
              <w:br/>
              <w:t>Umiditate liberă: &lt; 5,0 %</w:t>
            </w:r>
            <w:r w:rsidRPr="00C1615B">
              <w:rPr>
                <w:rFonts w:ascii="Times New Roman" w:hAnsi="Times New Roman" w:cs="Times New Roman"/>
                <w:sz w:val="24"/>
                <w:szCs w:val="24"/>
                <w:lang w:eastAsia="ro-RO"/>
              </w:rPr>
              <w:br/>
              <w:t>Calciu: 4,5-5 %</w:t>
            </w:r>
            <w:r w:rsidRPr="00C1615B">
              <w:rPr>
                <w:rFonts w:ascii="Times New Roman" w:hAnsi="Times New Roman" w:cs="Times New Roman"/>
                <w:sz w:val="24"/>
                <w:szCs w:val="24"/>
                <w:lang w:eastAsia="ro-RO"/>
              </w:rPr>
              <w:br/>
              <w:t>Bor: 2,5-2,9 %</w:t>
            </w:r>
            <w:r w:rsidRPr="00C1615B">
              <w:rPr>
                <w:rFonts w:ascii="Times New Roman" w:hAnsi="Times New Roman" w:cs="Times New Roman"/>
                <w:sz w:val="24"/>
                <w:szCs w:val="24"/>
                <w:lang w:eastAsia="ro-RO"/>
              </w:rPr>
              <w:br/>
              <w:t>Fructoză: 80-85 %</w:t>
            </w:r>
            <w:r w:rsidRPr="00C1615B">
              <w:rPr>
                <w:rFonts w:ascii="Times New Roman" w:hAnsi="Times New Roman" w:cs="Times New Roman"/>
                <w:sz w:val="24"/>
                <w:szCs w:val="24"/>
                <w:lang w:eastAsia="ro-RO"/>
              </w:rPr>
              <w:br/>
              <w:t>Cenușă: 15-16 %</w:t>
            </w:r>
            <w:r w:rsidRPr="00C1615B">
              <w:rPr>
                <w:rFonts w:ascii="Times New Roman" w:hAnsi="Times New Roman" w:cs="Times New Roman"/>
                <w:sz w:val="24"/>
                <w:szCs w:val="24"/>
                <w:lang w:eastAsia="ro-RO"/>
              </w:rPr>
              <w:br/>
            </w:r>
            <w:r w:rsidRPr="00C1615B">
              <w:rPr>
                <w:rFonts w:ascii="Times New Roman" w:hAnsi="Times New Roman" w:cs="Times New Roman"/>
                <w:i/>
                <w:iCs/>
                <w:sz w:val="24"/>
                <w:szCs w:val="24"/>
                <w:lang w:eastAsia="ro-RO"/>
              </w:rPr>
              <w:t>Metale grele</w:t>
            </w:r>
            <w:r w:rsidRPr="00C1615B">
              <w:rPr>
                <w:rFonts w:ascii="Times New Roman" w:hAnsi="Times New Roman" w:cs="Times New Roman"/>
                <w:sz w:val="24"/>
                <w:szCs w:val="24"/>
                <w:lang w:eastAsia="ro-RO"/>
              </w:rPr>
              <w:br/>
              <w:t>Arsen: ≤ 1 mg/kg</w:t>
            </w:r>
            <w:r w:rsidRPr="00C1615B">
              <w:rPr>
                <w:rFonts w:ascii="Times New Roman" w:hAnsi="Times New Roman" w:cs="Times New Roman"/>
                <w:sz w:val="24"/>
                <w:szCs w:val="24"/>
                <w:lang w:eastAsia="ro-RO"/>
              </w:rPr>
              <w:br/>
            </w:r>
            <w:r w:rsidRPr="00C1615B">
              <w:rPr>
                <w:rFonts w:ascii="Times New Roman" w:hAnsi="Times New Roman" w:cs="Times New Roman"/>
                <w:i/>
                <w:iCs/>
                <w:sz w:val="24"/>
                <w:szCs w:val="24"/>
                <w:lang w:eastAsia="ro-RO"/>
              </w:rPr>
              <w:t>Criterii microbiologice:</w:t>
            </w:r>
            <w:r w:rsidRPr="00C1615B">
              <w:rPr>
                <w:rFonts w:ascii="Times New Roman" w:hAnsi="Times New Roman" w:cs="Times New Roman"/>
                <w:sz w:val="24"/>
                <w:szCs w:val="24"/>
                <w:lang w:eastAsia="ro-RO"/>
              </w:rPr>
              <w:t>  </w:t>
            </w:r>
            <w:r w:rsidRPr="00C1615B">
              <w:rPr>
                <w:rFonts w:ascii="Times New Roman" w:hAnsi="Times New Roman" w:cs="Times New Roman"/>
                <w:sz w:val="24"/>
                <w:szCs w:val="24"/>
                <w:lang w:eastAsia="ro-RO"/>
              </w:rPr>
              <w:br/>
              <w:t>Număr total de microorganisme: ≤ 1 000 CFU/g (</w:t>
            </w:r>
            <w:r w:rsidRPr="00C1615B">
              <w:rPr>
                <w:rFonts w:ascii="Times New Roman" w:hAnsi="Times New Roman" w:cs="Times New Roman"/>
                <w:sz w:val="24"/>
                <w:szCs w:val="24"/>
                <w:vertAlign w:val="superscript"/>
                <w:lang w:eastAsia="ro-RO"/>
              </w:rPr>
              <w:t>a</w:t>
            </w:r>
            <w:r w:rsidRPr="00C1615B">
              <w:rPr>
                <w:rFonts w:ascii="Times New Roman" w:hAnsi="Times New Roman" w:cs="Times New Roman"/>
                <w:sz w:val="24"/>
                <w:szCs w:val="24"/>
                <w:lang w:eastAsia="ro-RO"/>
              </w:rPr>
              <w:t>) </w:t>
            </w:r>
            <w:r w:rsidRPr="00C1615B">
              <w:rPr>
                <w:rFonts w:ascii="Times New Roman" w:hAnsi="Times New Roman" w:cs="Times New Roman"/>
                <w:b/>
                <w:bCs/>
                <w:sz w:val="24"/>
                <w:szCs w:val="24"/>
                <w:lang w:eastAsia="ro-RO"/>
              </w:rPr>
              <w:t> </w:t>
            </w:r>
          </w:p>
          <w:p w:rsidR="00AE7626" w:rsidRPr="00C1615B" w:rsidRDefault="00AE7626" w:rsidP="004C54DA">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Drojdii și mucegaiuri: &lt; 100 CFU/g</w:t>
            </w:r>
            <w:r w:rsidRPr="00C1615B">
              <w:rPr>
                <w:rFonts w:ascii="Times New Roman" w:hAnsi="Times New Roman" w:cs="Times New Roman"/>
                <w:sz w:val="24"/>
                <w:szCs w:val="24"/>
                <w:lang w:eastAsia="ro-RO"/>
              </w:rPr>
              <w:br/>
              <w:t>Coliforme: ≤ 10 CFU/g</w:t>
            </w:r>
            <w:r w:rsidRPr="00C1615B">
              <w:rPr>
                <w:rFonts w:ascii="Times New Roman" w:hAnsi="Times New Roman" w:cs="Times New Roman"/>
                <w:sz w:val="24"/>
                <w:szCs w:val="24"/>
                <w:lang w:eastAsia="ro-RO"/>
              </w:rPr>
              <w:br/>
            </w:r>
            <w:r w:rsidRPr="00C1615B">
              <w:rPr>
                <w:rFonts w:ascii="Times New Roman" w:hAnsi="Times New Roman" w:cs="Times New Roman"/>
                <w:i/>
                <w:iCs/>
                <w:sz w:val="24"/>
                <w:szCs w:val="24"/>
                <w:lang w:eastAsia="ro-RO"/>
              </w:rPr>
              <w:t>Escherichia coli</w:t>
            </w:r>
            <w:r w:rsidRPr="00C1615B">
              <w:rPr>
                <w:rFonts w:ascii="Times New Roman" w:hAnsi="Times New Roman" w:cs="Times New Roman"/>
                <w:sz w:val="24"/>
                <w:szCs w:val="24"/>
                <w:lang w:eastAsia="ro-RO"/>
              </w:rPr>
              <w:t>: &lt; 10 CFU/g</w:t>
            </w:r>
            <w:r w:rsidRPr="00C1615B">
              <w:rPr>
                <w:rFonts w:ascii="Times New Roman" w:hAnsi="Times New Roman" w:cs="Times New Roman"/>
                <w:sz w:val="24"/>
                <w:szCs w:val="24"/>
                <w:lang w:eastAsia="ro-RO"/>
              </w:rPr>
              <w:br/>
              <w:t>Specii de </w:t>
            </w:r>
            <w:r w:rsidRPr="00C1615B">
              <w:rPr>
                <w:rFonts w:ascii="Times New Roman" w:hAnsi="Times New Roman" w:cs="Times New Roman"/>
                <w:i/>
                <w:iCs/>
                <w:sz w:val="24"/>
                <w:szCs w:val="24"/>
                <w:lang w:eastAsia="ro-RO"/>
              </w:rPr>
              <w:t>Salmonella</w:t>
            </w:r>
            <w:r w:rsidRPr="00C1615B">
              <w:rPr>
                <w:rFonts w:ascii="Times New Roman" w:hAnsi="Times New Roman" w:cs="Times New Roman"/>
                <w:sz w:val="24"/>
                <w:szCs w:val="24"/>
                <w:lang w:eastAsia="ro-RO"/>
              </w:rPr>
              <w:t>: Absente în 25 g</w:t>
            </w:r>
            <w:r w:rsidRPr="00C1615B">
              <w:rPr>
                <w:rFonts w:ascii="Times New Roman" w:hAnsi="Times New Roman" w:cs="Times New Roman"/>
                <w:sz w:val="24"/>
                <w:szCs w:val="24"/>
                <w:lang w:eastAsia="ro-RO"/>
              </w:rPr>
              <w:br/>
              <w:t>Stafilococi coagulazo-pozitivi: Absente în 1 g</w:t>
            </w:r>
          </w:p>
        </w:tc>
      </w:tr>
      <w:tr w:rsidR="00AE7626" w:rsidRPr="00C1615B" w:rsidTr="00AE7626">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lastRenderedPageBreak/>
              <w:t>L-metilfolat de calciu</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Alimentul nou este produs prin sinteză chimică pornind de la acidul folic.</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Este o pulbere cristalină de culoare albă spre gălbui deschis, aproape inodoră, greu solubilă în apă și foarte puțin solubilă sau insolubilă în majoritatea solvenților organici.</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Definiție: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Formula chimică: C</w:t>
            </w:r>
            <w:r w:rsidRPr="00C1615B">
              <w:rPr>
                <w:rFonts w:ascii="Times New Roman" w:hAnsi="Times New Roman" w:cs="Times New Roman"/>
                <w:sz w:val="24"/>
                <w:szCs w:val="24"/>
                <w:vertAlign w:val="subscript"/>
                <w:lang w:eastAsia="ro-RO"/>
              </w:rPr>
              <w:t>20</w:t>
            </w:r>
            <w:r w:rsidRPr="00C1615B">
              <w:rPr>
                <w:rFonts w:ascii="Times New Roman" w:hAnsi="Times New Roman" w:cs="Times New Roman"/>
                <w:sz w:val="24"/>
                <w:szCs w:val="24"/>
                <w:lang w:eastAsia="ro-RO"/>
              </w:rPr>
              <w:t>H</w:t>
            </w:r>
            <w:r w:rsidRPr="00C1615B">
              <w:rPr>
                <w:rFonts w:ascii="Times New Roman" w:hAnsi="Times New Roman" w:cs="Times New Roman"/>
                <w:sz w:val="24"/>
                <w:szCs w:val="24"/>
                <w:vertAlign w:val="subscript"/>
                <w:lang w:eastAsia="ro-RO"/>
              </w:rPr>
              <w:t>23</w:t>
            </w:r>
            <w:r w:rsidRPr="00C1615B">
              <w:rPr>
                <w:rFonts w:ascii="Times New Roman" w:hAnsi="Times New Roman" w:cs="Times New Roman"/>
                <w:sz w:val="24"/>
                <w:szCs w:val="24"/>
                <w:lang w:eastAsia="ro-RO"/>
              </w:rPr>
              <w:t>CaN</w:t>
            </w:r>
            <w:r w:rsidRPr="00C1615B">
              <w:rPr>
                <w:rFonts w:ascii="Times New Roman" w:hAnsi="Times New Roman" w:cs="Times New Roman"/>
                <w:sz w:val="24"/>
                <w:szCs w:val="24"/>
                <w:vertAlign w:val="subscript"/>
                <w:lang w:eastAsia="ro-RO"/>
              </w:rPr>
              <w:t>7</w:t>
            </w:r>
            <w:r w:rsidRPr="00C1615B">
              <w:rPr>
                <w:rFonts w:ascii="Times New Roman" w:hAnsi="Times New Roman" w:cs="Times New Roman"/>
                <w:sz w:val="24"/>
                <w:szCs w:val="24"/>
                <w:lang w:eastAsia="ro-RO"/>
              </w:rPr>
              <w:t>O</w:t>
            </w:r>
            <w:r w:rsidRPr="00C1615B">
              <w:rPr>
                <w:rFonts w:ascii="Times New Roman" w:hAnsi="Times New Roman" w:cs="Times New Roman"/>
                <w:sz w:val="24"/>
                <w:szCs w:val="24"/>
                <w:vertAlign w:val="subscript"/>
                <w:lang w:eastAsia="ro-RO"/>
              </w:rPr>
              <w:t>6</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Denumire sistematică: Sare de calciu a acidului N-{4-[[[(6S)-2-amino-1,4,5,6,7,8-hexahidro-5-metil-4-oxo-6-pteridinil)metil]amino]benzoil}-L-glutamic.</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Număr CAS: 129025-21-4 (Sare de calciu cu un raport nespecificat de L-5-MTHF/Ca</w:t>
            </w:r>
            <w:r w:rsidRPr="00C1615B">
              <w:rPr>
                <w:rFonts w:ascii="Times New Roman" w:hAnsi="Times New Roman" w:cs="Times New Roman"/>
                <w:sz w:val="24"/>
                <w:szCs w:val="24"/>
                <w:vertAlign w:val="superscript"/>
                <w:lang w:eastAsia="ro-RO"/>
              </w:rPr>
              <w:t>2+</w:t>
            </w:r>
            <w:r w:rsidRPr="00C1615B">
              <w:rPr>
                <w:rFonts w:ascii="Times New Roman" w:hAnsi="Times New Roman" w:cs="Times New Roman"/>
                <w:sz w:val="24"/>
                <w:szCs w:val="24"/>
                <w:lang w:eastAsia="ro-RO"/>
              </w:rPr>
              <w:t>) și151533-22-1 (Sare de calciu cu un raport specificat de 1:1 deL-5-MTHF/Ca</w:t>
            </w:r>
            <w:r w:rsidRPr="00C1615B">
              <w:rPr>
                <w:rFonts w:ascii="Times New Roman" w:hAnsi="Times New Roman" w:cs="Times New Roman"/>
                <w:sz w:val="24"/>
                <w:szCs w:val="24"/>
                <w:vertAlign w:val="superscript"/>
                <w:lang w:eastAsia="ro-RO"/>
              </w:rPr>
              <w:t>2+</w:t>
            </w:r>
            <w:r w:rsidRPr="00C1615B">
              <w:rPr>
                <w:rFonts w:ascii="Times New Roman" w:hAnsi="Times New Roman" w:cs="Times New Roman"/>
                <w:sz w:val="24"/>
                <w:szCs w:val="24"/>
                <w:lang w:eastAsia="ro-RO"/>
              </w:rPr>
              <w:t>).</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Masă moleculară: 497,5 daltoni</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Sinonime: L-metilfolat de calciu: Sare de calciu a acidului L-5-metiltetrahidrofolic, [(L-5-MTHF-Ca)]; Sare de calciu a acidului (6S)-5-metiltetrahidrofolic [(6S)-5-MTHF-Ca]; Sare de calciu a acidului (6S)-5-metil-5,6,7,8-tetrahidropteroil-L-glutamic și acidul L-5-metil-tetrahidrofolic (L-5-MTHF) fără specificarea cationului.</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Formulă structurală: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noProof/>
                <w:sz w:val="24"/>
                <w:szCs w:val="24"/>
                <w:lang w:eastAsia="ro-RO"/>
              </w:rPr>
              <w:lastRenderedPageBreak/>
              <w:drawing>
                <wp:inline distT="0" distB="0" distL="0" distR="0" wp14:anchorId="1F307239" wp14:editId="209ACA47">
                  <wp:extent cx="4267200" cy="3743325"/>
                  <wp:effectExtent l="0" t="0" r="0" b="9525"/>
                  <wp:docPr id="1345964375" name="Imagine 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267200" cy="3743325"/>
                          </a:xfrm>
                          <a:prstGeom prst="rect">
                            <a:avLst/>
                          </a:prstGeom>
                          <a:noFill/>
                          <a:ln>
                            <a:noFill/>
                          </a:ln>
                        </pic:spPr>
                      </pic:pic>
                    </a:graphicData>
                  </a:graphic>
                </wp:inline>
              </w:drawing>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Caracteristici</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Puritate: &gt; 95 % (pe bază uscată)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Apă: ≤ 17,0 %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Calciu (pe bază anhidră și fără solvent): 7,0-8,5 %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D-metilfolat de calciu (6R, izomer αS): ≤ 1,0 %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Alți folați și substanțe înrudite: ≤ 2,5 %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Etanol: ≤ 0,5 %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Contaminanți</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lastRenderedPageBreak/>
              <w:t>CFU: Unități formatoare de colonii (</w:t>
            </w:r>
            <w:r w:rsidRPr="00C1615B">
              <w:rPr>
                <w:rFonts w:ascii="Times New Roman" w:hAnsi="Times New Roman" w:cs="Times New Roman"/>
                <w:i/>
                <w:iCs/>
                <w:sz w:val="24"/>
                <w:szCs w:val="24"/>
                <w:lang w:eastAsia="ro-RO"/>
              </w:rPr>
              <w:t>colony forming units</w:t>
            </w:r>
            <w:r w:rsidRPr="00C1615B">
              <w:rPr>
                <w:rFonts w:ascii="Times New Roman" w:hAnsi="Times New Roman" w:cs="Times New Roman"/>
                <w:sz w:val="24"/>
                <w:szCs w:val="24"/>
                <w:lang w:eastAsia="ro-RO"/>
              </w:rPr>
              <w:t>).</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Sugari și copii de vârstă mică</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Populația generală, cu excepția sugarilor și copiilor de vârstă mică</w:t>
            </w:r>
          </w:p>
        </w:tc>
        <w:tc>
          <w:tcPr>
            <w:tcW w:w="31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w:t>
            </w:r>
          </w:p>
        </w:tc>
        <w:tc>
          <w:tcPr>
            <w:tcW w:w="165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Plumb: ≤ 1 mg/kg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Plumb: ≤ 1 mg/kg</w:t>
            </w:r>
          </w:p>
        </w:tc>
        <w:tc>
          <w:tcPr>
            <w:tcW w:w="31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w:t>
            </w:r>
          </w:p>
        </w:tc>
        <w:tc>
          <w:tcPr>
            <w:tcW w:w="165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Bor: ≤ 10 mg/kg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Bor: ≤ 10 mg/kg</w:t>
            </w:r>
          </w:p>
        </w:tc>
        <w:tc>
          <w:tcPr>
            <w:tcW w:w="31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w:t>
            </w:r>
          </w:p>
        </w:tc>
        <w:tc>
          <w:tcPr>
            <w:tcW w:w="165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Cadmiu ≤ 0,5 mg/kg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Cadmiu ≤ 0,5 mg/kg</w:t>
            </w:r>
          </w:p>
        </w:tc>
        <w:tc>
          <w:tcPr>
            <w:tcW w:w="31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w:t>
            </w:r>
          </w:p>
        </w:tc>
        <w:tc>
          <w:tcPr>
            <w:tcW w:w="165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Mercur ≤ 1,0 mg/kg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Mercur ≤ 1,5 mg/kg</w:t>
            </w:r>
          </w:p>
        </w:tc>
        <w:tc>
          <w:tcPr>
            <w:tcW w:w="31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w:t>
            </w:r>
          </w:p>
        </w:tc>
        <w:tc>
          <w:tcPr>
            <w:tcW w:w="165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Arsen ≤ 1,5 mg/kg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Arsen ≤ 1,5 mg/kg</w:t>
            </w:r>
          </w:p>
        </w:tc>
        <w:tc>
          <w:tcPr>
            <w:tcW w:w="31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w:t>
            </w:r>
          </w:p>
        </w:tc>
        <w:tc>
          <w:tcPr>
            <w:tcW w:w="165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Platină ≤ 2 mg/kg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Platină ≤ 10 mg/kg</w:t>
            </w:r>
          </w:p>
        </w:tc>
        <w:tc>
          <w:tcPr>
            <w:tcW w:w="31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w:t>
            </w:r>
          </w:p>
        </w:tc>
        <w:tc>
          <w:tcPr>
            <w:tcW w:w="165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Criterii microbiologice: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Numărul total de germeni aerobi viabili: ≤ 1 000 CFU/g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Număr total de drojdii și de mucegaiuri: ≤ 100 CFU/g</w:t>
            </w:r>
          </w:p>
        </w:tc>
        <w:tc>
          <w:tcPr>
            <w:tcW w:w="31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w:t>
            </w:r>
          </w:p>
        </w:tc>
        <w:tc>
          <w:tcPr>
            <w:tcW w:w="165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Calcidiol monohidrat</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Descriere/definiție: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Alimentul nou este calcidiolul monohidrat (25-hidroxicolecalciferol monohidrat). Alimentul nou conține forma monohidrat a metabolitului principal circulant al vitaminei D</w:t>
            </w:r>
            <w:r w:rsidRPr="00C1615B">
              <w:rPr>
                <w:rFonts w:ascii="Times New Roman" w:hAnsi="Times New Roman" w:cs="Times New Roman"/>
                <w:sz w:val="24"/>
                <w:szCs w:val="24"/>
                <w:vertAlign w:val="subscript"/>
                <w:lang w:eastAsia="ro-RO"/>
              </w:rPr>
              <w:t>3</w:t>
            </w:r>
            <w:r w:rsidRPr="00C1615B">
              <w:rPr>
                <w:rFonts w:ascii="Times New Roman" w:hAnsi="Times New Roman" w:cs="Times New Roman"/>
                <w:sz w:val="24"/>
                <w:szCs w:val="24"/>
                <w:lang w:eastAsia="ro-RO"/>
              </w:rPr>
              <w:t> în organism și este o sursă de 1,25-dihidroxivitamină D, forma activă din punct de vedere biologic a vitaminei D.</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Factor de conversie: 1 μg calcidiol = 2,5 μg vitamină D</w:t>
            </w:r>
            <w:r w:rsidRPr="00C1615B">
              <w:rPr>
                <w:rFonts w:ascii="Times New Roman" w:hAnsi="Times New Roman" w:cs="Times New Roman"/>
                <w:sz w:val="24"/>
                <w:szCs w:val="24"/>
                <w:vertAlign w:val="subscript"/>
                <w:lang w:eastAsia="ro-RO"/>
              </w:rPr>
              <w:t>3</w:t>
            </w:r>
            <w:r w:rsidRPr="00C1615B">
              <w:rPr>
                <w:rFonts w:ascii="Times New Roman" w:hAnsi="Times New Roman" w:cs="Times New Roman"/>
                <w:sz w:val="24"/>
                <w:szCs w:val="24"/>
                <w:lang w:eastAsia="ro-RO"/>
              </w:rPr>
              <w:t> pentru doze de până la 10 μg/zi.</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xml:space="preserve">Procesul de producție a alimentului nou începe cu fermentarea drojdiei care are ca rezultat un amestec de steroli, trienolul fiind principalul sterol obținut. După fermentare, urmează purificarea și mai multe etape chimice. Etapele chimice includ saponificarea și extracția, prin care trienolul este izolat din biomasă. Ele sunt urmate de o etapă de hidroxilare pentru a </w:t>
            </w:r>
            <w:r w:rsidRPr="00C1615B">
              <w:rPr>
                <w:rFonts w:ascii="Times New Roman" w:hAnsi="Times New Roman" w:cs="Times New Roman"/>
                <w:sz w:val="24"/>
                <w:szCs w:val="24"/>
                <w:lang w:eastAsia="ro-RO"/>
              </w:rPr>
              <w:lastRenderedPageBreak/>
              <w:t>separa trienolul de ceilalți steroli. Trienolul este apoi epoxidizat și ulterior redus pentru a produce 25-hidroxidehidrocolesterol. Urmează o fotoreacție pentru a obține un amestec de 25-hidroxi-previtamină D</w:t>
            </w:r>
            <w:r w:rsidRPr="00C1615B">
              <w:rPr>
                <w:rFonts w:ascii="Times New Roman" w:hAnsi="Times New Roman" w:cs="Times New Roman"/>
                <w:sz w:val="24"/>
                <w:szCs w:val="24"/>
                <w:vertAlign w:val="subscript"/>
                <w:lang w:eastAsia="ro-RO"/>
              </w:rPr>
              <w:t>3</w:t>
            </w:r>
            <w:r w:rsidRPr="00C1615B">
              <w:rPr>
                <w:rFonts w:ascii="Times New Roman" w:hAnsi="Times New Roman" w:cs="Times New Roman"/>
                <w:sz w:val="24"/>
                <w:szCs w:val="24"/>
                <w:lang w:eastAsia="ro-RO"/>
              </w:rPr>
              <w:t>, 25-hidroxi-tahisterol și 25-hidroxi-lumisterol. Ulterior, substanța 25-hidroxi-previtamină D</w:t>
            </w:r>
            <w:r w:rsidRPr="00C1615B">
              <w:rPr>
                <w:rFonts w:ascii="Times New Roman" w:hAnsi="Times New Roman" w:cs="Times New Roman"/>
                <w:sz w:val="24"/>
                <w:szCs w:val="24"/>
                <w:vertAlign w:val="subscript"/>
                <w:lang w:eastAsia="ro-RO"/>
              </w:rPr>
              <w:t>3</w:t>
            </w:r>
            <w:r w:rsidRPr="00C1615B">
              <w:rPr>
                <w:rFonts w:ascii="Times New Roman" w:hAnsi="Times New Roman" w:cs="Times New Roman"/>
                <w:sz w:val="24"/>
                <w:szCs w:val="24"/>
                <w:lang w:eastAsia="ro-RO"/>
              </w:rPr>
              <w:t> este izomerizată termic în „calcidiol” și recristalizată pentru a obține alimentul nou la puritatea necesară.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Alimentul nou este destinat introducerii pe piață sub formă diluată „0,25 % G/G”, conținând 0,250-0,275 % G/G calcidiol (anhidru). Alimentul nou trebuie introdus pe piață într-un preparat care să îi garanteze stabilitatea.</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Denumirea chimică în conformitate cu IUPAC:</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(1S,3Z)-3-[(</w:t>
            </w:r>
            <w:r w:rsidRPr="00C1615B">
              <w:rPr>
                <w:rFonts w:ascii="Times New Roman" w:hAnsi="Times New Roman" w:cs="Times New Roman"/>
                <w:i/>
                <w:iCs/>
                <w:sz w:val="24"/>
                <w:szCs w:val="24"/>
                <w:lang w:eastAsia="ro-RO"/>
              </w:rPr>
              <w:t>2E</w:t>
            </w:r>
            <w:r w:rsidRPr="00C1615B">
              <w:rPr>
                <w:rFonts w:ascii="Times New Roman" w:hAnsi="Times New Roman" w:cs="Times New Roman"/>
                <w:sz w:val="24"/>
                <w:szCs w:val="24"/>
                <w:lang w:eastAsia="ro-RO"/>
              </w:rPr>
              <w:t>)-2-[(1R,3αS,7αR)-1-[(</w:t>
            </w:r>
            <w:r w:rsidRPr="00C1615B">
              <w:rPr>
                <w:rFonts w:ascii="Times New Roman" w:hAnsi="Times New Roman" w:cs="Times New Roman"/>
                <w:i/>
                <w:iCs/>
                <w:sz w:val="24"/>
                <w:szCs w:val="24"/>
                <w:lang w:eastAsia="ro-RO"/>
              </w:rPr>
              <w:t>2R</w:t>
            </w:r>
            <w:r w:rsidRPr="00C1615B">
              <w:rPr>
                <w:rFonts w:ascii="Times New Roman" w:hAnsi="Times New Roman" w:cs="Times New Roman"/>
                <w:sz w:val="24"/>
                <w:szCs w:val="24"/>
                <w:lang w:eastAsia="ro-RO"/>
              </w:rPr>
              <w:t>)-6-hidroxi-6-metilheptan-2-il]-7α-metil-2,3,3α,5,6,7-hexahidro-1H-inden-4-iliden]etiliden]-4-metilidenciclohexan-1-ol; hidrat</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Număr CAS: 63283-36-3 (Calcifediol monohidrat)</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Formula empirică: C</w:t>
            </w:r>
            <w:r w:rsidRPr="00C1615B">
              <w:rPr>
                <w:rFonts w:ascii="Times New Roman" w:hAnsi="Times New Roman" w:cs="Times New Roman"/>
                <w:sz w:val="24"/>
                <w:szCs w:val="24"/>
                <w:vertAlign w:val="subscript"/>
                <w:lang w:eastAsia="ro-RO"/>
              </w:rPr>
              <w:t>27</w:t>
            </w:r>
            <w:r w:rsidRPr="00C1615B">
              <w:rPr>
                <w:rFonts w:ascii="Times New Roman" w:hAnsi="Times New Roman" w:cs="Times New Roman"/>
                <w:sz w:val="24"/>
                <w:szCs w:val="24"/>
                <w:lang w:eastAsia="ro-RO"/>
              </w:rPr>
              <w:t>H</w:t>
            </w:r>
            <w:r w:rsidRPr="00C1615B">
              <w:rPr>
                <w:rFonts w:ascii="Times New Roman" w:hAnsi="Times New Roman" w:cs="Times New Roman"/>
                <w:sz w:val="24"/>
                <w:szCs w:val="24"/>
                <w:vertAlign w:val="subscript"/>
                <w:lang w:eastAsia="ro-RO"/>
              </w:rPr>
              <w:t>44</w:t>
            </w:r>
            <w:r w:rsidRPr="00C1615B">
              <w:rPr>
                <w:rFonts w:ascii="Times New Roman" w:hAnsi="Times New Roman" w:cs="Times New Roman"/>
                <w:sz w:val="24"/>
                <w:szCs w:val="24"/>
                <w:lang w:eastAsia="ro-RO"/>
              </w:rPr>
              <w:t>O</w:t>
            </w:r>
            <w:r w:rsidRPr="00C1615B">
              <w:rPr>
                <w:rFonts w:ascii="Times New Roman" w:hAnsi="Times New Roman" w:cs="Times New Roman"/>
                <w:sz w:val="24"/>
                <w:szCs w:val="24"/>
                <w:vertAlign w:val="subscript"/>
                <w:lang w:eastAsia="ro-RO"/>
              </w:rPr>
              <w:t>2</w:t>
            </w:r>
            <w:r w:rsidRPr="00C1615B">
              <w:rPr>
                <w:rFonts w:ascii="Times New Roman" w:hAnsi="Times New Roman" w:cs="Times New Roman"/>
                <w:sz w:val="24"/>
                <w:szCs w:val="24"/>
                <w:lang w:eastAsia="ro-RO"/>
              </w:rPr>
              <w:t>.H</w:t>
            </w:r>
            <w:r w:rsidRPr="00C1615B">
              <w:rPr>
                <w:rFonts w:ascii="Times New Roman" w:hAnsi="Times New Roman" w:cs="Times New Roman"/>
                <w:sz w:val="24"/>
                <w:szCs w:val="24"/>
                <w:vertAlign w:val="subscript"/>
                <w:lang w:eastAsia="ro-RO"/>
              </w:rPr>
              <w:t>2</w:t>
            </w:r>
            <w:r w:rsidRPr="00C1615B">
              <w:rPr>
                <w:rFonts w:ascii="Times New Roman" w:hAnsi="Times New Roman" w:cs="Times New Roman"/>
                <w:sz w:val="24"/>
                <w:szCs w:val="24"/>
                <w:lang w:eastAsia="ro-RO"/>
              </w:rPr>
              <w:t>O</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Masa moleculară: 418,7 g/mol</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Caracteristici/compoziție: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25(OH)D</w:t>
            </w:r>
            <w:r w:rsidRPr="00C1615B">
              <w:rPr>
                <w:rFonts w:ascii="Times New Roman" w:hAnsi="Times New Roman" w:cs="Times New Roman"/>
                <w:sz w:val="24"/>
                <w:szCs w:val="24"/>
                <w:vertAlign w:val="subscript"/>
                <w:lang w:eastAsia="ro-RO"/>
              </w:rPr>
              <w:t>3</w:t>
            </w:r>
            <w:r w:rsidRPr="00C1615B">
              <w:rPr>
                <w:rFonts w:ascii="Times New Roman" w:hAnsi="Times New Roman" w:cs="Times New Roman"/>
                <w:sz w:val="24"/>
                <w:szCs w:val="24"/>
                <w:lang w:eastAsia="ro-RO"/>
              </w:rPr>
              <w:t>.H</w:t>
            </w:r>
            <w:r w:rsidRPr="00C1615B">
              <w:rPr>
                <w:rFonts w:ascii="Times New Roman" w:hAnsi="Times New Roman" w:cs="Times New Roman"/>
                <w:sz w:val="24"/>
                <w:szCs w:val="24"/>
                <w:vertAlign w:val="subscript"/>
                <w:lang w:eastAsia="ro-RO"/>
              </w:rPr>
              <w:t>2</w:t>
            </w:r>
            <w:r w:rsidRPr="00C1615B">
              <w:rPr>
                <w:rFonts w:ascii="Times New Roman" w:hAnsi="Times New Roman" w:cs="Times New Roman"/>
                <w:sz w:val="24"/>
                <w:szCs w:val="24"/>
                <w:lang w:eastAsia="ro-RO"/>
              </w:rPr>
              <w:t>O: 97,0-100 %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Total substanțe înrudite: ≤ 1,5 %, din care: Δ</w:t>
            </w:r>
            <w:r w:rsidRPr="00C1615B">
              <w:rPr>
                <w:rFonts w:ascii="Times New Roman" w:hAnsi="Times New Roman" w:cs="Times New Roman"/>
                <w:sz w:val="24"/>
                <w:szCs w:val="24"/>
                <w:vertAlign w:val="superscript"/>
                <w:lang w:eastAsia="ro-RO"/>
              </w:rPr>
              <w:t>22-25</w:t>
            </w:r>
            <w:r w:rsidRPr="00C1615B">
              <w:rPr>
                <w:rFonts w:ascii="Times New Roman" w:hAnsi="Times New Roman" w:cs="Times New Roman"/>
                <w:sz w:val="24"/>
                <w:szCs w:val="24"/>
                <w:lang w:eastAsia="ro-RO"/>
              </w:rPr>
              <w:t>(OH)D</w:t>
            </w:r>
            <w:r w:rsidRPr="00C1615B">
              <w:rPr>
                <w:rFonts w:ascii="Times New Roman" w:hAnsi="Times New Roman" w:cs="Times New Roman"/>
                <w:sz w:val="24"/>
                <w:szCs w:val="24"/>
                <w:vertAlign w:val="subscript"/>
                <w:lang w:eastAsia="ro-RO"/>
              </w:rPr>
              <w:t>3</w:t>
            </w:r>
            <w:r w:rsidRPr="00C1615B">
              <w:rPr>
                <w:rFonts w:ascii="Times New Roman" w:hAnsi="Times New Roman" w:cs="Times New Roman"/>
                <w:sz w:val="24"/>
                <w:szCs w:val="24"/>
                <w:lang w:eastAsia="ro-RO"/>
              </w:rPr>
              <w:t>: ≤ 0,5 %; Lumisterol </w:t>
            </w:r>
            <w:hyperlink r:id="rId34" w:anchor="E0046" w:history="1">
              <w:r w:rsidRPr="00C1615B">
                <w:rPr>
                  <w:rFonts w:ascii="Times New Roman" w:hAnsi="Times New Roman" w:cs="Times New Roman"/>
                  <w:color w:val="337AB7"/>
                  <w:sz w:val="24"/>
                  <w:szCs w:val="24"/>
                  <w:lang w:eastAsia="ro-RO"/>
                </w:rPr>
                <w:t>(</w:t>
              </w:r>
              <w:r w:rsidRPr="00C1615B">
                <w:rPr>
                  <w:rFonts w:ascii="Times New Roman" w:hAnsi="Times New Roman" w:cs="Times New Roman"/>
                  <w:color w:val="337AB7"/>
                  <w:sz w:val="24"/>
                  <w:szCs w:val="24"/>
                  <w:vertAlign w:val="superscript"/>
                  <w:lang w:eastAsia="ro-RO"/>
                </w:rPr>
                <w:t>)</w:t>
              </w:r>
            </w:hyperlink>
            <w:r w:rsidRPr="00C1615B">
              <w:rPr>
                <w:rFonts w:ascii="Times New Roman" w:hAnsi="Times New Roman" w:cs="Times New Roman"/>
                <w:sz w:val="24"/>
                <w:szCs w:val="24"/>
                <w:lang w:eastAsia="ro-RO"/>
              </w:rPr>
              <w:t>: ≤ 0,5 %; pre-25(OH)D</w:t>
            </w:r>
            <w:r w:rsidRPr="00C1615B">
              <w:rPr>
                <w:rFonts w:ascii="Times New Roman" w:hAnsi="Times New Roman" w:cs="Times New Roman"/>
                <w:sz w:val="24"/>
                <w:szCs w:val="24"/>
                <w:vertAlign w:val="subscript"/>
                <w:lang w:eastAsia="ro-RO"/>
              </w:rPr>
              <w:t>3</w:t>
            </w:r>
            <w:r w:rsidRPr="00C1615B">
              <w:rPr>
                <w:rFonts w:ascii="Times New Roman" w:hAnsi="Times New Roman" w:cs="Times New Roman"/>
                <w:sz w:val="24"/>
                <w:szCs w:val="24"/>
                <w:lang w:eastAsia="ro-RO"/>
              </w:rPr>
              <w:t> </w:t>
            </w:r>
            <w:hyperlink r:id="rId35" w:anchor="E0047" w:history="1">
              <w:r w:rsidRPr="00C1615B">
                <w:rPr>
                  <w:rFonts w:ascii="Times New Roman" w:hAnsi="Times New Roman" w:cs="Times New Roman"/>
                  <w:color w:val="337AB7"/>
                  <w:sz w:val="24"/>
                  <w:szCs w:val="24"/>
                  <w:lang w:eastAsia="ro-RO"/>
                </w:rPr>
                <w:t>(</w:t>
              </w:r>
              <w:r w:rsidRPr="00C1615B">
                <w:rPr>
                  <w:rFonts w:ascii="Times New Roman" w:hAnsi="Times New Roman" w:cs="Times New Roman"/>
                  <w:color w:val="337AB7"/>
                  <w:sz w:val="24"/>
                  <w:szCs w:val="24"/>
                  <w:vertAlign w:val="superscript"/>
                  <w:lang w:eastAsia="ro-RO"/>
                </w:rPr>
                <w:t>)</w:t>
              </w:r>
            </w:hyperlink>
            <w:r w:rsidRPr="00C1615B">
              <w:rPr>
                <w:rFonts w:ascii="Times New Roman" w:hAnsi="Times New Roman" w:cs="Times New Roman"/>
                <w:sz w:val="24"/>
                <w:szCs w:val="24"/>
                <w:lang w:eastAsia="ro-RO"/>
              </w:rPr>
              <w:t> : ≤ 0,5 %; Tahisterol </w:t>
            </w:r>
            <w:hyperlink r:id="rId36" w:anchor="E0048" w:history="1">
              <w:r w:rsidRPr="00C1615B">
                <w:rPr>
                  <w:rFonts w:ascii="Times New Roman" w:hAnsi="Times New Roman" w:cs="Times New Roman"/>
                  <w:color w:val="337AB7"/>
                  <w:sz w:val="24"/>
                  <w:szCs w:val="24"/>
                  <w:lang w:eastAsia="ro-RO"/>
                </w:rPr>
                <w:t>(</w:t>
              </w:r>
              <w:r w:rsidRPr="00C1615B">
                <w:rPr>
                  <w:rFonts w:ascii="Times New Roman" w:hAnsi="Times New Roman" w:cs="Times New Roman"/>
                  <w:color w:val="337AB7"/>
                  <w:sz w:val="24"/>
                  <w:szCs w:val="24"/>
                  <w:vertAlign w:val="superscript"/>
                  <w:lang w:eastAsia="ro-RO"/>
                </w:rPr>
                <w:t>)</w:t>
              </w:r>
            </w:hyperlink>
            <w:r w:rsidRPr="00C1615B">
              <w:rPr>
                <w:rFonts w:ascii="Times New Roman" w:hAnsi="Times New Roman" w:cs="Times New Roman"/>
                <w:sz w:val="24"/>
                <w:szCs w:val="24"/>
                <w:lang w:eastAsia="ro-RO"/>
              </w:rPr>
              <w:t>: ≤ 0,5 %; trans-Vitamina D</w:t>
            </w:r>
            <w:r w:rsidRPr="00C1615B">
              <w:rPr>
                <w:rFonts w:ascii="Times New Roman" w:hAnsi="Times New Roman" w:cs="Times New Roman"/>
                <w:sz w:val="24"/>
                <w:szCs w:val="24"/>
                <w:vertAlign w:val="subscript"/>
                <w:lang w:eastAsia="ro-RO"/>
              </w:rPr>
              <w:t>3</w:t>
            </w:r>
            <w:r w:rsidRPr="00C1615B">
              <w:rPr>
                <w:rFonts w:ascii="Times New Roman" w:hAnsi="Times New Roman" w:cs="Times New Roman"/>
                <w:sz w:val="24"/>
                <w:szCs w:val="24"/>
                <w:lang w:eastAsia="ro-RO"/>
              </w:rPr>
              <w:t> </w:t>
            </w:r>
            <w:hyperlink r:id="rId37" w:anchor="E0049" w:history="1">
              <w:r w:rsidRPr="00C1615B">
                <w:rPr>
                  <w:rFonts w:ascii="Times New Roman" w:hAnsi="Times New Roman" w:cs="Times New Roman"/>
                  <w:color w:val="337AB7"/>
                  <w:sz w:val="24"/>
                  <w:szCs w:val="24"/>
                  <w:lang w:eastAsia="ro-RO"/>
                </w:rPr>
                <w:t>(</w:t>
              </w:r>
              <w:r w:rsidRPr="00C1615B">
                <w:rPr>
                  <w:rFonts w:ascii="Times New Roman" w:hAnsi="Times New Roman" w:cs="Times New Roman"/>
                  <w:color w:val="337AB7"/>
                  <w:sz w:val="24"/>
                  <w:szCs w:val="24"/>
                  <w:vertAlign w:val="superscript"/>
                  <w:lang w:eastAsia="ro-RO"/>
                </w:rPr>
                <w:t>)</w:t>
              </w:r>
            </w:hyperlink>
            <w:r w:rsidRPr="00C1615B">
              <w:rPr>
                <w:rFonts w:ascii="Times New Roman" w:hAnsi="Times New Roman" w:cs="Times New Roman"/>
                <w:sz w:val="24"/>
                <w:szCs w:val="24"/>
                <w:lang w:eastAsia="ro-RO"/>
              </w:rPr>
              <w:t> : ≤ 0,5 %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Alte impurități: ≤ 0,10 %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Conținut de apă: 3,8-5,0 %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Acetonă: ≤ 1 000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Izopropanol: ≤ 10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Metale grele: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Arsen: ≤ 1 mg/kg</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lastRenderedPageBreak/>
              <w:t>Fructe cu coajă lemnoasă uscate </w:t>
            </w:r>
            <w:r w:rsidRPr="00C1615B">
              <w:rPr>
                <w:rFonts w:ascii="Times New Roman" w:hAnsi="Times New Roman" w:cs="Times New Roman"/>
                <w:i/>
                <w:iCs/>
                <w:sz w:val="24"/>
                <w:szCs w:val="24"/>
                <w:lang w:eastAsia="ro-RO"/>
              </w:rPr>
              <w:t>Canarium ovatum</w:t>
            </w:r>
            <w:r w:rsidRPr="00C1615B">
              <w:rPr>
                <w:rFonts w:ascii="Times New Roman" w:hAnsi="Times New Roman" w:cs="Times New Roman"/>
                <w:sz w:val="24"/>
                <w:szCs w:val="24"/>
                <w:lang w:eastAsia="ro-RO"/>
              </w:rPr>
              <w:t> Engl.</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Descriere/Definiție: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Alimentul tradițional constă în fructe cu coajă lemnoasă uscate neprăjite de </w:t>
            </w:r>
            <w:r w:rsidRPr="00C1615B">
              <w:rPr>
                <w:rFonts w:ascii="Times New Roman" w:hAnsi="Times New Roman" w:cs="Times New Roman"/>
                <w:i/>
                <w:iCs/>
                <w:sz w:val="24"/>
                <w:szCs w:val="24"/>
                <w:lang w:eastAsia="ro-RO"/>
              </w:rPr>
              <w:t>Canarium ovatum</w:t>
            </w:r>
            <w:r w:rsidRPr="00C1615B">
              <w:rPr>
                <w:rFonts w:ascii="Times New Roman" w:hAnsi="Times New Roman" w:cs="Times New Roman"/>
                <w:sz w:val="24"/>
                <w:szCs w:val="24"/>
                <w:lang w:eastAsia="ro-RO"/>
              </w:rPr>
              <w:t> Engl. (familia: Burseraceae), cunoscute în general sub denumirea de fructe cu coajă lemnoasă Pili. Fructele cu coajă lemnoasă Pili sunt produse numai de plante de </w:t>
            </w:r>
            <w:r w:rsidRPr="00C1615B">
              <w:rPr>
                <w:rFonts w:ascii="Times New Roman" w:hAnsi="Times New Roman" w:cs="Times New Roman"/>
                <w:i/>
                <w:iCs/>
                <w:sz w:val="24"/>
                <w:szCs w:val="24"/>
                <w:lang w:eastAsia="ro-RO"/>
              </w:rPr>
              <w:t>Canarium ovatum</w:t>
            </w:r>
            <w:r w:rsidRPr="00C1615B">
              <w:rPr>
                <w:rFonts w:ascii="Times New Roman" w:hAnsi="Times New Roman" w:cs="Times New Roman"/>
                <w:sz w:val="24"/>
                <w:szCs w:val="24"/>
                <w:lang w:eastAsia="ro-RO"/>
              </w:rPr>
              <w:t> Engl., din soiurile Laysa, Magnaye, M. Orolfo, Lanuza și Magayon, și pot fi introduse pe piață cu sau fără coajă. Partea comestibilă a fructelor cu coajă lemnoasă este miezul.</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lastRenderedPageBreak/>
              <w:t>Compoziția tipică: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Grăsimi: 57-73 %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Proteine: 11-15 %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Apă: 1-5 %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Carbohidrați: 8-16,5 %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Cenușă: 2,8-3,4 %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Criterii microbiologice: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Mucegaiuri și drojdii: &lt; 100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Număr total de colonii la 30 °C: &lt; 10 000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Coliforme: &lt; 100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Escherichia coli</w:t>
            </w:r>
            <w:r w:rsidRPr="00C1615B">
              <w:rPr>
                <w:rFonts w:ascii="Times New Roman" w:hAnsi="Times New Roman" w:cs="Times New Roman"/>
                <w:sz w:val="24"/>
                <w:szCs w:val="24"/>
                <w:lang w:eastAsia="ro-RO"/>
              </w:rPr>
              <w:t>: &lt; 10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Staphyilococcus aureus</w:t>
            </w:r>
            <w:r w:rsidRPr="00C1615B">
              <w:rPr>
                <w:rFonts w:ascii="Times New Roman" w:hAnsi="Times New Roman" w:cs="Times New Roman"/>
                <w:sz w:val="24"/>
                <w:szCs w:val="24"/>
                <w:lang w:eastAsia="ro-RO"/>
              </w:rPr>
              <w:t>: Absență în 25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Salmonella</w:t>
            </w:r>
            <w:r w:rsidRPr="00C1615B">
              <w:rPr>
                <w:rFonts w:ascii="Times New Roman" w:hAnsi="Times New Roman" w:cs="Times New Roman"/>
                <w:sz w:val="24"/>
                <w:szCs w:val="24"/>
                <w:lang w:eastAsia="ro-RO"/>
              </w:rPr>
              <w:t> spp.: Absență în 25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Listeria monocytogenes</w:t>
            </w:r>
            <w:r w:rsidRPr="00C1615B">
              <w:rPr>
                <w:rFonts w:ascii="Times New Roman" w:hAnsi="Times New Roman" w:cs="Times New Roman"/>
                <w:sz w:val="24"/>
                <w:szCs w:val="24"/>
                <w:lang w:eastAsia="ro-RO"/>
              </w:rPr>
              <w:t>: Absență în 25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Bacterii anaerobe sulfitreductoare: &lt; 10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UFC: unități formatoare de colonii</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lastRenderedPageBreak/>
              <w:t>Fructe cu coajă lemnoasă uscate de </w:t>
            </w:r>
            <w:r w:rsidRPr="00C1615B">
              <w:rPr>
                <w:rFonts w:ascii="Times New Roman" w:hAnsi="Times New Roman" w:cs="Times New Roman"/>
                <w:b/>
                <w:bCs/>
                <w:i/>
                <w:iCs/>
                <w:sz w:val="24"/>
                <w:szCs w:val="24"/>
                <w:lang w:eastAsia="ro-RO"/>
              </w:rPr>
              <w:t>Canarium indicum L.</w:t>
            </w:r>
            <w:r w:rsidRPr="00C1615B">
              <w:rPr>
                <w:rFonts w:ascii="Times New Roman" w:hAnsi="Times New Roman" w:cs="Times New Roman"/>
                <w:b/>
                <w:bCs/>
                <w:sz w:val="24"/>
                <w:szCs w:val="24"/>
                <w:lang w:eastAsia="ro-RO"/>
              </w:rPr>
              <w:t> (nuci Kenari) (aliment tradițional provenit dintr-o altă țară sau alt stat)</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Descriere/Definiție: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Alimentul tradițional este constituit din fructe cu coajă lemnoasă Kenari uscate prelucrate. Termenul „nuci Kenari” se referă la sâmburii de fructe Kenari coapte, cunoscute din punct de vedere științific sub denumirea de </w:t>
            </w:r>
            <w:r w:rsidRPr="00C1615B">
              <w:rPr>
                <w:rFonts w:ascii="Times New Roman" w:hAnsi="Times New Roman" w:cs="Times New Roman"/>
                <w:i/>
                <w:iCs/>
                <w:sz w:val="24"/>
                <w:szCs w:val="24"/>
                <w:lang w:eastAsia="ro-RO"/>
              </w:rPr>
              <w:t>Canarium indicum</w:t>
            </w:r>
            <w:r w:rsidRPr="00C1615B">
              <w:rPr>
                <w:rFonts w:ascii="Times New Roman" w:hAnsi="Times New Roman" w:cs="Times New Roman"/>
                <w:sz w:val="24"/>
                <w:szCs w:val="24"/>
                <w:lang w:eastAsia="ro-RO"/>
              </w:rPr>
              <w:t> L. (sau </w:t>
            </w:r>
            <w:r w:rsidRPr="00C1615B">
              <w:rPr>
                <w:rFonts w:ascii="Times New Roman" w:hAnsi="Times New Roman" w:cs="Times New Roman"/>
                <w:i/>
                <w:iCs/>
                <w:sz w:val="24"/>
                <w:szCs w:val="24"/>
                <w:lang w:eastAsia="ro-RO"/>
              </w:rPr>
              <w:t>Canarium amboinense</w:t>
            </w:r>
            <w:r w:rsidRPr="00C1615B">
              <w:rPr>
                <w:rFonts w:ascii="Times New Roman" w:hAnsi="Times New Roman" w:cs="Times New Roman"/>
                <w:sz w:val="24"/>
                <w:szCs w:val="24"/>
                <w:lang w:eastAsia="ro-RO"/>
              </w:rPr>
              <w:t> Hochr.; familia: Burseraceae).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Componență: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Cenuși: ≤ 5 (g/100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Umiditate: ≤ 6 (g/100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Proteine: 12,8-14,4 g/100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Carbohidrați: 11,0-16,4 g/100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Grăsime: 59,3-66,3 g/100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lastRenderedPageBreak/>
              <w:t>Fibre alimentare: 4,4-9,8 g/100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Criterii microbiologice: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Număr de microorganisme aerobe: ≤ 5,0 × 10</w:t>
            </w:r>
            <w:r w:rsidRPr="00C1615B">
              <w:rPr>
                <w:rFonts w:ascii="Times New Roman" w:hAnsi="Times New Roman" w:cs="Times New Roman"/>
                <w:sz w:val="24"/>
                <w:szCs w:val="24"/>
                <w:vertAlign w:val="superscript"/>
                <w:lang w:eastAsia="ro-RO"/>
              </w:rPr>
              <w:t>3</w:t>
            </w:r>
            <w:r w:rsidRPr="00C1615B">
              <w:rPr>
                <w:rFonts w:ascii="Times New Roman" w:hAnsi="Times New Roman" w:cs="Times New Roman"/>
                <w:sz w:val="24"/>
                <w:szCs w:val="24"/>
                <w:lang w:eastAsia="ro-RO"/>
              </w:rPr>
              <w:t> CFU/g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Coliforme: &lt; 3 NCP/g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E. coli: &lt; 3 NCP/g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Drojdii și mucegaiuri: &lt; 10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Salmonella</w:t>
            </w:r>
            <w:r w:rsidRPr="00C1615B">
              <w:rPr>
                <w:rFonts w:ascii="Times New Roman" w:hAnsi="Times New Roman" w:cs="Times New Roman"/>
                <w:sz w:val="24"/>
                <w:szCs w:val="24"/>
                <w:lang w:eastAsia="ro-RO"/>
              </w:rPr>
              <w:t>: Absență în 25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Staphylococcus aureus</w:t>
            </w:r>
            <w:r w:rsidRPr="00C1615B">
              <w:rPr>
                <w:rFonts w:ascii="Times New Roman" w:hAnsi="Times New Roman" w:cs="Times New Roman"/>
                <w:sz w:val="24"/>
                <w:szCs w:val="24"/>
                <w:lang w:eastAsia="ro-RO"/>
              </w:rPr>
              <w:t>: (absență/25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Listeria monocytogenes</w:t>
            </w:r>
            <w:r w:rsidRPr="00C1615B">
              <w:rPr>
                <w:rFonts w:ascii="Times New Roman" w:hAnsi="Times New Roman" w:cs="Times New Roman"/>
                <w:sz w:val="24"/>
                <w:szCs w:val="24"/>
                <w:lang w:eastAsia="ro-RO"/>
              </w:rPr>
              <w:t>: (absență/25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Aflatoxine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Aflatoxină B1: ≤ 2 mcg/kg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Aflatoxine (sumă de B1, B2, G1, G2): ≤ 4 mcg/kg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Dioxine și PCB-uri asemănătoare dioxinelor</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Suma dioxinelor: ≤ 0,75 pg/g de grăsime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Sumă de dioxine și de PCB-uri asemănătoare dioxinelor: ≤ 1,5 pg/g de grăsime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Metale grele: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Cadmiu (Cd): ≤ 0,02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Plumb (Pb): ≤ 0,07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CFU: unități formatoare de colonii</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lastRenderedPageBreak/>
              <w:t>Celobioză</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Descriere/definiție: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Celobioza este o dizaharidă cu doi monomeri de glucoză legați printr-o legătură β-(1-4) glucozidică, produsă din zaharoză și glucoză printr-o reacție enzimatică în două etape, urmată de o serie de etape de purificare.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Caracteristici/Compoziție: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Celobioză DM (%): ≥ 99</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Umiditate (%): &lt; 1</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Alte zaharuri identificate (%): ≤ 1</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lastRenderedPageBreak/>
              <w:t>Rotația optică [α]</w:t>
            </w:r>
            <w:r w:rsidRPr="00C1615B">
              <w:rPr>
                <w:rFonts w:ascii="Times New Roman" w:hAnsi="Times New Roman" w:cs="Times New Roman"/>
                <w:sz w:val="24"/>
                <w:szCs w:val="24"/>
                <w:vertAlign w:val="subscript"/>
                <w:lang w:eastAsia="ro-RO"/>
              </w:rPr>
              <w:t>D</w:t>
            </w:r>
            <w:r w:rsidRPr="00C1615B">
              <w:rPr>
                <w:rFonts w:ascii="Times New Roman" w:hAnsi="Times New Roman" w:cs="Times New Roman"/>
                <w:sz w:val="24"/>
                <w:szCs w:val="24"/>
                <w:lang w:eastAsia="ro-RO"/>
              </w:rPr>
              <w:t> (c 10, apă): +33-36</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Cenușă (g/100 g): &lt; 0,1</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Conținut de proteină (g/100 g): &lt; 0,01</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Metale grele: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Arsen: &lt; 0,1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Criterii microbiologice: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Număr total de substanțe aerobe (ufc/g): ≤ 1 000</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Drojdii și mucegaiuri (ufc/g): ≤ 100</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Salmonella (în 25 g): n.d.</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Coliforme (ufc/g): ≤ 10</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E. coli</w:t>
            </w:r>
            <w:r w:rsidRPr="00C1615B">
              <w:rPr>
                <w:rFonts w:ascii="Times New Roman" w:hAnsi="Times New Roman" w:cs="Times New Roman"/>
                <w:sz w:val="24"/>
                <w:szCs w:val="24"/>
                <w:lang w:eastAsia="ro-RO"/>
              </w:rPr>
              <w:t> (în 10 g): n.d.</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ufc: unități formatoare de colonii</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n.d.: nedetectat</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lastRenderedPageBreak/>
              <w:t>Acizi grași cetilați</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Descriere/definiție: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Alimentul nou se referă în principal la un amestec de acid miristic cetilat și acid oleic cetilat sintetizați din alcool cetilic, acid miristic și acid oleic și, într-o mai mică măsură, din alți acizi grași cetilați și alți compuși din ulei de măsline.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Caracteristici/Compoziție: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Conținutul de esteri: 70-80 %, din care: Oleat de cetil: 22-30 %, Miristat de cetil: 41-56 %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Trigliceride: 22-25 %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Indice de aciditate (mg KOH/g): ≤ 5</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Indice de saponificare (mg KOH/g): 130-150</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Criterii microbiologice: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Număr total de microorganisme aerobe: ≤ 1 000 CFU/g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Drojdii și mucegaiuri: ≤ 100 CFU/g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KOH: hidroxid de potasiu</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UFC: unități formatoare de colonii</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lastRenderedPageBreak/>
              <w:t>Bază pentru gumă de mestecat (monometoxipolietilenglicol)</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Descriere/definiție: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Noul ingredient alimentar este un polimer sintetic (Numărul brevetului WO2006016179). Acesta se compune din polimeri ramificați de monometoxipolietilenglicol (MPEG) grefați pe poliizopren grefat cu anhidridă maleică (PIP-g-MA) și din MPEG nereacționat (sub 35 % în greutate).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Culoare albă spre albicioasă.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Nr. CAS: 1246080-53-4</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Caracteristici:</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Umiditate: &lt; 5,0 %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Aluminiu: &lt; 3,0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Litiu: &lt; 0,5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Nichel: &lt; 0,5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Anhidridă reziduală: &lt; 15 μmol/g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Indice de polidispersie: &lt; 1,4</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Izopren: &lt; 0,05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Oxid de etilenă: &lt; 0,2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Anhidridă maleică liberă: &lt; 0,1 %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Total oligomeri (sub 1 000 Dalton): ≤ 50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Etilenglicol: &lt; 200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Dietilenglicol: &lt; 30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Monoetilenglicol metil eter: &lt; 3,0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Dietilenglicol metil eter: &lt; 4,0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Trietilenglicol metil eter: &lt; 7,0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1,4-dioxan: &lt; 2,0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Formaldehidă: &lt; 10 mg/kg</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 xml:space="preserve">Bază pentru gumă de mestecat (copolimer de eter </w:t>
            </w:r>
            <w:r w:rsidRPr="00C1615B">
              <w:rPr>
                <w:rFonts w:ascii="Times New Roman" w:hAnsi="Times New Roman" w:cs="Times New Roman"/>
                <w:b/>
                <w:bCs/>
                <w:sz w:val="24"/>
                <w:szCs w:val="24"/>
                <w:lang w:eastAsia="ro-RO"/>
              </w:rPr>
              <w:lastRenderedPageBreak/>
              <w:t>metilvinilic și anhidridă maleică)</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lastRenderedPageBreak/>
              <w:t>Descriere/definiție: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lastRenderedPageBreak/>
              <w:t>Copolimerul de eter metilvinilic și anhidridă maleică este un copolimer anhidru al eterului metilvinilic și al anhidridei maleice.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Pulbere neaglutinată, de culoare albă spre albicioasă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Nr. CAS: 9011-16-9</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Puritate: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Valoarea în teste: Cel puțin 99,5 % în materia uscată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Vâscozitate specifică (1 % MEK): 2-10</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Metil-vinil-eter rezidual: ≤ 150 ppm</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Anhidridă maleică reziduală: ≤ 250 ppm</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Acetaldehidă: ≤ 500 ppm</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Metanol: ≤ 500 ppm</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Peroxid de dilauroil: ≤ 15 ppm</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Metale grele totale: ≤ 10 ppm</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Criterii microbiologice: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Număr total de microorganisme aerobe: ≤ 500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Mucegaiuri/drojdii: ≤ 500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Escherichia coli</w:t>
            </w:r>
            <w:r w:rsidRPr="00C1615B">
              <w:rPr>
                <w:rFonts w:ascii="Times New Roman" w:hAnsi="Times New Roman" w:cs="Times New Roman"/>
                <w:sz w:val="24"/>
                <w:szCs w:val="24"/>
                <w:lang w:eastAsia="ro-RO"/>
              </w:rPr>
              <w:t>: Test negativ</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Salmonella</w:t>
            </w:r>
            <w:r w:rsidRPr="00C1615B">
              <w:rPr>
                <w:rFonts w:ascii="Times New Roman" w:hAnsi="Times New Roman" w:cs="Times New Roman"/>
                <w:sz w:val="24"/>
                <w:szCs w:val="24"/>
                <w:lang w:eastAsia="ro-RO"/>
              </w:rPr>
              <w:t>: Test negativ</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Staphylococcus aureus:</w:t>
            </w:r>
            <w:r w:rsidRPr="00C1615B">
              <w:rPr>
                <w:rFonts w:ascii="Times New Roman" w:hAnsi="Times New Roman" w:cs="Times New Roman"/>
                <w:sz w:val="24"/>
                <w:szCs w:val="24"/>
                <w:lang w:eastAsia="ro-RO"/>
              </w:rPr>
              <w:t> Test negativ</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Pseudomonas aeruginosa</w:t>
            </w:r>
            <w:r w:rsidRPr="00C1615B">
              <w:rPr>
                <w:rFonts w:ascii="Times New Roman" w:hAnsi="Times New Roman" w:cs="Times New Roman"/>
                <w:sz w:val="24"/>
                <w:szCs w:val="24"/>
                <w:lang w:eastAsia="ro-RO"/>
              </w:rPr>
              <w:t>: Test negativ</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lastRenderedPageBreak/>
              <w:t>Ulei de chia din </w:t>
            </w:r>
            <w:r w:rsidRPr="00C1615B">
              <w:rPr>
                <w:rFonts w:ascii="Times New Roman" w:hAnsi="Times New Roman" w:cs="Times New Roman"/>
                <w:b/>
                <w:bCs/>
                <w:i/>
                <w:iCs/>
                <w:sz w:val="24"/>
                <w:szCs w:val="24"/>
                <w:lang w:eastAsia="ro-RO"/>
              </w:rPr>
              <w:t>Salvia hispanica</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Descriere/definiție</w:t>
            </w:r>
            <w:r w:rsidRPr="00C1615B">
              <w:rPr>
                <w:rFonts w:ascii="Times New Roman" w:hAnsi="Times New Roman" w:cs="Times New Roman"/>
                <w:sz w:val="24"/>
                <w:szCs w:val="24"/>
                <w:lang w:eastAsia="ro-RO"/>
              </w:rPr>
              <w:t>:</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Uleiul de chia se obține din semințele de chia (</w:t>
            </w:r>
            <w:r w:rsidRPr="00C1615B">
              <w:rPr>
                <w:rFonts w:ascii="Times New Roman" w:hAnsi="Times New Roman" w:cs="Times New Roman"/>
                <w:i/>
                <w:iCs/>
                <w:sz w:val="24"/>
                <w:szCs w:val="24"/>
                <w:lang w:eastAsia="ro-RO"/>
              </w:rPr>
              <w:t>Salvia hispanica</w:t>
            </w:r>
            <w:r w:rsidRPr="00C1615B">
              <w:rPr>
                <w:rFonts w:ascii="Times New Roman" w:hAnsi="Times New Roman" w:cs="Times New Roman"/>
                <w:sz w:val="24"/>
                <w:szCs w:val="24"/>
                <w:lang w:eastAsia="ro-RO"/>
              </w:rPr>
              <w:t> L.) (puritate 99,9 %), prin presare la rece. Nu se utilizează solvenți și, după presare, uleiul se păstrează în rezervoare de decantare, iar ulterior este supus unui proces de filtrare pentru a îndepărta impuritățile. El poate fi obținut, de asemenea, prin extracție cu CO</w:t>
            </w:r>
            <w:r w:rsidRPr="00C1615B">
              <w:rPr>
                <w:rFonts w:ascii="Times New Roman" w:hAnsi="Times New Roman" w:cs="Times New Roman"/>
                <w:sz w:val="24"/>
                <w:szCs w:val="24"/>
                <w:vertAlign w:val="subscript"/>
                <w:lang w:eastAsia="ro-RO"/>
              </w:rPr>
              <w:t>2</w:t>
            </w:r>
            <w:r w:rsidRPr="00C1615B">
              <w:rPr>
                <w:rFonts w:ascii="Times New Roman" w:hAnsi="Times New Roman" w:cs="Times New Roman"/>
                <w:sz w:val="24"/>
                <w:szCs w:val="24"/>
                <w:lang w:eastAsia="ro-RO"/>
              </w:rPr>
              <w:t> supercritic.</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Procesul de producție: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lastRenderedPageBreak/>
              <w:t>Produs prin presare la rece. Nu se utilizează solvenți și, după presare, uleiul se păstrează în rezervoare de decantare, iar ulterior este supus unui proces de filtrare pentru a îndepărta impuritățile.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Aciditate exprimată ca acid oleic: ≤ 2,0 %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Indice de peroxid (IP): ≤ 10 meq/kg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Impurități insolubile: ≤ 0,05 %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Acid alfa-linolenic: ≥ 60 %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Acid linoleic: 15-20 %</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lastRenderedPageBreak/>
              <w:t>Semințe de chia (</w:t>
            </w:r>
            <w:r w:rsidRPr="00C1615B">
              <w:rPr>
                <w:rFonts w:ascii="Times New Roman" w:hAnsi="Times New Roman" w:cs="Times New Roman"/>
                <w:b/>
                <w:bCs/>
                <w:i/>
                <w:iCs/>
                <w:sz w:val="24"/>
                <w:szCs w:val="24"/>
                <w:lang w:eastAsia="ro-RO"/>
              </w:rPr>
              <w:t>Salvia hispanica</w:t>
            </w:r>
            <w:r w:rsidRPr="00C1615B">
              <w:rPr>
                <w:rFonts w:ascii="Times New Roman" w:hAnsi="Times New Roman" w:cs="Times New Roman"/>
                <w:b/>
                <w:bCs/>
                <w:sz w:val="24"/>
                <w:szCs w:val="24"/>
                <w:lang w:eastAsia="ro-RO"/>
              </w:rPr>
              <w:t>)</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Descriere/definiție: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Chia (</w:t>
            </w:r>
            <w:r w:rsidRPr="00C1615B">
              <w:rPr>
                <w:rFonts w:ascii="Times New Roman" w:hAnsi="Times New Roman" w:cs="Times New Roman"/>
                <w:i/>
                <w:iCs/>
                <w:sz w:val="24"/>
                <w:szCs w:val="24"/>
                <w:lang w:eastAsia="ro-RO"/>
              </w:rPr>
              <w:t>Salvia hispanica</w:t>
            </w:r>
            <w:r w:rsidRPr="00C1615B">
              <w:rPr>
                <w:rFonts w:ascii="Times New Roman" w:hAnsi="Times New Roman" w:cs="Times New Roman"/>
                <w:sz w:val="24"/>
                <w:szCs w:val="24"/>
                <w:lang w:eastAsia="ro-RO"/>
              </w:rPr>
              <w:t> L.) este o plantă erbacee anuală de vară aparținând familiei </w:t>
            </w:r>
            <w:r w:rsidRPr="00C1615B">
              <w:rPr>
                <w:rFonts w:ascii="Times New Roman" w:hAnsi="Times New Roman" w:cs="Times New Roman"/>
                <w:i/>
                <w:iCs/>
                <w:sz w:val="24"/>
                <w:szCs w:val="24"/>
                <w:lang w:eastAsia="ro-RO"/>
              </w:rPr>
              <w:t>Labiatae</w:t>
            </w:r>
            <w:r w:rsidRPr="00C1615B">
              <w:rPr>
                <w:rFonts w:ascii="Times New Roman" w:hAnsi="Times New Roman" w:cs="Times New Roman"/>
                <w:sz w:val="24"/>
                <w:szCs w:val="24"/>
                <w:lang w:eastAsia="ro-RO"/>
              </w:rPr>
              <w:t>. După recoltare, semințele sunt curățate mecanic. Se îndepărtează florile, frunzele și alte părți ale plantei.</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Substanță uscată: 90-97 %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Proteine: 15-26 %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Grăsimi: 18-39 %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Carbohidrați (*): 18-43 %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Fibră brută (**): 18-43 %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Cenușă: 3-7 %</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Carbohidrații includ indicele de fibre</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Fibra brută reprezintă partea fibrei compusă în principal din celuloză, pentosan și lignină nedigerabile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Procesul de producție: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Procesul de producție al sucurilor de fructe și al amestecurilor de sucuri de fructe care conțin semințe de chia include etapa de hidratare prealabilă și de pasteurizare a semințelor. Sunt instituite controale microbiologice și sisteme de monitorizare.</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Chitină-glucan din </w:t>
            </w:r>
            <w:r w:rsidRPr="00C1615B">
              <w:rPr>
                <w:rFonts w:ascii="Times New Roman" w:hAnsi="Times New Roman" w:cs="Times New Roman"/>
                <w:b/>
                <w:bCs/>
                <w:i/>
                <w:iCs/>
                <w:sz w:val="24"/>
                <w:szCs w:val="24"/>
                <w:lang w:eastAsia="ro-RO"/>
              </w:rPr>
              <w:t>Aspergillus niger</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Descriere/definiție</w:t>
            </w:r>
            <w:r w:rsidRPr="00C1615B">
              <w:rPr>
                <w:rFonts w:ascii="Times New Roman" w:hAnsi="Times New Roman" w:cs="Times New Roman"/>
                <w:sz w:val="24"/>
                <w:szCs w:val="24"/>
                <w:lang w:eastAsia="ro-RO"/>
              </w:rPr>
              <w:t>:</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Chitina-glucan se obține din miceliu de </w:t>
            </w:r>
            <w:r w:rsidRPr="00C1615B">
              <w:rPr>
                <w:rFonts w:ascii="Times New Roman" w:hAnsi="Times New Roman" w:cs="Times New Roman"/>
                <w:i/>
                <w:iCs/>
                <w:sz w:val="24"/>
                <w:szCs w:val="24"/>
                <w:lang w:eastAsia="ro-RO"/>
              </w:rPr>
              <w:t>Aspergillus niger</w:t>
            </w:r>
            <w:r w:rsidRPr="00C1615B">
              <w:rPr>
                <w:rFonts w:ascii="Times New Roman" w:hAnsi="Times New Roman" w:cs="Times New Roman"/>
                <w:sz w:val="24"/>
                <w:szCs w:val="24"/>
                <w:lang w:eastAsia="ro-RO"/>
              </w:rPr>
              <w:t>; aceasta este o pudră cu tentă gălbuie, inodoră și neaglutinată. Are un conținut de substanță uscată de 90 % sau mai mare.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Chitina-glucan este compusă în principal din două polizaharide:</w:t>
            </w:r>
          </w:p>
          <w:p w:rsidR="00AE7626" w:rsidRPr="00C1615B" w:rsidRDefault="00AE7626" w:rsidP="00E13F9D">
            <w:pPr>
              <w:spacing w:before="60" w:after="60"/>
              <w:ind w:hanging="240"/>
              <w:rPr>
                <w:rFonts w:ascii="Times New Roman" w:hAnsi="Times New Roman" w:cs="Times New Roman"/>
                <w:sz w:val="24"/>
                <w:szCs w:val="24"/>
                <w:lang w:eastAsia="ro-RO"/>
              </w:rPr>
            </w:pPr>
            <w:r w:rsidRPr="00C1615B">
              <w:rPr>
                <w:rFonts w:ascii="Times New Roman" w:hAnsi="Times New Roman" w:cs="Times New Roman"/>
                <w:sz w:val="24"/>
                <w:szCs w:val="24"/>
                <w:lang w:eastAsia="ro-RO"/>
              </w:rPr>
              <w:lastRenderedPageBreak/>
              <w:t>— chitină, compusă din unități repetitive de N-acetil-D-glucozamină (nr. CAS: 1398-61-4), -beta(1,3)</w:t>
            </w:r>
          </w:p>
          <w:p w:rsidR="00AE7626" w:rsidRPr="00C1615B" w:rsidRDefault="00AE7626" w:rsidP="00E13F9D">
            <w:pPr>
              <w:spacing w:before="60" w:after="60"/>
              <w:ind w:hanging="24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glucan, compus din unități repetate de D-glucoză (nr. CAS: 9041-22-9).</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Pierdere prin uscare: ≤ 10 %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Chitină-glucan: ≥ 90 %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Raportul chitină/glucan: 30:70 la 60:40</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Cenușă: ≤ 3,0 %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Lipide: ≤ 1,0 %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Proteine: ≤ 6,0 %</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lastRenderedPageBreak/>
              <w:t>Complex de chitină-glucan din </w:t>
            </w:r>
            <w:r w:rsidRPr="00C1615B">
              <w:rPr>
                <w:rFonts w:ascii="Times New Roman" w:hAnsi="Times New Roman" w:cs="Times New Roman"/>
                <w:b/>
                <w:bCs/>
                <w:i/>
                <w:iCs/>
                <w:sz w:val="24"/>
                <w:szCs w:val="24"/>
                <w:lang w:eastAsia="ro-RO"/>
              </w:rPr>
              <w:t>Fomes fomentarius</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Descriere/definiție</w:t>
            </w:r>
            <w:r w:rsidRPr="00C1615B">
              <w:rPr>
                <w:rFonts w:ascii="Times New Roman" w:hAnsi="Times New Roman" w:cs="Times New Roman"/>
                <w:sz w:val="24"/>
                <w:szCs w:val="24"/>
                <w:lang w:eastAsia="ro-RO"/>
              </w:rPr>
              <w:t>:</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Complexul de chitină-glucan se obține din pereții celulari ai fructului ciupercii </w:t>
            </w:r>
            <w:r w:rsidRPr="00C1615B">
              <w:rPr>
                <w:rFonts w:ascii="Times New Roman" w:hAnsi="Times New Roman" w:cs="Times New Roman"/>
                <w:i/>
                <w:iCs/>
                <w:sz w:val="24"/>
                <w:szCs w:val="24"/>
                <w:lang w:eastAsia="ro-RO"/>
              </w:rPr>
              <w:t>Fomes fomentarius</w:t>
            </w:r>
            <w:r w:rsidRPr="00C1615B">
              <w:rPr>
                <w:rFonts w:ascii="Times New Roman" w:hAnsi="Times New Roman" w:cs="Times New Roman"/>
                <w:sz w:val="24"/>
                <w:szCs w:val="24"/>
                <w:lang w:eastAsia="ro-RO"/>
              </w:rPr>
              <w:t>. Acesta cuprinde, în principal, două polizaharide:</w:t>
            </w:r>
          </w:p>
          <w:p w:rsidR="00AE7626" w:rsidRPr="00C1615B" w:rsidRDefault="00AE7626" w:rsidP="00E13F9D">
            <w:pPr>
              <w:spacing w:before="60" w:after="60"/>
              <w:ind w:hanging="24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Chitină, compusă din unități repetitive de N-acetil-D-glucozamină (nr. CAS: 1398-61-4);</w:t>
            </w:r>
          </w:p>
          <w:p w:rsidR="00AE7626" w:rsidRPr="00C1615B" w:rsidRDefault="00AE7626" w:rsidP="00E13F9D">
            <w:pPr>
              <w:spacing w:before="60" w:after="60"/>
              <w:ind w:hanging="24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Beta(1,3)(1,6)-D-glucan, compus din unități repetate de D-glucoză (nr. CAS: 9041-22-9).</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Procesul de producție cuprinde mai multe etape, inclusiv: curățare, reducerea dimensiunii și măcinare, înmuiere în apă și încălzire într-o soluție alcalină, spălare, uscare. În procesul de producție nu se aplică hidroliza.</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Aspect: Pulbere, inodoră, nearomată, de culoare brună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Puritate: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Umiditate: ≤ 15 %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Cenușă: ≤ 3,0 %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Chitină-glucan: ≥ 90 %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Raportul chitină/glucan: 70:20</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Glucide totale, excluzând glucanii: ≤ 0,1 %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Proteine: ≤ 2,0 %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Lipide: ≤ 1,0 %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Melanine: ≤ 8,3 %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Aditivi: Nu există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lastRenderedPageBreak/>
              <w:t>pH: 6,7-7,5</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Metale grele: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Plumb (ppm): ≤ 1,00</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Cadmiu (ppm): ≤ 1,00</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Mercur (ppm): ≤ 0,03</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Arsen (ppm): ≤ 0,20</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Criterii microbiologice: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Bacterii mezofile totale: ≤ 10</w:t>
            </w:r>
            <w:r w:rsidRPr="00C1615B">
              <w:rPr>
                <w:rFonts w:ascii="Times New Roman" w:hAnsi="Times New Roman" w:cs="Times New Roman"/>
                <w:sz w:val="24"/>
                <w:szCs w:val="24"/>
                <w:vertAlign w:val="superscript"/>
                <w:lang w:eastAsia="ro-RO"/>
              </w:rPr>
              <w:t>3</w:t>
            </w:r>
            <w:r w:rsidRPr="00C1615B">
              <w:rPr>
                <w:rFonts w:ascii="Times New Roman" w:hAnsi="Times New Roman" w:cs="Times New Roman"/>
                <w:sz w:val="24"/>
                <w:szCs w:val="24"/>
                <w:lang w:eastAsia="ro-RO"/>
              </w:rPr>
              <w:t>/g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Drojdii și mucegaiuri: ≤ 10</w:t>
            </w:r>
            <w:r w:rsidRPr="00C1615B">
              <w:rPr>
                <w:rFonts w:ascii="Times New Roman" w:hAnsi="Times New Roman" w:cs="Times New Roman"/>
                <w:sz w:val="24"/>
                <w:szCs w:val="24"/>
                <w:vertAlign w:val="superscript"/>
                <w:lang w:eastAsia="ro-RO"/>
              </w:rPr>
              <w:t>3</w:t>
            </w:r>
            <w:r w:rsidRPr="00C1615B">
              <w:rPr>
                <w:rFonts w:ascii="Times New Roman" w:hAnsi="Times New Roman" w:cs="Times New Roman"/>
                <w:sz w:val="24"/>
                <w:szCs w:val="24"/>
                <w:lang w:eastAsia="ro-RO"/>
              </w:rPr>
              <w:t>/g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Coliforme la 30 °C: ≤ 10</w:t>
            </w:r>
            <w:r w:rsidRPr="00C1615B">
              <w:rPr>
                <w:rFonts w:ascii="Times New Roman" w:hAnsi="Times New Roman" w:cs="Times New Roman"/>
                <w:sz w:val="24"/>
                <w:szCs w:val="24"/>
                <w:vertAlign w:val="superscript"/>
                <w:lang w:eastAsia="ro-RO"/>
              </w:rPr>
              <w:t>3</w:t>
            </w:r>
            <w:r w:rsidRPr="00C1615B">
              <w:rPr>
                <w:rFonts w:ascii="Times New Roman" w:hAnsi="Times New Roman" w:cs="Times New Roman"/>
                <w:sz w:val="24"/>
                <w:szCs w:val="24"/>
                <w:lang w:eastAsia="ro-RO"/>
              </w:rPr>
              <w:t>/g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E. coli</w:t>
            </w:r>
            <w:r w:rsidRPr="00C1615B">
              <w:rPr>
                <w:rFonts w:ascii="Times New Roman" w:hAnsi="Times New Roman" w:cs="Times New Roman"/>
                <w:sz w:val="24"/>
                <w:szCs w:val="24"/>
                <w:lang w:eastAsia="ro-RO"/>
              </w:rPr>
              <w:t>: ≤ 10/g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Salmonella</w:t>
            </w:r>
            <w:r w:rsidRPr="00C1615B">
              <w:rPr>
                <w:rFonts w:ascii="Times New Roman" w:hAnsi="Times New Roman" w:cs="Times New Roman"/>
                <w:sz w:val="24"/>
                <w:szCs w:val="24"/>
                <w:lang w:eastAsia="ro-RO"/>
              </w:rPr>
              <w:t> și alte bacterii patogene: Absență/25 g</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lastRenderedPageBreak/>
              <w:t>Extract de chitosan din ciuperci (</w:t>
            </w:r>
            <w:r w:rsidRPr="00C1615B">
              <w:rPr>
                <w:rFonts w:ascii="Times New Roman" w:hAnsi="Times New Roman" w:cs="Times New Roman"/>
                <w:b/>
                <w:bCs/>
                <w:i/>
                <w:iCs/>
                <w:sz w:val="24"/>
                <w:szCs w:val="24"/>
                <w:lang w:eastAsia="ro-RO"/>
              </w:rPr>
              <w:t>Agaricus bisporus</w:t>
            </w:r>
            <w:r w:rsidRPr="00C1615B">
              <w:rPr>
                <w:rFonts w:ascii="Times New Roman" w:hAnsi="Times New Roman" w:cs="Times New Roman"/>
                <w:b/>
                <w:bCs/>
                <w:sz w:val="24"/>
                <w:szCs w:val="24"/>
                <w:lang w:eastAsia="ro-RO"/>
              </w:rPr>
              <w:t>; </w:t>
            </w:r>
            <w:r w:rsidRPr="00C1615B">
              <w:rPr>
                <w:rFonts w:ascii="Times New Roman" w:hAnsi="Times New Roman" w:cs="Times New Roman"/>
                <w:b/>
                <w:bCs/>
                <w:i/>
                <w:iCs/>
                <w:sz w:val="24"/>
                <w:szCs w:val="24"/>
                <w:lang w:eastAsia="ro-RO"/>
              </w:rPr>
              <w:t>Aspergillus niger</w:t>
            </w:r>
            <w:r w:rsidRPr="00C1615B">
              <w:rPr>
                <w:rFonts w:ascii="Times New Roman" w:hAnsi="Times New Roman" w:cs="Times New Roman"/>
                <w:b/>
                <w:bCs/>
                <w:sz w:val="24"/>
                <w:szCs w:val="24"/>
                <w:lang w:eastAsia="ro-RO"/>
              </w:rPr>
              <w:t>)</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Descriere/definiție: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Extractul de chitosan [cu conținut predominant de poli(D-glucozamină)] se obține din tulpini ale </w:t>
            </w:r>
            <w:r w:rsidRPr="00C1615B">
              <w:rPr>
                <w:rFonts w:ascii="Times New Roman" w:hAnsi="Times New Roman" w:cs="Times New Roman"/>
                <w:i/>
                <w:iCs/>
                <w:sz w:val="24"/>
                <w:szCs w:val="24"/>
                <w:lang w:eastAsia="ro-RO"/>
              </w:rPr>
              <w:t>Agaricus bisporus</w:t>
            </w:r>
            <w:r w:rsidRPr="00C1615B">
              <w:rPr>
                <w:rFonts w:ascii="Times New Roman" w:hAnsi="Times New Roman" w:cs="Times New Roman"/>
                <w:sz w:val="24"/>
                <w:szCs w:val="24"/>
                <w:lang w:eastAsia="ro-RO"/>
              </w:rPr>
              <w:t> sau din miceliu de </w:t>
            </w:r>
            <w:r w:rsidRPr="00C1615B">
              <w:rPr>
                <w:rFonts w:ascii="Times New Roman" w:hAnsi="Times New Roman" w:cs="Times New Roman"/>
                <w:i/>
                <w:iCs/>
                <w:sz w:val="24"/>
                <w:szCs w:val="24"/>
                <w:lang w:eastAsia="ro-RO"/>
              </w:rPr>
              <w:t>Aspergillus niger</w:t>
            </w:r>
            <w:r w:rsidRPr="00C1615B">
              <w:rPr>
                <w:rFonts w:ascii="Times New Roman" w:hAnsi="Times New Roman" w:cs="Times New Roman"/>
                <w:sz w:val="24"/>
                <w:szCs w:val="24"/>
                <w:lang w:eastAsia="ro-RO"/>
              </w:rPr>
              <w:t>.</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Procesul de producție brevetat cuprinde mai multe etape, inclusiv: extragere și deacetilare (hidroliză) în mediu alcalin, solubilizare în mediu acid, precipitare în mediu alcalin, spălare și uscare.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Sinonim: Poli(D-glucozamină)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Număr CAS al chitosanului: 9012-76-4</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Formula chitosanului: (C</w:t>
            </w:r>
            <w:r w:rsidRPr="00C1615B">
              <w:rPr>
                <w:rFonts w:ascii="Times New Roman" w:hAnsi="Times New Roman" w:cs="Times New Roman"/>
                <w:sz w:val="24"/>
                <w:szCs w:val="24"/>
                <w:vertAlign w:val="subscript"/>
                <w:lang w:eastAsia="ro-RO"/>
              </w:rPr>
              <w:t>6</w:t>
            </w:r>
            <w:r w:rsidRPr="00C1615B">
              <w:rPr>
                <w:rFonts w:ascii="Times New Roman" w:hAnsi="Times New Roman" w:cs="Times New Roman"/>
                <w:sz w:val="24"/>
                <w:szCs w:val="24"/>
                <w:lang w:eastAsia="ro-RO"/>
              </w:rPr>
              <w:t>H</w:t>
            </w:r>
            <w:r w:rsidRPr="00C1615B">
              <w:rPr>
                <w:rFonts w:ascii="Times New Roman" w:hAnsi="Times New Roman" w:cs="Times New Roman"/>
                <w:sz w:val="24"/>
                <w:szCs w:val="24"/>
                <w:vertAlign w:val="subscript"/>
                <w:lang w:eastAsia="ro-RO"/>
              </w:rPr>
              <w:t>11</w:t>
            </w:r>
            <w:r w:rsidRPr="00C1615B">
              <w:rPr>
                <w:rFonts w:ascii="Times New Roman" w:hAnsi="Times New Roman" w:cs="Times New Roman"/>
                <w:sz w:val="24"/>
                <w:szCs w:val="24"/>
                <w:lang w:eastAsia="ro-RO"/>
              </w:rPr>
              <w:t>NO</w:t>
            </w:r>
            <w:r w:rsidRPr="00C1615B">
              <w:rPr>
                <w:rFonts w:ascii="Times New Roman" w:hAnsi="Times New Roman" w:cs="Times New Roman"/>
                <w:sz w:val="24"/>
                <w:szCs w:val="24"/>
                <w:vertAlign w:val="subscript"/>
                <w:lang w:eastAsia="ro-RO"/>
              </w:rPr>
              <w:t>4</w:t>
            </w:r>
            <w:r w:rsidRPr="00C1615B">
              <w:rPr>
                <w:rFonts w:ascii="Times New Roman" w:hAnsi="Times New Roman" w:cs="Times New Roman"/>
                <w:sz w:val="24"/>
                <w:szCs w:val="24"/>
                <w:lang w:eastAsia="ro-RO"/>
              </w:rPr>
              <w:t>)</w:t>
            </w:r>
            <w:r w:rsidRPr="00C1615B">
              <w:rPr>
                <w:rFonts w:ascii="Times New Roman" w:hAnsi="Times New Roman" w:cs="Times New Roman"/>
                <w:sz w:val="24"/>
                <w:szCs w:val="24"/>
                <w:vertAlign w:val="subscript"/>
                <w:lang w:eastAsia="ro-RO"/>
              </w:rPr>
              <w:t>n</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Aspect: pulbere fină neaglutinată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Aspect: Variază de la albicios la o nuanță ușor maronie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Miros: Inodor</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Puritate: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Conținut de chitosan (% g/g substanță uscată): ≥ 85</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Conținut de glucan (% g/g substanță uscată): ≤ 15</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lastRenderedPageBreak/>
              <w:t>Pierdere prin uscare (% g/g substanță uscată): ≤ 10</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Vâscozitate (1 % în 1 % de acid acetic): 1-15</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Grad de acetilare (în % mol/substanță umedă): 0-30</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Vâscozitate (1 % în 1 % de acid acetic) (mPa.s): 1-14 pentru chitosan din Aspergillus niger; 12-25 pentru chitină din </w:t>
            </w:r>
            <w:r w:rsidRPr="00C1615B">
              <w:rPr>
                <w:rFonts w:ascii="Times New Roman" w:hAnsi="Times New Roman" w:cs="Times New Roman"/>
                <w:i/>
                <w:iCs/>
                <w:sz w:val="24"/>
                <w:szCs w:val="24"/>
                <w:lang w:eastAsia="ro-RO"/>
              </w:rPr>
              <w:t>Agaricus bisporus</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Cenușă (% g/g substanță uscată): ≤ 3,0</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Proteine (% g/g substanță uscată): ≤ 2,0</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Granulometrie: &gt; 100 nm</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Densitate măsurată (g/cm</w:t>
            </w:r>
            <w:r w:rsidRPr="00C1615B">
              <w:rPr>
                <w:rFonts w:ascii="Times New Roman" w:hAnsi="Times New Roman" w:cs="Times New Roman"/>
                <w:sz w:val="24"/>
                <w:szCs w:val="24"/>
                <w:vertAlign w:val="superscript"/>
                <w:lang w:eastAsia="ro-RO"/>
              </w:rPr>
              <w:t>3</w:t>
            </w:r>
            <w:r w:rsidRPr="00C1615B">
              <w:rPr>
                <w:rFonts w:ascii="Times New Roman" w:hAnsi="Times New Roman" w:cs="Times New Roman"/>
                <w:sz w:val="24"/>
                <w:szCs w:val="24"/>
                <w:lang w:eastAsia="ro-RO"/>
              </w:rPr>
              <w:t>): 0,7-1,0</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Capacitatea de legare a grăsimilor 800 x (g/g substanță umedă): încercare reușită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Metale grele: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Mercur (ppm): ≤ 0,1</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Plumb (ppm): ≤ 1,0</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Arsen (ppm): ≤ 1,0</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Cadmiu (ppm): ≤ 0,5</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Criterii microbiologice: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Germeni aerobi (UFC/g): ≤ 10</w:t>
            </w:r>
            <w:r w:rsidRPr="00C1615B">
              <w:rPr>
                <w:rFonts w:ascii="Times New Roman" w:hAnsi="Times New Roman" w:cs="Times New Roman"/>
                <w:sz w:val="24"/>
                <w:szCs w:val="24"/>
                <w:vertAlign w:val="superscript"/>
                <w:lang w:eastAsia="ro-RO"/>
              </w:rPr>
              <w:t>3</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Număr de drojdii și mucegaiuri (UFC/g): ≤ 10</w:t>
            </w:r>
            <w:r w:rsidRPr="00C1615B">
              <w:rPr>
                <w:rFonts w:ascii="Times New Roman" w:hAnsi="Times New Roman" w:cs="Times New Roman"/>
                <w:sz w:val="24"/>
                <w:szCs w:val="24"/>
                <w:vertAlign w:val="superscript"/>
                <w:lang w:eastAsia="ro-RO"/>
              </w:rPr>
              <w:t>3</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Escherichia coli</w:t>
            </w:r>
            <w:r w:rsidRPr="00C1615B">
              <w:rPr>
                <w:rFonts w:ascii="Times New Roman" w:hAnsi="Times New Roman" w:cs="Times New Roman"/>
                <w:sz w:val="24"/>
                <w:szCs w:val="24"/>
                <w:lang w:eastAsia="ro-RO"/>
              </w:rPr>
              <w:t> (UFC/g): ≤ 10</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Enterobacteriacee (UFC/g): ≤ 10</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Salmonella</w:t>
            </w:r>
            <w:r w:rsidRPr="00C1615B">
              <w:rPr>
                <w:rFonts w:ascii="Times New Roman" w:hAnsi="Times New Roman" w:cs="Times New Roman"/>
                <w:sz w:val="24"/>
                <w:szCs w:val="24"/>
                <w:lang w:eastAsia="ro-RO"/>
              </w:rPr>
              <w:t>: Absență/25g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Listeria monocytogenes</w:t>
            </w:r>
            <w:r w:rsidRPr="00C1615B">
              <w:rPr>
                <w:rFonts w:ascii="Times New Roman" w:hAnsi="Times New Roman" w:cs="Times New Roman"/>
                <w:sz w:val="24"/>
                <w:szCs w:val="24"/>
                <w:lang w:eastAsia="ro-RO"/>
              </w:rPr>
              <w:t>: Absență/25 g</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lastRenderedPageBreak/>
              <w:t>Sulfat de condroitină</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Descriere/definiție: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Sulfatul de condroitină (sare de sodiu) este un produs biosintetic. El se obține prin sulfatarea chimică a condroitinei derivate prin fermentație cu tulpina U1-41 (ATCC 23502) a bacteriei </w:t>
            </w:r>
            <w:r w:rsidRPr="00C1615B">
              <w:rPr>
                <w:rFonts w:ascii="Times New Roman" w:hAnsi="Times New Roman" w:cs="Times New Roman"/>
                <w:i/>
                <w:iCs/>
                <w:sz w:val="24"/>
                <w:szCs w:val="24"/>
                <w:lang w:eastAsia="ro-RO"/>
              </w:rPr>
              <w:t>Escherichia coli</w:t>
            </w:r>
            <w:r w:rsidRPr="00C1615B">
              <w:rPr>
                <w:rFonts w:ascii="Times New Roman" w:hAnsi="Times New Roman" w:cs="Times New Roman"/>
                <w:sz w:val="24"/>
                <w:szCs w:val="24"/>
                <w:lang w:eastAsia="ro-RO"/>
              </w:rPr>
              <w:t> O5:K4:H4.</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Sulfat de condroitină (sare de sodiu) (% bază uscată): 95-105</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lastRenderedPageBreak/>
              <w:t>MWw (greutate medie) (kDa): 5-12</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MWn (număr mediu) (kDa): 4-11</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Dispersie (w</w:t>
            </w:r>
            <w:r w:rsidRPr="00C1615B">
              <w:rPr>
                <w:rFonts w:ascii="Times New Roman" w:hAnsi="Times New Roman" w:cs="Times New Roman"/>
                <w:sz w:val="24"/>
                <w:szCs w:val="24"/>
                <w:vertAlign w:val="subscript"/>
                <w:lang w:eastAsia="ro-RO"/>
              </w:rPr>
              <w:t>h</w:t>
            </w:r>
            <w:r w:rsidRPr="00C1615B">
              <w:rPr>
                <w:rFonts w:ascii="Times New Roman" w:hAnsi="Times New Roman" w:cs="Times New Roman"/>
                <w:sz w:val="24"/>
                <w:szCs w:val="24"/>
                <w:lang w:eastAsia="ro-RO"/>
              </w:rPr>
              <w:t>/w</w:t>
            </w:r>
            <w:r w:rsidRPr="00C1615B">
              <w:rPr>
                <w:rFonts w:ascii="Times New Roman" w:hAnsi="Times New Roman" w:cs="Times New Roman"/>
                <w:sz w:val="24"/>
                <w:szCs w:val="24"/>
                <w:vertAlign w:val="subscript"/>
                <w:lang w:eastAsia="ro-RO"/>
              </w:rPr>
              <w:t>0,05</w:t>
            </w:r>
            <w:r w:rsidRPr="00C1615B">
              <w:rPr>
                <w:rFonts w:ascii="Times New Roman" w:hAnsi="Times New Roman" w:cs="Times New Roman"/>
                <w:sz w:val="24"/>
                <w:szCs w:val="24"/>
                <w:lang w:eastAsia="ro-RO"/>
              </w:rPr>
              <w:t>): ≤ 0,7</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Model de sulfatare (ΔDi-6S) (%): ≤ 85</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Pierdere la uscare (%) (105 °C la greutate constantă): ≤ 10,0</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Reziduu la calcinare (% bază uscată): 20-30</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Proteină (% bază uscată): ≤ 0,5</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Endotoxine (UE/mg): ≤ 100</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Total impurități organice (mg/kg): ≤ 50</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lastRenderedPageBreak/>
              <w:t>Picolinat de crom</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Descriere/Definiție</w:t>
            </w:r>
            <w:r w:rsidRPr="00C1615B">
              <w:rPr>
                <w:rFonts w:ascii="Times New Roman" w:hAnsi="Times New Roman" w:cs="Times New Roman"/>
                <w:sz w:val="24"/>
                <w:szCs w:val="24"/>
                <w:lang w:eastAsia="ro-RO"/>
              </w:rPr>
              <w:t>:</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Picolinatul de crom este o pulbere fluidă roșiatică, ușor solubilă în apa cu pH 7. Sarea este, de asemenea, solubilă în solvenții organici polari.</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Denumire chimică: tris(2-piridincarboxilat-N,O)crom(III) sau sarea de crom (III) a acidului 2-piridincarboxilic</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Nr. CAS: 14639-25-9</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Formula chimică: Cr(C</w:t>
            </w:r>
            <w:r w:rsidRPr="00C1615B">
              <w:rPr>
                <w:rFonts w:ascii="Times New Roman" w:hAnsi="Times New Roman" w:cs="Times New Roman"/>
                <w:sz w:val="24"/>
                <w:szCs w:val="24"/>
                <w:vertAlign w:val="subscript"/>
                <w:lang w:eastAsia="ro-RO"/>
              </w:rPr>
              <w:t>6</w:t>
            </w:r>
            <w:r w:rsidRPr="00C1615B">
              <w:rPr>
                <w:rFonts w:ascii="Times New Roman" w:hAnsi="Times New Roman" w:cs="Times New Roman"/>
                <w:sz w:val="24"/>
                <w:szCs w:val="24"/>
                <w:lang w:eastAsia="ro-RO"/>
              </w:rPr>
              <w:t>H</w:t>
            </w:r>
            <w:r w:rsidRPr="00C1615B">
              <w:rPr>
                <w:rFonts w:ascii="Times New Roman" w:hAnsi="Times New Roman" w:cs="Times New Roman"/>
                <w:sz w:val="24"/>
                <w:szCs w:val="24"/>
                <w:vertAlign w:val="subscript"/>
                <w:lang w:eastAsia="ro-RO"/>
              </w:rPr>
              <w:t>4</w:t>
            </w:r>
            <w:r w:rsidRPr="00C1615B">
              <w:rPr>
                <w:rFonts w:ascii="Times New Roman" w:hAnsi="Times New Roman" w:cs="Times New Roman"/>
                <w:sz w:val="24"/>
                <w:szCs w:val="24"/>
                <w:lang w:eastAsia="ro-RO"/>
              </w:rPr>
              <w:t>NO</w:t>
            </w:r>
            <w:r w:rsidRPr="00C1615B">
              <w:rPr>
                <w:rFonts w:ascii="Times New Roman" w:hAnsi="Times New Roman" w:cs="Times New Roman"/>
                <w:sz w:val="24"/>
                <w:szCs w:val="24"/>
                <w:vertAlign w:val="subscript"/>
                <w:lang w:eastAsia="ro-RO"/>
              </w:rPr>
              <w:t>2</w:t>
            </w:r>
            <w:r w:rsidRPr="00C1615B">
              <w:rPr>
                <w:rFonts w:ascii="Times New Roman" w:hAnsi="Times New Roman" w:cs="Times New Roman"/>
                <w:sz w:val="24"/>
                <w:szCs w:val="24"/>
                <w:lang w:eastAsia="ro-RO"/>
              </w:rPr>
              <w:t>)</w:t>
            </w:r>
            <w:r w:rsidRPr="00C1615B">
              <w:rPr>
                <w:rFonts w:ascii="Times New Roman" w:hAnsi="Times New Roman" w:cs="Times New Roman"/>
                <w:sz w:val="24"/>
                <w:szCs w:val="24"/>
                <w:vertAlign w:val="subscript"/>
                <w:lang w:eastAsia="ro-RO"/>
              </w:rPr>
              <w:t>3</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Caracteristici chimice: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Picolinat de crom: ≥ 95 %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Crom (III): 12-13 %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Crom (VI): nedetectat</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Apă: ≤ 4,0 %</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Biomasa de drojdie (</w:t>
            </w:r>
            <w:r w:rsidRPr="00C1615B">
              <w:rPr>
                <w:rFonts w:ascii="Times New Roman" w:hAnsi="Times New Roman" w:cs="Times New Roman"/>
                <w:b/>
                <w:bCs/>
                <w:i/>
                <w:iCs/>
                <w:sz w:val="24"/>
                <w:szCs w:val="24"/>
                <w:lang w:eastAsia="ro-RO"/>
              </w:rPr>
              <w:t>Yarrowia lipolytica</w:t>
            </w:r>
            <w:r w:rsidRPr="00C1615B">
              <w:rPr>
                <w:rFonts w:ascii="Times New Roman" w:hAnsi="Times New Roman" w:cs="Times New Roman"/>
                <w:b/>
                <w:bCs/>
                <w:sz w:val="24"/>
                <w:szCs w:val="24"/>
                <w:lang w:eastAsia="ro-RO"/>
              </w:rPr>
              <w:t>) cu conținut de crom</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Descriere/Definiție: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Alimentul nou este biomasa de drojdie </w:t>
            </w:r>
            <w:r w:rsidRPr="00C1615B">
              <w:rPr>
                <w:rFonts w:ascii="Times New Roman" w:hAnsi="Times New Roman" w:cs="Times New Roman"/>
                <w:i/>
                <w:iCs/>
                <w:sz w:val="24"/>
                <w:szCs w:val="24"/>
                <w:lang w:eastAsia="ro-RO"/>
              </w:rPr>
              <w:t>Yarrowia lipolytica</w:t>
            </w:r>
            <w:r w:rsidRPr="00C1615B">
              <w:rPr>
                <w:rFonts w:ascii="Times New Roman" w:hAnsi="Times New Roman" w:cs="Times New Roman"/>
                <w:sz w:val="24"/>
                <w:szCs w:val="24"/>
                <w:lang w:eastAsia="ro-RO"/>
              </w:rPr>
              <w:t> cu conținut de crom uscată și ucisă prin tratament termic.</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Alimentul nou este produs prin fermentare în prezența clorurii de crom, urmat de o serie de etape de purificare și o etapă de ucidere a drojdiei prin tratament termic, care să asigure absența celulelor viabile de </w:t>
            </w:r>
            <w:r w:rsidRPr="00C1615B">
              <w:rPr>
                <w:rFonts w:ascii="Times New Roman" w:hAnsi="Times New Roman" w:cs="Times New Roman"/>
                <w:i/>
                <w:iCs/>
                <w:sz w:val="24"/>
                <w:szCs w:val="24"/>
                <w:lang w:eastAsia="ro-RO"/>
              </w:rPr>
              <w:t>Yarrowia lipolytica</w:t>
            </w:r>
            <w:r w:rsidRPr="00C1615B">
              <w:rPr>
                <w:rFonts w:ascii="Times New Roman" w:hAnsi="Times New Roman" w:cs="Times New Roman"/>
                <w:sz w:val="24"/>
                <w:szCs w:val="24"/>
                <w:lang w:eastAsia="ro-RO"/>
              </w:rPr>
              <w:t> în alimentul nou.</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Caracteristici/Compoziție: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lastRenderedPageBreak/>
              <w:t>Crom total: 18-23 μg/g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Crom (VI): &lt; 10 μg/kg (adică, limita de detecție)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Proteine: 40-50 g/100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Fibre alimentare: 24-32 g/100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Zaharuri: &lt; 2 g/100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Grăsimi: 6-12 g/100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Cenușă totală: ≤ 15 %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Apă: ≤ 5 %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Substanță uscată: ≥ 95 %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Metale grele: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Plumb: ≤ 3,0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Cadmiu: ≤ 1,0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Mercur: ≤ 0,1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Criterii microbiologice: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Număr total de microorganisme aerobe: ≤ 5x10</w:t>
            </w:r>
            <w:r w:rsidRPr="00C1615B">
              <w:rPr>
                <w:rFonts w:ascii="Times New Roman" w:hAnsi="Times New Roman" w:cs="Times New Roman"/>
                <w:sz w:val="24"/>
                <w:szCs w:val="24"/>
                <w:vertAlign w:val="superscript"/>
                <w:lang w:eastAsia="ro-RO"/>
              </w:rPr>
              <w:t>3</w:t>
            </w:r>
            <w:r w:rsidRPr="00C1615B">
              <w:rPr>
                <w:rFonts w:ascii="Times New Roman" w:hAnsi="Times New Roman" w:cs="Times New Roman"/>
                <w:sz w:val="24"/>
                <w:szCs w:val="24"/>
                <w:lang w:eastAsia="ro-RO"/>
              </w:rPr>
              <w:t>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Număr total de drojdii și mucegaiuri: ≤ 10</w:t>
            </w:r>
            <w:r w:rsidRPr="00C1615B">
              <w:rPr>
                <w:rFonts w:ascii="Times New Roman" w:hAnsi="Times New Roman" w:cs="Times New Roman"/>
                <w:sz w:val="24"/>
                <w:szCs w:val="24"/>
                <w:vertAlign w:val="superscript"/>
                <w:lang w:eastAsia="ro-RO"/>
              </w:rPr>
              <w:t>2</w:t>
            </w:r>
            <w:r w:rsidRPr="00C1615B">
              <w:rPr>
                <w:rFonts w:ascii="Times New Roman" w:hAnsi="Times New Roman" w:cs="Times New Roman"/>
                <w:sz w:val="24"/>
                <w:szCs w:val="24"/>
                <w:lang w:eastAsia="ro-RO"/>
              </w:rPr>
              <w:t>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Celule viabile de </w:t>
            </w:r>
            <w:r w:rsidRPr="00C1615B">
              <w:rPr>
                <w:rFonts w:ascii="Times New Roman" w:hAnsi="Times New Roman" w:cs="Times New Roman"/>
                <w:i/>
                <w:iCs/>
                <w:sz w:val="24"/>
                <w:szCs w:val="24"/>
                <w:lang w:eastAsia="ro-RO"/>
              </w:rPr>
              <w:t>Yarrowia lipolytica</w:t>
            </w:r>
            <w:r w:rsidRPr="00C1615B">
              <w:rPr>
                <w:rFonts w:ascii="Times New Roman" w:hAnsi="Times New Roman" w:cs="Times New Roman"/>
                <w:sz w:val="24"/>
                <w:szCs w:val="24"/>
                <w:lang w:eastAsia="ro-RO"/>
              </w:rPr>
              <w:t> </w:t>
            </w:r>
            <w:hyperlink r:id="rId38" w:anchor="E0027" w:history="1">
              <w:r w:rsidRPr="00C1615B">
                <w:rPr>
                  <w:rFonts w:ascii="Times New Roman" w:hAnsi="Times New Roman" w:cs="Times New Roman"/>
                  <w:color w:val="337AB7"/>
                  <w:sz w:val="24"/>
                  <w:szCs w:val="24"/>
                  <w:lang w:eastAsia="ro-RO"/>
                </w:rPr>
                <w:t>(</w:t>
              </w:r>
              <w:r w:rsidRPr="00C1615B">
                <w:rPr>
                  <w:rFonts w:ascii="Times New Roman" w:hAnsi="Times New Roman" w:cs="Times New Roman"/>
                  <w:color w:val="337AB7"/>
                  <w:sz w:val="24"/>
                  <w:szCs w:val="24"/>
                  <w:vertAlign w:val="superscript"/>
                  <w:lang w:eastAsia="ro-RO"/>
                </w:rPr>
                <w:t>13</w:t>
              </w:r>
              <w:r w:rsidRPr="00C1615B">
                <w:rPr>
                  <w:rFonts w:ascii="Times New Roman" w:hAnsi="Times New Roman" w:cs="Times New Roman"/>
                  <w:color w:val="337AB7"/>
                  <w:sz w:val="24"/>
                  <w:szCs w:val="24"/>
                  <w:lang w:eastAsia="ro-RO"/>
                </w:rPr>
                <w:t>)</w:t>
              </w:r>
            </w:hyperlink>
            <w:r w:rsidRPr="00C1615B">
              <w:rPr>
                <w:rFonts w:ascii="Times New Roman" w:hAnsi="Times New Roman" w:cs="Times New Roman"/>
                <w:sz w:val="24"/>
                <w:szCs w:val="24"/>
                <w:lang w:eastAsia="ro-RO"/>
              </w:rPr>
              <w:t>: &lt; 10 UFC/g (adică, limita de detecție)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Coliforme: ≤ 10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Specii de </w:t>
            </w:r>
            <w:r w:rsidRPr="00C1615B">
              <w:rPr>
                <w:rFonts w:ascii="Times New Roman" w:hAnsi="Times New Roman" w:cs="Times New Roman"/>
                <w:i/>
                <w:iCs/>
                <w:sz w:val="24"/>
                <w:szCs w:val="24"/>
                <w:lang w:eastAsia="ro-RO"/>
              </w:rPr>
              <w:t>Salmonella</w:t>
            </w:r>
            <w:r w:rsidRPr="00C1615B">
              <w:rPr>
                <w:rFonts w:ascii="Times New Roman" w:hAnsi="Times New Roman" w:cs="Times New Roman"/>
                <w:sz w:val="24"/>
                <w:szCs w:val="24"/>
                <w:lang w:eastAsia="ro-RO"/>
              </w:rPr>
              <w:t>: Absente în 25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UFC: Unitate formatoare de colonii (</w:t>
            </w:r>
            <w:r w:rsidRPr="00C1615B">
              <w:rPr>
                <w:rFonts w:ascii="Times New Roman" w:hAnsi="Times New Roman" w:cs="Times New Roman"/>
                <w:i/>
                <w:iCs/>
                <w:sz w:val="24"/>
                <w:szCs w:val="24"/>
                <w:lang w:eastAsia="ro-RO"/>
              </w:rPr>
              <w:t>Colony forming unit</w:t>
            </w:r>
            <w:r w:rsidRPr="00C1615B">
              <w:rPr>
                <w:rFonts w:ascii="Times New Roman" w:hAnsi="Times New Roman" w:cs="Times New Roman"/>
                <w:sz w:val="24"/>
                <w:szCs w:val="24"/>
                <w:lang w:eastAsia="ro-RO"/>
              </w:rPr>
              <w:t>)</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lastRenderedPageBreak/>
              <w:t>Plantă aromatică de </w:t>
            </w:r>
            <w:r w:rsidRPr="00C1615B">
              <w:rPr>
                <w:rFonts w:ascii="Times New Roman" w:hAnsi="Times New Roman" w:cs="Times New Roman"/>
                <w:b/>
                <w:bCs/>
                <w:i/>
                <w:iCs/>
                <w:sz w:val="24"/>
                <w:szCs w:val="24"/>
                <w:lang w:eastAsia="ro-RO"/>
              </w:rPr>
              <w:t>Cistus incanus</w:t>
            </w:r>
            <w:r w:rsidRPr="00C1615B">
              <w:rPr>
                <w:rFonts w:ascii="Times New Roman" w:hAnsi="Times New Roman" w:cs="Times New Roman"/>
                <w:b/>
                <w:bCs/>
                <w:sz w:val="24"/>
                <w:szCs w:val="24"/>
                <w:lang w:eastAsia="ro-RO"/>
              </w:rPr>
              <w:t> L. Pandalis</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Plantă aromatică de </w:t>
            </w:r>
            <w:r w:rsidRPr="00C1615B">
              <w:rPr>
                <w:rFonts w:ascii="Times New Roman" w:hAnsi="Times New Roman" w:cs="Times New Roman"/>
                <w:i/>
                <w:iCs/>
                <w:sz w:val="24"/>
                <w:szCs w:val="24"/>
                <w:lang w:eastAsia="ro-RO"/>
              </w:rPr>
              <w:t>Cistus incanus</w:t>
            </w:r>
            <w:r w:rsidRPr="00C1615B">
              <w:rPr>
                <w:rFonts w:ascii="Times New Roman" w:hAnsi="Times New Roman" w:cs="Times New Roman"/>
                <w:sz w:val="24"/>
                <w:szCs w:val="24"/>
                <w:lang w:eastAsia="ro-RO"/>
              </w:rPr>
              <w:t> L. Pandalis; specii aparținând familiei Cistaceae originară din regiunea mediteraneană, peninsula Halkidiki.</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Alimentul nou constă în părți aeriene uscate și tăiate (lăstari cu părți lemnoase) de </w:t>
            </w:r>
            <w:r w:rsidRPr="00C1615B">
              <w:rPr>
                <w:rFonts w:ascii="Times New Roman" w:hAnsi="Times New Roman" w:cs="Times New Roman"/>
                <w:i/>
                <w:iCs/>
                <w:sz w:val="24"/>
                <w:szCs w:val="24"/>
                <w:lang w:eastAsia="ro-RO"/>
              </w:rPr>
              <w:t>Cistus incanus</w:t>
            </w:r>
            <w:r w:rsidRPr="00C1615B">
              <w:rPr>
                <w:rFonts w:ascii="Times New Roman" w:hAnsi="Times New Roman" w:cs="Times New Roman"/>
                <w:sz w:val="24"/>
                <w:szCs w:val="24"/>
                <w:lang w:eastAsia="ro-RO"/>
              </w:rPr>
              <w:t> L. Pandalis</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Citicolină</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Descriere/Definiție</w:t>
            </w:r>
            <w:r w:rsidRPr="00C1615B">
              <w:rPr>
                <w:rFonts w:ascii="Times New Roman" w:hAnsi="Times New Roman" w:cs="Times New Roman"/>
                <w:sz w:val="24"/>
                <w:szCs w:val="24"/>
                <w:lang w:eastAsia="ro-RO"/>
              </w:rPr>
              <w:t>:</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lastRenderedPageBreak/>
              <w:t>Citicolina se obține printr-un proces microbian.</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Citicolina este compusă din citozină, riboză, pirofosfat și colină.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Pulbere cristalină de culoare albă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Denumire chimică: citidină-5′ -pirofosfat de colină, citidină-5′ -(difosfat de trihidrogen) P’ -[2-(trimetilamonio)etil]ester de sare internă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Formula chimică: C</w:t>
            </w:r>
            <w:r w:rsidRPr="00C1615B">
              <w:rPr>
                <w:rFonts w:ascii="Times New Roman" w:hAnsi="Times New Roman" w:cs="Times New Roman"/>
                <w:sz w:val="24"/>
                <w:szCs w:val="24"/>
                <w:vertAlign w:val="subscript"/>
                <w:lang w:eastAsia="ro-RO"/>
              </w:rPr>
              <w:t>14</w:t>
            </w:r>
            <w:r w:rsidRPr="00C1615B">
              <w:rPr>
                <w:rFonts w:ascii="Times New Roman" w:hAnsi="Times New Roman" w:cs="Times New Roman"/>
                <w:sz w:val="24"/>
                <w:szCs w:val="24"/>
                <w:lang w:eastAsia="ro-RO"/>
              </w:rPr>
              <w:t>H</w:t>
            </w:r>
            <w:r w:rsidRPr="00C1615B">
              <w:rPr>
                <w:rFonts w:ascii="Times New Roman" w:hAnsi="Times New Roman" w:cs="Times New Roman"/>
                <w:sz w:val="24"/>
                <w:szCs w:val="24"/>
                <w:vertAlign w:val="subscript"/>
                <w:lang w:eastAsia="ro-RO"/>
              </w:rPr>
              <w:t>26</w:t>
            </w:r>
            <w:r w:rsidRPr="00C1615B">
              <w:rPr>
                <w:rFonts w:ascii="Times New Roman" w:hAnsi="Times New Roman" w:cs="Times New Roman"/>
                <w:sz w:val="24"/>
                <w:szCs w:val="24"/>
                <w:lang w:eastAsia="ro-RO"/>
              </w:rPr>
              <w:t>N</w:t>
            </w:r>
            <w:r w:rsidRPr="00C1615B">
              <w:rPr>
                <w:rFonts w:ascii="Times New Roman" w:hAnsi="Times New Roman" w:cs="Times New Roman"/>
                <w:sz w:val="24"/>
                <w:szCs w:val="24"/>
                <w:vertAlign w:val="subscript"/>
                <w:lang w:eastAsia="ro-RO"/>
              </w:rPr>
              <w:t>4</w:t>
            </w:r>
            <w:r w:rsidRPr="00C1615B">
              <w:rPr>
                <w:rFonts w:ascii="Times New Roman" w:hAnsi="Times New Roman" w:cs="Times New Roman"/>
                <w:sz w:val="24"/>
                <w:szCs w:val="24"/>
                <w:lang w:eastAsia="ro-RO"/>
              </w:rPr>
              <w:t>O</w:t>
            </w:r>
            <w:r w:rsidRPr="00C1615B">
              <w:rPr>
                <w:rFonts w:ascii="Times New Roman" w:hAnsi="Times New Roman" w:cs="Times New Roman"/>
                <w:sz w:val="24"/>
                <w:szCs w:val="24"/>
                <w:vertAlign w:val="subscript"/>
                <w:lang w:eastAsia="ro-RO"/>
              </w:rPr>
              <w:t>11</w:t>
            </w:r>
            <w:r w:rsidRPr="00C1615B">
              <w:rPr>
                <w:rFonts w:ascii="Times New Roman" w:hAnsi="Times New Roman" w:cs="Times New Roman"/>
                <w:sz w:val="24"/>
                <w:szCs w:val="24"/>
                <w:lang w:eastAsia="ro-RO"/>
              </w:rPr>
              <w:t>P</w:t>
            </w:r>
            <w:r w:rsidRPr="00C1615B">
              <w:rPr>
                <w:rFonts w:ascii="Times New Roman" w:hAnsi="Times New Roman" w:cs="Times New Roman"/>
                <w:sz w:val="24"/>
                <w:szCs w:val="24"/>
                <w:vertAlign w:val="subscript"/>
                <w:lang w:eastAsia="ro-RO"/>
              </w:rPr>
              <w:t>2</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Masa moleculară: 488,32 g/mol</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Nr. CAS: 987-78-0</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pH (soluție de probă de 1 %): 2,5-3,5</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Puritate: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Valoarea în teste: ≥ 98 % din materia uscată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Pierdere prin uscare (la 100 °C timp de 4 ore): ≤ 5,0 %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Amoniu: ≤ 0,05 %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Arsen: Maximum 2 ppm</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Acizi fosforici liberi: ≤ 0,1 %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Acid 5′-citidilic: ≤ 1,0 %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Criterii microbiologice: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Număr total de microorganisme: ≤ 10</w:t>
            </w:r>
            <w:r w:rsidRPr="00C1615B">
              <w:rPr>
                <w:rFonts w:ascii="Times New Roman" w:hAnsi="Times New Roman" w:cs="Times New Roman"/>
                <w:sz w:val="24"/>
                <w:szCs w:val="24"/>
                <w:vertAlign w:val="superscript"/>
                <w:lang w:eastAsia="ro-RO"/>
              </w:rPr>
              <w:t>3</w:t>
            </w:r>
            <w:r w:rsidRPr="00C1615B">
              <w:rPr>
                <w:rFonts w:ascii="Times New Roman" w:hAnsi="Times New Roman" w:cs="Times New Roman"/>
                <w:sz w:val="24"/>
                <w:szCs w:val="24"/>
                <w:lang w:eastAsia="ro-RO"/>
              </w:rPr>
              <w:t>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Drojdii și mucegaiuri: ≤ 10</w:t>
            </w:r>
            <w:r w:rsidRPr="00C1615B">
              <w:rPr>
                <w:rFonts w:ascii="Times New Roman" w:hAnsi="Times New Roman" w:cs="Times New Roman"/>
                <w:sz w:val="24"/>
                <w:szCs w:val="24"/>
                <w:vertAlign w:val="superscript"/>
                <w:lang w:eastAsia="ro-RO"/>
              </w:rPr>
              <w:t>2</w:t>
            </w:r>
            <w:r w:rsidRPr="00C1615B">
              <w:rPr>
                <w:rFonts w:ascii="Times New Roman" w:hAnsi="Times New Roman" w:cs="Times New Roman"/>
                <w:sz w:val="24"/>
                <w:szCs w:val="24"/>
                <w:lang w:eastAsia="ro-RO"/>
              </w:rPr>
              <w:t>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Escherichia coli</w:t>
            </w:r>
            <w:r w:rsidRPr="00C1615B">
              <w:rPr>
                <w:rFonts w:ascii="Times New Roman" w:hAnsi="Times New Roman" w:cs="Times New Roman"/>
                <w:sz w:val="24"/>
                <w:szCs w:val="24"/>
                <w:lang w:eastAsia="ro-RO"/>
              </w:rPr>
              <w:t>: Absența în 1 g</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i/>
                <w:iCs/>
                <w:sz w:val="24"/>
                <w:szCs w:val="24"/>
                <w:lang w:eastAsia="ro-RO"/>
              </w:rPr>
              <w:lastRenderedPageBreak/>
              <w:t>Clostridium butyricum</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Descriere/definiție: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Clostridium butyricum</w:t>
            </w:r>
            <w:r w:rsidRPr="00C1615B">
              <w:rPr>
                <w:rFonts w:ascii="Times New Roman" w:hAnsi="Times New Roman" w:cs="Times New Roman"/>
                <w:sz w:val="24"/>
                <w:szCs w:val="24"/>
                <w:lang w:eastAsia="ro-RO"/>
              </w:rPr>
              <w:t> (CBM-588) este o bacterie gram-pozitivă, producătoare de spori, anaerobă strictă, nepatogenă și nemodificată genetic. Număr depozitar FERM BP-2789</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Criterii microbiologice: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Numărul total de germeni aerobi viabili: ≤ 10</w:t>
            </w:r>
            <w:r w:rsidRPr="00C1615B">
              <w:rPr>
                <w:rFonts w:ascii="Times New Roman" w:hAnsi="Times New Roman" w:cs="Times New Roman"/>
                <w:sz w:val="24"/>
                <w:szCs w:val="24"/>
                <w:vertAlign w:val="superscript"/>
                <w:lang w:eastAsia="ro-RO"/>
              </w:rPr>
              <w:t>3</w:t>
            </w:r>
            <w:r w:rsidRPr="00C1615B">
              <w:rPr>
                <w:rFonts w:ascii="Times New Roman" w:hAnsi="Times New Roman" w:cs="Times New Roman"/>
                <w:sz w:val="24"/>
                <w:szCs w:val="24"/>
                <w:lang w:eastAsia="ro-RO"/>
              </w:rPr>
              <w:t>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Escherichia coli</w:t>
            </w:r>
            <w:r w:rsidRPr="00C1615B">
              <w:rPr>
                <w:rFonts w:ascii="Times New Roman" w:hAnsi="Times New Roman" w:cs="Times New Roman"/>
                <w:sz w:val="24"/>
                <w:szCs w:val="24"/>
                <w:lang w:eastAsia="ro-RO"/>
              </w:rPr>
              <w:t>: Nedetectat în cantitatea de 1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lastRenderedPageBreak/>
              <w:t>Staphylococcus aureus</w:t>
            </w:r>
            <w:r w:rsidRPr="00C1615B">
              <w:rPr>
                <w:rFonts w:ascii="Times New Roman" w:hAnsi="Times New Roman" w:cs="Times New Roman"/>
                <w:sz w:val="24"/>
                <w:szCs w:val="24"/>
                <w:lang w:eastAsia="ro-RO"/>
              </w:rPr>
              <w:t>: Nedetectat în cantitatea de 1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Pseudomonas aeruginosa</w:t>
            </w:r>
            <w:r w:rsidRPr="00C1615B">
              <w:rPr>
                <w:rFonts w:ascii="Times New Roman" w:hAnsi="Times New Roman" w:cs="Times New Roman"/>
                <w:sz w:val="24"/>
                <w:szCs w:val="24"/>
                <w:lang w:eastAsia="ro-RO"/>
              </w:rPr>
              <w:t>: Nedetectat în cantitatea de 1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Drojdii și mucegaiuri: ≤ 10</w:t>
            </w:r>
            <w:r w:rsidRPr="00C1615B">
              <w:rPr>
                <w:rFonts w:ascii="Times New Roman" w:hAnsi="Times New Roman" w:cs="Times New Roman"/>
                <w:sz w:val="24"/>
                <w:szCs w:val="24"/>
                <w:vertAlign w:val="superscript"/>
                <w:lang w:eastAsia="ro-RO"/>
              </w:rPr>
              <w:t>2</w:t>
            </w:r>
            <w:r w:rsidRPr="00C1615B">
              <w:rPr>
                <w:rFonts w:ascii="Times New Roman" w:hAnsi="Times New Roman" w:cs="Times New Roman"/>
                <w:sz w:val="24"/>
                <w:szCs w:val="24"/>
                <w:lang w:eastAsia="ro-RO"/>
              </w:rPr>
              <w:t> UFC/g</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lastRenderedPageBreak/>
              <w:t>Pulpă uscată de cireșe de </w:t>
            </w:r>
            <w:r w:rsidRPr="00C1615B">
              <w:rPr>
                <w:rFonts w:ascii="Times New Roman" w:hAnsi="Times New Roman" w:cs="Times New Roman"/>
                <w:i/>
                <w:iCs/>
                <w:sz w:val="24"/>
                <w:szCs w:val="24"/>
                <w:lang w:eastAsia="ro-RO"/>
              </w:rPr>
              <w:t>Coffea arabica</w:t>
            </w:r>
            <w:r w:rsidRPr="00C1615B">
              <w:rPr>
                <w:rFonts w:ascii="Times New Roman" w:hAnsi="Times New Roman" w:cs="Times New Roman"/>
                <w:sz w:val="24"/>
                <w:szCs w:val="24"/>
                <w:lang w:eastAsia="ro-RO"/>
              </w:rPr>
              <w:t> L. și/sau </w:t>
            </w:r>
            <w:r w:rsidRPr="00C1615B">
              <w:rPr>
                <w:rFonts w:ascii="Times New Roman" w:hAnsi="Times New Roman" w:cs="Times New Roman"/>
                <w:i/>
                <w:iCs/>
                <w:sz w:val="24"/>
                <w:szCs w:val="24"/>
                <w:lang w:eastAsia="ro-RO"/>
              </w:rPr>
              <w:t>Coffea canephora</w:t>
            </w:r>
            <w:r w:rsidRPr="00C1615B">
              <w:rPr>
                <w:rFonts w:ascii="Times New Roman" w:hAnsi="Times New Roman" w:cs="Times New Roman"/>
                <w:sz w:val="24"/>
                <w:szCs w:val="24"/>
                <w:lang w:eastAsia="ro-RO"/>
              </w:rPr>
              <w:t> Pierre ex A. Froehner și infuzia sa (aliment tradițional provenit dintr-o altă țară sau alt stat)</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Descriere/definiție: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Alimentul tradițional constă în pulpa uscată de cireșe de cafea neprăjită din speciile </w:t>
            </w:r>
            <w:r w:rsidRPr="00C1615B">
              <w:rPr>
                <w:rFonts w:ascii="Times New Roman" w:hAnsi="Times New Roman" w:cs="Times New Roman"/>
                <w:i/>
                <w:iCs/>
                <w:sz w:val="24"/>
                <w:szCs w:val="24"/>
                <w:lang w:eastAsia="ro-RO"/>
              </w:rPr>
              <w:t>Coffea arabica</w:t>
            </w:r>
            <w:r w:rsidRPr="00C1615B">
              <w:rPr>
                <w:rFonts w:ascii="Times New Roman" w:hAnsi="Times New Roman" w:cs="Times New Roman"/>
                <w:sz w:val="24"/>
                <w:szCs w:val="24"/>
                <w:lang w:eastAsia="ro-RO"/>
              </w:rPr>
              <w:t> L. și/sau </w:t>
            </w:r>
            <w:r w:rsidRPr="00C1615B">
              <w:rPr>
                <w:rFonts w:ascii="Times New Roman" w:hAnsi="Times New Roman" w:cs="Times New Roman"/>
                <w:i/>
                <w:iCs/>
                <w:sz w:val="24"/>
                <w:szCs w:val="24"/>
                <w:lang w:eastAsia="ro-RO"/>
              </w:rPr>
              <w:t>Coffea canephora</w:t>
            </w:r>
            <w:r w:rsidRPr="00C1615B">
              <w:rPr>
                <w:rFonts w:ascii="Times New Roman" w:hAnsi="Times New Roman" w:cs="Times New Roman"/>
                <w:sz w:val="24"/>
                <w:szCs w:val="24"/>
                <w:lang w:eastAsia="ro-RO"/>
              </w:rPr>
              <w:t> Pierre ex A. Froehner (genul: </w:t>
            </w:r>
            <w:r w:rsidRPr="00C1615B">
              <w:rPr>
                <w:rFonts w:ascii="Times New Roman" w:hAnsi="Times New Roman" w:cs="Times New Roman"/>
                <w:i/>
                <w:iCs/>
                <w:sz w:val="24"/>
                <w:szCs w:val="24"/>
                <w:lang w:eastAsia="ro-RO"/>
              </w:rPr>
              <w:t>Coffea</w:t>
            </w:r>
            <w:r w:rsidRPr="00C1615B">
              <w:rPr>
                <w:rFonts w:ascii="Times New Roman" w:hAnsi="Times New Roman" w:cs="Times New Roman"/>
                <w:sz w:val="24"/>
                <w:szCs w:val="24"/>
                <w:lang w:eastAsia="ro-RO"/>
              </w:rPr>
              <w:t>, familia: </w:t>
            </w:r>
            <w:r w:rsidRPr="00C1615B">
              <w:rPr>
                <w:rFonts w:ascii="Times New Roman" w:hAnsi="Times New Roman" w:cs="Times New Roman"/>
                <w:i/>
                <w:iCs/>
                <w:sz w:val="24"/>
                <w:szCs w:val="24"/>
                <w:lang w:eastAsia="ro-RO"/>
              </w:rPr>
              <w:t>Rubiaceae</w:t>
            </w:r>
            <w:r w:rsidRPr="00C1615B">
              <w:rPr>
                <w:rFonts w:ascii="Times New Roman" w:hAnsi="Times New Roman" w:cs="Times New Roman"/>
                <w:sz w:val="24"/>
                <w:szCs w:val="24"/>
                <w:lang w:eastAsia="ro-RO"/>
              </w:rPr>
              <w:t>) și în infuzia sa. Infuzia poate fi utilizată ca atare, concentrată sau uscată.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Se colectează cireșe de cafea coapte, apoi boabele de cafea sunt îndepărtate mecanic, înainte sau după un proces de uscare, lăsând pulpa uscată de cireșe de cafea, care poate fi măcinată pentru a se obține o pulbere.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Pulpa de cireșe de cafea separată este cunoscută și sub denumirea de „cascara”, de la termenul spaniol „cáscara”, care înseamnă „coajă”.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De regulă, infuzia se prepară prin amestecarea a până la 6 g de pulpă de cascara sau de coajă în 100 ml de apă fierbinte (&gt; 75 °C) timp de câteva minute, urmată de turnarea printr-o sită, sau utilizând cantități corespunzătoare în infuzii uscate sau instant.</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Compoziția pulpei uscate de cireșe de cafea:</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Apă: &lt; 18 %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Activitatea apei (a</w:t>
            </w:r>
            <w:r w:rsidRPr="00C1615B">
              <w:rPr>
                <w:rFonts w:ascii="Times New Roman" w:hAnsi="Times New Roman" w:cs="Times New Roman"/>
                <w:sz w:val="24"/>
                <w:szCs w:val="24"/>
                <w:vertAlign w:val="subscript"/>
                <w:lang w:eastAsia="ro-RO"/>
              </w:rPr>
              <w:t>w</w:t>
            </w:r>
            <w:r w:rsidRPr="00C1615B">
              <w:rPr>
                <w:rFonts w:ascii="Times New Roman" w:hAnsi="Times New Roman" w:cs="Times New Roman"/>
                <w:sz w:val="24"/>
                <w:szCs w:val="24"/>
                <w:lang w:eastAsia="ro-RO"/>
              </w:rPr>
              <w:t>): ≤ 0,65</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Cenușă: &lt; 10,4 % SU</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Proteine: &lt; 15 % SU</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Grăsimi: &lt; 5 % SU</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Carbohidrați: &lt; 85 % SU</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Criterii microbiologice: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Număr de microorganisme aerobe: &lt; 10</w:t>
            </w:r>
            <w:r w:rsidRPr="00C1615B">
              <w:rPr>
                <w:rFonts w:ascii="Times New Roman" w:hAnsi="Times New Roman" w:cs="Times New Roman"/>
                <w:sz w:val="24"/>
                <w:szCs w:val="24"/>
                <w:vertAlign w:val="superscript"/>
                <w:lang w:eastAsia="ro-RO"/>
              </w:rPr>
              <w:t>4</w:t>
            </w:r>
            <w:r w:rsidRPr="00C1615B">
              <w:rPr>
                <w:rFonts w:ascii="Times New Roman" w:hAnsi="Times New Roman" w:cs="Times New Roman"/>
                <w:sz w:val="24"/>
                <w:szCs w:val="24"/>
                <w:lang w:eastAsia="ro-RO"/>
              </w:rPr>
              <w:t> CFU/g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Total drojdii și mucegaiuri: &lt; 100 CFU/g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Enterobacteriaceae: &lt; 50 CFU/g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Salmonella</w:t>
            </w:r>
            <w:r w:rsidRPr="00C1615B">
              <w:rPr>
                <w:rFonts w:ascii="Times New Roman" w:hAnsi="Times New Roman" w:cs="Times New Roman"/>
                <w:sz w:val="24"/>
                <w:szCs w:val="24"/>
                <w:lang w:eastAsia="ro-RO"/>
              </w:rPr>
              <w:t>: absență în 25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lastRenderedPageBreak/>
              <w:t>Bacillus cereus</w:t>
            </w:r>
            <w:r w:rsidRPr="00C1615B">
              <w:rPr>
                <w:rFonts w:ascii="Times New Roman" w:hAnsi="Times New Roman" w:cs="Times New Roman"/>
                <w:sz w:val="24"/>
                <w:szCs w:val="24"/>
                <w:lang w:eastAsia="ro-RO"/>
              </w:rPr>
              <w:t>: &lt; 100 CFU/g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Micotoxine: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Ochratoxină A: &lt; 5,0 μg/kg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Aflatoxină B1: &lt; 2,0 μg/kg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Aflatoxine B1, B2, G1, G2 (sumă): &lt; 4,0 μg/kg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Metale grele: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Cadmiu (Cd): &lt; 0,05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Plumb (Pb): &lt; 1,0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Cupru: ≤ 50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Mercur: ≤ 0,02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Arsen: ≤ 0,2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Impurități:</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Benzo(a)piren: &lt; 10,0 μg/kg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Suma benzo(a)pirenului, benzo(a)antracenului, benzo(b)fluorantenului și crisenului: &lt; 50,0 μg/kg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Pesticide: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Nivelurile de pesticide din alimentul tradițional trebuie să respecte nivelurile stabilite în Regulamentul (CE) nr. 396/2005 pentru codul „0639000” – „infuzii din orice alte părți ale plantei”.</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CFU: unități formatoare de colonii (</w:t>
            </w:r>
            <w:r w:rsidRPr="00C1615B">
              <w:rPr>
                <w:rFonts w:ascii="Times New Roman" w:hAnsi="Times New Roman" w:cs="Times New Roman"/>
                <w:i/>
                <w:iCs/>
                <w:sz w:val="24"/>
                <w:szCs w:val="24"/>
                <w:lang w:eastAsia="ro-RO"/>
              </w:rPr>
              <w:t>Colony Forming Units</w:t>
            </w:r>
            <w:r w:rsidRPr="00C1615B">
              <w:rPr>
                <w:rFonts w:ascii="Times New Roman" w:hAnsi="Times New Roman" w:cs="Times New Roman"/>
                <w:sz w:val="24"/>
                <w:szCs w:val="24"/>
                <w:lang w:eastAsia="ro-RO"/>
              </w:rPr>
              <w:t>)</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SU: substanță uscată</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lastRenderedPageBreak/>
              <w:t>D-riboză</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C54DA" w:rsidRPr="004C54DA" w:rsidRDefault="00AE7626" w:rsidP="004C54DA">
            <w:pPr>
              <w:spacing w:before="60" w:after="60"/>
              <w:rPr>
                <w:rFonts w:ascii="Times New Roman" w:hAnsi="Times New Roman" w:cs="Times New Roman"/>
                <w:b/>
                <w:bCs/>
                <w:sz w:val="24"/>
                <w:szCs w:val="24"/>
                <w:lang w:eastAsia="ro-RO"/>
              </w:rPr>
            </w:pPr>
            <w:r w:rsidRPr="00C1615B">
              <w:rPr>
                <w:rFonts w:ascii="Times New Roman" w:hAnsi="Times New Roman" w:cs="Times New Roman"/>
                <w:b/>
                <w:bCs/>
                <w:sz w:val="24"/>
                <w:szCs w:val="24"/>
                <w:lang w:eastAsia="ro-RO"/>
              </w:rPr>
              <w:t>Descriere</w:t>
            </w:r>
            <w:r w:rsidRPr="00C1615B">
              <w:rPr>
                <w:rFonts w:ascii="Times New Roman" w:hAnsi="Times New Roman" w:cs="Times New Roman"/>
                <w:sz w:val="24"/>
                <w:szCs w:val="24"/>
                <w:lang w:eastAsia="ro-RO"/>
              </w:rPr>
              <w:br/>
              <w:t>D-riboza este o aldopentoză (monozaharidă) obținută prin fermentare, utilizând o tulpină de </w:t>
            </w:r>
            <w:r w:rsidRPr="00C1615B">
              <w:rPr>
                <w:rFonts w:ascii="Times New Roman" w:hAnsi="Times New Roman" w:cs="Times New Roman"/>
                <w:i/>
                <w:iCs/>
                <w:sz w:val="24"/>
                <w:szCs w:val="24"/>
                <w:lang w:eastAsia="ro-RO"/>
              </w:rPr>
              <w:t>Bacillus subtilis</w:t>
            </w:r>
            <w:r w:rsidRPr="00C1615B">
              <w:rPr>
                <w:rFonts w:ascii="Times New Roman" w:hAnsi="Times New Roman" w:cs="Times New Roman"/>
                <w:sz w:val="24"/>
                <w:szCs w:val="24"/>
                <w:lang w:eastAsia="ro-RO"/>
              </w:rPr>
              <w:t> cu deficit de transketolază.</w:t>
            </w:r>
            <w:r w:rsidRPr="00C1615B">
              <w:rPr>
                <w:rFonts w:ascii="Times New Roman" w:hAnsi="Times New Roman" w:cs="Times New Roman"/>
                <w:sz w:val="24"/>
                <w:szCs w:val="24"/>
                <w:lang w:eastAsia="ro-RO"/>
              </w:rPr>
              <w:br/>
              <w:t>Formula chimică: C</w:t>
            </w:r>
            <w:r w:rsidRPr="00C1615B">
              <w:rPr>
                <w:rFonts w:ascii="Times New Roman" w:hAnsi="Times New Roman" w:cs="Times New Roman"/>
                <w:sz w:val="24"/>
                <w:szCs w:val="24"/>
                <w:vertAlign w:val="subscript"/>
                <w:lang w:eastAsia="ro-RO"/>
              </w:rPr>
              <w:t>5</w:t>
            </w:r>
            <w:r w:rsidRPr="00C1615B">
              <w:rPr>
                <w:rFonts w:ascii="Times New Roman" w:hAnsi="Times New Roman" w:cs="Times New Roman"/>
                <w:sz w:val="24"/>
                <w:szCs w:val="24"/>
                <w:lang w:eastAsia="ro-RO"/>
              </w:rPr>
              <w:t>H</w:t>
            </w:r>
            <w:r w:rsidRPr="00C1615B">
              <w:rPr>
                <w:rFonts w:ascii="Times New Roman" w:hAnsi="Times New Roman" w:cs="Times New Roman"/>
                <w:sz w:val="24"/>
                <w:szCs w:val="24"/>
                <w:vertAlign w:val="subscript"/>
                <w:lang w:eastAsia="ro-RO"/>
              </w:rPr>
              <w:t>10</w:t>
            </w:r>
            <w:r w:rsidRPr="00C1615B">
              <w:rPr>
                <w:rFonts w:ascii="Times New Roman" w:hAnsi="Times New Roman" w:cs="Times New Roman"/>
                <w:sz w:val="24"/>
                <w:szCs w:val="24"/>
                <w:lang w:eastAsia="ro-RO"/>
              </w:rPr>
              <w:t>O</w:t>
            </w:r>
            <w:r w:rsidRPr="00C1615B">
              <w:rPr>
                <w:rFonts w:ascii="Times New Roman" w:hAnsi="Times New Roman" w:cs="Times New Roman"/>
                <w:sz w:val="24"/>
                <w:szCs w:val="24"/>
                <w:vertAlign w:val="subscript"/>
                <w:lang w:eastAsia="ro-RO"/>
              </w:rPr>
              <w:t>5</w:t>
            </w:r>
            <w:r w:rsidRPr="00C1615B">
              <w:rPr>
                <w:rFonts w:ascii="Times New Roman" w:hAnsi="Times New Roman" w:cs="Times New Roman"/>
                <w:sz w:val="24"/>
                <w:szCs w:val="24"/>
                <w:lang w:eastAsia="ro-RO"/>
              </w:rPr>
              <w:br/>
              <w:t>Nr. CAS: 50-69-1</w:t>
            </w:r>
            <w:r w:rsidRPr="00C1615B">
              <w:rPr>
                <w:rFonts w:ascii="Times New Roman" w:hAnsi="Times New Roman" w:cs="Times New Roman"/>
                <w:sz w:val="24"/>
                <w:szCs w:val="24"/>
                <w:lang w:eastAsia="ro-RO"/>
              </w:rPr>
              <w:br/>
              <w:t>Masa moleculară: 150,13 Da</w:t>
            </w:r>
            <w:r w:rsidRPr="00C1615B">
              <w:rPr>
                <w:rFonts w:ascii="Times New Roman" w:hAnsi="Times New Roman" w:cs="Times New Roman"/>
                <w:sz w:val="24"/>
                <w:szCs w:val="24"/>
                <w:lang w:eastAsia="ro-RO"/>
              </w:rPr>
              <w:br/>
            </w:r>
            <w:r w:rsidRPr="00C1615B">
              <w:rPr>
                <w:rFonts w:ascii="Times New Roman" w:hAnsi="Times New Roman" w:cs="Times New Roman"/>
                <w:b/>
                <w:bCs/>
                <w:sz w:val="24"/>
                <w:szCs w:val="24"/>
                <w:lang w:eastAsia="ro-RO"/>
              </w:rPr>
              <w:t>Caracteristici/Compoziție</w:t>
            </w:r>
            <w:r w:rsidRPr="00C1615B">
              <w:rPr>
                <w:rFonts w:ascii="Times New Roman" w:hAnsi="Times New Roman" w:cs="Times New Roman"/>
                <w:sz w:val="24"/>
                <w:szCs w:val="24"/>
                <w:lang w:eastAsia="ro-RO"/>
              </w:rPr>
              <w:br/>
              <w:t>Aspect: uscat, cu textură de pulbere, de culoare albă până la ușor gălbuie</w:t>
            </w:r>
            <w:r w:rsidRPr="00C1615B">
              <w:rPr>
                <w:rFonts w:ascii="Times New Roman" w:hAnsi="Times New Roman" w:cs="Times New Roman"/>
                <w:sz w:val="24"/>
                <w:szCs w:val="24"/>
                <w:lang w:eastAsia="ro-RO"/>
              </w:rPr>
              <w:br/>
            </w:r>
            <w:r w:rsidRPr="004C54DA">
              <w:rPr>
                <w:rFonts w:ascii="Times New Roman" w:hAnsi="Times New Roman" w:cs="Times New Roman"/>
                <w:sz w:val="24"/>
                <w:szCs w:val="24"/>
                <w:lang w:eastAsia="ro-RO"/>
              </w:rPr>
              <w:lastRenderedPageBreak/>
              <w:t>Rotație specifică [α]</w:t>
            </w:r>
            <w:r w:rsidRPr="004C54DA">
              <w:rPr>
                <w:rFonts w:ascii="Times New Roman" w:hAnsi="Times New Roman" w:cs="Times New Roman"/>
                <w:sz w:val="24"/>
                <w:szCs w:val="24"/>
                <w:vertAlign w:val="subscript"/>
                <w:lang w:eastAsia="ro-RO"/>
              </w:rPr>
              <w:t>D</w:t>
            </w:r>
            <w:r w:rsidRPr="004C54DA">
              <w:rPr>
                <w:rFonts w:ascii="Times New Roman" w:hAnsi="Times New Roman" w:cs="Times New Roman"/>
                <w:sz w:val="24"/>
                <w:szCs w:val="24"/>
                <w:lang w:eastAsia="ro-RO"/>
              </w:rPr>
              <w:t> </w:t>
            </w:r>
            <w:r w:rsidRPr="004C54DA">
              <w:rPr>
                <w:rFonts w:ascii="Times New Roman" w:hAnsi="Times New Roman" w:cs="Times New Roman"/>
                <w:sz w:val="24"/>
                <w:szCs w:val="24"/>
                <w:vertAlign w:val="superscript"/>
                <w:lang w:eastAsia="ro-RO"/>
              </w:rPr>
              <w:t>25</w:t>
            </w:r>
            <w:r w:rsidRPr="004C54DA">
              <w:rPr>
                <w:rFonts w:ascii="Times New Roman" w:hAnsi="Times New Roman" w:cs="Times New Roman"/>
                <w:sz w:val="24"/>
                <w:szCs w:val="24"/>
                <w:lang w:eastAsia="ro-RO"/>
              </w:rPr>
              <w:t>: între – 19,0° și – 21,0°</w:t>
            </w:r>
            <w:r w:rsidRPr="004C54DA">
              <w:rPr>
                <w:rFonts w:ascii="Times New Roman" w:hAnsi="Times New Roman" w:cs="Times New Roman"/>
                <w:sz w:val="24"/>
                <w:szCs w:val="24"/>
                <w:lang w:eastAsia="ro-RO"/>
              </w:rPr>
              <w:br/>
              <w:t>Puritatea D-ribozei (% bază uscată):</w:t>
            </w:r>
            <w:r w:rsidRPr="004C54DA">
              <w:rPr>
                <w:rFonts w:ascii="Times New Roman" w:hAnsi="Times New Roman" w:cs="Times New Roman"/>
                <w:sz w:val="24"/>
                <w:szCs w:val="24"/>
                <w:lang w:eastAsia="ro-RO"/>
              </w:rPr>
              <w:br/>
              <w:t>98,0-102,0 % (metoda HPLC/RI </w:t>
            </w:r>
            <w:hyperlink r:id="rId39" w:anchor="E0022" w:history="1">
              <w:r w:rsidRPr="004C54DA">
                <w:rPr>
                  <w:rFonts w:ascii="Times New Roman" w:hAnsi="Times New Roman" w:cs="Times New Roman"/>
                  <w:sz w:val="24"/>
                  <w:szCs w:val="24"/>
                  <w:lang w:eastAsia="ro-RO"/>
                </w:rPr>
                <w:t>(</w:t>
              </w:r>
              <w:r w:rsidRPr="004C54DA">
                <w:rPr>
                  <w:rFonts w:ascii="Times New Roman" w:hAnsi="Times New Roman" w:cs="Times New Roman"/>
                  <w:sz w:val="24"/>
                  <w:szCs w:val="24"/>
                  <w:vertAlign w:val="superscript"/>
                  <w:lang w:eastAsia="ro-RO"/>
                </w:rPr>
                <w:t>8</w:t>
              </w:r>
              <w:r w:rsidRPr="004C54DA">
                <w:rPr>
                  <w:rFonts w:ascii="Times New Roman" w:hAnsi="Times New Roman" w:cs="Times New Roman"/>
                  <w:sz w:val="24"/>
                  <w:szCs w:val="24"/>
                  <w:lang w:eastAsia="ro-RO"/>
                </w:rPr>
                <w:t>)</w:t>
              </w:r>
            </w:hyperlink>
            <w:r w:rsidRPr="004C54DA">
              <w:rPr>
                <w:rFonts w:ascii="Times New Roman" w:hAnsi="Times New Roman" w:cs="Times New Roman"/>
                <w:sz w:val="24"/>
                <w:szCs w:val="24"/>
                <w:lang w:eastAsia="ro-RO"/>
              </w:rPr>
              <w:t>)</w:t>
            </w:r>
            <w:r w:rsidRPr="004C54DA">
              <w:rPr>
                <w:rFonts w:ascii="Times New Roman" w:hAnsi="Times New Roman" w:cs="Times New Roman"/>
                <w:sz w:val="24"/>
                <w:szCs w:val="24"/>
                <w:lang w:eastAsia="ro-RO"/>
              </w:rPr>
              <w:br/>
              <w:t>Cenușă: &lt; 0,2 %</w:t>
            </w:r>
            <w:r w:rsidRPr="004C54DA">
              <w:rPr>
                <w:rFonts w:ascii="Times New Roman" w:hAnsi="Times New Roman" w:cs="Times New Roman"/>
                <w:sz w:val="24"/>
                <w:szCs w:val="24"/>
                <w:lang w:eastAsia="ro-RO"/>
              </w:rPr>
              <w:br/>
              <w:t>Pierdere la uscare (umiditate): &lt; 0,5 %</w:t>
            </w:r>
            <w:r w:rsidRPr="004C54DA">
              <w:rPr>
                <w:rFonts w:ascii="Times New Roman" w:hAnsi="Times New Roman" w:cs="Times New Roman"/>
                <w:sz w:val="24"/>
                <w:szCs w:val="24"/>
                <w:lang w:eastAsia="ro-RO"/>
              </w:rPr>
              <w:br/>
              <w:t>Claritatea soluției: transmisie ≥ 95 %</w:t>
            </w:r>
            <w:r w:rsidRPr="004C54DA">
              <w:rPr>
                <w:rFonts w:ascii="Times New Roman" w:hAnsi="Times New Roman" w:cs="Times New Roman"/>
                <w:sz w:val="24"/>
                <w:szCs w:val="24"/>
                <w:lang w:eastAsia="ro-RO"/>
              </w:rPr>
              <w:br/>
            </w:r>
            <w:r w:rsidRPr="004C54DA">
              <w:rPr>
                <w:rFonts w:ascii="Times New Roman" w:hAnsi="Times New Roman" w:cs="Times New Roman"/>
                <w:b/>
                <w:bCs/>
                <w:sz w:val="24"/>
                <w:szCs w:val="24"/>
                <w:lang w:eastAsia="ro-RO"/>
              </w:rPr>
              <w:t>Metale grele</w:t>
            </w:r>
            <w:r w:rsidRPr="004C54DA">
              <w:rPr>
                <w:rFonts w:ascii="Times New Roman" w:hAnsi="Times New Roman" w:cs="Times New Roman"/>
                <w:sz w:val="24"/>
                <w:szCs w:val="24"/>
                <w:lang w:eastAsia="ro-RO"/>
              </w:rPr>
              <w:br/>
              <w:t>Plumb: ≤ 0,1 mg/kg</w:t>
            </w:r>
            <w:r w:rsidRPr="004C54DA">
              <w:rPr>
                <w:rFonts w:ascii="Times New Roman" w:hAnsi="Times New Roman" w:cs="Times New Roman"/>
                <w:sz w:val="24"/>
                <w:szCs w:val="24"/>
                <w:lang w:eastAsia="ro-RO"/>
              </w:rPr>
              <w:br/>
              <w:t>Arsen: ≤ 0,1 mg/kg</w:t>
            </w:r>
            <w:r w:rsidRPr="004C54DA">
              <w:rPr>
                <w:rFonts w:ascii="Times New Roman" w:hAnsi="Times New Roman" w:cs="Times New Roman"/>
                <w:sz w:val="24"/>
                <w:szCs w:val="24"/>
                <w:lang w:eastAsia="ro-RO"/>
              </w:rPr>
              <w:br/>
              <w:t>Cadmiu: ≤ 0,1 mg/kg</w:t>
            </w:r>
            <w:r w:rsidRPr="004C54DA">
              <w:rPr>
                <w:rFonts w:ascii="Times New Roman" w:hAnsi="Times New Roman" w:cs="Times New Roman"/>
                <w:sz w:val="24"/>
                <w:szCs w:val="24"/>
                <w:lang w:eastAsia="ro-RO"/>
              </w:rPr>
              <w:br/>
              <w:t>Mercur: ≤ 0,1 mg/kg</w:t>
            </w:r>
            <w:r w:rsidRPr="004C54DA">
              <w:rPr>
                <w:rFonts w:ascii="Times New Roman" w:hAnsi="Times New Roman" w:cs="Times New Roman"/>
                <w:sz w:val="24"/>
                <w:szCs w:val="24"/>
                <w:lang w:eastAsia="ro-RO"/>
              </w:rPr>
              <w:br/>
            </w:r>
            <w:r w:rsidRPr="004C54DA">
              <w:rPr>
                <w:rFonts w:ascii="Times New Roman" w:hAnsi="Times New Roman" w:cs="Times New Roman"/>
                <w:b/>
                <w:bCs/>
                <w:sz w:val="24"/>
                <w:szCs w:val="24"/>
                <w:lang w:eastAsia="ro-RO"/>
              </w:rPr>
              <w:t>Criterii microbiologice</w:t>
            </w:r>
            <w:r w:rsidRPr="004C54DA">
              <w:rPr>
                <w:rFonts w:ascii="Times New Roman" w:hAnsi="Times New Roman" w:cs="Times New Roman"/>
                <w:sz w:val="24"/>
                <w:szCs w:val="24"/>
                <w:lang w:eastAsia="ro-RO"/>
              </w:rPr>
              <w:t>  </w:t>
            </w:r>
            <w:r w:rsidRPr="004C54DA">
              <w:rPr>
                <w:rFonts w:ascii="Times New Roman" w:hAnsi="Times New Roman" w:cs="Times New Roman"/>
                <w:sz w:val="24"/>
                <w:szCs w:val="24"/>
                <w:lang w:eastAsia="ro-RO"/>
              </w:rPr>
              <w:br/>
              <w:t>Număr total de microorganisme: ≤ 100 UFC </w:t>
            </w:r>
            <w:hyperlink r:id="rId40" w:anchor="E0023" w:history="1">
              <w:r w:rsidRPr="004C54DA">
                <w:rPr>
                  <w:rFonts w:ascii="Times New Roman" w:hAnsi="Times New Roman" w:cs="Times New Roman"/>
                  <w:sz w:val="24"/>
                  <w:szCs w:val="24"/>
                  <w:lang w:eastAsia="ro-RO"/>
                </w:rPr>
                <w:t>(</w:t>
              </w:r>
              <w:r w:rsidRPr="004C54DA">
                <w:rPr>
                  <w:rFonts w:ascii="Times New Roman" w:hAnsi="Times New Roman" w:cs="Times New Roman"/>
                  <w:sz w:val="24"/>
                  <w:szCs w:val="24"/>
                  <w:vertAlign w:val="superscript"/>
                  <w:lang w:eastAsia="ro-RO"/>
                </w:rPr>
                <w:t>9</w:t>
              </w:r>
              <w:r w:rsidRPr="004C54DA">
                <w:rPr>
                  <w:rFonts w:ascii="Times New Roman" w:hAnsi="Times New Roman" w:cs="Times New Roman"/>
                  <w:sz w:val="24"/>
                  <w:szCs w:val="24"/>
                  <w:lang w:eastAsia="ro-RO"/>
                </w:rPr>
                <w:t>)</w:t>
              </w:r>
            </w:hyperlink>
            <w:r w:rsidRPr="004C54DA">
              <w:rPr>
                <w:rFonts w:ascii="Times New Roman" w:hAnsi="Times New Roman" w:cs="Times New Roman"/>
                <w:sz w:val="24"/>
                <w:szCs w:val="24"/>
                <w:lang w:eastAsia="ro-RO"/>
              </w:rPr>
              <w:t>/g </w:t>
            </w:r>
            <w:r w:rsidR="004C54DA" w:rsidRPr="004C54DA">
              <w:rPr>
                <w:rFonts w:ascii="Times New Roman" w:hAnsi="Times New Roman" w:cs="Times New Roman"/>
                <w:b/>
                <w:bCs/>
                <w:sz w:val="24"/>
                <w:szCs w:val="24"/>
                <w:lang w:eastAsia="ro-RO"/>
              </w:rPr>
              <w:t> </w:t>
            </w:r>
          </w:p>
          <w:p w:rsidR="00AE7626" w:rsidRPr="00C1615B" w:rsidRDefault="00AE7626" w:rsidP="004C54DA">
            <w:pPr>
              <w:spacing w:before="60" w:after="60"/>
              <w:rPr>
                <w:rFonts w:ascii="Times New Roman" w:hAnsi="Times New Roman" w:cs="Times New Roman"/>
                <w:sz w:val="24"/>
                <w:szCs w:val="24"/>
                <w:lang w:eastAsia="ro-RO"/>
              </w:rPr>
            </w:pPr>
            <w:r w:rsidRPr="004C54DA">
              <w:rPr>
                <w:rFonts w:ascii="Times New Roman" w:hAnsi="Times New Roman" w:cs="Times New Roman"/>
                <w:sz w:val="24"/>
                <w:szCs w:val="24"/>
                <w:lang w:eastAsia="ro-RO"/>
              </w:rPr>
              <w:t>Drojdii: ≤ 100 UFC/g</w:t>
            </w:r>
            <w:r w:rsidRPr="004C54DA">
              <w:rPr>
                <w:rFonts w:ascii="Times New Roman" w:hAnsi="Times New Roman" w:cs="Times New Roman"/>
                <w:sz w:val="24"/>
                <w:szCs w:val="24"/>
                <w:lang w:eastAsia="ro-RO"/>
              </w:rPr>
              <w:br/>
            </w:r>
            <w:r w:rsidRPr="00C1615B">
              <w:rPr>
                <w:rFonts w:ascii="Times New Roman" w:hAnsi="Times New Roman" w:cs="Times New Roman"/>
                <w:sz w:val="24"/>
                <w:szCs w:val="24"/>
                <w:lang w:eastAsia="ro-RO"/>
              </w:rPr>
              <w:t>Mucegaiuri: ≤ 100 UFC/g</w:t>
            </w:r>
            <w:r w:rsidRPr="00C1615B">
              <w:rPr>
                <w:rFonts w:ascii="Times New Roman" w:hAnsi="Times New Roman" w:cs="Times New Roman"/>
                <w:sz w:val="24"/>
                <w:szCs w:val="24"/>
                <w:lang w:eastAsia="ro-RO"/>
              </w:rPr>
              <w:br/>
              <w:t>Coliforme: ≤ 10 UFC/g</w:t>
            </w:r>
            <w:r w:rsidRPr="00C1615B">
              <w:rPr>
                <w:rFonts w:ascii="Times New Roman" w:hAnsi="Times New Roman" w:cs="Times New Roman"/>
                <w:sz w:val="24"/>
                <w:szCs w:val="24"/>
                <w:lang w:eastAsia="ro-RO"/>
              </w:rPr>
              <w:br/>
            </w:r>
            <w:r w:rsidRPr="00C1615B">
              <w:rPr>
                <w:rFonts w:ascii="Times New Roman" w:hAnsi="Times New Roman" w:cs="Times New Roman"/>
                <w:i/>
                <w:iCs/>
                <w:sz w:val="24"/>
                <w:szCs w:val="24"/>
                <w:lang w:eastAsia="ro-RO"/>
              </w:rPr>
              <w:t>Salmonella</w:t>
            </w:r>
            <w:r w:rsidRPr="00C1615B">
              <w:rPr>
                <w:rFonts w:ascii="Times New Roman" w:hAnsi="Times New Roman" w:cs="Times New Roman"/>
                <w:sz w:val="24"/>
                <w:szCs w:val="24"/>
                <w:lang w:eastAsia="ro-RO"/>
              </w:rPr>
              <w:t> sp.: Negativ/25 g</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i/>
                <w:iCs/>
                <w:sz w:val="24"/>
                <w:szCs w:val="24"/>
                <w:lang w:eastAsia="ro-RO"/>
              </w:rPr>
              <w:lastRenderedPageBreak/>
              <w:t>Euglena gracilis</w:t>
            </w:r>
            <w:r w:rsidRPr="00C1615B">
              <w:rPr>
                <w:rFonts w:ascii="Times New Roman" w:hAnsi="Times New Roman" w:cs="Times New Roman"/>
                <w:b/>
                <w:bCs/>
                <w:sz w:val="24"/>
                <w:szCs w:val="24"/>
                <w:lang w:eastAsia="ro-RO"/>
              </w:rPr>
              <w:t>desicată</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Descriere/Definiție: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Alimentul nou este reprezentat de celule întregi desicate de Euglena, și anume biomasa desicată constând în microalga </w:t>
            </w:r>
            <w:r w:rsidRPr="00C1615B">
              <w:rPr>
                <w:rFonts w:ascii="Times New Roman" w:hAnsi="Times New Roman" w:cs="Times New Roman"/>
                <w:i/>
                <w:iCs/>
                <w:sz w:val="24"/>
                <w:szCs w:val="24"/>
                <w:lang w:eastAsia="ro-RO"/>
              </w:rPr>
              <w:t>Euglena gracilis</w:t>
            </w:r>
            <w:r w:rsidRPr="00C1615B">
              <w:rPr>
                <w:rFonts w:ascii="Times New Roman" w:hAnsi="Times New Roman" w:cs="Times New Roman"/>
                <w:sz w:val="24"/>
                <w:szCs w:val="24"/>
                <w:lang w:eastAsia="ro-RO"/>
              </w:rPr>
              <w:t>.</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Alimentul nou este produs prin fermentație, urmată de filtrare și de o etapă de încălzire letală a microalgei, pentru a asigura absența celulelor viabile de </w:t>
            </w:r>
            <w:r w:rsidRPr="00C1615B">
              <w:rPr>
                <w:rFonts w:ascii="Times New Roman" w:hAnsi="Times New Roman" w:cs="Times New Roman"/>
                <w:i/>
                <w:iCs/>
                <w:sz w:val="24"/>
                <w:szCs w:val="24"/>
                <w:lang w:eastAsia="ro-RO"/>
              </w:rPr>
              <w:t>Euglena gracilis</w:t>
            </w:r>
            <w:r w:rsidRPr="00C1615B">
              <w:rPr>
                <w:rFonts w:ascii="Times New Roman" w:hAnsi="Times New Roman" w:cs="Times New Roman"/>
                <w:sz w:val="24"/>
                <w:szCs w:val="24"/>
                <w:lang w:eastAsia="ro-RO"/>
              </w:rPr>
              <w:t> în alimentul nou.</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Caracteristici/Compoziție: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Total carbohidrați: ≤ 75 %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Beta-glucan: &gt; 50 %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Proteine: ≥ 15 %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Grăsimi: ≤ 15 %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Cenușă: ≤ 10 %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lastRenderedPageBreak/>
              <w:t>Umiditate: ≤ 6 %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Metale grele: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Plumb: ≤ 0,5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Cadmiu: ≤ 0,5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Mercur: ≤ 0,05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Arsen: ≤ 0,02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Criterii microbiologice: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Număr de microorganisme aerobe: ≤ 10 000 CFU/g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Coliforme: ≤ 100 MPN/g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Drojdii și mucegaiuri: ≤ 500 CFU/g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Escherichia coli</w:t>
            </w:r>
            <w:r w:rsidRPr="00C1615B">
              <w:rPr>
                <w:rFonts w:ascii="Times New Roman" w:hAnsi="Times New Roman" w:cs="Times New Roman"/>
                <w:sz w:val="24"/>
                <w:szCs w:val="24"/>
                <w:lang w:eastAsia="ro-RO"/>
              </w:rPr>
              <w:t>: Absență în 10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Staphylococcus aureus</w:t>
            </w:r>
            <w:r w:rsidRPr="00C1615B">
              <w:rPr>
                <w:rFonts w:ascii="Times New Roman" w:hAnsi="Times New Roman" w:cs="Times New Roman"/>
                <w:sz w:val="24"/>
                <w:szCs w:val="24"/>
                <w:lang w:eastAsia="ro-RO"/>
              </w:rPr>
              <w:t>: Absență în 10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Salmonella</w:t>
            </w:r>
            <w:r w:rsidRPr="00C1615B">
              <w:rPr>
                <w:rFonts w:ascii="Times New Roman" w:hAnsi="Times New Roman" w:cs="Times New Roman"/>
                <w:sz w:val="24"/>
                <w:szCs w:val="24"/>
                <w:lang w:eastAsia="ro-RO"/>
              </w:rPr>
              <w:t>: Absență în 25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Listeria monocytogenes</w:t>
            </w:r>
            <w:r w:rsidRPr="00C1615B">
              <w:rPr>
                <w:rFonts w:ascii="Times New Roman" w:hAnsi="Times New Roman" w:cs="Times New Roman"/>
                <w:sz w:val="24"/>
                <w:szCs w:val="24"/>
                <w:lang w:eastAsia="ro-RO"/>
              </w:rPr>
              <w:t>: Absență în 25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UFC: unități formatoare de colonii.</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NCP: numărul cel mai probabil</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lastRenderedPageBreak/>
              <w:t>Extract de pudră de cacao degresată</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Extract de cacao (</w:t>
            </w:r>
            <w:r w:rsidRPr="00C1615B">
              <w:rPr>
                <w:rFonts w:ascii="Times New Roman" w:hAnsi="Times New Roman" w:cs="Times New Roman"/>
                <w:i/>
                <w:iCs/>
                <w:sz w:val="24"/>
                <w:szCs w:val="24"/>
                <w:lang w:eastAsia="ro-RO"/>
              </w:rPr>
              <w:t>Theobroma cacao</w:t>
            </w:r>
            <w:r w:rsidRPr="00C1615B">
              <w:rPr>
                <w:rFonts w:ascii="Times New Roman" w:hAnsi="Times New Roman" w:cs="Times New Roman"/>
                <w:sz w:val="24"/>
                <w:szCs w:val="24"/>
                <w:lang w:eastAsia="ro-RO"/>
              </w:rPr>
              <w:t> L.)</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Aspect: Pudră de culoare maro închis, fără impurități vizibile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Proprietăți fizice și chimice: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Conținut de polifenoli: Min. 55,0 % GAE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Conținut de teobromină: Max. 10,0 %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Conținut de cenușă: Max. 5,0 %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Conținut de umiditate: Max. 8,0 %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Densitate aparentă: 0,40-0,55 g/cm</w:t>
            </w:r>
            <w:r w:rsidRPr="00C1615B">
              <w:rPr>
                <w:rFonts w:ascii="Times New Roman" w:hAnsi="Times New Roman" w:cs="Times New Roman"/>
                <w:sz w:val="24"/>
                <w:szCs w:val="24"/>
                <w:vertAlign w:val="superscript"/>
                <w:lang w:eastAsia="ro-RO"/>
              </w:rPr>
              <w:t>3</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pH: 5,0-6,5</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lastRenderedPageBreak/>
              <w:t>Solvent rezidual: Max. 500 ppm</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lastRenderedPageBreak/>
              <w:t>Extract de cacao cu conținut redus de grăsimi</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Extract de cacao cu conținut redus de grăsimi (</w:t>
            </w:r>
            <w:r w:rsidRPr="00C1615B">
              <w:rPr>
                <w:rFonts w:ascii="Times New Roman" w:hAnsi="Times New Roman" w:cs="Times New Roman"/>
                <w:i/>
                <w:iCs/>
                <w:sz w:val="24"/>
                <w:szCs w:val="24"/>
                <w:lang w:eastAsia="ro-RO"/>
              </w:rPr>
              <w:t>Theobroma cacao</w:t>
            </w:r>
            <w:r w:rsidRPr="00C1615B">
              <w:rPr>
                <w:rFonts w:ascii="Times New Roman" w:hAnsi="Times New Roman" w:cs="Times New Roman"/>
                <w:sz w:val="24"/>
                <w:szCs w:val="24"/>
                <w:lang w:eastAsia="ro-RO"/>
              </w:rPr>
              <w:t> L.)</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Aspect: Pudră de culoare roșu închis spre purpuriu</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Extract din cacao, concentrat: Min. 99 %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Dioxid de siliciu (asistență tehnologică): Max. 1,0 %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Favanoli de cacao: Min. 300 mg/g</w:t>
            </w:r>
          </w:p>
          <w:p w:rsidR="00AE7626" w:rsidRPr="00C1615B" w:rsidRDefault="00AE7626" w:rsidP="00E13F9D">
            <w:pPr>
              <w:spacing w:before="60" w:after="60"/>
              <w:ind w:hanging="24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Epicatechină: Min. 45 mg/g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Pierdere prin uscare: Max. 5,0 %</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Ulei din semințe de coriandru obținut din </w:t>
            </w:r>
            <w:r w:rsidRPr="00C1615B">
              <w:rPr>
                <w:rFonts w:ascii="Times New Roman" w:hAnsi="Times New Roman" w:cs="Times New Roman"/>
                <w:i/>
                <w:iCs/>
                <w:sz w:val="24"/>
                <w:szCs w:val="24"/>
                <w:lang w:eastAsia="ro-RO"/>
              </w:rPr>
              <w:t>Coriandrum sativum</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Descriere/definiție: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Uleiul din semințe de coriandru este un ulei care conține gliceride ale acizilor grași și este produs din semințele plantei de coriandru denumită </w:t>
            </w:r>
            <w:r w:rsidRPr="00C1615B">
              <w:rPr>
                <w:rFonts w:ascii="Times New Roman" w:hAnsi="Times New Roman" w:cs="Times New Roman"/>
                <w:i/>
                <w:iCs/>
                <w:sz w:val="24"/>
                <w:szCs w:val="24"/>
                <w:lang w:eastAsia="ro-RO"/>
              </w:rPr>
              <w:t>Coriandrum sativum</w:t>
            </w:r>
            <w:r w:rsidRPr="00C1615B">
              <w:rPr>
                <w:rFonts w:ascii="Times New Roman" w:hAnsi="Times New Roman" w:cs="Times New Roman"/>
                <w:sz w:val="24"/>
                <w:szCs w:val="24"/>
                <w:lang w:eastAsia="ro-RO"/>
              </w:rPr>
              <w:t> L.</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Culoare gălbuie spre maro, gust absent</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Nr. CAS: 8008-52-4</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Compoziția acizilor grași:</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Acid palmitic (C16:0): 2-5 %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Acid stearic (C18:0): &lt; 1,5 %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Acid petroselinic [cis-C18:1(n-12)]: 60-75 %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Acid oleic [cis-C18:1(n-9)]: 7-15 %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Acid linoleic (C18:2): 12-19 %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Acid α-linolenic (C18:3): &lt; 1,0 %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Acizi grași trans: ≤ 1,0 %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Puritate: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Indice de refracție (20 °C): 1,466-1,474</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Indice de aciditate: ≤ 4 mg KOH/g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Indice de peroxid (IP): ≤ 5,0 mEq/kg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lastRenderedPageBreak/>
              <w:t>Indice de iod: 88-110 unități</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Indice de saponificare: 179-200 mg KOH/g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Materie nesaponificabilă: ≤ 15 g/kg</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lastRenderedPageBreak/>
              <w:t>Extract de merișoare sub formă de pulbere</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Descriere/Definiție:</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Extractul de merișoare sub formă de pulbere este un extract sub formă de pulbere solubil în apă, bogat în fenoli, preparat prin extracție etanolică din suc concentrat de fructe sănătoase și mature de merișoare din cultivarul </w:t>
            </w:r>
            <w:r w:rsidRPr="00C1615B">
              <w:rPr>
                <w:rFonts w:ascii="Times New Roman" w:hAnsi="Times New Roman" w:cs="Times New Roman"/>
                <w:i/>
                <w:iCs/>
                <w:sz w:val="24"/>
                <w:szCs w:val="24"/>
                <w:lang w:eastAsia="ro-RO"/>
              </w:rPr>
              <w:t>Vaccinium macrocarpon</w:t>
            </w:r>
            <w:r w:rsidRPr="00C1615B">
              <w:rPr>
                <w:rFonts w:ascii="Times New Roman" w:hAnsi="Times New Roman" w:cs="Times New Roman"/>
                <w:sz w:val="24"/>
                <w:szCs w:val="24"/>
                <w:lang w:eastAsia="ro-RO"/>
              </w:rPr>
              <w:t>.</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Caracteristici/Compoziție</w:t>
            </w:r>
          </w:p>
          <w:p w:rsidR="00AE7626" w:rsidRPr="004C54DA" w:rsidRDefault="00AE7626" w:rsidP="00E13F9D">
            <w:pPr>
              <w:spacing w:before="120"/>
              <w:rPr>
                <w:rFonts w:ascii="Times New Roman" w:hAnsi="Times New Roman" w:cs="Times New Roman"/>
                <w:sz w:val="24"/>
                <w:szCs w:val="24"/>
                <w:lang w:eastAsia="ro-RO"/>
              </w:rPr>
            </w:pPr>
            <w:r w:rsidRPr="004C54DA">
              <w:rPr>
                <w:rFonts w:ascii="Times New Roman" w:hAnsi="Times New Roman" w:cs="Times New Roman"/>
                <w:sz w:val="24"/>
                <w:szCs w:val="24"/>
                <w:lang w:eastAsia="ro-RO"/>
              </w:rPr>
              <w:t>Umiditate (% g/g): ≤ 4</w:t>
            </w:r>
          </w:p>
          <w:p w:rsidR="00AE7626" w:rsidRPr="004C54DA" w:rsidRDefault="00AE7626" w:rsidP="00E13F9D">
            <w:pPr>
              <w:spacing w:before="120"/>
              <w:rPr>
                <w:rFonts w:ascii="Times New Roman" w:hAnsi="Times New Roman" w:cs="Times New Roman"/>
                <w:sz w:val="24"/>
                <w:szCs w:val="24"/>
                <w:lang w:eastAsia="ro-RO"/>
              </w:rPr>
            </w:pPr>
            <w:r w:rsidRPr="004C54DA">
              <w:rPr>
                <w:rFonts w:ascii="Times New Roman" w:hAnsi="Times New Roman" w:cs="Times New Roman"/>
                <w:sz w:val="24"/>
                <w:szCs w:val="24"/>
                <w:lang w:eastAsia="ro-RO"/>
              </w:rPr>
              <w:t>Proantocianidine – PAC (% g/g substanță uscată)</w:t>
            </w:r>
          </w:p>
          <w:p w:rsidR="00AE7626" w:rsidRPr="004C54DA" w:rsidRDefault="00AE7626" w:rsidP="00E13F9D">
            <w:pPr>
              <w:spacing w:before="60" w:after="60"/>
              <w:ind w:hanging="240"/>
              <w:rPr>
                <w:rFonts w:ascii="Times New Roman" w:hAnsi="Times New Roman" w:cs="Times New Roman"/>
                <w:sz w:val="24"/>
                <w:szCs w:val="24"/>
                <w:lang w:eastAsia="ro-RO"/>
              </w:rPr>
            </w:pPr>
            <w:r w:rsidRPr="004C54DA">
              <w:rPr>
                <w:rFonts w:ascii="Times New Roman" w:hAnsi="Times New Roman" w:cs="Times New Roman"/>
                <w:sz w:val="24"/>
                <w:szCs w:val="24"/>
                <w:lang w:eastAsia="ro-RO"/>
              </w:rPr>
              <w:t>— Metoda OSC-DMAC </w:t>
            </w:r>
            <w:hyperlink r:id="rId41" w:anchor="E0017" w:history="1">
              <w:r w:rsidRPr="004C54DA">
                <w:rPr>
                  <w:rFonts w:ascii="Times New Roman" w:hAnsi="Times New Roman" w:cs="Times New Roman"/>
                  <w:sz w:val="24"/>
                  <w:szCs w:val="24"/>
                  <w:lang w:eastAsia="ro-RO"/>
                </w:rPr>
                <w:t>(</w:t>
              </w:r>
              <w:r w:rsidRPr="004C54DA">
                <w:rPr>
                  <w:rFonts w:ascii="Times New Roman" w:hAnsi="Times New Roman" w:cs="Times New Roman"/>
                  <w:sz w:val="24"/>
                  <w:szCs w:val="24"/>
                  <w:vertAlign w:val="superscript"/>
                  <w:lang w:eastAsia="ro-RO"/>
                </w:rPr>
                <w:t>3</w:t>
              </w:r>
              <w:r w:rsidRPr="004C54DA">
                <w:rPr>
                  <w:rFonts w:ascii="Times New Roman" w:hAnsi="Times New Roman" w:cs="Times New Roman"/>
                  <w:sz w:val="24"/>
                  <w:szCs w:val="24"/>
                  <w:lang w:eastAsia="ro-RO"/>
                </w:rPr>
                <w:t>)</w:t>
              </w:r>
            </w:hyperlink>
            <w:r w:rsidRPr="004C54DA">
              <w:rPr>
                <w:rFonts w:ascii="Times New Roman" w:hAnsi="Times New Roman" w:cs="Times New Roman"/>
                <w:sz w:val="24"/>
                <w:szCs w:val="24"/>
                <w:lang w:eastAsia="ro-RO"/>
              </w:rPr>
              <w:t> </w:t>
            </w:r>
            <w:hyperlink r:id="rId42" w:anchor="E0019" w:history="1">
              <w:r w:rsidRPr="004C54DA">
                <w:rPr>
                  <w:rFonts w:ascii="Times New Roman" w:hAnsi="Times New Roman" w:cs="Times New Roman"/>
                  <w:sz w:val="24"/>
                  <w:szCs w:val="24"/>
                  <w:lang w:eastAsia="ro-RO"/>
                </w:rPr>
                <w:t>(</w:t>
              </w:r>
              <w:r w:rsidRPr="004C54DA">
                <w:rPr>
                  <w:rFonts w:ascii="Times New Roman" w:hAnsi="Times New Roman" w:cs="Times New Roman"/>
                  <w:sz w:val="24"/>
                  <w:szCs w:val="24"/>
                  <w:vertAlign w:val="superscript"/>
                  <w:lang w:eastAsia="ro-RO"/>
                </w:rPr>
                <w:t>5</w:t>
              </w:r>
              <w:r w:rsidRPr="004C54DA">
                <w:rPr>
                  <w:rFonts w:ascii="Times New Roman" w:hAnsi="Times New Roman" w:cs="Times New Roman"/>
                  <w:sz w:val="24"/>
                  <w:szCs w:val="24"/>
                  <w:lang w:eastAsia="ro-RO"/>
                </w:rPr>
                <w:t>)</w:t>
              </w:r>
            </w:hyperlink>
            <w:r w:rsidRPr="004C54DA">
              <w:rPr>
                <w:rFonts w:ascii="Times New Roman" w:hAnsi="Times New Roman" w:cs="Times New Roman"/>
                <w:sz w:val="24"/>
                <w:szCs w:val="24"/>
                <w:lang w:eastAsia="ro-RO"/>
              </w:rPr>
              <w:t>: 55,0-60,0 sau</w:t>
            </w:r>
          </w:p>
          <w:p w:rsidR="00AE7626" w:rsidRPr="004C54DA" w:rsidRDefault="00AE7626" w:rsidP="00E13F9D">
            <w:pPr>
              <w:spacing w:before="60" w:after="60"/>
              <w:ind w:hanging="240"/>
              <w:rPr>
                <w:rFonts w:ascii="Times New Roman" w:hAnsi="Times New Roman" w:cs="Times New Roman"/>
                <w:sz w:val="24"/>
                <w:szCs w:val="24"/>
                <w:lang w:eastAsia="ro-RO"/>
              </w:rPr>
            </w:pPr>
            <w:r w:rsidRPr="004C54DA">
              <w:rPr>
                <w:rFonts w:ascii="Times New Roman" w:hAnsi="Times New Roman" w:cs="Times New Roman"/>
                <w:sz w:val="24"/>
                <w:szCs w:val="24"/>
                <w:lang w:eastAsia="ro-RO"/>
              </w:rPr>
              <w:t>— Metoda BL-DMAC </w:t>
            </w:r>
            <w:hyperlink r:id="rId43" w:anchor="E0018" w:history="1">
              <w:r w:rsidRPr="004C54DA">
                <w:rPr>
                  <w:rFonts w:ascii="Times New Roman" w:hAnsi="Times New Roman" w:cs="Times New Roman"/>
                  <w:sz w:val="24"/>
                  <w:szCs w:val="24"/>
                  <w:lang w:eastAsia="ro-RO"/>
                </w:rPr>
                <w:t>(</w:t>
              </w:r>
              <w:r w:rsidRPr="004C54DA">
                <w:rPr>
                  <w:rFonts w:ascii="Times New Roman" w:hAnsi="Times New Roman" w:cs="Times New Roman"/>
                  <w:sz w:val="24"/>
                  <w:szCs w:val="24"/>
                  <w:vertAlign w:val="superscript"/>
                  <w:lang w:eastAsia="ro-RO"/>
                </w:rPr>
                <w:t>4</w:t>
              </w:r>
              <w:r w:rsidRPr="004C54DA">
                <w:rPr>
                  <w:rFonts w:ascii="Times New Roman" w:hAnsi="Times New Roman" w:cs="Times New Roman"/>
                  <w:sz w:val="24"/>
                  <w:szCs w:val="24"/>
                  <w:lang w:eastAsia="ro-RO"/>
                </w:rPr>
                <w:t>)</w:t>
              </w:r>
            </w:hyperlink>
            <w:r w:rsidRPr="004C54DA">
              <w:rPr>
                <w:rFonts w:ascii="Times New Roman" w:hAnsi="Times New Roman" w:cs="Times New Roman"/>
                <w:sz w:val="24"/>
                <w:szCs w:val="24"/>
                <w:lang w:eastAsia="ro-RO"/>
              </w:rPr>
              <w:t> </w:t>
            </w:r>
            <w:hyperlink r:id="rId44" w:anchor="E0019" w:history="1">
              <w:r w:rsidRPr="004C54DA">
                <w:rPr>
                  <w:rFonts w:ascii="Times New Roman" w:hAnsi="Times New Roman" w:cs="Times New Roman"/>
                  <w:sz w:val="24"/>
                  <w:szCs w:val="24"/>
                  <w:lang w:eastAsia="ro-RO"/>
                </w:rPr>
                <w:t>(</w:t>
              </w:r>
              <w:r w:rsidRPr="004C54DA">
                <w:rPr>
                  <w:rFonts w:ascii="Times New Roman" w:hAnsi="Times New Roman" w:cs="Times New Roman"/>
                  <w:sz w:val="24"/>
                  <w:szCs w:val="24"/>
                  <w:vertAlign w:val="superscript"/>
                  <w:lang w:eastAsia="ro-RO"/>
                </w:rPr>
                <w:t>5</w:t>
              </w:r>
              <w:r w:rsidRPr="004C54DA">
                <w:rPr>
                  <w:rFonts w:ascii="Times New Roman" w:hAnsi="Times New Roman" w:cs="Times New Roman"/>
                  <w:sz w:val="24"/>
                  <w:szCs w:val="24"/>
                  <w:lang w:eastAsia="ro-RO"/>
                </w:rPr>
                <w:t>)</w:t>
              </w:r>
            </w:hyperlink>
            <w:r w:rsidRPr="004C54DA">
              <w:rPr>
                <w:rFonts w:ascii="Times New Roman" w:hAnsi="Times New Roman" w:cs="Times New Roman"/>
                <w:sz w:val="24"/>
                <w:szCs w:val="24"/>
                <w:lang w:eastAsia="ro-RO"/>
              </w:rPr>
              <w:t>: 15,0-18,0</w:t>
            </w:r>
          </w:p>
          <w:p w:rsidR="00AE7626" w:rsidRPr="004C54DA" w:rsidRDefault="00AE7626" w:rsidP="00E13F9D">
            <w:pPr>
              <w:spacing w:before="120"/>
              <w:rPr>
                <w:rFonts w:ascii="Times New Roman" w:hAnsi="Times New Roman" w:cs="Times New Roman"/>
                <w:sz w:val="24"/>
                <w:szCs w:val="24"/>
                <w:lang w:eastAsia="ro-RO"/>
              </w:rPr>
            </w:pPr>
            <w:r w:rsidRPr="004C54DA">
              <w:rPr>
                <w:rFonts w:ascii="Times New Roman" w:hAnsi="Times New Roman" w:cs="Times New Roman"/>
                <w:sz w:val="24"/>
                <w:szCs w:val="24"/>
                <w:lang w:eastAsia="ro-RO"/>
              </w:rPr>
              <w:t>Total fenoli [GAE </w:t>
            </w:r>
            <w:hyperlink r:id="rId45" w:anchor="E0020" w:history="1">
              <w:r w:rsidRPr="004C54DA">
                <w:rPr>
                  <w:rFonts w:ascii="Times New Roman" w:hAnsi="Times New Roman" w:cs="Times New Roman"/>
                  <w:sz w:val="24"/>
                  <w:szCs w:val="24"/>
                  <w:lang w:eastAsia="ro-RO"/>
                </w:rPr>
                <w:t>(</w:t>
              </w:r>
              <w:r w:rsidRPr="004C54DA">
                <w:rPr>
                  <w:rFonts w:ascii="Times New Roman" w:hAnsi="Times New Roman" w:cs="Times New Roman"/>
                  <w:sz w:val="24"/>
                  <w:szCs w:val="24"/>
                  <w:vertAlign w:val="superscript"/>
                  <w:lang w:eastAsia="ro-RO"/>
                </w:rPr>
                <w:t>6</w:t>
              </w:r>
              <w:r w:rsidRPr="004C54DA">
                <w:rPr>
                  <w:rFonts w:ascii="Times New Roman" w:hAnsi="Times New Roman" w:cs="Times New Roman"/>
                  <w:sz w:val="24"/>
                  <w:szCs w:val="24"/>
                  <w:lang w:eastAsia="ro-RO"/>
                </w:rPr>
                <w:t>)</w:t>
              </w:r>
            </w:hyperlink>
            <w:r w:rsidRPr="004C54DA">
              <w:rPr>
                <w:rFonts w:ascii="Times New Roman" w:hAnsi="Times New Roman" w:cs="Times New Roman"/>
                <w:sz w:val="24"/>
                <w:szCs w:val="24"/>
                <w:lang w:eastAsia="ro-RO"/>
              </w:rPr>
              <w:t>, % g/g substanță uscată] </w:t>
            </w:r>
            <w:hyperlink r:id="rId46" w:anchor="E0019" w:history="1">
              <w:r w:rsidRPr="004C54DA">
                <w:rPr>
                  <w:rFonts w:ascii="Times New Roman" w:hAnsi="Times New Roman" w:cs="Times New Roman"/>
                  <w:sz w:val="24"/>
                  <w:szCs w:val="24"/>
                  <w:lang w:eastAsia="ro-RO"/>
                </w:rPr>
                <w:t>(</w:t>
              </w:r>
              <w:r w:rsidRPr="004C54DA">
                <w:rPr>
                  <w:rFonts w:ascii="Times New Roman" w:hAnsi="Times New Roman" w:cs="Times New Roman"/>
                  <w:sz w:val="24"/>
                  <w:szCs w:val="24"/>
                  <w:vertAlign w:val="superscript"/>
                  <w:lang w:eastAsia="ro-RO"/>
                </w:rPr>
                <w:t>5</w:t>
              </w:r>
              <w:r w:rsidRPr="004C54DA">
                <w:rPr>
                  <w:rFonts w:ascii="Times New Roman" w:hAnsi="Times New Roman" w:cs="Times New Roman"/>
                  <w:sz w:val="24"/>
                  <w:szCs w:val="24"/>
                  <w:lang w:eastAsia="ro-RO"/>
                </w:rPr>
                <w:t>)</w:t>
              </w:r>
            </w:hyperlink>
          </w:p>
          <w:p w:rsidR="00AE7626" w:rsidRPr="004C54DA" w:rsidRDefault="00AE7626" w:rsidP="00E13F9D">
            <w:pPr>
              <w:spacing w:before="60" w:after="60"/>
              <w:ind w:hanging="240"/>
              <w:rPr>
                <w:rFonts w:ascii="Times New Roman" w:hAnsi="Times New Roman" w:cs="Times New Roman"/>
                <w:sz w:val="24"/>
                <w:szCs w:val="24"/>
                <w:lang w:eastAsia="ro-RO"/>
              </w:rPr>
            </w:pPr>
            <w:r w:rsidRPr="004C54DA">
              <w:rPr>
                <w:rFonts w:ascii="Times New Roman" w:hAnsi="Times New Roman" w:cs="Times New Roman"/>
                <w:sz w:val="24"/>
                <w:szCs w:val="24"/>
                <w:lang w:eastAsia="ro-RO"/>
              </w:rPr>
              <w:t>— Metoda Folin-Ciocalteau: &gt; 46,2</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Solubilitate (apă): 100 %, fără particule insolubile vizibile</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Conținut de etanol (mg/kg): ≤ 100</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Test de cernere: 100 % printr-o sită cu 30 de ochiuri</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Aspect și aromă (sub formă de pulbere): pulbere neaglutinată, de culoare roșie intensă; aromă de pământ, fără miros de ars.</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Metale grele:</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Arsen (ppm): &lt; 3</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Criterii microbiologice:</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lastRenderedPageBreak/>
              <w:t>Drojdii: &lt; 100 UFC </w:t>
            </w:r>
            <w:hyperlink r:id="rId47" w:anchor="E0021" w:history="1">
              <w:r w:rsidRPr="00C1615B">
                <w:rPr>
                  <w:rFonts w:ascii="Times New Roman" w:hAnsi="Times New Roman" w:cs="Times New Roman"/>
                  <w:color w:val="337AB7"/>
                  <w:sz w:val="24"/>
                  <w:szCs w:val="24"/>
                  <w:lang w:eastAsia="ro-RO"/>
                </w:rPr>
                <w:t>(</w:t>
              </w:r>
              <w:r w:rsidRPr="00C1615B">
                <w:rPr>
                  <w:rFonts w:ascii="Times New Roman" w:hAnsi="Times New Roman" w:cs="Times New Roman"/>
                  <w:color w:val="337AB7"/>
                  <w:sz w:val="24"/>
                  <w:szCs w:val="24"/>
                  <w:vertAlign w:val="superscript"/>
                  <w:lang w:eastAsia="ro-RO"/>
                </w:rPr>
                <w:t>7</w:t>
              </w:r>
              <w:r w:rsidRPr="00C1615B">
                <w:rPr>
                  <w:rFonts w:ascii="Times New Roman" w:hAnsi="Times New Roman" w:cs="Times New Roman"/>
                  <w:color w:val="337AB7"/>
                  <w:sz w:val="24"/>
                  <w:szCs w:val="24"/>
                  <w:lang w:eastAsia="ro-RO"/>
                </w:rPr>
                <w:t>)</w:t>
              </w:r>
            </w:hyperlink>
            <w:r w:rsidRPr="00C1615B">
              <w:rPr>
                <w:rFonts w:ascii="Times New Roman" w:hAnsi="Times New Roman" w:cs="Times New Roman"/>
                <w:sz w:val="24"/>
                <w:szCs w:val="24"/>
                <w:lang w:eastAsia="ro-RO"/>
              </w:rPr>
              <w:t>/g</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Mucegaiuri: &lt; 100 UFC/g</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Număr de microorganisme aerobe: &lt; 1 000 UFC/g</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Coliforme: &lt; 10 UFC/g</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Escherichia coli</w:t>
            </w:r>
            <w:r w:rsidRPr="00C1615B">
              <w:rPr>
                <w:rFonts w:ascii="Times New Roman" w:hAnsi="Times New Roman" w:cs="Times New Roman"/>
                <w:sz w:val="24"/>
                <w:szCs w:val="24"/>
                <w:lang w:eastAsia="ro-RO"/>
              </w:rPr>
              <w:t>: &lt; 10 UFC/g</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Salmonella</w:t>
            </w:r>
            <w:r w:rsidRPr="00C1615B">
              <w:rPr>
                <w:rFonts w:ascii="Times New Roman" w:hAnsi="Times New Roman" w:cs="Times New Roman"/>
                <w:sz w:val="24"/>
                <w:szCs w:val="24"/>
                <w:lang w:eastAsia="ro-RO"/>
              </w:rPr>
              <w:t>: absentă în 375 g</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lastRenderedPageBreak/>
              <w:t>Fructe uscate de </w:t>
            </w:r>
            <w:r w:rsidRPr="00C1615B">
              <w:rPr>
                <w:rFonts w:ascii="Times New Roman" w:hAnsi="Times New Roman" w:cs="Times New Roman"/>
                <w:b/>
                <w:bCs/>
                <w:i/>
                <w:iCs/>
                <w:sz w:val="24"/>
                <w:szCs w:val="24"/>
                <w:lang w:eastAsia="ro-RO"/>
              </w:rPr>
              <w:t>Crataegus pinnatifida</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Descriere/definiție: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Fructe uscate din specia </w:t>
            </w:r>
            <w:r w:rsidRPr="00C1615B">
              <w:rPr>
                <w:rFonts w:ascii="Times New Roman" w:hAnsi="Times New Roman" w:cs="Times New Roman"/>
                <w:i/>
                <w:iCs/>
                <w:sz w:val="24"/>
                <w:szCs w:val="24"/>
                <w:lang w:eastAsia="ro-RO"/>
              </w:rPr>
              <w:t>Crataegus pinnatifida</w:t>
            </w:r>
            <w:r w:rsidRPr="00C1615B">
              <w:rPr>
                <w:rFonts w:ascii="Times New Roman" w:hAnsi="Times New Roman" w:cs="Times New Roman"/>
                <w:sz w:val="24"/>
                <w:szCs w:val="24"/>
                <w:lang w:eastAsia="ro-RO"/>
              </w:rPr>
              <w:t> aparținând familiei rozaceelor (</w:t>
            </w:r>
            <w:r w:rsidRPr="00C1615B">
              <w:rPr>
                <w:rFonts w:ascii="Times New Roman" w:hAnsi="Times New Roman" w:cs="Times New Roman"/>
                <w:i/>
                <w:iCs/>
                <w:sz w:val="24"/>
                <w:szCs w:val="24"/>
                <w:lang w:eastAsia="ro-RO"/>
              </w:rPr>
              <w:t>Rosaceae</w:t>
            </w:r>
            <w:r w:rsidRPr="00C1615B">
              <w:rPr>
                <w:rFonts w:ascii="Times New Roman" w:hAnsi="Times New Roman" w:cs="Times New Roman"/>
                <w:sz w:val="24"/>
                <w:szCs w:val="24"/>
                <w:lang w:eastAsia="ro-RO"/>
              </w:rPr>
              <w:t>) și originară din China și Coreea.</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Compoziție</w:t>
            </w:r>
            <w:r w:rsidRPr="00C1615B">
              <w:rPr>
                <w:rFonts w:ascii="Times New Roman" w:hAnsi="Times New Roman" w:cs="Times New Roman"/>
                <w:sz w:val="24"/>
                <w:szCs w:val="24"/>
                <w:lang w:eastAsia="ro-RO"/>
              </w:rPr>
              <w:t>:</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Substanță uscată: 80 %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Carbohidrați: 55 g/kg greutate în stare proaspătă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Fructoză: 26,5-29,3 g/100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Glucoză: 25,5-28,1 g/100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Vitamina C: 29,1 mg/100 g greutate în stare proaspătă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Sodiu: 2,9 g/100 g greutate în stare proaspătă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Compoturile sunt produse obținute prin prelucrarea termică a părții comestibile din una sau mai multe specii de fructe, întregi sau în bucăți, cernute sau nu, fără o concentrare semnificativă. Se pot utiliza zahăr, apă, cidru, condimente și suc de lămâie.</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α-ciclodextrină</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Descriere/definiție: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xml:space="preserve">O zaharidă ciclică nereducătoroare compusă din șase unități de D-glucopiranozil legate în poziția α-1,4 produsă de acțiunea ciclodextrin-glucoziltransferazei (CGTază, EC 2.4.1.19) asupra amidonului hidrolizat. Recuperarea și purificarea α-ciclodextrinei se pot realiza folosind una dintre următoarele proceduri: precipitarea unui complex de α-ciclodextrină cu 1-decanol, disoluție în apă la temperatură ridicată și reprecipitarea, striparea cu abur a complexantului și cristalizarea α-ciclodextrinei din soluție; sau cromatografia cu schimb de ioni sau filtrare cu gel, urmată de cristalizarea α-ciclodextrinei </w:t>
            </w:r>
            <w:r w:rsidRPr="00C1615B">
              <w:rPr>
                <w:rFonts w:ascii="Times New Roman" w:hAnsi="Times New Roman" w:cs="Times New Roman"/>
                <w:sz w:val="24"/>
                <w:szCs w:val="24"/>
                <w:lang w:eastAsia="ro-RO"/>
              </w:rPr>
              <w:lastRenderedPageBreak/>
              <w:t>din lichidul de bază purificat; sau metodele de separare a membranei, precum ultra-filtrarea și osmoza inversă: Descriere: Solid cristalin alb sau aproape alb, practic inodor.</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Sinonime: α-ciclodextrină, α-dextrină, ciclo-hexa-amiloză, ciclo-malto-hexaoză, α-ciclo-amilază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Denumire chimică: Ciclohexaamiloză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Nr. CAS: 10016-20-3</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Formula chimică: (C</w:t>
            </w:r>
            <w:r w:rsidRPr="00C1615B">
              <w:rPr>
                <w:rFonts w:ascii="Times New Roman" w:hAnsi="Times New Roman" w:cs="Times New Roman"/>
                <w:sz w:val="24"/>
                <w:szCs w:val="24"/>
                <w:vertAlign w:val="subscript"/>
                <w:lang w:eastAsia="ro-RO"/>
              </w:rPr>
              <w:t>6</w:t>
            </w:r>
            <w:r w:rsidRPr="00C1615B">
              <w:rPr>
                <w:rFonts w:ascii="Times New Roman" w:hAnsi="Times New Roman" w:cs="Times New Roman"/>
                <w:sz w:val="24"/>
                <w:szCs w:val="24"/>
                <w:lang w:eastAsia="ro-RO"/>
              </w:rPr>
              <w:t>H</w:t>
            </w:r>
            <w:r w:rsidRPr="00C1615B">
              <w:rPr>
                <w:rFonts w:ascii="Times New Roman" w:hAnsi="Times New Roman" w:cs="Times New Roman"/>
                <w:sz w:val="24"/>
                <w:szCs w:val="24"/>
                <w:vertAlign w:val="subscript"/>
                <w:lang w:eastAsia="ro-RO"/>
              </w:rPr>
              <w:t>10</w:t>
            </w:r>
            <w:r w:rsidRPr="00C1615B">
              <w:rPr>
                <w:rFonts w:ascii="Times New Roman" w:hAnsi="Times New Roman" w:cs="Times New Roman"/>
                <w:sz w:val="24"/>
                <w:szCs w:val="24"/>
                <w:lang w:eastAsia="ro-RO"/>
              </w:rPr>
              <w:t>O</w:t>
            </w:r>
            <w:r w:rsidRPr="00C1615B">
              <w:rPr>
                <w:rFonts w:ascii="Times New Roman" w:hAnsi="Times New Roman" w:cs="Times New Roman"/>
                <w:sz w:val="24"/>
                <w:szCs w:val="24"/>
                <w:vertAlign w:val="subscript"/>
                <w:lang w:eastAsia="ro-RO"/>
              </w:rPr>
              <w:t>5</w:t>
            </w:r>
            <w:r w:rsidRPr="00C1615B">
              <w:rPr>
                <w:rFonts w:ascii="Times New Roman" w:hAnsi="Times New Roman" w:cs="Times New Roman"/>
                <w:sz w:val="24"/>
                <w:szCs w:val="24"/>
                <w:lang w:eastAsia="ro-RO"/>
              </w:rPr>
              <w:t>)</w:t>
            </w:r>
            <w:r w:rsidRPr="00C1615B">
              <w:rPr>
                <w:rFonts w:ascii="Times New Roman" w:hAnsi="Times New Roman" w:cs="Times New Roman"/>
                <w:sz w:val="24"/>
                <w:szCs w:val="24"/>
                <w:vertAlign w:val="subscript"/>
                <w:lang w:eastAsia="ro-RO"/>
              </w:rPr>
              <w:t>6</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Masa moleculară: 972,85</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Analiză: ≥ 98 % (bază uscată)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Identificare: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Interval de topire: Se descompune la peste 278 °C</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Solubilitate: Liber solubil în apă; foarte puțin solubil în etanol</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Rotație specifică: [α]</w:t>
            </w:r>
            <w:r w:rsidRPr="00C1615B">
              <w:rPr>
                <w:rFonts w:ascii="Times New Roman" w:hAnsi="Times New Roman" w:cs="Times New Roman"/>
                <w:sz w:val="24"/>
                <w:szCs w:val="24"/>
                <w:vertAlign w:val="subscript"/>
                <w:lang w:eastAsia="ro-RO"/>
              </w:rPr>
              <w:t>D</w:t>
            </w:r>
            <w:r w:rsidRPr="00C1615B">
              <w:rPr>
                <w:rFonts w:ascii="Times New Roman" w:hAnsi="Times New Roman" w:cs="Times New Roman"/>
                <w:sz w:val="24"/>
                <w:szCs w:val="24"/>
                <w:lang w:eastAsia="ro-RO"/>
              </w:rPr>
              <w:t> </w:t>
            </w:r>
            <w:r w:rsidRPr="00C1615B">
              <w:rPr>
                <w:rFonts w:ascii="Times New Roman" w:hAnsi="Times New Roman" w:cs="Times New Roman"/>
                <w:sz w:val="24"/>
                <w:szCs w:val="24"/>
                <w:vertAlign w:val="superscript"/>
                <w:lang w:eastAsia="ro-RO"/>
              </w:rPr>
              <w:t>25</w:t>
            </w:r>
            <w:r w:rsidRPr="00C1615B">
              <w:rPr>
                <w:rFonts w:ascii="Times New Roman" w:hAnsi="Times New Roman" w:cs="Times New Roman"/>
                <w:sz w:val="24"/>
                <w:szCs w:val="24"/>
                <w:lang w:eastAsia="ro-RO"/>
              </w:rPr>
              <w:t>: între + 145 </w:t>
            </w:r>
            <w:r w:rsidRPr="00C1615B">
              <w:rPr>
                <w:rFonts w:ascii="Times New Roman" w:hAnsi="Times New Roman" w:cs="Times New Roman"/>
                <w:sz w:val="24"/>
                <w:szCs w:val="24"/>
                <w:vertAlign w:val="superscript"/>
                <w:lang w:eastAsia="ro-RO"/>
              </w:rPr>
              <w:t>o</w:t>
            </w:r>
            <w:r w:rsidRPr="00C1615B">
              <w:rPr>
                <w:rFonts w:ascii="Times New Roman" w:hAnsi="Times New Roman" w:cs="Times New Roman"/>
                <w:sz w:val="24"/>
                <w:szCs w:val="24"/>
                <w:lang w:eastAsia="ro-RO"/>
              </w:rPr>
              <w:t> și + 151 </w:t>
            </w:r>
            <w:r w:rsidRPr="00C1615B">
              <w:rPr>
                <w:rFonts w:ascii="Times New Roman" w:hAnsi="Times New Roman" w:cs="Times New Roman"/>
                <w:sz w:val="24"/>
                <w:szCs w:val="24"/>
                <w:vertAlign w:val="superscript"/>
                <w:lang w:eastAsia="ro-RO"/>
              </w:rPr>
              <w:t>o</w:t>
            </w:r>
            <w:r w:rsidRPr="00C1615B">
              <w:rPr>
                <w:rFonts w:ascii="Times New Roman" w:hAnsi="Times New Roman" w:cs="Times New Roman"/>
                <w:sz w:val="24"/>
                <w:szCs w:val="24"/>
                <w:lang w:eastAsia="ro-RO"/>
              </w:rPr>
              <w:t> (soluție 1 %)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Cromatografie: Timpul de retenție pentru picul maxim într-o cromatogramă lichidă a probei corespunde cu cel pentru α-ciclodextrină într-o cromatogramă a α-ciclodextrinei de referință (disponibilă de la </w:t>
            </w:r>
            <w:r w:rsidRPr="00C1615B">
              <w:rPr>
                <w:rFonts w:ascii="Times New Roman" w:hAnsi="Times New Roman" w:cs="Times New Roman"/>
                <w:i/>
                <w:iCs/>
                <w:sz w:val="24"/>
                <w:szCs w:val="24"/>
                <w:lang w:eastAsia="ro-RO"/>
              </w:rPr>
              <w:t>Consortium für Elektrochemische Industrie GmbH, München, Germania sau Wacker Biochem Group, Adrian, MI, SUA</w:t>
            </w:r>
            <w:r w:rsidRPr="00C1615B">
              <w:rPr>
                <w:rFonts w:ascii="Times New Roman" w:hAnsi="Times New Roman" w:cs="Times New Roman"/>
                <w:sz w:val="24"/>
                <w:szCs w:val="24"/>
                <w:lang w:eastAsia="ro-RO"/>
              </w:rPr>
              <w:t>) conform condițiilor descrise în METODA DE ANALIZĂ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Puritate: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Apă: ≤ 11 % (metoda Karl Fischer)</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Complexant rezidual: ≤ 20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(1-decanol)</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Substanțe de reducere: ≤ 0,5 % (ca glucoză)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Cenușă sulfată: ≤ 0,1 %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Plumb: ≤ 0,5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Metodă de analiză: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Se determină prin cromatografie lichidă pe baza următoarelor condiții:</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lastRenderedPageBreak/>
              <w:t>Soluția de probă: Se cântăresc cu precizie aproximativ 100 mg din soluția de probă într-un vas volumetric de 10 ml și se adaugă 8 ml de apă deionizată. Se dizolvă proba integral folosindu-se o baie de ultrasonificare (10-15 min.) și se diluează până la marcaj cu apă deionizată purificată. Se filtrează printr-un filtru de 0,45 micrometri</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Soluție de referință: Se cântăresc cu precizie aproximativ 100 mg din α-ciclodextrină într-un vas volumetric de 10 ml și se adaugă 8 ml de apă deionizată. Se dizolvă proba integral folosindu-se o baie de ultrasonificare și se diluează până la marcaj cu apă deionizată purificată.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Cromatografie: Cromatograf în fază lichidă prevăzut cu detector de indice de refracție și cu un înregistrator integrat.</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Coloană și ambalaj: Nucleozil-100-NH</w:t>
            </w:r>
            <w:r w:rsidRPr="00C1615B">
              <w:rPr>
                <w:rFonts w:ascii="Times New Roman" w:hAnsi="Times New Roman" w:cs="Times New Roman"/>
                <w:sz w:val="24"/>
                <w:szCs w:val="24"/>
                <w:vertAlign w:val="subscript"/>
                <w:lang w:eastAsia="ro-RO"/>
              </w:rPr>
              <w:t>2</w:t>
            </w:r>
            <w:r w:rsidRPr="00C1615B">
              <w:rPr>
                <w:rFonts w:ascii="Times New Roman" w:hAnsi="Times New Roman" w:cs="Times New Roman"/>
                <w:sz w:val="24"/>
                <w:szCs w:val="24"/>
                <w:lang w:eastAsia="ro-RO"/>
              </w:rPr>
              <w:t> (10 μm) (</w:t>
            </w:r>
            <w:r w:rsidRPr="00C1615B">
              <w:rPr>
                <w:rFonts w:ascii="Times New Roman" w:hAnsi="Times New Roman" w:cs="Times New Roman"/>
                <w:i/>
                <w:iCs/>
                <w:sz w:val="24"/>
                <w:szCs w:val="24"/>
                <w:lang w:eastAsia="ro-RO"/>
              </w:rPr>
              <w:t>Macherey &amp; Nagel Co. Düren</w:t>
            </w:r>
            <w:r w:rsidRPr="00C1615B">
              <w:rPr>
                <w:rFonts w:ascii="Times New Roman" w:hAnsi="Times New Roman" w:cs="Times New Roman"/>
                <w:sz w:val="24"/>
                <w:szCs w:val="24"/>
                <w:lang w:eastAsia="ro-RO"/>
              </w:rPr>
              <w:t>, Germania) sau un produs similar</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Lungime: 250 mm</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Diametru: 4 mm</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Temperatura: 40 °C</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Fază mobilă: acetonitril/apă (67/33, v/v)</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Debit: 2,0 ml/min</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Volum de injecție: 10 μl</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Procedura: Se injectează soluția de probă în cromatograf, se înregistrează cromatograful și se măsoară aria picului α-CD. Se calculează procentual conținutul de α-ciclodextrină din soluția de probă, după cum urmează: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α-ciclodextrină (bază uscată) = 100 × (A</w:t>
            </w:r>
            <w:r w:rsidRPr="00C1615B">
              <w:rPr>
                <w:rFonts w:ascii="Times New Roman" w:hAnsi="Times New Roman" w:cs="Times New Roman"/>
                <w:sz w:val="24"/>
                <w:szCs w:val="24"/>
                <w:vertAlign w:val="subscript"/>
                <w:lang w:eastAsia="ro-RO"/>
              </w:rPr>
              <w:t>S</w:t>
            </w:r>
            <w:r w:rsidRPr="00C1615B">
              <w:rPr>
                <w:rFonts w:ascii="Times New Roman" w:hAnsi="Times New Roman" w:cs="Times New Roman"/>
                <w:sz w:val="24"/>
                <w:szCs w:val="24"/>
                <w:lang w:eastAsia="ro-RO"/>
              </w:rPr>
              <w:t>/A</w:t>
            </w:r>
            <w:r w:rsidRPr="00C1615B">
              <w:rPr>
                <w:rFonts w:ascii="Times New Roman" w:hAnsi="Times New Roman" w:cs="Times New Roman"/>
                <w:sz w:val="24"/>
                <w:szCs w:val="24"/>
                <w:vertAlign w:val="subscript"/>
                <w:lang w:eastAsia="ro-RO"/>
              </w:rPr>
              <w:t>R</w:t>
            </w:r>
            <w:r w:rsidRPr="00C1615B">
              <w:rPr>
                <w:rFonts w:ascii="Times New Roman" w:hAnsi="Times New Roman" w:cs="Times New Roman"/>
                <w:sz w:val="24"/>
                <w:szCs w:val="24"/>
                <w:lang w:eastAsia="ro-RO"/>
              </w:rPr>
              <w:t>) (W</w:t>
            </w:r>
            <w:r w:rsidRPr="00C1615B">
              <w:rPr>
                <w:rFonts w:ascii="Times New Roman" w:hAnsi="Times New Roman" w:cs="Times New Roman"/>
                <w:sz w:val="24"/>
                <w:szCs w:val="24"/>
                <w:vertAlign w:val="subscript"/>
                <w:lang w:eastAsia="ro-RO"/>
              </w:rPr>
              <w:t>R</w:t>
            </w:r>
            <w:r w:rsidRPr="00C1615B">
              <w:rPr>
                <w:rFonts w:ascii="Times New Roman" w:hAnsi="Times New Roman" w:cs="Times New Roman"/>
                <w:sz w:val="24"/>
                <w:szCs w:val="24"/>
                <w:lang w:eastAsia="ro-RO"/>
              </w:rPr>
              <w:t>/W</w:t>
            </w:r>
            <w:r w:rsidRPr="00C1615B">
              <w:rPr>
                <w:rFonts w:ascii="Times New Roman" w:hAnsi="Times New Roman" w:cs="Times New Roman"/>
                <w:sz w:val="24"/>
                <w:szCs w:val="24"/>
                <w:vertAlign w:val="subscript"/>
                <w:lang w:eastAsia="ro-RO"/>
              </w:rPr>
              <w:t>S</w:t>
            </w:r>
            <w:r w:rsidRPr="00C1615B">
              <w:rPr>
                <w:rFonts w:ascii="Times New Roman" w:hAnsi="Times New Roman" w:cs="Times New Roman"/>
                <w:sz w:val="24"/>
                <w:szCs w:val="24"/>
                <w:lang w:eastAsia="ro-RO"/>
              </w:rPr>
              <w:t>)</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unde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w:t>
            </w:r>
            <w:r w:rsidRPr="00C1615B">
              <w:rPr>
                <w:rFonts w:ascii="Times New Roman" w:hAnsi="Times New Roman" w:cs="Times New Roman"/>
                <w:sz w:val="24"/>
                <w:szCs w:val="24"/>
                <w:vertAlign w:val="subscript"/>
                <w:lang w:eastAsia="ro-RO"/>
              </w:rPr>
              <w:t>S</w:t>
            </w:r>
            <w:r w:rsidRPr="00C1615B">
              <w:rPr>
                <w:rFonts w:ascii="Times New Roman" w:hAnsi="Times New Roman" w:cs="Times New Roman"/>
                <w:sz w:val="24"/>
                <w:szCs w:val="24"/>
                <w:lang w:eastAsia="ro-RO"/>
              </w:rPr>
              <w:t> și A</w:t>
            </w:r>
            <w:r w:rsidRPr="00C1615B">
              <w:rPr>
                <w:rFonts w:ascii="Times New Roman" w:hAnsi="Times New Roman" w:cs="Times New Roman"/>
                <w:sz w:val="24"/>
                <w:szCs w:val="24"/>
                <w:vertAlign w:val="subscript"/>
                <w:lang w:eastAsia="ro-RO"/>
              </w:rPr>
              <w:t>R</w:t>
            </w:r>
            <w:r w:rsidRPr="00C1615B">
              <w:rPr>
                <w:rFonts w:ascii="Times New Roman" w:hAnsi="Times New Roman" w:cs="Times New Roman"/>
                <w:sz w:val="24"/>
                <w:szCs w:val="24"/>
                <w:lang w:eastAsia="ro-RO"/>
              </w:rPr>
              <w:t> sunt ariile picurilor datorate α-ciclodextrinei pentru soluția de probă și, respectiv, soluția de referință.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W</w:t>
            </w:r>
            <w:r w:rsidRPr="00C1615B">
              <w:rPr>
                <w:rFonts w:ascii="Times New Roman" w:hAnsi="Times New Roman" w:cs="Times New Roman"/>
                <w:sz w:val="24"/>
                <w:szCs w:val="24"/>
                <w:vertAlign w:val="subscript"/>
                <w:lang w:eastAsia="ro-RO"/>
              </w:rPr>
              <w:t>S</w:t>
            </w:r>
            <w:r w:rsidRPr="00C1615B">
              <w:rPr>
                <w:rFonts w:ascii="Times New Roman" w:hAnsi="Times New Roman" w:cs="Times New Roman"/>
                <w:sz w:val="24"/>
                <w:szCs w:val="24"/>
                <w:lang w:eastAsia="ro-RO"/>
              </w:rPr>
              <w:t> și W</w:t>
            </w:r>
            <w:r w:rsidRPr="00C1615B">
              <w:rPr>
                <w:rFonts w:ascii="Times New Roman" w:hAnsi="Times New Roman" w:cs="Times New Roman"/>
                <w:sz w:val="24"/>
                <w:szCs w:val="24"/>
                <w:vertAlign w:val="subscript"/>
                <w:lang w:eastAsia="ro-RO"/>
              </w:rPr>
              <w:t>R</w:t>
            </w:r>
            <w:r w:rsidRPr="00C1615B">
              <w:rPr>
                <w:rFonts w:ascii="Times New Roman" w:hAnsi="Times New Roman" w:cs="Times New Roman"/>
                <w:sz w:val="24"/>
                <w:szCs w:val="24"/>
                <w:lang w:eastAsia="ro-RO"/>
              </w:rPr>
              <w:t> constituie mase (mg) ale α-ciclodextrinei pentru soluția de probă și, respectiv, cea de referință după corectarea conținutului de apă.</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lastRenderedPageBreak/>
              <w:t>γ-ciclodextrină</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Descriere/definiție: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O zaharidă ciclică nereducătoare compusă din opt unități de D-glucopiranozil legate în poziția α-1,4 produsă de acțiunea ciclodextrin-glucoziltransferazei (CGTază, EC 2.4.1.19) asupra amidonului hidrolizat. Recuperarea și purificarea γ-ciclodextrinei se poate efectua prin precipitarea unui complex de γ-ciclodextrină cu 8-ciclohexadecen-1-on, dizolvarea complexului cu apă și n-decan, striparea cu abur a fazei apoase și recuperarea gama-ciclodextrinei din soluție prin cristalizare.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lastRenderedPageBreak/>
              <w:t>Solid cristalin alb sau aproape alb, practic inodor</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Sinonime: γ-ciclodextrină, γ-dextrină, ciclooctaamiloză, ciclomaltooctaoză, γ-cicloamiloză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Denumire chimică: Ciclooctaamiloză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Numărul CAS: 17465-86-0</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Formula chimică: (C</w:t>
            </w:r>
            <w:r w:rsidRPr="00C1615B">
              <w:rPr>
                <w:rFonts w:ascii="Times New Roman" w:hAnsi="Times New Roman" w:cs="Times New Roman"/>
                <w:sz w:val="24"/>
                <w:szCs w:val="24"/>
                <w:vertAlign w:val="subscript"/>
                <w:lang w:eastAsia="ro-RO"/>
              </w:rPr>
              <w:t>6</w:t>
            </w:r>
            <w:r w:rsidRPr="00C1615B">
              <w:rPr>
                <w:rFonts w:ascii="Times New Roman" w:hAnsi="Times New Roman" w:cs="Times New Roman"/>
                <w:sz w:val="24"/>
                <w:szCs w:val="24"/>
                <w:lang w:eastAsia="ro-RO"/>
              </w:rPr>
              <w:t>H</w:t>
            </w:r>
            <w:r w:rsidRPr="00C1615B">
              <w:rPr>
                <w:rFonts w:ascii="Times New Roman" w:hAnsi="Times New Roman" w:cs="Times New Roman"/>
                <w:sz w:val="24"/>
                <w:szCs w:val="24"/>
                <w:vertAlign w:val="subscript"/>
                <w:lang w:eastAsia="ro-RO"/>
              </w:rPr>
              <w:t>10</w:t>
            </w:r>
            <w:r w:rsidRPr="00C1615B">
              <w:rPr>
                <w:rFonts w:ascii="Times New Roman" w:hAnsi="Times New Roman" w:cs="Times New Roman"/>
                <w:sz w:val="24"/>
                <w:szCs w:val="24"/>
                <w:lang w:eastAsia="ro-RO"/>
              </w:rPr>
              <w:t>O</w:t>
            </w:r>
            <w:r w:rsidRPr="00C1615B">
              <w:rPr>
                <w:rFonts w:ascii="Times New Roman" w:hAnsi="Times New Roman" w:cs="Times New Roman"/>
                <w:sz w:val="24"/>
                <w:szCs w:val="24"/>
                <w:vertAlign w:val="subscript"/>
                <w:lang w:eastAsia="ro-RO"/>
              </w:rPr>
              <w:t>5</w:t>
            </w:r>
            <w:r w:rsidRPr="00C1615B">
              <w:rPr>
                <w:rFonts w:ascii="Times New Roman" w:hAnsi="Times New Roman" w:cs="Times New Roman"/>
                <w:sz w:val="24"/>
                <w:szCs w:val="24"/>
                <w:lang w:eastAsia="ro-RO"/>
              </w:rPr>
              <w:t>)</w:t>
            </w:r>
            <w:r w:rsidRPr="00C1615B">
              <w:rPr>
                <w:rFonts w:ascii="Times New Roman" w:hAnsi="Times New Roman" w:cs="Times New Roman"/>
                <w:sz w:val="24"/>
                <w:szCs w:val="24"/>
                <w:vertAlign w:val="subscript"/>
                <w:lang w:eastAsia="ro-RO"/>
              </w:rPr>
              <w:t>8</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Analiză: ≥ 98 % (bază uscată)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Identificare: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Interval de topire: Se descompune la peste 285 °C</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Solubilitate: Liber solubil în apă; foarte puțin solubil în etanol</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Rotație specifică: [α]</w:t>
            </w:r>
            <w:r w:rsidRPr="00C1615B">
              <w:rPr>
                <w:rFonts w:ascii="Times New Roman" w:hAnsi="Times New Roman" w:cs="Times New Roman"/>
                <w:sz w:val="24"/>
                <w:szCs w:val="24"/>
                <w:vertAlign w:val="subscript"/>
                <w:lang w:eastAsia="ro-RO"/>
              </w:rPr>
              <w:t>D</w:t>
            </w:r>
            <w:r w:rsidRPr="00C1615B">
              <w:rPr>
                <w:rFonts w:ascii="Times New Roman" w:hAnsi="Times New Roman" w:cs="Times New Roman"/>
                <w:sz w:val="24"/>
                <w:szCs w:val="24"/>
                <w:lang w:eastAsia="ro-RO"/>
              </w:rPr>
              <w:t> </w:t>
            </w:r>
            <w:r w:rsidRPr="00C1615B">
              <w:rPr>
                <w:rFonts w:ascii="Times New Roman" w:hAnsi="Times New Roman" w:cs="Times New Roman"/>
                <w:sz w:val="24"/>
                <w:szCs w:val="24"/>
                <w:vertAlign w:val="superscript"/>
                <w:lang w:eastAsia="ro-RO"/>
              </w:rPr>
              <w:t>25</w:t>
            </w:r>
            <w:r w:rsidRPr="00C1615B">
              <w:rPr>
                <w:rFonts w:ascii="Times New Roman" w:hAnsi="Times New Roman" w:cs="Times New Roman"/>
                <w:sz w:val="24"/>
                <w:szCs w:val="24"/>
                <w:lang w:eastAsia="ro-RO"/>
              </w:rPr>
              <w:t>: între + 174 </w:t>
            </w:r>
            <w:r w:rsidRPr="00C1615B">
              <w:rPr>
                <w:rFonts w:ascii="Times New Roman" w:hAnsi="Times New Roman" w:cs="Times New Roman"/>
                <w:sz w:val="24"/>
                <w:szCs w:val="24"/>
                <w:vertAlign w:val="superscript"/>
                <w:lang w:eastAsia="ro-RO"/>
              </w:rPr>
              <w:t>o</w:t>
            </w:r>
            <w:r w:rsidRPr="00C1615B">
              <w:rPr>
                <w:rFonts w:ascii="Times New Roman" w:hAnsi="Times New Roman" w:cs="Times New Roman"/>
                <w:sz w:val="24"/>
                <w:szCs w:val="24"/>
                <w:lang w:eastAsia="ro-RO"/>
              </w:rPr>
              <w:t> și + 180 </w:t>
            </w:r>
            <w:r w:rsidRPr="00C1615B">
              <w:rPr>
                <w:rFonts w:ascii="Times New Roman" w:hAnsi="Times New Roman" w:cs="Times New Roman"/>
                <w:sz w:val="24"/>
                <w:szCs w:val="24"/>
                <w:vertAlign w:val="superscript"/>
                <w:lang w:eastAsia="ro-RO"/>
              </w:rPr>
              <w:t>o</w:t>
            </w:r>
            <w:r w:rsidRPr="00C1615B">
              <w:rPr>
                <w:rFonts w:ascii="Times New Roman" w:hAnsi="Times New Roman" w:cs="Times New Roman"/>
                <w:sz w:val="24"/>
                <w:szCs w:val="24"/>
                <w:lang w:eastAsia="ro-RO"/>
              </w:rPr>
              <w:t> (soluție 1 %)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Puritate: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Apă: ≤ 11 %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Complexant rezidual [8-ciclohexadecen-1-on (CHDC)]: ≤ 4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Solvent rezidual (n-decan): ≤ 6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Substanțe de reducere: ≤ 0,5 % (ca glucoză)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Cenușă sulfată: ≤ 0,1 %</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lastRenderedPageBreak/>
              <w:t>Semințe decorticate de </w:t>
            </w:r>
            <w:r w:rsidRPr="00C1615B">
              <w:rPr>
                <w:rFonts w:ascii="Times New Roman" w:hAnsi="Times New Roman" w:cs="Times New Roman"/>
                <w:i/>
                <w:iCs/>
                <w:sz w:val="24"/>
                <w:szCs w:val="24"/>
                <w:lang w:eastAsia="ro-RO"/>
              </w:rPr>
              <w:t>Digitaria exilis</w:t>
            </w:r>
            <w:r w:rsidRPr="00C1615B">
              <w:rPr>
                <w:rFonts w:ascii="Times New Roman" w:hAnsi="Times New Roman" w:cs="Times New Roman"/>
                <w:sz w:val="24"/>
                <w:szCs w:val="24"/>
                <w:lang w:eastAsia="ro-RO"/>
              </w:rPr>
              <w:t> (Kippist) Stapf (meișor)</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(Aliment tradițional provenit dintr-o altă țară sau alt stat)</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Descriere/Definiție:</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Alimentul tradițional constă în semințe decorticate (fără tărâțe) de </w:t>
            </w:r>
            <w:r w:rsidRPr="00C1615B">
              <w:rPr>
                <w:rFonts w:ascii="Times New Roman" w:hAnsi="Times New Roman" w:cs="Times New Roman"/>
                <w:i/>
                <w:iCs/>
                <w:sz w:val="24"/>
                <w:szCs w:val="24"/>
                <w:lang w:eastAsia="ro-RO"/>
              </w:rPr>
              <w:t>Digitaria exilis</w:t>
            </w:r>
            <w:r w:rsidRPr="00C1615B">
              <w:rPr>
                <w:rFonts w:ascii="Times New Roman" w:hAnsi="Times New Roman" w:cs="Times New Roman"/>
                <w:sz w:val="24"/>
                <w:szCs w:val="24"/>
                <w:lang w:eastAsia="ro-RO"/>
              </w:rPr>
              <w:t> (Kippist) Stapf.</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Digitaria exilis</w:t>
            </w:r>
            <w:r w:rsidRPr="00C1615B">
              <w:rPr>
                <w:rFonts w:ascii="Times New Roman" w:hAnsi="Times New Roman" w:cs="Times New Roman"/>
                <w:sz w:val="24"/>
                <w:szCs w:val="24"/>
                <w:lang w:eastAsia="ro-RO"/>
              </w:rPr>
              <w:t> (Kippist) Stapf) este o plantă erbacee anuală din familia </w:t>
            </w:r>
            <w:r w:rsidRPr="00C1615B">
              <w:rPr>
                <w:rFonts w:ascii="Times New Roman" w:hAnsi="Times New Roman" w:cs="Times New Roman"/>
                <w:i/>
                <w:iCs/>
                <w:sz w:val="24"/>
                <w:szCs w:val="24"/>
                <w:lang w:eastAsia="ro-RO"/>
              </w:rPr>
              <w:t>Poaceae</w:t>
            </w:r>
            <w:r w:rsidRPr="00C1615B">
              <w:rPr>
                <w:rFonts w:ascii="Times New Roman" w:hAnsi="Times New Roman" w:cs="Times New Roman"/>
                <w:sz w:val="24"/>
                <w:szCs w:val="24"/>
                <w:lang w:eastAsia="ro-RO"/>
              </w:rPr>
              <w:t>.</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Componente nutritive tipice ale semințelor decorticate de meișor</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Carbohidrați: 76,1 g/100 g de meișor</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Apă: 12,4 g/100 g de meișor</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Proteine: 6,9 g/100 g de meișor</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lastRenderedPageBreak/>
              <w:t>Grăsimi: 1,2 g/100 g de meișor</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Fibre: 2,2 g/100 g de meișor</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Cenușă: 1,2 g/100 g de meișor</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Conținut de fitat: ≤ 2,1 mg/g</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lastRenderedPageBreak/>
              <w:t>Preparat pe bază de dextran obținut din </w:t>
            </w:r>
            <w:r w:rsidRPr="00C1615B">
              <w:rPr>
                <w:rFonts w:ascii="Times New Roman" w:hAnsi="Times New Roman" w:cs="Times New Roman"/>
                <w:b/>
                <w:bCs/>
                <w:i/>
                <w:iCs/>
                <w:sz w:val="24"/>
                <w:szCs w:val="24"/>
                <w:lang w:eastAsia="ro-RO"/>
              </w:rPr>
              <w:t>Leuconostoc mesenteroides</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1.  </w:t>
            </w:r>
            <w:r w:rsidRPr="00C1615B">
              <w:rPr>
                <w:rFonts w:ascii="Times New Roman" w:hAnsi="Times New Roman" w:cs="Times New Roman"/>
                <w:b/>
                <w:bCs/>
                <w:sz w:val="24"/>
                <w:szCs w:val="24"/>
                <w:lang w:eastAsia="ro-RO"/>
              </w:rPr>
              <w:t>Sub formă de pulbere</w:t>
            </w:r>
            <w:r w:rsidRPr="00C1615B">
              <w:rPr>
                <w:rFonts w:ascii="Times New Roman" w:hAnsi="Times New Roman" w:cs="Times New Roman"/>
                <w:sz w:val="24"/>
                <w:szCs w:val="24"/>
                <w:lang w:eastAsia="ro-RO"/>
              </w:rPr>
              <w:t>:</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Carbohidrați: 60 % cu: (Dextran: 50 %, manitol: 0,5 %, fructoză: 0,3 %, leucroză: 9,2 %)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Proteine: 6,5 %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Lipide: 0,5 %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Acid lactic: 10 %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Etanol: în cantități minime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Cenușă: 13 %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Umiditate: 10 %</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2.  </w:t>
            </w:r>
            <w:r w:rsidRPr="00C1615B">
              <w:rPr>
                <w:rFonts w:ascii="Times New Roman" w:hAnsi="Times New Roman" w:cs="Times New Roman"/>
                <w:b/>
                <w:bCs/>
                <w:sz w:val="24"/>
                <w:szCs w:val="24"/>
                <w:lang w:eastAsia="ro-RO"/>
              </w:rPr>
              <w:t>Sub formă lichidă: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Carbohidrați: 12 % cu: (Dextran: 6,9 %, manitol: 1,1 %, fructoză: 1,9 %, leucroză: 2,2 %)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Proteine: 2,0 %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Lipide: 0,1 %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Acid lactic: 2,0 %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Etanol: 0,5 %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Cenușă: 3,4 %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Umiditate: 80 %</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Ulei de diacilglicerol de origine vegetală</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Descriere/definiție: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Produs din glicerol și acizi grași derivați din uleiuri vegetale comestibile, în special din ulei de soia (</w:t>
            </w:r>
            <w:r w:rsidRPr="00C1615B">
              <w:rPr>
                <w:rFonts w:ascii="Times New Roman" w:hAnsi="Times New Roman" w:cs="Times New Roman"/>
                <w:i/>
                <w:iCs/>
                <w:sz w:val="24"/>
                <w:szCs w:val="24"/>
                <w:lang w:eastAsia="ro-RO"/>
              </w:rPr>
              <w:t>Glycine max</w:t>
            </w:r>
            <w:r w:rsidRPr="00C1615B">
              <w:rPr>
                <w:rFonts w:ascii="Times New Roman" w:hAnsi="Times New Roman" w:cs="Times New Roman"/>
                <w:sz w:val="24"/>
                <w:szCs w:val="24"/>
                <w:lang w:eastAsia="ro-RO"/>
              </w:rPr>
              <w:t>) sau ulei de rapiță (</w:t>
            </w:r>
            <w:r w:rsidRPr="00C1615B">
              <w:rPr>
                <w:rFonts w:ascii="Times New Roman" w:hAnsi="Times New Roman" w:cs="Times New Roman"/>
                <w:i/>
                <w:iCs/>
                <w:sz w:val="24"/>
                <w:szCs w:val="24"/>
                <w:lang w:eastAsia="ro-RO"/>
              </w:rPr>
              <w:t>Brassica campestris, Brassica napus</w:t>
            </w:r>
            <w:r w:rsidRPr="00C1615B">
              <w:rPr>
                <w:rFonts w:ascii="Times New Roman" w:hAnsi="Times New Roman" w:cs="Times New Roman"/>
                <w:sz w:val="24"/>
                <w:szCs w:val="24"/>
                <w:lang w:eastAsia="ro-RO"/>
              </w:rPr>
              <w:t>) folosindu-se o enzimă specifică.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lastRenderedPageBreak/>
              <w:t>Distribuția acilglicerolului:</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Diacilgliceroli (DAG): ≥ 80 %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1,3-diacilgliceroli (1,3-DAG): ≥ 50 %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Triacilgliceroli (TAG): ≤ 20 %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Monoacilgliceroli (MAG): ≤ 5,0 %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Compoziția acizilor grași (MAG, DAG, TAG):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Acid oleic (C18:1): 20-65 %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Acid linoleic (C18:2): 15-65 %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Acid linolenic (C18:3): ≤ 15 %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Acizi grași saturați: ≤ 10 %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Altele</w:t>
            </w:r>
            <w:r w:rsidRPr="00C1615B">
              <w:rPr>
                <w:rFonts w:ascii="Times New Roman" w:hAnsi="Times New Roman" w:cs="Times New Roman"/>
                <w:sz w:val="24"/>
                <w:szCs w:val="24"/>
                <w:lang w:eastAsia="ro-RO"/>
              </w:rPr>
              <w:t>:</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Indice de aciditate: ≤ 0,5 mg KOH/g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Umiditate și volatilitate: ≤ 0,1 %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Indice de peroxid (IP): ≤ 1,0 meq/kg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Substanțe nesaponificabile: ≤ 2,0 %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Acizi grași trans ≤ 1,0 %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MAG = monoacilgliceroli, DAG = diacilgliceroli, TAG = triacilgliceroli</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lastRenderedPageBreak/>
              <w:t>Dihidrocapsiat (DHC)</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Descriere/definiție: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Dihidrocapsiatul este sintetizat prin esterificarea catalizată de o enzimă a vanilil alcoolului și a acidului 8-metilnonanoic. În urma esterificării, dihidrocapsiatul este extras cu n-hexan.</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Lichid vâscos incolor spre galben</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Formula chimică: C</w:t>
            </w:r>
            <w:r w:rsidRPr="00C1615B">
              <w:rPr>
                <w:rFonts w:ascii="Times New Roman" w:hAnsi="Times New Roman" w:cs="Times New Roman"/>
                <w:sz w:val="24"/>
                <w:szCs w:val="24"/>
                <w:vertAlign w:val="subscript"/>
                <w:lang w:eastAsia="ro-RO"/>
              </w:rPr>
              <w:t>18</w:t>
            </w:r>
            <w:r w:rsidRPr="00C1615B">
              <w:rPr>
                <w:rFonts w:ascii="Times New Roman" w:hAnsi="Times New Roman" w:cs="Times New Roman"/>
                <w:sz w:val="24"/>
                <w:szCs w:val="24"/>
                <w:lang w:eastAsia="ro-RO"/>
              </w:rPr>
              <w:t> H</w:t>
            </w:r>
            <w:r w:rsidRPr="00C1615B">
              <w:rPr>
                <w:rFonts w:ascii="Times New Roman" w:hAnsi="Times New Roman" w:cs="Times New Roman"/>
                <w:sz w:val="24"/>
                <w:szCs w:val="24"/>
                <w:vertAlign w:val="subscript"/>
                <w:lang w:eastAsia="ro-RO"/>
              </w:rPr>
              <w:t>28</w:t>
            </w:r>
            <w:r w:rsidRPr="00C1615B">
              <w:rPr>
                <w:rFonts w:ascii="Times New Roman" w:hAnsi="Times New Roman" w:cs="Times New Roman"/>
                <w:sz w:val="24"/>
                <w:szCs w:val="24"/>
                <w:lang w:eastAsia="ro-RO"/>
              </w:rPr>
              <w:t> O</w:t>
            </w:r>
            <w:r w:rsidRPr="00C1615B">
              <w:rPr>
                <w:rFonts w:ascii="Times New Roman" w:hAnsi="Times New Roman" w:cs="Times New Roman"/>
                <w:sz w:val="24"/>
                <w:szCs w:val="24"/>
                <w:vertAlign w:val="subscript"/>
                <w:lang w:eastAsia="ro-RO"/>
              </w:rPr>
              <w:t>4</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Nr. CAS: 205687-03-2</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Proprietățile fizico-chimice: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Dihidrocapsiat: &gt; 94 %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Acid 8-metilnonanoic: &lt; 6,0 %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lastRenderedPageBreak/>
              <w:t>Vanilil alcool: &lt; 1,0 %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Alte substanțe conexe de sinteză: &lt; 2,0 %</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lastRenderedPageBreak/>
              <w:t>Părți aeriene uscate ale speciei</w:t>
            </w:r>
            <w:r w:rsidRPr="00C1615B">
              <w:rPr>
                <w:rFonts w:ascii="Times New Roman" w:hAnsi="Times New Roman" w:cs="Times New Roman"/>
                <w:sz w:val="24"/>
                <w:szCs w:val="24"/>
                <w:lang w:eastAsia="ro-RO"/>
              </w:rPr>
              <w:t> </w:t>
            </w:r>
            <w:r w:rsidRPr="00C1615B">
              <w:rPr>
                <w:rFonts w:ascii="Times New Roman" w:hAnsi="Times New Roman" w:cs="Times New Roman"/>
                <w:b/>
                <w:bCs/>
                <w:i/>
                <w:iCs/>
                <w:sz w:val="24"/>
                <w:szCs w:val="24"/>
                <w:lang w:eastAsia="ro-RO"/>
              </w:rPr>
              <w:t>Hoodia parviflora</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Descriere/definiție:</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Este vorba de părțile aeriene uscate întregi ale speciei </w:t>
            </w:r>
            <w:r w:rsidRPr="00C1615B">
              <w:rPr>
                <w:rFonts w:ascii="Times New Roman" w:hAnsi="Times New Roman" w:cs="Times New Roman"/>
                <w:i/>
                <w:iCs/>
                <w:sz w:val="24"/>
                <w:szCs w:val="24"/>
                <w:lang w:eastAsia="ro-RO"/>
              </w:rPr>
              <w:t>Hoodia parviflora</w:t>
            </w:r>
            <w:r w:rsidRPr="00C1615B">
              <w:rPr>
                <w:rFonts w:ascii="Times New Roman" w:hAnsi="Times New Roman" w:cs="Times New Roman"/>
                <w:sz w:val="24"/>
                <w:szCs w:val="24"/>
                <w:lang w:eastAsia="ro-RO"/>
              </w:rPr>
              <w:t> N.E.Br., (familia </w:t>
            </w:r>
            <w:r w:rsidRPr="00C1615B">
              <w:rPr>
                <w:rFonts w:ascii="Times New Roman" w:hAnsi="Times New Roman" w:cs="Times New Roman"/>
                <w:i/>
                <w:iCs/>
                <w:sz w:val="24"/>
                <w:szCs w:val="24"/>
                <w:lang w:eastAsia="ro-RO"/>
              </w:rPr>
              <w:t>Apocynaceae</w:t>
            </w:r>
            <w:r w:rsidRPr="00C1615B">
              <w:rPr>
                <w:rFonts w:ascii="Times New Roman" w:hAnsi="Times New Roman" w:cs="Times New Roman"/>
                <w:sz w:val="24"/>
                <w:szCs w:val="24"/>
                <w:lang w:eastAsia="ro-RO"/>
              </w:rPr>
              <w:t>)</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Caracteristici/Compoziție</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Materialul vegetal: Părțile aeriene ale plantelor de cel puțin 3 ani</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Aspect: Pulbere fină de culoare de la verde deschis la cafeniu</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Solubilitate (apă): &gt; 25 mg/mL</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Umiditate: &lt; 5,5 %</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w:t>
            </w:r>
            <w:r w:rsidRPr="00C1615B">
              <w:rPr>
                <w:rFonts w:ascii="Times New Roman" w:hAnsi="Times New Roman" w:cs="Times New Roman"/>
                <w:sz w:val="24"/>
                <w:szCs w:val="24"/>
                <w:vertAlign w:val="subscript"/>
                <w:lang w:eastAsia="ro-RO"/>
              </w:rPr>
              <w:t>w</w:t>
            </w:r>
            <w:r w:rsidRPr="00C1615B">
              <w:rPr>
                <w:rFonts w:ascii="Times New Roman" w:hAnsi="Times New Roman" w:cs="Times New Roman"/>
                <w:sz w:val="24"/>
                <w:szCs w:val="24"/>
                <w:lang w:eastAsia="ro-RO"/>
              </w:rPr>
              <w:t>: &lt; 0,3</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pH: &lt; 5,0</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Proteine: &lt; 4,5 g/100 g</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Grăsimi: &lt; 3 g/100 g</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Carbohidrați (inclusiv fibre alimentare): &lt; 80 g/100 g</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Fibre alimentare: &lt; 55 g/100 g</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Total zaharuri: &lt; 10,5 g/100 g</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Cenușă: &lt; 20 %</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Hoodigoside</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P57: 5-50 mg/kg</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L: 1 000 -6 000 mg/kg</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lastRenderedPageBreak/>
              <w:t>O: 500-5 000 mg/kg</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Total: 1 500 -11 000 mg/kg</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Metale grele:</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Arsen: &lt; 1,00 mg/kg</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Mercur: &lt; 0,1 mg/kg</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Cadmiu: &lt; 0,1 mg/kg</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Plumb: &lt; 0,5 mg/kg</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Criterii microbiologice:</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Număr de microorganisme aerobe: &lt; 10</w:t>
            </w:r>
            <w:r w:rsidRPr="00C1615B">
              <w:rPr>
                <w:rFonts w:ascii="Times New Roman" w:hAnsi="Times New Roman" w:cs="Times New Roman"/>
                <w:sz w:val="24"/>
                <w:szCs w:val="24"/>
                <w:vertAlign w:val="superscript"/>
                <w:lang w:eastAsia="ro-RO"/>
              </w:rPr>
              <w:t>5</w:t>
            </w:r>
            <w:r w:rsidRPr="00C1615B">
              <w:rPr>
                <w:rFonts w:ascii="Times New Roman" w:hAnsi="Times New Roman" w:cs="Times New Roman"/>
                <w:sz w:val="24"/>
                <w:szCs w:val="24"/>
                <w:lang w:eastAsia="ro-RO"/>
              </w:rPr>
              <w:t> UFC/g</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Escherichia coli</w:t>
            </w:r>
            <w:r w:rsidRPr="00C1615B">
              <w:rPr>
                <w:rFonts w:ascii="Times New Roman" w:hAnsi="Times New Roman" w:cs="Times New Roman"/>
                <w:sz w:val="24"/>
                <w:szCs w:val="24"/>
                <w:lang w:eastAsia="ro-RO"/>
              </w:rPr>
              <w:t>: &lt; 10 UFC/g</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Staphylococcus aureus</w:t>
            </w:r>
            <w:r w:rsidRPr="00C1615B">
              <w:rPr>
                <w:rFonts w:ascii="Times New Roman" w:hAnsi="Times New Roman" w:cs="Times New Roman"/>
                <w:sz w:val="24"/>
                <w:szCs w:val="24"/>
                <w:lang w:eastAsia="ro-RO"/>
              </w:rPr>
              <w:t>: &lt; 50 UFC/g</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Număr total de bacterii coliforme: &lt; 10 UFC/g</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Drojdie: ≤ 100 UFC/g</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Mucegaiuri: ≤ 100 UFC/g</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Specii de </w:t>
            </w:r>
            <w:r w:rsidRPr="00C1615B">
              <w:rPr>
                <w:rFonts w:ascii="Times New Roman" w:hAnsi="Times New Roman" w:cs="Times New Roman"/>
                <w:i/>
                <w:iCs/>
                <w:sz w:val="24"/>
                <w:szCs w:val="24"/>
                <w:lang w:eastAsia="ro-RO"/>
              </w:rPr>
              <w:t>Salmonella</w:t>
            </w:r>
            <w:r w:rsidRPr="00C1615B">
              <w:rPr>
                <w:rFonts w:ascii="Times New Roman" w:hAnsi="Times New Roman" w:cs="Times New Roman"/>
                <w:sz w:val="24"/>
                <w:szCs w:val="24"/>
                <w:lang w:eastAsia="ro-RO"/>
              </w:rPr>
              <w:t>: Negativ/25 g</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Listeria monocytogenes</w:t>
            </w:r>
            <w:r w:rsidRPr="00C1615B">
              <w:rPr>
                <w:rFonts w:ascii="Times New Roman" w:hAnsi="Times New Roman" w:cs="Times New Roman"/>
                <w:sz w:val="24"/>
                <w:szCs w:val="24"/>
                <w:lang w:eastAsia="ro-RO"/>
              </w:rPr>
              <w:t>: Negativ/25 g</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UFC: Unități formatoare de colonii</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lastRenderedPageBreak/>
              <w:t>Extract uscat de </w:t>
            </w:r>
            <w:r w:rsidRPr="00C1615B">
              <w:rPr>
                <w:rFonts w:ascii="Times New Roman" w:hAnsi="Times New Roman" w:cs="Times New Roman"/>
                <w:b/>
                <w:bCs/>
                <w:i/>
                <w:iCs/>
                <w:sz w:val="24"/>
                <w:szCs w:val="24"/>
                <w:lang w:eastAsia="ro-RO"/>
              </w:rPr>
              <w:t>Lippia citriodora</w:t>
            </w:r>
            <w:r w:rsidRPr="00C1615B">
              <w:rPr>
                <w:rFonts w:ascii="Times New Roman" w:hAnsi="Times New Roman" w:cs="Times New Roman"/>
                <w:b/>
                <w:bCs/>
                <w:sz w:val="24"/>
                <w:szCs w:val="24"/>
                <w:lang w:eastAsia="ro-RO"/>
              </w:rPr>
              <w:t> din culturi de celule</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Descriere/definiție: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Extract uscat de </w:t>
            </w:r>
            <w:r w:rsidRPr="00C1615B">
              <w:rPr>
                <w:rFonts w:ascii="Times New Roman" w:hAnsi="Times New Roman" w:cs="Times New Roman"/>
                <w:i/>
                <w:iCs/>
                <w:sz w:val="24"/>
                <w:szCs w:val="24"/>
                <w:lang w:eastAsia="ro-RO"/>
              </w:rPr>
              <w:t>Lippia citriodora</w:t>
            </w:r>
            <w:r w:rsidRPr="00C1615B">
              <w:rPr>
                <w:rFonts w:ascii="Times New Roman" w:hAnsi="Times New Roman" w:cs="Times New Roman"/>
                <w:sz w:val="24"/>
                <w:szCs w:val="24"/>
                <w:lang w:eastAsia="ro-RO"/>
              </w:rPr>
              <w:t> (Palau) Kunth din culturi de celule HTN</w:t>
            </w:r>
            <w:r w:rsidRPr="00C1615B">
              <w:rPr>
                <w:rFonts w:ascii="Times New Roman" w:hAnsi="Times New Roman" w:cs="Times New Roman"/>
                <w:sz w:val="24"/>
                <w:szCs w:val="24"/>
                <w:vertAlign w:val="superscript"/>
                <w:lang w:eastAsia="ro-RO"/>
              </w:rPr>
              <w:t>®</w:t>
            </w:r>
            <w:r w:rsidRPr="00C1615B">
              <w:rPr>
                <w:rFonts w:ascii="Times New Roman" w:hAnsi="Times New Roman" w:cs="Times New Roman"/>
                <w:sz w:val="24"/>
                <w:szCs w:val="24"/>
                <w:lang w:eastAsia="ro-RO"/>
              </w:rPr>
              <w:t>Vb.</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lastRenderedPageBreak/>
              <w:t>Extract de </w:t>
            </w:r>
            <w:r w:rsidRPr="00C1615B">
              <w:rPr>
                <w:rFonts w:ascii="Times New Roman" w:hAnsi="Times New Roman" w:cs="Times New Roman"/>
                <w:b/>
                <w:bCs/>
                <w:i/>
                <w:iCs/>
                <w:sz w:val="24"/>
                <w:szCs w:val="24"/>
                <w:lang w:eastAsia="ro-RO"/>
              </w:rPr>
              <w:t>Echinacea angustifolia</w:t>
            </w:r>
            <w:r w:rsidRPr="00C1615B">
              <w:rPr>
                <w:rFonts w:ascii="Times New Roman" w:hAnsi="Times New Roman" w:cs="Times New Roman"/>
                <w:b/>
                <w:bCs/>
                <w:sz w:val="24"/>
                <w:szCs w:val="24"/>
                <w:lang w:eastAsia="ro-RO"/>
              </w:rPr>
              <w:t> din culturi de celule</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Descriere/Definiție: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Extractul din rădăcini de </w:t>
            </w:r>
            <w:r w:rsidRPr="00C1615B">
              <w:rPr>
                <w:rFonts w:ascii="Times New Roman" w:hAnsi="Times New Roman" w:cs="Times New Roman"/>
                <w:i/>
                <w:iCs/>
                <w:sz w:val="24"/>
                <w:szCs w:val="24"/>
                <w:lang w:eastAsia="ro-RO"/>
              </w:rPr>
              <w:t>Echinacea angustifolia</w:t>
            </w:r>
            <w:r w:rsidRPr="00C1615B">
              <w:rPr>
                <w:rFonts w:ascii="Times New Roman" w:hAnsi="Times New Roman" w:cs="Times New Roman"/>
                <w:sz w:val="24"/>
                <w:szCs w:val="24"/>
                <w:lang w:eastAsia="ro-RO"/>
              </w:rPr>
              <w:t>, obținut din țesutul plantei de cultură, este semnificativ echivalent cu un extract din rădăcina </w:t>
            </w:r>
            <w:r w:rsidRPr="00C1615B">
              <w:rPr>
                <w:rFonts w:ascii="Times New Roman" w:hAnsi="Times New Roman" w:cs="Times New Roman"/>
                <w:i/>
                <w:iCs/>
                <w:sz w:val="24"/>
                <w:szCs w:val="24"/>
                <w:lang w:eastAsia="ro-RO"/>
              </w:rPr>
              <w:t>Echinacea angustifolia</w:t>
            </w:r>
            <w:r w:rsidRPr="00C1615B">
              <w:rPr>
                <w:rFonts w:ascii="Times New Roman" w:hAnsi="Times New Roman" w:cs="Times New Roman"/>
                <w:sz w:val="24"/>
                <w:szCs w:val="24"/>
                <w:lang w:eastAsia="ro-RO"/>
              </w:rPr>
              <w:t>, obținut în etanol-apă titrat la 4 % echinacozid.</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Extract de</w:t>
            </w:r>
            <w:r w:rsidRPr="00C1615B">
              <w:rPr>
                <w:rFonts w:ascii="Times New Roman" w:hAnsi="Times New Roman" w:cs="Times New Roman"/>
                <w:sz w:val="24"/>
                <w:szCs w:val="24"/>
                <w:lang w:eastAsia="ro-RO"/>
              </w:rPr>
              <w:t> </w:t>
            </w:r>
            <w:r w:rsidRPr="00C1615B">
              <w:rPr>
                <w:rFonts w:ascii="Times New Roman" w:hAnsi="Times New Roman" w:cs="Times New Roman"/>
                <w:b/>
                <w:bCs/>
                <w:i/>
                <w:iCs/>
                <w:sz w:val="24"/>
                <w:szCs w:val="24"/>
                <w:lang w:eastAsia="ro-RO"/>
              </w:rPr>
              <w:t>Echinacea purpurea</w:t>
            </w:r>
            <w:r w:rsidRPr="00C1615B">
              <w:rPr>
                <w:rFonts w:ascii="Times New Roman" w:hAnsi="Times New Roman" w:cs="Times New Roman"/>
                <w:b/>
                <w:bCs/>
                <w:sz w:val="24"/>
                <w:szCs w:val="24"/>
                <w:lang w:eastAsia="ro-RO"/>
              </w:rPr>
              <w:t> din culturi de celule</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Descriere/Definiție: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Extract uscat de </w:t>
            </w:r>
            <w:r w:rsidRPr="00C1615B">
              <w:rPr>
                <w:rFonts w:ascii="Times New Roman" w:hAnsi="Times New Roman" w:cs="Times New Roman"/>
                <w:i/>
                <w:iCs/>
                <w:sz w:val="24"/>
                <w:szCs w:val="24"/>
                <w:lang w:eastAsia="ro-RO"/>
              </w:rPr>
              <w:t>Echinacea purpurea</w:t>
            </w:r>
            <w:r w:rsidRPr="00C1615B">
              <w:rPr>
                <w:rFonts w:ascii="Times New Roman" w:hAnsi="Times New Roman" w:cs="Times New Roman"/>
                <w:sz w:val="24"/>
                <w:szCs w:val="24"/>
                <w:lang w:eastAsia="ro-RO"/>
              </w:rPr>
              <w:t> din culturi de celule EchiPure-PC™</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Ulei de </w:t>
            </w:r>
            <w:r w:rsidRPr="00C1615B">
              <w:rPr>
                <w:rFonts w:ascii="Times New Roman" w:hAnsi="Times New Roman" w:cs="Times New Roman"/>
                <w:b/>
                <w:bCs/>
                <w:i/>
                <w:iCs/>
                <w:sz w:val="24"/>
                <w:szCs w:val="24"/>
                <w:lang w:eastAsia="ro-RO"/>
              </w:rPr>
              <w:t>Echium plantagineum</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Descriere/definiție: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Uleiul de echium este un produs de culoare galben pal, obținut prin rafinarea uleiului extras din semințe de </w:t>
            </w:r>
            <w:r w:rsidRPr="00C1615B">
              <w:rPr>
                <w:rFonts w:ascii="Times New Roman" w:hAnsi="Times New Roman" w:cs="Times New Roman"/>
                <w:i/>
                <w:iCs/>
                <w:sz w:val="24"/>
                <w:szCs w:val="24"/>
                <w:lang w:eastAsia="ro-RO"/>
              </w:rPr>
              <w:t>Echium plantagineum</w:t>
            </w:r>
            <w:r w:rsidRPr="00C1615B">
              <w:rPr>
                <w:rFonts w:ascii="Times New Roman" w:hAnsi="Times New Roman" w:cs="Times New Roman"/>
                <w:sz w:val="24"/>
                <w:szCs w:val="24"/>
                <w:lang w:eastAsia="ro-RO"/>
              </w:rPr>
              <w:t> L. Acid stearidonic: ≥ 10 % g/g din acizii grași totali</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Acizi grași trans: ≤ 2,0 % (g/g din acizii grași totali)</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Indice de aciditate: ≤ 0,6 mg KOH/g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Indice de peroxid (IP): ≤ 5,0 meq O</w:t>
            </w:r>
            <w:r w:rsidRPr="00C1615B">
              <w:rPr>
                <w:rFonts w:ascii="Times New Roman" w:hAnsi="Times New Roman" w:cs="Times New Roman"/>
                <w:sz w:val="24"/>
                <w:szCs w:val="24"/>
                <w:vertAlign w:val="subscript"/>
                <w:lang w:eastAsia="ro-RO"/>
              </w:rPr>
              <w:t>2</w:t>
            </w:r>
            <w:r w:rsidRPr="00C1615B">
              <w:rPr>
                <w:rFonts w:ascii="Times New Roman" w:hAnsi="Times New Roman" w:cs="Times New Roman"/>
                <w:sz w:val="24"/>
                <w:szCs w:val="24"/>
                <w:lang w:eastAsia="ro-RO"/>
              </w:rPr>
              <w:t>/kg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Conținut nesaponificabil: ≤ 2,0 %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Conținut de proteine (total azot): ≤ 20 μg/ml</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Alcaloizi pirolizidinici: Nedetectabili pentru o limită de detecție de 4,0 μg/kg</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Florotaninuri din </w:t>
            </w:r>
            <w:r w:rsidRPr="00C1615B">
              <w:rPr>
                <w:rFonts w:ascii="Times New Roman" w:hAnsi="Times New Roman" w:cs="Times New Roman"/>
                <w:b/>
                <w:bCs/>
                <w:i/>
                <w:iCs/>
                <w:sz w:val="24"/>
                <w:szCs w:val="24"/>
                <w:lang w:eastAsia="ro-RO"/>
              </w:rPr>
              <w:t>Ecklonia cava</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Descriere/Definiție</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Florotaninurile din </w:t>
            </w:r>
            <w:r w:rsidRPr="00C1615B">
              <w:rPr>
                <w:rFonts w:ascii="Times New Roman" w:hAnsi="Times New Roman" w:cs="Times New Roman"/>
                <w:i/>
                <w:iCs/>
                <w:sz w:val="24"/>
                <w:szCs w:val="24"/>
                <w:lang w:eastAsia="ro-RO"/>
              </w:rPr>
              <w:t>Ecklonia cava</w:t>
            </w:r>
            <w:r w:rsidRPr="00C1615B">
              <w:rPr>
                <w:rFonts w:ascii="Times New Roman" w:hAnsi="Times New Roman" w:cs="Times New Roman"/>
                <w:sz w:val="24"/>
                <w:szCs w:val="24"/>
                <w:lang w:eastAsia="ro-RO"/>
              </w:rPr>
              <w:t> sunt obținute prin extracție alcoolică din alga marină comestibilă </w:t>
            </w:r>
            <w:r w:rsidRPr="00C1615B">
              <w:rPr>
                <w:rFonts w:ascii="Times New Roman" w:hAnsi="Times New Roman" w:cs="Times New Roman"/>
                <w:i/>
                <w:iCs/>
                <w:sz w:val="24"/>
                <w:szCs w:val="24"/>
                <w:lang w:eastAsia="ro-RO"/>
              </w:rPr>
              <w:t>Ecklonia cava</w:t>
            </w:r>
            <w:r w:rsidRPr="00C1615B">
              <w:rPr>
                <w:rFonts w:ascii="Times New Roman" w:hAnsi="Times New Roman" w:cs="Times New Roman"/>
                <w:sz w:val="24"/>
                <w:szCs w:val="24"/>
                <w:lang w:eastAsia="ro-RO"/>
              </w:rPr>
              <w:t>. Extractul este o pulbere de culoare maro închis, bogată în florotaninuri, compuși polifenolici care se pot întâlni ca metaboliți secundari în anumite specii de alge brune.</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Caracteristici/Compoziție</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Conținut de florotaninuri: 90 ± 5 %</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Activitate antioxidantă: &gt; 85 %</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Umiditate: &lt; 5 %</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Cenușă: &lt; 5 %</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lastRenderedPageBreak/>
              <w:t>Criterii microbiologice</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Numărul total de celule viabile: &lt; 3 000 UFC/g</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Mucegaiuri/drojdii: &lt; 300 UFC/g</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Coliforme: Test negativ</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Salmonella</w:t>
            </w:r>
            <w:r w:rsidRPr="00C1615B">
              <w:rPr>
                <w:rFonts w:ascii="Times New Roman" w:hAnsi="Times New Roman" w:cs="Times New Roman"/>
                <w:sz w:val="24"/>
                <w:szCs w:val="24"/>
                <w:lang w:eastAsia="ro-RO"/>
              </w:rPr>
              <w:t> spp.: Test negativ</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Staphyilococcus aureus:</w:t>
            </w:r>
            <w:r w:rsidRPr="00C1615B">
              <w:rPr>
                <w:rFonts w:ascii="Times New Roman" w:hAnsi="Times New Roman" w:cs="Times New Roman"/>
                <w:sz w:val="24"/>
                <w:szCs w:val="24"/>
                <w:lang w:eastAsia="ro-RO"/>
              </w:rPr>
              <w:t> Test negativ</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Metale grele și halogeni</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Plumb: &lt; 3 mg/kg</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Mercur: &lt; 0,1 mg/kg</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Cadmiu: &lt; 3 mg/kg</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Arsen: &lt; 25 mg/kg</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Arsen anorganic: &lt; 0,5 mg/kg</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Iod: 150,0-650,0 mg/kg</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UFC: unități formatoare de colonii (</w:t>
            </w:r>
            <w:r w:rsidRPr="00C1615B">
              <w:rPr>
                <w:rFonts w:ascii="Times New Roman" w:hAnsi="Times New Roman" w:cs="Times New Roman"/>
                <w:i/>
                <w:iCs/>
                <w:sz w:val="24"/>
                <w:szCs w:val="24"/>
                <w:lang w:eastAsia="ro-RO"/>
              </w:rPr>
              <w:t>Colony Forming Units</w:t>
            </w:r>
            <w:r w:rsidRPr="00C1615B">
              <w:rPr>
                <w:rFonts w:ascii="Times New Roman" w:hAnsi="Times New Roman" w:cs="Times New Roman"/>
                <w:sz w:val="24"/>
                <w:szCs w:val="24"/>
                <w:lang w:eastAsia="ro-RO"/>
              </w:rPr>
              <w:t> – CFU)</w:t>
            </w:r>
          </w:p>
        </w:tc>
      </w:tr>
      <w:tr w:rsidR="00AE7626" w:rsidRPr="00C1615B" w:rsidTr="00AE7626">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lastRenderedPageBreak/>
              <w:t>Hidrolizat din membrană de ou</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Hidrolizatul din membrană de ou este derivat din membranele cojilor de ouă de găină. Membranele de ou se obțin prin separarea hidromecanică a cojilor de ouă și sunt apoi supuse unei prelucrări suplimentare printr-o metodă de solubilizare brevetată. După procesul de solubilizare, soluția este filtrată, concentrată, uscată prin pulverizare și ambalată.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Caracteristici/Compoziție</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Parametri chimici</w:t>
            </w:r>
          </w:p>
        </w:tc>
        <w:tc>
          <w:tcPr>
            <w:tcW w:w="0" w:type="auto"/>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Metode</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Total compuși care conțin azot (% g/g): ≥ 88</w:t>
            </w:r>
          </w:p>
        </w:tc>
        <w:tc>
          <w:tcPr>
            <w:tcW w:w="0" w:type="auto"/>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Combustie conformă AOAC 990.03 și AOAC 992.15</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Colagen (% g/g): ≥ 15</w:t>
            </w:r>
          </w:p>
        </w:tc>
        <w:tc>
          <w:tcPr>
            <w:tcW w:w="0" w:type="auto"/>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Testare colagen solubil Sircol</w:t>
            </w:r>
            <w:r w:rsidRPr="00C1615B">
              <w:rPr>
                <w:rFonts w:ascii="Times New Roman" w:hAnsi="Times New Roman" w:cs="Times New Roman"/>
                <w:sz w:val="24"/>
                <w:szCs w:val="24"/>
                <w:vertAlign w:val="superscript"/>
                <w:lang w:eastAsia="ro-RO"/>
              </w:rPr>
              <w:t>TM</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Elastină (% g/g): ≥ 20</w:t>
            </w:r>
          </w:p>
        </w:tc>
        <w:tc>
          <w:tcPr>
            <w:tcW w:w="0" w:type="auto"/>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Testare elastină Fastin</w:t>
            </w:r>
            <w:r w:rsidRPr="00C1615B">
              <w:rPr>
                <w:rFonts w:ascii="Times New Roman" w:hAnsi="Times New Roman" w:cs="Times New Roman"/>
                <w:sz w:val="24"/>
                <w:szCs w:val="24"/>
                <w:vertAlign w:val="superscript"/>
                <w:lang w:eastAsia="ro-RO"/>
              </w:rPr>
              <w:t>TM</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Total glicozaminoglicani (% g/g): ≥ 5</w:t>
            </w:r>
          </w:p>
        </w:tc>
        <w:tc>
          <w:tcPr>
            <w:tcW w:w="0" w:type="auto"/>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USP26 (metoda cu sulfat de condroitină K0032)</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Calciu: ≤ 1 %</w:t>
            </w:r>
          </w:p>
        </w:tc>
        <w:tc>
          <w:tcPr>
            <w:tcW w:w="0" w:type="auto"/>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Parametri fizici</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pH: 6,5 – 7,6</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Cenușă (% g/g): ≤ 8</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Umiditate (% g/g): ≤ 9</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Activitatea apei: ≤ 0,3</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Solubilitate (în apă): solubilă</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Densitate aparentă: ≥ 0,6 g/cm</w:t>
            </w:r>
            <w:r w:rsidRPr="00C1615B">
              <w:rPr>
                <w:rFonts w:ascii="Times New Roman" w:hAnsi="Times New Roman" w:cs="Times New Roman"/>
                <w:sz w:val="24"/>
                <w:szCs w:val="24"/>
                <w:vertAlign w:val="superscript"/>
                <w:lang w:eastAsia="ro-RO"/>
              </w:rPr>
              <w:t>3</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Metale grele</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Arsen ≤ 0,5 mg/kg</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Criterii microbiologice</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Număr de microorganisme aerobe: ≤ 2 500 UFC/g</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Escherichia coli</w:t>
            </w:r>
            <w:r w:rsidRPr="00C1615B">
              <w:rPr>
                <w:rFonts w:ascii="Times New Roman" w:hAnsi="Times New Roman" w:cs="Times New Roman"/>
                <w:sz w:val="24"/>
                <w:szCs w:val="24"/>
                <w:lang w:eastAsia="ro-RO"/>
              </w:rPr>
              <w:t>: ≤ 5 NCP/g</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lastRenderedPageBreak/>
              <w:t>Salmonella</w:t>
            </w:r>
            <w:r w:rsidRPr="00C1615B">
              <w:rPr>
                <w:rFonts w:ascii="Times New Roman" w:hAnsi="Times New Roman" w:cs="Times New Roman"/>
                <w:sz w:val="24"/>
                <w:szCs w:val="24"/>
                <w:lang w:eastAsia="ro-RO"/>
              </w:rPr>
              <w:t>: Negativ (în 25 g)</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Coliforme: ≤ 10 NCP/g</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Staphylococcus aureus</w:t>
            </w:r>
            <w:r w:rsidRPr="00C1615B">
              <w:rPr>
                <w:rFonts w:ascii="Times New Roman" w:hAnsi="Times New Roman" w:cs="Times New Roman"/>
                <w:sz w:val="24"/>
                <w:szCs w:val="24"/>
                <w:lang w:eastAsia="ro-RO"/>
              </w:rPr>
              <w:t>: ≤ 10 UFC/g</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Număr de spori de bacterii mezofile: ≤ 25 UFC/g</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Număr de spori de bacterii termofile: ≤ 10 UFC/10 g</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Drojdii: ≤ 10 UFC/g</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Mucegaiuri: ≤ 200 UFC/g</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UFC: unități formatoare de colonii; NCP = numărul cel mai probabil; USP: </w:t>
            </w:r>
            <w:r w:rsidRPr="00C1615B">
              <w:rPr>
                <w:rFonts w:ascii="Times New Roman" w:hAnsi="Times New Roman" w:cs="Times New Roman"/>
                <w:i/>
                <w:iCs/>
                <w:sz w:val="24"/>
                <w:szCs w:val="24"/>
                <w:lang w:eastAsia="ro-RO"/>
              </w:rPr>
              <w:t>United States Pharmacopeia</w:t>
            </w:r>
            <w:r w:rsidRPr="00C1615B">
              <w:rPr>
                <w:rFonts w:ascii="Times New Roman" w:hAnsi="Times New Roman" w:cs="Times New Roman"/>
                <w:sz w:val="24"/>
                <w:szCs w:val="24"/>
                <w:lang w:eastAsia="ro-RO"/>
              </w:rPr>
              <w:t>.</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lastRenderedPageBreak/>
              <w:t>Galat de epigalocatechină sub formă de extract purificat din frunze de ceai verde (</w:t>
            </w:r>
            <w:r w:rsidRPr="00C1615B">
              <w:rPr>
                <w:rFonts w:ascii="Times New Roman" w:hAnsi="Times New Roman" w:cs="Times New Roman"/>
                <w:b/>
                <w:bCs/>
                <w:i/>
                <w:iCs/>
                <w:sz w:val="24"/>
                <w:szCs w:val="24"/>
                <w:lang w:eastAsia="ro-RO"/>
              </w:rPr>
              <w:t>Camellia sinensis</w:t>
            </w:r>
            <w:r w:rsidRPr="00C1615B">
              <w:rPr>
                <w:rFonts w:ascii="Times New Roman" w:hAnsi="Times New Roman" w:cs="Times New Roman"/>
                <w:b/>
                <w:bCs/>
                <w:sz w:val="24"/>
                <w:szCs w:val="24"/>
                <w:lang w:eastAsia="ro-RO"/>
              </w:rPr>
              <w:t>)</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Descriere/definiție: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Un extract cu grad ridicat de purificare din frunze de ceai verde [</w:t>
            </w:r>
            <w:r w:rsidRPr="00C1615B">
              <w:rPr>
                <w:rFonts w:ascii="Times New Roman" w:hAnsi="Times New Roman" w:cs="Times New Roman"/>
                <w:i/>
                <w:iCs/>
                <w:sz w:val="24"/>
                <w:szCs w:val="24"/>
                <w:lang w:eastAsia="ro-RO"/>
              </w:rPr>
              <w:t>Camellia sinensis (L.) Kuntze</w:t>
            </w:r>
            <w:r w:rsidRPr="00C1615B">
              <w:rPr>
                <w:rFonts w:ascii="Times New Roman" w:hAnsi="Times New Roman" w:cs="Times New Roman"/>
                <w:sz w:val="24"/>
                <w:szCs w:val="24"/>
                <w:lang w:eastAsia="ro-RO"/>
              </w:rPr>
              <w:t>] sub forma unei pudre fine de culoare albicioasă spre roz pal. Este compus din minimum 90 % galat de epigalocatechină (EGCG) și are un punct de topire între aproximativ 210 și 215 °C</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Aspect: pudră albicioasă spre roz pal</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Denumire chimică: polifenol (-) galat de 3-epigalocatechină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Sinonime: galat de epigalocatechină (EGCG)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Nr. CAS: 989-51-5</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Denumirea INCI: galat de epigalocatechină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Masa moleculară: 458,4 g/mol</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Pierdere prin uscare: max. 5,0 %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Metale grele: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Arsen: max. 3,0 ppm</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Plumb: max. 5,0 ppm</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Analiză</w:t>
            </w:r>
            <w:r w:rsidRPr="00C1615B">
              <w:rPr>
                <w:rFonts w:ascii="Times New Roman" w:hAnsi="Times New Roman" w:cs="Times New Roman"/>
                <w:sz w:val="24"/>
                <w:szCs w:val="24"/>
                <w:lang w:eastAsia="ro-RO"/>
              </w:rPr>
              <w:t>:</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lastRenderedPageBreak/>
              <w:t>Min. 94 % EGCG (în substanță uscată)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max. 0,1 % cafeină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Solubilitate: EGCG este destul de solubil în apă, etanol, metanol și acetonă</w:t>
            </w:r>
          </w:p>
        </w:tc>
      </w:tr>
      <w:tr w:rsidR="00AE7626" w:rsidRPr="00C1615B" w:rsidTr="00AE7626">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lastRenderedPageBreak/>
              <w:t>L-ergotioneină</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Definiție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Denumirea chimică (IUPAC): (2S)-3-(2-tioxo-2,3-dihidro-1</w:t>
            </w:r>
            <w:r w:rsidRPr="00C1615B">
              <w:rPr>
                <w:rFonts w:ascii="Times New Roman" w:hAnsi="Times New Roman" w:cs="Times New Roman"/>
                <w:i/>
                <w:iCs/>
                <w:sz w:val="24"/>
                <w:szCs w:val="24"/>
                <w:lang w:eastAsia="ro-RO"/>
              </w:rPr>
              <w:t>H</w:t>
            </w:r>
            <w:r w:rsidRPr="00C1615B">
              <w:rPr>
                <w:rFonts w:ascii="Times New Roman" w:hAnsi="Times New Roman" w:cs="Times New Roman"/>
                <w:sz w:val="24"/>
                <w:szCs w:val="24"/>
                <w:lang w:eastAsia="ro-RO"/>
              </w:rPr>
              <w:t>-imidazol-4-il)-2-(trimetilamonio)-propanoat</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Formula chimică: C</w:t>
            </w:r>
            <w:r w:rsidRPr="00C1615B">
              <w:rPr>
                <w:rFonts w:ascii="Times New Roman" w:hAnsi="Times New Roman" w:cs="Times New Roman"/>
                <w:sz w:val="24"/>
                <w:szCs w:val="24"/>
                <w:vertAlign w:val="subscript"/>
                <w:lang w:eastAsia="ro-RO"/>
              </w:rPr>
              <w:t>9</w:t>
            </w:r>
            <w:r w:rsidRPr="00C1615B">
              <w:rPr>
                <w:rFonts w:ascii="Times New Roman" w:hAnsi="Times New Roman" w:cs="Times New Roman"/>
                <w:sz w:val="24"/>
                <w:szCs w:val="24"/>
                <w:lang w:eastAsia="ro-RO"/>
              </w:rPr>
              <w:t>H</w:t>
            </w:r>
            <w:r w:rsidRPr="00C1615B">
              <w:rPr>
                <w:rFonts w:ascii="Times New Roman" w:hAnsi="Times New Roman" w:cs="Times New Roman"/>
                <w:sz w:val="24"/>
                <w:szCs w:val="24"/>
                <w:vertAlign w:val="subscript"/>
                <w:lang w:eastAsia="ro-RO"/>
              </w:rPr>
              <w:t>15</w:t>
            </w:r>
            <w:r w:rsidRPr="00C1615B">
              <w:rPr>
                <w:rFonts w:ascii="Times New Roman" w:hAnsi="Times New Roman" w:cs="Times New Roman"/>
                <w:sz w:val="24"/>
                <w:szCs w:val="24"/>
                <w:lang w:eastAsia="ro-RO"/>
              </w:rPr>
              <w:t>N</w:t>
            </w:r>
            <w:r w:rsidRPr="00C1615B">
              <w:rPr>
                <w:rFonts w:ascii="Times New Roman" w:hAnsi="Times New Roman" w:cs="Times New Roman"/>
                <w:sz w:val="24"/>
                <w:szCs w:val="24"/>
                <w:vertAlign w:val="subscript"/>
                <w:lang w:eastAsia="ro-RO"/>
              </w:rPr>
              <w:t>3</w:t>
            </w:r>
            <w:r w:rsidRPr="00C1615B">
              <w:rPr>
                <w:rFonts w:ascii="Times New Roman" w:hAnsi="Times New Roman" w:cs="Times New Roman"/>
                <w:sz w:val="24"/>
                <w:szCs w:val="24"/>
                <w:lang w:eastAsia="ro-RO"/>
              </w:rPr>
              <w:t>O</w:t>
            </w:r>
            <w:r w:rsidRPr="00C1615B">
              <w:rPr>
                <w:rFonts w:ascii="Times New Roman" w:hAnsi="Times New Roman" w:cs="Times New Roman"/>
                <w:sz w:val="24"/>
                <w:szCs w:val="24"/>
                <w:vertAlign w:val="subscript"/>
                <w:lang w:eastAsia="ro-RO"/>
              </w:rPr>
              <w:t>2</w:t>
            </w:r>
            <w:r w:rsidRPr="00C1615B">
              <w:rPr>
                <w:rFonts w:ascii="Times New Roman" w:hAnsi="Times New Roman" w:cs="Times New Roman"/>
                <w:sz w:val="24"/>
                <w:szCs w:val="24"/>
                <w:lang w:eastAsia="ro-RO"/>
              </w:rPr>
              <w:t>S</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Masa moleculară: 229,3 Da</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Nr. CAS: 497-30-3</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45"/>
              <w:jc w:val="center"/>
              <w:rPr>
                <w:rFonts w:ascii="Times New Roman" w:hAnsi="Times New Roman" w:cs="Times New Roman"/>
                <w:b/>
                <w:bCs/>
                <w:sz w:val="24"/>
                <w:szCs w:val="24"/>
                <w:lang w:eastAsia="ro-RO"/>
              </w:rPr>
            </w:pPr>
            <w:r w:rsidRPr="00C1615B">
              <w:rPr>
                <w:rFonts w:ascii="Times New Roman" w:hAnsi="Times New Roman" w:cs="Times New Roman"/>
                <w:b/>
                <w:bCs/>
                <w:i/>
                <w:iCs/>
                <w:sz w:val="24"/>
                <w:szCs w:val="24"/>
                <w:lang w:eastAsia="ro-RO"/>
              </w:rPr>
              <w:t>Parametru</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45"/>
              <w:jc w:val="center"/>
              <w:rPr>
                <w:rFonts w:ascii="Times New Roman" w:hAnsi="Times New Roman" w:cs="Times New Roman"/>
                <w:b/>
                <w:bCs/>
                <w:sz w:val="24"/>
                <w:szCs w:val="24"/>
                <w:lang w:eastAsia="ro-RO"/>
              </w:rPr>
            </w:pPr>
            <w:r w:rsidRPr="00C1615B">
              <w:rPr>
                <w:rFonts w:ascii="Times New Roman" w:hAnsi="Times New Roman" w:cs="Times New Roman"/>
                <w:b/>
                <w:bCs/>
                <w:i/>
                <w:iCs/>
                <w:sz w:val="24"/>
                <w:szCs w:val="24"/>
                <w:lang w:eastAsia="ro-RO"/>
              </w:rPr>
              <w:t>Specificație</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45"/>
              <w:jc w:val="center"/>
              <w:rPr>
                <w:rFonts w:ascii="Times New Roman" w:hAnsi="Times New Roman" w:cs="Times New Roman"/>
                <w:b/>
                <w:bCs/>
                <w:sz w:val="24"/>
                <w:szCs w:val="24"/>
                <w:lang w:eastAsia="ro-RO"/>
              </w:rPr>
            </w:pPr>
            <w:r w:rsidRPr="00C1615B">
              <w:rPr>
                <w:rFonts w:ascii="Times New Roman" w:hAnsi="Times New Roman" w:cs="Times New Roman"/>
                <w:b/>
                <w:bCs/>
                <w:i/>
                <w:iCs/>
                <w:sz w:val="24"/>
                <w:szCs w:val="24"/>
                <w:lang w:eastAsia="ro-RO"/>
              </w:rPr>
              <w:t>Metodă</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Aspect</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Pulbere albă</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Vizual</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Rotație optică</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[α]</w:t>
            </w:r>
            <w:r w:rsidRPr="00C1615B">
              <w:rPr>
                <w:rFonts w:ascii="Times New Roman" w:hAnsi="Times New Roman" w:cs="Times New Roman"/>
                <w:sz w:val="24"/>
                <w:szCs w:val="24"/>
                <w:vertAlign w:val="subscript"/>
                <w:lang w:eastAsia="ro-RO"/>
              </w:rPr>
              <w:t>D</w:t>
            </w:r>
            <w:r w:rsidRPr="00C1615B">
              <w:rPr>
                <w:rFonts w:ascii="Times New Roman" w:hAnsi="Times New Roman" w:cs="Times New Roman"/>
                <w:sz w:val="24"/>
                <w:szCs w:val="24"/>
                <w:lang w:eastAsia="ro-RO"/>
              </w:rPr>
              <w:t> ≥ (+) 122° (c = 1, H</w:t>
            </w:r>
            <w:r w:rsidRPr="00C1615B">
              <w:rPr>
                <w:rFonts w:ascii="Times New Roman" w:hAnsi="Times New Roman" w:cs="Times New Roman"/>
                <w:sz w:val="24"/>
                <w:szCs w:val="24"/>
                <w:vertAlign w:val="subscript"/>
                <w:lang w:eastAsia="ro-RO"/>
              </w:rPr>
              <w:t>2</w:t>
            </w:r>
            <w:r w:rsidRPr="00C1615B">
              <w:rPr>
                <w:rFonts w:ascii="Times New Roman" w:hAnsi="Times New Roman" w:cs="Times New Roman"/>
                <w:sz w:val="24"/>
                <w:szCs w:val="24"/>
                <w:lang w:eastAsia="ro-RO"/>
              </w:rPr>
              <w:t>O)</w:t>
            </w:r>
            <w:r w:rsidRPr="00C1615B">
              <w:rPr>
                <w:rFonts w:ascii="Times New Roman" w:hAnsi="Times New Roman" w:cs="Times New Roman"/>
                <w:sz w:val="24"/>
                <w:szCs w:val="24"/>
                <w:vertAlign w:val="superscript"/>
                <w:lang w:eastAsia="ro-RO"/>
              </w:rPr>
              <w:t>a)</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Polarimetrie</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Puritate chimică</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99,5 %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99,0 %</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HPLC [Eur. Ph. 2.2.29]</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1H-NMR</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Identificare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Conform cu structura</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 47,14 ± 0,4 %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H: 6,59 ± 0,4 %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 18,32 ± 0,4 %</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1H-NMR</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Analiză elementară</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Total solvenți reziduali</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(metanol, acetat de etil, izopropanol, etanol)</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[Eur. Ph. 01/2008:50400]</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&lt; 1 000  ppm</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Cromatografie în fază gazoasă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[Eur. Ph. 01/2008:20424]</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Pierdere prin uscare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Etalon intern &lt; 0,5 %</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[Eur. Ph. 01/2008:20232]</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Impurități</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&lt; 0,8 %</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HPLC/GPC sau 1H-NMR</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Metale grele</w:t>
            </w:r>
            <w:r w:rsidRPr="00C1615B">
              <w:rPr>
                <w:rFonts w:ascii="Times New Roman" w:hAnsi="Times New Roman" w:cs="Times New Roman"/>
                <w:sz w:val="24"/>
                <w:szCs w:val="24"/>
                <w:lang w:eastAsia="ro-RO"/>
              </w:rPr>
              <w:t> </w:t>
            </w:r>
            <w:r w:rsidRPr="00C1615B">
              <w:rPr>
                <w:rFonts w:ascii="Times New Roman" w:hAnsi="Times New Roman" w:cs="Times New Roman"/>
                <w:sz w:val="24"/>
                <w:szCs w:val="24"/>
                <w:vertAlign w:val="superscript"/>
                <w:lang w:eastAsia="ro-RO"/>
              </w:rPr>
              <w:t>b) c)</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Plumb</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&lt; 3,0 ppm</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ICP/AES</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Cadmiu</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&lt; 1,0 ppm</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(Pb, Cd)</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Mercur</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&lt; 0,1 ppm</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Fluorescență atomică (Hg)</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Specificații microbiologice</w:t>
            </w:r>
            <w:r w:rsidRPr="00C1615B">
              <w:rPr>
                <w:rFonts w:ascii="Times New Roman" w:hAnsi="Times New Roman" w:cs="Times New Roman"/>
                <w:sz w:val="24"/>
                <w:szCs w:val="24"/>
                <w:lang w:eastAsia="ro-RO"/>
              </w:rPr>
              <w:t> </w:t>
            </w:r>
            <w:r w:rsidRPr="00C1615B">
              <w:rPr>
                <w:rFonts w:ascii="Times New Roman" w:hAnsi="Times New Roman" w:cs="Times New Roman"/>
                <w:sz w:val="24"/>
                <w:szCs w:val="24"/>
                <w:vertAlign w:val="superscript"/>
                <w:lang w:eastAsia="ro-RO"/>
              </w:rPr>
              <w:t>b)</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Numărul total de germeni aerobi viabili (TVAC)</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1 x 10</w:t>
            </w:r>
            <w:r w:rsidRPr="00C1615B">
              <w:rPr>
                <w:rFonts w:ascii="Times New Roman" w:hAnsi="Times New Roman" w:cs="Times New Roman"/>
                <w:sz w:val="24"/>
                <w:szCs w:val="24"/>
                <w:vertAlign w:val="superscript"/>
                <w:lang w:eastAsia="ro-RO"/>
              </w:rPr>
              <w:t>3</w:t>
            </w:r>
            <w:r w:rsidRPr="00C1615B">
              <w:rPr>
                <w:rFonts w:ascii="Times New Roman" w:hAnsi="Times New Roman" w:cs="Times New Roman"/>
                <w:sz w:val="24"/>
                <w:szCs w:val="24"/>
                <w:lang w:eastAsia="ro-RO"/>
              </w:rPr>
              <w:t> UFC/g</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[Eur. Ph. 01/2011:50104]</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Numărul total de drojdii și mucegaiuri (TYMC)</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1 x 10</w:t>
            </w:r>
            <w:r w:rsidRPr="00C1615B">
              <w:rPr>
                <w:rFonts w:ascii="Times New Roman" w:hAnsi="Times New Roman" w:cs="Times New Roman"/>
                <w:sz w:val="24"/>
                <w:szCs w:val="24"/>
                <w:vertAlign w:val="superscript"/>
                <w:lang w:eastAsia="ro-RO"/>
              </w:rPr>
              <w:t>2</w:t>
            </w:r>
            <w:r w:rsidRPr="00C1615B">
              <w:rPr>
                <w:rFonts w:ascii="Times New Roman" w:hAnsi="Times New Roman" w:cs="Times New Roman"/>
                <w:sz w:val="24"/>
                <w:szCs w:val="24"/>
                <w:lang w:eastAsia="ro-RO"/>
              </w:rPr>
              <w:t> UFC/g</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Escherichia coli</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Absența în 1 g</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Eur. Ph.: Farmacopeea europeană; 1H-NMR: rezonanță magnetică nucleară pentru analiza protonilor; HPLC: cromatografie în fază lichidă de înaltă performanță; GPC: cromatografie cu permeație de gel; ICP/AES: Spectroscopie de emisie atomică cu plasmă cuplată inductiv;</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UFC: unitate formatoare de colonii.</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  Lit. [α]</w:t>
            </w:r>
            <w:r w:rsidRPr="00C1615B">
              <w:rPr>
                <w:rFonts w:ascii="Times New Roman" w:hAnsi="Times New Roman" w:cs="Times New Roman"/>
                <w:sz w:val="24"/>
                <w:szCs w:val="24"/>
                <w:vertAlign w:val="subscript"/>
                <w:lang w:eastAsia="ro-RO"/>
              </w:rPr>
              <w:t>D</w:t>
            </w:r>
            <w:r w:rsidRPr="00C1615B">
              <w:rPr>
                <w:rFonts w:ascii="Times New Roman" w:hAnsi="Times New Roman" w:cs="Times New Roman"/>
                <w:sz w:val="24"/>
                <w:szCs w:val="24"/>
                <w:lang w:eastAsia="ro-RO"/>
              </w:rPr>
              <w:t> = (+) 126,6 </w:t>
            </w:r>
            <w:r w:rsidRPr="00C1615B">
              <w:rPr>
                <w:rFonts w:ascii="Times New Roman" w:hAnsi="Times New Roman" w:cs="Times New Roman"/>
                <w:sz w:val="24"/>
                <w:szCs w:val="24"/>
                <w:vertAlign w:val="superscript"/>
                <w:lang w:eastAsia="ro-RO"/>
              </w:rPr>
              <w:t>o</w:t>
            </w:r>
            <w:r w:rsidRPr="00C1615B">
              <w:rPr>
                <w:rFonts w:ascii="Times New Roman" w:hAnsi="Times New Roman" w:cs="Times New Roman"/>
                <w:sz w:val="24"/>
                <w:szCs w:val="24"/>
                <w:lang w:eastAsia="ro-RO"/>
              </w:rPr>
              <w:t> (c = 1, H</w:t>
            </w:r>
            <w:r w:rsidRPr="00C1615B">
              <w:rPr>
                <w:rFonts w:ascii="Times New Roman" w:hAnsi="Times New Roman" w:cs="Times New Roman"/>
                <w:sz w:val="24"/>
                <w:szCs w:val="24"/>
                <w:vertAlign w:val="subscript"/>
                <w:lang w:eastAsia="ro-RO"/>
              </w:rPr>
              <w:t>2</w:t>
            </w:r>
            <w:r w:rsidRPr="00C1615B">
              <w:rPr>
                <w:rFonts w:ascii="Times New Roman" w:hAnsi="Times New Roman" w:cs="Times New Roman"/>
                <w:sz w:val="24"/>
                <w:szCs w:val="24"/>
                <w:lang w:eastAsia="ro-RO"/>
              </w:rPr>
              <w:t>O)</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(b)  Analize efectuate pentru fiecare lot</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  Niveluri maxime în conformitate cu Regulamentul (CE) nr. 1881/2006</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Miez prăjit și expandat provenit de la semințe de </w:t>
            </w:r>
            <w:r w:rsidRPr="00C1615B">
              <w:rPr>
                <w:rFonts w:ascii="Times New Roman" w:hAnsi="Times New Roman" w:cs="Times New Roman"/>
                <w:b/>
                <w:bCs/>
                <w:i/>
                <w:iCs/>
                <w:sz w:val="24"/>
                <w:szCs w:val="24"/>
                <w:lang w:eastAsia="ro-RO"/>
              </w:rPr>
              <w:t>Euryale ferox</w:t>
            </w:r>
            <w:r w:rsidRPr="00C1615B">
              <w:rPr>
                <w:rFonts w:ascii="Times New Roman" w:hAnsi="Times New Roman" w:cs="Times New Roman"/>
                <w:b/>
                <w:bCs/>
                <w:sz w:val="24"/>
                <w:szCs w:val="24"/>
                <w:lang w:eastAsia="ro-RO"/>
              </w:rPr>
              <w:t xml:space="preserve"> Salisb. (makhana) (Aliment </w:t>
            </w:r>
            <w:r w:rsidRPr="00C1615B">
              <w:rPr>
                <w:rFonts w:ascii="Times New Roman" w:hAnsi="Times New Roman" w:cs="Times New Roman"/>
                <w:b/>
                <w:bCs/>
                <w:sz w:val="24"/>
                <w:szCs w:val="24"/>
                <w:lang w:eastAsia="ro-RO"/>
              </w:rPr>
              <w:lastRenderedPageBreak/>
              <w:t>tradițional provenit dintr-o altă țară sau alt stat)</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lastRenderedPageBreak/>
              <w:t>Descriere/definiție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Alimentul tradițional constă din miez prăjit și expandat provenit de la semințe de plante proaspete de </w:t>
            </w:r>
            <w:r w:rsidRPr="00C1615B">
              <w:rPr>
                <w:rFonts w:ascii="Times New Roman" w:hAnsi="Times New Roman" w:cs="Times New Roman"/>
                <w:i/>
                <w:iCs/>
                <w:sz w:val="24"/>
                <w:szCs w:val="24"/>
                <w:lang w:eastAsia="ro-RO"/>
              </w:rPr>
              <w:t>Euryale ferox</w:t>
            </w:r>
            <w:r w:rsidRPr="00C1615B">
              <w:rPr>
                <w:rFonts w:ascii="Times New Roman" w:hAnsi="Times New Roman" w:cs="Times New Roman"/>
                <w:sz w:val="24"/>
                <w:szCs w:val="24"/>
                <w:lang w:eastAsia="ro-RO"/>
              </w:rPr>
              <w:t> Salisb. [familia: </w:t>
            </w:r>
            <w:r w:rsidRPr="00C1615B">
              <w:rPr>
                <w:rFonts w:ascii="Times New Roman" w:hAnsi="Times New Roman" w:cs="Times New Roman"/>
                <w:i/>
                <w:iCs/>
                <w:sz w:val="24"/>
                <w:szCs w:val="24"/>
                <w:lang w:eastAsia="ro-RO"/>
              </w:rPr>
              <w:t>Nymphaeaceae</w:t>
            </w:r>
            <w:r w:rsidRPr="00C1615B">
              <w:rPr>
                <w:rFonts w:ascii="Times New Roman" w:hAnsi="Times New Roman" w:cs="Times New Roman"/>
                <w:sz w:val="24"/>
                <w:szCs w:val="24"/>
                <w:lang w:eastAsia="ro-RO"/>
              </w:rPr>
              <w:t>, denumit în mod uzual (în spațiul anglofon) </w:t>
            </w:r>
            <w:r w:rsidRPr="00C1615B">
              <w:rPr>
                <w:rFonts w:ascii="Times New Roman" w:hAnsi="Times New Roman" w:cs="Times New Roman"/>
                <w:i/>
                <w:iCs/>
                <w:sz w:val="24"/>
                <w:szCs w:val="24"/>
                <w:lang w:eastAsia="ro-RO"/>
              </w:rPr>
              <w:t>prickly water lily</w:t>
            </w:r>
            <w:r w:rsidRPr="00C1615B">
              <w:rPr>
                <w:rFonts w:ascii="Times New Roman" w:hAnsi="Times New Roman" w:cs="Times New Roman"/>
                <w:sz w:val="24"/>
                <w:szCs w:val="24"/>
                <w:lang w:eastAsia="ro-RO"/>
              </w:rPr>
              <w:t xml:space="preserve"> (în traducere aproximativă: nufăr cu frunze încrețite), destinat să fie consumata ca gustare. Alimentul tradițional este produs printr-o serie de etape care implică colectarea, spălarea și uscarea semințelor, o primă prăjire în ulei, răcire la temperaturi ambiante, o a doua prăjire în ulei </w:t>
            </w:r>
            <w:r w:rsidRPr="00C1615B">
              <w:rPr>
                <w:rFonts w:ascii="Times New Roman" w:hAnsi="Times New Roman" w:cs="Times New Roman"/>
                <w:sz w:val="24"/>
                <w:szCs w:val="24"/>
                <w:lang w:eastAsia="ro-RO"/>
              </w:rPr>
              <w:lastRenderedPageBreak/>
              <w:t>pentru a expanda miezul, urmată de lovirea semințelor fierbinți pentru a elibera miezul expandat. Alimentul tradițional este cunoscut și sub denumirea de makhana sau (în spațiul anglofon) de </w:t>
            </w:r>
            <w:r w:rsidRPr="00C1615B">
              <w:rPr>
                <w:rFonts w:ascii="Times New Roman" w:hAnsi="Times New Roman" w:cs="Times New Roman"/>
                <w:i/>
                <w:iCs/>
                <w:sz w:val="24"/>
                <w:szCs w:val="24"/>
                <w:lang w:eastAsia="ro-RO"/>
              </w:rPr>
              <w:t>fox nuts</w:t>
            </w:r>
            <w:r w:rsidRPr="00C1615B">
              <w:rPr>
                <w:rFonts w:ascii="Times New Roman" w:hAnsi="Times New Roman" w:cs="Times New Roman"/>
                <w:sz w:val="24"/>
                <w:szCs w:val="24"/>
                <w:lang w:eastAsia="ro-RO"/>
              </w:rPr>
              <w:t> (în traducere aproximativă: nuci vulpești).</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Componente nutritive tipice: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Grăsimi: 13,0 g/100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Carbohidrați: 75,0 g/100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Fibre: 2,5 g/100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Proteine: 7 g/100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Umiditate (% G/G): &lt; 5,0</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Cenușă: &lt; 0,5 g/100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Criterii microbiologice: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Număr total de microorganisme: &lt; 10</w:t>
            </w:r>
            <w:r w:rsidRPr="00C1615B">
              <w:rPr>
                <w:rFonts w:ascii="Times New Roman" w:hAnsi="Times New Roman" w:cs="Times New Roman"/>
                <w:sz w:val="24"/>
                <w:szCs w:val="24"/>
                <w:vertAlign w:val="superscript"/>
                <w:lang w:eastAsia="ro-RO"/>
              </w:rPr>
              <w:t>3</w:t>
            </w:r>
            <w:r w:rsidRPr="00C1615B">
              <w:rPr>
                <w:rFonts w:ascii="Times New Roman" w:hAnsi="Times New Roman" w:cs="Times New Roman"/>
                <w:sz w:val="24"/>
                <w:szCs w:val="24"/>
                <w:lang w:eastAsia="ro-RO"/>
              </w:rPr>
              <w:t> CFU/g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Număr total de drojdii și de mucegaiuri: &lt; 100 CFU/g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Total </w:t>
            </w:r>
            <w:r w:rsidRPr="00C1615B">
              <w:rPr>
                <w:rFonts w:ascii="Times New Roman" w:hAnsi="Times New Roman" w:cs="Times New Roman"/>
                <w:i/>
                <w:iCs/>
                <w:sz w:val="24"/>
                <w:szCs w:val="24"/>
                <w:lang w:eastAsia="ro-RO"/>
              </w:rPr>
              <w:t>Enterobacteriaceae</w:t>
            </w:r>
            <w:r w:rsidRPr="00C1615B">
              <w:rPr>
                <w:rFonts w:ascii="Times New Roman" w:hAnsi="Times New Roman" w:cs="Times New Roman"/>
                <w:sz w:val="24"/>
                <w:szCs w:val="24"/>
                <w:lang w:eastAsia="ro-RO"/>
              </w:rPr>
              <w:t>: &lt; 10 CFU/g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Salmonella</w:t>
            </w:r>
            <w:r w:rsidRPr="00C1615B">
              <w:rPr>
                <w:rFonts w:ascii="Times New Roman" w:hAnsi="Times New Roman" w:cs="Times New Roman"/>
                <w:sz w:val="24"/>
                <w:szCs w:val="24"/>
                <w:lang w:eastAsia="ro-RO"/>
              </w:rPr>
              <w:t> spp.: Absență în 25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Listeria monocytogenes</w:t>
            </w:r>
            <w:r w:rsidRPr="00C1615B">
              <w:rPr>
                <w:rFonts w:ascii="Times New Roman" w:hAnsi="Times New Roman" w:cs="Times New Roman"/>
                <w:sz w:val="24"/>
                <w:szCs w:val="24"/>
                <w:lang w:eastAsia="ro-RO"/>
              </w:rPr>
              <w:t>: Absență în 25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Metale grele: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Seleniu: ≤ 0,8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Cupru: ≤ 30,0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Plumb: ≤ 0,1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Arsen: ≤ 0,1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Cadmiu: ≤ 0,1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Staniu: ≤ 3,5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Mercur: ≤ 0,025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Micotoxine: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Aflatoxină B1: ≤ 2,0 μg/kg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Sumă de aflatoxine B1, B2, G1, G2: ≤ 4,0 μg/kg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lastRenderedPageBreak/>
              <w:t>Ochratoxină A: ≤ 1,0 μg/kg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Citrinină: ≤ 20,0 μg/kg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Cianotoxine: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Microcistine: ≤ 0,0015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Pesticide: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Pesticide: ≤ 0,01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Contaminanți din procese: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Acrilamidă: ≤ 40,0 μg/kg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Sumă de HAP-uri: ≤ 10,0 μg/kg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Sumă de PCB-uri de tipul dioxinelor: ≤ 0,35 pg/g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3-MCPD: ≤ 20,0 μg/kg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Esteri glicidilici ai acizilor grași (exprimați ca glicidol): ≤ 500,0 μg/kg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Suma esterilor 3-MCPD și 3-MCPD ai acizilor grași: ≤ 750,0 μg/kg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CFU: unități formatoare de colonii; HAP-uri: hidrocarburi aromatice policiclice; PCB-uri: bifenili policlorurați; 3-MCPD: 3-monoclorpropan diol.</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lastRenderedPageBreak/>
              <w:t>Extract din rădăcini de trei plante (</w:t>
            </w:r>
            <w:r w:rsidRPr="00C1615B">
              <w:rPr>
                <w:rFonts w:ascii="Times New Roman" w:hAnsi="Times New Roman" w:cs="Times New Roman"/>
                <w:b/>
                <w:bCs/>
                <w:i/>
                <w:iCs/>
                <w:sz w:val="24"/>
                <w:szCs w:val="24"/>
                <w:lang w:eastAsia="ro-RO"/>
              </w:rPr>
              <w:t>Cynanchum wilfordii</w:t>
            </w:r>
            <w:r w:rsidRPr="00C1615B">
              <w:rPr>
                <w:rFonts w:ascii="Times New Roman" w:hAnsi="Times New Roman" w:cs="Times New Roman"/>
                <w:b/>
                <w:bCs/>
                <w:sz w:val="24"/>
                <w:szCs w:val="24"/>
                <w:lang w:eastAsia="ro-RO"/>
              </w:rPr>
              <w:t> Hemsley, </w:t>
            </w:r>
            <w:r w:rsidRPr="00C1615B">
              <w:rPr>
                <w:rFonts w:ascii="Times New Roman" w:hAnsi="Times New Roman" w:cs="Times New Roman"/>
                <w:b/>
                <w:bCs/>
                <w:i/>
                <w:iCs/>
                <w:sz w:val="24"/>
                <w:szCs w:val="24"/>
                <w:lang w:eastAsia="ro-RO"/>
              </w:rPr>
              <w:t>Phlomis umbrosa</w:t>
            </w:r>
            <w:r w:rsidRPr="00C1615B">
              <w:rPr>
                <w:rFonts w:ascii="Times New Roman" w:hAnsi="Times New Roman" w:cs="Times New Roman"/>
                <w:b/>
                <w:bCs/>
                <w:sz w:val="24"/>
                <w:szCs w:val="24"/>
                <w:lang w:eastAsia="ro-RO"/>
              </w:rPr>
              <w:t> Turcz. și </w:t>
            </w:r>
            <w:r w:rsidRPr="00C1615B">
              <w:rPr>
                <w:rFonts w:ascii="Times New Roman" w:hAnsi="Times New Roman" w:cs="Times New Roman"/>
                <w:b/>
                <w:bCs/>
                <w:i/>
                <w:iCs/>
                <w:sz w:val="24"/>
                <w:szCs w:val="24"/>
                <w:lang w:eastAsia="ro-RO"/>
              </w:rPr>
              <w:t>Angelica gigas</w:t>
            </w:r>
            <w:r w:rsidRPr="00C1615B">
              <w:rPr>
                <w:rFonts w:ascii="Times New Roman" w:hAnsi="Times New Roman" w:cs="Times New Roman"/>
                <w:b/>
                <w:bCs/>
                <w:sz w:val="24"/>
                <w:szCs w:val="24"/>
                <w:lang w:eastAsia="ro-RO"/>
              </w:rPr>
              <w:t> Nakai)</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C54DA" w:rsidRDefault="00AE7626" w:rsidP="004C54DA">
            <w:pPr>
              <w:spacing w:before="60" w:after="60"/>
              <w:rPr>
                <w:rFonts w:ascii="Times New Roman" w:hAnsi="Times New Roman" w:cs="Times New Roman"/>
                <w:b/>
                <w:bCs/>
                <w:sz w:val="24"/>
                <w:szCs w:val="24"/>
                <w:lang w:eastAsia="ro-RO"/>
              </w:rPr>
            </w:pPr>
            <w:r w:rsidRPr="00C1615B">
              <w:rPr>
                <w:rFonts w:ascii="Times New Roman" w:hAnsi="Times New Roman" w:cs="Times New Roman"/>
                <w:b/>
                <w:bCs/>
                <w:sz w:val="24"/>
                <w:szCs w:val="24"/>
                <w:lang w:eastAsia="ro-RO"/>
              </w:rPr>
              <w:t>Descriere/Definiție</w:t>
            </w:r>
            <w:r w:rsidRPr="00C1615B">
              <w:rPr>
                <w:rFonts w:ascii="Times New Roman" w:hAnsi="Times New Roman" w:cs="Times New Roman"/>
                <w:sz w:val="24"/>
                <w:szCs w:val="24"/>
                <w:lang w:eastAsia="ro-RO"/>
              </w:rPr>
              <w:br/>
              <w:t>Amestecul de cele trei rădăcini de plante este o pulbere fină brun-gălbuie produsă prin extracție cu apă caldă, concentrare prin evaporare și uscare prin pulverizare</w:t>
            </w:r>
            <w:r w:rsidRPr="00C1615B">
              <w:rPr>
                <w:rFonts w:ascii="Times New Roman" w:hAnsi="Times New Roman" w:cs="Times New Roman"/>
                <w:sz w:val="24"/>
                <w:szCs w:val="24"/>
                <w:lang w:eastAsia="ro-RO"/>
              </w:rPr>
              <w:br/>
            </w:r>
            <w:r w:rsidRPr="00C1615B">
              <w:rPr>
                <w:rFonts w:ascii="Times New Roman" w:hAnsi="Times New Roman" w:cs="Times New Roman"/>
                <w:b/>
                <w:bCs/>
                <w:sz w:val="24"/>
                <w:szCs w:val="24"/>
                <w:lang w:eastAsia="ro-RO"/>
              </w:rPr>
              <w:t>Compoziția extractului din amestec de 3 rădăcini de plante</w:t>
            </w:r>
            <w:r w:rsidRPr="00C1615B">
              <w:rPr>
                <w:rFonts w:ascii="Times New Roman" w:hAnsi="Times New Roman" w:cs="Times New Roman"/>
                <w:sz w:val="24"/>
                <w:szCs w:val="24"/>
                <w:lang w:eastAsia="ro-RO"/>
              </w:rPr>
              <w:br/>
            </w:r>
            <w:r w:rsidRPr="00C1615B">
              <w:rPr>
                <w:rFonts w:ascii="Times New Roman" w:hAnsi="Times New Roman" w:cs="Times New Roman"/>
                <w:i/>
                <w:iCs/>
                <w:sz w:val="24"/>
                <w:szCs w:val="24"/>
                <w:lang w:eastAsia="ro-RO"/>
              </w:rPr>
              <w:t>Cynanchum wilfordii</w:t>
            </w:r>
            <w:r w:rsidRPr="00C1615B">
              <w:rPr>
                <w:rFonts w:ascii="Times New Roman" w:hAnsi="Times New Roman" w:cs="Times New Roman"/>
                <w:sz w:val="24"/>
                <w:szCs w:val="24"/>
                <w:lang w:eastAsia="ro-RO"/>
              </w:rPr>
              <w:t> rădăcină: 32,5 % (g/g)</w:t>
            </w:r>
            <w:r w:rsidRPr="00C1615B">
              <w:rPr>
                <w:rFonts w:ascii="Times New Roman" w:hAnsi="Times New Roman" w:cs="Times New Roman"/>
                <w:sz w:val="24"/>
                <w:szCs w:val="24"/>
                <w:lang w:eastAsia="ro-RO"/>
              </w:rPr>
              <w:br/>
            </w:r>
            <w:r w:rsidRPr="00C1615B">
              <w:rPr>
                <w:rFonts w:ascii="Times New Roman" w:hAnsi="Times New Roman" w:cs="Times New Roman"/>
                <w:i/>
                <w:iCs/>
                <w:sz w:val="24"/>
                <w:szCs w:val="24"/>
                <w:lang w:eastAsia="ro-RO"/>
              </w:rPr>
              <w:t>Phlomis umbrosa</w:t>
            </w:r>
            <w:r w:rsidRPr="00C1615B">
              <w:rPr>
                <w:rFonts w:ascii="Times New Roman" w:hAnsi="Times New Roman" w:cs="Times New Roman"/>
                <w:sz w:val="24"/>
                <w:szCs w:val="24"/>
                <w:lang w:eastAsia="ro-RO"/>
              </w:rPr>
              <w:t> rădăcină: 32,5 % (g/g)</w:t>
            </w:r>
            <w:r w:rsidRPr="00C1615B">
              <w:rPr>
                <w:rFonts w:ascii="Times New Roman" w:hAnsi="Times New Roman" w:cs="Times New Roman"/>
                <w:sz w:val="24"/>
                <w:szCs w:val="24"/>
                <w:lang w:eastAsia="ro-RO"/>
              </w:rPr>
              <w:br/>
            </w:r>
            <w:r w:rsidRPr="00C1615B">
              <w:rPr>
                <w:rFonts w:ascii="Times New Roman" w:hAnsi="Times New Roman" w:cs="Times New Roman"/>
                <w:i/>
                <w:iCs/>
                <w:sz w:val="24"/>
                <w:szCs w:val="24"/>
                <w:lang w:eastAsia="ro-RO"/>
              </w:rPr>
              <w:t>Angelica gigas</w:t>
            </w:r>
            <w:r w:rsidRPr="00C1615B">
              <w:rPr>
                <w:rFonts w:ascii="Times New Roman" w:hAnsi="Times New Roman" w:cs="Times New Roman"/>
                <w:sz w:val="24"/>
                <w:szCs w:val="24"/>
                <w:lang w:eastAsia="ro-RO"/>
              </w:rPr>
              <w:t> rădăcină: 35,0 % (g/g)</w:t>
            </w:r>
            <w:r w:rsidRPr="00C1615B">
              <w:rPr>
                <w:rFonts w:ascii="Times New Roman" w:hAnsi="Times New Roman" w:cs="Times New Roman"/>
                <w:sz w:val="24"/>
                <w:szCs w:val="24"/>
                <w:lang w:eastAsia="ro-RO"/>
              </w:rPr>
              <w:br/>
            </w:r>
            <w:r w:rsidRPr="00C1615B">
              <w:rPr>
                <w:rFonts w:ascii="Times New Roman" w:hAnsi="Times New Roman" w:cs="Times New Roman"/>
                <w:b/>
                <w:bCs/>
                <w:sz w:val="24"/>
                <w:szCs w:val="24"/>
                <w:lang w:eastAsia="ro-RO"/>
              </w:rPr>
              <w:t>Specificații</w:t>
            </w:r>
            <w:r w:rsidRPr="00C1615B">
              <w:rPr>
                <w:rFonts w:ascii="Times New Roman" w:hAnsi="Times New Roman" w:cs="Times New Roman"/>
                <w:sz w:val="24"/>
                <w:szCs w:val="24"/>
                <w:lang w:eastAsia="ro-RO"/>
              </w:rPr>
              <w:br/>
              <w:t>Pierdere prin uscare: NMT 100 mg/g</w:t>
            </w:r>
            <w:r w:rsidRPr="00C1615B">
              <w:rPr>
                <w:rFonts w:ascii="Times New Roman" w:hAnsi="Times New Roman" w:cs="Times New Roman"/>
                <w:sz w:val="24"/>
                <w:szCs w:val="24"/>
                <w:lang w:eastAsia="ro-RO"/>
              </w:rPr>
              <w:br/>
            </w:r>
            <w:r w:rsidRPr="00C1615B">
              <w:rPr>
                <w:rFonts w:ascii="Times New Roman" w:hAnsi="Times New Roman" w:cs="Times New Roman"/>
                <w:b/>
                <w:bCs/>
                <w:sz w:val="24"/>
                <w:szCs w:val="24"/>
                <w:lang w:eastAsia="ro-RO"/>
              </w:rPr>
              <w:t>Test</w:t>
            </w:r>
            <w:r w:rsidRPr="00C1615B">
              <w:rPr>
                <w:rFonts w:ascii="Times New Roman" w:hAnsi="Times New Roman" w:cs="Times New Roman"/>
                <w:sz w:val="24"/>
                <w:szCs w:val="24"/>
                <w:lang w:eastAsia="ro-RO"/>
              </w:rPr>
              <w:br/>
              <w:t>Acid cinamic: 0,012-0,039 mg/g</w:t>
            </w:r>
            <w:r w:rsidRPr="00C1615B">
              <w:rPr>
                <w:rFonts w:ascii="Times New Roman" w:hAnsi="Times New Roman" w:cs="Times New Roman"/>
                <w:sz w:val="24"/>
                <w:szCs w:val="24"/>
                <w:lang w:eastAsia="ro-RO"/>
              </w:rPr>
              <w:br/>
              <w:t>Ester shanzhiside metilic: 0,20-1,55 mg/g</w:t>
            </w:r>
            <w:r w:rsidRPr="00C1615B">
              <w:rPr>
                <w:rFonts w:ascii="Times New Roman" w:hAnsi="Times New Roman" w:cs="Times New Roman"/>
                <w:sz w:val="24"/>
                <w:szCs w:val="24"/>
                <w:lang w:eastAsia="ro-RO"/>
              </w:rPr>
              <w:br/>
              <w:t>Nodakenin: 3,35-10,61 mg/g</w:t>
            </w:r>
            <w:r w:rsidRPr="00C1615B">
              <w:rPr>
                <w:rFonts w:ascii="Times New Roman" w:hAnsi="Times New Roman" w:cs="Times New Roman"/>
                <w:sz w:val="24"/>
                <w:szCs w:val="24"/>
                <w:lang w:eastAsia="ro-RO"/>
              </w:rPr>
              <w:br/>
            </w:r>
            <w:r w:rsidRPr="00C1615B">
              <w:rPr>
                <w:rFonts w:ascii="Times New Roman" w:hAnsi="Times New Roman" w:cs="Times New Roman"/>
                <w:sz w:val="24"/>
                <w:szCs w:val="24"/>
                <w:lang w:eastAsia="ro-RO"/>
              </w:rPr>
              <w:lastRenderedPageBreak/>
              <w:t>Metoxsalen: &lt; 3 mg/g</w:t>
            </w:r>
            <w:r w:rsidRPr="00C1615B">
              <w:rPr>
                <w:rFonts w:ascii="Times New Roman" w:hAnsi="Times New Roman" w:cs="Times New Roman"/>
                <w:sz w:val="24"/>
                <w:szCs w:val="24"/>
                <w:lang w:eastAsia="ro-RO"/>
              </w:rPr>
              <w:br/>
              <w:t>Fenoli: 13,0-40,0 mg/g</w:t>
            </w:r>
            <w:r w:rsidRPr="00C1615B">
              <w:rPr>
                <w:rFonts w:ascii="Times New Roman" w:hAnsi="Times New Roman" w:cs="Times New Roman"/>
                <w:sz w:val="24"/>
                <w:szCs w:val="24"/>
                <w:lang w:eastAsia="ro-RO"/>
              </w:rPr>
              <w:br/>
              <w:t>Cumarine: 13,0-40,0 mg/g</w:t>
            </w:r>
            <w:r w:rsidRPr="00C1615B">
              <w:rPr>
                <w:rFonts w:ascii="Times New Roman" w:hAnsi="Times New Roman" w:cs="Times New Roman"/>
                <w:sz w:val="24"/>
                <w:szCs w:val="24"/>
                <w:lang w:eastAsia="ro-RO"/>
              </w:rPr>
              <w:br/>
              <w:t>Iridoide: 13,0-39,0 mg/g</w:t>
            </w:r>
            <w:r w:rsidRPr="00C1615B">
              <w:rPr>
                <w:rFonts w:ascii="Times New Roman" w:hAnsi="Times New Roman" w:cs="Times New Roman"/>
                <w:sz w:val="24"/>
                <w:szCs w:val="24"/>
                <w:lang w:eastAsia="ro-RO"/>
              </w:rPr>
              <w:br/>
              <w:t>Saponine: 5,0-15,5 mg/g</w:t>
            </w:r>
            <w:r w:rsidRPr="00C1615B">
              <w:rPr>
                <w:rFonts w:ascii="Times New Roman" w:hAnsi="Times New Roman" w:cs="Times New Roman"/>
                <w:sz w:val="24"/>
                <w:szCs w:val="24"/>
                <w:lang w:eastAsia="ro-RO"/>
              </w:rPr>
              <w:br/>
            </w:r>
            <w:r w:rsidRPr="00C1615B">
              <w:rPr>
                <w:rFonts w:ascii="Times New Roman" w:hAnsi="Times New Roman" w:cs="Times New Roman"/>
                <w:b/>
                <w:bCs/>
                <w:sz w:val="24"/>
                <w:szCs w:val="24"/>
                <w:lang w:eastAsia="ro-RO"/>
              </w:rPr>
              <w:t>Componente nutritive</w:t>
            </w:r>
            <w:r w:rsidRPr="00C1615B">
              <w:rPr>
                <w:rFonts w:ascii="Times New Roman" w:hAnsi="Times New Roman" w:cs="Times New Roman"/>
                <w:sz w:val="24"/>
                <w:szCs w:val="24"/>
                <w:lang w:eastAsia="ro-RO"/>
              </w:rPr>
              <w:br/>
              <w:t>Carbohidrați: 600-880 mg/g</w:t>
            </w:r>
            <w:r w:rsidRPr="00C1615B">
              <w:rPr>
                <w:rFonts w:ascii="Times New Roman" w:hAnsi="Times New Roman" w:cs="Times New Roman"/>
                <w:sz w:val="24"/>
                <w:szCs w:val="24"/>
                <w:lang w:eastAsia="ro-RO"/>
              </w:rPr>
              <w:br/>
              <w:t>Proteine: 70-170 mg/g</w:t>
            </w:r>
            <w:r w:rsidRPr="00C1615B">
              <w:rPr>
                <w:rFonts w:ascii="Times New Roman" w:hAnsi="Times New Roman" w:cs="Times New Roman"/>
                <w:sz w:val="24"/>
                <w:szCs w:val="24"/>
                <w:lang w:eastAsia="ro-RO"/>
              </w:rPr>
              <w:br/>
              <w:t>Lipide: &lt; 4 mg/g</w:t>
            </w:r>
            <w:r w:rsidRPr="00C1615B">
              <w:rPr>
                <w:rFonts w:ascii="Times New Roman" w:hAnsi="Times New Roman" w:cs="Times New Roman"/>
                <w:sz w:val="24"/>
                <w:szCs w:val="24"/>
                <w:lang w:eastAsia="ro-RO"/>
              </w:rPr>
              <w:br/>
            </w:r>
            <w:r w:rsidRPr="00C1615B">
              <w:rPr>
                <w:rFonts w:ascii="Times New Roman" w:hAnsi="Times New Roman" w:cs="Times New Roman"/>
                <w:b/>
                <w:bCs/>
                <w:sz w:val="24"/>
                <w:szCs w:val="24"/>
                <w:lang w:eastAsia="ro-RO"/>
              </w:rPr>
              <w:t>Parametri microbiologici</w:t>
            </w:r>
            <w:r w:rsidRPr="00C1615B">
              <w:rPr>
                <w:rFonts w:ascii="Times New Roman" w:hAnsi="Times New Roman" w:cs="Times New Roman"/>
                <w:sz w:val="24"/>
                <w:szCs w:val="24"/>
                <w:lang w:eastAsia="ro-RO"/>
              </w:rPr>
              <w:t> </w:t>
            </w:r>
            <w:hyperlink r:id="rId48" w:tooltip="32020R1559R(02): REPLACED" w:history="1">
              <w:r w:rsidR="004C54DA">
                <w:rPr>
                  <w:rFonts w:ascii="Times New Roman" w:hAnsi="Times New Roman" w:cs="Times New Roman"/>
                  <w:b/>
                  <w:bCs/>
                  <w:color w:val="337AB7"/>
                  <w:sz w:val="24"/>
                  <w:szCs w:val="24"/>
                  <w:lang w:eastAsia="ro-RO"/>
                </w:rPr>
                <w:t xml:space="preserve"> </w:t>
              </w:r>
              <w:r w:rsidRPr="00C1615B">
                <w:rPr>
                  <w:rFonts w:ascii="Times New Roman" w:hAnsi="Times New Roman" w:cs="Times New Roman"/>
                  <w:color w:val="337AB7"/>
                  <w:sz w:val="24"/>
                  <w:szCs w:val="24"/>
                  <w:lang w:eastAsia="ro-RO"/>
                </w:rPr>
                <w:t> </w:t>
              </w:r>
            </w:hyperlink>
            <w:r w:rsidRPr="00C1615B">
              <w:rPr>
                <w:rFonts w:ascii="Times New Roman" w:hAnsi="Times New Roman" w:cs="Times New Roman"/>
                <w:sz w:val="24"/>
                <w:szCs w:val="24"/>
                <w:lang w:eastAsia="ro-RO"/>
              </w:rPr>
              <w:t>  </w:t>
            </w:r>
            <w:r w:rsidRPr="00C1615B">
              <w:rPr>
                <w:rFonts w:ascii="Times New Roman" w:hAnsi="Times New Roman" w:cs="Times New Roman"/>
                <w:sz w:val="24"/>
                <w:szCs w:val="24"/>
                <w:lang w:eastAsia="ro-RO"/>
              </w:rPr>
              <w:br/>
              <w:t>Numărul total de microorganisme viabile: &lt; 5000 UFC/g </w:t>
            </w:r>
            <w:r w:rsidRPr="00C1615B">
              <w:rPr>
                <w:rFonts w:ascii="Times New Roman" w:hAnsi="Times New Roman" w:cs="Times New Roman"/>
                <w:b/>
                <w:bCs/>
                <w:sz w:val="24"/>
                <w:szCs w:val="24"/>
                <w:lang w:eastAsia="ro-RO"/>
              </w:rPr>
              <w:t> </w:t>
            </w:r>
            <w:r w:rsidR="004C54DA">
              <w:rPr>
                <w:rFonts w:ascii="Times New Roman" w:hAnsi="Times New Roman" w:cs="Times New Roman"/>
                <w:b/>
                <w:bCs/>
                <w:sz w:val="24"/>
                <w:szCs w:val="24"/>
                <w:lang w:eastAsia="ro-RO"/>
              </w:rPr>
              <w:t xml:space="preserve"> </w:t>
            </w:r>
          </w:p>
          <w:p w:rsidR="00AE7626" w:rsidRPr="00C1615B" w:rsidRDefault="00AE7626" w:rsidP="004C54DA">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Total mucegaiuri și drojdii: &lt; 100 UFC/g</w:t>
            </w:r>
            <w:r w:rsidRPr="00C1615B">
              <w:rPr>
                <w:rFonts w:ascii="Times New Roman" w:hAnsi="Times New Roman" w:cs="Times New Roman"/>
                <w:sz w:val="24"/>
                <w:szCs w:val="24"/>
                <w:lang w:eastAsia="ro-RO"/>
              </w:rPr>
              <w:br/>
              <w:t>Bacterii coliforme: &lt; 10 UFC/g</w:t>
            </w:r>
            <w:r w:rsidRPr="00C1615B">
              <w:rPr>
                <w:rFonts w:ascii="Times New Roman" w:hAnsi="Times New Roman" w:cs="Times New Roman"/>
                <w:sz w:val="24"/>
                <w:szCs w:val="24"/>
                <w:lang w:eastAsia="ro-RO"/>
              </w:rPr>
              <w:br/>
            </w:r>
            <w:r w:rsidRPr="00C1615B">
              <w:rPr>
                <w:rFonts w:ascii="Times New Roman" w:hAnsi="Times New Roman" w:cs="Times New Roman"/>
                <w:i/>
                <w:iCs/>
                <w:sz w:val="24"/>
                <w:szCs w:val="24"/>
                <w:lang w:eastAsia="ro-RO"/>
              </w:rPr>
              <w:t>Salmonella</w:t>
            </w:r>
            <w:r w:rsidRPr="00C1615B">
              <w:rPr>
                <w:rFonts w:ascii="Times New Roman" w:hAnsi="Times New Roman" w:cs="Times New Roman"/>
                <w:sz w:val="24"/>
                <w:szCs w:val="24"/>
                <w:lang w:eastAsia="ro-RO"/>
              </w:rPr>
              <w:t>: Negativ/25 g</w:t>
            </w:r>
            <w:r w:rsidRPr="00C1615B">
              <w:rPr>
                <w:rFonts w:ascii="Times New Roman" w:hAnsi="Times New Roman" w:cs="Times New Roman"/>
                <w:sz w:val="24"/>
                <w:szCs w:val="24"/>
                <w:lang w:eastAsia="ro-RO"/>
              </w:rPr>
              <w:br/>
            </w:r>
            <w:r w:rsidRPr="00C1615B">
              <w:rPr>
                <w:rFonts w:ascii="Times New Roman" w:hAnsi="Times New Roman" w:cs="Times New Roman"/>
                <w:i/>
                <w:iCs/>
                <w:sz w:val="24"/>
                <w:szCs w:val="24"/>
                <w:lang w:eastAsia="ro-RO"/>
              </w:rPr>
              <w:t>Escherichia coli</w:t>
            </w:r>
            <w:r w:rsidRPr="00C1615B">
              <w:rPr>
                <w:rFonts w:ascii="Times New Roman" w:hAnsi="Times New Roman" w:cs="Times New Roman"/>
                <w:sz w:val="24"/>
                <w:szCs w:val="24"/>
                <w:lang w:eastAsia="ro-RO"/>
              </w:rPr>
              <w:t>: Negativ/25 g</w:t>
            </w:r>
            <w:r w:rsidRPr="00C1615B">
              <w:rPr>
                <w:rFonts w:ascii="Times New Roman" w:hAnsi="Times New Roman" w:cs="Times New Roman"/>
                <w:sz w:val="24"/>
                <w:szCs w:val="24"/>
                <w:lang w:eastAsia="ro-RO"/>
              </w:rPr>
              <w:br/>
            </w:r>
            <w:r w:rsidRPr="00C1615B">
              <w:rPr>
                <w:rFonts w:ascii="Times New Roman" w:hAnsi="Times New Roman" w:cs="Times New Roman"/>
                <w:i/>
                <w:iCs/>
                <w:sz w:val="24"/>
                <w:szCs w:val="24"/>
                <w:lang w:eastAsia="ro-RO"/>
              </w:rPr>
              <w:t>Staphylococcus aureus</w:t>
            </w:r>
            <w:r w:rsidRPr="00C1615B">
              <w:rPr>
                <w:rFonts w:ascii="Times New Roman" w:hAnsi="Times New Roman" w:cs="Times New Roman"/>
                <w:sz w:val="24"/>
                <w:szCs w:val="24"/>
                <w:lang w:eastAsia="ro-RO"/>
              </w:rPr>
              <w:t>: Negativ/25 g</w:t>
            </w:r>
            <w:r w:rsidRPr="00C1615B">
              <w:rPr>
                <w:rFonts w:ascii="Times New Roman" w:hAnsi="Times New Roman" w:cs="Times New Roman"/>
                <w:sz w:val="24"/>
                <w:szCs w:val="24"/>
                <w:lang w:eastAsia="ro-RO"/>
              </w:rPr>
              <w:br/>
            </w:r>
            <w:r w:rsidRPr="00C1615B">
              <w:rPr>
                <w:rFonts w:ascii="Times New Roman" w:hAnsi="Times New Roman" w:cs="Times New Roman"/>
                <w:b/>
                <w:bCs/>
                <w:sz w:val="24"/>
                <w:szCs w:val="24"/>
                <w:lang w:eastAsia="ro-RO"/>
              </w:rPr>
              <w:t>Metale grele</w:t>
            </w:r>
            <w:r w:rsidRPr="00C1615B">
              <w:rPr>
                <w:rFonts w:ascii="Times New Roman" w:hAnsi="Times New Roman" w:cs="Times New Roman"/>
                <w:sz w:val="24"/>
                <w:szCs w:val="24"/>
                <w:lang w:eastAsia="ro-RO"/>
              </w:rPr>
              <w:br/>
              <w:t>Plumb: &lt; 0,65 mg/kg</w:t>
            </w:r>
            <w:r w:rsidRPr="00C1615B">
              <w:rPr>
                <w:rFonts w:ascii="Times New Roman" w:hAnsi="Times New Roman" w:cs="Times New Roman"/>
                <w:sz w:val="24"/>
                <w:szCs w:val="24"/>
                <w:lang w:eastAsia="ro-RO"/>
              </w:rPr>
              <w:br/>
              <w:t>Arsen: &lt; 3,0 mg/kg</w:t>
            </w:r>
            <w:r w:rsidRPr="00C1615B">
              <w:rPr>
                <w:rFonts w:ascii="Times New Roman" w:hAnsi="Times New Roman" w:cs="Times New Roman"/>
                <w:sz w:val="24"/>
                <w:szCs w:val="24"/>
                <w:lang w:eastAsia="ro-RO"/>
              </w:rPr>
              <w:br/>
              <w:t>Mercur: &lt; 0,1 mg/kg</w:t>
            </w:r>
            <w:r w:rsidRPr="00C1615B">
              <w:rPr>
                <w:rFonts w:ascii="Times New Roman" w:hAnsi="Times New Roman" w:cs="Times New Roman"/>
                <w:sz w:val="24"/>
                <w:szCs w:val="24"/>
                <w:lang w:eastAsia="ro-RO"/>
              </w:rPr>
              <w:br/>
              <w:t>Cadmiu: &lt; 1,0 mg/kg</w:t>
            </w:r>
            <w:r w:rsidRPr="00C1615B">
              <w:rPr>
                <w:rFonts w:ascii="Times New Roman" w:hAnsi="Times New Roman" w:cs="Times New Roman"/>
                <w:sz w:val="24"/>
                <w:szCs w:val="24"/>
                <w:lang w:eastAsia="ro-RO"/>
              </w:rPr>
              <w:br/>
              <w:t>UFC: unități formatoare de colonii</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lastRenderedPageBreak/>
              <w:t>EDTA feric de sodiu</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Descriere/definiție</w:t>
            </w:r>
            <w:r w:rsidRPr="00C1615B">
              <w:rPr>
                <w:rFonts w:ascii="Times New Roman" w:hAnsi="Times New Roman" w:cs="Times New Roman"/>
                <w:sz w:val="24"/>
                <w:szCs w:val="24"/>
                <w:lang w:eastAsia="ro-RO"/>
              </w:rPr>
              <w:t>:</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EDTA (acid etilendiaminotetraacetic) feric de sodiu este o pulbere inodoră, fluidă, galbenă spre maro, cu o puritate chimică mai mare de 99 % (g/g). Este ușor solubilă în apă.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Formula chimică: C</w:t>
            </w:r>
            <w:r w:rsidRPr="00C1615B">
              <w:rPr>
                <w:rFonts w:ascii="Times New Roman" w:hAnsi="Times New Roman" w:cs="Times New Roman"/>
                <w:sz w:val="24"/>
                <w:szCs w:val="24"/>
                <w:vertAlign w:val="subscript"/>
                <w:lang w:eastAsia="ro-RO"/>
              </w:rPr>
              <w:t>10</w:t>
            </w:r>
            <w:r w:rsidRPr="00C1615B">
              <w:rPr>
                <w:rFonts w:ascii="Times New Roman" w:hAnsi="Times New Roman" w:cs="Times New Roman"/>
                <w:sz w:val="24"/>
                <w:szCs w:val="24"/>
                <w:lang w:eastAsia="ro-RO"/>
              </w:rPr>
              <w:t>H</w:t>
            </w:r>
            <w:r w:rsidRPr="00C1615B">
              <w:rPr>
                <w:rFonts w:ascii="Times New Roman" w:hAnsi="Times New Roman" w:cs="Times New Roman"/>
                <w:sz w:val="24"/>
                <w:szCs w:val="24"/>
                <w:vertAlign w:val="subscript"/>
                <w:lang w:eastAsia="ro-RO"/>
              </w:rPr>
              <w:t>12</w:t>
            </w:r>
            <w:r w:rsidRPr="00C1615B">
              <w:rPr>
                <w:rFonts w:ascii="Times New Roman" w:hAnsi="Times New Roman" w:cs="Times New Roman"/>
                <w:sz w:val="24"/>
                <w:szCs w:val="24"/>
                <w:lang w:eastAsia="ro-RO"/>
              </w:rPr>
              <w:t>FeN</w:t>
            </w:r>
            <w:r w:rsidRPr="00C1615B">
              <w:rPr>
                <w:rFonts w:ascii="Times New Roman" w:hAnsi="Times New Roman" w:cs="Times New Roman"/>
                <w:sz w:val="24"/>
                <w:szCs w:val="24"/>
                <w:vertAlign w:val="subscript"/>
                <w:lang w:eastAsia="ro-RO"/>
              </w:rPr>
              <w:t>2</w:t>
            </w:r>
            <w:r w:rsidRPr="00C1615B">
              <w:rPr>
                <w:rFonts w:ascii="Times New Roman" w:hAnsi="Times New Roman" w:cs="Times New Roman"/>
                <w:sz w:val="24"/>
                <w:szCs w:val="24"/>
                <w:lang w:eastAsia="ro-RO"/>
              </w:rPr>
              <w:t>NaO</w:t>
            </w:r>
            <w:r w:rsidRPr="00C1615B">
              <w:rPr>
                <w:rFonts w:ascii="Times New Roman" w:hAnsi="Times New Roman" w:cs="Times New Roman"/>
                <w:sz w:val="24"/>
                <w:szCs w:val="24"/>
                <w:vertAlign w:val="subscript"/>
                <w:lang w:eastAsia="ro-RO"/>
              </w:rPr>
              <w:t>8</w:t>
            </w:r>
            <w:r w:rsidRPr="00C1615B">
              <w:rPr>
                <w:rFonts w:ascii="Times New Roman" w:hAnsi="Times New Roman" w:cs="Times New Roman"/>
                <w:sz w:val="24"/>
                <w:szCs w:val="24"/>
                <w:lang w:eastAsia="ro-RO"/>
              </w:rPr>
              <w:t> * 3H</w:t>
            </w:r>
            <w:r w:rsidRPr="00C1615B">
              <w:rPr>
                <w:rFonts w:ascii="Times New Roman" w:hAnsi="Times New Roman" w:cs="Times New Roman"/>
                <w:sz w:val="24"/>
                <w:szCs w:val="24"/>
                <w:vertAlign w:val="subscript"/>
                <w:lang w:eastAsia="ro-RO"/>
              </w:rPr>
              <w:t>2</w:t>
            </w:r>
            <w:r w:rsidRPr="00C1615B">
              <w:rPr>
                <w:rFonts w:ascii="Times New Roman" w:hAnsi="Times New Roman" w:cs="Times New Roman"/>
                <w:sz w:val="24"/>
                <w:szCs w:val="24"/>
                <w:lang w:eastAsia="ro-RO"/>
              </w:rPr>
              <w:t>O</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Caracteristici chimice: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pH-ul soluției de 1 %: 3,5-5,5</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Fier: 12,5-13,5 %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lastRenderedPageBreak/>
              <w:t>Sodiu: 5,5 %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Apă: 12,8 %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Materie organică (CHNO): 68,4 %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EDTA: 65,5-70,5 %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Substanță insolubilă în apă: ≤ 0,1 %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Acid nitrilo-triacetic: ≤ 0,1 %</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lastRenderedPageBreak/>
              <w:t>Fosfat feros de amoniu</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Descriere/definiție: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Fosfatul feros de amoniu este o pulbere fină gri/verde, practic insolubilă în apă și solubilă în acizi minerali diluați.</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Nr. CAS: 10101-60-7</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Formula chimică: FeNH</w:t>
            </w:r>
            <w:r w:rsidRPr="00C1615B">
              <w:rPr>
                <w:rFonts w:ascii="Times New Roman" w:hAnsi="Times New Roman" w:cs="Times New Roman"/>
                <w:sz w:val="24"/>
                <w:szCs w:val="24"/>
                <w:vertAlign w:val="subscript"/>
                <w:lang w:eastAsia="ro-RO"/>
              </w:rPr>
              <w:t>4</w:t>
            </w:r>
            <w:r w:rsidRPr="00C1615B">
              <w:rPr>
                <w:rFonts w:ascii="Times New Roman" w:hAnsi="Times New Roman" w:cs="Times New Roman"/>
                <w:sz w:val="24"/>
                <w:szCs w:val="24"/>
                <w:lang w:eastAsia="ro-RO"/>
              </w:rPr>
              <w:t>PO</w:t>
            </w:r>
            <w:r w:rsidRPr="00C1615B">
              <w:rPr>
                <w:rFonts w:ascii="Times New Roman" w:hAnsi="Times New Roman" w:cs="Times New Roman"/>
                <w:sz w:val="24"/>
                <w:szCs w:val="24"/>
                <w:vertAlign w:val="subscript"/>
                <w:lang w:eastAsia="ro-RO"/>
              </w:rPr>
              <w:t>4</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Caracteristici chimice: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pH-ul unei suspensii 5 % în apă: 6,8-7,8</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Fier (total): ≥ 28 %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Fier (II): 22-30 % (g/g)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Fier (III): ≤ 7,0 % (g/g)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Amoniac: 5-9 % (g/g)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Apă: ≤ 3,0 %</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Peptide din pește din specia </w:t>
            </w:r>
            <w:r w:rsidRPr="00C1615B">
              <w:rPr>
                <w:rFonts w:ascii="Times New Roman" w:hAnsi="Times New Roman" w:cs="Times New Roman"/>
                <w:b/>
                <w:bCs/>
                <w:i/>
                <w:iCs/>
                <w:sz w:val="24"/>
                <w:szCs w:val="24"/>
                <w:lang w:eastAsia="ro-RO"/>
              </w:rPr>
              <w:t>Sardinops sagax</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Descriere/definiție: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Ingredientul alimentar nou este un amestec peptidic care se obține prin hidroliza alcalină catalizată prin protează a mușchilor de pește (</w:t>
            </w:r>
            <w:r w:rsidRPr="00C1615B">
              <w:rPr>
                <w:rFonts w:ascii="Times New Roman" w:hAnsi="Times New Roman" w:cs="Times New Roman"/>
                <w:i/>
                <w:iCs/>
                <w:sz w:val="24"/>
                <w:szCs w:val="24"/>
                <w:lang w:eastAsia="ro-RO"/>
              </w:rPr>
              <w:t>Sardinops sagax</w:t>
            </w:r>
            <w:r w:rsidRPr="00C1615B">
              <w:rPr>
                <w:rFonts w:ascii="Times New Roman" w:hAnsi="Times New Roman" w:cs="Times New Roman"/>
                <w:sz w:val="24"/>
                <w:szCs w:val="24"/>
                <w:lang w:eastAsia="ro-RO"/>
              </w:rPr>
              <w:t>), izolare ulterioară a fracției peptidice prin cromatografie pe coloană, concentrare în vid și uscare prin pulverizare.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Pulbere de culoare alb-gălbui</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Peptide </w:t>
            </w:r>
            <w:r w:rsidRPr="00C1615B">
              <w:rPr>
                <w:rFonts w:ascii="Times New Roman" w:hAnsi="Times New Roman" w:cs="Times New Roman"/>
                <w:sz w:val="24"/>
                <w:szCs w:val="24"/>
                <w:vertAlign w:val="superscript"/>
                <w:lang w:eastAsia="ro-RO"/>
              </w:rPr>
              <w:t>(1)</w:t>
            </w:r>
            <w:r w:rsidRPr="00C1615B">
              <w:rPr>
                <w:rFonts w:ascii="Times New Roman" w:hAnsi="Times New Roman" w:cs="Times New Roman"/>
                <w:sz w:val="24"/>
                <w:szCs w:val="24"/>
                <w:lang w:eastAsia="ro-RO"/>
              </w:rPr>
              <w:t> (peptide cu catenă scurtă, dipeptide și tripeptide cu o masă moleculară mai mică de 2 kDa): ≥ 85 g/100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Val-Tyr (dipeptide): 0,1-0,16 g/100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Cenușă: ≤ 10 g/100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lastRenderedPageBreak/>
              <w:t>Umiditate: ≤ 8 g/100 g</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w:t>
            </w:r>
            <w:r w:rsidRPr="00C1615B">
              <w:rPr>
                <w:rFonts w:ascii="Times New Roman" w:hAnsi="Times New Roman" w:cs="Times New Roman"/>
                <w:sz w:val="24"/>
                <w:szCs w:val="24"/>
                <w:vertAlign w:val="superscript"/>
                <w:lang w:eastAsia="ro-RO"/>
              </w:rPr>
              <w:t>1</w:t>
            </w:r>
            <w:r w:rsidRPr="00C1615B">
              <w:rPr>
                <w:rFonts w:ascii="Times New Roman" w:hAnsi="Times New Roman" w:cs="Times New Roman"/>
                <w:sz w:val="24"/>
                <w:szCs w:val="24"/>
                <w:lang w:eastAsia="ro-RO"/>
              </w:rPr>
              <w:t>)  Metoda Kjeldahl</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lastRenderedPageBreak/>
              <w:t>Flavonoide din </w:t>
            </w:r>
            <w:r w:rsidRPr="00C1615B">
              <w:rPr>
                <w:rFonts w:ascii="Times New Roman" w:hAnsi="Times New Roman" w:cs="Times New Roman"/>
                <w:b/>
                <w:bCs/>
                <w:i/>
                <w:iCs/>
                <w:sz w:val="24"/>
                <w:szCs w:val="24"/>
                <w:lang w:eastAsia="ro-RO"/>
              </w:rPr>
              <w:t>Glycyrrhiza glabra</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Descriere/definiție: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Flavonoidele sunt un extras obținut din rădăcinile sau din portaltoiul plantei </w:t>
            </w:r>
            <w:r w:rsidRPr="00C1615B">
              <w:rPr>
                <w:rFonts w:ascii="Times New Roman" w:hAnsi="Times New Roman" w:cs="Times New Roman"/>
                <w:i/>
                <w:iCs/>
                <w:sz w:val="24"/>
                <w:szCs w:val="24"/>
                <w:lang w:eastAsia="ro-RO"/>
              </w:rPr>
              <w:t>Glycyrrhiza glabra</w:t>
            </w:r>
            <w:r w:rsidRPr="00C1615B">
              <w:rPr>
                <w:rFonts w:ascii="Times New Roman" w:hAnsi="Times New Roman" w:cs="Times New Roman"/>
                <w:sz w:val="24"/>
                <w:szCs w:val="24"/>
                <w:lang w:eastAsia="ro-RO"/>
              </w:rPr>
              <w:t> L. prin extracție cu etanol, urmată de o altă extracție a acestui extract etanolic cu trigliceride cu lanțuri medii. Acesta este un lichid de culoare maro închis, care conține între 2,5 % și 3,5 % glabridină.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Umiditate: &lt; 0,5 %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Cenușă: &lt; 0,1 %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Indice de peroxid (IP): &lt; 0,5 meq/kg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Glabridină: 2,5-3,5 % grăsimi</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Acid glicirizinic: &lt; 0,005 %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Grăsimi conținând substanțe de tip polifenol: ≥ 99 %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Proteine: &lt; 0,1 %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Carbohidrați: nedetectabil</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Pulpa de fructe, sucul cu pulpă și sucul concentrat cu pulpă din </w:t>
            </w:r>
            <w:r w:rsidRPr="00C1615B">
              <w:rPr>
                <w:rFonts w:ascii="Times New Roman" w:hAnsi="Times New Roman" w:cs="Times New Roman"/>
                <w:i/>
                <w:iCs/>
                <w:sz w:val="24"/>
                <w:szCs w:val="24"/>
                <w:lang w:eastAsia="ro-RO"/>
              </w:rPr>
              <w:t>Theobroma cacao</w:t>
            </w:r>
            <w:r w:rsidRPr="00C1615B">
              <w:rPr>
                <w:rFonts w:ascii="Times New Roman" w:hAnsi="Times New Roman" w:cs="Times New Roman"/>
                <w:sz w:val="24"/>
                <w:szCs w:val="24"/>
                <w:lang w:eastAsia="ro-RO"/>
              </w:rPr>
              <w:t> L.</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(Aliment tradițional provenit dintr-o altă țară sau alt stat)</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Descriere/Definiție: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Alimentul tradițional este pulpa fructului de cacao (</w:t>
            </w:r>
            <w:r w:rsidRPr="00C1615B">
              <w:rPr>
                <w:rFonts w:ascii="Times New Roman" w:hAnsi="Times New Roman" w:cs="Times New Roman"/>
                <w:i/>
                <w:iCs/>
                <w:sz w:val="24"/>
                <w:szCs w:val="24"/>
                <w:lang w:eastAsia="ro-RO"/>
              </w:rPr>
              <w:t>Theobroma cacao</w:t>
            </w:r>
            <w:r w:rsidRPr="00C1615B">
              <w:rPr>
                <w:rFonts w:ascii="Times New Roman" w:hAnsi="Times New Roman" w:cs="Times New Roman"/>
                <w:sz w:val="24"/>
                <w:szCs w:val="24"/>
                <w:lang w:eastAsia="ro-RO"/>
              </w:rPr>
              <w:t> L), care este „o substanță apoasă, mucilaginoasă și acidă în care sunt învelite semințele”.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Pulpa fructului de cacao este obținută prin desfacerea păstăilor de cacao, urmate de îndepărtarea cojilor și a boabelor; apoi, pulpa este supusă pasteurizării și congelării. Sucul cu pulpă de cacao și/sau sucul concentrat cu pulpă de cacao sunt produse în urma prelucrării (tratament enzimatic, pasteurizare, filtrare și concentrare).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Date tipice privind compoziția pulpei de fructe, a sucului cu pulpă și a sucului concentrat cu pulpă din cacao</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Proteine (g/100 g): 0,0 până la 2,0</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Total grăsimi (g/100 g): 0,0 până la 0,2</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Total zaharuri (g/100 g): &gt; 11,0</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Valori Brix (grade Brix): ≥ 14</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pH: 3,3 până la 4,0</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lastRenderedPageBreak/>
              <w:t>Criterii microbiologice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Număr total de microorganisme (aerobe): &lt; 10 000 cfu </w:t>
            </w:r>
            <w:hyperlink r:id="rId49" w:anchor="E0023" w:history="1">
              <w:r w:rsidRPr="00C1615B">
                <w:rPr>
                  <w:rFonts w:ascii="Times New Roman" w:hAnsi="Times New Roman" w:cs="Times New Roman"/>
                  <w:color w:val="337AB7"/>
                  <w:sz w:val="24"/>
                  <w:szCs w:val="24"/>
                  <w:lang w:eastAsia="ro-RO"/>
                </w:rPr>
                <w:t>(</w:t>
              </w:r>
              <w:r w:rsidRPr="00C1615B">
                <w:rPr>
                  <w:rFonts w:ascii="Times New Roman" w:hAnsi="Times New Roman" w:cs="Times New Roman"/>
                  <w:color w:val="337AB7"/>
                  <w:sz w:val="24"/>
                  <w:szCs w:val="24"/>
                  <w:vertAlign w:val="superscript"/>
                  <w:lang w:eastAsia="ro-RO"/>
                </w:rPr>
                <w:t>9</w:t>
              </w:r>
              <w:r w:rsidRPr="00C1615B">
                <w:rPr>
                  <w:rFonts w:ascii="Times New Roman" w:hAnsi="Times New Roman" w:cs="Times New Roman"/>
                  <w:color w:val="337AB7"/>
                  <w:sz w:val="24"/>
                  <w:szCs w:val="24"/>
                  <w:lang w:eastAsia="ro-RO"/>
                </w:rPr>
                <w:t>)</w:t>
              </w:r>
            </w:hyperlink>
            <w:r w:rsidRPr="00C1615B">
              <w:rPr>
                <w:rFonts w:ascii="Times New Roman" w:hAnsi="Times New Roman" w:cs="Times New Roman"/>
                <w:sz w:val="24"/>
                <w:szCs w:val="24"/>
                <w:lang w:eastAsia="ro-RO"/>
              </w:rPr>
              <w:t>/g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Enterobacterii: ≤ 10 cfu/g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Salmonelă: Absență în 25 g</w:t>
            </w:r>
          </w:p>
        </w:tc>
      </w:tr>
      <w:tr w:rsidR="00AE7626" w:rsidRPr="00C1615B" w:rsidTr="00AE7626">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lastRenderedPageBreak/>
              <w:t>Locusta migratoria</w:t>
            </w:r>
            <w:r w:rsidRPr="00C1615B">
              <w:rPr>
                <w:rFonts w:ascii="Times New Roman" w:hAnsi="Times New Roman" w:cs="Times New Roman"/>
                <w:sz w:val="24"/>
                <w:szCs w:val="24"/>
                <w:lang w:eastAsia="ro-RO"/>
              </w:rPr>
              <w:t> (lăcustă călătoare) sub formă congelată, uscată și de pudră</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Descriere/definiție: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Alimentul nou constă în lăcustă călătoare sub formă congelată, uscată și de pudră. Termenul „lăcustă călătoare” se referă la insecta adultă </w:t>
            </w:r>
            <w:r w:rsidRPr="00C1615B">
              <w:rPr>
                <w:rFonts w:ascii="Times New Roman" w:hAnsi="Times New Roman" w:cs="Times New Roman"/>
                <w:i/>
                <w:iCs/>
                <w:sz w:val="24"/>
                <w:szCs w:val="24"/>
                <w:lang w:eastAsia="ro-RO"/>
              </w:rPr>
              <w:t>Locusta migratoria</w:t>
            </w:r>
            <w:r w:rsidRPr="00C1615B">
              <w:rPr>
                <w:rFonts w:ascii="Times New Roman" w:hAnsi="Times New Roman" w:cs="Times New Roman"/>
                <w:sz w:val="24"/>
                <w:szCs w:val="24"/>
                <w:lang w:eastAsia="ro-RO"/>
              </w:rPr>
              <w:t>, o specie de insecte care aparține familiei Acrididae (subfamilia Locustinae).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Alimentul nou este destinat comercializării sub trei forme diferite, și anume: (i) </w:t>
            </w:r>
            <w:r w:rsidRPr="00C1615B">
              <w:rPr>
                <w:rFonts w:ascii="Times New Roman" w:hAnsi="Times New Roman" w:cs="Times New Roman"/>
                <w:i/>
                <w:iCs/>
                <w:sz w:val="24"/>
                <w:szCs w:val="24"/>
                <w:lang w:eastAsia="ro-RO"/>
              </w:rPr>
              <w:t>L. migratoria</w:t>
            </w:r>
            <w:r w:rsidRPr="00C1615B">
              <w:rPr>
                <w:rFonts w:ascii="Times New Roman" w:hAnsi="Times New Roman" w:cs="Times New Roman"/>
                <w:sz w:val="24"/>
                <w:szCs w:val="24"/>
                <w:lang w:eastAsia="ro-RO"/>
              </w:rPr>
              <w:t> prelucrată termic și congelată (LM congelată); (ii) </w:t>
            </w:r>
            <w:r w:rsidRPr="00C1615B">
              <w:rPr>
                <w:rFonts w:ascii="Times New Roman" w:hAnsi="Times New Roman" w:cs="Times New Roman"/>
                <w:i/>
                <w:iCs/>
                <w:sz w:val="24"/>
                <w:szCs w:val="24"/>
                <w:lang w:eastAsia="ro-RO"/>
              </w:rPr>
              <w:t>L. migratoria</w:t>
            </w:r>
            <w:r w:rsidRPr="00C1615B">
              <w:rPr>
                <w:rFonts w:ascii="Times New Roman" w:hAnsi="Times New Roman" w:cs="Times New Roman"/>
                <w:sz w:val="24"/>
                <w:szCs w:val="24"/>
                <w:lang w:eastAsia="ro-RO"/>
              </w:rPr>
              <w:t> prelucrată termic și liofilizată (LM uscată) și (iii) </w:t>
            </w:r>
            <w:r w:rsidRPr="00C1615B">
              <w:rPr>
                <w:rFonts w:ascii="Times New Roman" w:hAnsi="Times New Roman" w:cs="Times New Roman"/>
                <w:i/>
                <w:iCs/>
                <w:sz w:val="24"/>
                <w:szCs w:val="24"/>
                <w:lang w:eastAsia="ro-RO"/>
              </w:rPr>
              <w:t>L. migratoria</w:t>
            </w:r>
            <w:r w:rsidRPr="00C1615B">
              <w:rPr>
                <w:rFonts w:ascii="Times New Roman" w:hAnsi="Times New Roman" w:cs="Times New Roman"/>
                <w:sz w:val="24"/>
                <w:szCs w:val="24"/>
                <w:lang w:eastAsia="ro-RO"/>
              </w:rPr>
              <w:t> întreagă, prelucrată termic, liofilizată și măcinată (pudră de LM întreagă). LM uscată poate fi comercializată ca atare sau sub formă de pudră.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În cazul LM congelate și a LM uscate, trebuie îndepărtate picioarele și aripile pentru a se reduce riscul de constipație intestinală care ar putea fi cauzat de ingerarea spinilor mari situați pe tibia insectelor. Pudra de LM întreagă se obține prin măcinarea mecanică a insectei cu tot cu picioare și aripi, urmată de cernere pentru a se reduce dimensiunea particulelor sub 1 mm.</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Insectele adulte trebuie private de hrană cu cel puțin 24 de ore înainte de ucidere prin congelare, pentru a le permite să evacueze conținutul tubului digestiv.</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Parametri</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LM congelată</w:t>
            </w:r>
          </w:p>
        </w:tc>
        <w:tc>
          <w:tcPr>
            <w:tcW w:w="31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LM uscată</w:t>
            </w:r>
          </w:p>
        </w:tc>
        <w:tc>
          <w:tcPr>
            <w:tcW w:w="165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Pudră de LM întreagă</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Caracteristici/Compoziție</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Cenușă (% g/g)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0,6 -1,0</w:t>
            </w:r>
          </w:p>
        </w:tc>
        <w:tc>
          <w:tcPr>
            <w:tcW w:w="31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2,0 -3,1</w:t>
            </w:r>
          </w:p>
        </w:tc>
        <w:tc>
          <w:tcPr>
            <w:tcW w:w="165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1,8 -1,9</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Umiditate (% g/g)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67 -73</w:t>
            </w:r>
          </w:p>
        </w:tc>
        <w:tc>
          <w:tcPr>
            <w:tcW w:w="31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5</w:t>
            </w:r>
          </w:p>
        </w:tc>
        <w:tc>
          <w:tcPr>
            <w:tcW w:w="165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5</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Proteină brută (N × 6,25 ) (% g/g)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11 -21</w:t>
            </w:r>
          </w:p>
        </w:tc>
        <w:tc>
          <w:tcPr>
            <w:tcW w:w="31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43 -53</w:t>
            </w:r>
          </w:p>
        </w:tc>
        <w:tc>
          <w:tcPr>
            <w:tcW w:w="165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50 -60</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Grăsimi (% g/g)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7 -13</w:t>
            </w:r>
          </w:p>
        </w:tc>
        <w:tc>
          <w:tcPr>
            <w:tcW w:w="31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31 -41</w:t>
            </w:r>
          </w:p>
        </w:tc>
        <w:tc>
          <w:tcPr>
            <w:tcW w:w="165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31 -41</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Acizi grași saturați (% grăsimi)</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35 -43</w:t>
            </w:r>
          </w:p>
        </w:tc>
        <w:tc>
          <w:tcPr>
            <w:tcW w:w="31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35 -43</w:t>
            </w:r>
          </w:p>
        </w:tc>
        <w:tc>
          <w:tcPr>
            <w:tcW w:w="165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35 -43</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Carbohidrați digerabili (% g/g)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0,1 -2,0</w:t>
            </w:r>
          </w:p>
        </w:tc>
        <w:tc>
          <w:tcPr>
            <w:tcW w:w="31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0,1 -2,0</w:t>
            </w:r>
          </w:p>
        </w:tc>
        <w:tc>
          <w:tcPr>
            <w:tcW w:w="165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1,0 -3,5</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w:t>
            </w:r>
            <w:hyperlink r:id="rId50" w:anchor="E0032" w:history="1">
              <w:r w:rsidRPr="00C1615B">
                <w:rPr>
                  <w:rFonts w:ascii="Times New Roman" w:hAnsi="Times New Roman" w:cs="Times New Roman"/>
                  <w:color w:val="337AB7"/>
                  <w:sz w:val="24"/>
                  <w:szCs w:val="24"/>
                  <w:lang w:eastAsia="ro-RO"/>
                </w:rPr>
                <w:t>(</w:t>
              </w:r>
              <w:r w:rsidRPr="00C1615B">
                <w:rPr>
                  <w:rFonts w:ascii="Times New Roman" w:hAnsi="Times New Roman" w:cs="Times New Roman"/>
                  <w:color w:val="337AB7"/>
                  <w:sz w:val="24"/>
                  <w:szCs w:val="24"/>
                  <w:vertAlign w:val="superscript"/>
                  <w:lang w:eastAsia="ro-RO"/>
                </w:rPr>
                <w:t>18</w:t>
              </w:r>
              <w:r w:rsidRPr="00C1615B">
                <w:rPr>
                  <w:rFonts w:ascii="Times New Roman" w:hAnsi="Times New Roman" w:cs="Times New Roman"/>
                  <w:color w:val="337AB7"/>
                  <w:sz w:val="24"/>
                  <w:szCs w:val="24"/>
                  <w:lang w:eastAsia="ro-RO"/>
                </w:rPr>
                <w:t>)</w:t>
              </w:r>
            </w:hyperlink>
            <w:r w:rsidRPr="00C1615B">
              <w:rPr>
                <w:rFonts w:ascii="Times New Roman" w:hAnsi="Times New Roman" w:cs="Times New Roman"/>
                <w:sz w:val="24"/>
                <w:szCs w:val="24"/>
                <w:lang w:eastAsia="ro-RO"/>
              </w:rPr>
              <w:t>Fibre alimentare (% g/g)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1,5 -3,5</w:t>
            </w:r>
          </w:p>
        </w:tc>
        <w:tc>
          <w:tcPr>
            <w:tcW w:w="31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5,5 -9,0</w:t>
            </w:r>
          </w:p>
        </w:tc>
        <w:tc>
          <w:tcPr>
            <w:tcW w:w="165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5,5 -9,0</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Chitină (% g/g)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1,7 -2,4</w:t>
            </w:r>
          </w:p>
        </w:tc>
        <w:tc>
          <w:tcPr>
            <w:tcW w:w="31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6,4 -10,4</w:t>
            </w:r>
          </w:p>
        </w:tc>
        <w:tc>
          <w:tcPr>
            <w:tcW w:w="165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10,5 -13,9</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Indice de peroxid (Meq O</w:t>
            </w:r>
            <w:r w:rsidRPr="00C1615B">
              <w:rPr>
                <w:rFonts w:ascii="Times New Roman" w:hAnsi="Times New Roman" w:cs="Times New Roman"/>
                <w:sz w:val="24"/>
                <w:szCs w:val="24"/>
                <w:vertAlign w:val="subscript"/>
                <w:lang w:eastAsia="ro-RO"/>
              </w:rPr>
              <w:t>2 </w:t>
            </w:r>
            <w:r w:rsidRPr="00C1615B">
              <w:rPr>
                <w:rFonts w:ascii="Times New Roman" w:hAnsi="Times New Roman" w:cs="Times New Roman"/>
                <w:sz w:val="24"/>
                <w:szCs w:val="24"/>
                <w:lang w:eastAsia="ro-RO"/>
              </w:rPr>
              <w:t>/kg de grăsime)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5</w:t>
            </w:r>
          </w:p>
        </w:tc>
        <w:tc>
          <w:tcPr>
            <w:tcW w:w="31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5</w:t>
            </w:r>
          </w:p>
        </w:tc>
        <w:tc>
          <w:tcPr>
            <w:tcW w:w="165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5</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Contaminanți</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Plumb (mg/kg)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0,07</w:t>
            </w:r>
          </w:p>
        </w:tc>
        <w:tc>
          <w:tcPr>
            <w:tcW w:w="31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0,07</w:t>
            </w:r>
          </w:p>
        </w:tc>
        <w:tc>
          <w:tcPr>
            <w:tcW w:w="165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0,07</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Cadmiu (mg/kg)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0,05</w:t>
            </w:r>
          </w:p>
        </w:tc>
        <w:tc>
          <w:tcPr>
            <w:tcW w:w="31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0,05</w:t>
            </w:r>
          </w:p>
        </w:tc>
        <w:tc>
          <w:tcPr>
            <w:tcW w:w="165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0,05</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Aflatoxine (sumă de B1, B2, G1, G2) (μg/kg)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4</w:t>
            </w:r>
          </w:p>
        </w:tc>
        <w:tc>
          <w:tcPr>
            <w:tcW w:w="31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4</w:t>
            </w:r>
          </w:p>
        </w:tc>
        <w:tc>
          <w:tcPr>
            <w:tcW w:w="165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4</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Aflatoxină B1(μg/kg)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2</w:t>
            </w:r>
          </w:p>
        </w:tc>
        <w:tc>
          <w:tcPr>
            <w:tcW w:w="31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2</w:t>
            </w:r>
          </w:p>
        </w:tc>
        <w:tc>
          <w:tcPr>
            <w:tcW w:w="165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2</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Deoxinivalenol (μg/kg)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200</w:t>
            </w:r>
          </w:p>
        </w:tc>
        <w:tc>
          <w:tcPr>
            <w:tcW w:w="31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200</w:t>
            </w:r>
          </w:p>
        </w:tc>
        <w:tc>
          <w:tcPr>
            <w:tcW w:w="165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200</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Ochratoxină A (μg/kg)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1</w:t>
            </w:r>
          </w:p>
        </w:tc>
        <w:tc>
          <w:tcPr>
            <w:tcW w:w="31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1</w:t>
            </w:r>
          </w:p>
        </w:tc>
        <w:tc>
          <w:tcPr>
            <w:tcW w:w="165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1</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Concentrațiile limită superioară ale sumei dioxinelor și PCB-urilor asemănătoare dioxinelor ( </w:t>
            </w:r>
            <w:hyperlink r:id="rId51" w:anchor="E0033" w:history="1">
              <w:r w:rsidRPr="00C1615B">
                <w:rPr>
                  <w:rFonts w:ascii="Times New Roman" w:hAnsi="Times New Roman" w:cs="Times New Roman"/>
                  <w:color w:val="337AB7"/>
                  <w:sz w:val="24"/>
                  <w:szCs w:val="24"/>
                  <w:lang w:eastAsia="ro-RO"/>
                </w:rPr>
                <w:t>(</w:t>
              </w:r>
              <w:r w:rsidRPr="00C1615B">
                <w:rPr>
                  <w:rFonts w:ascii="Times New Roman" w:hAnsi="Times New Roman" w:cs="Times New Roman"/>
                  <w:color w:val="337AB7"/>
                  <w:sz w:val="24"/>
                  <w:szCs w:val="24"/>
                  <w:vertAlign w:val="superscript"/>
                  <w:lang w:eastAsia="ro-RO"/>
                </w:rPr>
                <w:t>19</w:t>
              </w:r>
              <w:r w:rsidRPr="00C1615B">
                <w:rPr>
                  <w:rFonts w:ascii="Times New Roman" w:hAnsi="Times New Roman" w:cs="Times New Roman"/>
                  <w:color w:val="337AB7"/>
                  <w:sz w:val="24"/>
                  <w:szCs w:val="24"/>
                  <w:lang w:eastAsia="ro-RO"/>
                </w:rPr>
                <w:t>)</w:t>
              </w:r>
            </w:hyperlink>
            <w:r w:rsidRPr="00C1615B">
              <w:rPr>
                <w:rFonts w:ascii="Times New Roman" w:hAnsi="Times New Roman" w:cs="Times New Roman"/>
                <w:sz w:val="24"/>
                <w:szCs w:val="24"/>
                <w:lang w:eastAsia="ro-RO"/>
              </w:rPr>
              <w:t>TEQ PCDD/F-PCB OMS</w:t>
            </w:r>
            <w:r w:rsidRPr="00C1615B">
              <w:rPr>
                <w:rFonts w:ascii="Times New Roman" w:hAnsi="Times New Roman" w:cs="Times New Roman"/>
                <w:sz w:val="24"/>
                <w:szCs w:val="24"/>
                <w:vertAlign w:val="subscript"/>
                <w:lang w:eastAsia="ro-RO"/>
              </w:rPr>
              <w:t>2005 </w:t>
            </w:r>
            <w:r w:rsidRPr="00C1615B">
              <w:rPr>
                <w:rFonts w:ascii="Times New Roman" w:hAnsi="Times New Roman" w:cs="Times New Roman"/>
                <w:sz w:val="24"/>
                <w:szCs w:val="24"/>
                <w:lang w:eastAsia="ro-RO"/>
              </w:rPr>
              <w:t>) (pg/g grăsimi)</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1,2</w:t>
            </w:r>
          </w:p>
        </w:tc>
        <w:tc>
          <w:tcPr>
            <w:tcW w:w="31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1,2</w:t>
            </w:r>
          </w:p>
        </w:tc>
        <w:tc>
          <w:tcPr>
            <w:tcW w:w="165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1,2</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Criterii microbiologice</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Număr de microorganisme aerobe( </w:t>
            </w:r>
            <w:hyperlink r:id="rId52" w:anchor="E0021" w:history="1">
              <w:r w:rsidRPr="00C1615B">
                <w:rPr>
                  <w:rFonts w:ascii="Times New Roman" w:hAnsi="Times New Roman" w:cs="Times New Roman"/>
                  <w:color w:val="337AB7"/>
                  <w:sz w:val="24"/>
                  <w:szCs w:val="24"/>
                  <w:lang w:eastAsia="ro-RO"/>
                </w:rPr>
                <w:t>(</w:t>
              </w:r>
              <w:r w:rsidRPr="00C1615B">
                <w:rPr>
                  <w:rFonts w:ascii="Times New Roman" w:hAnsi="Times New Roman" w:cs="Times New Roman"/>
                  <w:color w:val="337AB7"/>
                  <w:sz w:val="24"/>
                  <w:szCs w:val="24"/>
                  <w:vertAlign w:val="superscript"/>
                  <w:lang w:eastAsia="ro-RO"/>
                </w:rPr>
                <w:t>7</w:t>
              </w:r>
              <w:r w:rsidRPr="00C1615B">
                <w:rPr>
                  <w:rFonts w:ascii="Times New Roman" w:hAnsi="Times New Roman" w:cs="Times New Roman"/>
                  <w:color w:val="337AB7"/>
                  <w:sz w:val="24"/>
                  <w:szCs w:val="24"/>
                  <w:lang w:eastAsia="ro-RO"/>
                </w:rPr>
                <w:t>)</w:t>
              </w:r>
            </w:hyperlink>
            <w:r w:rsidRPr="00C1615B">
              <w:rPr>
                <w:rFonts w:ascii="Times New Roman" w:hAnsi="Times New Roman" w:cs="Times New Roman"/>
                <w:sz w:val="24"/>
                <w:szCs w:val="24"/>
                <w:lang w:eastAsia="ro-RO"/>
              </w:rPr>
              <w:t>CFU/g)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10 </w:t>
            </w:r>
            <w:r w:rsidRPr="00C1615B">
              <w:rPr>
                <w:rFonts w:ascii="Times New Roman" w:hAnsi="Times New Roman" w:cs="Times New Roman"/>
                <w:sz w:val="24"/>
                <w:szCs w:val="24"/>
                <w:vertAlign w:val="superscript"/>
                <w:lang w:eastAsia="ro-RO"/>
              </w:rPr>
              <w:t>5</w:t>
            </w:r>
          </w:p>
        </w:tc>
        <w:tc>
          <w:tcPr>
            <w:tcW w:w="31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10 </w:t>
            </w:r>
            <w:r w:rsidRPr="00C1615B">
              <w:rPr>
                <w:rFonts w:ascii="Times New Roman" w:hAnsi="Times New Roman" w:cs="Times New Roman"/>
                <w:sz w:val="24"/>
                <w:szCs w:val="24"/>
                <w:vertAlign w:val="superscript"/>
                <w:lang w:eastAsia="ro-RO"/>
              </w:rPr>
              <w:t>5</w:t>
            </w:r>
          </w:p>
        </w:tc>
        <w:tc>
          <w:tcPr>
            <w:tcW w:w="165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10 </w:t>
            </w:r>
            <w:r w:rsidRPr="00C1615B">
              <w:rPr>
                <w:rFonts w:ascii="Times New Roman" w:hAnsi="Times New Roman" w:cs="Times New Roman"/>
                <w:sz w:val="24"/>
                <w:szCs w:val="24"/>
                <w:vertAlign w:val="superscript"/>
                <w:lang w:eastAsia="ro-RO"/>
              </w:rPr>
              <w:t>5</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Enterobacteriaceae (prezumtiv) (CFU/g)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100</w:t>
            </w:r>
          </w:p>
        </w:tc>
        <w:tc>
          <w:tcPr>
            <w:tcW w:w="31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100</w:t>
            </w:r>
          </w:p>
        </w:tc>
        <w:tc>
          <w:tcPr>
            <w:tcW w:w="165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100</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Escherichia coli</w:t>
            </w:r>
            <w:r w:rsidRPr="00C1615B">
              <w:rPr>
                <w:rFonts w:ascii="Times New Roman" w:hAnsi="Times New Roman" w:cs="Times New Roman"/>
                <w:sz w:val="24"/>
                <w:szCs w:val="24"/>
                <w:lang w:eastAsia="ro-RO"/>
              </w:rPr>
              <w:t> (CFU/g)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50</w:t>
            </w:r>
          </w:p>
        </w:tc>
        <w:tc>
          <w:tcPr>
            <w:tcW w:w="31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50</w:t>
            </w:r>
          </w:p>
        </w:tc>
        <w:tc>
          <w:tcPr>
            <w:tcW w:w="165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50</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Listeria monocytogenes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Nedetectat în cantitatea de 25  g</w:t>
            </w:r>
          </w:p>
        </w:tc>
        <w:tc>
          <w:tcPr>
            <w:tcW w:w="31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Nedetectat în cantitatea de 25  g</w:t>
            </w:r>
          </w:p>
        </w:tc>
        <w:tc>
          <w:tcPr>
            <w:tcW w:w="165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Nedetectat în cantitatea de 25  g</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Specii de </w:t>
            </w:r>
            <w:r w:rsidRPr="00C1615B">
              <w:rPr>
                <w:rFonts w:ascii="Times New Roman" w:hAnsi="Times New Roman" w:cs="Times New Roman"/>
                <w:i/>
                <w:iCs/>
                <w:sz w:val="24"/>
                <w:szCs w:val="24"/>
                <w:lang w:eastAsia="ro-RO"/>
              </w:rPr>
              <w:t>Salmonella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Nedetectat în cantitatea de 25  g</w:t>
            </w:r>
          </w:p>
        </w:tc>
        <w:tc>
          <w:tcPr>
            <w:tcW w:w="31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Nedetectat în cantitatea de 25  g</w:t>
            </w:r>
          </w:p>
        </w:tc>
        <w:tc>
          <w:tcPr>
            <w:tcW w:w="165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Nedetectat în cantitatea de 25  g</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Bacillus cereus</w:t>
            </w:r>
            <w:r w:rsidRPr="00C1615B">
              <w:rPr>
                <w:rFonts w:ascii="Times New Roman" w:hAnsi="Times New Roman" w:cs="Times New Roman"/>
                <w:sz w:val="24"/>
                <w:szCs w:val="24"/>
                <w:lang w:eastAsia="ro-RO"/>
              </w:rPr>
              <w:t> (prezumtiv) (CFU/g)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100</w:t>
            </w:r>
          </w:p>
        </w:tc>
        <w:tc>
          <w:tcPr>
            <w:tcW w:w="31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100</w:t>
            </w:r>
          </w:p>
        </w:tc>
        <w:tc>
          <w:tcPr>
            <w:tcW w:w="165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100</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Stafilococi coagulazo-pozitivi (CFU/g)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100</w:t>
            </w:r>
          </w:p>
        </w:tc>
        <w:tc>
          <w:tcPr>
            <w:tcW w:w="31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100</w:t>
            </w:r>
          </w:p>
        </w:tc>
        <w:tc>
          <w:tcPr>
            <w:tcW w:w="165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100</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Bacterii anaerobe sulfitreductoare (CFU/g)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30</w:t>
            </w:r>
          </w:p>
        </w:tc>
        <w:tc>
          <w:tcPr>
            <w:tcW w:w="31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30</w:t>
            </w:r>
          </w:p>
        </w:tc>
        <w:tc>
          <w:tcPr>
            <w:tcW w:w="165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30</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Drojdii și mucegaiuri (CFU/g)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100</w:t>
            </w:r>
          </w:p>
        </w:tc>
        <w:tc>
          <w:tcPr>
            <w:tcW w:w="31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100</w:t>
            </w:r>
          </w:p>
        </w:tc>
        <w:tc>
          <w:tcPr>
            <w:tcW w:w="165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100</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Extract de fucoidan din alga </w:t>
            </w:r>
            <w:r w:rsidRPr="00C1615B">
              <w:rPr>
                <w:rFonts w:ascii="Times New Roman" w:hAnsi="Times New Roman" w:cs="Times New Roman"/>
                <w:b/>
                <w:bCs/>
                <w:i/>
                <w:iCs/>
                <w:sz w:val="24"/>
                <w:szCs w:val="24"/>
                <w:lang w:eastAsia="ro-RO"/>
              </w:rPr>
              <w:t>Fucus vesiculosus</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Descriere/definiție: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Fucoidanul din alga </w:t>
            </w:r>
            <w:r w:rsidRPr="00C1615B">
              <w:rPr>
                <w:rFonts w:ascii="Times New Roman" w:hAnsi="Times New Roman" w:cs="Times New Roman"/>
                <w:i/>
                <w:iCs/>
                <w:sz w:val="24"/>
                <w:szCs w:val="24"/>
                <w:lang w:eastAsia="ro-RO"/>
              </w:rPr>
              <w:t>Fucus vesiculosus</w:t>
            </w:r>
            <w:r w:rsidRPr="00C1615B">
              <w:rPr>
                <w:rFonts w:ascii="Times New Roman" w:hAnsi="Times New Roman" w:cs="Times New Roman"/>
                <w:sz w:val="24"/>
                <w:szCs w:val="24"/>
                <w:lang w:eastAsia="ro-RO"/>
              </w:rPr>
              <w:t> este extras prin extracție apoasă în soluție acidă și procese de filtrare, fără folosirea de solvenți organici. Extractul obținut este concentrat și uscat până la obținerea unui extract de fucoidan având următoarele specificații:</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Pulbere albicioasă spre maro</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Miros și gust: Miros și gust fade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Umiditate: &lt; 10 % (105 °C timp de 2 ore)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Valoarea pH-ului: 4,0-7,0 (suspensie 1 % la 25 °C)</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lastRenderedPageBreak/>
              <w:t>Metale grele: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Arsen (anorganic): &lt; 1,0 ppm</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Cadmiu: &lt; 3,0 ppm</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Plumb: &lt; 2,0 ppm</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Mercur: &lt; 1,0 ppm</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Criterii microbiologice: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Număr total de microorganisme aerobe: &lt; 10 000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Număr de drojdii și mucegaiuri: &lt; 100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Număr total de enterobacterii: Absență/g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Escherichia coli</w:t>
            </w:r>
            <w:r w:rsidRPr="00C1615B">
              <w:rPr>
                <w:rFonts w:ascii="Times New Roman" w:hAnsi="Times New Roman" w:cs="Times New Roman"/>
                <w:sz w:val="24"/>
                <w:szCs w:val="24"/>
                <w:lang w:eastAsia="ro-RO"/>
              </w:rPr>
              <w:t>: Absență/g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Salmonella</w:t>
            </w:r>
            <w:r w:rsidRPr="00C1615B">
              <w:rPr>
                <w:rFonts w:ascii="Times New Roman" w:hAnsi="Times New Roman" w:cs="Times New Roman"/>
                <w:sz w:val="24"/>
                <w:szCs w:val="24"/>
                <w:lang w:eastAsia="ro-RO"/>
              </w:rPr>
              <w:t>: Absență/10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Staphylococcus aureus</w:t>
            </w:r>
            <w:r w:rsidRPr="00C1615B">
              <w:rPr>
                <w:rFonts w:ascii="Times New Roman" w:hAnsi="Times New Roman" w:cs="Times New Roman"/>
                <w:sz w:val="24"/>
                <w:szCs w:val="24"/>
                <w:lang w:eastAsia="ro-RO"/>
              </w:rPr>
              <w:t>: Absență/g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Compoziția a două tipuri de extracte autorizate, în funcție de nivelul de fucoidan:</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Extract 1:</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Fucoidan: 75-95 %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Alginat: 2,0-5,5 %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Polifloroglucinol: 0,5-15 %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Manitol: 1-5 %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Săruri naturale/minerale libere: 0,5-2,5 %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Alți carbohidrați: 0,5-1,0 %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Proteine: 2,0-2,5 %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Extract 2:</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Fucoidan: 60-65 %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Alginat: 3,0-6,0 %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Polifloroglucinol: 20-30 %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Manitol: &lt; 1,0 %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lastRenderedPageBreak/>
              <w:t>Săruri naturale/minerale libere: 0,5-2,0 %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Alți carbohidrați: 0,5-2,0 %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Proteine: 2,0-2,5 %</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lastRenderedPageBreak/>
              <w:t>Extract de fucoidan din alga </w:t>
            </w:r>
            <w:r w:rsidRPr="00C1615B">
              <w:rPr>
                <w:rFonts w:ascii="Times New Roman" w:hAnsi="Times New Roman" w:cs="Times New Roman"/>
                <w:b/>
                <w:bCs/>
                <w:i/>
                <w:iCs/>
                <w:sz w:val="24"/>
                <w:szCs w:val="24"/>
                <w:lang w:eastAsia="ro-RO"/>
              </w:rPr>
              <w:t>Undaria pinnatifida</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Descriere/definiție: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Fucoidan din alga </w:t>
            </w:r>
            <w:r w:rsidRPr="00C1615B">
              <w:rPr>
                <w:rFonts w:ascii="Times New Roman" w:hAnsi="Times New Roman" w:cs="Times New Roman"/>
                <w:i/>
                <w:iCs/>
                <w:sz w:val="24"/>
                <w:szCs w:val="24"/>
                <w:lang w:eastAsia="ro-RO"/>
              </w:rPr>
              <w:t>Undaria pinnatifida</w:t>
            </w:r>
            <w:r w:rsidRPr="00C1615B">
              <w:rPr>
                <w:rFonts w:ascii="Times New Roman" w:hAnsi="Times New Roman" w:cs="Times New Roman"/>
                <w:sz w:val="24"/>
                <w:szCs w:val="24"/>
                <w:lang w:eastAsia="ro-RO"/>
              </w:rPr>
              <w:t> se obține prin extracție apoasă în soluție acidă și prin procese de filtrare, fără folosirea de solvenți organici. Extractul obținut este concentrat și uscat până la obținerea unui extract de fucoidan având următoarele specificații:</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Pulbere albicioasă spre maro</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Miros și gust: Miros și gust fade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Umiditate: &lt; 10 % (105 °C timp de 2 ore)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Valoarea pH-ului: 4,0-7,0 (suspensie 1 % la 25 °C)</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Metale grele: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Arsen (anorganic): &lt; 1,0 ppm</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Cadmiu: &lt; 3,0 ppm</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Plumb: &lt; 2,0 ppm</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Mercur: &lt; 1,0 ppm</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Microbiologie: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Număr total de microorganisme aerobe: &lt; 10 000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Număr de drojdii și mucegaiuri: &lt; 100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Număr total de enterobacterii: Absență/g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Escherichia coli</w:t>
            </w:r>
            <w:r w:rsidRPr="00C1615B">
              <w:rPr>
                <w:rFonts w:ascii="Times New Roman" w:hAnsi="Times New Roman" w:cs="Times New Roman"/>
                <w:sz w:val="24"/>
                <w:szCs w:val="24"/>
                <w:lang w:eastAsia="ro-RO"/>
              </w:rPr>
              <w:t>: Absență/g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Salmonella</w:t>
            </w:r>
            <w:r w:rsidRPr="00C1615B">
              <w:rPr>
                <w:rFonts w:ascii="Times New Roman" w:hAnsi="Times New Roman" w:cs="Times New Roman"/>
                <w:sz w:val="24"/>
                <w:szCs w:val="24"/>
                <w:lang w:eastAsia="ro-RO"/>
              </w:rPr>
              <w:t>: Absență/10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Staphylococcus aureus</w:t>
            </w:r>
            <w:r w:rsidRPr="00C1615B">
              <w:rPr>
                <w:rFonts w:ascii="Times New Roman" w:hAnsi="Times New Roman" w:cs="Times New Roman"/>
                <w:sz w:val="24"/>
                <w:szCs w:val="24"/>
                <w:lang w:eastAsia="ro-RO"/>
              </w:rPr>
              <w:t>: Absență/g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Compoziția a două tipuri de extracte autorizate, în funcție de nivelul de fucoidan:</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Extract 1:</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Fucoidan: 75-95 %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lastRenderedPageBreak/>
              <w:t>Alginat: 2,0-6,5 %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Polifloroglucinol: 0,5-3,0 %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Manitol: 1-10 %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Săruri naturale/minerale libere: 0,5-1,0 %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Alți carbohidrați: 0,5-2,0 %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Proteine: 2,0-2,5 %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Extract 2:</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Fucoidan: 50-55 %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Alginat: 2,0-4,0 %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Polifloroglucinol: 1,0-3,0 %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Manitol: 25-35 %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Săruri naturale/minerale libere: 8-10 %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Alți carbohidrați: 0,5-2,0 %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Proteine: 1,0-1,5 %</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lastRenderedPageBreak/>
              <w:t>2′-fucozil-lactoză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(sintetică)</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Definiție</w:t>
            </w:r>
            <w:r w:rsidRPr="00C1615B">
              <w:rPr>
                <w:rFonts w:ascii="Times New Roman" w:hAnsi="Times New Roman" w:cs="Times New Roman"/>
                <w:sz w:val="24"/>
                <w:szCs w:val="24"/>
                <w:lang w:eastAsia="ro-RO"/>
              </w:rPr>
              <w:t>:</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Denumire chimică: α-L-fucopiranozil-(1→2)-β-D-galactopiranozil-(1→4)- D-glucopiranoză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Formula chimică: C</w:t>
            </w:r>
            <w:r w:rsidRPr="00C1615B">
              <w:rPr>
                <w:rFonts w:ascii="Times New Roman" w:hAnsi="Times New Roman" w:cs="Times New Roman"/>
                <w:sz w:val="24"/>
                <w:szCs w:val="24"/>
                <w:vertAlign w:val="subscript"/>
                <w:lang w:eastAsia="ro-RO"/>
              </w:rPr>
              <w:t>18</w:t>
            </w:r>
            <w:r w:rsidRPr="00C1615B">
              <w:rPr>
                <w:rFonts w:ascii="Times New Roman" w:hAnsi="Times New Roman" w:cs="Times New Roman"/>
                <w:sz w:val="24"/>
                <w:szCs w:val="24"/>
                <w:lang w:eastAsia="ro-RO"/>
              </w:rPr>
              <w:t>H</w:t>
            </w:r>
            <w:r w:rsidRPr="00C1615B">
              <w:rPr>
                <w:rFonts w:ascii="Times New Roman" w:hAnsi="Times New Roman" w:cs="Times New Roman"/>
                <w:sz w:val="24"/>
                <w:szCs w:val="24"/>
                <w:vertAlign w:val="subscript"/>
                <w:lang w:eastAsia="ro-RO"/>
              </w:rPr>
              <w:t>32</w:t>
            </w:r>
            <w:r w:rsidRPr="00C1615B">
              <w:rPr>
                <w:rFonts w:ascii="Times New Roman" w:hAnsi="Times New Roman" w:cs="Times New Roman"/>
                <w:sz w:val="24"/>
                <w:szCs w:val="24"/>
                <w:lang w:eastAsia="ro-RO"/>
              </w:rPr>
              <w:t>O</w:t>
            </w:r>
            <w:r w:rsidRPr="00C1615B">
              <w:rPr>
                <w:rFonts w:ascii="Times New Roman" w:hAnsi="Times New Roman" w:cs="Times New Roman"/>
                <w:sz w:val="24"/>
                <w:szCs w:val="24"/>
                <w:vertAlign w:val="subscript"/>
                <w:lang w:eastAsia="ro-RO"/>
              </w:rPr>
              <w:t>15</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Nr. CAS: 41263-94-9</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Masa moleculară: 488,44 g/mol</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2′-fucozil-lactoza este o pulbere albă spre albicioasă, obținută printr-un proces de sinteză chimică.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Puritate: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2′-fucozil-lactoză: ≥ 95 %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D-lactoză: ≤ 1,0 g/g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L-fucoză: ≤ 1,0 g/g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lastRenderedPageBreak/>
              <w:t>Izomeri difucozil- D-lactoză: ≤ 1,0 g/g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2′-fucozil- D-lactuloză: ≤ 0,6 g/g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pH (20 °C, soluție 5 %): 3,2-7,0</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Apă (%): ≤ 9,0 %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Cenușă, sulfată: ≤ 0,2 %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Acid acetic: ≤ 0,3 %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Solvenți reziduali (metanol, 2-propanol, acetat de metil, acetonă): ≤ 50,0 mg/kg individual, ≤ 200,0 mg/kg în combinație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Proteine reziduale: ≤ 0,01 %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Metale grele: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Paladiu: ≤ 0,1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Nichel: ≤ 3,0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Criterii microbiologice: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Număr total de bacterii mezofile aerobe: ≤ 500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Drojdii și mucegaiuri: ≤ 10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Endotoxine reziduale: ≤ 10 UE/mg</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b/>
                <w:bCs/>
                <w:sz w:val="24"/>
                <w:szCs w:val="24"/>
                <w:lang w:eastAsia="ro-RO"/>
              </w:rPr>
            </w:pPr>
            <w:r w:rsidRPr="00C1615B">
              <w:rPr>
                <w:rFonts w:ascii="Times New Roman" w:hAnsi="Times New Roman" w:cs="Times New Roman"/>
                <w:b/>
                <w:bCs/>
                <w:sz w:val="24"/>
                <w:szCs w:val="24"/>
                <w:lang w:eastAsia="ro-RO"/>
              </w:rPr>
              <w:lastRenderedPageBreak/>
              <w:t>Specificații</w:t>
            </w:r>
          </w:p>
        </w:tc>
        <w:tc>
          <w:tcPr>
            <w:tcW w:w="10290" w:type="dxa"/>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120"/>
              <w:rPr>
                <w:rFonts w:ascii="Times New Roman" w:hAnsi="Times New Roman" w:cs="Times New Roman"/>
                <w:b/>
                <w:bCs/>
                <w:sz w:val="24"/>
                <w:szCs w:val="24"/>
                <w:lang w:eastAsia="ro-RO"/>
              </w:rPr>
            </w:pPr>
            <w:r w:rsidRPr="00C1615B">
              <w:rPr>
                <w:rFonts w:ascii="Times New Roman" w:hAnsi="Times New Roman" w:cs="Times New Roman"/>
                <w:b/>
                <w:bCs/>
                <w:sz w:val="24"/>
                <w:szCs w:val="24"/>
                <w:lang w:eastAsia="ro-RO"/>
              </w:rPr>
              <w:t> </w:t>
            </w:r>
          </w:p>
        </w:tc>
        <w:tc>
          <w:tcPr>
            <w:tcW w:w="165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b/>
                <w:bCs/>
                <w:sz w:val="24"/>
                <w:szCs w:val="24"/>
                <w:lang w:eastAsia="ro-RO"/>
              </w:rPr>
            </w:pPr>
            <w:r w:rsidRPr="00C1615B">
              <w:rPr>
                <w:rFonts w:ascii="Times New Roman" w:hAnsi="Times New Roman" w:cs="Times New Roman"/>
                <w:b/>
                <w:bCs/>
                <w:sz w:val="24"/>
                <w:szCs w:val="24"/>
                <w:lang w:eastAsia="ro-RO"/>
              </w:rPr>
              <w:t>Protecția datelor</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w:t>
            </w:r>
          </w:p>
        </w:tc>
        <w:tc>
          <w:tcPr>
            <w:tcW w:w="10290" w:type="dxa"/>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Definiție: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Denumire chimică: α-L-fucopiranozil-(1→2)-β-D-galactopiranozil-(1→4)-D-glucopiranoză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Formula chimică: C</w:t>
            </w:r>
            <w:r w:rsidRPr="00C1615B">
              <w:rPr>
                <w:rFonts w:ascii="Times New Roman" w:hAnsi="Times New Roman" w:cs="Times New Roman"/>
                <w:sz w:val="24"/>
                <w:szCs w:val="24"/>
                <w:vertAlign w:val="subscript"/>
                <w:lang w:eastAsia="ro-RO"/>
              </w:rPr>
              <w:t>18</w:t>
            </w:r>
            <w:r w:rsidRPr="00C1615B">
              <w:rPr>
                <w:rFonts w:ascii="Times New Roman" w:hAnsi="Times New Roman" w:cs="Times New Roman"/>
                <w:sz w:val="24"/>
                <w:szCs w:val="24"/>
                <w:lang w:eastAsia="ro-RO"/>
              </w:rPr>
              <w:t>H</w:t>
            </w:r>
            <w:r w:rsidRPr="00C1615B">
              <w:rPr>
                <w:rFonts w:ascii="Times New Roman" w:hAnsi="Times New Roman" w:cs="Times New Roman"/>
                <w:sz w:val="24"/>
                <w:szCs w:val="24"/>
                <w:vertAlign w:val="subscript"/>
                <w:lang w:eastAsia="ro-RO"/>
              </w:rPr>
              <w:t>32</w:t>
            </w:r>
            <w:r w:rsidRPr="00C1615B">
              <w:rPr>
                <w:rFonts w:ascii="Times New Roman" w:hAnsi="Times New Roman" w:cs="Times New Roman"/>
                <w:sz w:val="24"/>
                <w:szCs w:val="24"/>
                <w:lang w:eastAsia="ro-RO"/>
              </w:rPr>
              <w:t>O</w:t>
            </w:r>
            <w:r w:rsidRPr="00C1615B">
              <w:rPr>
                <w:rFonts w:ascii="Times New Roman" w:hAnsi="Times New Roman" w:cs="Times New Roman"/>
                <w:sz w:val="24"/>
                <w:szCs w:val="24"/>
                <w:vertAlign w:val="subscript"/>
                <w:lang w:eastAsia="ro-RO"/>
              </w:rPr>
              <w:t>15</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Nr. CAS: 41263-94-9</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Masa moleculară: 488,44 g/mol</w:t>
            </w:r>
          </w:p>
        </w:tc>
        <w:tc>
          <w:tcPr>
            <w:tcW w:w="165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p>
          <w:p w:rsidR="00AE7626" w:rsidRPr="00C1615B" w:rsidRDefault="00AE7626" w:rsidP="00E13F9D">
            <w:pPr>
              <w:spacing w:before="60" w:after="60"/>
              <w:rPr>
                <w:rFonts w:ascii="Times New Roman" w:hAnsi="Times New Roman" w:cs="Times New Roman"/>
                <w:sz w:val="24"/>
                <w:szCs w:val="24"/>
                <w:lang w:eastAsia="ro-RO"/>
              </w:rPr>
            </w:pPr>
          </w:p>
          <w:p w:rsidR="00AE7626" w:rsidRPr="00C1615B" w:rsidRDefault="00AE7626" w:rsidP="00E13F9D">
            <w:pPr>
              <w:spacing w:before="60" w:after="60"/>
              <w:rPr>
                <w:rFonts w:ascii="Times New Roman" w:hAnsi="Times New Roman" w:cs="Times New Roman"/>
                <w:sz w:val="24"/>
                <w:szCs w:val="24"/>
                <w:lang w:eastAsia="ro-RO"/>
              </w:rPr>
            </w:pPr>
          </w:p>
        </w:tc>
      </w:tr>
      <w:tr w:rsidR="00AE7626" w:rsidRPr="00C1615B" w:rsidTr="00AE7626">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2</w:t>
            </w:r>
            <w:r w:rsidRPr="00C1615B">
              <w:rPr>
                <w:rFonts w:ascii="Times New Roman" w:hAnsi="Times New Roman" w:cs="Times New Roman"/>
                <w:sz w:val="24"/>
                <w:szCs w:val="24"/>
                <w:lang w:eastAsia="ro-RO"/>
              </w:rPr>
              <w:t>′</w:t>
            </w:r>
            <w:r w:rsidRPr="00C1615B">
              <w:rPr>
                <w:rFonts w:ascii="Times New Roman" w:hAnsi="Times New Roman" w:cs="Times New Roman"/>
                <w:b/>
                <w:bCs/>
                <w:sz w:val="24"/>
                <w:szCs w:val="24"/>
                <w:lang w:eastAsia="ro-RO"/>
              </w:rPr>
              <w:t>-Fucozillactoză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(sursă microbiană)</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Sursă:</w:t>
            </w:r>
            <w:r w:rsidRPr="00C1615B">
              <w:rPr>
                <w:rFonts w:ascii="Times New Roman" w:hAnsi="Times New Roman" w:cs="Times New Roman"/>
                <w:sz w:val="24"/>
                <w:szCs w:val="24"/>
                <w:lang w:eastAsia="ro-RO"/>
              </w:rPr>
              <w:t> Tulpină modificată genetic de </w:t>
            </w:r>
            <w:r w:rsidRPr="00C1615B">
              <w:rPr>
                <w:rFonts w:ascii="Times New Roman" w:hAnsi="Times New Roman" w:cs="Times New Roman"/>
                <w:i/>
                <w:iCs/>
                <w:sz w:val="24"/>
                <w:szCs w:val="24"/>
                <w:lang w:eastAsia="ro-RO"/>
              </w:rPr>
              <w:t>Escherichia coli</w:t>
            </w:r>
            <w:r w:rsidRPr="00C1615B">
              <w:rPr>
                <w:rFonts w:ascii="Times New Roman" w:hAnsi="Times New Roman" w:cs="Times New Roman"/>
                <w:sz w:val="24"/>
                <w:szCs w:val="24"/>
                <w:lang w:eastAsia="ro-RO"/>
              </w:rPr>
              <w:t> K-12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Sursă:</w:t>
            </w:r>
            <w:r w:rsidRPr="00C1615B">
              <w:rPr>
                <w:rFonts w:ascii="Times New Roman" w:hAnsi="Times New Roman" w:cs="Times New Roman"/>
                <w:sz w:val="24"/>
                <w:szCs w:val="24"/>
                <w:lang w:eastAsia="ro-RO"/>
              </w:rPr>
              <w:t> Tulpină modificată genetic de </w:t>
            </w:r>
            <w:r w:rsidRPr="00C1615B">
              <w:rPr>
                <w:rFonts w:ascii="Times New Roman" w:hAnsi="Times New Roman" w:cs="Times New Roman"/>
                <w:i/>
                <w:iCs/>
                <w:sz w:val="24"/>
                <w:szCs w:val="24"/>
                <w:lang w:eastAsia="ro-RO"/>
              </w:rPr>
              <w:t>Escherichia coli</w:t>
            </w:r>
            <w:r w:rsidRPr="00C1615B">
              <w:rPr>
                <w:rFonts w:ascii="Times New Roman" w:hAnsi="Times New Roman" w:cs="Times New Roman"/>
                <w:sz w:val="24"/>
                <w:szCs w:val="24"/>
                <w:lang w:eastAsia="ro-RO"/>
              </w:rPr>
              <w:t> BL-21</w:t>
            </w:r>
          </w:p>
        </w:tc>
        <w:tc>
          <w:tcPr>
            <w:tcW w:w="31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Sursă</w:t>
            </w:r>
            <w:r w:rsidRPr="00C1615B">
              <w:rPr>
                <w:rFonts w:ascii="Times New Roman" w:hAnsi="Times New Roman" w:cs="Times New Roman"/>
                <w:sz w:val="24"/>
                <w:szCs w:val="24"/>
                <w:lang w:eastAsia="ro-RO"/>
              </w:rPr>
              <w:t>: Tulpină modificată genetic de </w:t>
            </w:r>
            <w:r w:rsidRPr="00C1615B">
              <w:rPr>
                <w:rFonts w:ascii="Times New Roman" w:hAnsi="Times New Roman" w:cs="Times New Roman"/>
                <w:i/>
                <w:iCs/>
                <w:sz w:val="24"/>
                <w:szCs w:val="24"/>
                <w:lang w:eastAsia="ro-RO"/>
              </w:rPr>
              <w:t>Corynebacterium glutamicum</w:t>
            </w:r>
            <w:r w:rsidRPr="00C1615B">
              <w:rPr>
                <w:rFonts w:ascii="Times New Roman" w:hAnsi="Times New Roman" w:cs="Times New Roman"/>
                <w:sz w:val="24"/>
                <w:szCs w:val="24"/>
                <w:lang w:eastAsia="ro-RO"/>
              </w:rPr>
              <w:t> ATCC 13032</w:t>
            </w:r>
          </w:p>
        </w:tc>
        <w:tc>
          <w:tcPr>
            <w:tcW w:w="165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2′-fucozillactoza este o pulbere albă spre albicioasă, obținută printr-un proces microbiologic.</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Puritate: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2′-Fucozillactoză: ≥ 83 %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D-Lactoză: ≤ 10,0 %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L-Fucoză: ≤ 2,0 %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Difucozil-D-lactoză: ≤ 5,0 %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2′-Fucozil-D-lactuloză: ≤ 1,5 %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Sumă de zaharide (2′-fucozillactoză, D-lactoză, L-fucoză, difucozil-D-lactoză și 2′-fucozil-D-lactuloză): ≥ 90 %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pH (20 C, soluție 5 %): 3,0 – 7,5</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Apă: ≤ 9,0 %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Cenușă sulfatată: ≤ 2,0 %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Acid acetic: ≤ 1,0 %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Proteine reziduale: ≤ 0,01 %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Criterii microbiologice: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Număr total de bacterii mezofile aerobe: ≤ 3 000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Drojdii: ≤ 100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Mucegaiuri: ≤ 100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Endotoxine: ≤ 10 UE/mg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lastRenderedPageBreak/>
              <w:t>UFC: unități formatoare de colonii; UE: unități de endotoxine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lastRenderedPageBreak/>
              <w:t>Descriere: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2′-fucozillactoza este o pulbere albă spre albicioasă, iar soluția apoasă concentrată lichidă (45 % ± 5 % G/V) este o soluție apoasă transparentă, incoloră spre gălbuie. 2′-Fucozillactoza este produsă printr-un proces microbiologic.</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Puritate: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2′-Fucozillactoză: ≥ 90 %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Lactoză: ≤ 5,0 %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Fucoză: ≤ 3,0 %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3-Fucozillactoză: ≤ 5,0 %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Fucozilgalactoză: ≤ 3,0 %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Difucozillactoză: ≤ 5,0 %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Glucoză: ≤ 3,0 %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Galactoză: ≤ 3,0 %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Apă: ≤ 9,0 % (pulbere)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Cenușă, sulfatată: ≤ 0,5 % (pulbere și lichid)</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Proteine reziduale: ≤ 0,01 % (pulbere și lichid)</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Metale grele: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Plumb: ≤ 0,02 mg/kg (pulbere și lichid)</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Arsen: ≤ 0,2 mg/kg (pulbere și lichid)</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Cadmiu: ≤ 0,1 mg/kg (pulbere și lichid)</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Mercur: ≤ 0,5 mg/kg (pulbere și lichid)</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lastRenderedPageBreak/>
              <w:t>Criterii microbiologice: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Număr total de microorganisme: ≤ 10</w:t>
            </w:r>
            <w:r w:rsidRPr="00C1615B">
              <w:rPr>
                <w:rFonts w:ascii="Times New Roman" w:hAnsi="Times New Roman" w:cs="Times New Roman"/>
                <w:sz w:val="24"/>
                <w:szCs w:val="24"/>
                <w:vertAlign w:val="superscript"/>
                <w:lang w:eastAsia="ro-RO"/>
              </w:rPr>
              <w:t>4</w:t>
            </w:r>
            <w:r w:rsidRPr="00C1615B">
              <w:rPr>
                <w:rFonts w:ascii="Times New Roman" w:hAnsi="Times New Roman" w:cs="Times New Roman"/>
                <w:sz w:val="24"/>
                <w:szCs w:val="24"/>
                <w:lang w:eastAsia="ro-RO"/>
              </w:rPr>
              <w:t> UFC/g (pulbere), ≤ 5 000 UFC/g (lichid)</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Drojdii și mucegaiuri: ≤ 100 UFC/g (pulbere); ≤ 50 UFC/g (lichid)</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Enterobacteriaceae</w:t>
            </w:r>
            <w:r w:rsidRPr="00C1615B">
              <w:rPr>
                <w:rFonts w:ascii="Times New Roman" w:hAnsi="Times New Roman" w:cs="Times New Roman"/>
                <w:sz w:val="24"/>
                <w:szCs w:val="24"/>
                <w:lang w:eastAsia="ro-RO"/>
              </w:rPr>
              <w:t>/Coliforme: absente în 11 g (pulbere și lichid)</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Salmonella: negativ/100 g (pulbere), negativ/200 ml (lichid)</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Cronobacter: negativ/100 g (pulbere), negativ/200 ml (lichid)</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Endotoxine: ≤ 10 UE/mg (pulbere), ≤ 10 UE/μl (lichid)</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Aflatoxină M1: ≤ 0,025 μg/kg (pulbere și lichid)</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UFC: unități formatoare de colonii; UE: unități de endotoxine</w:t>
            </w:r>
          </w:p>
        </w:tc>
        <w:tc>
          <w:tcPr>
            <w:tcW w:w="31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lastRenderedPageBreak/>
              <w:t>Descriere: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2′-fucozillactoza este o pulbere albă spre albicioasă/fildeșie, produsă printr-un proces microbiologic.</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Puritate: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2′-Fucozillactoză (G/G materie uscată): ≥ 94,0 %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D-Lactoză (G/G materie uscată): ≤ 3,0 %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L-Fucoză (G/G materie uscată): ≤ 3,0 %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3-Fucozillactoză (G/G materie uscată): ≤ 3,0 %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Difucozillactoză (G/G materie uscată): ≤ 2,0 %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D-Glucoză (G/G materie uscată): ≤ 3,0 %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D-Galactoză (G/G materie uscată): ≤ 3,0 %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Apă: ≤ 9,0 %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Cenușă: ≤ 0,5 %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Proteine reziduale: ≤ 0,005 %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Contaminanți</w:t>
            </w:r>
            <w:r w:rsidRPr="00C1615B">
              <w:rPr>
                <w:rFonts w:ascii="Times New Roman" w:hAnsi="Times New Roman" w:cs="Times New Roman"/>
                <w:sz w:val="24"/>
                <w:szCs w:val="24"/>
                <w:lang w:eastAsia="ro-RO"/>
              </w:rPr>
              <w:t>:</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Arsen: ≤ 0,03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Aflatoxină M1: ≤ 0,025 μg/kg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Etanol: ≤ 1 000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lastRenderedPageBreak/>
              <w:t>Criterii microbiologice</w:t>
            </w:r>
            <w:r w:rsidRPr="00C1615B">
              <w:rPr>
                <w:rFonts w:ascii="Times New Roman" w:hAnsi="Times New Roman" w:cs="Times New Roman"/>
                <w:sz w:val="24"/>
                <w:szCs w:val="24"/>
                <w:lang w:eastAsia="ro-RO"/>
              </w:rPr>
              <w:t>:</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Număr total de microorganisme: ≤ 500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Drojdii și mucegaiuri: ≤ 100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Enterobacteriaceae: absente în 10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Salmonella</w:t>
            </w:r>
            <w:r w:rsidRPr="00C1615B">
              <w:rPr>
                <w:rFonts w:ascii="Times New Roman" w:hAnsi="Times New Roman" w:cs="Times New Roman"/>
                <w:sz w:val="24"/>
                <w:szCs w:val="24"/>
                <w:lang w:eastAsia="ro-RO"/>
              </w:rPr>
              <w:t>: absente în 25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Cronobacter</w:t>
            </w:r>
            <w:r w:rsidRPr="00C1615B">
              <w:rPr>
                <w:rFonts w:ascii="Times New Roman" w:hAnsi="Times New Roman" w:cs="Times New Roman"/>
                <w:sz w:val="24"/>
                <w:szCs w:val="24"/>
                <w:lang w:eastAsia="ro-RO"/>
              </w:rPr>
              <w:t> spp.: absente în 10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Endotoxine: ≤ 100 UE/g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UFC: unități formatoare de colonii; UE: unități de endotoxine</w:t>
            </w:r>
          </w:p>
        </w:tc>
        <w:tc>
          <w:tcPr>
            <w:tcW w:w="165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lastRenderedPageBreak/>
              <w:t>Amestec 2′-fucozil-lactoză/difucozil-lactoză („2′-FL/DFL”)</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(sursă microbiană)</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Descriere/Definiție: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Amestecul 2′-fucozil-lactoză/difucozil-lactoză reprezintă o pudră purificată, de culoare albă spre albicioasă sau aglomerate din aceasta, produse printr-un proces microbian.</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Sursă</w:t>
            </w:r>
            <w:r w:rsidRPr="00C1615B">
              <w:rPr>
                <w:rFonts w:ascii="Times New Roman" w:hAnsi="Times New Roman" w:cs="Times New Roman"/>
                <w:sz w:val="24"/>
                <w:szCs w:val="24"/>
                <w:lang w:eastAsia="ro-RO"/>
              </w:rPr>
              <w:t>: Tulpină modificată genetic de </w:t>
            </w:r>
            <w:r w:rsidRPr="00C1615B">
              <w:rPr>
                <w:rFonts w:ascii="Times New Roman" w:hAnsi="Times New Roman" w:cs="Times New Roman"/>
                <w:i/>
                <w:iCs/>
                <w:sz w:val="24"/>
                <w:szCs w:val="24"/>
                <w:lang w:eastAsia="ro-RO"/>
              </w:rPr>
              <w:t>Escherichia coli</w:t>
            </w:r>
            <w:r w:rsidRPr="00C1615B">
              <w:rPr>
                <w:rFonts w:ascii="Times New Roman" w:hAnsi="Times New Roman" w:cs="Times New Roman"/>
                <w:sz w:val="24"/>
                <w:szCs w:val="24"/>
                <w:lang w:eastAsia="ro-RO"/>
              </w:rPr>
              <w:t> K-12 DH1</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Caracteristici/Compoziție: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Aspect: Pudră sau aglomerate de culoare albă spre albicioasă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Sumă de 2′-fucozil-lactoză, difucozil-lactoză, lactoză, fucoză și 3′-fucozil-lactoză (% substanță uscată): ≥ 92,0 % (g/g)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Sumă de 2′-fucozil-lactoză și difucozil-lactoză (% substanță uscată): ≥ 85,0 % (g/g)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2′-fucozil-lactoză (% substanță uscată) ≥ 75,0 % (g/g)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lastRenderedPageBreak/>
              <w:t>Difucozil-lactoză (% substanță uscată): ≥ 5,0 % (g/g)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D-lactoză: ≤ 10,0 % (g/g)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L-fucoză: ≤ 1,0 % (g/g)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2′-fucozil-D-lactuloză: ≤ 2,0 (g/g)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Sumă de alți carbohidrați </w:t>
            </w:r>
            <w:hyperlink r:id="rId53" w:anchor="E0025" w:history="1">
              <w:r w:rsidRPr="00FE6448">
                <w:rPr>
                  <w:rFonts w:ascii="Times New Roman" w:hAnsi="Times New Roman" w:cs="Times New Roman"/>
                  <w:sz w:val="24"/>
                  <w:szCs w:val="24"/>
                  <w:lang w:eastAsia="ro-RO"/>
                </w:rPr>
                <w:t>(</w:t>
              </w:r>
              <w:r w:rsidRPr="00FE6448">
                <w:rPr>
                  <w:rFonts w:ascii="Times New Roman" w:hAnsi="Times New Roman" w:cs="Times New Roman"/>
                  <w:sz w:val="24"/>
                  <w:szCs w:val="24"/>
                  <w:vertAlign w:val="superscript"/>
                  <w:lang w:eastAsia="ro-RO"/>
                </w:rPr>
                <w:t>1</w:t>
              </w:r>
              <w:r w:rsidR="00FE6448">
                <w:rPr>
                  <w:rFonts w:ascii="Times New Roman" w:hAnsi="Times New Roman" w:cs="Times New Roman"/>
                  <w:sz w:val="24"/>
                  <w:szCs w:val="24"/>
                  <w:vertAlign w:val="superscript"/>
                  <w:lang w:eastAsia="ro-RO"/>
                </w:rPr>
                <w:t>2</w:t>
              </w:r>
              <w:r w:rsidRPr="00FE6448">
                <w:rPr>
                  <w:rFonts w:ascii="Times New Roman" w:hAnsi="Times New Roman" w:cs="Times New Roman"/>
                  <w:sz w:val="24"/>
                  <w:szCs w:val="24"/>
                  <w:lang w:eastAsia="ro-RO"/>
                </w:rPr>
                <w:t>)</w:t>
              </w:r>
            </w:hyperlink>
            <w:r w:rsidRPr="00C1615B">
              <w:rPr>
                <w:rFonts w:ascii="Times New Roman" w:hAnsi="Times New Roman" w:cs="Times New Roman"/>
                <w:sz w:val="24"/>
                <w:szCs w:val="24"/>
                <w:lang w:eastAsia="ro-RO"/>
              </w:rPr>
              <w:t>: ≤ 6,0 % (g/g)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Umiditate: ≤ 6,0 % (g/g)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Cenușă, sulfatată: ≤ 0,8 % (g/g)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pH (20 °C, soluție 5 %): 4,0-6,0</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Proteină reziduală: ≤ 0,01 % (g/g)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Criterii microbiologice: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Număr total de bacterii mezofile aerobe: ≤ 1000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Enterobacterii: ≤ 10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Salmonella</w:t>
            </w:r>
            <w:r w:rsidRPr="00C1615B">
              <w:rPr>
                <w:rFonts w:ascii="Times New Roman" w:hAnsi="Times New Roman" w:cs="Times New Roman"/>
                <w:sz w:val="24"/>
                <w:szCs w:val="24"/>
                <w:lang w:eastAsia="ro-RO"/>
              </w:rPr>
              <w:t> sp.: Negativ/25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Drojdii: ≤ 100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Mucegaiuri: ≤ 100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Endotoxine reziduale: ≤ 10 UE/mg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UFC: unități formatoare de colonii; UE: unități de endotoxine</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lastRenderedPageBreak/>
              <w:t>3-Fucozil-lactoză („3-FL”)</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(sursă microbiană)</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4C54DA">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w:t>
            </w:r>
            <w:r w:rsidRPr="00C1615B">
              <w:rPr>
                <w:rFonts w:ascii="Times New Roman" w:hAnsi="Times New Roman" w:cs="Times New Roman"/>
                <w:sz w:val="24"/>
                <w:szCs w:val="24"/>
                <w:lang w:eastAsia="ro-RO"/>
              </w:rPr>
              <w:br/>
              <w:t>3-Fucozil-lactoza (3-FL) reprezintă o pudră purificată, de culoare albă spre albicioasă, produsă prin fermentație microbiană și care conține niveluri limitate de D-lactoză, L-fucoză, D-galactoză și D-glucoză.</w:t>
            </w:r>
            <w:r w:rsidRPr="00C1615B">
              <w:rPr>
                <w:rFonts w:ascii="Times New Roman" w:hAnsi="Times New Roman" w:cs="Times New Roman"/>
                <w:sz w:val="24"/>
                <w:szCs w:val="24"/>
                <w:lang w:eastAsia="ro-RO"/>
              </w:rPr>
              <w:br/>
            </w:r>
            <w:r w:rsidRPr="00C1615B">
              <w:rPr>
                <w:rFonts w:ascii="Times New Roman" w:hAnsi="Times New Roman" w:cs="Times New Roman"/>
                <w:b/>
                <w:bCs/>
                <w:sz w:val="24"/>
                <w:szCs w:val="24"/>
                <w:lang w:eastAsia="ro-RO"/>
              </w:rPr>
              <w:t>Sursă:</w:t>
            </w:r>
            <w:r w:rsidRPr="00C1615B">
              <w:rPr>
                <w:rFonts w:ascii="Times New Roman" w:hAnsi="Times New Roman" w:cs="Times New Roman"/>
                <w:sz w:val="24"/>
                <w:szCs w:val="24"/>
                <w:lang w:eastAsia="ro-RO"/>
              </w:rPr>
              <w:t> Tulpină modificată genetic de </w:t>
            </w:r>
            <w:r w:rsidRPr="00C1615B">
              <w:rPr>
                <w:rFonts w:ascii="Times New Roman" w:hAnsi="Times New Roman" w:cs="Times New Roman"/>
                <w:i/>
                <w:iCs/>
                <w:sz w:val="24"/>
                <w:szCs w:val="24"/>
                <w:lang w:eastAsia="ro-RO"/>
              </w:rPr>
              <w:t>Escherichia coli</w:t>
            </w:r>
            <w:r w:rsidRPr="00C1615B">
              <w:rPr>
                <w:rFonts w:ascii="Times New Roman" w:hAnsi="Times New Roman" w:cs="Times New Roman"/>
                <w:sz w:val="24"/>
                <w:szCs w:val="24"/>
                <w:lang w:eastAsia="ro-RO"/>
              </w:rPr>
              <w:t> K-12</w:t>
            </w:r>
            <w:r w:rsidRPr="00C1615B">
              <w:rPr>
                <w:rFonts w:ascii="Times New Roman" w:hAnsi="Times New Roman" w:cs="Times New Roman"/>
                <w:sz w:val="24"/>
                <w:szCs w:val="24"/>
                <w:lang w:eastAsia="ro-RO"/>
              </w:rPr>
              <w:br/>
            </w:r>
            <w:r w:rsidRPr="00C1615B">
              <w:rPr>
                <w:rFonts w:ascii="Times New Roman" w:hAnsi="Times New Roman" w:cs="Times New Roman"/>
                <w:b/>
                <w:bCs/>
                <w:sz w:val="24"/>
                <w:szCs w:val="24"/>
                <w:lang w:eastAsia="ro-RO"/>
              </w:rPr>
              <w:t>Definiție:</w:t>
            </w:r>
            <w:r w:rsidRPr="00C1615B">
              <w:rPr>
                <w:rFonts w:ascii="Times New Roman" w:hAnsi="Times New Roman" w:cs="Times New Roman"/>
                <w:sz w:val="24"/>
                <w:szCs w:val="24"/>
                <w:lang w:eastAsia="ro-RO"/>
              </w:rPr>
              <w:br/>
              <w:t>Formula chimică: C</w:t>
            </w:r>
            <w:r w:rsidRPr="00C1615B">
              <w:rPr>
                <w:rFonts w:ascii="Times New Roman" w:hAnsi="Times New Roman" w:cs="Times New Roman"/>
                <w:sz w:val="24"/>
                <w:szCs w:val="24"/>
                <w:vertAlign w:val="subscript"/>
                <w:lang w:eastAsia="ro-RO"/>
              </w:rPr>
              <w:t>18</w:t>
            </w:r>
            <w:r w:rsidRPr="00C1615B">
              <w:rPr>
                <w:rFonts w:ascii="Times New Roman" w:hAnsi="Times New Roman" w:cs="Times New Roman"/>
                <w:sz w:val="24"/>
                <w:szCs w:val="24"/>
                <w:lang w:eastAsia="ro-RO"/>
              </w:rPr>
              <w:t>H</w:t>
            </w:r>
            <w:r w:rsidRPr="00C1615B">
              <w:rPr>
                <w:rFonts w:ascii="Times New Roman" w:hAnsi="Times New Roman" w:cs="Times New Roman"/>
                <w:sz w:val="24"/>
                <w:szCs w:val="24"/>
                <w:vertAlign w:val="subscript"/>
                <w:lang w:eastAsia="ro-RO"/>
              </w:rPr>
              <w:t>32</w:t>
            </w:r>
            <w:r w:rsidRPr="00C1615B">
              <w:rPr>
                <w:rFonts w:ascii="Times New Roman" w:hAnsi="Times New Roman" w:cs="Times New Roman"/>
                <w:sz w:val="24"/>
                <w:szCs w:val="24"/>
                <w:lang w:eastAsia="ro-RO"/>
              </w:rPr>
              <w:t>O</w:t>
            </w:r>
            <w:r w:rsidRPr="00C1615B">
              <w:rPr>
                <w:rFonts w:ascii="Times New Roman" w:hAnsi="Times New Roman" w:cs="Times New Roman"/>
                <w:sz w:val="24"/>
                <w:szCs w:val="24"/>
                <w:vertAlign w:val="subscript"/>
                <w:lang w:eastAsia="ro-RO"/>
              </w:rPr>
              <w:t>15</w:t>
            </w:r>
            <w:r w:rsidRPr="00C1615B">
              <w:rPr>
                <w:rFonts w:ascii="Times New Roman" w:hAnsi="Times New Roman" w:cs="Times New Roman"/>
                <w:sz w:val="24"/>
                <w:szCs w:val="24"/>
                <w:lang w:eastAsia="ro-RO"/>
              </w:rPr>
              <w:br/>
              <w:t>Denumire chimică: β-D-galactopiranozil-(1→4)[-α-L-fucopiranozil-(1→3)]-D-glucopiranoză</w:t>
            </w:r>
            <w:r w:rsidRPr="00C1615B">
              <w:rPr>
                <w:rFonts w:ascii="Times New Roman" w:hAnsi="Times New Roman" w:cs="Times New Roman"/>
                <w:sz w:val="24"/>
                <w:szCs w:val="24"/>
                <w:lang w:eastAsia="ro-RO"/>
              </w:rPr>
              <w:br/>
              <w:t>Masa moleculară: 488,44 Da</w:t>
            </w:r>
            <w:r w:rsidRPr="00C1615B">
              <w:rPr>
                <w:rFonts w:ascii="Times New Roman" w:hAnsi="Times New Roman" w:cs="Times New Roman"/>
                <w:sz w:val="24"/>
                <w:szCs w:val="24"/>
                <w:lang w:eastAsia="ro-RO"/>
              </w:rPr>
              <w:br/>
              <w:t>nr. CAS 41312-47-4</w:t>
            </w:r>
            <w:r w:rsidRPr="00C1615B">
              <w:rPr>
                <w:rFonts w:ascii="Times New Roman" w:hAnsi="Times New Roman" w:cs="Times New Roman"/>
                <w:sz w:val="24"/>
                <w:szCs w:val="24"/>
                <w:lang w:eastAsia="ro-RO"/>
              </w:rPr>
              <w:br/>
            </w:r>
            <w:r w:rsidRPr="00C1615B">
              <w:rPr>
                <w:rFonts w:ascii="Times New Roman" w:hAnsi="Times New Roman" w:cs="Times New Roman"/>
                <w:b/>
                <w:bCs/>
                <w:sz w:val="24"/>
                <w:szCs w:val="24"/>
                <w:lang w:eastAsia="ro-RO"/>
              </w:rPr>
              <w:t>Caracteristici/Compoziție:</w:t>
            </w:r>
            <w:r w:rsidRPr="00C1615B">
              <w:rPr>
                <w:rFonts w:ascii="Times New Roman" w:hAnsi="Times New Roman" w:cs="Times New Roman"/>
                <w:sz w:val="24"/>
                <w:szCs w:val="24"/>
                <w:lang w:eastAsia="ro-RO"/>
              </w:rPr>
              <w:br/>
            </w:r>
            <w:r w:rsidRPr="00C1615B">
              <w:rPr>
                <w:rFonts w:ascii="Times New Roman" w:hAnsi="Times New Roman" w:cs="Times New Roman"/>
                <w:sz w:val="24"/>
                <w:szCs w:val="24"/>
                <w:lang w:eastAsia="ro-RO"/>
              </w:rPr>
              <w:lastRenderedPageBreak/>
              <w:t>3-Fucozil-lactoză (% substanță uscată): ≥ 90,0 % (g/g)</w:t>
            </w:r>
            <w:r w:rsidRPr="00C1615B">
              <w:rPr>
                <w:rFonts w:ascii="Times New Roman" w:hAnsi="Times New Roman" w:cs="Times New Roman"/>
                <w:sz w:val="24"/>
                <w:szCs w:val="24"/>
                <w:lang w:eastAsia="ro-RO"/>
              </w:rPr>
              <w:br/>
              <w:t>D-Lactoză (% substanță uscată): ≤ 5,0 % (g/g)</w:t>
            </w:r>
            <w:r w:rsidRPr="00C1615B">
              <w:rPr>
                <w:rFonts w:ascii="Times New Roman" w:hAnsi="Times New Roman" w:cs="Times New Roman"/>
                <w:sz w:val="24"/>
                <w:szCs w:val="24"/>
                <w:lang w:eastAsia="ro-RO"/>
              </w:rPr>
              <w:br/>
              <w:t>L-Fucoză (% substanță uscată): ≤ 3,0 % (g/g)</w:t>
            </w:r>
            <w:r w:rsidRPr="00C1615B">
              <w:rPr>
                <w:rFonts w:ascii="Times New Roman" w:hAnsi="Times New Roman" w:cs="Times New Roman"/>
                <w:sz w:val="24"/>
                <w:szCs w:val="24"/>
                <w:lang w:eastAsia="ro-RO"/>
              </w:rPr>
              <w:br/>
              <w:t>Sumă de D-Galactoză/D-Glucoză (% substanță uscată): ≤ 3,0 % (g/g)</w:t>
            </w:r>
            <w:r w:rsidRPr="00C1615B">
              <w:rPr>
                <w:rFonts w:ascii="Times New Roman" w:hAnsi="Times New Roman" w:cs="Times New Roman"/>
                <w:sz w:val="24"/>
                <w:szCs w:val="24"/>
                <w:lang w:eastAsia="ro-RO"/>
              </w:rPr>
              <w:br/>
              <w:t>Sumă de alți carbohidrați</w:t>
            </w:r>
            <w:r w:rsidRPr="00C1615B">
              <w:rPr>
                <w:rFonts w:ascii="Times New Roman" w:hAnsi="Times New Roman" w:cs="Times New Roman"/>
                <w:sz w:val="24"/>
                <w:szCs w:val="24"/>
                <w:vertAlign w:val="superscript"/>
                <w:lang w:eastAsia="ro-RO"/>
              </w:rPr>
              <w:t>a</w:t>
            </w:r>
            <w:r w:rsidRPr="00C1615B">
              <w:rPr>
                <w:rFonts w:ascii="Times New Roman" w:hAnsi="Times New Roman" w:cs="Times New Roman"/>
                <w:sz w:val="24"/>
                <w:szCs w:val="24"/>
                <w:lang w:eastAsia="ro-RO"/>
              </w:rPr>
              <w:t> (% substanță uscată): ≤ 3,0 % (g/g)</w:t>
            </w:r>
            <w:r w:rsidRPr="00C1615B">
              <w:rPr>
                <w:rFonts w:ascii="Times New Roman" w:hAnsi="Times New Roman" w:cs="Times New Roman"/>
                <w:sz w:val="24"/>
                <w:szCs w:val="24"/>
                <w:lang w:eastAsia="ro-RO"/>
              </w:rPr>
              <w:br/>
              <w:t>Umiditate: ≤ 5,0 % (g/g)</w:t>
            </w:r>
            <w:r w:rsidRPr="00C1615B">
              <w:rPr>
                <w:rFonts w:ascii="Times New Roman" w:hAnsi="Times New Roman" w:cs="Times New Roman"/>
                <w:sz w:val="24"/>
                <w:szCs w:val="24"/>
                <w:lang w:eastAsia="ro-RO"/>
              </w:rPr>
              <w:br/>
              <w:t>pH (20 °C, soluție 5 %): 3,0-7,5</w:t>
            </w:r>
            <w:r w:rsidRPr="00C1615B">
              <w:rPr>
                <w:rFonts w:ascii="Times New Roman" w:hAnsi="Times New Roman" w:cs="Times New Roman"/>
                <w:sz w:val="24"/>
                <w:szCs w:val="24"/>
                <w:lang w:eastAsia="ro-RO"/>
              </w:rPr>
              <w:br/>
              <w:t>Proteină reziduală: ≤ 0,01 % (g/g)</w:t>
            </w:r>
            <w:r w:rsidRPr="00C1615B">
              <w:rPr>
                <w:rFonts w:ascii="Times New Roman" w:hAnsi="Times New Roman" w:cs="Times New Roman"/>
                <w:sz w:val="24"/>
                <w:szCs w:val="24"/>
                <w:lang w:eastAsia="ro-RO"/>
              </w:rPr>
              <w:br/>
              <w:t>Cenușă (%): ≤ 0,5</w:t>
            </w:r>
            <w:r w:rsidRPr="00C1615B">
              <w:rPr>
                <w:rFonts w:ascii="Times New Roman" w:hAnsi="Times New Roman" w:cs="Times New Roman"/>
                <w:sz w:val="24"/>
                <w:szCs w:val="24"/>
                <w:lang w:eastAsia="ro-RO"/>
              </w:rPr>
              <w:br/>
            </w:r>
            <w:r w:rsidRPr="00C1615B">
              <w:rPr>
                <w:rFonts w:ascii="Times New Roman" w:hAnsi="Times New Roman" w:cs="Times New Roman"/>
                <w:b/>
                <w:bCs/>
                <w:sz w:val="24"/>
                <w:szCs w:val="24"/>
                <w:lang w:eastAsia="ro-RO"/>
              </w:rPr>
              <w:t>Metale grele/Contaminanți:</w:t>
            </w:r>
            <w:r w:rsidRPr="00C1615B">
              <w:rPr>
                <w:rFonts w:ascii="Times New Roman" w:hAnsi="Times New Roman" w:cs="Times New Roman"/>
                <w:sz w:val="24"/>
                <w:szCs w:val="24"/>
                <w:lang w:eastAsia="ro-RO"/>
              </w:rPr>
              <w:br/>
              <w:t>Arsen: ≤ 0,2 mg/kg</w:t>
            </w:r>
            <w:r w:rsidRPr="00C1615B">
              <w:rPr>
                <w:rFonts w:ascii="Times New Roman" w:hAnsi="Times New Roman" w:cs="Times New Roman"/>
                <w:sz w:val="24"/>
                <w:szCs w:val="24"/>
                <w:lang w:eastAsia="ro-RO"/>
              </w:rPr>
              <w:br/>
              <w:t>Cadmiu: ≤ 0,05 mg/kg</w:t>
            </w:r>
            <w:r w:rsidRPr="00C1615B">
              <w:rPr>
                <w:rFonts w:ascii="Times New Roman" w:hAnsi="Times New Roman" w:cs="Times New Roman"/>
                <w:sz w:val="24"/>
                <w:szCs w:val="24"/>
                <w:lang w:eastAsia="ro-RO"/>
              </w:rPr>
              <w:br/>
              <w:t>Plumb: ≤ 0,05 mg/kg</w:t>
            </w:r>
            <w:r w:rsidRPr="00C1615B">
              <w:rPr>
                <w:rFonts w:ascii="Times New Roman" w:hAnsi="Times New Roman" w:cs="Times New Roman"/>
                <w:sz w:val="24"/>
                <w:szCs w:val="24"/>
                <w:lang w:eastAsia="ro-RO"/>
              </w:rPr>
              <w:br/>
              <w:t>Mercur: ≤ 0,1 mg/kg</w:t>
            </w:r>
            <w:r w:rsidRPr="00C1615B">
              <w:rPr>
                <w:rFonts w:ascii="Times New Roman" w:hAnsi="Times New Roman" w:cs="Times New Roman"/>
                <w:sz w:val="24"/>
                <w:szCs w:val="24"/>
                <w:lang w:eastAsia="ro-RO"/>
              </w:rPr>
              <w:br/>
              <w:t>Aflatoxină M1: ≤ 0,025 μg/kg</w:t>
            </w:r>
            <w:r w:rsidRPr="00C1615B">
              <w:rPr>
                <w:rFonts w:ascii="Times New Roman" w:hAnsi="Times New Roman" w:cs="Times New Roman"/>
                <w:sz w:val="24"/>
                <w:szCs w:val="24"/>
                <w:lang w:eastAsia="ro-RO"/>
              </w:rPr>
              <w:br/>
              <w:t>Aflatoxină B1: ≤ 0,1 μg/kg</w:t>
            </w:r>
            <w:r w:rsidRPr="00C1615B">
              <w:rPr>
                <w:rFonts w:ascii="Times New Roman" w:hAnsi="Times New Roman" w:cs="Times New Roman"/>
                <w:sz w:val="24"/>
                <w:szCs w:val="24"/>
                <w:lang w:eastAsia="ro-RO"/>
              </w:rPr>
              <w:br/>
              <w:t>Endotoxine reziduale: ≤ 0,3 UE/mg</w:t>
            </w:r>
            <w:r w:rsidRPr="00C1615B">
              <w:rPr>
                <w:rFonts w:ascii="Times New Roman" w:hAnsi="Times New Roman" w:cs="Times New Roman"/>
                <w:sz w:val="24"/>
                <w:szCs w:val="24"/>
                <w:lang w:eastAsia="ro-RO"/>
              </w:rPr>
              <w:br/>
            </w:r>
            <w:r w:rsidRPr="00C1615B">
              <w:rPr>
                <w:rFonts w:ascii="Times New Roman" w:hAnsi="Times New Roman" w:cs="Times New Roman"/>
                <w:b/>
                <w:bCs/>
                <w:sz w:val="24"/>
                <w:szCs w:val="24"/>
                <w:lang w:eastAsia="ro-RO"/>
              </w:rPr>
              <w:t>Criterii microbiologice:</w:t>
            </w:r>
            <w:r w:rsidRPr="00C1615B">
              <w:rPr>
                <w:rFonts w:ascii="Times New Roman" w:hAnsi="Times New Roman" w:cs="Times New Roman"/>
                <w:sz w:val="24"/>
                <w:szCs w:val="24"/>
                <w:lang w:eastAsia="ro-RO"/>
              </w:rPr>
              <w:t> </w:t>
            </w:r>
            <w:r w:rsidR="004C54DA">
              <w:rPr>
                <w:rFonts w:ascii="Times New Roman" w:hAnsi="Times New Roman" w:cs="Times New Roman"/>
                <w:sz w:val="24"/>
                <w:szCs w:val="24"/>
                <w:lang w:eastAsia="ro-RO"/>
              </w:rPr>
              <w:t xml:space="preserve"> </w:t>
            </w:r>
            <w:hyperlink r:id="rId54" w:tooltip="32021R2029R(01): REPLACED" w:history="1"/>
            <w:r w:rsidRPr="00C1615B">
              <w:rPr>
                <w:rFonts w:ascii="Times New Roman" w:hAnsi="Times New Roman" w:cs="Times New Roman"/>
                <w:sz w:val="24"/>
                <w:szCs w:val="24"/>
                <w:lang w:eastAsia="ro-RO"/>
              </w:rPr>
              <w:t>  </w:t>
            </w:r>
            <w:r w:rsidRPr="00C1615B">
              <w:rPr>
                <w:rFonts w:ascii="Times New Roman" w:hAnsi="Times New Roman" w:cs="Times New Roman"/>
                <w:sz w:val="24"/>
                <w:szCs w:val="24"/>
                <w:lang w:eastAsia="ro-RO"/>
              </w:rPr>
              <w:br/>
              <w:t>Număr total de microorganisme: ≤ 1 000 UFC/g </w:t>
            </w:r>
            <w:r w:rsidRPr="00C1615B">
              <w:rPr>
                <w:rFonts w:ascii="Times New Roman" w:hAnsi="Times New Roman" w:cs="Times New Roman"/>
                <w:b/>
                <w:bCs/>
                <w:sz w:val="24"/>
                <w:szCs w:val="24"/>
                <w:lang w:eastAsia="ro-RO"/>
              </w:rPr>
              <w:t> </w:t>
            </w:r>
            <w:r w:rsidR="004C54DA">
              <w:rPr>
                <w:rFonts w:ascii="Times New Roman" w:hAnsi="Times New Roman" w:cs="Times New Roman"/>
                <w:b/>
                <w:bCs/>
                <w:sz w:val="24"/>
                <w:szCs w:val="24"/>
                <w:lang w:eastAsia="ro-RO"/>
              </w:rPr>
              <w:t xml:space="preserve"> </w:t>
            </w:r>
            <w:r w:rsidRPr="00C1615B">
              <w:rPr>
                <w:rFonts w:ascii="Times New Roman" w:hAnsi="Times New Roman" w:cs="Times New Roman"/>
                <w:sz w:val="24"/>
                <w:szCs w:val="24"/>
                <w:lang w:eastAsia="ro-RO"/>
              </w:rPr>
              <w:br/>
              <w:t>Enterobacteriaceae: Absență în 10 g</w:t>
            </w:r>
            <w:r w:rsidRPr="00C1615B">
              <w:rPr>
                <w:rFonts w:ascii="Times New Roman" w:hAnsi="Times New Roman" w:cs="Times New Roman"/>
                <w:sz w:val="24"/>
                <w:szCs w:val="24"/>
                <w:lang w:eastAsia="ro-RO"/>
              </w:rPr>
              <w:br/>
            </w:r>
            <w:r w:rsidRPr="00C1615B">
              <w:rPr>
                <w:rFonts w:ascii="Times New Roman" w:hAnsi="Times New Roman" w:cs="Times New Roman"/>
                <w:i/>
                <w:iCs/>
                <w:sz w:val="24"/>
                <w:szCs w:val="24"/>
                <w:lang w:eastAsia="ro-RO"/>
              </w:rPr>
              <w:t>Salmonella</w:t>
            </w:r>
            <w:r w:rsidRPr="00C1615B">
              <w:rPr>
                <w:rFonts w:ascii="Times New Roman" w:hAnsi="Times New Roman" w:cs="Times New Roman"/>
                <w:sz w:val="24"/>
                <w:szCs w:val="24"/>
                <w:lang w:eastAsia="ro-RO"/>
              </w:rPr>
              <w:t> sp.: Absență în 25 g</w:t>
            </w:r>
            <w:r w:rsidRPr="00C1615B">
              <w:rPr>
                <w:rFonts w:ascii="Times New Roman" w:hAnsi="Times New Roman" w:cs="Times New Roman"/>
                <w:sz w:val="24"/>
                <w:szCs w:val="24"/>
                <w:lang w:eastAsia="ro-RO"/>
              </w:rPr>
              <w:br/>
            </w:r>
            <w:r w:rsidRPr="00C1615B">
              <w:rPr>
                <w:rFonts w:ascii="Times New Roman" w:hAnsi="Times New Roman" w:cs="Times New Roman"/>
                <w:i/>
                <w:iCs/>
                <w:sz w:val="24"/>
                <w:szCs w:val="24"/>
                <w:lang w:eastAsia="ro-RO"/>
              </w:rPr>
              <w:t>Cronobacter (Enterobacter) sakazakii</w:t>
            </w:r>
            <w:r w:rsidRPr="00C1615B">
              <w:rPr>
                <w:rFonts w:ascii="Times New Roman" w:hAnsi="Times New Roman" w:cs="Times New Roman"/>
                <w:sz w:val="24"/>
                <w:szCs w:val="24"/>
                <w:lang w:eastAsia="ro-RO"/>
              </w:rPr>
              <w:t>: Absență în 10 g</w:t>
            </w:r>
            <w:r w:rsidRPr="00C1615B">
              <w:rPr>
                <w:rFonts w:ascii="Times New Roman" w:hAnsi="Times New Roman" w:cs="Times New Roman"/>
                <w:sz w:val="24"/>
                <w:szCs w:val="24"/>
                <w:lang w:eastAsia="ro-RO"/>
              </w:rPr>
              <w:br/>
            </w:r>
            <w:r w:rsidRPr="00C1615B">
              <w:rPr>
                <w:rFonts w:ascii="Times New Roman" w:hAnsi="Times New Roman" w:cs="Times New Roman"/>
                <w:i/>
                <w:iCs/>
                <w:sz w:val="24"/>
                <w:szCs w:val="24"/>
                <w:lang w:eastAsia="ro-RO"/>
              </w:rPr>
              <w:t>Listeria monocytogenes</w:t>
            </w:r>
            <w:r w:rsidRPr="00C1615B">
              <w:rPr>
                <w:rFonts w:ascii="Times New Roman" w:hAnsi="Times New Roman" w:cs="Times New Roman"/>
                <w:sz w:val="24"/>
                <w:szCs w:val="24"/>
                <w:lang w:eastAsia="ro-RO"/>
              </w:rPr>
              <w:t>: Absență în 25 g</w:t>
            </w:r>
            <w:r w:rsidRPr="00C1615B">
              <w:rPr>
                <w:rFonts w:ascii="Times New Roman" w:hAnsi="Times New Roman" w:cs="Times New Roman"/>
                <w:sz w:val="24"/>
                <w:szCs w:val="24"/>
                <w:lang w:eastAsia="ro-RO"/>
              </w:rPr>
              <w:br/>
            </w:r>
            <w:r w:rsidRPr="00C1615B">
              <w:rPr>
                <w:rFonts w:ascii="Times New Roman" w:hAnsi="Times New Roman" w:cs="Times New Roman"/>
                <w:i/>
                <w:iCs/>
                <w:sz w:val="24"/>
                <w:szCs w:val="24"/>
                <w:lang w:eastAsia="ro-RO"/>
              </w:rPr>
              <w:t>Bacillus cereus</w:t>
            </w:r>
            <w:r w:rsidRPr="00C1615B">
              <w:rPr>
                <w:rFonts w:ascii="Times New Roman" w:hAnsi="Times New Roman" w:cs="Times New Roman"/>
                <w:sz w:val="24"/>
                <w:szCs w:val="24"/>
                <w:lang w:eastAsia="ro-RO"/>
              </w:rPr>
              <w:t>: ≤ 10 UFC/g</w:t>
            </w:r>
            <w:r w:rsidRPr="00C1615B">
              <w:rPr>
                <w:rFonts w:ascii="Times New Roman" w:hAnsi="Times New Roman" w:cs="Times New Roman"/>
                <w:sz w:val="24"/>
                <w:szCs w:val="24"/>
                <w:lang w:eastAsia="ro-RO"/>
              </w:rPr>
              <w:br/>
              <w:t>Drojdii: ≤ 100 UFC/g</w:t>
            </w:r>
            <w:r w:rsidRPr="00C1615B">
              <w:rPr>
                <w:rFonts w:ascii="Times New Roman" w:hAnsi="Times New Roman" w:cs="Times New Roman"/>
                <w:sz w:val="24"/>
                <w:szCs w:val="24"/>
                <w:lang w:eastAsia="ro-RO"/>
              </w:rPr>
              <w:br/>
              <w:t>Mucegaiuri: ≤ 100 UFC/g</w:t>
            </w:r>
            <w:r w:rsidRPr="00C1615B">
              <w:rPr>
                <w:rFonts w:ascii="Times New Roman" w:hAnsi="Times New Roman" w:cs="Times New Roman"/>
                <w:sz w:val="24"/>
                <w:szCs w:val="24"/>
                <w:lang w:eastAsia="ro-RO"/>
              </w:rPr>
              <w:br/>
              <w:t>UFC: unități formatoare de colonii; UE: unități de endotoxine; </w:t>
            </w:r>
            <w:r w:rsidRPr="00C1615B">
              <w:rPr>
                <w:rFonts w:ascii="Times New Roman" w:hAnsi="Times New Roman" w:cs="Times New Roman"/>
                <w:sz w:val="24"/>
                <w:szCs w:val="24"/>
                <w:vertAlign w:val="superscript"/>
                <w:lang w:eastAsia="ro-RO"/>
              </w:rPr>
              <w:t>a</w:t>
            </w:r>
            <w:r w:rsidRPr="00C1615B">
              <w:rPr>
                <w:rFonts w:ascii="Times New Roman" w:hAnsi="Times New Roman" w:cs="Times New Roman"/>
                <w:sz w:val="24"/>
                <w:szCs w:val="24"/>
                <w:lang w:eastAsia="ro-RO"/>
              </w:rPr>
              <w:t>Sumă de alți carbohidrați: Izomer de 3-fucozil-lactoză, izomer de difucozil-lactoză și oligomeri</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lastRenderedPageBreak/>
              <w:t>3-fucozil-lactoză („3-FL”)</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lastRenderedPageBreak/>
              <w:t>[produsă dintr-o tulpină derivată de </w:t>
            </w:r>
            <w:r w:rsidRPr="00C1615B">
              <w:rPr>
                <w:rFonts w:ascii="Times New Roman" w:hAnsi="Times New Roman" w:cs="Times New Roman"/>
                <w:b/>
                <w:bCs/>
                <w:i/>
                <w:iCs/>
                <w:sz w:val="24"/>
                <w:szCs w:val="24"/>
                <w:lang w:eastAsia="ro-RO"/>
              </w:rPr>
              <w:t>E. coli</w:t>
            </w:r>
            <w:r w:rsidRPr="00C1615B">
              <w:rPr>
                <w:rFonts w:ascii="Times New Roman" w:hAnsi="Times New Roman" w:cs="Times New Roman"/>
                <w:b/>
                <w:bCs/>
                <w:sz w:val="24"/>
                <w:szCs w:val="24"/>
                <w:lang w:eastAsia="ro-RO"/>
              </w:rPr>
              <w:t> BL21(DE3)]</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lastRenderedPageBreak/>
              <w:t>Descriere: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lastRenderedPageBreak/>
              <w:t>3-fucozil-lactoza (3-FL) reprezintă o pudră purificată, de culoare albă spre albicioasă, produsă prin fermentație microbiană și care conține niveluri limitate de D-lactoză, L-fucoză, D-galactoză și D-glucoză.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Definiție: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Denumire chimică: β-D-galactopiranozil-(1→4)[-α-L-fucopiranozil-(1→3)]-D-glucopiranoză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Formula chimică: C</w:t>
            </w:r>
            <w:r w:rsidRPr="00C1615B">
              <w:rPr>
                <w:rFonts w:ascii="Times New Roman" w:hAnsi="Times New Roman" w:cs="Times New Roman"/>
                <w:sz w:val="24"/>
                <w:szCs w:val="24"/>
                <w:vertAlign w:val="subscript"/>
                <w:lang w:eastAsia="ro-RO"/>
              </w:rPr>
              <w:t>18</w:t>
            </w:r>
            <w:r w:rsidRPr="00C1615B">
              <w:rPr>
                <w:rFonts w:ascii="Times New Roman" w:hAnsi="Times New Roman" w:cs="Times New Roman"/>
                <w:sz w:val="24"/>
                <w:szCs w:val="24"/>
                <w:lang w:eastAsia="ro-RO"/>
              </w:rPr>
              <w:t>H</w:t>
            </w:r>
            <w:r w:rsidRPr="00C1615B">
              <w:rPr>
                <w:rFonts w:ascii="Times New Roman" w:hAnsi="Times New Roman" w:cs="Times New Roman"/>
                <w:sz w:val="24"/>
                <w:szCs w:val="24"/>
                <w:vertAlign w:val="subscript"/>
                <w:lang w:eastAsia="ro-RO"/>
              </w:rPr>
              <w:t>32</w:t>
            </w:r>
            <w:r w:rsidRPr="00C1615B">
              <w:rPr>
                <w:rFonts w:ascii="Times New Roman" w:hAnsi="Times New Roman" w:cs="Times New Roman"/>
                <w:sz w:val="24"/>
                <w:szCs w:val="24"/>
                <w:lang w:eastAsia="ro-RO"/>
              </w:rPr>
              <w:t>O</w:t>
            </w:r>
            <w:r w:rsidRPr="00C1615B">
              <w:rPr>
                <w:rFonts w:ascii="Times New Roman" w:hAnsi="Times New Roman" w:cs="Times New Roman"/>
                <w:sz w:val="24"/>
                <w:szCs w:val="24"/>
                <w:vertAlign w:val="subscript"/>
                <w:lang w:eastAsia="ro-RO"/>
              </w:rPr>
              <w:t>15</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Masa moleculară: 488,44 Da</w:t>
            </w:r>
          </w:p>
          <w:p w:rsidR="00AE7626" w:rsidRPr="004C54DA"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xml:space="preserve">Nr. </w:t>
            </w:r>
            <w:r w:rsidRPr="004C54DA">
              <w:rPr>
                <w:rFonts w:ascii="Times New Roman" w:hAnsi="Times New Roman" w:cs="Times New Roman"/>
                <w:sz w:val="24"/>
                <w:szCs w:val="24"/>
                <w:lang w:eastAsia="ro-RO"/>
              </w:rPr>
              <w:t>CAS: 41312-47-4</w:t>
            </w:r>
          </w:p>
          <w:p w:rsidR="00AE7626" w:rsidRPr="004C54DA" w:rsidRDefault="00AE7626" w:rsidP="00E13F9D">
            <w:pPr>
              <w:spacing w:before="60" w:after="60"/>
              <w:rPr>
                <w:rFonts w:ascii="Times New Roman" w:hAnsi="Times New Roman" w:cs="Times New Roman"/>
                <w:sz w:val="24"/>
                <w:szCs w:val="24"/>
                <w:lang w:eastAsia="ro-RO"/>
              </w:rPr>
            </w:pPr>
            <w:r w:rsidRPr="004C54DA">
              <w:rPr>
                <w:rFonts w:ascii="Times New Roman" w:hAnsi="Times New Roman" w:cs="Times New Roman"/>
                <w:b/>
                <w:bCs/>
                <w:sz w:val="24"/>
                <w:szCs w:val="24"/>
                <w:lang w:eastAsia="ro-RO"/>
              </w:rPr>
              <w:t>Sursă:</w:t>
            </w:r>
            <w:r w:rsidRPr="004C54DA">
              <w:rPr>
                <w:rFonts w:ascii="Times New Roman" w:hAnsi="Times New Roman" w:cs="Times New Roman"/>
                <w:sz w:val="24"/>
                <w:szCs w:val="24"/>
                <w:lang w:eastAsia="ro-RO"/>
              </w:rPr>
              <w:t> O tulpină modificată genetic de </w:t>
            </w:r>
            <w:r w:rsidRPr="004C54DA">
              <w:rPr>
                <w:rFonts w:ascii="Times New Roman" w:hAnsi="Times New Roman" w:cs="Times New Roman"/>
                <w:i/>
                <w:iCs/>
                <w:sz w:val="24"/>
                <w:szCs w:val="24"/>
                <w:lang w:eastAsia="ro-RO"/>
              </w:rPr>
              <w:t>Escherichia coli</w:t>
            </w:r>
            <w:r w:rsidRPr="004C54DA">
              <w:rPr>
                <w:rFonts w:ascii="Times New Roman" w:hAnsi="Times New Roman" w:cs="Times New Roman"/>
                <w:sz w:val="24"/>
                <w:szCs w:val="24"/>
                <w:lang w:eastAsia="ro-RO"/>
              </w:rPr>
              <w:t> BL21(DE3)</w:t>
            </w:r>
          </w:p>
          <w:p w:rsidR="00AE7626" w:rsidRPr="004C54DA" w:rsidRDefault="00AE7626" w:rsidP="00E13F9D">
            <w:pPr>
              <w:spacing w:before="60" w:after="60"/>
              <w:rPr>
                <w:rFonts w:ascii="Times New Roman" w:hAnsi="Times New Roman" w:cs="Times New Roman"/>
                <w:sz w:val="24"/>
                <w:szCs w:val="24"/>
                <w:lang w:eastAsia="ro-RO"/>
              </w:rPr>
            </w:pPr>
            <w:r w:rsidRPr="004C54DA">
              <w:rPr>
                <w:rFonts w:ascii="Times New Roman" w:hAnsi="Times New Roman" w:cs="Times New Roman"/>
                <w:b/>
                <w:bCs/>
                <w:sz w:val="24"/>
                <w:szCs w:val="24"/>
                <w:lang w:eastAsia="ro-RO"/>
              </w:rPr>
              <w:t>Caracteristici/Compoziție:</w:t>
            </w:r>
          </w:p>
          <w:p w:rsidR="00AE7626" w:rsidRPr="004C54DA" w:rsidRDefault="00AE7626" w:rsidP="00E13F9D">
            <w:pPr>
              <w:spacing w:before="60" w:after="60"/>
              <w:rPr>
                <w:rFonts w:ascii="Times New Roman" w:hAnsi="Times New Roman" w:cs="Times New Roman"/>
                <w:sz w:val="24"/>
                <w:szCs w:val="24"/>
                <w:lang w:eastAsia="ro-RO"/>
              </w:rPr>
            </w:pPr>
            <w:r w:rsidRPr="004C54DA">
              <w:rPr>
                <w:rFonts w:ascii="Times New Roman" w:hAnsi="Times New Roman" w:cs="Times New Roman"/>
                <w:sz w:val="24"/>
                <w:szCs w:val="24"/>
                <w:lang w:eastAsia="ro-RO"/>
              </w:rPr>
              <w:t>3-fucozil-lactoză (% din substanța uscată): ≥ 90,0 % (g/g)</w:t>
            </w:r>
          </w:p>
          <w:p w:rsidR="00AE7626" w:rsidRPr="004C54DA" w:rsidRDefault="00AE7626" w:rsidP="00E13F9D">
            <w:pPr>
              <w:spacing w:before="60" w:after="60"/>
              <w:rPr>
                <w:rFonts w:ascii="Times New Roman" w:hAnsi="Times New Roman" w:cs="Times New Roman"/>
                <w:sz w:val="24"/>
                <w:szCs w:val="24"/>
                <w:lang w:eastAsia="ro-RO"/>
              </w:rPr>
            </w:pPr>
            <w:r w:rsidRPr="004C54DA">
              <w:rPr>
                <w:rFonts w:ascii="Times New Roman" w:hAnsi="Times New Roman" w:cs="Times New Roman"/>
                <w:sz w:val="24"/>
                <w:szCs w:val="24"/>
                <w:lang w:eastAsia="ro-RO"/>
              </w:rPr>
              <w:t>D-lactoză (% din substanța uscată): ≤ 5,0 % (g/g)</w:t>
            </w:r>
          </w:p>
          <w:p w:rsidR="00AE7626" w:rsidRPr="004C54DA" w:rsidRDefault="00AE7626" w:rsidP="00E13F9D">
            <w:pPr>
              <w:spacing w:before="60" w:after="60"/>
              <w:rPr>
                <w:rFonts w:ascii="Times New Roman" w:hAnsi="Times New Roman" w:cs="Times New Roman"/>
                <w:sz w:val="24"/>
                <w:szCs w:val="24"/>
                <w:lang w:eastAsia="ro-RO"/>
              </w:rPr>
            </w:pPr>
            <w:r w:rsidRPr="004C54DA">
              <w:rPr>
                <w:rFonts w:ascii="Times New Roman" w:hAnsi="Times New Roman" w:cs="Times New Roman"/>
                <w:sz w:val="24"/>
                <w:szCs w:val="24"/>
                <w:lang w:eastAsia="ro-RO"/>
              </w:rPr>
              <w:t>D-glucoză (% din substanța uscată): ≤ 3,0 % (g/g)</w:t>
            </w:r>
          </w:p>
          <w:p w:rsidR="00AE7626" w:rsidRPr="004C54DA" w:rsidRDefault="00AE7626" w:rsidP="00E13F9D">
            <w:pPr>
              <w:spacing w:before="60" w:after="60"/>
              <w:rPr>
                <w:rFonts w:ascii="Times New Roman" w:hAnsi="Times New Roman" w:cs="Times New Roman"/>
                <w:sz w:val="24"/>
                <w:szCs w:val="24"/>
                <w:lang w:eastAsia="ro-RO"/>
              </w:rPr>
            </w:pPr>
            <w:r w:rsidRPr="004C54DA">
              <w:rPr>
                <w:rFonts w:ascii="Times New Roman" w:hAnsi="Times New Roman" w:cs="Times New Roman"/>
                <w:sz w:val="24"/>
                <w:szCs w:val="24"/>
                <w:lang w:eastAsia="ro-RO"/>
              </w:rPr>
              <w:t>D-galactoză (% din substanța uscată): ≤ 3,0 % (g/g)</w:t>
            </w:r>
          </w:p>
          <w:p w:rsidR="00AE7626" w:rsidRPr="004C54DA" w:rsidRDefault="00AE7626" w:rsidP="00E13F9D">
            <w:pPr>
              <w:spacing w:before="60" w:after="60"/>
              <w:rPr>
                <w:rFonts w:ascii="Times New Roman" w:hAnsi="Times New Roman" w:cs="Times New Roman"/>
                <w:sz w:val="24"/>
                <w:szCs w:val="24"/>
                <w:lang w:eastAsia="ro-RO"/>
              </w:rPr>
            </w:pPr>
            <w:r w:rsidRPr="004C54DA">
              <w:rPr>
                <w:rFonts w:ascii="Times New Roman" w:hAnsi="Times New Roman" w:cs="Times New Roman"/>
                <w:sz w:val="24"/>
                <w:szCs w:val="24"/>
                <w:lang w:eastAsia="ro-RO"/>
              </w:rPr>
              <w:t>L-fucoză (% din substanța uscată): ≤ 3,0 % (g/g)</w:t>
            </w:r>
          </w:p>
          <w:p w:rsidR="00AE7626" w:rsidRPr="004C54DA" w:rsidRDefault="00AE7626" w:rsidP="00E13F9D">
            <w:pPr>
              <w:spacing w:before="60" w:after="60"/>
              <w:rPr>
                <w:rFonts w:ascii="Times New Roman" w:hAnsi="Times New Roman" w:cs="Times New Roman"/>
                <w:sz w:val="24"/>
                <w:szCs w:val="24"/>
                <w:lang w:eastAsia="ro-RO"/>
              </w:rPr>
            </w:pPr>
            <w:r w:rsidRPr="004C54DA">
              <w:rPr>
                <w:rFonts w:ascii="Times New Roman" w:hAnsi="Times New Roman" w:cs="Times New Roman"/>
                <w:sz w:val="24"/>
                <w:szCs w:val="24"/>
                <w:lang w:eastAsia="ro-RO"/>
              </w:rPr>
              <w:t>Sumă de alți carbohidrați (% din substanța uscată) </w:t>
            </w:r>
            <w:hyperlink r:id="rId55" w:anchor="E0039" w:history="1">
              <w:r w:rsidRPr="004C54DA">
                <w:rPr>
                  <w:rFonts w:ascii="Times New Roman" w:hAnsi="Times New Roman" w:cs="Times New Roman"/>
                  <w:sz w:val="24"/>
                  <w:szCs w:val="24"/>
                  <w:lang w:eastAsia="ro-RO"/>
                </w:rPr>
                <w:t>(</w:t>
              </w:r>
              <w:r w:rsidRPr="004C54DA">
                <w:rPr>
                  <w:rFonts w:ascii="Times New Roman" w:hAnsi="Times New Roman" w:cs="Times New Roman"/>
                  <w:sz w:val="24"/>
                  <w:szCs w:val="24"/>
                  <w:vertAlign w:val="superscript"/>
                  <w:lang w:eastAsia="ro-RO"/>
                </w:rPr>
                <w:t>24</w:t>
              </w:r>
              <w:r w:rsidRPr="004C54DA">
                <w:rPr>
                  <w:rFonts w:ascii="Times New Roman" w:hAnsi="Times New Roman" w:cs="Times New Roman"/>
                  <w:sz w:val="24"/>
                  <w:szCs w:val="24"/>
                  <w:lang w:eastAsia="ro-RO"/>
                </w:rPr>
                <w:t>)</w:t>
              </w:r>
            </w:hyperlink>
            <w:r w:rsidRPr="004C54DA">
              <w:rPr>
                <w:rFonts w:ascii="Times New Roman" w:hAnsi="Times New Roman" w:cs="Times New Roman"/>
                <w:sz w:val="24"/>
                <w:szCs w:val="24"/>
                <w:lang w:eastAsia="ro-RO"/>
              </w:rPr>
              <w:t>: ≤ 5,0 % (g/g)</w:t>
            </w:r>
          </w:p>
          <w:p w:rsidR="00AE7626" w:rsidRPr="004C54DA" w:rsidRDefault="00AE7626" w:rsidP="00E13F9D">
            <w:pPr>
              <w:spacing w:before="60" w:after="60"/>
              <w:rPr>
                <w:rFonts w:ascii="Times New Roman" w:hAnsi="Times New Roman" w:cs="Times New Roman"/>
                <w:sz w:val="24"/>
                <w:szCs w:val="24"/>
                <w:lang w:eastAsia="ro-RO"/>
              </w:rPr>
            </w:pPr>
            <w:r w:rsidRPr="004C54DA">
              <w:rPr>
                <w:rFonts w:ascii="Times New Roman" w:hAnsi="Times New Roman" w:cs="Times New Roman"/>
                <w:sz w:val="24"/>
                <w:szCs w:val="24"/>
                <w:lang w:eastAsia="ro-RO"/>
              </w:rPr>
              <w:t>Umiditate: ≤ 9,0 % (g/g)</w:t>
            </w:r>
          </w:p>
          <w:p w:rsidR="00AE7626" w:rsidRPr="004C54DA" w:rsidRDefault="00AE7626" w:rsidP="00E13F9D">
            <w:pPr>
              <w:spacing w:before="60" w:after="60"/>
              <w:rPr>
                <w:rFonts w:ascii="Times New Roman" w:hAnsi="Times New Roman" w:cs="Times New Roman"/>
                <w:sz w:val="24"/>
                <w:szCs w:val="24"/>
                <w:lang w:eastAsia="ro-RO"/>
              </w:rPr>
            </w:pPr>
            <w:r w:rsidRPr="004C54DA">
              <w:rPr>
                <w:rFonts w:ascii="Times New Roman" w:hAnsi="Times New Roman" w:cs="Times New Roman"/>
                <w:sz w:val="24"/>
                <w:szCs w:val="24"/>
                <w:lang w:eastAsia="ro-RO"/>
              </w:rPr>
              <w:t>Cenușă: ≤ 1,0 % (g/g)</w:t>
            </w:r>
          </w:p>
          <w:p w:rsidR="00AE7626" w:rsidRPr="004C54DA" w:rsidRDefault="00AE7626" w:rsidP="00E13F9D">
            <w:pPr>
              <w:spacing w:before="60" w:after="60"/>
              <w:rPr>
                <w:rFonts w:ascii="Times New Roman" w:hAnsi="Times New Roman" w:cs="Times New Roman"/>
                <w:sz w:val="24"/>
                <w:szCs w:val="24"/>
                <w:lang w:eastAsia="ro-RO"/>
              </w:rPr>
            </w:pPr>
            <w:r w:rsidRPr="004C54DA">
              <w:rPr>
                <w:rFonts w:ascii="Times New Roman" w:hAnsi="Times New Roman" w:cs="Times New Roman"/>
                <w:sz w:val="24"/>
                <w:szCs w:val="24"/>
                <w:lang w:eastAsia="ro-RO"/>
              </w:rPr>
              <w:t>Proteină reziduală: ≤ 0,01 % (g/g)</w:t>
            </w:r>
          </w:p>
          <w:p w:rsidR="00AE7626" w:rsidRPr="004C54DA" w:rsidRDefault="00AE7626" w:rsidP="00E13F9D">
            <w:pPr>
              <w:spacing w:before="60" w:after="60"/>
              <w:rPr>
                <w:rFonts w:ascii="Times New Roman" w:hAnsi="Times New Roman" w:cs="Times New Roman"/>
                <w:sz w:val="24"/>
                <w:szCs w:val="24"/>
                <w:lang w:eastAsia="ro-RO"/>
              </w:rPr>
            </w:pPr>
            <w:r w:rsidRPr="004C54DA">
              <w:rPr>
                <w:rFonts w:ascii="Times New Roman" w:hAnsi="Times New Roman" w:cs="Times New Roman"/>
                <w:b/>
                <w:bCs/>
                <w:sz w:val="24"/>
                <w:szCs w:val="24"/>
                <w:lang w:eastAsia="ro-RO"/>
              </w:rPr>
              <w:t>Metale grele și contaminanți:</w:t>
            </w:r>
          </w:p>
          <w:p w:rsidR="00AE7626" w:rsidRPr="004C54DA" w:rsidRDefault="00AE7626" w:rsidP="00E13F9D">
            <w:pPr>
              <w:spacing w:before="60" w:after="60"/>
              <w:rPr>
                <w:rFonts w:ascii="Times New Roman" w:hAnsi="Times New Roman" w:cs="Times New Roman"/>
                <w:sz w:val="24"/>
                <w:szCs w:val="24"/>
                <w:lang w:eastAsia="ro-RO"/>
              </w:rPr>
            </w:pPr>
            <w:r w:rsidRPr="004C54DA">
              <w:rPr>
                <w:rFonts w:ascii="Times New Roman" w:hAnsi="Times New Roman" w:cs="Times New Roman"/>
                <w:sz w:val="24"/>
                <w:szCs w:val="24"/>
                <w:lang w:eastAsia="ro-RO"/>
              </w:rPr>
              <w:t>Arsen: ≤ 0,2 mg/kg</w:t>
            </w:r>
          </w:p>
          <w:p w:rsidR="00AE7626" w:rsidRPr="004C54DA" w:rsidRDefault="00AE7626" w:rsidP="00E13F9D">
            <w:pPr>
              <w:spacing w:before="60" w:after="60"/>
              <w:rPr>
                <w:rFonts w:ascii="Times New Roman" w:hAnsi="Times New Roman" w:cs="Times New Roman"/>
                <w:sz w:val="24"/>
                <w:szCs w:val="24"/>
                <w:lang w:eastAsia="ro-RO"/>
              </w:rPr>
            </w:pPr>
            <w:r w:rsidRPr="004C54DA">
              <w:rPr>
                <w:rFonts w:ascii="Times New Roman" w:hAnsi="Times New Roman" w:cs="Times New Roman"/>
                <w:sz w:val="24"/>
                <w:szCs w:val="24"/>
                <w:lang w:eastAsia="ro-RO"/>
              </w:rPr>
              <w:t>Aflatoxină M1: ≤ 0,025 μg/kg</w:t>
            </w:r>
          </w:p>
          <w:p w:rsidR="00AE7626" w:rsidRPr="004C54DA" w:rsidRDefault="00AE7626" w:rsidP="00E13F9D">
            <w:pPr>
              <w:spacing w:before="60" w:after="60"/>
              <w:rPr>
                <w:rFonts w:ascii="Times New Roman" w:hAnsi="Times New Roman" w:cs="Times New Roman"/>
                <w:sz w:val="24"/>
                <w:szCs w:val="24"/>
                <w:lang w:eastAsia="ro-RO"/>
              </w:rPr>
            </w:pPr>
            <w:r w:rsidRPr="004C54DA">
              <w:rPr>
                <w:rFonts w:ascii="Times New Roman" w:hAnsi="Times New Roman" w:cs="Times New Roman"/>
                <w:b/>
                <w:bCs/>
                <w:sz w:val="24"/>
                <w:szCs w:val="24"/>
                <w:lang w:eastAsia="ro-RO"/>
              </w:rPr>
              <w:t>Criterii microbiologice:</w:t>
            </w:r>
          </w:p>
          <w:p w:rsidR="00AE7626" w:rsidRPr="004C54DA" w:rsidRDefault="00AE7626" w:rsidP="00E13F9D">
            <w:pPr>
              <w:spacing w:before="60" w:after="60"/>
              <w:rPr>
                <w:rFonts w:ascii="Times New Roman" w:hAnsi="Times New Roman" w:cs="Times New Roman"/>
                <w:sz w:val="24"/>
                <w:szCs w:val="24"/>
                <w:lang w:eastAsia="ro-RO"/>
              </w:rPr>
            </w:pPr>
            <w:r w:rsidRPr="004C54DA">
              <w:rPr>
                <w:rFonts w:ascii="Times New Roman" w:hAnsi="Times New Roman" w:cs="Times New Roman"/>
                <w:sz w:val="24"/>
                <w:szCs w:val="24"/>
                <w:lang w:eastAsia="ro-RO"/>
              </w:rPr>
              <w:t>Număr total de germeni standard: ≤ 1 000 UFC </w:t>
            </w:r>
            <w:hyperlink r:id="rId56" w:anchor="E0040" w:history="1">
              <w:r w:rsidRPr="004C54DA">
                <w:rPr>
                  <w:rFonts w:ascii="Times New Roman" w:hAnsi="Times New Roman" w:cs="Times New Roman"/>
                  <w:sz w:val="24"/>
                  <w:szCs w:val="24"/>
                  <w:lang w:eastAsia="ro-RO"/>
                </w:rPr>
                <w:t>(</w:t>
              </w:r>
              <w:r w:rsidRPr="004C54DA">
                <w:rPr>
                  <w:rFonts w:ascii="Times New Roman" w:hAnsi="Times New Roman" w:cs="Times New Roman"/>
                  <w:sz w:val="24"/>
                  <w:szCs w:val="24"/>
                  <w:vertAlign w:val="superscript"/>
                  <w:lang w:eastAsia="ro-RO"/>
                </w:rPr>
                <w:t>25</w:t>
              </w:r>
              <w:r w:rsidRPr="004C54DA">
                <w:rPr>
                  <w:rFonts w:ascii="Times New Roman" w:hAnsi="Times New Roman" w:cs="Times New Roman"/>
                  <w:sz w:val="24"/>
                  <w:szCs w:val="24"/>
                  <w:lang w:eastAsia="ro-RO"/>
                </w:rPr>
                <w:t>)</w:t>
              </w:r>
            </w:hyperlink>
            <w:r w:rsidRPr="004C54DA">
              <w:rPr>
                <w:rFonts w:ascii="Times New Roman" w:hAnsi="Times New Roman" w:cs="Times New Roman"/>
                <w:sz w:val="24"/>
                <w:szCs w:val="24"/>
                <w:lang w:eastAsia="ro-RO"/>
              </w:rPr>
              <w:t>/g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Enterobacterii: ≤ 10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Specii de Salmonella: Absență în 25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Drojdii și mucegaiuri: ≤ 100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lastRenderedPageBreak/>
              <w:t>Cronobacter</w:t>
            </w:r>
            <w:r w:rsidRPr="00C1615B">
              <w:rPr>
                <w:rFonts w:ascii="Times New Roman" w:hAnsi="Times New Roman" w:cs="Times New Roman"/>
                <w:sz w:val="24"/>
                <w:szCs w:val="24"/>
                <w:lang w:eastAsia="ro-RO"/>
              </w:rPr>
              <w:t> (</w:t>
            </w:r>
            <w:r w:rsidRPr="00C1615B">
              <w:rPr>
                <w:rFonts w:ascii="Times New Roman" w:hAnsi="Times New Roman" w:cs="Times New Roman"/>
                <w:i/>
                <w:iCs/>
                <w:sz w:val="24"/>
                <w:szCs w:val="24"/>
                <w:lang w:eastAsia="ro-RO"/>
              </w:rPr>
              <w:t>Enterobacter</w:t>
            </w:r>
            <w:r w:rsidRPr="00C1615B">
              <w:rPr>
                <w:rFonts w:ascii="Times New Roman" w:hAnsi="Times New Roman" w:cs="Times New Roman"/>
                <w:sz w:val="24"/>
                <w:szCs w:val="24"/>
                <w:lang w:eastAsia="ro-RO"/>
              </w:rPr>
              <w:t>) </w:t>
            </w:r>
            <w:r w:rsidRPr="00C1615B">
              <w:rPr>
                <w:rFonts w:ascii="Times New Roman" w:hAnsi="Times New Roman" w:cs="Times New Roman"/>
                <w:i/>
                <w:iCs/>
                <w:sz w:val="24"/>
                <w:szCs w:val="24"/>
                <w:lang w:eastAsia="ro-RO"/>
              </w:rPr>
              <w:t>sakazakii</w:t>
            </w:r>
            <w:r w:rsidRPr="00C1615B">
              <w:rPr>
                <w:rFonts w:ascii="Times New Roman" w:hAnsi="Times New Roman" w:cs="Times New Roman"/>
                <w:sz w:val="24"/>
                <w:szCs w:val="24"/>
                <w:lang w:eastAsia="ro-RO"/>
              </w:rPr>
              <w:t>.: Absență în 10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Endotoxine reziduale: ≤ </w:t>
            </w:r>
            <w:r w:rsidRPr="004C54DA">
              <w:rPr>
                <w:rFonts w:ascii="Times New Roman" w:hAnsi="Times New Roman" w:cs="Times New Roman"/>
                <w:sz w:val="24"/>
                <w:szCs w:val="24"/>
                <w:lang w:eastAsia="ro-RO"/>
              </w:rPr>
              <w:t>10 UE </w:t>
            </w:r>
            <w:hyperlink r:id="rId57" w:anchor="E0041" w:history="1">
              <w:r w:rsidRPr="004C54DA">
                <w:rPr>
                  <w:rFonts w:ascii="Times New Roman" w:hAnsi="Times New Roman" w:cs="Times New Roman"/>
                  <w:sz w:val="24"/>
                  <w:szCs w:val="24"/>
                  <w:lang w:eastAsia="ro-RO"/>
                </w:rPr>
                <w:t>(</w:t>
              </w:r>
              <w:r w:rsidRPr="004C54DA">
                <w:rPr>
                  <w:rFonts w:ascii="Times New Roman" w:hAnsi="Times New Roman" w:cs="Times New Roman"/>
                  <w:sz w:val="24"/>
                  <w:szCs w:val="24"/>
                  <w:vertAlign w:val="superscript"/>
                  <w:lang w:eastAsia="ro-RO"/>
                </w:rPr>
                <w:t>26</w:t>
              </w:r>
              <w:r w:rsidRPr="004C54DA">
                <w:rPr>
                  <w:rFonts w:ascii="Times New Roman" w:hAnsi="Times New Roman" w:cs="Times New Roman"/>
                  <w:sz w:val="24"/>
                  <w:szCs w:val="24"/>
                  <w:lang w:eastAsia="ro-RO"/>
                </w:rPr>
                <w:t>)</w:t>
              </w:r>
            </w:hyperlink>
            <w:r w:rsidRPr="004C54DA">
              <w:rPr>
                <w:rFonts w:ascii="Times New Roman" w:hAnsi="Times New Roman" w:cs="Times New Roman"/>
                <w:sz w:val="24"/>
                <w:szCs w:val="24"/>
                <w:lang w:eastAsia="ro-RO"/>
              </w:rPr>
              <w:t>/mg</w:t>
            </w:r>
          </w:p>
        </w:tc>
      </w:tr>
      <w:tr w:rsidR="00AE7626" w:rsidRPr="00C1615B" w:rsidTr="00AE7626">
        <w:trPr>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AE7626" w:rsidRPr="00C1615B" w:rsidRDefault="00AE7626" w:rsidP="00E13F9D">
            <w:pPr>
              <w:spacing w:before="120"/>
              <w:rPr>
                <w:rFonts w:ascii="Times New Roman" w:hAnsi="Times New Roman" w:cs="Times New Roman"/>
                <w:b/>
                <w:bCs/>
                <w:sz w:val="24"/>
                <w:szCs w:val="24"/>
                <w:lang w:eastAsia="ro-RO"/>
              </w:rPr>
            </w:pP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3-fucozil-lactoză („3-FL”)</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[produsă din tulpini derivate de </w:t>
            </w:r>
            <w:r w:rsidRPr="00C1615B">
              <w:rPr>
                <w:rFonts w:ascii="Times New Roman" w:hAnsi="Times New Roman" w:cs="Times New Roman"/>
                <w:b/>
                <w:bCs/>
                <w:i/>
                <w:iCs/>
                <w:sz w:val="24"/>
                <w:szCs w:val="24"/>
                <w:lang w:eastAsia="ro-RO"/>
              </w:rPr>
              <w:t>E. coli</w:t>
            </w:r>
            <w:r w:rsidRPr="00C1615B">
              <w:rPr>
                <w:rFonts w:ascii="Times New Roman" w:hAnsi="Times New Roman" w:cs="Times New Roman"/>
                <w:b/>
                <w:bCs/>
                <w:sz w:val="24"/>
                <w:szCs w:val="24"/>
                <w:lang w:eastAsia="ro-RO"/>
              </w:rPr>
              <w:t> K-12(DH1)]</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3-fucozil-lactoza (3-FL) reprezintă o pudră purificată și concentrată, de culoare albă spre albicioasă, produsă prin fermentație microbiană și care conține niveluri limitate de D-lactoză, 3-fucozil-lactoză și L-fucoză.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Definiție: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Denumire chimică: β-D-galactopiranozil-(1→4)[-α-L-fucopiranozil-(1→3)]-D-glucopiranoză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Formula chimică: C</w:t>
            </w:r>
            <w:r w:rsidRPr="00C1615B">
              <w:rPr>
                <w:rFonts w:ascii="Times New Roman" w:hAnsi="Times New Roman" w:cs="Times New Roman"/>
                <w:sz w:val="24"/>
                <w:szCs w:val="24"/>
                <w:vertAlign w:val="subscript"/>
                <w:lang w:eastAsia="ro-RO"/>
              </w:rPr>
              <w:t>18</w:t>
            </w:r>
            <w:r w:rsidRPr="00C1615B">
              <w:rPr>
                <w:rFonts w:ascii="Times New Roman" w:hAnsi="Times New Roman" w:cs="Times New Roman"/>
                <w:sz w:val="24"/>
                <w:szCs w:val="24"/>
                <w:lang w:eastAsia="ro-RO"/>
              </w:rPr>
              <w:t>H</w:t>
            </w:r>
            <w:r w:rsidRPr="00C1615B">
              <w:rPr>
                <w:rFonts w:ascii="Times New Roman" w:hAnsi="Times New Roman" w:cs="Times New Roman"/>
                <w:sz w:val="24"/>
                <w:szCs w:val="24"/>
                <w:vertAlign w:val="subscript"/>
                <w:lang w:eastAsia="ro-RO"/>
              </w:rPr>
              <w:t>32</w:t>
            </w:r>
            <w:r w:rsidRPr="00C1615B">
              <w:rPr>
                <w:rFonts w:ascii="Times New Roman" w:hAnsi="Times New Roman" w:cs="Times New Roman"/>
                <w:sz w:val="24"/>
                <w:szCs w:val="24"/>
                <w:lang w:eastAsia="ro-RO"/>
              </w:rPr>
              <w:t>O</w:t>
            </w:r>
            <w:r w:rsidRPr="00C1615B">
              <w:rPr>
                <w:rFonts w:ascii="Times New Roman" w:hAnsi="Times New Roman" w:cs="Times New Roman"/>
                <w:sz w:val="24"/>
                <w:szCs w:val="24"/>
                <w:vertAlign w:val="subscript"/>
                <w:lang w:eastAsia="ro-RO"/>
              </w:rPr>
              <w:t>15</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Masa moleculară: 488,44 Da</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Nr. CAS: 41312-47-4</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Sursă:</w:t>
            </w:r>
            <w:r w:rsidRPr="00C1615B">
              <w:rPr>
                <w:rFonts w:ascii="Times New Roman" w:hAnsi="Times New Roman" w:cs="Times New Roman"/>
                <w:sz w:val="24"/>
                <w:szCs w:val="24"/>
                <w:lang w:eastAsia="ro-RO"/>
              </w:rPr>
              <w:t> Tulpină modificată genetic de </w:t>
            </w:r>
            <w:r w:rsidRPr="00C1615B">
              <w:rPr>
                <w:rFonts w:ascii="Times New Roman" w:hAnsi="Times New Roman" w:cs="Times New Roman"/>
                <w:i/>
                <w:iCs/>
                <w:sz w:val="24"/>
                <w:szCs w:val="24"/>
                <w:lang w:eastAsia="ro-RO"/>
              </w:rPr>
              <w:t>Escherichia coli</w:t>
            </w:r>
            <w:r w:rsidRPr="00C1615B">
              <w:rPr>
                <w:rFonts w:ascii="Times New Roman" w:hAnsi="Times New Roman" w:cs="Times New Roman"/>
                <w:sz w:val="24"/>
                <w:szCs w:val="24"/>
                <w:lang w:eastAsia="ro-RO"/>
              </w:rPr>
              <w:t> K-12 DH1</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Caracteristici/Compoziție: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3-fucozil-lactoză (% g/g din substanța uscată): ≥ 90,0</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D-lactoză (% g/g): ≤ 5,0</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3-fucozil-lactuloză (% g/g): ≤ 1,5</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L-fucoză (% g/g): ≤ 1,0</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Sumă de 3-fucozil-lactoză, 3-fucozil-lactuloză, D-lactoză și L-fucoză, (% g/g substanță uscată): ≥ 92,0</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Sumă de alți carbohidrați (% g/g): ≤ 5,0</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Umiditate (% g/g): ≤ 6,0</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pH (20 °C, soluție 5 %): 3,2-7,0</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Cenușă (% g/g): ≤ 0,5</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Acid acetic (% g/g): ≤ 1,0</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Proteină reziduală (% g/g): ≤ 0,01</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Metale grele și contaminanți:</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Arsen: ≤ 0,2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lastRenderedPageBreak/>
              <w:t>Aflatoxină M1: ≤ 0,025 μg/kg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Criterii microbiologice: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Număr total de microorganisme: ≤ 1 000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Enterobacterii: Absența în 10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Salmonella</w:t>
            </w:r>
            <w:r w:rsidRPr="00C1615B">
              <w:rPr>
                <w:rFonts w:ascii="Times New Roman" w:hAnsi="Times New Roman" w:cs="Times New Roman"/>
                <w:sz w:val="24"/>
                <w:szCs w:val="24"/>
                <w:lang w:eastAsia="ro-RO"/>
              </w:rPr>
              <w:t> spp.: Absența în 25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Drojdii și mucegaiuri: ≤ 100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Cronobacter</w:t>
            </w:r>
            <w:r w:rsidRPr="00C1615B">
              <w:rPr>
                <w:rFonts w:ascii="Times New Roman" w:hAnsi="Times New Roman" w:cs="Times New Roman"/>
                <w:sz w:val="24"/>
                <w:szCs w:val="24"/>
                <w:lang w:eastAsia="ro-RO"/>
              </w:rPr>
              <w:t> spp.: Absența în 10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Listeria monocytogenes</w:t>
            </w:r>
            <w:r w:rsidRPr="00C1615B">
              <w:rPr>
                <w:rFonts w:ascii="Times New Roman" w:hAnsi="Times New Roman" w:cs="Times New Roman"/>
                <w:sz w:val="24"/>
                <w:szCs w:val="24"/>
                <w:lang w:eastAsia="ro-RO"/>
              </w:rPr>
              <w:t>: Absența în 25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Bacillus cereus</w:t>
            </w:r>
            <w:r w:rsidRPr="00C1615B">
              <w:rPr>
                <w:rFonts w:ascii="Times New Roman" w:hAnsi="Times New Roman" w:cs="Times New Roman"/>
                <w:sz w:val="24"/>
                <w:szCs w:val="24"/>
                <w:lang w:eastAsia="ro-RO"/>
              </w:rPr>
              <w:t> prezumtiv: ≤ 50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Endotoxine: ≤ 10 UE/mg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UFC: unități formatoare de colonii; UE: Unități de endotoxine</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lastRenderedPageBreak/>
              <w:t>Galacto-oligozaharidă</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Descriere/definiție: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Galacto-oligozaharida se obține din lactoză din lapte cu ajutorul unui proces enzimatic care utilizează β-galactozidaze provenite din </w:t>
            </w:r>
            <w:r w:rsidRPr="00C1615B">
              <w:rPr>
                <w:rFonts w:ascii="Times New Roman" w:hAnsi="Times New Roman" w:cs="Times New Roman"/>
                <w:i/>
                <w:iCs/>
                <w:sz w:val="24"/>
                <w:szCs w:val="24"/>
                <w:lang w:eastAsia="ro-RO"/>
              </w:rPr>
              <w:t>Aspergillus oryzae</w:t>
            </w:r>
            <w:r w:rsidRPr="00C1615B">
              <w:rPr>
                <w:rFonts w:ascii="Times New Roman" w:hAnsi="Times New Roman" w:cs="Times New Roman"/>
                <w:sz w:val="24"/>
                <w:szCs w:val="24"/>
                <w:lang w:eastAsia="ro-RO"/>
              </w:rPr>
              <w:t>, </w:t>
            </w:r>
            <w:r w:rsidRPr="00C1615B">
              <w:rPr>
                <w:rFonts w:ascii="Times New Roman" w:hAnsi="Times New Roman" w:cs="Times New Roman"/>
                <w:i/>
                <w:iCs/>
                <w:sz w:val="24"/>
                <w:szCs w:val="24"/>
                <w:lang w:eastAsia="ro-RO"/>
              </w:rPr>
              <w:t>Bifidobacterium bifidum</w:t>
            </w:r>
            <w:r w:rsidRPr="00C1615B">
              <w:rPr>
                <w:rFonts w:ascii="Times New Roman" w:hAnsi="Times New Roman" w:cs="Times New Roman"/>
                <w:sz w:val="24"/>
                <w:szCs w:val="24"/>
                <w:lang w:eastAsia="ro-RO"/>
              </w:rPr>
              <w:t>, </w:t>
            </w:r>
            <w:r w:rsidRPr="00C1615B">
              <w:rPr>
                <w:rFonts w:ascii="Times New Roman" w:hAnsi="Times New Roman" w:cs="Times New Roman"/>
                <w:i/>
                <w:iCs/>
                <w:sz w:val="24"/>
                <w:szCs w:val="24"/>
                <w:lang w:eastAsia="ro-RO"/>
              </w:rPr>
              <w:t>Pichia pastoris</w:t>
            </w:r>
            <w:r w:rsidRPr="00C1615B">
              <w:rPr>
                <w:rFonts w:ascii="Times New Roman" w:hAnsi="Times New Roman" w:cs="Times New Roman"/>
                <w:sz w:val="24"/>
                <w:szCs w:val="24"/>
                <w:lang w:eastAsia="ro-RO"/>
              </w:rPr>
              <w:t>, </w:t>
            </w:r>
            <w:r w:rsidRPr="00C1615B">
              <w:rPr>
                <w:rFonts w:ascii="Times New Roman" w:hAnsi="Times New Roman" w:cs="Times New Roman"/>
                <w:i/>
                <w:iCs/>
                <w:sz w:val="24"/>
                <w:szCs w:val="24"/>
                <w:lang w:eastAsia="ro-RO"/>
              </w:rPr>
              <w:t>Sporobolomyces singularis</w:t>
            </w:r>
            <w:r w:rsidRPr="00C1615B">
              <w:rPr>
                <w:rFonts w:ascii="Times New Roman" w:hAnsi="Times New Roman" w:cs="Times New Roman"/>
                <w:sz w:val="24"/>
                <w:szCs w:val="24"/>
                <w:lang w:eastAsia="ro-RO"/>
              </w:rPr>
              <w:t>, </w:t>
            </w:r>
            <w:r w:rsidRPr="00C1615B">
              <w:rPr>
                <w:rFonts w:ascii="Times New Roman" w:hAnsi="Times New Roman" w:cs="Times New Roman"/>
                <w:i/>
                <w:iCs/>
                <w:sz w:val="24"/>
                <w:szCs w:val="24"/>
                <w:lang w:eastAsia="ro-RO"/>
              </w:rPr>
              <w:t>Kluyveromyces lactis</w:t>
            </w:r>
            <w:r w:rsidRPr="00C1615B">
              <w:rPr>
                <w:rFonts w:ascii="Times New Roman" w:hAnsi="Times New Roman" w:cs="Times New Roman"/>
                <w:sz w:val="24"/>
                <w:szCs w:val="24"/>
                <w:lang w:eastAsia="ro-RO"/>
              </w:rPr>
              <w:t> și </w:t>
            </w:r>
            <w:r w:rsidRPr="00C1615B">
              <w:rPr>
                <w:rFonts w:ascii="Times New Roman" w:hAnsi="Times New Roman" w:cs="Times New Roman"/>
                <w:i/>
                <w:iCs/>
                <w:sz w:val="24"/>
                <w:szCs w:val="24"/>
                <w:lang w:eastAsia="ro-RO"/>
              </w:rPr>
              <w:t>Papiliotrema terrestris</w:t>
            </w:r>
            <w:r w:rsidRPr="00C1615B">
              <w:rPr>
                <w:rFonts w:ascii="Times New Roman" w:hAnsi="Times New Roman" w:cs="Times New Roman"/>
                <w:sz w:val="24"/>
                <w:szCs w:val="24"/>
                <w:lang w:eastAsia="ro-RO"/>
              </w:rPr>
              <w:t>.</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GOS: min. 46 % substanță uscată (SU)</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Lactoză: max. 40 % SU</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Glucoză: max. 22 % SU</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Cenușă: max. 4,0 % SU</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Proteine: max. 4,5 % SU</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Nitriți: max. 2 mg/kg</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Glucozamină HCl provenită din </w:t>
            </w:r>
            <w:r w:rsidRPr="00C1615B">
              <w:rPr>
                <w:rFonts w:ascii="Times New Roman" w:hAnsi="Times New Roman" w:cs="Times New Roman"/>
                <w:b/>
                <w:bCs/>
                <w:i/>
                <w:iCs/>
                <w:sz w:val="24"/>
                <w:szCs w:val="24"/>
                <w:lang w:eastAsia="ro-RO"/>
              </w:rPr>
              <w:t>Aspergillus niger</w:t>
            </w:r>
            <w:r w:rsidRPr="00C1615B">
              <w:rPr>
                <w:rFonts w:ascii="Times New Roman" w:hAnsi="Times New Roman" w:cs="Times New Roman"/>
                <w:b/>
                <w:bCs/>
                <w:sz w:val="24"/>
                <w:szCs w:val="24"/>
                <w:lang w:eastAsia="ro-RO"/>
              </w:rPr>
              <w:t> și dintr-o tulpină modificată genetic de </w:t>
            </w:r>
            <w:r w:rsidRPr="00C1615B">
              <w:rPr>
                <w:rFonts w:ascii="Times New Roman" w:hAnsi="Times New Roman" w:cs="Times New Roman"/>
                <w:b/>
                <w:bCs/>
                <w:i/>
                <w:iCs/>
                <w:sz w:val="24"/>
                <w:szCs w:val="24"/>
                <w:lang w:eastAsia="ro-RO"/>
              </w:rPr>
              <w:t>E. coli</w:t>
            </w:r>
            <w:r w:rsidRPr="00C1615B">
              <w:rPr>
                <w:rFonts w:ascii="Times New Roman" w:hAnsi="Times New Roman" w:cs="Times New Roman"/>
                <w:b/>
                <w:bCs/>
                <w:sz w:val="24"/>
                <w:szCs w:val="24"/>
                <w:lang w:eastAsia="ro-RO"/>
              </w:rPr>
              <w:t> K-12</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Pulbere cristalină, inodoră și de culoare albă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Formula moleculară: C</w:t>
            </w:r>
            <w:r w:rsidRPr="00C1615B">
              <w:rPr>
                <w:rFonts w:ascii="Times New Roman" w:hAnsi="Times New Roman" w:cs="Times New Roman"/>
                <w:sz w:val="24"/>
                <w:szCs w:val="24"/>
                <w:vertAlign w:val="subscript"/>
                <w:lang w:eastAsia="ro-RO"/>
              </w:rPr>
              <w:t>6</w:t>
            </w:r>
            <w:r w:rsidRPr="00C1615B">
              <w:rPr>
                <w:rFonts w:ascii="Times New Roman" w:hAnsi="Times New Roman" w:cs="Times New Roman"/>
                <w:sz w:val="24"/>
                <w:szCs w:val="24"/>
                <w:lang w:eastAsia="ro-RO"/>
              </w:rPr>
              <w:t>H</w:t>
            </w:r>
            <w:r w:rsidRPr="00C1615B">
              <w:rPr>
                <w:rFonts w:ascii="Times New Roman" w:hAnsi="Times New Roman" w:cs="Times New Roman"/>
                <w:sz w:val="24"/>
                <w:szCs w:val="24"/>
                <w:vertAlign w:val="subscript"/>
                <w:lang w:eastAsia="ro-RO"/>
              </w:rPr>
              <w:t>13</w:t>
            </w:r>
            <w:r w:rsidRPr="00C1615B">
              <w:rPr>
                <w:rFonts w:ascii="Times New Roman" w:hAnsi="Times New Roman" w:cs="Times New Roman"/>
                <w:sz w:val="24"/>
                <w:szCs w:val="24"/>
                <w:lang w:eastAsia="ro-RO"/>
              </w:rPr>
              <w:t>NO</w:t>
            </w:r>
            <w:r w:rsidRPr="00C1615B">
              <w:rPr>
                <w:rFonts w:ascii="Times New Roman" w:hAnsi="Times New Roman" w:cs="Times New Roman"/>
                <w:sz w:val="24"/>
                <w:szCs w:val="24"/>
                <w:vertAlign w:val="subscript"/>
                <w:lang w:eastAsia="ro-RO"/>
              </w:rPr>
              <w:t>5</w:t>
            </w:r>
            <w:r w:rsidRPr="00C1615B">
              <w:rPr>
                <w:rFonts w:ascii="Times New Roman" w:hAnsi="Times New Roman" w:cs="Times New Roman"/>
                <w:sz w:val="24"/>
                <w:szCs w:val="24"/>
                <w:lang w:eastAsia="ro-RO"/>
              </w:rPr>
              <w:t> · HCl</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Masa moleculară relativă: 215,63 g/mol</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D-glucozamină HCl 98,0-102,0 % din standardul de referință (HPLC)</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lastRenderedPageBreak/>
              <w:t>Rotație specifică + 70,0</w:t>
            </w:r>
            <w:r w:rsidRPr="00C1615B">
              <w:rPr>
                <w:rFonts w:ascii="Times New Roman" w:hAnsi="Times New Roman" w:cs="Times New Roman"/>
                <w:sz w:val="24"/>
                <w:szCs w:val="24"/>
                <w:vertAlign w:val="superscript"/>
                <w:lang w:eastAsia="ro-RO"/>
              </w:rPr>
              <w:t>o</w:t>
            </w:r>
            <w:r w:rsidRPr="00C1615B">
              <w:rPr>
                <w:rFonts w:ascii="Times New Roman" w:hAnsi="Times New Roman" w:cs="Times New Roman"/>
                <w:sz w:val="24"/>
                <w:szCs w:val="24"/>
                <w:lang w:eastAsia="ro-RO"/>
              </w:rPr>
              <w:t> - + 73,0</w:t>
            </w:r>
            <w:r w:rsidRPr="00C1615B">
              <w:rPr>
                <w:rFonts w:ascii="Times New Roman" w:hAnsi="Times New Roman" w:cs="Times New Roman"/>
                <w:sz w:val="24"/>
                <w:szCs w:val="24"/>
                <w:vertAlign w:val="superscript"/>
                <w:lang w:eastAsia="ro-RO"/>
              </w:rPr>
              <w:t>o</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lastRenderedPageBreak/>
              <w:t>Sulfat de glucozamină KCl provenit din </w:t>
            </w:r>
            <w:r w:rsidRPr="00C1615B">
              <w:rPr>
                <w:rFonts w:ascii="Times New Roman" w:hAnsi="Times New Roman" w:cs="Times New Roman"/>
                <w:b/>
                <w:bCs/>
                <w:i/>
                <w:iCs/>
                <w:sz w:val="24"/>
                <w:szCs w:val="24"/>
                <w:lang w:eastAsia="ro-RO"/>
              </w:rPr>
              <w:t>Aspergillus niger</w:t>
            </w:r>
            <w:r w:rsidRPr="00C1615B">
              <w:rPr>
                <w:rFonts w:ascii="Times New Roman" w:hAnsi="Times New Roman" w:cs="Times New Roman"/>
                <w:b/>
                <w:bCs/>
                <w:sz w:val="24"/>
                <w:szCs w:val="24"/>
                <w:lang w:eastAsia="ro-RO"/>
              </w:rPr>
              <w:t> și dintr-o tulpină modificată genetic de </w:t>
            </w:r>
            <w:r w:rsidRPr="00C1615B">
              <w:rPr>
                <w:rFonts w:ascii="Times New Roman" w:hAnsi="Times New Roman" w:cs="Times New Roman"/>
                <w:b/>
                <w:bCs/>
                <w:i/>
                <w:iCs/>
                <w:sz w:val="24"/>
                <w:szCs w:val="24"/>
                <w:lang w:eastAsia="ro-RO"/>
              </w:rPr>
              <w:t>E. coli</w:t>
            </w:r>
            <w:r w:rsidRPr="00C1615B">
              <w:rPr>
                <w:rFonts w:ascii="Times New Roman" w:hAnsi="Times New Roman" w:cs="Times New Roman"/>
                <w:b/>
                <w:bCs/>
                <w:sz w:val="24"/>
                <w:szCs w:val="24"/>
                <w:lang w:eastAsia="ro-RO"/>
              </w:rPr>
              <w:t> K-12</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Pulbere cristalină, inodoră și de culoare albă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Formula moleculară: (C</w:t>
            </w:r>
            <w:r w:rsidRPr="00C1615B">
              <w:rPr>
                <w:rFonts w:ascii="Times New Roman" w:hAnsi="Times New Roman" w:cs="Times New Roman"/>
                <w:sz w:val="24"/>
                <w:szCs w:val="24"/>
                <w:vertAlign w:val="subscript"/>
                <w:lang w:eastAsia="ro-RO"/>
              </w:rPr>
              <w:t>6</w:t>
            </w:r>
            <w:r w:rsidRPr="00C1615B">
              <w:rPr>
                <w:rFonts w:ascii="Times New Roman" w:hAnsi="Times New Roman" w:cs="Times New Roman"/>
                <w:sz w:val="24"/>
                <w:szCs w:val="24"/>
                <w:lang w:eastAsia="ro-RO"/>
              </w:rPr>
              <w:t>H</w:t>
            </w:r>
            <w:r w:rsidRPr="00C1615B">
              <w:rPr>
                <w:rFonts w:ascii="Times New Roman" w:hAnsi="Times New Roman" w:cs="Times New Roman"/>
                <w:sz w:val="24"/>
                <w:szCs w:val="24"/>
                <w:vertAlign w:val="subscript"/>
                <w:lang w:eastAsia="ro-RO"/>
              </w:rPr>
              <w:t>14</w:t>
            </w:r>
            <w:r w:rsidRPr="00C1615B">
              <w:rPr>
                <w:rFonts w:ascii="Times New Roman" w:hAnsi="Times New Roman" w:cs="Times New Roman"/>
                <w:sz w:val="24"/>
                <w:szCs w:val="24"/>
                <w:lang w:eastAsia="ro-RO"/>
              </w:rPr>
              <w:t>NO</w:t>
            </w:r>
            <w:r w:rsidRPr="00C1615B">
              <w:rPr>
                <w:rFonts w:ascii="Times New Roman" w:hAnsi="Times New Roman" w:cs="Times New Roman"/>
                <w:sz w:val="24"/>
                <w:szCs w:val="24"/>
                <w:vertAlign w:val="subscript"/>
                <w:lang w:eastAsia="ro-RO"/>
              </w:rPr>
              <w:t>5</w:t>
            </w:r>
            <w:r w:rsidRPr="00C1615B">
              <w:rPr>
                <w:rFonts w:ascii="Times New Roman" w:hAnsi="Times New Roman" w:cs="Times New Roman"/>
                <w:sz w:val="24"/>
                <w:szCs w:val="24"/>
                <w:lang w:eastAsia="ro-RO"/>
              </w:rPr>
              <w:t>)</w:t>
            </w:r>
            <w:r w:rsidRPr="00C1615B">
              <w:rPr>
                <w:rFonts w:ascii="Times New Roman" w:hAnsi="Times New Roman" w:cs="Times New Roman"/>
                <w:sz w:val="24"/>
                <w:szCs w:val="24"/>
                <w:vertAlign w:val="subscript"/>
                <w:lang w:eastAsia="ro-RO"/>
              </w:rPr>
              <w:t>2</w:t>
            </w:r>
            <w:r w:rsidRPr="00C1615B">
              <w:rPr>
                <w:rFonts w:ascii="Times New Roman" w:hAnsi="Times New Roman" w:cs="Times New Roman"/>
                <w:sz w:val="24"/>
                <w:szCs w:val="24"/>
                <w:lang w:eastAsia="ro-RO"/>
              </w:rPr>
              <w:t>SO</w:t>
            </w:r>
            <w:r w:rsidRPr="00C1615B">
              <w:rPr>
                <w:rFonts w:ascii="Times New Roman" w:hAnsi="Times New Roman" w:cs="Times New Roman"/>
                <w:sz w:val="24"/>
                <w:szCs w:val="24"/>
                <w:vertAlign w:val="subscript"/>
                <w:lang w:eastAsia="ro-RO"/>
              </w:rPr>
              <w:t>4</w:t>
            </w:r>
            <w:r w:rsidRPr="00C1615B">
              <w:rPr>
                <w:rFonts w:ascii="Times New Roman" w:hAnsi="Times New Roman" w:cs="Times New Roman"/>
                <w:sz w:val="24"/>
                <w:szCs w:val="24"/>
                <w:lang w:eastAsia="ro-RO"/>
              </w:rPr>
              <w:t> · 2KCl</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Masa moleculară relativă: 605,52 g/mol</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Sulfat de D-glucozamină 2KCl 98,0-102,0 % din standardul de referință (HPLC)</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Rotație specifică de la +50,0</w:t>
            </w:r>
            <w:r w:rsidRPr="00C1615B">
              <w:rPr>
                <w:rFonts w:ascii="Times New Roman" w:hAnsi="Times New Roman" w:cs="Times New Roman"/>
                <w:sz w:val="24"/>
                <w:szCs w:val="24"/>
                <w:vertAlign w:val="superscript"/>
                <w:lang w:eastAsia="ro-RO"/>
              </w:rPr>
              <w:t>o</w:t>
            </w:r>
            <w:r w:rsidRPr="00C1615B">
              <w:rPr>
                <w:rFonts w:ascii="Times New Roman" w:hAnsi="Times New Roman" w:cs="Times New Roman"/>
                <w:sz w:val="24"/>
                <w:szCs w:val="24"/>
                <w:lang w:eastAsia="ro-RO"/>
              </w:rPr>
              <w:t> la +52,0</w:t>
            </w:r>
            <w:r w:rsidRPr="00C1615B">
              <w:rPr>
                <w:rFonts w:ascii="Times New Roman" w:hAnsi="Times New Roman" w:cs="Times New Roman"/>
                <w:sz w:val="24"/>
                <w:szCs w:val="24"/>
                <w:vertAlign w:val="superscript"/>
                <w:lang w:eastAsia="ro-RO"/>
              </w:rPr>
              <w:t>o</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Sulfat de glucozamină NaCl provenit din </w:t>
            </w:r>
            <w:r w:rsidRPr="00C1615B">
              <w:rPr>
                <w:rFonts w:ascii="Times New Roman" w:hAnsi="Times New Roman" w:cs="Times New Roman"/>
                <w:b/>
                <w:bCs/>
                <w:i/>
                <w:iCs/>
                <w:sz w:val="24"/>
                <w:szCs w:val="24"/>
                <w:lang w:eastAsia="ro-RO"/>
              </w:rPr>
              <w:t>Aspergillus niger</w:t>
            </w:r>
            <w:r w:rsidRPr="00C1615B">
              <w:rPr>
                <w:rFonts w:ascii="Times New Roman" w:hAnsi="Times New Roman" w:cs="Times New Roman"/>
                <w:b/>
                <w:bCs/>
                <w:sz w:val="24"/>
                <w:szCs w:val="24"/>
                <w:lang w:eastAsia="ro-RO"/>
              </w:rPr>
              <w:t> și dintr-o tulpină modificată genetic de </w:t>
            </w:r>
            <w:r w:rsidRPr="00C1615B">
              <w:rPr>
                <w:rFonts w:ascii="Times New Roman" w:hAnsi="Times New Roman" w:cs="Times New Roman"/>
                <w:b/>
                <w:bCs/>
                <w:i/>
                <w:iCs/>
                <w:sz w:val="24"/>
                <w:szCs w:val="24"/>
                <w:lang w:eastAsia="ro-RO"/>
              </w:rPr>
              <w:t>E. coli</w:t>
            </w:r>
            <w:r w:rsidRPr="00C1615B">
              <w:rPr>
                <w:rFonts w:ascii="Times New Roman" w:hAnsi="Times New Roman" w:cs="Times New Roman"/>
                <w:b/>
                <w:bCs/>
                <w:sz w:val="24"/>
                <w:szCs w:val="24"/>
                <w:lang w:eastAsia="ro-RO"/>
              </w:rPr>
              <w:t> K-12</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Pulbere cristalină, inodoră și de culoare albă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Formula moleculară: (C</w:t>
            </w:r>
            <w:r w:rsidRPr="00C1615B">
              <w:rPr>
                <w:rFonts w:ascii="Times New Roman" w:hAnsi="Times New Roman" w:cs="Times New Roman"/>
                <w:sz w:val="24"/>
                <w:szCs w:val="24"/>
                <w:vertAlign w:val="subscript"/>
                <w:lang w:eastAsia="ro-RO"/>
              </w:rPr>
              <w:t>6</w:t>
            </w:r>
            <w:r w:rsidRPr="00C1615B">
              <w:rPr>
                <w:rFonts w:ascii="Times New Roman" w:hAnsi="Times New Roman" w:cs="Times New Roman"/>
                <w:sz w:val="24"/>
                <w:szCs w:val="24"/>
                <w:lang w:eastAsia="ro-RO"/>
              </w:rPr>
              <w:t>H</w:t>
            </w:r>
            <w:r w:rsidRPr="00C1615B">
              <w:rPr>
                <w:rFonts w:ascii="Times New Roman" w:hAnsi="Times New Roman" w:cs="Times New Roman"/>
                <w:sz w:val="24"/>
                <w:szCs w:val="24"/>
                <w:vertAlign w:val="subscript"/>
                <w:lang w:eastAsia="ro-RO"/>
              </w:rPr>
              <w:t>14</w:t>
            </w:r>
            <w:r w:rsidRPr="00C1615B">
              <w:rPr>
                <w:rFonts w:ascii="Times New Roman" w:hAnsi="Times New Roman" w:cs="Times New Roman"/>
                <w:sz w:val="24"/>
                <w:szCs w:val="24"/>
                <w:lang w:eastAsia="ro-RO"/>
              </w:rPr>
              <w:t>NO</w:t>
            </w:r>
            <w:r w:rsidRPr="00C1615B">
              <w:rPr>
                <w:rFonts w:ascii="Times New Roman" w:hAnsi="Times New Roman" w:cs="Times New Roman"/>
                <w:sz w:val="24"/>
                <w:szCs w:val="24"/>
                <w:vertAlign w:val="subscript"/>
                <w:lang w:eastAsia="ro-RO"/>
              </w:rPr>
              <w:t>5</w:t>
            </w:r>
            <w:r w:rsidRPr="00C1615B">
              <w:rPr>
                <w:rFonts w:ascii="Times New Roman" w:hAnsi="Times New Roman" w:cs="Times New Roman"/>
                <w:sz w:val="24"/>
                <w:szCs w:val="24"/>
                <w:lang w:eastAsia="ro-RO"/>
              </w:rPr>
              <w:t>)</w:t>
            </w:r>
            <w:r w:rsidRPr="00C1615B">
              <w:rPr>
                <w:rFonts w:ascii="Times New Roman" w:hAnsi="Times New Roman" w:cs="Times New Roman"/>
                <w:sz w:val="24"/>
                <w:szCs w:val="24"/>
                <w:vertAlign w:val="subscript"/>
                <w:lang w:eastAsia="ro-RO"/>
              </w:rPr>
              <w:t>2</w:t>
            </w:r>
            <w:r w:rsidRPr="00C1615B">
              <w:rPr>
                <w:rFonts w:ascii="Times New Roman" w:hAnsi="Times New Roman" w:cs="Times New Roman"/>
                <w:sz w:val="24"/>
                <w:szCs w:val="24"/>
                <w:lang w:eastAsia="ro-RO"/>
              </w:rPr>
              <w:t>SO</w:t>
            </w:r>
            <w:r w:rsidRPr="00C1615B">
              <w:rPr>
                <w:rFonts w:ascii="Times New Roman" w:hAnsi="Times New Roman" w:cs="Times New Roman"/>
                <w:sz w:val="24"/>
                <w:szCs w:val="24"/>
                <w:vertAlign w:val="subscript"/>
                <w:lang w:eastAsia="ro-RO"/>
              </w:rPr>
              <w:t>4</w:t>
            </w:r>
            <w:r w:rsidRPr="00C1615B">
              <w:rPr>
                <w:rFonts w:ascii="Times New Roman" w:hAnsi="Times New Roman" w:cs="Times New Roman"/>
                <w:sz w:val="24"/>
                <w:szCs w:val="24"/>
                <w:lang w:eastAsia="ro-RO"/>
              </w:rPr>
              <w:t> · 2NaCl</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Masa moleculară relativă: 573,31 g/mol</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D-glucozamină HCl: 98-102 % din standardul de referință (HPLC)</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Rotație optică specifică: + 52</w:t>
            </w:r>
            <w:r w:rsidRPr="00C1615B">
              <w:rPr>
                <w:rFonts w:ascii="Times New Roman" w:hAnsi="Times New Roman" w:cs="Times New Roman"/>
                <w:sz w:val="24"/>
                <w:szCs w:val="24"/>
                <w:vertAlign w:val="superscript"/>
                <w:lang w:eastAsia="ro-RO"/>
              </w:rPr>
              <w:t>o</w:t>
            </w:r>
            <w:r w:rsidRPr="00C1615B">
              <w:rPr>
                <w:rFonts w:ascii="Times New Roman" w:hAnsi="Times New Roman" w:cs="Times New Roman"/>
                <w:sz w:val="24"/>
                <w:szCs w:val="24"/>
                <w:lang w:eastAsia="ro-RO"/>
              </w:rPr>
              <w:t> - + 54</w:t>
            </w:r>
            <w:r w:rsidRPr="00C1615B">
              <w:rPr>
                <w:rFonts w:ascii="Times New Roman" w:hAnsi="Times New Roman" w:cs="Times New Roman"/>
                <w:sz w:val="24"/>
                <w:szCs w:val="24"/>
                <w:vertAlign w:val="superscript"/>
                <w:lang w:eastAsia="ro-RO"/>
              </w:rPr>
              <w:t>o</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AE7626" w:rsidRPr="00C1615B" w:rsidRDefault="00AE7626" w:rsidP="00E13F9D">
            <w:pPr>
              <w:spacing w:before="60" w:after="60"/>
              <w:rPr>
                <w:rFonts w:ascii="Times New Roman" w:hAnsi="Times New Roman" w:cs="Times New Roman"/>
                <w:b/>
                <w:bCs/>
                <w:sz w:val="24"/>
                <w:szCs w:val="24"/>
                <w:lang w:eastAsia="ro-RO"/>
              </w:rPr>
            </w:pPr>
            <w:r w:rsidRPr="00C1615B">
              <w:rPr>
                <w:rFonts w:ascii="Times New Roman" w:hAnsi="Times New Roman" w:cs="Times New Roman"/>
                <w:b/>
                <w:bCs/>
                <w:sz w:val="24"/>
                <w:szCs w:val="24"/>
                <w:lang w:eastAsia="ro-RO"/>
              </w:rPr>
              <w:t>Glucozil-hesperidină</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AE7626" w:rsidRPr="00C1615B" w:rsidRDefault="00AE7626" w:rsidP="00F52C34">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Descriere/definiție:</w:t>
            </w:r>
          </w:p>
          <w:p w:rsidR="00AE7626" w:rsidRPr="00C1615B" w:rsidRDefault="00AE7626" w:rsidP="00F52C34">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Alimentul nou este o pulbere de culoare galben pal până la galben brun, care constă în monoglucozil-hesperidină și este produs enzimatic din hesperidină, care este izolată din coji, suc sau semințe de citrice, și din dextrină.</w:t>
            </w:r>
          </w:p>
          <w:p w:rsidR="00AE7626" w:rsidRPr="00C1615B" w:rsidRDefault="00AE7626" w:rsidP="00F52C34">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După inactivarea enzimelor utilizate în proces, soluția este supusă unui proces de purificare în mai multe etape care include filtrare, separare cromatografică, concentrare intermediară și decolorare. Soluția purificată este apoi concentrată prin evaporare, este microfiltrată și uscată prin pulverizare.</w:t>
            </w:r>
          </w:p>
          <w:p w:rsidR="00AE7626" w:rsidRPr="00C1615B" w:rsidRDefault="00AE7626" w:rsidP="00F52C34">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Caracteristici/compoziție:</w:t>
            </w:r>
          </w:p>
          <w:p w:rsidR="00AE7626" w:rsidRPr="00C1615B" w:rsidRDefault="00AE7626" w:rsidP="00F52C34">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Denumirea chimică (IUPAC): (2S)-7-[(O-6-Deoxi-α-l-manopiranozil-(1→6)-O-[α-d-glucopiranozil-(1→4)]-β-d-glucopiranozil)oxi]-2,3-dihidro-5-hidroxi-2-(3-hidroxi-4-metoxifenil)-4H-1-benzopiran-4-onă</w:t>
            </w:r>
          </w:p>
          <w:p w:rsidR="00AE7626" w:rsidRPr="00C1615B" w:rsidRDefault="00AE7626" w:rsidP="00F52C34">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Sinonim: 4G-α-d-glucopiranozil-hesperidină</w:t>
            </w:r>
          </w:p>
          <w:p w:rsidR="00AE7626" w:rsidRPr="00C1615B" w:rsidRDefault="00AE7626" w:rsidP="00F52C34">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Nr. CAS: 161713–86-6</w:t>
            </w:r>
          </w:p>
          <w:p w:rsidR="00AE7626" w:rsidRPr="00C1615B" w:rsidRDefault="00AE7626" w:rsidP="00F52C34">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Formula chimică: C</w:t>
            </w:r>
            <w:r w:rsidRPr="00C1615B">
              <w:rPr>
                <w:rFonts w:ascii="Times New Roman" w:hAnsi="Times New Roman" w:cs="Times New Roman"/>
                <w:sz w:val="24"/>
                <w:szCs w:val="24"/>
                <w:vertAlign w:val="subscript"/>
                <w:lang w:eastAsia="ro-RO"/>
              </w:rPr>
              <w:t>34</w:t>
            </w:r>
            <w:r w:rsidRPr="00C1615B">
              <w:rPr>
                <w:rFonts w:ascii="Times New Roman" w:hAnsi="Times New Roman" w:cs="Times New Roman"/>
                <w:sz w:val="24"/>
                <w:szCs w:val="24"/>
                <w:lang w:eastAsia="ro-RO"/>
              </w:rPr>
              <w:t>H</w:t>
            </w:r>
            <w:r w:rsidRPr="00C1615B">
              <w:rPr>
                <w:rFonts w:ascii="Times New Roman" w:hAnsi="Times New Roman" w:cs="Times New Roman"/>
                <w:sz w:val="24"/>
                <w:szCs w:val="24"/>
                <w:vertAlign w:val="subscript"/>
                <w:lang w:eastAsia="ro-RO"/>
              </w:rPr>
              <w:t>44</w:t>
            </w:r>
            <w:r w:rsidRPr="00C1615B">
              <w:rPr>
                <w:rFonts w:ascii="Times New Roman" w:hAnsi="Times New Roman" w:cs="Times New Roman"/>
                <w:sz w:val="24"/>
                <w:szCs w:val="24"/>
                <w:lang w:eastAsia="ro-RO"/>
              </w:rPr>
              <w:t>O</w:t>
            </w:r>
            <w:r w:rsidRPr="00C1615B">
              <w:rPr>
                <w:rFonts w:ascii="Times New Roman" w:hAnsi="Times New Roman" w:cs="Times New Roman"/>
                <w:sz w:val="24"/>
                <w:szCs w:val="24"/>
                <w:vertAlign w:val="subscript"/>
                <w:lang w:eastAsia="ro-RO"/>
              </w:rPr>
              <w:t>20</w:t>
            </w:r>
          </w:p>
          <w:p w:rsidR="00AE7626" w:rsidRPr="00C1615B" w:rsidRDefault="00AE7626" w:rsidP="00F52C34">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Monoglucozil-hesperidină (MGH) (pe bază de materie uscată) 75,0-85,0 %</w:t>
            </w:r>
          </w:p>
          <w:p w:rsidR="00AE7626" w:rsidRPr="00C1615B" w:rsidRDefault="00AE7626" w:rsidP="00F52C34">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Hesperidină (pe bază de materie uscată): 10-20 %</w:t>
            </w:r>
          </w:p>
          <w:p w:rsidR="00AE7626" w:rsidRPr="00C1615B" w:rsidRDefault="00AE7626" w:rsidP="00F52C34">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Pierdere prin uscare ≤ 6 %</w:t>
            </w:r>
          </w:p>
          <w:p w:rsidR="00AE7626" w:rsidRPr="00C1615B" w:rsidRDefault="00AE7626" w:rsidP="00F52C34">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lastRenderedPageBreak/>
              <w:t>Reziduu la calcinare ≤ 2 %</w:t>
            </w:r>
          </w:p>
          <w:p w:rsidR="00AE7626" w:rsidRPr="00C1615B" w:rsidRDefault="00AE7626" w:rsidP="00F52C34">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Metale grele</w:t>
            </w:r>
          </w:p>
          <w:p w:rsidR="00AE7626" w:rsidRPr="00C1615B" w:rsidRDefault="00AE7626" w:rsidP="00F52C34">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Plumb: ≤ 0,1 mg/kg</w:t>
            </w:r>
          </w:p>
          <w:p w:rsidR="00AE7626" w:rsidRPr="00C1615B" w:rsidRDefault="00AE7626" w:rsidP="00F52C34">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Arsen: ≤ 0,1 mg/kg</w:t>
            </w:r>
          </w:p>
          <w:p w:rsidR="00AE7626" w:rsidRPr="00C1615B" w:rsidRDefault="00AE7626" w:rsidP="00F52C34">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Criterii microbiologice</w:t>
            </w:r>
          </w:p>
          <w:p w:rsidR="00AE7626" w:rsidRPr="00C1615B" w:rsidRDefault="00AE7626" w:rsidP="00F52C34">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Număr total de microorganisme aerobe: ≤ 100 UFC/g</w:t>
            </w:r>
          </w:p>
          <w:p w:rsidR="00AE7626" w:rsidRPr="00C1615B" w:rsidRDefault="00AE7626" w:rsidP="00F52C34">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Număr total de bacterii coliforme: nedetectate în 10 g</w:t>
            </w:r>
          </w:p>
          <w:p w:rsidR="00AE7626" w:rsidRPr="00C1615B" w:rsidRDefault="00AE7626" w:rsidP="00F52C34">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Specii de </w:t>
            </w:r>
            <w:r w:rsidRPr="00C1615B">
              <w:rPr>
                <w:rFonts w:ascii="Times New Roman" w:hAnsi="Times New Roman" w:cs="Times New Roman"/>
                <w:i/>
                <w:iCs/>
                <w:sz w:val="24"/>
                <w:szCs w:val="24"/>
                <w:lang w:eastAsia="ro-RO"/>
              </w:rPr>
              <w:t>Salmonella:</w:t>
            </w:r>
            <w:r w:rsidRPr="00C1615B">
              <w:rPr>
                <w:rFonts w:ascii="Times New Roman" w:hAnsi="Times New Roman" w:cs="Times New Roman"/>
                <w:sz w:val="24"/>
                <w:szCs w:val="24"/>
                <w:lang w:eastAsia="ro-RO"/>
              </w:rPr>
              <w:t> nedetectate în 25 g</w:t>
            </w:r>
          </w:p>
          <w:p w:rsidR="00AE7626" w:rsidRPr="00C1615B" w:rsidRDefault="00AE7626" w:rsidP="00F52C34">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Drojdii și mucegaiuri: ≤ 100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UFC: unități formatoare de colonii.</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lastRenderedPageBreak/>
              <w:t>Gumă de guar</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Descriere/definiție: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Guma de guar locală este endosperma din sol a semințelor din tulpinile naturale de guar </w:t>
            </w:r>
            <w:r w:rsidRPr="00C1615B">
              <w:rPr>
                <w:rFonts w:ascii="Times New Roman" w:hAnsi="Times New Roman" w:cs="Times New Roman"/>
                <w:i/>
                <w:iCs/>
                <w:sz w:val="24"/>
                <w:szCs w:val="24"/>
                <w:lang w:eastAsia="ro-RO"/>
              </w:rPr>
              <w:t>Cyamopsis tetragonolobus</w:t>
            </w:r>
            <w:r w:rsidRPr="00C1615B">
              <w:rPr>
                <w:rFonts w:ascii="Times New Roman" w:hAnsi="Times New Roman" w:cs="Times New Roman"/>
                <w:sz w:val="24"/>
                <w:szCs w:val="24"/>
                <w:lang w:eastAsia="ro-RO"/>
              </w:rPr>
              <w:t> L. Taub. (familia </w:t>
            </w:r>
            <w:r w:rsidRPr="00C1615B">
              <w:rPr>
                <w:rFonts w:ascii="Times New Roman" w:hAnsi="Times New Roman" w:cs="Times New Roman"/>
                <w:i/>
                <w:iCs/>
                <w:sz w:val="24"/>
                <w:szCs w:val="24"/>
                <w:lang w:eastAsia="ro-RO"/>
              </w:rPr>
              <w:t>Leguminosae</w:t>
            </w:r>
            <w:r w:rsidRPr="00C1615B">
              <w:rPr>
                <w:rFonts w:ascii="Times New Roman" w:hAnsi="Times New Roman" w:cs="Times New Roman"/>
                <w:sz w:val="24"/>
                <w:szCs w:val="24"/>
                <w:lang w:eastAsia="ro-RO"/>
              </w:rPr>
              <w:t>). Aceasta conține o polizaharidă cu masă moleculară mare, formată în principal din unități de galactopiranoză și manopiranoză combinate prin legături glicozidice, care poate fi descrisă din punct de vedere chimic ca galactomanan (conținut de galactomanan de cel puțin 75 %).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Aspect: Pulbere de culoare albă spre gălbuie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Masa moleculară: Între 50 000 – 8 000 000 daltoni</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Numărul CAS: 9000-30-0</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Număr Einecs: 232-536-8</w:t>
            </w:r>
          </w:p>
          <w:p w:rsidR="00AE7626" w:rsidRPr="004C54DA" w:rsidRDefault="00AE7626" w:rsidP="004C54DA">
            <w:pPr>
              <w:rPr>
                <w:rFonts w:ascii="Times New Roman" w:hAnsi="Times New Roman" w:cs="Times New Roman"/>
                <w:sz w:val="24"/>
                <w:szCs w:val="24"/>
                <w:lang w:eastAsia="ro-RO"/>
              </w:rPr>
            </w:pPr>
            <w:r w:rsidRPr="004C54DA">
              <w:rPr>
                <w:rFonts w:ascii="Times New Roman" w:hAnsi="Times New Roman" w:cs="Times New Roman"/>
                <w:sz w:val="24"/>
                <w:szCs w:val="24"/>
                <w:lang w:eastAsia="ro-RO"/>
              </w:rPr>
              <w:t xml:space="preserve">Puritate: Astfel cum se precizează în </w:t>
            </w:r>
            <w:r w:rsidR="004C54DA" w:rsidRPr="004C54DA">
              <w:rPr>
                <w:rFonts w:ascii="Times New Roman" w:hAnsi="Times New Roman" w:cs="Times New Roman"/>
                <w:sz w:val="24"/>
                <w:szCs w:val="24"/>
                <w:lang w:eastAsia="ro-RO"/>
              </w:rPr>
              <w:t>Ordinul Ministerului Sanatatii al Republicii Moldova nr.</w:t>
            </w:r>
            <w:r w:rsidR="004C54DA" w:rsidRPr="004C54DA">
              <w:rPr>
                <w:rFonts w:ascii="Times New Roman" w:hAnsi="Times New Roman" w:cs="Times New Roman"/>
              </w:rPr>
              <w:t xml:space="preserve"> 127 din 08.02.2024 </w:t>
            </w:r>
            <w:r w:rsidR="004C54DA" w:rsidRPr="004C54DA">
              <w:rPr>
                <w:rFonts w:ascii="Times New Roman" w:hAnsi="Times New Roman" w:cs="Times New Roman"/>
                <w:sz w:val="24"/>
                <w:szCs w:val="24"/>
                <w:lang w:eastAsia="ro-RO"/>
              </w:rPr>
              <w:t>cu privire la listele de aditivi alimentari admiși pentru utilizare în produsele alimentare inclusiv  și substanțele suport admise în aditivi alimentari, enzime alimentare  sau arome alimentare și condițiile de utilizare a acestora</w:t>
            </w:r>
            <w:hyperlink r:id="rId58" w:anchor="E0015" w:history="1">
              <w:r w:rsidRPr="004C54DA">
                <w:rPr>
                  <w:rFonts w:ascii="Times New Roman" w:hAnsi="Times New Roman" w:cs="Times New Roman"/>
                  <w:sz w:val="24"/>
                  <w:szCs w:val="24"/>
                  <w:lang w:eastAsia="ro-RO"/>
                </w:rPr>
                <w:t>(</w:t>
              </w:r>
              <w:r w:rsidRPr="004C54DA">
                <w:rPr>
                  <w:rFonts w:ascii="Times New Roman" w:hAnsi="Times New Roman" w:cs="Times New Roman"/>
                  <w:sz w:val="24"/>
                  <w:szCs w:val="24"/>
                  <w:vertAlign w:val="superscript"/>
                  <w:lang w:eastAsia="ro-RO"/>
                </w:rPr>
                <w:t>1</w:t>
              </w:r>
              <w:r w:rsidRPr="004C54DA">
                <w:rPr>
                  <w:rFonts w:ascii="Times New Roman" w:hAnsi="Times New Roman" w:cs="Times New Roman"/>
                  <w:sz w:val="24"/>
                  <w:szCs w:val="24"/>
                  <w:lang w:eastAsia="ro-RO"/>
                </w:rPr>
                <w:t>)</w:t>
              </w:r>
            </w:hyperlink>
            <w:r w:rsidRPr="004C54DA">
              <w:rPr>
                <w:rFonts w:ascii="Times New Roman" w:hAnsi="Times New Roman" w:cs="Times New Roman"/>
                <w:sz w:val="24"/>
                <w:szCs w:val="24"/>
                <w:lang w:eastAsia="ro-RO"/>
              </w:rPr>
              <w:t xml:space="preserve"> și în </w:t>
            </w:r>
            <w:r w:rsidR="004C54DA" w:rsidRPr="004C54DA">
              <w:rPr>
                <w:rFonts w:ascii="Times New Roman" w:hAnsi="Times New Roman" w:cs="Times New Roman"/>
                <w:sz w:val="24"/>
                <w:szCs w:val="24"/>
                <w:lang w:eastAsia="ro-RO"/>
              </w:rPr>
              <w:t>Hotarare de Guvern Nr. 227 din 24-04-2019 cu privire la aprobarea Condițiilor speciale aplicabile importurilor de gumă de guar originară sau expediată din India</w:t>
            </w:r>
            <w:r w:rsidRPr="004C54DA">
              <w:rPr>
                <w:rFonts w:ascii="Times New Roman" w:hAnsi="Times New Roman" w:cs="Times New Roman"/>
                <w:sz w:val="24"/>
                <w:szCs w:val="24"/>
                <w:lang w:eastAsia="ro-RO"/>
              </w:rPr>
              <w:t> </w:t>
            </w:r>
            <w:hyperlink r:id="rId59" w:anchor="E0016" w:history="1">
              <w:r w:rsidRPr="004C54DA">
                <w:rPr>
                  <w:rFonts w:ascii="Times New Roman" w:hAnsi="Times New Roman" w:cs="Times New Roman"/>
                  <w:sz w:val="24"/>
                  <w:szCs w:val="24"/>
                  <w:lang w:eastAsia="ro-RO"/>
                </w:rPr>
                <w:t>(</w:t>
              </w:r>
              <w:r w:rsidRPr="004C54DA">
                <w:rPr>
                  <w:rFonts w:ascii="Times New Roman" w:hAnsi="Times New Roman" w:cs="Times New Roman"/>
                  <w:sz w:val="24"/>
                  <w:szCs w:val="24"/>
                  <w:vertAlign w:val="superscript"/>
                  <w:lang w:eastAsia="ro-RO"/>
                </w:rPr>
                <w:t>2</w:t>
              </w:r>
              <w:r w:rsidRPr="004C54DA">
                <w:rPr>
                  <w:rFonts w:ascii="Times New Roman" w:hAnsi="Times New Roman" w:cs="Times New Roman"/>
                  <w:sz w:val="24"/>
                  <w:szCs w:val="24"/>
                  <w:lang w:eastAsia="ro-RO"/>
                </w:rPr>
                <w:t>)</w:t>
              </w:r>
            </w:hyperlink>
            <w:r w:rsidRPr="004C54DA">
              <w:rPr>
                <w:rFonts w:ascii="Times New Roman" w:hAnsi="Times New Roman" w:cs="Times New Roman"/>
                <w:sz w:val="24"/>
                <w:szCs w:val="24"/>
                <w:lang w:eastAsia="ro-RO"/>
              </w:rPr>
              <w:t>.</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Proprietăți fizico-chimice: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Pudră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lastRenderedPageBreak/>
              <w:t>Termen de valabilitate pentru consum: 2 ani</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Culoare: Albă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Miros: Fin</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Diametru mediu al particulelor: 60-70 μm</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Umiditate: Max. 15 %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Vâscozitate* la 1 oră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Vâscozitate* la 2 ore: Min. 3 600 mPa.s</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Vâscozitate* la 24 de ore: Min. 4 000 mPa.s</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Solubilitate: Solubilă în apă caldă și rece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pH pentru 10 g/L, la 25 °C - 6-7,5</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Fulgi</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Durata de viață utilă: un an</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Culoare: Alb/Albicios fără sau cu prezență minimă de pete negre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Miros: Fin</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Diametru mediu al particulelor: 1-10 mm</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Umiditate: Max. 15 %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Vâscozitate* la 1 oră: Min. 3 000 mPa.s</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Vâscozitate* la 2 ore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Vâscozitate* la 24 de ore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Solubilitate - solubilă în apă caldă și rece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pH pentru 10 g/L, la 25 °C - 5-7,5</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Măsurătorile vâscozității sunt efectuate în următoarele condiții: 1 %, 25 °C, 20 rpm</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lastRenderedPageBreak/>
              <w:t>Produse lactate tratate termic fermentate cu </w:t>
            </w:r>
            <w:r w:rsidRPr="00C1615B">
              <w:rPr>
                <w:rFonts w:ascii="Times New Roman" w:hAnsi="Times New Roman" w:cs="Times New Roman"/>
                <w:b/>
                <w:bCs/>
                <w:i/>
                <w:iCs/>
                <w:sz w:val="24"/>
                <w:szCs w:val="24"/>
                <w:lang w:eastAsia="ro-RO"/>
              </w:rPr>
              <w:t>Bacteroides xylanisolvens</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Descriere/definiție: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Produsele lactate tratate termic și fermentate sunt fabricate utilizând </w:t>
            </w:r>
            <w:r w:rsidRPr="00C1615B">
              <w:rPr>
                <w:rFonts w:ascii="Times New Roman" w:hAnsi="Times New Roman" w:cs="Times New Roman"/>
                <w:i/>
                <w:iCs/>
                <w:sz w:val="24"/>
                <w:szCs w:val="24"/>
                <w:lang w:eastAsia="ro-RO"/>
              </w:rPr>
              <w:t>Bacteroides xylanisolvens</w:t>
            </w:r>
            <w:r w:rsidRPr="00C1615B">
              <w:rPr>
                <w:rFonts w:ascii="Times New Roman" w:hAnsi="Times New Roman" w:cs="Times New Roman"/>
                <w:sz w:val="24"/>
                <w:szCs w:val="24"/>
                <w:lang w:eastAsia="ro-RO"/>
              </w:rPr>
              <w:t> (DSM 23964) ca ferment lactic.</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lastRenderedPageBreak/>
              <w:t>Laptele semidegresat (între 1,5 % și 1,8 % grăsime) sau laptele degresat (cel mult 0,5 % grăsime) este pasteurizat sau tratat la temperatură foarte ridicată înainte de a începe fermentarea cu </w:t>
            </w:r>
            <w:r w:rsidRPr="00C1615B">
              <w:rPr>
                <w:rFonts w:ascii="Times New Roman" w:hAnsi="Times New Roman" w:cs="Times New Roman"/>
                <w:i/>
                <w:iCs/>
                <w:sz w:val="24"/>
                <w:szCs w:val="24"/>
                <w:lang w:eastAsia="ro-RO"/>
              </w:rPr>
              <w:t>Bacteroides xylanisolvens</w:t>
            </w:r>
            <w:r w:rsidRPr="00C1615B">
              <w:rPr>
                <w:rFonts w:ascii="Times New Roman" w:hAnsi="Times New Roman" w:cs="Times New Roman"/>
                <w:sz w:val="24"/>
                <w:szCs w:val="24"/>
                <w:lang w:eastAsia="ro-RO"/>
              </w:rPr>
              <w:t> (DSM 23964). Produsul lactat fermentat astfel obținut este omogenizat, apoi este tratat termic pentru a inactiva </w:t>
            </w:r>
            <w:r w:rsidRPr="00C1615B">
              <w:rPr>
                <w:rFonts w:ascii="Times New Roman" w:hAnsi="Times New Roman" w:cs="Times New Roman"/>
                <w:i/>
                <w:iCs/>
                <w:sz w:val="24"/>
                <w:szCs w:val="24"/>
                <w:lang w:eastAsia="ro-RO"/>
              </w:rPr>
              <w:t>Bacteroides xylanisolvens</w:t>
            </w:r>
            <w:r w:rsidRPr="00C1615B">
              <w:rPr>
                <w:rFonts w:ascii="Times New Roman" w:hAnsi="Times New Roman" w:cs="Times New Roman"/>
                <w:sz w:val="24"/>
                <w:szCs w:val="24"/>
                <w:lang w:eastAsia="ro-RO"/>
              </w:rPr>
              <w:t> (DSM 23964). Produsul final nu conține celule viabile de </w:t>
            </w:r>
            <w:r w:rsidRPr="00C1615B">
              <w:rPr>
                <w:rFonts w:ascii="Times New Roman" w:hAnsi="Times New Roman" w:cs="Times New Roman"/>
                <w:i/>
                <w:iCs/>
                <w:sz w:val="24"/>
                <w:szCs w:val="24"/>
                <w:lang w:eastAsia="ro-RO"/>
              </w:rPr>
              <w:t>Bacteroides xylanisolvens</w:t>
            </w:r>
            <w:r w:rsidRPr="00C1615B">
              <w:rPr>
                <w:rFonts w:ascii="Times New Roman" w:hAnsi="Times New Roman" w:cs="Times New Roman"/>
                <w:sz w:val="24"/>
                <w:szCs w:val="24"/>
                <w:lang w:eastAsia="ro-RO"/>
              </w:rPr>
              <w:t> (DSM 23964)(</w:t>
            </w:r>
            <w:r w:rsidRPr="00C1615B">
              <w:rPr>
                <w:rFonts w:ascii="Times New Roman" w:hAnsi="Times New Roman" w:cs="Times New Roman"/>
                <w:sz w:val="24"/>
                <w:szCs w:val="24"/>
                <w:vertAlign w:val="superscript"/>
                <w:lang w:eastAsia="ro-RO"/>
              </w:rPr>
              <w:t>1</w:t>
            </w:r>
            <w:r w:rsidRPr="00C1615B">
              <w:rPr>
                <w:rFonts w:ascii="Times New Roman" w:hAnsi="Times New Roman" w:cs="Times New Roman"/>
                <w:sz w:val="24"/>
                <w:szCs w:val="24"/>
                <w:lang w:eastAsia="ro-RO"/>
              </w:rPr>
              <w:t>).</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w:t>
            </w:r>
            <w:r w:rsidRPr="00C1615B">
              <w:rPr>
                <w:rFonts w:ascii="Times New Roman" w:hAnsi="Times New Roman" w:cs="Times New Roman"/>
                <w:sz w:val="24"/>
                <w:szCs w:val="24"/>
                <w:vertAlign w:val="superscript"/>
                <w:lang w:eastAsia="ro-RO"/>
              </w:rPr>
              <w:t>1</w:t>
            </w:r>
            <w:r w:rsidRPr="00C1615B">
              <w:rPr>
                <w:rFonts w:ascii="Times New Roman" w:hAnsi="Times New Roman" w:cs="Times New Roman"/>
                <w:sz w:val="24"/>
                <w:szCs w:val="24"/>
                <w:lang w:eastAsia="ro-RO"/>
              </w:rPr>
              <w:t>)  DIN EN ISO 21528-2 modificat.</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lastRenderedPageBreak/>
              <w:t>Hidroxitirozol</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Descriere/definiție: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Hidroxitirozolul este un lichid vâscos de culoare galben pal, obținut prin sinteză chimică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Formula moleculară: C</w:t>
            </w:r>
            <w:r w:rsidRPr="00C1615B">
              <w:rPr>
                <w:rFonts w:ascii="Times New Roman" w:hAnsi="Times New Roman" w:cs="Times New Roman"/>
                <w:sz w:val="24"/>
                <w:szCs w:val="24"/>
                <w:vertAlign w:val="subscript"/>
                <w:lang w:eastAsia="ro-RO"/>
              </w:rPr>
              <w:t>8</w:t>
            </w:r>
            <w:r w:rsidRPr="00C1615B">
              <w:rPr>
                <w:rFonts w:ascii="Times New Roman" w:hAnsi="Times New Roman" w:cs="Times New Roman"/>
                <w:sz w:val="24"/>
                <w:szCs w:val="24"/>
                <w:lang w:eastAsia="ro-RO"/>
              </w:rPr>
              <w:t>H</w:t>
            </w:r>
            <w:r w:rsidRPr="00C1615B">
              <w:rPr>
                <w:rFonts w:ascii="Times New Roman" w:hAnsi="Times New Roman" w:cs="Times New Roman"/>
                <w:sz w:val="24"/>
                <w:szCs w:val="24"/>
                <w:vertAlign w:val="subscript"/>
                <w:lang w:eastAsia="ro-RO"/>
              </w:rPr>
              <w:t>10</w:t>
            </w:r>
            <w:r w:rsidRPr="00C1615B">
              <w:rPr>
                <w:rFonts w:ascii="Times New Roman" w:hAnsi="Times New Roman" w:cs="Times New Roman"/>
                <w:sz w:val="24"/>
                <w:szCs w:val="24"/>
                <w:lang w:eastAsia="ro-RO"/>
              </w:rPr>
              <w:t>O</w:t>
            </w:r>
            <w:r w:rsidRPr="00C1615B">
              <w:rPr>
                <w:rFonts w:ascii="Times New Roman" w:hAnsi="Times New Roman" w:cs="Times New Roman"/>
                <w:sz w:val="24"/>
                <w:szCs w:val="24"/>
                <w:vertAlign w:val="subscript"/>
                <w:lang w:eastAsia="ro-RO"/>
              </w:rPr>
              <w:t>3</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Masa moleculară: 154,6 g/mol</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Nr. CAS: 10597-60-1</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Umiditate ≤ 0,4 %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Miros: Caracteristic</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Gust: Ușor amar</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Solubilitate (apă): Miscibil cu apa</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pH: 3,5-4,5</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Indice de refracție: 1,571-1,575</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Puritate: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Hidroxitirozol: ≥ 99 %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Acid acetic: ≤ 0,4 %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Acetat de hidroxitirozol: ≤ 0,3 %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Sumă de acid homovanillic, acid izo-homovanilic și 3-metoxi-4hidroxifenilglicol: ≤ 0,3 %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Metale grele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Plumb: ≤ 0,03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Cadmiu: ≤ 0,01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Mercur: ≤ 0,01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lastRenderedPageBreak/>
              <w:t>Solvenți reziduali</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Acetat de etil: ≤ 25,0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Izopropanol: ≤ 2,50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Metanol: ≤ 2,00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Tetrahidrofuran: ≤ 0,01 mg/kg</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lastRenderedPageBreak/>
              <w:t>Proteină ISP de tip III HPLC 12</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Descriere/definiție: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Preparatul de proteină ISP (</w:t>
            </w:r>
            <w:r w:rsidRPr="00C1615B">
              <w:rPr>
                <w:rFonts w:ascii="Times New Roman" w:hAnsi="Times New Roman" w:cs="Times New Roman"/>
                <w:i/>
                <w:iCs/>
                <w:sz w:val="24"/>
                <w:szCs w:val="24"/>
                <w:lang w:eastAsia="ro-RO"/>
              </w:rPr>
              <w:t>Ice Structuring Protein</w:t>
            </w:r>
            <w:r w:rsidRPr="00C1615B">
              <w:rPr>
                <w:rFonts w:ascii="Times New Roman" w:hAnsi="Times New Roman" w:cs="Times New Roman"/>
                <w:sz w:val="24"/>
                <w:szCs w:val="24"/>
                <w:lang w:eastAsia="ro-RO"/>
              </w:rPr>
              <w:t>) este un lichid brun deschis produs prin fermentația submersă a unei tulpini modificate genetic de drojdie de panificație alimentară (</w:t>
            </w:r>
            <w:r w:rsidRPr="00C1615B">
              <w:rPr>
                <w:rFonts w:ascii="Times New Roman" w:hAnsi="Times New Roman" w:cs="Times New Roman"/>
                <w:i/>
                <w:iCs/>
                <w:sz w:val="24"/>
                <w:szCs w:val="24"/>
                <w:lang w:eastAsia="ro-RO"/>
              </w:rPr>
              <w:t>Saccharomyces cerevisiae</w:t>
            </w:r>
            <w:r w:rsidRPr="00C1615B">
              <w:rPr>
                <w:rFonts w:ascii="Times New Roman" w:hAnsi="Times New Roman" w:cs="Times New Roman"/>
                <w:sz w:val="24"/>
                <w:szCs w:val="24"/>
                <w:lang w:eastAsia="ro-RO"/>
              </w:rPr>
              <w:t>), în urma introducerii unei gene sintetice pentru ISP în genomul drojdiei. Proteina este exprimată și secretată în mediul de creștere, unde este separată de celulele de drojdie prin microfiltrare și concentrată prin ultrafiltrare. Prin urmare, celulele de drojdie nu sunt transferate în preparatul de ISP ca atare sau sub o formă modificată. Preparatul de ISP conține ISP naturală, ISP glicozilată și proteine și peptide provenind din drojdie și din zaharuri, precum și acizi și săruri prezente în mod obișnuit în produsele alimentare. Concentratul este stabilizat cu 10 mM de soluție-tampon de acid citric.</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Analiză: ≥ 5 g/l ISP activ</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pH: 2,5-3,5</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Cenușă: ≤ 2,0 %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DNA: Nedetectabil</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Extract apos din frunze uscate de </w:t>
            </w:r>
            <w:r w:rsidRPr="00C1615B">
              <w:rPr>
                <w:rFonts w:ascii="Times New Roman" w:hAnsi="Times New Roman" w:cs="Times New Roman"/>
                <w:b/>
                <w:bCs/>
                <w:i/>
                <w:iCs/>
                <w:sz w:val="24"/>
                <w:szCs w:val="24"/>
                <w:lang w:eastAsia="ro-RO"/>
              </w:rPr>
              <w:t>Ilex guayusa</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Descriere/definiție: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Lichid maro închis. Extracte apoase din frunze uscate de </w:t>
            </w:r>
            <w:r w:rsidRPr="00C1615B">
              <w:rPr>
                <w:rFonts w:ascii="Times New Roman" w:hAnsi="Times New Roman" w:cs="Times New Roman"/>
                <w:i/>
                <w:iCs/>
                <w:sz w:val="24"/>
                <w:szCs w:val="24"/>
                <w:lang w:eastAsia="ro-RO"/>
              </w:rPr>
              <w:t>Ilex guayusa.</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Compoziție: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Proteine: &lt; 0,1 g/100 ml</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Grăsimi: &lt; 0,1 g/100 ml</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Carbohidrați: 0,2–0,3 g/100 ml</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Zaharuri totale: &lt; 0,2 g/100 ml</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Cafeină: 19,8–57,7 mg/100 ml</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Teobromină: 0,14-2,0 mg/100 ml</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lastRenderedPageBreak/>
              <w:t>Acizi clorogenici: 9,9-72,4 mg/100 ml</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lastRenderedPageBreak/>
              <w:t>Infuzie din frunze de cafea din speciile </w:t>
            </w:r>
            <w:r w:rsidRPr="00C1615B">
              <w:rPr>
                <w:rFonts w:ascii="Times New Roman" w:hAnsi="Times New Roman" w:cs="Times New Roman"/>
                <w:b/>
                <w:bCs/>
                <w:i/>
                <w:iCs/>
                <w:sz w:val="24"/>
                <w:szCs w:val="24"/>
                <w:lang w:eastAsia="ro-RO"/>
              </w:rPr>
              <w:t>Coffea arabica</w:t>
            </w:r>
            <w:r w:rsidRPr="00C1615B">
              <w:rPr>
                <w:rFonts w:ascii="Times New Roman" w:hAnsi="Times New Roman" w:cs="Times New Roman"/>
                <w:b/>
                <w:bCs/>
                <w:sz w:val="24"/>
                <w:szCs w:val="24"/>
                <w:lang w:eastAsia="ro-RO"/>
              </w:rPr>
              <w:t> L. și/sau </w:t>
            </w:r>
            <w:r w:rsidRPr="00C1615B">
              <w:rPr>
                <w:rFonts w:ascii="Times New Roman" w:hAnsi="Times New Roman" w:cs="Times New Roman"/>
                <w:b/>
                <w:bCs/>
                <w:i/>
                <w:iCs/>
                <w:sz w:val="24"/>
                <w:szCs w:val="24"/>
                <w:lang w:eastAsia="ro-RO"/>
              </w:rPr>
              <w:t>Coffea canephora</w:t>
            </w:r>
            <w:r w:rsidRPr="00C1615B">
              <w:rPr>
                <w:rFonts w:ascii="Times New Roman" w:hAnsi="Times New Roman" w:cs="Times New Roman"/>
                <w:b/>
                <w:bCs/>
                <w:sz w:val="24"/>
                <w:szCs w:val="24"/>
                <w:lang w:eastAsia="ro-RO"/>
              </w:rPr>
              <w:t> Pierre ex A. Froehner</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(Aliment tradițional provenit dintr-o altă țară sau alt stat)</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C2283E" w:rsidRDefault="00AE7626" w:rsidP="00C2283E">
            <w:pPr>
              <w:spacing w:before="60" w:after="60"/>
              <w:rPr>
                <w:rFonts w:ascii="Times New Roman" w:hAnsi="Times New Roman" w:cs="Times New Roman"/>
                <w:b/>
                <w:bCs/>
                <w:sz w:val="24"/>
                <w:szCs w:val="24"/>
                <w:lang w:eastAsia="ro-RO"/>
              </w:rPr>
            </w:pPr>
            <w:r w:rsidRPr="00C1615B">
              <w:rPr>
                <w:rFonts w:ascii="Times New Roman" w:hAnsi="Times New Roman" w:cs="Times New Roman"/>
                <w:b/>
                <w:bCs/>
                <w:sz w:val="24"/>
                <w:szCs w:val="24"/>
                <w:lang w:eastAsia="ro-RO"/>
              </w:rPr>
              <w:t>Descriere/definiție:</w:t>
            </w:r>
            <w:r w:rsidRPr="00C1615B">
              <w:rPr>
                <w:rFonts w:ascii="Times New Roman" w:hAnsi="Times New Roman" w:cs="Times New Roman"/>
                <w:sz w:val="24"/>
                <w:szCs w:val="24"/>
                <w:lang w:eastAsia="ro-RO"/>
              </w:rPr>
              <w:br/>
              <w:t>Alimentul tradițional constă într-o infuzie din frunze de </w:t>
            </w:r>
            <w:r w:rsidRPr="00C1615B">
              <w:rPr>
                <w:rFonts w:ascii="Times New Roman" w:hAnsi="Times New Roman" w:cs="Times New Roman"/>
                <w:i/>
                <w:iCs/>
                <w:sz w:val="24"/>
                <w:szCs w:val="24"/>
                <w:lang w:eastAsia="ro-RO"/>
              </w:rPr>
              <w:t>Coffea arabica</w:t>
            </w:r>
            <w:r w:rsidRPr="00C1615B">
              <w:rPr>
                <w:rFonts w:ascii="Times New Roman" w:hAnsi="Times New Roman" w:cs="Times New Roman"/>
                <w:sz w:val="24"/>
                <w:szCs w:val="24"/>
                <w:lang w:eastAsia="ro-RO"/>
              </w:rPr>
              <w:t> L. și/sau </w:t>
            </w:r>
            <w:r w:rsidRPr="00C1615B">
              <w:rPr>
                <w:rFonts w:ascii="Times New Roman" w:hAnsi="Times New Roman" w:cs="Times New Roman"/>
                <w:i/>
                <w:iCs/>
                <w:sz w:val="24"/>
                <w:szCs w:val="24"/>
                <w:lang w:eastAsia="ro-RO"/>
              </w:rPr>
              <w:t>Coffea canephora</w:t>
            </w:r>
            <w:r w:rsidRPr="00C1615B">
              <w:rPr>
                <w:rFonts w:ascii="Times New Roman" w:hAnsi="Times New Roman" w:cs="Times New Roman"/>
                <w:sz w:val="24"/>
                <w:szCs w:val="24"/>
                <w:lang w:eastAsia="ro-RO"/>
              </w:rPr>
              <w:t> Pierre ex A.Froehner (familia: Rubiaceae).</w:t>
            </w:r>
            <w:r w:rsidRPr="00C1615B">
              <w:rPr>
                <w:rFonts w:ascii="Times New Roman" w:hAnsi="Times New Roman" w:cs="Times New Roman"/>
                <w:sz w:val="24"/>
                <w:szCs w:val="24"/>
                <w:lang w:eastAsia="ro-RO"/>
              </w:rPr>
              <w:br/>
              <w:t>Alimentul tradițional se prepară prin amestecarea unei cantități de maximum 20 g de frunze uscate de </w:t>
            </w:r>
            <w:r w:rsidRPr="00C1615B">
              <w:rPr>
                <w:rFonts w:ascii="Times New Roman" w:hAnsi="Times New Roman" w:cs="Times New Roman"/>
                <w:i/>
                <w:iCs/>
                <w:sz w:val="24"/>
                <w:szCs w:val="24"/>
                <w:lang w:eastAsia="ro-RO"/>
              </w:rPr>
              <w:t>Coffea arabica</w:t>
            </w:r>
            <w:r w:rsidRPr="00C1615B">
              <w:rPr>
                <w:rFonts w:ascii="Times New Roman" w:hAnsi="Times New Roman" w:cs="Times New Roman"/>
                <w:sz w:val="24"/>
                <w:szCs w:val="24"/>
                <w:lang w:eastAsia="ro-RO"/>
              </w:rPr>
              <w:t> L. și/sau </w:t>
            </w:r>
            <w:r w:rsidRPr="00C1615B">
              <w:rPr>
                <w:rFonts w:ascii="Times New Roman" w:hAnsi="Times New Roman" w:cs="Times New Roman"/>
                <w:i/>
                <w:iCs/>
                <w:sz w:val="24"/>
                <w:szCs w:val="24"/>
                <w:lang w:eastAsia="ro-RO"/>
              </w:rPr>
              <w:t>Coffea canephora</w:t>
            </w:r>
            <w:r w:rsidRPr="00C1615B">
              <w:rPr>
                <w:rFonts w:ascii="Times New Roman" w:hAnsi="Times New Roman" w:cs="Times New Roman"/>
                <w:sz w:val="24"/>
                <w:szCs w:val="24"/>
                <w:lang w:eastAsia="ro-RO"/>
              </w:rPr>
              <w:t> Pierre ex A.Froehner cu 1 l de apă fierbinte. Frunzele sunt îndepărtate, după care infuzia este supusă pasteurizării (cel puțin 71 °C timp de 15 secunde).</w:t>
            </w:r>
            <w:r w:rsidRPr="00C1615B">
              <w:rPr>
                <w:rFonts w:ascii="Times New Roman" w:hAnsi="Times New Roman" w:cs="Times New Roman"/>
                <w:sz w:val="24"/>
                <w:szCs w:val="24"/>
                <w:lang w:eastAsia="ro-RO"/>
              </w:rPr>
              <w:br/>
            </w:r>
            <w:r w:rsidRPr="00C1615B">
              <w:rPr>
                <w:rFonts w:ascii="Times New Roman" w:hAnsi="Times New Roman" w:cs="Times New Roman"/>
                <w:b/>
                <w:bCs/>
                <w:sz w:val="24"/>
                <w:szCs w:val="24"/>
                <w:lang w:eastAsia="ro-RO"/>
              </w:rPr>
              <w:t>Compoziție:</w:t>
            </w:r>
            <w:r w:rsidRPr="00C1615B">
              <w:rPr>
                <w:rFonts w:ascii="Times New Roman" w:hAnsi="Times New Roman" w:cs="Times New Roman"/>
                <w:sz w:val="24"/>
                <w:szCs w:val="24"/>
                <w:lang w:eastAsia="ro-RO"/>
              </w:rPr>
              <w:br/>
              <w:t>Vizual: Lichid verde maroniu</w:t>
            </w:r>
            <w:r w:rsidRPr="00C1615B">
              <w:rPr>
                <w:rFonts w:ascii="Times New Roman" w:hAnsi="Times New Roman" w:cs="Times New Roman"/>
                <w:sz w:val="24"/>
                <w:szCs w:val="24"/>
                <w:lang w:eastAsia="ro-RO"/>
              </w:rPr>
              <w:br/>
              <w:t>Miros și gust: Caracteristic</w:t>
            </w:r>
            <w:r w:rsidRPr="00C1615B">
              <w:rPr>
                <w:rFonts w:ascii="Times New Roman" w:hAnsi="Times New Roman" w:cs="Times New Roman"/>
                <w:sz w:val="24"/>
                <w:szCs w:val="24"/>
                <w:lang w:eastAsia="ro-RO"/>
              </w:rPr>
              <w:br/>
              <w:t>Acid clorogenic (5-CQA): &lt; 100 mg/l</w:t>
            </w:r>
            <w:r w:rsidRPr="00C1615B">
              <w:rPr>
                <w:rFonts w:ascii="Times New Roman" w:hAnsi="Times New Roman" w:cs="Times New Roman"/>
                <w:sz w:val="24"/>
                <w:szCs w:val="24"/>
                <w:lang w:eastAsia="ro-RO"/>
              </w:rPr>
              <w:br/>
              <w:t>Cafeină: &lt; 80 mg/l</w:t>
            </w:r>
            <w:r w:rsidRPr="00C1615B">
              <w:rPr>
                <w:rFonts w:ascii="Times New Roman" w:hAnsi="Times New Roman" w:cs="Times New Roman"/>
                <w:sz w:val="24"/>
                <w:szCs w:val="24"/>
                <w:lang w:eastAsia="ro-RO"/>
              </w:rPr>
              <w:br/>
              <w:t>Galat de epigalocatechină (EGCG): &lt; 700 mg/l</w:t>
            </w:r>
            <w:r w:rsidRPr="00C1615B">
              <w:rPr>
                <w:rFonts w:ascii="Times New Roman" w:hAnsi="Times New Roman" w:cs="Times New Roman"/>
                <w:sz w:val="24"/>
                <w:szCs w:val="24"/>
                <w:lang w:eastAsia="ro-RO"/>
              </w:rPr>
              <w:br/>
            </w:r>
            <w:r w:rsidRPr="00C1615B">
              <w:rPr>
                <w:rFonts w:ascii="Times New Roman" w:hAnsi="Times New Roman" w:cs="Times New Roman"/>
                <w:b/>
                <w:bCs/>
                <w:sz w:val="24"/>
                <w:szCs w:val="24"/>
                <w:lang w:eastAsia="ro-RO"/>
              </w:rPr>
              <w:t>Criterii microbiologice:</w:t>
            </w:r>
            <w:r w:rsidRPr="00C1615B">
              <w:rPr>
                <w:rFonts w:ascii="Times New Roman" w:hAnsi="Times New Roman" w:cs="Times New Roman"/>
                <w:sz w:val="24"/>
                <w:szCs w:val="24"/>
                <w:lang w:eastAsia="ro-RO"/>
              </w:rPr>
              <w:t> </w:t>
            </w:r>
            <w:r w:rsidR="00C2283E" w:rsidRPr="00C1615B">
              <w:rPr>
                <w:rFonts w:ascii="Times New Roman" w:hAnsi="Times New Roman" w:cs="Times New Roman"/>
                <w:sz w:val="24"/>
                <w:szCs w:val="24"/>
                <w:lang w:eastAsia="ro-RO"/>
              </w:rPr>
              <w:t xml:space="preserve"> </w:t>
            </w:r>
            <w:r w:rsidRPr="00C1615B">
              <w:rPr>
                <w:rFonts w:ascii="Times New Roman" w:hAnsi="Times New Roman" w:cs="Times New Roman"/>
                <w:sz w:val="24"/>
                <w:szCs w:val="24"/>
                <w:lang w:eastAsia="ro-RO"/>
              </w:rPr>
              <w:br/>
              <w:t>Număr total de microorganisme: &lt; 500 UFC/g </w:t>
            </w:r>
            <w:r w:rsidRPr="00C1615B">
              <w:rPr>
                <w:rFonts w:ascii="Times New Roman" w:hAnsi="Times New Roman" w:cs="Times New Roman"/>
                <w:b/>
                <w:bCs/>
                <w:sz w:val="24"/>
                <w:szCs w:val="24"/>
                <w:lang w:eastAsia="ro-RO"/>
              </w:rPr>
              <w:t> </w:t>
            </w:r>
          </w:p>
          <w:p w:rsidR="00AE7626" w:rsidRPr="00C1615B" w:rsidRDefault="00AE7626" w:rsidP="00C2283E">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Număr total de drojdii și mucegaiuri: &lt; 100 UFC/g</w:t>
            </w:r>
            <w:r w:rsidRPr="00C1615B">
              <w:rPr>
                <w:rFonts w:ascii="Times New Roman" w:hAnsi="Times New Roman" w:cs="Times New Roman"/>
                <w:sz w:val="24"/>
                <w:szCs w:val="24"/>
                <w:lang w:eastAsia="ro-RO"/>
              </w:rPr>
              <w:br/>
              <w:t>Număr total de bacterii coliforme: &lt; 100 UFC/g</w:t>
            </w:r>
            <w:r w:rsidRPr="00C1615B">
              <w:rPr>
                <w:rFonts w:ascii="Times New Roman" w:hAnsi="Times New Roman" w:cs="Times New Roman"/>
                <w:sz w:val="24"/>
                <w:szCs w:val="24"/>
                <w:lang w:eastAsia="ro-RO"/>
              </w:rPr>
              <w:br/>
            </w:r>
            <w:r w:rsidRPr="00C1615B">
              <w:rPr>
                <w:rFonts w:ascii="Times New Roman" w:hAnsi="Times New Roman" w:cs="Times New Roman"/>
                <w:i/>
                <w:iCs/>
                <w:sz w:val="24"/>
                <w:szCs w:val="24"/>
                <w:lang w:eastAsia="ro-RO"/>
              </w:rPr>
              <w:t>Escherichia coli</w:t>
            </w:r>
            <w:r w:rsidRPr="00C1615B">
              <w:rPr>
                <w:rFonts w:ascii="Times New Roman" w:hAnsi="Times New Roman" w:cs="Times New Roman"/>
                <w:sz w:val="24"/>
                <w:szCs w:val="24"/>
                <w:lang w:eastAsia="ro-RO"/>
              </w:rPr>
              <w:t>: Absență în 1 g</w:t>
            </w:r>
            <w:r w:rsidRPr="00C1615B">
              <w:rPr>
                <w:rFonts w:ascii="Times New Roman" w:hAnsi="Times New Roman" w:cs="Times New Roman"/>
                <w:sz w:val="24"/>
                <w:szCs w:val="24"/>
                <w:lang w:eastAsia="ro-RO"/>
              </w:rPr>
              <w:br/>
            </w:r>
            <w:r w:rsidRPr="00C1615B">
              <w:rPr>
                <w:rFonts w:ascii="Times New Roman" w:hAnsi="Times New Roman" w:cs="Times New Roman"/>
                <w:i/>
                <w:iCs/>
                <w:sz w:val="24"/>
                <w:szCs w:val="24"/>
                <w:lang w:eastAsia="ro-RO"/>
              </w:rPr>
              <w:t>Salmonella</w:t>
            </w:r>
            <w:r w:rsidRPr="00C1615B">
              <w:rPr>
                <w:rFonts w:ascii="Times New Roman" w:hAnsi="Times New Roman" w:cs="Times New Roman"/>
                <w:sz w:val="24"/>
                <w:szCs w:val="24"/>
                <w:lang w:eastAsia="ro-RO"/>
              </w:rPr>
              <w:t>: Absență în 25 g</w:t>
            </w:r>
            <w:r w:rsidRPr="00C1615B">
              <w:rPr>
                <w:rFonts w:ascii="Times New Roman" w:hAnsi="Times New Roman" w:cs="Times New Roman"/>
                <w:sz w:val="24"/>
                <w:szCs w:val="24"/>
                <w:lang w:eastAsia="ro-RO"/>
              </w:rPr>
              <w:br/>
            </w:r>
            <w:r w:rsidRPr="00C1615B">
              <w:rPr>
                <w:rFonts w:ascii="Times New Roman" w:hAnsi="Times New Roman" w:cs="Times New Roman"/>
                <w:b/>
                <w:bCs/>
                <w:sz w:val="24"/>
                <w:szCs w:val="24"/>
                <w:lang w:eastAsia="ro-RO"/>
              </w:rPr>
              <w:t>Metale grele:</w:t>
            </w:r>
            <w:r w:rsidRPr="00C1615B">
              <w:rPr>
                <w:rFonts w:ascii="Times New Roman" w:hAnsi="Times New Roman" w:cs="Times New Roman"/>
                <w:sz w:val="24"/>
                <w:szCs w:val="24"/>
                <w:lang w:eastAsia="ro-RO"/>
              </w:rPr>
              <w:br/>
              <w:t>Plumb (Pb): &lt; 3,0 mg/l</w:t>
            </w:r>
            <w:r w:rsidRPr="00C1615B">
              <w:rPr>
                <w:rFonts w:ascii="Times New Roman" w:hAnsi="Times New Roman" w:cs="Times New Roman"/>
                <w:sz w:val="24"/>
                <w:szCs w:val="24"/>
                <w:lang w:eastAsia="ro-RO"/>
              </w:rPr>
              <w:br/>
              <w:t>Arsen (As): &lt; 2,0 mg/l</w:t>
            </w:r>
            <w:r w:rsidRPr="00C1615B">
              <w:rPr>
                <w:rFonts w:ascii="Times New Roman" w:hAnsi="Times New Roman" w:cs="Times New Roman"/>
                <w:sz w:val="24"/>
                <w:szCs w:val="24"/>
                <w:lang w:eastAsia="ro-RO"/>
              </w:rPr>
              <w:br/>
              <w:t>Cadmiu (Cd): &lt; 1,0 mg/l</w:t>
            </w:r>
            <w:r w:rsidRPr="00C1615B">
              <w:rPr>
                <w:rFonts w:ascii="Times New Roman" w:hAnsi="Times New Roman" w:cs="Times New Roman"/>
                <w:sz w:val="24"/>
                <w:szCs w:val="24"/>
                <w:lang w:eastAsia="ro-RO"/>
              </w:rPr>
              <w:br/>
              <w:t>UFC: Unități formatoare de colonii</w:t>
            </w:r>
          </w:p>
        </w:tc>
      </w:tr>
      <w:tr w:rsidR="00AE7626" w:rsidRPr="00C1615B" w:rsidTr="00AE7626">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Hidroxid de fier adipat tartrat</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Descriere/Definiție: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Hidroxidul de fier adipat tartrat (IHAT) este un nanomaterial fabricat, inodor, sub formă de pulbere insolubilă în apă și este fabricat printr-o sinteză chimică ce include o serie de etape care implică reacția acid-bază, precipitarea, filtrarea și uscarea.</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xml:space="preserve">Suplimentele alimentare care conțin alimentul nou sunt fabricate sub formă de capsule. Adipatul, tartratul și clorura de sodiu în exces sunt utilizate, la niveluri care rezultă din procesul de producție, pentru a contribui la stabilizarea IHAT și </w:t>
            </w:r>
            <w:r w:rsidRPr="00C1615B">
              <w:rPr>
                <w:rFonts w:ascii="Times New Roman" w:hAnsi="Times New Roman" w:cs="Times New Roman"/>
                <w:sz w:val="24"/>
                <w:szCs w:val="24"/>
                <w:lang w:eastAsia="ro-RO"/>
              </w:rPr>
              <w:lastRenderedPageBreak/>
              <w:t>pentru a asigura distribuția granulometrică autorizată. Dacă se utilizează alte forme de suplimente alimentare (de exemplu, tablete, pastile, plicuri cu pulbere, gumă, siropuri etc.) în combinație cu adipat, tartrat și clorură de sodiu sau în combinație cu alte substanțe, sau dacă se utilizează alte substanțe în suplimentele alimentare sub formă de capsule care conțin alimentul nou, trebuie să se asigure menținerea distribuției granulometrice autorizate pentru IHAT.</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Denumirea comună</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Oxo-hidroxid de fier adipat tartrat</w:t>
            </w:r>
          </w:p>
        </w:tc>
        <w:tc>
          <w:tcPr>
            <w:tcW w:w="31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w:t>
            </w:r>
          </w:p>
        </w:tc>
        <w:tc>
          <w:tcPr>
            <w:tcW w:w="165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Alte denumiri</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Hidroxid de fier adipat tartrat, oxihidroxid de fier adipat tartrat</w:t>
            </w:r>
          </w:p>
        </w:tc>
        <w:tc>
          <w:tcPr>
            <w:tcW w:w="31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w:t>
            </w:r>
          </w:p>
        </w:tc>
        <w:tc>
          <w:tcPr>
            <w:tcW w:w="165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Denumirea comercială</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IHAT</w:t>
            </w:r>
          </w:p>
        </w:tc>
        <w:tc>
          <w:tcPr>
            <w:tcW w:w="31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w:t>
            </w:r>
          </w:p>
        </w:tc>
        <w:tc>
          <w:tcPr>
            <w:tcW w:w="165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Numărul CAS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2460638-28-0</w:t>
            </w:r>
          </w:p>
        </w:tc>
        <w:tc>
          <w:tcPr>
            <w:tcW w:w="31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w:t>
            </w:r>
          </w:p>
        </w:tc>
        <w:tc>
          <w:tcPr>
            <w:tcW w:w="165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Formula moleculară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(calculată)</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FeO</w:t>
            </w:r>
            <w:r w:rsidRPr="00C1615B">
              <w:rPr>
                <w:rFonts w:ascii="Times New Roman" w:hAnsi="Times New Roman" w:cs="Times New Roman"/>
                <w:sz w:val="24"/>
                <w:szCs w:val="24"/>
                <w:vertAlign w:val="subscript"/>
                <w:lang w:eastAsia="ro-RO"/>
              </w:rPr>
              <w:t>m</w:t>
            </w:r>
            <w:r w:rsidRPr="00C1615B">
              <w:rPr>
                <w:rFonts w:ascii="Times New Roman" w:hAnsi="Times New Roman" w:cs="Times New Roman"/>
                <w:sz w:val="24"/>
                <w:szCs w:val="24"/>
                <w:lang w:eastAsia="ro-RO"/>
              </w:rPr>
              <w:t>(OH)</w:t>
            </w:r>
            <w:r w:rsidRPr="00C1615B">
              <w:rPr>
                <w:rFonts w:ascii="Times New Roman" w:hAnsi="Times New Roman" w:cs="Times New Roman"/>
                <w:sz w:val="24"/>
                <w:szCs w:val="24"/>
                <w:vertAlign w:val="subscript"/>
                <w:lang w:eastAsia="ro-RO"/>
              </w:rPr>
              <w:t>n</w:t>
            </w:r>
            <w:r w:rsidRPr="00C1615B">
              <w:rPr>
                <w:rFonts w:ascii="Times New Roman" w:hAnsi="Times New Roman" w:cs="Times New Roman"/>
                <w:sz w:val="24"/>
                <w:szCs w:val="24"/>
                <w:lang w:eastAsia="ro-RO"/>
              </w:rPr>
              <w:t>(H</w:t>
            </w:r>
            <w:r w:rsidRPr="00C1615B">
              <w:rPr>
                <w:rFonts w:ascii="Times New Roman" w:hAnsi="Times New Roman" w:cs="Times New Roman"/>
                <w:sz w:val="24"/>
                <w:szCs w:val="24"/>
                <w:vertAlign w:val="subscript"/>
                <w:lang w:eastAsia="ro-RO"/>
              </w:rPr>
              <w:t>2</w:t>
            </w:r>
            <w:r w:rsidRPr="00C1615B">
              <w:rPr>
                <w:rFonts w:ascii="Times New Roman" w:hAnsi="Times New Roman" w:cs="Times New Roman"/>
                <w:sz w:val="24"/>
                <w:szCs w:val="24"/>
                <w:lang w:eastAsia="ro-RO"/>
              </w:rPr>
              <w:t>O)</w:t>
            </w:r>
            <w:r w:rsidRPr="00C1615B">
              <w:rPr>
                <w:rFonts w:ascii="Times New Roman" w:hAnsi="Times New Roman" w:cs="Times New Roman"/>
                <w:sz w:val="24"/>
                <w:szCs w:val="24"/>
                <w:vertAlign w:val="subscript"/>
                <w:lang w:eastAsia="ro-RO"/>
              </w:rPr>
              <w:t>x</w:t>
            </w:r>
            <w:r w:rsidRPr="00C1615B">
              <w:rPr>
                <w:rFonts w:ascii="Times New Roman" w:hAnsi="Times New Roman" w:cs="Times New Roman"/>
                <w:sz w:val="24"/>
                <w:szCs w:val="24"/>
                <w:lang w:eastAsia="ro-RO"/>
              </w:rPr>
              <w:t>(C</w:t>
            </w:r>
            <w:r w:rsidRPr="00C1615B">
              <w:rPr>
                <w:rFonts w:ascii="Times New Roman" w:hAnsi="Times New Roman" w:cs="Times New Roman"/>
                <w:sz w:val="24"/>
                <w:szCs w:val="24"/>
                <w:vertAlign w:val="subscript"/>
                <w:lang w:eastAsia="ro-RO"/>
              </w:rPr>
              <w:t>4</w:t>
            </w:r>
            <w:r w:rsidRPr="00C1615B">
              <w:rPr>
                <w:rFonts w:ascii="Times New Roman" w:hAnsi="Times New Roman" w:cs="Times New Roman"/>
                <w:sz w:val="24"/>
                <w:szCs w:val="24"/>
                <w:lang w:eastAsia="ro-RO"/>
              </w:rPr>
              <w:t>H</w:t>
            </w:r>
            <w:r w:rsidRPr="00C1615B">
              <w:rPr>
                <w:rFonts w:ascii="Times New Roman" w:hAnsi="Times New Roman" w:cs="Times New Roman"/>
                <w:sz w:val="24"/>
                <w:szCs w:val="24"/>
                <w:vertAlign w:val="subscript"/>
                <w:lang w:eastAsia="ro-RO"/>
              </w:rPr>
              <w:t>6</w:t>
            </w:r>
            <w:r w:rsidRPr="00C1615B">
              <w:rPr>
                <w:rFonts w:ascii="Times New Roman" w:hAnsi="Times New Roman" w:cs="Times New Roman"/>
                <w:sz w:val="24"/>
                <w:szCs w:val="24"/>
                <w:lang w:eastAsia="ro-RO"/>
              </w:rPr>
              <w:t>O</w:t>
            </w:r>
            <w:r w:rsidRPr="00C1615B">
              <w:rPr>
                <w:rFonts w:ascii="Times New Roman" w:hAnsi="Times New Roman" w:cs="Times New Roman"/>
                <w:sz w:val="24"/>
                <w:szCs w:val="24"/>
                <w:vertAlign w:val="subscript"/>
                <w:lang w:eastAsia="ro-RO"/>
              </w:rPr>
              <w:t>6</w:t>
            </w:r>
            <w:r w:rsidRPr="00C1615B">
              <w:rPr>
                <w:rFonts w:ascii="Times New Roman" w:hAnsi="Times New Roman" w:cs="Times New Roman"/>
                <w:sz w:val="24"/>
                <w:szCs w:val="24"/>
                <w:lang w:eastAsia="ro-RO"/>
              </w:rPr>
              <w:t>)</w:t>
            </w:r>
            <w:r w:rsidRPr="00C1615B">
              <w:rPr>
                <w:rFonts w:ascii="Times New Roman" w:hAnsi="Times New Roman" w:cs="Times New Roman"/>
                <w:sz w:val="24"/>
                <w:szCs w:val="24"/>
                <w:vertAlign w:val="subscript"/>
                <w:lang w:eastAsia="ro-RO"/>
              </w:rPr>
              <w:t>y</w:t>
            </w:r>
            <w:r w:rsidRPr="00C1615B">
              <w:rPr>
                <w:rFonts w:ascii="Times New Roman" w:hAnsi="Times New Roman" w:cs="Times New Roman"/>
                <w:sz w:val="24"/>
                <w:szCs w:val="24"/>
                <w:lang w:eastAsia="ro-RO"/>
              </w:rPr>
              <w:t>(C</w:t>
            </w:r>
            <w:r w:rsidRPr="00C1615B">
              <w:rPr>
                <w:rFonts w:ascii="Times New Roman" w:hAnsi="Times New Roman" w:cs="Times New Roman"/>
                <w:sz w:val="24"/>
                <w:szCs w:val="24"/>
                <w:vertAlign w:val="subscript"/>
                <w:lang w:eastAsia="ro-RO"/>
              </w:rPr>
              <w:t>6</w:t>
            </w:r>
            <w:r w:rsidRPr="00C1615B">
              <w:rPr>
                <w:rFonts w:ascii="Times New Roman" w:hAnsi="Times New Roman" w:cs="Times New Roman"/>
                <w:sz w:val="24"/>
                <w:szCs w:val="24"/>
                <w:lang w:eastAsia="ro-RO"/>
              </w:rPr>
              <w:t>H</w:t>
            </w:r>
            <w:r w:rsidRPr="00C1615B">
              <w:rPr>
                <w:rFonts w:ascii="Times New Roman" w:hAnsi="Times New Roman" w:cs="Times New Roman"/>
                <w:sz w:val="24"/>
                <w:szCs w:val="24"/>
                <w:vertAlign w:val="subscript"/>
                <w:lang w:eastAsia="ro-RO"/>
              </w:rPr>
              <w:t>10</w:t>
            </w:r>
            <w:r w:rsidRPr="00C1615B">
              <w:rPr>
                <w:rFonts w:ascii="Times New Roman" w:hAnsi="Times New Roman" w:cs="Times New Roman"/>
                <w:sz w:val="24"/>
                <w:szCs w:val="24"/>
                <w:lang w:eastAsia="ro-RO"/>
              </w:rPr>
              <w:t>O</w:t>
            </w:r>
            <w:r w:rsidRPr="00C1615B">
              <w:rPr>
                <w:rFonts w:ascii="Times New Roman" w:hAnsi="Times New Roman" w:cs="Times New Roman"/>
                <w:sz w:val="24"/>
                <w:szCs w:val="24"/>
                <w:vertAlign w:val="subscript"/>
                <w:lang w:eastAsia="ro-RO"/>
              </w:rPr>
              <w:t>4</w:t>
            </w:r>
            <w:r w:rsidRPr="00C1615B">
              <w:rPr>
                <w:rFonts w:ascii="Times New Roman" w:hAnsi="Times New Roman" w:cs="Times New Roman"/>
                <w:sz w:val="24"/>
                <w:szCs w:val="24"/>
                <w:lang w:eastAsia="ro-RO"/>
              </w:rPr>
              <w:t>)</w:t>
            </w:r>
            <w:r w:rsidRPr="00C1615B">
              <w:rPr>
                <w:rFonts w:ascii="Times New Roman" w:hAnsi="Times New Roman" w:cs="Times New Roman"/>
                <w:sz w:val="24"/>
                <w:szCs w:val="24"/>
                <w:vertAlign w:val="subscript"/>
                <w:lang w:eastAsia="ro-RO"/>
              </w:rPr>
              <w:t>z</w:t>
            </w:r>
          </w:p>
          <w:p w:rsidR="00AE7626" w:rsidRPr="00C2283E"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 xml:space="preserve">unde: m și n nu sunt definite, conform </w:t>
            </w:r>
            <w:r w:rsidRPr="00C2283E">
              <w:rPr>
                <w:rFonts w:ascii="Times New Roman" w:hAnsi="Times New Roman" w:cs="Times New Roman"/>
                <w:i/>
                <w:iCs/>
                <w:sz w:val="24"/>
                <w:szCs w:val="24"/>
                <w:lang w:eastAsia="ro-RO"/>
              </w:rPr>
              <w:t>practicii acceptate pentru oxihidroxizii de fier trivalent</w:t>
            </w:r>
            <w:r w:rsidRPr="00C2283E">
              <w:rPr>
                <w:rFonts w:ascii="Times New Roman" w:hAnsi="Times New Roman" w:cs="Times New Roman"/>
                <w:sz w:val="24"/>
                <w:szCs w:val="24"/>
                <w:lang w:eastAsia="ro-RO"/>
              </w:rPr>
              <w:t> </w:t>
            </w:r>
            <w:hyperlink r:id="rId60" w:anchor="E0034" w:history="1">
              <w:r w:rsidRPr="00C2283E">
                <w:rPr>
                  <w:rFonts w:ascii="Times New Roman" w:hAnsi="Times New Roman" w:cs="Times New Roman"/>
                  <w:sz w:val="24"/>
                  <w:szCs w:val="24"/>
                  <w:lang w:eastAsia="ro-RO"/>
                </w:rPr>
                <w:t>(</w:t>
              </w:r>
              <w:r w:rsidRPr="00C2283E">
                <w:rPr>
                  <w:rFonts w:ascii="Times New Roman" w:hAnsi="Times New Roman" w:cs="Times New Roman"/>
                  <w:sz w:val="24"/>
                  <w:szCs w:val="24"/>
                  <w:vertAlign w:val="superscript"/>
                  <w:lang w:eastAsia="ro-RO"/>
                </w:rPr>
                <w:t>*1</w:t>
              </w:r>
              <w:r w:rsidRPr="00C2283E">
                <w:rPr>
                  <w:rFonts w:ascii="Times New Roman" w:hAnsi="Times New Roman" w:cs="Times New Roman"/>
                  <w:sz w:val="24"/>
                  <w:szCs w:val="24"/>
                  <w:lang w:eastAsia="ro-RO"/>
                </w:rPr>
                <w:t>)</w:t>
              </w:r>
            </w:hyperlink>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x = 0,28-0,88</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y = 0,78-1,50</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z = 0,04-0,19</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Acidul tartaric (C</w:t>
            </w:r>
            <w:r w:rsidRPr="00C1615B">
              <w:rPr>
                <w:rFonts w:ascii="Times New Roman" w:hAnsi="Times New Roman" w:cs="Times New Roman"/>
                <w:sz w:val="24"/>
                <w:szCs w:val="24"/>
                <w:vertAlign w:val="subscript"/>
                <w:lang w:eastAsia="ro-RO"/>
              </w:rPr>
              <w:t>4</w:t>
            </w:r>
            <w:r w:rsidRPr="00C1615B">
              <w:rPr>
                <w:rFonts w:ascii="Times New Roman" w:hAnsi="Times New Roman" w:cs="Times New Roman"/>
                <w:sz w:val="24"/>
                <w:szCs w:val="24"/>
                <w:lang w:eastAsia="ro-RO"/>
              </w:rPr>
              <w:t>H</w:t>
            </w:r>
            <w:r w:rsidRPr="00C1615B">
              <w:rPr>
                <w:rFonts w:ascii="Times New Roman" w:hAnsi="Times New Roman" w:cs="Times New Roman"/>
                <w:sz w:val="24"/>
                <w:szCs w:val="24"/>
                <w:vertAlign w:val="subscript"/>
                <w:lang w:eastAsia="ro-RO"/>
              </w:rPr>
              <w:t>6</w:t>
            </w:r>
            <w:r w:rsidRPr="00C1615B">
              <w:rPr>
                <w:rFonts w:ascii="Times New Roman" w:hAnsi="Times New Roman" w:cs="Times New Roman"/>
                <w:sz w:val="24"/>
                <w:szCs w:val="24"/>
                <w:lang w:eastAsia="ro-RO"/>
              </w:rPr>
              <w:t>O</w:t>
            </w:r>
            <w:r w:rsidRPr="00C1615B">
              <w:rPr>
                <w:rFonts w:ascii="Times New Roman" w:hAnsi="Times New Roman" w:cs="Times New Roman"/>
                <w:sz w:val="24"/>
                <w:szCs w:val="24"/>
                <w:vertAlign w:val="subscript"/>
                <w:lang w:eastAsia="ro-RO"/>
              </w:rPr>
              <w:t>6</w:t>
            </w:r>
            <w:r w:rsidRPr="00C1615B">
              <w:rPr>
                <w:rFonts w:ascii="Times New Roman" w:hAnsi="Times New Roman" w:cs="Times New Roman"/>
                <w:sz w:val="24"/>
                <w:szCs w:val="24"/>
                <w:lang w:eastAsia="ro-RO"/>
              </w:rPr>
              <w:t>) și acidul adipic (C</w:t>
            </w:r>
            <w:r w:rsidRPr="00C1615B">
              <w:rPr>
                <w:rFonts w:ascii="Times New Roman" w:hAnsi="Times New Roman" w:cs="Times New Roman"/>
                <w:sz w:val="24"/>
                <w:szCs w:val="24"/>
                <w:vertAlign w:val="subscript"/>
                <w:lang w:eastAsia="ro-RO"/>
              </w:rPr>
              <w:t>6</w:t>
            </w:r>
            <w:r w:rsidRPr="00C1615B">
              <w:rPr>
                <w:rFonts w:ascii="Times New Roman" w:hAnsi="Times New Roman" w:cs="Times New Roman"/>
                <w:sz w:val="24"/>
                <w:szCs w:val="24"/>
                <w:lang w:eastAsia="ro-RO"/>
              </w:rPr>
              <w:t>H</w:t>
            </w:r>
            <w:r w:rsidRPr="00C1615B">
              <w:rPr>
                <w:rFonts w:ascii="Times New Roman" w:hAnsi="Times New Roman" w:cs="Times New Roman"/>
                <w:sz w:val="24"/>
                <w:szCs w:val="24"/>
                <w:vertAlign w:val="subscript"/>
                <w:lang w:eastAsia="ro-RO"/>
              </w:rPr>
              <w:t>10</w:t>
            </w:r>
            <w:r w:rsidRPr="00C1615B">
              <w:rPr>
                <w:rFonts w:ascii="Times New Roman" w:hAnsi="Times New Roman" w:cs="Times New Roman"/>
                <w:sz w:val="24"/>
                <w:szCs w:val="24"/>
                <w:lang w:eastAsia="ro-RO"/>
              </w:rPr>
              <w:t>O</w:t>
            </w:r>
            <w:r w:rsidRPr="00C1615B">
              <w:rPr>
                <w:rFonts w:ascii="Times New Roman" w:hAnsi="Times New Roman" w:cs="Times New Roman"/>
                <w:sz w:val="24"/>
                <w:szCs w:val="24"/>
                <w:vertAlign w:val="subscript"/>
                <w:lang w:eastAsia="ro-RO"/>
              </w:rPr>
              <w:t>4</w:t>
            </w:r>
            <w:r w:rsidRPr="00C1615B">
              <w:rPr>
                <w:rFonts w:ascii="Times New Roman" w:hAnsi="Times New Roman" w:cs="Times New Roman"/>
                <w:sz w:val="24"/>
                <w:szCs w:val="24"/>
                <w:lang w:eastAsia="ro-RO"/>
              </w:rPr>
              <w:t>) sunt reprezentați în forma lor protonată.</w:t>
            </w:r>
          </w:p>
        </w:tc>
        <w:tc>
          <w:tcPr>
            <w:tcW w:w="31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w:t>
            </w:r>
          </w:p>
        </w:tc>
        <w:tc>
          <w:tcPr>
            <w:tcW w:w="165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Masă moleculară</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Masă moleculară medie: 35 803,4 Da (limită inferioară și superioară: 27 670,5 -45 319,4  Da)</w:t>
            </w:r>
          </w:p>
        </w:tc>
        <w:tc>
          <w:tcPr>
            <w:tcW w:w="31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w:t>
            </w:r>
          </w:p>
        </w:tc>
        <w:tc>
          <w:tcPr>
            <w:tcW w:w="165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Caracteristici/Compoziție: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lastRenderedPageBreak/>
              <w:t>Fizice/chimice</w:t>
            </w:r>
          </w:p>
          <w:p w:rsidR="00AE7626" w:rsidRPr="00C2283E" w:rsidRDefault="00AE7626" w:rsidP="00E13F9D">
            <w:pPr>
              <w:spacing w:before="60" w:after="60"/>
              <w:rPr>
                <w:rFonts w:ascii="Times New Roman" w:hAnsi="Times New Roman" w:cs="Times New Roman"/>
                <w:sz w:val="24"/>
                <w:szCs w:val="24"/>
                <w:lang w:eastAsia="ro-RO"/>
              </w:rPr>
            </w:pPr>
            <w:r w:rsidRPr="00C2283E">
              <w:rPr>
                <w:rFonts w:ascii="Times New Roman" w:hAnsi="Times New Roman" w:cs="Times New Roman"/>
                <w:sz w:val="24"/>
                <w:szCs w:val="24"/>
                <w:lang w:eastAsia="ro-RO"/>
              </w:rPr>
              <w:t>Fier (% substanță uscată): 24,0-36,0</w:t>
            </w:r>
          </w:p>
          <w:p w:rsidR="00AE7626" w:rsidRPr="00C2283E" w:rsidRDefault="00AE7626" w:rsidP="00E13F9D">
            <w:pPr>
              <w:spacing w:before="60" w:after="60"/>
              <w:rPr>
                <w:rFonts w:ascii="Times New Roman" w:hAnsi="Times New Roman" w:cs="Times New Roman"/>
                <w:sz w:val="24"/>
                <w:szCs w:val="24"/>
                <w:lang w:eastAsia="ro-RO"/>
              </w:rPr>
            </w:pPr>
            <w:r w:rsidRPr="00C2283E">
              <w:rPr>
                <w:rFonts w:ascii="Times New Roman" w:hAnsi="Times New Roman" w:cs="Times New Roman"/>
                <w:sz w:val="24"/>
                <w:szCs w:val="24"/>
                <w:lang w:eastAsia="ro-RO"/>
              </w:rPr>
              <w:t>Adipat: (% substanță uscată): 1,5-4,5</w:t>
            </w:r>
          </w:p>
          <w:p w:rsidR="00AE7626" w:rsidRPr="00C2283E" w:rsidRDefault="00AE7626" w:rsidP="00E13F9D">
            <w:pPr>
              <w:spacing w:before="60" w:after="60"/>
              <w:rPr>
                <w:rFonts w:ascii="Times New Roman" w:hAnsi="Times New Roman" w:cs="Times New Roman"/>
                <w:sz w:val="24"/>
                <w:szCs w:val="24"/>
                <w:lang w:eastAsia="ro-RO"/>
              </w:rPr>
            </w:pPr>
            <w:r w:rsidRPr="00C2283E">
              <w:rPr>
                <w:rFonts w:ascii="Times New Roman" w:hAnsi="Times New Roman" w:cs="Times New Roman"/>
                <w:sz w:val="24"/>
                <w:szCs w:val="24"/>
                <w:lang w:eastAsia="ro-RO"/>
              </w:rPr>
              <w:t>Tartrat: (% substanță uscată): 28,0-40,0</w:t>
            </w:r>
          </w:p>
          <w:p w:rsidR="00AE7626" w:rsidRPr="00C2283E" w:rsidRDefault="00AE7626" w:rsidP="00E13F9D">
            <w:pPr>
              <w:spacing w:before="60" w:after="60"/>
              <w:rPr>
                <w:rFonts w:ascii="Times New Roman" w:hAnsi="Times New Roman" w:cs="Times New Roman"/>
                <w:sz w:val="24"/>
                <w:szCs w:val="24"/>
                <w:lang w:eastAsia="ro-RO"/>
              </w:rPr>
            </w:pPr>
            <w:r w:rsidRPr="00C2283E">
              <w:rPr>
                <w:rFonts w:ascii="Times New Roman" w:hAnsi="Times New Roman" w:cs="Times New Roman"/>
                <w:sz w:val="24"/>
                <w:szCs w:val="24"/>
                <w:lang w:eastAsia="ro-RO"/>
              </w:rPr>
              <w:t>Conținutul de apă (%): 10,0-21,0</w:t>
            </w:r>
          </w:p>
          <w:p w:rsidR="00AE7626" w:rsidRPr="00C2283E" w:rsidRDefault="00AE7626" w:rsidP="00E13F9D">
            <w:pPr>
              <w:spacing w:before="60" w:after="60"/>
              <w:rPr>
                <w:rFonts w:ascii="Times New Roman" w:hAnsi="Times New Roman" w:cs="Times New Roman"/>
                <w:sz w:val="24"/>
                <w:szCs w:val="24"/>
                <w:lang w:eastAsia="ro-RO"/>
              </w:rPr>
            </w:pPr>
            <w:r w:rsidRPr="00C2283E">
              <w:rPr>
                <w:rFonts w:ascii="Times New Roman" w:hAnsi="Times New Roman" w:cs="Times New Roman"/>
                <w:sz w:val="24"/>
                <w:szCs w:val="24"/>
                <w:lang w:eastAsia="ro-RO"/>
              </w:rPr>
              <w:t>Sodiu (% substanță uscată): 9,0-11,0</w:t>
            </w:r>
          </w:p>
          <w:p w:rsidR="00AE7626" w:rsidRPr="00C2283E" w:rsidRDefault="00AE7626" w:rsidP="00E13F9D">
            <w:pPr>
              <w:spacing w:before="60" w:after="60"/>
              <w:rPr>
                <w:rFonts w:ascii="Times New Roman" w:hAnsi="Times New Roman" w:cs="Times New Roman"/>
                <w:sz w:val="24"/>
                <w:szCs w:val="24"/>
                <w:lang w:eastAsia="ro-RO"/>
              </w:rPr>
            </w:pPr>
            <w:r w:rsidRPr="00C2283E">
              <w:rPr>
                <w:rFonts w:ascii="Times New Roman" w:hAnsi="Times New Roman" w:cs="Times New Roman"/>
                <w:sz w:val="24"/>
                <w:szCs w:val="24"/>
                <w:lang w:eastAsia="ro-RO"/>
              </w:rPr>
              <w:t>Clor (% substanță uscată): 2,6-4,2</w:t>
            </w:r>
          </w:p>
          <w:p w:rsidR="00AE7626" w:rsidRPr="00C2283E" w:rsidRDefault="00AE7626" w:rsidP="00E13F9D">
            <w:pPr>
              <w:spacing w:before="60" w:after="60"/>
              <w:rPr>
                <w:rFonts w:ascii="Times New Roman" w:hAnsi="Times New Roman" w:cs="Times New Roman"/>
                <w:sz w:val="24"/>
                <w:szCs w:val="24"/>
                <w:lang w:eastAsia="ro-RO"/>
              </w:rPr>
            </w:pPr>
            <w:r w:rsidRPr="00C2283E">
              <w:rPr>
                <w:rFonts w:ascii="Times New Roman" w:hAnsi="Times New Roman" w:cs="Times New Roman"/>
                <w:b/>
                <w:bCs/>
                <w:sz w:val="24"/>
                <w:szCs w:val="24"/>
                <w:lang w:eastAsia="ro-RO"/>
              </w:rPr>
              <w:t>Distribuția fazelor</w:t>
            </w:r>
          </w:p>
          <w:p w:rsidR="00AE7626" w:rsidRPr="00C2283E" w:rsidRDefault="00AE7626" w:rsidP="00E13F9D">
            <w:pPr>
              <w:spacing w:before="60" w:after="60"/>
              <w:rPr>
                <w:rFonts w:ascii="Times New Roman" w:hAnsi="Times New Roman" w:cs="Times New Roman"/>
                <w:sz w:val="24"/>
                <w:szCs w:val="24"/>
                <w:lang w:eastAsia="ro-RO"/>
              </w:rPr>
            </w:pPr>
            <w:r w:rsidRPr="00C2283E">
              <w:rPr>
                <w:rFonts w:ascii="Times New Roman" w:hAnsi="Times New Roman" w:cs="Times New Roman"/>
                <w:sz w:val="24"/>
                <w:szCs w:val="24"/>
                <w:lang w:eastAsia="ro-RO"/>
              </w:rPr>
              <w:t>Solubil (%): 2,0-4,0</w:t>
            </w:r>
          </w:p>
          <w:p w:rsidR="00AE7626" w:rsidRPr="00C2283E" w:rsidRDefault="00AE7626" w:rsidP="00E13F9D">
            <w:pPr>
              <w:spacing w:before="60" w:after="60"/>
              <w:rPr>
                <w:rFonts w:ascii="Times New Roman" w:hAnsi="Times New Roman" w:cs="Times New Roman"/>
                <w:sz w:val="24"/>
                <w:szCs w:val="24"/>
                <w:lang w:eastAsia="ro-RO"/>
              </w:rPr>
            </w:pPr>
            <w:r w:rsidRPr="00C2283E">
              <w:rPr>
                <w:rFonts w:ascii="Times New Roman" w:hAnsi="Times New Roman" w:cs="Times New Roman"/>
                <w:sz w:val="24"/>
                <w:szCs w:val="24"/>
                <w:lang w:eastAsia="ro-RO"/>
              </w:rPr>
              <w:t>Nano (%): 92,0-98,0</w:t>
            </w:r>
          </w:p>
          <w:p w:rsidR="00AE7626" w:rsidRPr="00C2283E" w:rsidRDefault="00AE7626" w:rsidP="00E13F9D">
            <w:pPr>
              <w:spacing w:before="60" w:after="60"/>
              <w:rPr>
                <w:rFonts w:ascii="Times New Roman" w:hAnsi="Times New Roman" w:cs="Times New Roman"/>
                <w:sz w:val="24"/>
                <w:szCs w:val="24"/>
                <w:lang w:eastAsia="ro-RO"/>
              </w:rPr>
            </w:pPr>
            <w:r w:rsidRPr="00C2283E">
              <w:rPr>
                <w:rFonts w:ascii="Times New Roman" w:hAnsi="Times New Roman" w:cs="Times New Roman"/>
                <w:sz w:val="24"/>
                <w:szCs w:val="24"/>
                <w:lang w:eastAsia="ro-RO"/>
              </w:rPr>
              <w:t>Micro (%): 0,0-3,0</w:t>
            </w:r>
          </w:p>
          <w:p w:rsidR="00AE7626" w:rsidRPr="00C2283E" w:rsidRDefault="00AE7626" w:rsidP="00E13F9D">
            <w:pPr>
              <w:spacing w:before="60" w:after="60"/>
              <w:rPr>
                <w:rFonts w:ascii="Times New Roman" w:hAnsi="Times New Roman" w:cs="Times New Roman"/>
                <w:sz w:val="24"/>
                <w:szCs w:val="24"/>
                <w:lang w:eastAsia="ro-RO"/>
              </w:rPr>
            </w:pPr>
            <w:r w:rsidRPr="00C2283E">
              <w:rPr>
                <w:rFonts w:ascii="Times New Roman" w:hAnsi="Times New Roman" w:cs="Times New Roman"/>
                <w:b/>
                <w:bCs/>
                <w:sz w:val="24"/>
                <w:szCs w:val="24"/>
                <w:lang w:eastAsia="ro-RO"/>
              </w:rPr>
              <w:t>Dimensiunea particulelor primare</w:t>
            </w:r>
          </w:p>
          <w:p w:rsidR="00AE7626" w:rsidRPr="00C2283E" w:rsidRDefault="00AE7626" w:rsidP="00E13F9D">
            <w:pPr>
              <w:spacing w:before="60" w:after="60"/>
              <w:rPr>
                <w:rFonts w:ascii="Times New Roman" w:hAnsi="Times New Roman" w:cs="Times New Roman"/>
                <w:sz w:val="24"/>
                <w:szCs w:val="24"/>
                <w:lang w:eastAsia="ro-RO"/>
              </w:rPr>
            </w:pPr>
            <w:r w:rsidRPr="00C2283E">
              <w:rPr>
                <w:rFonts w:ascii="Times New Roman" w:hAnsi="Times New Roman" w:cs="Times New Roman"/>
                <w:sz w:val="24"/>
                <w:szCs w:val="24"/>
                <w:lang w:eastAsia="ro-RO"/>
              </w:rPr>
              <w:t>Mediana diametrului </w:t>
            </w:r>
            <w:hyperlink r:id="rId61" w:anchor="E0035" w:history="1">
              <w:r w:rsidRPr="00C2283E">
                <w:rPr>
                  <w:rFonts w:ascii="Times New Roman" w:hAnsi="Times New Roman" w:cs="Times New Roman"/>
                  <w:sz w:val="24"/>
                  <w:szCs w:val="24"/>
                  <w:lang w:eastAsia="ro-RO"/>
                </w:rPr>
                <w:t>(</w:t>
              </w:r>
              <w:r w:rsidRPr="00C2283E">
                <w:rPr>
                  <w:rFonts w:ascii="Times New Roman" w:hAnsi="Times New Roman" w:cs="Times New Roman"/>
                  <w:sz w:val="24"/>
                  <w:szCs w:val="24"/>
                  <w:vertAlign w:val="superscript"/>
                  <w:lang w:eastAsia="ro-RO"/>
                </w:rPr>
                <w:t>20</w:t>
              </w:r>
              <w:r w:rsidRPr="00C2283E">
                <w:rPr>
                  <w:rFonts w:ascii="Times New Roman" w:hAnsi="Times New Roman" w:cs="Times New Roman"/>
                  <w:sz w:val="24"/>
                  <w:szCs w:val="24"/>
                  <w:lang w:eastAsia="ro-RO"/>
                </w:rPr>
                <w:t>)</w:t>
              </w:r>
            </w:hyperlink>
            <w:r w:rsidRPr="00C2283E">
              <w:rPr>
                <w:rFonts w:ascii="Times New Roman" w:hAnsi="Times New Roman" w:cs="Times New Roman"/>
                <w:sz w:val="24"/>
                <w:szCs w:val="24"/>
                <w:lang w:eastAsia="ro-RO"/>
              </w:rPr>
              <w:t>: 1,5-2,3 nm</w:t>
            </w:r>
          </w:p>
          <w:p w:rsidR="00AE7626" w:rsidRPr="00C2283E" w:rsidRDefault="00AE7626" w:rsidP="00E13F9D">
            <w:pPr>
              <w:spacing w:before="60" w:after="60"/>
              <w:rPr>
                <w:rFonts w:ascii="Times New Roman" w:hAnsi="Times New Roman" w:cs="Times New Roman"/>
                <w:sz w:val="24"/>
                <w:szCs w:val="24"/>
                <w:lang w:eastAsia="ro-RO"/>
              </w:rPr>
            </w:pPr>
            <w:r w:rsidRPr="00C2283E">
              <w:rPr>
                <w:rFonts w:ascii="Times New Roman" w:hAnsi="Times New Roman" w:cs="Times New Roman"/>
                <w:sz w:val="24"/>
                <w:szCs w:val="24"/>
                <w:lang w:eastAsia="ro-RO"/>
              </w:rPr>
              <w:t>Media diametrului </w:t>
            </w:r>
            <w:hyperlink r:id="rId62" w:anchor="E0035" w:history="1">
              <w:r w:rsidRPr="00C2283E">
                <w:rPr>
                  <w:rFonts w:ascii="Times New Roman" w:hAnsi="Times New Roman" w:cs="Times New Roman"/>
                  <w:sz w:val="24"/>
                  <w:szCs w:val="24"/>
                  <w:lang w:eastAsia="ro-RO"/>
                </w:rPr>
                <w:t>(</w:t>
              </w:r>
              <w:r w:rsidRPr="00C2283E">
                <w:rPr>
                  <w:rFonts w:ascii="Times New Roman" w:hAnsi="Times New Roman" w:cs="Times New Roman"/>
                  <w:sz w:val="24"/>
                  <w:szCs w:val="24"/>
                  <w:vertAlign w:val="superscript"/>
                  <w:lang w:eastAsia="ro-RO"/>
                </w:rPr>
                <w:t>20</w:t>
              </w:r>
              <w:r w:rsidRPr="00C2283E">
                <w:rPr>
                  <w:rFonts w:ascii="Times New Roman" w:hAnsi="Times New Roman" w:cs="Times New Roman"/>
                  <w:sz w:val="24"/>
                  <w:szCs w:val="24"/>
                  <w:lang w:eastAsia="ro-RO"/>
                </w:rPr>
                <w:t>)</w:t>
              </w:r>
            </w:hyperlink>
            <w:r w:rsidRPr="00C2283E">
              <w:rPr>
                <w:rFonts w:ascii="Times New Roman" w:hAnsi="Times New Roman" w:cs="Times New Roman"/>
                <w:sz w:val="24"/>
                <w:szCs w:val="24"/>
                <w:lang w:eastAsia="ro-RO"/>
              </w:rPr>
              <w:t>: 1,8-2,8 nm</w:t>
            </w:r>
          </w:p>
          <w:p w:rsidR="00AE7626" w:rsidRPr="00C2283E" w:rsidRDefault="00AE7626" w:rsidP="00E13F9D">
            <w:pPr>
              <w:spacing w:before="60" w:after="60"/>
              <w:rPr>
                <w:rFonts w:ascii="Times New Roman" w:hAnsi="Times New Roman" w:cs="Times New Roman"/>
                <w:sz w:val="24"/>
                <w:szCs w:val="24"/>
                <w:lang w:eastAsia="ro-RO"/>
              </w:rPr>
            </w:pPr>
            <w:r w:rsidRPr="00C2283E">
              <w:rPr>
                <w:rFonts w:ascii="Times New Roman" w:hAnsi="Times New Roman" w:cs="Times New Roman"/>
                <w:sz w:val="24"/>
                <w:szCs w:val="24"/>
                <w:lang w:eastAsia="ro-RO"/>
              </w:rPr>
              <w:t>Dv(10) </w:t>
            </w:r>
            <w:hyperlink r:id="rId63" w:anchor="E0036" w:history="1">
              <w:r w:rsidRPr="00C2283E">
                <w:rPr>
                  <w:rFonts w:ascii="Times New Roman" w:hAnsi="Times New Roman" w:cs="Times New Roman"/>
                  <w:sz w:val="24"/>
                  <w:szCs w:val="24"/>
                  <w:lang w:eastAsia="ro-RO"/>
                </w:rPr>
                <w:t>(</w:t>
              </w:r>
              <w:r w:rsidRPr="00C2283E">
                <w:rPr>
                  <w:rFonts w:ascii="Times New Roman" w:hAnsi="Times New Roman" w:cs="Times New Roman"/>
                  <w:sz w:val="24"/>
                  <w:szCs w:val="24"/>
                  <w:vertAlign w:val="superscript"/>
                  <w:lang w:eastAsia="ro-RO"/>
                </w:rPr>
                <w:t>21</w:t>
              </w:r>
              <w:r w:rsidRPr="00C2283E">
                <w:rPr>
                  <w:rFonts w:ascii="Times New Roman" w:hAnsi="Times New Roman" w:cs="Times New Roman"/>
                  <w:sz w:val="24"/>
                  <w:szCs w:val="24"/>
                  <w:lang w:eastAsia="ro-RO"/>
                </w:rPr>
                <w:t>)</w:t>
              </w:r>
            </w:hyperlink>
            <w:r w:rsidRPr="00C2283E">
              <w:rPr>
                <w:rFonts w:ascii="Times New Roman" w:hAnsi="Times New Roman" w:cs="Times New Roman"/>
                <w:sz w:val="24"/>
                <w:szCs w:val="24"/>
                <w:lang w:eastAsia="ro-RO"/>
              </w:rPr>
              <w:t>: 1,5-2,5 nm</w:t>
            </w:r>
          </w:p>
          <w:p w:rsidR="00AE7626" w:rsidRPr="00C2283E" w:rsidRDefault="00AE7626" w:rsidP="00E13F9D">
            <w:pPr>
              <w:spacing w:before="60" w:after="60"/>
              <w:rPr>
                <w:rFonts w:ascii="Times New Roman" w:hAnsi="Times New Roman" w:cs="Times New Roman"/>
                <w:sz w:val="24"/>
                <w:szCs w:val="24"/>
                <w:lang w:eastAsia="ro-RO"/>
              </w:rPr>
            </w:pPr>
            <w:r w:rsidRPr="00C2283E">
              <w:rPr>
                <w:rFonts w:ascii="Times New Roman" w:hAnsi="Times New Roman" w:cs="Times New Roman"/>
                <w:sz w:val="24"/>
                <w:szCs w:val="24"/>
                <w:lang w:eastAsia="ro-RO"/>
              </w:rPr>
              <w:t>Dv(50) </w:t>
            </w:r>
            <w:hyperlink r:id="rId64" w:anchor="E0036" w:history="1">
              <w:r w:rsidRPr="00C2283E">
                <w:rPr>
                  <w:rFonts w:ascii="Times New Roman" w:hAnsi="Times New Roman" w:cs="Times New Roman"/>
                  <w:sz w:val="24"/>
                  <w:szCs w:val="24"/>
                  <w:lang w:eastAsia="ro-RO"/>
                </w:rPr>
                <w:t>(</w:t>
              </w:r>
              <w:r w:rsidRPr="00C2283E">
                <w:rPr>
                  <w:rFonts w:ascii="Times New Roman" w:hAnsi="Times New Roman" w:cs="Times New Roman"/>
                  <w:sz w:val="24"/>
                  <w:szCs w:val="24"/>
                  <w:vertAlign w:val="superscript"/>
                  <w:lang w:eastAsia="ro-RO"/>
                </w:rPr>
                <w:t>21</w:t>
              </w:r>
              <w:r w:rsidRPr="00C2283E">
                <w:rPr>
                  <w:rFonts w:ascii="Times New Roman" w:hAnsi="Times New Roman" w:cs="Times New Roman"/>
                  <w:sz w:val="24"/>
                  <w:szCs w:val="24"/>
                  <w:lang w:eastAsia="ro-RO"/>
                </w:rPr>
                <w:t>)</w:t>
              </w:r>
            </w:hyperlink>
            <w:r w:rsidRPr="00C2283E">
              <w:rPr>
                <w:rFonts w:ascii="Times New Roman" w:hAnsi="Times New Roman" w:cs="Times New Roman"/>
                <w:sz w:val="24"/>
                <w:szCs w:val="24"/>
                <w:lang w:eastAsia="ro-RO"/>
              </w:rPr>
              <w:t>: 2,5-3,5 nm</w:t>
            </w:r>
          </w:p>
          <w:p w:rsidR="00AE7626" w:rsidRPr="00C2283E" w:rsidRDefault="00AE7626" w:rsidP="00E13F9D">
            <w:pPr>
              <w:spacing w:before="60" w:after="60"/>
              <w:rPr>
                <w:rFonts w:ascii="Times New Roman" w:hAnsi="Times New Roman" w:cs="Times New Roman"/>
                <w:sz w:val="24"/>
                <w:szCs w:val="24"/>
                <w:lang w:eastAsia="ro-RO"/>
              </w:rPr>
            </w:pPr>
            <w:r w:rsidRPr="00C2283E">
              <w:rPr>
                <w:rFonts w:ascii="Times New Roman" w:hAnsi="Times New Roman" w:cs="Times New Roman"/>
                <w:sz w:val="24"/>
                <w:szCs w:val="24"/>
                <w:lang w:eastAsia="ro-RO"/>
              </w:rPr>
              <w:t>Dv(90) </w:t>
            </w:r>
            <w:hyperlink r:id="rId65" w:anchor="E0036" w:history="1">
              <w:r w:rsidRPr="00C2283E">
                <w:rPr>
                  <w:rFonts w:ascii="Times New Roman" w:hAnsi="Times New Roman" w:cs="Times New Roman"/>
                  <w:sz w:val="24"/>
                  <w:szCs w:val="24"/>
                  <w:lang w:eastAsia="ro-RO"/>
                </w:rPr>
                <w:t>(</w:t>
              </w:r>
              <w:r w:rsidRPr="00C2283E">
                <w:rPr>
                  <w:rFonts w:ascii="Times New Roman" w:hAnsi="Times New Roman" w:cs="Times New Roman"/>
                  <w:sz w:val="24"/>
                  <w:szCs w:val="24"/>
                  <w:vertAlign w:val="superscript"/>
                  <w:lang w:eastAsia="ro-RO"/>
                </w:rPr>
                <w:t>21</w:t>
              </w:r>
              <w:r w:rsidRPr="00C2283E">
                <w:rPr>
                  <w:rFonts w:ascii="Times New Roman" w:hAnsi="Times New Roman" w:cs="Times New Roman"/>
                  <w:sz w:val="24"/>
                  <w:szCs w:val="24"/>
                  <w:lang w:eastAsia="ro-RO"/>
                </w:rPr>
                <w:t>)</w:t>
              </w:r>
            </w:hyperlink>
            <w:r w:rsidRPr="00C2283E">
              <w:rPr>
                <w:rFonts w:ascii="Times New Roman" w:hAnsi="Times New Roman" w:cs="Times New Roman"/>
                <w:sz w:val="24"/>
                <w:szCs w:val="24"/>
                <w:lang w:eastAsia="ro-RO"/>
              </w:rPr>
              <w:t>: 5,0-6,0 nm</w:t>
            </w:r>
          </w:p>
          <w:p w:rsidR="00AE7626" w:rsidRPr="00C2283E" w:rsidRDefault="00AE7626" w:rsidP="00E13F9D">
            <w:pPr>
              <w:spacing w:before="60" w:after="60"/>
              <w:rPr>
                <w:rFonts w:ascii="Times New Roman" w:hAnsi="Times New Roman" w:cs="Times New Roman"/>
                <w:sz w:val="24"/>
                <w:szCs w:val="24"/>
                <w:lang w:eastAsia="ro-RO"/>
              </w:rPr>
            </w:pPr>
            <w:r w:rsidRPr="00C2283E">
              <w:rPr>
                <w:rFonts w:ascii="Times New Roman" w:hAnsi="Times New Roman" w:cs="Times New Roman"/>
                <w:b/>
                <w:bCs/>
                <w:sz w:val="24"/>
                <w:szCs w:val="24"/>
                <w:lang w:eastAsia="ro-RO"/>
              </w:rPr>
              <w:t>Metale grele</w:t>
            </w:r>
          </w:p>
          <w:p w:rsidR="00AE7626" w:rsidRPr="00C2283E" w:rsidRDefault="00AE7626" w:rsidP="00E13F9D">
            <w:pPr>
              <w:spacing w:before="60" w:after="60"/>
              <w:rPr>
                <w:rFonts w:ascii="Times New Roman" w:hAnsi="Times New Roman" w:cs="Times New Roman"/>
                <w:sz w:val="24"/>
                <w:szCs w:val="24"/>
                <w:lang w:eastAsia="ro-RO"/>
              </w:rPr>
            </w:pPr>
            <w:r w:rsidRPr="00C2283E">
              <w:rPr>
                <w:rFonts w:ascii="Times New Roman" w:hAnsi="Times New Roman" w:cs="Times New Roman"/>
                <w:sz w:val="24"/>
                <w:szCs w:val="24"/>
                <w:lang w:eastAsia="ro-RO"/>
              </w:rPr>
              <w:t>Arsen: &lt; 0,80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Nichel: &lt; 50,0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Solvenți reziduali</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Etanol: &lt; 500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Criterii microbiologice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Număr total de microorganisme aerobe: &lt; 10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Număr total de drojdii și de mucegaiuri: &lt; 10 UFC/g</w:t>
            </w:r>
          </w:p>
        </w:tc>
        <w:tc>
          <w:tcPr>
            <w:tcW w:w="31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lastRenderedPageBreak/>
              <w:t> </w:t>
            </w:r>
          </w:p>
        </w:tc>
        <w:tc>
          <w:tcPr>
            <w:tcW w:w="165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lastRenderedPageBreak/>
              <w:t>Cazeinat de fier din lapte</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Cazeinatul de fier din lapte este un complex de fier-cazeină-fosfat sub formă de pulbere cremoasă sau bej produsă prin dizolvarea sărurilor ferice de fier (sulfat feric sau clorură ferică) într-o soluție de cazeină obținută din lapte de bovine în prezența ortofosfatului de potasiu, în urma unei serii de etape care implică pasteurizarea, concentrarea și uscarea.</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Caracteristici/Compoziție: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Proteine (%): 50,0-65,0</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Cenușă (%): 20,0-40,0</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Umiditate (%): &lt; 8,0</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Grăsimi (%): &lt; 1,0</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Fier (%): 2,0-4,0</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Potasiu (%): 5,0-15,0</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Fosfor (%): 2,0-6,0</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Sodiu (%): &lt; 4,0</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Metale grele: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Plumb: &lt; 0,5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Arsen: ≤ 1,0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Cadmiu: &lt; 0,5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Mercur: &lt; 0,1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Micotoxine: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Aflatoxină M1: ≤ 0,02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Criterii microbiologice: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Număr de microorganisme aerobe: ≤ 1 000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Coliforme: ≤ 10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Salmonella</w:t>
            </w:r>
            <w:r w:rsidRPr="00C1615B">
              <w:rPr>
                <w:rFonts w:ascii="Times New Roman" w:hAnsi="Times New Roman" w:cs="Times New Roman"/>
                <w:sz w:val="24"/>
                <w:szCs w:val="24"/>
                <w:lang w:eastAsia="ro-RO"/>
              </w:rPr>
              <w:t> spp.: Absență în 25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Drojdii și mucegaiuri: ≤ 10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Escherichia coli:</w:t>
            </w:r>
            <w:r w:rsidRPr="00C1615B">
              <w:rPr>
                <w:rFonts w:ascii="Times New Roman" w:hAnsi="Times New Roman" w:cs="Times New Roman"/>
                <w:sz w:val="24"/>
                <w:szCs w:val="24"/>
                <w:lang w:eastAsia="ro-RO"/>
              </w:rPr>
              <w:t> ≤ 10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lastRenderedPageBreak/>
              <w:t>Staphylococcus aureus</w:t>
            </w:r>
            <w:r w:rsidRPr="00C1615B">
              <w:rPr>
                <w:rFonts w:ascii="Times New Roman" w:hAnsi="Times New Roman" w:cs="Times New Roman"/>
                <w:sz w:val="24"/>
                <w:szCs w:val="24"/>
                <w:lang w:eastAsia="ro-RO"/>
              </w:rPr>
              <w:t>: Absență în 1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UFC: unități formatoare de colonii (</w:t>
            </w:r>
            <w:r w:rsidRPr="00C1615B">
              <w:rPr>
                <w:rFonts w:ascii="Times New Roman" w:hAnsi="Times New Roman" w:cs="Times New Roman"/>
                <w:i/>
                <w:iCs/>
                <w:sz w:val="24"/>
                <w:szCs w:val="24"/>
                <w:lang w:eastAsia="ro-RO"/>
              </w:rPr>
              <w:t>Colony Forming Units</w:t>
            </w:r>
            <w:r w:rsidRPr="00C1615B">
              <w:rPr>
                <w:rFonts w:ascii="Times New Roman" w:hAnsi="Times New Roman" w:cs="Times New Roman"/>
                <w:sz w:val="24"/>
                <w:szCs w:val="24"/>
                <w:lang w:eastAsia="ro-RO"/>
              </w:rPr>
              <w:t>)</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lastRenderedPageBreak/>
              <w:t>Izomalto-oligozaharide</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Pulbere: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Solubilitate (apă) (%): &gt; 99</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Glucoză (% bază uscată): ≤ 5,0</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Izomaltoză + DP3-DP9 (% bază uscată): ≥ 90</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Umiditate (%): ≤ 4,0</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Cenușă sulfată (g/100g): ≤ 0,3</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Metale grele: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Plumb (mg/kg): ≤ 0,5</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Arsen (mg/kg): ≤ 0,5</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Sirop:</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Alimente solide uscate (g/100 g): &gt; 75</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Glucoză (% bază uscată): ≤ 5,0</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Izomaltoză + DP3-DP9 (% bază uscată): ≥ 90</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pH: 4-6</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Cenușă sulfată (g/100g): ≤ 0,3</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Metale grele: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Plumb (mg/kg): ≤ 0,5</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Arsen (mg/kg): ≤ 0,5</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AE7626" w:rsidRPr="00C1615B" w:rsidRDefault="00AE7626" w:rsidP="00E13F9D">
            <w:pPr>
              <w:spacing w:before="60" w:after="60"/>
              <w:rPr>
                <w:rFonts w:ascii="Times New Roman" w:hAnsi="Times New Roman" w:cs="Times New Roman"/>
                <w:b/>
                <w:bCs/>
                <w:sz w:val="24"/>
                <w:szCs w:val="24"/>
                <w:lang w:eastAsia="ro-RO"/>
              </w:rPr>
            </w:pPr>
            <w:r w:rsidRPr="00C1615B">
              <w:rPr>
                <w:rFonts w:ascii="Times New Roman" w:hAnsi="Times New Roman" w:cs="Times New Roman"/>
                <w:b/>
                <w:bCs/>
                <w:sz w:val="24"/>
                <w:szCs w:val="24"/>
                <w:lang w:eastAsia="ro-RO"/>
              </w:rPr>
              <w:t>Izomalto-oligozaharide</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AE7626" w:rsidRPr="00C1615B" w:rsidRDefault="00AE7626" w:rsidP="009363E3">
            <w:pPr>
              <w:shd w:val="clear" w:color="auto" w:fill="FFFFFF"/>
              <w:spacing w:before="60" w:after="60" w:line="240" w:lineRule="auto"/>
              <w:jc w:val="both"/>
              <w:rPr>
                <w:rFonts w:ascii="Times New Roman" w:eastAsia="Times New Roman" w:hAnsi="Times New Roman" w:cs="Times New Roman"/>
                <w:color w:val="000000"/>
                <w:sz w:val="24"/>
                <w:szCs w:val="24"/>
                <w:lang w:eastAsia="ro-RO"/>
              </w:rPr>
            </w:pPr>
            <w:r w:rsidRPr="00C1615B">
              <w:rPr>
                <w:rFonts w:ascii="Times New Roman" w:eastAsia="Times New Roman" w:hAnsi="Times New Roman" w:cs="Times New Roman"/>
                <w:b/>
                <w:bCs/>
                <w:color w:val="000000"/>
                <w:sz w:val="24"/>
                <w:szCs w:val="24"/>
                <w:lang w:eastAsia="ro-RO"/>
              </w:rPr>
              <w:t>Pudră</w:t>
            </w:r>
          </w:p>
          <w:p w:rsidR="00AE7626" w:rsidRPr="00C1615B" w:rsidRDefault="00AE7626" w:rsidP="009363E3">
            <w:pPr>
              <w:shd w:val="clear" w:color="auto" w:fill="FFFFFF"/>
              <w:spacing w:before="60" w:after="60" w:line="240" w:lineRule="auto"/>
              <w:jc w:val="both"/>
              <w:rPr>
                <w:rFonts w:ascii="Times New Roman" w:eastAsia="Times New Roman" w:hAnsi="Times New Roman" w:cs="Times New Roman"/>
                <w:color w:val="000000"/>
                <w:sz w:val="24"/>
                <w:szCs w:val="24"/>
                <w:lang w:eastAsia="ro-RO"/>
              </w:rPr>
            </w:pPr>
            <w:r w:rsidRPr="00C1615B">
              <w:rPr>
                <w:rFonts w:ascii="Times New Roman" w:eastAsia="Times New Roman" w:hAnsi="Times New Roman" w:cs="Times New Roman"/>
                <w:color w:val="000000"/>
                <w:sz w:val="24"/>
                <w:szCs w:val="24"/>
                <w:lang w:eastAsia="ro-RO"/>
              </w:rPr>
              <w:t>Solubilitate (apă) (%): &gt; 99,0</w:t>
            </w:r>
          </w:p>
          <w:p w:rsidR="00AE7626" w:rsidRPr="00C1615B" w:rsidRDefault="00AE7626" w:rsidP="009363E3">
            <w:pPr>
              <w:shd w:val="clear" w:color="auto" w:fill="FFFFFF"/>
              <w:spacing w:before="60" w:after="60" w:line="240" w:lineRule="auto"/>
              <w:jc w:val="both"/>
              <w:rPr>
                <w:rFonts w:ascii="Times New Roman" w:eastAsia="Times New Roman" w:hAnsi="Times New Roman" w:cs="Times New Roman"/>
                <w:color w:val="000000"/>
                <w:sz w:val="24"/>
                <w:szCs w:val="24"/>
                <w:lang w:eastAsia="ro-RO"/>
              </w:rPr>
            </w:pPr>
            <w:r w:rsidRPr="00C1615B">
              <w:rPr>
                <w:rFonts w:ascii="Times New Roman" w:eastAsia="Times New Roman" w:hAnsi="Times New Roman" w:cs="Times New Roman"/>
                <w:color w:val="000000"/>
                <w:sz w:val="24"/>
                <w:szCs w:val="24"/>
                <w:lang w:eastAsia="ro-RO"/>
              </w:rPr>
              <w:t>Glucoză (% bază uscată): ≤ 5,0</w:t>
            </w:r>
          </w:p>
          <w:p w:rsidR="00AE7626" w:rsidRPr="00C1615B" w:rsidRDefault="00AE7626" w:rsidP="009363E3">
            <w:pPr>
              <w:shd w:val="clear" w:color="auto" w:fill="FFFFFF"/>
              <w:spacing w:before="60" w:after="60" w:line="240" w:lineRule="auto"/>
              <w:jc w:val="both"/>
              <w:rPr>
                <w:rFonts w:ascii="Times New Roman" w:eastAsia="Times New Roman" w:hAnsi="Times New Roman" w:cs="Times New Roman"/>
                <w:color w:val="000000"/>
                <w:sz w:val="24"/>
                <w:szCs w:val="24"/>
                <w:lang w:eastAsia="ro-RO"/>
              </w:rPr>
            </w:pPr>
            <w:r w:rsidRPr="00C1615B">
              <w:rPr>
                <w:rFonts w:ascii="Times New Roman" w:eastAsia="Times New Roman" w:hAnsi="Times New Roman" w:cs="Times New Roman"/>
                <w:color w:val="000000"/>
                <w:sz w:val="24"/>
                <w:szCs w:val="24"/>
                <w:lang w:eastAsia="ro-RO"/>
              </w:rPr>
              <w:t>Izomaltoză + DP3-DP9 (% bază uscată): ≥ 90,0</w:t>
            </w:r>
          </w:p>
          <w:p w:rsidR="00AE7626" w:rsidRPr="00C1615B" w:rsidRDefault="00AE7626" w:rsidP="009363E3">
            <w:pPr>
              <w:shd w:val="clear" w:color="auto" w:fill="FFFFFF"/>
              <w:spacing w:before="60" w:after="60" w:line="240" w:lineRule="auto"/>
              <w:jc w:val="both"/>
              <w:rPr>
                <w:rFonts w:ascii="Times New Roman" w:eastAsia="Times New Roman" w:hAnsi="Times New Roman" w:cs="Times New Roman"/>
                <w:color w:val="000000"/>
                <w:sz w:val="24"/>
                <w:szCs w:val="24"/>
                <w:lang w:eastAsia="ro-RO"/>
              </w:rPr>
            </w:pPr>
            <w:r w:rsidRPr="00C1615B">
              <w:rPr>
                <w:rFonts w:ascii="Times New Roman" w:eastAsia="Times New Roman" w:hAnsi="Times New Roman" w:cs="Times New Roman"/>
                <w:color w:val="000000"/>
                <w:sz w:val="24"/>
                <w:szCs w:val="24"/>
                <w:lang w:eastAsia="ro-RO"/>
              </w:rPr>
              <w:t>Umiditate (%): ≤ 4,0</w:t>
            </w:r>
          </w:p>
          <w:p w:rsidR="00AE7626" w:rsidRPr="00C1615B" w:rsidRDefault="00AE7626" w:rsidP="009363E3">
            <w:pPr>
              <w:shd w:val="clear" w:color="auto" w:fill="FFFFFF"/>
              <w:spacing w:before="60" w:after="60" w:line="240" w:lineRule="auto"/>
              <w:jc w:val="both"/>
              <w:rPr>
                <w:rFonts w:ascii="Times New Roman" w:eastAsia="Times New Roman" w:hAnsi="Times New Roman" w:cs="Times New Roman"/>
                <w:color w:val="000000"/>
                <w:sz w:val="24"/>
                <w:szCs w:val="24"/>
                <w:lang w:eastAsia="ro-RO"/>
              </w:rPr>
            </w:pPr>
            <w:r w:rsidRPr="00C1615B">
              <w:rPr>
                <w:rFonts w:ascii="Times New Roman" w:eastAsia="Times New Roman" w:hAnsi="Times New Roman" w:cs="Times New Roman"/>
                <w:color w:val="000000"/>
                <w:sz w:val="24"/>
                <w:szCs w:val="24"/>
                <w:lang w:eastAsia="ro-RO"/>
              </w:rPr>
              <w:t>Cenușă sulfată (g/100g): ≤ 0,3</w:t>
            </w:r>
          </w:p>
          <w:p w:rsidR="00AE7626" w:rsidRPr="00C1615B" w:rsidRDefault="00AE7626" w:rsidP="009363E3">
            <w:pPr>
              <w:shd w:val="clear" w:color="auto" w:fill="FFFFFF"/>
              <w:spacing w:before="60" w:after="60" w:line="240" w:lineRule="auto"/>
              <w:jc w:val="both"/>
              <w:rPr>
                <w:rFonts w:ascii="Times New Roman" w:eastAsia="Times New Roman" w:hAnsi="Times New Roman" w:cs="Times New Roman"/>
                <w:color w:val="000000"/>
                <w:sz w:val="24"/>
                <w:szCs w:val="24"/>
                <w:lang w:eastAsia="ro-RO"/>
              </w:rPr>
            </w:pPr>
            <w:r w:rsidRPr="00C1615B">
              <w:rPr>
                <w:rFonts w:ascii="Times New Roman" w:eastAsia="Times New Roman" w:hAnsi="Times New Roman" w:cs="Times New Roman"/>
                <w:b/>
                <w:bCs/>
                <w:color w:val="000000"/>
                <w:sz w:val="24"/>
                <w:szCs w:val="24"/>
                <w:lang w:eastAsia="ro-RO"/>
              </w:rPr>
              <w:lastRenderedPageBreak/>
              <w:t>Metale grele:</w:t>
            </w:r>
          </w:p>
          <w:p w:rsidR="00AE7626" w:rsidRPr="00C1615B" w:rsidRDefault="00AE7626" w:rsidP="009363E3">
            <w:pPr>
              <w:shd w:val="clear" w:color="auto" w:fill="FFFFFF"/>
              <w:spacing w:before="60" w:after="60" w:line="240" w:lineRule="auto"/>
              <w:jc w:val="both"/>
              <w:rPr>
                <w:rFonts w:ascii="Times New Roman" w:eastAsia="Times New Roman" w:hAnsi="Times New Roman" w:cs="Times New Roman"/>
                <w:color w:val="000000"/>
                <w:sz w:val="24"/>
                <w:szCs w:val="24"/>
                <w:lang w:eastAsia="ro-RO"/>
              </w:rPr>
            </w:pPr>
            <w:r w:rsidRPr="00C1615B">
              <w:rPr>
                <w:rFonts w:ascii="Times New Roman" w:eastAsia="Times New Roman" w:hAnsi="Times New Roman" w:cs="Times New Roman"/>
                <w:color w:val="000000"/>
                <w:sz w:val="24"/>
                <w:szCs w:val="24"/>
                <w:lang w:eastAsia="ro-RO"/>
              </w:rPr>
              <w:t>Plumb (mg/kg): ≤ 0,5</w:t>
            </w:r>
          </w:p>
          <w:p w:rsidR="00AE7626" w:rsidRPr="00C1615B" w:rsidRDefault="00AE7626" w:rsidP="009363E3">
            <w:pPr>
              <w:shd w:val="clear" w:color="auto" w:fill="FFFFFF"/>
              <w:spacing w:before="60" w:after="60" w:line="240" w:lineRule="auto"/>
              <w:jc w:val="both"/>
              <w:rPr>
                <w:rFonts w:ascii="Times New Roman" w:eastAsia="Times New Roman" w:hAnsi="Times New Roman" w:cs="Times New Roman"/>
                <w:color w:val="000000"/>
                <w:sz w:val="24"/>
                <w:szCs w:val="24"/>
                <w:lang w:eastAsia="ro-RO"/>
              </w:rPr>
            </w:pPr>
            <w:r w:rsidRPr="00C1615B">
              <w:rPr>
                <w:rFonts w:ascii="Times New Roman" w:eastAsia="Times New Roman" w:hAnsi="Times New Roman" w:cs="Times New Roman"/>
                <w:color w:val="000000"/>
                <w:sz w:val="24"/>
                <w:szCs w:val="24"/>
                <w:lang w:eastAsia="ro-RO"/>
              </w:rPr>
              <w:t>Arsen (mg/kg): ≤ 0,5</w:t>
            </w:r>
          </w:p>
          <w:p w:rsidR="00AE7626" w:rsidRPr="00C1615B" w:rsidRDefault="00AE7626" w:rsidP="009363E3">
            <w:pPr>
              <w:shd w:val="clear" w:color="auto" w:fill="FFFFFF"/>
              <w:spacing w:before="60" w:after="60" w:line="240" w:lineRule="auto"/>
              <w:jc w:val="both"/>
              <w:rPr>
                <w:rFonts w:ascii="Times New Roman" w:eastAsia="Times New Roman" w:hAnsi="Times New Roman" w:cs="Times New Roman"/>
                <w:color w:val="000000"/>
                <w:sz w:val="24"/>
                <w:szCs w:val="24"/>
                <w:lang w:eastAsia="ro-RO"/>
              </w:rPr>
            </w:pPr>
            <w:r w:rsidRPr="00C1615B">
              <w:rPr>
                <w:rFonts w:ascii="Times New Roman" w:eastAsia="Times New Roman" w:hAnsi="Times New Roman" w:cs="Times New Roman"/>
                <w:b/>
                <w:bCs/>
                <w:color w:val="000000"/>
                <w:sz w:val="24"/>
                <w:szCs w:val="24"/>
                <w:lang w:eastAsia="ro-RO"/>
              </w:rPr>
              <w:t>Criterii microbiologice:</w:t>
            </w:r>
          </w:p>
          <w:p w:rsidR="00AE7626" w:rsidRPr="00C1615B" w:rsidRDefault="00AE7626" w:rsidP="009363E3">
            <w:pPr>
              <w:shd w:val="clear" w:color="auto" w:fill="FFFFFF"/>
              <w:spacing w:before="60" w:after="60" w:line="240" w:lineRule="auto"/>
              <w:jc w:val="both"/>
              <w:rPr>
                <w:rFonts w:ascii="Times New Roman" w:eastAsia="Times New Roman" w:hAnsi="Times New Roman" w:cs="Times New Roman"/>
                <w:color w:val="000000"/>
                <w:sz w:val="24"/>
                <w:szCs w:val="24"/>
                <w:lang w:eastAsia="ro-RO"/>
              </w:rPr>
            </w:pPr>
            <w:r w:rsidRPr="00C1615B">
              <w:rPr>
                <w:rFonts w:ascii="Times New Roman" w:eastAsia="Times New Roman" w:hAnsi="Times New Roman" w:cs="Times New Roman"/>
                <w:color w:val="000000"/>
                <w:sz w:val="24"/>
                <w:szCs w:val="24"/>
                <w:lang w:eastAsia="ro-RO"/>
              </w:rPr>
              <w:t>Număr total de microorganisme aerobe: ≤ 1 000 UFC/g</w:t>
            </w:r>
          </w:p>
          <w:p w:rsidR="00AE7626" w:rsidRPr="00C1615B" w:rsidRDefault="00AE7626" w:rsidP="009363E3">
            <w:pPr>
              <w:shd w:val="clear" w:color="auto" w:fill="FFFFFF"/>
              <w:spacing w:before="60" w:after="60" w:line="240" w:lineRule="auto"/>
              <w:jc w:val="both"/>
              <w:rPr>
                <w:rFonts w:ascii="Times New Roman" w:eastAsia="Times New Roman" w:hAnsi="Times New Roman" w:cs="Times New Roman"/>
                <w:color w:val="000000"/>
                <w:sz w:val="24"/>
                <w:szCs w:val="24"/>
                <w:lang w:eastAsia="ro-RO"/>
              </w:rPr>
            </w:pPr>
            <w:r w:rsidRPr="00C1615B">
              <w:rPr>
                <w:rFonts w:ascii="Times New Roman" w:eastAsia="Times New Roman" w:hAnsi="Times New Roman" w:cs="Times New Roman"/>
                <w:color w:val="000000"/>
                <w:sz w:val="24"/>
                <w:szCs w:val="24"/>
                <w:lang w:eastAsia="ro-RO"/>
              </w:rPr>
              <w:t>Drojdii și mucegaiuri: ≤ 100 UFC/g</w:t>
            </w:r>
          </w:p>
          <w:p w:rsidR="00AE7626" w:rsidRPr="00C1615B" w:rsidRDefault="00AE7626" w:rsidP="009363E3">
            <w:pPr>
              <w:shd w:val="clear" w:color="auto" w:fill="FFFFFF"/>
              <w:spacing w:before="60" w:after="60" w:line="240" w:lineRule="auto"/>
              <w:jc w:val="both"/>
              <w:rPr>
                <w:rFonts w:ascii="Times New Roman" w:eastAsia="Times New Roman" w:hAnsi="Times New Roman" w:cs="Times New Roman"/>
                <w:color w:val="000000"/>
                <w:sz w:val="24"/>
                <w:szCs w:val="24"/>
                <w:lang w:eastAsia="ro-RO"/>
              </w:rPr>
            </w:pPr>
            <w:r w:rsidRPr="00C1615B">
              <w:rPr>
                <w:rFonts w:ascii="Times New Roman" w:eastAsia="Times New Roman" w:hAnsi="Times New Roman" w:cs="Times New Roman"/>
                <w:i/>
                <w:iCs/>
                <w:color w:val="000000"/>
                <w:sz w:val="24"/>
                <w:szCs w:val="24"/>
                <w:lang w:eastAsia="ro-RO"/>
              </w:rPr>
              <w:t>Escherichia coli</w:t>
            </w:r>
            <w:r w:rsidRPr="00C1615B">
              <w:rPr>
                <w:rFonts w:ascii="Times New Roman" w:eastAsia="Times New Roman" w:hAnsi="Times New Roman" w:cs="Times New Roman"/>
                <w:color w:val="000000"/>
                <w:sz w:val="24"/>
                <w:szCs w:val="24"/>
                <w:lang w:eastAsia="ro-RO"/>
              </w:rPr>
              <w:t>: Absență în 10 g</w:t>
            </w:r>
          </w:p>
          <w:p w:rsidR="00AE7626" w:rsidRPr="00C1615B" w:rsidRDefault="00AE7626" w:rsidP="009363E3">
            <w:pPr>
              <w:shd w:val="clear" w:color="auto" w:fill="FFFFFF"/>
              <w:spacing w:before="60" w:after="60" w:line="240" w:lineRule="auto"/>
              <w:jc w:val="both"/>
              <w:rPr>
                <w:rFonts w:ascii="Times New Roman" w:eastAsia="Times New Roman" w:hAnsi="Times New Roman" w:cs="Times New Roman"/>
                <w:color w:val="000000"/>
                <w:sz w:val="24"/>
                <w:szCs w:val="24"/>
                <w:lang w:eastAsia="ro-RO"/>
              </w:rPr>
            </w:pPr>
            <w:r w:rsidRPr="00C1615B">
              <w:rPr>
                <w:rFonts w:ascii="Times New Roman" w:eastAsia="Times New Roman" w:hAnsi="Times New Roman" w:cs="Times New Roman"/>
                <w:color w:val="000000"/>
                <w:sz w:val="24"/>
                <w:szCs w:val="24"/>
                <w:lang w:eastAsia="ro-RO"/>
              </w:rPr>
              <w:t>Specii de Salmonella: Absență în 25 g</w:t>
            </w:r>
          </w:p>
          <w:p w:rsidR="00AE7626" w:rsidRPr="00C1615B" w:rsidRDefault="00AE7626" w:rsidP="009363E3">
            <w:pPr>
              <w:shd w:val="clear" w:color="auto" w:fill="FFFFFF"/>
              <w:spacing w:before="60" w:after="60" w:line="240" w:lineRule="auto"/>
              <w:jc w:val="both"/>
              <w:rPr>
                <w:rFonts w:ascii="Times New Roman" w:eastAsia="Times New Roman" w:hAnsi="Times New Roman" w:cs="Times New Roman"/>
                <w:color w:val="000000"/>
                <w:sz w:val="24"/>
                <w:szCs w:val="24"/>
                <w:lang w:eastAsia="ro-RO"/>
              </w:rPr>
            </w:pPr>
            <w:r w:rsidRPr="00C1615B">
              <w:rPr>
                <w:rFonts w:ascii="Times New Roman" w:eastAsia="Times New Roman" w:hAnsi="Times New Roman" w:cs="Times New Roman"/>
                <w:b/>
                <w:bCs/>
                <w:color w:val="000000"/>
                <w:sz w:val="24"/>
                <w:szCs w:val="24"/>
                <w:lang w:eastAsia="ro-RO"/>
              </w:rPr>
              <w:t>Sirop</w:t>
            </w:r>
          </w:p>
          <w:p w:rsidR="00AE7626" w:rsidRPr="00C1615B" w:rsidRDefault="00AE7626" w:rsidP="009363E3">
            <w:pPr>
              <w:shd w:val="clear" w:color="auto" w:fill="FFFFFF"/>
              <w:spacing w:before="60" w:after="60" w:line="240" w:lineRule="auto"/>
              <w:jc w:val="both"/>
              <w:rPr>
                <w:rFonts w:ascii="Times New Roman" w:eastAsia="Times New Roman" w:hAnsi="Times New Roman" w:cs="Times New Roman"/>
                <w:color w:val="000000"/>
                <w:sz w:val="24"/>
                <w:szCs w:val="24"/>
                <w:lang w:eastAsia="ro-RO"/>
              </w:rPr>
            </w:pPr>
            <w:r w:rsidRPr="00C1615B">
              <w:rPr>
                <w:rFonts w:ascii="Times New Roman" w:eastAsia="Times New Roman" w:hAnsi="Times New Roman" w:cs="Times New Roman"/>
                <w:color w:val="000000"/>
                <w:sz w:val="24"/>
                <w:szCs w:val="24"/>
                <w:lang w:eastAsia="ro-RO"/>
              </w:rPr>
              <w:t>Alimente solide uscate (g/100 g): &gt; 75</w:t>
            </w:r>
          </w:p>
          <w:p w:rsidR="00AE7626" w:rsidRPr="00C1615B" w:rsidRDefault="00AE7626" w:rsidP="009363E3">
            <w:pPr>
              <w:shd w:val="clear" w:color="auto" w:fill="FFFFFF"/>
              <w:spacing w:before="60" w:after="60" w:line="240" w:lineRule="auto"/>
              <w:jc w:val="both"/>
              <w:rPr>
                <w:rFonts w:ascii="Times New Roman" w:eastAsia="Times New Roman" w:hAnsi="Times New Roman" w:cs="Times New Roman"/>
                <w:color w:val="000000"/>
                <w:sz w:val="24"/>
                <w:szCs w:val="24"/>
                <w:lang w:eastAsia="ro-RO"/>
              </w:rPr>
            </w:pPr>
            <w:r w:rsidRPr="00C1615B">
              <w:rPr>
                <w:rFonts w:ascii="Times New Roman" w:eastAsia="Times New Roman" w:hAnsi="Times New Roman" w:cs="Times New Roman"/>
                <w:color w:val="000000"/>
                <w:sz w:val="24"/>
                <w:szCs w:val="24"/>
                <w:lang w:eastAsia="ro-RO"/>
              </w:rPr>
              <w:t>Glucoză (% bază uscată): ≤ 5,0</w:t>
            </w:r>
          </w:p>
          <w:p w:rsidR="00AE7626" w:rsidRPr="00C1615B" w:rsidRDefault="00AE7626" w:rsidP="009363E3">
            <w:pPr>
              <w:shd w:val="clear" w:color="auto" w:fill="FFFFFF"/>
              <w:spacing w:before="60" w:after="60" w:line="240" w:lineRule="auto"/>
              <w:jc w:val="both"/>
              <w:rPr>
                <w:rFonts w:ascii="Times New Roman" w:eastAsia="Times New Roman" w:hAnsi="Times New Roman" w:cs="Times New Roman"/>
                <w:color w:val="000000"/>
                <w:sz w:val="24"/>
                <w:szCs w:val="24"/>
                <w:lang w:eastAsia="ro-RO"/>
              </w:rPr>
            </w:pPr>
            <w:r w:rsidRPr="00C1615B">
              <w:rPr>
                <w:rFonts w:ascii="Times New Roman" w:eastAsia="Times New Roman" w:hAnsi="Times New Roman" w:cs="Times New Roman"/>
                <w:color w:val="000000"/>
                <w:sz w:val="24"/>
                <w:szCs w:val="24"/>
                <w:lang w:eastAsia="ro-RO"/>
              </w:rPr>
              <w:t>Izomaltoză + DP3-DP9 (% bază uscată): ≥ 90</w:t>
            </w:r>
          </w:p>
          <w:p w:rsidR="00AE7626" w:rsidRPr="00C1615B" w:rsidRDefault="00AE7626" w:rsidP="009363E3">
            <w:pPr>
              <w:shd w:val="clear" w:color="auto" w:fill="FFFFFF"/>
              <w:spacing w:before="60" w:after="60" w:line="240" w:lineRule="auto"/>
              <w:jc w:val="both"/>
              <w:rPr>
                <w:rFonts w:ascii="Times New Roman" w:eastAsia="Times New Roman" w:hAnsi="Times New Roman" w:cs="Times New Roman"/>
                <w:color w:val="000000"/>
                <w:sz w:val="24"/>
                <w:szCs w:val="24"/>
                <w:lang w:eastAsia="ro-RO"/>
              </w:rPr>
            </w:pPr>
            <w:r w:rsidRPr="00C1615B">
              <w:rPr>
                <w:rFonts w:ascii="Times New Roman" w:eastAsia="Times New Roman" w:hAnsi="Times New Roman" w:cs="Times New Roman"/>
                <w:color w:val="000000"/>
                <w:sz w:val="24"/>
                <w:szCs w:val="24"/>
                <w:lang w:eastAsia="ro-RO"/>
              </w:rPr>
              <w:t>pH: 4-6</w:t>
            </w:r>
          </w:p>
          <w:p w:rsidR="00AE7626" w:rsidRPr="00C1615B" w:rsidRDefault="00AE7626" w:rsidP="009363E3">
            <w:pPr>
              <w:shd w:val="clear" w:color="auto" w:fill="FFFFFF"/>
              <w:spacing w:before="60" w:after="60" w:line="240" w:lineRule="auto"/>
              <w:jc w:val="both"/>
              <w:rPr>
                <w:rFonts w:ascii="Times New Roman" w:eastAsia="Times New Roman" w:hAnsi="Times New Roman" w:cs="Times New Roman"/>
                <w:color w:val="000000"/>
                <w:sz w:val="24"/>
                <w:szCs w:val="24"/>
                <w:lang w:eastAsia="ro-RO"/>
              </w:rPr>
            </w:pPr>
            <w:r w:rsidRPr="00C1615B">
              <w:rPr>
                <w:rFonts w:ascii="Times New Roman" w:eastAsia="Times New Roman" w:hAnsi="Times New Roman" w:cs="Times New Roman"/>
                <w:color w:val="000000"/>
                <w:sz w:val="24"/>
                <w:szCs w:val="24"/>
                <w:lang w:eastAsia="ro-RO"/>
              </w:rPr>
              <w:t>Cenușă sulfată (g/100g): ≤ 0,3</w:t>
            </w:r>
          </w:p>
          <w:p w:rsidR="00AE7626" w:rsidRPr="00C1615B" w:rsidRDefault="00AE7626" w:rsidP="009363E3">
            <w:pPr>
              <w:shd w:val="clear" w:color="auto" w:fill="FFFFFF"/>
              <w:spacing w:before="60" w:after="60" w:line="240" w:lineRule="auto"/>
              <w:jc w:val="both"/>
              <w:rPr>
                <w:rFonts w:ascii="Times New Roman" w:eastAsia="Times New Roman" w:hAnsi="Times New Roman" w:cs="Times New Roman"/>
                <w:color w:val="000000"/>
                <w:sz w:val="24"/>
                <w:szCs w:val="24"/>
                <w:lang w:eastAsia="ro-RO"/>
              </w:rPr>
            </w:pPr>
            <w:r w:rsidRPr="00C1615B">
              <w:rPr>
                <w:rFonts w:ascii="Times New Roman" w:eastAsia="Times New Roman" w:hAnsi="Times New Roman" w:cs="Times New Roman"/>
                <w:b/>
                <w:bCs/>
                <w:color w:val="000000"/>
                <w:sz w:val="24"/>
                <w:szCs w:val="24"/>
                <w:lang w:eastAsia="ro-RO"/>
              </w:rPr>
              <w:t>Metale grele:</w:t>
            </w:r>
          </w:p>
          <w:p w:rsidR="00AE7626" w:rsidRPr="00C1615B" w:rsidRDefault="00AE7626" w:rsidP="009363E3">
            <w:pPr>
              <w:shd w:val="clear" w:color="auto" w:fill="FFFFFF"/>
              <w:spacing w:before="60" w:after="60" w:line="240" w:lineRule="auto"/>
              <w:jc w:val="both"/>
              <w:rPr>
                <w:rFonts w:ascii="Times New Roman" w:eastAsia="Times New Roman" w:hAnsi="Times New Roman" w:cs="Times New Roman"/>
                <w:color w:val="000000"/>
                <w:sz w:val="24"/>
                <w:szCs w:val="24"/>
                <w:lang w:eastAsia="ro-RO"/>
              </w:rPr>
            </w:pPr>
            <w:r w:rsidRPr="00C1615B">
              <w:rPr>
                <w:rFonts w:ascii="Times New Roman" w:eastAsia="Times New Roman" w:hAnsi="Times New Roman" w:cs="Times New Roman"/>
                <w:color w:val="000000"/>
                <w:sz w:val="24"/>
                <w:szCs w:val="24"/>
                <w:lang w:eastAsia="ro-RO"/>
              </w:rPr>
              <w:t>Plumb (mg/kg): ≤ 0,5</w:t>
            </w:r>
          </w:p>
          <w:p w:rsidR="00AE7626" w:rsidRPr="00C1615B" w:rsidRDefault="00AE7626" w:rsidP="009363E3">
            <w:pPr>
              <w:shd w:val="clear" w:color="auto" w:fill="FFFFFF"/>
              <w:spacing w:before="60" w:after="60" w:line="240" w:lineRule="auto"/>
              <w:jc w:val="both"/>
              <w:rPr>
                <w:rFonts w:ascii="Times New Roman" w:eastAsia="Times New Roman" w:hAnsi="Times New Roman" w:cs="Times New Roman"/>
                <w:color w:val="000000"/>
                <w:sz w:val="24"/>
                <w:szCs w:val="24"/>
                <w:lang w:eastAsia="ro-RO"/>
              </w:rPr>
            </w:pPr>
            <w:r w:rsidRPr="00C1615B">
              <w:rPr>
                <w:rFonts w:ascii="Times New Roman" w:eastAsia="Times New Roman" w:hAnsi="Times New Roman" w:cs="Times New Roman"/>
                <w:color w:val="000000"/>
                <w:sz w:val="24"/>
                <w:szCs w:val="24"/>
                <w:lang w:eastAsia="ro-RO"/>
              </w:rPr>
              <w:t>Arsen (mg/kg): ≤ 0,5</w:t>
            </w:r>
          </w:p>
          <w:p w:rsidR="00AE7626" w:rsidRPr="00C1615B" w:rsidRDefault="00AE7626" w:rsidP="009363E3">
            <w:pPr>
              <w:shd w:val="clear" w:color="auto" w:fill="FFFFFF"/>
              <w:spacing w:before="60" w:after="60" w:line="240" w:lineRule="auto"/>
              <w:jc w:val="both"/>
              <w:rPr>
                <w:rFonts w:ascii="Times New Roman" w:eastAsia="Times New Roman" w:hAnsi="Times New Roman" w:cs="Times New Roman"/>
                <w:color w:val="000000"/>
                <w:sz w:val="24"/>
                <w:szCs w:val="24"/>
                <w:lang w:eastAsia="ro-RO"/>
              </w:rPr>
            </w:pPr>
            <w:r w:rsidRPr="00C1615B">
              <w:rPr>
                <w:rFonts w:ascii="Times New Roman" w:eastAsia="Times New Roman" w:hAnsi="Times New Roman" w:cs="Times New Roman"/>
                <w:b/>
                <w:bCs/>
                <w:color w:val="000000"/>
                <w:sz w:val="24"/>
                <w:szCs w:val="24"/>
                <w:lang w:eastAsia="ro-RO"/>
              </w:rPr>
              <w:t>Criterii microbiologice:</w:t>
            </w:r>
          </w:p>
          <w:p w:rsidR="00AE7626" w:rsidRPr="00C1615B" w:rsidRDefault="00AE7626" w:rsidP="009363E3">
            <w:pPr>
              <w:shd w:val="clear" w:color="auto" w:fill="FFFFFF"/>
              <w:spacing w:before="60" w:after="60" w:line="240" w:lineRule="auto"/>
              <w:jc w:val="both"/>
              <w:rPr>
                <w:rFonts w:ascii="Times New Roman" w:eastAsia="Times New Roman" w:hAnsi="Times New Roman" w:cs="Times New Roman"/>
                <w:color w:val="000000"/>
                <w:sz w:val="24"/>
                <w:szCs w:val="24"/>
                <w:lang w:eastAsia="ro-RO"/>
              </w:rPr>
            </w:pPr>
            <w:r w:rsidRPr="00C1615B">
              <w:rPr>
                <w:rFonts w:ascii="Times New Roman" w:eastAsia="Times New Roman" w:hAnsi="Times New Roman" w:cs="Times New Roman"/>
                <w:color w:val="000000"/>
                <w:sz w:val="24"/>
                <w:szCs w:val="24"/>
                <w:lang w:eastAsia="ro-RO"/>
              </w:rPr>
              <w:t>Număr total de microorganisme aerobe: ≤ 1 000 UFC/g</w:t>
            </w:r>
          </w:p>
          <w:p w:rsidR="00AE7626" w:rsidRPr="00C1615B" w:rsidRDefault="00AE7626" w:rsidP="009363E3">
            <w:pPr>
              <w:shd w:val="clear" w:color="auto" w:fill="FFFFFF"/>
              <w:spacing w:before="60" w:after="60" w:line="240" w:lineRule="auto"/>
              <w:jc w:val="both"/>
              <w:rPr>
                <w:rFonts w:ascii="Times New Roman" w:eastAsia="Times New Roman" w:hAnsi="Times New Roman" w:cs="Times New Roman"/>
                <w:color w:val="000000"/>
                <w:sz w:val="24"/>
                <w:szCs w:val="24"/>
                <w:lang w:eastAsia="ro-RO"/>
              </w:rPr>
            </w:pPr>
            <w:r w:rsidRPr="00C1615B">
              <w:rPr>
                <w:rFonts w:ascii="Times New Roman" w:eastAsia="Times New Roman" w:hAnsi="Times New Roman" w:cs="Times New Roman"/>
                <w:color w:val="000000"/>
                <w:sz w:val="24"/>
                <w:szCs w:val="24"/>
                <w:lang w:eastAsia="ro-RO"/>
              </w:rPr>
              <w:t>Drojdii și mucegaiuri: ≤ 100 UFC/g</w:t>
            </w:r>
          </w:p>
          <w:p w:rsidR="00AE7626" w:rsidRPr="00C1615B" w:rsidRDefault="00AE7626" w:rsidP="009363E3">
            <w:pPr>
              <w:shd w:val="clear" w:color="auto" w:fill="FFFFFF"/>
              <w:spacing w:before="60" w:after="60" w:line="240" w:lineRule="auto"/>
              <w:jc w:val="both"/>
              <w:rPr>
                <w:rFonts w:ascii="Times New Roman" w:eastAsia="Times New Roman" w:hAnsi="Times New Roman" w:cs="Times New Roman"/>
                <w:color w:val="000000"/>
                <w:sz w:val="24"/>
                <w:szCs w:val="24"/>
                <w:lang w:eastAsia="ro-RO"/>
              </w:rPr>
            </w:pPr>
            <w:r w:rsidRPr="00C1615B">
              <w:rPr>
                <w:rFonts w:ascii="Times New Roman" w:eastAsia="Times New Roman" w:hAnsi="Times New Roman" w:cs="Times New Roman"/>
                <w:i/>
                <w:iCs/>
                <w:color w:val="000000"/>
                <w:sz w:val="24"/>
                <w:szCs w:val="24"/>
                <w:lang w:eastAsia="ro-RO"/>
              </w:rPr>
              <w:t>Escherichia coli</w:t>
            </w:r>
            <w:r w:rsidRPr="00C1615B">
              <w:rPr>
                <w:rFonts w:ascii="Times New Roman" w:eastAsia="Times New Roman" w:hAnsi="Times New Roman" w:cs="Times New Roman"/>
                <w:color w:val="000000"/>
                <w:sz w:val="24"/>
                <w:szCs w:val="24"/>
                <w:lang w:eastAsia="ro-RO"/>
              </w:rPr>
              <w:t>: Absență în 10 g</w:t>
            </w:r>
          </w:p>
          <w:p w:rsidR="00AE7626" w:rsidRPr="00C1615B" w:rsidRDefault="00AE7626" w:rsidP="009363E3">
            <w:pPr>
              <w:shd w:val="clear" w:color="auto" w:fill="FFFFFF"/>
              <w:spacing w:before="60" w:after="60" w:line="240" w:lineRule="auto"/>
              <w:jc w:val="both"/>
              <w:rPr>
                <w:rFonts w:ascii="Times New Roman" w:eastAsia="Times New Roman" w:hAnsi="Times New Roman" w:cs="Times New Roman"/>
                <w:color w:val="000000"/>
                <w:sz w:val="24"/>
                <w:szCs w:val="24"/>
                <w:lang w:eastAsia="ro-RO"/>
              </w:rPr>
            </w:pPr>
            <w:r w:rsidRPr="00C1615B">
              <w:rPr>
                <w:rFonts w:ascii="Times New Roman" w:eastAsia="Times New Roman" w:hAnsi="Times New Roman" w:cs="Times New Roman"/>
                <w:color w:val="000000"/>
                <w:sz w:val="24"/>
                <w:szCs w:val="24"/>
                <w:lang w:eastAsia="ro-RO"/>
              </w:rPr>
              <w:t>Specii de Salmonella: Absență în 25 g</w:t>
            </w:r>
          </w:p>
          <w:p w:rsidR="00AE7626" w:rsidRPr="00C1615B" w:rsidRDefault="00AE7626" w:rsidP="009363E3">
            <w:pPr>
              <w:shd w:val="clear" w:color="auto" w:fill="FFFFFF"/>
              <w:spacing w:before="60" w:after="60" w:line="240" w:lineRule="auto"/>
              <w:jc w:val="both"/>
              <w:rPr>
                <w:rFonts w:ascii="Times New Roman" w:eastAsia="Times New Roman" w:hAnsi="Times New Roman" w:cs="Times New Roman"/>
                <w:color w:val="000000"/>
                <w:sz w:val="24"/>
                <w:szCs w:val="24"/>
                <w:lang w:eastAsia="ro-RO"/>
              </w:rPr>
            </w:pPr>
            <w:r w:rsidRPr="00C1615B">
              <w:rPr>
                <w:rFonts w:ascii="Times New Roman" w:eastAsia="Times New Roman" w:hAnsi="Times New Roman" w:cs="Times New Roman"/>
                <w:color w:val="000000"/>
                <w:sz w:val="24"/>
                <w:szCs w:val="24"/>
                <w:lang w:eastAsia="ro-RO"/>
              </w:rPr>
              <w:t>UFC: unități formatoare de colonii</w:t>
            </w:r>
          </w:p>
          <w:p w:rsidR="00AE7626" w:rsidRPr="00C1615B" w:rsidRDefault="00AE7626" w:rsidP="00E13F9D">
            <w:pPr>
              <w:spacing w:before="60" w:after="60"/>
              <w:rPr>
                <w:rFonts w:ascii="Times New Roman" w:hAnsi="Times New Roman" w:cs="Times New Roman"/>
                <w:b/>
                <w:bCs/>
                <w:sz w:val="24"/>
                <w:szCs w:val="24"/>
                <w:lang w:eastAsia="ro-RO"/>
              </w:rPr>
            </w:pP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lastRenderedPageBreak/>
              <w:t>Izomaltuloză</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Descriere/definiție: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lastRenderedPageBreak/>
              <w:t>O dizaharidă de reducere care este formată dintr-o fracțiune de glucoză și una de fructoză legate cu o legătură alfa-1,6-glicozidică. Aceasta se obține din zaharoză printr-un proces enzimatic. Produsul comercial este monohidratul. Aspect: Cristale practic inodore, de culoare albă sau aproape albă cu gust dulce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Denumire chimică: 6-O-α-D-glucopiranozil-D-fructofuranoză, monohidrat</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Nr. CAS: 13718-94-0</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Formula chimică: C</w:t>
            </w:r>
            <w:r w:rsidRPr="00C1615B">
              <w:rPr>
                <w:rFonts w:ascii="Times New Roman" w:hAnsi="Times New Roman" w:cs="Times New Roman"/>
                <w:sz w:val="24"/>
                <w:szCs w:val="24"/>
                <w:vertAlign w:val="subscript"/>
                <w:lang w:eastAsia="ro-RO"/>
              </w:rPr>
              <w:t>12</w:t>
            </w:r>
            <w:r w:rsidRPr="00C1615B">
              <w:rPr>
                <w:rFonts w:ascii="Times New Roman" w:hAnsi="Times New Roman" w:cs="Times New Roman"/>
                <w:sz w:val="24"/>
                <w:szCs w:val="24"/>
                <w:lang w:eastAsia="ro-RO"/>
              </w:rPr>
              <w:t>H</w:t>
            </w:r>
            <w:r w:rsidRPr="00C1615B">
              <w:rPr>
                <w:rFonts w:ascii="Times New Roman" w:hAnsi="Times New Roman" w:cs="Times New Roman"/>
                <w:sz w:val="24"/>
                <w:szCs w:val="24"/>
                <w:vertAlign w:val="subscript"/>
                <w:lang w:eastAsia="ro-RO"/>
              </w:rPr>
              <w:t>22</w:t>
            </w:r>
            <w:r w:rsidRPr="00C1615B">
              <w:rPr>
                <w:rFonts w:ascii="Times New Roman" w:hAnsi="Times New Roman" w:cs="Times New Roman"/>
                <w:sz w:val="24"/>
                <w:szCs w:val="24"/>
                <w:lang w:eastAsia="ro-RO"/>
              </w:rPr>
              <w:t>O</w:t>
            </w:r>
            <w:r w:rsidRPr="00C1615B">
              <w:rPr>
                <w:rFonts w:ascii="Times New Roman" w:hAnsi="Times New Roman" w:cs="Times New Roman"/>
                <w:sz w:val="24"/>
                <w:szCs w:val="24"/>
                <w:vertAlign w:val="subscript"/>
                <w:lang w:eastAsia="ro-RO"/>
              </w:rPr>
              <w:t>11</w:t>
            </w:r>
            <w:r w:rsidRPr="00C1615B">
              <w:rPr>
                <w:rFonts w:ascii="Times New Roman" w:hAnsi="Times New Roman" w:cs="Times New Roman"/>
                <w:sz w:val="24"/>
                <w:szCs w:val="24"/>
                <w:lang w:eastAsia="ro-RO"/>
              </w:rPr>
              <w:t> · H</w:t>
            </w:r>
            <w:r w:rsidRPr="00C1615B">
              <w:rPr>
                <w:rFonts w:ascii="Times New Roman" w:hAnsi="Times New Roman" w:cs="Times New Roman"/>
                <w:sz w:val="24"/>
                <w:szCs w:val="24"/>
                <w:vertAlign w:val="subscript"/>
                <w:lang w:eastAsia="ro-RO"/>
              </w:rPr>
              <w:t>2</w:t>
            </w:r>
            <w:r w:rsidRPr="00C1615B">
              <w:rPr>
                <w:rFonts w:ascii="Times New Roman" w:hAnsi="Times New Roman" w:cs="Times New Roman"/>
                <w:sz w:val="24"/>
                <w:szCs w:val="24"/>
                <w:lang w:eastAsia="ro-RO"/>
              </w:rPr>
              <w:t>O</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Formulă structurală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noProof/>
                <w:sz w:val="24"/>
                <w:szCs w:val="24"/>
                <w:lang w:eastAsia="ro-RO"/>
              </w:rPr>
              <w:drawing>
                <wp:inline distT="0" distB="0" distL="0" distR="0" wp14:anchorId="6D4EC9E6" wp14:editId="02A48108">
                  <wp:extent cx="3486150" cy="2847975"/>
                  <wp:effectExtent l="0" t="0" r="0" b="9525"/>
                  <wp:docPr id="73257079" name="Imagin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3486150" cy="2847975"/>
                          </a:xfrm>
                          <a:prstGeom prst="rect">
                            <a:avLst/>
                          </a:prstGeom>
                          <a:noFill/>
                          <a:ln>
                            <a:noFill/>
                          </a:ln>
                        </pic:spPr>
                      </pic:pic>
                    </a:graphicData>
                  </a:graphic>
                </wp:inline>
              </w:drawing>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Masa moleculară: 360,3 (monohidrat)</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Puritate: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Analiză: ≥ 98 % pe bază uscată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Pierdere prin uscare: ≤ 6,5 % (60 °C, 5 ore)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Metale grele: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Plumb: ≤ 0,1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lastRenderedPageBreak/>
              <w:t>Se determină cu ajutorul tehnicii de absorbție atomică adecvată nivelului specific. Selecția dimensiunii probei și a metodei de preparare a probei se poate baza pe principiile metodei descrise în FNP 5 (</w:t>
            </w:r>
            <w:r w:rsidRPr="00C1615B">
              <w:rPr>
                <w:rFonts w:ascii="Times New Roman" w:hAnsi="Times New Roman" w:cs="Times New Roman"/>
                <w:sz w:val="24"/>
                <w:szCs w:val="24"/>
                <w:vertAlign w:val="superscript"/>
                <w:lang w:eastAsia="ro-RO"/>
              </w:rPr>
              <w:t>1</w:t>
            </w:r>
            <w:r w:rsidRPr="00C1615B">
              <w:rPr>
                <w:rFonts w:ascii="Times New Roman" w:hAnsi="Times New Roman" w:cs="Times New Roman"/>
                <w:sz w:val="24"/>
                <w:szCs w:val="24"/>
                <w:lang w:eastAsia="ro-RO"/>
              </w:rPr>
              <w:t>) „Metode instrumentale”</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w:t>
            </w:r>
            <w:r w:rsidRPr="00C1615B">
              <w:rPr>
                <w:rFonts w:ascii="Times New Roman" w:hAnsi="Times New Roman" w:cs="Times New Roman"/>
                <w:sz w:val="24"/>
                <w:szCs w:val="24"/>
                <w:vertAlign w:val="superscript"/>
                <w:lang w:eastAsia="ro-RO"/>
              </w:rPr>
              <w:t>1</w:t>
            </w:r>
            <w:r w:rsidRPr="00C1615B">
              <w:rPr>
                <w:rFonts w:ascii="Times New Roman" w:hAnsi="Times New Roman" w:cs="Times New Roman"/>
                <w:sz w:val="24"/>
                <w:szCs w:val="24"/>
                <w:lang w:eastAsia="ro-RO"/>
              </w:rPr>
              <w:t>)  Document privind alimentele și nutriția 5 Rev. 2 – Ghid privind specificațiile pentru anunțuri cu caracter general, tehnici analitice generale, teste de identificare, soluții de testare și alte materiale de referință (</w:t>
            </w:r>
            <w:r w:rsidRPr="00C1615B">
              <w:rPr>
                <w:rFonts w:ascii="Times New Roman" w:hAnsi="Times New Roman" w:cs="Times New Roman"/>
                <w:i/>
                <w:iCs/>
                <w:sz w:val="24"/>
                <w:szCs w:val="24"/>
                <w:lang w:eastAsia="ro-RO"/>
              </w:rPr>
              <w:t>Food and Nutrition Paper 5 Rev. 2 – Guide to specifications for general notices, general analytical techniques, identification tests, test solutions and other reference materials</w:t>
            </w:r>
            <w:r w:rsidRPr="00C1615B">
              <w:rPr>
                <w:rFonts w:ascii="Times New Roman" w:hAnsi="Times New Roman" w:cs="Times New Roman"/>
                <w:sz w:val="24"/>
                <w:szCs w:val="24"/>
                <w:lang w:eastAsia="ro-RO"/>
              </w:rPr>
              <w:t>) (JECFA), 1991, 322 pp., în limba engleză, ISBN 92-5-102991-1.</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lastRenderedPageBreak/>
              <w:t>Pudră de izomaltuloză</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Descriere/Definiție: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Alimentul nou este pudra de izomaltuloză obținută din zaharoză printr-un proces microbiologic care utilizează </w:t>
            </w:r>
            <w:r w:rsidRPr="00C1615B">
              <w:rPr>
                <w:rFonts w:ascii="Times New Roman" w:hAnsi="Times New Roman" w:cs="Times New Roman"/>
                <w:i/>
                <w:iCs/>
                <w:sz w:val="24"/>
                <w:szCs w:val="24"/>
                <w:lang w:eastAsia="ro-RO"/>
              </w:rPr>
              <w:t>Serratia plymuthica</w:t>
            </w:r>
            <w:r w:rsidRPr="00C1615B">
              <w:rPr>
                <w:rFonts w:ascii="Times New Roman" w:hAnsi="Times New Roman" w:cs="Times New Roman"/>
                <w:sz w:val="24"/>
                <w:szCs w:val="24"/>
                <w:lang w:eastAsia="ro-RO"/>
              </w:rPr>
              <w:t>. Conținutul de substanță uscată este un amestec de monozaharide și dizaharide, compus în principal din izomaltuloză (≥ 75 %) și trehaloză (≤ 13 %) și, într-o mică măsură, glucoză, fructoză, zaharoză și oligozaharide (urme).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Caracteristici/compoziție: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Izomaltuloză (% SU): ≥ 75</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Trehaloză (% SU): ≤ 13</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Glucoză (% SU): ≤ 3</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Fructoză (% SU): ≤ 4</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Zaharoză (% SU): ≤ 5</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Umiditate (%): ≤ 7</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Cenușă (%): ≤ 0,05</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Proteine (%): &lt; 0,1</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Identitatea chimică a izomaltulozei:</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Denumirea chimică (IUPAC): α-D-glucopiranozil-(1 → 6)-D-fructofuranoză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Denumire comună: Izomaltuloză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Numărul CAS: 13718–94-0</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Formula moleculară: C</w:t>
            </w:r>
            <w:r w:rsidRPr="00C1615B">
              <w:rPr>
                <w:rFonts w:ascii="Times New Roman" w:hAnsi="Times New Roman" w:cs="Times New Roman"/>
                <w:sz w:val="24"/>
                <w:szCs w:val="24"/>
                <w:vertAlign w:val="subscript"/>
                <w:lang w:eastAsia="ro-RO"/>
              </w:rPr>
              <w:t>12</w:t>
            </w:r>
            <w:r w:rsidRPr="00C1615B">
              <w:rPr>
                <w:rFonts w:ascii="Times New Roman" w:hAnsi="Times New Roman" w:cs="Times New Roman"/>
                <w:sz w:val="24"/>
                <w:szCs w:val="24"/>
                <w:lang w:eastAsia="ro-RO"/>
              </w:rPr>
              <w:t>H</w:t>
            </w:r>
            <w:r w:rsidRPr="00C1615B">
              <w:rPr>
                <w:rFonts w:ascii="Times New Roman" w:hAnsi="Times New Roman" w:cs="Times New Roman"/>
                <w:sz w:val="24"/>
                <w:szCs w:val="24"/>
                <w:vertAlign w:val="subscript"/>
                <w:lang w:eastAsia="ro-RO"/>
              </w:rPr>
              <w:t>22</w:t>
            </w:r>
            <w:r w:rsidRPr="00C1615B">
              <w:rPr>
                <w:rFonts w:ascii="Times New Roman" w:hAnsi="Times New Roman" w:cs="Times New Roman"/>
                <w:sz w:val="24"/>
                <w:szCs w:val="24"/>
                <w:lang w:eastAsia="ro-RO"/>
              </w:rPr>
              <w:t>O</w:t>
            </w:r>
            <w:r w:rsidRPr="00C1615B">
              <w:rPr>
                <w:rFonts w:ascii="Times New Roman" w:hAnsi="Times New Roman" w:cs="Times New Roman"/>
                <w:sz w:val="24"/>
                <w:szCs w:val="24"/>
                <w:vertAlign w:val="subscript"/>
                <w:lang w:eastAsia="ro-RO"/>
              </w:rPr>
              <w:t>11</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Masa moleculară: 342,30 g/mol</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Identitatea chimică a trehalozei:</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lastRenderedPageBreak/>
              <w:t>Denumirea chimică (IUPAC): α-D-glucopiranozil- (1 → 1) -D-fructofuranoză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Denumire comună: Trehaloză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Numărul CAS: 51411–23-5</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Formula moleculară: C</w:t>
            </w:r>
            <w:r w:rsidRPr="00C1615B">
              <w:rPr>
                <w:rFonts w:ascii="Times New Roman" w:hAnsi="Times New Roman" w:cs="Times New Roman"/>
                <w:sz w:val="24"/>
                <w:szCs w:val="24"/>
                <w:vertAlign w:val="subscript"/>
                <w:lang w:eastAsia="ro-RO"/>
              </w:rPr>
              <w:t>12</w:t>
            </w:r>
            <w:r w:rsidRPr="00C1615B">
              <w:rPr>
                <w:rFonts w:ascii="Times New Roman" w:hAnsi="Times New Roman" w:cs="Times New Roman"/>
                <w:sz w:val="24"/>
                <w:szCs w:val="24"/>
                <w:lang w:eastAsia="ro-RO"/>
              </w:rPr>
              <w:t>H</w:t>
            </w:r>
            <w:r w:rsidRPr="00C1615B">
              <w:rPr>
                <w:rFonts w:ascii="Times New Roman" w:hAnsi="Times New Roman" w:cs="Times New Roman"/>
                <w:sz w:val="24"/>
                <w:szCs w:val="24"/>
                <w:vertAlign w:val="subscript"/>
                <w:lang w:eastAsia="ro-RO"/>
              </w:rPr>
              <w:t>22</w:t>
            </w:r>
            <w:r w:rsidRPr="00C1615B">
              <w:rPr>
                <w:rFonts w:ascii="Times New Roman" w:hAnsi="Times New Roman" w:cs="Times New Roman"/>
                <w:sz w:val="24"/>
                <w:szCs w:val="24"/>
                <w:lang w:eastAsia="ro-RO"/>
              </w:rPr>
              <w:t>O</w:t>
            </w:r>
            <w:r w:rsidRPr="00C1615B">
              <w:rPr>
                <w:rFonts w:ascii="Times New Roman" w:hAnsi="Times New Roman" w:cs="Times New Roman"/>
                <w:sz w:val="24"/>
                <w:szCs w:val="24"/>
                <w:vertAlign w:val="subscript"/>
                <w:lang w:eastAsia="ro-RO"/>
              </w:rPr>
              <w:t>11</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Masa moleculară: 342,30 g/mol</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Metale grele: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Plumb (mg/kg): ≤ 0,1</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Criterii microbiologice: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Număr total de microorganisme aerobe: &lt; 100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Număr total de drojdii și mucegaiuri: &lt; 100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E. coli</w:t>
            </w:r>
            <w:r w:rsidRPr="00C1615B">
              <w:rPr>
                <w:rFonts w:ascii="Times New Roman" w:hAnsi="Times New Roman" w:cs="Times New Roman"/>
                <w:sz w:val="24"/>
                <w:szCs w:val="24"/>
                <w:lang w:eastAsia="ro-RO"/>
              </w:rPr>
              <w:t>: &lt; 10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Enterobacterii: &lt; 100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Salmonella</w:t>
            </w:r>
            <w:r w:rsidRPr="00C1615B">
              <w:rPr>
                <w:rFonts w:ascii="Times New Roman" w:hAnsi="Times New Roman" w:cs="Times New Roman"/>
                <w:sz w:val="24"/>
                <w:szCs w:val="24"/>
                <w:lang w:eastAsia="ro-RO"/>
              </w:rPr>
              <w:t>: nedetectate în 25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UFC: unități formatoare de colonii</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SU: substanță uscată</w:t>
            </w:r>
          </w:p>
        </w:tc>
      </w:tr>
      <w:tr w:rsidR="00AE7626" w:rsidRPr="00C1615B" w:rsidTr="00AE7626">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lastRenderedPageBreak/>
              <w:t>Sâmburi de </w:t>
            </w:r>
            <w:r w:rsidRPr="00C1615B">
              <w:rPr>
                <w:rFonts w:ascii="Times New Roman" w:hAnsi="Times New Roman" w:cs="Times New Roman"/>
                <w:b/>
                <w:bCs/>
                <w:i/>
                <w:iCs/>
                <w:sz w:val="24"/>
                <w:szCs w:val="24"/>
                <w:lang w:eastAsia="ro-RO"/>
              </w:rPr>
              <w:t>Jatropha curcas</w:t>
            </w:r>
            <w:r w:rsidRPr="00C1615B">
              <w:rPr>
                <w:rFonts w:ascii="Times New Roman" w:hAnsi="Times New Roman" w:cs="Times New Roman"/>
                <w:b/>
                <w:bCs/>
                <w:sz w:val="24"/>
                <w:szCs w:val="24"/>
                <w:lang w:eastAsia="ro-RO"/>
              </w:rPr>
              <w:t> L. (soi comestibil)</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Sâmburii sunt obținuți din sâmburi de fructe coapte din soiul comestibil al plantelor </w:t>
            </w:r>
            <w:r w:rsidRPr="00C1615B">
              <w:rPr>
                <w:rFonts w:ascii="Times New Roman" w:hAnsi="Times New Roman" w:cs="Times New Roman"/>
                <w:i/>
                <w:iCs/>
                <w:sz w:val="24"/>
                <w:szCs w:val="24"/>
                <w:lang w:eastAsia="ro-RO"/>
              </w:rPr>
              <w:t>Jatropha curcas</w:t>
            </w:r>
            <w:r w:rsidRPr="00C1615B">
              <w:rPr>
                <w:rFonts w:ascii="Times New Roman" w:hAnsi="Times New Roman" w:cs="Times New Roman"/>
                <w:sz w:val="24"/>
                <w:szCs w:val="24"/>
                <w:lang w:eastAsia="ro-RO"/>
              </w:rPr>
              <w:t> L., care produce sâmburi cu niveluri nedetectabile de esteri de forbol, urmând o serie de etape care implică curățarea și decorticarea fructelor pentru obținerea sâmburilor, uscarea sâmburilor, curățarea sâmburilor în vederea îndepărtării resturilor și a altor reziduuri, decorticarea mecanică a sâmburilor și tratamentul hidrotermic (&gt; 120 °C timp de 40 minute) al sâmburelui pentru a reduce substanțele antinutritive și încărcătura microbiologică.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Deoarece soiul comestibil al plantelor </w:t>
            </w:r>
            <w:r w:rsidRPr="00C1615B">
              <w:rPr>
                <w:rFonts w:ascii="Times New Roman" w:hAnsi="Times New Roman" w:cs="Times New Roman"/>
                <w:i/>
                <w:iCs/>
                <w:sz w:val="24"/>
                <w:szCs w:val="24"/>
                <w:lang w:eastAsia="ro-RO"/>
              </w:rPr>
              <w:t>Jatropha curcas</w:t>
            </w:r>
            <w:r w:rsidRPr="00C1615B">
              <w:rPr>
                <w:rFonts w:ascii="Times New Roman" w:hAnsi="Times New Roman" w:cs="Times New Roman"/>
                <w:sz w:val="24"/>
                <w:szCs w:val="24"/>
                <w:lang w:eastAsia="ro-RO"/>
              </w:rPr>
              <w:t> L., care produce sâmburi cu niveluri nedetectabile de esteri de forbol, nu se distinge fenotipic de soiul necomestibil, numai soiul comestibil adecvat de plante </w:t>
            </w:r>
            <w:r w:rsidRPr="00C1615B">
              <w:rPr>
                <w:rFonts w:ascii="Times New Roman" w:hAnsi="Times New Roman" w:cs="Times New Roman"/>
                <w:i/>
                <w:iCs/>
                <w:sz w:val="24"/>
                <w:szCs w:val="24"/>
                <w:lang w:eastAsia="ro-RO"/>
              </w:rPr>
              <w:t>Jatropha curcas</w:t>
            </w:r>
            <w:r w:rsidRPr="00C1615B">
              <w:rPr>
                <w:rFonts w:ascii="Times New Roman" w:hAnsi="Times New Roman" w:cs="Times New Roman"/>
                <w:sz w:val="24"/>
                <w:szCs w:val="24"/>
                <w:lang w:eastAsia="ro-RO"/>
              </w:rPr>
              <w:t> L. trebuie utilizat la producerea alimentului nou. Întregul proces de producție trebuie să garanteze că nu are loc amestecarea sâmburilor comestibili cu cei necomestibili.</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xml:space="preserve">Absența amestecării sâmburilor comestibili cu sâmburii necomestibil se confirmă prin controale analitice ale esterilor de forbol efectuate pe fiecare lot de sâmburi, după etapa de uscare și înainte de etapa de decorticare în conformitate cu </w:t>
            </w:r>
            <w:r w:rsidRPr="00C1615B">
              <w:rPr>
                <w:rFonts w:ascii="Times New Roman" w:hAnsi="Times New Roman" w:cs="Times New Roman"/>
                <w:sz w:val="24"/>
                <w:szCs w:val="24"/>
                <w:lang w:eastAsia="ro-RO"/>
              </w:rPr>
              <w:lastRenderedPageBreak/>
              <w:t>procedura de eșantionare din tabelul A. Cinci probe de laborator extrase din fiecare eșantion colectiv sunt decorticate, măcinate și analizate în vederea detectării esterilor de forbol utilizând o metodă validată UHPLC-UV-MS (</w:t>
            </w:r>
            <w:r w:rsidRPr="00C1615B">
              <w:rPr>
                <w:rFonts w:ascii="Times New Roman" w:hAnsi="Times New Roman" w:cs="Times New Roman"/>
                <w:sz w:val="24"/>
                <w:szCs w:val="24"/>
                <w:vertAlign w:val="superscript"/>
                <w:lang w:eastAsia="ro-RO"/>
              </w:rPr>
              <w:t>b</w:t>
            </w:r>
            <w:r w:rsidRPr="00C1615B">
              <w:rPr>
                <w:rFonts w:ascii="Times New Roman" w:hAnsi="Times New Roman" w:cs="Times New Roman"/>
                <w:sz w:val="24"/>
                <w:szCs w:val="24"/>
                <w:lang w:eastAsia="ro-RO"/>
              </w:rPr>
              <w:t>). Numai loturile în care esterii de forbol nu pot fi detectați în toate cele cinci probe sunt prelucrate ulterior în etapele de decorticare a sâmburilor și de tratare hidrotermică a sâmburilor.</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Tabelul A</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Greutatea lotului (în tone)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Greutatea sau numărul de subloturi</w:t>
            </w:r>
          </w:p>
        </w:tc>
        <w:tc>
          <w:tcPr>
            <w:tcW w:w="31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Numărul de eșantioane primare</w:t>
            </w:r>
          </w:p>
        </w:tc>
        <w:tc>
          <w:tcPr>
            <w:tcW w:w="165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500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100 tone</w:t>
            </w:r>
          </w:p>
        </w:tc>
        <w:tc>
          <w:tcPr>
            <w:tcW w:w="31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100</w:t>
            </w:r>
          </w:p>
        </w:tc>
        <w:tc>
          <w:tcPr>
            <w:tcW w:w="165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&gt; 100 și &lt; 500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5 subloturi</w:t>
            </w:r>
          </w:p>
        </w:tc>
        <w:tc>
          <w:tcPr>
            <w:tcW w:w="31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100</w:t>
            </w:r>
          </w:p>
        </w:tc>
        <w:tc>
          <w:tcPr>
            <w:tcW w:w="165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&gt; 10 și ≤ 100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5 subloturi</w:t>
            </w:r>
          </w:p>
        </w:tc>
        <w:tc>
          <w:tcPr>
            <w:tcW w:w="31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100</w:t>
            </w:r>
          </w:p>
        </w:tc>
        <w:tc>
          <w:tcPr>
            <w:tcW w:w="165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&gt; 5,0 și ≤ 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w:t>
            </w:r>
          </w:p>
        </w:tc>
        <w:tc>
          <w:tcPr>
            <w:tcW w:w="31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80</w:t>
            </w:r>
          </w:p>
        </w:tc>
        <w:tc>
          <w:tcPr>
            <w:tcW w:w="165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&gt; 1 și ≤ 5,0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w:t>
            </w:r>
          </w:p>
        </w:tc>
        <w:tc>
          <w:tcPr>
            <w:tcW w:w="31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60</w:t>
            </w:r>
          </w:p>
        </w:tc>
        <w:tc>
          <w:tcPr>
            <w:tcW w:w="165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&gt; 0,1 și ≤ 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w:t>
            </w:r>
          </w:p>
        </w:tc>
        <w:tc>
          <w:tcPr>
            <w:tcW w:w="31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30</w:t>
            </w:r>
          </w:p>
        </w:tc>
        <w:tc>
          <w:tcPr>
            <w:tcW w:w="165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w:t>
            </w:r>
          </w:p>
        </w:tc>
        <w:tc>
          <w:tcPr>
            <w:tcW w:w="31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10</w:t>
            </w:r>
          </w:p>
        </w:tc>
        <w:tc>
          <w:tcPr>
            <w:tcW w:w="165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10290" w:type="dxa"/>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Se prelevează probe din fiecare sublot separat. Eșantioanele colective sunt compuse din cel puțin 10 eșantioane primare. Cantitatea minimă a unui eșantion colectiv este de 3,5 kg. Această cantitate poate crește proporțional în funcție de numărul de eșantioane primare prelevate.</w:t>
            </w:r>
          </w:p>
        </w:tc>
        <w:tc>
          <w:tcPr>
            <w:tcW w:w="165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10290" w:type="dxa"/>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Caracteristici/Compoziție: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Umiditate: ≤ 3,0 %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Total grăsimi: 54,0-61,0 %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lastRenderedPageBreak/>
              <w:t>Total proteine: 21,0-32,0 %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Total fibre: 6,0-10,0 %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Cenușă: 3,0-5,0 %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Contaminanți:</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Esteri de forbol [μg TPA eq (</w:t>
            </w:r>
            <w:r w:rsidRPr="00C1615B">
              <w:rPr>
                <w:rFonts w:ascii="Times New Roman" w:hAnsi="Times New Roman" w:cs="Times New Roman"/>
                <w:sz w:val="24"/>
                <w:szCs w:val="24"/>
                <w:vertAlign w:val="superscript"/>
                <w:lang w:eastAsia="ro-RO"/>
              </w:rPr>
              <w:t>a</w:t>
            </w:r>
            <w:r w:rsidRPr="00C1615B">
              <w:rPr>
                <w:rFonts w:ascii="Times New Roman" w:hAnsi="Times New Roman" w:cs="Times New Roman"/>
                <w:sz w:val="24"/>
                <w:szCs w:val="24"/>
                <w:lang w:eastAsia="ro-RO"/>
              </w:rPr>
              <w:t>)/g sâmbure] (</w:t>
            </w:r>
            <w:r w:rsidRPr="00C1615B">
              <w:rPr>
                <w:rFonts w:ascii="Times New Roman" w:hAnsi="Times New Roman" w:cs="Times New Roman"/>
                <w:sz w:val="24"/>
                <w:szCs w:val="24"/>
                <w:vertAlign w:val="superscript"/>
                <w:lang w:eastAsia="ro-RO"/>
              </w:rPr>
              <w:t>b</w:t>
            </w:r>
            <w:r w:rsidRPr="00C1615B">
              <w:rPr>
                <w:rFonts w:ascii="Times New Roman" w:hAnsi="Times New Roman" w:cs="Times New Roman"/>
                <w:sz w:val="24"/>
                <w:szCs w:val="24"/>
                <w:lang w:eastAsia="ro-RO"/>
              </w:rPr>
              <w:t>): ≤ 0,75 (LOD) (</w:t>
            </w:r>
            <w:r w:rsidRPr="00C1615B">
              <w:rPr>
                <w:rFonts w:ascii="Times New Roman" w:hAnsi="Times New Roman" w:cs="Times New Roman"/>
                <w:sz w:val="24"/>
                <w:szCs w:val="24"/>
                <w:vertAlign w:val="superscript"/>
                <w:lang w:eastAsia="ro-RO"/>
              </w:rPr>
              <w:t>c</w:t>
            </w:r>
            <w:r w:rsidRPr="00C1615B">
              <w:rPr>
                <w:rFonts w:ascii="Times New Roman" w:hAnsi="Times New Roman" w:cs="Times New Roman"/>
                <w:sz w:val="24"/>
                <w:szCs w:val="24"/>
                <w:lang w:eastAsia="ro-RO"/>
              </w:rPr>
              <w:t>)</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Plumb: ≤ 0,20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Cadmiu: ≤ 0,20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Sumă de aflatoxine B1, B2, G1, G2: ≤ 4,0 μg/kg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Criterii microbiologice: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Număr total de microorganisme aerobe: ≤ 1 000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Total drojdii/mucegaiuri: &lt; 100 CFU/g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Enterobacterii: &lt; 10 CFU/g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Salmonella</w:t>
            </w:r>
            <w:r w:rsidRPr="00C1615B">
              <w:rPr>
                <w:rFonts w:ascii="Times New Roman" w:hAnsi="Times New Roman" w:cs="Times New Roman"/>
                <w:sz w:val="24"/>
                <w:szCs w:val="24"/>
                <w:lang w:eastAsia="ro-RO"/>
              </w:rPr>
              <w:t> spp. Absentă în 25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Listeria monocytogenes:</w:t>
            </w:r>
            <w:r w:rsidRPr="00C1615B">
              <w:rPr>
                <w:rFonts w:ascii="Times New Roman" w:hAnsi="Times New Roman" w:cs="Times New Roman"/>
                <w:sz w:val="24"/>
                <w:szCs w:val="24"/>
                <w:lang w:eastAsia="ro-RO"/>
              </w:rPr>
              <w:t> &lt; 100 CFU/g</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w:t>
            </w:r>
            <w:r w:rsidRPr="00C1615B">
              <w:rPr>
                <w:rFonts w:ascii="Times New Roman" w:hAnsi="Times New Roman" w:cs="Times New Roman"/>
                <w:sz w:val="24"/>
                <w:szCs w:val="24"/>
                <w:vertAlign w:val="superscript"/>
                <w:lang w:eastAsia="ro-RO"/>
              </w:rPr>
              <w:t>a</w:t>
            </w:r>
            <w:r w:rsidRPr="00C1615B">
              <w:rPr>
                <w:rFonts w:ascii="Times New Roman" w:hAnsi="Times New Roman" w:cs="Times New Roman"/>
                <w:sz w:val="24"/>
                <w:szCs w:val="24"/>
                <w:lang w:eastAsia="ro-RO"/>
              </w:rPr>
              <w:t>) TPAeq: echivalent al 12-O-tetradecanoilforbol-13-acetat; (</w:t>
            </w:r>
            <w:r w:rsidRPr="00C1615B">
              <w:rPr>
                <w:rFonts w:ascii="Times New Roman" w:hAnsi="Times New Roman" w:cs="Times New Roman"/>
                <w:sz w:val="24"/>
                <w:szCs w:val="24"/>
                <w:vertAlign w:val="superscript"/>
                <w:lang w:eastAsia="ro-RO"/>
              </w:rPr>
              <w:t>b</w:t>
            </w:r>
            <w:r w:rsidRPr="00C1615B">
              <w:rPr>
                <w:rFonts w:ascii="Times New Roman" w:hAnsi="Times New Roman" w:cs="Times New Roman"/>
                <w:sz w:val="24"/>
                <w:szCs w:val="24"/>
                <w:lang w:eastAsia="ro-RO"/>
              </w:rPr>
              <w:t>) Metodă validată de cromatografie în mediu lichid cu performanță ultra-înaltă cuplată cu spectrofotometrie cu ultraviolete și spectrometrie masică (UHPLC-UV-MS) pentru detectarea vârfurilor determinate de esterii de forbol; (</w:t>
            </w:r>
            <w:r w:rsidRPr="00C1615B">
              <w:rPr>
                <w:rFonts w:ascii="Times New Roman" w:hAnsi="Times New Roman" w:cs="Times New Roman"/>
                <w:sz w:val="24"/>
                <w:szCs w:val="24"/>
                <w:vertAlign w:val="superscript"/>
                <w:lang w:eastAsia="ro-RO"/>
              </w:rPr>
              <w:t>c</w:t>
            </w:r>
            <w:r w:rsidRPr="00C1615B">
              <w:rPr>
                <w:rFonts w:ascii="Times New Roman" w:hAnsi="Times New Roman" w:cs="Times New Roman"/>
                <w:sz w:val="24"/>
                <w:szCs w:val="24"/>
                <w:lang w:eastAsia="ro-RO"/>
              </w:rPr>
              <w:t>) Limita de detecție (numai loturile cu concentrații de esteri de forbol sub LOD pot fi prelucrate integral); UFC: unități formatoare de colonii (</w:t>
            </w:r>
            <w:r w:rsidRPr="00C1615B">
              <w:rPr>
                <w:rFonts w:ascii="Times New Roman" w:hAnsi="Times New Roman" w:cs="Times New Roman"/>
                <w:i/>
                <w:iCs/>
                <w:sz w:val="24"/>
                <w:szCs w:val="24"/>
                <w:lang w:eastAsia="ro-RO"/>
              </w:rPr>
              <w:t>Colony Forming Units</w:t>
            </w:r>
            <w:r w:rsidRPr="00C1615B">
              <w:rPr>
                <w:rFonts w:ascii="Times New Roman" w:hAnsi="Times New Roman" w:cs="Times New Roman"/>
                <w:sz w:val="24"/>
                <w:szCs w:val="24"/>
                <w:lang w:eastAsia="ro-RO"/>
              </w:rPr>
              <w:t>)</w:t>
            </w:r>
          </w:p>
        </w:tc>
        <w:tc>
          <w:tcPr>
            <w:tcW w:w="165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lastRenderedPageBreak/>
              <w:t> </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lastRenderedPageBreak/>
              <w:t>Lactitol</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Descriere/definiție: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Pulbere cristalină sau soluție incoloră fabricată prin hidrogenarea catalitică a lactozei. Produsele cristaline se prezintă sub formă anhidră și sub formă de monohidrat și de dihidrat. Nichelul este utilizat drept catalizator.</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Denumire chimică: 4-O-β-D-galactopiranozil-D-glucitol</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Formula chimică: C</w:t>
            </w:r>
            <w:r w:rsidRPr="00C1615B">
              <w:rPr>
                <w:rFonts w:ascii="Times New Roman" w:hAnsi="Times New Roman" w:cs="Times New Roman"/>
                <w:sz w:val="24"/>
                <w:szCs w:val="24"/>
                <w:vertAlign w:val="subscript"/>
                <w:lang w:eastAsia="ro-RO"/>
              </w:rPr>
              <w:t>12</w:t>
            </w:r>
            <w:r w:rsidRPr="00C1615B">
              <w:rPr>
                <w:rFonts w:ascii="Times New Roman" w:hAnsi="Times New Roman" w:cs="Times New Roman"/>
                <w:sz w:val="24"/>
                <w:szCs w:val="24"/>
                <w:lang w:eastAsia="ro-RO"/>
              </w:rPr>
              <w:t>H</w:t>
            </w:r>
            <w:r w:rsidRPr="00C1615B">
              <w:rPr>
                <w:rFonts w:ascii="Times New Roman" w:hAnsi="Times New Roman" w:cs="Times New Roman"/>
                <w:sz w:val="24"/>
                <w:szCs w:val="24"/>
                <w:vertAlign w:val="subscript"/>
                <w:lang w:eastAsia="ro-RO"/>
              </w:rPr>
              <w:t>24</w:t>
            </w:r>
            <w:r w:rsidRPr="00C1615B">
              <w:rPr>
                <w:rFonts w:ascii="Times New Roman" w:hAnsi="Times New Roman" w:cs="Times New Roman"/>
                <w:sz w:val="24"/>
                <w:szCs w:val="24"/>
                <w:lang w:eastAsia="ro-RO"/>
              </w:rPr>
              <w:t>O</w:t>
            </w:r>
            <w:r w:rsidRPr="00C1615B">
              <w:rPr>
                <w:rFonts w:ascii="Times New Roman" w:hAnsi="Times New Roman" w:cs="Times New Roman"/>
                <w:sz w:val="24"/>
                <w:szCs w:val="24"/>
                <w:vertAlign w:val="subscript"/>
                <w:lang w:eastAsia="ro-RO"/>
              </w:rPr>
              <w:t>11</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Masa moleculară: 344,31 g/mol</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Nr. CAS: 585-86-4</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lastRenderedPageBreak/>
              <w:t>Puritate: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Solubilitate (în apă): Foarte solubil în apă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Rotație specifică [α]</w:t>
            </w:r>
            <w:r w:rsidRPr="00C1615B">
              <w:rPr>
                <w:rFonts w:ascii="Times New Roman" w:hAnsi="Times New Roman" w:cs="Times New Roman"/>
                <w:sz w:val="24"/>
                <w:szCs w:val="24"/>
                <w:vertAlign w:val="subscript"/>
                <w:lang w:eastAsia="ro-RO"/>
              </w:rPr>
              <w:t>D</w:t>
            </w:r>
            <w:r w:rsidRPr="00C1615B">
              <w:rPr>
                <w:rFonts w:ascii="Times New Roman" w:hAnsi="Times New Roman" w:cs="Times New Roman"/>
                <w:sz w:val="24"/>
                <w:szCs w:val="24"/>
                <w:lang w:eastAsia="ro-RO"/>
              </w:rPr>
              <w:t> </w:t>
            </w:r>
            <w:r w:rsidRPr="00C1615B">
              <w:rPr>
                <w:rFonts w:ascii="Times New Roman" w:hAnsi="Times New Roman" w:cs="Times New Roman"/>
                <w:sz w:val="24"/>
                <w:szCs w:val="24"/>
                <w:vertAlign w:val="superscript"/>
                <w:lang w:eastAsia="ro-RO"/>
              </w:rPr>
              <w:t>20</w:t>
            </w:r>
            <w:r w:rsidRPr="00C1615B">
              <w:rPr>
                <w:rFonts w:ascii="Times New Roman" w:hAnsi="Times New Roman" w:cs="Times New Roman"/>
                <w:sz w:val="24"/>
                <w:szCs w:val="24"/>
                <w:lang w:eastAsia="ro-RO"/>
              </w:rPr>
              <w:t> = între + 13 </w:t>
            </w:r>
            <w:r w:rsidRPr="00C1615B">
              <w:rPr>
                <w:rFonts w:ascii="Times New Roman" w:hAnsi="Times New Roman" w:cs="Times New Roman"/>
                <w:sz w:val="24"/>
                <w:szCs w:val="24"/>
                <w:vertAlign w:val="superscript"/>
                <w:lang w:eastAsia="ro-RO"/>
              </w:rPr>
              <w:t>o</w:t>
            </w:r>
            <w:r w:rsidRPr="00C1615B">
              <w:rPr>
                <w:rFonts w:ascii="Times New Roman" w:hAnsi="Times New Roman" w:cs="Times New Roman"/>
                <w:sz w:val="24"/>
                <w:szCs w:val="24"/>
                <w:lang w:eastAsia="ro-RO"/>
              </w:rPr>
              <w:t> și + 16 </w:t>
            </w:r>
            <w:r w:rsidRPr="00C1615B">
              <w:rPr>
                <w:rFonts w:ascii="Times New Roman" w:hAnsi="Times New Roman" w:cs="Times New Roman"/>
                <w:sz w:val="24"/>
                <w:szCs w:val="24"/>
                <w:vertAlign w:val="superscript"/>
                <w:lang w:eastAsia="ro-RO"/>
              </w:rPr>
              <w:t>o</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Analiză: ≥ 95 % d.b (d.b - exprimată pe baza masei uscate)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Apă: ≤ 10,5 %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Alți polioli: ≤ 2,5 % d.b</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Zaharuri de reducere: ≤ 0,2 % d.b</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Cloruri: ≤ 100 mg/kg d.b</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Sulfați: ≤ 200 mg/kg d.b</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Cenușă sulfată: ≤ 0,1 % d.b</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Nichel: ≤ 2,0 mg/kg d.b</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Arsen: ≤ 3,0 mg/kg d.b</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Plumb: ≤ 1,0 mg/kg d.b</w:t>
            </w:r>
          </w:p>
        </w:tc>
      </w:tr>
      <w:tr w:rsidR="00AE7626" w:rsidRPr="00C1615B" w:rsidTr="00AE7626">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lastRenderedPageBreak/>
              <w:t>Amestec de lacto-</w:t>
            </w:r>
            <w:r w:rsidRPr="00C1615B">
              <w:rPr>
                <w:rFonts w:ascii="Times New Roman" w:hAnsi="Times New Roman" w:cs="Times New Roman"/>
                <w:b/>
                <w:bCs/>
                <w:i/>
                <w:iCs/>
                <w:sz w:val="24"/>
                <w:szCs w:val="24"/>
                <w:lang w:eastAsia="ro-RO"/>
              </w:rPr>
              <w:t>N</w:t>
            </w:r>
            <w:r w:rsidRPr="00C1615B">
              <w:rPr>
                <w:rFonts w:ascii="Times New Roman" w:hAnsi="Times New Roman" w:cs="Times New Roman"/>
                <w:b/>
                <w:bCs/>
                <w:sz w:val="24"/>
                <w:szCs w:val="24"/>
                <w:lang w:eastAsia="ro-RO"/>
              </w:rPr>
              <w:t>-fucopentaoză I și 2’-fucozillactoză („LNFP-I și 2’-FL”) (produs prin utilizarea unei tulpini derivate din </w:t>
            </w:r>
            <w:r w:rsidRPr="00C1615B">
              <w:rPr>
                <w:rFonts w:ascii="Times New Roman" w:hAnsi="Times New Roman" w:cs="Times New Roman"/>
                <w:b/>
                <w:bCs/>
                <w:i/>
                <w:iCs/>
                <w:sz w:val="24"/>
                <w:szCs w:val="24"/>
                <w:lang w:eastAsia="ro-RO"/>
              </w:rPr>
              <w:t>E. coli</w:t>
            </w:r>
            <w:r w:rsidRPr="00C1615B">
              <w:rPr>
                <w:rFonts w:ascii="Times New Roman" w:hAnsi="Times New Roman" w:cs="Times New Roman"/>
                <w:b/>
                <w:bCs/>
                <w:sz w:val="24"/>
                <w:szCs w:val="24"/>
                <w:lang w:eastAsia="ro-RO"/>
              </w:rPr>
              <w:t> K-12 DH1)</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Amestecul de lacto-</w:t>
            </w:r>
            <w:r w:rsidRPr="00C1615B">
              <w:rPr>
                <w:rFonts w:ascii="Times New Roman" w:hAnsi="Times New Roman" w:cs="Times New Roman"/>
                <w:i/>
                <w:iCs/>
                <w:sz w:val="24"/>
                <w:szCs w:val="24"/>
                <w:lang w:eastAsia="ro-RO"/>
              </w:rPr>
              <w:t>N</w:t>
            </w:r>
            <w:r w:rsidRPr="00C1615B">
              <w:rPr>
                <w:rFonts w:ascii="Times New Roman" w:hAnsi="Times New Roman" w:cs="Times New Roman"/>
                <w:sz w:val="24"/>
                <w:szCs w:val="24"/>
                <w:lang w:eastAsia="ro-RO"/>
              </w:rPr>
              <w:t>-fucopentaoză I și 2’-fucozillactoză este o pulbere purificată și concentrată de culoare albă spre albicioasă, produsă prin utilizarea unei tulpini de </w:t>
            </w:r>
            <w:r w:rsidRPr="00C1615B">
              <w:rPr>
                <w:rFonts w:ascii="Times New Roman" w:hAnsi="Times New Roman" w:cs="Times New Roman"/>
                <w:i/>
                <w:iCs/>
                <w:sz w:val="24"/>
                <w:szCs w:val="24"/>
                <w:lang w:eastAsia="ro-RO"/>
              </w:rPr>
              <w:t>Escherichia coli</w:t>
            </w:r>
            <w:r w:rsidRPr="00C1615B">
              <w:rPr>
                <w:rFonts w:ascii="Times New Roman" w:hAnsi="Times New Roman" w:cs="Times New Roman"/>
                <w:sz w:val="24"/>
                <w:szCs w:val="24"/>
                <w:lang w:eastAsia="ro-RO"/>
              </w:rPr>
              <w:t> K-12 DH1 modificată genetic.</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Definiție: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Lacto-</w:t>
            </w:r>
            <w:r w:rsidRPr="00C1615B">
              <w:rPr>
                <w:rFonts w:ascii="Times New Roman" w:hAnsi="Times New Roman" w:cs="Times New Roman"/>
                <w:b/>
                <w:bCs/>
                <w:i/>
                <w:iCs/>
                <w:sz w:val="24"/>
                <w:szCs w:val="24"/>
                <w:lang w:eastAsia="ro-RO"/>
              </w:rPr>
              <w:t>N</w:t>
            </w:r>
            <w:r w:rsidRPr="00C1615B">
              <w:rPr>
                <w:rFonts w:ascii="Times New Roman" w:hAnsi="Times New Roman" w:cs="Times New Roman"/>
                <w:b/>
                <w:bCs/>
                <w:sz w:val="24"/>
                <w:szCs w:val="24"/>
                <w:lang w:eastAsia="ro-RO"/>
              </w:rPr>
              <w:t>-fucopentaoză I</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Denumire chimică: α-L-fucopiranozil-(1→2)-β-D-galactopiranozil-(1→3)-2-(acetilamino)-2-deoxi-β-D-glucopiranozil-(1→3)-β-D-galactopiranozil-(1→4)-D-glucopiranoză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Formula chimică: C</w:t>
            </w:r>
            <w:r w:rsidRPr="00C1615B">
              <w:rPr>
                <w:rFonts w:ascii="Times New Roman" w:hAnsi="Times New Roman" w:cs="Times New Roman"/>
                <w:sz w:val="24"/>
                <w:szCs w:val="24"/>
                <w:vertAlign w:val="subscript"/>
                <w:lang w:eastAsia="ro-RO"/>
              </w:rPr>
              <w:t>32</w:t>
            </w:r>
            <w:r w:rsidRPr="00C1615B">
              <w:rPr>
                <w:rFonts w:ascii="Times New Roman" w:hAnsi="Times New Roman" w:cs="Times New Roman"/>
                <w:sz w:val="24"/>
                <w:szCs w:val="24"/>
                <w:lang w:eastAsia="ro-RO"/>
              </w:rPr>
              <w:t>H</w:t>
            </w:r>
            <w:r w:rsidRPr="00C1615B">
              <w:rPr>
                <w:rFonts w:ascii="Times New Roman" w:hAnsi="Times New Roman" w:cs="Times New Roman"/>
                <w:sz w:val="24"/>
                <w:szCs w:val="24"/>
                <w:vertAlign w:val="subscript"/>
                <w:lang w:eastAsia="ro-RO"/>
              </w:rPr>
              <w:t>55</w:t>
            </w:r>
            <w:r w:rsidRPr="00C1615B">
              <w:rPr>
                <w:rFonts w:ascii="Times New Roman" w:hAnsi="Times New Roman" w:cs="Times New Roman"/>
                <w:sz w:val="24"/>
                <w:szCs w:val="24"/>
                <w:lang w:eastAsia="ro-RO"/>
              </w:rPr>
              <w:t>NO</w:t>
            </w:r>
            <w:r w:rsidRPr="00C1615B">
              <w:rPr>
                <w:rFonts w:ascii="Times New Roman" w:hAnsi="Times New Roman" w:cs="Times New Roman"/>
                <w:sz w:val="24"/>
                <w:szCs w:val="24"/>
                <w:vertAlign w:val="subscript"/>
                <w:lang w:eastAsia="ro-RO"/>
              </w:rPr>
              <w:t>25</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Masa moleculară: 853,77 Da</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Nr. CAS: 7578-25-8</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2′-Fucozillactoză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Denumire chimică: α-L-fucopiranozil-(1→2)-β-D-galactopiranozil-(1→4)-D-glucopiranoză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Formula chimică: C</w:t>
            </w:r>
            <w:r w:rsidRPr="00C1615B">
              <w:rPr>
                <w:rFonts w:ascii="Times New Roman" w:hAnsi="Times New Roman" w:cs="Times New Roman"/>
                <w:sz w:val="24"/>
                <w:szCs w:val="24"/>
                <w:vertAlign w:val="subscript"/>
                <w:lang w:eastAsia="ro-RO"/>
              </w:rPr>
              <w:t>18</w:t>
            </w:r>
            <w:r w:rsidRPr="00C1615B">
              <w:rPr>
                <w:rFonts w:ascii="Times New Roman" w:hAnsi="Times New Roman" w:cs="Times New Roman"/>
                <w:sz w:val="24"/>
                <w:szCs w:val="24"/>
                <w:lang w:eastAsia="ro-RO"/>
              </w:rPr>
              <w:t>H</w:t>
            </w:r>
            <w:r w:rsidRPr="00C1615B">
              <w:rPr>
                <w:rFonts w:ascii="Times New Roman" w:hAnsi="Times New Roman" w:cs="Times New Roman"/>
                <w:sz w:val="24"/>
                <w:szCs w:val="24"/>
                <w:vertAlign w:val="subscript"/>
                <w:lang w:eastAsia="ro-RO"/>
              </w:rPr>
              <w:t>32</w:t>
            </w:r>
            <w:r w:rsidRPr="00C1615B">
              <w:rPr>
                <w:rFonts w:ascii="Times New Roman" w:hAnsi="Times New Roman" w:cs="Times New Roman"/>
                <w:sz w:val="24"/>
                <w:szCs w:val="24"/>
                <w:lang w:eastAsia="ro-RO"/>
              </w:rPr>
              <w:t>O</w:t>
            </w:r>
            <w:r w:rsidRPr="00C1615B">
              <w:rPr>
                <w:rFonts w:ascii="Times New Roman" w:hAnsi="Times New Roman" w:cs="Times New Roman"/>
                <w:sz w:val="24"/>
                <w:szCs w:val="24"/>
                <w:vertAlign w:val="subscript"/>
                <w:lang w:eastAsia="ro-RO"/>
              </w:rPr>
              <w:t>15</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lastRenderedPageBreak/>
              <w:t>Masa moleculară: 488,44 Da</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Nr. CAS: 41263-94-9</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Caracteristici/Compoziție: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Amestec de lacto-</w:t>
            </w:r>
            <w:r w:rsidRPr="00C1615B">
              <w:rPr>
                <w:rFonts w:ascii="Times New Roman" w:hAnsi="Times New Roman" w:cs="Times New Roman"/>
                <w:i/>
                <w:iCs/>
                <w:sz w:val="24"/>
                <w:szCs w:val="24"/>
                <w:lang w:eastAsia="ro-RO"/>
              </w:rPr>
              <w:t>N</w:t>
            </w:r>
            <w:r w:rsidRPr="00C1615B">
              <w:rPr>
                <w:rFonts w:ascii="Times New Roman" w:hAnsi="Times New Roman" w:cs="Times New Roman"/>
                <w:sz w:val="24"/>
                <w:szCs w:val="24"/>
                <w:lang w:eastAsia="ro-RO"/>
              </w:rPr>
              <w:t>-fucopentaoză I și 2’-fucozillactoză (% G/G din materia uscată): ≥ 75,0</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Lacto-</w:t>
            </w:r>
            <w:r w:rsidRPr="00C1615B">
              <w:rPr>
                <w:rFonts w:ascii="Times New Roman" w:hAnsi="Times New Roman" w:cs="Times New Roman"/>
                <w:i/>
                <w:iCs/>
                <w:sz w:val="24"/>
                <w:szCs w:val="24"/>
                <w:lang w:eastAsia="ro-RO"/>
              </w:rPr>
              <w:t>N</w:t>
            </w:r>
            <w:r w:rsidRPr="00C1615B">
              <w:rPr>
                <w:rFonts w:ascii="Times New Roman" w:hAnsi="Times New Roman" w:cs="Times New Roman"/>
                <w:sz w:val="24"/>
                <w:szCs w:val="24"/>
                <w:lang w:eastAsia="ro-RO"/>
              </w:rPr>
              <w:t>-fucopentaoză I (% G/G din materia uscată): 50,0-75,0</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2-Ffucozillactoză (% G/G din materia uscată): 15,0-35,0</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Lacto-</w:t>
            </w:r>
            <w:r w:rsidRPr="00C1615B">
              <w:rPr>
                <w:rFonts w:ascii="Times New Roman" w:hAnsi="Times New Roman" w:cs="Times New Roman"/>
                <w:i/>
                <w:iCs/>
                <w:sz w:val="24"/>
                <w:szCs w:val="24"/>
                <w:lang w:eastAsia="ro-RO"/>
              </w:rPr>
              <w:t>N</w:t>
            </w:r>
            <w:r w:rsidRPr="00C1615B">
              <w:rPr>
                <w:rFonts w:ascii="Times New Roman" w:hAnsi="Times New Roman" w:cs="Times New Roman"/>
                <w:sz w:val="24"/>
                <w:szCs w:val="24"/>
                <w:lang w:eastAsia="ro-RO"/>
              </w:rPr>
              <w:t>-tetraoză (% G/G): ≤ 5,0</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3-Fucozillactoză (% G/G): ≤ 1,0</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D-Lactoză (% G/G): ≤ 10,0</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Difucozillactoză (% G/G): ≤ 2,0</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Izomer de lacto-</w:t>
            </w:r>
            <w:r w:rsidRPr="00C1615B">
              <w:rPr>
                <w:rFonts w:ascii="Times New Roman" w:hAnsi="Times New Roman" w:cs="Times New Roman"/>
                <w:i/>
                <w:iCs/>
                <w:sz w:val="24"/>
                <w:szCs w:val="24"/>
                <w:lang w:eastAsia="ro-RO"/>
              </w:rPr>
              <w:t>N</w:t>
            </w:r>
            <w:r w:rsidRPr="00C1615B">
              <w:rPr>
                <w:rFonts w:ascii="Times New Roman" w:hAnsi="Times New Roman" w:cs="Times New Roman"/>
                <w:sz w:val="24"/>
                <w:szCs w:val="24"/>
                <w:lang w:eastAsia="ro-RO"/>
              </w:rPr>
              <w:t>-fucopentaoză I fructoză (% G/G): ≤ 1,5</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2’-Fucozil-D-lactuloză (% G/G): ≤ 1,0</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Sumă de L-fucoză și 2′-fucozil-D-lactitol</w:t>
            </w:r>
            <w:r w:rsidRPr="00C1615B">
              <w:rPr>
                <w:rFonts w:ascii="Times New Roman" w:hAnsi="Times New Roman" w:cs="Times New Roman"/>
                <w:sz w:val="24"/>
                <w:szCs w:val="24"/>
                <w:vertAlign w:val="superscript"/>
                <w:lang w:eastAsia="ro-RO"/>
              </w:rPr>
              <w:t>a</w:t>
            </w:r>
            <w:r w:rsidRPr="00C1615B">
              <w:rPr>
                <w:rFonts w:ascii="Times New Roman" w:hAnsi="Times New Roman" w:cs="Times New Roman"/>
                <w:sz w:val="24"/>
                <w:szCs w:val="24"/>
                <w:lang w:eastAsia="ro-RO"/>
              </w:rPr>
              <w:t> (% G/G): ≤ 1,0</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Sumă de lacto-</w:t>
            </w:r>
            <w:r w:rsidRPr="00C1615B">
              <w:rPr>
                <w:rFonts w:ascii="Times New Roman" w:hAnsi="Times New Roman" w:cs="Times New Roman"/>
                <w:i/>
                <w:iCs/>
                <w:sz w:val="24"/>
                <w:szCs w:val="24"/>
                <w:lang w:eastAsia="ro-RO"/>
              </w:rPr>
              <w:t>N</w:t>
            </w:r>
            <w:r w:rsidRPr="00C1615B">
              <w:rPr>
                <w:rFonts w:ascii="Times New Roman" w:hAnsi="Times New Roman" w:cs="Times New Roman"/>
                <w:sz w:val="24"/>
                <w:szCs w:val="24"/>
                <w:lang w:eastAsia="ro-RO"/>
              </w:rPr>
              <w:t>-fucopentaoză I, 2’-fucozillactoză, lacto-</w:t>
            </w:r>
            <w:r w:rsidRPr="00C1615B">
              <w:rPr>
                <w:rFonts w:ascii="Times New Roman" w:hAnsi="Times New Roman" w:cs="Times New Roman"/>
                <w:i/>
                <w:iCs/>
                <w:sz w:val="24"/>
                <w:szCs w:val="24"/>
                <w:lang w:eastAsia="ro-RO"/>
              </w:rPr>
              <w:t>N</w:t>
            </w:r>
            <w:r w:rsidRPr="00C1615B">
              <w:rPr>
                <w:rFonts w:ascii="Times New Roman" w:hAnsi="Times New Roman" w:cs="Times New Roman"/>
                <w:sz w:val="24"/>
                <w:szCs w:val="24"/>
                <w:lang w:eastAsia="ro-RO"/>
              </w:rPr>
              <w:t>-tetraoză, difucozillactoză, 3-fucozillactoză, D-lactoză, L-fucoză, 2′-fucozil-D-lactitol, izomer lacto-</w:t>
            </w:r>
            <w:r w:rsidRPr="00C1615B">
              <w:rPr>
                <w:rFonts w:ascii="Times New Roman" w:hAnsi="Times New Roman" w:cs="Times New Roman"/>
                <w:i/>
                <w:iCs/>
                <w:sz w:val="24"/>
                <w:szCs w:val="24"/>
                <w:lang w:eastAsia="ro-RO"/>
              </w:rPr>
              <w:t>N</w:t>
            </w:r>
            <w:r w:rsidRPr="00C1615B">
              <w:rPr>
                <w:rFonts w:ascii="Times New Roman" w:hAnsi="Times New Roman" w:cs="Times New Roman"/>
                <w:sz w:val="24"/>
                <w:szCs w:val="24"/>
                <w:lang w:eastAsia="ro-RO"/>
              </w:rPr>
              <w:t>-fucopentaoză I fructoză și 2’-fucozil-D-lactuloză (% G/G materie uscată): ≥ 90,0</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Sumă de alți carbohidrați (% G/G): ≤ 6,0</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Umiditate (% G/G): ≤ 8,0</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pH (20 °C, soluție 5 %): 4,0 – 7,0</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Cenușă (% G/G): ≤ 0,5</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Proteine reziduale (% G/G): ≤ 0,01</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Metale grele și contaminanți:</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Arsen: ≤ 0,2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Cadmiu: ≤ 0,1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Plumb: ≤ 0,02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Mercur: ≤ 0,1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Aflatoxină M1: ≤ 0,025 μg/kg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lastRenderedPageBreak/>
              <w:t>Criterii microbiologice: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Număr total de microorganisme: ≤ 1 000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Enterobacteriaceae</w:t>
            </w:r>
            <w:r w:rsidRPr="00C1615B">
              <w:rPr>
                <w:rFonts w:ascii="Times New Roman" w:hAnsi="Times New Roman" w:cs="Times New Roman"/>
                <w:sz w:val="24"/>
                <w:szCs w:val="24"/>
                <w:lang w:eastAsia="ro-RO"/>
              </w:rPr>
              <w:t>: Absente în 10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Salmonella</w:t>
            </w:r>
            <w:r w:rsidRPr="00C1615B">
              <w:rPr>
                <w:rFonts w:ascii="Times New Roman" w:hAnsi="Times New Roman" w:cs="Times New Roman"/>
                <w:sz w:val="24"/>
                <w:szCs w:val="24"/>
                <w:lang w:eastAsia="ro-RO"/>
              </w:rPr>
              <w:t> spp.: Absente în 25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Drojdii și mucegaiuri: ≤ 100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Cronobacter</w:t>
            </w:r>
            <w:r w:rsidRPr="00C1615B">
              <w:rPr>
                <w:rFonts w:ascii="Times New Roman" w:hAnsi="Times New Roman" w:cs="Times New Roman"/>
                <w:sz w:val="24"/>
                <w:szCs w:val="24"/>
                <w:lang w:eastAsia="ro-RO"/>
              </w:rPr>
              <w:t> spp.: Absente în 10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Listeria monocytogenes</w:t>
            </w:r>
            <w:r w:rsidRPr="00C1615B">
              <w:rPr>
                <w:rFonts w:ascii="Times New Roman" w:hAnsi="Times New Roman" w:cs="Times New Roman"/>
                <w:sz w:val="24"/>
                <w:szCs w:val="24"/>
                <w:lang w:eastAsia="ro-RO"/>
              </w:rPr>
              <w:t>: Absente în 25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Bacillus cereus</w:t>
            </w:r>
            <w:r w:rsidRPr="00C1615B">
              <w:rPr>
                <w:rFonts w:ascii="Times New Roman" w:hAnsi="Times New Roman" w:cs="Times New Roman"/>
                <w:sz w:val="24"/>
                <w:szCs w:val="24"/>
                <w:lang w:eastAsia="ro-RO"/>
              </w:rPr>
              <w:t> prezumtiv: ≤ 50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Endotoxine: ≤ 10 UE/mg</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vertAlign w:val="superscript"/>
                <w:lang w:eastAsia="ro-RO"/>
              </w:rPr>
              <w:t>a</w:t>
            </w:r>
            <w:r w:rsidRPr="00C1615B">
              <w:rPr>
                <w:rFonts w:ascii="Times New Roman" w:hAnsi="Times New Roman" w:cs="Times New Roman"/>
                <w:sz w:val="24"/>
                <w:szCs w:val="24"/>
                <w:lang w:eastAsia="ro-RO"/>
              </w:rPr>
              <w:t>  Vârfurile de L-fucoză și 2′-fucozil-D-lactitol la analiza prin cromatografie de înaltă performanță pe bază de schimb anionic cuplată cu detecție amperometrică pulsatilă (</w:t>
            </w:r>
            <w:r w:rsidRPr="00C1615B">
              <w:rPr>
                <w:rFonts w:ascii="Times New Roman" w:hAnsi="Times New Roman" w:cs="Times New Roman"/>
                <w:i/>
                <w:iCs/>
                <w:sz w:val="24"/>
                <w:szCs w:val="24"/>
                <w:lang w:eastAsia="ro-RO"/>
              </w:rPr>
              <w:t>High Performance Anion Exchange Chromatography with Pulsed Amperometric Detection</w:t>
            </w:r>
            <w:r w:rsidRPr="00C1615B">
              <w:rPr>
                <w:rFonts w:ascii="Times New Roman" w:hAnsi="Times New Roman" w:cs="Times New Roman"/>
                <w:sz w:val="24"/>
                <w:szCs w:val="24"/>
                <w:lang w:eastAsia="ro-RO"/>
              </w:rPr>
              <w:t> – HPAEC–PAD) se suprapun.</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UFC: unități formatoare de colonii; UE: unități de endotoxine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w:t>
            </w:r>
          </w:p>
        </w:tc>
        <w:tc>
          <w:tcPr>
            <w:tcW w:w="31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w:t>
            </w:r>
          </w:p>
        </w:tc>
        <w:tc>
          <w:tcPr>
            <w:tcW w:w="165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Lacto-</w:t>
            </w:r>
            <w:r w:rsidRPr="00C1615B">
              <w:rPr>
                <w:rFonts w:ascii="Times New Roman" w:hAnsi="Times New Roman" w:cs="Times New Roman"/>
                <w:b/>
                <w:bCs/>
                <w:i/>
                <w:iCs/>
                <w:sz w:val="24"/>
                <w:szCs w:val="24"/>
                <w:lang w:eastAsia="ro-RO"/>
              </w:rPr>
              <w:t>N</w:t>
            </w:r>
            <w:r w:rsidRPr="00C1615B">
              <w:rPr>
                <w:rFonts w:ascii="Times New Roman" w:hAnsi="Times New Roman" w:cs="Times New Roman"/>
                <w:b/>
                <w:bCs/>
                <w:sz w:val="24"/>
                <w:szCs w:val="24"/>
                <w:lang w:eastAsia="ro-RO"/>
              </w:rPr>
              <w:t>-neotetraoză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(sintetică)</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Definiție</w:t>
            </w:r>
            <w:r w:rsidRPr="00C1615B">
              <w:rPr>
                <w:rFonts w:ascii="Times New Roman" w:hAnsi="Times New Roman" w:cs="Times New Roman"/>
                <w:sz w:val="24"/>
                <w:szCs w:val="24"/>
                <w:lang w:eastAsia="ro-RO"/>
              </w:rPr>
              <w:t>:</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Denumire chimică: β-D-galactopiranozil-(1→4)-2-acetamido-2-deoxi-β-D-glucopiranozil-(1→3)-β-D-galactopiranozil-(1→4)- D-glucopiranoză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Formula chimică: C</w:t>
            </w:r>
            <w:r w:rsidRPr="00C1615B">
              <w:rPr>
                <w:rFonts w:ascii="Times New Roman" w:hAnsi="Times New Roman" w:cs="Times New Roman"/>
                <w:sz w:val="24"/>
                <w:szCs w:val="24"/>
                <w:vertAlign w:val="subscript"/>
                <w:lang w:eastAsia="ro-RO"/>
              </w:rPr>
              <w:t>26</w:t>
            </w:r>
            <w:r w:rsidRPr="00C1615B">
              <w:rPr>
                <w:rFonts w:ascii="Times New Roman" w:hAnsi="Times New Roman" w:cs="Times New Roman"/>
                <w:sz w:val="24"/>
                <w:szCs w:val="24"/>
                <w:lang w:eastAsia="ro-RO"/>
              </w:rPr>
              <w:t>H</w:t>
            </w:r>
            <w:r w:rsidRPr="00C1615B">
              <w:rPr>
                <w:rFonts w:ascii="Times New Roman" w:hAnsi="Times New Roman" w:cs="Times New Roman"/>
                <w:sz w:val="24"/>
                <w:szCs w:val="24"/>
                <w:vertAlign w:val="subscript"/>
                <w:lang w:eastAsia="ro-RO"/>
              </w:rPr>
              <w:t>45</w:t>
            </w:r>
            <w:r w:rsidRPr="00C1615B">
              <w:rPr>
                <w:rFonts w:ascii="Times New Roman" w:hAnsi="Times New Roman" w:cs="Times New Roman"/>
                <w:sz w:val="24"/>
                <w:szCs w:val="24"/>
                <w:lang w:eastAsia="ro-RO"/>
              </w:rPr>
              <w:t>NO</w:t>
            </w:r>
            <w:r w:rsidRPr="00C1615B">
              <w:rPr>
                <w:rFonts w:ascii="Times New Roman" w:hAnsi="Times New Roman" w:cs="Times New Roman"/>
                <w:sz w:val="24"/>
                <w:szCs w:val="24"/>
                <w:vertAlign w:val="subscript"/>
                <w:lang w:eastAsia="ro-RO"/>
              </w:rPr>
              <w:t>21</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Nr. CAS: 13007-32-4</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lastRenderedPageBreak/>
              <w:t>Masa moleculară: 707,63 g/mol</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Lacto-</w:t>
            </w:r>
            <w:r w:rsidRPr="00C1615B">
              <w:rPr>
                <w:rFonts w:ascii="Times New Roman" w:hAnsi="Times New Roman" w:cs="Times New Roman"/>
                <w:i/>
                <w:iCs/>
                <w:sz w:val="24"/>
                <w:szCs w:val="24"/>
                <w:lang w:eastAsia="ro-RO"/>
              </w:rPr>
              <w:t>N</w:t>
            </w:r>
            <w:r w:rsidRPr="00C1615B">
              <w:rPr>
                <w:rFonts w:ascii="Times New Roman" w:hAnsi="Times New Roman" w:cs="Times New Roman"/>
                <w:sz w:val="24"/>
                <w:szCs w:val="24"/>
                <w:lang w:eastAsia="ro-RO"/>
              </w:rPr>
              <w:t>-neotetraoza este o pulbere albă spre albicioasă. Se obține printr-un proces de sinteză chimică și se izolează prin cristalizare.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Puritate: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Analiză (fără apă): ≥ 96 %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D-lactoză: ≤ 1,0 %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Lacto-N-trioză II: ≤ 0,3 %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Izomer de lacto-N-neotetraoză fructoză: ≤ 0,6 %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pH (20 °C, soluție 5 %): 5,0-7,0</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Apă: ≤ 9,0 %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Cenușă, sulfată: ≤ 0,4 %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Acid acetic: ≤ 0,3 %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Solvenți reziduali (metanol, 2-propanol, acetat de metil, acetonă): ≤ 50 mg/kg individual, ≤ 200 mg/kg în combinație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Proteine reziduale: ≤ 0,01 %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Paladiu: ≤ 0,1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Nichel: ≤ 3,0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Criterii microbiologice: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Număr total de bacterii mezofile aerobe: ≤ 500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Drojdii: ≤ 10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Mucegaiuri: ≤ 10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Endotoxine reziduale: ≤ 10 UE/mg</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lastRenderedPageBreak/>
              <w:t>Lacto-</w:t>
            </w:r>
            <w:r w:rsidRPr="00C1615B">
              <w:rPr>
                <w:rFonts w:ascii="Times New Roman" w:hAnsi="Times New Roman" w:cs="Times New Roman"/>
                <w:b/>
                <w:bCs/>
                <w:i/>
                <w:iCs/>
                <w:sz w:val="24"/>
                <w:szCs w:val="24"/>
                <w:lang w:eastAsia="ro-RO"/>
              </w:rPr>
              <w:t>N</w:t>
            </w:r>
            <w:r w:rsidRPr="00C1615B">
              <w:rPr>
                <w:rFonts w:ascii="Times New Roman" w:hAnsi="Times New Roman" w:cs="Times New Roman"/>
                <w:b/>
                <w:bCs/>
                <w:sz w:val="24"/>
                <w:szCs w:val="24"/>
                <w:lang w:eastAsia="ro-RO"/>
              </w:rPr>
              <w:t>-neotetraoză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(sursă microbiană)</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Definiție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Denumire chimică: β-D-galactopiranozil-(1→4)-2-acetamido-2-deoxi-β-D-glucopiranozil-(1→3)-β-D-galactopiranozil-(1→4)-D-glucopiranoză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Formula chimică: C</w:t>
            </w:r>
            <w:r w:rsidRPr="00C1615B">
              <w:rPr>
                <w:rFonts w:ascii="Times New Roman" w:hAnsi="Times New Roman" w:cs="Times New Roman"/>
                <w:sz w:val="24"/>
                <w:szCs w:val="24"/>
                <w:vertAlign w:val="subscript"/>
                <w:lang w:eastAsia="ro-RO"/>
              </w:rPr>
              <w:t>26</w:t>
            </w:r>
            <w:r w:rsidRPr="00C1615B">
              <w:rPr>
                <w:rFonts w:ascii="Times New Roman" w:hAnsi="Times New Roman" w:cs="Times New Roman"/>
                <w:sz w:val="24"/>
                <w:szCs w:val="24"/>
                <w:lang w:eastAsia="ro-RO"/>
              </w:rPr>
              <w:t>H</w:t>
            </w:r>
            <w:r w:rsidRPr="00C1615B">
              <w:rPr>
                <w:rFonts w:ascii="Times New Roman" w:hAnsi="Times New Roman" w:cs="Times New Roman"/>
                <w:sz w:val="24"/>
                <w:szCs w:val="24"/>
                <w:vertAlign w:val="subscript"/>
                <w:lang w:eastAsia="ro-RO"/>
              </w:rPr>
              <w:t>45</w:t>
            </w:r>
            <w:r w:rsidRPr="00C1615B">
              <w:rPr>
                <w:rFonts w:ascii="Times New Roman" w:hAnsi="Times New Roman" w:cs="Times New Roman"/>
                <w:sz w:val="24"/>
                <w:szCs w:val="24"/>
                <w:lang w:eastAsia="ro-RO"/>
              </w:rPr>
              <w:t>NO</w:t>
            </w:r>
            <w:r w:rsidRPr="00C1615B">
              <w:rPr>
                <w:rFonts w:ascii="Times New Roman" w:hAnsi="Times New Roman" w:cs="Times New Roman"/>
                <w:sz w:val="24"/>
                <w:szCs w:val="24"/>
                <w:vertAlign w:val="subscript"/>
                <w:lang w:eastAsia="ro-RO"/>
              </w:rPr>
              <w:t>21</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lastRenderedPageBreak/>
              <w:t>Nr. CAS: 13007-32-4</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Masa moleculară: 707,63 g/mol</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Descriere/Sursă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Lacto-</w:t>
            </w:r>
            <w:r w:rsidRPr="00C1615B">
              <w:rPr>
                <w:rFonts w:ascii="Times New Roman" w:hAnsi="Times New Roman" w:cs="Times New Roman"/>
                <w:i/>
                <w:iCs/>
                <w:sz w:val="24"/>
                <w:szCs w:val="24"/>
                <w:lang w:eastAsia="ro-RO"/>
              </w:rPr>
              <w:t>N</w:t>
            </w:r>
            <w:r w:rsidRPr="00C1615B">
              <w:rPr>
                <w:rFonts w:ascii="Times New Roman" w:hAnsi="Times New Roman" w:cs="Times New Roman"/>
                <w:sz w:val="24"/>
                <w:szCs w:val="24"/>
                <w:lang w:eastAsia="ro-RO"/>
              </w:rPr>
              <w:t>-neotetraoza este o pulbere albă spre albicioasă, obținută printr-un proces microbiologic care utilizează tulpina modificată genetic de </w:t>
            </w:r>
            <w:r w:rsidRPr="00C1615B">
              <w:rPr>
                <w:rFonts w:ascii="Times New Roman" w:hAnsi="Times New Roman" w:cs="Times New Roman"/>
                <w:i/>
                <w:iCs/>
                <w:sz w:val="24"/>
                <w:szCs w:val="24"/>
                <w:lang w:eastAsia="ro-RO"/>
              </w:rPr>
              <w:t>Escherichia coli</w:t>
            </w:r>
            <w:r w:rsidRPr="00C1615B">
              <w:rPr>
                <w:rFonts w:ascii="Times New Roman" w:hAnsi="Times New Roman" w:cs="Times New Roman"/>
                <w:sz w:val="24"/>
                <w:szCs w:val="24"/>
                <w:lang w:eastAsia="ro-RO"/>
              </w:rPr>
              <w:t> K-12 și/sau de </w:t>
            </w:r>
            <w:r w:rsidRPr="00C1615B">
              <w:rPr>
                <w:rFonts w:ascii="Times New Roman" w:hAnsi="Times New Roman" w:cs="Times New Roman"/>
                <w:i/>
                <w:iCs/>
                <w:sz w:val="24"/>
                <w:szCs w:val="24"/>
                <w:lang w:eastAsia="ro-RO"/>
              </w:rPr>
              <w:t>Escherichia coli</w:t>
            </w:r>
            <w:r w:rsidRPr="00C1615B">
              <w:rPr>
                <w:rFonts w:ascii="Times New Roman" w:hAnsi="Times New Roman" w:cs="Times New Roman"/>
                <w:sz w:val="24"/>
                <w:szCs w:val="24"/>
                <w:lang w:eastAsia="ro-RO"/>
              </w:rPr>
              <w:t> BL21 (DE3). O tulpină suplimentară de degradare opțională modificată genetic de </w:t>
            </w:r>
            <w:r w:rsidRPr="00C1615B">
              <w:rPr>
                <w:rFonts w:ascii="Times New Roman" w:hAnsi="Times New Roman" w:cs="Times New Roman"/>
                <w:i/>
                <w:iCs/>
                <w:sz w:val="24"/>
                <w:szCs w:val="24"/>
                <w:lang w:eastAsia="ro-RO"/>
              </w:rPr>
              <w:t>Escherichia coli</w:t>
            </w:r>
            <w:r w:rsidRPr="00C1615B">
              <w:rPr>
                <w:rFonts w:ascii="Times New Roman" w:hAnsi="Times New Roman" w:cs="Times New Roman"/>
                <w:sz w:val="24"/>
                <w:szCs w:val="24"/>
                <w:lang w:eastAsia="ro-RO"/>
              </w:rPr>
              <w:t> BL21 (DE3) poate fi utilizată în procesul de producție pentru a degrada produsele secundare ale carbohidraților intermediare și substraturile de carbohidrat inițiale rămase.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Puritate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Analiză (fără apă): ≥ 80 %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D-Lactoză ≤ 10,0 %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Lacto-</w:t>
            </w:r>
            <w:r w:rsidRPr="00C1615B">
              <w:rPr>
                <w:rFonts w:ascii="Times New Roman" w:hAnsi="Times New Roman" w:cs="Times New Roman"/>
                <w:i/>
                <w:iCs/>
                <w:sz w:val="24"/>
                <w:szCs w:val="24"/>
                <w:lang w:eastAsia="ro-RO"/>
              </w:rPr>
              <w:t>N</w:t>
            </w:r>
            <w:r w:rsidRPr="00C1615B">
              <w:rPr>
                <w:rFonts w:ascii="Times New Roman" w:hAnsi="Times New Roman" w:cs="Times New Roman"/>
                <w:sz w:val="24"/>
                <w:szCs w:val="24"/>
                <w:lang w:eastAsia="ro-RO"/>
              </w:rPr>
              <w:t>-trioză II: ≤ 3,0 %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para</w:t>
            </w:r>
            <w:r w:rsidRPr="00C1615B">
              <w:rPr>
                <w:rFonts w:ascii="Times New Roman" w:hAnsi="Times New Roman" w:cs="Times New Roman"/>
                <w:sz w:val="24"/>
                <w:szCs w:val="24"/>
                <w:lang w:eastAsia="ro-RO"/>
              </w:rPr>
              <w:t>-Lacto-</w:t>
            </w:r>
            <w:r w:rsidRPr="00C1615B">
              <w:rPr>
                <w:rFonts w:ascii="Times New Roman" w:hAnsi="Times New Roman" w:cs="Times New Roman"/>
                <w:i/>
                <w:iCs/>
                <w:sz w:val="24"/>
                <w:szCs w:val="24"/>
                <w:lang w:eastAsia="ro-RO"/>
              </w:rPr>
              <w:t>N</w:t>
            </w:r>
            <w:r w:rsidRPr="00C1615B">
              <w:rPr>
                <w:rFonts w:ascii="Times New Roman" w:hAnsi="Times New Roman" w:cs="Times New Roman"/>
                <w:sz w:val="24"/>
                <w:szCs w:val="24"/>
                <w:lang w:eastAsia="ro-RO"/>
              </w:rPr>
              <w:t>-neohexaoză ≤ 5,0 %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Izomer de lacto-</w:t>
            </w:r>
            <w:r w:rsidRPr="00C1615B">
              <w:rPr>
                <w:rFonts w:ascii="Times New Roman" w:hAnsi="Times New Roman" w:cs="Times New Roman"/>
                <w:i/>
                <w:iCs/>
                <w:sz w:val="24"/>
                <w:szCs w:val="24"/>
                <w:lang w:eastAsia="ro-RO"/>
              </w:rPr>
              <w:t>N</w:t>
            </w:r>
            <w:r w:rsidRPr="00C1615B">
              <w:rPr>
                <w:rFonts w:ascii="Times New Roman" w:hAnsi="Times New Roman" w:cs="Times New Roman"/>
                <w:sz w:val="24"/>
                <w:szCs w:val="24"/>
                <w:lang w:eastAsia="ro-RO"/>
              </w:rPr>
              <w:t>-neotetraoză fructoză: ≤ 1,0 %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Suma zaharidelor (lacto-</w:t>
            </w:r>
            <w:r w:rsidRPr="00C1615B">
              <w:rPr>
                <w:rFonts w:ascii="Times New Roman" w:hAnsi="Times New Roman" w:cs="Times New Roman"/>
                <w:i/>
                <w:iCs/>
                <w:sz w:val="24"/>
                <w:szCs w:val="24"/>
                <w:lang w:eastAsia="ro-RO"/>
              </w:rPr>
              <w:t>N</w:t>
            </w:r>
            <w:r w:rsidRPr="00C1615B">
              <w:rPr>
                <w:rFonts w:ascii="Times New Roman" w:hAnsi="Times New Roman" w:cs="Times New Roman"/>
                <w:sz w:val="24"/>
                <w:szCs w:val="24"/>
                <w:lang w:eastAsia="ro-RO"/>
              </w:rPr>
              <w:t>-neotetraoza, D-lactoza, lacto-</w:t>
            </w:r>
            <w:r w:rsidRPr="00C1615B">
              <w:rPr>
                <w:rFonts w:ascii="Times New Roman" w:hAnsi="Times New Roman" w:cs="Times New Roman"/>
                <w:i/>
                <w:iCs/>
                <w:sz w:val="24"/>
                <w:szCs w:val="24"/>
                <w:lang w:eastAsia="ro-RO"/>
              </w:rPr>
              <w:t>N</w:t>
            </w:r>
            <w:r w:rsidRPr="00C1615B">
              <w:rPr>
                <w:rFonts w:ascii="Times New Roman" w:hAnsi="Times New Roman" w:cs="Times New Roman"/>
                <w:sz w:val="24"/>
                <w:szCs w:val="24"/>
                <w:lang w:eastAsia="ro-RO"/>
              </w:rPr>
              <w:t>-trioza II, </w:t>
            </w:r>
            <w:r w:rsidRPr="00C1615B">
              <w:rPr>
                <w:rFonts w:ascii="Times New Roman" w:hAnsi="Times New Roman" w:cs="Times New Roman"/>
                <w:i/>
                <w:iCs/>
                <w:sz w:val="24"/>
                <w:szCs w:val="24"/>
                <w:lang w:eastAsia="ro-RO"/>
              </w:rPr>
              <w:t>para</w:t>
            </w:r>
            <w:r w:rsidRPr="00C1615B">
              <w:rPr>
                <w:rFonts w:ascii="Times New Roman" w:hAnsi="Times New Roman" w:cs="Times New Roman"/>
                <w:sz w:val="24"/>
                <w:szCs w:val="24"/>
                <w:lang w:eastAsia="ro-RO"/>
              </w:rPr>
              <w:t>-lacto-</w:t>
            </w:r>
            <w:r w:rsidRPr="00C1615B">
              <w:rPr>
                <w:rFonts w:ascii="Times New Roman" w:hAnsi="Times New Roman" w:cs="Times New Roman"/>
                <w:i/>
                <w:iCs/>
                <w:sz w:val="24"/>
                <w:szCs w:val="24"/>
                <w:lang w:eastAsia="ro-RO"/>
              </w:rPr>
              <w:t>N</w:t>
            </w:r>
            <w:r w:rsidRPr="00C1615B">
              <w:rPr>
                <w:rFonts w:ascii="Times New Roman" w:hAnsi="Times New Roman" w:cs="Times New Roman"/>
                <w:sz w:val="24"/>
                <w:szCs w:val="24"/>
                <w:lang w:eastAsia="ro-RO"/>
              </w:rPr>
              <w:t>-neohexaoza, izomerul de lacto-</w:t>
            </w:r>
            <w:r w:rsidRPr="00C1615B">
              <w:rPr>
                <w:rFonts w:ascii="Times New Roman" w:hAnsi="Times New Roman" w:cs="Times New Roman"/>
                <w:i/>
                <w:iCs/>
                <w:sz w:val="24"/>
                <w:szCs w:val="24"/>
                <w:lang w:eastAsia="ro-RO"/>
              </w:rPr>
              <w:t>N</w:t>
            </w:r>
            <w:r w:rsidRPr="00C1615B">
              <w:rPr>
                <w:rFonts w:ascii="Times New Roman" w:hAnsi="Times New Roman" w:cs="Times New Roman"/>
                <w:sz w:val="24"/>
                <w:szCs w:val="24"/>
                <w:lang w:eastAsia="ro-RO"/>
              </w:rPr>
              <w:t>-neotetraoză fructoză): ≥ 92 % (% g/g substanță uscată)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pH (20 °C, soluție 5 %): 4,0-7,0</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Apă: ≤ 9,0 %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Cenușă, sulfată: ≤ 1,0 %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Solvenți reziduali (metanol): ≤ 100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Proteine reziduale: ≤ 0,01 %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Criterii microbiologice: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Număr total de bacterii mezofile aerobe: ≤ 500 CFU/g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Drojdii și mucegaiuri: ≤ 50 CFU/g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Endotoxine reziduale: ≤ 10 UE/mg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UFC: unități formatoare de colonii; EU: Unități de endotoxine</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lastRenderedPageBreak/>
              <w:t>Lacto-</w:t>
            </w:r>
            <w:r w:rsidRPr="00C1615B">
              <w:rPr>
                <w:rFonts w:ascii="Times New Roman" w:hAnsi="Times New Roman" w:cs="Times New Roman"/>
                <w:b/>
                <w:bCs/>
                <w:i/>
                <w:iCs/>
                <w:sz w:val="24"/>
                <w:szCs w:val="24"/>
                <w:lang w:eastAsia="ro-RO"/>
              </w:rPr>
              <w:t>N</w:t>
            </w:r>
            <w:r w:rsidRPr="00C1615B">
              <w:rPr>
                <w:rFonts w:ascii="Times New Roman" w:hAnsi="Times New Roman" w:cs="Times New Roman"/>
                <w:b/>
                <w:bCs/>
                <w:sz w:val="24"/>
                <w:szCs w:val="24"/>
                <w:lang w:eastAsia="ro-RO"/>
              </w:rPr>
              <w:t>-tetraoză („LNT”) (sursă microbiană)</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Definiție: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Formula chimică: C</w:t>
            </w:r>
            <w:r w:rsidRPr="00C1615B">
              <w:rPr>
                <w:rFonts w:ascii="Times New Roman" w:hAnsi="Times New Roman" w:cs="Times New Roman"/>
                <w:sz w:val="24"/>
                <w:szCs w:val="24"/>
                <w:vertAlign w:val="subscript"/>
                <w:lang w:eastAsia="ro-RO"/>
              </w:rPr>
              <w:t>26</w:t>
            </w:r>
            <w:r w:rsidRPr="00C1615B">
              <w:rPr>
                <w:rFonts w:ascii="Times New Roman" w:hAnsi="Times New Roman" w:cs="Times New Roman"/>
                <w:sz w:val="24"/>
                <w:szCs w:val="24"/>
                <w:lang w:eastAsia="ro-RO"/>
              </w:rPr>
              <w:t>H</w:t>
            </w:r>
            <w:r w:rsidRPr="00C1615B">
              <w:rPr>
                <w:rFonts w:ascii="Times New Roman" w:hAnsi="Times New Roman" w:cs="Times New Roman"/>
                <w:sz w:val="24"/>
                <w:szCs w:val="24"/>
                <w:vertAlign w:val="subscript"/>
                <w:lang w:eastAsia="ro-RO"/>
              </w:rPr>
              <w:t>45</w:t>
            </w:r>
            <w:r w:rsidRPr="00C1615B">
              <w:rPr>
                <w:rFonts w:ascii="Times New Roman" w:hAnsi="Times New Roman" w:cs="Times New Roman"/>
                <w:sz w:val="24"/>
                <w:szCs w:val="24"/>
                <w:lang w:eastAsia="ro-RO"/>
              </w:rPr>
              <w:t>NO</w:t>
            </w:r>
            <w:r w:rsidRPr="00C1615B">
              <w:rPr>
                <w:rFonts w:ascii="Times New Roman" w:hAnsi="Times New Roman" w:cs="Times New Roman"/>
                <w:sz w:val="24"/>
                <w:szCs w:val="24"/>
                <w:vertAlign w:val="subscript"/>
                <w:lang w:eastAsia="ro-RO"/>
              </w:rPr>
              <w:t>21</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Denumire chimică: β-D-Galactopiranozil-(1→3)-2-acetamido-2-deoxi-β-D-glucopiranozil-(1→3)-β-D-galactopiranozil-(1→4)-D-glucopiranoză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Masa moleculară: 707,63 Da</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Nr. CAS 14116-68-8</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Lacto-</w:t>
            </w:r>
            <w:r w:rsidRPr="00C1615B">
              <w:rPr>
                <w:rFonts w:ascii="Times New Roman" w:hAnsi="Times New Roman" w:cs="Times New Roman"/>
                <w:i/>
                <w:iCs/>
                <w:sz w:val="24"/>
                <w:szCs w:val="24"/>
                <w:lang w:eastAsia="ro-RO"/>
              </w:rPr>
              <w:t>N</w:t>
            </w:r>
            <w:r w:rsidRPr="00C1615B">
              <w:rPr>
                <w:rFonts w:ascii="Times New Roman" w:hAnsi="Times New Roman" w:cs="Times New Roman"/>
                <w:sz w:val="24"/>
                <w:szCs w:val="24"/>
                <w:lang w:eastAsia="ro-RO"/>
              </w:rPr>
              <w:t>-tetraoza este o pulbere amorfă purificată, de culoare albă spre albicioasă, produsă printr-un proces microbian.</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Sursă: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Tulpină modificată genetic a tulpinii de </w:t>
            </w:r>
            <w:r w:rsidRPr="00C1615B">
              <w:rPr>
                <w:rFonts w:ascii="Times New Roman" w:hAnsi="Times New Roman" w:cs="Times New Roman"/>
                <w:i/>
                <w:iCs/>
                <w:sz w:val="24"/>
                <w:szCs w:val="24"/>
                <w:lang w:eastAsia="ro-RO"/>
              </w:rPr>
              <w:t>Escherichia coli</w:t>
            </w:r>
            <w:r w:rsidRPr="00C1615B">
              <w:rPr>
                <w:rFonts w:ascii="Times New Roman" w:hAnsi="Times New Roman" w:cs="Times New Roman"/>
                <w:sz w:val="24"/>
                <w:szCs w:val="24"/>
                <w:lang w:eastAsia="ro-RO"/>
              </w:rPr>
              <w:t> K-12 DH1</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Caracteristici/Compoziție: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Aspect: Pulbere sau aglomerate de culoare albă spre albicioasă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Sumă de lacto-</w:t>
            </w:r>
            <w:r w:rsidRPr="00C1615B">
              <w:rPr>
                <w:rFonts w:ascii="Times New Roman" w:hAnsi="Times New Roman" w:cs="Times New Roman"/>
                <w:i/>
                <w:iCs/>
                <w:sz w:val="24"/>
                <w:szCs w:val="24"/>
                <w:lang w:eastAsia="ro-RO"/>
              </w:rPr>
              <w:t>N</w:t>
            </w:r>
            <w:r w:rsidRPr="00C1615B">
              <w:rPr>
                <w:rFonts w:ascii="Times New Roman" w:hAnsi="Times New Roman" w:cs="Times New Roman"/>
                <w:sz w:val="24"/>
                <w:szCs w:val="24"/>
                <w:lang w:eastAsia="ro-RO"/>
              </w:rPr>
              <w:t>-tetraoză, D-lactoză și lacto-</w:t>
            </w:r>
            <w:r w:rsidRPr="00C1615B">
              <w:rPr>
                <w:rFonts w:ascii="Times New Roman" w:hAnsi="Times New Roman" w:cs="Times New Roman"/>
                <w:i/>
                <w:iCs/>
                <w:sz w:val="24"/>
                <w:szCs w:val="24"/>
                <w:lang w:eastAsia="ro-RO"/>
              </w:rPr>
              <w:t>N</w:t>
            </w:r>
            <w:r w:rsidRPr="00C1615B">
              <w:rPr>
                <w:rFonts w:ascii="Times New Roman" w:hAnsi="Times New Roman" w:cs="Times New Roman"/>
                <w:sz w:val="24"/>
                <w:szCs w:val="24"/>
                <w:lang w:eastAsia="ro-RO"/>
              </w:rPr>
              <w:t>-trioză II (% din materie uscată): ≥ 90,0 % (G/G)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Lacto-</w:t>
            </w:r>
            <w:r w:rsidRPr="00C1615B">
              <w:rPr>
                <w:rFonts w:ascii="Times New Roman" w:hAnsi="Times New Roman" w:cs="Times New Roman"/>
                <w:i/>
                <w:iCs/>
                <w:sz w:val="24"/>
                <w:szCs w:val="24"/>
                <w:lang w:eastAsia="ro-RO"/>
              </w:rPr>
              <w:t>N</w:t>
            </w:r>
            <w:r w:rsidRPr="00C1615B">
              <w:rPr>
                <w:rFonts w:ascii="Times New Roman" w:hAnsi="Times New Roman" w:cs="Times New Roman"/>
                <w:sz w:val="24"/>
                <w:szCs w:val="24"/>
                <w:lang w:eastAsia="ro-RO"/>
              </w:rPr>
              <w:t>-tetraoză (% din materie uscată): ≥ 70,0 % (G/G)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D-lactoză: ≤ 12,0 % (G/G)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Lacto-</w:t>
            </w:r>
            <w:r w:rsidRPr="00C1615B">
              <w:rPr>
                <w:rFonts w:ascii="Times New Roman" w:hAnsi="Times New Roman" w:cs="Times New Roman"/>
                <w:i/>
                <w:iCs/>
                <w:sz w:val="24"/>
                <w:szCs w:val="24"/>
                <w:lang w:eastAsia="ro-RO"/>
              </w:rPr>
              <w:t>N</w:t>
            </w:r>
            <w:r w:rsidRPr="00C1615B">
              <w:rPr>
                <w:rFonts w:ascii="Times New Roman" w:hAnsi="Times New Roman" w:cs="Times New Roman"/>
                <w:sz w:val="24"/>
                <w:szCs w:val="24"/>
                <w:lang w:eastAsia="ro-RO"/>
              </w:rPr>
              <w:t>-trioză II: ≤ 10,0 % (G/G)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Para</w:t>
            </w:r>
            <w:r w:rsidRPr="00C1615B">
              <w:rPr>
                <w:rFonts w:ascii="Times New Roman" w:hAnsi="Times New Roman" w:cs="Times New Roman"/>
                <w:sz w:val="24"/>
                <w:szCs w:val="24"/>
                <w:lang w:eastAsia="ro-RO"/>
              </w:rPr>
              <w:t>-lacto-</w:t>
            </w:r>
            <w:r w:rsidRPr="00C1615B">
              <w:rPr>
                <w:rFonts w:ascii="Times New Roman" w:hAnsi="Times New Roman" w:cs="Times New Roman"/>
                <w:i/>
                <w:iCs/>
                <w:sz w:val="24"/>
                <w:szCs w:val="24"/>
                <w:lang w:eastAsia="ro-RO"/>
              </w:rPr>
              <w:t>N</w:t>
            </w:r>
            <w:r w:rsidRPr="00C1615B">
              <w:rPr>
                <w:rFonts w:ascii="Times New Roman" w:hAnsi="Times New Roman" w:cs="Times New Roman"/>
                <w:sz w:val="24"/>
                <w:szCs w:val="24"/>
                <w:lang w:eastAsia="ro-RO"/>
              </w:rPr>
              <w:t>-hexaoză-2: ≤ 3,5 % (G/G)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Izomer de lacto-</w:t>
            </w:r>
            <w:r w:rsidRPr="00C1615B">
              <w:rPr>
                <w:rFonts w:ascii="Times New Roman" w:hAnsi="Times New Roman" w:cs="Times New Roman"/>
                <w:i/>
                <w:iCs/>
                <w:sz w:val="24"/>
                <w:szCs w:val="24"/>
                <w:lang w:eastAsia="ro-RO"/>
              </w:rPr>
              <w:t>N</w:t>
            </w:r>
            <w:r w:rsidRPr="00C1615B">
              <w:rPr>
                <w:rFonts w:ascii="Times New Roman" w:hAnsi="Times New Roman" w:cs="Times New Roman"/>
                <w:sz w:val="24"/>
                <w:szCs w:val="24"/>
                <w:lang w:eastAsia="ro-RO"/>
              </w:rPr>
              <w:t>-tetraoză fructoză: ≤ 1,0 % (G/G)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Sumă de alți carbohidrați: ≤ 5,0 % (G/G)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Umiditate: ≤ 6,0 % (G/G)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Cenușă, sulfatată: ≤ 0,5 % (G/G)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pH (20 °C, soluție 5 %): 4,0-6,0</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Proteine reziduale: ≤ 0,01 % (G/G)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Criterii microbiologice: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Număr total de bacterii mezofile aerobe: ≤ 1 000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Enterobacteriaceae</w:t>
            </w:r>
            <w:r w:rsidRPr="00C1615B">
              <w:rPr>
                <w:rFonts w:ascii="Times New Roman" w:hAnsi="Times New Roman" w:cs="Times New Roman"/>
                <w:sz w:val="24"/>
                <w:szCs w:val="24"/>
                <w:lang w:eastAsia="ro-RO"/>
              </w:rPr>
              <w:t>: ≤ 10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lastRenderedPageBreak/>
              <w:t>Salmonella</w:t>
            </w:r>
            <w:r w:rsidRPr="00C1615B">
              <w:rPr>
                <w:rFonts w:ascii="Times New Roman" w:hAnsi="Times New Roman" w:cs="Times New Roman"/>
                <w:sz w:val="24"/>
                <w:szCs w:val="24"/>
                <w:lang w:eastAsia="ro-RO"/>
              </w:rPr>
              <w:t> spp.: Negativ/25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Drojdii: ≤ 100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Mucegaiuri: ≤ 100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Endotoxine reziduale: ≤ 10 UE/mg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UFC: unități formatoare de colonii</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lastRenderedPageBreak/>
              <w:t>Lacto-</w:t>
            </w:r>
            <w:r w:rsidRPr="00C1615B">
              <w:rPr>
                <w:rFonts w:ascii="Times New Roman" w:hAnsi="Times New Roman" w:cs="Times New Roman"/>
                <w:b/>
                <w:bCs/>
                <w:i/>
                <w:iCs/>
                <w:sz w:val="24"/>
                <w:szCs w:val="24"/>
                <w:lang w:eastAsia="ro-RO"/>
              </w:rPr>
              <w:t>N</w:t>
            </w:r>
            <w:r w:rsidRPr="00C1615B">
              <w:rPr>
                <w:rFonts w:ascii="Times New Roman" w:hAnsi="Times New Roman" w:cs="Times New Roman"/>
                <w:b/>
                <w:bCs/>
                <w:sz w:val="24"/>
                <w:szCs w:val="24"/>
                <w:lang w:eastAsia="ro-RO"/>
              </w:rPr>
              <w:t>-tetraoză („LNT”)</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[produsă din tulpini derivate de </w:t>
            </w:r>
            <w:r w:rsidRPr="00C1615B">
              <w:rPr>
                <w:rFonts w:ascii="Times New Roman" w:hAnsi="Times New Roman" w:cs="Times New Roman"/>
                <w:b/>
                <w:bCs/>
                <w:i/>
                <w:iCs/>
                <w:sz w:val="24"/>
                <w:szCs w:val="24"/>
                <w:lang w:eastAsia="ro-RO"/>
              </w:rPr>
              <w:t>E. coli</w:t>
            </w:r>
            <w:r w:rsidRPr="00C1615B">
              <w:rPr>
                <w:rFonts w:ascii="Times New Roman" w:hAnsi="Times New Roman" w:cs="Times New Roman"/>
                <w:b/>
                <w:bCs/>
                <w:sz w:val="24"/>
                <w:szCs w:val="24"/>
                <w:lang w:eastAsia="ro-RO"/>
              </w:rPr>
              <w:t> BL21(DE3)]</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Lacto-</w:t>
            </w:r>
            <w:r w:rsidRPr="00C1615B">
              <w:rPr>
                <w:rFonts w:ascii="Times New Roman" w:hAnsi="Times New Roman" w:cs="Times New Roman"/>
                <w:i/>
                <w:iCs/>
                <w:sz w:val="24"/>
                <w:szCs w:val="24"/>
                <w:lang w:eastAsia="ro-RO"/>
              </w:rPr>
              <w:t>N</w:t>
            </w:r>
            <w:r w:rsidRPr="00C1615B">
              <w:rPr>
                <w:rFonts w:ascii="Times New Roman" w:hAnsi="Times New Roman" w:cs="Times New Roman"/>
                <w:sz w:val="24"/>
                <w:szCs w:val="24"/>
                <w:lang w:eastAsia="ro-RO"/>
              </w:rPr>
              <w:t>-tetraoza este o pulbere purificată și concentrată de culoare albă spre albicioasă, produsă printr-un proces de fermentație microbiană.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Definiție: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Denumire chimică: β-D-galactopiranozil-(1→3)-2-acetamido-2-deoxi-β-D-glucopiranozil-(1→3)-β-D-galactopiranozil-(1→4)-D-glucopiranoză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Formula chimică: C</w:t>
            </w:r>
            <w:r w:rsidRPr="00C1615B">
              <w:rPr>
                <w:rFonts w:ascii="Times New Roman" w:hAnsi="Times New Roman" w:cs="Times New Roman"/>
                <w:sz w:val="24"/>
                <w:szCs w:val="24"/>
                <w:vertAlign w:val="subscript"/>
                <w:lang w:eastAsia="ro-RO"/>
              </w:rPr>
              <w:t>26</w:t>
            </w:r>
            <w:r w:rsidRPr="00C1615B">
              <w:rPr>
                <w:rFonts w:ascii="Times New Roman" w:hAnsi="Times New Roman" w:cs="Times New Roman"/>
                <w:sz w:val="24"/>
                <w:szCs w:val="24"/>
                <w:lang w:eastAsia="ro-RO"/>
              </w:rPr>
              <w:t>H</w:t>
            </w:r>
            <w:r w:rsidRPr="00C1615B">
              <w:rPr>
                <w:rFonts w:ascii="Times New Roman" w:hAnsi="Times New Roman" w:cs="Times New Roman"/>
                <w:sz w:val="24"/>
                <w:szCs w:val="24"/>
                <w:vertAlign w:val="subscript"/>
                <w:lang w:eastAsia="ro-RO"/>
              </w:rPr>
              <w:t>45</w:t>
            </w:r>
            <w:r w:rsidRPr="00C1615B">
              <w:rPr>
                <w:rFonts w:ascii="Times New Roman" w:hAnsi="Times New Roman" w:cs="Times New Roman"/>
                <w:sz w:val="24"/>
                <w:szCs w:val="24"/>
                <w:lang w:eastAsia="ro-RO"/>
              </w:rPr>
              <w:t>NO</w:t>
            </w:r>
            <w:r w:rsidRPr="00C1615B">
              <w:rPr>
                <w:rFonts w:ascii="Times New Roman" w:hAnsi="Times New Roman" w:cs="Times New Roman"/>
                <w:sz w:val="24"/>
                <w:szCs w:val="24"/>
                <w:vertAlign w:val="subscript"/>
                <w:lang w:eastAsia="ro-RO"/>
              </w:rPr>
              <w:t>21</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Nr. CAS: 14116-68-8</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Masa moleculară: 707.63 Da</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Sursă:</w:t>
            </w:r>
            <w:r w:rsidRPr="00C1615B">
              <w:rPr>
                <w:rFonts w:ascii="Times New Roman" w:hAnsi="Times New Roman" w:cs="Times New Roman"/>
                <w:sz w:val="24"/>
                <w:szCs w:val="24"/>
                <w:lang w:eastAsia="ro-RO"/>
              </w:rPr>
              <w:t> Două tulpini modificate genetic (o tulpină de producție și o tulpină de degradare opțională) de </w:t>
            </w:r>
            <w:r w:rsidRPr="00C1615B">
              <w:rPr>
                <w:rFonts w:ascii="Times New Roman" w:hAnsi="Times New Roman" w:cs="Times New Roman"/>
                <w:i/>
                <w:iCs/>
                <w:sz w:val="24"/>
                <w:szCs w:val="24"/>
                <w:lang w:eastAsia="ro-RO"/>
              </w:rPr>
              <w:t>Escherichia coli</w:t>
            </w:r>
            <w:r w:rsidRPr="00C1615B">
              <w:rPr>
                <w:rFonts w:ascii="Times New Roman" w:hAnsi="Times New Roman" w:cs="Times New Roman"/>
                <w:sz w:val="24"/>
                <w:szCs w:val="24"/>
                <w:lang w:eastAsia="ro-RO"/>
              </w:rPr>
              <w:t> BL21(DE3)</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Caracteristici/Compoziție: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Lacto-</w:t>
            </w:r>
            <w:r w:rsidRPr="00C1615B">
              <w:rPr>
                <w:rFonts w:ascii="Times New Roman" w:hAnsi="Times New Roman" w:cs="Times New Roman"/>
                <w:i/>
                <w:iCs/>
                <w:sz w:val="24"/>
                <w:szCs w:val="24"/>
                <w:lang w:eastAsia="ro-RO"/>
              </w:rPr>
              <w:t>N</w:t>
            </w:r>
            <w:r w:rsidRPr="00C1615B">
              <w:rPr>
                <w:rFonts w:ascii="Times New Roman" w:hAnsi="Times New Roman" w:cs="Times New Roman"/>
                <w:sz w:val="24"/>
                <w:szCs w:val="24"/>
                <w:lang w:eastAsia="ro-RO"/>
              </w:rPr>
              <w:t>-tetraoză (% din substanța uscată): ≥ 75,0 % (g/g)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D-Lactoză (% din substanța uscată): ≤ 5,0 % (g/g)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Lacto-</w:t>
            </w:r>
            <w:r w:rsidRPr="00C1615B">
              <w:rPr>
                <w:rFonts w:ascii="Times New Roman" w:hAnsi="Times New Roman" w:cs="Times New Roman"/>
                <w:i/>
                <w:iCs/>
                <w:sz w:val="24"/>
                <w:szCs w:val="24"/>
                <w:lang w:eastAsia="ro-RO"/>
              </w:rPr>
              <w:t>N</w:t>
            </w:r>
            <w:r w:rsidRPr="00C1615B">
              <w:rPr>
                <w:rFonts w:ascii="Times New Roman" w:hAnsi="Times New Roman" w:cs="Times New Roman"/>
                <w:sz w:val="24"/>
                <w:szCs w:val="24"/>
                <w:lang w:eastAsia="ro-RO"/>
              </w:rPr>
              <w:t>-trioză II (% din substanța uscată): ≤ 5,0 % (g/g)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Para</w:t>
            </w:r>
            <w:r w:rsidRPr="00C1615B">
              <w:rPr>
                <w:rFonts w:ascii="Times New Roman" w:hAnsi="Times New Roman" w:cs="Times New Roman"/>
                <w:sz w:val="24"/>
                <w:szCs w:val="24"/>
                <w:lang w:eastAsia="ro-RO"/>
              </w:rPr>
              <w:t>-lacto-</w:t>
            </w:r>
            <w:r w:rsidRPr="00C1615B">
              <w:rPr>
                <w:rFonts w:ascii="Times New Roman" w:hAnsi="Times New Roman" w:cs="Times New Roman"/>
                <w:i/>
                <w:iCs/>
                <w:sz w:val="24"/>
                <w:szCs w:val="24"/>
                <w:lang w:eastAsia="ro-RO"/>
              </w:rPr>
              <w:t>N</w:t>
            </w:r>
            <w:r w:rsidRPr="00C1615B">
              <w:rPr>
                <w:rFonts w:ascii="Times New Roman" w:hAnsi="Times New Roman" w:cs="Times New Roman"/>
                <w:sz w:val="24"/>
                <w:szCs w:val="24"/>
                <w:lang w:eastAsia="ro-RO"/>
              </w:rPr>
              <w:t>-hexaoză (% din substanța uscată): ≤ 5,0 % (g/g)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D-galactoză și D-glucoză (% din substanța uscată): ≤ 5,0 % (g/g)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Sumă de alți carbohidrați</w:t>
            </w:r>
            <w:r w:rsidRPr="00C1615B">
              <w:rPr>
                <w:rFonts w:ascii="Times New Roman" w:hAnsi="Times New Roman" w:cs="Times New Roman"/>
                <w:sz w:val="24"/>
                <w:szCs w:val="24"/>
                <w:vertAlign w:val="superscript"/>
                <w:lang w:eastAsia="ro-RO"/>
              </w:rPr>
              <w:t>a</w:t>
            </w:r>
            <w:r w:rsidRPr="00C1615B">
              <w:rPr>
                <w:rFonts w:ascii="Times New Roman" w:hAnsi="Times New Roman" w:cs="Times New Roman"/>
                <w:sz w:val="24"/>
                <w:szCs w:val="24"/>
                <w:lang w:eastAsia="ro-RO"/>
              </w:rPr>
              <w:t>: ≤ 15,0 % (g/g)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Umiditate: ≤ 9,0 % (g/g)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Cenușă: ≤ 1,0 % (g/g)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Proteină reziduală: ≤ 0,01 % (g/g)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lastRenderedPageBreak/>
              <w:t>Metale grele și contaminanți:</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Arsen: ≤ 0,2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Aflatoxină M1: ≤ 0,025 μg/kg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Criterii microbiologice: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Număr total de germeni standard: ≤ 1 000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Enterobacterii: ≤ 10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Specii de Salmonella: Absență în 25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Drojdii și mucegaiuri: ≤ 100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Cronobacter (Enterobacter) sakazaki:</w:t>
            </w:r>
            <w:r w:rsidRPr="00C1615B">
              <w:rPr>
                <w:rFonts w:ascii="Times New Roman" w:hAnsi="Times New Roman" w:cs="Times New Roman"/>
                <w:sz w:val="24"/>
                <w:szCs w:val="24"/>
                <w:lang w:eastAsia="ro-RO"/>
              </w:rPr>
              <w:t> Absență în 10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Endotoxine reziduale: ≤ 10 UE/mg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vertAlign w:val="superscript"/>
                <w:lang w:eastAsia="ro-RO"/>
              </w:rPr>
              <w:t>a</w:t>
            </w:r>
            <w:r w:rsidRPr="00C1615B">
              <w:rPr>
                <w:rFonts w:ascii="Times New Roman" w:hAnsi="Times New Roman" w:cs="Times New Roman"/>
                <w:sz w:val="24"/>
                <w:szCs w:val="24"/>
                <w:lang w:eastAsia="ro-RO"/>
              </w:rPr>
              <w:t> Suma altor carbohidrați = 100 [% (g/g) din substanța uscată] – carbohidrați cuantificați [% (g/g) din substanța uscată] – Cenușă [% (g/g) din substanța uscată]. UFC: unități formatoare de colonii; UE: Unități de endotoxine.</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lastRenderedPageBreak/>
              <w:t>Bace de </w:t>
            </w:r>
            <w:r w:rsidRPr="00C1615B">
              <w:rPr>
                <w:rFonts w:ascii="Times New Roman" w:hAnsi="Times New Roman" w:cs="Times New Roman"/>
                <w:i/>
                <w:iCs/>
                <w:sz w:val="24"/>
                <w:szCs w:val="24"/>
                <w:lang w:eastAsia="ro-RO"/>
              </w:rPr>
              <w:t>Lonicera caerulea</w:t>
            </w:r>
            <w:r w:rsidRPr="00C1615B">
              <w:rPr>
                <w:rFonts w:ascii="Times New Roman" w:hAnsi="Times New Roman" w:cs="Times New Roman"/>
                <w:sz w:val="24"/>
                <w:szCs w:val="24"/>
                <w:lang w:eastAsia="ro-RO"/>
              </w:rPr>
              <w:t> L. (haskap)</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(Aliment tradițional provenit dintr-o altă țară sau alt stat)</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Descriere/Definiție: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Alimentul tradițional constă în bace proaspete și congelate de </w:t>
            </w:r>
            <w:r w:rsidRPr="00C1615B">
              <w:rPr>
                <w:rFonts w:ascii="Times New Roman" w:hAnsi="Times New Roman" w:cs="Times New Roman"/>
                <w:i/>
                <w:iCs/>
                <w:sz w:val="24"/>
                <w:szCs w:val="24"/>
                <w:lang w:eastAsia="ro-RO"/>
              </w:rPr>
              <w:t>Lonicera caerulea</w:t>
            </w:r>
            <w:r w:rsidRPr="00C1615B">
              <w:rPr>
                <w:rFonts w:ascii="Times New Roman" w:hAnsi="Times New Roman" w:cs="Times New Roman"/>
                <w:sz w:val="24"/>
                <w:szCs w:val="24"/>
                <w:lang w:eastAsia="ro-RO"/>
              </w:rPr>
              <w:t> var. </w:t>
            </w:r>
            <w:r w:rsidRPr="00C1615B">
              <w:rPr>
                <w:rFonts w:ascii="Times New Roman" w:hAnsi="Times New Roman" w:cs="Times New Roman"/>
                <w:i/>
                <w:iCs/>
                <w:sz w:val="24"/>
                <w:szCs w:val="24"/>
                <w:lang w:eastAsia="ro-RO"/>
              </w:rPr>
              <w:t>edulis</w:t>
            </w:r>
            <w:r w:rsidRPr="00C1615B">
              <w:rPr>
                <w:rFonts w:ascii="Times New Roman" w:hAnsi="Times New Roman" w:cs="Times New Roman"/>
                <w:sz w:val="24"/>
                <w:szCs w:val="24"/>
                <w:lang w:eastAsia="ro-RO"/>
              </w:rPr>
              <w:t>.</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Lonicera caerulea</w:t>
            </w:r>
            <w:r w:rsidRPr="00C1615B">
              <w:rPr>
                <w:rFonts w:ascii="Times New Roman" w:hAnsi="Times New Roman" w:cs="Times New Roman"/>
                <w:sz w:val="24"/>
                <w:szCs w:val="24"/>
                <w:lang w:eastAsia="ro-RO"/>
              </w:rPr>
              <w:t> L. este un arbust foios din familia </w:t>
            </w:r>
            <w:r w:rsidRPr="00C1615B">
              <w:rPr>
                <w:rFonts w:ascii="Times New Roman" w:hAnsi="Times New Roman" w:cs="Times New Roman"/>
                <w:i/>
                <w:iCs/>
                <w:sz w:val="24"/>
                <w:szCs w:val="24"/>
                <w:lang w:eastAsia="ro-RO"/>
              </w:rPr>
              <w:t>Caprifoliaceae.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Componente nutritive tipice ale bacelor haskap</w:t>
            </w:r>
            <w:r w:rsidRPr="00C1615B">
              <w:rPr>
                <w:rFonts w:ascii="Times New Roman" w:hAnsi="Times New Roman" w:cs="Times New Roman"/>
                <w:sz w:val="24"/>
                <w:szCs w:val="24"/>
                <w:lang w:eastAsia="ro-RO"/>
              </w:rPr>
              <w:t> (pentru bacele proaspete):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Carbohidrați: 12,8 %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Fibre: 2,1 %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Lipide: 0,6 %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Proteine: 0,7 %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Cenușă: 0,4 %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Apă: 85,5 %</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Extract din frunză de lucernă din specia </w:t>
            </w:r>
            <w:r w:rsidRPr="00C1615B">
              <w:rPr>
                <w:rFonts w:ascii="Times New Roman" w:hAnsi="Times New Roman" w:cs="Times New Roman"/>
                <w:b/>
                <w:bCs/>
                <w:i/>
                <w:iCs/>
                <w:sz w:val="24"/>
                <w:szCs w:val="24"/>
                <w:lang w:eastAsia="ro-RO"/>
              </w:rPr>
              <w:t>Medicago sativa</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Descriere/definiție: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Lucerna (</w:t>
            </w:r>
            <w:r w:rsidRPr="00C1615B">
              <w:rPr>
                <w:rFonts w:ascii="Times New Roman" w:hAnsi="Times New Roman" w:cs="Times New Roman"/>
                <w:i/>
                <w:iCs/>
                <w:sz w:val="24"/>
                <w:szCs w:val="24"/>
                <w:lang w:eastAsia="ro-RO"/>
              </w:rPr>
              <w:t>Medicago sativa</w:t>
            </w:r>
            <w:r w:rsidRPr="00C1615B">
              <w:rPr>
                <w:rFonts w:ascii="Times New Roman" w:hAnsi="Times New Roman" w:cs="Times New Roman"/>
                <w:sz w:val="24"/>
                <w:szCs w:val="24"/>
                <w:lang w:eastAsia="ro-RO"/>
              </w:rPr>
              <w:t xml:space="preserve"> L.) este prelucrată în decurs de două ore de la recoltare. Ea este tocată și strivită. În urma trecerii printr-o presă de tip presă pentru oleaginoase, lucerna furnizează un reziduu fibros și suc rezultat în urma presării (10 % substanță uscată). Materia uscată a acestui suc conține aproximativ 35 % proteine brute. Sucul rezultat în urma presării (pH </w:t>
            </w:r>
            <w:r w:rsidRPr="00C1615B">
              <w:rPr>
                <w:rFonts w:ascii="Times New Roman" w:hAnsi="Times New Roman" w:cs="Times New Roman"/>
                <w:sz w:val="24"/>
                <w:szCs w:val="24"/>
                <w:lang w:eastAsia="ro-RO"/>
              </w:rPr>
              <w:lastRenderedPageBreak/>
              <w:t>5,8-6,2) este neutralizat. O preîncălzire urmată de o injecție de vapori permite coagularea proteinelor asociate cu pigmenții carotenoizi și clorofilieni. Precipitatul proteic este separat prin centrifugare și apoi uscat. După adăugarea de acid ascorbic, concentratul proteic de lucernă este granulat și stocat în gaz inert sau depozitat la rece.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Compoziție: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Proteine: 45-60 %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Grăsimi: 9-11 %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Carbohidrați liberi (fibre solubile): 1-2 %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Polizaharide (fibre insolubile): 11-15 %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inclusiv celuloză: 2-3 %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Minerale: 8-13 %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Saponine: ≤ 1,4 %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Izoflavone: ≤ 350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Cumestrol: ≤ 100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Fitați: ≤ 200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L-canavanine: ≤ 4,5 mg/kg</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lastRenderedPageBreak/>
              <w:t>Licopen</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Descriere/definiție: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Licopenul sintetic este produs prin condensarea Wittig a intermediarilor sintetici utilizați frecvent în producția altor carotenoizi utilizați în alimente. Licopenul sintetic conține ≥ 96 % licopen și cantități minore de alți compuși de tip carotenoid înrudiți. Licopenul se prezintă fie ca pudră într-o matrice corespunzătoare, fie ca dispersie uleioasă. Culoarea este roșu-închis sau roșu-violet. Protecția antioxidativă trebuie asigurată.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Denumire chimică: Licopen</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Nr. CAS: 502-65-8 (licopen </w:t>
            </w:r>
            <w:r w:rsidRPr="00C1615B">
              <w:rPr>
                <w:rFonts w:ascii="Times New Roman" w:hAnsi="Times New Roman" w:cs="Times New Roman"/>
                <w:i/>
                <w:iCs/>
                <w:sz w:val="24"/>
                <w:szCs w:val="24"/>
                <w:lang w:eastAsia="ro-RO"/>
              </w:rPr>
              <w:t>all</w:t>
            </w:r>
            <w:r w:rsidRPr="00C1615B">
              <w:rPr>
                <w:rFonts w:ascii="Times New Roman" w:hAnsi="Times New Roman" w:cs="Times New Roman"/>
                <w:sz w:val="24"/>
                <w:szCs w:val="24"/>
                <w:lang w:eastAsia="ro-RO"/>
              </w:rPr>
              <w:t>-trans)</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Formula chimică: C</w:t>
            </w:r>
            <w:r w:rsidRPr="00C1615B">
              <w:rPr>
                <w:rFonts w:ascii="Times New Roman" w:hAnsi="Times New Roman" w:cs="Times New Roman"/>
                <w:sz w:val="24"/>
                <w:szCs w:val="24"/>
                <w:vertAlign w:val="subscript"/>
                <w:lang w:eastAsia="ro-RO"/>
              </w:rPr>
              <w:t>40</w:t>
            </w:r>
            <w:r w:rsidRPr="00C1615B">
              <w:rPr>
                <w:rFonts w:ascii="Times New Roman" w:hAnsi="Times New Roman" w:cs="Times New Roman"/>
                <w:sz w:val="24"/>
                <w:szCs w:val="24"/>
                <w:lang w:eastAsia="ro-RO"/>
              </w:rPr>
              <w:t>H</w:t>
            </w:r>
            <w:r w:rsidRPr="00C1615B">
              <w:rPr>
                <w:rFonts w:ascii="Times New Roman" w:hAnsi="Times New Roman" w:cs="Times New Roman"/>
                <w:sz w:val="24"/>
                <w:szCs w:val="24"/>
                <w:vertAlign w:val="subscript"/>
                <w:lang w:eastAsia="ro-RO"/>
              </w:rPr>
              <w:t>56</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Masa moleculară: 536,85 Da</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Licopen din </w:t>
            </w:r>
            <w:r w:rsidRPr="00C1615B">
              <w:rPr>
                <w:rFonts w:ascii="Times New Roman" w:hAnsi="Times New Roman" w:cs="Times New Roman"/>
                <w:b/>
                <w:bCs/>
                <w:i/>
                <w:iCs/>
                <w:sz w:val="24"/>
                <w:szCs w:val="24"/>
                <w:lang w:eastAsia="ro-RO"/>
              </w:rPr>
              <w:t>Blakeslea trispora</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Descriere/definiție</w:t>
            </w:r>
            <w:r w:rsidRPr="00C1615B">
              <w:rPr>
                <w:rFonts w:ascii="Times New Roman" w:hAnsi="Times New Roman" w:cs="Times New Roman"/>
                <w:sz w:val="24"/>
                <w:szCs w:val="24"/>
                <w:lang w:eastAsia="ro-RO"/>
              </w:rPr>
              <w:t>:</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lastRenderedPageBreak/>
              <w:t>Licopenul purificat provenit din </w:t>
            </w:r>
            <w:r w:rsidRPr="00C1615B">
              <w:rPr>
                <w:rFonts w:ascii="Times New Roman" w:hAnsi="Times New Roman" w:cs="Times New Roman"/>
                <w:i/>
                <w:iCs/>
                <w:sz w:val="24"/>
                <w:szCs w:val="24"/>
                <w:lang w:eastAsia="ro-RO"/>
              </w:rPr>
              <w:t>Blakeslea trispora</w:t>
            </w:r>
            <w:r w:rsidRPr="00C1615B">
              <w:rPr>
                <w:rFonts w:ascii="Times New Roman" w:hAnsi="Times New Roman" w:cs="Times New Roman"/>
                <w:sz w:val="24"/>
                <w:szCs w:val="24"/>
                <w:lang w:eastAsia="ro-RO"/>
              </w:rPr>
              <w:t> conține ≥ 95 % licopen și ≤ 5 % alți carotenoizi. Se prezintă fie ca pudră într-o matrice corespunzătoare, fie ca dispersie uleioasă. Culoarea este roșu-închis sau roșu-violet. Trebuie asigurată protecția antioxidativă.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Denumire chimică: Licopen</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Nr. CAS: 502-65-8 (licopen all trans)</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Formula chimică: C</w:t>
            </w:r>
            <w:r w:rsidRPr="00C1615B">
              <w:rPr>
                <w:rFonts w:ascii="Times New Roman" w:hAnsi="Times New Roman" w:cs="Times New Roman"/>
                <w:sz w:val="24"/>
                <w:szCs w:val="24"/>
                <w:vertAlign w:val="subscript"/>
                <w:lang w:eastAsia="ro-RO"/>
              </w:rPr>
              <w:t>40</w:t>
            </w:r>
            <w:r w:rsidRPr="00C1615B">
              <w:rPr>
                <w:rFonts w:ascii="Times New Roman" w:hAnsi="Times New Roman" w:cs="Times New Roman"/>
                <w:sz w:val="24"/>
                <w:szCs w:val="24"/>
                <w:lang w:eastAsia="ro-RO"/>
              </w:rPr>
              <w:t>H</w:t>
            </w:r>
            <w:r w:rsidRPr="00C1615B">
              <w:rPr>
                <w:rFonts w:ascii="Times New Roman" w:hAnsi="Times New Roman" w:cs="Times New Roman"/>
                <w:sz w:val="24"/>
                <w:szCs w:val="24"/>
                <w:vertAlign w:val="subscript"/>
                <w:lang w:eastAsia="ro-RO"/>
              </w:rPr>
              <w:t>56</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Masa moleculară: 536,85 Da</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lastRenderedPageBreak/>
              <w:t>Licopen din tomate</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Descriere/definiție</w:t>
            </w:r>
            <w:r w:rsidRPr="00C1615B">
              <w:rPr>
                <w:rFonts w:ascii="Times New Roman" w:hAnsi="Times New Roman" w:cs="Times New Roman"/>
                <w:sz w:val="24"/>
                <w:szCs w:val="24"/>
                <w:lang w:eastAsia="ro-RO"/>
              </w:rPr>
              <w:t>:</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Licopenul purificat din tomate (</w:t>
            </w:r>
            <w:r w:rsidRPr="00C1615B">
              <w:rPr>
                <w:rFonts w:ascii="Times New Roman" w:hAnsi="Times New Roman" w:cs="Times New Roman"/>
                <w:i/>
                <w:iCs/>
                <w:sz w:val="24"/>
                <w:szCs w:val="24"/>
                <w:lang w:eastAsia="ro-RO"/>
              </w:rPr>
              <w:t>Lycopersicon esculantum</w:t>
            </w:r>
            <w:r w:rsidRPr="00C1615B">
              <w:rPr>
                <w:rFonts w:ascii="Times New Roman" w:hAnsi="Times New Roman" w:cs="Times New Roman"/>
                <w:sz w:val="24"/>
                <w:szCs w:val="24"/>
                <w:lang w:eastAsia="ro-RO"/>
              </w:rPr>
              <w:t> L.) constă în licopen ≥ 95 % și alți carotenoizi ≤ 5 %. Se prezintă fie ca pudră într-o matrice corespunzătoare, fie ca dispersie uleioasă. Culoarea este roșu-închis sau roșu-violet. Trebuie asigurată protecția antioxidativă.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Denumire chimică: Licopen</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Nr. CAS: 502-65-8 (licopen all trans)</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Formula chimică: C</w:t>
            </w:r>
            <w:r w:rsidRPr="00C1615B">
              <w:rPr>
                <w:rFonts w:ascii="Times New Roman" w:hAnsi="Times New Roman" w:cs="Times New Roman"/>
                <w:sz w:val="24"/>
                <w:szCs w:val="24"/>
                <w:vertAlign w:val="subscript"/>
                <w:lang w:eastAsia="ro-RO"/>
              </w:rPr>
              <w:t>40</w:t>
            </w:r>
            <w:r w:rsidRPr="00C1615B">
              <w:rPr>
                <w:rFonts w:ascii="Times New Roman" w:hAnsi="Times New Roman" w:cs="Times New Roman"/>
                <w:sz w:val="24"/>
                <w:szCs w:val="24"/>
                <w:lang w:eastAsia="ro-RO"/>
              </w:rPr>
              <w:t>H</w:t>
            </w:r>
            <w:r w:rsidRPr="00C1615B">
              <w:rPr>
                <w:rFonts w:ascii="Times New Roman" w:hAnsi="Times New Roman" w:cs="Times New Roman"/>
                <w:sz w:val="24"/>
                <w:szCs w:val="24"/>
                <w:vertAlign w:val="subscript"/>
                <w:lang w:eastAsia="ro-RO"/>
              </w:rPr>
              <w:t>56</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Masa moleculară: 536,85 Da</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Oleorășină cu licopen din tomate</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Descriere/definiție: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Oleorășina cu licopen din tomate se obține prin extracție cu solvent din tomate coapte (</w:t>
            </w:r>
            <w:r w:rsidRPr="00C1615B">
              <w:rPr>
                <w:rFonts w:ascii="Times New Roman" w:hAnsi="Times New Roman" w:cs="Times New Roman"/>
                <w:i/>
                <w:iCs/>
                <w:sz w:val="24"/>
                <w:szCs w:val="24"/>
                <w:lang w:eastAsia="ro-RO"/>
              </w:rPr>
              <w:t>Lycopersicon esculentum Mill.</w:t>
            </w:r>
            <w:r w:rsidRPr="00C1615B">
              <w:rPr>
                <w:rFonts w:ascii="Times New Roman" w:hAnsi="Times New Roman" w:cs="Times New Roman"/>
                <w:sz w:val="24"/>
                <w:szCs w:val="24"/>
                <w:lang w:eastAsia="ro-RO"/>
              </w:rPr>
              <w:t>) urmată de îndepărtarea solventului. Este un lichid vâscos, limpede, de culoare roșie spre maro închis.</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Licopen total: 5-15 %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Din care, licopen trans: 90-95 %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Carotenoizi totali (calculați ca licopen): 6,5-16,5 %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Alți carotenoizi: 1,75 %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(Fitoen/Fitofluen/β-caroten): (0,5-0,75/0,4-0,65/0,2-0,35 %)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Tocoferoli totali: 1,5-3,0 %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Substanță nesaponificabilă: 13-20 %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Acizi grași totali: 60-75 %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lastRenderedPageBreak/>
              <w:t>Apă (Karl Fischer): ≤ 0,5 %</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lastRenderedPageBreak/>
              <w:t>Hidrolizat de lizozim din albuș de ou de găină</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Descriere/Definiție</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Hidrolizatul de lizozim din albuș de ou de găină este obținut din lizozimul din albuș de ou de găină printr-un proces enzimatic, utilizând subtilizină din </w:t>
            </w:r>
            <w:r w:rsidRPr="00C1615B">
              <w:rPr>
                <w:rFonts w:ascii="Times New Roman" w:hAnsi="Times New Roman" w:cs="Times New Roman"/>
                <w:i/>
                <w:iCs/>
                <w:sz w:val="24"/>
                <w:szCs w:val="24"/>
                <w:lang w:eastAsia="ro-RO"/>
              </w:rPr>
              <w:t>Bacillus licheniformis</w:t>
            </w:r>
            <w:r w:rsidRPr="00C1615B">
              <w:rPr>
                <w:rFonts w:ascii="Times New Roman" w:hAnsi="Times New Roman" w:cs="Times New Roman"/>
                <w:sz w:val="24"/>
                <w:szCs w:val="24"/>
                <w:lang w:eastAsia="ro-RO"/>
              </w:rPr>
              <w:t>.</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Produsul este o pulbere albă spre galben deschis.</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Specificație</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Proteine [TN (*) × 5,30]: 80-90 %</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Triptofan: 5-7 %</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Raportul triptofan/LNAA (**): 0,18-0,25</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Gradul de hidroliză: 19-25 %</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Umiditate: &lt; 5 %</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Cenușă: &lt; 10 %</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Sodiu: &lt; 6 %</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Metale grele</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Arsen: &lt; 1 ppm</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Plumb: &lt; 1 ppm</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Cadmiu: &lt; 0,5 ppm</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Mercur: &lt; 0,1 ppm</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Criterii microbiologice</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Număr total de bacterii aerobe: &lt; 10</w:t>
            </w:r>
            <w:r w:rsidRPr="00C1615B">
              <w:rPr>
                <w:rFonts w:ascii="Times New Roman" w:hAnsi="Times New Roman" w:cs="Times New Roman"/>
                <w:sz w:val="24"/>
                <w:szCs w:val="24"/>
                <w:vertAlign w:val="superscript"/>
                <w:lang w:eastAsia="ro-RO"/>
              </w:rPr>
              <w:t>3</w:t>
            </w:r>
            <w:r w:rsidRPr="00C1615B">
              <w:rPr>
                <w:rFonts w:ascii="Times New Roman" w:hAnsi="Times New Roman" w:cs="Times New Roman"/>
                <w:sz w:val="24"/>
                <w:szCs w:val="24"/>
                <w:lang w:eastAsia="ro-RO"/>
              </w:rPr>
              <w:t> UFC/g</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lastRenderedPageBreak/>
              <w:t>Număr combinat total de drojdii/mucegaiuri: &lt; 10</w:t>
            </w:r>
            <w:r w:rsidRPr="00C1615B">
              <w:rPr>
                <w:rFonts w:ascii="Times New Roman" w:hAnsi="Times New Roman" w:cs="Times New Roman"/>
                <w:sz w:val="24"/>
                <w:szCs w:val="24"/>
                <w:vertAlign w:val="superscript"/>
                <w:lang w:eastAsia="ro-RO"/>
              </w:rPr>
              <w:t>2</w:t>
            </w:r>
            <w:r w:rsidRPr="00C1615B">
              <w:rPr>
                <w:rFonts w:ascii="Times New Roman" w:hAnsi="Times New Roman" w:cs="Times New Roman"/>
                <w:sz w:val="24"/>
                <w:szCs w:val="24"/>
                <w:lang w:eastAsia="ro-RO"/>
              </w:rPr>
              <w:t> UFC/g</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Enterobacterii: &lt; 10 UFC/g</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Salmonella</w:t>
            </w:r>
            <w:r w:rsidRPr="00C1615B">
              <w:rPr>
                <w:rFonts w:ascii="Times New Roman" w:hAnsi="Times New Roman" w:cs="Times New Roman"/>
                <w:sz w:val="24"/>
                <w:szCs w:val="24"/>
                <w:lang w:eastAsia="ro-RO"/>
              </w:rPr>
              <w:t> spp.: Absente în 25 g</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Escherichia coli</w:t>
            </w:r>
            <w:r w:rsidRPr="00C1615B">
              <w:rPr>
                <w:rFonts w:ascii="Times New Roman" w:hAnsi="Times New Roman" w:cs="Times New Roman"/>
                <w:sz w:val="24"/>
                <w:szCs w:val="24"/>
                <w:lang w:eastAsia="ro-RO"/>
              </w:rPr>
              <w:t>: Absente în 10 g</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Staphylococcus aureus</w:t>
            </w:r>
            <w:r w:rsidRPr="00C1615B">
              <w:rPr>
                <w:rFonts w:ascii="Times New Roman" w:hAnsi="Times New Roman" w:cs="Times New Roman"/>
                <w:sz w:val="24"/>
                <w:szCs w:val="24"/>
                <w:lang w:eastAsia="ro-RO"/>
              </w:rPr>
              <w:t>: Absente în 10 g</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Pseudomonas aeruginosa</w:t>
            </w:r>
            <w:r w:rsidRPr="00C1615B">
              <w:rPr>
                <w:rFonts w:ascii="Times New Roman" w:hAnsi="Times New Roman" w:cs="Times New Roman"/>
                <w:sz w:val="24"/>
                <w:szCs w:val="24"/>
                <w:lang w:eastAsia="ro-RO"/>
              </w:rPr>
              <w:t>: Absente în 10 g</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TN: azot total.</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LNAA: aminoacizi cu dimensiuni mari, neutri.</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lastRenderedPageBreak/>
              <w:t>Malat citrat de magneziu</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Descriere/Definiție: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Malatul citrat de magneziu este o pulbere de culoare albă spre gălbui-alb, amorfă.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Formula chimică: Mg</w:t>
            </w:r>
            <w:r w:rsidRPr="00C1615B">
              <w:rPr>
                <w:rFonts w:ascii="Times New Roman" w:hAnsi="Times New Roman" w:cs="Times New Roman"/>
                <w:sz w:val="24"/>
                <w:szCs w:val="24"/>
                <w:vertAlign w:val="subscript"/>
                <w:lang w:eastAsia="ro-RO"/>
              </w:rPr>
              <w:t>5</w:t>
            </w:r>
            <w:r w:rsidRPr="00C1615B">
              <w:rPr>
                <w:rFonts w:ascii="Times New Roman" w:hAnsi="Times New Roman" w:cs="Times New Roman"/>
                <w:sz w:val="24"/>
                <w:szCs w:val="24"/>
                <w:lang w:eastAsia="ro-RO"/>
              </w:rPr>
              <w:t>(C</w:t>
            </w:r>
            <w:r w:rsidRPr="00C1615B">
              <w:rPr>
                <w:rFonts w:ascii="Times New Roman" w:hAnsi="Times New Roman" w:cs="Times New Roman"/>
                <w:sz w:val="24"/>
                <w:szCs w:val="24"/>
                <w:vertAlign w:val="subscript"/>
                <w:lang w:eastAsia="ro-RO"/>
              </w:rPr>
              <w:t>6</w:t>
            </w:r>
            <w:r w:rsidRPr="00C1615B">
              <w:rPr>
                <w:rFonts w:ascii="Times New Roman" w:hAnsi="Times New Roman" w:cs="Times New Roman"/>
                <w:sz w:val="24"/>
                <w:szCs w:val="24"/>
                <w:lang w:eastAsia="ro-RO"/>
              </w:rPr>
              <w:t>H</w:t>
            </w:r>
            <w:r w:rsidRPr="00C1615B">
              <w:rPr>
                <w:rFonts w:ascii="Times New Roman" w:hAnsi="Times New Roman" w:cs="Times New Roman"/>
                <w:sz w:val="24"/>
                <w:szCs w:val="24"/>
                <w:vertAlign w:val="subscript"/>
                <w:lang w:eastAsia="ro-RO"/>
              </w:rPr>
              <w:t>5</w:t>
            </w:r>
            <w:r w:rsidRPr="00C1615B">
              <w:rPr>
                <w:rFonts w:ascii="Times New Roman" w:hAnsi="Times New Roman" w:cs="Times New Roman"/>
                <w:sz w:val="24"/>
                <w:szCs w:val="24"/>
                <w:lang w:eastAsia="ro-RO"/>
              </w:rPr>
              <w:t>O</w:t>
            </w:r>
            <w:r w:rsidRPr="00C1615B">
              <w:rPr>
                <w:rFonts w:ascii="Times New Roman" w:hAnsi="Times New Roman" w:cs="Times New Roman"/>
                <w:sz w:val="24"/>
                <w:szCs w:val="24"/>
                <w:vertAlign w:val="subscript"/>
                <w:lang w:eastAsia="ro-RO"/>
              </w:rPr>
              <w:t>7</w:t>
            </w:r>
            <w:r w:rsidRPr="00C1615B">
              <w:rPr>
                <w:rFonts w:ascii="Times New Roman" w:hAnsi="Times New Roman" w:cs="Times New Roman"/>
                <w:sz w:val="24"/>
                <w:szCs w:val="24"/>
                <w:lang w:eastAsia="ro-RO"/>
              </w:rPr>
              <w:t>)</w:t>
            </w:r>
            <w:r w:rsidRPr="00C1615B">
              <w:rPr>
                <w:rFonts w:ascii="Times New Roman" w:hAnsi="Times New Roman" w:cs="Times New Roman"/>
                <w:sz w:val="24"/>
                <w:szCs w:val="24"/>
                <w:vertAlign w:val="subscript"/>
                <w:lang w:eastAsia="ro-RO"/>
              </w:rPr>
              <w:t>2</w:t>
            </w:r>
            <w:r w:rsidRPr="00C1615B">
              <w:rPr>
                <w:rFonts w:ascii="Times New Roman" w:hAnsi="Times New Roman" w:cs="Times New Roman"/>
                <w:sz w:val="24"/>
                <w:szCs w:val="24"/>
                <w:lang w:eastAsia="ro-RO"/>
              </w:rPr>
              <w:t>(C</w:t>
            </w:r>
            <w:r w:rsidRPr="00C1615B">
              <w:rPr>
                <w:rFonts w:ascii="Times New Roman" w:hAnsi="Times New Roman" w:cs="Times New Roman"/>
                <w:sz w:val="24"/>
                <w:szCs w:val="24"/>
                <w:vertAlign w:val="subscript"/>
                <w:lang w:eastAsia="ro-RO"/>
              </w:rPr>
              <w:t>4</w:t>
            </w:r>
            <w:r w:rsidRPr="00C1615B">
              <w:rPr>
                <w:rFonts w:ascii="Times New Roman" w:hAnsi="Times New Roman" w:cs="Times New Roman"/>
                <w:sz w:val="24"/>
                <w:szCs w:val="24"/>
                <w:lang w:eastAsia="ro-RO"/>
              </w:rPr>
              <w:t>H</w:t>
            </w:r>
            <w:r w:rsidRPr="00C1615B">
              <w:rPr>
                <w:rFonts w:ascii="Times New Roman" w:hAnsi="Times New Roman" w:cs="Times New Roman"/>
                <w:sz w:val="24"/>
                <w:szCs w:val="24"/>
                <w:vertAlign w:val="subscript"/>
                <w:lang w:eastAsia="ro-RO"/>
              </w:rPr>
              <w:t>4</w:t>
            </w:r>
            <w:r w:rsidRPr="00C1615B">
              <w:rPr>
                <w:rFonts w:ascii="Times New Roman" w:hAnsi="Times New Roman" w:cs="Times New Roman"/>
                <w:sz w:val="24"/>
                <w:szCs w:val="24"/>
                <w:lang w:eastAsia="ro-RO"/>
              </w:rPr>
              <w:t>O</w:t>
            </w:r>
            <w:r w:rsidRPr="00C1615B">
              <w:rPr>
                <w:rFonts w:ascii="Times New Roman" w:hAnsi="Times New Roman" w:cs="Times New Roman"/>
                <w:sz w:val="24"/>
                <w:szCs w:val="24"/>
                <w:vertAlign w:val="subscript"/>
                <w:lang w:eastAsia="ro-RO"/>
              </w:rPr>
              <w:t>5</w:t>
            </w:r>
            <w:r w:rsidRPr="00C1615B">
              <w:rPr>
                <w:rFonts w:ascii="Times New Roman" w:hAnsi="Times New Roman" w:cs="Times New Roman"/>
                <w:sz w:val="24"/>
                <w:szCs w:val="24"/>
                <w:lang w:eastAsia="ro-RO"/>
              </w:rPr>
              <w:t>)</w:t>
            </w:r>
            <w:r w:rsidRPr="00C1615B">
              <w:rPr>
                <w:rFonts w:ascii="Times New Roman" w:hAnsi="Times New Roman" w:cs="Times New Roman"/>
                <w:sz w:val="24"/>
                <w:szCs w:val="24"/>
                <w:vertAlign w:val="subscript"/>
                <w:lang w:eastAsia="ro-RO"/>
              </w:rPr>
              <w:t>2</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Denumire chimică: Pentamagneziu di-(2-hidroxibutandioat)-di-(2- hidroxipropan-1,2,3-tricarboxilat)</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Nr. CAS: 1259381-40-2</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Masa moleculară: 763,99 daltoni (anhidri)</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Solubilitate: Liber solubilă în apă (aproximativ 20 g în 100 ml)</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Descrierea stării fizice: Pulbere amorfă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Analiză magneziu: 12,0-15,0 %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Pierdere prin uscare (la 120 °C/4 ore): ≤ 15 %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Culoare (solidă): De culoare albă spre gălbui</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Culoare (soluție apoasă 20 %): Incolor spre gălbui</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Aspect (soluție apoasă 20 %): Soluție transparentă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pH (soluție apoasă 20 %): Aprox. 6,0</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Impurități:</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lastRenderedPageBreak/>
              <w:t>Clorură: ≤ 0,05 %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Sulfat: ≤ 0,05 %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Arsen: ≤ 3,0 ppm</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Plumb: ≤ 2,0 ppm</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Cadmiu: ≤ 1 ppm</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Mercur: ≤ 0,1 ppm</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AE7626" w:rsidRPr="00C1615B" w:rsidRDefault="00AE7626" w:rsidP="00E13F9D">
            <w:pPr>
              <w:spacing w:before="60" w:after="60"/>
              <w:rPr>
                <w:rFonts w:ascii="Times New Roman" w:hAnsi="Times New Roman" w:cs="Times New Roman"/>
                <w:b/>
                <w:bCs/>
                <w:sz w:val="24"/>
                <w:szCs w:val="24"/>
                <w:lang w:eastAsia="ro-RO"/>
              </w:rPr>
            </w:pPr>
            <w:r w:rsidRPr="00C1615B">
              <w:rPr>
                <w:rFonts w:ascii="Times New Roman" w:hAnsi="Times New Roman" w:cs="Times New Roman"/>
                <w:b/>
                <w:bCs/>
                <w:sz w:val="24"/>
                <w:szCs w:val="24"/>
                <w:lang w:eastAsia="ro-RO"/>
              </w:rPr>
              <w:lastRenderedPageBreak/>
              <w:t>L-treonat de magneziu</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AE7626" w:rsidRPr="00C1615B" w:rsidRDefault="00AE7626" w:rsidP="00A46C66">
            <w:pPr>
              <w:shd w:val="clear" w:color="auto" w:fill="FFFFFF"/>
              <w:spacing w:before="60" w:after="60" w:line="240" w:lineRule="auto"/>
              <w:jc w:val="both"/>
              <w:rPr>
                <w:rFonts w:ascii="Times New Roman" w:eastAsia="Times New Roman" w:hAnsi="Times New Roman" w:cs="Times New Roman"/>
                <w:color w:val="000000"/>
                <w:sz w:val="24"/>
                <w:szCs w:val="24"/>
                <w:lang w:eastAsia="ro-RO"/>
              </w:rPr>
            </w:pPr>
            <w:r w:rsidRPr="00C1615B">
              <w:rPr>
                <w:rFonts w:ascii="Times New Roman" w:eastAsia="Times New Roman" w:hAnsi="Times New Roman" w:cs="Times New Roman"/>
                <w:b/>
                <w:bCs/>
                <w:color w:val="000000"/>
                <w:sz w:val="24"/>
                <w:szCs w:val="24"/>
                <w:lang w:eastAsia="ro-RO"/>
              </w:rPr>
              <w:t>Descriere/definiție:</w:t>
            </w:r>
          </w:p>
          <w:p w:rsidR="00AE7626" w:rsidRPr="00C1615B" w:rsidRDefault="00AE7626" w:rsidP="00A46C66">
            <w:pPr>
              <w:shd w:val="clear" w:color="auto" w:fill="FFFFFF"/>
              <w:spacing w:before="60" w:after="60" w:line="240" w:lineRule="auto"/>
              <w:jc w:val="both"/>
              <w:rPr>
                <w:rFonts w:ascii="Times New Roman" w:eastAsia="Times New Roman" w:hAnsi="Times New Roman" w:cs="Times New Roman"/>
                <w:color w:val="000000"/>
                <w:sz w:val="24"/>
                <w:szCs w:val="24"/>
                <w:lang w:eastAsia="ro-RO"/>
              </w:rPr>
            </w:pPr>
            <w:r w:rsidRPr="00C1615B">
              <w:rPr>
                <w:rFonts w:ascii="Times New Roman" w:eastAsia="Times New Roman" w:hAnsi="Times New Roman" w:cs="Times New Roman"/>
                <w:color w:val="000000"/>
                <w:sz w:val="24"/>
                <w:szCs w:val="24"/>
                <w:lang w:eastAsia="ro-RO"/>
              </w:rPr>
              <w:t>Alimentul nou este produs prin sinteză chimică și constă în L-treonat de magneziu.</w:t>
            </w:r>
          </w:p>
          <w:p w:rsidR="00AE7626" w:rsidRPr="00C1615B" w:rsidRDefault="00AE7626" w:rsidP="00A46C66">
            <w:pPr>
              <w:shd w:val="clear" w:color="auto" w:fill="FFFFFF"/>
              <w:spacing w:before="60" w:after="60" w:line="240" w:lineRule="auto"/>
              <w:jc w:val="both"/>
              <w:rPr>
                <w:rFonts w:ascii="Times New Roman" w:eastAsia="Times New Roman" w:hAnsi="Times New Roman" w:cs="Times New Roman"/>
                <w:color w:val="000000"/>
                <w:sz w:val="24"/>
                <w:szCs w:val="24"/>
                <w:lang w:eastAsia="ro-RO"/>
              </w:rPr>
            </w:pPr>
            <w:r w:rsidRPr="00C1615B">
              <w:rPr>
                <w:rFonts w:ascii="Times New Roman" w:eastAsia="Times New Roman" w:hAnsi="Times New Roman" w:cs="Times New Roman"/>
                <w:b/>
                <w:bCs/>
                <w:color w:val="000000"/>
                <w:sz w:val="24"/>
                <w:szCs w:val="24"/>
                <w:lang w:eastAsia="ro-RO"/>
              </w:rPr>
              <w:t>Identitatea chimică:</w:t>
            </w:r>
          </w:p>
          <w:p w:rsidR="00AE7626" w:rsidRPr="00C1615B" w:rsidRDefault="00AE7626" w:rsidP="00A46C66">
            <w:pPr>
              <w:shd w:val="clear" w:color="auto" w:fill="FFFFFF"/>
              <w:spacing w:before="60" w:after="60" w:line="240" w:lineRule="auto"/>
              <w:jc w:val="both"/>
              <w:rPr>
                <w:rFonts w:ascii="Times New Roman" w:eastAsia="Times New Roman" w:hAnsi="Times New Roman" w:cs="Times New Roman"/>
                <w:color w:val="000000"/>
                <w:sz w:val="24"/>
                <w:szCs w:val="24"/>
                <w:lang w:eastAsia="ro-RO"/>
              </w:rPr>
            </w:pPr>
            <w:r w:rsidRPr="00C1615B">
              <w:rPr>
                <w:rFonts w:ascii="Times New Roman" w:eastAsia="Times New Roman" w:hAnsi="Times New Roman" w:cs="Times New Roman"/>
                <w:color w:val="000000"/>
                <w:sz w:val="24"/>
                <w:szCs w:val="24"/>
                <w:lang w:eastAsia="ro-RO"/>
              </w:rPr>
              <w:t>Denumirea chimică (IUPAC): (2R, 3S)-2,3,4-trihidroxibutanoat de magneziu monohidrat</w:t>
            </w:r>
          </w:p>
          <w:p w:rsidR="00AE7626" w:rsidRPr="00C1615B" w:rsidRDefault="00AE7626" w:rsidP="00A46C66">
            <w:pPr>
              <w:shd w:val="clear" w:color="auto" w:fill="FFFFFF"/>
              <w:spacing w:before="60" w:after="60" w:line="240" w:lineRule="auto"/>
              <w:jc w:val="both"/>
              <w:rPr>
                <w:rFonts w:ascii="Times New Roman" w:eastAsia="Times New Roman" w:hAnsi="Times New Roman" w:cs="Times New Roman"/>
                <w:color w:val="000000"/>
                <w:sz w:val="24"/>
                <w:szCs w:val="24"/>
                <w:lang w:eastAsia="ro-RO"/>
              </w:rPr>
            </w:pPr>
            <w:r w:rsidRPr="00C1615B">
              <w:rPr>
                <w:rFonts w:ascii="Times New Roman" w:eastAsia="Times New Roman" w:hAnsi="Times New Roman" w:cs="Times New Roman"/>
                <w:color w:val="000000"/>
                <w:sz w:val="24"/>
                <w:szCs w:val="24"/>
                <w:lang w:eastAsia="ro-RO"/>
              </w:rPr>
              <w:t>Denumire comună: L-treonat de magneziu</w:t>
            </w:r>
          </w:p>
          <w:p w:rsidR="00AE7626" w:rsidRPr="00C1615B" w:rsidRDefault="00AE7626" w:rsidP="00A46C66">
            <w:pPr>
              <w:shd w:val="clear" w:color="auto" w:fill="FFFFFF"/>
              <w:spacing w:before="60" w:after="60" w:line="240" w:lineRule="auto"/>
              <w:jc w:val="both"/>
              <w:rPr>
                <w:rFonts w:ascii="Times New Roman" w:eastAsia="Times New Roman" w:hAnsi="Times New Roman" w:cs="Times New Roman"/>
                <w:color w:val="000000"/>
                <w:sz w:val="24"/>
                <w:szCs w:val="24"/>
                <w:lang w:eastAsia="ro-RO"/>
              </w:rPr>
            </w:pPr>
            <w:r w:rsidRPr="00C1615B">
              <w:rPr>
                <w:rFonts w:ascii="Times New Roman" w:eastAsia="Times New Roman" w:hAnsi="Times New Roman" w:cs="Times New Roman"/>
                <w:color w:val="000000"/>
                <w:sz w:val="24"/>
                <w:szCs w:val="24"/>
                <w:lang w:eastAsia="ro-RO"/>
              </w:rPr>
              <w:t>Formula moleculară: C</w:t>
            </w:r>
            <w:r w:rsidRPr="00C1615B">
              <w:rPr>
                <w:rFonts w:ascii="Times New Roman" w:eastAsia="Times New Roman" w:hAnsi="Times New Roman" w:cs="Times New Roman"/>
                <w:color w:val="000000"/>
                <w:sz w:val="24"/>
                <w:szCs w:val="24"/>
                <w:vertAlign w:val="subscript"/>
                <w:lang w:eastAsia="ro-RO"/>
              </w:rPr>
              <w:t>8</w:t>
            </w:r>
            <w:r w:rsidRPr="00C1615B">
              <w:rPr>
                <w:rFonts w:ascii="Times New Roman" w:eastAsia="Times New Roman" w:hAnsi="Times New Roman" w:cs="Times New Roman"/>
                <w:color w:val="000000"/>
                <w:sz w:val="24"/>
                <w:szCs w:val="24"/>
                <w:lang w:eastAsia="ro-RO"/>
              </w:rPr>
              <w:t>H</w:t>
            </w:r>
            <w:r w:rsidRPr="00C1615B">
              <w:rPr>
                <w:rFonts w:ascii="Times New Roman" w:eastAsia="Times New Roman" w:hAnsi="Times New Roman" w:cs="Times New Roman"/>
                <w:color w:val="000000"/>
                <w:sz w:val="24"/>
                <w:szCs w:val="24"/>
                <w:vertAlign w:val="subscript"/>
                <w:lang w:eastAsia="ro-RO"/>
              </w:rPr>
              <w:t>16</w:t>
            </w:r>
            <w:r w:rsidRPr="00C1615B">
              <w:rPr>
                <w:rFonts w:ascii="Times New Roman" w:eastAsia="Times New Roman" w:hAnsi="Times New Roman" w:cs="Times New Roman"/>
                <w:color w:val="000000"/>
                <w:sz w:val="24"/>
                <w:szCs w:val="24"/>
                <w:lang w:eastAsia="ro-RO"/>
              </w:rPr>
              <w:t>MgO</w:t>
            </w:r>
            <w:r w:rsidRPr="00C1615B">
              <w:rPr>
                <w:rFonts w:ascii="Times New Roman" w:eastAsia="Times New Roman" w:hAnsi="Times New Roman" w:cs="Times New Roman"/>
                <w:color w:val="000000"/>
                <w:sz w:val="24"/>
                <w:szCs w:val="24"/>
                <w:vertAlign w:val="subscript"/>
                <w:lang w:eastAsia="ro-RO"/>
              </w:rPr>
              <w:t>11</w:t>
            </w:r>
          </w:p>
          <w:p w:rsidR="00AE7626" w:rsidRPr="00C1615B" w:rsidRDefault="00AE7626" w:rsidP="00A46C66">
            <w:pPr>
              <w:shd w:val="clear" w:color="auto" w:fill="FFFFFF"/>
              <w:spacing w:before="60" w:after="60" w:line="240" w:lineRule="auto"/>
              <w:jc w:val="both"/>
              <w:rPr>
                <w:rFonts w:ascii="Times New Roman" w:eastAsia="Times New Roman" w:hAnsi="Times New Roman" w:cs="Times New Roman"/>
                <w:color w:val="000000"/>
                <w:sz w:val="24"/>
                <w:szCs w:val="24"/>
                <w:lang w:eastAsia="ro-RO"/>
              </w:rPr>
            </w:pPr>
            <w:r w:rsidRPr="00C1615B">
              <w:rPr>
                <w:rFonts w:ascii="Times New Roman" w:eastAsia="Times New Roman" w:hAnsi="Times New Roman" w:cs="Times New Roman"/>
                <w:color w:val="000000"/>
                <w:sz w:val="24"/>
                <w:szCs w:val="24"/>
                <w:lang w:eastAsia="ro-RO"/>
              </w:rPr>
              <w:t>Numărul CAS: 500304-76-7</w:t>
            </w:r>
          </w:p>
          <w:p w:rsidR="00AE7626" w:rsidRPr="00C1615B" w:rsidRDefault="00AE7626" w:rsidP="00A46C66">
            <w:pPr>
              <w:shd w:val="clear" w:color="auto" w:fill="FFFFFF"/>
              <w:spacing w:before="60" w:after="60" w:line="240" w:lineRule="auto"/>
              <w:jc w:val="both"/>
              <w:rPr>
                <w:rFonts w:ascii="Times New Roman" w:eastAsia="Times New Roman" w:hAnsi="Times New Roman" w:cs="Times New Roman"/>
                <w:color w:val="000000"/>
                <w:sz w:val="24"/>
                <w:szCs w:val="24"/>
                <w:lang w:eastAsia="ro-RO"/>
              </w:rPr>
            </w:pPr>
            <w:r w:rsidRPr="00C1615B">
              <w:rPr>
                <w:rFonts w:ascii="Times New Roman" w:eastAsia="Times New Roman" w:hAnsi="Times New Roman" w:cs="Times New Roman"/>
                <w:color w:val="000000"/>
                <w:sz w:val="24"/>
                <w:szCs w:val="24"/>
                <w:lang w:eastAsia="ro-RO"/>
              </w:rPr>
              <w:t>Masa moleculară: 312,5 Da</w:t>
            </w:r>
          </w:p>
          <w:p w:rsidR="00AE7626" w:rsidRPr="00C1615B" w:rsidRDefault="00AE7626" w:rsidP="00A46C66">
            <w:pPr>
              <w:shd w:val="clear" w:color="auto" w:fill="FFFFFF"/>
              <w:spacing w:before="60" w:after="60" w:line="240" w:lineRule="auto"/>
              <w:jc w:val="both"/>
              <w:rPr>
                <w:rFonts w:ascii="Times New Roman" w:eastAsia="Times New Roman" w:hAnsi="Times New Roman" w:cs="Times New Roman"/>
                <w:color w:val="000000"/>
                <w:sz w:val="24"/>
                <w:szCs w:val="24"/>
                <w:lang w:eastAsia="ro-RO"/>
              </w:rPr>
            </w:pPr>
            <w:r w:rsidRPr="00C1615B">
              <w:rPr>
                <w:rFonts w:ascii="Times New Roman" w:eastAsia="Times New Roman" w:hAnsi="Times New Roman" w:cs="Times New Roman"/>
                <w:b/>
                <w:bCs/>
                <w:color w:val="000000"/>
                <w:sz w:val="24"/>
                <w:szCs w:val="24"/>
                <w:lang w:eastAsia="ro-RO"/>
              </w:rPr>
              <w:t>Caracteristici/compoziție:</w:t>
            </w:r>
          </w:p>
          <w:p w:rsidR="00AE7626" w:rsidRPr="00C1615B" w:rsidRDefault="00AE7626" w:rsidP="00A46C66">
            <w:pPr>
              <w:shd w:val="clear" w:color="auto" w:fill="FFFFFF"/>
              <w:spacing w:before="60" w:after="60" w:line="240" w:lineRule="auto"/>
              <w:jc w:val="both"/>
              <w:rPr>
                <w:rFonts w:ascii="Times New Roman" w:eastAsia="Times New Roman" w:hAnsi="Times New Roman" w:cs="Times New Roman"/>
                <w:color w:val="000000"/>
                <w:sz w:val="24"/>
                <w:szCs w:val="24"/>
                <w:lang w:eastAsia="ro-RO"/>
              </w:rPr>
            </w:pPr>
            <w:r w:rsidRPr="00C1615B">
              <w:rPr>
                <w:rFonts w:ascii="Times New Roman" w:eastAsia="Times New Roman" w:hAnsi="Times New Roman" w:cs="Times New Roman"/>
                <w:color w:val="000000"/>
                <w:sz w:val="24"/>
                <w:szCs w:val="24"/>
                <w:lang w:eastAsia="ro-RO"/>
              </w:rPr>
              <w:t>Aspect: Pulbere albă</w:t>
            </w:r>
          </w:p>
          <w:p w:rsidR="00AE7626" w:rsidRPr="00C1615B" w:rsidRDefault="00AE7626" w:rsidP="00A46C66">
            <w:pPr>
              <w:shd w:val="clear" w:color="auto" w:fill="FFFFFF"/>
              <w:spacing w:before="60" w:after="60" w:line="240" w:lineRule="auto"/>
              <w:jc w:val="both"/>
              <w:rPr>
                <w:rFonts w:ascii="Times New Roman" w:eastAsia="Times New Roman" w:hAnsi="Times New Roman" w:cs="Times New Roman"/>
                <w:color w:val="000000"/>
                <w:sz w:val="24"/>
                <w:szCs w:val="24"/>
                <w:lang w:eastAsia="ro-RO"/>
              </w:rPr>
            </w:pPr>
            <w:r w:rsidRPr="00C1615B">
              <w:rPr>
                <w:rFonts w:ascii="Times New Roman" w:eastAsia="Times New Roman" w:hAnsi="Times New Roman" w:cs="Times New Roman"/>
                <w:color w:val="000000"/>
                <w:sz w:val="24"/>
                <w:szCs w:val="24"/>
                <w:lang w:eastAsia="ro-RO"/>
              </w:rPr>
              <w:t>L-treonat de Mg monohidrat: 98 %-102 %</w:t>
            </w:r>
          </w:p>
          <w:p w:rsidR="00AE7626" w:rsidRPr="00C1615B" w:rsidRDefault="00AE7626" w:rsidP="00A46C66">
            <w:pPr>
              <w:shd w:val="clear" w:color="auto" w:fill="FFFFFF"/>
              <w:spacing w:before="60" w:after="60" w:line="240" w:lineRule="auto"/>
              <w:jc w:val="both"/>
              <w:rPr>
                <w:rFonts w:ascii="Times New Roman" w:eastAsia="Times New Roman" w:hAnsi="Times New Roman" w:cs="Times New Roman"/>
                <w:color w:val="000000"/>
                <w:sz w:val="24"/>
                <w:szCs w:val="24"/>
                <w:lang w:eastAsia="ro-RO"/>
              </w:rPr>
            </w:pPr>
            <w:r w:rsidRPr="00C1615B">
              <w:rPr>
                <w:rFonts w:ascii="Times New Roman" w:eastAsia="Times New Roman" w:hAnsi="Times New Roman" w:cs="Times New Roman"/>
                <w:color w:val="000000"/>
                <w:sz w:val="24"/>
                <w:szCs w:val="24"/>
                <w:lang w:eastAsia="ro-RO"/>
              </w:rPr>
              <w:t>Magneziu: 7,2 %-8,3  %</w:t>
            </w:r>
          </w:p>
          <w:p w:rsidR="00AE7626" w:rsidRPr="00C1615B" w:rsidRDefault="00AE7626" w:rsidP="00A46C66">
            <w:pPr>
              <w:shd w:val="clear" w:color="auto" w:fill="FFFFFF"/>
              <w:spacing w:before="60" w:after="60" w:line="240" w:lineRule="auto"/>
              <w:jc w:val="both"/>
              <w:rPr>
                <w:rFonts w:ascii="Times New Roman" w:eastAsia="Times New Roman" w:hAnsi="Times New Roman" w:cs="Times New Roman"/>
                <w:color w:val="000000"/>
                <w:sz w:val="24"/>
                <w:szCs w:val="24"/>
                <w:lang w:eastAsia="ro-RO"/>
              </w:rPr>
            </w:pPr>
            <w:r w:rsidRPr="00C1615B">
              <w:rPr>
                <w:rFonts w:ascii="Times New Roman" w:eastAsia="Times New Roman" w:hAnsi="Times New Roman" w:cs="Times New Roman"/>
                <w:color w:val="000000"/>
                <w:sz w:val="24"/>
                <w:szCs w:val="24"/>
                <w:lang w:eastAsia="ro-RO"/>
              </w:rPr>
              <w:t>L-treonat: 82 %-91 %</w:t>
            </w:r>
          </w:p>
          <w:p w:rsidR="00AE7626" w:rsidRPr="00C1615B" w:rsidRDefault="00AE7626" w:rsidP="00A46C66">
            <w:pPr>
              <w:shd w:val="clear" w:color="auto" w:fill="FFFFFF"/>
              <w:spacing w:before="60" w:after="60" w:line="240" w:lineRule="auto"/>
              <w:jc w:val="both"/>
              <w:rPr>
                <w:rFonts w:ascii="Times New Roman" w:eastAsia="Times New Roman" w:hAnsi="Times New Roman" w:cs="Times New Roman"/>
                <w:color w:val="000000"/>
                <w:sz w:val="24"/>
                <w:szCs w:val="24"/>
                <w:lang w:eastAsia="ro-RO"/>
              </w:rPr>
            </w:pPr>
            <w:r w:rsidRPr="00C1615B">
              <w:rPr>
                <w:rFonts w:ascii="Times New Roman" w:eastAsia="Times New Roman" w:hAnsi="Times New Roman" w:cs="Times New Roman"/>
                <w:color w:val="000000"/>
                <w:sz w:val="24"/>
                <w:szCs w:val="24"/>
                <w:lang w:eastAsia="ro-RO"/>
              </w:rPr>
              <w:t>Acid oxalic: ≤ 1 %</w:t>
            </w:r>
          </w:p>
          <w:p w:rsidR="00AE7626" w:rsidRPr="00C1615B" w:rsidRDefault="00AE7626" w:rsidP="00A46C66">
            <w:pPr>
              <w:shd w:val="clear" w:color="auto" w:fill="FFFFFF"/>
              <w:spacing w:before="60" w:after="60" w:line="240" w:lineRule="auto"/>
              <w:jc w:val="both"/>
              <w:rPr>
                <w:rFonts w:ascii="Times New Roman" w:eastAsia="Times New Roman" w:hAnsi="Times New Roman" w:cs="Times New Roman"/>
                <w:color w:val="000000"/>
                <w:sz w:val="24"/>
                <w:szCs w:val="24"/>
                <w:lang w:eastAsia="ro-RO"/>
              </w:rPr>
            </w:pPr>
            <w:r w:rsidRPr="00C1615B">
              <w:rPr>
                <w:rFonts w:ascii="Times New Roman" w:eastAsia="Times New Roman" w:hAnsi="Times New Roman" w:cs="Times New Roman"/>
                <w:color w:val="000000"/>
                <w:sz w:val="24"/>
                <w:szCs w:val="24"/>
                <w:lang w:eastAsia="ro-RO"/>
              </w:rPr>
              <w:t>Etanol: ≤ 5 000 ppm</w:t>
            </w:r>
          </w:p>
          <w:p w:rsidR="00AE7626" w:rsidRPr="00C1615B" w:rsidRDefault="00AE7626" w:rsidP="00A46C66">
            <w:pPr>
              <w:shd w:val="clear" w:color="auto" w:fill="FFFFFF"/>
              <w:spacing w:before="60" w:after="60" w:line="240" w:lineRule="auto"/>
              <w:jc w:val="both"/>
              <w:rPr>
                <w:rFonts w:ascii="Times New Roman" w:eastAsia="Times New Roman" w:hAnsi="Times New Roman" w:cs="Times New Roman"/>
                <w:color w:val="000000"/>
                <w:sz w:val="24"/>
                <w:szCs w:val="24"/>
                <w:lang w:eastAsia="ro-RO"/>
              </w:rPr>
            </w:pPr>
            <w:r w:rsidRPr="00C1615B">
              <w:rPr>
                <w:rFonts w:ascii="Times New Roman" w:eastAsia="Times New Roman" w:hAnsi="Times New Roman" w:cs="Times New Roman"/>
                <w:color w:val="000000"/>
                <w:sz w:val="24"/>
                <w:szCs w:val="24"/>
                <w:lang w:eastAsia="ro-RO"/>
              </w:rPr>
              <w:t>Pierdere prin uscare: ≤ 5,0 %</w:t>
            </w:r>
          </w:p>
          <w:p w:rsidR="00AE7626" w:rsidRPr="00C1615B" w:rsidRDefault="00AE7626" w:rsidP="00A46C66">
            <w:pPr>
              <w:shd w:val="clear" w:color="auto" w:fill="FFFFFF"/>
              <w:spacing w:before="60" w:after="60" w:line="240" w:lineRule="auto"/>
              <w:jc w:val="both"/>
              <w:rPr>
                <w:rFonts w:ascii="Times New Roman" w:eastAsia="Times New Roman" w:hAnsi="Times New Roman" w:cs="Times New Roman"/>
                <w:color w:val="000000"/>
                <w:sz w:val="24"/>
                <w:szCs w:val="24"/>
                <w:lang w:eastAsia="ro-RO"/>
              </w:rPr>
            </w:pPr>
            <w:r w:rsidRPr="00C1615B">
              <w:rPr>
                <w:rFonts w:ascii="Times New Roman" w:eastAsia="Times New Roman" w:hAnsi="Times New Roman" w:cs="Times New Roman"/>
                <w:b/>
                <w:bCs/>
                <w:color w:val="000000"/>
                <w:sz w:val="24"/>
                <w:szCs w:val="24"/>
                <w:lang w:eastAsia="ro-RO"/>
              </w:rPr>
              <w:t>Criterii microbiologice:</w:t>
            </w:r>
          </w:p>
          <w:p w:rsidR="00AE7626" w:rsidRPr="00C1615B" w:rsidRDefault="00AE7626" w:rsidP="00A46C66">
            <w:pPr>
              <w:shd w:val="clear" w:color="auto" w:fill="FFFFFF"/>
              <w:spacing w:before="60" w:after="60" w:line="240" w:lineRule="auto"/>
              <w:jc w:val="both"/>
              <w:rPr>
                <w:rFonts w:ascii="Times New Roman" w:eastAsia="Times New Roman" w:hAnsi="Times New Roman" w:cs="Times New Roman"/>
                <w:color w:val="000000"/>
                <w:sz w:val="24"/>
                <w:szCs w:val="24"/>
                <w:lang w:eastAsia="ro-RO"/>
              </w:rPr>
            </w:pPr>
            <w:r w:rsidRPr="00C1615B">
              <w:rPr>
                <w:rFonts w:ascii="Times New Roman" w:eastAsia="Times New Roman" w:hAnsi="Times New Roman" w:cs="Times New Roman"/>
                <w:color w:val="000000"/>
                <w:sz w:val="24"/>
                <w:szCs w:val="24"/>
                <w:lang w:eastAsia="ro-RO"/>
              </w:rPr>
              <w:t>Număr total de microorganisme aerobe: ≤ 100 UFC/g</w:t>
            </w:r>
          </w:p>
          <w:p w:rsidR="00AE7626" w:rsidRPr="00C1615B" w:rsidRDefault="00AE7626" w:rsidP="00A46C66">
            <w:pPr>
              <w:shd w:val="clear" w:color="auto" w:fill="FFFFFF"/>
              <w:spacing w:before="60" w:after="60" w:line="240" w:lineRule="auto"/>
              <w:jc w:val="both"/>
              <w:rPr>
                <w:rFonts w:ascii="Times New Roman" w:eastAsia="Times New Roman" w:hAnsi="Times New Roman" w:cs="Times New Roman"/>
                <w:color w:val="000000"/>
                <w:sz w:val="24"/>
                <w:szCs w:val="24"/>
                <w:lang w:eastAsia="ro-RO"/>
              </w:rPr>
            </w:pPr>
            <w:r w:rsidRPr="00C1615B">
              <w:rPr>
                <w:rFonts w:ascii="Times New Roman" w:eastAsia="Times New Roman" w:hAnsi="Times New Roman" w:cs="Times New Roman"/>
                <w:color w:val="000000"/>
                <w:sz w:val="24"/>
                <w:szCs w:val="24"/>
                <w:lang w:eastAsia="ro-RO"/>
              </w:rPr>
              <w:t>Număr total de drojdii și mucegaiuri: ≤ 10 UFC/g</w:t>
            </w:r>
          </w:p>
          <w:p w:rsidR="00AE7626" w:rsidRPr="00C1615B" w:rsidRDefault="00AE7626" w:rsidP="00A46C66">
            <w:pPr>
              <w:shd w:val="clear" w:color="auto" w:fill="FFFFFF"/>
              <w:spacing w:before="60" w:after="60" w:line="240" w:lineRule="auto"/>
              <w:jc w:val="both"/>
              <w:rPr>
                <w:rFonts w:ascii="Times New Roman" w:eastAsia="Times New Roman" w:hAnsi="Times New Roman" w:cs="Times New Roman"/>
                <w:color w:val="000000"/>
                <w:sz w:val="24"/>
                <w:szCs w:val="24"/>
                <w:lang w:eastAsia="ro-RO"/>
              </w:rPr>
            </w:pPr>
            <w:r w:rsidRPr="00C1615B">
              <w:rPr>
                <w:rFonts w:ascii="Times New Roman" w:eastAsia="Times New Roman" w:hAnsi="Times New Roman" w:cs="Times New Roman"/>
                <w:i/>
                <w:iCs/>
                <w:color w:val="000000"/>
                <w:sz w:val="24"/>
                <w:szCs w:val="24"/>
                <w:lang w:eastAsia="ro-RO"/>
              </w:rPr>
              <w:t>E. coli:</w:t>
            </w:r>
            <w:r w:rsidRPr="00C1615B">
              <w:rPr>
                <w:rFonts w:ascii="Times New Roman" w:eastAsia="Times New Roman" w:hAnsi="Times New Roman" w:cs="Times New Roman"/>
                <w:color w:val="000000"/>
                <w:sz w:val="24"/>
                <w:szCs w:val="24"/>
                <w:lang w:eastAsia="ro-RO"/>
              </w:rPr>
              <w:t> nedetectat în 10 g</w:t>
            </w:r>
          </w:p>
          <w:p w:rsidR="00AE7626" w:rsidRPr="00C1615B" w:rsidRDefault="00AE7626" w:rsidP="00A46C66">
            <w:pPr>
              <w:shd w:val="clear" w:color="auto" w:fill="FFFFFF"/>
              <w:spacing w:before="60" w:after="60" w:line="240" w:lineRule="auto"/>
              <w:jc w:val="both"/>
              <w:rPr>
                <w:rFonts w:ascii="Times New Roman" w:eastAsia="Times New Roman" w:hAnsi="Times New Roman" w:cs="Times New Roman"/>
                <w:color w:val="000000"/>
                <w:sz w:val="24"/>
                <w:szCs w:val="24"/>
                <w:lang w:eastAsia="ro-RO"/>
              </w:rPr>
            </w:pPr>
            <w:r w:rsidRPr="00C1615B">
              <w:rPr>
                <w:rFonts w:ascii="Times New Roman" w:eastAsia="Times New Roman" w:hAnsi="Times New Roman" w:cs="Times New Roman"/>
                <w:i/>
                <w:iCs/>
                <w:color w:val="000000"/>
                <w:sz w:val="24"/>
                <w:szCs w:val="24"/>
                <w:lang w:eastAsia="ro-RO"/>
              </w:rPr>
              <w:t>Salmonella:</w:t>
            </w:r>
            <w:r w:rsidRPr="00C1615B">
              <w:rPr>
                <w:rFonts w:ascii="Times New Roman" w:eastAsia="Times New Roman" w:hAnsi="Times New Roman" w:cs="Times New Roman"/>
                <w:color w:val="000000"/>
                <w:sz w:val="24"/>
                <w:szCs w:val="24"/>
                <w:lang w:eastAsia="ro-RO"/>
              </w:rPr>
              <w:t> nedetectat în 25 g</w:t>
            </w:r>
          </w:p>
          <w:p w:rsidR="00AE7626" w:rsidRPr="00C1615B" w:rsidRDefault="00AE7626" w:rsidP="00A46C66">
            <w:pPr>
              <w:shd w:val="clear" w:color="auto" w:fill="FFFFFF"/>
              <w:spacing w:before="60" w:after="60" w:line="240" w:lineRule="auto"/>
              <w:jc w:val="both"/>
              <w:rPr>
                <w:rFonts w:ascii="Times New Roman" w:eastAsia="Times New Roman" w:hAnsi="Times New Roman" w:cs="Times New Roman"/>
                <w:color w:val="000000"/>
                <w:sz w:val="24"/>
                <w:szCs w:val="24"/>
                <w:lang w:eastAsia="ro-RO"/>
              </w:rPr>
            </w:pPr>
            <w:r w:rsidRPr="00C1615B">
              <w:rPr>
                <w:rFonts w:ascii="Times New Roman" w:eastAsia="Times New Roman" w:hAnsi="Times New Roman" w:cs="Times New Roman"/>
                <w:color w:val="000000"/>
                <w:sz w:val="24"/>
                <w:szCs w:val="24"/>
                <w:lang w:eastAsia="ro-RO"/>
              </w:rPr>
              <w:lastRenderedPageBreak/>
              <w:t>Abrevieri: CAS: serviciul de abstracte chimice, IUPAC: Uniunea internațională de chimie pură și aplicată, UFC: unități formatoare de colonii.</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lastRenderedPageBreak/>
              <w:t>Extract din scoarță de magnolie</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Descriere/definiție: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Extractul din scoarță de magnolie se obține din scoarța plantei </w:t>
            </w:r>
            <w:r w:rsidRPr="00C1615B">
              <w:rPr>
                <w:rFonts w:ascii="Times New Roman" w:hAnsi="Times New Roman" w:cs="Times New Roman"/>
                <w:i/>
                <w:iCs/>
                <w:sz w:val="24"/>
                <w:szCs w:val="24"/>
                <w:lang w:eastAsia="ro-RO"/>
              </w:rPr>
              <w:t>Magnolia officinalis</w:t>
            </w:r>
            <w:r w:rsidRPr="00C1615B">
              <w:rPr>
                <w:rFonts w:ascii="Times New Roman" w:hAnsi="Times New Roman" w:cs="Times New Roman"/>
                <w:sz w:val="24"/>
                <w:szCs w:val="24"/>
                <w:lang w:eastAsia="ro-RO"/>
              </w:rPr>
              <w:t> L. și se produce cu ajutorul dioxidului de carbon supercritic. Scoarța este spălată și uscată în cuptor pentru a reduce conținutul de umiditate înainte de zdrobire și extragere cu ajutorul dioxidului de carbon supercritic. Extractul este dizolvat în etanol cu grad medicinal și recristalizat pentru a obține extractul din scoarță de magnolie.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Extractul din scoarță de magnolie este compus, în principal, din doi compuși fenoli, magnolol și honokiol.</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Aspect: Pulbere de culoare maro deschis</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Puritate: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Magnolol: ≥ 85,2 %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Honokiol: ≥ 0,5 %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Magnolol și Honokiol: ≥ 94 %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Total Eudesmol: ≤ 2 %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Umiditate: 0,50 %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Metale grele: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Arsen (ppm): ≤ 0,5</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Plumb (ppm): ≤ 0,5</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Metil eugenol (ppm): ≤ 10</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Tubocurarină (ppm): ≤ 2,0</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Total alcaloide (ppm): ≤ 100</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Ulei din germeni de porumb cu conținut ridicat de substanță nesaponificabilă</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Descriere/definiție</w:t>
            </w:r>
            <w:r w:rsidRPr="00C1615B">
              <w:rPr>
                <w:rFonts w:ascii="Times New Roman" w:hAnsi="Times New Roman" w:cs="Times New Roman"/>
                <w:sz w:val="24"/>
                <w:szCs w:val="24"/>
                <w:lang w:eastAsia="ro-RO"/>
              </w:rPr>
              <w:t>:</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Uleiul din germeni de porumb cu conținut ridicat de substanță nesaponificabilă se obține prin distilare în vid și este diferit de uleiul rafinat din germeni de porumb în concentrația fracției de substanță nesaponificabilă (1,2 g în uleiul din germeni de porumb rafinat și 10 g în „uleiul din germeni de porumb cu conținut ridicat de substanță nesaponificabilă”).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Puritate: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lastRenderedPageBreak/>
              <w:t>Substanță nesaponificabilă: &gt; 9,0 g/100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Tocoferoli: ≥ 1,3 g/100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α-tocoferol (%): 10-25 %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β-tocoferol (%): &lt; 3,0 %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γ-tocoferol (%): 68-89 %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δ-tocoferol (%): &lt; 7,0 %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Steroli, alcooli triterpenici, metilsteroli: &gt; 6,5 g/100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Acizi grași în trigliceride: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acid palmitic: 10,0-20,0 %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acid stearic: &lt; 3,3 %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acid oleic: 20,0-42,2 %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acid linoleic: 34,0-65,6 %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acid linolenic: &lt; 2,0 %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Indice de aciditate: ≤ 6,0 mg KOH/g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Indice de peroxid (IP): ≤ 10 mEq O</w:t>
            </w:r>
            <w:r w:rsidRPr="00C1615B">
              <w:rPr>
                <w:rFonts w:ascii="Times New Roman" w:hAnsi="Times New Roman" w:cs="Times New Roman"/>
                <w:sz w:val="24"/>
                <w:szCs w:val="24"/>
                <w:vertAlign w:val="subscript"/>
                <w:lang w:eastAsia="ro-RO"/>
              </w:rPr>
              <w:t>2</w:t>
            </w:r>
            <w:r w:rsidRPr="00C1615B">
              <w:rPr>
                <w:rFonts w:ascii="Times New Roman" w:hAnsi="Times New Roman" w:cs="Times New Roman"/>
                <w:sz w:val="24"/>
                <w:szCs w:val="24"/>
                <w:lang w:eastAsia="ro-RO"/>
              </w:rPr>
              <w:t>/kg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Metale grele: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Fier (Fe): &lt; 1 500  μg/kg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Cupru (Cu): &lt; 100 μg/kg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Impurități:</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Benzo(a)piren cu hidrocarburi aromatice policiclice (PAH): &lt; 2 μg/kg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Tratamentul cu cărbune activ este necesar pentru a asigura faptul că hidrocarburile aromatice policiclice (PAH) nu sunt îmbogățite atunci când se obține „uleiul din germeni de porumb cu conținut ridicat de substanță nesaponificabilă”</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lastRenderedPageBreak/>
              <w:t>Metilceluloză</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Descriere/definiție: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Metilceluloza este celuloză obținută direct din varietăți naturale de plante fibroase și eterificată parțial cu grupări metilice.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Denumire chimică: Eter metilic al celulozei</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Formula chimică: Polimerii conțin unități de anhidroglucoză substituite, cu următoarea formulă generală: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lastRenderedPageBreak/>
              <w:t>C6H7O2(OR1)(OR2)(OR3) unde R1, R2, R3 pot fi oricare din următoarele:</w:t>
            </w:r>
          </w:p>
          <w:p w:rsidR="00AE7626" w:rsidRPr="00C1615B" w:rsidRDefault="00AE7626" w:rsidP="00E13F9D">
            <w:pPr>
              <w:spacing w:before="60" w:after="60"/>
              <w:ind w:hanging="24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H</w:t>
            </w:r>
          </w:p>
          <w:p w:rsidR="00AE7626" w:rsidRPr="00C1615B" w:rsidRDefault="00AE7626" w:rsidP="00E13F9D">
            <w:pPr>
              <w:spacing w:before="60" w:after="60"/>
              <w:ind w:hanging="24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CH</w:t>
            </w:r>
            <w:r w:rsidRPr="00C1615B">
              <w:rPr>
                <w:rFonts w:ascii="Times New Roman" w:hAnsi="Times New Roman" w:cs="Times New Roman"/>
                <w:sz w:val="24"/>
                <w:szCs w:val="24"/>
                <w:vertAlign w:val="subscript"/>
                <w:lang w:eastAsia="ro-RO"/>
              </w:rPr>
              <w:t>3</w:t>
            </w:r>
            <w:r w:rsidRPr="00C1615B">
              <w:rPr>
                <w:rFonts w:ascii="Times New Roman" w:hAnsi="Times New Roman" w:cs="Times New Roman"/>
                <w:sz w:val="24"/>
                <w:szCs w:val="24"/>
                <w:lang w:eastAsia="ro-RO"/>
              </w:rPr>
              <w:t> sau</w:t>
            </w:r>
          </w:p>
          <w:p w:rsidR="00AE7626" w:rsidRPr="00C1615B" w:rsidRDefault="00AE7626" w:rsidP="00E13F9D">
            <w:pPr>
              <w:spacing w:before="60" w:after="60"/>
              <w:ind w:hanging="24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CH</w:t>
            </w:r>
            <w:r w:rsidRPr="00C1615B">
              <w:rPr>
                <w:rFonts w:ascii="Times New Roman" w:hAnsi="Times New Roman" w:cs="Times New Roman"/>
                <w:sz w:val="24"/>
                <w:szCs w:val="24"/>
                <w:vertAlign w:val="subscript"/>
                <w:lang w:eastAsia="ro-RO"/>
              </w:rPr>
              <w:t>2</w:t>
            </w:r>
            <w:r w:rsidRPr="00C1615B">
              <w:rPr>
                <w:rFonts w:ascii="Times New Roman" w:hAnsi="Times New Roman" w:cs="Times New Roman"/>
                <w:sz w:val="24"/>
                <w:szCs w:val="24"/>
                <w:lang w:eastAsia="ro-RO"/>
              </w:rPr>
              <w:t>CH</w:t>
            </w:r>
            <w:r w:rsidRPr="00C1615B">
              <w:rPr>
                <w:rFonts w:ascii="Times New Roman" w:hAnsi="Times New Roman" w:cs="Times New Roman"/>
                <w:sz w:val="24"/>
                <w:szCs w:val="24"/>
                <w:vertAlign w:val="subscript"/>
                <w:lang w:eastAsia="ro-RO"/>
              </w:rPr>
              <w:t>3</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Masa moleculară: Macromolecule: de la aproximativ 20 000 (n aproximativ 100) la aproximativ 380 000  g/mol (n aproximativ 2 000 )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Analiză: Conține nu mai puțin de 25 % și nu mai mult de 33 % grupări metoxil (-OCH</w:t>
            </w:r>
            <w:r w:rsidRPr="00C1615B">
              <w:rPr>
                <w:rFonts w:ascii="Times New Roman" w:hAnsi="Times New Roman" w:cs="Times New Roman"/>
                <w:sz w:val="24"/>
                <w:szCs w:val="24"/>
                <w:vertAlign w:val="subscript"/>
                <w:lang w:eastAsia="ro-RO"/>
              </w:rPr>
              <w:t>3</w:t>
            </w:r>
            <w:r w:rsidRPr="00C1615B">
              <w:rPr>
                <w:rFonts w:ascii="Times New Roman" w:hAnsi="Times New Roman" w:cs="Times New Roman"/>
                <w:sz w:val="24"/>
                <w:szCs w:val="24"/>
                <w:lang w:eastAsia="ro-RO"/>
              </w:rPr>
              <w:t>) și nu mai mult de 5 % grupări hidroxietoxil (-OCH</w:t>
            </w:r>
            <w:r w:rsidRPr="00C1615B">
              <w:rPr>
                <w:rFonts w:ascii="Times New Roman" w:hAnsi="Times New Roman" w:cs="Times New Roman"/>
                <w:sz w:val="24"/>
                <w:szCs w:val="24"/>
                <w:vertAlign w:val="subscript"/>
                <w:lang w:eastAsia="ro-RO"/>
              </w:rPr>
              <w:t>2</w:t>
            </w:r>
            <w:r w:rsidRPr="00C1615B">
              <w:rPr>
                <w:rFonts w:ascii="Times New Roman" w:hAnsi="Times New Roman" w:cs="Times New Roman"/>
                <w:sz w:val="24"/>
                <w:szCs w:val="24"/>
                <w:lang w:eastAsia="ro-RO"/>
              </w:rPr>
              <w:t>CH</w:t>
            </w:r>
            <w:r w:rsidRPr="00C1615B">
              <w:rPr>
                <w:rFonts w:ascii="Times New Roman" w:hAnsi="Times New Roman" w:cs="Times New Roman"/>
                <w:sz w:val="24"/>
                <w:szCs w:val="24"/>
                <w:vertAlign w:val="subscript"/>
                <w:lang w:eastAsia="ro-RO"/>
              </w:rPr>
              <w:t>2</w:t>
            </w:r>
            <w:r w:rsidRPr="00C1615B">
              <w:rPr>
                <w:rFonts w:ascii="Times New Roman" w:hAnsi="Times New Roman" w:cs="Times New Roman"/>
                <w:sz w:val="24"/>
                <w:szCs w:val="24"/>
                <w:lang w:eastAsia="ro-RO"/>
              </w:rPr>
              <w:t>OH)</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Pulbere granulată sau fibroasă de culoare albă, ușor gălbuie sau gri, puțin higroscopică, inodoră și insipidă.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Solubilitate: Se gonflează în apă, producând o soluție coloidală, vâscoasă, limpede până la opalescentă. Insolubilă în etanol, eter și cloroform. Solubilă în acid acetic glacial.</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Puritate</w:t>
            </w:r>
            <w:r w:rsidRPr="00C1615B">
              <w:rPr>
                <w:rFonts w:ascii="Times New Roman" w:hAnsi="Times New Roman" w:cs="Times New Roman"/>
                <w:sz w:val="24"/>
                <w:szCs w:val="24"/>
                <w:lang w:eastAsia="ro-RO"/>
              </w:rPr>
              <w:t>:</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Pierdere prin uscare: ≤ 10 % (105 °C, 3 ore)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Cenușă sulfată: ≤ 1,5 % determinată la 800 ± 25 °C</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pH: ≥ 5,0 și ≤ 8,0 (soluție coloidală de 1 %)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Metale grele: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Arsen: ≤ 3,0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Plumb: ≤ 2,0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Mercur: ≤ 1,0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Cadmiu: ≤ 1,0 mg/kg</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lastRenderedPageBreak/>
              <w:t>Clorură de 1-metilnicotinamidă</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Definiție:</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Denumire chimică: Clorură de 3-carbamoil-1-metil-piridiniu</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Formula chimică: C</w:t>
            </w:r>
            <w:r w:rsidRPr="00C1615B">
              <w:rPr>
                <w:rFonts w:ascii="Times New Roman" w:hAnsi="Times New Roman" w:cs="Times New Roman"/>
                <w:sz w:val="24"/>
                <w:szCs w:val="24"/>
                <w:vertAlign w:val="subscript"/>
                <w:lang w:eastAsia="ro-RO"/>
              </w:rPr>
              <w:t>7</w:t>
            </w:r>
            <w:r w:rsidRPr="00C1615B">
              <w:rPr>
                <w:rFonts w:ascii="Times New Roman" w:hAnsi="Times New Roman" w:cs="Times New Roman"/>
                <w:sz w:val="24"/>
                <w:szCs w:val="24"/>
                <w:lang w:eastAsia="ro-RO"/>
              </w:rPr>
              <w:t>H</w:t>
            </w:r>
            <w:r w:rsidRPr="00C1615B">
              <w:rPr>
                <w:rFonts w:ascii="Times New Roman" w:hAnsi="Times New Roman" w:cs="Times New Roman"/>
                <w:sz w:val="24"/>
                <w:szCs w:val="24"/>
                <w:vertAlign w:val="subscript"/>
                <w:lang w:eastAsia="ro-RO"/>
              </w:rPr>
              <w:t>9</w:t>
            </w:r>
            <w:r w:rsidRPr="00C1615B">
              <w:rPr>
                <w:rFonts w:ascii="Times New Roman" w:hAnsi="Times New Roman" w:cs="Times New Roman"/>
                <w:sz w:val="24"/>
                <w:szCs w:val="24"/>
                <w:lang w:eastAsia="ro-RO"/>
              </w:rPr>
              <w:t>N</w:t>
            </w:r>
            <w:r w:rsidRPr="00C1615B">
              <w:rPr>
                <w:rFonts w:ascii="Times New Roman" w:hAnsi="Times New Roman" w:cs="Times New Roman"/>
                <w:sz w:val="24"/>
                <w:szCs w:val="24"/>
                <w:vertAlign w:val="subscript"/>
                <w:lang w:eastAsia="ro-RO"/>
              </w:rPr>
              <w:t>2</w:t>
            </w:r>
            <w:r w:rsidRPr="00C1615B">
              <w:rPr>
                <w:rFonts w:ascii="Times New Roman" w:hAnsi="Times New Roman" w:cs="Times New Roman"/>
                <w:sz w:val="24"/>
                <w:szCs w:val="24"/>
                <w:lang w:eastAsia="ro-RO"/>
              </w:rPr>
              <w:t>OCl</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Nr. CAS: 1005-24-9</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lastRenderedPageBreak/>
              <w:t>Masa moleculară: 172,61 Da</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Clorura de 1-metilnicotinamidă este un solid cristalin alb sau albicios, produs printr-un proces de sinteză chimică.</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Caracteristici/Compoziție</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Aspect: Solid cristalin alb sau albicios</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Puritate: ≥ 98,5 %</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Trigonelină: ≤ 0,05 %</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Acid nicotinic: ≤ 0,10 %</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Nicotinamidă: ≤ 0,10 %</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Impuritatea necunoscută cea mai mare: ≤ 0,05 %</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Suma impurităților necunoscute: ≤ 0,20 %</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Suma tuturor impurităților: ≤ 0,50 %</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Solubilitate: solubil în apă și metanol. Practic insolubil în 2-propanol și diclormetan</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Umiditate: ≤ 0,3 %</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Pierdere prin uscare: ≤ 1,0 %</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Reziduu la calcinare: ≤ 0,1 %</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Solvenți reziduali și metale grele</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Metanol: ≤ 0,3 %</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Metale grele: ≤ 0,002 %</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Criterii microbiologice:</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lastRenderedPageBreak/>
              <w:t>Număr total de microorganisme aerobe: ≤ 100 UFC/g</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Mucegaiuri/drojdii: ≤ 10 UFC/g</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Enterobacterii: absente în 1 g</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Pseudomonas aeruginosa:</w:t>
            </w:r>
            <w:r w:rsidRPr="00C1615B">
              <w:rPr>
                <w:rFonts w:ascii="Times New Roman" w:hAnsi="Times New Roman" w:cs="Times New Roman"/>
                <w:sz w:val="24"/>
                <w:szCs w:val="24"/>
                <w:lang w:eastAsia="ro-RO"/>
              </w:rPr>
              <w:t> absente în 1 g</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Staphylococcus aureus:</w:t>
            </w:r>
            <w:r w:rsidRPr="00C1615B">
              <w:rPr>
                <w:rFonts w:ascii="Times New Roman" w:hAnsi="Times New Roman" w:cs="Times New Roman"/>
                <w:sz w:val="24"/>
                <w:szCs w:val="24"/>
                <w:lang w:eastAsia="ro-RO"/>
              </w:rPr>
              <w:t> absente în 1 g</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UFC: Unități formatoare de colonii</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lastRenderedPageBreak/>
              <w:t>Acid (6S)-5-metiltetrahidrofolic, sare de glucozamină</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Descriere/definiție: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Denumire chimică: acid N-[4-[[[(6S)-2-amino-1,4,5,6,7,8-hexahidro-5-metil-4-oxo-6-pteridinil]metil]amino]benzoil]-L-glutamic, sare de glucozamină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Formula chimică: C</w:t>
            </w:r>
            <w:r w:rsidRPr="00C1615B">
              <w:rPr>
                <w:rFonts w:ascii="Times New Roman" w:hAnsi="Times New Roman" w:cs="Times New Roman"/>
                <w:sz w:val="24"/>
                <w:szCs w:val="24"/>
                <w:vertAlign w:val="subscript"/>
                <w:lang w:eastAsia="ro-RO"/>
              </w:rPr>
              <w:t>32</w:t>
            </w:r>
            <w:r w:rsidRPr="00C1615B">
              <w:rPr>
                <w:rFonts w:ascii="Times New Roman" w:hAnsi="Times New Roman" w:cs="Times New Roman"/>
                <w:sz w:val="24"/>
                <w:szCs w:val="24"/>
                <w:lang w:eastAsia="ro-RO"/>
              </w:rPr>
              <w:t>H</w:t>
            </w:r>
            <w:r w:rsidRPr="00C1615B">
              <w:rPr>
                <w:rFonts w:ascii="Times New Roman" w:hAnsi="Times New Roman" w:cs="Times New Roman"/>
                <w:sz w:val="24"/>
                <w:szCs w:val="24"/>
                <w:vertAlign w:val="subscript"/>
                <w:lang w:eastAsia="ro-RO"/>
              </w:rPr>
              <w:t>51</w:t>
            </w:r>
            <w:r w:rsidRPr="00C1615B">
              <w:rPr>
                <w:rFonts w:ascii="Times New Roman" w:hAnsi="Times New Roman" w:cs="Times New Roman"/>
                <w:sz w:val="24"/>
                <w:szCs w:val="24"/>
                <w:lang w:eastAsia="ro-RO"/>
              </w:rPr>
              <w:t>N</w:t>
            </w:r>
            <w:r w:rsidRPr="00C1615B">
              <w:rPr>
                <w:rFonts w:ascii="Times New Roman" w:hAnsi="Times New Roman" w:cs="Times New Roman"/>
                <w:sz w:val="24"/>
                <w:szCs w:val="24"/>
                <w:vertAlign w:val="subscript"/>
                <w:lang w:eastAsia="ro-RO"/>
              </w:rPr>
              <w:t>9</w:t>
            </w:r>
            <w:r w:rsidRPr="00C1615B">
              <w:rPr>
                <w:rFonts w:ascii="Times New Roman" w:hAnsi="Times New Roman" w:cs="Times New Roman"/>
                <w:sz w:val="24"/>
                <w:szCs w:val="24"/>
                <w:lang w:eastAsia="ro-RO"/>
              </w:rPr>
              <w:t>O</w:t>
            </w:r>
            <w:r w:rsidRPr="00C1615B">
              <w:rPr>
                <w:rFonts w:ascii="Times New Roman" w:hAnsi="Times New Roman" w:cs="Times New Roman"/>
                <w:sz w:val="24"/>
                <w:szCs w:val="24"/>
                <w:vertAlign w:val="subscript"/>
                <w:lang w:eastAsia="ro-RO"/>
              </w:rPr>
              <w:t>16</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Masa moleculară: 817,80 g/mol (anhidră)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Nr. CAS: 1181972-37-1</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Aspect: Pulbere de culoare crem spre maro deschis</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Puritate: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Puritate diastereoizomerică: Cel puțin 99 % din acidul (6S)-5-metiltetrahidrofolic</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Testarea glucozaminei: 34-46 % în bază uscată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Testarea acidului 5-metiltetrahidrofolic: 54-59 % în bază uscată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Apă: ≤ 8,0 %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Metale grele: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Plumb: ≤ 2,0 ppm</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Cadmiu: ≤ 1,0 ppm</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Mercur: ≤ 0,1 ppm</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Arsen: ≤ 2,0 ppm</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Bor: ≤ 10 ppm</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lastRenderedPageBreak/>
              <w:t>Criterii microbiologice: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Număr total de microorganisme aerobe: ≤ 100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Drojdii și mucegaiuri: ≤ 100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Escherichia coli</w:t>
            </w:r>
            <w:r w:rsidRPr="00C1615B">
              <w:rPr>
                <w:rFonts w:ascii="Times New Roman" w:hAnsi="Times New Roman" w:cs="Times New Roman"/>
                <w:sz w:val="24"/>
                <w:szCs w:val="24"/>
                <w:lang w:eastAsia="ro-RO"/>
              </w:rPr>
              <w:t>: Absența în 10 g</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lastRenderedPageBreak/>
              <w:t>Monometilsilanetriol (siliciu organic)</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Descriere/definiție: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Denumire chimică: Silanetriol, 1-metil-</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Formula chimică: CH</w:t>
            </w:r>
            <w:r w:rsidRPr="00C1615B">
              <w:rPr>
                <w:rFonts w:ascii="Times New Roman" w:hAnsi="Times New Roman" w:cs="Times New Roman"/>
                <w:sz w:val="24"/>
                <w:szCs w:val="24"/>
                <w:vertAlign w:val="subscript"/>
                <w:lang w:eastAsia="ro-RO"/>
              </w:rPr>
              <w:t>6</w:t>
            </w:r>
            <w:r w:rsidRPr="00C1615B">
              <w:rPr>
                <w:rFonts w:ascii="Times New Roman" w:hAnsi="Times New Roman" w:cs="Times New Roman"/>
                <w:sz w:val="24"/>
                <w:szCs w:val="24"/>
                <w:lang w:eastAsia="ro-RO"/>
              </w:rPr>
              <w:t>O</w:t>
            </w:r>
            <w:r w:rsidRPr="00C1615B">
              <w:rPr>
                <w:rFonts w:ascii="Times New Roman" w:hAnsi="Times New Roman" w:cs="Times New Roman"/>
                <w:sz w:val="24"/>
                <w:szCs w:val="24"/>
                <w:vertAlign w:val="subscript"/>
                <w:lang w:eastAsia="ro-RO"/>
              </w:rPr>
              <w:t>3</w:t>
            </w:r>
            <w:r w:rsidRPr="00C1615B">
              <w:rPr>
                <w:rFonts w:ascii="Times New Roman" w:hAnsi="Times New Roman" w:cs="Times New Roman"/>
                <w:sz w:val="24"/>
                <w:szCs w:val="24"/>
                <w:lang w:eastAsia="ro-RO"/>
              </w:rPr>
              <w:t>Si</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Masa moleculară: 94,14 g/mol</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Nr. CAS: 2445-53-6</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Puritate: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Preparat de siliciu organic (monometilsilanetriol) (soluție apoasă):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Aciditate (pH): 6,4-6,8</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Siliciu: 100-150 mg Si/l</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Metale grele: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Plumb: ≤ 1,0 μg/l</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Mercur: ≤ 1,0 μg/l</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Cadmiu: ≤ 1,0 μg/l</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Arsen: ≤ 3,0 μg/l</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Solvenți:</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Metanol: ≤ 5,0 mg/kg (prezență reziduală)</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Sare monosodică a acidului L-5-metiltetrahidrofolic</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Descriere/Definiție: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Alimentul nou este produs prin sinteză chimică și constă în acid L-5-metiltetrahidrofolic.</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Formula moleculară:</w:t>
            </w:r>
            <w:r w:rsidRPr="00C1615B">
              <w:rPr>
                <w:rFonts w:ascii="Times New Roman" w:hAnsi="Times New Roman" w:cs="Times New Roman"/>
                <w:sz w:val="24"/>
                <w:szCs w:val="24"/>
                <w:lang w:eastAsia="ro-RO"/>
              </w:rPr>
              <w:t> C</w:t>
            </w:r>
            <w:r w:rsidRPr="00C1615B">
              <w:rPr>
                <w:rFonts w:ascii="Times New Roman" w:hAnsi="Times New Roman" w:cs="Times New Roman"/>
                <w:sz w:val="24"/>
                <w:szCs w:val="24"/>
                <w:vertAlign w:val="subscript"/>
                <w:lang w:eastAsia="ro-RO"/>
              </w:rPr>
              <w:t>20</w:t>
            </w:r>
            <w:r w:rsidRPr="00C1615B">
              <w:rPr>
                <w:rFonts w:ascii="Times New Roman" w:hAnsi="Times New Roman" w:cs="Times New Roman"/>
                <w:sz w:val="24"/>
                <w:szCs w:val="24"/>
                <w:lang w:eastAsia="ro-RO"/>
              </w:rPr>
              <w:t>H</w:t>
            </w:r>
            <w:r w:rsidRPr="00C1615B">
              <w:rPr>
                <w:rFonts w:ascii="Times New Roman" w:hAnsi="Times New Roman" w:cs="Times New Roman"/>
                <w:sz w:val="24"/>
                <w:szCs w:val="24"/>
                <w:vertAlign w:val="subscript"/>
                <w:lang w:eastAsia="ro-RO"/>
              </w:rPr>
              <w:t>24</w:t>
            </w:r>
            <w:r w:rsidRPr="00C1615B">
              <w:rPr>
                <w:rFonts w:ascii="Times New Roman" w:hAnsi="Times New Roman" w:cs="Times New Roman"/>
                <w:sz w:val="24"/>
                <w:szCs w:val="24"/>
                <w:lang w:eastAsia="ro-RO"/>
              </w:rPr>
              <w:t>N</w:t>
            </w:r>
            <w:r w:rsidRPr="00C1615B">
              <w:rPr>
                <w:rFonts w:ascii="Times New Roman" w:hAnsi="Times New Roman" w:cs="Times New Roman"/>
                <w:sz w:val="24"/>
                <w:szCs w:val="24"/>
                <w:vertAlign w:val="subscript"/>
                <w:lang w:eastAsia="ro-RO"/>
              </w:rPr>
              <w:t>7</w:t>
            </w:r>
            <w:r w:rsidRPr="00C1615B">
              <w:rPr>
                <w:rFonts w:ascii="Times New Roman" w:hAnsi="Times New Roman" w:cs="Times New Roman"/>
                <w:sz w:val="24"/>
                <w:szCs w:val="24"/>
                <w:lang w:eastAsia="ro-RO"/>
              </w:rPr>
              <w:t>NaO</w:t>
            </w:r>
            <w:r w:rsidRPr="00C1615B">
              <w:rPr>
                <w:rFonts w:ascii="Times New Roman" w:hAnsi="Times New Roman" w:cs="Times New Roman"/>
                <w:sz w:val="24"/>
                <w:szCs w:val="24"/>
                <w:vertAlign w:val="subscript"/>
                <w:lang w:eastAsia="ro-RO"/>
              </w:rPr>
              <w:t>6</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Denumire chimică:</w:t>
            </w:r>
            <w:r w:rsidRPr="00C1615B">
              <w:rPr>
                <w:rFonts w:ascii="Times New Roman" w:hAnsi="Times New Roman" w:cs="Times New Roman"/>
                <w:sz w:val="24"/>
                <w:szCs w:val="24"/>
                <w:lang w:eastAsia="ro-RO"/>
              </w:rPr>
              <w:t> Acid N-[4-[[(2-amino-1,4,5,6,7,8-hexahidro-5-metil-4-oxo-(6S)-pteridinil)metil]amino]benzoil]-L-glutamic</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lastRenderedPageBreak/>
              <w:t>Număr CAS:</w:t>
            </w:r>
            <w:r w:rsidRPr="00C1615B">
              <w:rPr>
                <w:rFonts w:ascii="Times New Roman" w:hAnsi="Times New Roman" w:cs="Times New Roman"/>
                <w:sz w:val="24"/>
                <w:szCs w:val="24"/>
                <w:lang w:eastAsia="ro-RO"/>
              </w:rPr>
              <w:t> 2246974-96-7</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Masa moleculară:</w:t>
            </w:r>
            <w:r w:rsidRPr="00C1615B">
              <w:rPr>
                <w:rFonts w:ascii="Times New Roman" w:hAnsi="Times New Roman" w:cs="Times New Roman"/>
                <w:sz w:val="24"/>
                <w:szCs w:val="24"/>
                <w:lang w:eastAsia="ro-RO"/>
              </w:rPr>
              <w:t> 481,44 g/mol</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Caracteristici/Compoziție: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Aspect: Pulbere albă spre galbenă sau bej</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Teste și compuși înrudiți:</w:t>
            </w:r>
            <w:r w:rsidRPr="00C1615B">
              <w:rPr>
                <w:rFonts w:ascii="Times New Roman" w:hAnsi="Times New Roman" w:cs="Times New Roman"/>
                <w:sz w:val="24"/>
                <w:szCs w:val="24"/>
                <w:lang w:eastAsia="ro-RO"/>
              </w:rPr>
              <w:t> Test vizând 5-MeTHFA-Na pe bază de masă uscată: &gt; 95 %; Suma substanțelor înrudite cu folatul: ≤ 2,5</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Sodiu: 4 % – 5 % G/G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Apă: ≤ 1,0 %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Solvenți reziduali: Etanol: ≤ 0,5 %; Izopropanol: ≤ 0,5 %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Puritate diastereomerică: (6R)-Mefolinat: suprafață ≤ 1,0 %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Impurități elementare: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Bor: ≤ 10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Platină: ≤ 10 mg/kg (pentru alimentele destinate sugarilor și copiilor de vârstă mică și suplimentele alimentare destinate femeilor însărcinate, apoi ≤ 2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Arsen: ≤ 1,5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Cadmiu: ≤ 0,5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Plumb: ≤ 1,0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Mercur: ≤ 1,5 mg/kg (pentru alimentele destinate sugarilor și copiilor de vârstă mică și suplimentele alimentare destinate femeilor însărcinate, apoi ≤ 1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Criterii microbiologice: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Număr total de microorganisme aerobe: ≤ 100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Număr total de drojdii și mucegaiuri: ≤ 100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E. coli</w:t>
            </w:r>
            <w:r w:rsidRPr="00C1615B">
              <w:rPr>
                <w:rFonts w:ascii="Times New Roman" w:hAnsi="Times New Roman" w:cs="Times New Roman"/>
                <w:sz w:val="24"/>
                <w:szCs w:val="24"/>
                <w:lang w:eastAsia="ro-RO"/>
              </w:rPr>
              <w:t>: Nedetectate în 10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Abrevieri: UFC: unități formatoare de colonii; IR: infraroșu; MeTHFA: acid metiltetrahidrofolic</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lastRenderedPageBreak/>
              <w:t>Proteină din fasole mung (</w:t>
            </w:r>
            <w:r w:rsidRPr="00C1615B">
              <w:rPr>
                <w:rFonts w:ascii="Times New Roman" w:hAnsi="Times New Roman" w:cs="Times New Roman"/>
                <w:b/>
                <w:bCs/>
                <w:i/>
                <w:iCs/>
                <w:sz w:val="24"/>
                <w:szCs w:val="24"/>
                <w:lang w:eastAsia="ro-RO"/>
              </w:rPr>
              <w:t>Vigna radiata</w:t>
            </w:r>
            <w:r w:rsidRPr="00C1615B">
              <w:rPr>
                <w:rFonts w:ascii="Times New Roman" w:hAnsi="Times New Roman" w:cs="Times New Roman"/>
                <w:b/>
                <w:bCs/>
                <w:sz w:val="24"/>
                <w:szCs w:val="24"/>
                <w:lang w:eastAsia="ro-RO"/>
              </w:rPr>
              <w:t>)</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Descriere/definiție: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lastRenderedPageBreak/>
              <w:t>Alimentul nou este pudra proteică de fasole mung extrasă din semințele plantei </w:t>
            </w:r>
            <w:r w:rsidRPr="00C1615B">
              <w:rPr>
                <w:rFonts w:ascii="Times New Roman" w:hAnsi="Times New Roman" w:cs="Times New Roman"/>
                <w:i/>
                <w:iCs/>
                <w:sz w:val="24"/>
                <w:szCs w:val="24"/>
                <w:lang w:eastAsia="ro-RO"/>
              </w:rPr>
              <w:t>Vigna radiata</w:t>
            </w:r>
            <w:r w:rsidRPr="00C1615B">
              <w:rPr>
                <w:rFonts w:ascii="Times New Roman" w:hAnsi="Times New Roman" w:cs="Times New Roman"/>
                <w:sz w:val="24"/>
                <w:szCs w:val="24"/>
                <w:lang w:eastAsia="ro-RO"/>
              </w:rPr>
              <w:t> prin mai multe etape de prelucrare urmate de pasteurizare și uscare prin pulverizare.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Caracteristici/Compoziție: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Umiditate: ≤ 6 %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Proteine (g/g) </w:t>
            </w:r>
            <w:r w:rsidRPr="00C1615B">
              <w:rPr>
                <w:rFonts w:ascii="Times New Roman" w:hAnsi="Times New Roman" w:cs="Times New Roman"/>
                <w:sz w:val="24"/>
                <w:szCs w:val="24"/>
                <w:vertAlign w:val="superscript"/>
                <w:lang w:eastAsia="ro-RO"/>
              </w:rPr>
              <w:t>(a)</w:t>
            </w:r>
            <w:r w:rsidRPr="00C1615B">
              <w:rPr>
                <w:rFonts w:ascii="Times New Roman" w:hAnsi="Times New Roman" w:cs="Times New Roman"/>
                <w:sz w:val="24"/>
                <w:szCs w:val="24"/>
                <w:lang w:eastAsia="ro-RO"/>
              </w:rPr>
              <w:t>: ≥ 84 %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Cenușă (g/g): ≤ 6,0 %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Grăsimi (g/g): ≤ 5,5 %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Carbohidrați (g/g): ≤ 5,0 prin calcule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Criterii microbiologice: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Număr de microorganisme aerobe: &lt; 5 000 CFU/g </w:t>
            </w:r>
            <w:r w:rsidRPr="00C1615B">
              <w:rPr>
                <w:rFonts w:ascii="Times New Roman" w:hAnsi="Times New Roman" w:cs="Times New Roman"/>
                <w:sz w:val="24"/>
                <w:szCs w:val="24"/>
                <w:vertAlign w:val="superscript"/>
                <w:lang w:eastAsia="ro-RO"/>
              </w:rPr>
              <w:t>(b)</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Drojdii și mucegaiuri: &lt; 100 CFU/g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Coliforme: &lt; 100 CFU/g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Escherichia coli</w:t>
            </w:r>
            <w:r w:rsidRPr="00C1615B">
              <w:rPr>
                <w:rFonts w:ascii="Times New Roman" w:hAnsi="Times New Roman" w:cs="Times New Roman"/>
                <w:sz w:val="24"/>
                <w:szCs w:val="24"/>
                <w:lang w:eastAsia="ro-RO"/>
              </w:rPr>
              <w:t>: &lt; 10 CFU/g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Listeria monocytogenes</w:t>
            </w:r>
            <w:r w:rsidRPr="00C1615B">
              <w:rPr>
                <w:rFonts w:ascii="Times New Roman" w:hAnsi="Times New Roman" w:cs="Times New Roman"/>
                <w:sz w:val="24"/>
                <w:szCs w:val="24"/>
                <w:lang w:eastAsia="ro-RO"/>
              </w:rPr>
              <w:t>: Nedetectate în 25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Salmonella</w:t>
            </w:r>
            <w:r w:rsidRPr="00C1615B">
              <w:rPr>
                <w:rFonts w:ascii="Times New Roman" w:hAnsi="Times New Roman" w:cs="Times New Roman"/>
                <w:sz w:val="24"/>
                <w:szCs w:val="24"/>
                <w:lang w:eastAsia="ro-RO"/>
              </w:rPr>
              <w:t> spp.: Nedetectate în 25 g</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w:t>
            </w:r>
            <w:r w:rsidRPr="00C1615B">
              <w:rPr>
                <w:rFonts w:ascii="Times New Roman" w:hAnsi="Times New Roman" w:cs="Times New Roman"/>
                <w:sz w:val="24"/>
                <w:szCs w:val="24"/>
                <w:vertAlign w:val="superscript"/>
                <w:lang w:eastAsia="ro-RO"/>
              </w:rPr>
              <w:t>a</w:t>
            </w:r>
            <w:r w:rsidRPr="00C1615B">
              <w:rPr>
                <w:rFonts w:ascii="Times New Roman" w:hAnsi="Times New Roman" w:cs="Times New Roman"/>
                <w:sz w:val="24"/>
                <w:szCs w:val="24"/>
                <w:lang w:eastAsia="ro-RO"/>
              </w:rPr>
              <w:t>)  g/g: greutate/greutate.</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w:t>
            </w:r>
            <w:r w:rsidRPr="00C1615B">
              <w:rPr>
                <w:rFonts w:ascii="Times New Roman" w:hAnsi="Times New Roman" w:cs="Times New Roman"/>
                <w:sz w:val="24"/>
                <w:szCs w:val="24"/>
                <w:vertAlign w:val="superscript"/>
                <w:lang w:eastAsia="ro-RO"/>
              </w:rPr>
              <w:t>b</w:t>
            </w:r>
            <w:r w:rsidRPr="00C1615B">
              <w:rPr>
                <w:rFonts w:ascii="Times New Roman" w:hAnsi="Times New Roman" w:cs="Times New Roman"/>
                <w:sz w:val="24"/>
                <w:szCs w:val="24"/>
                <w:lang w:eastAsia="ro-RO"/>
              </w:rPr>
              <w:t>)  CFU: unități formatoare de colonii.</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lastRenderedPageBreak/>
              <w:t>Extract micelial din ciuperca Shiitake (</w:t>
            </w:r>
            <w:r w:rsidRPr="00C1615B">
              <w:rPr>
                <w:rFonts w:ascii="Times New Roman" w:hAnsi="Times New Roman" w:cs="Times New Roman"/>
                <w:b/>
                <w:bCs/>
                <w:i/>
                <w:iCs/>
                <w:sz w:val="24"/>
                <w:szCs w:val="24"/>
                <w:lang w:eastAsia="ro-RO"/>
              </w:rPr>
              <w:t>Lentinula edodes</w:t>
            </w:r>
            <w:r w:rsidRPr="00C1615B">
              <w:rPr>
                <w:rFonts w:ascii="Times New Roman" w:hAnsi="Times New Roman" w:cs="Times New Roman"/>
                <w:b/>
                <w:bCs/>
                <w:sz w:val="24"/>
                <w:szCs w:val="24"/>
                <w:lang w:eastAsia="ro-RO"/>
              </w:rPr>
              <w:t>)</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Descriere/definiție: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Noul ingredient alimentar este un extract apos steril obținut din miceliul de </w:t>
            </w:r>
            <w:r w:rsidRPr="00C1615B">
              <w:rPr>
                <w:rFonts w:ascii="Times New Roman" w:hAnsi="Times New Roman" w:cs="Times New Roman"/>
                <w:i/>
                <w:iCs/>
                <w:sz w:val="24"/>
                <w:szCs w:val="24"/>
                <w:lang w:eastAsia="ro-RO"/>
              </w:rPr>
              <w:t>Lentinula edodes</w:t>
            </w:r>
            <w:r w:rsidRPr="00C1615B">
              <w:rPr>
                <w:rFonts w:ascii="Times New Roman" w:hAnsi="Times New Roman" w:cs="Times New Roman"/>
                <w:sz w:val="24"/>
                <w:szCs w:val="24"/>
                <w:lang w:eastAsia="ro-RO"/>
              </w:rPr>
              <w:t> cultivată într-o fermentație submersă. Este un lichid de culoare brun închis, ușor tulbure.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Lentinanul este un β-(1-3) β-(1-6)-D-glucan care are o masă moleculară de aproximativ 5 × 10</w:t>
            </w:r>
            <w:r w:rsidRPr="00C1615B">
              <w:rPr>
                <w:rFonts w:ascii="Times New Roman" w:hAnsi="Times New Roman" w:cs="Times New Roman"/>
                <w:sz w:val="24"/>
                <w:szCs w:val="24"/>
                <w:vertAlign w:val="superscript"/>
                <w:lang w:eastAsia="ro-RO"/>
              </w:rPr>
              <w:t>5</w:t>
            </w:r>
            <w:r w:rsidRPr="00C1615B">
              <w:rPr>
                <w:rFonts w:ascii="Times New Roman" w:hAnsi="Times New Roman" w:cs="Times New Roman"/>
                <w:sz w:val="24"/>
                <w:szCs w:val="24"/>
                <w:lang w:eastAsia="ro-RO"/>
              </w:rPr>
              <w:t> daltoni, un grad de ramificare de 2/5 și o structură terțiară triplu-helicoidală.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Puritatea/compoziția extractului micelial de </w:t>
            </w:r>
            <w:r w:rsidRPr="00C1615B">
              <w:rPr>
                <w:rFonts w:ascii="Times New Roman" w:hAnsi="Times New Roman" w:cs="Times New Roman"/>
                <w:b/>
                <w:bCs/>
                <w:i/>
                <w:iCs/>
                <w:sz w:val="24"/>
                <w:szCs w:val="24"/>
                <w:lang w:eastAsia="ro-RO"/>
              </w:rPr>
              <w:t>Lentinula edodes</w:t>
            </w:r>
            <w:r w:rsidRPr="00C1615B">
              <w:rPr>
                <w:rFonts w:ascii="Times New Roman" w:hAnsi="Times New Roman" w:cs="Times New Roman"/>
                <w:b/>
                <w:bCs/>
                <w:sz w:val="24"/>
                <w:szCs w:val="24"/>
                <w:lang w:eastAsia="ro-RO"/>
              </w:rPr>
              <w:t>:</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Umiditate: 98 %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Substanță uscată: 2 %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lastRenderedPageBreak/>
              <w:t>Glucoză liberă: &lt; 20 mg/ml</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Total proteine (</w:t>
            </w:r>
            <w:r w:rsidRPr="00C1615B">
              <w:rPr>
                <w:rFonts w:ascii="Times New Roman" w:hAnsi="Times New Roman" w:cs="Times New Roman"/>
                <w:sz w:val="24"/>
                <w:szCs w:val="24"/>
                <w:vertAlign w:val="superscript"/>
                <w:lang w:eastAsia="ro-RO"/>
              </w:rPr>
              <w:t>1</w:t>
            </w:r>
            <w:r w:rsidRPr="00C1615B">
              <w:rPr>
                <w:rFonts w:ascii="Times New Roman" w:hAnsi="Times New Roman" w:cs="Times New Roman"/>
                <w:sz w:val="24"/>
                <w:szCs w:val="24"/>
                <w:lang w:eastAsia="ro-RO"/>
              </w:rPr>
              <w:t>): &lt; 0,1 mg/ml</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Constituenți care conțin azot (</w:t>
            </w:r>
            <w:r w:rsidRPr="00C1615B">
              <w:rPr>
                <w:rFonts w:ascii="Times New Roman" w:hAnsi="Times New Roman" w:cs="Times New Roman"/>
                <w:sz w:val="24"/>
                <w:szCs w:val="24"/>
                <w:vertAlign w:val="superscript"/>
                <w:lang w:eastAsia="ro-RO"/>
              </w:rPr>
              <w:t>2</w:t>
            </w:r>
            <w:r w:rsidRPr="00C1615B">
              <w:rPr>
                <w:rFonts w:ascii="Times New Roman" w:hAnsi="Times New Roman" w:cs="Times New Roman"/>
                <w:sz w:val="24"/>
                <w:szCs w:val="24"/>
                <w:lang w:eastAsia="ro-RO"/>
              </w:rPr>
              <w:t>): &lt; 10 mg/ml</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Lentinan: 0,8 – 1,2 mg/ml</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w:t>
            </w:r>
            <w:r w:rsidRPr="00C1615B">
              <w:rPr>
                <w:rFonts w:ascii="Times New Roman" w:hAnsi="Times New Roman" w:cs="Times New Roman"/>
                <w:sz w:val="24"/>
                <w:szCs w:val="24"/>
                <w:vertAlign w:val="superscript"/>
                <w:lang w:eastAsia="ro-RO"/>
              </w:rPr>
              <w:t>1</w:t>
            </w:r>
            <w:r w:rsidRPr="00C1615B">
              <w:rPr>
                <w:rFonts w:ascii="Times New Roman" w:hAnsi="Times New Roman" w:cs="Times New Roman"/>
                <w:sz w:val="24"/>
                <w:szCs w:val="24"/>
                <w:lang w:eastAsia="ro-RO"/>
              </w:rPr>
              <w:t>)  Metoda Bradford</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w:t>
            </w:r>
            <w:r w:rsidRPr="00C1615B">
              <w:rPr>
                <w:rFonts w:ascii="Times New Roman" w:hAnsi="Times New Roman" w:cs="Times New Roman"/>
                <w:sz w:val="24"/>
                <w:szCs w:val="24"/>
                <w:vertAlign w:val="superscript"/>
                <w:lang w:eastAsia="ro-RO"/>
              </w:rPr>
              <w:t>2</w:t>
            </w:r>
            <w:r w:rsidRPr="00C1615B">
              <w:rPr>
                <w:rFonts w:ascii="Times New Roman" w:hAnsi="Times New Roman" w:cs="Times New Roman"/>
                <w:sz w:val="24"/>
                <w:szCs w:val="24"/>
                <w:lang w:eastAsia="ro-RO"/>
              </w:rPr>
              <w:t>)  Metoda Kjeldahl</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lastRenderedPageBreak/>
              <w:t>Clorură de ribozid-nicotinamidă</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021D1A">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Descriere/Definiție:</w:t>
            </w:r>
            <w:r w:rsidRPr="00C1615B">
              <w:rPr>
                <w:rFonts w:ascii="Times New Roman" w:hAnsi="Times New Roman" w:cs="Times New Roman"/>
                <w:sz w:val="24"/>
                <w:szCs w:val="24"/>
                <w:lang w:eastAsia="ro-RO"/>
              </w:rPr>
              <w:br/>
              <w:t>Alimentul nou este o formă sintetică a ribozid-nicotinamidei. Alimentul nou conține clorură de ribozid-nicotinamidă în proporție de ≥ 90 %, în principal în forma sa β, celelalte componente fiind solvenți reziduali, subproduse de reacție și produși de degradare.</w:t>
            </w:r>
            <w:r w:rsidRPr="00C1615B">
              <w:rPr>
                <w:rFonts w:ascii="Times New Roman" w:hAnsi="Times New Roman" w:cs="Times New Roman"/>
                <w:sz w:val="24"/>
                <w:szCs w:val="24"/>
                <w:lang w:eastAsia="ro-RO"/>
              </w:rPr>
              <w:br/>
              <w:t>Clorură de ribozid-nicotinamidă:</w:t>
            </w:r>
            <w:r w:rsidRPr="00C1615B">
              <w:rPr>
                <w:rFonts w:ascii="Times New Roman" w:hAnsi="Times New Roman" w:cs="Times New Roman"/>
                <w:sz w:val="24"/>
                <w:szCs w:val="24"/>
                <w:lang w:eastAsia="ro-RO"/>
              </w:rPr>
              <w:br/>
              <w:t>Numărul CAS: 23111-00-4</w:t>
            </w:r>
            <w:r w:rsidRPr="00C1615B">
              <w:rPr>
                <w:rFonts w:ascii="Times New Roman" w:hAnsi="Times New Roman" w:cs="Times New Roman"/>
                <w:sz w:val="24"/>
                <w:szCs w:val="24"/>
                <w:lang w:eastAsia="ro-RO"/>
              </w:rPr>
              <w:br/>
              <w:t>Numărul EC: 807-820-5</w:t>
            </w:r>
            <w:r w:rsidRPr="00C1615B">
              <w:rPr>
                <w:rFonts w:ascii="Times New Roman" w:hAnsi="Times New Roman" w:cs="Times New Roman"/>
                <w:sz w:val="24"/>
                <w:szCs w:val="24"/>
                <w:lang w:eastAsia="ro-RO"/>
              </w:rPr>
              <w:br/>
              <w:t>Denumire IUPAC: 1-[(2R,3R,4S,5R)-3,4-dihidroxi-5-(hidroximetil)oxolan-2-il]piridin-1-ium-3-carboxamidă;clorură</w:t>
            </w:r>
            <w:r w:rsidRPr="00C1615B">
              <w:rPr>
                <w:rFonts w:ascii="Times New Roman" w:hAnsi="Times New Roman" w:cs="Times New Roman"/>
                <w:sz w:val="24"/>
                <w:szCs w:val="24"/>
                <w:lang w:eastAsia="ro-RO"/>
              </w:rPr>
              <w:br/>
              <w:t>Formula chimică: C11H15N2O5Cl</w:t>
            </w:r>
            <w:r w:rsidRPr="00C1615B">
              <w:rPr>
                <w:rFonts w:ascii="Times New Roman" w:hAnsi="Times New Roman" w:cs="Times New Roman"/>
                <w:sz w:val="24"/>
                <w:szCs w:val="24"/>
                <w:lang w:eastAsia="ro-RO"/>
              </w:rPr>
              <w:br/>
              <w:t>Masa moleculară: 290,7 g/mol</w:t>
            </w:r>
            <w:r w:rsidRPr="00C1615B">
              <w:rPr>
                <w:rFonts w:ascii="Times New Roman" w:hAnsi="Times New Roman" w:cs="Times New Roman"/>
                <w:sz w:val="24"/>
                <w:szCs w:val="24"/>
                <w:lang w:eastAsia="ro-RO"/>
              </w:rPr>
              <w:br/>
            </w:r>
            <w:r w:rsidRPr="00C1615B">
              <w:rPr>
                <w:rFonts w:ascii="Times New Roman" w:hAnsi="Times New Roman" w:cs="Times New Roman"/>
                <w:b/>
                <w:bCs/>
                <w:sz w:val="24"/>
                <w:szCs w:val="24"/>
                <w:lang w:eastAsia="ro-RO"/>
              </w:rPr>
              <w:t>Caracteristici/Compoziție:</w:t>
            </w:r>
            <w:r w:rsidRPr="00C1615B">
              <w:rPr>
                <w:rFonts w:ascii="Times New Roman" w:hAnsi="Times New Roman" w:cs="Times New Roman"/>
                <w:sz w:val="24"/>
                <w:szCs w:val="24"/>
                <w:lang w:eastAsia="ro-RO"/>
              </w:rPr>
              <w:br/>
              <w:t>Culoare: Alb spre maro deschis</w:t>
            </w:r>
            <w:r w:rsidRPr="00C1615B">
              <w:rPr>
                <w:rFonts w:ascii="Times New Roman" w:hAnsi="Times New Roman" w:cs="Times New Roman"/>
                <w:sz w:val="24"/>
                <w:szCs w:val="24"/>
                <w:lang w:eastAsia="ro-RO"/>
              </w:rPr>
              <w:br/>
              <w:t>Formă: Pulbere</w:t>
            </w:r>
            <w:r w:rsidRPr="00C1615B">
              <w:rPr>
                <w:rFonts w:ascii="Times New Roman" w:hAnsi="Times New Roman" w:cs="Times New Roman"/>
                <w:sz w:val="24"/>
                <w:szCs w:val="24"/>
                <w:lang w:eastAsia="ro-RO"/>
              </w:rPr>
              <w:br/>
              <w:t>Identificare: Conform cu RMN (rezonanță magnetică nucleară)</w:t>
            </w:r>
            <w:r w:rsidRPr="00C1615B">
              <w:rPr>
                <w:rFonts w:ascii="Times New Roman" w:hAnsi="Times New Roman" w:cs="Times New Roman"/>
                <w:sz w:val="24"/>
                <w:szCs w:val="24"/>
                <w:lang w:eastAsia="ro-RO"/>
              </w:rPr>
              <w:br/>
              <w:t>Clorură de ribozid-nicotinamidă: ≥ 90 %</w:t>
            </w:r>
            <w:r w:rsidRPr="00C1615B">
              <w:rPr>
                <w:rFonts w:ascii="Times New Roman" w:hAnsi="Times New Roman" w:cs="Times New Roman"/>
                <w:sz w:val="24"/>
                <w:szCs w:val="24"/>
                <w:lang w:eastAsia="ro-RO"/>
              </w:rPr>
              <w:br/>
              <w:t>Conținut de apă: ≤ 2 %</w:t>
            </w:r>
            <w:r w:rsidRPr="00C1615B">
              <w:rPr>
                <w:rFonts w:ascii="Times New Roman" w:hAnsi="Times New Roman" w:cs="Times New Roman"/>
                <w:sz w:val="24"/>
                <w:szCs w:val="24"/>
                <w:lang w:eastAsia="ro-RO"/>
              </w:rPr>
              <w:br/>
            </w:r>
            <w:r w:rsidRPr="00C1615B">
              <w:rPr>
                <w:rFonts w:ascii="Times New Roman" w:hAnsi="Times New Roman" w:cs="Times New Roman"/>
                <w:b/>
                <w:bCs/>
                <w:sz w:val="24"/>
                <w:szCs w:val="24"/>
                <w:lang w:eastAsia="ro-RO"/>
              </w:rPr>
              <w:t>Solvenți reziduali:</w:t>
            </w:r>
            <w:r w:rsidRPr="00C1615B">
              <w:rPr>
                <w:rFonts w:ascii="Times New Roman" w:hAnsi="Times New Roman" w:cs="Times New Roman"/>
                <w:sz w:val="24"/>
                <w:szCs w:val="24"/>
                <w:lang w:eastAsia="ro-RO"/>
              </w:rPr>
              <w:br/>
              <w:t>Acetonă: ≤ 5 000 mg/kg</w:t>
            </w:r>
            <w:r w:rsidRPr="00C1615B">
              <w:rPr>
                <w:rFonts w:ascii="Times New Roman" w:hAnsi="Times New Roman" w:cs="Times New Roman"/>
                <w:sz w:val="24"/>
                <w:szCs w:val="24"/>
                <w:lang w:eastAsia="ro-RO"/>
              </w:rPr>
              <w:br/>
              <w:t>Metanol: ≤ 1 000 mg/kg</w:t>
            </w:r>
            <w:r w:rsidRPr="00C1615B">
              <w:rPr>
                <w:rFonts w:ascii="Times New Roman" w:hAnsi="Times New Roman" w:cs="Times New Roman"/>
                <w:sz w:val="24"/>
                <w:szCs w:val="24"/>
                <w:lang w:eastAsia="ro-RO"/>
              </w:rPr>
              <w:br/>
              <w:t>Acetonitril: ≤ 50 mg/kg</w:t>
            </w:r>
            <w:r w:rsidRPr="00C1615B">
              <w:rPr>
                <w:rFonts w:ascii="Times New Roman" w:hAnsi="Times New Roman" w:cs="Times New Roman"/>
                <w:sz w:val="24"/>
                <w:szCs w:val="24"/>
                <w:lang w:eastAsia="ro-RO"/>
              </w:rPr>
              <w:br/>
              <w:t>Metil terț-butil eter: ≤ 500 mg/kg</w:t>
            </w:r>
            <w:r w:rsidRPr="00C1615B">
              <w:rPr>
                <w:rFonts w:ascii="Times New Roman" w:hAnsi="Times New Roman" w:cs="Times New Roman"/>
                <w:sz w:val="24"/>
                <w:szCs w:val="24"/>
                <w:lang w:eastAsia="ro-RO"/>
              </w:rPr>
              <w:br/>
            </w:r>
            <w:r w:rsidRPr="00C1615B">
              <w:rPr>
                <w:rFonts w:ascii="Times New Roman" w:hAnsi="Times New Roman" w:cs="Times New Roman"/>
                <w:b/>
                <w:bCs/>
                <w:sz w:val="24"/>
                <w:szCs w:val="24"/>
                <w:lang w:eastAsia="ro-RO"/>
              </w:rPr>
              <w:t>Subproduse de reacție:</w:t>
            </w:r>
            <w:r w:rsidRPr="00C1615B">
              <w:rPr>
                <w:rFonts w:ascii="Times New Roman" w:hAnsi="Times New Roman" w:cs="Times New Roman"/>
                <w:sz w:val="24"/>
                <w:szCs w:val="24"/>
                <w:lang w:eastAsia="ro-RO"/>
              </w:rPr>
              <w:br/>
            </w:r>
            <w:r w:rsidRPr="00C1615B">
              <w:rPr>
                <w:rFonts w:ascii="Times New Roman" w:hAnsi="Times New Roman" w:cs="Times New Roman"/>
                <w:sz w:val="24"/>
                <w:szCs w:val="24"/>
                <w:lang w:eastAsia="ro-RO"/>
              </w:rPr>
              <w:lastRenderedPageBreak/>
              <w:t>Acetat de metil: ≤ 1 000 mg/kg</w:t>
            </w:r>
            <w:r w:rsidRPr="00C1615B">
              <w:rPr>
                <w:rFonts w:ascii="Times New Roman" w:hAnsi="Times New Roman" w:cs="Times New Roman"/>
                <w:sz w:val="24"/>
                <w:szCs w:val="24"/>
                <w:lang w:eastAsia="ro-RO"/>
              </w:rPr>
              <w:br/>
              <w:t>Acetamidă: ≤ 27 mg/kg</w:t>
            </w:r>
            <w:r w:rsidRPr="00C1615B">
              <w:rPr>
                <w:rFonts w:ascii="Times New Roman" w:hAnsi="Times New Roman" w:cs="Times New Roman"/>
                <w:sz w:val="24"/>
                <w:szCs w:val="24"/>
                <w:lang w:eastAsia="ro-RO"/>
              </w:rPr>
              <w:br/>
              <w:t>Acid acetic: ≤ 5 000 mg/kg</w:t>
            </w:r>
            <w:r w:rsidRPr="00C1615B">
              <w:rPr>
                <w:rFonts w:ascii="Times New Roman" w:hAnsi="Times New Roman" w:cs="Times New Roman"/>
                <w:sz w:val="24"/>
                <w:szCs w:val="24"/>
                <w:lang w:eastAsia="ro-RO"/>
              </w:rPr>
              <w:br/>
            </w:r>
            <w:r w:rsidRPr="00C1615B">
              <w:rPr>
                <w:rFonts w:ascii="Times New Roman" w:hAnsi="Times New Roman" w:cs="Times New Roman"/>
                <w:b/>
                <w:bCs/>
                <w:sz w:val="24"/>
                <w:szCs w:val="24"/>
                <w:lang w:eastAsia="ro-RO"/>
              </w:rPr>
              <w:t>Metale grele:</w:t>
            </w:r>
            <w:r w:rsidRPr="00C1615B">
              <w:rPr>
                <w:rFonts w:ascii="Times New Roman" w:hAnsi="Times New Roman" w:cs="Times New Roman"/>
                <w:sz w:val="24"/>
                <w:szCs w:val="24"/>
                <w:lang w:eastAsia="ro-RO"/>
              </w:rPr>
              <w:br/>
              <w:t>Arsen: ≤ 1 mg/kg</w:t>
            </w:r>
            <w:r w:rsidRPr="00C1615B">
              <w:rPr>
                <w:rFonts w:ascii="Times New Roman" w:hAnsi="Times New Roman" w:cs="Times New Roman"/>
                <w:sz w:val="24"/>
                <w:szCs w:val="24"/>
                <w:lang w:eastAsia="ro-RO"/>
              </w:rPr>
              <w:br/>
              <w:t>Mercur*: ≤ 0,1 mg/kg</w:t>
            </w:r>
            <w:r w:rsidRPr="00C1615B">
              <w:rPr>
                <w:rFonts w:ascii="Times New Roman" w:hAnsi="Times New Roman" w:cs="Times New Roman"/>
                <w:sz w:val="24"/>
                <w:szCs w:val="24"/>
                <w:lang w:eastAsia="ro-RO"/>
              </w:rPr>
              <w:br/>
              <w:t>Cadmiu*: ≤ 1 mg/kg</w:t>
            </w:r>
            <w:r w:rsidRPr="00C1615B">
              <w:rPr>
                <w:rFonts w:ascii="Times New Roman" w:hAnsi="Times New Roman" w:cs="Times New Roman"/>
                <w:sz w:val="24"/>
                <w:szCs w:val="24"/>
                <w:lang w:eastAsia="ro-RO"/>
              </w:rPr>
              <w:br/>
              <w:t>Plumb*: ≤ 0,5 mg/kg</w:t>
            </w:r>
            <w:r w:rsidRPr="00C1615B">
              <w:rPr>
                <w:rFonts w:ascii="Times New Roman" w:hAnsi="Times New Roman" w:cs="Times New Roman"/>
                <w:sz w:val="24"/>
                <w:szCs w:val="24"/>
                <w:lang w:eastAsia="ro-RO"/>
              </w:rPr>
              <w:br/>
            </w:r>
            <w:r w:rsidRPr="00C1615B">
              <w:rPr>
                <w:rFonts w:ascii="Times New Roman" w:hAnsi="Times New Roman" w:cs="Times New Roman"/>
                <w:b/>
                <w:bCs/>
                <w:sz w:val="24"/>
                <w:szCs w:val="24"/>
                <w:lang w:eastAsia="ro-RO"/>
              </w:rPr>
              <w:t>Criterii microbiologice:</w:t>
            </w:r>
            <w:r w:rsidRPr="00C1615B">
              <w:rPr>
                <w:rFonts w:ascii="Times New Roman" w:hAnsi="Times New Roman" w:cs="Times New Roman"/>
                <w:sz w:val="24"/>
                <w:szCs w:val="24"/>
                <w:lang w:eastAsia="ro-RO"/>
              </w:rPr>
              <w:t> </w:t>
            </w:r>
            <w:hyperlink r:id="rId67" w:tooltip="32022R1160R(02): REPLACED" w:history="1">
              <w:r w:rsidRPr="00C1615B">
                <w:rPr>
                  <w:rFonts w:ascii="Times New Roman" w:hAnsi="Times New Roman" w:cs="Times New Roman"/>
                  <w:color w:val="337AB7"/>
                  <w:sz w:val="24"/>
                  <w:szCs w:val="24"/>
                  <w:lang w:eastAsia="ro-RO"/>
                </w:rPr>
                <w:t> </w:t>
              </w:r>
            </w:hyperlink>
            <w:r w:rsidRPr="00C1615B">
              <w:rPr>
                <w:rFonts w:ascii="Times New Roman" w:hAnsi="Times New Roman" w:cs="Times New Roman"/>
                <w:sz w:val="24"/>
                <w:szCs w:val="24"/>
                <w:lang w:eastAsia="ro-RO"/>
              </w:rPr>
              <w:t>  </w:t>
            </w:r>
            <w:r w:rsidRPr="00C1615B">
              <w:rPr>
                <w:rFonts w:ascii="Times New Roman" w:hAnsi="Times New Roman" w:cs="Times New Roman"/>
                <w:sz w:val="24"/>
                <w:szCs w:val="24"/>
                <w:lang w:eastAsia="ro-RO"/>
              </w:rPr>
              <w:br/>
              <w:t>Număr total de microorganisme: ≤ 1 000 UFC/g </w:t>
            </w:r>
            <w:r w:rsidRPr="00C1615B">
              <w:rPr>
                <w:rFonts w:ascii="Times New Roman" w:hAnsi="Times New Roman" w:cs="Times New Roman"/>
                <w:b/>
                <w:bCs/>
                <w:sz w:val="24"/>
                <w:szCs w:val="24"/>
                <w:lang w:eastAsia="ro-RO"/>
              </w:rPr>
              <w:t> </w:t>
            </w:r>
            <w:r w:rsidRPr="00C1615B">
              <w:rPr>
                <w:rFonts w:ascii="Times New Roman" w:hAnsi="Times New Roman" w:cs="Times New Roman"/>
                <w:sz w:val="24"/>
                <w:szCs w:val="24"/>
                <w:lang w:eastAsia="ro-RO"/>
              </w:rPr>
              <w:br/>
              <w:t>Drojdii și mucegaiuri: ≤ 100 UFC/g</w:t>
            </w:r>
            <w:r w:rsidRPr="00C1615B">
              <w:rPr>
                <w:rFonts w:ascii="Times New Roman" w:hAnsi="Times New Roman" w:cs="Times New Roman"/>
                <w:sz w:val="24"/>
                <w:szCs w:val="24"/>
                <w:lang w:eastAsia="ro-RO"/>
              </w:rPr>
              <w:br/>
            </w:r>
            <w:r w:rsidRPr="00C1615B">
              <w:rPr>
                <w:rFonts w:ascii="Times New Roman" w:hAnsi="Times New Roman" w:cs="Times New Roman"/>
                <w:i/>
                <w:iCs/>
                <w:sz w:val="24"/>
                <w:szCs w:val="24"/>
                <w:lang w:eastAsia="ro-RO"/>
              </w:rPr>
              <w:t>Escherichia coli</w:t>
            </w:r>
            <w:r w:rsidRPr="00C1615B">
              <w:rPr>
                <w:rFonts w:ascii="Times New Roman" w:hAnsi="Times New Roman" w:cs="Times New Roman"/>
                <w:sz w:val="24"/>
                <w:szCs w:val="24"/>
                <w:lang w:eastAsia="ro-RO"/>
              </w:rPr>
              <w:t>: Absență în 10 g</w:t>
            </w:r>
            <w:r w:rsidRPr="00C1615B">
              <w:rPr>
                <w:rFonts w:ascii="Times New Roman" w:hAnsi="Times New Roman" w:cs="Times New Roman"/>
                <w:sz w:val="24"/>
                <w:szCs w:val="24"/>
                <w:lang w:eastAsia="ro-RO"/>
              </w:rPr>
              <w:br/>
              <w:t>UFC: unități formatoare de colonii</w:t>
            </w:r>
            <w:r w:rsidRPr="00C1615B">
              <w:rPr>
                <w:rFonts w:ascii="Times New Roman" w:hAnsi="Times New Roman" w:cs="Times New Roman"/>
                <w:sz w:val="24"/>
                <w:szCs w:val="24"/>
                <w:lang w:eastAsia="ro-RO"/>
              </w:rPr>
              <w:br/>
              <w:t>(*)  Numai pentru alimentele destinate unor scopuri medicale speciale, înlocuitorii unei diete totale pentru controlul greutății și înlocuitori de masă.</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lastRenderedPageBreak/>
              <w:t>Suc de fructe de noni (</w:t>
            </w:r>
            <w:r w:rsidRPr="00C1615B">
              <w:rPr>
                <w:rFonts w:ascii="Times New Roman" w:hAnsi="Times New Roman" w:cs="Times New Roman"/>
                <w:b/>
                <w:bCs/>
                <w:i/>
                <w:iCs/>
                <w:sz w:val="24"/>
                <w:szCs w:val="24"/>
                <w:lang w:eastAsia="ro-RO"/>
              </w:rPr>
              <w:t>Morinda citrifolia</w:t>
            </w:r>
            <w:r w:rsidRPr="00C1615B">
              <w:rPr>
                <w:rFonts w:ascii="Times New Roman" w:hAnsi="Times New Roman" w:cs="Times New Roman"/>
                <w:b/>
                <w:bCs/>
                <w:sz w:val="24"/>
                <w:szCs w:val="24"/>
                <w:lang w:eastAsia="ro-RO"/>
              </w:rPr>
              <w:t>)</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Descriere/definiție: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Fructele de noni (fructele de </w:t>
            </w:r>
            <w:r w:rsidRPr="00C1615B">
              <w:rPr>
                <w:rFonts w:ascii="Times New Roman" w:hAnsi="Times New Roman" w:cs="Times New Roman"/>
                <w:i/>
                <w:iCs/>
                <w:sz w:val="24"/>
                <w:szCs w:val="24"/>
                <w:lang w:eastAsia="ro-RO"/>
              </w:rPr>
              <w:t>Morinda citrifolia</w:t>
            </w:r>
            <w:r w:rsidRPr="00C1615B">
              <w:rPr>
                <w:rFonts w:ascii="Times New Roman" w:hAnsi="Times New Roman" w:cs="Times New Roman"/>
                <w:sz w:val="24"/>
                <w:szCs w:val="24"/>
                <w:lang w:eastAsia="ro-RO"/>
              </w:rPr>
              <w:t> L.) sunt presate. Sucul obținut se pasteurizează. Se poate parcurge opțional etapa fermentației înainte și după presare.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Rubiadin: ≤ 10 μg/kg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Lucidin: ≤ 10 μg/kg</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Pudră pentru suc de fructe de noni (</w:t>
            </w:r>
            <w:r w:rsidRPr="00C1615B">
              <w:rPr>
                <w:rFonts w:ascii="Times New Roman" w:hAnsi="Times New Roman" w:cs="Times New Roman"/>
                <w:b/>
                <w:bCs/>
                <w:i/>
                <w:iCs/>
                <w:sz w:val="24"/>
                <w:szCs w:val="24"/>
                <w:lang w:eastAsia="ro-RO"/>
              </w:rPr>
              <w:t>Morinda citrifolia</w:t>
            </w:r>
            <w:r w:rsidRPr="00C1615B">
              <w:rPr>
                <w:rFonts w:ascii="Times New Roman" w:hAnsi="Times New Roman" w:cs="Times New Roman"/>
                <w:b/>
                <w:bCs/>
                <w:sz w:val="24"/>
                <w:szCs w:val="24"/>
                <w:lang w:eastAsia="ro-RO"/>
              </w:rPr>
              <w:t>)</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Descriere/definiție: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Semințele și coaja fructelor de </w:t>
            </w:r>
            <w:r w:rsidRPr="00C1615B">
              <w:rPr>
                <w:rFonts w:ascii="Times New Roman" w:hAnsi="Times New Roman" w:cs="Times New Roman"/>
                <w:i/>
                <w:iCs/>
                <w:sz w:val="24"/>
                <w:szCs w:val="24"/>
                <w:lang w:eastAsia="ro-RO"/>
              </w:rPr>
              <w:t>Morinda citrifolia</w:t>
            </w:r>
            <w:r w:rsidRPr="00C1615B">
              <w:rPr>
                <w:rFonts w:ascii="Times New Roman" w:hAnsi="Times New Roman" w:cs="Times New Roman"/>
                <w:sz w:val="24"/>
                <w:szCs w:val="24"/>
                <w:lang w:eastAsia="ro-RO"/>
              </w:rPr>
              <w:t> uscate la soare sunt separate. Pulpa obținută este filtrată pentru a separa sucul de pulpă. Desicarea sucului obținut se produce într-unul sau două moduri:</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fie prin atomizare, folosindu-se maltodextrine de porumb, obținându-se acest amestec cu păstrarea ratelor de debit ale sucului și ale maltodextrinelor constante,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fie prin zeodratare sau uscare și apoi amestec cu un excipient, acest proces permițând uscarea inițială a sucului și apoi amestecarea acestuia cu maltodextrine (aceeași cantitate ca și cea utilizată în atomizare).</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lastRenderedPageBreak/>
              <w:t>Piure și concentrat de fructe de noni (</w:t>
            </w:r>
            <w:r w:rsidRPr="00C1615B">
              <w:rPr>
                <w:rFonts w:ascii="Times New Roman" w:hAnsi="Times New Roman" w:cs="Times New Roman"/>
                <w:b/>
                <w:bCs/>
                <w:i/>
                <w:iCs/>
                <w:sz w:val="24"/>
                <w:szCs w:val="24"/>
                <w:lang w:eastAsia="ro-RO"/>
              </w:rPr>
              <w:t>Morinda citrifolia</w:t>
            </w:r>
            <w:r w:rsidRPr="00C1615B">
              <w:rPr>
                <w:rFonts w:ascii="Times New Roman" w:hAnsi="Times New Roman" w:cs="Times New Roman"/>
                <w:b/>
                <w:bCs/>
                <w:sz w:val="24"/>
                <w:szCs w:val="24"/>
                <w:lang w:eastAsia="ro-RO"/>
              </w:rPr>
              <w:t>)</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Descriere/definiție: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Fructele de </w:t>
            </w:r>
            <w:r w:rsidRPr="00C1615B">
              <w:rPr>
                <w:rFonts w:ascii="Times New Roman" w:hAnsi="Times New Roman" w:cs="Times New Roman"/>
                <w:i/>
                <w:iCs/>
                <w:sz w:val="24"/>
                <w:szCs w:val="24"/>
                <w:lang w:eastAsia="ro-RO"/>
              </w:rPr>
              <w:t>Morinda citrifolia</w:t>
            </w:r>
            <w:r w:rsidRPr="00C1615B">
              <w:rPr>
                <w:rFonts w:ascii="Times New Roman" w:hAnsi="Times New Roman" w:cs="Times New Roman"/>
                <w:sz w:val="24"/>
                <w:szCs w:val="24"/>
                <w:lang w:eastAsia="ro-RO"/>
              </w:rPr>
              <w:t> sunt recoltate manual. Semințele și coaja pot fi separate mecanic de piureul de fructe. După pasteurizare, piureul este ambalat în containere aseptice și depozitat la rece.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Concentratul de </w:t>
            </w:r>
            <w:r w:rsidRPr="00C1615B">
              <w:rPr>
                <w:rFonts w:ascii="Times New Roman" w:hAnsi="Times New Roman" w:cs="Times New Roman"/>
                <w:i/>
                <w:iCs/>
                <w:sz w:val="24"/>
                <w:szCs w:val="24"/>
                <w:lang w:eastAsia="ro-RO"/>
              </w:rPr>
              <w:t>Morinda citrifolia</w:t>
            </w:r>
            <w:r w:rsidRPr="00C1615B">
              <w:rPr>
                <w:rFonts w:ascii="Times New Roman" w:hAnsi="Times New Roman" w:cs="Times New Roman"/>
                <w:sz w:val="24"/>
                <w:szCs w:val="24"/>
                <w:lang w:eastAsia="ro-RO"/>
              </w:rPr>
              <w:t> se prepară din piureul de </w:t>
            </w:r>
            <w:r w:rsidRPr="00C1615B">
              <w:rPr>
                <w:rFonts w:ascii="Times New Roman" w:hAnsi="Times New Roman" w:cs="Times New Roman"/>
                <w:i/>
                <w:iCs/>
                <w:sz w:val="24"/>
                <w:szCs w:val="24"/>
                <w:lang w:eastAsia="ro-RO"/>
              </w:rPr>
              <w:t>M. citrifolia</w:t>
            </w:r>
            <w:r w:rsidRPr="00C1615B">
              <w:rPr>
                <w:rFonts w:ascii="Times New Roman" w:hAnsi="Times New Roman" w:cs="Times New Roman"/>
                <w:sz w:val="24"/>
                <w:szCs w:val="24"/>
                <w:lang w:eastAsia="ro-RO"/>
              </w:rPr>
              <w:t> prin tratarea cu enzime pectinolitice (50-60 °C timp de 1-2 ore). Piureul este apoi încălzit pentru a neutraliza pectinazele și apoi este imediat răcit. Sucul este separat într-un decantor centrifugal. Apoi sucul este colectat și pasteurizat, înainte de a fi concentrat într-un evaporator cu vid, de la 6-8 grade Brix la 49-51 grade Brix în cazul concentratului final.</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Compoziție: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Piure</w:t>
            </w:r>
            <w:r w:rsidRPr="00C1615B">
              <w:rPr>
                <w:rFonts w:ascii="Times New Roman" w:hAnsi="Times New Roman" w:cs="Times New Roman"/>
                <w:sz w:val="24"/>
                <w:szCs w:val="24"/>
                <w:lang w:eastAsia="ro-RO"/>
              </w:rPr>
              <w:t>:</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Umiditate: 89-93 %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Proteine: &lt; 0,6 g/100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Grăsimi: ≤ 0,4 g/100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Cenușă: &lt; 1,0 g/100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Glucide totale: 5-10 g/100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Fructoză: 0,5-3,82 g/100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Glucoză: 0,5-3,14 g/100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Fibre alimentare: &lt; 0,5-3 g/100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5,15-dimetilmorindol (1): ≤ 0,254 μg/ml</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Lucidină (1): Nedetectabil</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Alizarină (1): Nedetectabil</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Rubiadină (1): Nedetectabil</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Concentrat</w:t>
            </w:r>
            <w:r w:rsidRPr="00C1615B">
              <w:rPr>
                <w:rFonts w:ascii="Times New Roman" w:hAnsi="Times New Roman" w:cs="Times New Roman"/>
                <w:sz w:val="24"/>
                <w:szCs w:val="24"/>
                <w:lang w:eastAsia="ro-RO"/>
              </w:rPr>
              <w:t>:</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Umiditate: 48-53 %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Proteine: 3-3,5 g/100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Grăsimi: &lt; 0,04 g/100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Cenușă: 4,5-5,0 g/100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lastRenderedPageBreak/>
              <w:t>Glucide totale: 37-45 g/100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Fructoză: 9-11 g/100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Glucoză: 9-11 g/100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Fibre alimentare: 1,5-5,0 g/100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5,15-dimetilmorindol (</w:t>
            </w:r>
            <w:r w:rsidRPr="00C1615B">
              <w:rPr>
                <w:rFonts w:ascii="Times New Roman" w:hAnsi="Times New Roman" w:cs="Times New Roman"/>
                <w:sz w:val="24"/>
                <w:szCs w:val="24"/>
                <w:vertAlign w:val="superscript"/>
                <w:lang w:eastAsia="ro-RO"/>
              </w:rPr>
              <w:t>1</w:t>
            </w:r>
            <w:r w:rsidRPr="00C1615B">
              <w:rPr>
                <w:rFonts w:ascii="Times New Roman" w:hAnsi="Times New Roman" w:cs="Times New Roman"/>
                <w:sz w:val="24"/>
                <w:szCs w:val="24"/>
                <w:lang w:eastAsia="ro-RO"/>
              </w:rPr>
              <w:t>): ≤ 0,254 μg/ml</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w:t>
            </w:r>
            <w:r w:rsidRPr="00C1615B">
              <w:rPr>
                <w:rFonts w:ascii="Times New Roman" w:hAnsi="Times New Roman" w:cs="Times New Roman"/>
                <w:sz w:val="24"/>
                <w:szCs w:val="24"/>
                <w:vertAlign w:val="superscript"/>
                <w:lang w:eastAsia="ro-RO"/>
              </w:rPr>
              <w:t>1</w:t>
            </w:r>
            <w:r w:rsidRPr="00C1615B">
              <w:rPr>
                <w:rFonts w:ascii="Times New Roman" w:hAnsi="Times New Roman" w:cs="Times New Roman"/>
                <w:sz w:val="24"/>
                <w:szCs w:val="24"/>
                <w:lang w:eastAsia="ro-RO"/>
              </w:rPr>
              <w:t>)  </w:t>
            </w:r>
            <w:r w:rsidRPr="00C1615B">
              <w:rPr>
                <w:rFonts w:ascii="Times New Roman" w:hAnsi="Times New Roman" w:cs="Times New Roman"/>
                <w:i/>
                <w:iCs/>
                <w:sz w:val="24"/>
                <w:szCs w:val="24"/>
                <w:lang w:eastAsia="ro-RO"/>
              </w:rPr>
              <w:t>Printr-o metodă HPLC-UV dezvoltată și validată pentru analiza antrachinonelor din piureul și concentratul de Morinda citrifolia. Limite de detecție: 2,5 ng/ml (5,15 dimetilmorindol); 50,0 ng/ml (lucidină); 6,3 ng/ml (alizarină) și 62,5 ng/ml (rubiadină).</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lastRenderedPageBreak/>
              <w:t>Frunze de noni (</w:t>
            </w:r>
            <w:r w:rsidRPr="00C1615B">
              <w:rPr>
                <w:rFonts w:ascii="Times New Roman" w:hAnsi="Times New Roman" w:cs="Times New Roman"/>
                <w:b/>
                <w:bCs/>
                <w:i/>
                <w:iCs/>
                <w:sz w:val="24"/>
                <w:szCs w:val="24"/>
                <w:lang w:eastAsia="ro-RO"/>
              </w:rPr>
              <w:t>Morinda citrifolia</w:t>
            </w:r>
            <w:r w:rsidRPr="00C1615B">
              <w:rPr>
                <w:rFonts w:ascii="Times New Roman" w:hAnsi="Times New Roman" w:cs="Times New Roman"/>
                <w:b/>
                <w:bCs/>
                <w:sz w:val="24"/>
                <w:szCs w:val="24"/>
                <w:lang w:eastAsia="ro-RO"/>
              </w:rPr>
              <w:t>)</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Descriere/definiție: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După tăiere, frunzele de </w:t>
            </w:r>
            <w:r w:rsidRPr="00C1615B">
              <w:rPr>
                <w:rFonts w:ascii="Times New Roman" w:hAnsi="Times New Roman" w:cs="Times New Roman"/>
                <w:i/>
                <w:iCs/>
                <w:sz w:val="24"/>
                <w:szCs w:val="24"/>
                <w:lang w:eastAsia="ro-RO"/>
              </w:rPr>
              <w:t>Morinda citrifolia</w:t>
            </w:r>
            <w:r w:rsidRPr="00C1615B">
              <w:rPr>
                <w:rFonts w:ascii="Times New Roman" w:hAnsi="Times New Roman" w:cs="Times New Roman"/>
                <w:sz w:val="24"/>
                <w:szCs w:val="24"/>
                <w:lang w:eastAsia="ro-RO"/>
              </w:rPr>
              <w:t> sunt supuse etapelor de uscare și de prăjire. Produsul are un interval de dimensiuni ale particulelor de la frunze zdrobite la pulbere grosieră cu particule fine. Acesta are o culoare maro cu nuanțe de verde spre maro.</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Puritate/Compoziție: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Umiditate: &lt; 5,2 %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Proteine: 17-20 %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Carbohidrați: 55-65 %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Cenușă: 10-13 %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Grăsimi: 4-9 %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Acid oxalic: &lt; 0,14 %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Acid tanic: &lt; 2,7 %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5,15-dimetilmorindol: &lt; 47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Rubiadină: nedetectabil, ≤ 10 μg/kg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Lucidină: nedetectabil, ≤ 10 μg/kg</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Pudră de fructe de noni (</w:t>
            </w:r>
            <w:r w:rsidRPr="00C1615B">
              <w:rPr>
                <w:rFonts w:ascii="Times New Roman" w:hAnsi="Times New Roman" w:cs="Times New Roman"/>
                <w:b/>
                <w:bCs/>
                <w:i/>
                <w:iCs/>
                <w:sz w:val="24"/>
                <w:szCs w:val="24"/>
                <w:lang w:eastAsia="ro-RO"/>
              </w:rPr>
              <w:t>Morinda citrifolia</w:t>
            </w:r>
            <w:r w:rsidRPr="00C1615B">
              <w:rPr>
                <w:rFonts w:ascii="Times New Roman" w:hAnsi="Times New Roman" w:cs="Times New Roman"/>
                <w:b/>
                <w:bCs/>
                <w:sz w:val="24"/>
                <w:szCs w:val="24"/>
                <w:lang w:eastAsia="ro-RO"/>
              </w:rPr>
              <w:t>)</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Descriere/definiție: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lastRenderedPageBreak/>
              <w:t>Pudra de fructe de noni se obține din pulpa fructului de noni (</w:t>
            </w:r>
            <w:r w:rsidRPr="00C1615B">
              <w:rPr>
                <w:rFonts w:ascii="Times New Roman" w:hAnsi="Times New Roman" w:cs="Times New Roman"/>
                <w:i/>
                <w:iCs/>
                <w:sz w:val="24"/>
                <w:szCs w:val="24"/>
                <w:lang w:eastAsia="ro-RO"/>
              </w:rPr>
              <w:t>Morinda citrifolia L.)</w:t>
            </w:r>
            <w:r w:rsidRPr="00C1615B">
              <w:rPr>
                <w:rFonts w:ascii="Times New Roman" w:hAnsi="Times New Roman" w:cs="Times New Roman"/>
                <w:sz w:val="24"/>
                <w:szCs w:val="24"/>
                <w:lang w:eastAsia="ro-RO"/>
              </w:rPr>
              <w:t> printr-un proces de uscare prin congelare. Se curăță pulpa fructelor și se elimină semințele. După uscarea prin congelare, o etapă în care apa este eliminată din fructele de noni, pulpa de noni rămasă este măcinată pentru a se obține o pulbere care se încapsulează.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Puritate/Compoziție: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Umiditate: 5,3-9 %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Proteine: 3,8-4,8 g/100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Grăsimi: 1-2 g/100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Cenușă: 4,6-5,7 g/100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Glucide totale: 80-85 g/100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Fructoză: 20,4-22,5 g/100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Glucoză: 22-25 g/100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Fibre alimentare: 15,4-24,5 g/100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5,15-dimetilmorindol (</w:t>
            </w:r>
            <w:r w:rsidRPr="00C1615B">
              <w:rPr>
                <w:rFonts w:ascii="Times New Roman" w:hAnsi="Times New Roman" w:cs="Times New Roman"/>
                <w:sz w:val="24"/>
                <w:szCs w:val="24"/>
                <w:vertAlign w:val="superscript"/>
                <w:lang w:eastAsia="ro-RO"/>
              </w:rPr>
              <w:t>1</w:t>
            </w:r>
            <w:r w:rsidRPr="00C1615B">
              <w:rPr>
                <w:rFonts w:ascii="Times New Roman" w:hAnsi="Times New Roman" w:cs="Times New Roman"/>
                <w:sz w:val="24"/>
                <w:szCs w:val="24"/>
                <w:lang w:eastAsia="ro-RO"/>
              </w:rPr>
              <w:t>): ≤ 2,0 μg/ml</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w:t>
            </w:r>
            <w:r w:rsidRPr="00C1615B">
              <w:rPr>
                <w:rFonts w:ascii="Times New Roman" w:hAnsi="Times New Roman" w:cs="Times New Roman"/>
                <w:sz w:val="24"/>
                <w:szCs w:val="24"/>
                <w:vertAlign w:val="superscript"/>
                <w:lang w:eastAsia="ro-RO"/>
              </w:rPr>
              <w:t>1</w:t>
            </w:r>
            <w:r w:rsidRPr="00C1615B">
              <w:rPr>
                <w:rFonts w:ascii="Times New Roman" w:hAnsi="Times New Roman" w:cs="Times New Roman"/>
                <w:sz w:val="24"/>
                <w:szCs w:val="24"/>
                <w:lang w:eastAsia="ro-RO"/>
              </w:rPr>
              <w:t>)  </w:t>
            </w:r>
            <w:r w:rsidRPr="00C1615B">
              <w:rPr>
                <w:rFonts w:ascii="Times New Roman" w:hAnsi="Times New Roman" w:cs="Times New Roman"/>
                <w:i/>
                <w:iCs/>
                <w:sz w:val="24"/>
                <w:szCs w:val="24"/>
                <w:lang w:eastAsia="ro-RO"/>
              </w:rPr>
              <w:t>Printr-o metodă HPLC-UV dezvoltată și validată pentru analiza antrachinonelor prezente în pudra de fructe de Morinda citrifolia. Limite de detecție: 2,5 ng/ml (5,15 dimetilmorindol)</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lastRenderedPageBreak/>
              <w:t>Microalga </w:t>
            </w:r>
            <w:r w:rsidRPr="00C1615B">
              <w:rPr>
                <w:rFonts w:ascii="Times New Roman" w:hAnsi="Times New Roman" w:cs="Times New Roman"/>
                <w:b/>
                <w:bCs/>
                <w:i/>
                <w:iCs/>
                <w:sz w:val="24"/>
                <w:szCs w:val="24"/>
                <w:lang w:eastAsia="ro-RO"/>
              </w:rPr>
              <w:t>Odontella aurita</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Siliciu: 3,3 %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Siliciu cristalin: max. 0,1-0,3 % ca impurități</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Ulei îmbogățit cu fitosteroli/fitostanoli</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Descriere/definiție: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Uleiul îmbogățit cu fitosteroli/fitostanoli este compus dintr-o fracție de ulei și dintr-o fracție de fitosteroli.</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Distribuția acilglicerolului:</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Acizi grași liberi (exprimați ca acid oleic): ≤ 2,0 %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Monoacilgliceroli (MAG): ≤ 10 %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Diacilgliceroli (DAG): ≤ 25 %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Triacilgliceroli (TAG): Stabilirea echilibrului</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Fracția de fitosteroli:</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lastRenderedPageBreak/>
              <w:t>β-sitosterol: ≤ 80 %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β-sitostanol: ≤ 15 %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campesterol: ≤ 40 %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campestanol: ≤ 5,0 %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stigmasterol: ≤ 30 %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brassicasterol ≤ 3,0 %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alți steroli/stanoli: ≤ 3,0 %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Altele: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Umiditate și volatilitate: ≤ 0,5 %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Indice de peroxid (IP): &lt; 5,0 meq/kg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Acizi grași trans: ≤ 1 %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Contaminarea/puritatea (metoda GC-FID sau o metodă echivalentă) fitosterolilor/fitostanolilor:</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Fitosterolii și fitostanolii extrași din alte surse decât uleiul vegetal adecvat pentru alimente trebuie să fie necontaminați, ceea ce se obține cel mai bine prin purificarea în proporție de peste 99 %.</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lastRenderedPageBreak/>
              <w:t>Ulei extras din calamari</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Indice de aciditate: ≤ 0,5 KOH/g ulei</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Indice de peroxid (IP): ≤ 5 meq O</w:t>
            </w:r>
            <w:r w:rsidRPr="00C1615B">
              <w:rPr>
                <w:rFonts w:ascii="Times New Roman" w:hAnsi="Times New Roman" w:cs="Times New Roman"/>
                <w:sz w:val="24"/>
                <w:szCs w:val="24"/>
                <w:vertAlign w:val="subscript"/>
                <w:lang w:eastAsia="ro-RO"/>
              </w:rPr>
              <w:t>2</w:t>
            </w:r>
            <w:r w:rsidRPr="00C1615B">
              <w:rPr>
                <w:rFonts w:ascii="Times New Roman" w:hAnsi="Times New Roman" w:cs="Times New Roman"/>
                <w:sz w:val="24"/>
                <w:szCs w:val="24"/>
                <w:lang w:eastAsia="ro-RO"/>
              </w:rPr>
              <w:t>/kg ulei</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Indice de p-anisidină: ≤ 20</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Testare la rece la 0 °C: ≤ 3 ore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Umiditate: ≤ 0,1 % (g/g)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Substanță nesaponificabilă: ≤ 5,0 %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Acizi grași trans: ≤ 1,0 %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Acid docosahexaenoic: ≥ 20 %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Acid eicosapentaenoic: ≥ 10 %</w:t>
            </w:r>
          </w:p>
        </w:tc>
      </w:tr>
      <w:tr w:rsidR="00AE7626" w:rsidRPr="00C1615B" w:rsidTr="00AE7626">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Pulberi de semințe de chia (</w:t>
            </w:r>
            <w:r w:rsidRPr="00C1615B">
              <w:rPr>
                <w:rFonts w:ascii="Times New Roman" w:hAnsi="Times New Roman" w:cs="Times New Roman"/>
                <w:i/>
                <w:iCs/>
                <w:sz w:val="24"/>
                <w:szCs w:val="24"/>
                <w:lang w:eastAsia="ro-RO"/>
              </w:rPr>
              <w:t>Salvia hispanica</w:t>
            </w:r>
            <w:r w:rsidRPr="00C1615B">
              <w:rPr>
                <w:rFonts w:ascii="Times New Roman" w:hAnsi="Times New Roman" w:cs="Times New Roman"/>
                <w:sz w:val="24"/>
                <w:szCs w:val="24"/>
                <w:lang w:eastAsia="ro-RO"/>
              </w:rPr>
              <w:t>) parțial degresate</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Descriere/definiție: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lastRenderedPageBreak/>
              <w:t>Alimentele noi sunt pulberile de semințe de chia (</w:t>
            </w:r>
            <w:r w:rsidRPr="00C1615B">
              <w:rPr>
                <w:rFonts w:ascii="Times New Roman" w:hAnsi="Times New Roman" w:cs="Times New Roman"/>
                <w:i/>
                <w:iCs/>
                <w:sz w:val="24"/>
                <w:szCs w:val="24"/>
                <w:lang w:eastAsia="ro-RO"/>
              </w:rPr>
              <w:t>Salvia hispanica</w:t>
            </w:r>
            <w:r w:rsidRPr="00C1615B">
              <w:rPr>
                <w:rFonts w:ascii="Times New Roman" w:hAnsi="Times New Roman" w:cs="Times New Roman"/>
                <w:sz w:val="24"/>
                <w:szCs w:val="24"/>
                <w:lang w:eastAsia="ro-RO"/>
              </w:rPr>
              <w:t>) parțial degresate, obținute prin presarea și măcinarea semințelor întregi de </w:t>
            </w:r>
            <w:r w:rsidRPr="00C1615B">
              <w:rPr>
                <w:rFonts w:ascii="Times New Roman" w:hAnsi="Times New Roman" w:cs="Times New Roman"/>
                <w:i/>
                <w:iCs/>
                <w:sz w:val="24"/>
                <w:szCs w:val="24"/>
                <w:lang w:eastAsia="ro-RO"/>
              </w:rPr>
              <w:t>Salvia hispanica</w:t>
            </w:r>
            <w:r w:rsidRPr="00C1615B">
              <w:rPr>
                <w:rFonts w:ascii="Times New Roman" w:hAnsi="Times New Roman" w:cs="Times New Roman"/>
                <w:sz w:val="24"/>
                <w:szCs w:val="24"/>
                <w:lang w:eastAsia="ro-RO"/>
              </w:rPr>
              <w:t> L.</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Proprietăți fizice și senzoriale: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Materii străine: 0,1 %</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Pulbere cu un conținut ridicat de proteine</w:t>
            </w:r>
          </w:p>
        </w:tc>
        <w:tc>
          <w:tcPr>
            <w:tcW w:w="31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Pulbere cu un conținut ridicat de fibre</w:t>
            </w:r>
          </w:p>
        </w:tc>
        <w:tc>
          <w:tcPr>
            <w:tcW w:w="165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Dimensiunea particulelor</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130 μm</w:t>
            </w:r>
          </w:p>
        </w:tc>
        <w:tc>
          <w:tcPr>
            <w:tcW w:w="31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400 μm</w:t>
            </w:r>
          </w:p>
        </w:tc>
        <w:tc>
          <w:tcPr>
            <w:tcW w:w="165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w:t>
            </w:r>
          </w:p>
        </w:tc>
        <w:tc>
          <w:tcPr>
            <w:tcW w:w="31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w:t>
            </w:r>
          </w:p>
        </w:tc>
        <w:tc>
          <w:tcPr>
            <w:tcW w:w="165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10290" w:type="dxa"/>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Compoziția chimică:</w:t>
            </w:r>
          </w:p>
        </w:tc>
        <w:tc>
          <w:tcPr>
            <w:tcW w:w="165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Pulbere de </w:t>
            </w:r>
            <w:r w:rsidRPr="00C1615B">
              <w:rPr>
                <w:rFonts w:ascii="Times New Roman" w:hAnsi="Times New Roman" w:cs="Times New Roman"/>
                <w:i/>
                <w:iCs/>
                <w:sz w:val="24"/>
                <w:szCs w:val="24"/>
                <w:lang w:eastAsia="ro-RO"/>
              </w:rPr>
              <w:t>Salvia hispanica</w:t>
            </w:r>
            <w:r w:rsidRPr="00C1615B">
              <w:rPr>
                <w:rFonts w:ascii="Times New Roman" w:hAnsi="Times New Roman" w:cs="Times New Roman"/>
                <w:sz w:val="24"/>
                <w:szCs w:val="24"/>
                <w:lang w:eastAsia="ro-RO"/>
              </w:rPr>
              <w:t> cu un conținut ridicat de proteine</w:t>
            </w:r>
          </w:p>
        </w:tc>
        <w:tc>
          <w:tcPr>
            <w:tcW w:w="31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Pulbere de </w:t>
            </w:r>
            <w:r w:rsidRPr="00C1615B">
              <w:rPr>
                <w:rFonts w:ascii="Times New Roman" w:hAnsi="Times New Roman" w:cs="Times New Roman"/>
                <w:i/>
                <w:iCs/>
                <w:sz w:val="24"/>
                <w:szCs w:val="24"/>
                <w:lang w:eastAsia="ro-RO"/>
              </w:rPr>
              <w:t>Salvia hispanica</w:t>
            </w:r>
            <w:r w:rsidRPr="00C1615B">
              <w:rPr>
                <w:rFonts w:ascii="Times New Roman" w:hAnsi="Times New Roman" w:cs="Times New Roman"/>
                <w:sz w:val="24"/>
                <w:szCs w:val="24"/>
                <w:lang w:eastAsia="ro-RO"/>
              </w:rPr>
              <w:t> cu un conținut ridicat de fibre</w:t>
            </w:r>
          </w:p>
        </w:tc>
        <w:tc>
          <w:tcPr>
            <w:tcW w:w="165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Umiditate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9,0 %</w:t>
            </w:r>
          </w:p>
        </w:tc>
        <w:tc>
          <w:tcPr>
            <w:tcW w:w="31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9,0 %</w:t>
            </w:r>
          </w:p>
        </w:tc>
        <w:tc>
          <w:tcPr>
            <w:tcW w:w="165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Proteine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40,0 %</w:t>
            </w:r>
          </w:p>
        </w:tc>
        <w:tc>
          <w:tcPr>
            <w:tcW w:w="31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24,0 %</w:t>
            </w:r>
          </w:p>
        </w:tc>
        <w:tc>
          <w:tcPr>
            <w:tcW w:w="165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Grăsimi</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17 %</w:t>
            </w:r>
          </w:p>
        </w:tc>
        <w:tc>
          <w:tcPr>
            <w:tcW w:w="31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12 %</w:t>
            </w:r>
          </w:p>
        </w:tc>
        <w:tc>
          <w:tcPr>
            <w:tcW w:w="165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Fibre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30 %</w:t>
            </w:r>
          </w:p>
        </w:tc>
        <w:tc>
          <w:tcPr>
            <w:tcW w:w="31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50 %</w:t>
            </w:r>
          </w:p>
        </w:tc>
        <w:tc>
          <w:tcPr>
            <w:tcW w:w="165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21D1A" w:rsidRDefault="00AE7626" w:rsidP="00021D1A">
            <w:pPr>
              <w:spacing w:before="60" w:after="60"/>
              <w:rPr>
                <w:rFonts w:ascii="Times New Roman" w:hAnsi="Times New Roman" w:cs="Times New Roman"/>
                <w:b/>
                <w:bCs/>
                <w:sz w:val="24"/>
                <w:szCs w:val="24"/>
                <w:lang w:eastAsia="ro-RO"/>
              </w:rPr>
            </w:pPr>
            <w:r w:rsidRPr="00C1615B">
              <w:rPr>
                <w:rFonts w:ascii="Times New Roman" w:hAnsi="Times New Roman" w:cs="Times New Roman"/>
                <w:b/>
                <w:bCs/>
                <w:sz w:val="24"/>
                <w:szCs w:val="24"/>
                <w:lang w:eastAsia="ro-RO"/>
              </w:rPr>
              <w:t>Criterii microbiologice:</w:t>
            </w:r>
            <w:r w:rsidRPr="00C1615B">
              <w:rPr>
                <w:rFonts w:ascii="Times New Roman" w:hAnsi="Times New Roman" w:cs="Times New Roman"/>
                <w:sz w:val="24"/>
                <w:szCs w:val="24"/>
                <w:lang w:eastAsia="ro-RO"/>
              </w:rPr>
              <w:t> </w:t>
            </w:r>
            <w:r w:rsidR="00021D1A" w:rsidRPr="00C1615B">
              <w:rPr>
                <w:rFonts w:ascii="Times New Roman" w:hAnsi="Times New Roman" w:cs="Times New Roman"/>
                <w:sz w:val="24"/>
                <w:szCs w:val="24"/>
                <w:lang w:eastAsia="ro-RO"/>
              </w:rPr>
              <w:t xml:space="preserve"> </w:t>
            </w:r>
            <w:r w:rsidRPr="00C1615B">
              <w:rPr>
                <w:rFonts w:ascii="Times New Roman" w:hAnsi="Times New Roman" w:cs="Times New Roman"/>
                <w:sz w:val="24"/>
                <w:szCs w:val="24"/>
                <w:lang w:eastAsia="ro-RO"/>
              </w:rPr>
              <w:br/>
              <w:t>Număr total de microorganisme: ≤ 10 000 UFC/g </w:t>
            </w:r>
            <w:r w:rsidR="00021D1A">
              <w:rPr>
                <w:rFonts w:ascii="Times New Roman" w:hAnsi="Times New Roman" w:cs="Times New Roman"/>
                <w:b/>
                <w:bCs/>
                <w:sz w:val="24"/>
                <w:szCs w:val="24"/>
                <w:lang w:eastAsia="ro-RO"/>
              </w:rPr>
              <w:t> </w:t>
            </w:r>
          </w:p>
          <w:p w:rsidR="00AE7626" w:rsidRPr="00C1615B" w:rsidRDefault="00AE7626" w:rsidP="00021D1A">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Drojdii: ≤ 500 UFC/g</w:t>
            </w:r>
            <w:r w:rsidRPr="00C1615B">
              <w:rPr>
                <w:rFonts w:ascii="Times New Roman" w:hAnsi="Times New Roman" w:cs="Times New Roman"/>
                <w:sz w:val="24"/>
                <w:szCs w:val="24"/>
                <w:lang w:eastAsia="ro-RO"/>
              </w:rPr>
              <w:br/>
              <w:t>Mucegaiuri: ≤ 500 UFC/g</w:t>
            </w:r>
            <w:r w:rsidRPr="00C1615B">
              <w:rPr>
                <w:rFonts w:ascii="Times New Roman" w:hAnsi="Times New Roman" w:cs="Times New Roman"/>
                <w:sz w:val="24"/>
                <w:szCs w:val="24"/>
                <w:lang w:eastAsia="ro-RO"/>
              </w:rPr>
              <w:br/>
            </w:r>
            <w:r w:rsidRPr="00C1615B">
              <w:rPr>
                <w:rFonts w:ascii="Times New Roman" w:hAnsi="Times New Roman" w:cs="Times New Roman"/>
                <w:i/>
                <w:iCs/>
                <w:sz w:val="24"/>
                <w:szCs w:val="24"/>
                <w:lang w:eastAsia="ro-RO"/>
              </w:rPr>
              <w:t>Staphylococcus aureus</w:t>
            </w:r>
            <w:r w:rsidRPr="00C1615B">
              <w:rPr>
                <w:rFonts w:ascii="Times New Roman" w:hAnsi="Times New Roman" w:cs="Times New Roman"/>
                <w:sz w:val="24"/>
                <w:szCs w:val="24"/>
                <w:lang w:eastAsia="ro-RO"/>
              </w:rPr>
              <w:t>: ≤ 10 UFC/g</w:t>
            </w:r>
            <w:r w:rsidRPr="00C1615B">
              <w:rPr>
                <w:rFonts w:ascii="Times New Roman" w:hAnsi="Times New Roman" w:cs="Times New Roman"/>
                <w:sz w:val="24"/>
                <w:szCs w:val="24"/>
                <w:lang w:eastAsia="ro-RO"/>
              </w:rPr>
              <w:br/>
            </w:r>
            <w:r w:rsidRPr="00C1615B">
              <w:rPr>
                <w:rFonts w:ascii="Times New Roman" w:hAnsi="Times New Roman" w:cs="Times New Roman"/>
                <w:sz w:val="24"/>
                <w:szCs w:val="24"/>
                <w:lang w:eastAsia="ro-RO"/>
              </w:rPr>
              <w:lastRenderedPageBreak/>
              <w:t>Bacterii coliforme: &lt; 100 NCP/g</w:t>
            </w:r>
            <w:r w:rsidRPr="00C1615B">
              <w:rPr>
                <w:rFonts w:ascii="Times New Roman" w:hAnsi="Times New Roman" w:cs="Times New Roman"/>
                <w:sz w:val="24"/>
                <w:szCs w:val="24"/>
                <w:lang w:eastAsia="ro-RO"/>
              </w:rPr>
              <w:br/>
              <w:t>Enterobacterii: ≤ 100 UFC/g</w:t>
            </w:r>
            <w:r w:rsidRPr="00C1615B">
              <w:rPr>
                <w:rFonts w:ascii="Times New Roman" w:hAnsi="Times New Roman" w:cs="Times New Roman"/>
                <w:sz w:val="24"/>
                <w:szCs w:val="24"/>
                <w:lang w:eastAsia="ro-RO"/>
              </w:rPr>
              <w:br/>
            </w:r>
            <w:r w:rsidRPr="00C1615B">
              <w:rPr>
                <w:rFonts w:ascii="Times New Roman" w:hAnsi="Times New Roman" w:cs="Times New Roman"/>
                <w:i/>
                <w:iCs/>
                <w:sz w:val="24"/>
                <w:szCs w:val="24"/>
                <w:lang w:eastAsia="ro-RO"/>
              </w:rPr>
              <w:t>Bacillus cereus</w:t>
            </w:r>
            <w:r w:rsidRPr="00C1615B">
              <w:rPr>
                <w:rFonts w:ascii="Times New Roman" w:hAnsi="Times New Roman" w:cs="Times New Roman"/>
                <w:sz w:val="24"/>
                <w:szCs w:val="24"/>
                <w:lang w:eastAsia="ro-RO"/>
              </w:rPr>
              <w:t>: ≤ 50 UFC/g</w:t>
            </w:r>
            <w:r w:rsidRPr="00C1615B">
              <w:rPr>
                <w:rFonts w:ascii="Times New Roman" w:hAnsi="Times New Roman" w:cs="Times New Roman"/>
                <w:sz w:val="24"/>
                <w:szCs w:val="24"/>
                <w:lang w:eastAsia="ro-RO"/>
              </w:rPr>
              <w:br/>
            </w:r>
            <w:r w:rsidRPr="00C1615B">
              <w:rPr>
                <w:rFonts w:ascii="Times New Roman" w:hAnsi="Times New Roman" w:cs="Times New Roman"/>
                <w:i/>
                <w:iCs/>
                <w:sz w:val="24"/>
                <w:szCs w:val="24"/>
                <w:lang w:eastAsia="ro-RO"/>
              </w:rPr>
              <w:t>Escherichia coli</w:t>
            </w:r>
            <w:r w:rsidRPr="00C1615B">
              <w:rPr>
                <w:rFonts w:ascii="Times New Roman" w:hAnsi="Times New Roman" w:cs="Times New Roman"/>
                <w:sz w:val="24"/>
                <w:szCs w:val="24"/>
                <w:lang w:eastAsia="ro-RO"/>
              </w:rPr>
              <w:t>: Nedetectate în 10 g</w:t>
            </w:r>
            <w:r w:rsidRPr="00C1615B">
              <w:rPr>
                <w:rFonts w:ascii="Times New Roman" w:hAnsi="Times New Roman" w:cs="Times New Roman"/>
                <w:sz w:val="24"/>
                <w:szCs w:val="24"/>
                <w:lang w:eastAsia="ro-RO"/>
              </w:rPr>
              <w:br/>
            </w:r>
            <w:r w:rsidRPr="00C1615B">
              <w:rPr>
                <w:rFonts w:ascii="Times New Roman" w:hAnsi="Times New Roman" w:cs="Times New Roman"/>
                <w:i/>
                <w:iCs/>
                <w:sz w:val="24"/>
                <w:szCs w:val="24"/>
                <w:lang w:eastAsia="ro-RO"/>
              </w:rPr>
              <w:t>Listeria monocytogenes</w:t>
            </w:r>
            <w:r w:rsidRPr="00C1615B">
              <w:rPr>
                <w:rFonts w:ascii="Times New Roman" w:hAnsi="Times New Roman" w:cs="Times New Roman"/>
                <w:sz w:val="24"/>
                <w:szCs w:val="24"/>
                <w:lang w:eastAsia="ro-RO"/>
              </w:rPr>
              <w:t>: Nedetectate în 25 g</w:t>
            </w:r>
            <w:r w:rsidRPr="00C1615B">
              <w:rPr>
                <w:rFonts w:ascii="Times New Roman" w:hAnsi="Times New Roman" w:cs="Times New Roman"/>
                <w:sz w:val="24"/>
                <w:szCs w:val="24"/>
                <w:lang w:eastAsia="ro-RO"/>
              </w:rPr>
              <w:br/>
            </w:r>
            <w:r w:rsidRPr="00C1615B">
              <w:rPr>
                <w:rFonts w:ascii="Times New Roman" w:hAnsi="Times New Roman" w:cs="Times New Roman"/>
                <w:i/>
                <w:iCs/>
                <w:sz w:val="24"/>
                <w:szCs w:val="24"/>
                <w:lang w:eastAsia="ro-RO"/>
              </w:rPr>
              <w:t>Salmonella</w:t>
            </w:r>
            <w:r w:rsidRPr="00C1615B">
              <w:rPr>
                <w:rFonts w:ascii="Times New Roman" w:hAnsi="Times New Roman" w:cs="Times New Roman"/>
                <w:sz w:val="24"/>
                <w:szCs w:val="24"/>
                <w:lang w:eastAsia="ro-RO"/>
              </w:rPr>
              <w:t> spp.: Absență în 25 g</w:t>
            </w:r>
            <w:r w:rsidRPr="00C1615B">
              <w:rPr>
                <w:rFonts w:ascii="Times New Roman" w:hAnsi="Times New Roman" w:cs="Times New Roman"/>
                <w:sz w:val="24"/>
                <w:szCs w:val="24"/>
                <w:lang w:eastAsia="ro-RO"/>
              </w:rPr>
              <w:br/>
            </w:r>
            <w:r w:rsidRPr="00C1615B">
              <w:rPr>
                <w:rFonts w:ascii="Times New Roman" w:hAnsi="Times New Roman" w:cs="Times New Roman"/>
                <w:b/>
                <w:bCs/>
                <w:sz w:val="24"/>
                <w:szCs w:val="24"/>
                <w:lang w:eastAsia="ro-RO"/>
              </w:rPr>
              <w:t>Contaminanți</w:t>
            </w:r>
            <w:r w:rsidRPr="00C1615B">
              <w:rPr>
                <w:rFonts w:ascii="Times New Roman" w:hAnsi="Times New Roman" w:cs="Times New Roman"/>
                <w:sz w:val="24"/>
                <w:szCs w:val="24"/>
                <w:lang w:eastAsia="ro-RO"/>
              </w:rPr>
              <w:t>:</w:t>
            </w:r>
            <w:r w:rsidRPr="00C1615B">
              <w:rPr>
                <w:rFonts w:ascii="Times New Roman" w:hAnsi="Times New Roman" w:cs="Times New Roman"/>
                <w:sz w:val="24"/>
                <w:szCs w:val="24"/>
                <w:lang w:eastAsia="ro-RO"/>
              </w:rPr>
              <w:br/>
              <w:t>Arsen: ≤ 0,1 ppm</w:t>
            </w:r>
            <w:r w:rsidRPr="00C1615B">
              <w:rPr>
                <w:rFonts w:ascii="Times New Roman" w:hAnsi="Times New Roman" w:cs="Times New Roman"/>
                <w:sz w:val="24"/>
                <w:szCs w:val="24"/>
                <w:lang w:eastAsia="ro-RO"/>
              </w:rPr>
              <w:br/>
              <w:t>Cadmiu: ≤ 0,1 ppm</w:t>
            </w:r>
            <w:r w:rsidRPr="00C1615B">
              <w:rPr>
                <w:rFonts w:ascii="Times New Roman" w:hAnsi="Times New Roman" w:cs="Times New Roman"/>
                <w:sz w:val="24"/>
                <w:szCs w:val="24"/>
                <w:lang w:eastAsia="ro-RO"/>
              </w:rPr>
              <w:br/>
              <w:t>Plumb: ≤ 0,1 ppm</w:t>
            </w:r>
            <w:r w:rsidRPr="00C1615B">
              <w:rPr>
                <w:rFonts w:ascii="Times New Roman" w:hAnsi="Times New Roman" w:cs="Times New Roman"/>
                <w:sz w:val="24"/>
                <w:szCs w:val="24"/>
                <w:lang w:eastAsia="ro-RO"/>
              </w:rPr>
              <w:br/>
              <w:t>Mercur: ≤ 0,1 ppm</w:t>
            </w:r>
            <w:r w:rsidRPr="00C1615B">
              <w:rPr>
                <w:rFonts w:ascii="Times New Roman" w:hAnsi="Times New Roman" w:cs="Times New Roman"/>
                <w:sz w:val="24"/>
                <w:szCs w:val="24"/>
                <w:lang w:eastAsia="ro-RO"/>
              </w:rPr>
              <w:br/>
              <w:t>Aflatoxine totale: ≤ 4 ppb</w:t>
            </w:r>
            <w:r w:rsidRPr="00C1615B">
              <w:rPr>
                <w:rFonts w:ascii="Times New Roman" w:hAnsi="Times New Roman" w:cs="Times New Roman"/>
                <w:sz w:val="24"/>
                <w:szCs w:val="24"/>
                <w:lang w:eastAsia="ro-RO"/>
              </w:rPr>
              <w:br/>
              <w:t>Ochratoxină A: ≤ 1 ppb</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lastRenderedPageBreak/>
              <w:t>Pudră din semințe de rapiță parțial degresate din </w:t>
            </w:r>
            <w:r w:rsidRPr="00C1615B">
              <w:rPr>
                <w:rFonts w:ascii="Times New Roman" w:hAnsi="Times New Roman" w:cs="Times New Roman"/>
                <w:b/>
                <w:bCs/>
                <w:i/>
                <w:iCs/>
                <w:sz w:val="24"/>
                <w:szCs w:val="24"/>
                <w:lang w:eastAsia="ro-RO"/>
              </w:rPr>
              <w:t>Brassica rapa</w:t>
            </w:r>
            <w:r w:rsidRPr="00C1615B">
              <w:rPr>
                <w:rFonts w:ascii="Times New Roman" w:hAnsi="Times New Roman" w:cs="Times New Roman"/>
                <w:b/>
                <w:bCs/>
                <w:sz w:val="24"/>
                <w:szCs w:val="24"/>
                <w:lang w:eastAsia="ro-RO"/>
              </w:rPr>
              <w:t> L. și</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i/>
                <w:iCs/>
                <w:sz w:val="24"/>
                <w:szCs w:val="24"/>
                <w:lang w:eastAsia="ro-RO"/>
              </w:rPr>
              <w:t>Brassica napus</w:t>
            </w:r>
            <w:r w:rsidRPr="00C1615B">
              <w:rPr>
                <w:rFonts w:ascii="Times New Roman" w:hAnsi="Times New Roman" w:cs="Times New Roman"/>
                <w:b/>
                <w:bCs/>
                <w:sz w:val="24"/>
                <w:szCs w:val="24"/>
                <w:lang w:eastAsia="ro-RO"/>
              </w:rPr>
              <w:t> L.</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Definiție:</w:t>
            </w:r>
            <w:r w:rsidRPr="00C1615B">
              <w:rPr>
                <w:rFonts w:ascii="Times New Roman" w:hAnsi="Times New Roman" w:cs="Times New Roman"/>
                <w:sz w:val="24"/>
                <w:szCs w:val="24"/>
                <w:lang w:eastAsia="ro-RO"/>
              </w:rPr>
              <w:t> Pudra este produsă din semințe parțial degresate de plante nemodificate genetic de </w:t>
            </w:r>
            <w:r w:rsidRPr="00C1615B">
              <w:rPr>
                <w:rFonts w:ascii="Times New Roman" w:hAnsi="Times New Roman" w:cs="Times New Roman"/>
                <w:i/>
                <w:iCs/>
                <w:sz w:val="24"/>
                <w:szCs w:val="24"/>
                <w:lang w:eastAsia="ro-RO"/>
              </w:rPr>
              <w:t>Brassica rapa</w:t>
            </w:r>
            <w:r w:rsidRPr="00C1615B">
              <w:rPr>
                <w:rFonts w:ascii="Times New Roman" w:hAnsi="Times New Roman" w:cs="Times New Roman"/>
                <w:sz w:val="24"/>
                <w:szCs w:val="24"/>
                <w:lang w:eastAsia="ro-RO"/>
              </w:rPr>
              <w:t> L. și </w:t>
            </w:r>
            <w:r w:rsidRPr="00C1615B">
              <w:rPr>
                <w:rFonts w:ascii="Times New Roman" w:hAnsi="Times New Roman" w:cs="Times New Roman"/>
                <w:i/>
                <w:iCs/>
                <w:sz w:val="24"/>
                <w:szCs w:val="24"/>
                <w:lang w:eastAsia="ro-RO"/>
              </w:rPr>
              <w:t>Brassica napus</w:t>
            </w:r>
            <w:r w:rsidRPr="00C1615B">
              <w:rPr>
                <w:rFonts w:ascii="Times New Roman" w:hAnsi="Times New Roman" w:cs="Times New Roman"/>
                <w:sz w:val="24"/>
                <w:szCs w:val="24"/>
                <w:lang w:eastAsia="ro-RO"/>
              </w:rPr>
              <w:t> L. din cultivare cu un conținut redus de acid erucic și de glucozinolați (00), printr-o serie de etape de prelucrare cu scopul de a reduce nivelul de glucozinolați și de fitați.</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Sursă:</w:t>
            </w:r>
            <w:r w:rsidRPr="00C1615B">
              <w:rPr>
                <w:rFonts w:ascii="Times New Roman" w:hAnsi="Times New Roman" w:cs="Times New Roman"/>
                <w:sz w:val="24"/>
                <w:szCs w:val="24"/>
                <w:lang w:eastAsia="ro-RO"/>
              </w:rPr>
              <w:t> Semințe de </w:t>
            </w:r>
            <w:r w:rsidRPr="00C1615B">
              <w:rPr>
                <w:rFonts w:ascii="Times New Roman" w:hAnsi="Times New Roman" w:cs="Times New Roman"/>
                <w:i/>
                <w:iCs/>
                <w:sz w:val="24"/>
                <w:szCs w:val="24"/>
                <w:lang w:eastAsia="ro-RO"/>
              </w:rPr>
              <w:t>Brassica rapa</w:t>
            </w:r>
            <w:r w:rsidRPr="00C1615B">
              <w:rPr>
                <w:rFonts w:ascii="Times New Roman" w:hAnsi="Times New Roman" w:cs="Times New Roman"/>
                <w:sz w:val="24"/>
                <w:szCs w:val="24"/>
                <w:lang w:eastAsia="ro-RO"/>
              </w:rPr>
              <w:t> L. și de </w:t>
            </w:r>
            <w:r w:rsidRPr="00C1615B">
              <w:rPr>
                <w:rFonts w:ascii="Times New Roman" w:hAnsi="Times New Roman" w:cs="Times New Roman"/>
                <w:i/>
                <w:iCs/>
                <w:sz w:val="24"/>
                <w:szCs w:val="24"/>
                <w:lang w:eastAsia="ro-RO"/>
              </w:rPr>
              <w:t>Brassica napus</w:t>
            </w:r>
            <w:r w:rsidRPr="00C1615B">
              <w:rPr>
                <w:rFonts w:ascii="Times New Roman" w:hAnsi="Times New Roman" w:cs="Times New Roman"/>
                <w:sz w:val="24"/>
                <w:szCs w:val="24"/>
                <w:lang w:eastAsia="ro-RO"/>
              </w:rPr>
              <w:t> L.</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Caracteristici/Compoziție: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Proteine (N × 6,25): 33,0-43,0 %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Lipide: 14,0-22,0 %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Total carbohidrați (*): 33,0-40,0 %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Total fibre (**): 33,0-43,0 %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Umiditate: &lt; 7,0 %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Cenușă: 2,0-5,0 %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Total glucozinolați: &lt; 0,3 mmol/kg (≤ 120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Fitat: &lt; 1,5 %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Indice de peroxid (în greutatea alimentului nou): ≤ 3,0 meq O</w:t>
            </w:r>
            <w:r w:rsidRPr="00C1615B">
              <w:rPr>
                <w:rFonts w:ascii="Times New Roman" w:hAnsi="Times New Roman" w:cs="Times New Roman"/>
                <w:sz w:val="24"/>
                <w:szCs w:val="24"/>
                <w:vertAlign w:val="subscript"/>
                <w:lang w:eastAsia="ro-RO"/>
              </w:rPr>
              <w:t>2</w:t>
            </w:r>
            <w:r w:rsidRPr="00C1615B">
              <w:rPr>
                <w:rFonts w:ascii="Times New Roman" w:hAnsi="Times New Roman" w:cs="Times New Roman"/>
                <w:sz w:val="24"/>
                <w:szCs w:val="24"/>
                <w:lang w:eastAsia="ro-RO"/>
              </w:rPr>
              <w:t>/kg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Metale grele: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lastRenderedPageBreak/>
              <w:t>Plumb: &lt; 0,2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Arsen (anorganic): &lt; 0,2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Cadmiu: &lt; 0,2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Mercur: &lt; 0,1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Aluminiu: &lt; 35,0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Criterii microbiologice: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Număr total de microorganisme (30 °C): &lt; 5 000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Enterobacterii: &lt; 10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Salmonella</w:t>
            </w:r>
            <w:r w:rsidRPr="00C1615B">
              <w:rPr>
                <w:rFonts w:ascii="Times New Roman" w:hAnsi="Times New Roman" w:cs="Times New Roman"/>
                <w:sz w:val="24"/>
                <w:szCs w:val="24"/>
                <w:lang w:eastAsia="ro-RO"/>
              </w:rPr>
              <w:t> spp. Negativ/25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Drojdii și mucegaiuri: &lt; 100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Bacillus cereus</w:t>
            </w:r>
            <w:r w:rsidRPr="00C1615B">
              <w:rPr>
                <w:rFonts w:ascii="Times New Roman" w:hAnsi="Times New Roman" w:cs="Times New Roman"/>
                <w:sz w:val="24"/>
                <w:szCs w:val="24"/>
                <w:lang w:eastAsia="ro-RO"/>
              </w:rPr>
              <w:t>: &lt; 100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Prin diferență: 100 % – [proteine % + umiditate % + grăsime % + cenușă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AOAC 2011.25 (gravimetrie enzimatică)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UFC: Unități formatoare de colonii, AOAC: </w:t>
            </w:r>
            <w:r w:rsidRPr="00C1615B">
              <w:rPr>
                <w:rFonts w:ascii="Times New Roman" w:hAnsi="Times New Roman" w:cs="Times New Roman"/>
                <w:i/>
                <w:iCs/>
                <w:sz w:val="24"/>
                <w:szCs w:val="24"/>
                <w:lang w:eastAsia="ro-RO"/>
              </w:rPr>
              <w:t>Association of Official Agricultural Chemists</w:t>
            </w:r>
            <w:r w:rsidRPr="00C1615B">
              <w:rPr>
                <w:rFonts w:ascii="Times New Roman" w:hAnsi="Times New Roman" w:cs="Times New Roman"/>
                <w:sz w:val="24"/>
                <w:szCs w:val="24"/>
                <w:lang w:eastAsia="ro-RO"/>
              </w:rPr>
              <w:t> („Asociația chimiștilor oficiali din domeniul agricol”)</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lastRenderedPageBreak/>
              <w:t>Extract de </w:t>
            </w:r>
            <w:r w:rsidRPr="00C1615B">
              <w:rPr>
                <w:rFonts w:ascii="Times New Roman" w:hAnsi="Times New Roman" w:cs="Times New Roman"/>
                <w:b/>
                <w:bCs/>
                <w:i/>
                <w:iCs/>
                <w:sz w:val="24"/>
                <w:szCs w:val="24"/>
                <w:lang w:eastAsia="ro-RO"/>
              </w:rPr>
              <w:t>Panax notoginseng</w:t>
            </w:r>
            <w:r w:rsidRPr="00C1615B">
              <w:rPr>
                <w:rFonts w:ascii="Times New Roman" w:hAnsi="Times New Roman" w:cs="Times New Roman"/>
                <w:b/>
                <w:bCs/>
                <w:sz w:val="24"/>
                <w:szCs w:val="24"/>
                <w:lang w:eastAsia="ro-RO"/>
              </w:rPr>
              <w:t> și </w:t>
            </w:r>
            <w:r w:rsidRPr="00C1615B">
              <w:rPr>
                <w:rFonts w:ascii="Times New Roman" w:hAnsi="Times New Roman" w:cs="Times New Roman"/>
                <w:b/>
                <w:bCs/>
                <w:i/>
                <w:iCs/>
                <w:sz w:val="24"/>
                <w:szCs w:val="24"/>
                <w:lang w:eastAsia="ro-RO"/>
              </w:rPr>
              <w:t>Astragalus membranaceus</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021D1A">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Descriere/Definiție:</w:t>
            </w:r>
            <w:r w:rsidRPr="00C1615B">
              <w:rPr>
                <w:rFonts w:ascii="Times New Roman" w:hAnsi="Times New Roman" w:cs="Times New Roman"/>
                <w:sz w:val="24"/>
                <w:szCs w:val="24"/>
                <w:lang w:eastAsia="ro-RO"/>
              </w:rPr>
              <w:br/>
              <w:t>Alimentul nou conține două extracte. Unul este un extract de etanol din rădăcini de </w:t>
            </w:r>
            <w:r w:rsidRPr="00C1615B">
              <w:rPr>
                <w:rFonts w:ascii="Times New Roman" w:hAnsi="Times New Roman" w:cs="Times New Roman"/>
                <w:i/>
                <w:iCs/>
                <w:sz w:val="24"/>
                <w:szCs w:val="24"/>
                <w:lang w:eastAsia="ro-RO"/>
              </w:rPr>
              <w:t>Astragalus membranaceus</w:t>
            </w:r>
            <w:r w:rsidRPr="00C1615B">
              <w:rPr>
                <w:rFonts w:ascii="Times New Roman" w:hAnsi="Times New Roman" w:cs="Times New Roman"/>
                <w:sz w:val="24"/>
                <w:szCs w:val="24"/>
                <w:lang w:eastAsia="ro-RO"/>
              </w:rPr>
              <w:t> (Fisch.) Bunge. Celălalt este un extract obținut prin tratare cu apă caldă din rădăcini de </w:t>
            </w:r>
            <w:r w:rsidRPr="00C1615B">
              <w:rPr>
                <w:rFonts w:ascii="Times New Roman" w:hAnsi="Times New Roman" w:cs="Times New Roman"/>
                <w:i/>
                <w:iCs/>
                <w:sz w:val="24"/>
                <w:szCs w:val="24"/>
                <w:lang w:eastAsia="ro-RO"/>
              </w:rPr>
              <w:t>Panax notoginseng</w:t>
            </w:r>
            <w:r w:rsidRPr="00C1615B">
              <w:rPr>
                <w:rFonts w:ascii="Times New Roman" w:hAnsi="Times New Roman" w:cs="Times New Roman"/>
                <w:sz w:val="24"/>
                <w:szCs w:val="24"/>
                <w:lang w:eastAsia="ro-RO"/>
              </w:rPr>
              <w:t> (Burkill) F.H. Chen, care este concentrat mai mult folosind absorbția pe o rășină și eluția ulterioară cu etanol de 60 %. La sfârșitul procesului de fabricație, cele două extracte se amestecă (45-47,5 % din fiecare extract) cu maltodextrină (5-10 %).</w:t>
            </w:r>
            <w:r w:rsidRPr="00C1615B">
              <w:rPr>
                <w:rFonts w:ascii="Times New Roman" w:hAnsi="Times New Roman" w:cs="Times New Roman"/>
                <w:sz w:val="24"/>
                <w:szCs w:val="24"/>
                <w:lang w:eastAsia="ro-RO"/>
              </w:rPr>
              <w:br/>
            </w:r>
            <w:r w:rsidRPr="00C1615B">
              <w:rPr>
                <w:rFonts w:ascii="Times New Roman" w:hAnsi="Times New Roman" w:cs="Times New Roman"/>
                <w:b/>
                <w:bCs/>
                <w:sz w:val="24"/>
                <w:szCs w:val="24"/>
                <w:lang w:eastAsia="ro-RO"/>
              </w:rPr>
              <w:t>Caracteristici/Compoziție:</w:t>
            </w:r>
            <w:r w:rsidRPr="00C1615B">
              <w:rPr>
                <w:rFonts w:ascii="Times New Roman" w:hAnsi="Times New Roman" w:cs="Times New Roman"/>
                <w:sz w:val="24"/>
                <w:szCs w:val="24"/>
                <w:lang w:eastAsia="ro-RO"/>
              </w:rPr>
              <w:br/>
              <w:t>Total saponine: 1,5-5 %</w:t>
            </w:r>
            <w:r w:rsidRPr="00C1615B">
              <w:rPr>
                <w:rFonts w:ascii="Times New Roman" w:hAnsi="Times New Roman" w:cs="Times New Roman"/>
                <w:sz w:val="24"/>
                <w:szCs w:val="24"/>
                <w:lang w:eastAsia="ro-RO"/>
              </w:rPr>
              <w:br/>
              <w:t>Ginsenozid Rb1: 0,1-0,5 %</w:t>
            </w:r>
            <w:r w:rsidRPr="00C1615B">
              <w:rPr>
                <w:rFonts w:ascii="Times New Roman" w:hAnsi="Times New Roman" w:cs="Times New Roman"/>
                <w:sz w:val="24"/>
                <w:szCs w:val="24"/>
                <w:lang w:eastAsia="ro-RO"/>
              </w:rPr>
              <w:br/>
              <w:t>Astragalozid I: 0,01-0,1 %</w:t>
            </w:r>
            <w:r w:rsidRPr="00C1615B">
              <w:rPr>
                <w:rFonts w:ascii="Times New Roman" w:hAnsi="Times New Roman" w:cs="Times New Roman"/>
                <w:sz w:val="24"/>
                <w:szCs w:val="24"/>
                <w:lang w:eastAsia="ro-RO"/>
              </w:rPr>
              <w:br/>
              <w:t>Carbohidrați: ≥ 90 %</w:t>
            </w:r>
            <w:r w:rsidRPr="00C1615B">
              <w:rPr>
                <w:rFonts w:ascii="Times New Roman" w:hAnsi="Times New Roman" w:cs="Times New Roman"/>
                <w:sz w:val="24"/>
                <w:szCs w:val="24"/>
                <w:lang w:eastAsia="ro-RO"/>
              </w:rPr>
              <w:br/>
              <w:t>Proteine: ≤ 4,5 %</w:t>
            </w:r>
            <w:r w:rsidRPr="00C1615B">
              <w:rPr>
                <w:rFonts w:ascii="Times New Roman" w:hAnsi="Times New Roman" w:cs="Times New Roman"/>
                <w:sz w:val="24"/>
                <w:szCs w:val="24"/>
                <w:lang w:eastAsia="ro-RO"/>
              </w:rPr>
              <w:br/>
              <w:t>Cenușă: ≤ 1 %</w:t>
            </w:r>
            <w:r w:rsidRPr="00C1615B">
              <w:rPr>
                <w:rFonts w:ascii="Times New Roman" w:hAnsi="Times New Roman" w:cs="Times New Roman"/>
                <w:sz w:val="24"/>
                <w:szCs w:val="24"/>
                <w:lang w:eastAsia="ro-RO"/>
              </w:rPr>
              <w:br/>
              <w:t>Umiditate: ≤ 5 %</w:t>
            </w:r>
            <w:r w:rsidRPr="00C1615B">
              <w:rPr>
                <w:rFonts w:ascii="Times New Roman" w:hAnsi="Times New Roman" w:cs="Times New Roman"/>
                <w:sz w:val="24"/>
                <w:szCs w:val="24"/>
                <w:lang w:eastAsia="ro-RO"/>
              </w:rPr>
              <w:br/>
            </w:r>
            <w:r w:rsidRPr="00C1615B">
              <w:rPr>
                <w:rFonts w:ascii="Times New Roman" w:hAnsi="Times New Roman" w:cs="Times New Roman"/>
                <w:sz w:val="24"/>
                <w:szCs w:val="24"/>
                <w:lang w:eastAsia="ro-RO"/>
              </w:rPr>
              <w:lastRenderedPageBreak/>
              <w:t>Grăsimi: ≤ 1,5 %</w:t>
            </w:r>
            <w:r w:rsidRPr="00C1615B">
              <w:rPr>
                <w:rFonts w:ascii="Times New Roman" w:hAnsi="Times New Roman" w:cs="Times New Roman"/>
                <w:sz w:val="24"/>
                <w:szCs w:val="24"/>
                <w:lang w:eastAsia="ro-RO"/>
              </w:rPr>
              <w:br/>
            </w:r>
            <w:r w:rsidRPr="00C1615B">
              <w:rPr>
                <w:rFonts w:ascii="Times New Roman" w:hAnsi="Times New Roman" w:cs="Times New Roman"/>
                <w:b/>
                <w:bCs/>
                <w:sz w:val="24"/>
                <w:szCs w:val="24"/>
                <w:lang w:eastAsia="ro-RO"/>
              </w:rPr>
              <w:t>Metale grele:</w:t>
            </w:r>
            <w:r w:rsidRPr="00C1615B">
              <w:rPr>
                <w:rFonts w:ascii="Times New Roman" w:hAnsi="Times New Roman" w:cs="Times New Roman"/>
                <w:sz w:val="24"/>
                <w:szCs w:val="24"/>
                <w:lang w:eastAsia="ro-RO"/>
              </w:rPr>
              <w:br/>
              <w:t>Arsen: ≤ 0,3 mg/kg</w:t>
            </w:r>
            <w:r w:rsidRPr="00C1615B">
              <w:rPr>
                <w:rFonts w:ascii="Times New Roman" w:hAnsi="Times New Roman" w:cs="Times New Roman"/>
                <w:sz w:val="24"/>
                <w:szCs w:val="24"/>
                <w:lang w:eastAsia="ro-RO"/>
              </w:rPr>
              <w:br/>
            </w:r>
            <w:r w:rsidRPr="00C1615B">
              <w:rPr>
                <w:rFonts w:ascii="Times New Roman" w:hAnsi="Times New Roman" w:cs="Times New Roman"/>
                <w:b/>
                <w:bCs/>
                <w:sz w:val="24"/>
                <w:szCs w:val="24"/>
                <w:lang w:eastAsia="ro-RO"/>
              </w:rPr>
              <w:t>Criterii microbiologice:</w:t>
            </w:r>
            <w:r w:rsidRPr="00C1615B">
              <w:rPr>
                <w:rFonts w:ascii="Times New Roman" w:hAnsi="Times New Roman" w:cs="Times New Roman"/>
                <w:sz w:val="24"/>
                <w:szCs w:val="24"/>
                <w:lang w:eastAsia="ro-RO"/>
              </w:rPr>
              <w:t> </w:t>
            </w:r>
            <w:hyperlink r:id="rId68" w:tooltip="32020R1821R(01): REPLACED" w:history="1">
              <w:r w:rsidRPr="00C1615B">
                <w:rPr>
                  <w:rFonts w:ascii="Times New Roman" w:hAnsi="Times New Roman" w:cs="Times New Roman"/>
                  <w:color w:val="337AB7"/>
                  <w:sz w:val="24"/>
                  <w:szCs w:val="24"/>
                  <w:lang w:eastAsia="ro-RO"/>
                </w:rPr>
                <w:t> </w:t>
              </w:r>
            </w:hyperlink>
            <w:r w:rsidRPr="00C1615B">
              <w:rPr>
                <w:rFonts w:ascii="Times New Roman" w:hAnsi="Times New Roman" w:cs="Times New Roman"/>
                <w:sz w:val="24"/>
                <w:szCs w:val="24"/>
                <w:lang w:eastAsia="ro-RO"/>
              </w:rPr>
              <w:t>  </w:t>
            </w:r>
            <w:r w:rsidRPr="00C1615B">
              <w:rPr>
                <w:rFonts w:ascii="Times New Roman" w:hAnsi="Times New Roman" w:cs="Times New Roman"/>
                <w:sz w:val="24"/>
                <w:szCs w:val="24"/>
                <w:lang w:eastAsia="ro-RO"/>
              </w:rPr>
              <w:br/>
              <w:t>Număr total de microorganisme: ≤ 5 000 UFC/g </w:t>
            </w:r>
            <w:r w:rsidRPr="00C1615B">
              <w:rPr>
                <w:rFonts w:ascii="Times New Roman" w:hAnsi="Times New Roman" w:cs="Times New Roman"/>
                <w:b/>
                <w:bCs/>
                <w:sz w:val="24"/>
                <w:szCs w:val="24"/>
                <w:lang w:eastAsia="ro-RO"/>
              </w:rPr>
              <w:t> </w:t>
            </w:r>
            <w:r w:rsidR="00021D1A">
              <w:rPr>
                <w:rFonts w:ascii="Times New Roman" w:hAnsi="Times New Roman" w:cs="Times New Roman"/>
                <w:b/>
                <w:bCs/>
                <w:sz w:val="24"/>
                <w:szCs w:val="24"/>
                <w:lang w:eastAsia="ro-RO"/>
              </w:rPr>
              <w:t xml:space="preserve"> </w:t>
            </w:r>
            <w:r w:rsidRPr="00C1615B">
              <w:rPr>
                <w:rFonts w:ascii="Times New Roman" w:hAnsi="Times New Roman" w:cs="Times New Roman"/>
                <w:sz w:val="24"/>
                <w:szCs w:val="24"/>
                <w:lang w:eastAsia="ro-RO"/>
              </w:rPr>
              <w:br/>
              <w:t>Număr total de drojdii și mucegaiuri: ≤ 500 UFC/g</w:t>
            </w:r>
            <w:r w:rsidRPr="00C1615B">
              <w:rPr>
                <w:rFonts w:ascii="Times New Roman" w:hAnsi="Times New Roman" w:cs="Times New Roman"/>
                <w:sz w:val="24"/>
                <w:szCs w:val="24"/>
                <w:lang w:eastAsia="ro-RO"/>
              </w:rPr>
              <w:br/>
              <w:t>Enterobacterii: &lt; 10 UFC/g</w:t>
            </w:r>
            <w:r w:rsidRPr="00C1615B">
              <w:rPr>
                <w:rFonts w:ascii="Times New Roman" w:hAnsi="Times New Roman" w:cs="Times New Roman"/>
                <w:sz w:val="24"/>
                <w:szCs w:val="24"/>
                <w:lang w:eastAsia="ro-RO"/>
              </w:rPr>
              <w:br/>
            </w:r>
            <w:r w:rsidRPr="00C1615B">
              <w:rPr>
                <w:rFonts w:ascii="Times New Roman" w:hAnsi="Times New Roman" w:cs="Times New Roman"/>
                <w:i/>
                <w:iCs/>
                <w:sz w:val="24"/>
                <w:szCs w:val="24"/>
                <w:lang w:eastAsia="ro-RO"/>
              </w:rPr>
              <w:t>Escherichia coli</w:t>
            </w:r>
            <w:r w:rsidRPr="00C1615B">
              <w:rPr>
                <w:rFonts w:ascii="Times New Roman" w:hAnsi="Times New Roman" w:cs="Times New Roman"/>
                <w:sz w:val="24"/>
                <w:szCs w:val="24"/>
                <w:lang w:eastAsia="ro-RO"/>
              </w:rPr>
              <w:t>: Absente în 25 g</w:t>
            </w:r>
            <w:r w:rsidRPr="00C1615B">
              <w:rPr>
                <w:rFonts w:ascii="Times New Roman" w:hAnsi="Times New Roman" w:cs="Times New Roman"/>
                <w:sz w:val="24"/>
                <w:szCs w:val="24"/>
                <w:lang w:eastAsia="ro-RO"/>
              </w:rPr>
              <w:br/>
              <w:t>Salmonelă: Absente în 375 g</w:t>
            </w:r>
            <w:r w:rsidRPr="00C1615B">
              <w:rPr>
                <w:rFonts w:ascii="Times New Roman" w:hAnsi="Times New Roman" w:cs="Times New Roman"/>
                <w:sz w:val="24"/>
                <w:szCs w:val="24"/>
                <w:lang w:eastAsia="ro-RO"/>
              </w:rPr>
              <w:br/>
            </w:r>
            <w:r w:rsidRPr="00C1615B">
              <w:rPr>
                <w:rFonts w:ascii="Times New Roman" w:hAnsi="Times New Roman" w:cs="Times New Roman"/>
                <w:i/>
                <w:iCs/>
                <w:sz w:val="24"/>
                <w:szCs w:val="24"/>
                <w:lang w:eastAsia="ro-RO"/>
              </w:rPr>
              <w:t>Staphylococcus aureus</w:t>
            </w:r>
            <w:r w:rsidRPr="00C1615B">
              <w:rPr>
                <w:rFonts w:ascii="Times New Roman" w:hAnsi="Times New Roman" w:cs="Times New Roman"/>
                <w:sz w:val="24"/>
                <w:szCs w:val="24"/>
                <w:lang w:eastAsia="ro-RO"/>
              </w:rPr>
              <w:t>: Absente în 25 g</w:t>
            </w:r>
            <w:r w:rsidRPr="00C1615B">
              <w:rPr>
                <w:rFonts w:ascii="Times New Roman" w:hAnsi="Times New Roman" w:cs="Times New Roman"/>
                <w:sz w:val="24"/>
                <w:szCs w:val="24"/>
                <w:lang w:eastAsia="ro-RO"/>
              </w:rPr>
              <w:br/>
              <w:t>UFC: Unitate formatoare de colonii (</w:t>
            </w:r>
            <w:r w:rsidRPr="00C1615B">
              <w:rPr>
                <w:rFonts w:ascii="Times New Roman" w:hAnsi="Times New Roman" w:cs="Times New Roman"/>
                <w:i/>
                <w:iCs/>
                <w:sz w:val="24"/>
                <w:szCs w:val="24"/>
                <w:lang w:eastAsia="ro-RO"/>
              </w:rPr>
              <w:t>Colony forming unit</w:t>
            </w:r>
            <w:r w:rsidRPr="00C1615B">
              <w:rPr>
                <w:rFonts w:ascii="Times New Roman" w:hAnsi="Times New Roman" w:cs="Times New Roman"/>
                <w:sz w:val="24"/>
                <w:szCs w:val="24"/>
                <w:lang w:eastAsia="ro-RO"/>
              </w:rPr>
              <w:t>)</w:t>
            </w:r>
          </w:p>
        </w:tc>
      </w:tr>
      <w:tr w:rsidR="00AE7626" w:rsidRPr="00C1615B" w:rsidTr="00AE7626">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lastRenderedPageBreak/>
              <w:t>Preparate pasteurizate pe bază de fructe prin tratare la înaltă presiune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45"/>
              <w:jc w:val="center"/>
              <w:rPr>
                <w:rFonts w:ascii="Times New Roman" w:hAnsi="Times New Roman" w:cs="Times New Roman"/>
                <w:b/>
                <w:bCs/>
                <w:sz w:val="24"/>
                <w:szCs w:val="24"/>
                <w:lang w:eastAsia="ro-RO"/>
              </w:rPr>
            </w:pPr>
            <w:r w:rsidRPr="00C1615B">
              <w:rPr>
                <w:rFonts w:ascii="Times New Roman" w:hAnsi="Times New Roman" w:cs="Times New Roman"/>
                <w:b/>
                <w:bCs/>
                <w:i/>
                <w:iCs/>
                <w:sz w:val="24"/>
                <w:szCs w:val="24"/>
                <w:lang w:eastAsia="ro-RO"/>
              </w:rPr>
              <w:t>Parametru</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45"/>
              <w:jc w:val="center"/>
              <w:rPr>
                <w:rFonts w:ascii="Times New Roman" w:hAnsi="Times New Roman" w:cs="Times New Roman"/>
                <w:b/>
                <w:bCs/>
                <w:sz w:val="24"/>
                <w:szCs w:val="24"/>
                <w:lang w:eastAsia="ro-RO"/>
              </w:rPr>
            </w:pPr>
            <w:r w:rsidRPr="00C1615B">
              <w:rPr>
                <w:rFonts w:ascii="Times New Roman" w:hAnsi="Times New Roman" w:cs="Times New Roman"/>
                <w:b/>
                <w:bCs/>
                <w:i/>
                <w:iCs/>
                <w:sz w:val="24"/>
                <w:szCs w:val="24"/>
                <w:lang w:eastAsia="ro-RO"/>
              </w:rPr>
              <w:t>Țintă</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45"/>
              <w:jc w:val="center"/>
              <w:rPr>
                <w:rFonts w:ascii="Times New Roman" w:hAnsi="Times New Roman" w:cs="Times New Roman"/>
                <w:b/>
                <w:bCs/>
                <w:sz w:val="24"/>
                <w:szCs w:val="24"/>
                <w:lang w:eastAsia="ro-RO"/>
              </w:rPr>
            </w:pPr>
            <w:r w:rsidRPr="00C1615B">
              <w:rPr>
                <w:rFonts w:ascii="Times New Roman" w:hAnsi="Times New Roman" w:cs="Times New Roman"/>
                <w:b/>
                <w:bCs/>
                <w:i/>
                <w:iCs/>
                <w:sz w:val="24"/>
                <w:szCs w:val="24"/>
                <w:lang w:eastAsia="ro-RO"/>
              </w:rPr>
              <w:t>Observații</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Păstrarea fructelor înainte de tratamentul sub înaltă presiune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Minimum 15 zile la – 20 °C</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Recoltarea și păstrarea fructelor în concordanță cu bunele practici agricole și de producție în materie de igienă</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Adaos de fructe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între 40 % și 60 % din fructul decongelat</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Fructele sunt omogenizate și adăugate la alte ingrediente</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pH</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3,2-4,2</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vertAlign w:val="superscript"/>
                <w:lang w:eastAsia="ro-RO"/>
              </w:rPr>
              <w:t>o</w:t>
            </w:r>
            <w:r w:rsidRPr="00C1615B">
              <w:rPr>
                <w:rFonts w:ascii="Times New Roman" w:hAnsi="Times New Roman" w:cs="Times New Roman"/>
                <w:sz w:val="24"/>
                <w:szCs w:val="24"/>
                <w:lang w:eastAsia="ro-RO"/>
              </w:rPr>
              <w:t> Brix</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7-42</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Se asigură prin adaos de zaharuri</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w:t>
            </w:r>
            <w:r w:rsidRPr="00C1615B">
              <w:rPr>
                <w:rFonts w:ascii="Times New Roman" w:hAnsi="Times New Roman" w:cs="Times New Roman"/>
                <w:sz w:val="24"/>
                <w:szCs w:val="24"/>
                <w:vertAlign w:val="subscript"/>
                <w:lang w:eastAsia="ro-RO"/>
              </w:rPr>
              <w:t>w</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&lt; 0,95</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Se asigură prin adaos de zaharuri</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Păstrarea finală</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maximum 60 de zile la maximum + 5 °C</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Echivalent regimului de păstrare pentru produsele prelucrate în mod convențional</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 xml:space="preserve">Proteină din mazăre și din orez fermentată cu micelii </w:t>
            </w:r>
            <w:r w:rsidRPr="00C1615B">
              <w:rPr>
                <w:rFonts w:ascii="Times New Roman" w:hAnsi="Times New Roman" w:cs="Times New Roman"/>
                <w:b/>
                <w:bCs/>
                <w:sz w:val="24"/>
                <w:szCs w:val="24"/>
                <w:lang w:eastAsia="ro-RO"/>
              </w:rPr>
              <w:lastRenderedPageBreak/>
              <w:t>de </w:t>
            </w:r>
            <w:r w:rsidRPr="00C1615B">
              <w:rPr>
                <w:rFonts w:ascii="Times New Roman" w:hAnsi="Times New Roman" w:cs="Times New Roman"/>
                <w:b/>
                <w:bCs/>
                <w:i/>
                <w:iCs/>
                <w:sz w:val="24"/>
                <w:szCs w:val="24"/>
                <w:lang w:eastAsia="ro-RO"/>
              </w:rPr>
              <w:t>Lentinula edodes</w:t>
            </w:r>
            <w:r w:rsidRPr="00C1615B">
              <w:rPr>
                <w:rFonts w:ascii="Times New Roman" w:hAnsi="Times New Roman" w:cs="Times New Roman"/>
                <w:b/>
                <w:bCs/>
                <w:sz w:val="24"/>
                <w:szCs w:val="24"/>
                <w:lang w:eastAsia="ro-RO"/>
              </w:rPr>
              <w:t> (ciuperca Shiitake)</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lastRenderedPageBreak/>
              <w:t>Descriere: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lastRenderedPageBreak/>
              <w:t>Alimentul nou este produs prin fermentarea unui amestec de concentrate de proteine din mazăre (65 %) și din orez (35 %) cu micelii ale ciupercii Shiitake (</w:t>
            </w:r>
            <w:r w:rsidRPr="00C1615B">
              <w:rPr>
                <w:rFonts w:ascii="Times New Roman" w:hAnsi="Times New Roman" w:cs="Times New Roman"/>
                <w:i/>
                <w:iCs/>
                <w:sz w:val="24"/>
                <w:szCs w:val="24"/>
                <w:lang w:eastAsia="ro-RO"/>
              </w:rPr>
              <w:t>Lentinula edodes</w:t>
            </w:r>
            <w:r w:rsidRPr="00C1615B">
              <w:rPr>
                <w:rFonts w:ascii="Times New Roman" w:hAnsi="Times New Roman" w:cs="Times New Roman"/>
                <w:sz w:val="24"/>
                <w:szCs w:val="24"/>
                <w:lang w:eastAsia="ro-RO"/>
              </w:rPr>
              <w:t>), urmată de un tratament termic pentru încheierea fermentației și de o serie de etape de uscare pentru a forma o pulbere.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Caracteristici/Compoziție: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Proteină (% greutate uscată, N x 6,25): ≥ 75,0</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Umiditate: ≤ 7,0</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Grăsimi totale (% din greutatea uscată): ≤ 10,0</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Cenușă (% din greutatea uscată): ≤ 10,0</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Carbohidrați (% prin calcul): ≤ 15,0</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Micotoxine</w:t>
            </w:r>
            <w:r w:rsidRPr="00C1615B">
              <w:rPr>
                <w:rFonts w:ascii="Times New Roman" w:hAnsi="Times New Roman" w:cs="Times New Roman"/>
                <w:sz w:val="24"/>
                <w:szCs w:val="24"/>
                <w:lang w:eastAsia="ro-RO"/>
              </w:rPr>
              <w:t>:</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Aflatoxină B1(μg/kg): &lt; 1,0</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Aflatoxină B2 (μg/kg): &lt; 1,0</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Aflatoxină G1 (μg/kg): &lt; 1,0</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Aflatoxină G2 (μg/kg): &lt; 1,0</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Total aflatoxine (B1+B2+G1+G2) (μg/kg): &lt; 3,0</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Metale grele: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Arsen (μg/g): &lt; 0,1</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Cadmiu (μg/g): &lt; 0,1</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Plumb (μg/g): &lt; 0,3</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Mercur (μg/g): &lt; 0,1</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Criterii microbiologice: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Număr total de microorganisme aerobe: &lt; 1 000 UFC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Total drojdii/mucegaiuri: &lt; 100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Coliforme: ≤ 10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Salmonella</w:t>
            </w:r>
            <w:r w:rsidRPr="00C1615B">
              <w:rPr>
                <w:rFonts w:ascii="Times New Roman" w:hAnsi="Times New Roman" w:cs="Times New Roman"/>
                <w:sz w:val="24"/>
                <w:szCs w:val="24"/>
                <w:lang w:eastAsia="ro-RO"/>
              </w:rPr>
              <w:t> spp.: Absență în 25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Escherichia coli</w:t>
            </w:r>
            <w:r w:rsidRPr="00C1615B">
              <w:rPr>
                <w:rFonts w:ascii="Times New Roman" w:hAnsi="Times New Roman" w:cs="Times New Roman"/>
                <w:sz w:val="24"/>
                <w:szCs w:val="24"/>
                <w:lang w:eastAsia="ro-RO"/>
              </w:rPr>
              <w:t>: &lt; 10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lastRenderedPageBreak/>
              <w:t>Listeria monocytogenes</w:t>
            </w:r>
            <w:r w:rsidRPr="00C1615B">
              <w:rPr>
                <w:rFonts w:ascii="Times New Roman" w:hAnsi="Times New Roman" w:cs="Times New Roman"/>
                <w:sz w:val="24"/>
                <w:szCs w:val="24"/>
                <w:lang w:eastAsia="ro-RO"/>
              </w:rPr>
              <w:t>: Absență în 25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UFC: unități formatoare de colonii.</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lastRenderedPageBreak/>
              <w:t>Fenil-capsaicină</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021D1A">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Descriere/definiție:</w:t>
            </w:r>
            <w:r w:rsidRPr="00C1615B">
              <w:rPr>
                <w:rFonts w:ascii="Times New Roman" w:hAnsi="Times New Roman" w:cs="Times New Roman"/>
                <w:sz w:val="24"/>
                <w:szCs w:val="24"/>
                <w:lang w:eastAsia="ro-RO"/>
              </w:rPr>
              <w:br/>
              <w:t>Fenil-capsaicina (</w:t>
            </w:r>
            <w:r w:rsidRPr="00C1615B">
              <w:rPr>
                <w:rFonts w:ascii="Times New Roman" w:hAnsi="Times New Roman" w:cs="Times New Roman"/>
                <w:i/>
                <w:iCs/>
                <w:sz w:val="24"/>
                <w:szCs w:val="24"/>
                <w:lang w:eastAsia="ro-RO"/>
              </w:rPr>
              <w:t>N</w:t>
            </w:r>
            <w:r w:rsidRPr="00C1615B">
              <w:rPr>
                <w:rFonts w:ascii="Times New Roman" w:hAnsi="Times New Roman" w:cs="Times New Roman"/>
                <w:sz w:val="24"/>
                <w:szCs w:val="24"/>
                <w:lang w:eastAsia="ro-RO"/>
              </w:rPr>
              <w:t>-[(4-hidroxi-3-metoxifenil)metil]-7-fenilhept-6-inamidă, C</w:t>
            </w:r>
            <w:r w:rsidRPr="00C1615B">
              <w:rPr>
                <w:rFonts w:ascii="Times New Roman" w:hAnsi="Times New Roman" w:cs="Times New Roman"/>
                <w:sz w:val="24"/>
                <w:szCs w:val="24"/>
                <w:vertAlign w:val="subscript"/>
                <w:lang w:eastAsia="ro-RO"/>
              </w:rPr>
              <w:t>21</w:t>
            </w:r>
            <w:r w:rsidRPr="00C1615B">
              <w:rPr>
                <w:rFonts w:ascii="Times New Roman" w:hAnsi="Times New Roman" w:cs="Times New Roman"/>
                <w:sz w:val="24"/>
                <w:szCs w:val="24"/>
                <w:lang w:eastAsia="ro-RO"/>
              </w:rPr>
              <w:t>H</w:t>
            </w:r>
            <w:r w:rsidRPr="00C1615B">
              <w:rPr>
                <w:rFonts w:ascii="Times New Roman" w:hAnsi="Times New Roman" w:cs="Times New Roman"/>
                <w:sz w:val="24"/>
                <w:szCs w:val="24"/>
                <w:vertAlign w:val="subscript"/>
                <w:lang w:eastAsia="ro-RO"/>
              </w:rPr>
              <w:t>23</w:t>
            </w:r>
            <w:r w:rsidRPr="00C1615B">
              <w:rPr>
                <w:rFonts w:ascii="Times New Roman" w:hAnsi="Times New Roman" w:cs="Times New Roman"/>
                <w:sz w:val="24"/>
                <w:szCs w:val="24"/>
                <w:lang w:eastAsia="ro-RO"/>
              </w:rPr>
              <w:t>NO</w:t>
            </w:r>
            <w:r w:rsidRPr="00C1615B">
              <w:rPr>
                <w:rFonts w:ascii="Times New Roman" w:hAnsi="Times New Roman" w:cs="Times New Roman"/>
                <w:sz w:val="24"/>
                <w:szCs w:val="24"/>
                <w:vertAlign w:val="subscript"/>
                <w:lang w:eastAsia="ro-RO"/>
              </w:rPr>
              <w:t>3</w:t>
            </w:r>
            <w:r w:rsidRPr="00C1615B">
              <w:rPr>
                <w:rFonts w:ascii="Times New Roman" w:hAnsi="Times New Roman" w:cs="Times New Roman"/>
                <w:sz w:val="24"/>
                <w:szCs w:val="24"/>
                <w:lang w:eastAsia="ro-RO"/>
              </w:rPr>
              <w:t>, nr. CAS: 848127-67-3), este sintetizată chimic prin intermediul unui proces de sinteză în două etape, care constă, într-o primă etapă, în producția acidului acetilenic intermediar prin reacția fenilacetilenei cu un derivat al acidului carboxilic și, într-o a doua etapă, într-o serie de reacții ale acidului acetilenic intermediar cu un derivat al vanililaminei pentru a produce fenil-capsaicină.</w:t>
            </w:r>
            <w:r w:rsidRPr="00C1615B">
              <w:rPr>
                <w:rFonts w:ascii="Times New Roman" w:hAnsi="Times New Roman" w:cs="Times New Roman"/>
                <w:sz w:val="24"/>
                <w:szCs w:val="24"/>
                <w:lang w:eastAsia="ro-RO"/>
              </w:rPr>
              <w:br/>
            </w:r>
            <w:r w:rsidRPr="00C1615B">
              <w:rPr>
                <w:rFonts w:ascii="Times New Roman" w:hAnsi="Times New Roman" w:cs="Times New Roman"/>
                <w:b/>
                <w:bCs/>
                <w:sz w:val="24"/>
                <w:szCs w:val="24"/>
                <w:lang w:eastAsia="ro-RO"/>
              </w:rPr>
              <w:t>Caracteristici/Compoziție:</w:t>
            </w:r>
            <w:r w:rsidRPr="00C1615B">
              <w:rPr>
                <w:rFonts w:ascii="Times New Roman" w:hAnsi="Times New Roman" w:cs="Times New Roman"/>
                <w:sz w:val="24"/>
                <w:szCs w:val="24"/>
                <w:lang w:eastAsia="ro-RO"/>
              </w:rPr>
              <w:br/>
              <w:t>Puritate (% substanță uscată): ≥ 98 %</w:t>
            </w:r>
            <w:r w:rsidRPr="00C1615B">
              <w:rPr>
                <w:rFonts w:ascii="Times New Roman" w:hAnsi="Times New Roman" w:cs="Times New Roman"/>
                <w:sz w:val="24"/>
                <w:szCs w:val="24"/>
                <w:lang w:eastAsia="ro-RO"/>
              </w:rPr>
              <w:br/>
              <w:t>Umiditate: ≤ 0,5 %</w:t>
            </w:r>
            <w:r w:rsidRPr="00C1615B">
              <w:rPr>
                <w:rFonts w:ascii="Times New Roman" w:hAnsi="Times New Roman" w:cs="Times New Roman"/>
                <w:sz w:val="24"/>
                <w:szCs w:val="24"/>
                <w:lang w:eastAsia="ro-RO"/>
              </w:rPr>
              <w:br/>
              <w:t>Subproduse ale producției aferente sintezei totale: ≤ 1,0 %</w:t>
            </w:r>
            <w:r w:rsidRPr="00C1615B">
              <w:rPr>
                <w:rFonts w:ascii="Times New Roman" w:hAnsi="Times New Roman" w:cs="Times New Roman"/>
                <w:sz w:val="24"/>
                <w:szCs w:val="24"/>
                <w:lang w:eastAsia="ro-RO"/>
              </w:rPr>
              <w:br/>
            </w:r>
            <w:r w:rsidRPr="00C1615B">
              <w:rPr>
                <w:rFonts w:ascii="Times New Roman" w:hAnsi="Times New Roman" w:cs="Times New Roman"/>
                <w:i/>
                <w:iCs/>
                <w:sz w:val="24"/>
                <w:szCs w:val="24"/>
                <w:lang w:eastAsia="ro-RO"/>
              </w:rPr>
              <w:t>N,N</w:t>
            </w:r>
            <w:r w:rsidRPr="00C1615B">
              <w:rPr>
                <w:rFonts w:ascii="Times New Roman" w:hAnsi="Times New Roman" w:cs="Times New Roman"/>
                <w:sz w:val="24"/>
                <w:szCs w:val="24"/>
                <w:lang w:eastAsia="ro-RO"/>
              </w:rPr>
              <w:t>-dimetil formamidă: ≤ 880 mg/kg</w:t>
            </w:r>
            <w:r w:rsidRPr="00C1615B">
              <w:rPr>
                <w:rFonts w:ascii="Times New Roman" w:hAnsi="Times New Roman" w:cs="Times New Roman"/>
                <w:sz w:val="24"/>
                <w:szCs w:val="24"/>
                <w:lang w:eastAsia="ro-RO"/>
              </w:rPr>
              <w:br/>
              <w:t>Diclormetan: ≤ 600 mg/kg</w:t>
            </w:r>
            <w:r w:rsidRPr="00C1615B">
              <w:rPr>
                <w:rFonts w:ascii="Times New Roman" w:hAnsi="Times New Roman" w:cs="Times New Roman"/>
                <w:sz w:val="24"/>
                <w:szCs w:val="24"/>
                <w:lang w:eastAsia="ro-RO"/>
              </w:rPr>
              <w:br/>
              <w:t>Dimetoxietan: ≤ 100 mg/kg</w:t>
            </w:r>
            <w:r w:rsidRPr="00C1615B">
              <w:rPr>
                <w:rFonts w:ascii="Times New Roman" w:hAnsi="Times New Roman" w:cs="Times New Roman"/>
                <w:sz w:val="24"/>
                <w:szCs w:val="24"/>
                <w:lang w:eastAsia="ro-RO"/>
              </w:rPr>
              <w:br/>
              <w:t>Acetat de etil: ≤ 0,5 %</w:t>
            </w:r>
            <w:r w:rsidRPr="00C1615B">
              <w:rPr>
                <w:rFonts w:ascii="Times New Roman" w:hAnsi="Times New Roman" w:cs="Times New Roman"/>
                <w:sz w:val="24"/>
                <w:szCs w:val="24"/>
                <w:lang w:eastAsia="ro-RO"/>
              </w:rPr>
              <w:br/>
              <w:t>Alți solvenți: ≤ 0,5 %</w:t>
            </w:r>
            <w:r w:rsidRPr="00C1615B">
              <w:rPr>
                <w:rFonts w:ascii="Times New Roman" w:hAnsi="Times New Roman" w:cs="Times New Roman"/>
                <w:sz w:val="24"/>
                <w:szCs w:val="24"/>
                <w:lang w:eastAsia="ro-RO"/>
              </w:rPr>
              <w:br/>
            </w:r>
            <w:r w:rsidRPr="00C1615B">
              <w:rPr>
                <w:rFonts w:ascii="Times New Roman" w:hAnsi="Times New Roman" w:cs="Times New Roman"/>
                <w:b/>
                <w:bCs/>
                <w:sz w:val="24"/>
                <w:szCs w:val="24"/>
                <w:lang w:eastAsia="ro-RO"/>
              </w:rPr>
              <w:t>Metale grele:</w:t>
            </w:r>
            <w:r w:rsidRPr="00C1615B">
              <w:rPr>
                <w:rFonts w:ascii="Times New Roman" w:hAnsi="Times New Roman" w:cs="Times New Roman"/>
                <w:sz w:val="24"/>
                <w:szCs w:val="24"/>
                <w:lang w:eastAsia="ro-RO"/>
              </w:rPr>
              <w:br/>
              <w:t>Plumb: ≤ 1,0 mg/kg</w:t>
            </w:r>
            <w:r w:rsidRPr="00C1615B">
              <w:rPr>
                <w:rFonts w:ascii="Times New Roman" w:hAnsi="Times New Roman" w:cs="Times New Roman"/>
                <w:sz w:val="24"/>
                <w:szCs w:val="24"/>
                <w:lang w:eastAsia="ro-RO"/>
              </w:rPr>
              <w:br/>
              <w:t>Cadmiu: ≤ 1,0 mg/kg</w:t>
            </w:r>
            <w:r w:rsidRPr="00C1615B">
              <w:rPr>
                <w:rFonts w:ascii="Times New Roman" w:hAnsi="Times New Roman" w:cs="Times New Roman"/>
                <w:sz w:val="24"/>
                <w:szCs w:val="24"/>
                <w:lang w:eastAsia="ro-RO"/>
              </w:rPr>
              <w:br/>
              <w:t>Mercur: ≤ 0,1 mg/kg</w:t>
            </w:r>
            <w:r w:rsidRPr="00C1615B">
              <w:rPr>
                <w:rFonts w:ascii="Times New Roman" w:hAnsi="Times New Roman" w:cs="Times New Roman"/>
                <w:sz w:val="24"/>
                <w:szCs w:val="24"/>
                <w:lang w:eastAsia="ro-RO"/>
              </w:rPr>
              <w:br/>
              <w:t>Arsen: ≤ 1,0 mg/kg</w:t>
            </w:r>
            <w:r w:rsidRPr="00C1615B">
              <w:rPr>
                <w:rFonts w:ascii="Times New Roman" w:hAnsi="Times New Roman" w:cs="Times New Roman"/>
                <w:sz w:val="24"/>
                <w:szCs w:val="24"/>
                <w:lang w:eastAsia="ro-RO"/>
              </w:rPr>
              <w:br/>
            </w:r>
            <w:r w:rsidRPr="00C1615B">
              <w:rPr>
                <w:rFonts w:ascii="Times New Roman" w:hAnsi="Times New Roman" w:cs="Times New Roman"/>
                <w:b/>
                <w:bCs/>
                <w:sz w:val="24"/>
                <w:szCs w:val="24"/>
                <w:lang w:eastAsia="ro-RO"/>
              </w:rPr>
              <w:t>Criterii microbiologice:</w:t>
            </w:r>
            <w:r w:rsidRPr="00C1615B">
              <w:rPr>
                <w:rFonts w:ascii="Times New Roman" w:hAnsi="Times New Roman" w:cs="Times New Roman"/>
                <w:sz w:val="24"/>
                <w:szCs w:val="24"/>
                <w:lang w:eastAsia="ro-RO"/>
              </w:rPr>
              <w:t> </w:t>
            </w:r>
            <w:r w:rsidR="00021D1A">
              <w:t xml:space="preserve"> </w:t>
            </w:r>
            <w:r w:rsidRPr="00C1615B">
              <w:rPr>
                <w:rFonts w:ascii="Times New Roman" w:hAnsi="Times New Roman" w:cs="Times New Roman"/>
                <w:sz w:val="24"/>
                <w:szCs w:val="24"/>
                <w:lang w:eastAsia="ro-RO"/>
              </w:rPr>
              <w:t> </w:t>
            </w:r>
            <w:r w:rsidRPr="00C1615B">
              <w:rPr>
                <w:rFonts w:ascii="Times New Roman" w:hAnsi="Times New Roman" w:cs="Times New Roman"/>
                <w:sz w:val="24"/>
                <w:szCs w:val="24"/>
                <w:lang w:eastAsia="ro-RO"/>
              </w:rPr>
              <w:br/>
              <w:t>Număr total de microorganisme: ≤ 10 UFC/g </w:t>
            </w:r>
            <w:r w:rsidRPr="00C1615B">
              <w:rPr>
                <w:rFonts w:ascii="Times New Roman" w:hAnsi="Times New Roman" w:cs="Times New Roman"/>
                <w:b/>
                <w:bCs/>
                <w:sz w:val="24"/>
                <w:szCs w:val="24"/>
                <w:lang w:eastAsia="ro-RO"/>
              </w:rPr>
              <w:t> </w:t>
            </w:r>
            <w:r w:rsidR="00021D1A">
              <w:rPr>
                <w:rFonts w:ascii="Times New Roman" w:hAnsi="Times New Roman" w:cs="Times New Roman"/>
                <w:b/>
                <w:bCs/>
                <w:sz w:val="24"/>
                <w:szCs w:val="24"/>
                <w:lang w:eastAsia="ro-RO"/>
              </w:rPr>
              <w:t xml:space="preserve"> </w:t>
            </w:r>
            <w:r w:rsidRPr="00C1615B">
              <w:rPr>
                <w:rFonts w:ascii="Times New Roman" w:hAnsi="Times New Roman" w:cs="Times New Roman"/>
                <w:sz w:val="24"/>
                <w:szCs w:val="24"/>
                <w:lang w:eastAsia="ro-RO"/>
              </w:rPr>
              <w:br/>
              <w:t>Bacterii coliforme: ≤ 10 UFC/g</w:t>
            </w:r>
            <w:r w:rsidRPr="00C1615B">
              <w:rPr>
                <w:rFonts w:ascii="Times New Roman" w:hAnsi="Times New Roman" w:cs="Times New Roman"/>
                <w:sz w:val="24"/>
                <w:szCs w:val="24"/>
                <w:lang w:eastAsia="ro-RO"/>
              </w:rPr>
              <w:br/>
            </w:r>
            <w:r w:rsidRPr="00C1615B">
              <w:rPr>
                <w:rFonts w:ascii="Times New Roman" w:hAnsi="Times New Roman" w:cs="Times New Roman"/>
                <w:i/>
                <w:iCs/>
                <w:sz w:val="24"/>
                <w:szCs w:val="24"/>
                <w:lang w:eastAsia="ro-RO"/>
              </w:rPr>
              <w:t>Escherichia coli</w:t>
            </w:r>
            <w:r w:rsidRPr="00C1615B">
              <w:rPr>
                <w:rFonts w:ascii="Times New Roman" w:hAnsi="Times New Roman" w:cs="Times New Roman"/>
                <w:sz w:val="24"/>
                <w:szCs w:val="24"/>
                <w:lang w:eastAsia="ro-RO"/>
              </w:rPr>
              <w:t>: Negativ/10 g</w:t>
            </w:r>
            <w:r w:rsidRPr="00C1615B">
              <w:rPr>
                <w:rFonts w:ascii="Times New Roman" w:hAnsi="Times New Roman" w:cs="Times New Roman"/>
                <w:sz w:val="24"/>
                <w:szCs w:val="24"/>
                <w:lang w:eastAsia="ro-RO"/>
              </w:rPr>
              <w:br/>
            </w:r>
            <w:r w:rsidRPr="00C1615B">
              <w:rPr>
                <w:rFonts w:ascii="Times New Roman" w:hAnsi="Times New Roman" w:cs="Times New Roman"/>
                <w:i/>
                <w:iCs/>
                <w:sz w:val="24"/>
                <w:szCs w:val="24"/>
                <w:lang w:eastAsia="ro-RO"/>
              </w:rPr>
              <w:t>Salmonella</w:t>
            </w:r>
            <w:r w:rsidRPr="00C1615B">
              <w:rPr>
                <w:rFonts w:ascii="Times New Roman" w:hAnsi="Times New Roman" w:cs="Times New Roman"/>
                <w:sz w:val="24"/>
                <w:szCs w:val="24"/>
                <w:lang w:eastAsia="ro-RO"/>
              </w:rPr>
              <w:t> sp.: Negativ/10 g</w:t>
            </w:r>
            <w:r w:rsidRPr="00C1615B">
              <w:rPr>
                <w:rFonts w:ascii="Times New Roman" w:hAnsi="Times New Roman" w:cs="Times New Roman"/>
                <w:sz w:val="24"/>
                <w:szCs w:val="24"/>
                <w:lang w:eastAsia="ro-RO"/>
              </w:rPr>
              <w:br/>
              <w:t>Drojdii și mucegaiuri: ≤ 10 UFC/g</w:t>
            </w:r>
            <w:r w:rsidRPr="00C1615B">
              <w:rPr>
                <w:rFonts w:ascii="Times New Roman" w:hAnsi="Times New Roman" w:cs="Times New Roman"/>
                <w:sz w:val="24"/>
                <w:szCs w:val="24"/>
                <w:lang w:eastAsia="ro-RO"/>
              </w:rPr>
              <w:br/>
              <w:t>UFC: unități formatoare de colonii</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lastRenderedPageBreak/>
              <w:t>Amidon din porumb fosfatat</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Descriere/definiție: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Amidonul de porumb fosfatat (fosfatul de diamidon fosfatat) este un amidon rezistent, modificat chimic, derivat din amidon cu conținut ridicat de amiloză, obținut prin combinarea tratamentelor chimice pentru a crea legături încrucișate fosfat între reziduurile de carbohidrați și grupările hidroxil esterificate.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Ingredientul alimentar nou este o pudră albă sau aproape albă.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Nr. CAS: 11120-02-8</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Formula chimică: (C</w:t>
            </w:r>
            <w:r w:rsidRPr="00C1615B">
              <w:rPr>
                <w:rFonts w:ascii="Times New Roman" w:hAnsi="Times New Roman" w:cs="Times New Roman"/>
                <w:sz w:val="24"/>
                <w:szCs w:val="24"/>
                <w:vertAlign w:val="subscript"/>
                <w:lang w:eastAsia="ro-RO"/>
              </w:rPr>
              <w:t>6</w:t>
            </w:r>
            <w:r w:rsidRPr="00C1615B">
              <w:rPr>
                <w:rFonts w:ascii="Times New Roman" w:hAnsi="Times New Roman" w:cs="Times New Roman"/>
                <w:sz w:val="24"/>
                <w:szCs w:val="24"/>
                <w:lang w:eastAsia="ro-RO"/>
              </w:rPr>
              <w:t>H</w:t>
            </w:r>
            <w:r w:rsidRPr="00C1615B">
              <w:rPr>
                <w:rFonts w:ascii="Times New Roman" w:hAnsi="Times New Roman" w:cs="Times New Roman"/>
                <w:sz w:val="24"/>
                <w:szCs w:val="24"/>
                <w:vertAlign w:val="subscript"/>
                <w:lang w:eastAsia="ro-RO"/>
              </w:rPr>
              <w:t>10</w:t>
            </w:r>
            <w:r w:rsidRPr="00C1615B">
              <w:rPr>
                <w:rFonts w:ascii="Times New Roman" w:hAnsi="Times New Roman" w:cs="Times New Roman"/>
                <w:sz w:val="24"/>
                <w:szCs w:val="24"/>
                <w:lang w:eastAsia="ro-RO"/>
              </w:rPr>
              <w:t>O</w:t>
            </w:r>
            <w:r w:rsidRPr="00C1615B">
              <w:rPr>
                <w:rFonts w:ascii="Times New Roman" w:hAnsi="Times New Roman" w:cs="Times New Roman"/>
                <w:sz w:val="24"/>
                <w:szCs w:val="24"/>
                <w:vertAlign w:val="subscript"/>
                <w:lang w:eastAsia="ro-RO"/>
              </w:rPr>
              <w:t>5</w:t>
            </w:r>
            <w:r w:rsidRPr="00C1615B">
              <w:rPr>
                <w:rFonts w:ascii="Times New Roman" w:hAnsi="Times New Roman" w:cs="Times New Roman"/>
                <w:sz w:val="24"/>
                <w:szCs w:val="24"/>
                <w:lang w:eastAsia="ro-RO"/>
              </w:rPr>
              <w:t>)</w:t>
            </w:r>
            <w:r w:rsidRPr="00C1615B">
              <w:rPr>
                <w:rFonts w:ascii="Times New Roman" w:hAnsi="Times New Roman" w:cs="Times New Roman"/>
                <w:sz w:val="24"/>
                <w:szCs w:val="24"/>
                <w:vertAlign w:val="subscript"/>
                <w:lang w:eastAsia="ro-RO"/>
              </w:rPr>
              <w:t>n</w:t>
            </w:r>
            <w:r w:rsidRPr="00C1615B">
              <w:rPr>
                <w:rFonts w:ascii="Times New Roman" w:hAnsi="Times New Roman" w:cs="Times New Roman"/>
                <w:sz w:val="24"/>
                <w:szCs w:val="24"/>
                <w:lang w:eastAsia="ro-RO"/>
              </w:rPr>
              <w:t> [(C</w:t>
            </w:r>
            <w:r w:rsidRPr="00C1615B">
              <w:rPr>
                <w:rFonts w:ascii="Times New Roman" w:hAnsi="Times New Roman" w:cs="Times New Roman"/>
                <w:sz w:val="24"/>
                <w:szCs w:val="24"/>
                <w:vertAlign w:val="subscript"/>
                <w:lang w:eastAsia="ro-RO"/>
              </w:rPr>
              <w:t>6</w:t>
            </w:r>
            <w:r w:rsidRPr="00C1615B">
              <w:rPr>
                <w:rFonts w:ascii="Times New Roman" w:hAnsi="Times New Roman" w:cs="Times New Roman"/>
                <w:sz w:val="24"/>
                <w:szCs w:val="24"/>
                <w:lang w:eastAsia="ro-RO"/>
              </w:rPr>
              <w:t>H</w:t>
            </w:r>
            <w:r w:rsidRPr="00C1615B">
              <w:rPr>
                <w:rFonts w:ascii="Times New Roman" w:hAnsi="Times New Roman" w:cs="Times New Roman"/>
                <w:sz w:val="24"/>
                <w:szCs w:val="24"/>
                <w:vertAlign w:val="subscript"/>
                <w:lang w:eastAsia="ro-RO"/>
              </w:rPr>
              <w:t>9</w:t>
            </w:r>
            <w:r w:rsidRPr="00C1615B">
              <w:rPr>
                <w:rFonts w:ascii="Times New Roman" w:hAnsi="Times New Roman" w:cs="Times New Roman"/>
                <w:sz w:val="24"/>
                <w:szCs w:val="24"/>
                <w:lang w:eastAsia="ro-RO"/>
              </w:rPr>
              <w:t>O</w:t>
            </w:r>
            <w:r w:rsidRPr="00C1615B">
              <w:rPr>
                <w:rFonts w:ascii="Times New Roman" w:hAnsi="Times New Roman" w:cs="Times New Roman"/>
                <w:sz w:val="24"/>
                <w:szCs w:val="24"/>
                <w:vertAlign w:val="subscript"/>
                <w:lang w:eastAsia="ro-RO"/>
              </w:rPr>
              <w:t>5</w:t>
            </w:r>
            <w:r w:rsidRPr="00C1615B">
              <w:rPr>
                <w:rFonts w:ascii="Times New Roman" w:hAnsi="Times New Roman" w:cs="Times New Roman"/>
                <w:sz w:val="24"/>
                <w:szCs w:val="24"/>
                <w:lang w:eastAsia="ro-RO"/>
              </w:rPr>
              <w:t>)</w:t>
            </w:r>
            <w:r w:rsidRPr="00C1615B">
              <w:rPr>
                <w:rFonts w:ascii="Times New Roman" w:hAnsi="Times New Roman" w:cs="Times New Roman"/>
                <w:sz w:val="24"/>
                <w:szCs w:val="24"/>
                <w:vertAlign w:val="subscript"/>
                <w:lang w:eastAsia="ro-RO"/>
              </w:rPr>
              <w:t>2</w:t>
            </w:r>
            <w:r w:rsidRPr="00C1615B">
              <w:rPr>
                <w:rFonts w:ascii="Times New Roman" w:hAnsi="Times New Roman" w:cs="Times New Roman"/>
                <w:sz w:val="24"/>
                <w:szCs w:val="24"/>
                <w:lang w:eastAsia="ro-RO"/>
              </w:rPr>
              <w:t>PO</w:t>
            </w:r>
            <w:r w:rsidRPr="00C1615B">
              <w:rPr>
                <w:rFonts w:ascii="Times New Roman" w:hAnsi="Times New Roman" w:cs="Times New Roman"/>
                <w:sz w:val="24"/>
                <w:szCs w:val="24"/>
                <w:vertAlign w:val="subscript"/>
                <w:lang w:eastAsia="ro-RO"/>
              </w:rPr>
              <w:t>2</w:t>
            </w:r>
            <w:r w:rsidRPr="00C1615B">
              <w:rPr>
                <w:rFonts w:ascii="Times New Roman" w:hAnsi="Times New Roman" w:cs="Times New Roman"/>
                <w:sz w:val="24"/>
                <w:szCs w:val="24"/>
                <w:lang w:eastAsia="ro-RO"/>
              </w:rPr>
              <w:t>H]x [(C</w:t>
            </w:r>
            <w:r w:rsidRPr="00C1615B">
              <w:rPr>
                <w:rFonts w:ascii="Times New Roman" w:hAnsi="Times New Roman" w:cs="Times New Roman"/>
                <w:sz w:val="24"/>
                <w:szCs w:val="24"/>
                <w:vertAlign w:val="subscript"/>
                <w:lang w:eastAsia="ro-RO"/>
              </w:rPr>
              <w:t>6</w:t>
            </w:r>
            <w:r w:rsidRPr="00C1615B">
              <w:rPr>
                <w:rFonts w:ascii="Times New Roman" w:hAnsi="Times New Roman" w:cs="Times New Roman"/>
                <w:sz w:val="24"/>
                <w:szCs w:val="24"/>
                <w:lang w:eastAsia="ro-RO"/>
              </w:rPr>
              <w:t>H</w:t>
            </w:r>
            <w:r w:rsidRPr="00C1615B">
              <w:rPr>
                <w:rFonts w:ascii="Times New Roman" w:hAnsi="Times New Roman" w:cs="Times New Roman"/>
                <w:sz w:val="24"/>
                <w:szCs w:val="24"/>
                <w:vertAlign w:val="subscript"/>
                <w:lang w:eastAsia="ro-RO"/>
              </w:rPr>
              <w:t>9</w:t>
            </w:r>
            <w:r w:rsidRPr="00C1615B">
              <w:rPr>
                <w:rFonts w:ascii="Times New Roman" w:hAnsi="Times New Roman" w:cs="Times New Roman"/>
                <w:sz w:val="24"/>
                <w:szCs w:val="24"/>
                <w:lang w:eastAsia="ro-RO"/>
              </w:rPr>
              <w:t>O</w:t>
            </w:r>
            <w:r w:rsidRPr="00C1615B">
              <w:rPr>
                <w:rFonts w:ascii="Times New Roman" w:hAnsi="Times New Roman" w:cs="Times New Roman"/>
                <w:sz w:val="24"/>
                <w:szCs w:val="24"/>
                <w:vertAlign w:val="subscript"/>
                <w:lang w:eastAsia="ro-RO"/>
              </w:rPr>
              <w:t>5</w:t>
            </w:r>
            <w:r w:rsidRPr="00C1615B">
              <w:rPr>
                <w:rFonts w:ascii="Times New Roman" w:hAnsi="Times New Roman" w:cs="Times New Roman"/>
                <w:sz w:val="24"/>
                <w:szCs w:val="24"/>
                <w:lang w:eastAsia="ro-RO"/>
              </w:rPr>
              <w:t>)PO</w:t>
            </w:r>
            <w:r w:rsidRPr="00C1615B">
              <w:rPr>
                <w:rFonts w:ascii="Times New Roman" w:hAnsi="Times New Roman" w:cs="Times New Roman"/>
                <w:sz w:val="24"/>
                <w:szCs w:val="24"/>
                <w:vertAlign w:val="subscript"/>
                <w:lang w:eastAsia="ro-RO"/>
              </w:rPr>
              <w:t>3</w:t>
            </w:r>
            <w:r w:rsidRPr="00C1615B">
              <w:rPr>
                <w:rFonts w:ascii="Times New Roman" w:hAnsi="Times New Roman" w:cs="Times New Roman"/>
                <w:sz w:val="24"/>
                <w:szCs w:val="24"/>
                <w:lang w:eastAsia="ro-RO"/>
              </w:rPr>
              <w:t>H</w:t>
            </w:r>
            <w:r w:rsidRPr="00C1615B">
              <w:rPr>
                <w:rFonts w:ascii="Times New Roman" w:hAnsi="Times New Roman" w:cs="Times New Roman"/>
                <w:sz w:val="24"/>
                <w:szCs w:val="24"/>
                <w:vertAlign w:val="subscript"/>
                <w:lang w:eastAsia="ro-RO"/>
              </w:rPr>
              <w:t>2</w:t>
            </w:r>
            <w:r w:rsidRPr="00C1615B">
              <w:rPr>
                <w:rFonts w:ascii="Times New Roman" w:hAnsi="Times New Roman" w:cs="Times New Roman"/>
                <w:sz w:val="24"/>
                <w:szCs w:val="24"/>
                <w:lang w:eastAsia="ro-RO"/>
              </w:rPr>
              <w:t>]y</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 = număr de unități de glucoză; x, y = grad de substituție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Caracteristicile chimice ale amidonului de porumb fosfatat</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Pierdere prin uscare: 10-14 %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pH: 4,5-7,5</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Fibre alimentare: ≥ 70 %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Amidon: 7-14 %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Proteine: ≤ 0,8 %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Lipide: ≤ 0,8 %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Fosfor rezidual legat: ≤ 0,4 % (ca fosfor) „porumb cu conținut ridicat de amiloză” ca sursă</w:t>
            </w:r>
          </w:p>
        </w:tc>
      </w:tr>
      <w:tr w:rsidR="00AE7626" w:rsidRPr="00C1615B" w:rsidTr="00AE7626">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Amidon de grâu fosfatat</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Fosfatul de diamidon fosfatat produs din amidon de grâu (amidon de grâu fosfatat) este un amidon rezistent, modificat chimic, derivat din amidon de grâu prin combinarea tratamentelor chimice pentru a crea legături încrucișate fosfat în interiorul moleculelor individuale de amidon și între acestea.</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Ingredientul alimentar nou este o pulbere fluidă albă sau aproape albă.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Caracteristici/Compoziție: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Nr. CAS: 11120-02-8</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Formula chimică: (C</w:t>
            </w:r>
            <w:r w:rsidRPr="00C1615B">
              <w:rPr>
                <w:rFonts w:ascii="Times New Roman" w:hAnsi="Times New Roman" w:cs="Times New Roman"/>
                <w:sz w:val="24"/>
                <w:szCs w:val="24"/>
                <w:vertAlign w:val="subscript"/>
                <w:lang w:eastAsia="ro-RO"/>
              </w:rPr>
              <w:t>6</w:t>
            </w:r>
            <w:r w:rsidRPr="00C1615B">
              <w:rPr>
                <w:rFonts w:ascii="Times New Roman" w:hAnsi="Times New Roman" w:cs="Times New Roman"/>
                <w:sz w:val="24"/>
                <w:szCs w:val="24"/>
                <w:lang w:eastAsia="ro-RO"/>
              </w:rPr>
              <w:t>H</w:t>
            </w:r>
            <w:r w:rsidRPr="00C1615B">
              <w:rPr>
                <w:rFonts w:ascii="Times New Roman" w:hAnsi="Times New Roman" w:cs="Times New Roman"/>
                <w:sz w:val="24"/>
                <w:szCs w:val="24"/>
                <w:vertAlign w:val="subscript"/>
                <w:lang w:eastAsia="ro-RO"/>
              </w:rPr>
              <w:t>10</w:t>
            </w:r>
            <w:r w:rsidRPr="00C1615B">
              <w:rPr>
                <w:rFonts w:ascii="Times New Roman" w:hAnsi="Times New Roman" w:cs="Times New Roman"/>
                <w:sz w:val="24"/>
                <w:szCs w:val="24"/>
                <w:lang w:eastAsia="ro-RO"/>
              </w:rPr>
              <w:t>O</w:t>
            </w:r>
            <w:r w:rsidRPr="00C1615B">
              <w:rPr>
                <w:rFonts w:ascii="Times New Roman" w:hAnsi="Times New Roman" w:cs="Times New Roman"/>
                <w:sz w:val="24"/>
                <w:szCs w:val="24"/>
                <w:vertAlign w:val="subscript"/>
                <w:lang w:eastAsia="ro-RO"/>
              </w:rPr>
              <w:t>5</w:t>
            </w:r>
            <w:r w:rsidRPr="00C1615B">
              <w:rPr>
                <w:rFonts w:ascii="Times New Roman" w:hAnsi="Times New Roman" w:cs="Times New Roman"/>
                <w:sz w:val="24"/>
                <w:szCs w:val="24"/>
                <w:lang w:eastAsia="ro-RO"/>
              </w:rPr>
              <w:t>)</w:t>
            </w:r>
            <w:r w:rsidRPr="00C1615B">
              <w:rPr>
                <w:rFonts w:ascii="Times New Roman" w:hAnsi="Times New Roman" w:cs="Times New Roman"/>
                <w:sz w:val="24"/>
                <w:szCs w:val="24"/>
                <w:vertAlign w:val="subscript"/>
                <w:lang w:eastAsia="ro-RO"/>
              </w:rPr>
              <w:t>n</w:t>
            </w:r>
            <w:r w:rsidRPr="00C1615B">
              <w:rPr>
                <w:rFonts w:ascii="Times New Roman" w:hAnsi="Times New Roman" w:cs="Times New Roman"/>
                <w:sz w:val="24"/>
                <w:szCs w:val="24"/>
                <w:lang w:eastAsia="ro-RO"/>
              </w:rPr>
              <w:t> [(C</w:t>
            </w:r>
            <w:r w:rsidRPr="00C1615B">
              <w:rPr>
                <w:rFonts w:ascii="Times New Roman" w:hAnsi="Times New Roman" w:cs="Times New Roman"/>
                <w:sz w:val="24"/>
                <w:szCs w:val="24"/>
                <w:vertAlign w:val="subscript"/>
                <w:lang w:eastAsia="ro-RO"/>
              </w:rPr>
              <w:t>6</w:t>
            </w:r>
            <w:r w:rsidRPr="00C1615B">
              <w:rPr>
                <w:rFonts w:ascii="Times New Roman" w:hAnsi="Times New Roman" w:cs="Times New Roman"/>
                <w:sz w:val="24"/>
                <w:szCs w:val="24"/>
                <w:lang w:eastAsia="ro-RO"/>
              </w:rPr>
              <w:t>H</w:t>
            </w:r>
            <w:r w:rsidRPr="00C1615B">
              <w:rPr>
                <w:rFonts w:ascii="Times New Roman" w:hAnsi="Times New Roman" w:cs="Times New Roman"/>
                <w:sz w:val="24"/>
                <w:szCs w:val="24"/>
                <w:vertAlign w:val="subscript"/>
                <w:lang w:eastAsia="ro-RO"/>
              </w:rPr>
              <w:t>9</w:t>
            </w:r>
            <w:r w:rsidRPr="00C1615B">
              <w:rPr>
                <w:rFonts w:ascii="Times New Roman" w:hAnsi="Times New Roman" w:cs="Times New Roman"/>
                <w:sz w:val="24"/>
                <w:szCs w:val="24"/>
                <w:lang w:eastAsia="ro-RO"/>
              </w:rPr>
              <w:t>O</w:t>
            </w:r>
            <w:r w:rsidRPr="00C1615B">
              <w:rPr>
                <w:rFonts w:ascii="Times New Roman" w:hAnsi="Times New Roman" w:cs="Times New Roman"/>
                <w:sz w:val="24"/>
                <w:szCs w:val="24"/>
                <w:vertAlign w:val="subscript"/>
                <w:lang w:eastAsia="ro-RO"/>
              </w:rPr>
              <w:t>5</w:t>
            </w:r>
            <w:r w:rsidRPr="00C1615B">
              <w:rPr>
                <w:rFonts w:ascii="Times New Roman" w:hAnsi="Times New Roman" w:cs="Times New Roman"/>
                <w:sz w:val="24"/>
                <w:szCs w:val="24"/>
                <w:lang w:eastAsia="ro-RO"/>
              </w:rPr>
              <w:t>)</w:t>
            </w:r>
            <w:r w:rsidRPr="00C1615B">
              <w:rPr>
                <w:rFonts w:ascii="Times New Roman" w:hAnsi="Times New Roman" w:cs="Times New Roman"/>
                <w:sz w:val="24"/>
                <w:szCs w:val="24"/>
                <w:vertAlign w:val="subscript"/>
                <w:lang w:eastAsia="ro-RO"/>
              </w:rPr>
              <w:t>2</w:t>
            </w:r>
            <w:r w:rsidRPr="00C1615B">
              <w:rPr>
                <w:rFonts w:ascii="Times New Roman" w:hAnsi="Times New Roman" w:cs="Times New Roman"/>
                <w:sz w:val="24"/>
                <w:szCs w:val="24"/>
                <w:lang w:eastAsia="ro-RO"/>
              </w:rPr>
              <w:t>PO</w:t>
            </w:r>
            <w:r w:rsidRPr="00C1615B">
              <w:rPr>
                <w:rFonts w:ascii="Times New Roman" w:hAnsi="Times New Roman" w:cs="Times New Roman"/>
                <w:sz w:val="24"/>
                <w:szCs w:val="24"/>
                <w:vertAlign w:val="subscript"/>
                <w:lang w:eastAsia="ro-RO"/>
              </w:rPr>
              <w:t>2</w:t>
            </w:r>
            <w:r w:rsidRPr="00C1615B">
              <w:rPr>
                <w:rFonts w:ascii="Times New Roman" w:hAnsi="Times New Roman" w:cs="Times New Roman"/>
                <w:sz w:val="24"/>
                <w:szCs w:val="24"/>
                <w:lang w:eastAsia="ro-RO"/>
              </w:rPr>
              <w:t>H]</w:t>
            </w:r>
            <w:r w:rsidRPr="00C1615B">
              <w:rPr>
                <w:rFonts w:ascii="Times New Roman" w:hAnsi="Times New Roman" w:cs="Times New Roman"/>
                <w:sz w:val="24"/>
                <w:szCs w:val="24"/>
                <w:vertAlign w:val="subscript"/>
                <w:lang w:eastAsia="ro-RO"/>
              </w:rPr>
              <w:t>x</w:t>
            </w:r>
            <w:r w:rsidRPr="00C1615B">
              <w:rPr>
                <w:rFonts w:ascii="Times New Roman" w:hAnsi="Times New Roman" w:cs="Times New Roman"/>
                <w:sz w:val="24"/>
                <w:szCs w:val="24"/>
                <w:lang w:eastAsia="ro-RO"/>
              </w:rPr>
              <w:t> [(C</w:t>
            </w:r>
            <w:r w:rsidRPr="00C1615B">
              <w:rPr>
                <w:rFonts w:ascii="Times New Roman" w:hAnsi="Times New Roman" w:cs="Times New Roman"/>
                <w:sz w:val="24"/>
                <w:szCs w:val="24"/>
                <w:vertAlign w:val="subscript"/>
                <w:lang w:eastAsia="ro-RO"/>
              </w:rPr>
              <w:t>6</w:t>
            </w:r>
            <w:r w:rsidRPr="00C1615B">
              <w:rPr>
                <w:rFonts w:ascii="Times New Roman" w:hAnsi="Times New Roman" w:cs="Times New Roman"/>
                <w:sz w:val="24"/>
                <w:szCs w:val="24"/>
                <w:lang w:eastAsia="ro-RO"/>
              </w:rPr>
              <w:t>H</w:t>
            </w:r>
            <w:r w:rsidRPr="00C1615B">
              <w:rPr>
                <w:rFonts w:ascii="Times New Roman" w:hAnsi="Times New Roman" w:cs="Times New Roman"/>
                <w:sz w:val="24"/>
                <w:szCs w:val="24"/>
                <w:vertAlign w:val="subscript"/>
                <w:lang w:eastAsia="ro-RO"/>
              </w:rPr>
              <w:t>9</w:t>
            </w:r>
            <w:r w:rsidRPr="00C1615B">
              <w:rPr>
                <w:rFonts w:ascii="Times New Roman" w:hAnsi="Times New Roman" w:cs="Times New Roman"/>
                <w:sz w:val="24"/>
                <w:szCs w:val="24"/>
                <w:lang w:eastAsia="ro-RO"/>
              </w:rPr>
              <w:t>O</w:t>
            </w:r>
            <w:r w:rsidRPr="00C1615B">
              <w:rPr>
                <w:rFonts w:ascii="Times New Roman" w:hAnsi="Times New Roman" w:cs="Times New Roman"/>
                <w:sz w:val="24"/>
                <w:szCs w:val="24"/>
                <w:vertAlign w:val="subscript"/>
                <w:lang w:eastAsia="ro-RO"/>
              </w:rPr>
              <w:t>5</w:t>
            </w:r>
            <w:r w:rsidRPr="00C1615B">
              <w:rPr>
                <w:rFonts w:ascii="Times New Roman" w:hAnsi="Times New Roman" w:cs="Times New Roman"/>
                <w:sz w:val="24"/>
                <w:szCs w:val="24"/>
                <w:lang w:eastAsia="ro-RO"/>
              </w:rPr>
              <w:t>)PO</w:t>
            </w:r>
            <w:r w:rsidRPr="00C1615B">
              <w:rPr>
                <w:rFonts w:ascii="Times New Roman" w:hAnsi="Times New Roman" w:cs="Times New Roman"/>
                <w:sz w:val="24"/>
                <w:szCs w:val="24"/>
                <w:vertAlign w:val="subscript"/>
                <w:lang w:eastAsia="ro-RO"/>
              </w:rPr>
              <w:t>3</w:t>
            </w:r>
            <w:r w:rsidRPr="00C1615B">
              <w:rPr>
                <w:rFonts w:ascii="Times New Roman" w:hAnsi="Times New Roman" w:cs="Times New Roman"/>
                <w:sz w:val="24"/>
                <w:szCs w:val="24"/>
                <w:lang w:eastAsia="ro-RO"/>
              </w:rPr>
              <w:t>H</w:t>
            </w:r>
            <w:r w:rsidRPr="00C1615B">
              <w:rPr>
                <w:rFonts w:ascii="Times New Roman" w:hAnsi="Times New Roman" w:cs="Times New Roman"/>
                <w:sz w:val="24"/>
                <w:szCs w:val="24"/>
                <w:vertAlign w:val="subscript"/>
                <w:lang w:eastAsia="ro-RO"/>
              </w:rPr>
              <w:t>2</w:t>
            </w:r>
            <w:r w:rsidRPr="00C1615B">
              <w:rPr>
                <w:rFonts w:ascii="Times New Roman" w:hAnsi="Times New Roman" w:cs="Times New Roman"/>
                <w:sz w:val="24"/>
                <w:szCs w:val="24"/>
                <w:lang w:eastAsia="ro-RO"/>
              </w:rPr>
              <w:t>]</w:t>
            </w:r>
            <w:r w:rsidRPr="00C1615B">
              <w:rPr>
                <w:rFonts w:ascii="Times New Roman" w:hAnsi="Times New Roman" w:cs="Times New Roman"/>
                <w:sz w:val="24"/>
                <w:szCs w:val="24"/>
                <w:vertAlign w:val="subscript"/>
                <w:lang w:eastAsia="ro-RO"/>
              </w:rPr>
              <w:t>y</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 = număr de unități de glucoză; x, y = grad de substituție</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Parametru</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Formă de pulbere 1</w:t>
            </w:r>
          </w:p>
        </w:tc>
        <w:tc>
          <w:tcPr>
            <w:tcW w:w="31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Formă de pulbere 2</w:t>
            </w:r>
          </w:p>
        </w:tc>
        <w:tc>
          <w:tcPr>
            <w:tcW w:w="165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Fosfat de diamidon fosfatat (bază uscată)</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85  %</w:t>
            </w:r>
          </w:p>
        </w:tc>
        <w:tc>
          <w:tcPr>
            <w:tcW w:w="31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75  %</w:t>
            </w:r>
          </w:p>
        </w:tc>
        <w:tc>
          <w:tcPr>
            <w:tcW w:w="165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Amidon de grâu nemodificat (bază uscată)</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15  %</w:t>
            </w:r>
          </w:p>
        </w:tc>
        <w:tc>
          <w:tcPr>
            <w:tcW w:w="31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25  %</w:t>
            </w:r>
          </w:p>
        </w:tc>
        <w:tc>
          <w:tcPr>
            <w:tcW w:w="165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Umiditate</w:t>
            </w:r>
          </w:p>
        </w:tc>
        <w:tc>
          <w:tcPr>
            <w:tcW w:w="0" w:type="auto"/>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9 -12  %</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Total fibre alimentare (substanță uscată)</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76,0  %</w:t>
            </w:r>
          </w:p>
        </w:tc>
        <w:tc>
          <w:tcPr>
            <w:tcW w:w="31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66,0  %</w:t>
            </w:r>
          </w:p>
        </w:tc>
        <w:tc>
          <w:tcPr>
            <w:tcW w:w="165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Cenușă</w:t>
            </w:r>
          </w:p>
        </w:tc>
        <w:tc>
          <w:tcPr>
            <w:tcW w:w="0" w:type="auto"/>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3  %</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Proteină</w:t>
            </w:r>
          </w:p>
        </w:tc>
        <w:tc>
          <w:tcPr>
            <w:tcW w:w="0" w:type="auto"/>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0,5  %</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Total grăsimi</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0,50  %</w:t>
            </w:r>
          </w:p>
        </w:tc>
        <w:tc>
          <w:tcPr>
            <w:tcW w:w="31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0,34  %</w:t>
            </w:r>
          </w:p>
        </w:tc>
        <w:tc>
          <w:tcPr>
            <w:tcW w:w="165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Fosfor rezidual legat</w:t>
            </w:r>
          </w:p>
        </w:tc>
        <w:tc>
          <w:tcPr>
            <w:tcW w:w="0" w:type="auto"/>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0,4  % (ca fosfor)</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pH (25 % suspensie densă)</w:t>
            </w:r>
          </w:p>
        </w:tc>
        <w:tc>
          <w:tcPr>
            <w:tcW w:w="0" w:type="auto"/>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4,5 -6,5</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Metale grele: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Arsen: ≤ 1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Plumb: ≤ 2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Mercur: ≤ 0,1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Criterii microbiologice: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Numărul total de germeni aerobi viabili: ≤ 10 </w:t>
            </w:r>
            <w:r w:rsidRPr="00C1615B">
              <w:rPr>
                <w:rFonts w:ascii="Times New Roman" w:hAnsi="Times New Roman" w:cs="Times New Roman"/>
                <w:sz w:val="24"/>
                <w:szCs w:val="24"/>
                <w:vertAlign w:val="superscript"/>
                <w:lang w:eastAsia="ro-RO"/>
              </w:rPr>
              <w:t>4</w:t>
            </w:r>
            <w:r w:rsidRPr="00C1615B">
              <w:rPr>
                <w:rFonts w:ascii="Times New Roman" w:hAnsi="Times New Roman" w:cs="Times New Roman"/>
                <w:sz w:val="24"/>
                <w:szCs w:val="24"/>
                <w:lang w:eastAsia="ro-RO"/>
              </w:rPr>
              <w:t>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Număr total de drojdii și mucegaiuri: ≤ 200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Escherichia coli</w:t>
            </w:r>
            <w:r w:rsidRPr="00C1615B">
              <w:rPr>
                <w:rFonts w:ascii="Times New Roman" w:hAnsi="Times New Roman" w:cs="Times New Roman"/>
                <w:sz w:val="24"/>
                <w:szCs w:val="24"/>
                <w:lang w:eastAsia="ro-RO"/>
              </w:rPr>
              <w:t>: Test negativ</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lastRenderedPageBreak/>
              <w:t>Salmonella</w:t>
            </w:r>
            <w:r w:rsidRPr="00C1615B">
              <w:rPr>
                <w:rFonts w:ascii="Times New Roman" w:hAnsi="Times New Roman" w:cs="Times New Roman"/>
                <w:sz w:val="24"/>
                <w:szCs w:val="24"/>
                <w:lang w:eastAsia="ro-RO"/>
              </w:rPr>
              <w:t> spp.: Test negativ</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UFC: unități formatoare de colonii</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lastRenderedPageBreak/>
              <w:t>Fosfatidilserină din fosfolipide din pește</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Descriere/definiție: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Ingredientul alimentar nou este o pulbere de culoare galbenă spre maro. Fosfatidilserina se obține din fosfolipidele din pește prin transfosforilație enzimatică cu aminoacidul L-serină.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Specificarea fosfatidilserinei obținute din fosfolipide din pește: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Umiditate: &lt; 5,0 %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Fosfolipide: ≥ 75 %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Fosfatidilserină: ≥ 35 %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Gliceride: &lt; 4,0 %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L-serină liberă: &lt; 1,0 %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Tocoferoli: &lt; 0,5 %</w:t>
            </w:r>
            <w:r w:rsidRPr="00C1615B">
              <w:rPr>
                <w:rFonts w:ascii="Times New Roman" w:hAnsi="Times New Roman" w:cs="Times New Roman"/>
                <w:sz w:val="24"/>
                <w:szCs w:val="24"/>
                <w:vertAlign w:val="superscript"/>
                <w:lang w:eastAsia="ro-RO"/>
              </w:rPr>
              <w:t>(1)</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Indice de peroxid (IP): &lt; 5,0 meq O</w:t>
            </w:r>
            <w:r w:rsidRPr="00C1615B">
              <w:rPr>
                <w:rFonts w:ascii="Times New Roman" w:hAnsi="Times New Roman" w:cs="Times New Roman"/>
                <w:sz w:val="24"/>
                <w:szCs w:val="24"/>
                <w:vertAlign w:val="subscript"/>
                <w:lang w:eastAsia="ro-RO"/>
              </w:rPr>
              <w:t>2</w:t>
            </w:r>
            <w:r w:rsidRPr="00C1615B">
              <w:rPr>
                <w:rFonts w:ascii="Times New Roman" w:hAnsi="Times New Roman" w:cs="Times New Roman"/>
                <w:sz w:val="24"/>
                <w:szCs w:val="24"/>
                <w:lang w:eastAsia="ro-RO"/>
              </w:rPr>
              <w:t>/kg</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w:t>
            </w:r>
            <w:r w:rsidRPr="00C1615B">
              <w:rPr>
                <w:rFonts w:ascii="Times New Roman" w:hAnsi="Times New Roman" w:cs="Times New Roman"/>
                <w:sz w:val="24"/>
                <w:szCs w:val="24"/>
                <w:vertAlign w:val="superscript"/>
                <w:lang w:eastAsia="ro-RO"/>
              </w:rPr>
              <w:t>1</w:t>
            </w:r>
            <w:r w:rsidRPr="00C1615B">
              <w:rPr>
                <w:rFonts w:ascii="Times New Roman" w:hAnsi="Times New Roman" w:cs="Times New Roman"/>
                <w:sz w:val="24"/>
                <w:szCs w:val="24"/>
                <w:lang w:eastAsia="ro-RO"/>
              </w:rPr>
              <w:t>)  Tocoferolii pot fi adăugați ca antioxidanți în conformitate cu Regulamentul (UE) nr. 1129/2011 al Comisiei</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Fosfatidilserină din fosfolipide din soia</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Descriere/definiție: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Noul ingredient alimentar se prezintă sub forma unei pulberi albicioase spre galben deschis. Este, de asemenea, disponibil sub forma unui lichid de culoare maro deschis spre portocaliu. Produsul sub formă lichidă conține trigliceride cu lanț mediu (MCT) ca agent purtător. Acesta prezintă niveluri mai reduse de fosfatidilserină deoarece conține o cantitate considerabilă de ulei (MCT).</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Fosfatidilserina din fosfolipide de soia se obține prin trans-fosfatidilarea enzimatică a lecitinei din soia cu conținut ridicat de fosfatidilcolină cu aminoacidul L-serină. Fosfatidilserina constă într-o structură glicerofosfat unită cu doi acizi grași și L-serină printr-o legătură fosfodiester.</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Caracteristicile fosfatidilserinei din fosfolipide din soia:</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Sub formă de pulbere: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Umiditate: &lt; 2,0 %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Fosfolipide: ≥ 85 %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lastRenderedPageBreak/>
              <w:t>Fosfatidilserină: ≥ 61 %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Gliceride: &lt; 2,0 %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L-serină liberă: &lt; 1,0 %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Tocoferoli: &lt; 0,3 %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Fitosteroli: &lt; 0,2 %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Sub formă lichidă: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Umiditate: &lt; 2,0 %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Fosfolipide: ≥ 25 %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Fosfatidilserină: ≥ 20 %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Gliceride: nu se aplică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L-serină liberă: &lt; 1,0 %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Tocoferoli: &lt; 0,3 %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Fitosteroli: &lt; 0,2 %</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lastRenderedPageBreak/>
              <w:t>Produs fosfolipidic care conține fosfatidilserină și acid fosfatidic în cantități egale</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Descriere/definiție: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Produsul este realizat prin conversia enzimatică a lecitinei din soia. Produsul fosfolipidic este o formă de pulbere foarte concentrată de culoare galben-maro a fosfatidilserinei și a acidului fosfatidic la nivel egal.</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Specificația produsului:</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Umiditate: ≤ 2,0 %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Total fosfolipide: ≥ 70 %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Fosfatidilserină: ≥ 20 %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Acid fosfatidic: ≥ 20 %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Gliceride: ≤ 1,0 %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L-serină liberă: ≤ 1,0 %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Tocoferoli: ≤ 0,3 %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Fitosteroli: ≤ 2,0 %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Dioxidul de siliciu este folosit cu un conținut maxim de 1,0 %</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lastRenderedPageBreak/>
              <w:t>Fosfolipide din gălbenuș de ou</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Fosfolipide piure în proporție de 85 % și 100 % din gălbenuș de ou</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Fitoglicogen</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w:t>
            </w:r>
            <w:r w:rsidRPr="00C1615B">
              <w:rPr>
                <w:rFonts w:ascii="Times New Roman" w:hAnsi="Times New Roman" w:cs="Times New Roman"/>
                <w:sz w:val="24"/>
                <w:szCs w:val="24"/>
                <w:lang w:eastAsia="ro-RO"/>
              </w:rPr>
              <w:t> Pulbere albă spre albicioasă, care este o polizaharidă nearomată, inodoră și incoloră, derivată din porumb dulce nemodificat genetic prin utilizarea tehnicilor convenționale de prelucrare a alimentelor</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Definiție:</w:t>
            </w:r>
            <w:r w:rsidRPr="00C1615B">
              <w:rPr>
                <w:rFonts w:ascii="Times New Roman" w:hAnsi="Times New Roman" w:cs="Times New Roman"/>
                <w:sz w:val="24"/>
                <w:szCs w:val="24"/>
                <w:lang w:eastAsia="ro-RO"/>
              </w:rPr>
              <w:t> Polimer de glucoză (C</w:t>
            </w:r>
            <w:r w:rsidRPr="00C1615B">
              <w:rPr>
                <w:rFonts w:ascii="Times New Roman" w:hAnsi="Times New Roman" w:cs="Times New Roman"/>
                <w:sz w:val="24"/>
                <w:szCs w:val="24"/>
                <w:vertAlign w:val="subscript"/>
                <w:lang w:eastAsia="ro-RO"/>
              </w:rPr>
              <w:t>6</w:t>
            </w:r>
            <w:r w:rsidRPr="00C1615B">
              <w:rPr>
                <w:rFonts w:ascii="Times New Roman" w:hAnsi="Times New Roman" w:cs="Times New Roman"/>
                <w:sz w:val="24"/>
                <w:szCs w:val="24"/>
                <w:lang w:eastAsia="ro-RO"/>
              </w:rPr>
              <w:t>H</w:t>
            </w:r>
            <w:r w:rsidRPr="00C1615B">
              <w:rPr>
                <w:rFonts w:ascii="Times New Roman" w:hAnsi="Times New Roman" w:cs="Times New Roman"/>
                <w:sz w:val="24"/>
                <w:szCs w:val="24"/>
                <w:vertAlign w:val="subscript"/>
                <w:lang w:eastAsia="ro-RO"/>
              </w:rPr>
              <w:t>12</w:t>
            </w:r>
            <w:r w:rsidRPr="00C1615B">
              <w:rPr>
                <w:rFonts w:ascii="Times New Roman" w:hAnsi="Times New Roman" w:cs="Times New Roman"/>
                <w:sz w:val="24"/>
                <w:szCs w:val="24"/>
                <w:lang w:eastAsia="ro-RO"/>
              </w:rPr>
              <w:t>O</w:t>
            </w:r>
            <w:r w:rsidRPr="00C1615B">
              <w:rPr>
                <w:rFonts w:ascii="Times New Roman" w:hAnsi="Times New Roman" w:cs="Times New Roman"/>
                <w:sz w:val="24"/>
                <w:szCs w:val="24"/>
                <w:vertAlign w:val="subscript"/>
                <w:lang w:eastAsia="ro-RO"/>
              </w:rPr>
              <w:t>6</w:t>
            </w:r>
            <w:r w:rsidRPr="00C1615B">
              <w:rPr>
                <w:rFonts w:ascii="Times New Roman" w:hAnsi="Times New Roman" w:cs="Times New Roman"/>
                <w:sz w:val="24"/>
                <w:szCs w:val="24"/>
                <w:lang w:eastAsia="ro-RO"/>
              </w:rPr>
              <w:t>)n cu legături liniare de legături glicozidice α(1 – 4) ramificate la fiecare 8 până la 12 unități de glucoză cu legături glicozidice α(1 – 6)</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Specificații</w:t>
            </w:r>
            <w:r w:rsidRPr="00C1615B">
              <w:rPr>
                <w:rFonts w:ascii="Times New Roman" w:hAnsi="Times New Roman" w:cs="Times New Roman"/>
                <w:sz w:val="24"/>
                <w:szCs w:val="24"/>
                <w:lang w:eastAsia="ro-RO"/>
              </w:rPr>
              <w:t>:</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Carbohidrați: 97 %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Zaharuri: 0,5 %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Fibre: 0,8 %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Grăsimi: 0,2 %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Proteine: 0,6 %</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Fitosteroli/fitostanoli</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Descriere/definiție: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Fitosterolii și fitostanolii sunt steroli și stanoli care sunt extrași din plante și pot fi prezentați ca steroli și stanoli liberi sau esterificați cu acizi grași de grad alimentar.</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Compoziție</w:t>
            </w:r>
            <w:r w:rsidRPr="00C1615B">
              <w:rPr>
                <w:rFonts w:ascii="Times New Roman" w:hAnsi="Times New Roman" w:cs="Times New Roman"/>
                <w:sz w:val="24"/>
                <w:szCs w:val="24"/>
                <w:lang w:eastAsia="ro-RO"/>
              </w:rPr>
              <w:t> (cu GC-FID sau o metodă echivalentă):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β-sitosterol: &lt; 81 %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β-sitostanol: &lt; 35 %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campesterol: &lt; 40 %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campestanol: &lt; 15 %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stigmasterol: &lt; 30 %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brassicasterol: &lt; 3,0 %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alți steroli/stanoli: &lt; 3,0 %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Contaminarea/puritatea</w:t>
            </w:r>
            <w:r w:rsidRPr="00C1615B">
              <w:rPr>
                <w:rFonts w:ascii="Times New Roman" w:hAnsi="Times New Roman" w:cs="Times New Roman"/>
                <w:sz w:val="24"/>
                <w:szCs w:val="24"/>
                <w:lang w:eastAsia="ro-RO"/>
              </w:rPr>
              <w:t> (metoda GC-FID sau o metodă echivalentă):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Fitosterolii și fitostanolii extrași din alte surse decât uleiul vegetal adecvat pentru alimente trebuie să fie necontaminați, ceea ce se obține cel mai bine prin purificarea în proporție de peste 99 % din ingredientul fitosterol/fitostanol.</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lastRenderedPageBreak/>
              <w:t>Ulei din sâmbure de prună</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Descriere/definiție: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Uleiul din sâmbure de prună este un ulei vegetal obținut prin presarea la rece a sâmburilor de prune (</w:t>
            </w:r>
            <w:r w:rsidRPr="00C1615B">
              <w:rPr>
                <w:rFonts w:ascii="Times New Roman" w:hAnsi="Times New Roman" w:cs="Times New Roman"/>
                <w:i/>
                <w:iCs/>
                <w:sz w:val="24"/>
                <w:szCs w:val="24"/>
                <w:lang w:eastAsia="ro-RO"/>
              </w:rPr>
              <w:t>Prunus domestica</w:t>
            </w:r>
            <w:r w:rsidRPr="00C1615B">
              <w:rPr>
                <w:rFonts w:ascii="Times New Roman" w:hAnsi="Times New Roman" w:cs="Times New Roman"/>
                <w:sz w:val="24"/>
                <w:szCs w:val="24"/>
                <w:lang w:eastAsia="ro-RO"/>
              </w:rPr>
              <w:t>).</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Compoziție: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Acid oleic (C18:1): 68 %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Acid linoleic (C18:2): 23 %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γ-tocoferol: 80 % din tocoferolii totali</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β-sitosterol: 80-90 % din sterolii totali</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Trioleină: 40-55 % din trigliceride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Acid cianhidric: maximum 5 mg/kg de ulei</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Proteine din cartof (coagulate) și hidrolizații acestora</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Substanță uscată: ≥ 800 mg/g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Proteină (N*6,25): ≥ 600 mg/g (substanță uscată)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Cenușă: ≤ 400 mg/g (substanță uscată)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Glicoalcaloizi (total): ≤ 150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Lizinoanalină (total): ≤ 500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Lizinoanalină (liberă): ≤ 10 mg/kg</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Prolil-oligopeptidază (preparat enzimatic)</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Specificația enzimei:</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Denumire sistematică: Prolil-oligopeptidază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Sinonime: Prolil-endopeptidază, endopeptidază prolin-specifică, endoprolilpeptidază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Masa moleculară: 66 kDa</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Numărul CE (numărul dat de Comisia pentru enzime): EC 3.4.21.26</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Numărul CAS: 72162-84-6</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Sursa: o tulpină modificată genetic de </w:t>
            </w:r>
            <w:r w:rsidRPr="00C1615B">
              <w:rPr>
                <w:rFonts w:ascii="Times New Roman" w:hAnsi="Times New Roman" w:cs="Times New Roman"/>
                <w:i/>
                <w:iCs/>
                <w:sz w:val="24"/>
                <w:szCs w:val="24"/>
                <w:lang w:eastAsia="ro-RO"/>
              </w:rPr>
              <w:t>Aspergillus niger</w:t>
            </w:r>
            <w:r w:rsidRPr="00C1615B">
              <w:rPr>
                <w:rFonts w:ascii="Times New Roman" w:hAnsi="Times New Roman" w:cs="Times New Roman"/>
                <w:sz w:val="24"/>
                <w:szCs w:val="24"/>
                <w:lang w:eastAsia="ro-RO"/>
              </w:rPr>
              <w:t> (GEP-44)</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w:t>
            </w:r>
            <w:r w:rsidRPr="00C1615B">
              <w:rPr>
                <w:rFonts w:ascii="Times New Roman" w:hAnsi="Times New Roman" w:cs="Times New Roman"/>
                <w:sz w:val="24"/>
                <w:szCs w:val="24"/>
                <w:lang w:eastAsia="ro-RO"/>
              </w:rPr>
              <w:t> Prolil-oligopeptidaza este disponibilă sub forma unui preparat enzimatic conținând maltodextrină în proporție de aproximativ 30 %.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Specificațiile preparatului enzimatic de prolil-oligopeptidază: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lastRenderedPageBreak/>
              <w:t>Activitate: &gt; 580 000 PPI</w:t>
            </w:r>
            <w:r w:rsidRPr="00C1615B">
              <w:rPr>
                <w:rFonts w:ascii="Times New Roman" w:hAnsi="Times New Roman" w:cs="Times New Roman"/>
                <w:sz w:val="24"/>
                <w:szCs w:val="24"/>
                <w:vertAlign w:val="superscript"/>
                <w:lang w:eastAsia="ro-RO"/>
              </w:rPr>
              <w:t>(1)</w:t>
            </w:r>
            <w:r w:rsidRPr="00C1615B">
              <w:rPr>
                <w:rFonts w:ascii="Times New Roman" w:hAnsi="Times New Roman" w:cs="Times New Roman"/>
                <w:sz w:val="24"/>
                <w:szCs w:val="24"/>
                <w:lang w:eastAsia="ro-RO"/>
              </w:rPr>
              <w:t>/g (&gt; 34,8 PPU</w:t>
            </w:r>
            <w:r w:rsidRPr="00C1615B">
              <w:rPr>
                <w:rFonts w:ascii="Times New Roman" w:hAnsi="Times New Roman" w:cs="Times New Roman"/>
                <w:sz w:val="24"/>
                <w:szCs w:val="24"/>
                <w:vertAlign w:val="superscript"/>
                <w:lang w:eastAsia="ro-RO"/>
              </w:rPr>
              <w:t>(2)</w:t>
            </w:r>
            <w:r w:rsidRPr="00C1615B">
              <w:rPr>
                <w:rFonts w:ascii="Times New Roman" w:hAnsi="Times New Roman" w:cs="Times New Roman"/>
                <w:sz w:val="24"/>
                <w:szCs w:val="24"/>
                <w:lang w:eastAsia="ro-RO"/>
              </w:rPr>
              <w:t>/g)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Aspect: Microgranulat</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Culoare: Albicioasă spre portocalie-gălbuie. Culoarea poate varia de la un lot la altul</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Substanță uscată: &gt; 94 %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Gluten: &lt; 20 ppm</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Metale grele: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Plumb: ≤ 1,0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Arsen: ≤ 1,0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Cadmiu: ≤ 0,5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Mercur: ≤ 0,1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Criterii microbiologice: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Număr total de microorganisme aerobe: ≤ 10</w:t>
            </w:r>
            <w:r w:rsidRPr="00C1615B">
              <w:rPr>
                <w:rFonts w:ascii="Times New Roman" w:hAnsi="Times New Roman" w:cs="Times New Roman"/>
                <w:sz w:val="24"/>
                <w:szCs w:val="24"/>
                <w:vertAlign w:val="superscript"/>
                <w:lang w:eastAsia="ro-RO"/>
              </w:rPr>
              <w:t>3</w:t>
            </w:r>
            <w:r w:rsidRPr="00C1615B">
              <w:rPr>
                <w:rFonts w:ascii="Times New Roman" w:hAnsi="Times New Roman" w:cs="Times New Roman"/>
                <w:sz w:val="24"/>
                <w:szCs w:val="24"/>
                <w:lang w:eastAsia="ro-RO"/>
              </w:rPr>
              <w:t>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Total drojdii și mucegaiuri: ≤ 10</w:t>
            </w:r>
            <w:r w:rsidRPr="00C1615B">
              <w:rPr>
                <w:rFonts w:ascii="Times New Roman" w:hAnsi="Times New Roman" w:cs="Times New Roman"/>
                <w:sz w:val="24"/>
                <w:szCs w:val="24"/>
                <w:vertAlign w:val="superscript"/>
                <w:lang w:eastAsia="ro-RO"/>
              </w:rPr>
              <w:t>2</w:t>
            </w:r>
            <w:r w:rsidRPr="00C1615B">
              <w:rPr>
                <w:rFonts w:ascii="Times New Roman" w:hAnsi="Times New Roman" w:cs="Times New Roman"/>
                <w:sz w:val="24"/>
                <w:szCs w:val="24"/>
                <w:lang w:eastAsia="ro-RO"/>
              </w:rPr>
              <w:t>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Bacterii anaerobe sulfitreductoare: ≤ 30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Enterobacteriaceae</w:t>
            </w:r>
            <w:r w:rsidRPr="00C1615B">
              <w:rPr>
                <w:rFonts w:ascii="Times New Roman" w:hAnsi="Times New Roman" w:cs="Times New Roman"/>
                <w:sz w:val="24"/>
                <w:szCs w:val="24"/>
                <w:lang w:eastAsia="ro-RO"/>
              </w:rPr>
              <w:t>: &lt; 10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Salmonella</w:t>
            </w:r>
            <w:r w:rsidRPr="00C1615B">
              <w:rPr>
                <w:rFonts w:ascii="Times New Roman" w:hAnsi="Times New Roman" w:cs="Times New Roman"/>
                <w:sz w:val="24"/>
                <w:szCs w:val="24"/>
                <w:lang w:eastAsia="ro-RO"/>
              </w:rPr>
              <w:t>: Absența în 25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Escherichia coli</w:t>
            </w:r>
            <w:r w:rsidRPr="00C1615B">
              <w:rPr>
                <w:rFonts w:ascii="Times New Roman" w:hAnsi="Times New Roman" w:cs="Times New Roman"/>
                <w:sz w:val="24"/>
                <w:szCs w:val="24"/>
                <w:lang w:eastAsia="ro-RO"/>
              </w:rPr>
              <w:t>: Absența în 25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Staphylococcus aureus</w:t>
            </w:r>
            <w:r w:rsidRPr="00C1615B">
              <w:rPr>
                <w:rFonts w:ascii="Times New Roman" w:hAnsi="Times New Roman" w:cs="Times New Roman"/>
                <w:sz w:val="24"/>
                <w:szCs w:val="24"/>
                <w:lang w:eastAsia="ro-RO"/>
              </w:rPr>
              <w:t>: Absența în 10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Pseudomonas aeruginosa</w:t>
            </w:r>
            <w:r w:rsidRPr="00C1615B">
              <w:rPr>
                <w:rFonts w:ascii="Times New Roman" w:hAnsi="Times New Roman" w:cs="Times New Roman"/>
                <w:sz w:val="24"/>
                <w:szCs w:val="24"/>
                <w:lang w:eastAsia="ro-RO"/>
              </w:rPr>
              <w:t>: Absența în 10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Listeria monocytogenes</w:t>
            </w:r>
            <w:r w:rsidRPr="00C1615B">
              <w:rPr>
                <w:rFonts w:ascii="Times New Roman" w:hAnsi="Times New Roman" w:cs="Times New Roman"/>
                <w:sz w:val="24"/>
                <w:szCs w:val="24"/>
                <w:lang w:eastAsia="ro-RO"/>
              </w:rPr>
              <w:t>: Absența în 25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Activitate antimicrobiană: Absentă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Micotoxine: Sub limitele de detecție: Aflatoxine B1, B2, G1, G2 (&lt; 0,25 μg/kg), total Aflatoxine (&lt; 2,0 μg/kg), Ochratoxină A (&lt; 0,20 μg/kg), T-2 Toxină (&lt; 5 μg/kg), Zearalenonă (&lt; 2,5 μg/kg), Fumonisin B1 și B2 (&lt; 2,5 μg/kg)</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w:t>
            </w:r>
            <w:r w:rsidRPr="00C1615B">
              <w:rPr>
                <w:rFonts w:ascii="Times New Roman" w:hAnsi="Times New Roman" w:cs="Times New Roman"/>
                <w:sz w:val="24"/>
                <w:szCs w:val="24"/>
                <w:vertAlign w:val="superscript"/>
                <w:lang w:eastAsia="ro-RO"/>
              </w:rPr>
              <w:t>1</w:t>
            </w:r>
            <w:r w:rsidRPr="00C1615B">
              <w:rPr>
                <w:rFonts w:ascii="Times New Roman" w:hAnsi="Times New Roman" w:cs="Times New Roman"/>
                <w:sz w:val="24"/>
                <w:szCs w:val="24"/>
                <w:lang w:eastAsia="ro-RO"/>
              </w:rPr>
              <w:t>)  PPI – </w:t>
            </w:r>
            <w:r w:rsidRPr="00C1615B">
              <w:rPr>
                <w:rFonts w:ascii="Times New Roman" w:hAnsi="Times New Roman" w:cs="Times New Roman"/>
                <w:i/>
                <w:iCs/>
                <w:sz w:val="24"/>
                <w:szCs w:val="24"/>
                <w:lang w:eastAsia="ro-RO"/>
              </w:rPr>
              <w:t>Protease Picomole International</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lastRenderedPageBreak/>
              <w:t>(</w:t>
            </w:r>
            <w:r w:rsidRPr="00C1615B">
              <w:rPr>
                <w:rFonts w:ascii="Times New Roman" w:hAnsi="Times New Roman" w:cs="Times New Roman"/>
                <w:sz w:val="24"/>
                <w:szCs w:val="24"/>
                <w:vertAlign w:val="superscript"/>
                <w:lang w:eastAsia="ro-RO"/>
              </w:rPr>
              <w:t>2</w:t>
            </w:r>
            <w:r w:rsidRPr="00C1615B">
              <w:rPr>
                <w:rFonts w:ascii="Times New Roman" w:hAnsi="Times New Roman" w:cs="Times New Roman"/>
                <w:sz w:val="24"/>
                <w:szCs w:val="24"/>
                <w:lang w:eastAsia="ro-RO"/>
              </w:rPr>
              <w:t>)  PPU – </w:t>
            </w:r>
            <w:r w:rsidRPr="00C1615B">
              <w:rPr>
                <w:rFonts w:ascii="Times New Roman" w:hAnsi="Times New Roman" w:cs="Times New Roman"/>
                <w:i/>
                <w:iCs/>
                <w:sz w:val="24"/>
                <w:szCs w:val="24"/>
                <w:lang w:eastAsia="ro-RO"/>
              </w:rPr>
              <w:t>Prolyl Peptidase Units</w:t>
            </w:r>
            <w:r w:rsidRPr="00C1615B">
              <w:rPr>
                <w:rFonts w:ascii="Times New Roman" w:hAnsi="Times New Roman" w:cs="Times New Roman"/>
                <w:sz w:val="24"/>
                <w:szCs w:val="24"/>
                <w:lang w:eastAsia="ro-RO"/>
              </w:rPr>
              <w:t> (unități de activitate de prolilpeptidază) sau </w:t>
            </w:r>
            <w:r w:rsidRPr="00C1615B">
              <w:rPr>
                <w:rFonts w:ascii="Times New Roman" w:hAnsi="Times New Roman" w:cs="Times New Roman"/>
                <w:i/>
                <w:iCs/>
                <w:sz w:val="24"/>
                <w:szCs w:val="24"/>
                <w:lang w:eastAsia="ro-RO"/>
              </w:rPr>
              <w:t>Proline Protease Units</w:t>
            </w:r>
            <w:r w:rsidRPr="00C1615B">
              <w:rPr>
                <w:rFonts w:ascii="Times New Roman" w:hAnsi="Times New Roman" w:cs="Times New Roman"/>
                <w:sz w:val="24"/>
                <w:szCs w:val="24"/>
                <w:lang w:eastAsia="ro-RO"/>
              </w:rPr>
              <w:t> (unități de protează prolină)</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AE7626" w:rsidRPr="00C1615B" w:rsidRDefault="00AE7626" w:rsidP="00E13F9D">
            <w:pPr>
              <w:spacing w:before="60" w:after="60"/>
              <w:rPr>
                <w:rFonts w:ascii="Times New Roman" w:hAnsi="Times New Roman" w:cs="Times New Roman"/>
                <w:b/>
                <w:bCs/>
                <w:sz w:val="24"/>
                <w:szCs w:val="24"/>
                <w:lang w:eastAsia="ro-RO"/>
              </w:rPr>
            </w:pPr>
            <w:r w:rsidRPr="00C1615B">
              <w:rPr>
                <w:rFonts w:ascii="Times New Roman" w:hAnsi="Times New Roman" w:cs="Times New Roman"/>
                <w:b/>
                <w:bCs/>
                <w:i/>
                <w:iCs/>
                <w:sz w:val="24"/>
                <w:szCs w:val="24"/>
                <w:lang w:eastAsia="ro-RO"/>
              </w:rPr>
              <w:lastRenderedPageBreak/>
              <w:t>Lemna minor</w:t>
            </w:r>
            <w:r w:rsidRPr="00C1615B">
              <w:rPr>
                <w:rFonts w:ascii="Times New Roman" w:hAnsi="Times New Roman" w:cs="Times New Roman"/>
                <w:b/>
                <w:bCs/>
                <w:sz w:val="24"/>
                <w:szCs w:val="24"/>
                <w:lang w:eastAsia="ro-RO"/>
              </w:rPr>
              <w:t> și </w:t>
            </w:r>
            <w:r w:rsidRPr="00C1615B">
              <w:rPr>
                <w:rFonts w:ascii="Times New Roman" w:hAnsi="Times New Roman" w:cs="Times New Roman"/>
                <w:b/>
                <w:bCs/>
                <w:i/>
                <w:iCs/>
                <w:sz w:val="24"/>
                <w:szCs w:val="24"/>
                <w:lang w:eastAsia="ro-RO"/>
              </w:rPr>
              <w:t>Lemna gibba</w:t>
            </w:r>
            <w:r w:rsidRPr="00C1615B">
              <w:rPr>
                <w:rFonts w:ascii="Times New Roman" w:hAnsi="Times New Roman" w:cs="Times New Roman"/>
                <w:b/>
                <w:bCs/>
                <w:sz w:val="24"/>
                <w:szCs w:val="24"/>
                <w:lang w:eastAsia="ro-RO"/>
              </w:rPr>
              <w:t> tratate termic</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AE7626" w:rsidRPr="00C1615B" w:rsidRDefault="00AE7626" w:rsidP="00105B28">
            <w:pPr>
              <w:pStyle w:val="Normal1"/>
              <w:shd w:val="clear" w:color="auto" w:fill="FFFFFF"/>
              <w:spacing w:before="120" w:beforeAutospacing="0" w:after="0" w:afterAutospacing="0"/>
              <w:jc w:val="both"/>
              <w:rPr>
                <w:color w:val="000000"/>
              </w:rPr>
            </w:pPr>
            <w:r w:rsidRPr="00C1615B">
              <w:rPr>
                <w:rStyle w:val="italics"/>
                <w:i/>
                <w:iCs/>
                <w:color w:val="000000"/>
              </w:rPr>
              <w:t>Descriere/definiție:</w:t>
            </w:r>
          </w:p>
          <w:p w:rsidR="00AE7626" w:rsidRPr="00C1615B" w:rsidRDefault="00AE7626" w:rsidP="00105B28">
            <w:pPr>
              <w:pStyle w:val="Normal1"/>
              <w:shd w:val="clear" w:color="auto" w:fill="FFFFFF"/>
              <w:spacing w:before="120" w:beforeAutospacing="0" w:after="0" w:afterAutospacing="0"/>
              <w:jc w:val="both"/>
              <w:rPr>
                <w:color w:val="000000"/>
              </w:rPr>
            </w:pPr>
            <w:r w:rsidRPr="00C1615B">
              <w:rPr>
                <w:color w:val="000000"/>
              </w:rPr>
              <w:t>Material din plante de </w:t>
            </w:r>
            <w:r w:rsidRPr="00C1615B">
              <w:rPr>
                <w:rStyle w:val="italics"/>
                <w:i/>
                <w:iCs/>
                <w:color w:val="000000"/>
              </w:rPr>
              <w:t>Lemna minor</w:t>
            </w:r>
            <w:r w:rsidRPr="00C1615B">
              <w:rPr>
                <w:color w:val="000000"/>
              </w:rPr>
              <w:t> și </w:t>
            </w:r>
            <w:r w:rsidRPr="00C1615B">
              <w:rPr>
                <w:rStyle w:val="italics"/>
                <w:i/>
                <w:iCs/>
                <w:color w:val="000000"/>
              </w:rPr>
              <w:t>Lemna gibba</w:t>
            </w:r>
            <w:r w:rsidRPr="00C1615B">
              <w:rPr>
                <w:color w:val="000000"/>
              </w:rPr>
              <w:t> cultivate în condiții controlate, constând în frunze verzi mici tratate termic cu câteva rădăcini albe minore.</w:t>
            </w:r>
          </w:p>
          <w:p w:rsidR="00AE7626" w:rsidRPr="00C1615B" w:rsidRDefault="00AE7626" w:rsidP="00105B28">
            <w:pPr>
              <w:pStyle w:val="Normal1"/>
              <w:shd w:val="clear" w:color="auto" w:fill="FFFFFF"/>
              <w:spacing w:before="120" w:beforeAutospacing="0" w:after="0" w:afterAutospacing="0"/>
              <w:jc w:val="both"/>
              <w:rPr>
                <w:color w:val="000000"/>
              </w:rPr>
            </w:pPr>
            <w:r w:rsidRPr="00C1615B">
              <w:rPr>
                <w:rStyle w:val="italics"/>
                <w:i/>
                <w:iCs/>
                <w:color w:val="000000"/>
              </w:rPr>
              <w:t>Caracteristici/Compoziție</w:t>
            </w:r>
          </w:p>
          <w:p w:rsidR="00AE7626" w:rsidRPr="00C1615B" w:rsidRDefault="00AE7626" w:rsidP="00105B28">
            <w:pPr>
              <w:pStyle w:val="Normal1"/>
              <w:shd w:val="clear" w:color="auto" w:fill="FFFFFF"/>
              <w:spacing w:before="120" w:beforeAutospacing="0" w:after="0" w:afterAutospacing="0"/>
              <w:jc w:val="both"/>
              <w:rPr>
                <w:color w:val="000000"/>
              </w:rPr>
            </w:pPr>
            <w:r w:rsidRPr="00C1615B">
              <w:rPr>
                <w:color w:val="000000"/>
              </w:rPr>
              <w:t>Umiditate: 91-95 g/100 g</w:t>
            </w:r>
          </w:p>
          <w:p w:rsidR="00AE7626" w:rsidRPr="00C1615B" w:rsidRDefault="00AE7626" w:rsidP="00105B28">
            <w:pPr>
              <w:pStyle w:val="Normal1"/>
              <w:shd w:val="clear" w:color="auto" w:fill="FFFFFF"/>
              <w:spacing w:before="120" w:beforeAutospacing="0" w:after="0" w:afterAutospacing="0"/>
              <w:jc w:val="both"/>
              <w:rPr>
                <w:color w:val="000000"/>
              </w:rPr>
            </w:pPr>
            <w:r w:rsidRPr="00C1615B">
              <w:rPr>
                <w:color w:val="000000"/>
              </w:rPr>
              <w:t>Proteine (N × 6,25) 1-4 g/100 g</w:t>
            </w:r>
          </w:p>
          <w:p w:rsidR="00AE7626" w:rsidRPr="00C1615B" w:rsidRDefault="00AE7626" w:rsidP="00105B28">
            <w:pPr>
              <w:pStyle w:val="Normal1"/>
              <w:shd w:val="clear" w:color="auto" w:fill="FFFFFF"/>
              <w:spacing w:before="120" w:beforeAutospacing="0" w:after="0" w:afterAutospacing="0"/>
              <w:jc w:val="both"/>
              <w:rPr>
                <w:color w:val="000000"/>
              </w:rPr>
            </w:pPr>
            <w:r w:rsidRPr="00C1615B">
              <w:rPr>
                <w:color w:val="000000"/>
              </w:rPr>
              <w:t>Carbohidrați: 1-3 g/100 g</w:t>
            </w:r>
          </w:p>
          <w:p w:rsidR="00AE7626" w:rsidRPr="00C1615B" w:rsidRDefault="00AE7626" w:rsidP="00105B28">
            <w:pPr>
              <w:pStyle w:val="Normal1"/>
              <w:shd w:val="clear" w:color="auto" w:fill="FFFFFF"/>
              <w:spacing w:before="120" w:beforeAutospacing="0" w:after="0" w:afterAutospacing="0"/>
              <w:jc w:val="both"/>
              <w:rPr>
                <w:color w:val="000000"/>
              </w:rPr>
            </w:pPr>
            <w:r w:rsidRPr="00C1615B">
              <w:rPr>
                <w:color w:val="000000"/>
              </w:rPr>
              <w:t>Fibre alimentare: 0,5-3 g/100 g</w:t>
            </w:r>
          </w:p>
          <w:p w:rsidR="00AE7626" w:rsidRPr="00C1615B" w:rsidRDefault="00AE7626" w:rsidP="00105B28">
            <w:pPr>
              <w:pStyle w:val="Normal1"/>
              <w:shd w:val="clear" w:color="auto" w:fill="FFFFFF"/>
              <w:spacing w:before="120" w:beforeAutospacing="0" w:after="0" w:afterAutospacing="0"/>
              <w:jc w:val="both"/>
              <w:rPr>
                <w:color w:val="000000"/>
              </w:rPr>
            </w:pPr>
            <w:r w:rsidRPr="00C1615B">
              <w:rPr>
                <w:color w:val="000000"/>
              </w:rPr>
              <w:t>Cenușă: 1-2 g/100 g</w:t>
            </w:r>
          </w:p>
          <w:p w:rsidR="00AE7626" w:rsidRPr="00C1615B" w:rsidRDefault="00AE7626" w:rsidP="00105B28">
            <w:pPr>
              <w:pStyle w:val="Normal1"/>
              <w:shd w:val="clear" w:color="auto" w:fill="FFFFFF"/>
              <w:spacing w:before="120" w:beforeAutospacing="0" w:after="0" w:afterAutospacing="0"/>
              <w:jc w:val="both"/>
              <w:rPr>
                <w:color w:val="000000"/>
              </w:rPr>
            </w:pPr>
            <w:r w:rsidRPr="00C1615B">
              <w:rPr>
                <w:color w:val="000000"/>
              </w:rPr>
              <w:t>Grăsimi: 0,2-0,6 g/100 g</w:t>
            </w:r>
          </w:p>
          <w:p w:rsidR="00AE7626" w:rsidRPr="00C1615B" w:rsidRDefault="00AE7626" w:rsidP="00105B28">
            <w:pPr>
              <w:pStyle w:val="Normal1"/>
              <w:shd w:val="clear" w:color="auto" w:fill="FFFFFF"/>
              <w:spacing w:before="120" w:beforeAutospacing="0" w:after="0" w:afterAutospacing="0"/>
              <w:jc w:val="both"/>
              <w:rPr>
                <w:color w:val="000000"/>
              </w:rPr>
            </w:pPr>
            <w:r w:rsidRPr="00C1615B">
              <w:rPr>
                <w:color w:val="000000"/>
              </w:rPr>
              <w:t>Oxalați (sub formă de oxalat de calciu) &lt; 1,6 g/kg</w:t>
            </w:r>
          </w:p>
          <w:p w:rsidR="00AE7626" w:rsidRPr="00C1615B" w:rsidRDefault="00AE7626" w:rsidP="00105B28">
            <w:pPr>
              <w:pStyle w:val="Normal1"/>
              <w:shd w:val="clear" w:color="auto" w:fill="FFFFFF"/>
              <w:spacing w:before="120" w:beforeAutospacing="0" w:after="0" w:afterAutospacing="0"/>
              <w:jc w:val="both"/>
              <w:rPr>
                <w:color w:val="000000"/>
              </w:rPr>
            </w:pPr>
            <w:r w:rsidRPr="00C1615B">
              <w:rPr>
                <w:color w:val="000000"/>
              </w:rPr>
              <w:t>Beta-caroten: &lt; 3,160 μg/100 g</w:t>
            </w:r>
          </w:p>
          <w:p w:rsidR="00AE7626" w:rsidRPr="00C1615B" w:rsidRDefault="00AE7626" w:rsidP="00105B28">
            <w:pPr>
              <w:pStyle w:val="Normal1"/>
              <w:shd w:val="clear" w:color="auto" w:fill="FFFFFF"/>
              <w:spacing w:before="120" w:beforeAutospacing="0" w:after="0" w:afterAutospacing="0"/>
              <w:jc w:val="both"/>
              <w:rPr>
                <w:color w:val="000000"/>
              </w:rPr>
            </w:pPr>
            <w:r w:rsidRPr="00C1615B">
              <w:rPr>
                <w:color w:val="000000"/>
              </w:rPr>
              <w:t>Folați: &lt; 38 μg/100 g</w:t>
            </w:r>
          </w:p>
          <w:p w:rsidR="00AE7626" w:rsidRPr="00C1615B" w:rsidRDefault="00AE7626" w:rsidP="00105B28">
            <w:pPr>
              <w:pStyle w:val="Normal1"/>
              <w:shd w:val="clear" w:color="auto" w:fill="FFFFFF"/>
              <w:spacing w:before="120" w:beforeAutospacing="0" w:after="0" w:afterAutospacing="0"/>
              <w:jc w:val="both"/>
              <w:rPr>
                <w:color w:val="000000"/>
              </w:rPr>
            </w:pPr>
            <w:r w:rsidRPr="00C1615B">
              <w:rPr>
                <w:color w:val="000000"/>
              </w:rPr>
              <w:t>Filochinonă: &lt; 46 g/100 g</w:t>
            </w:r>
          </w:p>
          <w:p w:rsidR="00AE7626" w:rsidRPr="00C1615B" w:rsidRDefault="00AE7626" w:rsidP="00105B28">
            <w:pPr>
              <w:pStyle w:val="Normal1"/>
              <w:shd w:val="clear" w:color="auto" w:fill="FFFFFF"/>
              <w:spacing w:before="120" w:beforeAutospacing="0" w:after="0" w:afterAutospacing="0"/>
              <w:jc w:val="both"/>
              <w:rPr>
                <w:color w:val="000000"/>
              </w:rPr>
            </w:pPr>
            <w:r w:rsidRPr="00C1615B">
              <w:rPr>
                <w:color w:val="000000"/>
              </w:rPr>
              <w:t>Cupru: &lt; 2,5 mg/kg</w:t>
            </w:r>
          </w:p>
          <w:p w:rsidR="00AE7626" w:rsidRPr="00C1615B" w:rsidRDefault="00AE7626" w:rsidP="00105B28">
            <w:pPr>
              <w:pStyle w:val="Normal1"/>
              <w:shd w:val="clear" w:color="auto" w:fill="FFFFFF"/>
              <w:spacing w:before="120" w:beforeAutospacing="0" w:after="0" w:afterAutospacing="0"/>
              <w:jc w:val="both"/>
              <w:rPr>
                <w:color w:val="000000"/>
              </w:rPr>
            </w:pPr>
            <w:r w:rsidRPr="00C1615B">
              <w:rPr>
                <w:color w:val="000000"/>
              </w:rPr>
              <w:t>Fier: &lt; 53 mg/kg</w:t>
            </w:r>
          </w:p>
          <w:p w:rsidR="00AE7626" w:rsidRPr="00C1615B" w:rsidRDefault="00AE7626" w:rsidP="00105B28">
            <w:pPr>
              <w:pStyle w:val="Normal1"/>
              <w:shd w:val="clear" w:color="auto" w:fill="FFFFFF"/>
              <w:spacing w:before="120" w:beforeAutospacing="0" w:after="0" w:afterAutospacing="0"/>
              <w:jc w:val="both"/>
              <w:rPr>
                <w:color w:val="000000"/>
              </w:rPr>
            </w:pPr>
            <w:r w:rsidRPr="00C1615B">
              <w:rPr>
                <w:color w:val="000000"/>
              </w:rPr>
              <w:t>Mangan: ≤ 6 mg/kg</w:t>
            </w:r>
          </w:p>
          <w:p w:rsidR="00AE7626" w:rsidRPr="00C1615B" w:rsidRDefault="00AE7626" w:rsidP="00105B28">
            <w:pPr>
              <w:pStyle w:val="Normal1"/>
              <w:shd w:val="clear" w:color="auto" w:fill="FFFFFF"/>
              <w:spacing w:before="120" w:beforeAutospacing="0" w:after="0" w:afterAutospacing="0"/>
              <w:jc w:val="both"/>
              <w:rPr>
                <w:color w:val="000000"/>
              </w:rPr>
            </w:pPr>
            <w:r w:rsidRPr="00C1615B">
              <w:rPr>
                <w:color w:val="000000"/>
              </w:rPr>
              <w:t>Molibden: &lt; 0,5 mg/kg</w:t>
            </w:r>
          </w:p>
          <w:p w:rsidR="00AE7626" w:rsidRPr="00C1615B" w:rsidRDefault="00AE7626" w:rsidP="00105B28">
            <w:pPr>
              <w:pStyle w:val="Normal1"/>
              <w:shd w:val="clear" w:color="auto" w:fill="FFFFFF"/>
              <w:spacing w:before="120" w:beforeAutospacing="0" w:after="0" w:afterAutospacing="0"/>
              <w:jc w:val="both"/>
              <w:rPr>
                <w:color w:val="000000"/>
              </w:rPr>
            </w:pPr>
            <w:r w:rsidRPr="00C1615B">
              <w:rPr>
                <w:color w:val="000000"/>
              </w:rPr>
              <w:t>Zinc: &lt; 20 mg/kg</w:t>
            </w:r>
          </w:p>
          <w:p w:rsidR="00AE7626" w:rsidRPr="00C1615B" w:rsidRDefault="00AE7626" w:rsidP="00105B28">
            <w:pPr>
              <w:pStyle w:val="Normal1"/>
              <w:shd w:val="clear" w:color="auto" w:fill="FFFFFF"/>
              <w:spacing w:before="120" w:beforeAutospacing="0" w:after="0" w:afterAutospacing="0"/>
              <w:jc w:val="both"/>
              <w:rPr>
                <w:color w:val="000000"/>
              </w:rPr>
            </w:pPr>
            <w:r w:rsidRPr="00C1615B">
              <w:rPr>
                <w:color w:val="000000"/>
              </w:rPr>
              <w:t>Crom: &lt; 1 mg/kg</w:t>
            </w:r>
          </w:p>
          <w:p w:rsidR="00AE7626" w:rsidRPr="00C1615B" w:rsidRDefault="00AE7626" w:rsidP="00105B28">
            <w:pPr>
              <w:pStyle w:val="Normal1"/>
              <w:shd w:val="clear" w:color="auto" w:fill="FFFFFF"/>
              <w:spacing w:before="120" w:beforeAutospacing="0" w:after="0" w:afterAutospacing="0"/>
              <w:jc w:val="both"/>
              <w:rPr>
                <w:color w:val="000000"/>
              </w:rPr>
            </w:pPr>
            <w:r w:rsidRPr="00C1615B">
              <w:rPr>
                <w:color w:val="000000"/>
              </w:rPr>
              <w:t>Bor: &lt; 15 mg/kg</w:t>
            </w:r>
          </w:p>
          <w:p w:rsidR="00AE7626" w:rsidRPr="00C1615B" w:rsidRDefault="00AE7626" w:rsidP="00105B28">
            <w:pPr>
              <w:pStyle w:val="Normal1"/>
              <w:shd w:val="clear" w:color="auto" w:fill="FFFFFF"/>
              <w:spacing w:before="120" w:beforeAutospacing="0" w:after="0" w:afterAutospacing="0"/>
              <w:jc w:val="both"/>
              <w:rPr>
                <w:color w:val="000000"/>
              </w:rPr>
            </w:pPr>
            <w:r w:rsidRPr="00C1615B">
              <w:rPr>
                <w:rStyle w:val="italics"/>
                <w:i/>
                <w:iCs/>
                <w:color w:val="000000"/>
              </w:rPr>
              <w:lastRenderedPageBreak/>
              <w:t>Contaminanți</w:t>
            </w:r>
          </w:p>
          <w:p w:rsidR="00AE7626" w:rsidRPr="00C1615B" w:rsidRDefault="00AE7626" w:rsidP="00105B28">
            <w:pPr>
              <w:pStyle w:val="Normal1"/>
              <w:shd w:val="clear" w:color="auto" w:fill="FFFFFF"/>
              <w:spacing w:before="120" w:beforeAutospacing="0" w:after="0" w:afterAutospacing="0"/>
              <w:jc w:val="both"/>
              <w:rPr>
                <w:color w:val="000000"/>
              </w:rPr>
            </w:pPr>
            <w:r w:rsidRPr="00C1615B">
              <w:rPr>
                <w:color w:val="000000"/>
              </w:rPr>
              <w:t>Nitrați: &lt; 520 mg/kg</w:t>
            </w:r>
          </w:p>
          <w:p w:rsidR="00AE7626" w:rsidRPr="00C1615B" w:rsidRDefault="00AE7626" w:rsidP="00105B28">
            <w:pPr>
              <w:pStyle w:val="Normal1"/>
              <w:shd w:val="clear" w:color="auto" w:fill="FFFFFF"/>
              <w:spacing w:before="120" w:beforeAutospacing="0" w:after="0" w:afterAutospacing="0"/>
              <w:jc w:val="both"/>
              <w:rPr>
                <w:color w:val="000000"/>
              </w:rPr>
            </w:pPr>
            <w:r w:rsidRPr="00C1615B">
              <w:rPr>
                <w:color w:val="000000"/>
              </w:rPr>
              <w:t>Nitriți: &lt; 1,75 mg/kg</w:t>
            </w:r>
          </w:p>
          <w:p w:rsidR="00AE7626" w:rsidRPr="00C1615B" w:rsidRDefault="00AE7626" w:rsidP="00105B28">
            <w:pPr>
              <w:pStyle w:val="Normal1"/>
              <w:shd w:val="clear" w:color="auto" w:fill="FFFFFF"/>
              <w:spacing w:before="120" w:beforeAutospacing="0" w:after="0" w:afterAutospacing="0"/>
              <w:jc w:val="both"/>
              <w:rPr>
                <w:color w:val="000000"/>
              </w:rPr>
            </w:pPr>
            <w:r w:rsidRPr="00C1615B">
              <w:rPr>
                <w:color w:val="000000"/>
              </w:rPr>
              <w:t>Plumb &lt; 0,3 mg/kg</w:t>
            </w:r>
          </w:p>
          <w:p w:rsidR="00AE7626" w:rsidRPr="00C1615B" w:rsidRDefault="00AE7626" w:rsidP="00105B28">
            <w:pPr>
              <w:pStyle w:val="Normal1"/>
              <w:shd w:val="clear" w:color="auto" w:fill="FFFFFF"/>
              <w:spacing w:before="120" w:beforeAutospacing="0" w:after="0" w:afterAutospacing="0"/>
              <w:jc w:val="both"/>
              <w:rPr>
                <w:color w:val="000000"/>
              </w:rPr>
            </w:pPr>
            <w:r w:rsidRPr="00C1615B">
              <w:rPr>
                <w:color w:val="000000"/>
              </w:rPr>
              <w:t>Cadmiu &lt; 0,2 mg/kg</w:t>
            </w:r>
          </w:p>
          <w:p w:rsidR="00AE7626" w:rsidRPr="00C1615B" w:rsidRDefault="00AE7626" w:rsidP="00105B28">
            <w:pPr>
              <w:pStyle w:val="Normal1"/>
              <w:shd w:val="clear" w:color="auto" w:fill="FFFFFF"/>
              <w:spacing w:before="120" w:beforeAutospacing="0" w:after="0" w:afterAutospacing="0"/>
              <w:jc w:val="both"/>
              <w:rPr>
                <w:color w:val="000000"/>
              </w:rPr>
            </w:pPr>
            <w:r w:rsidRPr="00C1615B">
              <w:rPr>
                <w:color w:val="000000"/>
              </w:rPr>
              <w:t>Mercur &lt; 0,05 mg/kg</w:t>
            </w:r>
          </w:p>
          <w:p w:rsidR="00AE7626" w:rsidRPr="00C1615B" w:rsidRDefault="00AE7626" w:rsidP="00105B28">
            <w:pPr>
              <w:pStyle w:val="Normal1"/>
              <w:shd w:val="clear" w:color="auto" w:fill="FFFFFF"/>
              <w:spacing w:before="120" w:beforeAutospacing="0" w:after="0" w:afterAutospacing="0"/>
              <w:jc w:val="both"/>
              <w:rPr>
                <w:color w:val="000000"/>
              </w:rPr>
            </w:pPr>
            <w:r w:rsidRPr="00C1615B">
              <w:rPr>
                <w:color w:val="000000"/>
              </w:rPr>
              <w:t>Arsen &lt; 0,05 mg/kg</w:t>
            </w:r>
          </w:p>
          <w:p w:rsidR="00AE7626" w:rsidRPr="00C1615B" w:rsidRDefault="00AE7626" w:rsidP="00105B28">
            <w:pPr>
              <w:pStyle w:val="Normal1"/>
              <w:shd w:val="clear" w:color="auto" w:fill="FFFFFF"/>
              <w:spacing w:before="120" w:beforeAutospacing="0" w:after="0" w:afterAutospacing="0"/>
              <w:jc w:val="both"/>
              <w:rPr>
                <w:color w:val="000000"/>
              </w:rPr>
            </w:pPr>
            <w:r w:rsidRPr="00C1615B">
              <w:rPr>
                <w:color w:val="000000"/>
              </w:rPr>
              <w:t>Microcistine &lt; 23 mg/kg</w:t>
            </w:r>
          </w:p>
          <w:p w:rsidR="00AE7626" w:rsidRPr="00C1615B" w:rsidRDefault="00AE7626" w:rsidP="00105B28">
            <w:pPr>
              <w:pStyle w:val="Normal1"/>
              <w:shd w:val="clear" w:color="auto" w:fill="FFFFFF"/>
              <w:spacing w:before="120" w:beforeAutospacing="0" w:after="0" w:afterAutospacing="0"/>
              <w:jc w:val="both"/>
              <w:rPr>
                <w:color w:val="000000"/>
              </w:rPr>
            </w:pPr>
            <w:r w:rsidRPr="00C1615B">
              <w:rPr>
                <w:color w:val="000000"/>
              </w:rPr>
              <w:t>Nodularine &lt; 7 mg/kg</w:t>
            </w:r>
          </w:p>
          <w:p w:rsidR="00AE7626" w:rsidRPr="00C1615B" w:rsidRDefault="00AE7626" w:rsidP="00105B28">
            <w:pPr>
              <w:pStyle w:val="Normal1"/>
              <w:shd w:val="clear" w:color="auto" w:fill="FFFFFF"/>
              <w:spacing w:before="120" w:beforeAutospacing="0" w:after="0" w:afterAutospacing="0"/>
              <w:jc w:val="both"/>
              <w:rPr>
                <w:color w:val="000000"/>
              </w:rPr>
            </w:pPr>
            <w:r w:rsidRPr="00C1615B">
              <w:rPr>
                <w:color w:val="000000"/>
              </w:rPr>
              <w:t>IAA &lt; 0,1 mg/kg</w:t>
            </w:r>
          </w:p>
          <w:p w:rsidR="00AE7626" w:rsidRPr="00C1615B" w:rsidRDefault="00AE7626" w:rsidP="00105B28">
            <w:pPr>
              <w:pStyle w:val="Normal1"/>
              <w:shd w:val="clear" w:color="auto" w:fill="FFFFFF"/>
              <w:spacing w:before="120" w:beforeAutospacing="0" w:after="0" w:afterAutospacing="0"/>
              <w:jc w:val="both"/>
              <w:rPr>
                <w:color w:val="000000"/>
              </w:rPr>
            </w:pPr>
            <w:r w:rsidRPr="00C1615B">
              <w:rPr>
                <w:rStyle w:val="italics"/>
                <w:i/>
                <w:iCs/>
                <w:color w:val="000000"/>
              </w:rPr>
              <w:t>Criterii microbiologice</w:t>
            </w:r>
          </w:p>
          <w:p w:rsidR="00AE7626" w:rsidRPr="00C1615B" w:rsidRDefault="00AE7626" w:rsidP="00105B28">
            <w:pPr>
              <w:pStyle w:val="Normal1"/>
              <w:shd w:val="clear" w:color="auto" w:fill="FFFFFF"/>
              <w:spacing w:before="120" w:beforeAutospacing="0" w:after="0" w:afterAutospacing="0"/>
              <w:jc w:val="both"/>
              <w:rPr>
                <w:color w:val="000000"/>
              </w:rPr>
            </w:pPr>
            <w:r w:rsidRPr="00C1615B">
              <w:rPr>
                <w:color w:val="000000"/>
              </w:rPr>
              <w:t>Număr total de microorganisme aerobe: &lt; 5 000  UFC/g</w:t>
            </w:r>
          </w:p>
          <w:p w:rsidR="00AE7626" w:rsidRPr="00C1615B" w:rsidRDefault="00AE7626" w:rsidP="00105B28">
            <w:pPr>
              <w:pStyle w:val="Normal1"/>
              <w:shd w:val="clear" w:color="auto" w:fill="FFFFFF"/>
              <w:spacing w:before="120" w:beforeAutospacing="0" w:after="0" w:afterAutospacing="0"/>
              <w:jc w:val="both"/>
              <w:rPr>
                <w:color w:val="000000"/>
              </w:rPr>
            </w:pPr>
            <w:r w:rsidRPr="00C1615B">
              <w:rPr>
                <w:rStyle w:val="italics"/>
                <w:i/>
                <w:iCs/>
                <w:color w:val="000000"/>
              </w:rPr>
              <w:t>Escherichia coli</w:t>
            </w:r>
            <w:r w:rsidRPr="00C1615B">
              <w:rPr>
                <w:color w:val="000000"/>
              </w:rPr>
              <w:t>: &lt; 100 UFC/g</w:t>
            </w:r>
          </w:p>
          <w:p w:rsidR="00AE7626" w:rsidRPr="00C1615B" w:rsidRDefault="00AE7626" w:rsidP="00105B28">
            <w:pPr>
              <w:pStyle w:val="Normal1"/>
              <w:shd w:val="clear" w:color="auto" w:fill="FFFFFF"/>
              <w:spacing w:before="120" w:beforeAutospacing="0" w:after="0" w:afterAutospacing="0"/>
              <w:jc w:val="both"/>
              <w:rPr>
                <w:color w:val="000000"/>
              </w:rPr>
            </w:pPr>
            <w:r w:rsidRPr="00C1615B">
              <w:rPr>
                <w:rStyle w:val="italics"/>
                <w:i/>
                <w:iCs/>
                <w:color w:val="000000"/>
              </w:rPr>
              <w:t>Bacillus cereus</w:t>
            </w:r>
            <w:r w:rsidRPr="00C1615B">
              <w:rPr>
                <w:color w:val="000000"/>
              </w:rPr>
              <w:t>: &lt; 100 UFC/g</w:t>
            </w:r>
          </w:p>
          <w:p w:rsidR="00AE7626" w:rsidRPr="00C1615B" w:rsidRDefault="00AE7626" w:rsidP="00105B28">
            <w:pPr>
              <w:pStyle w:val="Normal1"/>
              <w:shd w:val="clear" w:color="auto" w:fill="FFFFFF"/>
              <w:spacing w:before="120" w:beforeAutospacing="0" w:after="0" w:afterAutospacing="0"/>
              <w:jc w:val="both"/>
              <w:rPr>
                <w:color w:val="000000"/>
              </w:rPr>
            </w:pPr>
            <w:r w:rsidRPr="00C1615B">
              <w:rPr>
                <w:color w:val="000000"/>
              </w:rPr>
              <w:t>Stafilococi coagulazo-pozitivi: nedetectați în 10 g</w:t>
            </w:r>
          </w:p>
          <w:p w:rsidR="00AE7626" w:rsidRPr="00C1615B" w:rsidRDefault="00AE7626" w:rsidP="00105B28">
            <w:pPr>
              <w:pStyle w:val="Normal1"/>
              <w:shd w:val="clear" w:color="auto" w:fill="FFFFFF"/>
              <w:spacing w:before="120" w:beforeAutospacing="0" w:after="0" w:afterAutospacing="0"/>
              <w:jc w:val="both"/>
              <w:rPr>
                <w:color w:val="000000"/>
              </w:rPr>
            </w:pPr>
            <w:r w:rsidRPr="00C1615B">
              <w:rPr>
                <w:rStyle w:val="italics"/>
                <w:i/>
                <w:iCs/>
                <w:color w:val="000000"/>
              </w:rPr>
              <w:t>Listeria monocytogenes:</w:t>
            </w:r>
            <w:r w:rsidRPr="00C1615B">
              <w:rPr>
                <w:color w:val="000000"/>
              </w:rPr>
              <w:t> Absență în 25 g</w:t>
            </w:r>
          </w:p>
          <w:p w:rsidR="00AE7626" w:rsidRPr="00C1615B" w:rsidRDefault="00AE7626" w:rsidP="00105B28">
            <w:pPr>
              <w:pStyle w:val="Normal1"/>
              <w:shd w:val="clear" w:color="auto" w:fill="FFFFFF"/>
              <w:spacing w:before="120" w:beforeAutospacing="0" w:after="0" w:afterAutospacing="0"/>
              <w:jc w:val="both"/>
              <w:rPr>
                <w:color w:val="000000"/>
              </w:rPr>
            </w:pPr>
            <w:r w:rsidRPr="00C1615B">
              <w:rPr>
                <w:rStyle w:val="italics"/>
                <w:i/>
                <w:iCs/>
                <w:color w:val="000000"/>
              </w:rPr>
              <w:t>Salmonella</w:t>
            </w:r>
            <w:r w:rsidRPr="00C1615B">
              <w:rPr>
                <w:color w:val="000000"/>
              </w:rPr>
              <w:t> spp.: Absență în 25 g</w:t>
            </w:r>
          </w:p>
          <w:p w:rsidR="00AE7626" w:rsidRPr="00C1615B" w:rsidRDefault="00AE7626" w:rsidP="00105B28">
            <w:pPr>
              <w:pStyle w:val="Normal1"/>
              <w:shd w:val="clear" w:color="auto" w:fill="FFFFFF"/>
              <w:spacing w:before="120" w:beforeAutospacing="0" w:after="0" w:afterAutospacing="0"/>
              <w:jc w:val="both"/>
              <w:rPr>
                <w:color w:val="000000"/>
              </w:rPr>
            </w:pPr>
            <w:r w:rsidRPr="00C1615B">
              <w:rPr>
                <w:color w:val="000000"/>
              </w:rPr>
              <w:t>Număr total de drojdii și mucegaiuri: &lt; 100 UFC/g</w:t>
            </w:r>
          </w:p>
          <w:p w:rsidR="00AE7626" w:rsidRPr="00C1615B" w:rsidRDefault="00AE7626" w:rsidP="00105B28">
            <w:pPr>
              <w:pStyle w:val="Normal1"/>
              <w:shd w:val="clear" w:color="auto" w:fill="FFFFFF"/>
              <w:spacing w:before="120" w:beforeAutospacing="0" w:after="0" w:afterAutospacing="0"/>
              <w:jc w:val="both"/>
              <w:rPr>
                <w:color w:val="000000"/>
              </w:rPr>
            </w:pPr>
            <w:r w:rsidRPr="00C1615B">
              <w:rPr>
                <w:color w:val="000000"/>
              </w:rPr>
              <w:t>ABORDAREA BAZATĂ PE EVALUĂRI INTERNE (IAA): acid indol-3-acetic; UFC: unități formatoare de colonii.</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lastRenderedPageBreak/>
              <w:t>Concentrat proteic din </w:t>
            </w:r>
            <w:r w:rsidRPr="00C1615B">
              <w:rPr>
                <w:rFonts w:ascii="Times New Roman" w:hAnsi="Times New Roman" w:cs="Times New Roman"/>
                <w:b/>
                <w:bCs/>
                <w:i/>
                <w:iCs/>
                <w:sz w:val="24"/>
                <w:szCs w:val="24"/>
                <w:lang w:eastAsia="ro-RO"/>
              </w:rPr>
              <w:t>Lemna gibba</w:t>
            </w:r>
            <w:r w:rsidRPr="00C1615B">
              <w:rPr>
                <w:rFonts w:ascii="Times New Roman" w:hAnsi="Times New Roman" w:cs="Times New Roman"/>
                <w:b/>
                <w:bCs/>
                <w:sz w:val="24"/>
                <w:szCs w:val="24"/>
                <w:lang w:eastAsia="ro-RO"/>
              </w:rPr>
              <w:t> și </w:t>
            </w:r>
            <w:r w:rsidRPr="00C1615B">
              <w:rPr>
                <w:rFonts w:ascii="Times New Roman" w:hAnsi="Times New Roman" w:cs="Times New Roman"/>
                <w:b/>
                <w:bCs/>
                <w:i/>
                <w:iCs/>
                <w:sz w:val="24"/>
                <w:szCs w:val="24"/>
                <w:lang w:eastAsia="ro-RO"/>
              </w:rPr>
              <w:t>Lemna minor</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Descriere/Definiție: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Alimentul nou este un concentrat proteic produs din speciile de plante </w:t>
            </w:r>
            <w:r w:rsidRPr="00C1615B">
              <w:rPr>
                <w:rFonts w:ascii="Times New Roman" w:hAnsi="Times New Roman" w:cs="Times New Roman"/>
                <w:i/>
                <w:iCs/>
                <w:sz w:val="24"/>
                <w:szCs w:val="24"/>
                <w:lang w:eastAsia="ro-RO"/>
              </w:rPr>
              <w:t>Lemna gibba</w:t>
            </w:r>
            <w:r w:rsidRPr="00C1615B">
              <w:rPr>
                <w:rFonts w:ascii="Times New Roman" w:hAnsi="Times New Roman" w:cs="Times New Roman"/>
                <w:sz w:val="24"/>
                <w:szCs w:val="24"/>
                <w:lang w:eastAsia="ro-RO"/>
              </w:rPr>
              <w:t> (70-100 %) și </w:t>
            </w:r>
            <w:r w:rsidRPr="00C1615B">
              <w:rPr>
                <w:rFonts w:ascii="Times New Roman" w:hAnsi="Times New Roman" w:cs="Times New Roman"/>
                <w:i/>
                <w:iCs/>
                <w:sz w:val="24"/>
                <w:szCs w:val="24"/>
                <w:lang w:eastAsia="ro-RO"/>
              </w:rPr>
              <w:t>Lemna minor</w:t>
            </w:r>
            <w:r w:rsidRPr="00C1615B">
              <w:rPr>
                <w:rFonts w:ascii="Times New Roman" w:hAnsi="Times New Roman" w:cs="Times New Roman"/>
                <w:sz w:val="24"/>
                <w:szCs w:val="24"/>
                <w:lang w:eastAsia="ro-RO"/>
              </w:rPr>
              <w:t> (0-30 %). Procesul de fabricație a concentratului proteic implică separarea mecanică a fracțiunii proteice de fibrele insolubile, urmată de precipitare în condiții acide, pasteurizare și uscare prin pulverizare.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lastRenderedPageBreak/>
              <w:t>Cultivarea se efectuează în bazine amplasate în sere în condiții controlate. Apa utilizată pentru cultivare este filtrată și tratată cu UV. Condițiile de cultivare sunt monitorizate pentru a controla creșterea algelor, a drojdiilor și a ciupercilor. PH-ul este menținut între 5,5 și 6,5.</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Caracteristici/compoziție: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Aspect: pulbere verde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Umiditate: 1,5-8 %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Proteine (Nx6,25): 60-75 %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Cenușă: 4-12 %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Grăsimi: 2-11 %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Fibră: 6-17 %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Cenușă: 4-12 %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Vitamine: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Beta-Caroten: &lt; 755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Vitamina K</w:t>
            </w:r>
            <w:r w:rsidRPr="00C1615B">
              <w:rPr>
                <w:rFonts w:ascii="Times New Roman" w:hAnsi="Times New Roman" w:cs="Times New Roman"/>
                <w:sz w:val="24"/>
                <w:szCs w:val="24"/>
                <w:vertAlign w:val="subscript"/>
                <w:lang w:eastAsia="ro-RO"/>
              </w:rPr>
              <w:t>1</w:t>
            </w:r>
            <w:r w:rsidRPr="00C1615B">
              <w:rPr>
                <w:rFonts w:ascii="Times New Roman" w:hAnsi="Times New Roman" w:cs="Times New Roman"/>
                <w:sz w:val="24"/>
                <w:szCs w:val="24"/>
                <w:lang w:eastAsia="ro-RO"/>
              </w:rPr>
              <w:t> (filochinonă): &lt; 16 mg/100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Minerale: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Bor: &lt; 10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Cupru: &lt; 12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Molibden: &lt; 40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Fier: &lt; 670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Zinc: &lt; 50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Mangan: &lt; 100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Factori antinutriționali:</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Acid oxalic: &lt; 1 900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Metale grele: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Plumb (mg/kg): ≤ 0,3</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Cadmiu (mg/kg): ≤ 0,2</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lastRenderedPageBreak/>
              <w:t>Mercur (mg/kg): ≤ 0,1</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Arsen (mg/kg): ≤ 0,2</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Cianotoxine: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Microcistină-/Nodularină: &lt; 0,19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Alți contaminanți:</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Lizino-alanină (legată): &lt; 500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Lizino-alanină (liberă): &lt; 10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Nitrat: &lt; 3 000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Pesticide: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Niveluri de pesticide în conformitate cu numărul de cod 0254000 („Subgrupa (d) năsturel” din grupa Legume cu frunze, plante aromatice și flori comestibile) stabilite în Regulamentul (CE) nr. 396/2005.</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Criterii microbiologice: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Număr total de colonii: &lt; 10</w:t>
            </w:r>
            <w:r w:rsidRPr="00C1615B">
              <w:rPr>
                <w:rFonts w:ascii="Times New Roman" w:hAnsi="Times New Roman" w:cs="Times New Roman"/>
                <w:sz w:val="24"/>
                <w:szCs w:val="24"/>
                <w:vertAlign w:val="superscript"/>
                <w:lang w:eastAsia="ro-RO"/>
              </w:rPr>
              <w:t>4</w:t>
            </w:r>
            <w:r w:rsidRPr="00C1615B">
              <w:rPr>
                <w:rFonts w:ascii="Times New Roman" w:hAnsi="Times New Roman" w:cs="Times New Roman"/>
                <w:sz w:val="24"/>
                <w:szCs w:val="24"/>
                <w:lang w:eastAsia="ro-RO"/>
              </w:rPr>
              <w:t>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Bacillus cereus</w:t>
            </w:r>
            <w:r w:rsidRPr="00C1615B">
              <w:rPr>
                <w:rFonts w:ascii="Times New Roman" w:hAnsi="Times New Roman" w:cs="Times New Roman"/>
                <w:sz w:val="24"/>
                <w:szCs w:val="24"/>
                <w:lang w:eastAsia="ro-RO"/>
              </w:rPr>
              <w:t>: &lt; 100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Clostridium perfringens</w:t>
            </w:r>
            <w:r w:rsidRPr="00C1615B">
              <w:rPr>
                <w:rFonts w:ascii="Times New Roman" w:hAnsi="Times New Roman" w:cs="Times New Roman"/>
                <w:sz w:val="24"/>
                <w:szCs w:val="24"/>
                <w:lang w:eastAsia="ro-RO"/>
              </w:rPr>
              <w:t>: &lt; 100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Stafilococi coagulazo-pozitivi: &lt; 100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Escherichia coli</w:t>
            </w:r>
            <w:r w:rsidRPr="00C1615B">
              <w:rPr>
                <w:rFonts w:ascii="Times New Roman" w:hAnsi="Times New Roman" w:cs="Times New Roman"/>
                <w:sz w:val="24"/>
                <w:szCs w:val="24"/>
                <w:lang w:eastAsia="ro-RO"/>
              </w:rPr>
              <w:t>: &lt; 10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Enterobacterii: &lt; 10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Listeria monocytogenes</w:t>
            </w:r>
            <w:r w:rsidRPr="00C1615B">
              <w:rPr>
                <w:rFonts w:ascii="Times New Roman" w:hAnsi="Times New Roman" w:cs="Times New Roman"/>
                <w:sz w:val="24"/>
                <w:szCs w:val="24"/>
                <w:lang w:eastAsia="ro-RO"/>
              </w:rPr>
              <w:t>: nedetectată în 25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Specii de </w:t>
            </w:r>
            <w:r w:rsidRPr="00C1615B">
              <w:rPr>
                <w:rFonts w:ascii="Times New Roman" w:hAnsi="Times New Roman" w:cs="Times New Roman"/>
                <w:i/>
                <w:iCs/>
                <w:sz w:val="24"/>
                <w:szCs w:val="24"/>
                <w:lang w:eastAsia="ro-RO"/>
              </w:rPr>
              <w:t>Salmonella</w:t>
            </w:r>
            <w:r w:rsidRPr="00C1615B">
              <w:rPr>
                <w:rFonts w:ascii="Times New Roman" w:hAnsi="Times New Roman" w:cs="Times New Roman"/>
                <w:sz w:val="24"/>
                <w:szCs w:val="24"/>
                <w:lang w:eastAsia="ro-RO"/>
              </w:rPr>
              <w:t>: nedetectate în 25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Drojdii și mucegaiuri: &lt; 10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UFC: unități formatoare de colonii.</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lastRenderedPageBreak/>
              <w:t>Extract proteic din rinichi de porc</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Descriere/definiție: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xml:space="preserve">Extractul proteic se obține din rinichi de porc omogenizat printr-o combinație de precipitare de </w:t>
            </w:r>
            <w:r w:rsidRPr="00C1615B">
              <w:rPr>
                <w:rFonts w:ascii="Times New Roman" w:hAnsi="Times New Roman" w:cs="Times New Roman"/>
                <w:sz w:val="24"/>
                <w:szCs w:val="24"/>
                <w:lang w:eastAsia="ro-RO"/>
              </w:rPr>
              <w:lastRenderedPageBreak/>
              <w:t>săruri și centrifugare de înaltă viteză. Precipitatul obținut cuprinde, în esență, proteine cu 7 % enzimă diaminoxidază (nomenclatorul CE al enzimelor 1.4.3.22) și este resuspendat într-un sistem fiziologic tampon. Extractul proteic obținut din rinichi de porc este formulat în formele și posologia adecvate pentru a ajunge la punctele de digestie activă.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Produs de bază: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Specificație: Extract proteic din rinichi de porc cu conținut natural de diaminoxidază (DAO):</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Stare fizică: lichidă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Culoare: maronie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Aspect: soluție cu ușoară turbiditate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valoarea pH-ului: 6,4-6,8</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Activitate enzimatică: &gt; 2 677 kHDU DAO/ml [DAO REA (test de radioextracție DAO)]</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Criterii microbiologice: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Brachyspira</w:t>
            </w:r>
            <w:r w:rsidRPr="00C1615B">
              <w:rPr>
                <w:rFonts w:ascii="Times New Roman" w:hAnsi="Times New Roman" w:cs="Times New Roman"/>
                <w:sz w:val="24"/>
                <w:szCs w:val="24"/>
                <w:lang w:eastAsia="ro-RO"/>
              </w:rPr>
              <w:t> spp.: absență (PCR în timp real)</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Listeria monocytogenes</w:t>
            </w:r>
            <w:r w:rsidRPr="00C1615B">
              <w:rPr>
                <w:rFonts w:ascii="Times New Roman" w:hAnsi="Times New Roman" w:cs="Times New Roman"/>
                <w:sz w:val="24"/>
                <w:szCs w:val="24"/>
                <w:lang w:eastAsia="ro-RO"/>
              </w:rPr>
              <w:t>: absență (PCR în timp real)</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lastRenderedPageBreak/>
              <w:t>Staphylococcus aureus</w:t>
            </w:r>
            <w:r w:rsidRPr="00C1615B">
              <w:rPr>
                <w:rFonts w:ascii="Times New Roman" w:hAnsi="Times New Roman" w:cs="Times New Roman"/>
                <w:sz w:val="24"/>
                <w:szCs w:val="24"/>
                <w:lang w:eastAsia="ro-RO"/>
              </w:rPr>
              <w:t>: &lt; 100 CFU/g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Gripă de tip A: absență (RT-PCR în timp real)</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Escherichia coli</w:t>
            </w:r>
            <w:r w:rsidRPr="00C1615B">
              <w:rPr>
                <w:rFonts w:ascii="Times New Roman" w:hAnsi="Times New Roman" w:cs="Times New Roman"/>
                <w:sz w:val="24"/>
                <w:szCs w:val="24"/>
                <w:lang w:eastAsia="ro-RO"/>
              </w:rPr>
              <w:t>: &lt; 10 CFU/g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Număr total de elemente microbiologice aerobe: &lt; 10</w:t>
            </w:r>
            <w:r w:rsidRPr="00C1615B">
              <w:rPr>
                <w:rFonts w:ascii="Times New Roman" w:hAnsi="Times New Roman" w:cs="Times New Roman"/>
                <w:sz w:val="24"/>
                <w:szCs w:val="24"/>
                <w:vertAlign w:val="superscript"/>
                <w:lang w:eastAsia="ro-RO"/>
              </w:rPr>
              <w:t>5</w:t>
            </w:r>
            <w:r w:rsidRPr="00C1615B">
              <w:rPr>
                <w:rFonts w:ascii="Times New Roman" w:hAnsi="Times New Roman" w:cs="Times New Roman"/>
                <w:sz w:val="24"/>
                <w:szCs w:val="24"/>
                <w:lang w:eastAsia="ro-RO"/>
              </w:rPr>
              <w:t> CFU/g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Număr de drojdii/mucegaiuri: &lt; 10</w:t>
            </w:r>
            <w:r w:rsidRPr="00C1615B">
              <w:rPr>
                <w:rFonts w:ascii="Times New Roman" w:hAnsi="Times New Roman" w:cs="Times New Roman"/>
                <w:sz w:val="24"/>
                <w:szCs w:val="24"/>
                <w:vertAlign w:val="superscript"/>
                <w:lang w:eastAsia="ro-RO"/>
              </w:rPr>
              <w:t>5</w:t>
            </w:r>
            <w:r w:rsidRPr="00C1615B">
              <w:rPr>
                <w:rFonts w:ascii="Times New Roman" w:hAnsi="Times New Roman" w:cs="Times New Roman"/>
                <w:sz w:val="24"/>
                <w:szCs w:val="24"/>
                <w:lang w:eastAsia="ro-RO"/>
              </w:rPr>
              <w:t> CFU/g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Salmonella</w:t>
            </w:r>
            <w:r w:rsidRPr="00C1615B">
              <w:rPr>
                <w:rFonts w:ascii="Times New Roman" w:hAnsi="Times New Roman" w:cs="Times New Roman"/>
                <w:sz w:val="24"/>
                <w:szCs w:val="24"/>
                <w:lang w:eastAsia="ro-RO"/>
              </w:rPr>
              <w:t>: Absență/10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Enterobacteriaceae rezistente la sărurile din bilă: &lt; 10</w:t>
            </w:r>
            <w:r w:rsidRPr="00C1615B">
              <w:rPr>
                <w:rFonts w:ascii="Times New Roman" w:hAnsi="Times New Roman" w:cs="Times New Roman"/>
                <w:sz w:val="24"/>
                <w:szCs w:val="24"/>
                <w:vertAlign w:val="superscript"/>
                <w:lang w:eastAsia="ro-RO"/>
              </w:rPr>
              <w:t>4</w:t>
            </w:r>
            <w:r w:rsidRPr="00C1615B">
              <w:rPr>
                <w:rFonts w:ascii="Times New Roman" w:hAnsi="Times New Roman" w:cs="Times New Roman"/>
                <w:sz w:val="24"/>
                <w:szCs w:val="24"/>
                <w:lang w:eastAsia="ro-RO"/>
              </w:rPr>
              <w:t> CFU/g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Produsul final:</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Specificație de extract proteic din rinichi de porc cu conținut natural de diaminoxidază (DAO): 1.4.3.22 în formele și posologia adecvate pentru a ajunge la punctele de digestie activă: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Stare fizică: solidă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Culoare: galben spre gri</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Activitate enzimatică: 110-220 kHDU DAO/g [DAO REA (test de radioextracție DAO)]</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xml:space="preserve">Stabilitatea acidului 15 min 0,1 M HCl, apoi 60 min Borat pH = 9,0: &gt; 68 kHDU DAO/g [DAO </w:t>
            </w:r>
            <w:r w:rsidRPr="00C1615B">
              <w:rPr>
                <w:rFonts w:ascii="Times New Roman" w:hAnsi="Times New Roman" w:cs="Times New Roman"/>
                <w:sz w:val="24"/>
                <w:szCs w:val="24"/>
                <w:lang w:eastAsia="ro-RO"/>
              </w:rPr>
              <w:lastRenderedPageBreak/>
              <w:t>REA (test de radioextracție DAO)]</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Umiditate: &lt; 10 %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Criterii microbiologice: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Staphylococcus aureus</w:t>
            </w:r>
            <w:r w:rsidRPr="00C1615B">
              <w:rPr>
                <w:rFonts w:ascii="Times New Roman" w:hAnsi="Times New Roman" w:cs="Times New Roman"/>
                <w:sz w:val="24"/>
                <w:szCs w:val="24"/>
                <w:lang w:eastAsia="ro-RO"/>
              </w:rPr>
              <w:t>: &lt; 100 CFU/g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Escherichia coli</w:t>
            </w:r>
            <w:r w:rsidRPr="00C1615B">
              <w:rPr>
                <w:rFonts w:ascii="Times New Roman" w:hAnsi="Times New Roman" w:cs="Times New Roman"/>
                <w:sz w:val="24"/>
                <w:szCs w:val="24"/>
                <w:lang w:eastAsia="ro-RO"/>
              </w:rPr>
              <w:t>: &lt; 10 CFU/g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Număr total de elemente microbiologice aerobe: &lt; 10</w:t>
            </w:r>
            <w:r w:rsidRPr="00C1615B">
              <w:rPr>
                <w:rFonts w:ascii="Times New Roman" w:hAnsi="Times New Roman" w:cs="Times New Roman"/>
                <w:sz w:val="24"/>
                <w:szCs w:val="24"/>
                <w:vertAlign w:val="superscript"/>
                <w:lang w:eastAsia="ro-RO"/>
              </w:rPr>
              <w:t>4</w:t>
            </w:r>
            <w:r w:rsidRPr="00C1615B">
              <w:rPr>
                <w:rFonts w:ascii="Times New Roman" w:hAnsi="Times New Roman" w:cs="Times New Roman"/>
                <w:sz w:val="24"/>
                <w:szCs w:val="24"/>
                <w:lang w:eastAsia="ro-RO"/>
              </w:rPr>
              <w:t> CFU/g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Număr combinat total de drojdii/mucegaiuri: &lt; 10</w:t>
            </w:r>
            <w:r w:rsidRPr="00C1615B">
              <w:rPr>
                <w:rFonts w:ascii="Times New Roman" w:hAnsi="Times New Roman" w:cs="Times New Roman"/>
                <w:sz w:val="24"/>
                <w:szCs w:val="24"/>
                <w:vertAlign w:val="superscript"/>
                <w:lang w:eastAsia="ro-RO"/>
              </w:rPr>
              <w:t>3</w:t>
            </w:r>
            <w:r w:rsidRPr="00C1615B">
              <w:rPr>
                <w:rFonts w:ascii="Times New Roman" w:hAnsi="Times New Roman" w:cs="Times New Roman"/>
                <w:sz w:val="24"/>
                <w:szCs w:val="24"/>
                <w:lang w:eastAsia="ro-RO"/>
              </w:rPr>
              <w:t> CFU/g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Salmonella</w:t>
            </w:r>
            <w:r w:rsidRPr="00C1615B">
              <w:rPr>
                <w:rFonts w:ascii="Times New Roman" w:hAnsi="Times New Roman" w:cs="Times New Roman"/>
                <w:sz w:val="24"/>
                <w:szCs w:val="24"/>
                <w:lang w:eastAsia="ro-RO"/>
              </w:rPr>
              <w:t>: Absență/10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Enterobacteriaceae rezistente la sărurile din bilă: &lt; 10</w:t>
            </w:r>
            <w:r w:rsidRPr="00C1615B">
              <w:rPr>
                <w:rFonts w:ascii="Times New Roman" w:hAnsi="Times New Roman" w:cs="Times New Roman"/>
                <w:sz w:val="24"/>
                <w:szCs w:val="24"/>
                <w:vertAlign w:val="superscript"/>
                <w:lang w:eastAsia="ro-RO"/>
              </w:rPr>
              <w:t>2</w:t>
            </w:r>
            <w:r w:rsidRPr="00C1615B">
              <w:rPr>
                <w:rFonts w:ascii="Times New Roman" w:hAnsi="Times New Roman" w:cs="Times New Roman"/>
                <w:sz w:val="24"/>
                <w:szCs w:val="24"/>
                <w:lang w:eastAsia="ro-RO"/>
              </w:rPr>
              <w:t> CFU/g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PCR: Reacție de polimerizare în lanț; HDU (Unități de histamină degradată)</w:t>
            </w:r>
          </w:p>
        </w:tc>
        <w:tc>
          <w:tcPr>
            <w:tcW w:w="0" w:type="auto"/>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lastRenderedPageBreak/>
              <w:t>Descriere/definiție: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xml:space="preserve">Extractul proteic se obține din rinichi de porc omogenizat printr-o serie de etape care implică o serie de spălări cu acetonă pentru a degresa și a deshidrata rinichiul de porc omogenizat, urmate de scurgere, uscare, măcinare și cernere, pentru a produce o pulbere </w:t>
            </w:r>
            <w:r w:rsidRPr="00C1615B">
              <w:rPr>
                <w:rFonts w:ascii="Times New Roman" w:hAnsi="Times New Roman" w:cs="Times New Roman"/>
                <w:sz w:val="24"/>
                <w:szCs w:val="24"/>
                <w:lang w:eastAsia="ro-RO"/>
              </w:rPr>
              <w:lastRenderedPageBreak/>
              <w:t>care conține, în esență, proteine cu un conținut mediu de 7-9 % enzimă diaminoxidază (nomenclatorul CE al enzimelor 1.4.3.22). Extractul proteic din rinichi de porc este formulat în formele și posologia adecvate pentru a ajunge la punctele de digestie activă.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Produs de bază: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Specificație: Extract proteic din rinichi de porc cu conținut natural de diaminoxidază (DAO):</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Stare fizică: pulbere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Culoare: maro deschis</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Activitate enzimatică: ≥ 0,10 mU/mg (cromatografie în fază lichidă de înaltă performanță cuplată cu detectare cu fluorescență).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Umiditate: &lt; 10 %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Solvenți reziduali:</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Acetonă: &lt; 5 000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Criterii microbiologice: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Staphylococcus aureus</w:t>
            </w:r>
            <w:r w:rsidRPr="00C1615B">
              <w:rPr>
                <w:rFonts w:ascii="Times New Roman" w:hAnsi="Times New Roman" w:cs="Times New Roman"/>
                <w:sz w:val="24"/>
                <w:szCs w:val="24"/>
                <w:lang w:eastAsia="ro-RO"/>
              </w:rPr>
              <w:t>: &lt; 100 CFU/g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Escherichia coli</w:t>
            </w:r>
            <w:r w:rsidRPr="00C1615B">
              <w:rPr>
                <w:rFonts w:ascii="Times New Roman" w:hAnsi="Times New Roman" w:cs="Times New Roman"/>
                <w:sz w:val="24"/>
                <w:szCs w:val="24"/>
                <w:lang w:eastAsia="ro-RO"/>
              </w:rPr>
              <w:t>: &lt; 10 CFU/g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Număr total de elemente microbiologice aerobe: &lt; 10</w:t>
            </w:r>
            <w:r w:rsidRPr="00C1615B">
              <w:rPr>
                <w:rFonts w:ascii="Times New Roman" w:hAnsi="Times New Roman" w:cs="Times New Roman"/>
                <w:sz w:val="24"/>
                <w:szCs w:val="24"/>
                <w:vertAlign w:val="superscript"/>
                <w:lang w:eastAsia="ro-RO"/>
              </w:rPr>
              <w:t>4</w:t>
            </w:r>
            <w:r w:rsidRPr="00C1615B">
              <w:rPr>
                <w:rFonts w:ascii="Times New Roman" w:hAnsi="Times New Roman" w:cs="Times New Roman"/>
                <w:sz w:val="24"/>
                <w:szCs w:val="24"/>
                <w:lang w:eastAsia="ro-RO"/>
              </w:rPr>
              <w:t> CFU/g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Număr combinat total de drojdii/mucegaiuri: &lt; 10</w:t>
            </w:r>
            <w:r w:rsidRPr="00C1615B">
              <w:rPr>
                <w:rFonts w:ascii="Times New Roman" w:hAnsi="Times New Roman" w:cs="Times New Roman"/>
                <w:sz w:val="24"/>
                <w:szCs w:val="24"/>
                <w:vertAlign w:val="superscript"/>
                <w:lang w:eastAsia="ro-RO"/>
              </w:rPr>
              <w:t>3</w:t>
            </w:r>
            <w:r w:rsidRPr="00C1615B">
              <w:rPr>
                <w:rFonts w:ascii="Times New Roman" w:hAnsi="Times New Roman" w:cs="Times New Roman"/>
                <w:sz w:val="24"/>
                <w:szCs w:val="24"/>
                <w:lang w:eastAsia="ro-RO"/>
              </w:rPr>
              <w:t> CFU/g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Salmonella</w:t>
            </w:r>
            <w:r w:rsidRPr="00C1615B">
              <w:rPr>
                <w:rFonts w:ascii="Times New Roman" w:hAnsi="Times New Roman" w:cs="Times New Roman"/>
                <w:sz w:val="24"/>
                <w:szCs w:val="24"/>
                <w:lang w:eastAsia="ro-RO"/>
              </w:rPr>
              <w:t>: Absență/10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Enterobacteriaceae rezistente la sărurile din bilă: &lt; 10</w:t>
            </w:r>
            <w:r w:rsidRPr="00C1615B">
              <w:rPr>
                <w:rFonts w:ascii="Times New Roman" w:hAnsi="Times New Roman" w:cs="Times New Roman"/>
                <w:sz w:val="24"/>
                <w:szCs w:val="24"/>
                <w:vertAlign w:val="superscript"/>
                <w:lang w:eastAsia="ro-RO"/>
              </w:rPr>
              <w:t>2</w:t>
            </w:r>
            <w:r w:rsidRPr="00C1615B">
              <w:rPr>
                <w:rFonts w:ascii="Times New Roman" w:hAnsi="Times New Roman" w:cs="Times New Roman"/>
                <w:sz w:val="24"/>
                <w:szCs w:val="24"/>
                <w:lang w:eastAsia="ro-RO"/>
              </w:rPr>
              <w:t> CFU/g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Listeria monocytogenes</w:t>
            </w:r>
            <w:r w:rsidRPr="00C1615B">
              <w:rPr>
                <w:rFonts w:ascii="Times New Roman" w:hAnsi="Times New Roman" w:cs="Times New Roman"/>
                <w:sz w:val="24"/>
                <w:szCs w:val="24"/>
                <w:lang w:eastAsia="ro-RO"/>
              </w:rPr>
              <w:t>: absență în 25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Produsul final:</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Specificație de extract proteic din rinichi de porc cu conținut natural de diaminoxidază (DAO): 1.4.3.22 în formele și posologia adecvate pentru a ajunge la punctele de digestie activă: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Stare fizică: solidă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Culoare: maro deschis</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lastRenderedPageBreak/>
              <w:t>Activitate enzimatică: 2,29-4,6 mU/g (cromatografie în fază lichidă de înaltă performanță cuplată cu detectare cu fluorescență).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Stabilitatea acidului 15 min 0,1 M HCl, apoi 60 min Borat pH = 9,0: &gt; 1,4 mU DAO/g (cromatografie în fază lichidă de înaltă performanță cuplată cu detectare cu fluorescență)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Umiditate: &lt; 10 %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Criterii microbiologice: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Staphylococcus aureus</w:t>
            </w:r>
            <w:r w:rsidRPr="00C1615B">
              <w:rPr>
                <w:rFonts w:ascii="Times New Roman" w:hAnsi="Times New Roman" w:cs="Times New Roman"/>
                <w:sz w:val="24"/>
                <w:szCs w:val="24"/>
                <w:lang w:eastAsia="ro-RO"/>
              </w:rPr>
              <w:t>: &lt; 100 CFU/g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Escherichia coli</w:t>
            </w:r>
            <w:r w:rsidRPr="00C1615B">
              <w:rPr>
                <w:rFonts w:ascii="Times New Roman" w:hAnsi="Times New Roman" w:cs="Times New Roman"/>
                <w:sz w:val="24"/>
                <w:szCs w:val="24"/>
                <w:lang w:eastAsia="ro-RO"/>
              </w:rPr>
              <w:t>: &lt; 10 CFU/g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Număr total de elemente microbiologice aerobe: &lt; 10</w:t>
            </w:r>
            <w:r w:rsidRPr="00C1615B">
              <w:rPr>
                <w:rFonts w:ascii="Times New Roman" w:hAnsi="Times New Roman" w:cs="Times New Roman"/>
                <w:sz w:val="24"/>
                <w:szCs w:val="24"/>
                <w:vertAlign w:val="superscript"/>
                <w:lang w:eastAsia="ro-RO"/>
              </w:rPr>
              <w:t>4</w:t>
            </w:r>
            <w:r w:rsidRPr="00C1615B">
              <w:rPr>
                <w:rFonts w:ascii="Times New Roman" w:hAnsi="Times New Roman" w:cs="Times New Roman"/>
                <w:sz w:val="24"/>
                <w:szCs w:val="24"/>
                <w:lang w:eastAsia="ro-RO"/>
              </w:rPr>
              <w:t> CFU/g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Număr combinat total de drojdii/mucegaiuri: &lt; 10</w:t>
            </w:r>
            <w:r w:rsidRPr="00C1615B">
              <w:rPr>
                <w:rFonts w:ascii="Times New Roman" w:hAnsi="Times New Roman" w:cs="Times New Roman"/>
                <w:sz w:val="24"/>
                <w:szCs w:val="24"/>
                <w:vertAlign w:val="superscript"/>
                <w:lang w:eastAsia="ro-RO"/>
              </w:rPr>
              <w:t>3</w:t>
            </w:r>
            <w:r w:rsidRPr="00C1615B">
              <w:rPr>
                <w:rFonts w:ascii="Times New Roman" w:hAnsi="Times New Roman" w:cs="Times New Roman"/>
                <w:sz w:val="24"/>
                <w:szCs w:val="24"/>
                <w:lang w:eastAsia="ro-RO"/>
              </w:rPr>
              <w:t> CFU/g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Salmonella</w:t>
            </w:r>
            <w:r w:rsidRPr="00C1615B">
              <w:rPr>
                <w:rFonts w:ascii="Times New Roman" w:hAnsi="Times New Roman" w:cs="Times New Roman"/>
                <w:sz w:val="24"/>
                <w:szCs w:val="24"/>
                <w:lang w:eastAsia="ro-RO"/>
              </w:rPr>
              <w:t>: Absență/10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Enterobacteriaceae rezistente la sărurile din bilă: &lt; 10</w:t>
            </w:r>
            <w:r w:rsidRPr="00C1615B">
              <w:rPr>
                <w:rFonts w:ascii="Times New Roman" w:hAnsi="Times New Roman" w:cs="Times New Roman"/>
                <w:sz w:val="24"/>
                <w:szCs w:val="24"/>
                <w:vertAlign w:val="superscript"/>
                <w:lang w:eastAsia="ro-RO"/>
              </w:rPr>
              <w:t>2</w:t>
            </w:r>
            <w:r w:rsidRPr="00C1615B">
              <w:rPr>
                <w:rFonts w:ascii="Times New Roman" w:hAnsi="Times New Roman" w:cs="Times New Roman"/>
                <w:sz w:val="24"/>
                <w:szCs w:val="24"/>
                <w:lang w:eastAsia="ro-RO"/>
              </w:rPr>
              <w:t> CFU/g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Listeria monocytogenes</w:t>
            </w:r>
            <w:r w:rsidRPr="00C1615B">
              <w:rPr>
                <w:rFonts w:ascii="Times New Roman" w:hAnsi="Times New Roman" w:cs="Times New Roman"/>
                <w:sz w:val="24"/>
                <w:szCs w:val="24"/>
                <w:lang w:eastAsia="ro-RO"/>
              </w:rPr>
              <w:t>: absență în 25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mU: miliunitatea (exprimată în mU/mg) măsoară nanomolii (nmol) de histamină degradată de DAO pe minut folosind cromatografia în fază lichidă de înaltă performanță cuplată cu detectare cu fluorescență [O. Comas-Basté et al. </w:t>
            </w:r>
            <w:r w:rsidRPr="00C1615B">
              <w:rPr>
                <w:rFonts w:ascii="Times New Roman" w:hAnsi="Times New Roman" w:cs="Times New Roman"/>
                <w:i/>
                <w:iCs/>
                <w:sz w:val="24"/>
                <w:szCs w:val="24"/>
                <w:lang w:eastAsia="ro-RO"/>
              </w:rPr>
              <w:t>Analytical and Bioanalytical Chemistry</w:t>
            </w:r>
            <w:r w:rsidRPr="00C1615B">
              <w:rPr>
                <w:rFonts w:ascii="Times New Roman" w:hAnsi="Times New Roman" w:cs="Times New Roman"/>
                <w:sz w:val="24"/>
                <w:szCs w:val="24"/>
                <w:lang w:eastAsia="ro-RO"/>
              </w:rPr>
              <w:t> 411:7595-7602 (2019)]. 1 mU corespunde unui număr de 48 000  HDU din metoda testului de radioextracție DAO (REA).</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lastRenderedPageBreak/>
              <w:t>Sare disodică de pirolochinolină chinonă</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Definiție:</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Denumire chimică: 9-carboxi-4,5-dioxo-1</w:t>
            </w:r>
            <w:r w:rsidRPr="00C1615B">
              <w:rPr>
                <w:rFonts w:ascii="Times New Roman" w:hAnsi="Times New Roman" w:cs="Times New Roman"/>
                <w:i/>
                <w:iCs/>
                <w:sz w:val="24"/>
                <w:szCs w:val="24"/>
                <w:lang w:eastAsia="ro-RO"/>
              </w:rPr>
              <w:t>H</w:t>
            </w:r>
            <w:r w:rsidRPr="00C1615B">
              <w:rPr>
                <w:rFonts w:ascii="Times New Roman" w:hAnsi="Times New Roman" w:cs="Times New Roman"/>
                <w:sz w:val="24"/>
                <w:szCs w:val="24"/>
                <w:lang w:eastAsia="ro-RO"/>
              </w:rPr>
              <w:t>-pirolo[5,4-f]chinolină-2,7-dicarboxilat de disodiu</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Formula chimică: C</w:t>
            </w:r>
            <w:r w:rsidRPr="00C1615B">
              <w:rPr>
                <w:rFonts w:ascii="Times New Roman" w:hAnsi="Times New Roman" w:cs="Times New Roman"/>
                <w:sz w:val="24"/>
                <w:szCs w:val="24"/>
                <w:vertAlign w:val="subscript"/>
                <w:lang w:eastAsia="ro-RO"/>
              </w:rPr>
              <w:t>14</w:t>
            </w:r>
            <w:r w:rsidRPr="00C1615B">
              <w:rPr>
                <w:rFonts w:ascii="Times New Roman" w:hAnsi="Times New Roman" w:cs="Times New Roman"/>
                <w:sz w:val="24"/>
                <w:szCs w:val="24"/>
                <w:lang w:eastAsia="ro-RO"/>
              </w:rPr>
              <w:t>H</w:t>
            </w:r>
            <w:r w:rsidRPr="00C1615B">
              <w:rPr>
                <w:rFonts w:ascii="Times New Roman" w:hAnsi="Times New Roman" w:cs="Times New Roman"/>
                <w:sz w:val="24"/>
                <w:szCs w:val="24"/>
                <w:vertAlign w:val="subscript"/>
                <w:lang w:eastAsia="ro-RO"/>
              </w:rPr>
              <w:t>4</w:t>
            </w:r>
            <w:r w:rsidRPr="00C1615B">
              <w:rPr>
                <w:rFonts w:ascii="Times New Roman" w:hAnsi="Times New Roman" w:cs="Times New Roman"/>
                <w:sz w:val="24"/>
                <w:szCs w:val="24"/>
                <w:lang w:eastAsia="ro-RO"/>
              </w:rPr>
              <w:t>N</w:t>
            </w:r>
            <w:r w:rsidRPr="00C1615B">
              <w:rPr>
                <w:rFonts w:ascii="Times New Roman" w:hAnsi="Times New Roman" w:cs="Times New Roman"/>
                <w:sz w:val="24"/>
                <w:szCs w:val="24"/>
                <w:vertAlign w:val="subscript"/>
                <w:lang w:eastAsia="ro-RO"/>
              </w:rPr>
              <w:t>2</w:t>
            </w:r>
            <w:r w:rsidRPr="00C1615B">
              <w:rPr>
                <w:rFonts w:ascii="Times New Roman" w:hAnsi="Times New Roman" w:cs="Times New Roman"/>
                <w:sz w:val="24"/>
                <w:szCs w:val="24"/>
                <w:lang w:eastAsia="ro-RO"/>
              </w:rPr>
              <w:t>Na</w:t>
            </w:r>
            <w:r w:rsidRPr="00C1615B">
              <w:rPr>
                <w:rFonts w:ascii="Times New Roman" w:hAnsi="Times New Roman" w:cs="Times New Roman"/>
                <w:sz w:val="24"/>
                <w:szCs w:val="24"/>
                <w:vertAlign w:val="subscript"/>
                <w:lang w:eastAsia="ro-RO"/>
              </w:rPr>
              <w:t>2</w:t>
            </w:r>
            <w:r w:rsidRPr="00C1615B">
              <w:rPr>
                <w:rFonts w:ascii="Times New Roman" w:hAnsi="Times New Roman" w:cs="Times New Roman"/>
                <w:sz w:val="24"/>
                <w:szCs w:val="24"/>
                <w:lang w:eastAsia="ro-RO"/>
              </w:rPr>
              <w:t>O</w:t>
            </w:r>
            <w:r w:rsidRPr="00C1615B">
              <w:rPr>
                <w:rFonts w:ascii="Times New Roman" w:hAnsi="Times New Roman" w:cs="Times New Roman"/>
                <w:sz w:val="24"/>
                <w:szCs w:val="24"/>
                <w:vertAlign w:val="subscript"/>
                <w:lang w:eastAsia="ro-RO"/>
              </w:rPr>
              <w:t>8</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Nr. CAS: 122628-50-6</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Masa moleculară: 374.17 Da</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lastRenderedPageBreak/>
              <w:t>Sarea disodică de pirolochinolină chinonă este o pulbere maro-roșcată produsă de bacteria nemodificate genetic </w:t>
            </w:r>
            <w:r w:rsidRPr="00C1615B">
              <w:rPr>
                <w:rFonts w:ascii="Times New Roman" w:hAnsi="Times New Roman" w:cs="Times New Roman"/>
                <w:i/>
                <w:iCs/>
                <w:sz w:val="24"/>
                <w:szCs w:val="24"/>
                <w:lang w:eastAsia="ro-RO"/>
              </w:rPr>
              <w:t>Hyphomicrobium denitrificans</w:t>
            </w:r>
            <w:r w:rsidRPr="00C1615B">
              <w:rPr>
                <w:rFonts w:ascii="Times New Roman" w:hAnsi="Times New Roman" w:cs="Times New Roman"/>
                <w:sz w:val="24"/>
                <w:szCs w:val="24"/>
                <w:lang w:eastAsia="ro-RO"/>
              </w:rPr>
              <w:t> tulpina CK-275.</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Caracteristici/Compoziție</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Aspect: Pulbere maro - roșcată</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Puritate: ≥ 99,0 % (greutate uscată)</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Absorbție UV (A322/A259): 0,56 ± 0,03</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Absorbție UV (A233/A259): 0,90 ± 0,09</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Umiditate: ≤ 12,0 %</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Solvent rezidual</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Etanol: ≤ 0,05 %</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Metale grele</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Plumb: &lt; 3 mg/kg</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Arsen: &lt; 2 mg/kg</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Criterii microbiologice:</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Numărul total de celule viabile: ≤ 300 UFC/g</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Mucegaiuri/drojdii: ≤ 12 UFC/g</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Bacterii coliforme: absente în 1 g</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Hyphomicrobium denitrificans</w:t>
            </w:r>
            <w:r w:rsidRPr="00C1615B">
              <w:rPr>
                <w:rFonts w:ascii="Times New Roman" w:hAnsi="Times New Roman" w:cs="Times New Roman"/>
                <w:sz w:val="24"/>
                <w:szCs w:val="24"/>
                <w:lang w:eastAsia="ro-RO"/>
              </w:rPr>
              <w:t>: ≤ 25 UFC/g</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UFC: Unități formatoare de colonii</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lastRenderedPageBreak/>
              <w:t>Ulei de rapiță cu conținut ridicat de substanță nesaponificabilă</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Descriere/definiție: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Uleiul de rapiță cu conținut ridicat de substanță nesaponificabilă se obține prin distilare în vid și este diferit de uleiul rafinat de rapiță în concentrația fracției de substanță nesaponificabilă (1 g în uleiul de rapiță rafinat și 9 g în „uleiul de rapiță cu conținut ridicat de substanță nesaponificabilă”). Există o reducere minoră de trigliceride care conțin acizi grași mononesaturați și polinesaturați.</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Puritate: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Substanță nesaponificabilă: &gt; 7,0 g/100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Tocoferoli: &gt; 0,8 g/100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α-tocoferol (%): 30-50 %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γ-tocoferol (%): 50-70 %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δ-tocoferol (%): &lt; 6,0 %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Steroli, alcooli triterpenici, metilsteroli: &gt; 5,0 g/100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Acizi grași în trigliceride: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acid palmitic: 3-8 %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acid stearic: 0,8-2,5 %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acid oleic: 50-70 %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acid linoleic: 15-28 %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acid linolenic: 6-14 %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acid erucic: &lt; 2,0 %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Indice de aciditate: ≤ 6,0 mg KOH/g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Indice de peroxid (IP): ≤ 10 mEq O</w:t>
            </w:r>
            <w:r w:rsidRPr="00C1615B">
              <w:rPr>
                <w:rFonts w:ascii="Times New Roman" w:hAnsi="Times New Roman" w:cs="Times New Roman"/>
                <w:sz w:val="24"/>
                <w:szCs w:val="24"/>
                <w:vertAlign w:val="subscript"/>
                <w:lang w:eastAsia="ro-RO"/>
              </w:rPr>
              <w:t>2</w:t>
            </w:r>
            <w:r w:rsidRPr="00C1615B">
              <w:rPr>
                <w:rFonts w:ascii="Times New Roman" w:hAnsi="Times New Roman" w:cs="Times New Roman"/>
                <w:sz w:val="24"/>
                <w:szCs w:val="24"/>
                <w:lang w:eastAsia="ro-RO"/>
              </w:rPr>
              <w:t>/kg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Metale grele: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Fier (Fe): &lt; 1 000  μg/kg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Cupru (Cu): &lt; 100 μg/kg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Impurități</w:t>
            </w:r>
            <w:r w:rsidRPr="00C1615B">
              <w:rPr>
                <w:rFonts w:ascii="Times New Roman" w:hAnsi="Times New Roman" w:cs="Times New Roman"/>
                <w:sz w:val="24"/>
                <w:szCs w:val="24"/>
                <w:lang w:eastAsia="ro-RO"/>
              </w:rPr>
              <w:t>:</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Benzo(a)piren cu hidrocarburi aromatice policiclice (PAH): &lt; 2 μg/kg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lastRenderedPageBreak/>
              <w:t>Tratamentul cu cărbune activ este necesar pentru a asigura faptul că hidrocarburile aromatice policiclice (PAH) nu sunt îmbogățite atunci când se obține „uleiul de rapiță cu conținut ridicat de substanță nesaponificabilă”</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lastRenderedPageBreak/>
              <w:t>Proteină din rapiță</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Definiție: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Proteinele din semințe de rapiță sunt un extract apos bogat în proteine, obținut din turte de semințe de rapiță (</w:t>
            </w:r>
            <w:r w:rsidRPr="00C1615B">
              <w:rPr>
                <w:rFonts w:ascii="Times New Roman" w:hAnsi="Times New Roman" w:cs="Times New Roman"/>
                <w:i/>
                <w:iCs/>
                <w:sz w:val="24"/>
                <w:szCs w:val="24"/>
                <w:lang w:eastAsia="ro-RO"/>
              </w:rPr>
              <w:t>Brassica napus</w:t>
            </w:r>
            <w:r w:rsidRPr="00C1615B">
              <w:rPr>
                <w:rFonts w:ascii="Times New Roman" w:hAnsi="Times New Roman" w:cs="Times New Roman"/>
                <w:sz w:val="24"/>
                <w:szCs w:val="24"/>
                <w:lang w:eastAsia="ro-RO"/>
              </w:rPr>
              <w:t> L. și </w:t>
            </w:r>
            <w:r w:rsidRPr="00C1615B">
              <w:rPr>
                <w:rFonts w:ascii="Times New Roman" w:hAnsi="Times New Roman" w:cs="Times New Roman"/>
                <w:i/>
                <w:iCs/>
                <w:sz w:val="24"/>
                <w:szCs w:val="24"/>
                <w:lang w:eastAsia="ro-RO"/>
              </w:rPr>
              <w:t>Brassica rapa</w:t>
            </w:r>
            <w:r w:rsidRPr="00C1615B">
              <w:rPr>
                <w:rFonts w:ascii="Times New Roman" w:hAnsi="Times New Roman" w:cs="Times New Roman"/>
                <w:sz w:val="24"/>
                <w:szCs w:val="24"/>
                <w:lang w:eastAsia="ro-RO"/>
              </w:rPr>
              <w:t> L.) nemodificate genetic.</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Pulbere albă spre albicioasă, atomizată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Total proteine: ≥ 90 %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Proteină solubilă: ≥ 85 %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Umiditate: ≤ 7,0 %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Carbohidrați: ≤ 7,0 %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Grăsimi: ≤ 2,0 %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Cenușă: ≤ 4,0 %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Fibre: ≤ 0,5 %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Total glucozinolați: ≤ 1 mmol/kg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Puritate: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Total fitați: ≤ 1,5 %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Plumb: ≤ 0,5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Criterii microbiologice: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Număr de drojdii și mucegaiuri: ≤ 100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Număr de bacterii aerobe: ≤ 10 000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Număr total de coliforme: ≤ 10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Escherichia coli:</w:t>
            </w:r>
            <w:r w:rsidRPr="00C1615B">
              <w:rPr>
                <w:rFonts w:ascii="Times New Roman" w:hAnsi="Times New Roman" w:cs="Times New Roman"/>
                <w:sz w:val="24"/>
                <w:szCs w:val="24"/>
                <w:lang w:eastAsia="ro-RO"/>
              </w:rPr>
              <w:t> Absența în 10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Salmonella</w:t>
            </w:r>
            <w:r w:rsidRPr="00C1615B">
              <w:rPr>
                <w:rFonts w:ascii="Times New Roman" w:hAnsi="Times New Roman" w:cs="Times New Roman"/>
                <w:sz w:val="24"/>
                <w:szCs w:val="24"/>
                <w:lang w:eastAsia="ro-RO"/>
              </w:rPr>
              <w:t>: Absența în 25 g</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Concentrat peptidic rafinat din crevete</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lastRenderedPageBreak/>
              <w:t>Concentratul peptidic rafinat din crevete este un amestec de peptide obținut din carapace și capete de crevete nordic (</w:t>
            </w:r>
            <w:r w:rsidRPr="00C1615B">
              <w:rPr>
                <w:rFonts w:ascii="Times New Roman" w:hAnsi="Times New Roman" w:cs="Times New Roman"/>
                <w:i/>
                <w:iCs/>
                <w:sz w:val="24"/>
                <w:szCs w:val="24"/>
                <w:lang w:eastAsia="ro-RO"/>
              </w:rPr>
              <w:t>Pandalus borealis</w:t>
            </w:r>
            <w:r w:rsidRPr="00C1615B">
              <w:rPr>
                <w:rFonts w:ascii="Times New Roman" w:hAnsi="Times New Roman" w:cs="Times New Roman"/>
                <w:sz w:val="24"/>
                <w:szCs w:val="24"/>
                <w:lang w:eastAsia="ro-RO"/>
              </w:rPr>
              <w:t>) printr-o serie de etape de purificare după o proteoliză enzimatică cu ajutorul unei proteaze obținute din </w:t>
            </w:r>
            <w:r w:rsidRPr="00C1615B">
              <w:rPr>
                <w:rFonts w:ascii="Times New Roman" w:hAnsi="Times New Roman" w:cs="Times New Roman"/>
                <w:i/>
                <w:iCs/>
                <w:sz w:val="24"/>
                <w:szCs w:val="24"/>
                <w:lang w:eastAsia="ro-RO"/>
              </w:rPr>
              <w:t>Bacillus licheniformis</w:t>
            </w:r>
            <w:r w:rsidRPr="00C1615B">
              <w:rPr>
                <w:rFonts w:ascii="Times New Roman" w:hAnsi="Times New Roman" w:cs="Times New Roman"/>
                <w:sz w:val="24"/>
                <w:szCs w:val="24"/>
                <w:lang w:eastAsia="ro-RO"/>
              </w:rPr>
              <w:t> și/sau </w:t>
            </w:r>
            <w:r w:rsidRPr="00C1615B">
              <w:rPr>
                <w:rFonts w:ascii="Times New Roman" w:hAnsi="Times New Roman" w:cs="Times New Roman"/>
                <w:i/>
                <w:iCs/>
                <w:sz w:val="24"/>
                <w:szCs w:val="24"/>
                <w:lang w:eastAsia="ro-RO"/>
              </w:rPr>
              <w:t>Bacillus amyloliquefaciens</w:t>
            </w:r>
            <w:r w:rsidRPr="00C1615B">
              <w:rPr>
                <w:rFonts w:ascii="Times New Roman" w:hAnsi="Times New Roman" w:cs="Times New Roman"/>
                <w:sz w:val="24"/>
                <w:szCs w:val="24"/>
                <w:lang w:eastAsia="ro-RO"/>
              </w:rPr>
              <w:t>.</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Caracteristici/Compoziție</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Substanță uscată totală (%): ≥ 95,0 %</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Peptide (g/greutate substanță uscată): ≥ 87,0 % din care peptide cu masa moleculară &lt; 2 kDa: ≥ 99,9 %</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Grăsimi (g/g): ≤ 1,0 %</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Carbohidrați (g/g): ≤ 1,0 %</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Cenușă (g/g): ≤ 15,0 %</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Calciu: ≤ 2,0 %</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Potasiu: ≤ 0,15 %</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Sodiu: ≤ 3,5 %</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Metale grele</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Arsen (anorganic): ≤ 0,22 mg/kg</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Arsen (organic): ≤ 51,0 mg/kg</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Cadmiu: ≤ 0,09 mg/kg</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Plumb: ≤ 0,18 mg/kg</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Mercur total: ≤ 0,03 mg/kg</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Criterii microbiologice:</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Numărul total de celule viabile: ≤ 20 000 UFC/g</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Salmonella</w:t>
            </w:r>
            <w:r w:rsidRPr="00C1615B">
              <w:rPr>
                <w:rFonts w:ascii="Times New Roman" w:hAnsi="Times New Roman" w:cs="Times New Roman"/>
                <w:sz w:val="24"/>
                <w:szCs w:val="24"/>
                <w:lang w:eastAsia="ro-RO"/>
              </w:rPr>
              <w:t>: ND/25 g</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lastRenderedPageBreak/>
              <w:t>Listeria monocytogenes</w:t>
            </w:r>
            <w:r w:rsidRPr="00C1615B">
              <w:rPr>
                <w:rFonts w:ascii="Times New Roman" w:hAnsi="Times New Roman" w:cs="Times New Roman"/>
                <w:sz w:val="24"/>
                <w:szCs w:val="24"/>
                <w:lang w:eastAsia="ro-RO"/>
              </w:rPr>
              <w:t>: ND/25 g</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Escherichia coli</w:t>
            </w:r>
            <w:r w:rsidRPr="00C1615B">
              <w:rPr>
                <w:rFonts w:ascii="Times New Roman" w:hAnsi="Times New Roman" w:cs="Times New Roman"/>
                <w:sz w:val="24"/>
                <w:szCs w:val="24"/>
                <w:lang w:eastAsia="ro-RO"/>
              </w:rPr>
              <w:t>: ≤ 20 UFC/g</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Staphylococcus aureus</w:t>
            </w:r>
            <w:r w:rsidRPr="00C1615B">
              <w:rPr>
                <w:rFonts w:ascii="Times New Roman" w:hAnsi="Times New Roman" w:cs="Times New Roman"/>
                <w:sz w:val="24"/>
                <w:szCs w:val="24"/>
                <w:lang w:eastAsia="ro-RO"/>
              </w:rPr>
              <w:t> coagulazo-pozitiv: ≤ 200 UFC/g</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Pseudomonas aeruginosa</w:t>
            </w:r>
            <w:r w:rsidRPr="00C1615B">
              <w:rPr>
                <w:rFonts w:ascii="Times New Roman" w:hAnsi="Times New Roman" w:cs="Times New Roman"/>
                <w:sz w:val="24"/>
                <w:szCs w:val="24"/>
                <w:lang w:eastAsia="ro-RO"/>
              </w:rPr>
              <w:t>: ND/25 g</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Mucegaiuri/drojdii: ≤ 20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UFC: unități formatoare de colonii</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ND: nedetectabil</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lastRenderedPageBreak/>
              <w:t>Trans</w:t>
            </w:r>
            <w:r w:rsidRPr="00C1615B">
              <w:rPr>
                <w:rFonts w:ascii="Times New Roman" w:hAnsi="Times New Roman" w:cs="Times New Roman"/>
                <w:sz w:val="24"/>
                <w:szCs w:val="24"/>
                <w:lang w:eastAsia="ro-RO"/>
              </w:rPr>
              <w:t>-resveratrol</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Descriere/definiție: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Sintetic</w:t>
            </w:r>
            <w:r w:rsidRPr="00C1615B">
              <w:rPr>
                <w:rFonts w:ascii="Times New Roman" w:hAnsi="Times New Roman" w:cs="Times New Roman"/>
                <w:sz w:val="24"/>
                <w:szCs w:val="24"/>
                <w:lang w:eastAsia="ro-RO"/>
              </w:rPr>
              <w:t>: </w:t>
            </w:r>
            <w:r w:rsidRPr="00C1615B">
              <w:rPr>
                <w:rFonts w:ascii="Times New Roman" w:hAnsi="Times New Roman" w:cs="Times New Roman"/>
                <w:i/>
                <w:iCs/>
                <w:sz w:val="24"/>
                <w:szCs w:val="24"/>
                <w:lang w:eastAsia="ro-RO"/>
              </w:rPr>
              <w:t>Trans</w:t>
            </w:r>
            <w:r w:rsidRPr="00C1615B">
              <w:rPr>
                <w:rFonts w:ascii="Times New Roman" w:hAnsi="Times New Roman" w:cs="Times New Roman"/>
                <w:sz w:val="24"/>
                <w:szCs w:val="24"/>
                <w:lang w:eastAsia="ro-RO"/>
              </w:rPr>
              <w:t>-resveratrolul se prezintă sub forma unor cristale albicioase spre bej.</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Denumire chimică: 5-[(E)-2-(4-hidroxifenil)etenil]benzen-1,3-diol</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Formula chimică: C</w:t>
            </w:r>
            <w:r w:rsidRPr="00C1615B">
              <w:rPr>
                <w:rFonts w:ascii="Times New Roman" w:hAnsi="Times New Roman" w:cs="Times New Roman"/>
                <w:sz w:val="24"/>
                <w:szCs w:val="24"/>
                <w:vertAlign w:val="subscript"/>
                <w:lang w:eastAsia="ro-RO"/>
              </w:rPr>
              <w:t>14</w:t>
            </w:r>
            <w:r w:rsidRPr="00C1615B">
              <w:rPr>
                <w:rFonts w:ascii="Times New Roman" w:hAnsi="Times New Roman" w:cs="Times New Roman"/>
                <w:sz w:val="24"/>
                <w:szCs w:val="24"/>
                <w:lang w:eastAsia="ro-RO"/>
              </w:rPr>
              <w:t>H</w:t>
            </w:r>
            <w:r w:rsidRPr="00C1615B">
              <w:rPr>
                <w:rFonts w:ascii="Times New Roman" w:hAnsi="Times New Roman" w:cs="Times New Roman"/>
                <w:sz w:val="24"/>
                <w:szCs w:val="24"/>
                <w:vertAlign w:val="subscript"/>
                <w:lang w:eastAsia="ro-RO"/>
              </w:rPr>
              <w:t>12</w:t>
            </w:r>
            <w:r w:rsidRPr="00C1615B">
              <w:rPr>
                <w:rFonts w:ascii="Times New Roman" w:hAnsi="Times New Roman" w:cs="Times New Roman"/>
                <w:sz w:val="24"/>
                <w:szCs w:val="24"/>
                <w:lang w:eastAsia="ro-RO"/>
              </w:rPr>
              <w:t>O</w:t>
            </w:r>
            <w:r w:rsidRPr="00C1615B">
              <w:rPr>
                <w:rFonts w:ascii="Times New Roman" w:hAnsi="Times New Roman" w:cs="Times New Roman"/>
                <w:sz w:val="24"/>
                <w:szCs w:val="24"/>
                <w:vertAlign w:val="subscript"/>
                <w:lang w:eastAsia="ro-RO"/>
              </w:rPr>
              <w:t>3</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Masa moleculară: 228,25 Da</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Nr. CAS: 501-36-0</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Puritate: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Trans</w:t>
            </w:r>
            <w:r w:rsidRPr="00C1615B">
              <w:rPr>
                <w:rFonts w:ascii="Times New Roman" w:hAnsi="Times New Roman" w:cs="Times New Roman"/>
                <w:sz w:val="24"/>
                <w:szCs w:val="24"/>
                <w:lang w:eastAsia="ro-RO"/>
              </w:rPr>
              <w:t>-resveratrol: ≥ 98 %-99 %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Total produse secundare (substanțe conexe): ≤ 0,5 %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Orice substanță înrudită: ≤ 0,1 %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Cenușă sulfată: ≤ 0,1 %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Pierdere prin uscare: ≤ 0,5 %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Metale grele: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Plumb: ≤ 1,0 ppm</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Mercur: ≤ 0,1 ppm</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Arsen: ≤ 1,0 ppm</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Impurități:</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lastRenderedPageBreak/>
              <w:t>Diizopropilamine: ≤ 50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Sursă microbiană</w:t>
            </w:r>
            <w:r w:rsidRPr="00C1615B">
              <w:rPr>
                <w:rFonts w:ascii="Times New Roman" w:hAnsi="Times New Roman" w:cs="Times New Roman"/>
                <w:sz w:val="24"/>
                <w:szCs w:val="24"/>
                <w:lang w:eastAsia="ro-RO"/>
              </w:rPr>
              <w:t>: O tulpină modificată genetic de </w:t>
            </w:r>
            <w:r w:rsidRPr="00C1615B">
              <w:rPr>
                <w:rFonts w:ascii="Times New Roman" w:hAnsi="Times New Roman" w:cs="Times New Roman"/>
                <w:i/>
                <w:iCs/>
                <w:sz w:val="24"/>
                <w:szCs w:val="24"/>
                <w:lang w:eastAsia="ro-RO"/>
              </w:rPr>
              <w:t>Saccharomyces cerevisiae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Aspect: Pulbere albicioasă spre ușor gălbuie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Conținut de </w:t>
            </w:r>
            <w:r w:rsidRPr="00C1615B">
              <w:rPr>
                <w:rFonts w:ascii="Times New Roman" w:hAnsi="Times New Roman" w:cs="Times New Roman"/>
                <w:i/>
                <w:iCs/>
                <w:sz w:val="24"/>
                <w:szCs w:val="24"/>
                <w:lang w:eastAsia="ro-RO"/>
              </w:rPr>
              <w:t>trans</w:t>
            </w:r>
            <w:r w:rsidRPr="00C1615B">
              <w:rPr>
                <w:rFonts w:ascii="Times New Roman" w:hAnsi="Times New Roman" w:cs="Times New Roman"/>
                <w:sz w:val="24"/>
                <w:szCs w:val="24"/>
                <w:lang w:eastAsia="ro-RO"/>
              </w:rPr>
              <w:t>-resveratrol: Min. 98 % g/g (exprimat în substanță uscată)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Cenușă: Max. 0,5 % g/g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Umiditate: Max. 3 % g/g</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lastRenderedPageBreak/>
              <w:t>Extract din creastă de cocoș</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Descriere/Definiție: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Extractul din creastă de cocoș se obține din specia </w:t>
            </w:r>
            <w:r w:rsidRPr="00C1615B">
              <w:rPr>
                <w:rFonts w:ascii="Times New Roman" w:hAnsi="Times New Roman" w:cs="Times New Roman"/>
                <w:i/>
                <w:iCs/>
                <w:sz w:val="24"/>
                <w:szCs w:val="24"/>
                <w:lang w:eastAsia="ro-RO"/>
              </w:rPr>
              <w:t>Gallus gallus</w:t>
            </w:r>
            <w:r w:rsidRPr="00C1615B">
              <w:rPr>
                <w:rFonts w:ascii="Times New Roman" w:hAnsi="Times New Roman" w:cs="Times New Roman"/>
                <w:sz w:val="24"/>
                <w:szCs w:val="24"/>
                <w:lang w:eastAsia="ro-RO"/>
              </w:rPr>
              <w:t> prin hidroliza enzimatică a crestei de cocoș și prin etape ulterioare de filtrare, concentrare și precipitare. Principalele elemente constitutive ale extractului din creastă de cocoș sunt glicozaminoglicanii acid hialuronic, sulfat de condroitină A și sulfat de dermatan (sulfat de condroitină B). Pulbere higroscopică albă sau aproape albă.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Acid hialuronic: 60-80 %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Sulfat de condroitină A: ≤ 5,0 %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Sulfat de dermatan (sulfat de condroitină B): ≤ 25 %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pH: 5,0-8,5</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Puritate: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Cloruri: ≤ 1,0 %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Azot: ≤ 8,0 %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Pierdere prin uscare: (105 °C timp de 6 ore): ≤ 10 %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Metale grele: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Mercur: ≤ 0,1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Arsen: ≤ 1,0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Cadmiu: ≤ 1,0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Crom: ≤ 10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Plumb: ≤ 0,5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Criterii microbiologice: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lastRenderedPageBreak/>
              <w:t>Numărul total de germeni aerobi viabili: ≤ 10</w:t>
            </w:r>
            <w:r w:rsidRPr="00C1615B">
              <w:rPr>
                <w:rFonts w:ascii="Times New Roman" w:hAnsi="Times New Roman" w:cs="Times New Roman"/>
                <w:sz w:val="24"/>
                <w:szCs w:val="24"/>
                <w:vertAlign w:val="superscript"/>
                <w:lang w:eastAsia="ro-RO"/>
              </w:rPr>
              <w:t>2</w:t>
            </w:r>
            <w:r w:rsidRPr="00C1615B">
              <w:rPr>
                <w:rFonts w:ascii="Times New Roman" w:hAnsi="Times New Roman" w:cs="Times New Roman"/>
                <w:sz w:val="24"/>
                <w:szCs w:val="24"/>
                <w:lang w:eastAsia="ro-RO"/>
              </w:rPr>
              <w:t>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Escherichia coli</w:t>
            </w:r>
            <w:r w:rsidRPr="00C1615B">
              <w:rPr>
                <w:rFonts w:ascii="Times New Roman" w:hAnsi="Times New Roman" w:cs="Times New Roman"/>
                <w:sz w:val="24"/>
                <w:szCs w:val="24"/>
                <w:lang w:eastAsia="ro-RO"/>
              </w:rPr>
              <w:t>: Absența în 1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Salmonella</w:t>
            </w:r>
            <w:r w:rsidRPr="00C1615B">
              <w:rPr>
                <w:rFonts w:ascii="Times New Roman" w:hAnsi="Times New Roman" w:cs="Times New Roman"/>
                <w:sz w:val="24"/>
                <w:szCs w:val="24"/>
                <w:lang w:eastAsia="ro-RO"/>
              </w:rPr>
              <w:t>: Absența în 1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Staphylococcus aureus</w:t>
            </w:r>
            <w:r w:rsidRPr="00C1615B">
              <w:rPr>
                <w:rFonts w:ascii="Times New Roman" w:hAnsi="Times New Roman" w:cs="Times New Roman"/>
                <w:sz w:val="24"/>
                <w:szCs w:val="24"/>
                <w:lang w:eastAsia="ro-RO"/>
              </w:rPr>
              <w:t>: Absența în 1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Pseudomonas aeruginosa</w:t>
            </w:r>
            <w:r w:rsidRPr="00C1615B">
              <w:rPr>
                <w:rFonts w:ascii="Times New Roman" w:hAnsi="Times New Roman" w:cs="Times New Roman"/>
                <w:sz w:val="24"/>
                <w:szCs w:val="24"/>
                <w:lang w:eastAsia="ro-RO"/>
              </w:rPr>
              <w:t>: Absența în 1 g</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lastRenderedPageBreak/>
              <w:t>Ulei de Sacha inchi din </w:t>
            </w:r>
            <w:r w:rsidRPr="00C1615B">
              <w:rPr>
                <w:rFonts w:ascii="Times New Roman" w:hAnsi="Times New Roman" w:cs="Times New Roman"/>
                <w:b/>
                <w:bCs/>
                <w:i/>
                <w:iCs/>
                <w:sz w:val="24"/>
                <w:szCs w:val="24"/>
                <w:lang w:eastAsia="ro-RO"/>
              </w:rPr>
              <w:t>Plukenetia volubilis</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Descriere/definiție</w:t>
            </w:r>
            <w:r w:rsidRPr="00C1615B">
              <w:rPr>
                <w:rFonts w:ascii="Times New Roman" w:hAnsi="Times New Roman" w:cs="Times New Roman"/>
                <w:sz w:val="24"/>
                <w:szCs w:val="24"/>
                <w:lang w:eastAsia="ro-RO"/>
              </w:rPr>
              <w:t>:</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Uleiul de Sacha inchi este un ulei vegetal 100 % presat la rece obținut din semințe de </w:t>
            </w:r>
            <w:r w:rsidRPr="00C1615B">
              <w:rPr>
                <w:rFonts w:ascii="Times New Roman" w:hAnsi="Times New Roman" w:cs="Times New Roman"/>
                <w:i/>
                <w:iCs/>
                <w:sz w:val="24"/>
                <w:szCs w:val="24"/>
                <w:lang w:eastAsia="ro-RO"/>
              </w:rPr>
              <w:t>Plukenetia volubiis</w:t>
            </w:r>
            <w:r w:rsidRPr="00C1615B">
              <w:rPr>
                <w:rFonts w:ascii="Times New Roman" w:hAnsi="Times New Roman" w:cs="Times New Roman"/>
                <w:sz w:val="24"/>
                <w:szCs w:val="24"/>
                <w:lang w:eastAsia="ro-RO"/>
              </w:rPr>
              <w:t> L. Este un fuid (lichid) transparent și un ulei lucios la temperatura camerei. Are un gust fructat și ușor de legume verzi, fără arome nedorite.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Aspect, limpezime, luciu, culoare: Fluid la temperatura camerei, curat, lucios, de culoare galbenă aurie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Miros și gust: Fructat, de legume fără a avea un gust sau un miros inacceptabil</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Puritate: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Apă și substanțe volatile: &lt; 0,2 g/100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Impurități insolubile în hexan: &lt; 0,05 g/100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Aciditate oleică: &lt; 2,0 g/100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Indice de peroxid (IP): &lt; 15 meq O</w:t>
            </w:r>
            <w:r w:rsidRPr="00C1615B">
              <w:rPr>
                <w:rFonts w:ascii="Times New Roman" w:hAnsi="Times New Roman" w:cs="Times New Roman"/>
                <w:sz w:val="24"/>
                <w:szCs w:val="24"/>
                <w:vertAlign w:val="subscript"/>
                <w:lang w:eastAsia="ro-RO"/>
              </w:rPr>
              <w:t>2</w:t>
            </w:r>
            <w:r w:rsidRPr="00C1615B">
              <w:rPr>
                <w:rFonts w:ascii="Times New Roman" w:hAnsi="Times New Roman" w:cs="Times New Roman"/>
                <w:sz w:val="24"/>
                <w:szCs w:val="24"/>
                <w:lang w:eastAsia="ro-RO"/>
              </w:rPr>
              <w:t>/kg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Acizi grași trans: &lt; 1,0 g/100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Total acizi grași nesaturați: &gt; 90 %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Acid linolenic alfa Omega 3 (ALA): &gt; 45 %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Acizi grași saturați: &lt; 10 %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Fără acizi grași trans (&lt; 0,5 %)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Fără acid erucic (&lt; 0,2 %)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Peste 50 % din trigliceridele tri-linolenice și di-linolenice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Compoziția și nivelul fitosterolilor</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Fără colesterol (&lt; 5,0 mg/100 g)</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lastRenderedPageBreak/>
              <w:t>Diferite forme de salatrim</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Descriere/definiție</w:t>
            </w:r>
            <w:r w:rsidRPr="00C1615B">
              <w:rPr>
                <w:rFonts w:ascii="Times New Roman" w:hAnsi="Times New Roman" w:cs="Times New Roman"/>
                <w:sz w:val="24"/>
                <w:szCs w:val="24"/>
                <w:lang w:eastAsia="ro-RO"/>
              </w:rPr>
              <w:t>:</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Salatrim este un acronim recunoscut la nivel internațional pentru (molecule acrilice trigliceride cu lanț scurt și lung). Salatrim este preparat prin inter-esterificarea non-enzimatică a triacetinului, a tripropioninului, a tributirinului sau a amestecurilor acestora cu ulei hidrogenat de canola, soia, bumbac sau floarea-soarelui. Descriere: Un lichid limpede, cu o ușoară nuanță de chihlimbar spre o culoare deschisă, aspect solid ceros la temperatura camerei. Fără particule și fără miros străin sau rânced.</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Distribuție de ester glicerol:</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Triacilgliceroli: &gt; 87 %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Diacilgliceroli: ≤ 10 %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Monoacilgliceroli: ≤ 2,0 %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Compoziția de acizi grași:</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MOLE % LCFA (acizi grași cu lanț lung): 33-70 %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MOLE % SCFA (acizi grași cu lanț scurt): 30-67 %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Acizi grași cu lanț lung saturați: &lt; 70 % din greutate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Acizi grași trans: ≤ 1,0 %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Acizi grași liberi ca acid oleic: ≤ 0,5 %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Profilul triacilglicerolilor:</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Triesteri (scurt/lung de 0,5-2,0): ≥ 90 %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Triesteri (scurt/lung = 0): ≤ 10 %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Material nesaponificabil: ≤ 1,0 %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Umiditate: ≤ 0,3 %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Cenușă: ≤ 0,1 %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Culoare: ≤ 3,5 roșu (Lovibond)</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Indice de peroxid (IP): ≤ 2,0 Meq/Kg</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Ulei de </w:t>
            </w:r>
            <w:r w:rsidRPr="00C1615B">
              <w:rPr>
                <w:rFonts w:ascii="Times New Roman" w:hAnsi="Times New Roman" w:cs="Times New Roman"/>
                <w:b/>
                <w:bCs/>
                <w:i/>
                <w:iCs/>
                <w:sz w:val="24"/>
                <w:szCs w:val="24"/>
                <w:lang w:eastAsia="ro-RO"/>
              </w:rPr>
              <w:t>Schizochytrium</w:t>
            </w:r>
            <w:r w:rsidRPr="00C1615B">
              <w:rPr>
                <w:rFonts w:ascii="Times New Roman" w:hAnsi="Times New Roman" w:cs="Times New Roman"/>
                <w:b/>
                <w:bCs/>
                <w:sz w:val="24"/>
                <w:szCs w:val="24"/>
                <w:lang w:eastAsia="ro-RO"/>
              </w:rPr>
              <w:t> sp. bogat în DHA și EPA</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Indice de aciditate: ≤ 0,5 mg KOH/g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Indice de peroxid (IP): ≤ 5,0 mEq/kg de ulei</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lastRenderedPageBreak/>
              <w:t>Stabilitate la oxidare: toate produsele alimentare care conțin ulei de </w:t>
            </w:r>
            <w:r w:rsidRPr="00C1615B">
              <w:rPr>
                <w:rFonts w:ascii="Times New Roman" w:hAnsi="Times New Roman" w:cs="Times New Roman"/>
                <w:i/>
                <w:iCs/>
                <w:sz w:val="24"/>
                <w:szCs w:val="24"/>
                <w:lang w:eastAsia="ro-RO"/>
              </w:rPr>
              <w:t>Schizochytrium</w:t>
            </w:r>
            <w:r w:rsidRPr="00C1615B">
              <w:rPr>
                <w:rFonts w:ascii="Times New Roman" w:hAnsi="Times New Roman" w:cs="Times New Roman"/>
                <w:sz w:val="24"/>
                <w:szCs w:val="24"/>
                <w:lang w:eastAsia="ro-RO"/>
              </w:rPr>
              <w:t> sp. bogat în DHA și EPA trebuie să demonstreze stabilitate la oxidare printr-o metodă de testare adecvată și recunoscută la nivel național/internațional (de exemplu, AOAC)</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Umiditate și substanțe volatile: ≤ 0,05 %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Substanțe nesaponificabile: ≤ 4,5 %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Acizi grași </w:t>
            </w:r>
            <w:r w:rsidRPr="00C1615B">
              <w:rPr>
                <w:rFonts w:ascii="Times New Roman" w:hAnsi="Times New Roman" w:cs="Times New Roman"/>
                <w:i/>
                <w:iCs/>
                <w:sz w:val="24"/>
                <w:szCs w:val="24"/>
                <w:lang w:eastAsia="ro-RO"/>
              </w:rPr>
              <w:t>trans</w:t>
            </w:r>
            <w:r w:rsidRPr="00C1615B">
              <w:rPr>
                <w:rFonts w:ascii="Times New Roman" w:hAnsi="Times New Roman" w:cs="Times New Roman"/>
                <w:sz w:val="24"/>
                <w:szCs w:val="24"/>
                <w:lang w:eastAsia="ro-RO"/>
              </w:rPr>
              <w:t>: ≤ 1 %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Conținut de DHA: ≥ 15 %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Conținut de EPA: ≥ 10 %</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lastRenderedPageBreak/>
              <w:t>Ulei de</w:t>
            </w:r>
            <w:r w:rsidRPr="00C1615B">
              <w:rPr>
                <w:rFonts w:ascii="Times New Roman" w:hAnsi="Times New Roman" w:cs="Times New Roman"/>
                <w:sz w:val="24"/>
                <w:szCs w:val="24"/>
                <w:lang w:eastAsia="ro-RO"/>
              </w:rPr>
              <w:t> </w:t>
            </w:r>
            <w:r w:rsidRPr="00C1615B">
              <w:rPr>
                <w:rFonts w:ascii="Times New Roman" w:hAnsi="Times New Roman" w:cs="Times New Roman"/>
                <w:b/>
                <w:bCs/>
                <w:i/>
                <w:iCs/>
                <w:sz w:val="24"/>
                <w:szCs w:val="24"/>
                <w:lang w:eastAsia="ro-RO"/>
              </w:rPr>
              <w:t>Schizochytrium</w:t>
            </w:r>
            <w:r w:rsidRPr="00C1615B">
              <w:rPr>
                <w:rFonts w:ascii="Times New Roman" w:hAnsi="Times New Roman" w:cs="Times New Roman"/>
                <w:b/>
                <w:bCs/>
                <w:sz w:val="24"/>
                <w:szCs w:val="24"/>
                <w:lang w:eastAsia="ro-RO"/>
              </w:rPr>
              <w:t> sp. (ATCC PTA-9695)</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Alimentul nou este obținut din tulpina ATCC PTA-9695 a microalgelor </w:t>
            </w:r>
            <w:r w:rsidRPr="00C1615B">
              <w:rPr>
                <w:rFonts w:ascii="Times New Roman" w:hAnsi="Times New Roman" w:cs="Times New Roman"/>
                <w:i/>
                <w:iCs/>
                <w:sz w:val="24"/>
                <w:szCs w:val="24"/>
                <w:lang w:eastAsia="ro-RO"/>
              </w:rPr>
              <w:t>Schizochytrium</w:t>
            </w:r>
            <w:r w:rsidRPr="00C1615B">
              <w:rPr>
                <w:rFonts w:ascii="Times New Roman" w:hAnsi="Times New Roman" w:cs="Times New Roman"/>
                <w:sz w:val="24"/>
                <w:szCs w:val="24"/>
                <w:lang w:eastAsia="ro-RO"/>
              </w:rPr>
              <w:t> sp.</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Indice de peroxid (IP) ≤ 5,0 meq/kg ulei</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Substanțe nesaponificabile: ≤ 3,5 %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Acizi grași trans: ≤ 2,0 %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Acizi grași liberi: ≤ 0,4 %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Acid docosapentaenoic (DPA) n-6: ≤ 7,5 %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Conținut de DHA: ≥ 35 %</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i/>
                <w:iCs/>
                <w:sz w:val="24"/>
                <w:szCs w:val="24"/>
                <w:lang w:eastAsia="ro-RO"/>
              </w:rPr>
              <w:t>Ulei de Schizochytrium sp. (CABIO-A-2)</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Descriere/Definiție: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Alimentul nou este un ulei produs din tulpina CABIO-A-2 a microalgelor </w:t>
            </w:r>
            <w:r w:rsidRPr="00C1615B">
              <w:rPr>
                <w:rFonts w:ascii="Times New Roman" w:hAnsi="Times New Roman" w:cs="Times New Roman"/>
                <w:i/>
                <w:iCs/>
                <w:sz w:val="24"/>
                <w:szCs w:val="24"/>
                <w:lang w:eastAsia="ro-RO"/>
              </w:rPr>
              <w:t>Schizochytrium</w:t>
            </w:r>
            <w:r w:rsidRPr="00C1615B">
              <w:rPr>
                <w:rFonts w:ascii="Times New Roman" w:hAnsi="Times New Roman" w:cs="Times New Roman"/>
                <w:sz w:val="24"/>
                <w:szCs w:val="24"/>
                <w:lang w:eastAsia="ro-RO"/>
              </w:rPr>
              <w:t> sp.</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Compoziție: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Conținut de DHA: ≥ 35,0 %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Indice de aciditate: ≤ 0,5 mg KOH/g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Indice de peroxid: ≤ 5,0 meq/kg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Umiditate și substanțe volatile: ≤ 0,05 %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Substanțe nesaponificabile: ≤ 3,5 %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Acizi grași trans: ≤ 2,0 %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Acizi grași liberi: ≤ 0,4 %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lastRenderedPageBreak/>
              <w:t>Indice de </w:t>
            </w:r>
            <w:r w:rsidRPr="00C1615B">
              <w:rPr>
                <w:rFonts w:ascii="Times New Roman" w:hAnsi="Times New Roman" w:cs="Times New Roman"/>
                <w:i/>
                <w:iCs/>
                <w:sz w:val="24"/>
                <w:szCs w:val="24"/>
                <w:lang w:eastAsia="ro-RO"/>
              </w:rPr>
              <w:t>p</w:t>
            </w:r>
            <w:r w:rsidRPr="00C1615B">
              <w:rPr>
                <w:rFonts w:ascii="Times New Roman" w:hAnsi="Times New Roman" w:cs="Times New Roman"/>
                <w:sz w:val="24"/>
                <w:szCs w:val="24"/>
                <w:lang w:eastAsia="ro-RO"/>
              </w:rPr>
              <w:t>-anisidină: ≤ 10</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lastRenderedPageBreak/>
              <w:t>Ulei de </w:t>
            </w:r>
            <w:r w:rsidRPr="00C1615B">
              <w:rPr>
                <w:rFonts w:ascii="Times New Roman" w:hAnsi="Times New Roman" w:cs="Times New Roman"/>
                <w:i/>
                <w:iCs/>
                <w:sz w:val="24"/>
                <w:szCs w:val="24"/>
                <w:lang w:eastAsia="ro-RO"/>
              </w:rPr>
              <w:t>Schizochytrium</w:t>
            </w:r>
            <w:r w:rsidRPr="00C1615B">
              <w:rPr>
                <w:rFonts w:ascii="Times New Roman" w:hAnsi="Times New Roman" w:cs="Times New Roman"/>
                <w:sz w:val="24"/>
                <w:szCs w:val="24"/>
                <w:lang w:eastAsia="ro-RO"/>
              </w:rPr>
              <w:t> sp. (FCC-3204)</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Descriere/definiție: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Alimentul nou este un ulei produs din tulpina FCC-3204 a microalgelor </w:t>
            </w:r>
            <w:r w:rsidRPr="00C1615B">
              <w:rPr>
                <w:rFonts w:ascii="Times New Roman" w:hAnsi="Times New Roman" w:cs="Times New Roman"/>
                <w:i/>
                <w:iCs/>
                <w:sz w:val="24"/>
                <w:szCs w:val="24"/>
                <w:lang w:eastAsia="ro-RO"/>
              </w:rPr>
              <w:t>Schizochytrium</w:t>
            </w:r>
            <w:r w:rsidRPr="00C1615B">
              <w:rPr>
                <w:rFonts w:ascii="Times New Roman" w:hAnsi="Times New Roman" w:cs="Times New Roman"/>
                <w:sz w:val="24"/>
                <w:szCs w:val="24"/>
                <w:lang w:eastAsia="ro-RO"/>
              </w:rPr>
              <w:t> sp.</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Compoziție: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Indice de aciditate: ≤ 0,5 mg KOH/g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Indice de peroxid (IP): ≤ 5,0 meq/kg ulei</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Umiditate și substanțe volatile: ≤ 0,05 %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Substanțe nesaponificabile: ≤ 4,5 %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Acizi grași trans: ≤ 1,0 %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Acid docosahexaenoic (DHA): ≥ 32,0 %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Indice de p-anisidină: ≤ 10</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Ulei de </w:t>
            </w:r>
            <w:r w:rsidRPr="00C1615B">
              <w:rPr>
                <w:rFonts w:ascii="Times New Roman" w:hAnsi="Times New Roman" w:cs="Times New Roman"/>
                <w:b/>
                <w:bCs/>
                <w:i/>
                <w:iCs/>
                <w:sz w:val="24"/>
                <w:szCs w:val="24"/>
                <w:lang w:eastAsia="ro-RO"/>
              </w:rPr>
              <w:t>Schizochytrium</w:t>
            </w:r>
            <w:r w:rsidRPr="00C1615B">
              <w:rPr>
                <w:rFonts w:ascii="Times New Roman" w:hAnsi="Times New Roman" w:cs="Times New Roman"/>
                <w:b/>
                <w:bCs/>
                <w:sz w:val="24"/>
                <w:szCs w:val="24"/>
                <w:lang w:eastAsia="ro-RO"/>
              </w:rPr>
              <w:t> sp.</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Indice de aciditate: ≤ 0,5 mg KOH/g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Indice de peroxid (IP): ≤ 5,0 meq/kg ulei</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Umiditate și substanțe volatile: ≤ 0,05 %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Substanțe nesaponificabile: ≤ 4,5 %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Acizi grași trans: ≤ 1,0 %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Conținut de DHA: ≥ 32,0 %</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Ulei (T18) de </w:t>
            </w:r>
            <w:r w:rsidRPr="00C1615B">
              <w:rPr>
                <w:rFonts w:ascii="Times New Roman" w:hAnsi="Times New Roman" w:cs="Times New Roman"/>
                <w:b/>
                <w:bCs/>
                <w:i/>
                <w:iCs/>
                <w:sz w:val="24"/>
                <w:szCs w:val="24"/>
                <w:lang w:eastAsia="ro-RO"/>
              </w:rPr>
              <w:t>Schizochytrium</w:t>
            </w:r>
            <w:r w:rsidRPr="00C1615B">
              <w:rPr>
                <w:rFonts w:ascii="Times New Roman" w:hAnsi="Times New Roman" w:cs="Times New Roman"/>
                <w:b/>
                <w:bCs/>
                <w:sz w:val="24"/>
                <w:szCs w:val="24"/>
                <w:lang w:eastAsia="ro-RO"/>
              </w:rPr>
              <w:t> sp.</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Indice de aciditate: ≤ 0,8 mg KOH/g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Indice de peroxid (IP): ≤ 5,0 meq/kg ulei</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Umiditate și substanțe volatile: ≤ 0,05 %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Substanțe nesaponificabile: ≤ 3,5 %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Acizi grași trans: ≤ 2,0 %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Acizi grași liberi: ≤ 0,4 %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Conținut de DHA: ≥ 35 %</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lastRenderedPageBreak/>
              <w:t>Ulei de </w:t>
            </w:r>
            <w:r w:rsidRPr="00C1615B">
              <w:rPr>
                <w:rFonts w:ascii="Times New Roman" w:hAnsi="Times New Roman" w:cs="Times New Roman"/>
                <w:b/>
                <w:bCs/>
                <w:i/>
                <w:iCs/>
                <w:sz w:val="24"/>
                <w:szCs w:val="24"/>
                <w:lang w:eastAsia="ro-RO"/>
              </w:rPr>
              <w:t>Schizochytrium</w:t>
            </w:r>
            <w:r w:rsidRPr="00C1615B">
              <w:rPr>
                <w:rFonts w:ascii="Times New Roman" w:hAnsi="Times New Roman" w:cs="Times New Roman"/>
                <w:b/>
                <w:bCs/>
                <w:sz w:val="24"/>
                <w:szCs w:val="24"/>
                <w:lang w:eastAsia="ro-RO"/>
              </w:rPr>
              <w:t> sp. (WZU477)</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Descriere/definiție: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Alimentul nou este un ulei produs din tulpina WZU477 a microalgelor </w:t>
            </w:r>
            <w:r w:rsidRPr="00C1615B">
              <w:rPr>
                <w:rFonts w:ascii="Times New Roman" w:hAnsi="Times New Roman" w:cs="Times New Roman"/>
                <w:i/>
                <w:iCs/>
                <w:sz w:val="24"/>
                <w:szCs w:val="24"/>
                <w:lang w:eastAsia="ro-RO"/>
              </w:rPr>
              <w:t>Schizochytrium</w:t>
            </w:r>
            <w:r w:rsidRPr="00C1615B">
              <w:rPr>
                <w:rFonts w:ascii="Times New Roman" w:hAnsi="Times New Roman" w:cs="Times New Roman"/>
                <w:sz w:val="24"/>
                <w:szCs w:val="24"/>
                <w:lang w:eastAsia="ro-RO"/>
              </w:rPr>
              <w:t> sp.</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Compoziție: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Indice de aciditate: ≤ 0,5 mg KOH/g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Indice de peroxid (IP): ≤ 5,0 meq/kg ulei</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Umiditate și substanțe volatile: ≤ 0,05 %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Substanțe nesaponificabile: ≤ 4,5 %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Acizi grași trans: ≤ 1,0 %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Acid docosahexaenoic (DHA): ≥ 32,0 %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Indice de p-anisidină: ≤ 10</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Ulei de </w:t>
            </w:r>
            <w:r w:rsidRPr="00C1615B">
              <w:rPr>
                <w:rFonts w:ascii="Times New Roman" w:hAnsi="Times New Roman" w:cs="Times New Roman"/>
                <w:b/>
                <w:bCs/>
                <w:i/>
                <w:iCs/>
                <w:sz w:val="24"/>
                <w:szCs w:val="24"/>
                <w:lang w:eastAsia="ro-RO"/>
              </w:rPr>
              <w:t>Schizochytrium limacinum</w:t>
            </w:r>
            <w:r w:rsidRPr="00C1615B">
              <w:rPr>
                <w:rFonts w:ascii="Times New Roman" w:hAnsi="Times New Roman" w:cs="Times New Roman"/>
                <w:b/>
                <w:bCs/>
                <w:sz w:val="24"/>
                <w:szCs w:val="24"/>
                <w:lang w:eastAsia="ro-RO"/>
              </w:rPr>
              <w:t> (TKD-1)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Descriere/Definiție: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Alimentul nou este un ulei produs din tulpina TKD-1 a microalgelor </w:t>
            </w:r>
            <w:r w:rsidRPr="00C1615B">
              <w:rPr>
                <w:rFonts w:ascii="Times New Roman" w:hAnsi="Times New Roman" w:cs="Times New Roman"/>
                <w:i/>
                <w:iCs/>
                <w:sz w:val="24"/>
                <w:szCs w:val="24"/>
                <w:lang w:eastAsia="ro-RO"/>
              </w:rPr>
              <w:t>Schizochytrium limacinum</w:t>
            </w:r>
            <w:r w:rsidRPr="00C1615B">
              <w:rPr>
                <w:rFonts w:ascii="Times New Roman" w:hAnsi="Times New Roman" w:cs="Times New Roman"/>
                <w:sz w:val="24"/>
                <w:szCs w:val="24"/>
                <w:lang w:eastAsia="ro-RO"/>
              </w:rPr>
              <w:t>.</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Compoziție: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Conținut de DHA: ≥ 35,0 %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Indice de aciditate: ≤ 0,5 mg KOH/g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Indice de peroxid: ≤ 5,0 meq/kg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Umiditate și substanțe volatile: ≥ 0,05 %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Substanțe nesaponificabile: ≥ 3,5 %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Acizi grași trans: ≥ 2,0 %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Acizi grași liberi: ≥ 0,4 %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lastRenderedPageBreak/>
              <w:t>Indice de </w:t>
            </w:r>
            <w:r w:rsidRPr="00C1615B">
              <w:rPr>
                <w:rFonts w:ascii="Times New Roman" w:hAnsi="Times New Roman" w:cs="Times New Roman"/>
                <w:i/>
                <w:iCs/>
                <w:sz w:val="24"/>
                <w:szCs w:val="24"/>
                <w:lang w:eastAsia="ro-RO"/>
              </w:rPr>
              <w:t>p</w:t>
            </w:r>
            <w:r w:rsidRPr="00C1615B">
              <w:rPr>
                <w:rFonts w:ascii="Times New Roman" w:hAnsi="Times New Roman" w:cs="Times New Roman"/>
                <w:sz w:val="24"/>
                <w:szCs w:val="24"/>
                <w:lang w:eastAsia="ro-RO"/>
              </w:rPr>
              <w:t>-anisidină: ≥ 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lastRenderedPageBreak/>
              <w:t> </w:t>
            </w:r>
          </w:p>
        </w:tc>
        <w:tc>
          <w:tcPr>
            <w:tcW w:w="31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w:t>
            </w:r>
          </w:p>
        </w:tc>
        <w:tc>
          <w:tcPr>
            <w:tcW w:w="165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lastRenderedPageBreak/>
              <w:t>Sirop de </w:t>
            </w:r>
            <w:r w:rsidRPr="00C1615B">
              <w:rPr>
                <w:rFonts w:ascii="Times New Roman" w:hAnsi="Times New Roman" w:cs="Times New Roman"/>
                <w:i/>
                <w:iCs/>
                <w:sz w:val="24"/>
                <w:szCs w:val="24"/>
                <w:lang w:eastAsia="ro-RO"/>
              </w:rPr>
              <w:t>Sorghum bicolor</w:t>
            </w:r>
            <w:r w:rsidRPr="00C1615B">
              <w:rPr>
                <w:rFonts w:ascii="Times New Roman" w:hAnsi="Times New Roman" w:cs="Times New Roman"/>
                <w:sz w:val="24"/>
                <w:szCs w:val="24"/>
                <w:lang w:eastAsia="ro-RO"/>
              </w:rPr>
              <w:t> (L.) Moench</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(Aliment tradițional provenit dintr-o altă țară sau alt stat)</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Descriere/Definiție:</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Alimentul tradițional este siropul de </w:t>
            </w:r>
            <w:r w:rsidRPr="00C1615B">
              <w:rPr>
                <w:rFonts w:ascii="Times New Roman" w:hAnsi="Times New Roman" w:cs="Times New Roman"/>
                <w:i/>
                <w:iCs/>
                <w:sz w:val="24"/>
                <w:szCs w:val="24"/>
                <w:lang w:eastAsia="ro-RO"/>
              </w:rPr>
              <w:t>Sorghum bicolor</w:t>
            </w:r>
            <w:r w:rsidRPr="00C1615B">
              <w:rPr>
                <w:rFonts w:ascii="Times New Roman" w:hAnsi="Times New Roman" w:cs="Times New Roman"/>
                <w:sz w:val="24"/>
                <w:szCs w:val="24"/>
                <w:lang w:eastAsia="ro-RO"/>
              </w:rPr>
              <w:t> (L.) Moench [genul </w:t>
            </w:r>
            <w:r w:rsidRPr="00C1615B">
              <w:rPr>
                <w:rFonts w:ascii="Times New Roman" w:hAnsi="Times New Roman" w:cs="Times New Roman"/>
                <w:i/>
                <w:iCs/>
                <w:sz w:val="24"/>
                <w:szCs w:val="24"/>
                <w:lang w:eastAsia="ro-RO"/>
              </w:rPr>
              <w:t>Sorghum</w:t>
            </w:r>
            <w:r w:rsidRPr="00C1615B">
              <w:rPr>
                <w:rFonts w:ascii="Times New Roman" w:hAnsi="Times New Roman" w:cs="Times New Roman"/>
                <w:sz w:val="24"/>
                <w:szCs w:val="24"/>
                <w:lang w:eastAsia="ro-RO"/>
              </w:rPr>
              <w:t>; familia </w:t>
            </w:r>
            <w:r w:rsidRPr="00C1615B">
              <w:rPr>
                <w:rFonts w:ascii="Times New Roman" w:hAnsi="Times New Roman" w:cs="Times New Roman"/>
                <w:i/>
                <w:iCs/>
                <w:sz w:val="24"/>
                <w:szCs w:val="24"/>
                <w:lang w:eastAsia="ro-RO"/>
              </w:rPr>
              <w:t>Poaceae</w:t>
            </w:r>
            <w:r w:rsidRPr="00C1615B">
              <w:rPr>
                <w:rFonts w:ascii="Times New Roman" w:hAnsi="Times New Roman" w:cs="Times New Roman"/>
                <w:sz w:val="24"/>
                <w:szCs w:val="24"/>
                <w:lang w:eastAsia="ro-RO"/>
              </w:rPr>
              <w:t> (alt. </w:t>
            </w:r>
            <w:r w:rsidRPr="00C1615B">
              <w:rPr>
                <w:rFonts w:ascii="Times New Roman" w:hAnsi="Times New Roman" w:cs="Times New Roman"/>
                <w:i/>
                <w:iCs/>
                <w:sz w:val="24"/>
                <w:szCs w:val="24"/>
                <w:lang w:eastAsia="ro-RO"/>
              </w:rPr>
              <w:t>Gramineae</w:t>
            </w:r>
            <w:r w:rsidRPr="00C1615B">
              <w:rPr>
                <w:rFonts w:ascii="Times New Roman" w:hAnsi="Times New Roman" w:cs="Times New Roman"/>
                <w:sz w:val="24"/>
                <w:szCs w:val="24"/>
                <w:lang w:eastAsia="ro-RO"/>
              </w:rPr>
              <w:t>)].</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Siropul se obține din tulpini de </w:t>
            </w:r>
            <w:r w:rsidRPr="00C1615B">
              <w:rPr>
                <w:rFonts w:ascii="Times New Roman" w:hAnsi="Times New Roman" w:cs="Times New Roman"/>
                <w:i/>
                <w:iCs/>
                <w:sz w:val="24"/>
                <w:szCs w:val="24"/>
                <w:lang w:eastAsia="ro-RO"/>
              </w:rPr>
              <w:t>Sorghum bicolor</w:t>
            </w:r>
            <w:r w:rsidRPr="00C1615B">
              <w:rPr>
                <w:rFonts w:ascii="Times New Roman" w:hAnsi="Times New Roman" w:cs="Times New Roman"/>
                <w:sz w:val="24"/>
                <w:szCs w:val="24"/>
                <w:lang w:eastAsia="ro-RO"/>
              </w:rPr>
              <w:t>, după aplicarea unor procese de producție precum zdrobirea, extragerea și evaporarea, inclusiv a unui tratament termic în vederea obținerii unui sirop de minimum 74 °Brix.</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Datele privind compoziția siropului de </w:t>
            </w:r>
            <w:r w:rsidRPr="00C1615B">
              <w:rPr>
                <w:rFonts w:ascii="Times New Roman" w:hAnsi="Times New Roman" w:cs="Times New Roman"/>
                <w:b/>
                <w:bCs/>
                <w:i/>
                <w:iCs/>
                <w:sz w:val="24"/>
                <w:szCs w:val="24"/>
                <w:lang w:eastAsia="ro-RO"/>
              </w:rPr>
              <w:t>Sorghum bicolor</w:t>
            </w:r>
            <w:r w:rsidRPr="00C1615B">
              <w:rPr>
                <w:rFonts w:ascii="Times New Roman" w:hAnsi="Times New Roman" w:cs="Times New Roman"/>
                <w:b/>
                <w:bCs/>
                <w:sz w:val="24"/>
                <w:szCs w:val="24"/>
                <w:lang w:eastAsia="ro-RO"/>
              </w:rPr>
              <w:t> (L.) Moench</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Apă: 22,7 g/100 g</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Cenușă: 2,4</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Zaharuri, total: &gt; 74,0 g/100 g</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Extract din soia fermentată</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Descriere/definiție: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Extractul de soia fermentată este o pulbere inodoră, de culoare alb lăptos. Este alcătuit din 30 % pulbere de extract de soia fermentată și 70 % dextrină rezistentă (ca substanță suport) din amidon de porumb adăugat în timpul prelucrării. Vitamina K</w:t>
            </w:r>
            <w:r w:rsidRPr="00C1615B">
              <w:rPr>
                <w:rFonts w:ascii="Times New Roman" w:hAnsi="Times New Roman" w:cs="Times New Roman"/>
                <w:sz w:val="24"/>
                <w:szCs w:val="24"/>
                <w:vertAlign w:val="subscript"/>
                <w:lang w:eastAsia="ro-RO"/>
              </w:rPr>
              <w:t>2</w:t>
            </w:r>
            <w:r w:rsidRPr="00C1615B">
              <w:rPr>
                <w:rFonts w:ascii="Times New Roman" w:hAnsi="Times New Roman" w:cs="Times New Roman"/>
                <w:sz w:val="24"/>
                <w:szCs w:val="24"/>
                <w:lang w:eastAsia="ro-RO"/>
              </w:rPr>
              <w:t> este îndepărtată în timpul procesului de fabricație.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Extractul de soia fermentată conține nattokinază izolată de natto, un aliment produs prin fermentarea boabelor de soia nemodificate genetic [</w:t>
            </w:r>
            <w:r w:rsidRPr="00C1615B">
              <w:rPr>
                <w:rFonts w:ascii="Times New Roman" w:hAnsi="Times New Roman" w:cs="Times New Roman"/>
                <w:i/>
                <w:iCs/>
                <w:sz w:val="24"/>
                <w:szCs w:val="24"/>
                <w:lang w:eastAsia="ro-RO"/>
              </w:rPr>
              <w:t>Glycine max</w:t>
            </w:r>
            <w:r w:rsidRPr="00C1615B">
              <w:rPr>
                <w:rFonts w:ascii="Times New Roman" w:hAnsi="Times New Roman" w:cs="Times New Roman"/>
                <w:sz w:val="24"/>
                <w:szCs w:val="24"/>
                <w:lang w:eastAsia="ro-RO"/>
              </w:rPr>
              <w:t> (L.)] cu o anumită tulpină de </w:t>
            </w:r>
            <w:r w:rsidRPr="00C1615B">
              <w:rPr>
                <w:rFonts w:ascii="Times New Roman" w:hAnsi="Times New Roman" w:cs="Times New Roman"/>
                <w:i/>
                <w:iCs/>
                <w:sz w:val="24"/>
                <w:szCs w:val="24"/>
                <w:lang w:eastAsia="ro-RO"/>
              </w:rPr>
              <w:t>Bacillus subtilis</w:t>
            </w:r>
            <w:r w:rsidRPr="00C1615B">
              <w:rPr>
                <w:rFonts w:ascii="Times New Roman" w:hAnsi="Times New Roman" w:cs="Times New Roman"/>
                <w:sz w:val="24"/>
                <w:szCs w:val="24"/>
                <w:lang w:eastAsia="ro-RO"/>
              </w:rPr>
              <w:t> var. natto.</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Acțiunea nattokinazei: 20 000 -28 000 unități de degradare a fibrinei/g(</w:t>
            </w:r>
            <w:r w:rsidRPr="00C1615B">
              <w:rPr>
                <w:rFonts w:ascii="Times New Roman" w:hAnsi="Times New Roman" w:cs="Times New Roman"/>
                <w:sz w:val="24"/>
                <w:szCs w:val="24"/>
                <w:vertAlign w:val="superscript"/>
                <w:lang w:eastAsia="ro-RO"/>
              </w:rPr>
              <w:t>1</w:t>
            </w:r>
            <w:r w:rsidRPr="00C1615B">
              <w:rPr>
                <w:rFonts w:ascii="Times New Roman" w:hAnsi="Times New Roman" w:cs="Times New Roman"/>
                <w:sz w:val="24"/>
                <w:szCs w:val="24"/>
                <w:lang w:eastAsia="ro-RO"/>
              </w:rPr>
              <w:t>)</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Identitate: Se poate confirma</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Stare: Fără gust sau miros agresiv</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Pierdere prin uscare: ≤ 10 %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Vitamina K</w:t>
            </w:r>
            <w:r w:rsidRPr="00C1615B">
              <w:rPr>
                <w:rFonts w:ascii="Times New Roman" w:hAnsi="Times New Roman" w:cs="Times New Roman"/>
                <w:sz w:val="24"/>
                <w:szCs w:val="24"/>
                <w:vertAlign w:val="subscript"/>
                <w:lang w:eastAsia="ro-RO"/>
              </w:rPr>
              <w:t>2</w:t>
            </w:r>
            <w:r w:rsidRPr="00C1615B">
              <w:rPr>
                <w:rFonts w:ascii="Times New Roman" w:hAnsi="Times New Roman" w:cs="Times New Roman"/>
                <w:sz w:val="24"/>
                <w:szCs w:val="24"/>
                <w:lang w:eastAsia="ro-RO"/>
              </w:rPr>
              <w:t>: ≤ 0,1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Metale grele: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Plumb: ≤ 5,0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Arsen: ≤ 3,0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Criterii microbiologice: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lastRenderedPageBreak/>
              <w:t>Numărul total de germeni aerobi viabili: ≤ 10</w:t>
            </w:r>
            <w:r w:rsidRPr="00C1615B">
              <w:rPr>
                <w:rFonts w:ascii="Times New Roman" w:hAnsi="Times New Roman" w:cs="Times New Roman"/>
                <w:sz w:val="24"/>
                <w:szCs w:val="24"/>
                <w:vertAlign w:val="superscript"/>
                <w:lang w:eastAsia="ro-RO"/>
              </w:rPr>
              <w:t>3</w:t>
            </w:r>
            <w:r w:rsidRPr="00C1615B">
              <w:rPr>
                <w:rFonts w:ascii="Times New Roman" w:hAnsi="Times New Roman" w:cs="Times New Roman"/>
                <w:sz w:val="24"/>
                <w:szCs w:val="24"/>
                <w:lang w:eastAsia="ro-RO"/>
              </w:rPr>
              <w:t> UFC</w:t>
            </w:r>
            <w:r w:rsidRPr="00C1615B">
              <w:rPr>
                <w:rFonts w:ascii="Times New Roman" w:hAnsi="Times New Roman" w:cs="Times New Roman"/>
                <w:sz w:val="24"/>
                <w:szCs w:val="24"/>
                <w:vertAlign w:val="superscript"/>
                <w:lang w:eastAsia="ro-RO"/>
              </w:rPr>
              <w:t>(3)</w:t>
            </w:r>
            <w:r w:rsidRPr="00C1615B">
              <w:rPr>
                <w:rFonts w:ascii="Times New Roman" w:hAnsi="Times New Roman" w:cs="Times New Roman"/>
                <w:sz w:val="24"/>
                <w:szCs w:val="24"/>
                <w:lang w:eastAsia="ro-RO"/>
              </w:rPr>
              <w:t>/g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Drojdii și mucegaiuri: ≤ 10</w:t>
            </w:r>
            <w:r w:rsidRPr="00C1615B">
              <w:rPr>
                <w:rFonts w:ascii="Times New Roman" w:hAnsi="Times New Roman" w:cs="Times New Roman"/>
                <w:sz w:val="24"/>
                <w:szCs w:val="24"/>
                <w:vertAlign w:val="superscript"/>
                <w:lang w:eastAsia="ro-RO"/>
              </w:rPr>
              <w:t>2</w:t>
            </w:r>
            <w:r w:rsidRPr="00C1615B">
              <w:rPr>
                <w:rFonts w:ascii="Times New Roman" w:hAnsi="Times New Roman" w:cs="Times New Roman"/>
                <w:sz w:val="24"/>
                <w:szCs w:val="24"/>
                <w:lang w:eastAsia="ro-RO"/>
              </w:rPr>
              <w:t>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Coliforme: ≤ 30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Bacterii care generează spori: ≤ 10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Escherichia coli</w:t>
            </w:r>
            <w:r w:rsidRPr="00C1615B">
              <w:rPr>
                <w:rFonts w:ascii="Times New Roman" w:hAnsi="Times New Roman" w:cs="Times New Roman"/>
                <w:sz w:val="24"/>
                <w:szCs w:val="24"/>
                <w:lang w:eastAsia="ro-RO"/>
              </w:rPr>
              <w:t>: Absență/25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Salmonella</w:t>
            </w:r>
            <w:r w:rsidRPr="00C1615B">
              <w:rPr>
                <w:rFonts w:ascii="Times New Roman" w:hAnsi="Times New Roman" w:cs="Times New Roman"/>
                <w:sz w:val="24"/>
                <w:szCs w:val="24"/>
                <w:lang w:eastAsia="ro-RO"/>
              </w:rPr>
              <w:t>: Absență/25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Listeria</w:t>
            </w:r>
            <w:r w:rsidRPr="00C1615B">
              <w:rPr>
                <w:rFonts w:ascii="Times New Roman" w:hAnsi="Times New Roman" w:cs="Times New Roman"/>
                <w:sz w:val="24"/>
                <w:szCs w:val="24"/>
                <w:lang w:eastAsia="ro-RO"/>
              </w:rPr>
              <w:t>: Absență/25 g</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w:t>
            </w:r>
            <w:r w:rsidRPr="00C1615B">
              <w:rPr>
                <w:rFonts w:ascii="Times New Roman" w:hAnsi="Times New Roman" w:cs="Times New Roman"/>
                <w:sz w:val="24"/>
                <w:szCs w:val="24"/>
                <w:vertAlign w:val="superscript"/>
                <w:lang w:eastAsia="ro-RO"/>
              </w:rPr>
              <w:t>1</w:t>
            </w:r>
            <w:r w:rsidRPr="00C1615B">
              <w:rPr>
                <w:rFonts w:ascii="Times New Roman" w:hAnsi="Times New Roman" w:cs="Times New Roman"/>
                <w:sz w:val="24"/>
                <w:szCs w:val="24"/>
                <w:lang w:eastAsia="ro-RO"/>
              </w:rPr>
              <w:t>)  Metoda de testare descrisă de Takaoka et al. (2010).</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lastRenderedPageBreak/>
              <w:t>Semințe și făină de semințe de </w:t>
            </w:r>
            <w:r w:rsidRPr="002C53B1">
              <w:rPr>
                <w:rFonts w:ascii="Times New Roman" w:hAnsi="Times New Roman" w:cs="Times New Roman"/>
                <w:b/>
                <w:bCs/>
                <w:i/>
                <w:iCs/>
                <w:sz w:val="24"/>
                <w:szCs w:val="24"/>
                <w:lang w:eastAsia="ro-RO"/>
              </w:rPr>
              <w:t>Vigna subterranea</w:t>
            </w:r>
            <w:r w:rsidRPr="002C53B1">
              <w:rPr>
                <w:rFonts w:ascii="Times New Roman" w:hAnsi="Times New Roman" w:cs="Times New Roman"/>
                <w:b/>
                <w:bCs/>
                <w:sz w:val="24"/>
                <w:szCs w:val="24"/>
                <w:lang w:eastAsia="ro-RO"/>
              </w:rPr>
              <w:t> (L.) Verdc. (Aliment tradițional provenit dintr-o altă țară sau alt stat)</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Descriere/definiție: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Alimentul tradițional constă în semințe de </w:t>
            </w:r>
            <w:r w:rsidRPr="00C1615B">
              <w:rPr>
                <w:rFonts w:ascii="Times New Roman" w:hAnsi="Times New Roman" w:cs="Times New Roman"/>
                <w:i/>
                <w:iCs/>
                <w:sz w:val="24"/>
                <w:szCs w:val="24"/>
                <w:lang w:eastAsia="ro-RO"/>
              </w:rPr>
              <w:t>Vigna subterranea</w:t>
            </w:r>
            <w:r w:rsidRPr="00C1615B">
              <w:rPr>
                <w:rFonts w:ascii="Times New Roman" w:hAnsi="Times New Roman" w:cs="Times New Roman"/>
                <w:sz w:val="24"/>
                <w:szCs w:val="24"/>
                <w:lang w:eastAsia="ro-RO"/>
              </w:rPr>
              <w:t> (L.) Verdc întregi, uscate, decojite. [Familia: </w:t>
            </w:r>
            <w:r w:rsidRPr="00C1615B">
              <w:rPr>
                <w:rFonts w:ascii="Times New Roman" w:hAnsi="Times New Roman" w:cs="Times New Roman"/>
                <w:i/>
                <w:iCs/>
                <w:sz w:val="24"/>
                <w:szCs w:val="24"/>
                <w:lang w:eastAsia="ro-RO"/>
              </w:rPr>
              <w:t>Fabaceae</w:t>
            </w:r>
            <w:r w:rsidRPr="00C1615B">
              <w:rPr>
                <w:rFonts w:ascii="Times New Roman" w:hAnsi="Times New Roman" w:cs="Times New Roman"/>
                <w:sz w:val="24"/>
                <w:szCs w:val="24"/>
                <w:lang w:eastAsia="ro-RO"/>
              </w:rPr>
              <w:t> (alt. </w:t>
            </w:r>
            <w:r w:rsidRPr="00C1615B">
              <w:rPr>
                <w:rFonts w:ascii="Times New Roman" w:hAnsi="Times New Roman" w:cs="Times New Roman"/>
                <w:i/>
                <w:iCs/>
                <w:sz w:val="24"/>
                <w:szCs w:val="24"/>
                <w:lang w:eastAsia="ro-RO"/>
              </w:rPr>
              <w:t>Leguminosae</w:t>
            </w:r>
            <w:r w:rsidRPr="00C1615B">
              <w:rPr>
                <w:rFonts w:ascii="Times New Roman" w:hAnsi="Times New Roman" w:cs="Times New Roman"/>
                <w:sz w:val="24"/>
                <w:szCs w:val="24"/>
                <w:lang w:eastAsia="ro-RO"/>
              </w:rPr>
              <w:t>)] sau în făina obținută în mai multe etape, inclusiv prin tratament termic și măcinarea semințelor.</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Sinonime: </w:t>
            </w:r>
            <w:r w:rsidRPr="00C1615B">
              <w:rPr>
                <w:rFonts w:ascii="Times New Roman" w:hAnsi="Times New Roman" w:cs="Times New Roman"/>
                <w:i/>
                <w:iCs/>
                <w:sz w:val="24"/>
                <w:szCs w:val="24"/>
                <w:lang w:eastAsia="ro-RO"/>
              </w:rPr>
              <w:t>Cryptolobus subterraneus</w:t>
            </w:r>
            <w:r w:rsidRPr="00C1615B">
              <w:rPr>
                <w:rFonts w:ascii="Times New Roman" w:hAnsi="Times New Roman" w:cs="Times New Roman"/>
                <w:sz w:val="24"/>
                <w:szCs w:val="24"/>
                <w:lang w:eastAsia="ro-RO"/>
              </w:rPr>
              <w:t> (L.) Spreng., </w:t>
            </w:r>
            <w:r w:rsidRPr="00C1615B">
              <w:rPr>
                <w:rFonts w:ascii="Times New Roman" w:hAnsi="Times New Roman" w:cs="Times New Roman"/>
                <w:i/>
                <w:iCs/>
                <w:sz w:val="24"/>
                <w:szCs w:val="24"/>
                <w:lang w:eastAsia="ro-RO"/>
              </w:rPr>
              <w:t>Glycine subterranea</w:t>
            </w:r>
            <w:r w:rsidRPr="00C1615B">
              <w:rPr>
                <w:rFonts w:ascii="Times New Roman" w:hAnsi="Times New Roman" w:cs="Times New Roman"/>
                <w:sz w:val="24"/>
                <w:szCs w:val="24"/>
                <w:lang w:eastAsia="ro-RO"/>
              </w:rPr>
              <w:t> L., </w:t>
            </w:r>
            <w:r w:rsidRPr="00C1615B">
              <w:rPr>
                <w:rFonts w:ascii="Times New Roman" w:hAnsi="Times New Roman" w:cs="Times New Roman"/>
                <w:i/>
                <w:iCs/>
                <w:sz w:val="24"/>
                <w:szCs w:val="24"/>
                <w:lang w:eastAsia="ro-RO"/>
              </w:rPr>
              <w:t>Tetrodea subterranea</w:t>
            </w:r>
            <w:r w:rsidRPr="00C1615B">
              <w:rPr>
                <w:rFonts w:ascii="Times New Roman" w:hAnsi="Times New Roman" w:cs="Times New Roman"/>
                <w:sz w:val="24"/>
                <w:szCs w:val="24"/>
                <w:lang w:eastAsia="ro-RO"/>
              </w:rPr>
              <w:t> (L.) Raf., </w:t>
            </w:r>
            <w:r w:rsidRPr="00C1615B">
              <w:rPr>
                <w:rFonts w:ascii="Times New Roman" w:hAnsi="Times New Roman" w:cs="Times New Roman"/>
                <w:i/>
                <w:iCs/>
                <w:sz w:val="24"/>
                <w:szCs w:val="24"/>
                <w:lang w:eastAsia="ro-RO"/>
              </w:rPr>
              <w:t>Voandzeia subterranea</w:t>
            </w:r>
            <w:r w:rsidRPr="00C1615B">
              <w:rPr>
                <w:rFonts w:ascii="Times New Roman" w:hAnsi="Times New Roman" w:cs="Times New Roman"/>
                <w:sz w:val="24"/>
                <w:szCs w:val="24"/>
                <w:lang w:eastAsia="ro-RO"/>
              </w:rPr>
              <w:t> (L.) Thouars.</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Denumiri comune: Arahide Bambara, alune Bambara, fasole Bambara, mazăre Bambara, fasole Nyimo.</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Semințe uscate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Compoziția tipică: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Umiditate: 7-11 %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Proteine : &gt; 15 %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Carbohidrați: 32-65 %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Zaharuri: &lt; 6,0 %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Grăsimi: 4-7 %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Fibre: 7-31 %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Metale grele: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Arsen: &lt; 0,05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lastRenderedPageBreak/>
              <w:t>Cadmiu: &lt; 0,02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Plumb: &lt; 0,05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Mercur: &lt; 0,01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Micotoxine: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Sumă de aflatoxine (B1+B2+G1+G2): &lt; 4 μg/kg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Aflatoxină B1: &lt; 2 μg/kg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Suma fumonisinei (B1+B2+B3): &lt; 60 μg/kg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Deoxinivalenol: &lt; 0,1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Ochratoxină A: &lt; 0,5 μg/kg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Zearalenonă: &lt; 0,1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Alți contaminanți sau substanțe antinutritive: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Acid cianhidric (inclusiv acid cianhidric legat de glicozide cianogene): &lt; 15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Criterii microbiologice: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Spori mezofili aerobi: &lt; 1 spor/g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Alicyclobacillus</w:t>
            </w:r>
            <w:r w:rsidRPr="00C1615B">
              <w:rPr>
                <w:rFonts w:ascii="Times New Roman" w:hAnsi="Times New Roman" w:cs="Times New Roman"/>
                <w:sz w:val="24"/>
                <w:szCs w:val="24"/>
                <w:lang w:eastAsia="ro-RO"/>
              </w:rPr>
              <w:t>: nedetectat în 10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Bacillus cereus</w:t>
            </w:r>
            <w:r w:rsidRPr="00C1615B">
              <w:rPr>
                <w:rFonts w:ascii="Times New Roman" w:hAnsi="Times New Roman" w:cs="Times New Roman"/>
                <w:sz w:val="24"/>
                <w:szCs w:val="24"/>
                <w:lang w:eastAsia="ro-RO"/>
              </w:rPr>
              <w:t> prezumtiv: &lt; 10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Bacterii coliforme: &lt; 10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E. coli</w:t>
            </w:r>
            <w:r w:rsidRPr="00C1615B">
              <w:rPr>
                <w:rFonts w:ascii="Times New Roman" w:hAnsi="Times New Roman" w:cs="Times New Roman"/>
                <w:sz w:val="24"/>
                <w:szCs w:val="24"/>
                <w:lang w:eastAsia="ro-RO"/>
              </w:rPr>
              <w:t>: &lt; 10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Salmonella</w:t>
            </w:r>
            <w:r w:rsidRPr="00C1615B">
              <w:rPr>
                <w:rFonts w:ascii="Times New Roman" w:hAnsi="Times New Roman" w:cs="Times New Roman"/>
                <w:sz w:val="24"/>
                <w:szCs w:val="24"/>
                <w:lang w:eastAsia="ro-RO"/>
              </w:rPr>
              <w:t>: nedetectată în 25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Staphyilococcus aureus</w:t>
            </w:r>
            <w:r w:rsidRPr="00C1615B">
              <w:rPr>
                <w:rFonts w:ascii="Times New Roman" w:hAnsi="Times New Roman" w:cs="Times New Roman"/>
                <w:sz w:val="24"/>
                <w:szCs w:val="24"/>
                <w:lang w:eastAsia="ro-RO"/>
              </w:rPr>
              <w:t>: &lt; 10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Număr total de microorganisme: &lt; 5 000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Drojdii și mucegaiuri: &lt; 100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Făină de semințe uscate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Compoziția tipică: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Umiditate: 4-7 %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Proteine: &gt; 15 %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lastRenderedPageBreak/>
              <w:t>Carbohidrați: 55-75 %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Zaharuri: &lt; 20 %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Grăsimi: 4-9 %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Fibre: 10-30 %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Metale grele: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Arsen: &lt; 0,05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Cadmiu: &lt; 0,02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Plumb: &lt; 0,05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Mercur: &lt; 0,01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Micotoxine: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Sumă de aflatoxine (B1+B2+G1+G2): &lt; 4 μg/kg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Aflatoxină B1: &lt; 2 μg/kg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Suma fumonisinei (B1+B2+B3): &lt; 60 μg/kg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Deoxinivalenol: &lt; 0,1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Ochratoxină A: &lt; 0,5 μg/kg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Zearalenonă: &lt; 0,1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Alți contaminanți sau substanțe antinutritive: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Acid cianhidric (inclusiv acid cianhidric legat de glicozide cianogene): &lt; 10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Acid fitic: &lt; 0,01 g/100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Criterii microbiologice: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Spori mezofili aerobi: &lt; 1 spor/g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Alicyclobacillus</w:t>
            </w:r>
            <w:r w:rsidRPr="00C1615B">
              <w:rPr>
                <w:rFonts w:ascii="Times New Roman" w:hAnsi="Times New Roman" w:cs="Times New Roman"/>
                <w:sz w:val="24"/>
                <w:szCs w:val="24"/>
                <w:lang w:eastAsia="ro-RO"/>
              </w:rPr>
              <w:t>: nedetectat în 10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Bacillus cereus</w:t>
            </w:r>
            <w:r w:rsidRPr="00C1615B">
              <w:rPr>
                <w:rFonts w:ascii="Times New Roman" w:hAnsi="Times New Roman" w:cs="Times New Roman"/>
                <w:sz w:val="24"/>
                <w:szCs w:val="24"/>
                <w:lang w:eastAsia="ro-RO"/>
              </w:rPr>
              <w:t> prezumtiv: &lt; 10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Bacterii coliforme: &lt; 10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E. coli</w:t>
            </w:r>
            <w:r w:rsidRPr="00C1615B">
              <w:rPr>
                <w:rFonts w:ascii="Times New Roman" w:hAnsi="Times New Roman" w:cs="Times New Roman"/>
                <w:sz w:val="24"/>
                <w:szCs w:val="24"/>
                <w:lang w:eastAsia="ro-RO"/>
              </w:rPr>
              <w:t>: &lt; 10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Salmonella</w:t>
            </w:r>
            <w:r w:rsidRPr="00C1615B">
              <w:rPr>
                <w:rFonts w:ascii="Times New Roman" w:hAnsi="Times New Roman" w:cs="Times New Roman"/>
                <w:sz w:val="24"/>
                <w:szCs w:val="24"/>
                <w:lang w:eastAsia="ro-RO"/>
              </w:rPr>
              <w:t>: nedetectată în 25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lastRenderedPageBreak/>
              <w:t>Staphyilococcus aureus</w:t>
            </w:r>
            <w:r w:rsidRPr="00C1615B">
              <w:rPr>
                <w:rFonts w:ascii="Times New Roman" w:hAnsi="Times New Roman" w:cs="Times New Roman"/>
                <w:sz w:val="24"/>
                <w:szCs w:val="24"/>
                <w:lang w:eastAsia="ro-RO"/>
              </w:rPr>
              <w:t>: &lt; 10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Număr total de microorganisme: &lt; 1 000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Drojdii și mucegaiuri: &lt; 100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UFC: unități formatoare de colonii</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lastRenderedPageBreak/>
              <w:t>Biomasa de drojdie (</w:t>
            </w:r>
            <w:r w:rsidRPr="00C1615B">
              <w:rPr>
                <w:rFonts w:ascii="Times New Roman" w:hAnsi="Times New Roman" w:cs="Times New Roman"/>
                <w:b/>
                <w:bCs/>
                <w:i/>
                <w:iCs/>
                <w:sz w:val="24"/>
                <w:szCs w:val="24"/>
                <w:lang w:eastAsia="ro-RO"/>
              </w:rPr>
              <w:t>Yarrowia lipolytica</w:t>
            </w:r>
            <w:r w:rsidRPr="00C1615B">
              <w:rPr>
                <w:rFonts w:ascii="Times New Roman" w:hAnsi="Times New Roman" w:cs="Times New Roman"/>
                <w:b/>
                <w:bCs/>
                <w:sz w:val="24"/>
                <w:szCs w:val="24"/>
                <w:lang w:eastAsia="ro-RO"/>
              </w:rPr>
              <w:t>) cu conținut de seleniu</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Descriere/Definiție: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Alimentul nou este biomasa de drojdie </w:t>
            </w:r>
            <w:r w:rsidRPr="00C1615B">
              <w:rPr>
                <w:rFonts w:ascii="Times New Roman" w:hAnsi="Times New Roman" w:cs="Times New Roman"/>
                <w:i/>
                <w:iCs/>
                <w:sz w:val="24"/>
                <w:szCs w:val="24"/>
                <w:lang w:eastAsia="ro-RO"/>
              </w:rPr>
              <w:t>Yarrowia lipolytica</w:t>
            </w:r>
            <w:r w:rsidRPr="00C1615B">
              <w:rPr>
                <w:rFonts w:ascii="Times New Roman" w:hAnsi="Times New Roman" w:cs="Times New Roman"/>
                <w:sz w:val="24"/>
                <w:szCs w:val="24"/>
                <w:lang w:eastAsia="ro-RO"/>
              </w:rPr>
              <w:t> cu conținut de seleniu uscată și ucisă prin tratament termic.</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Alimentul nou este produs prin fermentare în prezența selenitului de sodiu, urmat de o serie de etape de purificare, inclusiv o etapă de ucidere a drojdiei prin tratament termic, care să asigure absența celulelor viabile de </w:t>
            </w:r>
            <w:r w:rsidRPr="00C1615B">
              <w:rPr>
                <w:rFonts w:ascii="Times New Roman" w:hAnsi="Times New Roman" w:cs="Times New Roman"/>
                <w:i/>
                <w:iCs/>
                <w:sz w:val="24"/>
                <w:szCs w:val="24"/>
                <w:lang w:eastAsia="ro-RO"/>
              </w:rPr>
              <w:t>Yarrowia lipolytica</w:t>
            </w:r>
            <w:r w:rsidRPr="00C1615B">
              <w:rPr>
                <w:rFonts w:ascii="Times New Roman" w:hAnsi="Times New Roman" w:cs="Times New Roman"/>
                <w:sz w:val="24"/>
                <w:szCs w:val="24"/>
                <w:lang w:eastAsia="ro-RO"/>
              </w:rPr>
              <w:t> în alimentul nou.</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Caracteristici/Compoziție: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Seleniu total: 165–200 μg/g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Se-metionină </w:t>
            </w:r>
            <w:hyperlink r:id="rId69" w:anchor="E0028" w:history="1">
              <w:r w:rsidRPr="003D6D87">
                <w:rPr>
                  <w:rFonts w:ascii="Times New Roman" w:hAnsi="Times New Roman" w:cs="Times New Roman"/>
                  <w:sz w:val="24"/>
                  <w:szCs w:val="24"/>
                  <w:lang w:eastAsia="ro-RO"/>
                </w:rPr>
                <w:t>(</w:t>
              </w:r>
              <w:r w:rsidRPr="003D6D87">
                <w:rPr>
                  <w:rFonts w:ascii="Times New Roman" w:hAnsi="Times New Roman" w:cs="Times New Roman"/>
                  <w:sz w:val="24"/>
                  <w:szCs w:val="24"/>
                  <w:vertAlign w:val="superscript"/>
                  <w:lang w:eastAsia="ro-RO"/>
                </w:rPr>
                <w:t>1</w:t>
              </w:r>
              <w:r w:rsidR="003D6D87">
                <w:rPr>
                  <w:rFonts w:ascii="Times New Roman" w:hAnsi="Times New Roman" w:cs="Times New Roman"/>
                  <w:sz w:val="24"/>
                  <w:szCs w:val="24"/>
                  <w:vertAlign w:val="superscript"/>
                  <w:lang w:eastAsia="ro-RO"/>
                </w:rPr>
                <w:t>5</w:t>
              </w:r>
              <w:r w:rsidRPr="003D6D87">
                <w:rPr>
                  <w:rFonts w:ascii="Times New Roman" w:hAnsi="Times New Roman" w:cs="Times New Roman"/>
                  <w:sz w:val="24"/>
                  <w:szCs w:val="24"/>
                  <w:lang w:eastAsia="ro-RO"/>
                </w:rPr>
                <w:t>)</w:t>
              </w:r>
            </w:hyperlink>
            <w:r w:rsidRPr="00C1615B">
              <w:rPr>
                <w:rFonts w:ascii="Times New Roman" w:hAnsi="Times New Roman" w:cs="Times New Roman"/>
                <w:sz w:val="24"/>
                <w:szCs w:val="24"/>
                <w:lang w:eastAsia="ro-RO"/>
              </w:rPr>
              <w:t>: 100-140 μg/g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Proteine: 40–50 g/100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Fibre alimentare: 24-32 g/100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Zaharuri: &lt; 1 g/100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Grăsimi: 6-12 g/100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Cenușă totală: ≤ 15 %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Apă: ≤ 5 %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Substanță uscată: ≥ 95 %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Metale grele: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Plumb: ≤ 3,0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Cadmiu: ≤ 1,0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Mercur: ≤ 0,1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Criterii microbiologice: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Număr total de microorganisme aerobe: ≤ 5 × 10</w:t>
            </w:r>
            <w:r w:rsidRPr="00C1615B">
              <w:rPr>
                <w:rFonts w:ascii="Times New Roman" w:hAnsi="Times New Roman" w:cs="Times New Roman"/>
                <w:sz w:val="24"/>
                <w:szCs w:val="24"/>
                <w:vertAlign w:val="superscript"/>
                <w:lang w:eastAsia="ro-RO"/>
              </w:rPr>
              <w:t>3</w:t>
            </w:r>
            <w:r w:rsidRPr="00C1615B">
              <w:rPr>
                <w:rFonts w:ascii="Times New Roman" w:hAnsi="Times New Roman" w:cs="Times New Roman"/>
                <w:sz w:val="24"/>
                <w:szCs w:val="24"/>
                <w:lang w:eastAsia="ro-RO"/>
              </w:rPr>
              <w:t>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Număr total de drojdii și mucegaiuri: ≤ 10</w:t>
            </w:r>
            <w:r w:rsidRPr="00C1615B">
              <w:rPr>
                <w:rFonts w:ascii="Times New Roman" w:hAnsi="Times New Roman" w:cs="Times New Roman"/>
                <w:sz w:val="24"/>
                <w:szCs w:val="24"/>
                <w:vertAlign w:val="superscript"/>
                <w:lang w:eastAsia="ro-RO"/>
              </w:rPr>
              <w:t>2</w:t>
            </w:r>
            <w:r w:rsidRPr="00C1615B">
              <w:rPr>
                <w:rFonts w:ascii="Times New Roman" w:hAnsi="Times New Roman" w:cs="Times New Roman"/>
                <w:sz w:val="24"/>
                <w:szCs w:val="24"/>
                <w:lang w:eastAsia="ro-RO"/>
              </w:rPr>
              <w:t>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lastRenderedPageBreak/>
              <w:t>Celule viabile de </w:t>
            </w:r>
            <w:r w:rsidRPr="00C1615B">
              <w:rPr>
                <w:rFonts w:ascii="Times New Roman" w:hAnsi="Times New Roman" w:cs="Times New Roman"/>
                <w:i/>
                <w:iCs/>
                <w:sz w:val="24"/>
                <w:szCs w:val="24"/>
                <w:lang w:eastAsia="ro-RO"/>
              </w:rPr>
              <w:t>Yarrowia lipolytica</w:t>
            </w:r>
            <w:r w:rsidRPr="00C1615B">
              <w:rPr>
                <w:rFonts w:ascii="Times New Roman" w:hAnsi="Times New Roman" w:cs="Times New Roman"/>
                <w:sz w:val="24"/>
                <w:szCs w:val="24"/>
                <w:lang w:eastAsia="ro-RO"/>
              </w:rPr>
              <w:t> </w:t>
            </w:r>
            <w:hyperlink r:id="rId70" w:anchor="E0027" w:history="1">
              <w:r w:rsidRPr="00C1615B">
                <w:rPr>
                  <w:rFonts w:ascii="Times New Roman" w:hAnsi="Times New Roman" w:cs="Times New Roman"/>
                  <w:color w:val="337AB7"/>
                  <w:sz w:val="24"/>
                  <w:szCs w:val="24"/>
                  <w:lang w:eastAsia="ro-RO"/>
                </w:rPr>
                <w:t>(</w:t>
              </w:r>
              <w:r w:rsidRPr="00C1615B">
                <w:rPr>
                  <w:rFonts w:ascii="Times New Roman" w:hAnsi="Times New Roman" w:cs="Times New Roman"/>
                  <w:color w:val="337AB7"/>
                  <w:sz w:val="24"/>
                  <w:szCs w:val="24"/>
                  <w:vertAlign w:val="superscript"/>
                  <w:lang w:eastAsia="ro-RO"/>
                </w:rPr>
                <w:t>13</w:t>
              </w:r>
              <w:r w:rsidRPr="00C1615B">
                <w:rPr>
                  <w:rFonts w:ascii="Times New Roman" w:hAnsi="Times New Roman" w:cs="Times New Roman"/>
                  <w:color w:val="337AB7"/>
                  <w:sz w:val="24"/>
                  <w:szCs w:val="24"/>
                  <w:lang w:eastAsia="ro-RO"/>
                </w:rPr>
                <w:t>)</w:t>
              </w:r>
            </w:hyperlink>
            <w:r w:rsidRPr="00C1615B">
              <w:rPr>
                <w:rFonts w:ascii="Times New Roman" w:hAnsi="Times New Roman" w:cs="Times New Roman"/>
                <w:sz w:val="24"/>
                <w:szCs w:val="24"/>
                <w:lang w:eastAsia="ro-RO"/>
              </w:rPr>
              <w:t>: &lt; 10 UFC/g (adică, limita de detecție)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Coliforme: ≤ 10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Specii de </w:t>
            </w:r>
            <w:r w:rsidRPr="00C1615B">
              <w:rPr>
                <w:rFonts w:ascii="Times New Roman" w:hAnsi="Times New Roman" w:cs="Times New Roman"/>
                <w:i/>
                <w:iCs/>
                <w:sz w:val="24"/>
                <w:szCs w:val="24"/>
                <w:lang w:eastAsia="ro-RO"/>
              </w:rPr>
              <w:t>Salmonella</w:t>
            </w:r>
            <w:r w:rsidRPr="00C1615B">
              <w:rPr>
                <w:rFonts w:ascii="Times New Roman" w:hAnsi="Times New Roman" w:cs="Times New Roman"/>
                <w:sz w:val="24"/>
                <w:szCs w:val="24"/>
                <w:lang w:eastAsia="ro-RO"/>
              </w:rPr>
              <w:t>: absente în 25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UFC: Unitate formatoare de colonii (</w:t>
            </w:r>
            <w:r w:rsidRPr="00C1615B">
              <w:rPr>
                <w:rFonts w:ascii="Times New Roman" w:hAnsi="Times New Roman" w:cs="Times New Roman"/>
                <w:i/>
                <w:iCs/>
                <w:sz w:val="24"/>
                <w:szCs w:val="24"/>
                <w:lang w:eastAsia="ro-RO"/>
              </w:rPr>
              <w:t>Colony forming unit</w:t>
            </w:r>
            <w:r w:rsidRPr="00C1615B">
              <w:rPr>
                <w:rFonts w:ascii="Times New Roman" w:hAnsi="Times New Roman" w:cs="Times New Roman"/>
                <w:sz w:val="24"/>
                <w:szCs w:val="24"/>
                <w:lang w:eastAsia="ro-RO"/>
              </w:rPr>
              <w:t>)</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lastRenderedPageBreak/>
              <w:t>Sare de sodiu 3’-sialil-lactoză (3’-SL)</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(sursă microbiană)</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Sarea de sodiu 3’-sialil-lactoză (3’-SL) reprezintă o pudră purificată, de culoare albă spre albicioasă sau un aglomerat produs printr-un proces microbian și care conține niveluri limitate de lactoză, de 3’-sialil-lactuloză și de acid sialic</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Sursă:</w:t>
            </w:r>
            <w:r w:rsidRPr="00C1615B">
              <w:rPr>
                <w:rFonts w:ascii="Times New Roman" w:hAnsi="Times New Roman" w:cs="Times New Roman"/>
                <w:sz w:val="24"/>
                <w:szCs w:val="24"/>
                <w:lang w:eastAsia="ro-RO"/>
              </w:rPr>
              <w:t> Tulpină modificată genetic de </w:t>
            </w:r>
            <w:r w:rsidRPr="00C1615B">
              <w:rPr>
                <w:rFonts w:ascii="Times New Roman" w:hAnsi="Times New Roman" w:cs="Times New Roman"/>
                <w:i/>
                <w:iCs/>
                <w:sz w:val="24"/>
                <w:szCs w:val="24"/>
                <w:lang w:eastAsia="ro-RO"/>
              </w:rPr>
              <w:t>Escherichia coli</w:t>
            </w:r>
            <w:r w:rsidRPr="00C1615B">
              <w:rPr>
                <w:rFonts w:ascii="Times New Roman" w:hAnsi="Times New Roman" w:cs="Times New Roman"/>
                <w:sz w:val="24"/>
                <w:szCs w:val="24"/>
                <w:lang w:eastAsia="ro-RO"/>
              </w:rPr>
              <w:t> K-12 DH1</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Definiție: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Formula chimică: C</w:t>
            </w:r>
            <w:r w:rsidRPr="00C1615B">
              <w:rPr>
                <w:rFonts w:ascii="Times New Roman" w:hAnsi="Times New Roman" w:cs="Times New Roman"/>
                <w:sz w:val="24"/>
                <w:szCs w:val="24"/>
                <w:vertAlign w:val="subscript"/>
                <w:lang w:eastAsia="ro-RO"/>
              </w:rPr>
              <w:t>23</w:t>
            </w:r>
            <w:r w:rsidRPr="00C1615B">
              <w:rPr>
                <w:rFonts w:ascii="Times New Roman" w:hAnsi="Times New Roman" w:cs="Times New Roman"/>
                <w:sz w:val="24"/>
                <w:szCs w:val="24"/>
                <w:lang w:eastAsia="ro-RO"/>
              </w:rPr>
              <w:t>H</w:t>
            </w:r>
            <w:r w:rsidRPr="00C1615B">
              <w:rPr>
                <w:rFonts w:ascii="Times New Roman" w:hAnsi="Times New Roman" w:cs="Times New Roman"/>
                <w:sz w:val="24"/>
                <w:szCs w:val="24"/>
                <w:vertAlign w:val="subscript"/>
                <w:lang w:eastAsia="ro-RO"/>
              </w:rPr>
              <w:t>38</w:t>
            </w:r>
            <w:r w:rsidRPr="00C1615B">
              <w:rPr>
                <w:rFonts w:ascii="Times New Roman" w:hAnsi="Times New Roman" w:cs="Times New Roman"/>
                <w:sz w:val="24"/>
                <w:szCs w:val="24"/>
                <w:lang w:eastAsia="ro-RO"/>
              </w:rPr>
              <w:t>NO</w:t>
            </w:r>
            <w:r w:rsidRPr="00C1615B">
              <w:rPr>
                <w:rFonts w:ascii="Times New Roman" w:hAnsi="Times New Roman" w:cs="Times New Roman"/>
                <w:sz w:val="24"/>
                <w:szCs w:val="24"/>
                <w:vertAlign w:val="subscript"/>
                <w:lang w:eastAsia="ro-RO"/>
              </w:rPr>
              <w:t>19</w:t>
            </w:r>
            <w:r w:rsidRPr="00C1615B">
              <w:rPr>
                <w:rFonts w:ascii="Times New Roman" w:hAnsi="Times New Roman" w:cs="Times New Roman"/>
                <w:sz w:val="24"/>
                <w:szCs w:val="24"/>
                <w:lang w:eastAsia="ro-RO"/>
              </w:rPr>
              <w:t>Na</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Denumire chimică: N-acetil-α-D-neuraminil-(2→3)-β-D-galactopiranozil-(1→4)-D-glucoză, sare de sodiu</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Masa moleculară: 655,53 Da</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nr. CAS: 128596-80-5</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Caracteristici/Compoziție: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Aspect: Pudră sau aglomerat de culoare albă spre albicioasă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Sumă de sare de sodiu 3’-sialil-lactoză, D-Lactoză și acid sialic (% substanță uscată): ≥ 90,0 % (g/g)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Sare de sodiu 3’-sialil-lactoză (% substanță uscată): ≥ 88,0 % (g/g)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D-lactoză: ≤ 5,0 % (g/g)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Acid sialic: ≤ 1,5 % (g/g)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3’-sialil-lactuloză: ≤ 5,0 % (g/g)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Sumă de alți carbohidrați: ≤ 3,0 % (g/g)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Umiditate: ≤ 8,0 % (g/g)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Sodiu: 2,5-4,5 % (g/g)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Clorură: ≤ 1,0 % (g/g)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pH (20 °C, soluție 5 %): 4,5-6,0</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Proteină reziduală: ≤ 0,01 % (g/g)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lastRenderedPageBreak/>
              <w:t>Criterii microbiologice: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Număr total de bacterii mezofile aerobe: ≤ 1 000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Enterobacterii: ≤ 10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Salmonella spp.: Absență în 25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Drojdii: ≤ 100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Mucegaiuri: ≤ 100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Endotoxine reziduale: ≤ 10 UE/mg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UFC: unități formatoare de colonii; UE: unități de endotoxine</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lastRenderedPageBreak/>
              <w:t>Sare de sodiu 3′-sialil-lactoză („3′-SL”)</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[produsă din tulpini derivate de </w:t>
            </w:r>
            <w:r w:rsidRPr="00C1615B">
              <w:rPr>
                <w:rFonts w:ascii="Times New Roman" w:hAnsi="Times New Roman" w:cs="Times New Roman"/>
                <w:b/>
                <w:bCs/>
                <w:i/>
                <w:iCs/>
                <w:sz w:val="24"/>
                <w:szCs w:val="24"/>
                <w:lang w:eastAsia="ro-RO"/>
              </w:rPr>
              <w:t>E. coli</w:t>
            </w:r>
            <w:r w:rsidRPr="00C1615B">
              <w:rPr>
                <w:rFonts w:ascii="Times New Roman" w:hAnsi="Times New Roman" w:cs="Times New Roman"/>
                <w:b/>
                <w:bCs/>
                <w:sz w:val="24"/>
                <w:szCs w:val="24"/>
                <w:lang w:eastAsia="ro-RO"/>
              </w:rPr>
              <w:t> BL21(DE3)]</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Sarea de sodiu 3′-sialil-lactoză (3′-SL) reprezintă o pudră purificată sau un aglomerat de culoare albă spre albicioasă, produs(ă) printr-un proces microbian și conține niveluri limitate de lactoză, de 3′-sialil-lactuloză și de acid sialic.</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Definiție: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Denumire chimică: N-acetil-α-D-neuraminil-(2→3)-β-D-galactopiranozil-(1→4)-D-glucoză, sare de sodiu</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Formula chimică: C</w:t>
            </w:r>
            <w:r w:rsidRPr="00C1615B">
              <w:rPr>
                <w:rFonts w:ascii="Times New Roman" w:hAnsi="Times New Roman" w:cs="Times New Roman"/>
                <w:sz w:val="24"/>
                <w:szCs w:val="24"/>
                <w:vertAlign w:val="subscript"/>
                <w:lang w:eastAsia="ro-RO"/>
              </w:rPr>
              <w:t>23</w:t>
            </w:r>
            <w:r w:rsidRPr="00C1615B">
              <w:rPr>
                <w:rFonts w:ascii="Times New Roman" w:hAnsi="Times New Roman" w:cs="Times New Roman"/>
                <w:sz w:val="24"/>
                <w:szCs w:val="24"/>
                <w:lang w:eastAsia="ro-RO"/>
              </w:rPr>
              <w:t>H</w:t>
            </w:r>
            <w:r w:rsidRPr="00C1615B">
              <w:rPr>
                <w:rFonts w:ascii="Times New Roman" w:hAnsi="Times New Roman" w:cs="Times New Roman"/>
                <w:sz w:val="24"/>
                <w:szCs w:val="24"/>
                <w:vertAlign w:val="subscript"/>
                <w:lang w:eastAsia="ro-RO"/>
              </w:rPr>
              <w:t>38</w:t>
            </w:r>
            <w:r w:rsidRPr="00C1615B">
              <w:rPr>
                <w:rFonts w:ascii="Times New Roman" w:hAnsi="Times New Roman" w:cs="Times New Roman"/>
                <w:sz w:val="24"/>
                <w:szCs w:val="24"/>
                <w:lang w:eastAsia="ro-RO"/>
              </w:rPr>
              <w:t>NO</w:t>
            </w:r>
            <w:r w:rsidRPr="00C1615B">
              <w:rPr>
                <w:rFonts w:ascii="Times New Roman" w:hAnsi="Times New Roman" w:cs="Times New Roman"/>
                <w:sz w:val="24"/>
                <w:szCs w:val="24"/>
                <w:vertAlign w:val="subscript"/>
                <w:lang w:eastAsia="ro-RO"/>
              </w:rPr>
              <w:t>19</w:t>
            </w:r>
            <w:r w:rsidRPr="00C1615B">
              <w:rPr>
                <w:rFonts w:ascii="Times New Roman" w:hAnsi="Times New Roman" w:cs="Times New Roman"/>
                <w:sz w:val="24"/>
                <w:szCs w:val="24"/>
                <w:lang w:eastAsia="ro-RO"/>
              </w:rPr>
              <w:t>Na</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Masa moleculară: 655,53 Da</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Nr. CAS: 128596-80-5</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Sursă:</w:t>
            </w:r>
            <w:r w:rsidRPr="00C1615B">
              <w:rPr>
                <w:rFonts w:ascii="Times New Roman" w:hAnsi="Times New Roman" w:cs="Times New Roman"/>
                <w:sz w:val="24"/>
                <w:szCs w:val="24"/>
                <w:lang w:eastAsia="ro-RO"/>
              </w:rPr>
              <w:t> Două tulpini modificate genetic (o tulpină de producție și o tulpină de degradare opțională) de </w:t>
            </w:r>
            <w:r w:rsidRPr="00C1615B">
              <w:rPr>
                <w:rFonts w:ascii="Times New Roman" w:hAnsi="Times New Roman" w:cs="Times New Roman"/>
                <w:i/>
                <w:iCs/>
                <w:sz w:val="24"/>
                <w:szCs w:val="24"/>
                <w:lang w:eastAsia="ro-RO"/>
              </w:rPr>
              <w:t>Escherichia coli</w:t>
            </w:r>
            <w:r w:rsidRPr="00C1615B">
              <w:rPr>
                <w:rFonts w:ascii="Times New Roman" w:hAnsi="Times New Roman" w:cs="Times New Roman"/>
                <w:sz w:val="24"/>
                <w:szCs w:val="24"/>
                <w:lang w:eastAsia="ro-RO"/>
              </w:rPr>
              <w:t> BL21(DE3)</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Caracteristici/Compoziție: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Sare de sodiu 3′-sialil-lactoză (% din substanța uscată): ≥ 88,0 % (g/g)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3′-sialil-lactuloză (% din substanța uscată): ≤ 5,0 % (g/g)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D-Lactoză (% din substanța uscată): ≤ 5,0 % (g/g)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Acid sialic (% din substanța uscată): ≤ 1,5 % (g/g)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N-acetil-D-glucozamină (% din substanța uscată): ≤ 1,0 % (g/g)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Sumă de alți carbohidrați (% din substanța uscată)</w:t>
            </w:r>
            <w:r w:rsidRPr="00C1615B">
              <w:rPr>
                <w:rFonts w:ascii="Times New Roman" w:hAnsi="Times New Roman" w:cs="Times New Roman"/>
                <w:sz w:val="24"/>
                <w:szCs w:val="24"/>
                <w:vertAlign w:val="superscript"/>
                <w:lang w:eastAsia="ro-RO"/>
              </w:rPr>
              <w:t>a</w:t>
            </w:r>
            <w:r w:rsidRPr="00C1615B">
              <w:rPr>
                <w:rFonts w:ascii="Times New Roman" w:hAnsi="Times New Roman" w:cs="Times New Roman"/>
                <w:sz w:val="24"/>
                <w:szCs w:val="24"/>
                <w:lang w:eastAsia="ro-RO"/>
              </w:rPr>
              <w:t>: ≤ 5,0 % (g/g)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Umiditate: ≤ 9,0 % (g/g)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lastRenderedPageBreak/>
              <w:t>Cenușă: ≤ 8,5 % (g/g)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Proteină reziduală: ≤ 0,01 % (g/g)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Sodiu: ≤ 4,2 % (g/g)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Criterii microbiologice: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Număr total de germeni standard: ≤ 1 000 </w:t>
            </w:r>
            <w:r w:rsidRPr="00C1615B">
              <w:rPr>
                <w:rFonts w:ascii="Times New Roman" w:hAnsi="Times New Roman" w:cs="Times New Roman"/>
                <w:sz w:val="24"/>
                <w:szCs w:val="24"/>
                <w:vertAlign w:val="superscript"/>
                <w:lang w:eastAsia="ro-RO"/>
              </w:rPr>
              <w:t>*</w:t>
            </w:r>
            <w:r w:rsidRPr="00C1615B">
              <w:rPr>
                <w:rFonts w:ascii="Times New Roman" w:hAnsi="Times New Roman" w:cs="Times New Roman"/>
                <w:sz w:val="24"/>
                <w:szCs w:val="24"/>
                <w:lang w:eastAsia="ro-RO"/>
              </w:rPr>
              <w:t>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Enterobacterii: ≤ 10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Specii de </w:t>
            </w:r>
            <w:r w:rsidRPr="00C1615B">
              <w:rPr>
                <w:rFonts w:ascii="Times New Roman" w:hAnsi="Times New Roman" w:cs="Times New Roman"/>
                <w:i/>
                <w:iCs/>
                <w:sz w:val="24"/>
                <w:szCs w:val="24"/>
                <w:lang w:eastAsia="ro-RO"/>
              </w:rPr>
              <w:t>Salmonella</w:t>
            </w:r>
            <w:r w:rsidRPr="00C1615B">
              <w:rPr>
                <w:rFonts w:ascii="Times New Roman" w:hAnsi="Times New Roman" w:cs="Times New Roman"/>
                <w:sz w:val="24"/>
                <w:szCs w:val="24"/>
                <w:lang w:eastAsia="ro-RO"/>
              </w:rPr>
              <w:t>: Absență în 25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Drojdii și mucegaiuri: ≤ 100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Cronobacter</w:t>
            </w:r>
            <w:r w:rsidRPr="00C1615B">
              <w:rPr>
                <w:rFonts w:ascii="Times New Roman" w:hAnsi="Times New Roman" w:cs="Times New Roman"/>
                <w:sz w:val="24"/>
                <w:szCs w:val="24"/>
                <w:lang w:eastAsia="ro-RO"/>
              </w:rPr>
              <w:t> (</w:t>
            </w:r>
            <w:r w:rsidRPr="00C1615B">
              <w:rPr>
                <w:rFonts w:ascii="Times New Roman" w:hAnsi="Times New Roman" w:cs="Times New Roman"/>
                <w:i/>
                <w:iCs/>
                <w:sz w:val="24"/>
                <w:szCs w:val="24"/>
                <w:lang w:eastAsia="ro-RO"/>
              </w:rPr>
              <w:t>Enterobacter</w:t>
            </w:r>
            <w:r w:rsidRPr="00C1615B">
              <w:rPr>
                <w:rFonts w:ascii="Times New Roman" w:hAnsi="Times New Roman" w:cs="Times New Roman"/>
                <w:sz w:val="24"/>
                <w:szCs w:val="24"/>
                <w:lang w:eastAsia="ro-RO"/>
              </w:rPr>
              <w:t>) </w:t>
            </w:r>
            <w:r w:rsidRPr="00C1615B">
              <w:rPr>
                <w:rFonts w:ascii="Times New Roman" w:hAnsi="Times New Roman" w:cs="Times New Roman"/>
                <w:i/>
                <w:iCs/>
                <w:sz w:val="24"/>
                <w:szCs w:val="24"/>
                <w:lang w:eastAsia="ro-RO"/>
              </w:rPr>
              <w:t>sakazakii</w:t>
            </w:r>
            <w:r w:rsidRPr="00C1615B">
              <w:rPr>
                <w:rFonts w:ascii="Times New Roman" w:hAnsi="Times New Roman" w:cs="Times New Roman"/>
                <w:sz w:val="24"/>
                <w:szCs w:val="24"/>
                <w:lang w:eastAsia="ro-RO"/>
              </w:rPr>
              <w:t>: Absență în 10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Endotoxine reziduale: ≤ 10 **UE/mg</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vertAlign w:val="superscript"/>
                <w:lang w:eastAsia="ro-RO"/>
              </w:rPr>
              <w:t>a</w:t>
            </w:r>
            <w:r w:rsidRPr="00C1615B">
              <w:rPr>
                <w:rFonts w:ascii="Times New Roman" w:hAnsi="Times New Roman" w:cs="Times New Roman"/>
                <w:sz w:val="24"/>
                <w:szCs w:val="24"/>
                <w:lang w:eastAsia="ro-RO"/>
              </w:rPr>
              <w:t>  Suma altor carbohidrați = 100 [% (g/g) din substanța uscată] – sare de sodiu 3′-sialil-lactoză [% (g/g) din substanța uscată] – carbohidrați cuantificați [% (g/g) din substanța uscată] – Cenușă [% (g/g) din substanța uscată];</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UFC: unități formatoare de colonii;</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UE: Unități de endotoxine</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lastRenderedPageBreak/>
              <w:t>Sare de sodiu 3</w:t>
            </w:r>
            <w:r w:rsidRPr="00C1615B">
              <w:rPr>
                <w:rFonts w:ascii="Times New Roman" w:hAnsi="Times New Roman" w:cs="Times New Roman"/>
                <w:sz w:val="24"/>
                <w:szCs w:val="24"/>
                <w:lang w:eastAsia="ro-RO"/>
              </w:rPr>
              <w:t>’</w:t>
            </w:r>
            <w:r w:rsidRPr="00C1615B">
              <w:rPr>
                <w:rFonts w:ascii="Times New Roman" w:hAnsi="Times New Roman" w:cs="Times New Roman"/>
                <w:b/>
                <w:bCs/>
                <w:sz w:val="24"/>
                <w:szCs w:val="24"/>
                <w:lang w:eastAsia="ro-RO"/>
              </w:rPr>
              <w:t>-sialil-lactoză (3</w:t>
            </w:r>
            <w:r w:rsidRPr="00C1615B">
              <w:rPr>
                <w:rFonts w:ascii="Times New Roman" w:hAnsi="Times New Roman" w:cs="Times New Roman"/>
                <w:sz w:val="24"/>
                <w:szCs w:val="24"/>
                <w:lang w:eastAsia="ro-RO"/>
              </w:rPr>
              <w:t>’</w:t>
            </w:r>
            <w:r w:rsidRPr="00C1615B">
              <w:rPr>
                <w:rFonts w:ascii="Times New Roman" w:hAnsi="Times New Roman" w:cs="Times New Roman"/>
                <w:b/>
                <w:bCs/>
                <w:sz w:val="24"/>
                <w:szCs w:val="24"/>
                <w:lang w:eastAsia="ro-RO"/>
              </w:rPr>
              <w:t>-SL</w:t>
            </w:r>
            <w:r w:rsidRPr="00C1615B">
              <w:rPr>
                <w:rFonts w:ascii="Times New Roman" w:hAnsi="Times New Roman" w:cs="Times New Roman"/>
                <w:sz w:val="24"/>
                <w:szCs w:val="24"/>
                <w:lang w:eastAsia="ro-RO"/>
              </w:rPr>
              <w:t>)</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[produsă utilizând o tulpină derivată de </w:t>
            </w:r>
            <w:r w:rsidRPr="00C1615B">
              <w:rPr>
                <w:rFonts w:ascii="Times New Roman" w:hAnsi="Times New Roman" w:cs="Times New Roman"/>
                <w:b/>
                <w:bCs/>
                <w:i/>
                <w:iCs/>
                <w:sz w:val="24"/>
                <w:szCs w:val="24"/>
                <w:lang w:eastAsia="ro-RO"/>
              </w:rPr>
              <w:t>E. coli</w:t>
            </w:r>
            <w:r w:rsidRPr="00C1615B">
              <w:rPr>
                <w:rFonts w:ascii="Times New Roman" w:hAnsi="Times New Roman" w:cs="Times New Roman"/>
                <w:b/>
                <w:bCs/>
                <w:sz w:val="24"/>
                <w:szCs w:val="24"/>
                <w:lang w:eastAsia="ro-RO"/>
              </w:rPr>
              <w:t> W (ATCC 9637)]</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Sarea de sodiu 3’-sialil-lactoză (3’-SL) este o pudră purificată, concentrată, de culoare albă spre albicioasă, produsă printr-un proces microbian. Conține niveluri limitate de acid sialic, D-lactoză, D-glucoză și săruri de sodiu 3’-sialil-lactoză și 6’-sialil-lactoză.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Sursă: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Tulpină de </w:t>
            </w:r>
            <w:r w:rsidRPr="00C1615B">
              <w:rPr>
                <w:rFonts w:ascii="Times New Roman" w:hAnsi="Times New Roman" w:cs="Times New Roman"/>
                <w:i/>
                <w:iCs/>
                <w:sz w:val="24"/>
                <w:szCs w:val="24"/>
                <w:lang w:eastAsia="ro-RO"/>
              </w:rPr>
              <w:t>Escherichia coli</w:t>
            </w:r>
            <w:r w:rsidRPr="00C1615B">
              <w:rPr>
                <w:rFonts w:ascii="Times New Roman" w:hAnsi="Times New Roman" w:cs="Times New Roman"/>
                <w:sz w:val="24"/>
                <w:szCs w:val="24"/>
                <w:lang w:eastAsia="ro-RO"/>
              </w:rPr>
              <w:t> W (ATCC 9637), modificată genetic</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Definiție: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Formula chimică: C</w:t>
            </w:r>
            <w:r w:rsidRPr="00C1615B">
              <w:rPr>
                <w:rFonts w:ascii="Times New Roman" w:hAnsi="Times New Roman" w:cs="Times New Roman"/>
                <w:sz w:val="24"/>
                <w:szCs w:val="24"/>
                <w:vertAlign w:val="subscript"/>
                <w:lang w:eastAsia="ro-RO"/>
              </w:rPr>
              <w:t>23</w:t>
            </w:r>
            <w:r w:rsidRPr="00C1615B">
              <w:rPr>
                <w:rFonts w:ascii="Times New Roman" w:hAnsi="Times New Roman" w:cs="Times New Roman"/>
                <w:sz w:val="24"/>
                <w:szCs w:val="24"/>
                <w:lang w:eastAsia="ro-RO"/>
              </w:rPr>
              <w:t>H</w:t>
            </w:r>
            <w:r w:rsidRPr="00C1615B">
              <w:rPr>
                <w:rFonts w:ascii="Times New Roman" w:hAnsi="Times New Roman" w:cs="Times New Roman"/>
                <w:sz w:val="24"/>
                <w:szCs w:val="24"/>
                <w:vertAlign w:val="subscript"/>
                <w:lang w:eastAsia="ro-RO"/>
              </w:rPr>
              <w:t>38</w:t>
            </w:r>
            <w:r w:rsidRPr="00C1615B">
              <w:rPr>
                <w:rFonts w:ascii="Times New Roman" w:hAnsi="Times New Roman" w:cs="Times New Roman"/>
                <w:sz w:val="24"/>
                <w:szCs w:val="24"/>
                <w:lang w:eastAsia="ro-RO"/>
              </w:rPr>
              <w:t>NO</w:t>
            </w:r>
            <w:r w:rsidRPr="00C1615B">
              <w:rPr>
                <w:rFonts w:ascii="Times New Roman" w:hAnsi="Times New Roman" w:cs="Times New Roman"/>
                <w:sz w:val="24"/>
                <w:szCs w:val="24"/>
                <w:vertAlign w:val="subscript"/>
                <w:lang w:eastAsia="ro-RO"/>
              </w:rPr>
              <w:t>19</w:t>
            </w:r>
            <w:r w:rsidRPr="00C1615B">
              <w:rPr>
                <w:rFonts w:ascii="Times New Roman" w:hAnsi="Times New Roman" w:cs="Times New Roman"/>
                <w:sz w:val="24"/>
                <w:szCs w:val="24"/>
                <w:lang w:eastAsia="ro-RO"/>
              </w:rPr>
              <w:t>Na</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Denumire chimică: N-acetil-α-D-neuraminil-(2→3)-β-D-galactopiranozil-(1→4)-D-glucoză, sare de sodiu</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Masa moleculară: 655,53 Da</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Nr. CAS 128596-80-5</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lastRenderedPageBreak/>
              <w:t>Caracteristici/compoziție: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Sare de sodiu 3’-sialil-lactoză (% g/g din substanța uscată): ≥ 82,0</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Acid sialic (% g/g din substanța uscată): ≤ 6,0</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D-lactoză (% g/g din substanța uscată): ≤ 3,0</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D-glucoză (% g/g din substanța uscată): ≤ 3,0</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Sumă de săruri de sodiu 3’-sialil-lactuloză și 6’-sialil-lactoză (% g/g din substanța uscată): ≤ 5,0</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Sumă de alți carbohidrați</w:t>
            </w:r>
            <w:r w:rsidRPr="00C1615B">
              <w:rPr>
                <w:rFonts w:ascii="Times New Roman" w:hAnsi="Times New Roman" w:cs="Times New Roman"/>
                <w:sz w:val="24"/>
                <w:szCs w:val="24"/>
                <w:vertAlign w:val="superscript"/>
                <w:lang w:eastAsia="ro-RO"/>
              </w:rPr>
              <w:t>a</w:t>
            </w:r>
            <w:r w:rsidRPr="00C1615B">
              <w:rPr>
                <w:rFonts w:ascii="Times New Roman" w:hAnsi="Times New Roman" w:cs="Times New Roman"/>
                <w:sz w:val="24"/>
                <w:szCs w:val="24"/>
                <w:lang w:eastAsia="ro-RO"/>
              </w:rPr>
              <w:t> (% g/g din substanța uscată): ≤ 12,0</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Umiditate (% g/g): ≤ 10,5</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Sodiu (% g/g): ≤ 5,0</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pH (25 °C, soluție 5 %): 4,5-7,5</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Proteină reziduală (% g/g): ≤ 0,01</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Metale grele și contaminanți:</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Arsen (mg/kg): ≤ 0,2</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Plumb (mg/kg): ≤ 0,2</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Cadmiu (mg/kg): ≤ 0,2</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Mercur (mg/kg): ≤ 0,1</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Aflatoxină M1: &lt; 0,025 (μg/kg)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Criterii microbiologice: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Număr total de microorganisme: ≤ 1 000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Enterobacterii</w:t>
            </w:r>
            <w:r w:rsidRPr="00C1615B">
              <w:rPr>
                <w:rFonts w:ascii="Times New Roman" w:hAnsi="Times New Roman" w:cs="Times New Roman"/>
                <w:sz w:val="24"/>
                <w:szCs w:val="24"/>
                <w:lang w:eastAsia="ro-RO"/>
              </w:rPr>
              <w:t>: Absență în 10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Cronobacter</w:t>
            </w:r>
            <w:r w:rsidRPr="00C1615B">
              <w:rPr>
                <w:rFonts w:ascii="Times New Roman" w:hAnsi="Times New Roman" w:cs="Times New Roman"/>
                <w:sz w:val="24"/>
                <w:szCs w:val="24"/>
                <w:lang w:eastAsia="ro-RO"/>
              </w:rPr>
              <w:t> spp.: Absență în 10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Salmonella</w:t>
            </w:r>
            <w:r w:rsidRPr="00C1615B">
              <w:rPr>
                <w:rFonts w:ascii="Times New Roman" w:hAnsi="Times New Roman" w:cs="Times New Roman"/>
                <w:sz w:val="24"/>
                <w:szCs w:val="24"/>
                <w:lang w:eastAsia="ro-RO"/>
              </w:rPr>
              <w:t> spp.: Absență în 25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Drojdii și mucegaiuri: ≤ 100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Listeria monocytogenes</w:t>
            </w:r>
            <w:r w:rsidRPr="00C1615B">
              <w:rPr>
                <w:rFonts w:ascii="Times New Roman" w:hAnsi="Times New Roman" w:cs="Times New Roman"/>
                <w:sz w:val="24"/>
                <w:szCs w:val="24"/>
                <w:lang w:eastAsia="ro-RO"/>
              </w:rPr>
              <w:t>: Absență în 25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Bacillus cereus</w:t>
            </w:r>
            <w:r w:rsidRPr="00C1615B">
              <w:rPr>
                <w:rFonts w:ascii="Times New Roman" w:hAnsi="Times New Roman" w:cs="Times New Roman"/>
                <w:sz w:val="24"/>
                <w:szCs w:val="24"/>
                <w:lang w:eastAsia="ro-RO"/>
              </w:rPr>
              <w:t> prezumtiv: ≤ 50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Endotoxine reziduale: ≤ 10 UE/mg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vertAlign w:val="superscript"/>
                <w:lang w:eastAsia="ro-RO"/>
              </w:rPr>
              <w:lastRenderedPageBreak/>
              <w:t>a</w:t>
            </w:r>
            <w:r w:rsidRPr="00C1615B">
              <w:rPr>
                <w:rFonts w:ascii="Times New Roman" w:hAnsi="Times New Roman" w:cs="Times New Roman"/>
                <w:sz w:val="24"/>
                <w:szCs w:val="24"/>
                <w:lang w:eastAsia="ro-RO"/>
              </w:rPr>
              <w:t> Sumă de alți carbohidrați = 100 % g/g din substanța uscată – 3’-sialil-lactoză (acid,% g/g din substanța uscată) – carbohidrați cuantificați (% g/g din substanța uscată), acid sialic + D-lactoză + D-glucoză + [3’-sialil-lactuloză și 6’-sialil-lactoză (acizi)] – sodiu (g/g din substanța uscată); UFC: unități formatoare de colonii; UE: unități de endotoxine</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lastRenderedPageBreak/>
              <w:t>Sare de sodiu 6’-sialil-lactoză (6’-SL)</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(sursă microbiană)</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Sarea de sodiu 6’-sialil-lactoză (6’-SL) reprezintă o pudră purificată, de culoare albă spre albicioasă sau un aglomerat produs printr-un proces microbian și care conține niveluri limitate de lactoză, de 6’-sialil-lactuloză și de acid sialic</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Sursă:</w:t>
            </w:r>
            <w:r w:rsidRPr="00C1615B">
              <w:rPr>
                <w:rFonts w:ascii="Times New Roman" w:hAnsi="Times New Roman" w:cs="Times New Roman"/>
                <w:sz w:val="24"/>
                <w:szCs w:val="24"/>
                <w:lang w:eastAsia="ro-RO"/>
              </w:rPr>
              <w:t> Tulpină modificată genetic de </w:t>
            </w:r>
            <w:r w:rsidRPr="00C1615B">
              <w:rPr>
                <w:rFonts w:ascii="Times New Roman" w:hAnsi="Times New Roman" w:cs="Times New Roman"/>
                <w:i/>
                <w:iCs/>
                <w:sz w:val="24"/>
                <w:szCs w:val="24"/>
                <w:lang w:eastAsia="ro-RO"/>
              </w:rPr>
              <w:t>Escherichia coli</w:t>
            </w:r>
            <w:r w:rsidRPr="00C1615B">
              <w:rPr>
                <w:rFonts w:ascii="Times New Roman" w:hAnsi="Times New Roman" w:cs="Times New Roman"/>
                <w:sz w:val="24"/>
                <w:szCs w:val="24"/>
                <w:lang w:eastAsia="ro-RO"/>
              </w:rPr>
              <w:t> K-12 DH1</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Definiție: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Formula chimică: C</w:t>
            </w:r>
            <w:r w:rsidRPr="00C1615B">
              <w:rPr>
                <w:rFonts w:ascii="Times New Roman" w:hAnsi="Times New Roman" w:cs="Times New Roman"/>
                <w:sz w:val="24"/>
                <w:szCs w:val="24"/>
                <w:vertAlign w:val="subscript"/>
                <w:lang w:eastAsia="ro-RO"/>
              </w:rPr>
              <w:t>23</w:t>
            </w:r>
            <w:r w:rsidRPr="00C1615B">
              <w:rPr>
                <w:rFonts w:ascii="Times New Roman" w:hAnsi="Times New Roman" w:cs="Times New Roman"/>
                <w:sz w:val="24"/>
                <w:szCs w:val="24"/>
                <w:lang w:eastAsia="ro-RO"/>
              </w:rPr>
              <w:t>H</w:t>
            </w:r>
            <w:r w:rsidRPr="00C1615B">
              <w:rPr>
                <w:rFonts w:ascii="Times New Roman" w:hAnsi="Times New Roman" w:cs="Times New Roman"/>
                <w:sz w:val="24"/>
                <w:szCs w:val="24"/>
                <w:vertAlign w:val="subscript"/>
                <w:lang w:eastAsia="ro-RO"/>
              </w:rPr>
              <w:t>38</w:t>
            </w:r>
            <w:r w:rsidRPr="00C1615B">
              <w:rPr>
                <w:rFonts w:ascii="Times New Roman" w:hAnsi="Times New Roman" w:cs="Times New Roman"/>
                <w:sz w:val="24"/>
                <w:szCs w:val="24"/>
                <w:lang w:eastAsia="ro-RO"/>
              </w:rPr>
              <w:t>NO</w:t>
            </w:r>
            <w:r w:rsidRPr="00C1615B">
              <w:rPr>
                <w:rFonts w:ascii="Times New Roman" w:hAnsi="Times New Roman" w:cs="Times New Roman"/>
                <w:sz w:val="24"/>
                <w:szCs w:val="24"/>
                <w:vertAlign w:val="subscript"/>
                <w:lang w:eastAsia="ro-RO"/>
              </w:rPr>
              <w:t>19</w:t>
            </w:r>
            <w:r w:rsidRPr="00C1615B">
              <w:rPr>
                <w:rFonts w:ascii="Times New Roman" w:hAnsi="Times New Roman" w:cs="Times New Roman"/>
                <w:sz w:val="24"/>
                <w:szCs w:val="24"/>
                <w:lang w:eastAsia="ro-RO"/>
              </w:rPr>
              <w:t>Na</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Denumire chimică: N-acetil-α-D-neuraminil-(2→6)-β-D-galactopiranozil-(1→4)-D-glucoză, sare de sodiu</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Masa moleculară: 655,53 Da</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Nr. CAS: 157574-76-0</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Caracteristici/Compoziție: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Aspect: Pudră sau aglomerat de culoare albă spre albicioasă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Sumă de sare de sodiu 6’-sialil-lactoză, D-Lactoză și acid sialic (% substanță uscată): ≥ 94,0 % (g/g)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Sare de sodiu 6’-sialil-lactoză (% substanță uscată): ≥ 90,0 % (g/g)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D-lactoză: ≤ 5,0 % (g/g)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Acid sialic: ≤ 2,0 % (g/g)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6’-sialil-lactuloză: ≤ 3,0 % (g/g)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Sumă de alți carbohidrați: ≤ 3,0 % (g/g)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Umiditate: ≤ 6,0 % (g/g)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Sodiu: 2,5–4,5 % (g/g)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Clorură: ≤ 1,0 % (g/g)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pH (20 °C, soluție 5 %): 4,5-6,0</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Proteină reziduală: ≤ 0,01 % (g/g)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Criterii microbiologice: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lastRenderedPageBreak/>
              <w:t>Număr total de bacterii mezofile aerobe: ≤ 1 000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Enterobacterii: ≤ 10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Salmonella spp.: Absență în 25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Drojdii: ≤ 100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Mucegaiuri: ≤ 100 UFC/</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Endotoxine reziduale: ≤ 10 UE/mg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UFC: unități formatoare de colonii; UE: unități de endotoxine</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lastRenderedPageBreak/>
              <w:t>Sare de sodiu 6′-sialil-lactoză („6′-SL”)</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[produsă din tulpini derivate de </w:t>
            </w:r>
            <w:r w:rsidRPr="00C1615B">
              <w:rPr>
                <w:rFonts w:ascii="Times New Roman" w:hAnsi="Times New Roman" w:cs="Times New Roman"/>
                <w:b/>
                <w:bCs/>
                <w:i/>
                <w:iCs/>
                <w:sz w:val="24"/>
                <w:szCs w:val="24"/>
                <w:lang w:eastAsia="ro-RO"/>
              </w:rPr>
              <w:t>E. coli</w:t>
            </w:r>
            <w:r w:rsidRPr="00C1615B">
              <w:rPr>
                <w:rFonts w:ascii="Times New Roman" w:hAnsi="Times New Roman" w:cs="Times New Roman"/>
                <w:b/>
                <w:bCs/>
                <w:sz w:val="24"/>
                <w:szCs w:val="24"/>
                <w:lang w:eastAsia="ro-RO"/>
              </w:rPr>
              <w:t> BL21(DE3)]</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Sarea de sodiu 6′-sialil-lactoză (6′-SL) reprezintă o pudră purificată sau un aglomerat de culoare albă spre albicioasă, produsă printr-un proces microbian și conține niveluri limitate de lactoză, de 6′-sialil-lactuloză și de acid sialic.</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Definiție: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Denumire chimică: N-acetil-α-D-neuraminil-(2→6)-β-D-galactopiranozil-(1→4)-D-glucoză, sare de sodiu</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Formula chimică: C</w:t>
            </w:r>
            <w:r w:rsidRPr="00C1615B">
              <w:rPr>
                <w:rFonts w:ascii="Times New Roman" w:hAnsi="Times New Roman" w:cs="Times New Roman"/>
                <w:sz w:val="24"/>
                <w:szCs w:val="24"/>
                <w:vertAlign w:val="subscript"/>
                <w:lang w:eastAsia="ro-RO"/>
              </w:rPr>
              <w:t>23</w:t>
            </w:r>
            <w:r w:rsidRPr="00C1615B">
              <w:rPr>
                <w:rFonts w:ascii="Times New Roman" w:hAnsi="Times New Roman" w:cs="Times New Roman"/>
                <w:sz w:val="24"/>
                <w:szCs w:val="24"/>
                <w:lang w:eastAsia="ro-RO"/>
              </w:rPr>
              <w:t>H</w:t>
            </w:r>
            <w:r w:rsidRPr="00C1615B">
              <w:rPr>
                <w:rFonts w:ascii="Times New Roman" w:hAnsi="Times New Roman" w:cs="Times New Roman"/>
                <w:sz w:val="24"/>
                <w:szCs w:val="24"/>
                <w:vertAlign w:val="subscript"/>
                <w:lang w:eastAsia="ro-RO"/>
              </w:rPr>
              <w:t>38</w:t>
            </w:r>
            <w:r w:rsidRPr="00C1615B">
              <w:rPr>
                <w:rFonts w:ascii="Times New Roman" w:hAnsi="Times New Roman" w:cs="Times New Roman"/>
                <w:sz w:val="24"/>
                <w:szCs w:val="24"/>
                <w:lang w:eastAsia="ro-RO"/>
              </w:rPr>
              <w:t>NO</w:t>
            </w:r>
            <w:r w:rsidRPr="00C1615B">
              <w:rPr>
                <w:rFonts w:ascii="Times New Roman" w:hAnsi="Times New Roman" w:cs="Times New Roman"/>
                <w:sz w:val="24"/>
                <w:szCs w:val="24"/>
                <w:vertAlign w:val="subscript"/>
                <w:lang w:eastAsia="ro-RO"/>
              </w:rPr>
              <w:t>19</w:t>
            </w:r>
            <w:r w:rsidRPr="00C1615B">
              <w:rPr>
                <w:rFonts w:ascii="Times New Roman" w:hAnsi="Times New Roman" w:cs="Times New Roman"/>
                <w:sz w:val="24"/>
                <w:szCs w:val="24"/>
                <w:lang w:eastAsia="ro-RO"/>
              </w:rPr>
              <w:t>Na</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Masa moleculară: 655,53 Da</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Nr. CAS: 157574-76-0</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Sursă:</w:t>
            </w:r>
            <w:r w:rsidRPr="00C1615B">
              <w:rPr>
                <w:rFonts w:ascii="Times New Roman" w:hAnsi="Times New Roman" w:cs="Times New Roman"/>
                <w:sz w:val="24"/>
                <w:szCs w:val="24"/>
                <w:lang w:eastAsia="ro-RO"/>
              </w:rPr>
              <w:t> Două tulpini modificate genetic (o tulpină de producție și o tulpină de degradare opțională) de </w:t>
            </w:r>
            <w:r w:rsidRPr="00C1615B">
              <w:rPr>
                <w:rFonts w:ascii="Times New Roman" w:hAnsi="Times New Roman" w:cs="Times New Roman"/>
                <w:i/>
                <w:iCs/>
                <w:sz w:val="24"/>
                <w:szCs w:val="24"/>
                <w:lang w:eastAsia="ro-RO"/>
              </w:rPr>
              <w:t>Escherichia coli</w:t>
            </w:r>
            <w:r w:rsidRPr="00C1615B">
              <w:rPr>
                <w:rFonts w:ascii="Times New Roman" w:hAnsi="Times New Roman" w:cs="Times New Roman"/>
                <w:sz w:val="24"/>
                <w:szCs w:val="24"/>
                <w:lang w:eastAsia="ro-RO"/>
              </w:rPr>
              <w:t> BL21(DE3)</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Caracteristici/Compoziție: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Sare de sodiu 6′-sialil-lactoză (% din substanța uscată): ≥ 90,0 % (g/g)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6′-sialil-lactuloză (% din substanța uscată): ≤ 3,0 % (g/g)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D-Lactoză (% din substanța uscată): ≤ 5,0 % (g/g)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Acid sialic (% din substanța uscată): ≤ 2,0 % (g/g)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N-acetil-D-glucozamină (% din substanța uscată): ≤ 3,0 % (g/g)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Sumă de alți carbohidrați (% din substanța uscată) </w:t>
            </w:r>
            <w:hyperlink r:id="rId71" w:anchor="E0043" w:history="1">
              <w:r w:rsidRPr="00C1615B">
                <w:rPr>
                  <w:rFonts w:ascii="Times New Roman" w:hAnsi="Times New Roman" w:cs="Times New Roman"/>
                  <w:color w:val="337AB7"/>
                  <w:sz w:val="24"/>
                  <w:szCs w:val="24"/>
                  <w:lang w:eastAsia="ro-RO"/>
                </w:rPr>
                <w:t>(</w:t>
              </w:r>
              <w:r w:rsidRPr="00C1615B">
                <w:rPr>
                  <w:rFonts w:ascii="Times New Roman" w:hAnsi="Times New Roman" w:cs="Times New Roman"/>
                  <w:color w:val="337AB7"/>
                  <w:sz w:val="24"/>
                  <w:szCs w:val="24"/>
                  <w:vertAlign w:val="superscript"/>
                  <w:lang w:eastAsia="ro-RO"/>
                </w:rPr>
                <w:t>28</w:t>
              </w:r>
              <w:r w:rsidRPr="00C1615B">
                <w:rPr>
                  <w:rFonts w:ascii="Times New Roman" w:hAnsi="Times New Roman" w:cs="Times New Roman"/>
                  <w:color w:val="337AB7"/>
                  <w:sz w:val="24"/>
                  <w:szCs w:val="24"/>
                  <w:lang w:eastAsia="ro-RO"/>
                </w:rPr>
                <w:t>)</w:t>
              </w:r>
            </w:hyperlink>
            <w:r w:rsidRPr="00C1615B">
              <w:rPr>
                <w:rFonts w:ascii="Times New Roman" w:hAnsi="Times New Roman" w:cs="Times New Roman"/>
                <w:sz w:val="24"/>
                <w:szCs w:val="24"/>
                <w:lang w:eastAsia="ro-RO"/>
              </w:rPr>
              <w:t>: ≤ 5,0 % (g/g)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Umiditate: ≤ 9,0 % (g/g)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Cenușă: ≤ 8,5 % (g/g)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lastRenderedPageBreak/>
              <w:t>Proteină reziduală: ≤ 0,01 % (g/g)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Sodiu: ≤ 4,2 % (g/g)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Contaminanți:</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Arsen: ≤ 0,2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Aflatoxină M1: ≤ 0,025 (μg/kg)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Criterii microbiologice: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Număr total de germeni standard: ≤ 1 000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Enterobacterii: ≤ 10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Salmonella</w:t>
            </w:r>
            <w:r w:rsidRPr="00C1615B">
              <w:rPr>
                <w:rFonts w:ascii="Times New Roman" w:hAnsi="Times New Roman" w:cs="Times New Roman"/>
                <w:sz w:val="24"/>
                <w:szCs w:val="24"/>
                <w:lang w:eastAsia="ro-RO"/>
              </w:rPr>
              <w:t> spp.: Absență în 25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Drojdii și mucegaiuri: ≤ 100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Cronobacter spp.</w:t>
            </w:r>
            <w:r w:rsidRPr="00C1615B">
              <w:rPr>
                <w:rFonts w:ascii="Times New Roman" w:hAnsi="Times New Roman" w:cs="Times New Roman"/>
                <w:sz w:val="24"/>
                <w:szCs w:val="24"/>
                <w:lang w:eastAsia="ro-RO"/>
              </w:rPr>
              <w:t>: Absență în 10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Endotoxine reziduale: ≤ 10 UE/mg</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lastRenderedPageBreak/>
              <w:t>Sare de sodiu 6’-sialil-lactoză (6’-SL)</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[produsă din tulpina derivată de </w:t>
            </w:r>
            <w:r w:rsidRPr="00C1615B">
              <w:rPr>
                <w:rFonts w:ascii="Times New Roman" w:hAnsi="Times New Roman" w:cs="Times New Roman"/>
                <w:b/>
                <w:bCs/>
                <w:i/>
                <w:iCs/>
                <w:sz w:val="24"/>
                <w:szCs w:val="24"/>
                <w:lang w:eastAsia="ro-RO"/>
              </w:rPr>
              <w:t>E. coli</w:t>
            </w:r>
            <w:r w:rsidRPr="00C1615B">
              <w:rPr>
                <w:rFonts w:ascii="Times New Roman" w:hAnsi="Times New Roman" w:cs="Times New Roman"/>
                <w:b/>
                <w:bCs/>
                <w:sz w:val="24"/>
                <w:szCs w:val="24"/>
                <w:lang w:eastAsia="ro-RO"/>
              </w:rPr>
              <w:t> W (ATCC 9637)]</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Sarea de sodiu 6 ′ -sialil-lactoză (6 ′ -SL) reprezintă o pudră purificată de culoare albă spre albicioasă, produsă printr-un proces microbian, fiind apoi izolată, purificată și concentrată. Conține niveluri limitate de acid sialic, D-lactoză, D-glucoză, 6′-sialil-lactoză și sare de sodiu 3′-sialil-lactoză.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Sursă:</w:t>
            </w:r>
            <w:r w:rsidRPr="00C1615B">
              <w:rPr>
                <w:rFonts w:ascii="Times New Roman" w:hAnsi="Times New Roman" w:cs="Times New Roman"/>
                <w:sz w:val="24"/>
                <w:szCs w:val="24"/>
                <w:lang w:eastAsia="ro-RO"/>
              </w:rPr>
              <w:t> Tulpină modificată genetic de </w:t>
            </w:r>
            <w:r w:rsidRPr="00C1615B">
              <w:rPr>
                <w:rFonts w:ascii="Times New Roman" w:hAnsi="Times New Roman" w:cs="Times New Roman"/>
                <w:i/>
                <w:iCs/>
                <w:sz w:val="24"/>
                <w:szCs w:val="24"/>
                <w:lang w:eastAsia="ro-RO"/>
              </w:rPr>
              <w:t>Escherichia coli</w:t>
            </w:r>
            <w:r w:rsidRPr="00C1615B">
              <w:rPr>
                <w:rFonts w:ascii="Times New Roman" w:hAnsi="Times New Roman" w:cs="Times New Roman"/>
                <w:sz w:val="24"/>
                <w:szCs w:val="24"/>
                <w:lang w:eastAsia="ro-RO"/>
              </w:rPr>
              <w:t> W (ATCC 9637)</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Definiție: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Formula chimică: C</w:t>
            </w:r>
            <w:r w:rsidRPr="00C1615B">
              <w:rPr>
                <w:rFonts w:ascii="Times New Roman" w:hAnsi="Times New Roman" w:cs="Times New Roman"/>
                <w:sz w:val="24"/>
                <w:szCs w:val="24"/>
                <w:vertAlign w:val="subscript"/>
                <w:lang w:eastAsia="ro-RO"/>
              </w:rPr>
              <w:t>23</w:t>
            </w:r>
            <w:r w:rsidRPr="00C1615B">
              <w:rPr>
                <w:rFonts w:ascii="Times New Roman" w:hAnsi="Times New Roman" w:cs="Times New Roman"/>
                <w:sz w:val="24"/>
                <w:szCs w:val="24"/>
                <w:lang w:eastAsia="ro-RO"/>
              </w:rPr>
              <w:t>H</w:t>
            </w:r>
            <w:r w:rsidRPr="00C1615B">
              <w:rPr>
                <w:rFonts w:ascii="Times New Roman" w:hAnsi="Times New Roman" w:cs="Times New Roman"/>
                <w:sz w:val="24"/>
                <w:szCs w:val="24"/>
                <w:vertAlign w:val="subscript"/>
                <w:lang w:eastAsia="ro-RO"/>
              </w:rPr>
              <w:t>38</w:t>
            </w:r>
            <w:r w:rsidRPr="00C1615B">
              <w:rPr>
                <w:rFonts w:ascii="Times New Roman" w:hAnsi="Times New Roman" w:cs="Times New Roman"/>
                <w:sz w:val="24"/>
                <w:szCs w:val="24"/>
                <w:lang w:eastAsia="ro-RO"/>
              </w:rPr>
              <w:t>NO</w:t>
            </w:r>
            <w:r w:rsidRPr="00C1615B">
              <w:rPr>
                <w:rFonts w:ascii="Times New Roman" w:hAnsi="Times New Roman" w:cs="Times New Roman"/>
                <w:sz w:val="24"/>
                <w:szCs w:val="24"/>
                <w:vertAlign w:val="subscript"/>
                <w:lang w:eastAsia="ro-RO"/>
              </w:rPr>
              <w:t>19</w:t>
            </w:r>
            <w:r w:rsidRPr="00C1615B">
              <w:rPr>
                <w:rFonts w:ascii="Times New Roman" w:hAnsi="Times New Roman" w:cs="Times New Roman"/>
                <w:sz w:val="24"/>
                <w:szCs w:val="24"/>
                <w:lang w:eastAsia="ro-RO"/>
              </w:rPr>
              <w:t>Na</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Denumire chimică: N-acetil-α-D-neuraminil-(2→6)-β-D-galactopiranozil-(1→4)-D-glucoză, sare de sodiu</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Masa moleculară: 655,53 Da</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Nr. CAS 157574-76-0</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Caracteristici/Compoziție: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Sare de sodiu 6’-sialil-lactoză (% g/g din substanța uscată): ≥ 82,0</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Acid sialic (% g/g din substanța uscată): ≤ 6,0</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D-lactoză (% g/g din substanța uscată): ≤ 3,0</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lastRenderedPageBreak/>
              <w:t>D-glucoză (% g/g din substanța uscată): ≤ 3,0</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Sumă de 6′-sialil-lactuloză și sare de sodiu 3’-sialil-lactoză (% g/g din substanța uscată): ≤ 5,0</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Sumă de alți carbohidrați (% g/g din substanța uscată): ≤ 13,0</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Umiditate (% g/g): ≤ 10,5</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Umiditate (% g/g): ≤ 5,0</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pH (25 °C, soluție 5 %): 4,5-7,5</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Proteină reziduală (% g/g): ≤ 0,01</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Metale grele și contaminanți:</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Arsen (mg/kg): ≤ 0,2</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Aflatoxină M1: &lt; 0,025 (μg/kg)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Criterii microbiologice: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Număr total de microorganisme: ≤ 1 000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Enterobacteriaceae</w:t>
            </w:r>
            <w:r w:rsidRPr="00C1615B">
              <w:rPr>
                <w:rFonts w:ascii="Times New Roman" w:hAnsi="Times New Roman" w:cs="Times New Roman"/>
                <w:sz w:val="24"/>
                <w:szCs w:val="24"/>
                <w:lang w:eastAsia="ro-RO"/>
              </w:rPr>
              <w:t>: Absență în 10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Cronobacter</w:t>
            </w:r>
            <w:r w:rsidRPr="00C1615B">
              <w:rPr>
                <w:rFonts w:ascii="Times New Roman" w:hAnsi="Times New Roman" w:cs="Times New Roman"/>
                <w:sz w:val="24"/>
                <w:szCs w:val="24"/>
                <w:lang w:eastAsia="ro-RO"/>
              </w:rPr>
              <w:t> spp.: Absență în 10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Salmonella</w:t>
            </w:r>
            <w:r w:rsidRPr="00C1615B">
              <w:rPr>
                <w:rFonts w:ascii="Times New Roman" w:hAnsi="Times New Roman" w:cs="Times New Roman"/>
                <w:sz w:val="24"/>
                <w:szCs w:val="24"/>
                <w:lang w:eastAsia="ro-RO"/>
              </w:rPr>
              <w:t> spp.: Absență în 25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Drojdii și mucegaiuri: ≤ 100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Listeria monocytogenes</w:t>
            </w:r>
            <w:r w:rsidRPr="00C1615B">
              <w:rPr>
                <w:rFonts w:ascii="Times New Roman" w:hAnsi="Times New Roman" w:cs="Times New Roman"/>
                <w:sz w:val="24"/>
                <w:szCs w:val="24"/>
                <w:lang w:eastAsia="ro-RO"/>
              </w:rPr>
              <w:t>: Absență în 25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Bacillus cereus</w:t>
            </w:r>
            <w:r w:rsidRPr="00C1615B">
              <w:rPr>
                <w:rFonts w:ascii="Times New Roman" w:hAnsi="Times New Roman" w:cs="Times New Roman"/>
                <w:sz w:val="24"/>
                <w:szCs w:val="24"/>
                <w:lang w:eastAsia="ro-RO"/>
              </w:rPr>
              <w:t> prezumtiv: ≤ 50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Endotoxine reziduale: ≤ 10 UE/mg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vertAlign w:val="superscript"/>
                <w:lang w:eastAsia="ro-RO"/>
              </w:rPr>
              <w:t>a</w:t>
            </w:r>
            <w:r w:rsidRPr="00C1615B">
              <w:rPr>
                <w:rFonts w:ascii="Times New Roman" w:hAnsi="Times New Roman" w:cs="Times New Roman"/>
                <w:sz w:val="24"/>
                <w:szCs w:val="24"/>
                <w:lang w:eastAsia="ro-RO"/>
              </w:rPr>
              <w:t> Sumă de alți carbohidrați = 100 % g/g din substanța uscată – 6 ′ -sialil-lactoză (acid,% g/g din substanța uscată) – carbohidrați cuantificați (% g/g din substanța uscată), acid sialic + D-lactoză + D-glucoză + [6′-sialil-lactuloză și 3′-sialil-lactoză (acizi)] – sodiu (g/g din substanță uscată); UFC: unități formatoare de colonii; UE: Unități de endotoxine</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lastRenderedPageBreak/>
              <w:t>Extract de germeni de grâu (</w:t>
            </w:r>
            <w:r w:rsidRPr="00C1615B">
              <w:rPr>
                <w:rFonts w:ascii="Times New Roman" w:hAnsi="Times New Roman" w:cs="Times New Roman"/>
                <w:b/>
                <w:bCs/>
                <w:i/>
                <w:iCs/>
                <w:sz w:val="24"/>
                <w:szCs w:val="24"/>
                <w:lang w:eastAsia="ro-RO"/>
              </w:rPr>
              <w:t>Triticum aestivum</w:t>
            </w:r>
            <w:r w:rsidRPr="00C1615B">
              <w:rPr>
                <w:rFonts w:ascii="Times New Roman" w:hAnsi="Times New Roman" w:cs="Times New Roman"/>
                <w:b/>
                <w:bCs/>
                <w:sz w:val="24"/>
                <w:szCs w:val="24"/>
                <w:lang w:eastAsia="ro-RO"/>
              </w:rPr>
              <w:t>) bogat în spermidină</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Descriere/definiție: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Extractul de germeni de grâu bogat în spermidină se obține din germeni de grâu (</w:t>
            </w:r>
            <w:r w:rsidRPr="00C1615B">
              <w:rPr>
                <w:rFonts w:ascii="Times New Roman" w:hAnsi="Times New Roman" w:cs="Times New Roman"/>
                <w:i/>
                <w:iCs/>
                <w:sz w:val="24"/>
                <w:szCs w:val="24"/>
                <w:lang w:eastAsia="ro-RO"/>
              </w:rPr>
              <w:t>Triticum aestivum</w:t>
            </w:r>
            <w:r w:rsidRPr="00C1615B">
              <w:rPr>
                <w:rFonts w:ascii="Times New Roman" w:hAnsi="Times New Roman" w:cs="Times New Roman"/>
                <w:sz w:val="24"/>
                <w:szCs w:val="24"/>
                <w:lang w:eastAsia="ro-RO"/>
              </w:rPr>
              <w:t>) nefermentați și neîncolțiți, printr-un proces de extracție solid-lichid care vizează în mod specific, dar nu exclusiv, poliaminele.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Spermidină:[N-(3-aminopropil)butan-1,4-diamină]: 0,8-2,4 mg/g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lastRenderedPageBreak/>
              <w:t>Spermină: 0,4-1,2 mg/g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Triclorură de spermidină &lt;0,1 μg/g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Putrescină: &lt;0,3 mg/g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Cadaverină: ≤16,0 μg/g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Micotoxine: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Aflatoxine (total): &lt;0,4 μg/kg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Criterii microbiologice: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Bacterii aerobe totale: &lt;10 000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Drojdii și mucegaiuri: &lt;100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Escherichia coli:</w:t>
            </w:r>
            <w:r w:rsidRPr="00C1615B">
              <w:rPr>
                <w:rFonts w:ascii="Times New Roman" w:hAnsi="Times New Roman" w:cs="Times New Roman"/>
                <w:sz w:val="24"/>
                <w:szCs w:val="24"/>
                <w:lang w:eastAsia="ro-RO"/>
              </w:rPr>
              <w:t> &lt;10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Salmonella:</w:t>
            </w:r>
            <w:r w:rsidRPr="00C1615B">
              <w:rPr>
                <w:rFonts w:ascii="Times New Roman" w:hAnsi="Times New Roman" w:cs="Times New Roman"/>
                <w:sz w:val="24"/>
                <w:szCs w:val="24"/>
                <w:lang w:eastAsia="ro-RO"/>
              </w:rPr>
              <w:t> Absență/25g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Listeria monocytogenes:</w:t>
            </w:r>
            <w:r w:rsidRPr="00C1615B">
              <w:rPr>
                <w:rFonts w:ascii="Times New Roman" w:hAnsi="Times New Roman" w:cs="Times New Roman"/>
                <w:sz w:val="24"/>
                <w:szCs w:val="24"/>
                <w:lang w:eastAsia="ro-RO"/>
              </w:rPr>
              <w:t> Absență/25g</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lastRenderedPageBreak/>
              <w:t>Sucromalt</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Descriere/definiție</w:t>
            </w:r>
            <w:r w:rsidRPr="00C1615B">
              <w:rPr>
                <w:rFonts w:ascii="Times New Roman" w:hAnsi="Times New Roman" w:cs="Times New Roman"/>
                <w:sz w:val="24"/>
                <w:szCs w:val="24"/>
                <w:lang w:eastAsia="ro-RO"/>
              </w:rPr>
              <w:t>:</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Sucromaltul este un amestec complex de zaharide produs din zaharoză și o soluție de hidroliză a amidonului printr-o reacție enzimatică. Prin acest proces, unitățile glucozei se lipesc de zaharidele din soluția de hidroliză a amidonului prin intermediul unei enzime produse de bacteria </w:t>
            </w:r>
            <w:r w:rsidRPr="00C1615B">
              <w:rPr>
                <w:rFonts w:ascii="Times New Roman" w:hAnsi="Times New Roman" w:cs="Times New Roman"/>
                <w:i/>
                <w:iCs/>
                <w:sz w:val="24"/>
                <w:szCs w:val="24"/>
                <w:lang w:eastAsia="ro-RO"/>
              </w:rPr>
              <w:t>Leuconostoc citreum</w:t>
            </w:r>
            <w:r w:rsidRPr="00C1615B">
              <w:rPr>
                <w:rFonts w:ascii="Times New Roman" w:hAnsi="Times New Roman" w:cs="Times New Roman"/>
                <w:sz w:val="24"/>
                <w:szCs w:val="24"/>
                <w:lang w:eastAsia="ro-RO"/>
              </w:rPr>
              <w:t> sau prin intermediul unei tulpini recombinate a organismului de producție </w:t>
            </w:r>
            <w:r w:rsidRPr="00C1615B">
              <w:rPr>
                <w:rFonts w:ascii="Times New Roman" w:hAnsi="Times New Roman" w:cs="Times New Roman"/>
                <w:i/>
                <w:iCs/>
                <w:sz w:val="24"/>
                <w:szCs w:val="24"/>
                <w:lang w:eastAsia="ro-RO"/>
              </w:rPr>
              <w:t>Bacillus licheniformis</w:t>
            </w:r>
            <w:r w:rsidRPr="00C1615B">
              <w:rPr>
                <w:rFonts w:ascii="Times New Roman" w:hAnsi="Times New Roman" w:cs="Times New Roman"/>
                <w:sz w:val="24"/>
                <w:szCs w:val="24"/>
                <w:lang w:eastAsia="ro-RO"/>
              </w:rPr>
              <w:t>. Oligozaharidele rezultate sunt caracterizate prin prezența compușilor glicozidici α-(1→6) și α-(l→3). Produsul general este un sirop, în plus față de aceste oligozaharide, care conține preponderent fructoză, însă și leucroză dizaharidă și alte dizaharide.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Total alimente solide: 75-80 %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Umiditate: 20-25 %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Sulfatază: Max. 0,05 %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pH: 3,5-6,0</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Conductivitate &lt; 200 (30 %)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Azot &lt; 10 ppm</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Fructoză: 35-45 % substanță uscată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lastRenderedPageBreak/>
              <w:t>Leucroză: 7-15 % substanță uscată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Alte dizaharide: Mах. 3 %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Zaharide mai mari: 40-60 % substanță uscată</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lastRenderedPageBreak/>
              <w:t>Fibră din trestie de zahăr</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Descriere/definiție</w:t>
            </w:r>
            <w:r w:rsidRPr="00C1615B">
              <w:rPr>
                <w:rFonts w:ascii="Times New Roman" w:hAnsi="Times New Roman" w:cs="Times New Roman"/>
                <w:sz w:val="24"/>
                <w:szCs w:val="24"/>
                <w:lang w:eastAsia="ro-RO"/>
              </w:rPr>
              <w:t>:</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Fibra din trestie de zahăr este derivată din peretele celular uscat sau reziduurile fibroase care rămân după scoaterea prin presare sau extragerea sucului de zahăr din trestia de zahăr, din genotipul Saccharum. Aceasta cuprinde, în principal, celuloză și hemiceluloză.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Procesul de producție cuprinde mai multe etape, inclusiv: așchiere, digestie alcalină, îndepărtarea ligninei și a altor compuși non-celulozici, albirea fibrelor purificate, spălarea și neutralizarea acizilor.</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Umiditate: ≤ 7,0 %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Cenușă: ≤ 0,3 %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Total bază uscată a fibrelor alimentare (AOAC) (insolubile integral): ≥ 95 %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din care: Hemiceluloză (20-25 %) și celuloză (70-75 %)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Siliciu (ppm): ≤ 200</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Proteine: 0,0 %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Grăsimi: în cantități minime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pH: 4-7</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Metale grele: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Mercur (ppm): ≤ 0,1</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Plumb (ppm): ≤ 1,0</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Arsen (ppm): ≤ 1,0</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Cadmiu (ppm): ≤ 0,1</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Criterii microbiologice: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Drojdii și mucegaiuri (UFC/g): ≤ 1 000</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Salmonella</w:t>
            </w:r>
            <w:r w:rsidRPr="00C1615B">
              <w:rPr>
                <w:rFonts w:ascii="Times New Roman" w:hAnsi="Times New Roman" w:cs="Times New Roman"/>
                <w:sz w:val="24"/>
                <w:szCs w:val="24"/>
                <w:lang w:eastAsia="ro-RO"/>
              </w:rPr>
              <w:t>: Absență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Listeria monocytogenes</w:t>
            </w:r>
            <w:r w:rsidRPr="00C1615B">
              <w:rPr>
                <w:rFonts w:ascii="Times New Roman" w:hAnsi="Times New Roman" w:cs="Times New Roman"/>
                <w:sz w:val="24"/>
                <w:szCs w:val="24"/>
                <w:lang w:eastAsia="ro-RO"/>
              </w:rPr>
              <w:t>: Absență</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lastRenderedPageBreak/>
              <w:t>Zaharuri obținute din pulpă de cacao (</w:t>
            </w:r>
            <w:r w:rsidRPr="00C1615B">
              <w:rPr>
                <w:rFonts w:ascii="Times New Roman" w:hAnsi="Times New Roman" w:cs="Times New Roman"/>
                <w:b/>
                <w:bCs/>
                <w:i/>
                <w:iCs/>
                <w:sz w:val="24"/>
                <w:szCs w:val="24"/>
                <w:lang w:eastAsia="ro-RO"/>
              </w:rPr>
              <w:t>Theobroma cacao</w:t>
            </w:r>
            <w:r w:rsidRPr="00C1615B">
              <w:rPr>
                <w:rFonts w:ascii="Times New Roman" w:hAnsi="Times New Roman" w:cs="Times New Roman"/>
                <w:b/>
                <w:bCs/>
                <w:sz w:val="24"/>
                <w:szCs w:val="24"/>
                <w:lang w:eastAsia="ro-RO"/>
              </w:rPr>
              <w:t> L.)</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Descriere/Definiție: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Zaharurile se obțin din sucul concentrat cu pulpă de cacao (</w:t>
            </w:r>
            <w:r w:rsidRPr="00C1615B">
              <w:rPr>
                <w:rFonts w:ascii="Times New Roman" w:hAnsi="Times New Roman" w:cs="Times New Roman"/>
                <w:i/>
                <w:iCs/>
                <w:sz w:val="24"/>
                <w:szCs w:val="24"/>
                <w:lang w:eastAsia="ro-RO"/>
              </w:rPr>
              <w:t>Theobroma cacao</w:t>
            </w:r>
            <w:r w:rsidRPr="00C1615B">
              <w:rPr>
                <w:rFonts w:ascii="Times New Roman" w:hAnsi="Times New Roman" w:cs="Times New Roman"/>
                <w:sz w:val="24"/>
                <w:szCs w:val="24"/>
                <w:lang w:eastAsia="ro-RO"/>
              </w:rPr>
              <w:t> L.), fie prin intermediul unui proces de uscare, fie printr-un proces de purificare care permite obținerea de glucoză sau de fructoză de înaltă puritate.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Zaharuri produse printr-un proces de uscare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Compoziția nutrițională: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Total zaharuri (g/100 g): &gt; 80</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Umiditate (%): &lt; 5</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Criterii microbiologice: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Număr total de microorganisme (aerobe) (ufc/g): &lt; 10</w:t>
            </w:r>
            <w:r w:rsidRPr="00C1615B">
              <w:rPr>
                <w:rFonts w:ascii="Times New Roman" w:hAnsi="Times New Roman" w:cs="Times New Roman"/>
                <w:sz w:val="24"/>
                <w:szCs w:val="24"/>
                <w:vertAlign w:val="superscript"/>
                <w:lang w:eastAsia="ro-RO"/>
              </w:rPr>
              <w:t>4</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Mucegaiuri și drojdii (ufc/g): &lt; 50</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Enterobacteriacee (cfu/g): &lt; 10</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Salmonella</w:t>
            </w:r>
            <w:r w:rsidRPr="00C1615B">
              <w:rPr>
                <w:rFonts w:ascii="Times New Roman" w:hAnsi="Times New Roman" w:cs="Times New Roman"/>
                <w:sz w:val="24"/>
                <w:szCs w:val="24"/>
                <w:lang w:eastAsia="ro-RO"/>
              </w:rPr>
              <w:t> spp.: Absență în 25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Alicyclobacillus:</w:t>
            </w:r>
            <w:r w:rsidRPr="00C1615B">
              <w:rPr>
                <w:rFonts w:ascii="Times New Roman" w:hAnsi="Times New Roman" w:cs="Times New Roman"/>
                <w:sz w:val="24"/>
                <w:szCs w:val="24"/>
                <w:lang w:eastAsia="ro-RO"/>
              </w:rPr>
              <w:t> Absență în 50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Bacterii termofile-acidofile: Absență în 50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Zaharuri produse printr-un proces de purificare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Compoziția nutrițională a glucozei obținute din pulpă de cacao (</w:t>
            </w:r>
            <w:r w:rsidRPr="00C1615B">
              <w:rPr>
                <w:rFonts w:ascii="Times New Roman" w:hAnsi="Times New Roman" w:cs="Times New Roman"/>
                <w:i/>
                <w:iCs/>
                <w:sz w:val="24"/>
                <w:szCs w:val="24"/>
                <w:lang w:eastAsia="ro-RO"/>
              </w:rPr>
              <w:t>Theobroma cacao</w:t>
            </w:r>
            <w:r w:rsidRPr="00C1615B">
              <w:rPr>
                <w:rFonts w:ascii="Times New Roman" w:hAnsi="Times New Roman" w:cs="Times New Roman"/>
                <w:sz w:val="24"/>
                <w:szCs w:val="24"/>
                <w:lang w:eastAsia="ro-RO"/>
              </w:rPr>
              <w:t> L.)</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Conținut de glucoză (%): &gt; 93</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Cenușă (%): &lt; 0,2</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Umiditate (%): &lt; 1,0</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Compoziția nutrițională a fructozei obținute din pulpă de cacao (</w:t>
            </w:r>
            <w:r w:rsidRPr="00C1615B">
              <w:rPr>
                <w:rFonts w:ascii="Times New Roman" w:hAnsi="Times New Roman" w:cs="Times New Roman"/>
                <w:i/>
                <w:iCs/>
                <w:sz w:val="24"/>
                <w:szCs w:val="24"/>
                <w:lang w:eastAsia="ro-RO"/>
              </w:rPr>
              <w:t>Theobroma cacao</w:t>
            </w:r>
            <w:r w:rsidRPr="00C1615B">
              <w:rPr>
                <w:rFonts w:ascii="Times New Roman" w:hAnsi="Times New Roman" w:cs="Times New Roman"/>
                <w:sz w:val="24"/>
                <w:szCs w:val="24"/>
                <w:lang w:eastAsia="ro-RO"/>
              </w:rPr>
              <w:t> L.)</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Conținut de fructoză (%): &gt; 98</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Conținut de glucoză (%): &lt; 0,5 %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Cenușă (%): &lt; 0,2</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Umiditate (%): &lt; 0,5</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Criterii microbiologice pentru glucoza și fructoza obținute din pulpă de cacao (</w:t>
            </w:r>
            <w:r w:rsidRPr="00C1615B">
              <w:rPr>
                <w:rFonts w:ascii="Times New Roman" w:hAnsi="Times New Roman" w:cs="Times New Roman"/>
                <w:i/>
                <w:iCs/>
                <w:sz w:val="24"/>
                <w:szCs w:val="24"/>
                <w:lang w:eastAsia="ro-RO"/>
              </w:rPr>
              <w:t>Theobroma cacao</w:t>
            </w:r>
            <w:r w:rsidRPr="00C1615B">
              <w:rPr>
                <w:rFonts w:ascii="Times New Roman" w:hAnsi="Times New Roman" w:cs="Times New Roman"/>
                <w:sz w:val="24"/>
                <w:szCs w:val="24"/>
                <w:lang w:eastAsia="ro-RO"/>
              </w:rPr>
              <w:t> L.):</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Număr total de microorganisme (aerobe) (ufc/g): &lt; 10</w:t>
            </w:r>
            <w:r w:rsidRPr="00C1615B">
              <w:rPr>
                <w:rFonts w:ascii="Times New Roman" w:hAnsi="Times New Roman" w:cs="Times New Roman"/>
                <w:sz w:val="24"/>
                <w:szCs w:val="24"/>
                <w:vertAlign w:val="superscript"/>
                <w:lang w:eastAsia="ro-RO"/>
              </w:rPr>
              <w:t>4</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lastRenderedPageBreak/>
              <w:t>Salmonella</w:t>
            </w:r>
            <w:r w:rsidRPr="00C1615B">
              <w:rPr>
                <w:rFonts w:ascii="Times New Roman" w:hAnsi="Times New Roman" w:cs="Times New Roman"/>
                <w:sz w:val="24"/>
                <w:szCs w:val="24"/>
                <w:lang w:eastAsia="ro-RO"/>
              </w:rPr>
              <w:t> spp.: Absență în 25 g</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lastRenderedPageBreak/>
              <w:t>Extract din ulei de floarea-soarelui</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Descriere/definiție</w:t>
            </w:r>
            <w:r w:rsidRPr="00C1615B">
              <w:rPr>
                <w:rFonts w:ascii="Times New Roman" w:hAnsi="Times New Roman" w:cs="Times New Roman"/>
                <w:sz w:val="24"/>
                <w:szCs w:val="24"/>
                <w:lang w:eastAsia="ro-RO"/>
              </w:rPr>
              <w:t>:</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Extractul din floarea-soarelui se obține printr-un factor de concentrare de 10 din fracția nesaponificabilă a uleiului de floarea-soarelui rafinat extras din semințele de floarea-soarelui, </w:t>
            </w:r>
            <w:r w:rsidRPr="00C1615B">
              <w:rPr>
                <w:rFonts w:ascii="Times New Roman" w:hAnsi="Times New Roman" w:cs="Times New Roman"/>
                <w:i/>
                <w:iCs/>
                <w:sz w:val="24"/>
                <w:szCs w:val="24"/>
                <w:lang w:eastAsia="ro-RO"/>
              </w:rPr>
              <w:t>Helianthus Annuus</w:t>
            </w:r>
            <w:r w:rsidRPr="00C1615B">
              <w:rPr>
                <w:rFonts w:ascii="Times New Roman" w:hAnsi="Times New Roman" w:cs="Times New Roman"/>
                <w:sz w:val="24"/>
                <w:szCs w:val="24"/>
                <w:lang w:eastAsia="ro-RO"/>
              </w:rPr>
              <w:t> L.</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Compoziție: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Acid oleic (C18:1): 20 %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Acid linoleic (C18:2): 70 %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Substanță nesaponificabilă: 8,0 %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Fitosteroli: 5,5 %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Tocoferoli: 1,1 %</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Fructe uscate de </w:t>
            </w:r>
            <w:r w:rsidRPr="00C1615B">
              <w:rPr>
                <w:rFonts w:ascii="Times New Roman" w:hAnsi="Times New Roman" w:cs="Times New Roman"/>
                <w:b/>
                <w:bCs/>
                <w:i/>
                <w:iCs/>
                <w:sz w:val="24"/>
                <w:szCs w:val="24"/>
                <w:lang w:eastAsia="ro-RO"/>
              </w:rPr>
              <w:t>Synsepalum dulcificum</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2C53B1" w:rsidRDefault="00AE7626" w:rsidP="00E13F9D">
            <w:pPr>
              <w:spacing w:before="60" w:after="60"/>
              <w:rPr>
                <w:rFonts w:ascii="Times New Roman" w:hAnsi="Times New Roman" w:cs="Times New Roman"/>
                <w:sz w:val="24"/>
                <w:szCs w:val="24"/>
                <w:lang w:eastAsia="ro-RO"/>
              </w:rPr>
            </w:pPr>
            <w:r w:rsidRPr="002C53B1">
              <w:rPr>
                <w:rFonts w:ascii="Times New Roman" w:hAnsi="Times New Roman" w:cs="Times New Roman"/>
                <w:b/>
                <w:bCs/>
                <w:sz w:val="24"/>
                <w:szCs w:val="24"/>
                <w:lang w:eastAsia="ro-RO"/>
              </w:rPr>
              <w:t>Descriere/definiție:</w:t>
            </w:r>
          </w:p>
          <w:p w:rsidR="00AE7626" w:rsidRPr="002C53B1" w:rsidRDefault="00AE7626" w:rsidP="00E13F9D">
            <w:pPr>
              <w:spacing w:before="60" w:after="60"/>
              <w:rPr>
                <w:rFonts w:ascii="Times New Roman" w:hAnsi="Times New Roman" w:cs="Times New Roman"/>
                <w:sz w:val="24"/>
                <w:szCs w:val="24"/>
                <w:lang w:eastAsia="ro-RO"/>
              </w:rPr>
            </w:pPr>
            <w:r w:rsidRPr="002C53B1">
              <w:rPr>
                <w:rFonts w:ascii="Times New Roman" w:hAnsi="Times New Roman" w:cs="Times New Roman"/>
                <w:sz w:val="24"/>
                <w:szCs w:val="24"/>
                <w:lang w:eastAsia="ro-RO"/>
              </w:rPr>
              <w:t>Alimentul nou este pulpa și pielea liofilizată a fructelor fără sâmburi de </w:t>
            </w:r>
            <w:r w:rsidRPr="002C53B1">
              <w:rPr>
                <w:rFonts w:ascii="Times New Roman" w:hAnsi="Times New Roman" w:cs="Times New Roman"/>
                <w:i/>
                <w:iCs/>
                <w:sz w:val="24"/>
                <w:szCs w:val="24"/>
                <w:lang w:eastAsia="ro-RO"/>
              </w:rPr>
              <w:t>Synsepalum dulcificum</w:t>
            </w:r>
            <w:r w:rsidRPr="002C53B1">
              <w:rPr>
                <w:rFonts w:ascii="Times New Roman" w:hAnsi="Times New Roman" w:cs="Times New Roman"/>
                <w:sz w:val="24"/>
                <w:szCs w:val="24"/>
                <w:lang w:eastAsia="ro-RO"/>
              </w:rPr>
              <w:t> (Schumach. &amp; Thonn.) Daniell aparținând familiei </w:t>
            </w:r>
            <w:r w:rsidRPr="002C53B1">
              <w:rPr>
                <w:rFonts w:ascii="Times New Roman" w:hAnsi="Times New Roman" w:cs="Times New Roman"/>
                <w:i/>
                <w:iCs/>
                <w:sz w:val="24"/>
                <w:szCs w:val="24"/>
                <w:lang w:eastAsia="ro-RO"/>
              </w:rPr>
              <w:t>Sapotaceae</w:t>
            </w:r>
            <w:r w:rsidRPr="002C53B1">
              <w:rPr>
                <w:rFonts w:ascii="Times New Roman" w:hAnsi="Times New Roman" w:cs="Times New Roman"/>
                <w:sz w:val="24"/>
                <w:szCs w:val="24"/>
                <w:lang w:eastAsia="ro-RO"/>
              </w:rPr>
              <w:t>. Turta uscată rezultată este măcinată și transformată în pulbere.</w:t>
            </w:r>
          </w:p>
          <w:p w:rsidR="00AE7626" w:rsidRPr="002C53B1" w:rsidRDefault="00AE7626" w:rsidP="00E13F9D">
            <w:pPr>
              <w:spacing w:before="60" w:after="60"/>
              <w:rPr>
                <w:rFonts w:ascii="Times New Roman" w:hAnsi="Times New Roman" w:cs="Times New Roman"/>
                <w:sz w:val="24"/>
                <w:szCs w:val="24"/>
                <w:lang w:eastAsia="ro-RO"/>
              </w:rPr>
            </w:pPr>
            <w:r w:rsidRPr="002C53B1">
              <w:rPr>
                <w:rFonts w:ascii="Times New Roman" w:hAnsi="Times New Roman" w:cs="Times New Roman"/>
                <w:b/>
                <w:bCs/>
                <w:sz w:val="24"/>
                <w:szCs w:val="24"/>
                <w:lang w:eastAsia="ro-RO"/>
              </w:rPr>
              <w:t>Caracteristici/Compoziție:</w:t>
            </w:r>
          </w:p>
          <w:p w:rsidR="00AE7626" w:rsidRPr="002C53B1" w:rsidRDefault="00AE7626" w:rsidP="00E13F9D">
            <w:pPr>
              <w:spacing w:before="60" w:after="60"/>
              <w:rPr>
                <w:rFonts w:ascii="Times New Roman" w:hAnsi="Times New Roman" w:cs="Times New Roman"/>
                <w:sz w:val="24"/>
                <w:szCs w:val="24"/>
                <w:lang w:eastAsia="ro-RO"/>
              </w:rPr>
            </w:pPr>
            <w:r w:rsidRPr="002C53B1">
              <w:rPr>
                <w:rFonts w:ascii="Times New Roman" w:hAnsi="Times New Roman" w:cs="Times New Roman"/>
                <w:sz w:val="24"/>
                <w:szCs w:val="24"/>
                <w:lang w:eastAsia="ro-RO"/>
              </w:rPr>
              <w:t>Umiditate (g/100 g): &lt; 6</w:t>
            </w:r>
          </w:p>
          <w:p w:rsidR="00AE7626" w:rsidRPr="002C53B1" w:rsidRDefault="00AE7626" w:rsidP="00E13F9D">
            <w:pPr>
              <w:spacing w:before="60" w:after="60"/>
              <w:rPr>
                <w:rFonts w:ascii="Times New Roman" w:hAnsi="Times New Roman" w:cs="Times New Roman"/>
                <w:sz w:val="24"/>
                <w:szCs w:val="24"/>
                <w:lang w:eastAsia="ro-RO"/>
              </w:rPr>
            </w:pPr>
            <w:r w:rsidRPr="002C53B1">
              <w:rPr>
                <w:rFonts w:ascii="Times New Roman" w:hAnsi="Times New Roman" w:cs="Times New Roman"/>
                <w:sz w:val="24"/>
                <w:szCs w:val="24"/>
                <w:lang w:eastAsia="ro-RO"/>
              </w:rPr>
              <w:t>Cenușă (g/100 g): 3,5-8,5</w:t>
            </w:r>
          </w:p>
          <w:p w:rsidR="00AE7626" w:rsidRPr="002C53B1" w:rsidRDefault="00AE7626" w:rsidP="00E13F9D">
            <w:pPr>
              <w:spacing w:before="60" w:after="60"/>
              <w:rPr>
                <w:rFonts w:ascii="Times New Roman" w:hAnsi="Times New Roman" w:cs="Times New Roman"/>
                <w:sz w:val="24"/>
                <w:szCs w:val="24"/>
                <w:lang w:eastAsia="ro-RO"/>
              </w:rPr>
            </w:pPr>
            <w:r w:rsidRPr="002C53B1">
              <w:rPr>
                <w:rFonts w:ascii="Times New Roman" w:hAnsi="Times New Roman" w:cs="Times New Roman"/>
                <w:sz w:val="24"/>
                <w:szCs w:val="24"/>
                <w:lang w:eastAsia="ro-RO"/>
              </w:rPr>
              <w:t>Total carbohidrați (g/100 g): 70-87</w:t>
            </w:r>
          </w:p>
          <w:p w:rsidR="00AE7626" w:rsidRPr="002C53B1" w:rsidRDefault="00AE7626" w:rsidP="00E13F9D">
            <w:pPr>
              <w:spacing w:before="60" w:after="60"/>
              <w:rPr>
                <w:rFonts w:ascii="Times New Roman" w:hAnsi="Times New Roman" w:cs="Times New Roman"/>
                <w:sz w:val="24"/>
                <w:szCs w:val="24"/>
                <w:lang w:eastAsia="ro-RO"/>
              </w:rPr>
            </w:pPr>
            <w:r w:rsidRPr="002C53B1">
              <w:rPr>
                <w:rFonts w:ascii="Times New Roman" w:hAnsi="Times New Roman" w:cs="Times New Roman"/>
                <w:sz w:val="24"/>
                <w:szCs w:val="24"/>
                <w:lang w:eastAsia="ro-RO"/>
              </w:rPr>
              <w:t>Zaharuri (g/100 g): 50-75</w:t>
            </w:r>
          </w:p>
          <w:p w:rsidR="00AE7626" w:rsidRPr="002C53B1" w:rsidRDefault="00AE7626" w:rsidP="00E13F9D">
            <w:pPr>
              <w:spacing w:before="60" w:after="60"/>
              <w:rPr>
                <w:rFonts w:ascii="Times New Roman" w:hAnsi="Times New Roman" w:cs="Times New Roman"/>
                <w:sz w:val="24"/>
                <w:szCs w:val="24"/>
                <w:lang w:eastAsia="ro-RO"/>
              </w:rPr>
            </w:pPr>
            <w:r w:rsidRPr="002C53B1">
              <w:rPr>
                <w:rFonts w:ascii="Times New Roman" w:hAnsi="Times New Roman" w:cs="Times New Roman"/>
                <w:sz w:val="24"/>
                <w:szCs w:val="24"/>
                <w:lang w:eastAsia="ro-RO"/>
              </w:rPr>
              <w:t>Fibre (g/100 g): 1-6,5</w:t>
            </w:r>
          </w:p>
          <w:p w:rsidR="00AE7626" w:rsidRPr="002C53B1" w:rsidRDefault="00AE7626" w:rsidP="00E13F9D">
            <w:pPr>
              <w:spacing w:before="60" w:after="60"/>
              <w:rPr>
                <w:rFonts w:ascii="Times New Roman" w:hAnsi="Times New Roman" w:cs="Times New Roman"/>
                <w:sz w:val="24"/>
                <w:szCs w:val="24"/>
                <w:lang w:eastAsia="ro-RO"/>
              </w:rPr>
            </w:pPr>
            <w:r w:rsidRPr="002C53B1">
              <w:rPr>
                <w:rFonts w:ascii="Times New Roman" w:hAnsi="Times New Roman" w:cs="Times New Roman"/>
                <w:sz w:val="24"/>
                <w:szCs w:val="24"/>
                <w:lang w:eastAsia="ro-RO"/>
              </w:rPr>
              <w:t>Total proteine (g/100 g): 3,5-6,0</w:t>
            </w:r>
          </w:p>
          <w:p w:rsidR="00AE7626" w:rsidRPr="002C53B1" w:rsidRDefault="00AE7626" w:rsidP="00E13F9D">
            <w:pPr>
              <w:spacing w:before="60" w:after="60"/>
              <w:rPr>
                <w:rFonts w:ascii="Times New Roman" w:hAnsi="Times New Roman" w:cs="Times New Roman"/>
                <w:sz w:val="24"/>
                <w:szCs w:val="24"/>
                <w:lang w:eastAsia="ro-RO"/>
              </w:rPr>
            </w:pPr>
            <w:r w:rsidRPr="002C53B1">
              <w:rPr>
                <w:rFonts w:ascii="Times New Roman" w:hAnsi="Times New Roman" w:cs="Times New Roman"/>
                <w:sz w:val="24"/>
                <w:szCs w:val="24"/>
                <w:lang w:eastAsia="ro-RO"/>
              </w:rPr>
              <w:t> </w:t>
            </w:r>
            <w:hyperlink r:id="rId72" w:anchor="E0030" w:history="1">
              <w:r w:rsidRPr="002C53B1">
                <w:rPr>
                  <w:rFonts w:ascii="Times New Roman" w:hAnsi="Times New Roman" w:cs="Times New Roman"/>
                  <w:sz w:val="24"/>
                  <w:szCs w:val="24"/>
                  <w:lang w:eastAsia="ro-RO"/>
                </w:rPr>
                <w:t>(</w:t>
              </w:r>
              <w:r w:rsidRPr="002C53B1">
                <w:rPr>
                  <w:rFonts w:ascii="Times New Roman" w:hAnsi="Times New Roman" w:cs="Times New Roman"/>
                  <w:sz w:val="24"/>
                  <w:szCs w:val="24"/>
                  <w:vertAlign w:val="superscript"/>
                  <w:lang w:eastAsia="ro-RO"/>
                </w:rPr>
                <w:t>16</w:t>
              </w:r>
              <w:r w:rsidRPr="002C53B1">
                <w:rPr>
                  <w:rFonts w:ascii="Times New Roman" w:hAnsi="Times New Roman" w:cs="Times New Roman"/>
                  <w:sz w:val="24"/>
                  <w:szCs w:val="24"/>
                  <w:lang w:eastAsia="ro-RO"/>
                </w:rPr>
                <w:t>)</w:t>
              </w:r>
            </w:hyperlink>
            <w:r w:rsidRPr="002C53B1">
              <w:rPr>
                <w:rFonts w:ascii="Times New Roman" w:hAnsi="Times New Roman" w:cs="Times New Roman"/>
                <w:sz w:val="24"/>
                <w:szCs w:val="24"/>
                <w:lang w:eastAsia="ro-RO"/>
              </w:rPr>
              <w:t>Miraculină (g/100 g): 1,5-2,5</w:t>
            </w:r>
          </w:p>
          <w:p w:rsidR="00AE7626" w:rsidRPr="002C53B1" w:rsidRDefault="00AE7626" w:rsidP="00E13F9D">
            <w:pPr>
              <w:spacing w:before="60" w:after="60"/>
              <w:rPr>
                <w:rFonts w:ascii="Times New Roman" w:hAnsi="Times New Roman" w:cs="Times New Roman"/>
                <w:sz w:val="24"/>
                <w:szCs w:val="24"/>
                <w:lang w:eastAsia="ro-RO"/>
              </w:rPr>
            </w:pPr>
            <w:r w:rsidRPr="002C53B1">
              <w:rPr>
                <w:rFonts w:ascii="Times New Roman" w:hAnsi="Times New Roman" w:cs="Times New Roman"/>
                <w:sz w:val="24"/>
                <w:szCs w:val="24"/>
                <w:lang w:eastAsia="ro-RO"/>
              </w:rPr>
              <w:t>Total grăsimi (g/100 g): 0,50-3,50</w:t>
            </w:r>
          </w:p>
          <w:p w:rsidR="00AE7626" w:rsidRPr="002C53B1" w:rsidRDefault="00AE7626" w:rsidP="00E13F9D">
            <w:pPr>
              <w:spacing w:before="60" w:after="60"/>
              <w:rPr>
                <w:rFonts w:ascii="Times New Roman" w:hAnsi="Times New Roman" w:cs="Times New Roman"/>
                <w:sz w:val="24"/>
                <w:szCs w:val="24"/>
                <w:lang w:eastAsia="ro-RO"/>
              </w:rPr>
            </w:pPr>
            <w:r w:rsidRPr="002C53B1">
              <w:rPr>
                <w:rFonts w:ascii="Times New Roman" w:hAnsi="Times New Roman" w:cs="Times New Roman"/>
                <w:b/>
                <w:bCs/>
                <w:sz w:val="24"/>
                <w:szCs w:val="24"/>
                <w:lang w:eastAsia="ro-RO"/>
              </w:rPr>
              <w:t>Criterii microbiologice:</w:t>
            </w:r>
          </w:p>
          <w:p w:rsidR="00AE7626" w:rsidRPr="002C53B1" w:rsidRDefault="00AE7626" w:rsidP="00E13F9D">
            <w:pPr>
              <w:spacing w:before="60" w:after="60"/>
              <w:rPr>
                <w:rFonts w:ascii="Times New Roman" w:hAnsi="Times New Roman" w:cs="Times New Roman"/>
                <w:sz w:val="24"/>
                <w:szCs w:val="24"/>
                <w:lang w:eastAsia="ro-RO"/>
              </w:rPr>
            </w:pPr>
            <w:r w:rsidRPr="002C53B1">
              <w:rPr>
                <w:rFonts w:ascii="Times New Roman" w:hAnsi="Times New Roman" w:cs="Times New Roman"/>
                <w:sz w:val="24"/>
                <w:szCs w:val="24"/>
                <w:lang w:eastAsia="ro-RO"/>
              </w:rPr>
              <w:t>Număr de microorganisme aerobe: &lt; 10</w:t>
            </w:r>
            <w:r w:rsidRPr="002C53B1">
              <w:rPr>
                <w:rFonts w:ascii="Times New Roman" w:hAnsi="Times New Roman" w:cs="Times New Roman"/>
                <w:sz w:val="24"/>
                <w:szCs w:val="24"/>
                <w:vertAlign w:val="superscript"/>
                <w:lang w:eastAsia="ro-RO"/>
              </w:rPr>
              <w:t>4</w:t>
            </w:r>
            <w:r w:rsidRPr="002C53B1">
              <w:rPr>
                <w:rFonts w:ascii="Times New Roman" w:hAnsi="Times New Roman" w:cs="Times New Roman"/>
                <w:sz w:val="24"/>
                <w:szCs w:val="24"/>
                <w:lang w:eastAsia="ro-RO"/>
              </w:rPr>
              <w:t> UFC </w:t>
            </w:r>
            <w:hyperlink r:id="rId73" w:anchor="E0021" w:history="1">
              <w:r w:rsidRPr="002C53B1">
                <w:rPr>
                  <w:rFonts w:ascii="Times New Roman" w:hAnsi="Times New Roman" w:cs="Times New Roman"/>
                  <w:sz w:val="24"/>
                  <w:szCs w:val="24"/>
                  <w:lang w:eastAsia="ro-RO"/>
                </w:rPr>
                <w:t>(</w:t>
              </w:r>
              <w:r w:rsidRPr="002C53B1">
                <w:rPr>
                  <w:rFonts w:ascii="Times New Roman" w:hAnsi="Times New Roman" w:cs="Times New Roman"/>
                  <w:sz w:val="24"/>
                  <w:szCs w:val="24"/>
                  <w:vertAlign w:val="superscript"/>
                  <w:lang w:eastAsia="ro-RO"/>
                </w:rPr>
                <w:t>7</w:t>
              </w:r>
              <w:r w:rsidRPr="002C53B1">
                <w:rPr>
                  <w:rFonts w:ascii="Times New Roman" w:hAnsi="Times New Roman" w:cs="Times New Roman"/>
                  <w:sz w:val="24"/>
                  <w:szCs w:val="24"/>
                  <w:lang w:eastAsia="ro-RO"/>
                </w:rPr>
                <w:t>)</w:t>
              </w:r>
            </w:hyperlink>
            <w:r w:rsidRPr="002C53B1">
              <w:rPr>
                <w:rFonts w:ascii="Times New Roman" w:hAnsi="Times New Roman" w:cs="Times New Roman"/>
                <w:sz w:val="24"/>
                <w:szCs w:val="24"/>
                <w:lang w:eastAsia="ro-RO"/>
              </w:rPr>
              <w:t>/g</w:t>
            </w:r>
          </w:p>
          <w:p w:rsidR="00AE7626" w:rsidRPr="002C53B1" w:rsidRDefault="00AE7626" w:rsidP="00E13F9D">
            <w:pPr>
              <w:spacing w:before="60" w:after="60"/>
              <w:rPr>
                <w:rFonts w:ascii="Times New Roman" w:hAnsi="Times New Roman" w:cs="Times New Roman"/>
                <w:sz w:val="24"/>
                <w:szCs w:val="24"/>
                <w:lang w:eastAsia="ro-RO"/>
              </w:rPr>
            </w:pPr>
            <w:r w:rsidRPr="002C53B1">
              <w:rPr>
                <w:rFonts w:ascii="Times New Roman" w:hAnsi="Times New Roman" w:cs="Times New Roman"/>
                <w:i/>
                <w:iCs/>
                <w:sz w:val="24"/>
                <w:szCs w:val="24"/>
                <w:lang w:eastAsia="ro-RO"/>
              </w:rPr>
              <w:t>Bacillus cereus</w:t>
            </w:r>
            <w:r w:rsidRPr="002C53B1">
              <w:rPr>
                <w:rFonts w:ascii="Times New Roman" w:hAnsi="Times New Roman" w:cs="Times New Roman"/>
                <w:sz w:val="24"/>
                <w:szCs w:val="24"/>
                <w:lang w:eastAsia="ro-RO"/>
              </w:rPr>
              <w:t> (prezumtiv): &lt; 100 UFC/g</w:t>
            </w:r>
          </w:p>
          <w:p w:rsidR="00AE7626" w:rsidRPr="002C53B1" w:rsidRDefault="00AE7626" w:rsidP="00E13F9D">
            <w:pPr>
              <w:spacing w:before="60" w:after="60"/>
              <w:rPr>
                <w:rFonts w:ascii="Times New Roman" w:hAnsi="Times New Roman" w:cs="Times New Roman"/>
                <w:sz w:val="24"/>
                <w:szCs w:val="24"/>
                <w:lang w:eastAsia="ro-RO"/>
              </w:rPr>
            </w:pPr>
            <w:r w:rsidRPr="002C53B1">
              <w:rPr>
                <w:rFonts w:ascii="Times New Roman" w:hAnsi="Times New Roman" w:cs="Times New Roman"/>
                <w:i/>
                <w:iCs/>
                <w:sz w:val="24"/>
                <w:szCs w:val="24"/>
                <w:lang w:eastAsia="ro-RO"/>
              </w:rPr>
              <w:lastRenderedPageBreak/>
              <w:t>Clostridia</w:t>
            </w:r>
            <w:r w:rsidRPr="002C53B1">
              <w:rPr>
                <w:rFonts w:ascii="Times New Roman" w:hAnsi="Times New Roman" w:cs="Times New Roman"/>
                <w:sz w:val="24"/>
                <w:szCs w:val="24"/>
                <w:lang w:eastAsia="ro-RO"/>
              </w:rPr>
              <w:t> sulfitreductoare: ≤ 30 UFC/g</w:t>
            </w:r>
          </w:p>
          <w:p w:rsidR="00AE7626" w:rsidRPr="002C53B1" w:rsidRDefault="00AE7626" w:rsidP="00E13F9D">
            <w:pPr>
              <w:spacing w:before="60" w:after="60"/>
              <w:rPr>
                <w:rFonts w:ascii="Times New Roman" w:hAnsi="Times New Roman" w:cs="Times New Roman"/>
                <w:sz w:val="24"/>
                <w:szCs w:val="24"/>
                <w:lang w:eastAsia="ro-RO"/>
              </w:rPr>
            </w:pPr>
            <w:r w:rsidRPr="002C53B1">
              <w:rPr>
                <w:rFonts w:ascii="Times New Roman" w:hAnsi="Times New Roman" w:cs="Times New Roman"/>
                <w:sz w:val="24"/>
                <w:szCs w:val="24"/>
                <w:lang w:eastAsia="ro-RO"/>
              </w:rPr>
              <w:t>Total Enterobacteriaceae: &lt; 100 UFC/g</w:t>
            </w:r>
          </w:p>
          <w:p w:rsidR="00AE7626" w:rsidRPr="002C53B1" w:rsidRDefault="00AE7626" w:rsidP="00E13F9D">
            <w:pPr>
              <w:spacing w:before="60" w:after="60"/>
              <w:rPr>
                <w:rFonts w:ascii="Times New Roman" w:hAnsi="Times New Roman" w:cs="Times New Roman"/>
                <w:sz w:val="24"/>
                <w:szCs w:val="24"/>
                <w:lang w:eastAsia="ro-RO"/>
              </w:rPr>
            </w:pPr>
            <w:r w:rsidRPr="002C53B1">
              <w:rPr>
                <w:rFonts w:ascii="Times New Roman" w:hAnsi="Times New Roman" w:cs="Times New Roman"/>
                <w:sz w:val="24"/>
                <w:szCs w:val="24"/>
                <w:lang w:eastAsia="ro-RO"/>
              </w:rPr>
              <w:t>Drojdii și mucegaiuri: &lt; 500 UFC/g</w:t>
            </w:r>
          </w:p>
          <w:p w:rsidR="00AE7626" w:rsidRPr="002C53B1" w:rsidRDefault="00AE7626" w:rsidP="00E13F9D">
            <w:pPr>
              <w:spacing w:before="60" w:after="60"/>
              <w:rPr>
                <w:rFonts w:ascii="Times New Roman" w:hAnsi="Times New Roman" w:cs="Times New Roman"/>
                <w:sz w:val="24"/>
                <w:szCs w:val="24"/>
                <w:lang w:eastAsia="ro-RO"/>
              </w:rPr>
            </w:pPr>
            <w:r w:rsidRPr="002C53B1">
              <w:rPr>
                <w:rFonts w:ascii="Times New Roman" w:hAnsi="Times New Roman" w:cs="Times New Roman"/>
                <w:b/>
                <w:bCs/>
                <w:sz w:val="24"/>
                <w:szCs w:val="24"/>
                <w:lang w:eastAsia="ro-RO"/>
              </w:rPr>
              <w:t>Pesticide:</w:t>
            </w:r>
          </w:p>
          <w:p w:rsidR="00AE7626" w:rsidRPr="002C53B1" w:rsidRDefault="00AE7626" w:rsidP="00E13F9D">
            <w:pPr>
              <w:spacing w:before="60" w:after="60"/>
              <w:rPr>
                <w:rFonts w:ascii="Times New Roman" w:hAnsi="Times New Roman" w:cs="Times New Roman"/>
                <w:sz w:val="24"/>
                <w:szCs w:val="24"/>
                <w:lang w:eastAsia="ro-RO"/>
              </w:rPr>
            </w:pPr>
            <w:r w:rsidRPr="002C53B1">
              <w:rPr>
                <w:rFonts w:ascii="Times New Roman" w:hAnsi="Times New Roman" w:cs="Times New Roman"/>
                <w:sz w:val="24"/>
                <w:szCs w:val="24"/>
                <w:lang w:eastAsia="ro-RO"/>
              </w:rPr>
              <w:t>Nivelurile de pesticide în conformitate cu numărul de cod 0820990 („altele” din grupa condimentelor din fructe) stabilite în Regulamentul (CE) nr. 396/2005 </w:t>
            </w:r>
            <w:hyperlink r:id="rId74" w:anchor="E0031" w:history="1">
              <w:r w:rsidRPr="002C53B1">
                <w:rPr>
                  <w:rFonts w:ascii="Times New Roman" w:hAnsi="Times New Roman" w:cs="Times New Roman"/>
                  <w:sz w:val="24"/>
                  <w:szCs w:val="24"/>
                  <w:lang w:eastAsia="ro-RO"/>
                </w:rPr>
                <w:t>(</w:t>
              </w:r>
              <w:r w:rsidRPr="002C53B1">
                <w:rPr>
                  <w:rFonts w:ascii="Times New Roman" w:hAnsi="Times New Roman" w:cs="Times New Roman"/>
                  <w:sz w:val="24"/>
                  <w:szCs w:val="24"/>
                  <w:vertAlign w:val="superscript"/>
                  <w:lang w:eastAsia="ro-RO"/>
                </w:rPr>
                <w:t>17</w:t>
              </w:r>
              <w:r w:rsidRPr="002C53B1">
                <w:rPr>
                  <w:rFonts w:ascii="Times New Roman" w:hAnsi="Times New Roman" w:cs="Times New Roman"/>
                  <w:sz w:val="24"/>
                  <w:szCs w:val="24"/>
                  <w:lang w:eastAsia="ro-RO"/>
                </w:rPr>
                <w:t>)</w:t>
              </w:r>
            </w:hyperlink>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lastRenderedPageBreak/>
              <w:t>Larvă desicată de </w:t>
            </w:r>
            <w:r w:rsidRPr="00C1615B">
              <w:rPr>
                <w:rFonts w:ascii="Times New Roman" w:hAnsi="Times New Roman" w:cs="Times New Roman"/>
                <w:b/>
                <w:bCs/>
                <w:i/>
                <w:iCs/>
                <w:sz w:val="24"/>
                <w:szCs w:val="24"/>
                <w:lang w:eastAsia="ro-RO"/>
              </w:rPr>
              <w:t>Tenebrio molitor</w:t>
            </w:r>
            <w:r w:rsidRPr="00C1615B">
              <w:rPr>
                <w:rFonts w:ascii="Times New Roman" w:hAnsi="Times New Roman" w:cs="Times New Roman"/>
                <w:b/>
                <w:bCs/>
                <w:sz w:val="24"/>
                <w:szCs w:val="24"/>
                <w:lang w:eastAsia="ro-RO"/>
              </w:rPr>
              <w:t> (vierme galben de făină)</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2C53B1" w:rsidRDefault="00AE7626" w:rsidP="00E13F9D">
            <w:pPr>
              <w:spacing w:before="60" w:after="60"/>
              <w:rPr>
                <w:rFonts w:ascii="Times New Roman" w:hAnsi="Times New Roman" w:cs="Times New Roman"/>
                <w:sz w:val="24"/>
                <w:szCs w:val="24"/>
                <w:lang w:eastAsia="ro-RO"/>
              </w:rPr>
            </w:pPr>
            <w:r w:rsidRPr="002C53B1">
              <w:rPr>
                <w:rFonts w:ascii="Times New Roman" w:hAnsi="Times New Roman" w:cs="Times New Roman"/>
                <w:b/>
                <w:bCs/>
                <w:sz w:val="24"/>
                <w:szCs w:val="24"/>
                <w:lang w:eastAsia="ro-RO"/>
              </w:rPr>
              <w:t>Descriere/definiție:</w:t>
            </w:r>
          </w:p>
          <w:p w:rsidR="00AE7626" w:rsidRPr="002C53B1" w:rsidRDefault="00AE7626" w:rsidP="00E13F9D">
            <w:pPr>
              <w:spacing w:before="60" w:after="60"/>
              <w:rPr>
                <w:rFonts w:ascii="Times New Roman" w:hAnsi="Times New Roman" w:cs="Times New Roman"/>
                <w:sz w:val="24"/>
                <w:szCs w:val="24"/>
                <w:lang w:eastAsia="ro-RO"/>
              </w:rPr>
            </w:pPr>
            <w:r w:rsidRPr="002C53B1">
              <w:rPr>
                <w:rFonts w:ascii="Times New Roman" w:hAnsi="Times New Roman" w:cs="Times New Roman"/>
                <w:sz w:val="24"/>
                <w:szCs w:val="24"/>
                <w:lang w:eastAsia="ro-RO"/>
              </w:rPr>
              <w:t>Alimentul nou este viermele galben de făină întreg, desicat termic, fie integral (larvă albită și uscată în cuptor), fie sub formă de pudră (larvă albită, uscată în cuptor și măcinată) Termenul „vierme galben de făină” se referă la forma larvară a speciei </w:t>
            </w:r>
            <w:r w:rsidRPr="002C53B1">
              <w:rPr>
                <w:rFonts w:ascii="Times New Roman" w:hAnsi="Times New Roman" w:cs="Times New Roman"/>
                <w:i/>
                <w:iCs/>
                <w:sz w:val="24"/>
                <w:szCs w:val="24"/>
                <w:lang w:eastAsia="ro-RO"/>
              </w:rPr>
              <w:t>Tenebrio molitor</w:t>
            </w:r>
            <w:r w:rsidRPr="002C53B1">
              <w:rPr>
                <w:rFonts w:ascii="Times New Roman" w:hAnsi="Times New Roman" w:cs="Times New Roman"/>
                <w:sz w:val="24"/>
                <w:szCs w:val="24"/>
                <w:lang w:eastAsia="ro-RO"/>
              </w:rPr>
              <w:t>, o specie de insecte care aparține familiei </w:t>
            </w:r>
            <w:r w:rsidRPr="002C53B1">
              <w:rPr>
                <w:rFonts w:ascii="Times New Roman" w:hAnsi="Times New Roman" w:cs="Times New Roman"/>
                <w:i/>
                <w:iCs/>
                <w:sz w:val="24"/>
                <w:szCs w:val="24"/>
                <w:lang w:eastAsia="ro-RO"/>
              </w:rPr>
              <w:t>Tenebrionidae</w:t>
            </w:r>
          </w:p>
          <w:p w:rsidR="00AE7626" w:rsidRPr="002C53B1" w:rsidRDefault="00AE7626" w:rsidP="00E13F9D">
            <w:pPr>
              <w:spacing w:before="60" w:after="60"/>
              <w:rPr>
                <w:rFonts w:ascii="Times New Roman" w:hAnsi="Times New Roman" w:cs="Times New Roman"/>
                <w:sz w:val="24"/>
                <w:szCs w:val="24"/>
                <w:lang w:eastAsia="ro-RO"/>
              </w:rPr>
            </w:pPr>
            <w:r w:rsidRPr="002C53B1">
              <w:rPr>
                <w:rFonts w:ascii="Times New Roman" w:hAnsi="Times New Roman" w:cs="Times New Roman"/>
                <w:sz w:val="24"/>
                <w:szCs w:val="24"/>
                <w:lang w:eastAsia="ro-RO"/>
              </w:rPr>
              <w:t>Viermii galbeni de făină sunt destinați consumului uman în întregime, nefiind eliminată nicio parte.</w:t>
            </w:r>
          </w:p>
          <w:p w:rsidR="00AE7626" w:rsidRPr="002C53B1" w:rsidRDefault="00AE7626" w:rsidP="00E13F9D">
            <w:pPr>
              <w:spacing w:before="60" w:after="60"/>
              <w:rPr>
                <w:rFonts w:ascii="Times New Roman" w:hAnsi="Times New Roman" w:cs="Times New Roman"/>
                <w:sz w:val="24"/>
                <w:szCs w:val="24"/>
                <w:lang w:eastAsia="ro-RO"/>
              </w:rPr>
            </w:pPr>
            <w:r w:rsidRPr="002C53B1">
              <w:rPr>
                <w:rFonts w:ascii="Times New Roman" w:hAnsi="Times New Roman" w:cs="Times New Roman"/>
                <w:sz w:val="24"/>
                <w:szCs w:val="24"/>
                <w:lang w:eastAsia="ro-RO"/>
              </w:rPr>
              <w:t>Larvele trebuie private de hrană cu cel puțin 24 de ore înainte de etapa uscării termice, pentru a le permite să evacueze conținutul tubului digestiv.</w:t>
            </w:r>
          </w:p>
          <w:p w:rsidR="00AE7626" w:rsidRPr="002C53B1" w:rsidRDefault="00AE7626" w:rsidP="00E13F9D">
            <w:pPr>
              <w:spacing w:before="60" w:after="60"/>
              <w:rPr>
                <w:rFonts w:ascii="Times New Roman" w:hAnsi="Times New Roman" w:cs="Times New Roman"/>
                <w:sz w:val="24"/>
                <w:szCs w:val="24"/>
                <w:lang w:eastAsia="ro-RO"/>
              </w:rPr>
            </w:pPr>
            <w:r w:rsidRPr="002C53B1">
              <w:rPr>
                <w:rFonts w:ascii="Times New Roman" w:hAnsi="Times New Roman" w:cs="Times New Roman"/>
                <w:b/>
                <w:bCs/>
                <w:sz w:val="24"/>
                <w:szCs w:val="24"/>
                <w:lang w:eastAsia="ro-RO"/>
              </w:rPr>
              <w:t>Caracteristici/Compoziție:</w:t>
            </w:r>
          </w:p>
          <w:p w:rsidR="00AE7626" w:rsidRPr="002C53B1" w:rsidRDefault="00AE7626" w:rsidP="00E13F9D">
            <w:pPr>
              <w:spacing w:before="60" w:after="60"/>
              <w:rPr>
                <w:rFonts w:ascii="Times New Roman" w:hAnsi="Times New Roman" w:cs="Times New Roman"/>
                <w:sz w:val="24"/>
                <w:szCs w:val="24"/>
                <w:lang w:eastAsia="ro-RO"/>
              </w:rPr>
            </w:pPr>
            <w:r w:rsidRPr="002C53B1">
              <w:rPr>
                <w:rFonts w:ascii="Times New Roman" w:hAnsi="Times New Roman" w:cs="Times New Roman"/>
                <w:sz w:val="24"/>
                <w:szCs w:val="24"/>
                <w:lang w:eastAsia="ro-RO"/>
              </w:rPr>
              <w:t>Cenușă (% g/g): 3,5 - 4,5</w:t>
            </w:r>
          </w:p>
          <w:p w:rsidR="00AE7626" w:rsidRPr="002C53B1" w:rsidRDefault="00AE7626" w:rsidP="00E13F9D">
            <w:pPr>
              <w:spacing w:before="60" w:after="60"/>
              <w:rPr>
                <w:rFonts w:ascii="Times New Roman" w:hAnsi="Times New Roman" w:cs="Times New Roman"/>
                <w:sz w:val="24"/>
                <w:szCs w:val="24"/>
                <w:lang w:eastAsia="ro-RO"/>
              </w:rPr>
            </w:pPr>
            <w:r w:rsidRPr="002C53B1">
              <w:rPr>
                <w:rFonts w:ascii="Times New Roman" w:hAnsi="Times New Roman" w:cs="Times New Roman"/>
                <w:sz w:val="24"/>
                <w:szCs w:val="24"/>
                <w:lang w:eastAsia="ro-RO"/>
              </w:rPr>
              <w:t>Umiditate (% g/g): 1-8</w:t>
            </w:r>
          </w:p>
          <w:p w:rsidR="00AE7626" w:rsidRPr="002C53B1" w:rsidRDefault="00AE7626" w:rsidP="00E13F9D">
            <w:pPr>
              <w:spacing w:before="60" w:after="60"/>
              <w:rPr>
                <w:rFonts w:ascii="Times New Roman" w:hAnsi="Times New Roman" w:cs="Times New Roman"/>
                <w:sz w:val="24"/>
                <w:szCs w:val="24"/>
                <w:lang w:eastAsia="ro-RO"/>
              </w:rPr>
            </w:pPr>
            <w:r w:rsidRPr="002C53B1">
              <w:rPr>
                <w:rFonts w:ascii="Times New Roman" w:hAnsi="Times New Roman" w:cs="Times New Roman"/>
                <w:sz w:val="24"/>
                <w:szCs w:val="24"/>
                <w:lang w:eastAsia="ro-RO"/>
              </w:rPr>
              <w:t>Proteină brută (N × 6,25) (% g/g): 56-61</w:t>
            </w:r>
          </w:p>
          <w:p w:rsidR="00AE7626" w:rsidRPr="002C53B1" w:rsidRDefault="00AE7626" w:rsidP="00E13F9D">
            <w:pPr>
              <w:spacing w:before="60" w:after="60"/>
              <w:rPr>
                <w:rFonts w:ascii="Times New Roman" w:hAnsi="Times New Roman" w:cs="Times New Roman"/>
                <w:sz w:val="24"/>
                <w:szCs w:val="24"/>
                <w:lang w:eastAsia="ro-RO"/>
              </w:rPr>
            </w:pPr>
            <w:r w:rsidRPr="002C53B1">
              <w:rPr>
                <w:rFonts w:ascii="Times New Roman" w:hAnsi="Times New Roman" w:cs="Times New Roman"/>
                <w:sz w:val="24"/>
                <w:szCs w:val="24"/>
                <w:lang w:eastAsia="ro-RO"/>
              </w:rPr>
              <w:t>Carbohidrați digerabili </w:t>
            </w:r>
            <w:hyperlink r:id="rId75" w:anchor="E0029" w:history="1">
              <w:r w:rsidRPr="002C53B1">
                <w:rPr>
                  <w:rFonts w:ascii="Times New Roman" w:hAnsi="Times New Roman" w:cs="Times New Roman"/>
                  <w:sz w:val="24"/>
                  <w:szCs w:val="24"/>
                  <w:lang w:eastAsia="ro-RO"/>
                </w:rPr>
                <w:t>(</w:t>
              </w:r>
              <w:r w:rsidRPr="002C53B1">
                <w:rPr>
                  <w:rFonts w:ascii="Times New Roman" w:hAnsi="Times New Roman" w:cs="Times New Roman"/>
                  <w:sz w:val="24"/>
                  <w:szCs w:val="24"/>
                  <w:vertAlign w:val="superscript"/>
                  <w:lang w:eastAsia="ro-RO"/>
                </w:rPr>
                <w:t>15</w:t>
              </w:r>
              <w:r w:rsidRPr="002C53B1">
                <w:rPr>
                  <w:rFonts w:ascii="Times New Roman" w:hAnsi="Times New Roman" w:cs="Times New Roman"/>
                  <w:sz w:val="24"/>
                  <w:szCs w:val="24"/>
                  <w:lang w:eastAsia="ro-RO"/>
                </w:rPr>
                <w:t>)</w:t>
              </w:r>
            </w:hyperlink>
            <w:r w:rsidRPr="002C53B1">
              <w:rPr>
                <w:rFonts w:ascii="Times New Roman" w:hAnsi="Times New Roman" w:cs="Times New Roman"/>
                <w:sz w:val="24"/>
                <w:szCs w:val="24"/>
                <w:lang w:eastAsia="ro-RO"/>
              </w:rPr>
              <w:t> (% g/g): 1-6</w:t>
            </w:r>
          </w:p>
          <w:p w:rsidR="00AE7626" w:rsidRPr="002C53B1" w:rsidRDefault="00AE7626" w:rsidP="00E13F9D">
            <w:pPr>
              <w:spacing w:before="60" w:after="60"/>
              <w:rPr>
                <w:rFonts w:ascii="Times New Roman" w:hAnsi="Times New Roman" w:cs="Times New Roman"/>
                <w:sz w:val="24"/>
                <w:szCs w:val="24"/>
                <w:lang w:eastAsia="ro-RO"/>
              </w:rPr>
            </w:pPr>
            <w:r w:rsidRPr="002C53B1">
              <w:rPr>
                <w:rFonts w:ascii="Times New Roman" w:hAnsi="Times New Roman" w:cs="Times New Roman"/>
                <w:sz w:val="24"/>
                <w:szCs w:val="24"/>
                <w:lang w:eastAsia="ro-RO"/>
              </w:rPr>
              <w:t>Grăsimi (% g/g): 25-30</w:t>
            </w:r>
          </w:p>
          <w:p w:rsidR="00AE7626" w:rsidRPr="002C53B1" w:rsidRDefault="00AE7626" w:rsidP="00E13F9D">
            <w:pPr>
              <w:spacing w:before="60" w:after="60"/>
              <w:rPr>
                <w:rFonts w:ascii="Times New Roman" w:hAnsi="Times New Roman" w:cs="Times New Roman"/>
                <w:sz w:val="24"/>
                <w:szCs w:val="24"/>
                <w:lang w:eastAsia="ro-RO"/>
              </w:rPr>
            </w:pPr>
            <w:r w:rsidRPr="002C53B1">
              <w:rPr>
                <w:rFonts w:ascii="Times New Roman" w:hAnsi="Times New Roman" w:cs="Times New Roman"/>
                <w:sz w:val="24"/>
                <w:szCs w:val="24"/>
                <w:lang w:eastAsia="ro-RO"/>
              </w:rPr>
              <w:t>din care saturate (% g/g): 4-9</w:t>
            </w:r>
          </w:p>
          <w:p w:rsidR="00AE7626" w:rsidRPr="002C53B1" w:rsidRDefault="00AE7626" w:rsidP="00E13F9D">
            <w:pPr>
              <w:spacing w:before="60" w:after="60"/>
              <w:rPr>
                <w:rFonts w:ascii="Times New Roman" w:hAnsi="Times New Roman" w:cs="Times New Roman"/>
                <w:sz w:val="24"/>
                <w:szCs w:val="24"/>
                <w:lang w:eastAsia="ro-RO"/>
              </w:rPr>
            </w:pPr>
            <w:r w:rsidRPr="002C53B1">
              <w:rPr>
                <w:rFonts w:ascii="Times New Roman" w:hAnsi="Times New Roman" w:cs="Times New Roman"/>
                <w:sz w:val="24"/>
                <w:szCs w:val="24"/>
                <w:lang w:eastAsia="ro-RO"/>
              </w:rPr>
              <w:t>Indice de peroxid (Meq O</w:t>
            </w:r>
            <w:r w:rsidRPr="002C53B1">
              <w:rPr>
                <w:rFonts w:ascii="Times New Roman" w:hAnsi="Times New Roman" w:cs="Times New Roman"/>
                <w:sz w:val="24"/>
                <w:szCs w:val="24"/>
                <w:vertAlign w:val="subscript"/>
                <w:lang w:eastAsia="ro-RO"/>
              </w:rPr>
              <w:t>2</w:t>
            </w:r>
            <w:r w:rsidRPr="002C53B1">
              <w:rPr>
                <w:rFonts w:ascii="Times New Roman" w:hAnsi="Times New Roman" w:cs="Times New Roman"/>
                <w:sz w:val="24"/>
                <w:szCs w:val="24"/>
                <w:lang w:eastAsia="ro-RO"/>
              </w:rPr>
              <w:t>/kg de grăsime): ≤ 5</w:t>
            </w:r>
          </w:p>
          <w:p w:rsidR="00AE7626" w:rsidRPr="002C53B1" w:rsidRDefault="00AE7626" w:rsidP="00E13F9D">
            <w:pPr>
              <w:spacing w:before="60" w:after="60"/>
              <w:rPr>
                <w:rFonts w:ascii="Times New Roman" w:hAnsi="Times New Roman" w:cs="Times New Roman"/>
                <w:sz w:val="24"/>
                <w:szCs w:val="24"/>
                <w:lang w:eastAsia="ro-RO"/>
              </w:rPr>
            </w:pPr>
            <w:r w:rsidRPr="002C53B1">
              <w:rPr>
                <w:rFonts w:ascii="Times New Roman" w:hAnsi="Times New Roman" w:cs="Times New Roman"/>
                <w:sz w:val="24"/>
                <w:szCs w:val="24"/>
                <w:lang w:eastAsia="ro-RO"/>
              </w:rPr>
              <w:t>Fibre alimentare (% g/g): 4-7</w:t>
            </w:r>
          </w:p>
          <w:p w:rsidR="00AE7626" w:rsidRPr="002C53B1" w:rsidRDefault="00AE7626" w:rsidP="00E13F9D">
            <w:pPr>
              <w:spacing w:before="60" w:after="60"/>
              <w:rPr>
                <w:rFonts w:ascii="Times New Roman" w:hAnsi="Times New Roman" w:cs="Times New Roman"/>
                <w:sz w:val="24"/>
                <w:szCs w:val="24"/>
                <w:lang w:eastAsia="ro-RO"/>
              </w:rPr>
            </w:pPr>
            <w:r w:rsidRPr="002C53B1">
              <w:rPr>
                <w:rFonts w:ascii="Times New Roman" w:hAnsi="Times New Roman" w:cs="Times New Roman"/>
                <w:sz w:val="24"/>
                <w:szCs w:val="24"/>
                <w:lang w:eastAsia="ro-RO"/>
              </w:rPr>
              <w:t>Chitină (% g/g): 4-7</w:t>
            </w:r>
          </w:p>
          <w:p w:rsidR="00AE7626" w:rsidRPr="002C53B1" w:rsidRDefault="00AE7626" w:rsidP="00E13F9D">
            <w:pPr>
              <w:spacing w:before="60" w:after="60"/>
              <w:rPr>
                <w:rFonts w:ascii="Times New Roman" w:hAnsi="Times New Roman" w:cs="Times New Roman"/>
                <w:sz w:val="24"/>
                <w:szCs w:val="24"/>
                <w:lang w:eastAsia="ro-RO"/>
              </w:rPr>
            </w:pPr>
            <w:r w:rsidRPr="002C53B1">
              <w:rPr>
                <w:rFonts w:ascii="Times New Roman" w:hAnsi="Times New Roman" w:cs="Times New Roman"/>
                <w:b/>
                <w:bCs/>
                <w:sz w:val="24"/>
                <w:szCs w:val="24"/>
                <w:lang w:eastAsia="ro-RO"/>
              </w:rPr>
              <w:t>Metale grele:</w:t>
            </w:r>
          </w:p>
          <w:p w:rsidR="00AE7626" w:rsidRPr="002C53B1" w:rsidRDefault="00AE7626" w:rsidP="00E13F9D">
            <w:pPr>
              <w:spacing w:before="60" w:after="60"/>
              <w:rPr>
                <w:rFonts w:ascii="Times New Roman" w:hAnsi="Times New Roman" w:cs="Times New Roman"/>
                <w:sz w:val="24"/>
                <w:szCs w:val="24"/>
                <w:lang w:eastAsia="ro-RO"/>
              </w:rPr>
            </w:pPr>
            <w:r w:rsidRPr="002C53B1">
              <w:rPr>
                <w:rFonts w:ascii="Times New Roman" w:hAnsi="Times New Roman" w:cs="Times New Roman"/>
                <w:sz w:val="24"/>
                <w:szCs w:val="24"/>
                <w:lang w:eastAsia="ro-RO"/>
              </w:rPr>
              <w:t>Plumb: ≤ 0,075 mg/kg</w:t>
            </w:r>
          </w:p>
          <w:p w:rsidR="00AE7626" w:rsidRPr="002C53B1" w:rsidRDefault="00AE7626" w:rsidP="00E13F9D">
            <w:pPr>
              <w:spacing w:before="60" w:after="60"/>
              <w:rPr>
                <w:rFonts w:ascii="Times New Roman" w:hAnsi="Times New Roman" w:cs="Times New Roman"/>
                <w:sz w:val="24"/>
                <w:szCs w:val="24"/>
                <w:lang w:eastAsia="ro-RO"/>
              </w:rPr>
            </w:pPr>
            <w:r w:rsidRPr="002C53B1">
              <w:rPr>
                <w:rFonts w:ascii="Times New Roman" w:hAnsi="Times New Roman" w:cs="Times New Roman"/>
                <w:sz w:val="24"/>
                <w:szCs w:val="24"/>
                <w:lang w:eastAsia="ro-RO"/>
              </w:rPr>
              <w:t>Cadmiu: ≤ 0,1 mg/kg</w:t>
            </w:r>
          </w:p>
          <w:p w:rsidR="00AE7626" w:rsidRPr="002C53B1" w:rsidRDefault="00AE7626" w:rsidP="00E13F9D">
            <w:pPr>
              <w:spacing w:before="60" w:after="60"/>
              <w:rPr>
                <w:rFonts w:ascii="Times New Roman" w:hAnsi="Times New Roman" w:cs="Times New Roman"/>
                <w:sz w:val="24"/>
                <w:szCs w:val="24"/>
                <w:lang w:eastAsia="ro-RO"/>
              </w:rPr>
            </w:pPr>
            <w:r w:rsidRPr="002C53B1">
              <w:rPr>
                <w:rFonts w:ascii="Times New Roman" w:hAnsi="Times New Roman" w:cs="Times New Roman"/>
                <w:b/>
                <w:bCs/>
                <w:sz w:val="24"/>
                <w:szCs w:val="24"/>
                <w:lang w:eastAsia="ro-RO"/>
              </w:rPr>
              <w:lastRenderedPageBreak/>
              <w:t>Micotoxine:</w:t>
            </w:r>
          </w:p>
          <w:p w:rsidR="00AE7626" w:rsidRPr="002C53B1" w:rsidRDefault="00AE7626" w:rsidP="00E13F9D">
            <w:pPr>
              <w:spacing w:before="60" w:after="60"/>
              <w:rPr>
                <w:rFonts w:ascii="Times New Roman" w:hAnsi="Times New Roman" w:cs="Times New Roman"/>
                <w:sz w:val="24"/>
                <w:szCs w:val="24"/>
                <w:lang w:eastAsia="ro-RO"/>
              </w:rPr>
            </w:pPr>
            <w:r w:rsidRPr="002C53B1">
              <w:rPr>
                <w:rFonts w:ascii="Times New Roman" w:hAnsi="Times New Roman" w:cs="Times New Roman"/>
                <w:sz w:val="24"/>
                <w:szCs w:val="24"/>
                <w:lang w:eastAsia="ro-RO"/>
              </w:rPr>
              <w:t>Aflatoxine (sumă de B1, B2, G1, G2): ≤ 4 μg/kg</w:t>
            </w:r>
          </w:p>
          <w:p w:rsidR="00AE7626" w:rsidRPr="002C53B1" w:rsidRDefault="00AE7626" w:rsidP="00E13F9D">
            <w:pPr>
              <w:spacing w:before="60" w:after="60"/>
              <w:rPr>
                <w:rFonts w:ascii="Times New Roman" w:hAnsi="Times New Roman" w:cs="Times New Roman"/>
                <w:sz w:val="24"/>
                <w:szCs w:val="24"/>
                <w:lang w:eastAsia="ro-RO"/>
              </w:rPr>
            </w:pPr>
            <w:r w:rsidRPr="002C53B1">
              <w:rPr>
                <w:rFonts w:ascii="Times New Roman" w:hAnsi="Times New Roman" w:cs="Times New Roman"/>
                <w:sz w:val="24"/>
                <w:szCs w:val="24"/>
                <w:lang w:eastAsia="ro-RO"/>
              </w:rPr>
              <w:t>Aflatoxină B1: ≤ 2 μg/kg</w:t>
            </w:r>
          </w:p>
          <w:p w:rsidR="00AE7626" w:rsidRPr="002C53B1" w:rsidRDefault="00AE7626" w:rsidP="00E13F9D">
            <w:pPr>
              <w:spacing w:before="60" w:after="60"/>
              <w:rPr>
                <w:rFonts w:ascii="Times New Roman" w:hAnsi="Times New Roman" w:cs="Times New Roman"/>
                <w:sz w:val="24"/>
                <w:szCs w:val="24"/>
                <w:lang w:eastAsia="ro-RO"/>
              </w:rPr>
            </w:pPr>
            <w:r w:rsidRPr="002C53B1">
              <w:rPr>
                <w:rFonts w:ascii="Times New Roman" w:hAnsi="Times New Roman" w:cs="Times New Roman"/>
                <w:sz w:val="24"/>
                <w:szCs w:val="24"/>
                <w:lang w:eastAsia="ro-RO"/>
              </w:rPr>
              <w:t>Deoxinivalenol: ≤ 200 μg/kg</w:t>
            </w:r>
          </w:p>
          <w:p w:rsidR="00AE7626" w:rsidRPr="002C53B1" w:rsidRDefault="00AE7626" w:rsidP="00E13F9D">
            <w:pPr>
              <w:spacing w:before="60" w:after="60"/>
              <w:rPr>
                <w:rFonts w:ascii="Times New Roman" w:hAnsi="Times New Roman" w:cs="Times New Roman"/>
                <w:sz w:val="24"/>
                <w:szCs w:val="24"/>
                <w:lang w:eastAsia="ro-RO"/>
              </w:rPr>
            </w:pPr>
            <w:r w:rsidRPr="002C53B1">
              <w:rPr>
                <w:rFonts w:ascii="Times New Roman" w:hAnsi="Times New Roman" w:cs="Times New Roman"/>
                <w:sz w:val="24"/>
                <w:szCs w:val="24"/>
                <w:lang w:eastAsia="ro-RO"/>
              </w:rPr>
              <w:t>Ochratoxină A: ≤ 1 μg/kg</w:t>
            </w:r>
          </w:p>
          <w:p w:rsidR="00AE7626" w:rsidRPr="002C53B1" w:rsidRDefault="00AE7626" w:rsidP="00E13F9D">
            <w:pPr>
              <w:spacing w:before="60" w:after="60"/>
              <w:rPr>
                <w:rFonts w:ascii="Times New Roman" w:hAnsi="Times New Roman" w:cs="Times New Roman"/>
                <w:sz w:val="24"/>
                <w:szCs w:val="24"/>
                <w:lang w:eastAsia="ro-RO"/>
              </w:rPr>
            </w:pPr>
            <w:r w:rsidRPr="002C53B1">
              <w:rPr>
                <w:rFonts w:ascii="Times New Roman" w:hAnsi="Times New Roman" w:cs="Times New Roman"/>
                <w:b/>
                <w:bCs/>
                <w:sz w:val="24"/>
                <w:szCs w:val="24"/>
                <w:lang w:eastAsia="ro-RO"/>
              </w:rPr>
              <w:t>Criterii microbiologice:</w:t>
            </w:r>
          </w:p>
          <w:p w:rsidR="00AE7626" w:rsidRPr="002C53B1" w:rsidRDefault="00AE7626" w:rsidP="00E13F9D">
            <w:pPr>
              <w:spacing w:before="60" w:after="60"/>
              <w:rPr>
                <w:rFonts w:ascii="Times New Roman" w:hAnsi="Times New Roman" w:cs="Times New Roman"/>
                <w:sz w:val="24"/>
                <w:szCs w:val="24"/>
                <w:lang w:eastAsia="ro-RO"/>
              </w:rPr>
            </w:pPr>
            <w:r w:rsidRPr="002C53B1">
              <w:rPr>
                <w:rFonts w:ascii="Times New Roman" w:hAnsi="Times New Roman" w:cs="Times New Roman"/>
                <w:sz w:val="24"/>
                <w:szCs w:val="24"/>
                <w:lang w:eastAsia="ro-RO"/>
              </w:rPr>
              <w:t>Număr de microorganisme aerobe: ≤ 10</w:t>
            </w:r>
            <w:r w:rsidRPr="002C53B1">
              <w:rPr>
                <w:rFonts w:ascii="Times New Roman" w:hAnsi="Times New Roman" w:cs="Times New Roman"/>
                <w:sz w:val="24"/>
                <w:szCs w:val="24"/>
                <w:vertAlign w:val="superscript"/>
                <w:lang w:eastAsia="ro-RO"/>
              </w:rPr>
              <w:t>5</w:t>
            </w:r>
            <w:r w:rsidRPr="002C53B1">
              <w:rPr>
                <w:rFonts w:ascii="Times New Roman" w:hAnsi="Times New Roman" w:cs="Times New Roman"/>
                <w:sz w:val="24"/>
                <w:szCs w:val="24"/>
                <w:lang w:eastAsia="ro-RO"/>
              </w:rPr>
              <w:t> CFU </w:t>
            </w:r>
            <w:hyperlink r:id="rId76" w:anchor="E0021" w:history="1">
              <w:r w:rsidRPr="002C53B1">
                <w:rPr>
                  <w:rFonts w:ascii="Times New Roman" w:hAnsi="Times New Roman" w:cs="Times New Roman"/>
                  <w:sz w:val="24"/>
                  <w:szCs w:val="24"/>
                  <w:lang w:eastAsia="ro-RO"/>
                </w:rPr>
                <w:t>(</w:t>
              </w:r>
              <w:r w:rsidRPr="002C53B1">
                <w:rPr>
                  <w:rFonts w:ascii="Times New Roman" w:hAnsi="Times New Roman" w:cs="Times New Roman"/>
                  <w:sz w:val="24"/>
                  <w:szCs w:val="24"/>
                  <w:vertAlign w:val="superscript"/>
                  <w:lang w:eastAsia="ro-RO"/>
                </w:rPr>
                <w:t>7</w:t>
              </w:r>
              <w:r w:rsidRPr="002C53B1">
                <w:rPr>
                  <w:rFonts w:ascii="Times New Roman" w:hAnsi="Times New Roman" w:cs="Times New Roman"/>
                  <w:sz w:val="24"/>
                  <w:szCs w:val="24"/>
                  <w:lang w:eastAsia="ro-RO"/>
                </w:rPr>
                <w:t>)</w:t>
              </w:r>
            </w:hyperlink>
            <w:r w:rsidRPr="002C53B1">
              <w:rPr>
                <w:rFonts w:ascii="Times New Roman" w:hAnsi="Times New Roman" w:cs="Times New Roman"/>
                <w:sz w:val="24"/>
                <w:szCs w:val="24"/>
                <w:lang w:eastAsia="ro-RO"/>
              </w:rPr>
              <w:t>/g</w:t>
            </w:r>
          </w:p>
          <w:p w:rsidR="00AE7626" w:rsidRPr="002C53B1" w:rsidRDefault="00AE7626" w:rsidP="00E13F9D">
            <w:pPr>
              <w:spacing w:before="60" w:after="60"/>
              <w:rPr>
                <w:rFonts w:ascii="Times New Roman" w:hAnsi="Times New Roman" w:cs="Times New Roman"/>
                <w:sz w:val="24"/>
                <w:szCs w:val="24"/>
                <w:lang w:eastAsia="ro-RO"/>
              </w:rPr>
            </w:pPr>
            <w:r w:rsidRPr="002C53B1">
              <w:rPr>
                <w:rFonts w:ascii="Times New Roman" w:hAnsi="Times New Roman" w:cs="Times New Roman"/>
                <w:sz w:val="24"/>
                <w:szCs w:val="24"/>
                <w:lang w:eastAsia="ro-RO"/>
              </w:rPr>
              <w:t>Drojdii și mucegaiuri: ≤ 100 CFU/g</w:t>
            </w:r>
          </w:p>
          <w:p w:rsidR="00AE7626" w:rsidRPr="002C53B1" w:rsidRDefault="00AE7626" w:rsidP="00E13F9D">
            <w:pPr>
              <w:spacing w:before="60" w:after="60"/>
              <w:rPr>
                <w:rFonts w:ascii="Times New Roman" w:hAnsi="Times New Roman" w:cs="Times New Roman"/>
                <w:sz w:val="24"/>
                <w:szCs w:val="24"/>
                <w:lang w:eastAsia="ro-RO"/>
              </w:rPr>
            </w:pPr>
            <w:r w:rsidRPr="002C53B1">
              <w:rPr>
                <w:rFonts w:ascii="Times New Roman" w:hAnsi="Times New Roman" w:cs="Times New Roman"/>
                <w:i/>
                <w:iCs/>
                <w:sz w:val="24"/>
                <w:szCs w:val="24"/>
                <w:lang w:eastAsia="ro-RO"/>
              </w:rPr>
              <w:t>Escherichia coli</w:t>
            </w:r>
            <w:r w:rsidRPr="002C53B1">
              <w:rPr>
                <w:rFonts w:ascii="Times New Roman" w:hAnsi="Times New Roman" w:cs="Times New Roman"/>
                <w:sz w:val="24"/>
                <w:szCs w:val="24"/>
                <w:lang w:eastAsia="ro-RO"/>
              </w:rPr>
              <w:t>: ≤ 50 UFC/g</w:t>
            </w:r>
          </w:p>
          <w:p w:rsidR="00AE7626" w:rsidRPr="002C53B1" w:rsidRDefault="00AE7626" w:rsidP="00E13F9D">
            <w:pPr>
              <w:spacing w:before="60" w:after="60"/>
              <w:rPr>
                <w:rFonts w:ascii="Times New Roman" w:hAnsi="Times New Roman" w:cs="Times New Roman"/>
                <w:sz w:val="24"/>
                <w:szCs w:val="24"/>
                <w:lang w:eastAsia="ro-RO"/>
              </w:rPr>
            </w:pPr>
            <w:r w:rsidRPr="002C53B1">
              <w:rPr>
                <w:rFonts w:ascii="Times New Roman" w:hAnsi="Times New Roman" w:cs="Times New Roman"/>
                <w:i/>
                <w:iCs/>
                <w:sz w:val="24"/>
                <w:szCs w:val="24"/>
                <w:lang w:eastAsia="ro-RO"/>
              </w:rPr>
              <w:t>Salmonella</w:t>
            </w:r>
            <w:r w:rsidRPr="002C53B1">
              <w:rPr>
                <w:rFonts w:ascii="Times New Roman" w:hAnsi="Times New Roman" w:cs="Times New Roman"/>
                <w:sz w:val="24"/>
                <w:szCs w:val="24"/>
                <w:lang w:eastAsia="ro-RO"/>
              </w:rPr>
              <w:t> spp.: Nedetectate în 25 g</w:t>
            </w:r>
          </w:p>
          <w:p w:rsidR="00AE7626" w:rsidRPr="002C53B1" w:rsidRDefault="00AE7626" w:rsidP="00E13F9D">
            <w:pPr>
              <w:spacing w:before="60" w:after="60"/>
              <w:rPr>
                <w:rFonts w:ascii="Times New Roman" w:hAnsi="Times New Roman" w:cs="Times New Roman"/>
                <w:sz w:val="24"/>
                <w:szCs w:val="24"/>
                <w:lang w:eastAsia="ro-RO"/>
              </w:rPr>
            </w:pPr>
            <w:r w:rsidRPr="002C53B1">
              <w:rPr>
                <w:rFonts w:ascii="Times New Roman" w:hAnsi="Times New Roman" w:cs="Times New Roman"/>
                <w:i/>
                <w:iCs/>
                <w:sz w:val="24"/>
                <w:szCs w:val="24"/>
                <w:lang w:eastAsia="ro-RO"/>
              </w:rPr>
              <w:t>Listeria monocytogenes</w:t>
            </w:r>
            <w:r w:rsidRPr="002C53B1">
              <w:rPr>
                <w:rFonts w:ascii="Times New Roman" w:hAnsi="Times New Roman" w:cs="Times New Roman"/>
                <w:sz w:val="24"/>
                <w:szCs w:val="24"/>
                <w:lang w:eastAsia="ro-RO"/>
              </w:rPr>
              <w:t>: Nedetectate în 25 g</w:t>
            </w:r>
          </w:p>
          <w:p w:rsidR="00AE7626" w:rsidRPr="002C53B1" w:rsidRDefault="00AE7626" w:rsidP="00E13F9D">
            <w:pPr>
              <w:spacing w:before="60" w:after="60"/>
              <w:rPr>
                <w:rFonts w:ascii="Times New Roman" w:hAnsi="Times New Roman" w:cs="Times New Roman"/>
                <w:sz w:val="24"/>
                <w:szCs w:val="24"/>
                <w:lang w:eastAsia="ro-RO"/>
              </w:rPr>
            </w:pPr>
            <w:r w:rsidRPr="002C53B1">
              <w:rPr>
                <w:rFonts w:ascii="Times New Roman" w:hAnsi="Times New Roman" w:cs="Times New Roman"/>
                <w:sz w:val="24"/>
                <w:szCs w:val="24"/>
                <w:lang w:eastAsia="ro-RO"/>
              </w:rPr>
              <w:t>Bacterii anaerobe sulfitreductoare: ≤ 30 UFC/g</w:t>
            </w:r>
          </w:p>
          <w:p w:rsidR="00AE7626" w:rsidRPr="002C53B1" w:rsidRDefault="00AE7626" w:rsidP="00E13F9D">
            <w:pPr>
              <w:spacing w:before="60" w:after="60"/>
              <w:rPr>
                <w:rFonts w:ascii="Times New Roman" w:hAnsi="Times New Roman" w:cs="Times New Roman"/>
                <w:sz w:val="24"/>
                <w:szCs w:val="24"/>
                <w:lang w:eastAsia="ro-RO"/>
              </w:rPr>
            </w:pPr>
            <w:r w:rsidRPr="002C53B1">
              <w:rPr>
                <w:rFonts w:ascii="Times New Roman" w:hAnsi="Times New Roman" w:cs="Times New Roman"/>
                <w:i/>
                <w:iCs/>
                <w:sz w:val="24"/>
                <w:szCs w:val="24"/>
                <w:lang w:eastAsia="ro-RO"/>
              </w:rPr>
              <w:t>Bacillus cereus</w:t>
            </w:r>
            <w:r w:rsidRPr="002C53B1">
              <w:rPr>
                <w:rFonts w:ascii="Times New Roman" w:hAnsi="Times New Roman" w:cs="Times New Roman"/>
                <w:sz w:val="24"/>
                <w:szCs w:val="24"/>
                <w:lang w:eastAsia="ro-RO"/>
              </w:rPr>
              <w:t> (prezumtiv): ≤ 100 UFC/g</w:t>
            </w:r>
          </w:p>
          <w:p w:rsidR="00AE7626" w:rsidRPr="002C53B1" w:rsidRDefault="00AE7626" w:rsidP="00E13F9D">
            <w:pPr>
              <w:spacing w:before="60" w:after="60"/>
              <w:rPr>
                <w:rFonts w:ascii="Times New Roman" w:hAnsi="Times New Roman" w:cs="Times New Roman"/>
                <w:sz w:val="24"/>
                <w:szCs w:val="24"/>
                <w:lang w:eastAsia="ro-RO"/>
              </w:rPr>
            </w:pPr>
            <w:r w:rsidRPr="002C53B1">
              <w:rPr>
                <w:rFonts w:ascii="Times New Roman" w:hAnsi="Times New Roman" w:cs="Times New Roman"/>
                <w:sz w:val="24"/>
                <w:szCs w:val="24"/>
                <w:lang w:eastAsia="ro-RO"/>
              </w:rPr>
              <w:t>Enterobacteriaceae (prezumtiv): &lt; 10 CFU/g</w:t>
            </w:r>
          </w:p>
          <w:p w:rsidR="00AE7626" w:rsidRPr="002C53B1" w:rsidRDefault="00AE7626" w:rsidP="00E13F9D">
            <w:pPr>
              <w:spacing w:before="60" w:after="60"/>
              <w:rPr>
                <w:rFonts w:ascii="Times New Roman" w:hAnsi="Times New Roman" w:cs="Times New Roman"/>
                <w:sz w:val="24"/>
                <w:szCs w:val="24"/>
                <w:lang w:eastAsia="ro-RO"/>
              </w:rPr>
            </w:pPr>
            <w:r w:rsidRPr="002C53B1">
              <w:rPr>
                <w:rFonts w:ascii="Times New Roman" w:hAnsi="Times New Roman" w:cs="Times New Roman"/>
                <w:sz w:val="24"/>
                <w:szCs w:val="24"/>
                <w:lang w:eastAsia="ro-RO"/>
              </w:rPr>
              <w:t>Stafilococi coagulazo-pozitivi: ≤ 100 UFC/g</w:t>
            </w:r>
          </w:p>
        </w:tc>
      </w:tr>
      <w:tr w:rsidR="00AE7626" w:rsidRPr="00C1615B" w:rsidTr="00AE7626">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lastRenderedPageBreak/>
              <w:t>Viermele galben de făină (larva de </w:t>
            </w:r>
            <w:r w:rsidRPr="00C1615B">
              <w:rPr>
                <w:rFonts w:ascii="Times New Roman" w:hAnsi="Times New Roman" w:cs="Times New Roman"/>
                <w:b/>
                <w:bCs/>
                <w:i/>
                <w:iCs/>
                <w:sz w:val="24"/>
                <w:szCs w:val="24"/>
                <w:lang w:eastAsia="ro-RO"/>
              </w:rPr>
              <w:t>Tenebrio molitor</w:t>
            </w:r>
            <w:r w:rsidRPr="00C1615B">
              <w:rPr>
                <w:rFonts w:ascii="Times New Roman" w:hAnsi="Times New Roman" w:cs="Times New Roman"/>
                <w:b/>
                <w:bCs/>
                <w:sz w:val="24"/>
                <w:szCs w:val="24"/>
                <w:lang w:eastAsia="ro-RO"/>
              </w:rPr>
              <w:t>) sub formă congelată, uscată și de pudră</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Descriere/definiție: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Alimentul nou este viermele galben de făină (larva de </w:t>
            </w:r>
            <w:r w:rsidRPr="00C1615B">
              <w:rPr>
                <w:rFonts w:ascii="Times New Roman" w:hAnsi="Times New Roman" w:cs="Times New Roman"/>
                <w:i/>
                <w:iCs/>
                <w:sz w:val="24"/>
                <w:szCs w:val="24"/>
                <w:lang w:eastAsia="ro-RO"/>
              </w:rPr>
              <w:t>Tenebrio molitor</w:t>
            </w:r>
            <w:r w:rsidRPr="00C1615B">
              <w:rPr>
                <w:rFonts w:ascii="Times New Roman" w:hAnsi="Times New Roman" w:cs="Times New Roman"/>
                <w:sz w:val="24"/>
                <w:szCs w:val="24"/>
                <w:lang w:eastAsia="ro-RO"/>
              </w:rPr>
              <w:t>) sub formă congelată, uscată și de pudră Termenul „vierme galben de făină” se referă la forma larvară a speciei </w:t>
            </w:r>
            <w:r w:rsidRPr="00C1615B">
              <w:rPr>
                <w:rFonts w:ascii="Times New Roman" w:hAnsi="Times New Roman" w:cs="Times New Roman"/>
                <w:i/>
                <w:iCs/>
                <w:sz w:val="24"/>
                <w:szCs w:val="24"/>
                <w:lang w:eastAsia="ro-RO"/>
              </w:rPr>
              <w:t>Tenebrio molitor</w:t>
            </w:r>
            <w:r w:rsidRPr="00C1615B">
              <w:rPr>
                <w:rFonts w:ascii="Times New Roman" w:hAnsi="Times New Roman" w:cs="Times New Roman"/>
                <w:sz w:val="24"/>
                <w:szCs w:val="24"/>
                <w:lang w:eastAsia="ro-RO"/>
              </w:rPr>
              <w:t>, o specie de insecte care aparține familiei Tenebrionidae. Un alt sinonim științific identificat al speciei este </w:t>
            </w:r>
            <w:r w:rsidRPr="00C1615B">
              <w:rPr>
                <w:rFonts w:ascii="Times New Roman" w:hAnsi="Times New Roman" w:cs="Times New Roman"/>
                <w:i/>
                <w:iCs/>
                <w:sz w:val="24"/>
                <w:szCs w:val="24"/>
                <w:lang w:eastAsia="ro-RO"/>
              </w:rPr>
              <w:t>Tenebrio molitor Linnaeus</w:t>
            </w:r>
            <w:r w:rsidRPr="00C1615B">
              <w:rPr>
                <w:rFonts w:ascii="Times New Roman" w:hAnsi="Times New Roman" w:cs="Times New Roman"/>
                <w:sz w:val="24"/>
                <w:szCs w:val="24"/>
                <w:lang w:eastAsia="ro-RO"/>
              </w:rPr>
              <w:t>.</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Viermii galbeni de făină sunt destinați consumului uman în întregime, nefiind eliminată nicio parte.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Insectele trebuie private de hrană cu cel puțin 24 de ore înainte de ucidere prin congelare, pentru a permite larvelor să evacueze conținutul tubului digestiv.</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Alimentul nou este destinat introducerii pe piață sub trei forme diferite, și anume: larva de </w:t>
            </w:r>
            <w:r w:rsidRPr="00C1615B">
              <w:rPr>
                <w:rFonts w:ascii="Times New Roman" w:hAnsi="Times New Roman" w:cs="Times New Roman"/>
                <w:i/>
                <w:iCs/>
                <w:sz w:val="24"/>
                <w:szCs w:val="24"/>
                <w:lang w:eastAsia="ro-RO"/>
              </w:rPr>
              <w:t>T. molitor</w:t>
            </w:r>
            <w:r w:rsidRPr="00C1615B">
              <w:rPr>
                <w:rFonts w:ascii="Times New Roman" w:hAnsi="Times New Roman" w:cs="Times New Roman"/>
                <w:sz w:val="24"/>
                <w:szCs w:val="24"/>
                <w:lang w:eastAsia="ro-RO"/>
              </w:rPr>
              <w:t> întreagă, albită și congelată (congelată); larva de </w:t>
            </w:r>
            <w:r w:rsidRPr="00C1615B">
              <w:rPr>
                <w:rFonts w:ascii="Times New Roman" w:hAnsi="Times New Roman" w:cs="Times New Roman"/>
                <w:i/>
                <w:iCs/>
                <w:sz w:val="24"/>
                <w:szCs w:val="24"/>
                <w:lang w:eastAsia="ro-RO"/>
              </w:rPr>
              <w:t>T. molitor</w:t>
            </w:r>
            <w:r w:rsidRPr="00C1615B">
              <w:rPr>
                <w:rFonts w:ascii="Times New Roman" w:hAnsi="Times New Roman" w:cs="Times New Roman"/>
                <w:sz w:val="24"/>
                <w:szCs w:val="24"/>
                <w:lang w:eastAsia="ro-RO"/>
              </w:rPr>
              <w:t> întreagă, albită și liofilizată (desicată), care poate fi sub formă de pulbere (pudră).</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Parametri</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Congelat</w:t>
            </w:r>
          </w:p>
        </w:tc>
        <w:tc>
          <w:tcPr>
            <w:tcW w:w="31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Uscat sau sub formă de pudră</w:t>
            </w:r>
          </w:p>
        </w:tc>
        <w:tc>
          <w:tcPr>
            <w:tcW w:w="165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10290" w:type="dxa"/>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Caracteristici/Compoziție</w:t>
            </w:r>
          </w:p>
        </w:tc>
        <w:tc>
          <w:tcPr>
            <w:tcW w:w="165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Cenușă</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0,9-1,10</w:t>
            </w:r>
          </w:p>
        </w:tc>
        <w:tc>
          <w:tcPr>
            <w:tcW w:w="31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3,6-4,1</w:t>
            </w:r>
          </w:p>
        </w:tc>
        <w:tc>
          <w:tcPr>
            <w:tcW w:w="165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Umiditate (% g/g):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69-75</w:t>
            </w:r>
          </w:p>
        </w:tc>
        <w:tc>
          <w:tcPr>
            <w:tcW w:w="31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5</w:t>
            </w:r>
          </w:p>
        </w:tc>
        <w:tc>
          <w:tcPr>
            <w:tcW w:w="165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Proteină brută (N × 6,25) (% g/g):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14-19</w:t>
            </w:r>
          </w:p>
        </w:tc>
        <w:tc>
          <w:tcPr>
            <w:tcW w:w="31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54-60</w:t>
            </w:r>
          </w:p>
        </w:tc>
        <w:tc>
          <w:tcPr>
            <w:tcW w:w="165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Grăsimi (% g/g):</w:t>
            </w:r>
          </w:p>
          <w:p w:rsidR="00AE7626" w:rsidRPr="00C1615B" w:rsidRDefault="00AE7626" w:rsidP="00E13F9D">
            <w:pPr>
              <w:spacing w:before="60" w:after="60"/>
              <w:ind w:hanging="24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din care acizi grași saturați (% grăsimi):</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7-12,5</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20-29</w:t>
            </w:r>
          </w:p>
        </w:tc>
        <w:tc>
          <w:tcPr>
            <w:tcW w:w="31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27-30</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20-29</w:t>
            </w:r>
          </w:p>
        </w:tc>
        <w:tc>
          <w:tcPr>
            <w:tcW w:w="165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Carbohidrați digerabili (% g/g):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1-2</w:t>
            </w:r>
          </w:p>
        </w:tc>
        <w:tc>
          <w:tcPr>
            <w:tcW w:w="31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4-8</w:t>
            </w:r>
          </w:p>
        </w:tc>
        <w:tc>
          <w:tcPr>
            <w:tcW w:w="165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Fibre alimentare (% g/g)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1,2-3,5</w:t>
            </w:r>
          </w:p>
        </w:tc>
        <w:tc>
          <w:tcPr>
            <w:tcW w:w="31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4-6</w:t>
            </w:r>
          </w:p>
        </w:tc>
        <w:tc>
          <w:tcPr>
            <w:tcW w:w="165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Chitină (*) (% g/g):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3</w:t>
            </w:r>
          </w:p>
        </w:tc>
        <w:tc>
          <w:tcPr>
            <w:tcW w:w="31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4-9</w:t>
            </w:r>
          </w:p>
        </w:tc>
        <w:tc>
          <w:tcPr>
            <w:tcW w:w="165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Indice de peroxid (Meq O</w:t>
            </w:r>
            <w:r w:rsidRPr="00C1615B">
              <w:rPr>
                <w:rFonts w:ascii="Times New Roman" w:hAnsi="Times New Roman" w:cs="Times New Roman"/>
                <w:sz w:val="24"/>
                <w:szCs w:val="24"/>
                <w:vertAlign w:val="subscript"/>
                <w:lang w:eastAsia="ro-RO"/>
              </w:rPr>
              <w:t>2</w:t>
            </w:r>
            <w:r w:rsidRPr="00C1615B">
              <w:rPr>
                <w:rFonts w:ascii="Times New Roman" w:hAnsi="Times New Roman" w:cs="Times New Roman"/>
                <w:sz w:val="24"/>
                <w:szCs w:val="24"/>
                <w:lang w:eastAsia="ro-RO"/>
              </w:rPr>
              <w:t>/kg de grăsime):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5</w:t>
            </w:r>
          </w:p>
        </w:tc>
        <w:tc>
          <w:tcPr>
            <w:tcW w:w="31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5</w:t>
            </w:r>
          </w:p>
        </w:tc>
        <w:tc>
          <w:tcPr>
            <w:tcW w:w="165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10290" w:type="dxa"/>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Contaminanți</w:t>
            </w:r>
          </w:p>
        </w:tc>
        <w:tc>
          <w:tcPr>
            <w:tcW w:w="165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Metale grele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w:t>
            </w:r>
          </w:p>
        </w:tc>
        <w:tc>
          <w:tcPr>
            <w:tcW w:w="31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w:t>
            </w:r>
          </w:p>
        </w:tc>
        <w:tc>
          <w:tcPr>
            <w:tcW w:w="165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Plumb (mg/kg)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0,01</w:t>
            </w:r>
          </w:p>
        </w:tc>
        <w:tc>
          <w:tcPr>
            <w:tcW w:w="31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0,075</w:t>
            </w:r>
          </w:p>
        </w:tc>
        <w:tc>
          <w:tcPr>
            <w:tcW w:w="165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Cadmiu (mg/kg)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0,05</w:t>
            </w:r>
          </w:p>
        </w:tc>
        <w:tc>
          <w:tcPr>
            <w:tcW w:w="31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0,1</w:t>
            </w:r>
          </w:p>
        </w:tc>
        <w:tc>
          <w:tcPr>
            <w:tcW w:w="165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Micotoxine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w:t>
            </w:r>
          </w:p>
        </w:tc>
        <w:tc>
          <w:tcPr>
            <w:tcW w:w="31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w:t>
            </w:r>
          </w:p>
        </w:tc>
        <w:tc>
          <w:tcPr>
            <w:tcW w:w="165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Aflatoxine (sumă de B1, B2, G1, G2) (μg/kg):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4</w:t>
            </w:r>
          </w:p>
        </w:tc>
        <w:tc>
          <w:tcPr>
            <w:tcW w:w="31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4</w:t>
            </w:r>
          </w:p>
        </w:tc>
        <w:tc>
          <w:tcPr>
            <w:tcW w:w="165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Aflatoxină B1(μg/kg):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2</w:t>
            </w:r>
          </w:p>
        </w:tc>
        <w:tc>
          <w:tcPr>
            <w:tcW w:w="31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2</w:t>
            </w:r>
          </w:p>
        </w:tc>
        <w:tc>
          <w:tcPr>
            <w:tcW w:w="165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Deoxinivalenol (μg/kg):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200</w:t>
            </w:r>
          </w:p>
        </w:tc>
        <w:tc>
          <w:tcPr>
            <w:tcW w:w="31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200</w:t>
            </w:r>
          </w:p>
        </w:tc>
        <w:tc>
          <w:tcPr>
            <w:tcW w:w="165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Ochratoxină A (μg/kg):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1</w:t>
            </w:r>
          </w:p>
        </w:tc>
        <w:tc>
          <w:tcPr>
            <w:tcW w:w="31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1</w:t>
            </w:r>
          </w:p>
        </w:tc>
        <w:tc>
          <w:tcPr>
            <w:tcW w:w="165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Dioxine și PCB</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w:t>
            </w:r>
          </w:p>
        </w:tc>
        <w:tc>
          <w:tcPr>
            <w:tcW w:w="31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w:t>
            </w:r>
          </w:p>
        </w:tc>
        <w:tc>
          <w:tcPr>
            <w:tcW w:w="165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Suma dioxinelor și PCB-urilor de tipul dioxinelor (Concentrațiile limită superioară, OMS-TEQ2005) (**) (pg/g grăsimi)</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0,75</w:t>
            </w:r>
          </w:p>
        </w:tc>
        <w:tc>
          <w:tcPr>
            <w:tcW w:w="31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0,75</w:t>
            </w:r>
          </w:p>
        </w:tc>
        <w:tc>
          <w:tcPr>
            <w:tcW w:w="165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10290" w:type="dxa"/>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Criterii microbiologice</w:t>
            </w:r>
          </w:p>
        </w:tc>
        <w:tc>
          <w:tcPr>
            <w:tcW w:w="165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Număr de microorganisme aerobe (CFU/g)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10</w:t>
            </w:r>
            <w:r w:rsidRPr="00C1615B">
              <w:rPr>
                <w:rFonts w:ascii="Times New Roman" w:hAnsi="Times New Roman" w:cs="Times New Roman"/>
                <w:sz w:val="24"/>
                <w:szCs w:val="24"/>
                <w:vertAlign w:val="superscript"/>
                <w:lang w:eastAsia="ro-RO"/>
              </w:rPr>
              <w:t>5</w:t>
            </w:r>
          </w:p>
        </w:tc>
        <w:tc>
          <w:tcPr>
            <w:tcW w:w="31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10</w:t>
            </w:r>
            <w:r w:rsidRPr="00C1615B">
              <w:rPr>
                <w:rFonts w:ascii="Times New Roman" w:hAnsi="Times New Roman" w:cs="Times New Roman"/>
                <w:sz w:val="24"/>
                <w:szCs w:val="24"/>
                <w:vertAlign w:val="superscript"/>
                <w:lang w:eastAsia="ro-RO"/>
              </w:rPr>
              <w:t>5</w:t>
            </w:r>
          </w:p>
        </w:tc>
        <w:tc>
          <w:tcPr>
            <w:tcW w:w="165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Enterobacteriaceae (prezumtiv) (CFU/g):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100</w:t>
            </w:r>
          </w:p>
        </w:tc>
        <w:tc>
          <w:tcPr>
            <w:tcW w:w="31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100</w:t>
            </w:r>
          </w:p>
        </w:tc>
        <w:tc>
          <w:tcPr>
            <w:tcW w:w="165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Escherichia coli</w:t>
            </w:r>
            <w:r w:rsidRPr="00C1615B">
              <w:rPr>
                <w:rFonts w:ascii="Times New Roman" w:hAnsi="Times New Roman" w:cs="Times New Roman"/>
                <w:sz w:val="24"/>
                <w:szCs w:val="24"/>
                <w:lang w:eastAsia="ro-RO"/>
              </w:rPr>
              <w:t> (CFU/g):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50</w:t>
            </w:r>
          </w:p>
        </w:tc>
        <w:tc>
          <w:tcPr>
            <w:tcW w:w="31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50</w:t>
            </w:r>
          </w:p>
        </w:tc>
        <w:tc>
          <w:tcPr>
            <w:tcW w:w="165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Listeria monocytogenes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Absență în 25 g</w:t>
            </w:r>
          </w:p>
        </w:tc>
        <w:tc>
          <w:tcPr>
            <w:tcW w:w="31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Absență în 25 g</w:t>
            </w:r>
          </w:p>
        </w:tc>
        <w:tc>
          <w:tcPr>
            <w:tcW w:w="165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Specii de </w:t>
            </w:r>
            <w:r w:rsidRPr="00C1615B">
              <w:rPr>
                <w:rFonts w:ascii="Times New Roman" w:hAnsi="Times New Roman" w:cs="Times New Roman"/>
                <w:i/>
                <w:iCs/>
                <w:sz w:val="24"/>
                <w:szCs w:val="24"/>
                <w:lang w:eastAsia="ro-RO"/>
              </w:rPr>
              <w:t>Salmonella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Absență în 25 g</w:t>
            </w:r>
          </w:p>
        </w:tc>
        <w:tc>
          <w:tcPr>
            <w:tcW w:w="31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Absență în 25 g</w:t>
            </w:r>
          </w:p>
        </w:tc>
        <w:tc>
          <w:tcPr>
            <w:tcW w:w="165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Bacillus cereus</w:t>
            </w:r>
            <w:r w:rsidRPr="00C1615B">
              <w:rPr>
                <w:rFonts w:ascii="Times New Roman" w:hAnsi="Times New Roman" w:cs="Times New Roman"/>
                <w:sz w:val="24"/>
                <w:szCs w:val="24"/>
                <w:lang w:eastAsia="ro-RO"/>
              </w:rPr>
              <w:t> (prezumtiv) (CFU/g):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100</w:t>
            </w:r>
          </w:p>
        </w:tc>
        <w:tc>
          <w:tcPr>
            <w:tcW w:w="31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100</w:t>
            </w:r>
          </w:p>
        </w:tc>
        <w:tc>
          <w:tcPr>
            <w:tcW w:w="165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Stafilococi coagulazo-pozitivi (CFU/g):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100</w:t>
            </w:r>
          </w:p>
        </w:tc>
        <w:tc>
          <w:tcPr>
            <w:tcW w:w="31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100</w:t>
            </w:r>
          </w:p>
        </w:tc>
        <w:tc>
          <w:tcPr>
            <w:tcW w:w="165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Bacterii anaerobe sulfitreductoare (CFU/g):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30</w:t>
            </w:r>
          </w:p>
        </w:tc>
        <w:tc>
          <w:tcPr>
            <w:tcW w:w="31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30</w:t>
            </w:r>
          </w:p>
        </w:tc>
        <w:tc>
          <w:tcPr>
            <w:tcW w:w="165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Drojdii și mucegaiuri (CFU/g):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100</w:t>
            </w:r>
          </w:p>
        </w:tc>
        <w:tc>
          <w:tcPr>
            <w:tcW w:w="31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100</w:t>
            </w:r>
          </w:p>
        </w:tc>
        <w:tc>
          <w:tcPr>
            <w:tcW w:w="165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10290" w:type="dxa"/>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Chitină calculată ca diferența dintre procentul de conținut de fibre obținute cu ajutorul unui detergent acid și procentul de lignină obținută cu ajutorul unui detergent acid (ADF-ADL), astfel cum este descrisă de Hahn et al. (2018).</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Concentrațiile limită superioară ale sumei dibenzoparadioxinelor policlorurate (PCDD) – dibenzofuranilor policlorurați (PCDF) și a policlorbifenilurilor (PCB) de tipul dioxinelor, exprimată ca echivalent toxic al Organizației Mondiale a Sănătății (utilizând TEF-OMS din 2005)].</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CFU: unitate formatoare de colonii.</w:t>
            </w:r>
          </w:p>
        </w:tc>
        <w:tc>
          <w:tcPr>
            <w:tcW w:w="165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Tetrahidrocurcuminoide</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Tetrahidrocurcuminoidele sunt produse printr-o serie de etape care includ extracția curcuminoidelor din rizomii uscați și pulverzați de curcuma (</w:t>
            </w:r>
            <w:r w:rsidRPr="00C1615B">
              <w:rPr>
                <w:rFonts w:ascii="Times New Roman" w:hAnsi="Times New Roman" w:cs="Times New Roman"/>
                <w:i/>
                <w:iCs/>
                <w:sz w:val="24"/>
                <w:szCs w:val="24"/>
                <w:lang w:eastAsia="ro-RO"/>
              </w:rPr>
              <w:t>Curcuma longa</w:t>
            </w:r>
            <w:r w:rsidRPr="00C1615B">
              <w:rPr>
                <w:rFonts w:ascii="Times New Roman" w:hAnsi="Times New Roman" w:cs="Times New Roman"/>
                <w:sz w:val="24"/>
                <w:szCs w:val="24"/>
                <w:lang w:eastAsia="ro-RO"/>
              </w:rPr>
              <w:t> L.), hidrogenarea [utilizând paladiu pe carbon (Pd/C) drept catalizator], concentrarea, cristalizarea, uscarea și măcinarea într-o pulbere.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Caracteristici/Compoziție: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Tetrahidrocurcuminoide totale (bază uscată) (% g/g): &gt; 95,0</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Umiditate (% G/G): ≤ 1,0</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Cenușă (% G/G): ≤ 1,0</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lastRenderedPageBreak/>
              <w:t>Paladiu (mg/kg): cc &lt; 5,0</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Criterii microbiologice: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Număr total de microorganisme aerobe: ≤ 5 000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Total drojdii/mucegaiuri: ≤ 100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Escherichia coli:</w:t>
            </w:r>
            <w:r w:rsidRPr="00C1615B">
              <w:rPr>
                <w:rFonts w:ascii="Times New Roman" w:hAnsi="Times New Roman" w:cs="Times New Roman"/>
                <w:sz w:val="24"/>
                <w:szCs w:val="24"/>
                <w:lang w:eastAsia="ro-RO"/>
              </w:rPr>
              <w:t> &lt; 10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Staphyilococcus aureus:</w:t>
            </w:r>
            <w:r w:rsidRPr="00C1615B">
              <w:rPr>
                <w:rFonts w:ascii="Times New Roman" w:hAnsi="Times New Roman" w:cs="Times New Roman"/>
                <w:sz w:val="24"/>
                <w:szCs w:val="24"/>
                <w:lang w:eastAsia="ro-RO"/>
              </w:rPr>
              <w:t> ≤ 10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Enterobacterii: ≤ 10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Salmonella</w:t>
            </w:r>
            <w:r w:rsidRPr="00C1615B">
              <w:rPr>
                <w:rFonts w:ascii="Times New Roman" w:hAnsi="Times New Roman" w:cs="Times New Roman"/>
                <w:sz w:val="24"/>
                <w:szCs w:val="24"/>
                <w:lang w:eastAsia="ro-RO"/>
              </w:rPr>
              <w:t> spp.: Absență în 25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Coliforme: ≤ 10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UFC: unități formatoare de colonii</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lastRenderedPageBreak/>
              <w:t>Microalge uscate din specia </w:t>
            </w:r>
            <w:r w:rsidRPr="00C1615B">
              <w:rPr>
                <w:rFonts w:ascii="Times New Roman" w:hAnsi="Times New Roman" w:cs="Times New Roman"/>
                <w:b/>
                <w:bCs/>
                <w:i/>
                <w:iCs/>
                <w:sz w:val="24"/>
                <w:szCs w:val="24"/>
                <w:lang w:eastAsia="ro-RO"/>
              </w:rPr>
              <w:t>Tetraselmis chuii</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Descriere/definiție: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Produsul uscat se obține din microalga marină </w:t>
            </w:r>
            <w:r w:rsidRPr="00C1615B">
              <w:rPr>
                <w:rFonts w:ascii="Times New Roman" w:hAnsi="Times New Roman" w:cs="Times New Roman"/>
                <w:i/>
                <w:iCs/>
                <w:sz w:val="24"/>
                <w:szCs w:val="24"/>
                <w:lang w:eastAsia="ro-RO"/>
              </w:rPr>
              <w:t>Tetraselmis chuii</w:t>
            </w:r>
            <w:r w:rsidRPr="00C1615B">
              <w:rPr>
                <w:rFonts w:ascii="Times New Roman" w:hAnsi="Times New Roman" w:cs="Times New Roman"/>
                <w:sz w:val="24"/>
                <w:szCs w:val="24"/>
                <w:lang w:eastAsia="ro-RO"/>
              </w:rPr>
              <w:t>, aparținând familiei </w:t>
            </w:r>
            <w:r w:rsidRPr="00C1615B">
              <w:rPr>
                <w:rFonts w:ascii="Times New Roman" w:hAnsi="Times New Roman" w:cs="Times New Roman"/>
                <w:i/>
                <w:iCs/>
                <w:sz w:val="24"/>
                <w:szCs w:val="24"/>
                <w:lang w:eastAsia="ro-RO"/>
              </w:rPr>
              <w:t>Chlorodendraceae</w:t>
            </w:r>
            <w:r w:rsidRPr="00C1615B">
              <w:rPr>
                <w:rFonts w:ascii="Times New Roman" w:hAnsi="Times New Roman" w:cs="Times New Roman"/>
                <w:sz w:val="24"/>
                <w:szCs w:val="24"/>
                <w:lang w:eastAsia="ro-RO"/>
              </w:rPr>
              <w:t>, cultivată în apă de mare sterilă în fotobioreactoare închise și izolate de aerul din exterior.</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Puritate/Compoziție: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Identificat prin markerul nuclear rDNA 18 S (secvența a analizat cel puțin 1 600 de perechi de bază) în baza de date a Centrului Național pentru Informații în Biotehnologie (</w:t>
            </w:r>
            <w:r w:rsidRPr="00C1615B">
              <w:rPr>
                <w:rFonts w:ascii="Times New Roman" w:hAnsi="Times New Roman" w:cs="Times New Roman"/>
                <w:i/>
                <w:iCs/>
                <w:sz w:val="24"/>
                <w:szCs w:val="24"/>
                <w:lang w:eastAsia="ro-RO"/>
              </w:rPr>
              <w:t>National Centre for Biotechnology Information</w:t>
            </w:r>
            <w:r w:rsidRPr="00C1615B">
              <w:rPr>
                <w:rFonts w:ascii="Times New Roman" w:hAnsi="Times New Roman" w:cs="Times New Roman"/>
                <w:sz w:val="24"/>
                <w:szCs w:val="24"/>
                <w:lang w:eastAsia="ro-RO"/>
              </w:rPr>
              <w:t> - NCBI): Cel puțin 99,9 %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Umiditate: ≤ 7,0 %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Proteine: 35-40 %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Cenușă: 14-16 %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Carbohidrați: 30-32 %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Fibre: 2-3 %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Grăsimi: 5-8 %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Acizi grași saturați: 29-31 % din acizii grași totali</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Acizi grași mononesaturați: 21-24 % din acizii grași totali</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Acizi grași polinesaturați: 44-49 % din acizii grași totali</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lastRenderedPageBreak/>
              <w:t>Iod: ≤ 15 mg/kg</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i/>
                <w:iCs/>
                <w:sz w:val="24"/>
                <w:szCs w:val="24"/>
                <w:lang w:eastAsia="ro-RO"/>
              </w:rPr>
              <w:lastRenderedPageBreak/>
              <w:t>Therapon barcoo</w:t>
            </w:r>
            <w:r w:rsidRPr="00C1615B">
              <w:rPr>
                <w:rFonts w:ascii="Times New Roman" w:hAnsi="Times New Roman" w:cs="Times New Roman"/>
                <w:b/>
                <w:bCs/>
                <w:sz w:val="24"/>
                <w:szCs w:val="24"/>
                <w:lang w:eastAsia="ro-RO"/>
              </w:rPr>
              <w:t>/Scortum</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Descriere/definiție: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Scortum/</w:t>
            </w:r>
            <w:r w:rsidRPr="00C1615B">
              <w:rPr>
                <w:rFonts w:ascii="Times New Roman" w:hAnsi="Times New Roman" w:cs="Times New Roman"/>
                <w:i/>
                <w:iCs/>
                <w:sz w:val="24"/>
                <w:szCs w:val="24"/>
                <w:lang w:eastAsia="ro-RO"/>
              </w:rPr>
              <w:t>Therapon barcoo</w:t>
            </w:r>
            <w:r w:rsidRPr="00C1615B">
              <w:rPr>
                <w:rFonts w:ascii="Times New Roman" w:hAnsi="Times New Roman" w:cs="Times New Roman"/>
                <w:sz w:val="24"/>
                <w:szCs w:val="24"/>
                <w:lang w:eastAsia="ro-RO"/>
              </w:rPr>
              <w:t> este o specie de pește din familia </w:t>
            </w:r>
            <w:r w:rsidRPr="00C1615B">
              <w:rPr>
                <w:rFonts w:ascii="Times New Roman" w:hAnsi="Times New Roman" w:cs="Times New Roman"/>
                <w:i/>
                <w:iCs/>
                <w:sz w:val="24"/>
                <w:szCs w:val="24"/>
                <w:lang w:eastAsia="ro-RO"/>
              </w:rPr>
              <w:t>Terapontidae.</w:t>
            </w:r>
            <w:r w:rsidRPr="00C1615B">
              <w:rPr>
                <w:rFonts w:ascii="Times New Roman" w:hAnsi="Times New Roman" w:cs="Times New Roman"/>
                <w:sz w:val="24"/>
                <w:szCs w:val="24"/>
                <w:lang w:eastAsia="ro-RO"/>
              </w:rPr>
              <w:t> Este o specie endemică de apă dulce din Australia. Acum este crescut în ferme piscicole.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Identificare taxonomică: Clasa: Actinopterygii &gt; ordin: Perciformes &gt; familie: Terapontidae &gt; gen: </w:t>
            </w:r>
            <w:r w:rsidRPr="00C1615B">
              <w:rPr>
                <w:rFonts w:ascii="Times New Roman" w:hAnsi="Times New Roman" w:cs="Times New Roman"/>
                <w:i/>
                <w:iCs/>
                <w:sz w:val="24"/>
                <w:szCs w:val="24"/>
                <w:lang w:eastAsia="ro-RO"/>
              </w:rPr>
              <w:t>Therapon</w:t>
            </w:r>
            <w:r w:rsidRPr="00C1615B">
              <w:rPr>
                <w:rFonts w:ascii="Times New Roman" w:hAnsi="Times New Roman" w:cs="Times New Roman"/>
                <w:sz w:val="24"/>
                <w:szCs w:val="24"/>
                <w:lang w:eastAsia="ro-RO"/>
              </w:rPr>
              <w:t> sau </w:t>
            </w:r>
            <w:r w:rsidRPr="00C1615B">
              <w:rPr>
                <w:rFonts w:ascii="Times New Roman" w:hAnsi="Times New Roman" w:cs="Times New Roman"/>
                <w:i/>
                <w:iCs/>
                <w:sz w:val="24"/>
                <w:szCs w:val="24"/>
                <w:lang w:eastAsia="ro-RO"/>
              </w:rPr>
              <w:t>Scortum barcoo</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Compoziția cărnii peștelui:</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Proteine (%): 18-25</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Umiditate (%): 65-75</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Cenușă (%): 0,5-2,0</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Energie (KJ/Kg): 6 000-11 500</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Carbohidrați (%): 0,0</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Grăsimi (%): 5-15</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Acizi grași (mg FA/g filé):</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Σ PUFA n-3: 1,2-20,0</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Σ PUFA n-6: 0,3-2,0</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PUFA n-3/n-6: 1,5-15,0</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Total acizi omega-3: 1,6-40,0</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Total acizi omega-6: 2,6-10,0</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D-Tagatoză</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Descriere/definiție: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Tagatoza se obține prin izomerizarea galactozei prin mijloace chimice sau prin conversie enzimatică sau prin epimerizarea fructozei cu ajutorul conversiei enzimatice. Este vorba de conversii constând într-o singură etapă.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Aspect: Asemănător cristalelor albe sau aproape albe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Denumire chimică: D-tagatoză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Sinonim: D-</w:t>
            </w:r>
            <w:r w:rsidRPr="00C1615B">
              <w:rPr>
                <w:rFonts w:ascii="Times New Roman" w:hAnsi="Times New Roman" w:cs="Times New Roman"/>
                <w:i/>
                <w:iCs/>
                <w:sz w:val="24"/>
                <w:szCs w:val="24"/>
                <w:lang w:eastAsia="ro-RO"/>
              </w:rPr>
              <w:t>lixo</w:t>
            </w:r>
            <w:r w:rsidRPr="00C1615B">
              <w:rPr>
                <w:rFonts w:ascii="Times New Roman" w:hAnsi="Times New Roman" w:cs="Times New Roman"/>
                <w:sz w:val="24"/>
                <w:szCs w:val="24"/>
                <w:lang w:eastAsia="ro-RO"/>
              </w:rPr>
              <w:t>-hexuloză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Numărul CAS: 87-81-0</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lastRenderedPageBreak/>
              <w:t>Formula chimică: C</w:t>
            </w:r>
            <w:r w:rsidRPr="00C1615B">
              <w:rPr>
                <w:rFonts w:ascii="Times New Roman" w:hAnsi="Times New Roman" w:cs="Times New Roman"/>
                <w:sz w:val="24"/>
                <w:szCs w:val="24"/>
                <w:vertAlign w:val="subscript"/>
                <w:lang w:eastAsia="ro-RO"/>
              </w:rPr>
              <w:t>6</w:t>
            </w:r>
            <w:r w:rsidRPr="00C1615B">
              <w:rPr>
                <w:rFonts w:ascii="Times New Roman" w:hAnsi="Times New Roman" w:cs="Times New Roman"/>
                <w:sz w:val="24"/>
                <w:szCs w:val="24"/>
                <w:lang w:eastAsia="ro-RO"/>
              </w:rPr>
              <w:t>H</w:t>
            </w:r>
            <w:r w:rsidRPr="00C1615B">
              <w:rPr>
                <w:rFonts w:ascii="Times New Roman" w:hAnsi="Times New Roman" w:cs="Times New Roman"/>
                <w:sz w:val="24"/>
                <w:szCs w:val="24"/>
                <w:vertAlign w:val="subscript"/>
                <w:lang w:eastAsia="ro-RO"/>
              </w:rPr>
              <w:t>12</w:t>
            </w:r>
            <w:r w:rsidRPr="00C1615B">
              <w:rPr>
                <w:rFonts w:ascii="Times New Roman" w:hAnsi="Times New Roman" w:cs="Times New Roman"/>
                <w:sz w:val="24"/>
                <w:szCs w:val="24"/>
                <w:lang w:eastAsia="ro-RO"/>
              </w:rPr>
              <w:t>O</w:t>
            </w:r>
            <w:r w:rsidRPr="00C1615B">
              <w:rPr>
                <w:rFonts w:ascii="Times New Roman" w:hAnsi="Times New Roman" w:cs="Times New Roman"/>
                <w:sz w:val="24"/>
                <w:szCs w:val="24"/>
                <w:vertAlign w:val="subscript"/>
                <w:lang w:eastAsia="ro-RO"/>
              </w:rPr>
              <w:t>6</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Masa moleculară: 180,16 (g/mol)</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Puritate: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Analiză: ≥ 98 % în greutate uscată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Pierdere prin uscare: ≤ 0,5 % (102 °C, 2 ore)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Rotație specifică: [α]</w:t>
            </w:r>
            <w:r w:rsidRPr="00C1615B">
              <w:rPr>
                <w:rFonts w:ascii="Times New Roman" w:hAnsi="Times New Roman" w:cs="Times New Roman"/>
                <w:sz w:val="24"/>
                <w:szCs w:val="24"/>
                <w:vertAlign w:val="subscript"/>
                <w:lang w:eastAsia="ro-RO"/>
              </w:rPr>
              <w:t>D</w:t>
            </w:r>
            <w:r w:rsidRPr="00C1615B">
              <w:rPr>
                <w:rFonts w:ascii="Times New Roman" w:hAnsi="Times New Roman" w:cs="Times New Roman"/>
                <w:sz w:val="24"/>
                <w:szCs w:val="24"/>
                <w:lang w:eastAsia="ro-RO"/>
              </w:rPr>
              <w:t> </w:t>
            </w:r>
            <w:r w:rsidRPr="00C1615B">
              <w:rPr>
                <w:rFonts w:ascii="Times New Roman" w:hAnsi="Times New Roman" w:cs="Times New Roman"/>
                <w:sz w:val="24"/>
                <w:szCs w:val="24"/>
                <w:vertAlign w:val="superscript"/>
                <w:lang w:eastAsia="ro-RO"/>
              </w:rPr>
              <w:t>20</w:t>
            </w:r>
            <w:r w:rsidRPr="00C1615B">
              <w:rPr>
                <w:rFonts w:ascii="Times New Roman" w:hAnsi="Times New Roman" w:cs="Times New Roman"/>
                <w:sz w:val="24"/>
                <w:szCs w:val="24"/>
                <w:lang w:eastAsia="ro-RO"/>
              </w:rPr>
              <w:t>: între – 4 și – 5,6 </w:t>
            </w:r>
            <w:r w:rsidRPr="00C1615B">
              <w:rPr>
                <w:rFonts w:ascii="Times New Roman" w:hAnsi="Times New Roman" w:cs="Times New Roman"/>
                <w:sz w:val="24"/>
                <w:szCs w:val="24"/>
                <w:vertAlign w:val="superscript"/>
                <w:lang w:eastAsia="ro-RO"/>
              </w:rPr>
              <w:t>o</w:t>
            </w:r>
            <w:r w:rsidRPr="00C1615B">
              <w:rPr>
                <w:rFonts w:ascii="Times New Roman" w:hAnsi="Times New Roman" w:cs="Times New Roman"/>
                <w:sz w:val="24"/>
                <w:szCs w:val="24"/>
                <w:lang w:eastAsia="ro-RO"/>
              </w:rPr>
              <w:t> (soluție apoasă 1 %)(</w:t>
            </w:r>
            <w:r w:rsidRPr="00C1615B">
              <w:rPr>
                <w:rFonts w:ascii="Times New Roman" w:hAnsi="Times New Roman" w:cs="Times New Roman"/>
                <w:sz w:val="24"/>
                <w:szCs w:val="24"/>
                <w:vertAlign w:val="superscript"/>
                <w:lang w:eastAsia="ro-RO"/>
              </w:rPr>
              <w:t>1</w:t>
            </w:r>
            <w:r w:rsidRPr="00C1615B">
              <w:rPr>
                <w:rFonts w:ascii="Times New Roman" w:hAnsi="Times New Roman" w:cs="Times New Roman"/>
                <w:sz w:val="24"/>
                <w:szCs w:val="24"/>
                <w:lang w:eastAsia="ro-RO"/>
              </w:rPr>
              <w:t>)</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Interval de topire: 133-137 °C</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Metale grele: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Plumb: ≤ 1,0 mg/kg(*)</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Se determină cu ajutorul tehnicii de absorbție atomică adecvată nivelului specific. Selecția dimensiunii probei și a metodei de preparare a probei se poate baza pe principiile metodei descrise în FNP 5. „Metode instrumentale”</w:t>
            </w:r>
            <w:r w:rsidRPr="00C1615B">
              <w:rPr>
                <w:rFonts w:ascii="Times New Roman" w:hAnsi="Times New Roman" w:cs="Times New Roman"/>
                <w:sz w:val="24"/>
                <w:szCs w:val="24"/>
                <w:vertAlign w:val="superscript"/>
                <w:lang w:eastAsia="ro-RO"/>
              </w:rPr>
              <w:t>1</w:t>
            </w:r>
            <w:r w:rsidRPr="00C1615B">
              <w:rPr>
                <w:rFonts w:ascii="Times New Roman" w:hAnsi="Times New Roman" w:cs="Times New Roman"/>
                <w:sz w:val="24"/>
                <w:szCs w:val="24"/>
                <w:lang w:eastAsia="ro-RO"/>
              </w:rPr>
              <w:t>.</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w:t>
            </w:r>
            <w:r w:rsidRPr="00C1615B">
              <w:rPr>
                <w:rFonts w:ascii="Times New Roman" w:hAnsi="Times New Roman" w:cs="Times New Roman"/>
                <w:sz w:val="24"/>
                <w:szCs w:val="24"/>
                <w:vertAlign w:val="superscript"/>
                <w:lang w:eastAsia="ro-RO"/>
              </w:rPr>
              <w:t>1</w:t>
            </w:r>
            <w:r w:rsidRPr="00C1615B">
              <w:rPr>
                <w:rFonts w:ascii="Times New Roman" w:hAnsi="Times New Roman" w:cs="Times New Roman"/>
                <w:sz w:val="24"/>
                <w:szCs w:val="24"/>
                <w:lang w:eastAsia="ro-RO"/>
              </w:rPr>
              <w:t>)  Document privind alimentele și nutriția 5 Rev. 2 – Ghid privind specificațiile pentru anunțuri cu caracter general, tehnici analitice generale, teste de identificare, soluții de testare și alte materiale de referință (</w:t>
            </w:r>
            <w:r w:rsidRPr="00C1615B">
              <w:rPr>
                <w:rFonts w:ascii="Times New Roman" w:hAnsi="Times New Roman" w:cs="Times New Roman"/>
                <w:i/>
                <w:iCs/>
                <w:sz w:val="24"/>
                <w:szCs w:val="24"/>
                <w:lang w:eastAsia="ro-RO"/>
              </w:rPr>
              <w:t>Food and Nutrition Paper 5 Rev. 2 – Guide to specifications for general notices, general analytical techniques, identification tests, test solutions and other reference materials</w:t>
            </w:r>
            <w:r w:rsidRPr="00C1615B">
              <w:rPr>
                <w:rFonts w:ascii="Times New Roman" w:hAnsi="Times New Roman" w:cs="Times New Roman"/>
                <w:sz w:val="24"/>
                <w:szCs w:val="24"/>
                <w:lang w:eastAsia="ro-RO"/>
              </w:rPr>
              <w:t>) (JECFA), 1991, 307 p.; în limba engleză – ISBN 92-5-102991-1</w:t>
            </w:r>
          </w:p>
        </w:tc>
      </w:tr>
      <w:tr w:rsidR="00AE7626" w:rsidRPr="00C1615B" w:rsidTr="00AE7626">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lastRenderedPageBreak/>
              <w:t>Extract bogat în taxifolină</w:t>
            </w:r>
            <w:r w:rsidRPr="00C1615B">
              <w:rPr>
                <w:rFonts w:ascii="Times New Roman" w:hAnsi="Times New Roman" w:cs="Times New Roman"/>
                <w:sz w:val="24"/>
                <w:szCs w:val="24"/>
                <w:lang w:eastAsia="ro-RO"/>
              </w:rPr>
              <w:t> </w:t>
            </w:r>
            <w:r w:rsidR="00995B79">
              <w:rPr>
                <w:rFonts w:ascii="Times New Roman" w:hAnsi="Times New Roman" w:cs="Times New Roman"/>
                <w:b/>
                <w:bCs/>
                <w:sz w:val="24"/>
                <w:szCs w:val="24"/>
                <w:lang w:eastAsia="ro-RO"/>
              </w:rPr>
              <w:t> </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Extractul bogat în taxifolină din lemn de Dahurian Larch (</w:t>
            </w:r>
            <w:r w:rsidRPr="00C1615B">
              <w:rPr>
                <w:rFonts w:ascii="Times New Roman" w:hAnsi="Times New Roman" w:cs="Times New Roman"/>
                <w:i/>
                <w:iCs/>
                <w:sz w:val="24"/>
                <w:szCs w:val="24"/>
                <w:lang w:eastAsia="ro-RO"/>
              </w:rPr>
              <w:t>Larix gmelinii</w:t>
            </w:r>
            <w:r w:rsidRPr="00C1615B">
              <w:rPr>
                <w:rFonts w:ascii="Times New Roman" w:hAnsi="Times New Roman" w:cs="Times New Roman"/>
                <w:sz w:val="24"/>
                <w:szCs w:val="24"/>
                <w:lang w:eastAsia="ro-RO"/>
              </w:rPr>
              <w:t> (Rupr.) Rupr) este o pulbere albă spre galben deschis care se cristalizează din soluții apoase fierbinți.</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Definiție: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Denumire chimică: [(2R,3R)-2-(3,4 dihidroxifenil)-3,5,7-trihidroxi-2,3-dihidrocromen-4-onă, denumit și (+) trans (2R,3R)-dihidroquercetin], cu maximum 2 % în forma cis</w:t>
            </w:r>
            <w:r w:rsidR="00995B79">
              <w:rPr>
                <w:rFonts w:ascii="Times New Roman" w:hAnsi="Times New Roman" w:cs="Times New Roman"/>
                <w:b/>
                <w:bCs/>
                <w:sz w:val="24"/>
                <w:szCs w:val="24"/>
                <w:lang w:eastAsia="ro-RO"/>
              </w:rPr>
              <w:t>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Specificații:</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Parametru fizic</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Umiditate: ≤ 10 %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Analiza compușilor</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Taxifolină (m/m): ≥ 90,0 % din greutatea uscată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i/>
                <w:iCs/>
                <w:sz w:val="24"/>
                <w:szCs w:val="24"/>
                <w:lang w:eastAsia="ro-RO"/>
              </w:rPr>
              <w:lastRenderedPageBreak/>
              <w:t>Metale grele, pesticide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Plumb: ≤ 0,5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Arsen: ≤ 0,02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Cadmiu: ≤ 0,5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Mercur: ≤ 0,1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Diclor-difenil-tricloretan (DDT): ≤ 0,05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i/>
                <w:iCs/>
                <w:sz w:val="24"/>
                <w:szCs w:val="24"/>
                <w:lang w:eastAsia="ro-RO"/>
              </w:rPr>
              <w:t>Solvenți reziduali</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Etanol: &lt; 5 000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i/>
                <w:iCs/>
                <w:sz w:val="24"/>
                <w:szCs w:val="24"/>
                <w:lang w:eastAsia="ro-RO"/>
              </w:rPr>
              <w:t>Criterii microbiologice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Număr total de microorganisme (TPC): ≤ 10</w:t>
            </w:r>
            <w:r w:rsidRPr="00C1615B">
              <w:rPr>
                <w:rFonts w:ascii="Times New Roman" w:hAnsi="Times New Roman" w:cs="Times New Roman"/>
                <w:sz w:val="24"/>
                <w:szCs w:val="24"/>
                <w:vertAlign w:val="superscript"/>
                <w:lang w:eastAsia="ro-RO"/>
              </w:rPr>
              <w:t>4</w:t>
            </w:r>
            <w:r w:rsidRPr="00C1615B">
              <w:rPr>
                <w:rFonts w:ascii="Times New Roman" w:hAnsi="Times New Roman" w:cs="Times New Roman"/>
                <w:sz w:val="24"/>
                <w:szCs w:val="24"/>
                <w:lang w:eastAsia="ro-RO"/>
              </w:rPr>
              <w:t>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Enterobacterii: ≤ 100/g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Drojdii și mucegaiuri: ≤ 100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Escherichia coli</w:t>
            </w:r>
            <w:r w:rsidRPr="00C1615B">
              <w:rPr>
                <w:rFonts w:ascii="Times New Roman" w:hAnsi="Times New Roman" w:cs="Times New Roman"/>
                <w:sz w:val="24"/>
                <w:szCs w:val="24"/>
                <w:lang w:eastAsia="ro-RO"/>
              </w:rPr>
              <w:t>: Absență/1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Salmonella</w:t>
            </w:r>
            <w:r w:rsidRPr="00C1615B">
              <w:rPr>
                <w:rFonts w:ascii="Times New Roman" w:hAnsi="Times New Roman" w:cs="Times New Roman"/>
                <w:sz w:val="24"/>
                <w:szCs w:val="24"/>
                <w:lang w:eastAsia="ro-RO"/>
              </w:rPr>
              <w:t>: Absență/10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Staphylococcus aureus</w:t>
            </w:r>
            <w:r w:rsidRPr="00C1615B">
              <w:rPr>
                <w:rFonts w:ascii="Times New Roman" w:hAnsi="Times New Roman" w:cs="Times New Roman"/>
                <w:sz w:val="24"/>
                <w:szCs w:val="24"/>
                <w:lang w:eastAsia="ro-RO"/>
              </w:rPr>
              <w:t>: Absență/1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Pseudomonas</w:t>
            </w:r>
            <w:r w:rsidRPr="00C1615B">
              <w:rPr>
                <w:rFonts w:ascii="Times New Roman" w:hAnsi="Times New Roman" w:cs="Times New Roman"/>
                <w:sz w:val="24"/>
                <w:szCs w:val="24"/>
                <w:lang w:eastAsia="ro-RO"/>
              </w:rPr>
              <w:t>: Absență/1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Intervalul obișnuit al compușilor din extractul bogat în taxifolină (în substanță uscată)</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Compus din extract</w:t>
            </w:r>
          </w:p>
        </w:tc>
        <w:tc>
          <w:tcPr>
            <w:tcW w:w="0" w:type="auto"/>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Conținut, interval obișnuit observat (%)</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Taxifolină</w:t>
            </w:r>
          </w:p>
        </w:tc>
        <w:tc>
          <w:tcPr>
            <w:tcW w:w="0" w:type="auto"/>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90-93</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Aromadendrin</w:t>
            </w:r>
          </w:p>
        </w:tc>
        <w:tc>
          <w:tcPr>
            <w:tcW w:w="0" w:type="auto"/>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2,5-3,5</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Eriodictiol</w:t>
            </w:r>
          </w:p>
        </w:tc>
        <w:tc>
          <w:tcPr>
            <w:tcW w:w="0" w:type="auto"/>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0,1-0,3</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Quercetin</w:t>
            </w:r>
          </w:p>
        </w:tc>
        <w:tc>
          <w:tcPr>
            <w:tcW w:w="0" w:type="auto"/>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0,3-0,5</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Naringenin</w:t>
            </w:r>
          </w:p>
        </w:tc>
        <w:tc>
          <w:tcPr>
            <w:tcW w:w="0" w:type="auto"/>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0,2-0,3</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Kaempferol</w:t>
            </w:r>
          </w:p>
        </w:tc>
        <w:tc>
          <w:tcPr>
            <w:tcW w:w="0" w:type="auto"/>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0,01-0,1</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Pinocembrin</w:t>
            </w:r>
          </w:p>
        </w:tc>
        <w:tc>
          <w:tcPr>
            <w:tcW w:w="0" w:type="auto"/>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0,05-0,12</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Flavonoizi neidentificați</w:t>
            </w:r>
          </w:p>
        </w:tc>
        <w:tc>
          <w:tcPr>
            <w:tcW w:w="0" w:type="auto"/>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1-3</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Apă(*)</w:t>
            </w:r>
          </w:p>
        </w:tc>
        <w:tc>
          <w:tcPr>
            <w:tcW w:w="0" w:type="auto"/>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1,5</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Taxifolina, în forma sa hidratată și în cursul procesului de uscare, este un cristal. Aceasta este ceea ce se obține la includerea apei de cristalizare în cantitate de 1,5 %.</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Trehaloză</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Descriere/definiție</w:t>
            </w:r>
            <w:r w:rsidRPr="00C1615B">
              <w:rPr>
                <w:rFonts w:ascii="Times New Roman" w:hAnsi="Times New Roman" w:cs="Times New Roman"/>
                <w:sz w:val="24"/>
                <w:szCs w:val="24"/>
                <w:lang w:eastAsia="ro-RO"/>
              </w:rPr>
              <w:t>:</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O dizaharidă non-reductoare care este formată din două fracțiuni de glucoză și o legătură α-1,1-glucozidică. Aceasta se obține din amidonul lichefiat sau din zaharoză printr-un proces enzimatic etapizat. Produsul comercial este dihidratul. Cristale practic inodore, de culoare albă sau aproape albă cu gust dulce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Sinonime: α,α-trehaloză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Denumire chimică: α-D-glucopiranozil-α-D-glucopiranozidă, dihidrat</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Nr. CAS: 6138-23-4 (dihidrat)</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Formula chimică: C</w:t>
            </w:r>
            <w:r w:rsidRPr="00C1615B">
              <w:rPr>
                <w:rFonts w:ascii="Times New Roman" w:hAnsi="Times New Roman" w:cs="Times New Roman"/>
                <w:sz w:val="24"/>
                <w:szCs w:val="24"/>
                <w:vertAlign w:val="subscript"/>
                <w:lang w:eastAsia="ro-RO"/>
              </w:rPr>
              <w:t>12</w:t>
            </w:r>
            <w:r w:rsidRPr="00C1615B">
              <w:rPr>
                <w:rFonts w:ascii="Times New Roman" w:hAnsi="Times New Roman" w:cs="Times New Roman"/>
                <w:sz w:val="24"/>
                <w:szCs w:val="24"/>
                <w:lang w:eastAsia="ro-RO"/>
              </w:rPr>
              <w:t>H</w:t>
            </w:r>
            <w:r w:rsidRPr="00C1615B">
              <w:rPr>
                <w:rFonts w:ascii="Times New Roman" w:hAnsi="Times New Roman" w:cs="Times New Roman"/>
                <w:sz w:val="24"/>
                <w:szCs w:val="24"/>
                <w:vertAlign w:val="subscript"/>
                <w:lang w:eastAsia="ro-RO"/>
              </w:rPr>
              <w:t>22</w:t>
            </w:r>
            <w:r w:rsidRPr="00C1615B">
              <w:rPr>
                <w:rFonts w:ascii="Times New Roman" w:hAnsi="Times New Roman" w:cs="Times New Roman"/>
                <w:sz w:val="24"/>
                <w:szCs w:val="24"/>
                <w:lang w:eastAsia="ro-RO"/>
              </w:rPr>
              <w:t>O</w:t>
            </w:r>
            <w:r w:rsidRPr="00C1615B">
              <w:rPr>
                <w:rFonts w:ascii="Times New Roman" w:hAnsi="Times New Roman" w:cs="Times New Roman"/>
                <w:sz w:val="24"/>
                <w:szCs w:val="24"/>
                <w:vertAlign w:val="subscript"/>
                <w:lang w:eastAsia="ro-RO"/>
              </w:rPr>
              <w:t>11</w:t>
            </w:r>
            <w:r w:rsidRPr="00C1615B">
              <w:rPr>
                <w:rFonts w:ascii="Times New Roman" w:hAnsi="Times New Roman" w:cs="Times New Roman"/>
                <w:sz w:val="24"/>
                <w:szCs w:val="24"/>
                <w:lang w:eastAsia="ro-RO"/>
              </w:rPr>
              <w:t> · 2H</w:t>
            </w:r>
            <w:r w:rsidRPr="00C1615B">
              <w:rPr>
                <w:rFonts w:ascii="Times New Roman" w:hAnsi="Times New Roman" w:cs="Times New Roman"/>
                <w:sz w:val="24"/>
                <w:szCs w:val="24"/>
                <w:vertAlign w:val="subscript"/>
                <w:lang w:eastAsia="ro-RO"/>
              </w:rPr>
              <w:t>2</w:t>
            </w:r>
            <w:r w:rsidRPr="00C1615B">
              <w:rPr>
                <w:rFonts w:ascii="Times New Roman" w:hAnsi="Times New Roman" w:cs="Times New Roman"/>
                <w:sz w:val="24"/>
                <w:szCs w:val="24"/>
                <w:lang w:eastAsia="ro-RO"/>
              </w:rPr>
              <w:t>O (dihidrat)</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Masa moleculară: 378,33 (dihidrat)</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Analiză: ≥ 98 % pe bază uscată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Se determină cu ajutorul tehnicii de absorbție atomică adecvată nivelului specific. Selecția dimensiunii probei și a metodei de preparare a probei se poate baza pe principiile metodei descrise în FNP 5 (1) „Metode instrumentale”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Metodă de analiză: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Principiu: trehaloza este identificată prin cromatografia lichidă și este cuantificată prin comparație cu un standard de referință care conține trehaloză standard</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Prepararea soluției de probă: se cântăresc cu precizie aproximativ 3 g din soluția de probă uscată într-un vas volumetric de 100 ml și se adaugă aproximativ 80 ml de apă purificată și deionizată. Se dizolvă complet soluția de probă și se diluează până la marcaj cu apă deionizată purificată. Se filtrează printr-un filtru de 0,45 microni</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lastRenderedPageBreak/>
              <w:t>Prepararea soluției standard: se dizolvă în apă cantități cântărite cu precizie de trehaloză uscată standard de referință pentru a se obține o soluție care are o concentrație cunoscută de aproximativ 30 mg de trehaloză pe ml.</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Dispozitivul de încercare: lichid-cromatograf prevăzut cu detector de indice de refracție și un înregistrator integrat</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Condiții:</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Coloană: Shodex Ionpack KS-801 (Showa Denko Co.) sau un model echivalent</w:t>
            </w:r>
          </w:p>
          <w:p w:rsidR="00AE7626" w:rsidRPr="00C1615B" w:rsidRDefault="00AE7626" w:rsidP="00E13F9D">
            <w:pPr>
              <w:spacing w:before="60" w:after="60"/>
              <w:ind w:hanging="24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lungime: 300 mm</w:t>
            </w:r>
          </w:p>
          <w:p w:rsidR="00AE7626" w:rsidRPr="00C1615B" w:rsidRDefault="00AE7626" w:rsidP="00E13F9D">
            <w:pPr>
              <w:spacing w:before="60" w:after="60"/>
              <w:ind w:hanging="24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diametru: 10 mm</w:t>
            </w:r>
          </w:p>
          <w:p w:rsidR="00AE7626" w:rsidRPr="00C1615B" w:rsidRDefault="00AE7626" w:rsidP="00E13F9D">
            <w:pPr>
              <w:spacing w:before="60" w:after="60"/>
              <w:ind w:hanging="24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temperatură: 50 °C</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Fază mobilă: apă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debit: 0,4 ml/min</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Volum de injecție: 8 μl</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Procedura: se injectează, în mod separat, volume egale din soluția de probă și din soluția standard în cromatograf.</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Se înregistrează cromatogramele și se măsoară dimensiunea reacției la valoarea maximă a trehalozei</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Se calculează cantitatea trehalozei, în mg, într-o cantitate de 1 ml de soluție de probă conform următoarei formule: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trehaloză = 100 × (R</w:t>
            </w:r>
            <w:r w:rsidRPr="00C1615B">
              <w:rPr>
                <w:rFonts w:ascii="Times New Roman" w:hAnsi="Times New Roman" w:cs="Times New Roman"/>
                <w:sz w:val="24"/>
                <w:szCs w:val="24"/>
                <w:vertAlign w:val="subscript"/>
                <w:lang w:eastAsia="ro-RO"/>
              </w:rPr>
              <w:t>U</w:t>
            </w:r>
            <w:r w:rsidRPr="00C1615B">
              <w:rPr>
                <w:rFonts w:ascii="Times New Roman" w:hAnsi="Times New Roman" w:cs="Times New Roman"/>
                <w:sz w:val="24"/>
                <w:szCs w:val="24"/>
                <w:lang w:eastAsia="ro-RO"/>
              </w:rPr>
              <w:t>/R</w:t>
            </w:r>
            <w:r w:rsidRPr="00C1615B">
              <w:rPr>
                <w:rFonts w:ascii="Times New Roman" w:hAnsi="Times New Roman" w:cs="Times New Roman"/>
                <w:sz w:val="24"/>
                <w:szCs w:val="24"/>
                <w:vertAlign w:val="subscript"/>
                <w:lang w:eastAsia="ro-RO"/>
              </w:rPr>
              <w:t>S</w:t>
            </w:r>
            <w:r w:rsidRPr="00C1615B">
              <w:rPr>
                <w:rFonts w:ascii="Times New Roman" w:hAnsi="Times New Roman" w:cs="Times New Roman"/>
                <w:sz w:val="24"/>
                <w:szCs w:val="24"/>
                <w:lang w:eastAsia="ro-RO"/>
              </w:rPr>
              <w:t>) (W</w:t>
            </w:r>
            <w:r w:rsidRPr="00C1615B">
              <w:rPr>
                <w:rFonts w:ascii="Times New Roman" w:hAnsi="Times New Roman" w:cs="Times New Roman"/>
                <w:sz w:val="24"/>
                <w:szCs w:val="24"/>
                <w:vertAlign w:val="subscript"/>
                <w:lang w:eastAsia="ro-RO"/>
              </w:rPr>
              <w:t>S</w:t>
            </w:r>
            <w:r w:rsidRPr="00C1615B">
              <w:rPr>
                <w:rFonts w:ascii="Times New Roman" w:hAnsi="Times New Roman" w:cs="Times New Roman"/>
                <w:sz w:val="24"/>
                <w:szCs w:val="24"/>
                <w:lang w:eastAsia="ro-RO"/>
              </w:rPr>
              <w:t>/W</w:t>
            </w:r>
            <w:r w:rsidRPr="00C1615B">
              <w:rPr>
                <w:rFonts w:ascii="Times New Roman" w:hAnsi="Times New Roman" w:cs="Times New Roman"/>
                <w:sz w:val="24"/>
                <w:szCs w:val="24"/>
                <w:vertAlign w:val="subscript"/>
                <w:lang w:eastAsia="ro-RO"/>
              </w:rPr>
              <w:t>U</w:t>
            </w:r>
            <w:r w:rsidRPr="00C1615B">
              <w:rPr>
                <w:rFonts w:ascii="Times New Roman" w:hAnsi="Times New Roman" w:cs="Times New Roman"/>
                <w:sz w:val="24"/>
                <w:szCs w:val="24"/>
                <w:lang w:eastAsia="ro-RO"/>
              </w:rPr>
              <w:t>)</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unde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R</w:t>
            </w:r>
            <w:r w:rsidRPr="00C1615B">
              <w:rPr>
                <w:rFonts w:ascii="Times New Roman" w:hAnsi="Times New Roman" w:cs="Times New Roman"/>
                <w:sz w:val="24"/>
                <w:szCs w:val="24"/>
                <w:vertAlign w:val="subscript"/>
                <w:lang w:eastAsia="ro-RO"/>
              </w:rPr>
              <w:t>S</w:t>
            </w:r>
            <w:r w:rsidRPr="00C1615B">
              <w:rPr>
                <w:rFonts w:ascii="Times New Roman" w:hAnsi="Times New Roman" w:cs="Times New Roman"/>
                <w:sz w:val="24"/>
                <w:szCs w:val="24"/>
                <w:lang w:eastAsia="ro-RO"/>
              </w:rPr>
              <w:t> = aria picului trehalozei în preparatul standard</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R</w:t>
            </w:r>
            <w:r w:rsidRPr="00C1615B">
              <w:rPr>
                <w:rFonts w:ascii="Times New Roman" w:hAnsi="Times New Roman" w:cs="Times New Roman"/>
                <w:sz w:val="24"/>
                <w:szCs w:val="24"/>
                <w:vertAlign w:val="subscript"/>
                <w:lang w:eastAsia="ro-RO"/>
              </w:rPr>
              <w:t>U</w:t>
            </w:r>
            <w:r w:rsidRPr="00C1615B">
              <w:rPr>
                <w:rFonts w:ascii="Times New Roman" w:hAnsi="Times New Roman" w:cs="Times New Roman"/>
                <w:sz w:val="24"/>
                <w:szCs w:val="24"/>
                <w:lang w:eastAsia="ro-RO"/>
              </w:rPr>
              <w:t> = aria picului trehalozei în preparatul de probă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W</w:t>
            </w:r>
            <w:r w:rsidRPr="00C1615B">
              <w:rPr>
                <w:rFonts w:ascii="Times New Roman" w:hAnsi="Times New Roman" w:cs="Times New Roman"/>
                <w:sz w:val="24"/>
                <w:szCs w:val="24"/>
                <w:vertAlign w:val="subscript"/>
                <w:lang w:eastAsia="ro-RO"/>
              </w:rPr>
              <w:t>S</w:t>
            </w:r>
            <w:r w:rsidRPr="00C1615B">
              <w:rPr>
                <w:rFonts w:ascii="Times New Roman" w:hAnsi="Times New Roman" w:cs="Times New Roman"/>
                <w:sz w:val="24"/>
                <w:szCs w:val="24"/>
                <w:lang w:eastAsia="ro-RO"/>
              </w:rPr>
              <w:t> = greutatea trehalozei în mg în preparatul standard</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W</w:t>
            </w:r>
            <w:r w:rsidRPr="00C1615B">
              <w:rPr>
                <w:rFonts w:ascii="Times New Roman" w:hAnsi="Times New Roman" w:cs="Times New Roman"/>
                <w:sz w:val="24"/>
                <w:szCs w:val="24"/>
                <w:vertAlign w:val="subscript"/>
                <w:lang w:eastAsia="ro-RO"/>
              </w:rPr>
              <w:t>U</w:t>
            </w:r>
            <w:r w:rsidRPr="00C1615B">
              <w:rPr>
                <w:rFonts w:ascii="Times New Roman" w:hAnsi="Times New Roman" w:cs="Times New Roman"/>
                <w:sz w:val="24"/>
                <w:szCs w:val="24"/>
                <w:lang w:eastAsia="ro-RO"/>
              </w:rPr>
              <w:t> = greutatea probei uscate în mg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Caracteristici:</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Identificare: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Solubilitate: Solubilă în mod liber în apă, foarte puțin solubilă în etanol</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Rotație specifică: [α]</w:t>
            </w:r>
            <w:r w:rsidRPr="00C1615B">
              <w:rPr>
                <w:rFonts w:ascii="Times New Roman" w:hAnsi="Times New Roman" w:cs="Times New Roman"/>
                <w:sz w:val="24"/>
                <w:szCs w:val="24"/>
                <w:vertAlign w:val="subscript"/>
                <w:lang w:eastAsia="ro-RO"/>
              </w:rPr>
              <w:t>D</w:t>
            </w:r>
            <w:r w:rsidRPr="00C1615B">
              <w:rPr>
                <w:rFonts w:ascii="Times New Roman" w:hAnsi="Times New Roman" w:cs="Times New Roman"/>
                <w:sz w:val="24"/>
                <w:szCs w:val="24"/>
                <w:lang w:eastAsia="ro-RO"/>
              </w:rPr>
              <w:t> </w:t>
            </w:r>
            <w:r w:rsidRPr="00C1615B">
              <w:rPr>
                <w:rFonts w:ascii="Times New Roman" w:hAnsi="Times New Roman" w:cs="Times New Roman"/>
                <w:sz w:val="24"/>
                <w:szCs w:val="24"/>
                <w:vertAlign w:val="superscript"/>
                <w:lang w:eastAsia="ro-RO"/>
              </w:rPr>
              <w:t>20</w:t>
            </w:r>
            <w:r w:rsidRPr="00C1615B">
              <w:rPr>
                <w:rFonts w:ascii="Times New Roman" w:hAnsi="Times New Roman" w:cs="Times New Roman"/>
                <w:sz w:val="24"/>
                <w:szCs w:val="24"/>
                <w:lang w:eastAsia="ro-RO"/>
              </w:rPr>
              <w:t> = + 179 </w:t>
            </w:r>
            <w:r w:rsidRPr="00C1615B">
              <w:rPr>
                <w:rFonts w:ascii="Times New Roman" w:hAnsi="Times New Roman" w:cs="Times New Roman"/>
                <w:sz w:val="24"/>
                <w:szCs w:val="24"/>
                <w:vertAlign w:val="superscript"/>
                <w:lang w:eastAsia="ro-RO"/>
              </w:rPr>
              <w:t>o</w:t>
            </w:r>
            <w:r w:rsidRPr="00C1615B">
              <w:rPr>
                <w:rFonts w:ascii="Times New Roman" w:hAnsi="Times New Roman" w:cs="Times New Roman"/>
                <w:sz w:val="24"/>
                <w:szCs w:val="24"/>
                <w:lang w:eastAsia="ro-RO"/>
              </w:rPr>
              <w:t> (5 % soluție apoasă, dihidrat), + 199 </w:t>
            </w:r>
            <w:r w:rsidRPr="00C1615B">
              <w:rPr>
                <w:rFonts w:ascii="Times New Roman" w:hAnsi="Times New Roman" w:cs="Times New Roman"/>
                <w:sz w:val="24"/>
                <w:szCs w:val="24"/>
                <w:vertAlign w:val="superscript"/>
                <w:lang w:eastAsia="ro-RO"/>
              </w:rPr>
              <w:t>o</w:t>
            </w:r>
            <w:r w:rsidRPr="00C1615B">
              <w:rPr>
                <w:rFonts w:ascii="Times New Roman" w:hAnsi="Times New Roman" w:cs="Times New Roman"/>
                <w:sz w:val="24"/>
                <w:szCs w:val="24"/>
                <w:lang w:eastAsia="ro-RO"/>
              </w:rPr>
              <w:t> (5 % soluție apoasă, substanță anhidră)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Punct de topire: 97 °C (dihidrat)</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Puritate: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lastRenderedPageBreak/>
              <w:t>Pierdere prin uscare: ≤ 1,5 % (60 °C, 5h)</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Cenușă totală: ≤ 0,05 %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Metale grele: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Plumb: ≤ 1,0 mg/kg</w:t>
            </w:r>
          </w:p>
        </w:tc>
      </w:tr>
      <w:tr w:rsidR="00AE7626" w:rsidRPr="00C1615B" w:rsidTr="00AE7626">
        <w:trPr>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AE7626" w:rsidRPr="00C1615B" w:rsidRDefault="00AE7626" w:rsidP="00E13F9D">
            <w:pPr>
              <w:spacing w:before="120"/>
              <w:rPr>
                <w:rFonts w:ascii="Times New Roman" w:hAnsi="Times New Roman" w:cs="Times New Roman"/>
                <w:b/>
                <w:bCs/>
                <w:sz w:val="24"/>
                <w:szCs w:val="24"/>
                <w:lang w:eastAsia="ro-RO"/>
              </w:rPr>
            </w:pP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Ciuperci </w:t>
            </w:r>
            <w:r w:rsidRPr="00C1615B">
              <w:rPr>
                <w:rFonts w:ascii="Times New Roman" w:hAnsi="Times New Roman" w:cs="Times New Roman"/>
                <w:b/>
                <w:bCs/>
                <w:i/>
                <w:iCs/>
                <w:sz w:val="24"/>
                <w:szCs w:val="24"/>
                <w:lang w:eastAsia="ro-RO"/>
              </w:rPr>
              <w:t>(Agaricus bisporus)</w:t>
            </w:r>
            <w:r w:rsidRPr="00C1615B">
              <w:rPr>
                <w:rFonts w:ascii="Times New Roman" w:hAnsi="Times New Roman" w:cs="Times New Roman"/>
                <w:b/>
                <w:bCs/>
                <w:sz w:val="24"/>
                <w:szCs w:val="24"/>
                <w:lang w:eastAsia="ro-RO"/>
              </w:rPr>
              <w:t> tratate cu ultraviolete</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Descriere/Definiție</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Agaricus bisporus</w:t>
            </w:r>
            <w:r w:rsidRPr="00C1615B">
              <w:rPr>
                <w:rFonts w:ascii="Times New Roman" w:hAnsi="Times New Roman" w:cs="Times New Roman"/>
                <w:sz w:val="24"/>
                <w:szCs w:val="24"/>
                <w:lang w:eastAsia="ro-RO"/>
              </w:rPr>
              <w:t> cultivate în scop comercial, ciupercilor recoltate aplicându-li-se un tratament cu ultraviolete.</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Radiații ultraviolete: un proces de radiere în lumină ultravioletă cu lungimea de undă cuprinsă în intervalul 200-800 nm.</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Vitamina D</w:t>
            </w:r>
            <w:r w:rsidRPr="00C1615B">
              <w:rPr>
                <w:rFonts w:ascii="Times New Roman" w:hAnsi="Times New Roman" w:cs="Times New Roman"/>
                <w:b/>
                <w:bCs/>
                <w:sz w:val="24"/>
                <w:szCs w:val="24"/>
                <w:vertAlign w:val="subscript"/>
                <w:lang w:eastAsia="ro-RO"/>
              </w:rPr>
              <w:t>2</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Denumire chimică: (3β,5Z,7E,22E)-9,10-secoergosta-5,7,10(19),22-tetraen-3-ol</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Sinonim: Ergocalciferol</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Nr. CAS: 50-14-6</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Masa moleculară: 396,65 g/mol</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Conținut</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Vitamina D</w:t>
            </w:r>
            <w:r w:rsidRPr="00C1615B">
              <w:rPr>
                <w:rFonts w:ascii="Times New Roman" w:hAnsi="Times New Roman" w:cs="Times New Roman"/>
                <w:sz w:val="24"/>
                <w:szCs w:val="24"/>
                <w:vertAlign w:val="subscript"/>
                <w:lang w:eastAsia="ro-RO"/>
              </w:rPr>
              <w:t>2</w:t>
            </w:r>
            <w:r w:rsidRPr="00C1615B">
              <w:rPr>
                <w:rFonts w:ascii="Times New Roman" w:hAnsi="Times New Roman" w:cs="Times New Roman"/>
                <w:sz w:val="24"/>
                <w:szCs w:val="24"/>
                <w:lang w:eastAsia="ro-RO"/>
              </w:rPr>
              <w:t> în produsul finit: 5-20 μg/100 g greutate în stare proaspătă la expirarea termenului de valabilitate.</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Drojdie pentru panificație tratată cu UV (</w:t>
            </w:r>
            <w:r w:rsidRPr="00C1615B">
              <w:rPr>
                <w:rFonts w:ascii="Times New Roman" w:hAnsi="Times New Roman" w:cs="Times New Roman"/>
                <w:b/>
                <w:bCs/>
                <w:i/>
                <w:iCs/>
                <w:sz w:val="24"/>
                <w:szCs w:val="24"/>
                <w:lang w:eastAsia="ro-RO"/>
              </w:rPr>
              <w:t>Saccharomyces cerevisiae</w:t>
            </w:r>
            <w:r w:rsidRPr="00C1615B">
              <w:rPr>
                <w:rFonts w:ascii="Times New Roman" w:hAnsi="Times New Roman" w:cs="Times New Roman"/>
                <w:b/>
                <w:bCs/>
                <w:sz w:val="24"/>
                <w:szCs w:val="24"/>
                <w:lang w:eastAsia="ro-RO"/>
              </w:rPr>
              <w:t>)</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Descriere/Definiție</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Drojdia pentru panificație (</w:t>
            </w:r>
            <w:r w:rsidRPr="00C1615B">
              <w:rPr>
                <w:rFonts w:ascii="Times New Roman" w:hAnsi="Times New Roman" w:cs="Times New Roman"/>
                <w:i/>
                <w:iCs/>
                <w:sz w:val="24"/>
                <w:szCs w:val="24"/>
                <w:lang w:eastAsia="ro-RO"/>
              </w:rPr>
              <w:t>Saccharomyces cerevisiae</w:t>
            </w:r>
            <w:r w:rsidRPr="00C1615B">
              <w:rPr>
                <w:rFonts w:ascii="Times New Roman" w:hAnsi="Times New Roman" w:cs="Times New Roman"/>
                <w:sz w:val="24"/>
                <w:szCs w:val="24"/>
                <w:lang w:eastAsia="ro-RO"/>
              </w:rPr>
              <w:t>) este tratată cu lumină ultravioletă pentru a determina transformarea ergosterolului în vitamina D</w:t>
            </w:r>
            <w:r w:rsidRPr="00C1615B">
              <w:rPr>
                <w:rFonts w:ascii="Times New Roman" w:hAnsi="Times New Roman" w:cs="Times New Roman"/>
                <w:sz w:val="24"/>
                <w:szCs w:val="24"/>
                <w:vertAlign w:val="subscript"/>
                <w:lang w:eastAsia="ro-RO"/>
              </w:rPr>
              <w:t>2</w:t>
            </w:r>
            <w:r w:rsidRPr="00C1615B">
              <w:rPr>
                <w:rFonts w:ascii="Times New Roman" w:hAnsi="Times New Roman" w:cs="Times New Roman"/>
                <w:sz w:val="24"/>
                <w:szCs w:val="24"/>
                <w:lang w:eastAsia="ro-RO"/>
              </w:rPr>
              <w:t> (ergocalciferol). Conținutul de vitamina D</w:t>
            </w:r>
            <w:r w:rsidRPr="00C1615B">
              <w:rPr>
                <w:rFonts w:ascii="Times New Roman" w:hAnsi="Times New Roman" w:cs="Times New Roman"/>
                <w:sz w:val="24"/>
                <w:szCs w:val="24"/>
                <w:vertAlign w:val="subscript"/>
                <w:lang w:eastAsia="ro-RO"/>
              </w:rPr>
              <w:t>2</w:t>
            </w:r>
            <w:r w:rsidRPr="00C1615B">
              <w:rPr>
                <w:rFonts w:ascii="Times New Roman" w:hAnsi="Times New Roman" w:cs="Times New Roman"/>
                <w:sz w:val="24"/>
                <w:szCs w:val="24"/>
                <w:lang w:eastAsia="ro-RO"/>
              </w:rPr>
              <w:t> în concentratul de drojdie variază între 800 000-3 500 000 UI de vitamina D/100 g (200-875 μg/g).</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xml:space="preserve">Drojdia se inactivează pentru a fi utilizată în formulele de început și formulele de continuare, în preparatele pe bază de cereale și în alimentele destinate unor scopuri medicale speciale, astfel cum sunt definite în Regulamentele sanitare privind alimentele destinate sugarilor și copiilor devârstă mică, alimentele destinate  unor scopuri  speciale și înlocuitorii unei diete </w:t>
            </w:r>
            <w:r w:rsidRPr="00C1615B">
              <w:rPr>
                <w:rFonts w:ascii="Times New Roman" w:hAnsi="Times New Roman" w:cs="Times New Roman"/>
                <w:sz w:val="24"/>
                <w:szCs w:val="24"/>
                <w:lang w:eastAsia="ro-RO"/>
              </w:rPr>
              <w:lastRenderedPageBreak/>
              <w:t>totale pentru controlul greutății aprobat prin Hotărârea Guvernului nr.179/2018 , în timp ce, pentru utilizarea în alte produse alimentare, drojdia poate fi sau nu inactivată.</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Concentratul de drojdie este amestecat cu drojdie de panificație obișnuită pentru a nu depăși nivelul maxim în drojdia preambalată proaspătă sau uscată destinată coacerii acasă.</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Culoare cafenie, granule care asigură o bună fluiditate.</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Vitamina D</w:t>
            </w:r>
            <w:r w:rsidRPr="00C1615B">
              <w:rPr>
                <w:rFonts w:ascii="Times New Roman" w:hAnsi="Times New Roman" w:cs="Times New Roman"/>
                <w:b/>
                <w:bCs/>
                <w:sz w:val="24"/>
                <w:szCs w:val="24"/>
                <w:vertAlign w:val="subscript"/>
                <w:lang w:eastAsia="ro-RO"/>
              </w:rPr>
              <w:t>2</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Denumire chimică: (5Z,7E,22E)-(3S)-9,10-secoergosta-5,7,10(19),22-tetraen-3-ol</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Sinonim: Ergocalciferol</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Nr. CAS: 50-14-6</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Masa moleculară: 396,65 g/mol</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Criteriile microbiologice ale concentratului de drojdie</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Coliforme: ≤ 10</w:t>
            </w:r>
            <w:r w:rsidRPr="00C1615B">
              <w:rPr>
                <w:rFonts w:ascii="Times New Roman" w:hAnsi="Times New Roman" w:cs="Times New Roman"/>
                <w:sz w:val="24"/>
                <w:szCs w:val="24"/>
                <w:vertAlign w:val="superscript"/>
                <w:lang w:eastAsia="ro-RO"/>
              </w:rPr>
              <w:t>3</w:t>
            </w:r>
            <w:r w:rsidRPr="00C1615B">
              <w:rPr>
                <w:rFonts w:ascii="Times New Roman" w:hAnsi="Times New Roman" w:cs="Times New Roman"/>
                <w:sz w:val="24"/>
                <w:szCs w:val="24"/>
                <w:lang w:eastAsia="ro-RO"/>
              </w:rPr>
              <w:t>/g</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Escherichia coli</w:t>
            </w:r>
            <w:r w:rsidRPr="00C1615B">
              <w:rPr>
                <w:rFonts w:ascii="Times New Roman" w:hAnsi="Times New Roman" w:cs="Times New Roman"/>
                <w:sz w:val="24"/>
                <w:szCs w:val="24"/>
                <w:lang w:eastAsia="ro-RO"/>
              </w:rPr>
              <w:t>: ≤ 10/g</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Salmonella</w:t>
            </w:r>
            <w:r w:rsidRPr="00C1615B">
              <w:rPr>
                <w:rFonts w:ascii="Times New Roman" w:hAnsi="Times New Roman" w:cs="Times New Roman"/>
                <w:sz w:val="24"/>
                <w:szCs w:val="24"/>
                <w:lang w:eastAsia="ro-RO"/>
              </w:rPr>
              <w:t>: Absență în 25 g</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lastRenderedPageBreak/>
              <w:t>Pâine tratată cu ultraviolete</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Descriere/definiție: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Pâinea tratată cu ultraviolete înseamnă pâine și chifle dospite cu drojdie (fără glazuri), la care se aplică un tratament cu radiații ultraviolete după coacere pentru a converti ergosterolul în vitamina D</w:t>
            </w:r>
            <w:r w:rsidRPr="00C1615B">
              <w:rPr>
                <w:rFonts w:ascii="Times New Roman" w:hAnsi="Times New Roman" w:cs="Times New Roman"/>
                <w:sz w:val="24"/>
                <w:szCs w:val="24"/>
                <w:vertAlign w:val="subscript"/>
                <w:lang w:eastAsia="ro-RO"/>
              </w:rPr>
              <w:t>2</w:t>
            </w:r>
            <w:r w:rsidRPr="00C1615B">
              <w:rPr>
                <w:rFonts w:ascii="Times New Roman" w:hAnsi="Times New Roman" w:cs="Times New Roman"/>
                <w:sz w:val="24"/>
                <w:szCs w:val="24"/>
                <w:lang w:eastAsia="ro-RO"/>
              </w:rPr>
              <w:t> (ergocalciferol).</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Radiații ultraviolete: Un proces de radiere în lumină ultravioletă cu lungimea de undă cuprinsă în intervalul 240-315 nm, timp de cel mult 5 secunde și cu un aport de energie de 10-50 mJ/cm</w:t>
            </w:r>
            <w:r w:rsidRPr="00C1615B">
              <w:rPr>
                <w:rFonts w:ascii="Times New Roman" w:hAnsi="Times New Roman" w:cs="Times New Roman"/>
                <w:sz w:val="24"/>
                <w:szCs w:val="24"/>
                <w:vertAlign w:val="superscript"/>
                <w:lang w:eastAsia="ro-RO"/>
              </w:rPr>
              <w:t>2</w:t>
            </w:r>
            <w:r w:rsidRPr="00C1615B">
              <w:rPr>
                <w:rFonts w:ascii="Times New Roman" w:hAnsi="Times New Roman" w:cs="Times New Roman"/>
                <w:sz w:val="24"/>
                <w:szCs w:val="24"/>
                <w:lang w:eastAsia="ro-RO"/>
              </w:rPr>
              <w:t>.</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Vitamina D</w:t>
            </w:r>
            <w:r w:rsidRPr="00C1615B">
              <w:rPr>
                <w:rFonts w:ascii="Times New Roman" w:hAnsi="Times New Roman" w:cs="Times New Roman"/>
                <w:b/>
                <w:bCs/>
                <w:sz w:val="24"/>
                <w:szCs w:val="24"/>
                <w:vertAlign w:val="subscript"/>
                <w:lang w:eastAsia="ro-RO"/>
              </w:rPr>
              <w:t>2</w:t>
            </w:r>
            <w:r w:rsidRPr="00C1615B">
              <w:rPr>
                <w:rFonts w:ascii="Times New Roman" w:hAnsi="Times New Roman" w:cs="Times New Roman"/>
                <w:b/>
                <w:bCs/>
                <w:sz w:val="24"/>
                <w:szCs w:val="24"/>
                <w:lang w:eastAsia="ro-RO"/>
              </w:rPr>
              <w:t>:</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Denumire chimică: (5Z,7E,22E)-3S-9,10-secoergosta-5,7,10(19),22-tetraen-3-ol</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Sinonim: Ergocalciferol</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Nr. CAS: 50-14-6</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lastRenderedPageBreak/>
              <w:t>Masa moleculară: 396,65 g/mol</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Conținut</w:t>
            </w:r>
            <w:r w:rsidRPr="00C1615B">
              <w:rPr>
                <w:rFonts w:ascii="Times New Roman" w:hAnsi="Times New Roman" w:cs="Times New Roman"/>
                <w:sz w:val="24"/>
                <w:szCs w:val="24"/>
                <w:lang w:eastAsia="ro-RO"/>
              </w:rPr>
              <w:t>:</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Vitamina D</w:t>
            </w:r>
            <w:r w:rsidRPr="00C1615B">
              <w:rPr>
                <w:rFonts w:ascii="Times New Roman" w:hAnsi="Times New Roman" w:cs="Times New Roman"/>
                <w:sz w:val="24"/>
                <w:szCs w:val="24"/>
                <w:vertAlign w:val="subscript"/>
                <w:lang w:eastAsia="ro-RO"/>
              </w:rPr>
              <w:t>2</w:t>
            </w:r>
            <w:r w:rsidRPr="00C1615B">
              <w:rPr>
                <w:rFonts w:ascii="Times New Roman" w:hAnsi="Times New Roman" w:cs="Times New Roman"/>
                <w:sz w:val="24"/>
                <w:szCs w:val="24"/>
                <w:lang w:eastAsia="ro-RO"/>
              </w:rPr>
              <w:t> (ergocalciferol) în produsul final: 0,75-3 μg/100 g (</w:t>
            </w:r>
            <w:r w:rsidRPr="00C1615B">
              <w:rPr>
                <w:rFonts w:ascii="Times New Roman" w:hAnsi="Times New Roman" w:cs="Times New Roman"/>
                <w:sz w:val="24"/>
                <w:szCs w:val="24"/>
                <w:vertAlign w:val="superscript"/>
                <w:lang w:eastAsia="ro-RO"/>
              </w:rPr>
              <w:t>1</w:t>
            </w:r>
            <w:r w:rsidRPr="00C1615B">
              <w:rPr>
                <w:rFonts w:ascii="Times New Roman" w:hAnsi="Times New Roman" w:cs="Times New Roman"/>
                <w:sz w:val="24"/>
                <w:szCs w:val="24"/>
                <w:lang w:eastAsia="ro-RO"/>
              </w:rPr>
              <w:t>)</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Drojdie în aluat: 1-5 g/100 g </w:t>
            </w:r>
            <w:r w:rsidRPr="00C1615B">
              <w:rPr>
                <w:rFonts w:ascii="Times New Roman" w:hAnsi="Times New Roman" w:cs="Times New Roman"/>
                <w:sz w:val="24"/>
                <w:szCs w:val="24"/>
                <w:vertAlign w:val="superscript"/>
                <w:lang w:eastAsia="ro-RO"/>
              </w:rPr>
              <w:t>(2)</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w:t>
            </w:r>
            <w:r w:rsidRPr="00C1615B">
              <w:rPr>
                <w:rFonts w:ascii="Times New Roman" w:hAnsi="Times New Roman" w:cs="Times New Roman"/>
                <w:sz w:val="24"/>
                <w:szCs w:val="24"/>
                <w:vertAlign w:val="superscript"/>
                <w:lang w:eastAsia="ro-RO"/>
              </w:rPr>
              <w:t>1</w:t>
            </w:r>
            <w:r w:rsidRPr="00C1615B">
              <w:rPr>
                <w:rFonts w:ascii="Times New Roman" w:hAnsi="Times New Roman" w:cs="Times New Roman"/>
                <w:sz w:val="24"/>
                <w:szCs w:val="24"/>
                <w:lang w:eastAsia="ro-RO"/>
              </w:rPr>
              <w:t>)  EN 12821, 2009, standard european.</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w:t>
            </w:r>
            <w:r w:rsidRPr="00C1615B">
              <w:rPr>
                <w:rFonts w:ascii="Times New Roman" w:hAnsi="Times New Roman" w:cs="Times New Roman"/>
                <w:sz w:val="24"/>
                <w:szCs w:val="24"/>
                <w:vertAlign w:val="superscript"/>
                <w:lang w:eastAsia="ro-RO"/>
              </w:rPr>
              <w:t>2</w:t>
            </w:r>
            <w:r w:rsidRPr="00C1615B">
              <w:rPr>
                <w:rFonts w:ascii="Times New Roman" w:hAnsi="Times New Roman" w:cs="Times New Roman"/>
                <w:sz w:val="24"/>
                <w:szCs w:val="24"/>
                <w:lang w:eastAsia="ro-RO"/>
              </w:rPr>
              <w:t>)  Calculul rețetei.</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lastRenderedPageBreak/>
              <w:t>Lapte tratat cu ultraviolete</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Descriere/definiție</w:t>
            </w:r>
            <w:r w:rsidRPr="00C1615B">
              <w:rPr>
                <w:rFonts w:ascii="Times New Roman" w:hAnsi="Times New Roman" w:cs="Times New Roman"/>
                <w:sz w:val="24"/>
                <w:szCs w:val="24"/>
                <w:lang w:eastAsia="ro-RO"/>
              </w:rPr>
              <w:t>:</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Laptele tratat cu ultraviolete este lapte de vacă (integral și semidegresat) căruia, după pasteurizare, i se aplică un tratament cu radiații ultraviolete (UV) prin curgere turbulentă. Tratarea laptelui pasteurizat cu radiații UV determină o creștere a concentrațiilor de vitamina D</w:t>
            </w:r>
            <w:r w:rsidRPr="00C1615B">
              <w:rPr>
                <w:rFonts w:ascii="Times New Roman" w:hAnsi="Times New Roman" w:cs="Times New Roman"/>
                <w:sz w:val="24"/>
                <w:szCs w:val="24"/>
                <w:vertAlign w:val="subscript"/>
                <w:lang w:eastAsia="ro-RO"/>
              </w:rPr>
              <w:t>3</w:t>
            </w:r>
            <w:r w:rsidRPr="00C1615B">
              <w:rPr>
                <w:rFonts w:ascii="Times New Roman" w:hAnsi="Times New Roman" w:cs="Times New Roman"/>
                <w:sz w:val="24"/>
                <w:szCs w:val="24"/>
                <w:lang w:eastAsia="ro-RO"/>
              </w:rPr>
              <w:t> (colecalciferol) prin transformarea 7-dehidrocolesterolului în vitamina D</w:t>
            </w:r>
            <w:r w:rsidRPr="00C1615B">
              <w:rPr>
                <w:rFonts w:ascii="Times New Roman" w:hAnsi="Times New Roman" w:cs="Times New Roman"/>
                <w:sz w:val="24"/>
                <w:szCs w:val="24"/>
                <w:vertAlign w:val="subscript"/>
                <w:lang w:eastAsia="ro-RO"/>
              </w:rPr>
              <w:t>3</w:t>
            </w:r>
            <w:r w:rsidRPr="00C1615B">
              <w:rPr>
                <w:rFonts w:ascii="Times New Roman" w:hAnsi="Times New Roman" w:cs="Times New Roman"/>
                <w:sz w:val="24"/>
                <w:szCs w:val="24"/>
                <w:lang w:eastAsia="ro-RO"/>
              </w:rPr>
              <w:t>.</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Radiații ultraviolete: Un proces de radiere în lumină ultravioletă cu lungimea de undă cuprinsă în intervalul 200-310 nm cu un aport de energie de 1 045  J/l.</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Vitamina D</w:t>
            </w:r>
            <w:r w:rsidRPr="00C1615B">
              <w:rPr>
                <w:rFonts w:ascii="Times New Roman" w:hAnsi="Times New Roman" w:cs="Times New Roman"/>
                <w:b/>
                <w:bCs/>
                <w:sz w:val="24"/>
                <w:szCs w:val="24"/>
                <w:vertAlign w:val="subscript"/>
                <w:lang w:eastAsia="ro-RO"/>
              </w:rPr>
              <w:t>3</w:t>
            </w:r>
            <w:r w:rsidRPr="00C1615B">
              <w:rPr>
                <w:rFonts w:ascii="Times New Roman" w:hAnsi="Times New Roman" w:cs="Times New Roman"/>
                <w:b/>
                <w:bCs/>
                <w:sz w:val="24"/>
                <w:szCs w:val="24"/>
                <w:lang w:eastAsia="ro-RO"/>
              </w:rPr>
              <w:t>:</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Denumire chimică: (1S,3Z)-3-[(2E)-2-[(1R,3aS,7aR)-7a-metil-1-[(2R)-6-metilheptan-2-il]-2,3,3a,5,6,7-hexahidro-1H-inden-4-iliden]etilidenă]-4-metilidenciclohexan-1-ol</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Sinonim: Colecalciferol</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Nr. CAS: 67-97-0</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Masa moleculară: 384,6377 g/mol</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Conținut</w:t>
            </w:r>
            <w:r w:rsidRPr="00C1615B">
              <w:rPr>
                <w:rFonts w:ascii="Times New Roman" w:hAnsi="Times New Roman" w:cs="Times New Roman"/>
                <w:sz w:val="24"/>
                <w:szCs w:val="24"/>
                <w:lang w:eastAsia="ro-RO"/>
              </w:rPr>
              <w:t>:</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Vitamina D</w:t>
            </w:r>
            <w:r w:rsidRPr="00C1615B">
              <w:rPr>
                <w:rFonts w:ascii="Times New Roman" w:hAnsi="Times New Roman" w:cs="Times New Roman"/>
                <w:sz w:val="24"/>
                <w:szCs w:val="24"/>
                <w:vertAlign w:val="subscript"/>
                <w:lang w:eastAsia="ro-RO"/>
              </w:rPr>
              <w:t>3</w:t>
            </w:r>
            <w:r w:rsidRPr="00C1615B">
              <w:rPr>
                <w:rFonts w:ascii="Times New Roman" w:hAnsi="Times New Roman" w:cs="Times New Roman"/>
                <w:sz w:val="24"/>
                <w:szCs w:val="24"/>
                <w:lang w:eastAsia="ro-RO"/>
              </w:rPr>
              <w:t> în produsul final:</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Lapte integral (</w:t>
            </w:r>
            <w:r w:rsidRPr="00C1615B">
              <w:rPr>
                <w:rFonts w:ascii="Times New Roman" w:hAnsi="Times New Roman" w:cs="Times New Roman"/>
                <w:sz w:val="24"/>
                <w:szCs w:val="24"/>
                <w:vertAlign w:val="superscript"/>
                <w:lang w:eastAsia="ro-RO"/>
              </w:rPr>
              <w:t>1</w:t>
            </w:r>
            <w:r w:rsidRPr="00C1615B">
              <w:rPr>
                <w:rFonts w:ascii="Times New Roman" w:hAnsi="Times New Roman" w:cs="Times New Roman"/>
                <w:sz w:val="24"/>
                <w:szCs w:val="24"/>
                <w:lang w:eastAsia="ro-RO"/>
              </w:rPr>
              <w:t>): 0,5-3,2 μg/100 g(</w:t>
            </w:r>
            <w:r w:rsidRPr="00C1615B">
              <w:rPr>
                <w:rFonts w:ascii="Times New Roman" w:hAnsi="Times New Roman" w:cs="Times New Roman"/>
                <w:sz w:val="24"/>
                <w:szCs w:val="24"/>
                <w:vertAlign w:val="superscript"/>
                <w:lang w:eastAsia="ro-RO"/>
              </w:rPr>
              <w:t>2</w:t>
            </w:r>
            <w:r w:rsidRPr="00C1615B">
              <w:rPr>
                <w:rFonts w:ascii="Times New Roman" w:hAnsi="Times New Roman" w:cs="Times New Roman"/>
                <w:sz w:val="24"/>
                <w:szCs w:val="24"/>
                <w:lang w:eastAsia="ro-RO"/>
              </w:rPr>
              <w:t>)</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Lapte semidegresat (1): 0,1–1,5 μg/100 g(</w:t>
            </w:r>
            <w:r w:rsidRPr="00C1615B">
              <w:rPr>
                <w:rFonts w:ascii="Times New Roman" w:hAnsi="Times New Roman" w:cs="Times New Roman"/>
                <w:sz w:val="24"/>
                <w:szCs w:val="24"/>
                <w:vertAlign w:val="superscript"/>
                <w:lang w:eastAsia="ro-RO"/>
              </w:rPr>
              <w:t>2</w:t>
            </w:r>
            <w:r w:rsidRPr="00C1615B">
              <w:rPr>
                <w:rFonts w:ascii="Times New Roman" w:hAnsi="Times New Roman" w:cs="Times New Roman"/>
                <w:sz w:val="24"/>
                <w:szCs w:val="24"/>
                <w:lang w:eastAsia="ro-RO"/>
              </w:rPr>
              <w:t>)</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w:t>
            </w:r>
            <w:r w:rsidRPr="00C1615B">
              <w:rPr>
                <w:rFonts w:ascii="Times New Roman" w:hAnsi="Times New Roman" w:cs="Times New Roman"/>
                <w:sz w:val="24"/>
                <w:szCs w:val="24"/>
                <w:vertAlign w:val="superscript"/>
                <w:lang w:eastAsia="ro-RO"/>
              </w:rPr>
              <w:t>1</w:t>
            </w:r>
            <w:r w:rsidRPr="00C1615B">
              <w:rPr>
                <w:rFonts w:ascii="Times New Roman" w:hAnsi="Times New Roman" w:cs="Times New Roman"/>
                <w:sz w:val="24"/>
                <w:szCs w:val="24"/>
                <w:lang w:eastAsia="ro-RO"/>
              </w:rPr>
              <w:t xml:space="preserve">)  Astfel cum este definit în Regulamentul (UE) nr. 1308/2013 al Parlamentului European și al Consiliului din 17 decembrie 2013 de instituire a unei organizări comune a piețelor produselor agricole și de abrogare a Regulamentelor </w:t>
            </w:r>
            <w:r w:rsidRPr="00C1615B">
              <w:rPr>
                <w:rFonts w:ascii="Times New Roman" w:hAnsi="Times New Roman" w:cs="Times New Roman"/>
                <w:sz w:val="24"/>
                <w:szCs w:val="24"/>
                <w:lang w:eastAsia="ro-RO"/>
              </w:rPr>
              <w:lastRenderedPageBreak/>
              <w:t>(CEE) nr. 922/72, (CEE) nr. 234/79, (CE) nr. 1037/2001 și (CE) nr. 1234/2007 ale Consiliului (JO L 347, 20.12.2013, p. 671).</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w:t>
            </w:r>
            <w:r w:rsidRPr="00C1615B">
              <w:rPr>
                <w:rFonts w:ascii="Times New Roman" w:hAnsi="Times New Roman" w:cs="Times New Roman"/>
                <w:sz w:val="24"/>
                <w:szCs w:val="24"/>
                <w:vertAlign w:val="superscript"/>
                <w:lang w:eastAsia="ro-RO"/>
              </w:rPr>
              <w:t>2</w:t>
            </w:r>
            <w:r w:rsidRPr="00C1615B">
              <w:rPr>
                <w:rFonts w:ascii="Times New Roman" w:hAnsi="Times New Roman" w:cs="Times New Roman"/>
                <w:sz w:val="24"/>
                <w:szCs w:val="24"/>
                <w:lang w:eastAsia="ro-RO"/>
              </w:rPr>
              <w:t>)  HPLC</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lastRenderedPageBreak/>
              <w:t>Pudră de ciuperci cu vitamina D</w:t>
            </w:r>
            <w:r w:rsidRPr="00C1615B">
              <w:rPr>
                <w:rFonts w:ascii="Times New Roman" w:hAnsi="Times New Roman" w:cs="Times New Roman"/>
                <w:b/>
                <w:bCs/>
                <w:sz w:val="24"/>
                <w:szCs w:val="24"/>
                <w:vertAlign w:val="subscript"/>
                <w:lang w:eastAsia="ro-RO"/>
              </w:rPr>
              <w:t>2</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C53B1" w:rsidRDefault="00AE7626" w:rsidP="002C53B1">
            <w:pPr>
              <w:spacing w:before="60" w:after="60"/>
              <w:rPr>
                <w:rFonts w:ascii="Times New Roman" w:hAnsi="Times New Roman" w:cs="Times New Roman"/>
                <w:b/>
                <w:bCs/>
                <w:sz w:val="24"/>
                <w:szCs w:val="24"/>
                <w:lang w:eastAsia="ro-RO"/>
              </w:rPr>
            </w:pPr>
            <w:r w:rsidRPr="00C1615B">
              <w:rPr>
                <w:rFonts w:ascii="Times New Roman" w:hAnsi="Times New Roman" w:cs="Times New Roman"/>
                <w:b/>
                <w:bCs/>
                <w:sz w:val="24"/>
                <w:szCs w:val="24"/>
                <w:lang w:eastAsia="ro-RO"/>
              </w:rPr>
              <w:t>Descriere/definiție</w:t>
            </w:r>
            <w:r w:rsidRPr="00C1615B">
              <w:rPr>
                <w:rFonts w:ascii="Times New Roman" w:hAnsi="Times New Roman" w:cs="Times New Roman"/>
                <w:sz w:val="24"/>
                <w:szCs w:val="24"/>
                <w:lang w:eastAsia="ro-RO"/>
              </w:rPr>
              <w:br/>
              <w:t>Pudra de ciuperci cu vitamina D</w:t>
            </w:r>
            <w:r w:rsidRPr="00C1615B">
              <w:rPr>
                <w:rFonts w:ascii="Times New Roman" w:hAnsi="Times New Roman" w:cs="Times New Roman"/>
                <w:sz w:val="24"/>
                <w:szCs w:val="24"/>
                <w:vertAlign w:val="subscript"/>
                <w:lang w:eastAsia="ro-RO"/>
              </w:rPr>
              <w:t>2</w:t>
            </w:r>
            <w:r w:rsidRPr="00C1615B">
              <w:rPr>
                <w:rFonts w:ascii="Times New Roman" w:hAnsi="Times New Roman" w:cs="Times New Roman"/>
                <w:sz w:val="24"/>
                <w:szCs w:val="24"/>
                <w:lang w:eastAsia="ro-RO"/>
              </w:rPr>
              <w:t> este o pudră granulară produsă din ciuperci </w:t>
            </w:r>
            <w:r w:rsidRPr="00C1615B">
              <w:rPr>
                <w:rFonts w:ascii="Times New Roman" w:hAnsi="Times New Roman" w:cs="Times New Roman"/>
                <w:i/>
                <w:iCs/>
                <w:sz w:val="24"/>
                <w:szCs w:val="24"/>
                <w:lang w:eastAsia="ro-RO"/>
              </w:rPr>
              <w:t>Agaricus bisporus</w:t>
            </w:r>
            <w:r w:rsidRPr="00C1615B">
              <w:rPr>
                <w:rFonts w:ascii="Times New Roman" w:hAnsi="Times New Roman" w:cs="Times New Roman"/>
                <w:sz w:val="24"/>
                <w:szCs w:val="24"/>
                <w:lang w:eastAsia="ro-RO"/>
              </w:rPr>
              <w:t> omogenizate, care au fost expuse la ultraviolete.</w:t>
            </w:r>
            <w:r w:rsidRPr="00C1615B">
              <w:rPr>
                <w:rFonts w:ascii="Times New Roman" w:hAnsi="Times New Roman" w:cs="Times New Roman"/>
                <w:sz w:val="24"/>
                <w:szCs w:val="24"/>
                <w:lang w:eastAsia="ro-RO"/>
              </w:rPr>
              <w:br/>
              <w:t>Ciupercile sunt spălate, omogenizate și puse în suspensie în apă pentru a produce o pastă de ciuperci. Pasta de ciuperci este expusă la lumina unei lămpi UV. Pasta este apoi filtrată, uscată și măcinată, producându-se astfel pudra de ciuperci cu vitamina D</w:t>
            </w:r>
            <w:r w:rsidRPr="00C1615B">
              <w:rPr>
                <w:rFonts w:ascii="Times New Roman" w:hAnsi="Times New Roman" w:cs="Times New Roman"/>
                <w:sz w:val="24"/>
                <w:szCs w:val="24"/>
                <w:vertAlign w:val="subscript"/>
                <w:lang w:eastAsia="ro-RO"/>
              </w:rPr>
              <w:t>2</w:t>
            </w:r>
            <w:r w:rsidRPr="00C1615B">
              <w:rPr>
                <w:rFonts w:ascii="Times New Roman" w:hAnsi="Times New Roman" w:cs="Times New Roman"/>
                <w:sz w:val="24"/>
                <w:szCs w:val="24"/>
                <w:lang w:eastAsia="ro-RO"/>
              </w:rPr>
              <w:t>.</w:t>
            </w:r>
            <w:r w:rsidRPr="00C1615B">
              <w:rPr>
                <w:rFonts w:ascii="Times New Roman" w:hAnsi="Times New Roman" w:cs="Times New Roman"/>
                <w:sz w:val="24"/>
                <w:szCs w:val="24"/>
                <w:lang w:eastAsia="ro-RO"/>
              </w:rPr>
              <w:br/>
              <w:t>Radiații ultraviolete: Un proces de radiere în lumină ultravioletă cu lungimea de undă cuprinsă într-un interval similar celui pentru alimentele noi tratate cu ultraviolete autorizate în temeiul regulamentului privind alimentele noi.</w:t>
            </w:r>
            <w:r w:rsidRPr="00C1615B">
              <w:rPr>
                <w:rFonts w:ascii="Times New Roman" w:hAnsi="Times New Roman" w:cs="Times New Roman"/>
                <w:sz w:val="24"/>
                <w:szCs w:val="24"/>
                <w:lang w:eastAsia="ro-RO"/>
              </w:rPr>
              <w:br/>
            </w:r>
            <w:r w:rsidRPr="00C1615B">
              <w:rPr>
                <w:rFonts w:ascii="Times New Roman" w:hAnsi="Times New Roman" w:cs="Times New Roman"/>
                <w:b/>
                <w:bCs/>
                <w:sz w:val="24"/>
                <w:szCs w:val="24"/>
                <w:lang w:eastAsia="ro-RO"/>
              </w:rPr>
              <w:t>Caracteristici/Compoziție</w:t>
            </w:r>
            <w:r w:rsidRPr="00C1615B">
              <w:rPr>
                <w:rFonts w:ascii="Times New Roman" w:hAnsi="Times New Roman" w:cs="Times New Roman"/>
                <w:sz w:val="24"/>
                <w:szCs w:val="24"/>
                <w:lang w:eastAsia="ro-RO"/>
              </w:rPr>
              <w:br/>
              <w:t>Conținutul de vitamina D</w:t>
            </w:r>
            <w:r w:rsidRPr="00C1615B">
              <w:rPr>
                <w:rFonts w:ascii="Times New Roman" w:hAnsi="Times New Roman" w:cs="Times New Roman"/>
                <w:sz w:val="24"/>
                <w:szCs w:val="24"/>
                <w:vertAlign w:val="subscript"/>
                <w:lang w:eastAsia="ro-RO"/>
              </w:rPr>
              <w:t>2</w:t>
            </w:r>
            <w:r w:rsidRPr="00C1615B">
              <w:rPr>
                <w:rFonts w:ascii="Times New Roman" w:hAnsi="Times New Roman" w:cs="Times New Roman"/>
                <w:sz w:val="24"/>
                <w:szCs w:val="24"/>
                <w:lang w:eastAsia="ro-RO"/>
              </w:rPr>
              <w:t>: 1 000-1 300 μg/g de pudră de ciuperci </w:t>
            </w:r>
            <w:hyperlink r:id="rId77" w:anchor="E0026" w:history="1">
              <w:r w:rsidRPr="003E0682">
                <w:rPr>
                  <w:rFonts w:ascii="Times New Roman" w:hAnsi="Times New Roman" w:cs="Times New Roman"/>
                  <w:sz w:val="24"/>
                  <w:szCs w:val="24"/>
                  <w:lang w:eastAsia="ro-RO"/>
                </w:rPr>
                <w:t>(</w:t>
              </w:r>
              <w:r w:rsidRPr="003E0682">
                <w:rPr>
                  <w:rFonts w:ascii="Times New Roman" w:hAnsi="Times New Roman" w:cs="Times New Roman"/>
                  <w:sz w:val="24"/>
                  <w:szCs w:val="24"/>
                  <w:vertAlign w:val="superscript"/>
                  <w:lang w:eastAsia="ro-RO"/>
                </w:rPr>
                <w:t>1</w:t>
              </w:r>
              <w:r w:rsidR="003E0682">
                <w:rPr>
                  <w:rFonts w:ascii="Times New Roman" w:hAnsi="Times New Roman" w:cs="Times New Roman"/>
                  <w:sz w:val="24"/>
                  <w:szCs w:val="24"/>
                  <w:vertAlign w:val="superscript"/>
                  <w:lang w:eastAsia="ro-RO"/>
                </w:rPr>
                <w:t>3</w:t>
              </w:r>
              <w:r w:rsidRPr="003E0682">
                <w:rPr>
                  <w:rFonts w:ascii="Times New Roman" w:hAnsi="Times New Roman" w:cs="Times New Roman"/>
                  <w:sz w:val="24"/>
                  <w:szCs w:val="24"/>
                  <w:lang w:eastAsia="ro-RO"/>
                </w:rPr>
                <w:t>)</w:t>
              </w:r>
            </w:hyperlink>
            <w:r w:rsidRPr="00C1615B">
              <w:rPr>
                <w:rFonts w:ascii="Times New Roman" w:hAnsi="Times New Roman" w:cs="Times New Roman"/>
                <w:sz w:val="24"/>
                <w:szCs w:val="24"/>
                <w:lang w:eastAsia="ro-RO"/>
              </w:rPr>
              <w:br/>
              <w:t>Umiditate: ≤ 10,0 %</w:t>
            </w:r>
            <w:r w:rsidRPr="00C1615B">
              <w:rPr>
                <w:rFonts w:ascii="Times New Roman" w:hAnsi="Times New Roman" w:cs="Times New Roman"/>
                <w:sz w:val="24"/>
                <w:szCs w:val="24"/>
                <w:lang w:eastAsia="ro-RO"/>
              </w:rPr>
              <w:br/>
              <w:t>Cenușă: ≤ 13,5 %</w:t>
            </w:r>
            <w:r w:rsidRPr="00C1615B">
              <w:rPr>
                <w:rFonts w:ascii="Times New Roman" w:hAnsi="Times New Roman" w:cs="Times New Roman"/>
                <w:sz w:val="24"/>
                <w:szCs w:val="24"/>
                <w:lang w:eastAsia="ro-RO"/>
              </w:rPr>
              <w:br/>
            </w:r>
            <w:r w:rsidRPr="00C1615B">
              <w:rPr>
                <w:rFonts w:ascii="Times New Roman" w:hAnsi="Times New Roman" w:cs="Times New Roman"/>
                <w:b/>
                <w:bCs/>
                <w:sz w:val="24"/>
                <w:szCs w:val="24"/>
                <w:lang w:eastAsia="ro-RO"/>
              </w:rPr>
              <w:t>Metale grele</w:t>
            </w:r>
            <w:r w:rsidRPr="00C1615B">
              <w:rPr>
                <w:rFonts w:ascii="Times New Roman" w:hAnsi="Times New Roman" w:cs="Times New Roman"/>
                <w:sz w:val="24"/>
                <w:szCs w:val="24"/>
                <w:lang w:eastAsia="ro-RO"/>
              </w:rPr>
              <w:br/>
              <w:t>Plumb (ca Pb): ≤ 0,5 mg/kg</w:t>
            </w:r>
            <w:r w:rsidRPr="00C1615B">
              <w:rPr>
                <w:rFonts w:ascii="Times New Roman" w:hAnsi="Times New Roman" w:cs="Times New Roman"/>
                <w:sz w:val="24"/>
                <w:szCs w:val="24"/>
                <w:lang w:eastAsia="ro-RO"/>
              </w:rPr>
              <w:br/>
              <w:t>Cadmiu: ≤ 0,5 mg/kg</w:t>
            </w:r>
            <w:r w:rsidRPr="00C1615B">
              <w:rPr>
                <w:rFonts w:ascii="Times New Roman" w:hAnsi="Times New Roman" w:cs="Times New Roman"/>
                <w:sz w:val="24"/>
                <w:szCs w:val="24"/>
                <w:lang w:eastAsia="ro-RO"/>
              </w:rPr>
              <w:br/>
              <w:t>Mercur: ≤ 0,1 mg/kg</w:t>
            </w:r>
            <w:r w:rsidRPr="00C1615B">
              <w:rPr>
                <w:rFonts w:ascii="Times New Roman" w:hAnsi="Times New Roman" w:cs="Times New Roman"/>
                <w:sz w:val="24"/>
                <w:szCs w:val="24"/>
                <w:lang w:eastAsia="ro-RO"/>
              </w:rPr>
              <w:br/>
              <w:t>Arsen: ≤ 0,3 mg/kg</w:t>
            </w:r>
            <w:r w:rsidRPr="00C1615B">
              <w:rPr>
                <w:rFonts w:ascii="Times New Roman" w:hAnsi="Times New Roman" w:cs="Times New Roman"/>
                <w:sz w:val="24"/>
                <w:szCs w:val="24"/>
                <w:lang w:eastAsia="ro-RO"/>
              </w:rPr>
              <w:br/>
            </w:r>
            <w:r w:rsidRPr="00C1615B">
              <w:rPr>
                <w:rFonts w:ascii="Times New Roman" w:hAnsi="Times New Roman" w:cs="Times New Roman"/>
                <w:b/>
                <w:bCs/>
                <w:sz w:val="24"/>
                <w:szCs w:val="24"/>
                <w:lang w:eastAsia="ro-RO"/>
              </w:rPr>
              <w:t>Micotoxine</w:t>
            </w:r>
            <w:r w:rsidRPr="00C1615B">
              <w:rPr>
                <w:rFonts w:ascii="Times New Roman" w:hAnsi="Times New Roman" w:cs="Times New Roman"/>
                <w:sz w:val="24"/>
                <w:szCs w:val="24"/>
                <w:lang w:eastAsia="ro-RO"/>
              </w:rPr>
              <w:br/>
              <w:t>Aflatoxine (sumă de B1+B2+G1+G2): &lt; 4 μg/kg</w:t>
            </w:r>
            <w:r w:rsidRPr="00C1615B">
              <w:rPr>
                <w:rFonts w:ascii="Times New Roman" w:hAnsi="Times New Roman" w:cs="Times New Roman"/>
                <w:sz w:val="24"/>
                <w:szCs w:val="24"/>
                <w:lang w:eastAsia="ro-RO"/>
              </w:rPr>
              <w:br/>
            </w:r>
            <w:r w:rsidRPr="00C1615B">
              <w:rPr>
                <w:rFonts w:ascii="Times New Roman" w:hAnsi="Times New Roman" w:cs="Times New Roman"/>
                <w:b/>
                <w:bCs/>
                <w:sz w:val="24"/>
                <w:szCs w:val="24"/>
                <w:lang w:eastAsia="ro-RO"/>
              </w:rPr>
              <w:t>Criterii microbiologice:</w:t>
            </w:r>
            <w:r w:rsidRPr="00C1615B">
              <w:rPr>
                <w:rFonts w:ascii="Times New Roman" w:hAnsi="Times New Roman" w:cs="Times New Roman"/>
                <w:sz w:val="24"/>
                <w:szCs w:val="24"/>
                <w:lang w:eastAsia="ro-RO"/>
              </w:rPr>
              <w:t> </w:t>
            </w:r>
            <w:hyperlink r:id="rId78" w:tooltip="32020R1163R(01): REPLACED" w:history="1">
              <w:r w:rsidRPr="00C1615B">
                <w:rPr>
                  <w:rFonts w:ascii="Times New Roman" w:hAnsi="Times New Roman" w:cs="Times New Roman"/>
                  <w:color w:val="337AB7"/>
                  <w:sz w:val="24"/>
                  <w:szCs w:val="24"/>
                  <w:lang w:eastAsia="ro-RO"/>
                </w:rPr>
                <w:t> </w:t>
              </w:r>
            </w:hyperlink>
            <w:r w:rsidRPr="00C1615B">
              <w:rPr>
                <w:rFonts w:ascii="Times New Roman" w:hAnsi="Times New Roman" w:cs="Times New Roman"/>
                <w:sz w:val="24"/>
                <w:szCs w:val="24"/>
                <w:lang w:eastAsia="ro-RO"/>
              </w:rPr>
              <w:t>  </w:t>
            </w:r>
            <w:r w:rsidRPr="00C1615B">
              <w:rPr>
                <w:rFonts w:ascii="Times New Roman" w:hAnsi="Times New Roman" w:cs="Times New Roman"/>
                <w:sz w:val="24"/>
                <w:szCs w:val="24"/>
                <w:lang w:eastAsia="ro-RO"/>
              </w:rPr>
              <w:br/>
              <w:t xml:space="preserve">Număr total de microorganisme: ≤ 5 000 </w:t>
            </w:r>
            <w:r w:rsidRPr="002C53B1">
              <w:rPr>
                <w:rFonts w:ascii="Times New Roman" w:hAnsi="Times New Roman" w:cs="Times New Roman"/>
                <w:sz w:val="24"/>
                <w:szCs w:val="24"/>
                <w:lang w:eastAsia="ro-RO"/>
              </w:rPr>
              <w:t>UFC </w:t>
            </w:r>
            <w:hyperlink r:id="rId79" w:anchor="E0021" w:history="1">
              <w:r w:rsidRPr="002C53B1">
                <w:rPr>
                  <w:rFonts w:ascii="Times New Roman" w:hAnsi="Times New Roman" w:cs="Times New Roman"/>
                  <w:sz w:val="24"/>
                  <w:szCs w:val="24"/>
                  <w:lang w:eastAsia="ro-RO"/>
                </w:rPr>
                <w:t>(</w:t>
              </w:r>
              <w:r w:rsidRPr="002C53B1">
                <w:rPr>
                  <w:rFonts w:ascii="Times New Roman" w:hAnsi="Times New Roman" w:cs="Times New Roman"/>
                  <w:sz w:val="24"/>
                  <w:szCs w:val="24"/>
                  <w:vertAlign w:val="superscript"/>
                  <w:lang w:eastAsia="ro-RO"/>
                </w:rPr>
                <w:t>7</w:t>
              </w:r>
              <w:r w:rsidRPr="002C53B1">
                <w:rPr>
                  <w:rFonts w:ascii="Times New Roman" w:hAnsi="Times New Roman" w:cs="Times New Roman"/>
                  <w:sz w:val="24"/>
                  <w:szCs w:val="24"/>
                  <w:lang w:eastAsia="ro-RO"/>
                </w:rPr>
                <w:t>)</w:t>
              </w:r>
            </w:hyperlink>
            <w:r w:rsidRPr="002C53B1">
              <w:rPr>
                <w:rFonts w:ascii="Times New Roman" w:hAnsi="Times New Roman" w:cs="Times New Roman"/>
                <w:sz w:val="24"/>
                <w:szCs w:val="24"/>
                <w:lang w:eastAsia="ro-RO"/>
              </w:rPr>
              <w:t>/g </w:t>
            </w:r>
            <w:r w:rsidRPr="002C53B1">
              <w:rPr>
                <w:rFonts w:ascii="Times New Roman" w:hAnsi="Times New Roman" w:cs="Times New Roman"/>
                <w:b/>
                <w:bCs/>
                <w:sz w:val="24"/>
                <w:szCs w:val="24"/>
                <w:lang w:eastAsia="ro-RO"/>
              </w:rPr>
              <w:t> </w:t>
            </w:r>
            <w:r w:rsidR="002C53B1">
              <w:rPr>
                <w:rFonts w:ascii="Times New Roman" w:hAnsi="Times New Roman" w:cs="Times New Roman"/>
                <w:b/>
                <w:bCs/>
                <w:sz w:val="24"/>
                <w:szCs w:val="24"/>
                <w:lang w:eastAsia="ro-RO"/>
              </w:rPr>
              <w:t xml:space="preserve"> </w:t>
            </w:r>
          </w:p>
          <w:p w:rsidR="00AE7626" w:rsidRPr="00C1615B" w:rsidRDefault="00AE7626" w:rsidP="002C53B1">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Drojdii și mucegaiuri: ≤ 100 UFC/g</w:t>
            </w:r>
            <w:r w:rsidRPr="00C1615B">
              <w:rPr>
                <w:rFonts w:ascii="Times New Roman" w:hAnsi="Times New Roman" w:cs="Times New Roman"/>
                <w:sz w:val="24"/>
                <w:szCs w:val="24"/>
                <w:lang w:eastAsia="ro-RO"/>
              </w:rPr>
              <w:br/>
            </w:r>
            <w:r w:rsidRPr="00C1615B">
              <w:rPr>
                <w:rFonts w:ascii="Times New Roman" w:hAnsi="Times New Roman" w:cs="Times New Roman"/>
                <w:i/>
                <w:iCs/>
                <w:sz w:val="24"/>
                <w:szCs w:val="24"/>
                <w:lang w:eastAsia="ro-RO"/>
              </w:rPr>
              <w:t>Salmonella</w:t>
            </w:r>
            <w:r w:rsidRPr="00C1615B">
              <w:rPr>
                <w:rFonts w:ascii="Times New Roman" w:hAnsi="Times New Roman" w:cs="Times New Roman"/>
                <w:sz w:val="24"/>
                <w:szCs w:val="24"/>
                <w:lang w:eastAsia="ro-RO"/>
              </w:rPr>
              <w:t> sp.: Absență în 25 g</w:t>
            </w:r>
            <w:r w:rsidRPr="00C1615B">
              <w:rPr>
                <w:rFonts w:ascii="Times New Roman" w:hAnsi="Times New Roman" w:cs="Times New Roman"/>
                <w:sz w:val="24"/>
                <w:szCs w:val="24"/>
                <w:lang w:eastAsia="ro-RO"/>
              </w:rPr>
              <w:br/>
            </w:r>
            <w:r w:rsidRPr="00C1615B">
              <w:rPr>
                <w:rFonts w:ascii="Times New Roman" w:hAnsi="Times New Roman" w:cs="Times New Roman"/>
                <w:i/>
                <w:iCs/>
                <w:sz w:val="24"/>
                <w:szCs w:val="24"/>
                <w:lang w:eastAsia="ro-RO"/>
              </w:rPr>
              <w:t>Staphylococcus aureus</w:t>
            </w:r>
            <w:r w:rsidRPr="00C1615B">
              <w:rPr>
                <w:rFonts w:ascii="Times New Roman" w:hAnsi="Times New Roman" w:cs="Times New Roman"/>
                <w:sz w:val="24"/>
                <w:szCs w:val="24"/>
                <w:lang w:eastAsia="ro-RO"/>
              </w:rPr>
              <w:t>: ≤ 10 UFC/g</w:t>
            </w:r>
            <w:r w:rsidRPr="00C1615B">
              <w:rPr>
                <w:rFonts w:ascii="Times New Roman" w:hAnsi="Times New Roman" w:cs="Times New Roman"/>
                <w:sz w:val="24"/>
                <w:szCs w:val="24"/>
                <w:lang w:eastAsia="ro-RO"/>
              </w:rPr>
              <w:br/>
            </w:r>
            <w:r w:rsidRPr="00C1615B">
              <w:rPr>
                <w:rFonts w:ascii="Times New Roman" w:hAnsi="Times New Roman" w:cs="Times New Roman"/>
                <w:i/>
                <w:iCs/>
                <w:sz w:val="24"/>
                <w:szCs w:val="24"/>
                <w:lang w:eastAsia="ro-RO"/>
              </w:rPr>
              <w:t>Escherichia coli</w:t>
            </w:r>
            <w:r w:rsidRPr="00C1615B">
              <w:rPr>
                <w:rFonts w:ascii="Times New Roman" w:hAnsi="Times New Roman" w:cs="Times New Roman"/>
                <w:sz w:val="24"/>
                <w:szCs w:val="24"/>
                <w:lang w:eastAsia="ro-RO"/>
              </w:rPr>
              <w:t>: ≤ 10 UFC/g</w:t>
            </w:r>
            <w:r w:rsidRPr="00C1615B">
              <w:rPr>
                <w:rFonts w:ascii="Times New Roman" w:hAnsi="Times New Roman" w:cs="Times New Roman"/>
                <w:sz w:val="24"/>
                <w:szCs w:val="24"/>
                <w:lang w:eastAsia="ro-RO"/>
              </w:rPr>
              <w:br/>
              <w:t>Bacterii coliforme: ≤ 10 UFC/g</w:t>
            </w:r>
            <w:r w:rsidRPr="00C1615B">
              <w:rPr>
                <w:rFonts w:ascii="Times New Roman" w:hAnsi="Times New Roman" w:cs="Times New Roman"/>
                <w:sz w:val="24"/>
                <w:szCs w:val="24"/>
                <w:lang w:eastAsia="ro-RO"/>
              </w:rPr>
              <w:br/>
            </w:r>
            <w:r w:rsidRPr="00C1615B">
              <w:rPr>
                <w:rFonts w:ascii="Times New Roman" w:hAnsi="Times New Roman" w:cs="Times New Roman"/>
                <w:i/>
                <w:iCs/>
                <w:sz w:val="24"/>
                <w:szCs w:val="24"/>
                <w:lang w:eastAsia="ro-RO"/>
              </w:rPr>
              <w:lastRenderedPageBreak/>
              <w:t>Enterobacteriaceae</w:t>
            </w:r>
            <w:r w:rsidRPr="00C1615B">
              <w:rPr>
                <w:rFonts w:ascii="Times New Roman" w:hAnsi="Times New Roman" w:cs="Times New Roman"/>
                <w:sz w:val="24"/>
                <w:szCs w:val="24"/>
                <w:lang w:eastAsia="ro-RO"/>
              </w:rPr>
              <w:t>: ≤ 10 UFC/g</w:t>
            </w:r>
            <w:r w:rsidRPr="00C1615B">
              <w:rPr>
                <w:rFonts w:ascii="Times New Roman" w:hAnsi="Times New Roman" w:cs="Times New Roman"/>
                <w:sz w:val="24"/>
                <w:szCs w:val="24"/>
                <w:lang w:eastAsia="ro-RO"/>
              </w:rPr>
              <w:br/>
            </w:r>
            <w:r w:rsidRPr="00C1615B">
              <w:rPr>
                <w:rFonts w:ascii="Times New Roman" w:hAnsi="Times New Roman" w:cs="Times New Roman"/>
                <w:i/>
                <w:iCs/>
                <w:sz w:val="24"/>
                <w:szCs w:val="24"/>
                <w:lang w:eastAsia="ro-RO"/>
              </w:rPr>
              <w:t>Listeria monocytogenes</w:t>
            </w:r>
            <w:r w:rsidRPr="00C1615B">
              <w:rPr>
                <w:rFonts w:ascii="Times New Roman" w:hAnsi="Times New Roman" w:cs="Times New Roman"/>
                <w:sz w:val="24"/>
                <w:szCs w:val="24"/>
                <w:lang w:eastAsia="ro-RO"/>
              </w:rPr>
              <w:t>: Absență în 25 g</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lastRenderedPageBreak/>
              <w:t>Pudră de ciuperci conținând vitamina D</w:t>
            </w:r>
            <w:r w:rsidRPr="00C1615B">
              <w:rPr>
                <w:rFonts w:ascii="Times New Roman" w:hAnsi="Times New Roman" w:cs="Times New Roman"/>
                <w:b/>
                <w:bCs/>
                <w:sz w:val="24"/>
                <w:szCs w:val="24"/>
                <w:vertAlign w:val="subscript"/>
                <w:lang w:eastAsia="ro-RO"/>
              </w:rPr>
              <w:t>2</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4B32CA">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Descriere/definiție:</w:t>
            </w:r>
            <w:r w:rsidRPr="00C1615B">
              <w:rPr>
                <w:rFonts w:ascii="Times New Roman" w:hAnsi="Times New Roman" w:cs="Times New Roman"/>
                <w:sz w:val="24"/>
                <w:szCs w:val="24"/>
                <w:lang w:eastAsia="ro-RO"/>
              </w:rPr>
              <w:br/>
              <w:t>Alimentul nou este reprezentat de pudra de ciuperci produsă din ciuperci uscate </w:t>
            </w:r>
            <w:r w:rsidRPr="00C1615B">
              <w:rPr>
                <w:rFonts w:ascii="Times New Roman" w:hAnsi="Times New Roman" w:cs="Times New Roman"/>
                <w:i/>
                <w:iCs/>
                <w:sz w:val="24"/>
                <w:szCs w:val="24"/>
                <w:lang w:eastAsia="ro-RO"/>
              </w:rPr>
              <w:t>Agaricus bisporus</w:t>
            </w:r>
            <w:r w:rsidRPr="00C1615B">
              <w:rPr>
                <w:rFonts w:ascii="Times New Roman" w:hAnsi="Times New Roman" w:cs="Times New Roman"/>
                <w:sz w:val="24"/>
                <w:szCs w:val="24"/>
                <w:lang w:eastAsia="ro-RO"/>
              </w:rPr>
              <w:t>. Procesul include uscarea, măcinarea și expunerea controlată a pudrei de ciuperci la iradierea cu UV.</w:t>
            </w:r>
            <w:r w:rsidRPr="00C1615B">
              <w:rPr>
                <w:rFonts w:ascii="Times New Roman" w:hAnsi="Times New Roman" w:cs="Times New Roman"/>
                <w:sz w:val="24"/>
                <w:szCs w:val="24"/>
                <w:lang w:eastAsia="ro-RO"/>
              </w:rPr>
              <w:br/>
              <w:t>Radiații UV: Un proces de iradiere în lumină ultravioletă într-un interval de lungimi de undă similar celui pentru alimentele noi tratate cu UV autorizate în temeiul Regulamentului (UE) 2015/2283.</w:t>
            </w:r>
            <w:r w:rsidRPr="00C1615B">
              <w:rPr>
                <w:rFonts w:ascii="Times New Roman" w:hAnsi="Times New Roman" w:cs="Times New Roman"/>
                <w:sz w:val="24"/>
                <w:szCs w:val="24"/>
                <w:lang w:eastAsia="ro-RO"/>
              </w:rPr>
              <w:br/>
            </w:r>
            <w:r w:rsidRPr="00C1615B">
              <w:rPr>
                <w:rFonts w:ascii="Times New Roman" w:hAnsi="Times New Roman" w:cs="Times New Roman"/>
                <w:b/>
                <w:bCs/>
                <w:sz w:val="24"/>
                <w:szCs w:val="24"/>
                <w:lang w:eastAsia="ro-RO"/>
              </w:rPr>
              <w:t>Caracteristici/Compoziție:</w:t>
            </w:r>
            <w:r w:rsidRPr="00C1615B">
              <w:rPr>
                <w:rFonts w:ascii="Times New Roman" w:hAnsi="Times New Roman" w:cs="Times New Roman"/>
                <w:sz w:val="24"/>
                <w:szCs w:val="24"/>
                <w:lang w:eastAsia="ro-RO"/>
              </w:rPr>
              <w:br/>
              <w:t>Conținut de vitamina D</w:t>
            </w:r>
            <w:r w:rsidRPr="00C1615B">
              <w:rPr>
                <w:rFonts w:ascii="Times New Roman" w:hAnsi="Times New Roman" w:cs="Times New Roman"/>
                <w:sz w:val="24"/>
                <w:szCs w:val="24"/>
                <w:vertAlign w:val="subscript"/>
                <w:lang w:eastAsia="ro-RO"/>
              </w:rPr>
              <w:t>2</w:t>
            </w:r>
            <w:r w:rsidRPr="00C1615B">
              <w:rPr>
                <w:rFonts w:ascii="Times New Roman" w:hAnsi="Times New Roman" w:cs="Times New Roman"/>
                <w:sz w:val="24"/>
                <w:szCs w:val="24"/>
                <w:lang w:eastAsia="ro-RO"/>
              </w:rPr>
              <w:t>: 580 – 595 μg/g of pudră de ciuperci</w:t>
            </w:r>
            <w:r w:rsidRPr="00C1615B">
              <w:rPr>
                <w:rFonts w:ascii="Times New Roman" w:hAnsi="Times New Roman" w:cs="Times New Roman"/>
                <w:sz w:val="24"/>
                <w:szCs w:val="24"/>
                <w:lang w:eastAsia="ro-RO"/>
              </w:rPr>
              <w:br/>
              <w:t>Cenușă: ≤ 13,5 %</w:t>
            </w:r>
            <w:r w:rsidRPr="00C1615B">
              <w:rPr>
                <w:rFonts w:ascii="Times New Roman" w:hAnsi="Times New Roman" w:cs="Times New Roman"/>
                <w:sz w:val="24"/>
                <w:szCs w:val="24"/>
                <w:lang w:eastAsia="ro-RO"/>
              </w:rPr>
              <w:br/>
              <w:t>Activitatea apei: &lt; 0,5</w:t>
            </w:r>
            <w:r w:rsidRPr="00C1615B">
              <w:rPr>
                <w:rFonts w:ascii="Times New Roman" w:hAnsi="Times New Roman" w:cs="Times New Roman"/>
                <w:sz w:val="24"/>
                <w:szCs w:val="24"/>
                <w:lang w:eastAsia="ro-RO"/>
              </w:rPr>
              <w:br/>
              <w:t>Conținut de umiditate: ≤ 7,5 %</w:t>
            </w:r>
            <w:r w:rsidRPr="00C1615B">
              <w:rPr>
                <w:rFonts w:ascii="Times New Roman" w:hAnsi="Times New Roman" w:cs="Times New Roman"/>
                <w:sz w:val="24"/>
                <w:szCs w:val="24"/>
                <w:lang w:eastAsia="ro-RO"/>
              </w:rPr>
              <w:br/>
              <w:t>Carbohidrați: ≤ 35,0 %</w:t>
            </w:r>
            <w:r w:rsidRPr="00C1615B">
              <w:rPr>
                <w:rFonts w:ascii="Times New Roman" w:hAnsi="Times New Roman" w:cs="Times New Roman"/>
                <w:sz w:val="24"/>
                <w:szCs w:val="24"/>
                <w:lang w:eastAsia="ro-RO"/>
              </w:rPr>
              <w:br/>
              <w:t>Total fibre alimentare: ≥ 15 %</w:t>
            </w:r>
            <w:r w:rsidRPr="00C1615B">
              <w:rPr>
                <w:rFonts w:ascii="Times New Roman" w:hAnsi="Times New Roman" w:cs="Times New Roman"/>
                <w:sz w:val="24"/>
                <w:szCs w:val="24"/>
                <w:lang w:eastAsia="ro-RO"/>
              </w:rPr>
              <w:br/>
              <w:t>Proteine brute (N × 6,25): ≥ 22 %</w:t>
            </w:r>
            <w:r w:rsidRPr="00C1615B">
              <w:rPr>
                <w:rFonts w:ascii="Times New Roman" w:hAnsi="Times New Roman" w:cs="Times New Roman"/>
                <w:sz w:val="24"/>
                <w:szCs w:val="24"/>
                <w:lang w:eastAsia="ro-RO"/>
              </w:rPr>
              <w:br/>
              <w:t>Grăsime: ≤ 4,5 %</w:t>
            </w:r>
            <w:r w:rsidRPr="00C1615B">
              <w:rPr>
                <w:rFonts w:ascii="Times New Roman" w:hAnsi="Times New Roman" w:cs="Times New Roman"/>
                <w:sz w:val="24"/>
                <w:szCs w:val="24"/>
                <w:lang w:eastAsia="ro-RO"/>
              </w:rPr>
              <w:br/>
            </w:r>
            <w:r w:rsidRPr="00C1615B">
              <w:rPr>
                <w:rFonts w:ascii="Times New Roman" w:hAnsi="Times New Roman" w:cs="Times New Roman"/>
                <w:b/>
                <w:bCs/>
                <w:sz w:val="24"/>
                <w:szCs w:val="24"/>
                <w:lang w:eastAsia="ro-RO"/>
              </w:rPr>
              <w:t>Metale grele:</w:t>
            </w:r>
            <w:r w:rsidRPr="00C1615B">
              <w:rPr>
                <w:rFonts w:ascii="Times New Roman" w:hAnsi="Times New Roman" w:cs="Times New Roman"/>
                <w:sz w:val="24"/>
                <w:szCs w:val="24"/>
                <w:lang w:eastAsia="ro-RO"/>
              </w:rPr>
              <w:br/>
              <w:t>Plumb: ≤ 0,5 mg/kg</w:t>
            </w:r>
            <w:r w:rsidRPr="00C1615B">
              <w:rPr>
                <w:rFonts w:ascii="Times New Roman" w:hAnsi="Times New Roman" w:cs="Times New Roman"/>
                <w:sz w:val="24"/>
                <w:szCs w:val="24"/>
                <w:lang w:eastAsia="ro-RO"/>
              </w:rPr>
              <w:br/>
              <w:t>Cadmiu: ≤ 0,5 mg/kg</w:t>
            </w:r>
            <w:r w:rsidRPr="00C1615B">
              <w:rPr>
                <w:rFonts w:ascii="Times New Roman" w:hAnsi="Times New Roman" w:cs="Times New Roman"/>
                <w:sz w:val="24"/>
                <w:szCs w:val="24"/>
                <w:lang w:eastAsia="ro-RO"/>
              </w:rPr>
              <w:br/>
              <w:t>Mercur: ≤ 0,1 mg/kg</w:t>
            </w:r>
            <w:r w:rsidRPr="00C1615B">
              <w:rPr>
                <w:rFonts w:ascii="Times New Roman" w:hAnsi="Times New Roman" w:cs="Times New Roman"/>
                <w:sz w:val="24"/>
                <w:szCs w:val="24"/>
                <w:lang w:eastAsia="ro-RO"/>
              </w:rPr>
              <w:br/>
              <w:t>Arsen: ≤ 0,3 mg/kg</w:t>
            </w:r>
            <w:r w:rsidRPr="00C1615B">
              <w:rPr>
                <w:rFonts w:ascii="Times New Roman" w:hAnsi="Times New Roman" w:cs="Times New Roman"/>
                <w:sz w:val="24"/>
                <w:szCs w:val="24"/>
                <w:lang w:eastAsia="ro-RO"/>
              </w:rPr>
              <w:br/>
            </w:r>
            <w:r w:rsidRPr="00C1615B">
              <w:rPr>
                <w:rFonts w:ascii="Times New Roman" w:hAnsi="Times New Roman" w:cs="Times New Roman"/>
                <w:b/>
                <w:bCs/>
                <w:sz w:val="24"/>
                <w:szCs w:val="24"/>
                <w:lang w:eastAsia="ro-RO"/>
              </w:rPr>
              <w:t>Micotoxine:</w:t>
            </w:r>
            <w:r w:rsidRPr="00C1615B">
              <w:rPr>
                <w:rFonts w:ascii="Times New Roman" w:hAnsi="Times New Roman" w:cs="Times New Roman"/>
                <w:sz w:val="24"/>
                <w:szCs w:val="24"/>
                <w:lang w:eastAsia="ro-RO"/>
              </w:rPr>
              <w:br/>
              <w:t>Aflatoxină B1: ≤ 0,10 μg/kg</w:t>
            </w:r>
            <w:r w:rsidRPr="00C1615B">
              <w:rPr>
                <w:rFonts w:ascii="Times New Roman" w:hAnsi="Times New Roman" w:cs="Times New Roman"/>
                <w:sz w:val="24"/>
                <w:szCs w:val="24"/>
                <w:lang w:eastAsia="ro-RO"/>
              </w:rPr>
              <w:br/>
              <w:t>Aflatoxine (sumă de B1 + B2 + G1 + G2): &lt; 4 μg/kg</w:t>
            </w:r>
            <w:r w:rsidRPr="00C1615B">
              <w:rPr>
                <w:rFonts w:ascii="Times New Roman" w:hAnsi="Times New Roman" w:cs="Times New Roman"/>
                <w:sz w:val="24"/>
                <w:szCs w:val="24"/>
                <w:lang w:eastAsia="ro-RO"/>
              </w:rPr>
              <w:br/>
            </w:r>
            <w:r w:rsidRPr="00C1615B">
              <w:rPr>
                <w:rFonts w:ascii="Times New Roman" w:hAnsi="Times New Roman" w:cs="Times New Roman"/>
                <w:b/>
                <w:bCs/>
                <w:sz w:val="24"/>
                <w:szCs w:val="24"/>
                <w:lang w:eastAsia="ro-RO"/>
              </w:rPr>
              <w:t>Criterii microbiologice:</w:t>
            </w:r>
            <w:r w:rsidRPr="00C1615B">
              <w:rPr>
                <w:rFonts w:ascii="Times New Roman" w:hAnsi="Times New Roman" w:cs="Times New Roman"/>
                <w:sz w:val="24"/>
                <w:szCs w:val="24"/>
                <w:lang w:eastAsia="ro-RO"/>
              </w:rPr>
              <w:t>   </w:t>
            </w:r>
            <w:r w:rsidRPr="00C1615B">
              <w:rPr>
                <w:rFonts w:ascii="Times New Roman" w:hAnsi="Times New Roman" w:cs="Times New Roman"/>
                <w:sz w:val="24"/>
                <w:szCs w:val="24"/>
                <w:lang w:eastAsia="ro-RO"/>
              </w:rPr>
              <w:br/>
              <w:t xml:space="preserve">Număr total de microorganisme: </w:t>
            </w:r>
            <w:r w:rsidRPr="002C53B1">
              <w:rPr>
                <w:rFonts w:ascii="Times New Roman" w:hAnsi="Times New Roman" w:cs="Times New Roman"/>
                <w:sz w:val="24"/>
                <w:szCs w:val="24"/>
                <w:lang w:eastAsia="ro-RO"/>
              </w:rPr>
              <w:t>≤ 5 000 CFU </w:t>
            </w:r>
            <w:hyperlink r:id="rId80" w:anchor="E0021" w:history="1">
              <w:r w:rsidRPr="002C53B1">
                <w:rPr>
                  <w:rFonts w:ascii="Times New Roman" w:hAnsi="Times New Roman" w:cs="Times New Roman"/>
                  <w:sz w:val="24"/>
                  <w:szCs w:val="24"/>
                  <w:lang w:eastAsia="ro-RO"/>
                </w:rPr>
                <w:t>(</w:t>
              </w:r>
              <w:r w:rsidRPr="002C53B1">
                <w:rPr>
                  <w:rFonts w:ascii="Times New Roman" w:hAnsi="Times New Roman" w:cs="Times New Roman"/>
                  <w:sz w:val="24"/>
                  <w:szCs w:val="24"/>
                  <w:vertAlign w:val="superscript"/>
                  <w:lang w:eastAsia="ro-RO"/>
                </w:rPr>
                <w:t>7</w:t>
              </w:r>
              <w:r w:rsidRPr="002C53B1">
                <w:rPr>
                  <w:rFonts w:ascii="Times New Roman" w:hAnsi="Times New Roman" w:cs="Times New Roman"/>
                  <w:sz w:val="24"/>
                  <w:szCs w:val="24"/>
                  <w:lang w:eastAsia="ro-RO"/>
                </w:rPr>
                <w:t>)</w:t>
              </w:r>
            </w:hyperlink>
            <w:r w:rsidRPr="002C53B1">
              <w:rPr>
                <w:rFonts w:ascii="Times New Roman" w:hAnsi="Times New Roman" w:cs="Times New Roman"/>
                <w:sz w:val="24"/>
                <w:szCs w:val="24"/>
                <w:lang w:eastAsia="ro-RO"/>
              </w:rPr>
              <w:t> </w:t>
            </w:r>
            <w:r w:rsidRPr="002C53B1">
              <w:rPr>
                <w:rFonts w:ascii="Times New Roman" w:hAnsi="Times New Roman" w:cs="Times New Roman"/>
                <w:b/>
                <w:bCs/>
                <w:sz w:val="24"/>
                <w:szCs w:val="24"/>
                <w:lang w:eastAsia="ro-RO"/>
              </w:rPr>
              <w:t> </w:t>
            </w:r>
            <w:r w:rsidR="004B32CA" w:rsidRPr="002C53B1">
              <w:rPr>
                <w:rFonts w:ascii="Times New Roman" w:hAnsi="Times New Roman" w:cs="Times New Roman"/>
                <w:sz w:val="24"/>
                <w:szCs w:val="24"/>
                <w:lang w:eastAsia="ro-RO"/>
              </w:rPr>
              <w:t xml:space="preserve"> </w:t>
            </w:r>
            <w:r w:rsidRPr="002C53B1">
              <w:rPr>
                <w:rFonts w:ascii="Times New Roman" w:hAnsi="Times New Roman" w:cs="Times New Roman"/>
                <w:sz w:val="24"/>
                <w:szCs w:val="24"/>
                <w:lang w:eastAsia="ro-RO"/>
              </w:rPr>
              <w:br/>
            </w:r>
            <w:r w:rsidRPr="00C1615B">
              <w:rPr>
                <w:rFonts w:ascii="Times New Roman" w:hAnsi="Times New Roman" w:cs="Times New Roman"/>
                <w:sz w:val="24"/>
                <w:szCs w:val="24"/>
                <w:lang w:eastAsia="ro-RO"/>
              </w:rPr>
              <w:t>Număr total de drojdii și de mucegaiuri: &lt; 100 CFU/g</w:t>
            </w:r>
            <w:r w:rsidRPr="00C1615B">
              <w:rPr>
                <w:rFonts w:ascii="Times New Roman" w:hAnsi="Times New Roman" w:cs="Times New Roman"/>
                <w:sz w:val="24"/>
                <w:szCs w:val="24"/>
                <w:lang w:eastAsia="ro-RO"/>
              </w:rPr>
              <w:br/>
            </w:r>
            <w:r w:rsidRPr="00C1615B">
              <w:rPr>
                <w:rFonts w:ascii="Times New Roman" w:hAnsi="Times New Roman" w:cs="Times New Roman"/>
                <w:i/>
                <w:iCs/>
                <w:sz w:val="24"/>
                <w:szCs w:val="24"/>
                <w:lang w:eastAsia="ro-RO"/>
              </w:rPr>
              <w:t>E. coli</w:t>
            </w:r>
            <w:r w:rsidRPr="00C1615B">
              <w:rPr>
                <w:rFonts w:ascii="Times New Roman" w:hAnsi="Times New Roman" w:cs="Times New Roman"/>
                <w:sz w:val="24"/>
                <w:szCs w:val="24"/>
                <w:lang w:eastAsia="ro-RO"/>
              </w:rPr>
              <w:t>: &lt; 10 CFU/g</w:t>
            </w:r>
            <w:r w:rsidRPr="00C1615B">
              <w:rPr>
                <w:rFonts w:ascii="Times New Roman" w:hAnsi="Times New Roman" w:cs="Times New Roman"/>
                <w:sz w:val="24"/>
                <w:szCs w:val="24"/>
                <w:lang w:eastAsia="ro-RO"/>
              </w:rPr>
              <w:br/>
              <w:t>Specii de </w:t>
            </w:r>
            <w:r w:rsidRPr="00C1615B">
              <w:rPr>
                <w:rFonts w:ascii="Times New Roman" w:hAnsi="Times New Roman" w:cs="Times New Roman"/>
                <w:i/>
                <w:iCs/>
                <w:sz w:val="24"/>
                <w:szCs w:val="24"/>
                <w:lang w:eastAsia="ro-RO"/>
              </w:rPr>
              <w:t>Salmonella</w:t>
            </w:r>
            <w:r w:rsidRPr="00C1615B">
              <w:rPr>
                <w:rFonts w:ascii="Times New Roman" w:hAnsi="Times New Roman" w:cs="Times New Roman"/>
                <w:sz w:val="24"/>
                <w:szCs w:val="24"/>
                <w:lang w:eastAsia="ro-RO"/>
              </w:rPr>
              <w:t>: Absente în 25 g</w:t>
            </w:r>
            <w:r w:rsidRPr="00C1615B">
              <w:rPr>
                <w:rFonts w:ascii="Times New Roman" w:hAnsi="Times New Roman" w:cs="Times New Roman"/>
                <w:sz w:val="24"/>
                <w:szCs w:val="24"/>
                <w:lang w:eastAsia="ro-RO"/>
              </w:rPr>
              <w:br/>
            </w:r>
            <w:r w:rsidRPr="00C1615B">
              <w:rPr>
                <w:rFonts w:ascii="Times New Roman" w:hAnsi="Times New Roman" w:cs="Times New Roman"/>
                <w:i/>
                <w:iCs/>
                <w:sz w:val="24"/>
                <w:szCs w:val="24"/>
                <w:lang w:eastAsia="ro-RO"/>
              </w:rPr>
              <w:t>Staphylococcus aureus</w:t>
            </w:r>
            <w:r w:rsidRPr="00C1615B">
              <w:rPr>
                <w:rFonts w:ascii="Times New Roman" w:hAnsi="Times New Roman" w:cs="Times New Roman"/>
                <w:sz w:val="24"/>
                <w:szCs w:val="24"/>
                <w:lang w:eastAsia="ro-RO"/>
              </w:rPr>
              <w:t>: ≤ 10 CFU/g</w:t>
            </w:r>
            <w:r w:rsidRPr="00C1615B">
              <w:rPr>
                <w:rFonts w:ascii="Times New Roman" w:hAnsi="Times New Roman" w:cs="Times New Roman"/>
                <w:sz w:val="24"/>
                <w:szCs w:val="24"/>
                <w:lang w:eastAsia="ro-RO"/>
              </w:rPr>
              <w:br/>
            </w:r>
            <w:r w:rsidRPr="00C1615B">
              <w:rPr>
                <w:rFonts w:ascii="Times New Roman" w:hAnsi="Times New Roman" w:cs="Times New Roman"/>
                <w:sz w:val="24"/>
                <w:szCs w:val="24"/>
                <w:lang w:eastAsia="ro-RO"/>
              </w:rPr>
              <w:lastRenderedPageBreak/>
              <w:t>Coliforme: ≤ 10 CFU/g</w:t>
            </w:r>
            <w:r w:rsidRPr="00C1615B">
              <w:rPr>
                <w:rFonts w:ascii="Times New Roman" w:hAnsi="Times New Roman" w:cs="Times New Roman"/>
                <w:sz w:val="24"/>
                <w:szCs w:val="24"/>
                <w:lang w:eastAsia="ro-RO"/>
              </w:rPr>
              <w:br/>
            </w:r>
            <w:r w:rsidRPr="00C1615B">
              <w:rPr>
                <w:rFonts w:ascii="Times New Roman" w:hAnsi="Times New Roman" w:cs="Times New Roman"/>
                <w:i/>
                <w:iCs/>
                <w:sz w:val="24"/>
                <w:szCs w:val="24"/>
                <w:lang w:eastAsia="ro-RO"/>
              </w:rPr>
              <w:t>Listeria</w:t>
            </w:r>
            <w:r w:rsidRPr="00C1615B">
              <w:rPr>
                <w:rFonts w:ascii="Times New Roman" w:hAnsi="Times New Roman" w:cs="Times New Roman"/>
                <w:sz w:val="24"/>
                <w:szCs w:val="24"/>
                <w:lang w:eastAsia="ro-RO"/>
              </w:rPr>
              <w:t> spp.: Absente în 25 g</w:t>
            </w:r>
            <w:r w:rsidRPr="00C1615B">
              <w:rPr>
                <w:rFonts w:ascii="Times New Roman" w:hAnsi="Times New Roman" w:cs="Times New Roman"/>
                <w:sz w:val="24"/>
                <w:szCs w:val="24"/>
                <w:lang w:eastAsia="ro-RO"/>
              </w:rPr>
              <w:br/>
            </w:r>
            <w:r w:rsidRPr="00C1615B">
              <w:rPr>
                <w:rFonts w:ascii="Times New Roman" w:hAnsi="Times New Roman" w:cs="Times New Roman"/>
                <w:i/>
                <w:iCs/>
                <w:sz w:val="24"/>
                <w:szCs w:val="24"/>
                <w:lang w:eastAsia="ro-RO"/>
              </w:rPr>
              <w:t>Enterobacteriaceae</w:t>
            </w:r>
            <w:r w:rsidRPr="00C1615B">
              <w:rPr>
                <w:rFonts w:ascii="Times New Roman" w:hAnsi="Times New Roman" w:cs="Times New Roman"/>
                <w:sz w:val="24"/>
                <w:szCs w:val="24"/>
                <w:lang w:eastAsia="ro-RO"/>
              </w:rPr>
              <w:t>: &lt; 10 CFU/g</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lastRenderedPageBreak/>
              <w:t>Pudră de ciuperci conținând vitamina D</w:t>
            </w:r>
            <w:r w:rsidRPr="00C1615B">
              <w:rPr>
                <w:rFonts w:ascii="Times New Roman" w:hAnsi="Times New Roman" w:cs="Times New Roman"/>
                <w:b/>
                <w:bCs/>
                <w:sz w:val="24"/>
                <w:szCs w:val="24"/>
                <w:vertAlign w:val="subscript"/>
                <w:lang w:eastAsia="ro-RO"/>
              </w:rPr>
              <w:t>2</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Descriere/Definiție: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Alimentul nou este produs prin expunerea controlată a ciupercilor </w:t>
            </w:r>
            <w:r w:rsidRPr="00C1615B">
              <w:rPr>
                <w:rFonts w:ascii="Times New Roman" w:hAnsi="Times New Roman" w:cs="Times New Roman"/>
                <w:i/>
                <w:iCs/>
                <w:sz w:val="24"/>
                <w:szCs w:val="24"/>
                <w:lang w:eastAsia="ro-RO"/>
              </w:rPr>
              <w:t>Agaricus bisporus</w:t>
            </w:r>
            <w:r w:rsidRPr="00C1615B">
              <w:rPr>
                <w:rFonts w:ascii="Times New Roman" w:hAnsi="Times New Roman" w:cs="Times New Roman"/>
                <w:sz w:val="24"/>
                <w:szCs w:val="24"/>
                <w:lang w:eastAsia="ro-RO"/>
              </w:rPr>
              <w:t> feliate/tăiate în cuburi la iradierea cu UV, urmată de deshidratare și măcinare pentru a se transforma în pulbere.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Iradiere cu UV: Un proces de iradiere în lumină ultravioletă într-un interval de lungimi de undă similar celui pentru alimentele noi tratate cu UV autorizate în temeiul Regulamentului (UE) 2015/2283.</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Caracteristici/Compoziție: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Conținut de vitamina D</w:t>
            </w:r>
            <w:r w:rsidRPr="00C1615B">
              <w:rPr>
                <w:rFonts w:ascii="Times New Roman" w:hAnsi="Times New Roman" w:cs="Times New Roman"/>
                <w:sz w:val="24"/>
                <w:szCs w:val="24"/>
                <w:vertAlign w:val="subscript"/>
                <w:lang w:eastAsia="ro-RO"/>
              </w:rPr>
              <w:t>2</w:t>
            </w:r>
            <w:r w:rsidRPr="00C1615B">
              <w:rPr>
                <w:rFonts w:ascii="Times New Roman" w:hAnsi="Times New Roman" w:cs="Times New Roman"/>
                <w:sz w:val="24"/>
                <w:szCs w:val="24"/>
                <w:lang w:eastAsia="ro-RO"/>
              </w:rPr>
              <w:t>: 125-375 μg/g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Umiditate: ≤ 7 %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Cenușă: ≤ 13,5 %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Activitatea apei: &lt; 0,5</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Grăsimi: ≤ 4,5 %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Total carbohidrați: ≤ 60 %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Proteine: ≤ 40 %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Metale grele: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Plumb: ≤ 0,5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Cadmiu: ≤ 0,5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Mercur: ≤ 0,1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Arsen: ≤ 0,3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Micotoxine: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Aflatoxină B1: ≤ 2 μg/kg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Aflatoxine (sumă de B1 + B2 + G1 + G2): &lt; 4 μg/kg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Criterii microbiologice: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Număr total de microorganisme aerobe: ≤ 5 000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lastRenderedPageBreak/>
              <w:t>Număr total de drojdii și de mucegaiuri: &lt; 100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Coliforme: &lt; 100 NCP/g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Salmonella</w:t>
            </w:r>
            <w:r w:rsidRPr="00C1615B">
              <w:rPr>
                <w:rFonts w:ascii="Times New Roman" w:hAnsi="Times New Roman" w:cs="Times New Roman"/>
                <w:sz w:val="24"/>
                <w:szCs w:val="24"/>
                <w:lang w:eastAsia="ro-RO"/>
              </w:rPr>
              <w:t> spp.: Absență în 25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Staphylococcus aureus</w:t>
            </w:r>
            <w:r w:rsidRPr="00C1615B">
              <w:rPr>
                <w:rFonts w:ascii="Times New Roman" w:hAnsi="Times New Roman" w:cs="Times New Roman"/>
                <w:sz w:val="24"/>
                <w:szCs w:val="24"/>
                <w:lang w:eastAsia="ro-RO"/>
              </w:rPr>
              <w:t>: Absență în 10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Escherichia coli</w:t>
            </w:r>
            <w:r w:rsidRPr="00C1615B">
              <w:rPr>
                <w:rFonts w:ascii="Times New Roman" w:hAnsi="Times New Roman" w:cs="Times New Roman"/>
                <w:sz w:val="24"/>
                <w:szCs w:val="24"/>
                <w:lang w:eastAsia="ro-RO"/>
              </w:rPr>
              <w:t>: Absență în 10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Listeria monocytogenes</w:t>
            </w:r>
            <w:r w:rsidRPr="00C1615B">
              <w:rPr>
                <w:rFonts w:ascii="Times New Roman" w:hAnsi="Times New Roman" w:cs="Times New Roman"/>
                <w:sz w:val="24"/>
                <w:szCs w:val="24"/>
                <w:lang w:eastAsia="ro-RO"/>
              </w:rPr>
              <w:t>: Absență în 25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UFC: unități formatoare de colonii. NCP: numărul cel mai probabil.</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lastRenderedPageBreak/>
              <w:t>Vitamina K</w:t>
            </w:r>
            <w:r w:rsidRPr="00C1615B">
              <w:rPr>
                <w:rFonts w:ascii="Times New Roman" w:hAnsi="Times New Roman" w:cs="Times New Roman"/>
                <w:b/>
                <w:bCs/>
                <w:sz w:val="24"/>
                <w:szCs w:val="24"/>
                <w:vertAlign w:val="subscript"/>
                <w:lang w:eastAsia="ro-RO"/>
              </w:rPr>
              <w:t>2</w:t>
            </w:r>
            <w:r w:rsidRPr="00C1615B">
              <w:rPr>
                <w:rFonts w:ascii="Times New Roman" w:hAnsi="Times New Roman" w:cs="Times New Roman"/>
                <w:b/>
                <w:bCs/>
                <w:sz w:val="24"/>
                <w:szCs w:val="24"/>
                <w:lang w:eastAsia="ro-RO"/>
              </w:rPr>
              <w:t> (menachinonă)</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Acest aliment nou se obține printr-un proces sintetic sau microbiologic.</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Vitamina K</w:t>
            </w:r>
            <w:r w:rsidRPr="00C1615B">
              <w:rPr>
                <w:rFonts w:ascii="Times New Roman" w:hAnsi="Times New Roman" w:cs="Times New Roman"/>
                <w:sz w:val="24"/>
                <w:szCs w:val="24"/>
                <w:vertAlign w:val="subscript"/>
                <w:lang w:eastAsia="ro-RO"/>
              </w:rPr>
              <w:t>2</w:t>
            </w:r>
            <w:r w:rsidRPr="00C1615B">
              <w:rPr>
                <w:rFonts w:ascii="Times New Roman" w:hAnsi="Times New Roman" w:cs="Times New Roman"/>
                <w:sz w:val="24"/>
                <w:szCs w:val="24"/>
                <w:lang w:eastAsia="ro-RO"/>
              </w:rPr>
              <w:t> (2-metil-3-all-trans-poliprenil-1,4-naftochinone), sau seriile de menachinonă, este un grup de derivați prenilați de naftochinonă. Numărul de reziduuri de izopren, unde o unitate de izopren este constituită din 5 atomi de carbon cuprinzând o ramificație, este utilizat pentru a caracteriza omologii menachinonei conținând în principal MK-7 și, într-o mai mică măsură, MK-6.</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Seria de vitamina K</w:t>
            </w:r>
            <w:r w:rsidRPr="00C1615B">
              <w:rPr>
                <w:rFonts w:ascii="Times New Roman" w:hAnsi="Times New Roman" w:cs="Times New Roman"/>
                <w:sz w:val="24"/>
                <w:szCs w:val="24"/>
                <w:vertAlign w:val="subscript"/>
                <w:lang w:eastAsia="ro-RO"/>
              </w:rPr>
              <w:t>2</w:t>
            </w:r>
            <w:r w:rsidRPr="00C1615B">
              <w:rPr>
                <w:rFonts w:ascii="Times New Roman" w:hAnsi="Times New Roman" w:cs="Times New Roman"/>
                <w:sz w:val="24"/>
                <w:szCs w:val="24"/>
                <w:lang w:eastAsia="ro-RO"/>
              </w:rPr>
              <w:t> (menachinonă) cu menachinonă-7 (MK-7)(n = 6) fiind C</w:t>
            </w:r>
            <w:r w:rsidRPr="00C1615B">
              <w:rPr>
                <w:rFonts w:ascii="Times New Roman" w:hAnsi="Times New Roman" w:cs="Times New Roman"/>
                <w:sz w:val="24"/>
                <w:szCs w:val="24"/>
                <w:vertAlign w:val="subscript"/>
                <w:lang w:eastAsia="ro-RO"/>
              </w:rPr>
              <w:t>46</w:t>
            </w:r>
            <w:r w:rsidRPr="00C1615B">
              <w:rPr>
                <w:rFonts w:ascii="Times New Roman" w:hAnsi="Times New Roman" w:cs="Times New Roman"/>
                <w:sz w:val="24"/>
                <w:szCs w:val="24"/>
                <w:lang w:eastAsia="ro-RO"/>
              </w:rPr>
              <w:t>H</w:t>
            </w:r>
            <w:r w:rsidRPr="00C1615B">
              <w:rPr>
                <w:rFonts w:ascii="Times New Roman" w:hAnsi="Times New Roman" w:cs="Times New Roman"/>
                <w:sz w:val="24"/>
                <w:szCs w:val="24"/>
                <w:vertAlign w:val="subscript"/>
                <w:lang w:eastAsia="ro-RO"/>
              </w:rPr>
              <w:t>64</w:t>
            </w:r>
            <w:r w:rsidRPr="00C1615B">
              <w:rPr>
                <w:rFonts w:ascii="Times New Roman" w:hAnsi="Times New Roman" w:cs="Times New Roman"/>
                <w:sz w:val="24"/>
                <w:szCs w:val="24"/>
                <w:lang w:eastAsia="ro-RO"/>
              </w:rPr>
              <w:t>O</w:t>
            </w:r>
            <w:r w:rsidRPr="00C1615B">
              <w:rPr>
                <w:rFonts w:ascii="Times New Roman" w:hAnsi="Times New Roman" w:cs="Times New Roman"/>
                <w:sz w:val="24"/>
                <w:szCs w:val="24"/>
                <w:vertAlign w:val="subscript"/>
                <w:lang w:eastAsia="ro-RO"/>
              </w:rPr>
              <w:t>2</w:t>
            </w:r>
            <w:r w:rsidRPr="00C1615B">
              <w:rPr>
                <w:rFonts w:ascii="Times New Roman" w:hAnsi="Times New Roman" w:cs="Times New Roman"/>
                <w:sz w:val="24"/>
                <w:szCs w:val="24"/>
                <w:lang w:eastAsia="ro-RO"/>
              </w:rPr>
              <w:t>, menachinonă-6 (MK-6)(n = 5) fiind C</w:t>
            </w:r>
            <w:r w:rsidRPr="00C1615B">
              <w:rPr>
                <w:rFonts w:ascii="Times New Roman" w:hAnsi="Times New Roman" w:cs="Times New Roman"/>
                <w:sz w:val="24"/>
                <w:szCs w:val="24"/>
                <w:vertAlign w:val="subscript"/>
                <w:lang w:eastAsia="ro-RO"/>
              </w:rPr>
              <w:t>41</w:t>
            </w:r>
            <w:r w:rsidRPr="00C1615B">
              <w:rPr>
                <w:rFonts w:ascii="Times New Roman" w:hAnsi="Times New Roman" w:cs="Times New Roman"/>
                <w:sz w:val="24"/>
                <w:szCs w:val="24"/>
                <w:lang w:eastAsia="ro-RO"/>
              </w:rPr>
              <w:t>H</w:t>
            </w:r>
            <w:r w:rsidRPr="00C1615B">
              <w:rPr>
                <w:rFonts w:ascii="Times New Roman" w:hAnsi="Times New Roman" w:cs="Times New Roman"/>
                <w:sz w:val="24"/>
                <w:szCs w:val="24"/>
                <w:vertAlign w:val="subscript"/>
                <w:lang w:eastAsia="ro-RO"/>
              </w:rPr>
              <w:t>56</w:t>
            </w:r>
            <w:r w:rsidRPr="00C1615B">
              <w:rPr>
                <w:rFonts w:ascii="Times New Roman" w:hAnsi="Times New Roman" w:cs="Times New Roman"/>
                <w:sz w:val="24"/>
                <w:szCs w:val="24"/>
                <w:lang w:eastAsia="ro-RO"/>
              </w:rPr>
              <w:t>O</w:t>
            </w:r>
            <w:r w:rsidRPr="00C1615B">
              <w:rPr>
                <w:rFonts w:ascii="Times New Roman" w:hAnsi="Times New Roman" w:cs="Times New Roman"/>
                <w:sz w:val="24"/>
                <w:szCs w:val="24"/>
                <w:vertAlign w:val="subscript"/>
                <w:lang w:eastAsia="ro-RO"/>
              </w:rPr>
              <w:t>2</w:t>
            </w:r>
            <w:r w:rsidRPr="00C1615B">
              <w:rPr>
                <w:rFonts w:ascii="Times New Roman" w:hAnsi="Times New Roman" w:cs="Times New Roman"/>
                <w:sz w:val="24"/>
                <w:szCs w:val="24"/>
                <w:lang w:eastAsia="ro-RO"/>
              </w:rPr>
              <w:t> și menachinonă-4 (MK-4)(n = 3) fiind C</w:t>
            </w:r>
            <w:r w:rsidRPr="00C1615B">
              <w:rPr>
                <w:rFonts w:ascii="Times New Roman" w:hAnsi="Times New Roman" w:cs="Times New Roman"/>
                <w:sz w:val="24"/>
                <w:szCs w:val="24"/>
                <w:vertAlign w:val="subscript"/>
                <w:lang w:eastAsia="ro-RO"/>
              </w:rPr>
              <w:t>31</w:t>
            </w:r>
            <w:r w:rsidRPr="00C1615B">
              <w:rPr>
                <w:rFonts w:ascii="Times New Roman" w:hAnsi="Times New Roman" w:cs="Times New Roman"/>
                <w:sz w:val="24"/>
                <w:szCs w:val="24"/>
                <w:lang w:eastAsia="ro-RO"/>
              </w:rPr>
              <w:t>H</w:t>
            </w:r>
            <w:r w:rsidRPr="00C1615B">
              <w:rPr>
                <w:rFonts w:ascii="Times New Roman" w:hAnsi="Times New Roman" w:cs="Times New Roman"/>
                <w:sz w:val="24"/>
                <w:szCs w:val="24"/>
                <w:vertAlign w:val="subscript"/>
                <w:lang w:eastAsia="ro-RO"/>
              </w:rPr>
              <w:t>40</w:t>
            </w:r>
            <w:r w:rsidRPr="00C1615B">
              <w:rPr>
                <w:rFonts w:ascii="Times New Roman" w:hAnsi="Times New Roman" w:cs="Times New Roman"/>
                <w:sz w:val="24"/>
                <w:szCs w:val="24"/>
                <w:lang w:eastAsia="ro-RO"/>
              </w:rPr>
              <w:t>O</w:t>
            </w:r>
            <w:r w:rsidRPr="00C1615B">
              <w:rPr>
                <w:rFonts w:ascii="Times New Roman" w:hAnsi="Times New Roman" w:cs="Times New Roman"/>
                <w:sz w:val="24"/>
                <w:szCs w:val="24"/>
                <w:vertAlign w:val="subscript"/>
                <w:lang w:eastAsia="ro-RO"/>
              </w:rPr>
              <w:t>2</w:t>
            </w:r>
            <w:r w:rsidRPr="00C1615B">
              <w:rPr>
                <w:rFonts w:ascii="Times New Roman" w:hAnsi="Times New Roman" w:cs="Times New Roman"/>
                <w:sz w:val="24"/>
                <w:szCs w:val="24"/>
                <w:lang w:eastAsia="ro-RO"/>
              </w:rPr>
              <w:t>.</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Denumirea substanței chimice: (all-E)-2-(3,7,11,15,19,23,27-heptametil-2,6,10,14,18,22,26-octacosaheptaenil)-3-metil-1,4-naftalendionă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Număr CAS: 2124-57-4</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Formula moleculară: C</w:t>
            </w:r>
            <w:r w:rsidRPr="00C1615B">
              <w:rPr>
                <w:rFonts w:ascii="Times New Roman" w:hAnsi="Times New Roman" w:cs="Times New Roman"/>
                <w:sz w:val="24"/>
                <w:szCs w:val="24"/>
                <w:vertAlign w:val="subscript"/>
                <w:lang w:eastAsia="ro-RO"/>
              </w:rPr>
              <w:t>46</w:t>
            </w:r>
            <w:r w:rsidRPr="00C1615B">
              <w:rPr>
                <w:rFonts w:ascii="Times New Roman" w:hAnsi="Times New Roman" w:cs="Times New Roman"/>
                <w:sz w:val="24"/>
                <w:szCs w:val="24"/>
                <w:lang w:eastAsia="ro-RO"/>
              </w:rPr>
              <w:t>H</w:t>
            </w:r>
            <w:r w:rsidRPr="00C1615B">
              <w:rPr>
                <w:rFonts w:ascii="Times New Roman" w:hAnsi="Times New Roman" w:cs="Times New Roman"/>
                <w:sz w:val="24"/>
                <w:szCs w:val="24"/>
                <w:vertAlign w:val="subscript"/>
                <w:lang w:eastAsia="ro-RO"/>
              </w:rPr>
              <w:t>64</w:t>
            </w:r>
            <w:r w:rsidRPr="00C1615B">
              <w:rPr>
                <w:rFonts w:ascii="Times New Roman" w:hAnsi="Times New Roman" w:cs="Times New Roman"/>
                <w:sz w:val="24"/>
                <w:szCs w:val="24"/>
                <w:lang w:eastAsia="ro-RO"/>
              </w:rPr>
              <w:t>O</w:t>
            </w:r>
            <w:r w:rsidRPr="00C1615B">
              <w:rPr>
                <w:rFonts w:ascii="Times New Roman" w:hAnsi="Times New Roman" w:cs="Times New Roman"/>
                <w:sz w:val="24"/>
                <w:szCs w:val="24"/>
                <w:vertAlign w:val="subscript"/>
                <w:lang w:eastAsia="ro-RO"/>
              </w:rPr>
              <w:t>2</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Masa moleculară: 649 g/mol</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noProof/>
                <w:sz w:val="24"/>
                <w:szCs w:val="24"/>
                <w:lang w:eastAsia="ro-RO"/>
              </w:rPr>
              <w:lastRenderedPageBreak/>
              <w:drawing>
                <wp:inline distT="0" distB="0" distL="0" distR="0" wp14:anchorId="7BF6C8C6" wp14:editId="45814EF7">
                  <wp:extent cx="3257550" cy="3086100"/>
                  <wp:effectExtent l="0" t="0" r="0" b="0"/>
                  <wp:docPr id="307050376" name="Imagin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3257550" cy="3086100"/>
                          </a:xfrm>
                          <a:prstGeom prst="rect">
                            <a:avLst/>
                          </a:prstGeom>
                          <a:noFill/>
                          <a:ln>
                            <a:noFill/>
                          </a:ln>
                        </pic:spPr>
                      </pic:pic>
                    </a:graphicData>
                  </a:graphic>
                </wp:inline>
              </w:drawing>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i/>
                <w:iCs/>
                <w:sz w:val="24"/>
                <w:szCs w:val="24"/>
                <w:lang w:eastAsia="ro-RO"/>
              </w:rPr>
              <w:t>Specificații privind vitamina sintetică K</w:t>
            </w:r>
            <w:r w:rsidRPr="00C1615B">
              <w:rPr>
                <w:rFonts w:ascii="Times New Roman" w:hAnsi="Times New Roman" w:cs="Times New Roman"/>
                <w:b/>
                <w:bCs/>
                <w:i/>
                <w:iCs/>
                <w:sz w:val="24"/>
                <w:szCs w:val="24"/>
                <w:vertAlign w:val="subscript"/>
                <w:lang w:eastAsia="ro-RO"/>
              </w:rPr>
              <w:t>2</w:t>
            </w:r>
            <w:r w:rsidRPr="00C1615B">
              <w:rPr>
                <w:rFonts w:ascii="Times New Roman" w:hAnsi="Times New Roman" w:cs="Times New Roman"/>
                <w:b/>
                <w:bCs/>
                <w:i/>
                <w:iCs/>
                <w:sz w:val="24"/>
                <w:szCs w:val="24"/>
                <w:lang w:eastAsia="ro-RO"/>
              </w:rPr>
              <w:t> (menachinonă-7)</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Aspect: Pulbere de culoare galbenă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Puritate: Max. 6,0 % izomer cis, max. 2,0 % alte impurități</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Conținut: 97-102 % menachinonă-7 (din care cel puțin 92 % all-trans-menachinonă-7)</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i/>
                <w:iCs/>
                <w:sz w:val="24"/>
                <w:szCs w:val="24"/>
                <w:lang w:eastAsia="ro-RO"/>
              </w:rPr>
              <w:t>Specificații privind vitamina K</w:t>
            </w:r>
            <w:r w:rsidRPr="00C1615B">
              <w:rPr>
                <w:rFonts w:ascii="Times New Roman" w:hAnsi="Times New Roman" w:cs="Times New Roman"/>
                <w:b/>
                <w:bCs/>
                <w:i/>
                <w:iCs/>
                <w:sz w:val="24"/>
                <w:szCs w:val="24"/>
                <w:vertAlign w:val="subscript"/>
                <w:lang w:eastAsia="ro-RO"/>
              </w:rPr>
              <w:t>2</w:t>
            </w:r>
            <w:r w:rsidRPr="00C1615B">
              <w:rPr>
                <w:rFonts w:ascii="Times New Roman" w:hAnsi="Times New Roman" w:cs="Times New Roman"/>
                <w:b/>
                <w:bCs/>
                <w:i/>
                <w:iCs/>
                <w:sz w:val="24"/>
                <w:szCs w:val="24"/>
                <w:lang w:eastAsia="ro-RO"/>
              </w:rPr>
              <w:t> (menachinonă-7) obținută prin metode microbiologice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Sursa: </w:t>
            </w:r>
            <w:r w:rsidRPr="00C1615B">
              <w:rPr>
                <w:rFonts w:ascii="Times New Roman" w:hAnsi="Times New Roman" w:cs="Times New Roman"/>
                <w:i/>
                <w:iCs/>
                <w:sz w:val="24"/>
                <w:szCs w:val="24"/>
                <w:lang w:eastAsia="ro-RO"/>
              </w:rPr>
              <w:t>Bacillus subtilis</w:t>
            </w:r>
            <w:r w:rsidRPr="00C1615B">
              <w:rPr>
                <w:rFonts w:ascii="Times New Roman" w:hAnsi="Times New Roman" w:cs="Times New Roman"/>
                <w:sz w:val="24"/>
                <w:szCs w:val="24"/>
                <w:lang w:eastAsia="ro-RO"/>
              </w:rPr>
              <w:t> spp. natto și </w:t>
            </w:r>
            <w:r w:rsidRPr="00C1615B">
              <w:rPr>
                <w:rFonts w:ascii="Times New Roman" w:hAnsi="Times New Roman" w:cs="Times New Roman"/>
                <w:i/>
                <w:iCs/>
                <w:sz w:val="24"/>
                <w:szCs w:val="24"/>
                <w:lang w:eastAsia="ro-RO"/>
              </w:rPr>
              <w:t>Bacillus licheniformis</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Aspect: pulbere de culoare galbenă sau suspensie uleioasă</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lastRenderedPageBreak/>
              <w:t>Extract din tărâțe de grâu</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Descriere/definiție: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O pulbere cristalină albă obținută prin extracție enzimatică din </w:t>
            </w:r>
            <w:r w:rsidRPr="00C1615B">
              <w:rPr>
                <w:rFonts w:ascii="Times New Roman" w:hAnsi="Times New Roman" w:cs="Times New Roman"/>
                <w:i/>
                <w:iCs/>
                <w:sz w:val="24"/>
                <w:szCs w:val="24"/>
                <w:lang w:eastAsia="ro-RO"/>
              </w:rPr>
              <w:t>Triticum aestivum</w:t>
            </w:r>
            <w:r w:rsidRPr="00C1615B">
              <w:rPr>
                <w:rFonts w:ascii="Times New Roman" w:hAnsi="Times New Roman" w:cs="Times New Roman"/>
                <w:sz w:val="24"/>
                <w:szCs w:val="24"/>
                <w:lang w:eastAsia="ro-RO"/>
              </w:rPr>
              <w:t> L. bran, bogată în oligozaharide ale arabinoxilanului</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Substanță uscată: Min. 94 %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Oligozaharide din arabinoxilan: Min. 70 % din materia uscată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lastRenderedPageBreak/>
              <w:t>Polimerizarea medie a oligozaharidelor din arabinoxilan: 3-8</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Acid ferulic (legat de oligozaharide din arabinoxilan): 1-3 % din substanța uscată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Total poli/oligozaharide: Min. 90 %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Proteine: Max. 2 % din substanța uscată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Cenușă: Max. 2 % din substanța uscată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Parametri microbiologici:</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Bacterii mezofilice - număr total: Max. 10 000/g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Drojdii: Max. 100/g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Ciuperci: Max. 100/g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Salmonella</w:t>
            </w:r>
            <w:r w:rsidRPr="00C1615B">
              <w:rPr>
                <w:rFonts w:ascii="Times New Roman" w:hAnsi="Times New Roman" w:cs="Times New Roman"/>
                <w:sz w:val="24"/>
                <w:szCs w:val="24"/>
                <w:lang w:eastAsia="ro-RO"/>
              </w:rPr>
              <w:t>: Absența în 25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Bacillus cereus</w:t>
            </w:r>
            <w:r w:rsidRPr="00C1615B">
              <w:rPr>
                <w:rFonts w:ascii="Times New Roman" w:hAnsi="Times New Roman" w:cs="Times New Roman"/>
                <w:sz w:val="24"/>
                <w:szCs w:val="24"/>
                <w:lang w:eastAsia="ro-RO"/>
              </w:rPr>
              <w:t>: Max. 1 000/g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Clostridium perfringens</w:t>
            </w:r>
            <w:r w:rsidRPr="00C1615B">
              <w:rPr>
                <w:rFonts w:ascii="Times New Roman" w:hAnsi="Times New Roman" w:cs="Times New Roman"/>
                <w:sz w:val="24"/>
                <w:szCs w:val="24"/>
                <w:lang w:eastAsia="ro-RO"/>
              </w:rPr>
              <w:t>: Max. 1 000/g</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2C53B1" w:rsidRDefault="00AE7626" w:rsidP="00E13F9D">
            <w:pPr>
              <w:spacing w:before="60" w:after="60"/>
              <w:rPr>
                <w:rFonts w:ascii="Times New Roman" w:hAnsi="Times New Roman" w:cs="Times New Roman"/>
                <w:sz w:val="24"/>
                <w:szCs w:val="24"/>
                <w:lang w:eastAsia="ro-RO"/>
              </w:rPr>
            </w:pPr>
            <w:r w:rsidRPr="002C53B1">
              <w:rPr>
                <w:rFonts w:ascii="Times New Roman" w:hAnsi="Times New Roman" w:cs="Times New Roman"/>
                <w:sz w:val="24"/>
                <w:szCs w:val="24"/>
                <w:lang w:eastAsia="ro-RO"/>
              </w:rPr>
              <w:lastRenderedPageBreak/>
              <w:t>Plante proaspete de </w:t>
            </w:r>
            <w:r w:rsidRPr="002C53B1">
              <w:rPr>
                <w:rFonts w:ascii="Times New Roman" w:hAnsi="Times New Roman" w:cs="Times New Roman"/>
                <w:i/>
                <w:iCs/>
                <w:sz w:val="24"/>
                <w:szCs w:val="24"/>
                <w:lang w:eastAsia="ro-RO"/>
              </w:rPr>
              <w:t>Wolffia arrhiza</w:t>
            </w:r>
            <w:r w:rsidRPr="002C53B1">
              <w:rPr>
                <w:rFonts w:ascii="Times New Roman" w:hAnsi="Times New Roman" w:cs="Times New Roman"/>
                <w:sz w:val="24"/>
                <w:szCs w:val="24"/>
                <w:lang w:eastAsia="ro-RO"/>
              </w:rPr>
              <w:t> și de </w:t>
            </w:r>
            <w:r w:rsidRPr="002C53B1">
              <w:rPr>
                <w:rFonts w:ascii="Times New Roman" w:hAnsi="Times New Roman" w:cs="Times New Roman"/>
                <w:i/>
                <w:iCs/>
                <w:sz w:val="24"/>
                <w:szCs w:val="24"/>
                <w:lang w:eastAsia="ro-RO"/>
              </w:rPr>
              <w:t>Wolffia globosa</w:t>
            </w:r>
            <w:r w:rsidRPr="002C53B1">
              <w:rPr>
                <w:rFonts w:ascii="Times New Roman" w:hAnsi="Times New Roman" w:cs="Times New Roman"/>
                <w:sz w:val="24"/>
                <w:szCs w:val="24"/>
                <w:lang w:eastAsia="ro-RO"/>
              </w:rPr>
              <w:t> (alimente tradiționale dintr-o altă țară sau alt stat)</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C53B1" w:rsidRDefault="00AE7626" w:rsidP="002C53B1">
            <w:pPr>
              <w:spacing w:before="60" w:after="60"/>
              <w:rPr>
                <w:rFonts w:ascii="Times New Roman" w:hAnsi="Times New Roman" w:cs="Times New Roman"/>
                <w:b/>
                <w:bCs/>
                <w:sz w:val="24"/>
                <w:szCs w:val="24"/>
                <w:lang w:eastAsia="ro-RO"/>
              </w:rPr>
            </w:pPr>
            <w:r w:rsidRPr="002C53B1">
              <w:rPr>
                <w:rFonts w:ascii="Times New Roman" w:hAnsi="Times New Roman" w:cs="Times New Roman"/>
                <w:b/>
                <w:bCs/>
                <w:sz w:val="24"/>
                <w:szCs w:val="24"/>
                <w:lang w:eastAsia="ro-RO"/>
              </w:rPr>
              <w:t>Descriere/definiție:</w:t>
            </w:r>
            <w:r w:rsidRPr="002C53B1">
              <w:rPr>
                <w:rFonts w:ascii="Times New Roman" w:hAnsi="Times New Roman" w:cs="Times New Roman"/>
                <w:sz w:val="24"/>
                <w:szCs w:val="24"/>
                <w:lang w:eastAsia="ro-RO"/>
              </w:rPr>
              <w:br/>
              <w:t>Alimentul tradițional constă în plante proaspete de </w:t>
            </w:r>
            <w:r w:rsidRPr="002C53B1">
              <w:rPr>
                <w:rFonts w:ascii="Times New Roman" w:hAnsi="Times New Roman" w:cs="Times New Roman"/>
                <w:i/>
                <w:iCs/>
                <w:sz w:val="24"/>
                <w:szCs w:val="24"/>
                <w:lang w:eastAsia="ro-RO"/>
              </w:rPr>
              <w:t>Wolffia arrhiza</w:t>
            </w:r>
            <w:r w:rsidRPr="002C53B1">
              <w:rPr>
                <w:rFonts w:ascii="Times New Roman" w:hAnsi="Times New Roman" w:cs="Times New Roman"/>
                <w:sz w:val="24"/>
                <w:szCs w:val="24"/>
                <w:lang w:eastAsia="ro-RO"/>
              </w:rPr>
              <w:t> (L.) Horkel ex Wimm. și/sau de </w:t>
            </w:r>
            <w:r w:rsidRPr="002C53B1">
              <w:rPr>
                <w:rFonts w:ascii="Times New Roman" w:hAnsi="Times New Roman" w:cs="Times New Roman"/>
                <w:i/>
                <w:iCs/>
                <w:sz w:val="24"/>
                <w:szCs w:val="24"/>
                <w:lang w:eastAsia="ro-RO"/>
              </w:rPr>
              <w:t>Wolffia globosa</w:t>
            </w:r>
            <w:r w:rsidRPr="002C53B1">
              <w:rPr>
                <w:rFonts w:ascii="Times New Roman" w:hAnsi="Times New Roman" w:cs="Times New Roman"/>
                <w:sz w:val="24"/>
                <w:szCs w:val="24"/>
                <w:lang w:eastAsia="ro-RO"/>
              </w:rPr>
              <w:t> (Roxb.) Hartog &amp; Plas (familia: </w:t>
            </w:r>
            <w:r w:rsidRPr="002C53B1">
              <w:rPr>
                <w:rFonts w:ascii="Times New Roman" w:hAnsi="Times New Roman" w:cs="Times New Roman"/>
                <w:i/>
                <w:iCs/>
                <w:sz w:val="24"/>
                <w:szCs w:val="24"/>
                <w:lang w:eastAsia="ro-RO"/>
              </w:rPr>
              <w:t>Araceae</w:t>
            </w:r>
            <w:r w:rsidRPr="002C53B1">
              <w:rPr>
                <w:rFonts w:ascii="Times New Roman" w:hAnsi="Times New Roman" w:cs="Times New Roman"/>
                <w:sz w:val="24"/>
                <w:szCs w:val="24"/>
                <w:lang w:eastAsia="ro-RO"/>
              </w:rPr>
              <w:t>).</w:t>
            </w:r>
            <w:r w:rsidRPr="002C53B1">
              <w:rPr>
                <w:rFonts w:ascii="Times New Roman" w:hAnsi="Times New Roman" w:cs="Times New Roman"/>
                <w:sz w:val="24"/>
                <w:szCs w:val="24"/>
                <w:lang w:eastAsia="ro-RO"/>
              </w:rPr>
              <w:br/>
            </w:r>
            <w:r w:rsidRPr="002C53B1">
              <w:rPr>
                <w:rFonts w:ascii="Times New Roman" w:hAnsi="Times New Roman" w:cs="Times New Roman"/>
                <w:b/>
                <w:bCs/>
                <w:sz w:val="24"/>
                <w:szCs w:val="24"/>
                <w:lang w:eastAsia="ro-RO"/>
              </w:rPr>
              <w:t>Criterii microbiologice:</w:t>
            </w:r>
            <w:r w:rsidR="00995B79" w:rsidRPr="002C53B1">
              <w:rPr>
                <w:rFonts w:ascii="Times New Roman" w:hAnsi="Times New Roman" w:cs="Times New Roman"/>
                <w:sz w:val="24"/>
                <w:szCs w:val="24"/>
                <w:lang w:eastAsia="ro-RO"/>
              </w:rPr>
              <w:t xml:space="preserve"> </w:t>
            </w:r>
            <w:r w:rsidRPr="002C53B1">
              <w:rPr>
                <w:rFonts w:ascii="Times New Roman" w:hAnsi="Times New Roman" w:cs="Times New Roman"/>
                <w:sz w:val="24"/>
                <w:szCs w:val="24"/>
                <w:lang w:eastAsia="ro-RO"/>
              </w:rPr>
              <w:br/>
              <w:t>Număr total de microorganisme: &lt; 10</w:t>
            </w:r>
            <w:r w:rsidRPr="002C53B1">
              <w:rPr>
                <w:rFonts w:ascii="Times New Roman" w:hAnsi="Times New Roman" w:cs="Times New Roman"/>
                <w:sz w:val="24"/>
                <w:szCs w:val="24"/>
                <w:vertAlign w:val="superscript"/>
                <w:lang w:eastAsia="ro-RO"/>
              </w:rPr>
              <w:t>3</w:t>
            </w:r>
            <w:r w:rsidRPr="002C53B1">
              <w:rPr>
                <w:rFonts w:ascii="Times New Roman" w:hAnsi="Times New Roman" w:cs="Times New Roman"/>
                <w:sz w:val="24"/>
                <w:szCs w:val="24"/>
                <w:lang w:eastAsia="ro-RO"/>
              </w:rPr>
              <w:t> CFU/g </w:t>
            </w:r>
            <w:r w:rsidRPr="002C53B1">
              <w:rPr>
                <w:rFonts w:ascii="Times New Roman" w:hAnsi="Times New Roman" w:cs="Times New Roman"/>
                <w:b/>
                <w:bCs/>
                <w:sz w:val="24"/>
                <w:szCs w:val="24"/>
                <w:lang w:eastAsia="ro-RO"/>
              </w:rPr>
              <w:t> </w:t>
            </w:r>
            <w:r w:rsidR="002C53B1">
              <w:rPr>
                <w:rFonts w:ascii="Times New Roman" w:hAnsi="Times New Roman" w:cs="Times New Roman"/>
                <w:b/>
                <w:bCs/>
                <w:sz w:val="24"/>
                <w:szCs w:val="24"/>
                <w:lang w:eastAsia="ro-RO"/>
              </w:rPr>
              <w:t xml:space="preserve"> </w:t>
            </w:r>
          </w:p>
          <w:p w:rsidR="00AE7626" w:rsidRPr="002C53B1" w:rsidRDefault="00AE7626" w:rsidP="002C53B1">
            <w:pPr>
              <w:spacing w:before="60" w:after="60"/>
              <w:rPr>
                <w:rFonts w:ascii="Times New Roman" w:hAnsi="Times New Roman" w:cs="Times New Roman"/>
                <w:sz w:val="24"/>
                <w:szCs w:val="24"/>
                <w:lang w:eastAsia="ro-RO"/>
              </w:rPr>
            </w:pPr>
            <w:r w:rsidRPr="002C53B1">
              <w:rPr>
                <w:rFonts w:ascii="Times New Roman" w:hAnsi="Times New Roman" w:cs="Times New Roman"/>
                <w:sz w:val="24"/>
                <w:szCs w:val="24"/>
                <w:lang w:eastAsia="ro-RO"/>
              </w:rPr>
              <w:t>Număr total de drojdii și de mucegaiuri: &lt; 100 CFU/g</w:t>
            </w:r>
            <w:r w:rsidRPr="002C53B1">
              <w:rPr>
                <w:rFonts w:ascii="Times New Roman" w:hAnsi="Times New Roman" w:cs="Times New Roman"/>
                <w:sz w:val="24"/>
                <w:szCs w:val="24"/>
                <w:lang w:eastAsia="ro-RO"/>
              </w:rPr>
              <w:br/>
              <w:t>Total </w:t>
            </w:r>
            <w:r w:rsidRPr="002C53B1">
              <w:rPr>
                <w:rFonts w:ascii="Times New Roman" w:hAnsi="Times New Roman" w:cs="Times New Roman"/>
                <w:i/>
                <w:iCs/>
                <w:sz w:val="24"/>
                <w:szCs w:val="24"/>
                <w:lang w:eastAsia="ro-RO"/>
              </w:rPr>
              <w:t>Enterobacteriaceae</w:t>
            </w:r>
            <w:r w:rsidRPr="002C53B1">
              <w:rPr>
                <w:rFonts w:ascii="Times New Roman" w:hAnsi="Times New Roman" w:cs="Times New Roman"/>
                <w:sz w:val="24"/>
                <w:szCs w:val="24"/>
                <w:lang w:eastAsia="ro-RO"/>
              </w:rPr>
              <w:t>: &lt; 100 CFU/g</w:t>
            </w:r>
            <w:r w:rsidRPr="002C53B1">
              <w:rPr>
                <w:rFonts w:ascii="Times New Roman" w:hAnsi="Times New Roman" w:cs="Times New Roman"/>
                <w:sz w:val="24"/>
                <w:szCs w:val="24"/>
                <w:lang w:eastAsia="ro-RO"/>
              </w:rPr>
              <w:br/>
            </w:r>
            <w:r w:rsidRPr="002C53B1">
              <w:rPr>
                <w:rFonts w:ascii="Times New Roman" w:hAnsi="Times New Roman" w:cs="Times New Roman"/>
                <w:i/>
                <w:iCs/>
                <w:sz w:val="24"/>
                <w:szCs w:val="24"/>
                <w:lang w:eastAsia="ro-RO"/>
              </w:rPr>
              <w:t>Escherichia coli</w:t>
            </w:r>
            <w:r w:rsidRPr="002C53B1">
              <w:rPr>
                <w:rFonts w:ascii="Times New Roman" w:hAnsi="Times New Roman" w:cs="Times New Roman"/>
                <w:sz w:val="24"/>
                <w:szCs w:val="24"/>
                <w:lang w:eastAsia="ro-RO"/>
              </w:rPr>
              <w:t>: &lt; 100 CFU/g</w:t>
            </w:r>
            <w:r w:rsidRPr="002C53B1">
              <w:rPr>
                <w:rFonts w:ascii="Times New Roman" w:hAnsi="Times New Roman" w:cs="Times New Roman"/>
                <w:sz w:val="24"/>
                <w:szCs w:val="24"/>
                <w:lang w:eastAsia="ro-RO"/>
              </w:rPr>
              <w:br/>
            </w:r>
            <w:r w:rsidRPr="002C53B1">
              <w:rPr>
                <w:rFonts w:ascii="Times New Roman" w:hAnsi="Times New Roman" w:cs="Times New Roman"/>
                <w:i/>
                <w:iCs/>
                <w:sz w:val="24"/>
                <w:szCs w:val="24"/>
                <w:lang w:eastAsia="ro-RO"/>
              </w:rPr>
              <w:t>Salmonella</w:t>
            </w:r>
            <w:r w:rsidRPr="002C53B1">
              <w:rPr>
                <w:rFonts w:ascii="Times New Roman" w:hAnsi="Times New Roman" w:cs="Times New Roman"/>
                <w:sz w:val="24"/>
                <w:szCs w:val="24"/>
                <w:lang w:eastAsia="ro-RO"/>
              </w:rPr>
              <w:t>: Absente în 25 g</w:t>
            </w:r>
            <w:r w:rsidRPr="002C53B1">
              <w:rPr>
                <w:rFonts w:ascii="Times New Roman" w:hAnsi="Times New Roman" w:cs="Times New Roman"/>
                <w:sz w:val="24"/>
                <w:szCs w:val="24"/>
                <w:lang w:eastAsia="ro-RO"/>
              </w:rPr>
              <w:br/>
            </w:r>
            <w:r w:rsidRPr="002C53B1">
              <w:rPr>
                <w:rFonts w:ascii="Times New Roman" w:hAnsi="Times New Roman" w:cs="Times New Roman"/>
                <w:i/>
                <w:iCs/>
                <w:sz w:val="24"/>
                <w:szCs w:val="24"/>
                <w:lang w:eastAsia="ro-RO"/>
              </w:rPr>
              <w:t>Listeria monocytogenes</w:t>
            </w:r>
            <w:r w:rsidRPr="002C53B1">
              <w:rPr>
                <w:rFonts w:ascii="Times New Roman" w:hAnsi="Times New Roman" w:cs="Times New Roman"/>
                <w:sz w:val="24"/>
                <w:szCs w:val="24"/>
                <w:lang w:eastAsia="ro-RO"/>
              </w:rPr>
              <w:t>: Absente în 25 g</w:t>
            </w:r>
            <w:r w:rsidRPr="002C53B1">
              <w:rPr>
                <w:rFonts w:ascii="Times New Roman" w:hAnsi="Times New Roman" w:cs="Times New Roman"/>
                <w:sz w:val="24"/>
                <w:szCs w:val="24"/>
                <w:lang w:eastAsia="ro-RO"/>
              </w:rPr>
              <w:br/>
            </w:r>
            <w:r w:rsidRPr="002C53B1">
              <w:rPr>
                <w:rFonts w:ascii="Times New Roman" w:hAnsi="Times New Roman" w:cs="Times New Roman"/>
                <w:i/>
                <w:iCs/>
                <w:sz w:val="24"/>
                <w:szCs w:val="24"/>
                <w:lang w:eastAsia="ro-RO"/>
              </w:rPr>
              <w:t>Staphylococcus aureus</w:t>
            </w:r>
            <w:r w:rsidRPr="002C53B1">
              <w:rPr>
                <w:rFonts w:ascii="Times New Roman" w:hAnsi="Times New Roman" w:cs="Times New Roman"/>
                <w:sz w:val="24"/>
                <w:szCs w:val="24"/>
                <w:lang w:eastAsia="ro-RO"/>
              </w:rPr>
              <w:t>: Absență/10 g</w:t>
            </w:r>
            <w:r w:rsidRPr="002C53B1">
              <w:rPr>
                <w:rFonts w:ascii="Times New Roman" w:hAnsi="Times New Roman" w:cs="Times New Roman"/>
                <w:sz w:val="24"/>
                <w:szCs w:val="24"/>
                <w:lang w:eastAsia="ro-RO"/>
              </w:rPr>
              <w:br/>
            </w:r>
            <w:r w:rsidRPr="002C53B1">
              <w:rPr>
                <w:rFonts w:ascii="Times New Roman" w:hAnsi="Times New Roman" w:cs="Times New Roman"/>
                <w:b/>
                <w:bCs/>
                <w:sz w:val="24"/>
                <w:szCs w:val="24"/>
                <w:lang w:eastAsia="ro-RO"/>
              </w:rPr>
              <w:t>Metale grele:</w:t>
            </w:r>
            <w:r w:rsidRPr="002C53B1">
              <w:rPr>
                <w:rFonts w:ascii="Times New Roman" w:hAnsi="Times New Roman" w:cs="Times New Roman"/>
                <w:sz w:val="24"/>
                <w:szCs w:val="24"/>
                <w:lang w:eastAsia="ro-RO"/>
              </w:rPr>
              <w:br/>
              <w:t>Plumb: &lt; 0,3 mg/kg</w:t>
            </w:r>
            <w:r w:rsidRPr="002C53B1">
              <w:rPr>
                <w:rFonts w:ascii="Times New Roman" w:hAnsi="Times New Roman" w:cs="Times New Roman"/>
                <w:sz w:val="24"/>
                <w:szCs w:val="24"/>
                <w:lang w:eastAsia="ro-RO"/>
              </w:rPr>
              <w:br/>
              <w:t>Arsen (anorganic): &lt; 0,10 mg/kg</w:t>
            </w:r>
            <w:r w:rsidRPr="002C53B1">
              <w:rPr>
                <w:rFonts w:ascii="Times New Roman" w:hAnsi="Times New Roman" w:cs="Times New Roman"/>
                <w:sz w:val="24"/>
                <w:szCs w:val="24"/>
                <w:lang w:eastAsia="ro-RO"/>
              </w:rPr>
              <w:br/>
              <w:t>Cadmiu: &lt; 0,2 mg/kg</w:t>
            </w:r>
            <w:r w:rsidRPr="002C53B1">
              <w:rPr>
                <w:rFonts w:ascii="Times New Roman" w:hAnsi="Times New Roman" w:cs="Times New Roman"/>
                <w:sz w:val="24"/>
                <w:szCs w:val="24"/>
                <w:lang w:eastAsia="ro-RO"/>
              </w:rPr>
              <w:br/>
              <w:t>Crom: &lt; 1 mg/kg</w:t>
            </w:r>
            <w:r w:rsidRPr="002C53B1">
              <w:rPr>
                <w:rFonts w:ascii="Times New Roman" w:hAnsi="Times New Roman" w:cs="Times New Roman"/>
                <w:sz w:val="24"/>
                <w:szCs w:val="24"/>
                <w:lang w:eastAsia="ro-RO"/>
              </w:rPr>
              <w:br/>
            </w:r>
            <w:r w:rsidRPr="002C53B1">
              <w:rPr>
                <w:rFonts w:ascii="Times New Roman" w:hAnsi="Times New Roman" w:cs="Times New Roman"/>
                <w:sz w:val="24"/>
                <w:szCs w:val="24"/>
                <w:lang w:eastAsia="ro-RO"/>
              </w:rPr>
              <w:lastRenderedPageBreak/>
              <w:t>Mercur: &lt; 0,10 mg/kg</w:t>
            </w:r>
            <w:r w:rsidRPr="002C53B1">
              <w:rPr>
                <w:rFonts w:ascii="Times New Roman" w:hAnsi="Times New Roman" w:cs="Times New Roman"/>
                <w:sz w:val="24"/>
                <w:szCs w:val="24"/>
                <w:lang w:eastAsia="ro-RO"/>
              </w:rPr>
              <w:br/>
            </w:r>
            <w:r w:rsidRPr="002C53B1">
              <w:rPr>
                <w:rFonts w:ascii="Times New Roman" w:hAnsi="Times New Roman" w:cs="Times New Roman"/>
                <w:b/>
                <w:bCs/>
                <w:sz w:val="24"/>
                <w:szCs w:val="24"/>
                <w:lang w:eastAsia="ro-RO"/>
              </w:rPr>
              <w:t>Oligoelemente:</w:t>
            </w:r>
            <w:r w:rsidRPr="002C53B1">
              <w:rPr>
                <w:rFonts w:ascii="Times New Roman" w:hAnsi="Times New Roman" w:cs="Times New Roman"/>
                <w:sz w:val="24"/>
                <w:szCs w:val="24"/>
                <w:lang w:eastAsia="ro-RO"/>
              </w:rPr>
              <w:br/>
              <w:t>Cupru: &lt; 0,8 mg/kg</w:t>
            </w:r>
            <w:r w:rsidRPr="002C53B1">
              <w:rPr>
                <w:rFonts w:ascii="Times New Roman" w:hAnsi="Times New Roman" w:cs="Times New Roman"/>
                <w:sz w:val="24"/>
                <w:szCs w:val="24"/>
                <w:lang w:eastAsia="ro-RO"/>
              </w:rPr>
              <w:br/>
              <w:t>Molibden: &lt; 0,3 mg/kg</w:t>
            </w:r>
            <w:r w:rsidRPr="002C53B1">
              <w:rPr>
                <w:rFonts w:ascii="Times New Roman" w:hAnsi="Times New Roman" w:cs="Times New Roman"/>
                <w:sz w:val="24"/>
                <w:szCs w:val="24"/>
                <w:lang w:eastAsia="ro-RO"/>
              </w:rPr>
              <w:br/>
              <w:t>Zinc: &lt; 5 mg/kg</w:t>
            </w:r>
            <w:r w:rsidRPr="002C53B1">
              <w:rPr>
                <w:rFonts w:ascii="Times New Roman" w:hAnsi="Times New Roman" w:cs="Times New Roman"/>
                <w:sz w:val="24"/>
                <w:szCs w:val="24"/>
                <w:lang w:eastAsia="ro-RO"/>
              </w:rPr>
              <w:br/>
              <w:t>Bor: &lt; 5 mg/kg</w:t>
            </w:r>
            <w:r w:rsidRPr="002C53B1">
              <w:rPr>
                <w:rFonts w:ascii="Times New Roman" w:hAnsi="Times New Roman" w:cs="Times New Roman"/>
                <w:sz w:val="24"/>
                <w:szCs w:val="24"/>
                <w:lang w:eastAsia="ro-RO"/>
              </w:rPr>
              <w:br/>
              <w:t>Mangan: &lt; 6 mg/kg</w:t>
            </w:r>
            <w:r w:rsidRPr="002C53B1">
              <w:rPr>
                <w:rFonts w:ascii="Times New Roman" w:hAnsi="Times New Roman" w:cs="Times New Roman"/>
                <w:sz w:val="24"/>
                <w:szCs w:val="24"/>
                <w:lang w:eastAsia="ro-RO"/>
              </w:rPr>
              <w:br/>
            </w:r>
            <w:r w:rsidRPr="002C53B1">
              <w:rPr>
                <w:rFonts w:ascii="Times New Roman" w:hAnsi="Times New Roman" w:cs="Times New Roman"/>
                <w:b/>
                <w:bCs/>
                <w:sz w:val="24"/>
                <w:szCs w:val="24"/>
                <w:lang w:eastAsia="ro-RO"/>
              </w:rPr>
              <w:t>Cianotoxine:</w:t>
            </w:r>
            <w:r w:rsidRPr="002C53B1">
              <w:rPr>
                <w:rFonts w:ascii="Times New Roman" w:hAnsi="Times New Roman" w:cs="Times New Roman"/>
                <w:sz w:val="24"/>
                <w:szCs w:val="24"/>
                <w:lang w:eastAsia="ro-RO"/>
              </w:rPr>
              <w:br/>
              <w:t>Microcistine: 0,006 μg/g</w:t>
            </w:r>
            <w:r w:rsidRPr="002C53B1">
              <w:rPr>
                <w:rFonts w:ascii="Times New Roman" w:hAnsi="Times New Roman" w:cs="Times New Roman"/>
                <w:sz w:val="24"/>
                <w:szCs w:val="24"/>
                <w:lang w:eastAsia="ro-RO"/>
              </w:rPr>
              <w:br/>
            </w:r>
            <w:r w:rsidRPr="002C53B1">
              <w:rPr>
                <w:rFonts w:ascii="Times New Roman" w:hAnsi="Times New Roman" w:cs="Times New Roman"/>
                <w:b/>
                <w:bCs/>
                <w:sz w:val="24"/>
                <w:szCs w:val="24"/>
                <w:lang w:eastAsia="ro-RO"/>
              </w:rPr>
              <w:t>Pesticide:</w:t>
            </w:r>
            <w:r w:rsidRPr="002C53B1">
              <w:rPr>
                <w:rFonts w:ascii="Times New Roman" w:hAnsi="Times New Roman" w:cs="Times New Roman"/>
                <w:sz w:val="24"/>
                <w:szCs w:val="24"/>
                <w:lang w:eastAsia="ro-RO"/>
              </w:rPr>
              <w:br/>
              <w:t xml:space="preserve">Niveluri de pesticide în conformitate cu numărul de cod 0254000 („Subgrupa (d) năsturel” din grupa Legume cu frunze, plante aromatice și flori comestibile) stabilite în </w:t>
            </w:r>
            <w:r w:rsidR="00ED45EF" w:rsidRPr="002C53B1">
              <w:rPr>
                <w:rFonts w:ascii="Times New Roman" w:hAnsi="Times New Roman" w:cs="Times New Roman"/>
                <w:sz w:val="24"/>
                <w:szCs w:val="24"/>
                <w:lang w:eastAsia="ro-RO"/>
              </w:rPr>
              <w:t xml:space="preserve">Ordinul Ministerului Sanatatii al Republicii Moldova nr.20/2024 </w:t>
            </w:r>
            <w:r w:rsidR="004B32CA" w:rsidRPr="002C53B1">
              <w:rPr>
                <w:rFonts w:ascii="Times New Roman" w:hAnsi="Times New Roman" w:cs="Times New Roman"/>
              </w:rPr>
              <w:t>p</w:t>
            </w:r>
            <w:r w:rsidR="00ED45EF" w:rsidRPr="002C53B1">
              <w:rPr>
                <w:rFonts w:ascii="Times New Roman" w:hAnsi="Times New Roman" w:cs="Times New Roman"/>
              </w:rPr>
              <w:t>rivind aprobarea listei produselor alimentare, substanțelor active și limitelor maxime de reziduuri de pesticide din sau de pe produse alimentare și hrană de origine vegetală și animală pentru animale</w:t>
            </w:r>
            <w:r w:rsidRPr="002C53B1">
              <w:rPr>
                <w:rFonts w:ascii="Times New Roman" w:hAnsi="Times New Roman" w:cs="Times New Roman"/>
                <w:sz w:val="24"/>
                <w:szCs w:val="24"/>
                <w:lang w:eastAsia="ro-RO"/>
              </w:rPr>
              <w:t> </w:t>
            </w:r>
            <w:hyperlink r:id="rId82" w:anchor="E0031" w:history="1">
              <w:r w:rsidRPr="002C53B1">
                <w:rPr>
                  <w:rFonts w:ascii="Times New Roman" w:hAnsi="Times New Roman" w:cs="Times New Roman"/>
                  <w:sz w:val="24"/>
                  <w:szCs w:val="24"/>
                  <w:lang w:eastAsia="ro-RO"/>
                </w:rPr>
                <w:t>(</w:t>
              </w:r>
              <w:r w:rsidRPr="002C53B1">
                <w:rPr>
                  <w:rFonts w:ascii="Times New Roman" w:hAnsi="Times New Roman" w:cs="Times New Roman"/>
                  <w:sz w:val="24"/>
                  <w:szCs w:val="24"/>
                  <w:vertAlign w:val="superscript"/>
                  <w:lang w:eastAsia="ro-RO"/>
                </w:rPr>
                <w:t>17</w:t>
              </w:r>
              <w:r w:rsidRPr="002C53B1">
                <w:rPr>
                  <w:rFonts w:ascii="Times New Roman" w:hAnsi="Times New Roman" w:cs="Times New Roman"/>
                  <w:sz w:val="24"/>
                  <w:szCs w:val="24"/>
                  <w:lang w:eastAsia="ro-RO"/>
                </w:rPr>
                <w:t>)</w:t>
              </w:r>
            </w:hyperlink>
            <w:r w:rsidRPr="002C53B1">
              <w:rPr>
                <w:rFonts w:ascii="Times New Roman" w:hAnsi="Times New Roman" w:cs="Times New Roman"/>
                <w:sz w:val="24"/>
                <w:szCs w:val="24"/>
                <w:lang w:eastAsia="ro-RO"/>
              </w:rPr>
              <w:t>.</w:t>
            </w:r>
          </w:p>
        </w:tc>
      </w:tr>
      <w:tr w:rsidR="00AE7626" w:rsidRPr="00C1615B" w:rsidTr="00AE7626">
        <w:trPr>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AE7626" w:rsidRPr="00C1615B" w:rsidRDefault="00AE7626" w:rsidP="00E13F9D">
            <w:pPr>
              <w:spacing w:before="120"/>
              <w:rPr>
                <w:rFonts w:ascii="Times New Roman" w:hAnsi="Times New Roman" w:cs="Times New Roman"/>
                <w:b/>
                <w:bCs/>
                <w:sz w:val="24"/>
                <w:szCs w:val="24"/>
                <w:lang w:eastAsia="ro-RO"/>
              </w:rPr>
            </w:pPr>
          </w:p>
        </w:tc>
      </w:tr>
      <w:tr w:rsidR="00AE7626" w:rsidRPr="00C1615B" w:rsidTr="00AE7626">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Xilo-oligozaharide</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Alimentul nou este un amestec de xilo-oligozaharide (XOS) obținute din știuleți de porumb (</w:t>
            </w:r>
            <w:r w:rsidRPr="00C1615B">
              <w:rPr>
                <w:rFonts w:ascii="Times New Roman" w:hAnsi="Times New Roman" w:cs="Times New Roman"/>
                <w:i/>
                <w:iCs/>
                <w:sz w:val="24"/>
                <w:szCs w:val="24"/>
                <w:lang w:eastAsia="ro-RO"/>
              </w:rPr>
              <w:t>Zea mays</w:t>
            </w:r>
            <w:r w:rsidRPr="00C1615B">
              <w:rPr>
                <w:rFonts w:ascii="Times New Roman" w:hAnsi="Times New Roman" w:cs="Times New Roman"/>
                <w:sz w:val="24"/>
                <w:szCs w:val="24"/>
                <w:lang w:eastAsia="ro-RO"/>
              </w:rPr>
              <w:t> subspecia </w:t>
            </w:r>
            <w:r w:rsidRPr="00C1615B">
              <w:rPr>
                <w:rFonts w:ascii="Times New Roman" w:hAnsi="Times New Roman" w:cs="Times New Roman"/>
                <w:i/>
                <w:iCs/>
                <w:sz w:val="24"/>
                <w:szCs w:val="24"/>
                <w:lang w:eastAsia="ro-RO"/>
              </w:rPr>
              <w:t>mays</w:t>
            </w:r>
            <w:r w:rsidRPr="00C1615B">
              <w:rPr>
                <w:rFonts w:ascii="Times New Roman" w:hAnsi="Times New Roman" w:cs="Times New Roman"/>
                <w:sz w:val="24"/>
                <w:szCs w:val="24"/>
                <w:lang w:eastAsia="ro-RO"/>
              </w:rPr>
              <w:t>) prin hidroliza unei xilanaze din </w:t>
            </w:r>
            <w:r w:rsidRPr="00C1615B">
              <w:rPr>
                <w:rFonts w:ascii="Times New Roman" w:hAnsi="Times New Roman" w:cs="Times New Roman"/>
                <w:i/>
                <w:iCs/>
                <w:sz w:val="24"/>
                <w:szCs w:val="24"/>
                <w:lang w:eastAsia="ro-RO"/>
              </w:rPr>
              <w:t>Trichoderma reesei</w:t>
            </w:r>
            <w:r w:rsidRPr="00C1615B">
              <w:rPr>
                <w:rFonts w:ascii="Times New Roman" w:hAnsi="Times New Roman" w:cs="Times New Roman"/>
                <w:sz w:val="24"/>
                <w:szCs w:val="24"/>
                <w:lang w:eastAsia="ro-RO"/>
              </w:rPr>
              <w:t> urmată de un proces de purificare.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Caracteristici/Compoziție:</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45"/>
              <w:jc w:val="center"/>
              <w:rPr>
                <w:rFonts w:ascii="Times New Roman" w:hAnsi="Times New Roman" w:cs="Times New Roman"/>
                <w:b/>
                <w:bCs/>
                <w:sz w:val="24"/>
                <w:szCs w:val="24"/>
                <w:lang w:eastAsia="ro-RO"/>
              </w:rPr>
            </w:pPr>
            <w:r w:rsidRPr="00C1615B">
              <w:rPr>
                <w:rFonts w:ascii="Times New Roman" w:hAnsi="Times New Roman" w:cs="Times New Roman"/>
                <w:b/>
                <w:bCs/>
                <w:sz w:val="24"/>
                <w:szCs w:val="24"/>
                <w:lang w:eastAsia="ro-RO"/>
              </w:rPr>
              <w:t>Parametru</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45"/>
              <w:jc w:val="center"/>
              <w:rPr>
                <w:rFonts w:ascii="Times New Roman" w:hAnsi="Times New Roman" w:cs="Times New Roman"/>
                <w:b/>
                <w:bCs/>
                <w:sz w:val="24"/>
                <w:szCs w:val="24"/>
                <w:lang w:eastAsia="ro-RO"/>
              </w:rPr>
            </w:pPr>
            <w:r w:rsidRPr="00C1615B">
              <w:rPr>
                <w:rFonts w:ascii="Times New Roman" w:hAnsi="Times New Roman" w:cs="Times New Roman"/>
                <w:b/>
                <w:bCs/>
                <w:sz w:val="24"/>
                <w:szCs w:val="24"/>
                <w:lang w:eastAsia="ro-RO"/>
              </w:rPr>
              <w:t>Formă de pulbere 1</w:t>
            </w:r>
          </w:p>
        </w:tc>
        <w:tc>
          <w:tcPr>
            <w:tcW w:w="31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45"/>
              <w:jc w:val="center"/>
              <w:rPr>
                <w:rFonts w:ascii="Times New Roman" w:hAnsi="Times New Roman" w:cs="Times New Roman"/>
                <w:b/>
                <w:bCs/>
                <w:sz w:val="24"/>
                <w:szCs w:val="24"/>
                <w:lang w:eastAsia="ro-RO"/>
              </w:rPr>
            </w:pPr>
            <w:r w:rsidRPr="00C1615B">
              <w:rPr>
                <w:rFonts w:ascii="Times New Roman" w:hAnsi="Times New Roman" w:cs="Times New Roman"/>
                <w:b/>
                <w:bCs/>
                <w:sz w:val="24"/>
                <w:szCs w:val="24"/>
                <w:lang w:eastAsia="ro-RO"/>
              </w:rPr>
              <w:t>Formă de pulbere 2</w:t>
            </w:r>
          </w:p>
        </w:tc>
        <w:tc>
          <w:tcPr>
            <w:tcW w:w="165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45"/>
              <w:jc w:val="center"/>
              <w:rPr>
                <w:rFonts w:ascii="Times New Roman" w:hAnsi="Times New Roman" w:cs="Times New Roman"/>
                <w:b/>
                <w:bCs/>
                <w:sz w:val="24"/>
                <w:szCs w:val="24"/>
                <w:lang w:eastAsia="ro-RO"/>
              </w:rPr>
            </w:pPr>
            <w:r w:rsidRPr="00C1615B">
              <w:rPr>
                <w:rFonts w:ascii="Times New Roman" w:hAnsi="Times New Roman" w:cs="Times New Roman"/>
                <w:b/>
                <w:bCs/>
                <w:sz w:val="24"/>
                <w:szCs w:val="24"/>
                <w:lang w:eastAsia="ro-RO"/>
              </w:rPr>
              <w:t>Formă de sirop</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Umiditate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5,0</w:t>
            </w:r>
          </w:p>
        </w:tc>
        <w:tc>
          <w:tcPr>
            <w:tcW w:w="31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5,0</w:t>
            </w:r>
          </w:p>
        </w:tc>
        <w:tc>
          <w:tcPr>
            <w:tcW w:w="165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Substanță uscată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w:t>
            </w:r>
          </w:p>
        </w:tc>
        <w:tc>
          <w:tcPr>
            <w:tcW w:w="31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w:t>
            </w:r>
          </w:p>
        </w:tc>
        <w:tc>
          <w:tcPr>
            <w:tcW w:w="165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70 -75</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Proteine (g/100 g)</w:t>
            </w:r>
          </w:p>
        </w:tc>
        <w:tc>
          <w:tcPr>
            <w:tcW w:w="0" w:type="auto"/>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&lt; 0,2</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Cenușă (%)</w:t>
            </w:r>
          </w:p>
        </w:tc>
        <w:tc>
          <w:tcPr>
            <w:tcW w:w="0" w:type="auto"/>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0,3</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pH</w:t>
            </w:r>
          </w:p>
        </w:tc>
        <w:tc>
          <w:tcPr>
            <w:tcW w:w="0" w:type="auto"/>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3,5 -5,0</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Conținut total de carbohidrați (g/100 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97</w:t>
            </w:r>
          </w:p>
        </w:tc>
        <w:tc>
          <w:tcPr>
            <w:tcW w:w="31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95</w:t>
            </w:r>
          </w:p>
        </w:tc>
        <w:tc>
          <w:tcPr>
            <w:tcW w:w="165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70</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Conținut de XOS (bază uscată) (g/100 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95</w:t>
            </w:r>
          </w:p>
        </w:tc>
        <w:tc>
          <w:tcPr>
            <w:tcW w:w="31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70</w:t>
            </w:r>
          </w:p>
        </w:tc>
        <w:tc>
          <w:tcPr>
            <w:tcW w:w="165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70</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Alți carbohidrați (g/100 g)</w:t>
            </w:r>
            <w:r w:rsidRPr="00C1615B">
              <w:rPr>
                <w:rFonts w:ascii="Times New Roman" w:hAnsi="Times New Roman" w:cs="Times New Roman"/>
                <w:sz w:val="24"/>
                <w:szCs w:val="24"/>
                <w:vertAlign w:val="superscript"/>
                <w:lang w:eastAsia="ro-RO"/>
              </w:rPr>
              <w:t>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2,5 -7,5</w:t>
            </w:r>
          </w:p>
        </w:tc>
        <w:tc>
          <w:tcPr>
            <w:tcW w:w="31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2 -16</w:t>
            </w:r>
          </w:p>
        </w:tc>
        <w:tc>
          <w:tcPr>
            <w:tcW w:w="165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1,5 -31,5</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Total monozaharide (g/100 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0 -4,5</w:t>
            </w:r>
          </w:p>
        </w:tc>
        <w:tc>
          <w:tcPr>
            <w:tcW w:w="31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0 -13</w:t>
            </w:r>
          </w:p>
        </w:tc>
        <w:tc>
          <w:tcPr>
            <w:tcW w:w="165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0 -29</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Glucoză (g/100 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0 -2</w:t>
            </w:r>
          </w:p>
        </w:tc>
        <w:tc>
          <w:tcPr>
            <w:tcW w:w="31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0 -5</w:t>
            </w:r>
          </w:p>
        </w:tc>
        <w:tc>
          <w:tcPr>
            <w:tcW w:w="165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0 -4</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Arabinoză (g/100 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0 -1,5</w:t>
            </w:r>
          </w:p>
        </w:tc>
        <w:tc>
          <w:tcPr>
            <w:tcW w:w="31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0 -3</w:t>
            </w:r>
          </w:p>
        </w:tc>
        <w:tc>
          <w:tcPr>
            <w:tcW w:w="165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0 -10</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Xiloză (g/100 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0 -1,0</w:t>
            </w:r>
          </w:p>
        </w:tc>
        <w:tc>
          <w:tcPr>
            <w:tcW w:w="31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0 -5</w:t>
            </w:r>
          </w:p>
        </w:tc>
        <w:tc>
          <w:tcPr>
            <w:tcW w:w="165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0 -15</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Total dizaharide (g/100 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27,5 -48</w:t>
            </w:r>
          </w:p>
        </w:tc>
        <w:tc>
          <w:tcPr>
            <w:tcW w:w="31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25 -43</w:t>
            </w:r>
          </w:p>
        </w:tc>
        <w:tc>
          <w:tcPr>
            <w:tcW w:w="165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26,5 -42,5</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Xilobioză (XOS GP2) (g/100 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25 -45</w:t>
            </w:r>
          </w:p>
        </w:tc>
        <w:tc>
          <w:tcPr>
            <w:tcW w:w="31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23 -40</w:t>
            </w:r>
          </w:p>
        </w:tc>
        <w:tc>
          <w:tcPr>
            <w:tcW w:w="165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25 -40</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Celobioză (g/100 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2,5 -3</w:t>
            </w:r>
          </w:p>
        </w:tc>
        <w:tc>
          <w:tcPr>
            <w:tcW w:w="31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2 -3</w:t>
            </w:r>
          </w:p>
        </w:tc>
        <w:tc>
          <w:tcPr>
            <w:tcW w:w="165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1,5 -2,5</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Total oligozaharide (g/100 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41 -77</w:t>
            </w:r>
          </w:p>
        </w:tc>
        <w:tc>
          <w:tcPr>
            <w:tcW w:w="31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36 -72</w:t>
            </w:r>
          </w:p>
        </w:tc>
        <w:tc>
          <w:tcPr>
            <w:tcW w:w="165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32 -71</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Xilotrioză (XOS GP3) (g/100 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27 -35</w:t>
            </w:r>
          </w:p>
        </w:tc>
        <w:tc>
          <w:tcPr>
            <w:tcW w:w="31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18 -30</w:t>
            </w:r>
          </w:p>
        </w:tc>
        <w:tc>
          <w:tcPr>
            <w:tcW w:w="165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18 -30</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Xilotetroză (XOS GP4) (g/100 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10 -20</w:t>
            </w:r>
          </w:p>
        </w:tc>
        <w:tc>
          <w:tcPr>
            <w:tcW w:w="31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10 -20</w:t>
            </w:r>
          </w:p>
        </w:tc>
        <w:tc>
          <w:tcPr>
            <w:tcW w:w="165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8 -20</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Xilopentoză (XOS GP5) (g/100 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3 -10</w:t>
            </w:r>
          </w:p>
        </w:tc>
        <w:tc>
          <w:tcPr>
            <w:tcW w:w="31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5 -10</w:t>
            </w:r>
          </w:p>
        </w:tc>
        <w:tc>
          <w:tcPr>
            <w:tcW w:w="165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3 -10</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Xilohexoză (XOS GP6) (g/100 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1 -5</w:t>
            </w:r>
          </w:p>
        </w:tc>
        <w:tc>
          <w:tcPr>
            <w:tcW w:w="31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1 -5</w:t>
            </w:r>
          </w:p>
        </w:tc>
        <w:tc>
          <w:tcPr>
            <w:tcW w:w="165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1 -5</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Xiloheptoză (XOS GP7) (g/100 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0 -7</w:t>
            </w:r>
          </w:p>
        </w:tc>
        <w:tc>
          <w:tcPr>
            <w:tcW w:w="31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2 -7</w:t>
            </w:r>
          </w:p>
        </w:tc>
        <w:tc>
          <w:tcPr>
            <w:tcW w:w="165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2 -6</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Maltodextrină (g/100 g)</w:t>
            </w:r>
            <w:r w:rsidRPr="00C1615B">
              <w:rPr>
                <w:rFonts w:ascii="Times New Roman" w:hAnsi="Times New Roman" w:cs="Times New Roman"/>
                <w:sz w:val="24"/>
                <w:szCs w:val="24"/>
                <w:vertAlign w:val="superscript"/>
                <w:lang w:eastAsia="ro-RO"/>
              </w:rPr>
              <w:t>b</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0</w:t>
            </w:r>
          </w:p>
        </w:tc>
        <w:tc>
          <w:tcPr>
            <w:tcW w:w="31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20 -25</w:t>
            </w:r>
          </w:p>
        </w:tc>
        <w:tc>
          <w:tcPr>
            <w:tcW w:w="165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0</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Cupru (mg/kg)</w:t>
            </w:r>
          </w:p>
        </w:tc>
        <w:tc>
          <w:tcPr>
            <w:tcW w:w="0" w:type="auto"/>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&lt; 5,0</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Plumb (mg/kg)</w:t>
            </w:r>
          </w:p>
        </w:tc>
        <w:tc>
          <w:tcPr>
            <w:tcW w:w="0" w:type="auto"/>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&lt; 0,5</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Arsen (mg/kg)</w:t>
            </w:r>
          </w:p>
        </w:tc>
        <w:tc>
          <w:tcPr>
            <w:tcW w:w="0" w:type="auto"/>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&lt; 0,3</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Salmonella</w:t>
            </w:r>
            <w:r w:rsidRPr="00C1615B">
              <w:rPr>
                <w:rFonts w:ascii="Times New Roman" w:hAnsi="Times New Roman" w:cs="Times New Roman"/>
                <w:sz w:val="24"/>
                <w:szCs w:val="24"/>
                <w:lang w:eastAsia="ro-RO"/>
              </w:rPr>
              <w:t> (UFC</w:t>
            </w:r>
            <w:r w:rsidRPr="00C1615B">
              <w:rPr>
                <w:rFonts w:ascii="Times New Roman" w:hAnsi="Times New Roman" w:cs="Times New Roman"/>
                <w:sz w:val="24"/>
                <w:szCs w:val="24"/>
                <w:vertAlign w:val="superscript"/>
                <w:lang w:eastAsia="ro-RO"/>
              </w:rPr>
              <w:t>c</w:t>
            </w:r>
            <w:r w:rsidRPr="00C1615B">
              <w:rPr>
                <w:rFonts w:ascii="Times New Roman" w:hAnsi="Times New Roman" w:cs="Times New Roman"/>
                <w:sz w:val="24"/>
                <w:szCs w:val="24"/>
                <w:lang w:eastAsia="ro-RO"/>
              </w:rPr>
              <w:t>/25 g)</w:t>
            </w:r>
          </w:p>
        </w:tc>
        <w:tc>
          <w:tcPr>
            <w:tcW w:w="0" w:type="auto"/>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Negativ</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E. coli</w:t>
            </w:r>
            <w:r w:rsidRPr="00C1615B">
              <w:rPr>
                <w:rFonts w:ascii="Times New Roman" w:hAnsi="Times New Roman" w:cs="Times New Roman"/>
                <w:sz w:val="24"/>
                <w:szCs w:val="24"/>
                <w:lang w:eastAsia="ro-RO"/>
              </w:rPr>
              <w:t> (NCP</w:t>
            </w:r>
            <w:r w:rsidRPr="00C1615B">
              <w:rPr>
                <w:rFonts w:ascii="Times New Roman" w:hAnsi="Times New Roman" w:cs="Times New Roman"/>
                <w:sz w:val="24"/>
                <w:szCs w:val="24"/>
                <w:vertAlign w:val="superscript"/>
                <w:lang w:eastAsia="ro-RO"/>
              </w:rPr>
              <w:t>d</w:t>
            </w:r>
            <w:r w:rsidRPr="00C1615B">
              <w:rPr>
                <w:rFonts w:ascii="Times New Roman" w:hAnsi="Times New Roman" w:cs="Times New Roman"/>
                <w:sz w:val="24"/>
                <w:szCs w:val="24"/>
                <w:lang w:eastAsia="ro-RO"/>
              </w:rPr>
              <w:t>/100 g)</w:t>
            </w:r>
          </w:p>
        </w:tc>
        <w:tc>
          <w:tcPr>
            <w:tcW w:w="0" w:type="auto"/>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Negativ</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Drojdii (UFC/g)</w:t>
            </w:r>
          </w:p>
        </w:tc>
        <w:tc>
          <w:tcPr>
            <w:tcW w:w="0" w:type="auto"/>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&lt; 10</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Mucegaiuri (UFC/g)</w:t>
            </w:r>
          </w:p>
        </w:tc>
        <w:tc>
          <w:tcPr>
            <w:tcW w:w="0" w:type="auto"/>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&lt; 10</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i/>
                <w:iCs/>
                <w:sz w:val="24"/>
                <w:szCs w:val="24"/>
                <w:vertAlign w:val="superscript"/>
                <w:lang w:eastAsia="ro-RO"/>
              </w:rPr>
              <w:t>a</w:t>
            </w:r>
            <w:r w:rsidRPr="00C1615B">
              <w:rPr>
                <w:rFonts w:ascii="Times New Roman" w:hAnsi="Times New Roman" w:cs="Times New Roman"/>
                <w:i/>
                <w:iCs/>
                <w:sz w:val="24"/>
                <w:szCs w:val="24"/>
                <w:lang w:eastAsia="ro-RO"/>
              </w:rPr>
              <w:t> </w:t>
            </w:r>
            <w:r w:rsidRPr="00C1615B">
              <w:rPr>
                <w:rFonts w:ascii="Times New Roman" w:hAnsi="Times New Roman" w:cs="Times New Roman"/>
                <w:sz w:val="24"/>
                <w:szCs w:val="24"/>
                <w:lang w:eastAsia="ro-RO"/>
              </w:rPr>
              <w:t>  Printre alți carbohidrați se numără monozaharidele (glucoza, xiloza și arabinoza) și celobioza.</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i/>
                <w:iCs/>
                <w:sz w:val="24"/>
                <w:szCs w:val="24"/>
                <w:vertAlign w:val="superscript"/>
                <w:lang w:eastAsia="ro-RO"/>
              </w:rPr>
              <w:t>b</w:t>
            </w:r>
            <w:r w:rsidRPr="00C1615B">
              <w:rPr>
                <w:rFonts w:ascii="Times New Roman" w:hAnsi="Times New Roman" w:cs="Times New Roman"/>
                <w:i/>
                <w:iCs/>
                <w:sz w:val="24"/>
                <w:szCs w:val="24"/>
                <w:lang w:eastAsia="ro-RO"/>
              </w:rPr>
              <w:t> </w:t>
            </w:r>
            <w:r w:rsidRPr="00C1615B">
              <w:rPr>
                <w:rFonts w:ascii="Times New Roman" w:hAnsi="Times New Roman" w:cs="Times New Roman"/>
                <w:sz w:val="24"/>
                <w:szCs w:val="24"/>
                <w:lang w:eastAsia="ro-RO"/>
              </w:rPr>
              <w:t>  Conținutul de maltodextrină este calculat în funcție de cantitatea adăugată în acest proces.</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GP:  gradul de polimerizare</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i/>
                <w:iCs/>
                <w:sz w:val="24"/>
                <w:szCs w:val="24"/>
                <w:vertAlign w:val="superscript"/>
                <w:lang w:eastAsia="ro-RO"/>
              </w:rPr>
              <w:t>c</w:t>
            </w:r>
            <w:r w:rsidRPr="00C1615B">
              <w:rPr>
                <w:rFonts w:ascii="Times New Roman" w:hAnsi="Times New Roman" w:cs="Times New Roman"/>
                <w:i/>
                <w:iCs/>
                <w:sz w:val="24"/>
                <w:szCs w:val="24"/>
                <w:lang w:eastAsia="ro-RO"/>
              </w:rPr>
              <w:t> </w:t>
            </w:r>
            <w:r w:rsidRPr="00C1615B">
              <w:rPr>
                <w:rFonts w:ascii="Times New Roman" w:hAnsi="Times New Roman" w:cs="Times New Roman"/>
                <w:sz w:val="24"/>
                <w:szCs w:val="24"/>
                <w:lang w:eastAsia="ro-RO"/>
              </w:rPr>
              <w:t>  UFC: unități formatoare de colonii</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i/>
                <w:iCs/>
                <w:sz w:val="24"/>
                <w:szCs w:val="24"/>
                <w:vertAlign w:val="superscript"/>
                <w:lang w:eastAsia="ro-RO"/>
              </w:rPr>
              <w:t>d</w:t>
            </w:r>
            <w:r w:rsidRPr="00C1615B">
              <w:rPr>
                <w:rFonts w:ascii="Times New Roman" w:hAnsi="Times New Roman" w:cs="Times New Roman"/>
                <w:i/>
                <w:iCs/>
                <w:sz w:val="24"/>
                <w:szCs w:val="24"/>
                <w:lang w:eastAsia="ro-RO"/>
              </w:rPr>
              <w:t> </w:t>
            </w:r>
            <w:r w:rsidRPr="00C1615B">
              <w:rPr>
                <w:rFonts w:ascii="Times New Roman" w:hAnsi="Times New Roman" w:cs="Times New Roman"/>
                <w:sz w:val="24"/>
                <w:szCs w:val="24"/>
                <w:lang w:eastAsia="ro-RO"/>
              </w:rPr>
              <w:t>  NCP: numărul cel mai probabil</w:t>
            </w:r>
          </w:p>
        </w:tc>
      </w:tr>
      <w:tr w:rsidR="00AE7626" w:rsidRPr="00C1615B" w:rsidTr="00AE762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7626" w:rsidRPr="00C1615B" w:rsidRDefault="00AE7626" w:rsidP="00E13F9D">
            <w:pPr>
              <w:rPr>
                <w:rFonts w:ascii="Times New Roman" w:hAnsi="Times New Roman" w:cs="Times New Roman"/>
                <w:sz w:val="24"/>
                <w:szCs w:val="24"/>
                <w:lang w:eastAsia="ro-RO"/>
              </w:rPr>
            </w:pPr>
          </w:p>
        </w:tc>
        <w:tc>
          <w:tcPr>
            <w:tcW w:w="11946" w:type="dxa"/>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AE7626" w:rsidRPr="00C1615B" w:rsidRDefault="00AE7626" w:rsidP="00E13F9D">
            <w:pPr>
              <w:spacing w:before="120"/>
              <w:rPr>
                <w:rFonts w:ascii="Times New Roman" w:hAnsi="Times New Roman" w:cs="Times New Roman"/>
                <w:b/>
                <w:bCs/>
                <w:sz w:val="24"/>
                <w:szCs w:val="24"/>
                <w:lang w:eastAsia="ro-RO"/>
              </w:rPr>
            </w:pP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Biomasă de drojdie </w:t>
            </w:r>
            <w:r w:rsidRPr="00C1615B">
              <w:rPr>
                <w:rFonts w:ascii="Times New Roman" w:hAnsi="Times New Roman" w:cs="Times New Roman"/>
                <w:b/>
                <w:bCs/>
                <w:i/>
                <w:iCs/>
                <w:sz w:val="24"/>
                <w:szCs w:val="24"/>
                <w:lang w:eastAsia="ro-RO"/>
              </w:rPr>
              <w:t>Yarrowia lipolytica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Descriere/Definiție: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Alimentul nou este biomasa de drojdie </w:t>
            </w:r>
            <w:r w:rsidRPr="00C1615B">
              <w:rPr>
                <w:rFonts w:ascii="Times New Roman" w:hAnsi="Times New Roman" w:cs="Times New Roman"/>
                <w:i/>
                <w:iCs/>
                <w:sz w:val="24"/>
                <w:szCs w:val="24"/>
                <w:lang w:eastAsia="ro-RO"/>
              </w:rPr>
              <w:t>Yarrowia lipolytica</w:t>
            </w:r>
            <w:r w:rsidRPr="00C1615B">
              <w:rPr>
                <w:rFonts w:ascii="Times New Roman" w:hAnsi="Times New Roman" w:cs="Times New Roman"/>
                <w:sz w:val="24"/>
                <w:szCs w:val="24"/>
                <w:lang w:eastAsia="ro-RO"/>
              </w:rPr>
              <w:t> uscată și ucisă prin tratament termic.</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Caracteristici/Compoziție: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Proteine: 45-55 g/100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lastRenderedPageBreak/>
              <w:t>Fibre alimentare: 24-30 g/100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Zaharuri: &lt; 1 g/100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Grăsimi: 7-10 g/100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Cenușă totală: ≤ 12 %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Conținut de apă: ≤ 5 %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Conținut de materie uscată: ≥ 95 %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Criterii microbiologice: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Număr total de microorganisme aerobe: ≤ 5 × 10</w:t>
            </w:r>
            <w:r w:rsidRPr="00C1615B">
              <w:rPr>
                <w:rFonts w:ascii="Times New Roman" w:hAnsi="Times New Roman" w:cs="Times New Roman"/>
                <w:sz w:val="24"/>
                <w:szCs w:val="24"/>
                <w:vertAlign w:val="superscript"/>
                <w:lang w:eastAsia="ro-RO"/>
              </w:rPr>
              <w:t>3</w:t>
            </w:r>
            <w:r w:rsidRPr="00C1615B">
              <w:rPr>
                <w:rFonts w:ascii="Times New Roman" w:hAnsi="Times New Roman" w:cs="Times New Roman"/>
                <w:sz w:val="24"/>
                <w:szCs w:val="24"/>
                <w:lang w:eastAsia="ro-RO"/>
              </w:rPr>
              <w:t>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Număr total de drojdii și mucegaiuri: ≤ 10</w:t>
            </w:r>
            <w:r w:rsidRPr="00C1615B">
              <w:rPr>
                <w:rFonts w:ascii="Times New Roman" w:hAnsi="Times New Roman" w:cs="Times New Roman"/>
                <w:sz w:val="24"/>
                <w:szCs w:val="24"/>
                <w:vertAlign w:val="superscript"/>
                <w:lang w:eastAsia="ro-RO"/>
              </w:rPr>
              <w:t>2</w:t>
            </w:r>
            <w:r w:rsidRPr="00C1615B">
              <w:rPr>
                <w:rFonts w:ascii="Times New Roman" w:hAnsi="Times New Roman" w:cs="Times New Roman"/>
                <w:sz w:val="24"/>
                <w:szCs w:val="24"/>
                <w:lang w:eastAsia="ro-RO"/>
              </w:rPr>
              <w:t>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Celule viabile de </w:t>
            </w:r>
            <w:r w:rsidRPr="00C1615B">
              <w:rPr>
                <w:rFonts w:ascii="Times New Roman" w:hAnsi="Times New Roman" w:cs="Times New Roman"/>
                <w:i/>
                <w:iCs/>
                <w:sz w:val="24"/>
                <w:szCs w:val="24"/>
                <w:lang w:eastAsia="ro-RO"/>
              </w:rPr>
              <w:t>Yarrowia lipolytic</w:t>
            </w:r>
            <w:r w:rsidRPr="00C1615B">
              <w:rPr>
                <w:rFonts w:ascii="Times New Roman" w:hAnsi="Times New Roman" w:cs="Times New Roman"/>
                <w:sz w:val="24"/>
                <w:szCs w:val="24"/>
                <w:lang w:eastAsia="ro-RO"/>
              </w:rPr>
              <w:t>a</w:t>
            </w:r>
            <w:r w:rsidRPr="00C1615B">
              <w:rPr>
                <w:rFonts w:ascii="Times New Roman" w:hAnsi="Times New Roman" w:cs="Times New Roman"/>
                <w:sz w:val="24"/>
                <w:szCs w:val="24"/>
                <w:vertAlign w:val="superscript"/>
                <w:lang w:eastAsia="ro-RO"/>
              </w:rPr>
              <w:t>(a)</w:t>
            </w:r>
            <w:r w:rsidRPr="00C1615B">
              <w:rPr>
                <w:rFonts w:ascii="Times New Roman" w:hAnsi="Times New Roman" w:cs="Times New Roman"/>
                <w:sz w:val="24"/>
                <w:szCs w:val="24"/>
                <w:lang w:eastAsia="ro-RO"/>
              </w:rPr>
              <w:t>: &lt; 10 UFC/g (adică, limita de detecție)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Coliforme: ≤ 10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Specii de Salmonella: nedetectate în 25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Contaminanți</w:t>
            </w:r>
            <w:r w:rsidRPr="00C1615B">
              <w:rPr>
                <w:rFonts w:ascii="Times New Roman" w:hAnsi="Times New Roman" w:cs="Times New Roman"/>
                <w:sz w:val="24"/>
                <w:szCs w:val="24"/>
                <w:lang w:eastAsia="ro-RO"/>
              </w:rPr>
              <w:t>:</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Plumb: ≤ 0,1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Mercur: ≤ 0,1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Cadmiu: ≤ 0,1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Arsen: ≤ 0,15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Abrevieri: UFC: unități formatoare de colonii</w:t>
            </w:r>
          </w:p>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xml:space="preserve">(a)  De testat imediat după etapa de tratament termic. Trebuie să </w:t>
            </w:r>
            <w:r w:rsidRPr="00C1615B">
              <w:rPr>
                <w:rFonts w:ascii="Times New Roman" w:hAnsi="Times New Roman" w:cs="Times New Roman"/>
                <w:sz w:val="24"/>
                <w:szCs w:val="24"/>
                <w:lang w:eastAsia="ro-RO"/>
              </w:rPr>
              <w:lastRenderedPageBreak/>
              <w:t>existe măsuri pentru a preveni contaminarea încrucișată cu celule viabile de </w:t>
            </w:r>
            <w:r w:rsidRPr="00C1615B">
              <w:rPr>
                <w:rFonts w:ascii="Times New Roman" w:hAnsi="Times New Roman" w:cs="Times New Roman"/>
                <w:i/>
                <w:iCs/>
                <w:sz w:val="24"/>
                <w:szCs w:val="24"/>
                <w:lang w:eastAsia="ro-RO"/>
              </w:rPr>
              <w:t>Y. lipolytica</w:t>
            </w:r>
            <w:r w:rsidRPr="00C1615B">
              <w:rPr>
                <w:rFonts w:ascii="Times New Roman" w:hAnsi="Times New Roman" w:cs="Times New Roman"/>
                <w:sz w:val="24"/>
                <w:szCs w:val="24"/>
                <w:lang w:eastAsia="ro-RO"/>
              </w:rPr>
              <w:t> în timpul ambalării și/sau al depozitării alimentului nou.</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lastRenderedPageBreak/>
              <w:t> </w:t>
            </w:r>
          </w:p>
        </w:tc>
        <w:tc>
          <w:tcPr>
            <w:tcW w:w="31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w:t>
            </w:r>
          </w:p>
        </w:tc>
        <w:tc>
          <w:tcPr>
            <w:tcW w:w="165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120"/>
              <w:rPr>
                <w:rFonts w:ascii="Times New Roman" w:hAnsi="Times New Roman" w:cs="Times New Roman"/>
                <w:sz w:val="24"/>
                <w:szCs w:val="24"/>
                <w:lang w:eastAsia="ro-RO"/>
              </w:rPr>
            </w:pPr>
            <w:r w:rsidRPr="00C1615B">
              <w:rPr>
                <w:rFonts w:ascii="Times New Roman" w:hAnsi="Times New Roman" w:cs="Times New Roman"/>
                <w:sz w:val="24"/>
                <w:szCs w:val="24"/>
                <w:lang w:eastAsia="ro-RO"/>
              </w:rPr>
              <w:t> </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lastRenderedPageBreak/>
              <w:t>Beta glucani din drojdie</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Descriere/definiție</w:t>
            </w:r>
            <w:r w:rsidRPr="00C1615B">
              <w:rPr>
                <w:rFonts w:ascii="Times New Roman" w:hAnsi="Times New Roman" w:cs="Times New Roman"/>
                <w:sz w:val="24"/>
                <w:szCs w:val="24"/>
                <w:lang w:eastAsia="ro-RO"/>
              </w:rPr>
              <w:t>:</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Beta glucanii sunt polizaharide complexe cu masă moleculară mare (100-200 kDa) care se găsesc în peretele celular al multor drojdii și cereale.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Denumirea chimică pentru „beta glucanii din drojdie” este (1-3),(1-6)-ß-D-glucani.</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Beta glucanii sunt formați dintr-o structură de reziduuri de glucoză legată ß-1-3, care are ramificații prin legături ß-1-6 și la care chitina și manoproteina sunt legate prin legături ß-1-4.</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Beta glucanii sunt izolați de drojdia </w:t>
            </w:r>
            <w:r w:rsidRPr="00C1615B">
              <w:rPr>
                <w:rFonts w:ascii="Times New Roman" w:hAnsi="Times New Roman" w:cs="Times New Roman"/>
                <w:i/>
                <w:iCs/>
                <w:sz w:val="24"/>
                <w:szCs w:val="24"/>
                <w:lang w:eastAsia="ro-RO"/>
              </w:rPr>
              <w:t>Saccharomyces cerevisiae</w:t>
            </w:r>
            <w:r w:rsidRPr="00C1615B">
              <w:rPr>
                <w:rFonts w:ascii="Times New Roman" w:hAnsi="Times New Roman" w:cs="Times New Roman"/>
                <w:sz w:val="24"/>
                <w:szCs w:val="24"/>
                <w:lang w:eastAsia="ro-RO"/>
              </w:rPr>
              <w:t>.</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Structura terțiară a peretelui celular conținând glucan al </w:t>
            </w:r>
            <w:r w:rsidRPr="00C1615B">
              <w:rPr>
                <w:rFonts w:ascii="Times New Roman" w:hAnsi="Times New Roman" w:cs="Times New Roman"/>
                <w:i/>
                <w:iCs/>
                <w:sz w:val="24"/>
                <w:szCs w:val="24"/>
                <w:lang w:eastAsia="ro-RO"/>
              </w:rPr>
              <w:t>Saccharomyces cerevisiae</w:t>
            </w:r>
            <w:r w:rsidRPr="00C1615B">
              <w:rPr>
                <w:rFonts w:ascii="Times New Roman" w:hAnsi="Times New Roman" w:cs="Times New Roman"/>
                <w:sz w:val="24"/>
                <w:szCs w:val="24"/>
                <w:lang w:eastAsia="ro-RO"/>
              </w:rPr>
              <w:t> este constituită din lanțuri de resturi de glucoză legate prin legături ß-1,3, ramificate prin legături ß-1,6, care formează o structură de bază de care este legată chitina prin legături ß-1,4, glucani ß-1,6 și anumite manoproteine.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Acest nou aliment este disponibil în trei forme diferite: solubil, insolubil și insolubil în apă, dar dispersabil în multe matrice lichide: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Caracteristici chimice ale beta glucanilor din drojdie (</w:t>
            </w:r>
            <w:r w:rsidRPr="00C1615B">
              <w:rPr>
                <w:rFonts w:ascii="Times New Roman" w:hAnsi="Times New Roman" w:cs="Times New Roman"/>
                <w:b/>
                <w:bCs/>
                <w:i/>
                <w:iCs/>
                <w:sz w:val="24"/>
                <w:szCs w:val="24"/>
                <w:lang w:eastAsia="ro-RO"/>
              </w:rPr>
              <w:t>Saccharomyces cerevisiae</w:t>
            </w:r>
            <w:r w:rsidRPr="00C1615B">
              <w:rPr>
                <w:rFonts w:ascii="Times New Roman" w:hAnsi="Times New Roman" w:cs="Times New Roman"/>
                <w:b/>
                <w:bCs/>
                <w:sz w:val="24"/>
                <w:szCs w:val="24"/>
                <w:lang w:eastAsia="ro-RO"/>
              </w:rPr>
              <w:t> </w:t>
            </w:r>
            <w:r w:rsidRPr="00C1615B">
              <w:rPr>
                <w:rFonts w:ascii="Times New Roman" w:hAnsi="Times New Roman" w:cs="Times New Roman"/>
                <w:sz w:val="24"/>
                <w:szCs w:val="24"/>
                <w:lang w:eastAsia="ro-RO"/>
              </w:rPr>
              <w:t>):</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Formă solubilă: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Glucide totale: &gt; 75 %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Beta glucani (1,3/1,6): &gt; 75 %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Cenușă: &lt; 4,0 %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Umiditate: &lt; 8,0 %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Proteine: &lt; 3,5 %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Grăsimi: &lt; 10 %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Formă insolubilă: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Glucide totale: &gt; 70 %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lastRenderedPageBreak/>
              <w:t>Beta glucani (1,3/1,6): &gt; 70 %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Cenușă: ≤ 12 %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Umiditate: &lt; 8,0 %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Proteine: &lt; 10 %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Grăsimi: &lt; 20 %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Insolubili în apă, dar dispersabili în multe matrice lichide: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(1,3)-(1,6)-ß-D-glucani: &gt; 80 %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Cenușă: &lt; 2,0 %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Umiditate: &lt; 6,0 %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Proteine: &lt; 4,0 %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Total grăsimi: &lt; 3,0 %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Date microbiologice pentru forma insolubilă în apă, dar dispersabilă în multe matrice lichide</w:t>
            </w:r>
            <w:r w:rsidRPr="00C1615B">
              <w:rPr>
                <w:rFonts w:ascii="Times New Roman" w:hAnsi="Times New Roman" w:cs="Times New Roman"/>
                <w:sz w:val="24"/>
                <w:szCs w:val="24"/>
                <w:lang w:eastAsia="ro-RO"/>
              </w:rPr>
              <w:t>:</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Număr total de microorganisme: &lt; 1 000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Enterobacteriaceae: &lt; 100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Număr total de bacterii coliforme: &lt; 10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Drojdie: &lt; 25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Mucegaiuri: &lt; 25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Salmonella</w:t>
            </w:r>
            <w:r w:rsidRPr="00C1615B">
              <w:rPr>
                <w:rFonts w:ascii="Times New Roman" w:hAnsi="Times New Roman" w:cs="Times New Roman"/>
                <w:sz w:val="24"/>
                <w:szCs w:val="24"/>
                <w:lang w:eastAsia="ro-RO"/>
              </w:rPr>
              <w:t>: Absența în 25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Escherichia coli</w:t>
            </w:r>
            <w:r w:rsidRPr="00C1615B">
              <w:rPr>
                <w:rFonts w:ascii="Times New Roman" w:hAnsi="Times New Roman" w:cs="Times New Roman"/>
                <w:sz w:val="24"/>
                <w:szCs w:val="24"/>
                <w:lang w:eastAsia="ro-RO"/>
              </w:rPr>
              <w:t>: Absența în 1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Bacillus cereus</w:t>
            </w:r>
            <w:r w:rsidRPr="00C1615B">
              <w:rPr>
                <w:rFonts w:ascii="Times New Roman" w:hAnsi="Times New Roman" w:cs="Times New Roman"/>
                <w:sz w:val="24"/>
                <w:szCs w:val="24"/>
                <w:lang w:eastAsia="ro-RO"/>
              </w:rPr>
              <w:t>: &lt; 100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Staphylococcus aureus</w:t>
            </w:r>
            <w:r w:rsidRPr="00C1615B">
              <w:rPr>
                <w:rFonts w:ascii="Times New Roman" w:hAnsi="Times New Roman" w:cs="Times New Roman"/>
                <w:sz w:val="24"/>
                <w:szCs w:val="24"/>
                <w:lang w:eastAsia="ro-RO"/>
              </w:rPr>
              <w:t>: Absența în 1 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i/>
                <w:iCs/>
                <w:sz w:val="24"/>
                <w:szCs w:val="24"/>
                <w:lang w:eastAsia="ro-RO"/>
              </w:rPr>
              <w:t>Metale grele pentru forma insolubilă în apă, dar dispersabilă în multe matrice lichide</w:t>
            </w:r>
            <w:r w:rsidRPr="00C1615B">
              <w:rPr>
                <w:rFonts w:ascii="Times New Roman" w:hAnsi="Times New Roman" w:cs="Times New Roman"/>
                <w:sz w:val="24"/>
                <w:szCs w:val="24"/>
                <w:lang w:eastAsia="ro-RO"/>
              </w:rPr>
              <w:t>:</w:t>
            </w:r>
          </w:p>
          <w:p w:rsidR="00AE7626" w:rsidRPr="00C1615B" w:rsidRDefault="005A14E3" w:rsidP="00E13F9D">
            <w:pPr>
              <w:spacing w:before="60" w:after="60"/>
              <w:rPr>
                <w:rFonts w:ascii="Times New Roman" w:hAnsi="Times New Roman" w:cs="Times New Roman"/>
                <w:sz w:val="24"/>
                <w:szCs w:val="24"/>
                <w:lang w:eastAsia="ro-RO"/>
              </w:rPr>
            </w:pPr>
            <w:hyperlink r:id="rId83" w:tooltip="32019R1272: REPLACED" w:history="1">
              <w:r w:rsidR="00AE7626" w:rsidRPr="00C1615B">
                <w:rPr>
                  <w:rFonts w:ascii="Times New Roman" w:hAnsi="Times New Roman" w:cs="Times New Roman"/>
                  <w:color w:val="337AB7"/>
                  <w:sz w:val="24"/>
                  <w:szCs w:val="24"/>
                  <w:lang w:eastAsia="ro-RO"/>
                </w:rPr>
                <w:t> </w:t>
              </w:r>
            </w:hyperlink>
            <w:r w:rsidR="00AE7626" w:rsidRPr="00C1615B">
              <w:rPr>
                <w:rFonts w:ascii="Times New Roman" w:hAnsi="Times New Roman" w:cs="Times New Roman"/>
                <w:sz w:val="24"/>
                <w:szCs w:val="24"/>
                <w:lang w:eastAsia="ro-RO"/>
              </w:rPr>
              <w:t>  Plumb: &lt; 0,2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Arsen: &lt; 0,2 mg/kg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Mercur: &lt; 0,1 mg/kg</w:t>
            </w:r>
          </w:p>
          <w:p w:rsidR="00AE7626" w:rsidRPr="00C1615B" w:rsidRDefault="00AE7626" w:rsidP="002C53B1">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Cadmiu: &lt; 0,1 mg/kg</w:t>
            </w:r>
            <w:r w:rsidRPr="00C1615B">
              <w:rPr>
                <w:rFonts w:ascii="Times New Roman" w:hAnsi="Times New Roman" w:cs="Times New Roman"/>
                <w:b/>
                <w:bCs/>
                <w:sz w:val="24"/>
                <w:szCs w:val="24"/>
                <w:lang w:eastAsia="ro-RO"/>
              </w:rPr>
              <w:t> </w:t>
            </w:r>
            <w:bookmarkStart w:id="0" w:name="_GoBack"/>
            <w:bookmarkEnd w:id="0"/>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lastRenderedPageBreak/>
              <w:t>Zeaxantină</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Descriere/definiție: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Zeaxantina este un pigment xantofil existent în natură, și anume o carotenoidă oxigenată.</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Zeaxantina sintetică este prezentată fie sub formă de pulbere atomizată pe bază de gelatină sau amidon (granule) cu adaos de α-tocoferol și ascorbil palmitat, fie sub formă de suspensie în ulei de porumb cu adaos de α-tocoferol. Zeaxantina sintetică este produsă prin sinteză chimică în mai multe etape, din molecule mai mici.</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Pulbere cristalină de culoare portocaliu-roșu cu miros fin sau inodor.</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Formula chimică: C</w:t>
            </w:r>
            <w:r w:rsidRPr="00C1615B">
              <w:rPr>
                <w:rFonts w:ascii="Times New Roman" w:hAnsi="Times New Roman" w:cs="Times New Roman"/>
                <w:sz w:val="24"/>
                <w:szCs w:val="24"/>
                <w:vertAlign w:val="subscript"/>
                <w:lang w:eastAsia="ro-RO"/>
              </w:rPr>
              <w:t>40</w:t>
            </w:r>
            <w:r w:rsidRPr="00C1615B">
              <w:rPr>
                <w:rFonts w:ascii="Times New Roman" w:hAnsi="Times New Roman" w:cs="Times New Roman"/>
                <w:sz w:val="24"/>
                <w:szCs w:val="24"/>
                <w:lang w:eastAsia="ro-RO"/>
              </w:rPr>
              <w:t>H</w:t>
            </w:r>
            <w:r w:rsidRPr="00C1615B">
              <w:rPr>
                <w:rFonts w:ascii="Times New Roman" w:hAnsi="Times New Roman" w:cs="Times New Roman"/>
                <w:sz w:val="24"/>
                <w:szCs w:val="24"/>
                <w:vertAlign w:val="subscript"/>
                <w:lang w:eastAsia="ro-RO"/>
              </w:rPr>
              <w:t>56</w:t>
            </w:r>
            <w:r w:rsidRPr="00C1615B">
              <w:rPr>
                <w:rFonts w:ascii="Times New Roman" w:hAnsi="Times New Roman" w:cs="Times New Roman"/>
                <w:sz w:val="24"/>
                <w:szCs w:val="24"/>
                <w:lang w:eastAsia="ro-RO"/>
              </w:rPr>
              <w:t>O</w:t>
            </w:r>
            <w:r w:rsidRPr="00C1615B">
              <w:rPr>
                <w:rFonts w:ascii="Times New Roman" w:hAnsi="Times New Roman" w:cs="Times New Roman"/>
                <w:sz w:val="24"/>
                <w:szCs w:val="24"/>
                <w:vertAlign w:val="subscript"/>
                <w:lang w:eastAsia="ro-RO"/>
              </w:rPr>
              <w:t>2</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Nr. CAS: 144-68-3</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Masa moleculară: 568,9 daltoni</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Proprietăți fizico-chimice: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Pierdere prin uscare: &lt; 0,2 %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Zeaxantină </w:t>
            </w:r>
            <w:r w:rsidRPr="00C1615B">
              <w:rPr>
                <w:rFonts w:ascii="Times New Roman" w:hAnsi="Times New Roman" w:cs="Times New Roman"/>
                <w:i/>
                <w:iCs/>
                <w:sz w:val="24"/>
                <w:szCs w:val="24"/>
                <w:lang w:eastAsia="ro-RO"/>
              </w:rPr>
              <w:t>all</w:t>
            </w:r>
            <w:r w:rsidRPr="00C1615B">
              <w:rPr>
                <w:rFonts w:ascii="Times New Roman" w:hAnsi="Times New Roman" w:cs="Times New Roman"/>
                <w:sz w:val="24"/>
                <w:szCs w:val="24"/>
                <w:lang w:eastAsia="ro-RO"/>
              </w:rPr>
              <w:t>-trans: &gt; 96 %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Cis-zeaxantină: &lt; 2,0 %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Alți carotenoizi: &lt; 1,5 %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Oxid trifenilfosfin (nr. CAS 791-28-6): &lt; 50 mg/kg</w:t>
            </w:r>
          </w:p>
        </w:tc>
      </w:tr>
      <w:tr w:rsidR="00AE7626" w:rsidRPr="00C1615B" w:rsidTr="00AE762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L-pidolat de zinc</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Descriere/definiție: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L-pidolatul de zinc este o pulbere albă spre albicioasă, cu miros caracteristic.</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Denumirea comună internațională (DCI): Acid L-piroglutamic, sare de zinc</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Sinonime: 5-oxoprolină de zinc, piroglutamat de zinc, pirolidon carboxilat de zinc, PCA de zinc, L-pidolat de zinc</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Nr. CAS: 15454-75-8</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Formula moleculară: (C</w:t>
            </w:r>
            <w:r w:rsidRPr="00C1615B">
              <w:rPr>
                <w:rFonts w:ascii="Times New Roman" w:hAnsi="Times New Roman" w:cs="Times New Roman"/>
                <w:sz w:val="24"/>
                <w:szCs w:val="24"/>
                <w:vertAlign w:val="subscript"/>
                <w:lang w:eastAsia="ro-RO"/>
              </w:rPr>
              <w:t>5</w:t>
            </w:r>
            <w:r w:rsidRPr="00C1615B">
              <w:rPr>
                <w:rFonts w:ascii="Times New Roman" w:hAnsi="Times New Roman" w:cs="Times New Roman"/>
                <w:sz w:val="24"/>
                <w:szCs w:val="24"/>
                <w:lang w:eastAsia="ro-RO"/>
              </w:rPr>
              <w:t> H</w:t>
            </w:r>
            <w:r w:rsidRPr="00C1615B">
              <w:rPr>
                <w:rFonts w:ascii="Times New Roman" w:hAnsi="Times New Roman" w:cs="Times New Roman"/>
                <w:sz w:val="24"/>
                <w:szCs w:val="24"/>
                <w:vertAlign w:val="subscript"/>
                <w:lang w:eastAsia="ro-RO"/>
              </w:rPr>
              <w:t>6</w:t>
            </w:r>
            <w:r w:rsidRPr="00C1615B">
              <w:rPr>
                <w:rFonts w:ascii="Times New Roman" w:hAnsi="Times New Roman" w:cs="Times New Roman"/>
                <w:sz w:val="24"/>
                <w:szCs w:val="24"/>
                <w:lang w:eastAsia="ro-RO"/>
              </w:rPr>
              <w:t> NO</w:t>
            </w:r>
            <w:r w:rsidRPr="00C1615B">
              <w:rPr>
                <w:rFonts w:ascii="Times New Roman" w:hAnsi="Times New Roman" w:cs="Times New Roman"/>
                <w:sz w:val="24"/>
                <w:szCs w:val="24"/>
                <w:vertAlign w:val="subscript"/>
                <w:lang w:eastAsia="ro-RO"/>
              </w:rPr>
              <w:t>3</w:t>
            </w:r>
            <w:r w:rsidRPr="00C1615B">
              <w:rPr>
                <w:rFonts w:ascii="Times New Roman" w:hAnsi="Times New Roman" w:cs="Times New Roman"/>
                <w:sz w:val="24"/>
                <w:szCs w:val="24"/>
                <w:lang w:eastAsia="ro-RO"/>
              </w:rPr>
              <w:t>)</w:t>
            </w:r>
            <w:r w:rsidRPr="00C1615B">
              <w:rPr>
                <w:rFonts w:ascii="Times New Roman" w:hAnsi="Times New Roman" w:cs="Times New Roman"/>
                <w:sz w:val="24"/>
                <w:szCs w:val="24"/>
                <w:vertAlign w:val="subscript"/>
                <w:lang w:eastAsia="ro-RO"/>
              </w:rPr>
              <w:t>2</w:t>
            </w:r>
            <w:r w:rsidRPr="00C1615B">
              <w:rPr>
                <w:rFonts w:ascii="Times New Roman" w:hAnsi="Times New Roman" w:cs="Times New Roman"/>
                <w:sz w:val="24"/>
                <w:szCs w:val="24"/>
                <w:lang w:eastAsia="ro-RO"/>
              </w:rPr>
              <w:t> Zn</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Masa moleculară anhidră relativă: 321,4</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Aspect: Pulbere albă spre alburie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Puritate: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L-pidolat de zinc (puritate): ≥ 98 %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pH (soluție apoasă 10 %): 5,0-6,0</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lastRenderedPageBreak/>
              <w:t>Rotație specifică: 19,6 </w:t>
            </w:r>
            <w:r w:rsidRPr="00C1615B">
              <w:rPr>
                <w:rFonts w:ascii="Times New Roman" w:hAnsi="Times New Roman" w:cs="Times New Roman"/>
                <w:sz w:val="24"/>
                <w:szCs w:val="24"/>
                <w:vertAlign w:val="superscript"/>
                <w:lang w:eastAsia="ro-RO"/>
              </w:rPr>
              <w:t>o</w:t>
            </w:r>
            <w:r w:rsidRPr="00C1615B">
              <w:rPr>
                <w:rFonts w:ascii="Times New Roman" w:hAnsi="Times New Roman" w:cs="Times New Roman"/>
                <w:sz w:val="24"/>
                <w:szCs w:val="24"/>
                <w:lang w:eastAsia="ro-RO"/>
              </w:rPr>
              <w:t>- 22,8 </w:t>
            </w:r>
            <w:r w:rsidRPr="00C1615B">
              <w:rPr>
                <w:rFonts w:ascii="Times New Roman" w:hAnsi="Times New Roman" w:cs="Times New Roman"/>
                <w:sz w:val="24"/>
                <w:szCs w:val="24"/>
                <w:vertAlign w:val="superscript"/>
                <w:lang w:eastAsia="ro-RO"/>
              </w:rPr>
              <w:t>o</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Apă: ≤ 10,0 %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Acid glutamic: &lt; 2,0 %</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Metale grele: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Plumb: ≤ 3,0 ppm</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Arsen: ≤ 2,0 ppm</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Cadmiu: ≤ 1,0 ppm</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Mercur: ≤ 0,1 ppm</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b/>
                <w:bCs/>
                <w:sz w:val="24"/>
                <w:szCs w:val="24"/>
                <w:lang w:eastAsia="ro-RO"/>
              </w:rPr>
              <w:t>Criterii microbiologice:</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Numărul total de bacterii mezofilice viabile: ≤ 1 000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Drojdii și mucegaiuri: ≤ 100 UFC/g</w:t>
            </w:r>
          </w:p>
          <w:p w:rsidR="00AE7626" w:rsidRPr="00C1615B" w:rsidRDefault="00AE7626" w:rsidP="00E13F9D">
            <w:pPr>
              <w:spacing w:before="60" w:after="60"/>
              <w:rPr>
                <w:rFonts w:ascii="Times New Roman" w:hAnsi="Times New Roman" w:cs="Times New Roman"/>
                <w:sz w:val="24"/>
                <w:szCs w:val="24"/>
                <w:lang w:eastAsia="ro-RO"/>
              </w:rPr>
            </w:pPr>
            <w:r w:rsidRPr="00C1615B">
              <w:rPr>
                <w:rFonts w:ascii="Times New Roman" w:hAnsi="Times New Roman" w:cs="Times New Roman"/>
                <w:sz w:val="24"/>
                <w:szCs w:val="24"/>
                <w:lang w:eastAsia="ro-RO"/>
              </w:rPr>
              <w:t>Patogen: Absență</w:t>
            </w:r>
          </w:p>
        </w:tc>
      </w:tr>
      <w:tr w:rsidR="00AE7626" w:rsidRPr="00C1615B" w:rsidTr="00AE7626">
        <w:trPr>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AE7626" w:rsidRPr="0040738B" w:rsidRDefault="00AE7626" w:rsidP="0040738B">
            <w:pPr>
              <w:rPr>
                <w:rFonts w:ascii="Times New Roman" w:hAnsi="Times New Roman" w:cs="Times New Roman"/>
                <w:sz w:val="24"/>
                <w:szCs w:val="24"/>
                <w:lang w:eastAsia="ro-RO"/>
              </w:rPr>
            </w:pPr>
            <w:r w:rsidRPr="00C1615B">
              <w:rPr>
                <w:rFonts w:ascii="Times New Roman" w:hAnsi="Times New Roman" w:cs="Times New Roman"/>
                <w:sz w:val="24"/>
                <w:szCs w:val="24"/>
                <w:lang w:eastAsia="ro-RO"/>
              </w:rPr>
              <w:lastRenderedPageBreak/>
              <w:t>(</w:t>
            </w:r>
            <w:r w:rsidRPr="00C1615B">
              <w:rPr>
                <w:rFonts w:ascii="Times New Roman" w:hAnsi="Times New Roman" w:cs="Times New Roman"/>
                <w:sz w:val="24"/>
                <w:szCs w:val="24"/>
                <w:vertAlign w:val="superscript"/>
                <w:lang w:eastAsia="ro-RO"/>
              </w:rPr>
              <w:t>1</w:t>
            </w:r>
            <w:r w:rsidRPr="00C1615B">
              <w:rPr>
                <w:rFonts w:ascii="Times New Roman" w:hAnsi="Times New Roman" w:cs="Times New Roman"/>
                <w:sz w:val="24"/>
                <w:szCs w:val="24"/>
                <w:lang w:eastAsia="ro-RO"/>
              </w:rPr>
              <w:t>)   </w:t>
            </w:r>
            <w:r w:rsidR="0040738B" w:rsidRPr="0040738B">
              <w:rPr>
                <w:rFonts w:ascii="Times New Roman" w:hAnsi="Times New Roman" w:cs="Times New Roman"/>
                <w:sz w:val="24"/>
                <w:szCs w:val="24"/>
                <w:lang w:eastAsia="ro-RO"/>
              </w:rPr>
              <w:t>Ordinul Ministerului Sanatatii al Republicii Moldova nr.</w:t>
            </w:r>
            <w:r w:rsidR="0040738B" w:rsidRPr="0040738B">
              <w:rPr>
                <w:rFonts w:ascii="Times New Roman" w:hAnsi="Times New Roman" w:cs="Times New Roman"/>
              </w:rPr>
              <w:t xml:space="preserve"> 127 din 08.02.2024 </w:t>
            </w:r>
            <w:r w:rsidR="0040738B" w:rsidRPr="0040738B">
              <w:rPr>
                <w:rFonts w:ascii="Times New Roman" w:hAnsi="Times New Roman" w:cs="Times New Roman"/>
                <w:sz w:val="24"/>
                <w:szCs w:val="24"/>
                <w:lang w:eastAsia="ro-RO"/>
              </w:rPr>
              <w:t>cu privire la listele de aditivi alimentari admiși pentru utilizare în produsele alimentare inclusiv  și substanțele suport admise în aditivi alimentari, enzime alimentare  sau arome alimentare și condițiile de utilizare a acestora</w:t>
            </w:r>
            <w:r w:rsidRPr="0040738B">
              <w:rPr>
                <w:rFonts w:ascii="Times New Roman" w:hAnsi="Times New Roman" w:cs="Times New Roman"/>
                <w:sz w:val="24"/>
                <w:szCs w:val="24"/>
                <w:lang w:eastAsia="ro-RO"/>
              </w:rPr>
              <w:t>.</w:t>
            </w:r>
          </w:p>
          <w:p w:rsidR="00AE7626" w:rsidRPr="00C1615B" w:rsidRDefault="00AE7626" w:rsidP="00A97B4C">
            <w:pPr>
              <w:rPr>
                <w:rFonts w:ascii="Times New Roman" w:hAnsi="Times New Roman" w:cs="Times New Roman"/>
                <w:sz w:val="24"/>
                <w:szCs w:val="24"/>
                <w:lang w:eastAsia="ro-RO"/>
              </w:rPr>
            </w:pPr>
            <w:r w:rsidRPr="00C1615B">
              <w:rPr>
                <w:rFonts w:ascii="Times New Roman" w:hAnsi="Times New Roman" w:cs="Times New Roman"/>
                <w:sz w:val="24"/>
                <w:szCs w:val="24"/>
                <w:lang w:eastAsia="ro-RO"/>
              </w:rPr>
              <w:t>(</w:t>
            </w:r>
            <w:r w:rsidRPr="00C1615B">
              <w:rPr>
                <w:rFonts w:ascii="Times New Roman" w:hAnsi="Times New Roman" w:cs="Times New Roman"/>
                <w:sz w:val="24"/>
                <w:szCs w:val="24"/>
                <w:vertAlign w:val="superscript"/>
                <w:lang w:eastAsia="ro-RO"/>
              </w:rPr>
              <w:t>2</w:t>
            </w:r>
            <w:r w:rsidRPr="00C1615B">
              <w:rPr>
                <w:rFonts w:ascii="Times New Roman" w:hAnsi="Times New Roman" w:cs="Times New Roman"/>
                <w:sz w:val="24"/>
                <w:szCs w:val="24"/>
                <w:lang w:eastAsia="ro-RO"/>
              </w:rPr>
              <w:t>)   </w:t>
            </w:r>
            <w:r w:rsidR="00A97B4C">
              <w:rPr>
                <w:rFonts w:ascii="Times New Roman" w:hAnsi="Times New Roman" w:cs="Times New Roman"/>
                <w:sz w:val="24"/>
                <w:szCs w:val="24"/>
                <w:lang w:eastAsia="ro-RO"/>
              </w:rPr>
              <w:t xml:space="preserve">Hotarare de Guvern </w:t>
            </w:r>
            <w:r w:rsidR="00A97B4C" w:rsidRPr="00A97B4C">
              <w:rPr>
                <w:rFonts w:ascii="Times New Roman" w:hAnsi="Times New Roman" w:cs="Times New Roman"/>
                <w:sz w:val="24"/>
                <w:szCs w:val="24"/>
                <w:lang w:eastAsia="ro-RO"/>
              </w:rPr>
              <w:t>Nr. 227</w:t>
            </w:r>
            <w:r w:rsidR="00A97B4C">
              <w:rPr>
                <w:rFonts w:ascii="Times New Roman" w:hAnsi="Times New Roman" w:cs="Times New Roman"/>
                <w:sz w:val="24"/>
                <w:szCs w:val="24"/>
                <w:lang w:eastAsia="ro-RO"/>
              </w:rPr>
              <w:t xml:space="preserve"> </w:t>
            </w:r>
            <w:r w:rsidR="00A97B4C" w:rsidRPr="00A97B4C">
              <w:rPr>
                <w:rFonts w:ascii="Times New Roman" w:hAnsi="Times New Roman" w:cs="Times New Roman"/>
                <w:sz w:val="24"/>
                <w:szCs w:val="24"/>
                <w:lang w:eastAsia="ro-RO"/>
              </w:rPr>
              <w:t>din 24-04-2019</w:t>
            </w:r>
            <w:r w:rsidR="00A97B4C">
              <w:rPr>
                <w:rFonts w:ascii="Times New Roman" w:hAnsi="Times New Roman" w:cs="Times New Roman"/>
                <w:sz w:val="24"/>
                <w:szCs w:val="24"/>
                <w:lang w:eastAsia="ro-RO"/>
              </w:rPr>
              <w:t xml:space="preserve"> </w:t>
            </w:r>
            <w:r w:rsidR="00A97B4C" w:rsidRPr="00A97B4C">
              <w:rPr>
                <w:rFonts w:ascii="Times New Roman" w:hAnsi="Times New Roman" w:cs="Times New Roman"/>
                <w:sz w:val="24"/>
                <w:szCs w:val="24"/>
                <w:lang w:eastAsia="ro-RO"/>
              </w:rPr>
              <w:t>cu privire la aprobarea Condițiilor speciale</w:t>
            </w:r>
            <w:r w:rsidR="00A97B4C">
              <w:rPr>
                <w:rFonts w:ascii="Times New Roman" w:hAnsi="Times New Roman" w:cs="Times New Roman"/>
                <w:sz w:val="24"/>
                <w:szCs w:val="24"/>
                <w:lang w:eastAsia="ro-RO"/>
              </w:rPr>
              <w:t xml:space="preserve"> </w:t>
            </w:r>
            <w:r w:rsidR="00A97B4C" w:rsidRPr="00A97B4C">
              <w:rPr>
                <w:rFonts w:ascii="Times New Roman" w:hAnsi="Times New Roman" w:cs="Times New Roman"/>
                <w:sz w:val="24"/>
                <w:szCs w:val="24"/>
                <w:lang w:eastAsia="ro-RO"/>
              </w:rPr>
              <w:t>aplicabile importurilor de gumă de guar originară sau expediată din India</w:t>
            </w:r>
            <w:r w:rsidR="00A97B4C">
              <w:rPr>
                <w:rFonts w:ascii="Times New Roman" w:hAnsi="Times New Roman" w:cs="Times New Roman"/>
                <w:sz w:val="24"/>
                <w:szCs w:val="24"/>
                <w:lang w:eastAsia="ro-RO"/>
              </w:rPr>
              <w:t>.</w:t>
            </w:r>
          </w:p>
          <w:p w:rsidR="00AE7626" w:rsidRPr="00C1615B" w:rsidRDefault="005A14E3" w:rsidP="00D80E7A">
            <w:pPr>
              <w:rPr>
                <w:rFonts w:ascii="Times New Roman" w:hAnsi="Times New Roman" w:cs="Times New Roman"/>
                <w:sz w:val="24"/>
                <w:szCs w:val="24"/>
                <w:lang w:eastAsia="ro-RO"/>
              </w:rPr>
            </w:pPr>
            <w:hyperlink r:id="rId84" w:tooltip="32018R1631: INSERTED" w:history="1">
              <w:r w:rsidR="00AE7626" w:rsidRPr="00C1615B">
                <w:rPr>
                  <w:rFonts w:ascii="Times New Roman" w:hAnsi="Times New Roman" w:cs="Times New Roman"/>
                  <w:color w:val="337AB7"/>
                  <w:sz w:val="24"/>
                  <w:szCs w:val="24"/>
                  <w:lang w:eastAsia="ro-RO"/>
                </w:rPr>
                <w:t> </w:t>
              </w:r>
            </w:hyperlink>
            <w:r w:rsidR="00AE7626" w:rsidRPr="00C1615B">
              <w:rPr>
                <w:rFonts w:ascii="Times New Roman" w:hAnsi="Times New Roman" w:cs="Times New Roman"/>
                <w:sz w:val="24"/>
                <w:szCs w:val="24"/>
                <w:lang w:eastAsia="ro-RO"/>
              </w:rPr>
              <w:t>(</w:t>
            </w:r>
            <w:r w:rsidR="00AE7626" w:rsidRPr="00C1615B">
              <w:rPr>
                <w:rFonts w:ascii="Times New Roman" w:hAnsi="Times New Roman" w:cs="Times New Roman"/>
                <w:sz w:val="24"/>
                <w:szCs w:val="24"/>
                <w:vertAlign w:val="superscript"/>
                <w:lang w:eastAsia="ro-RO"/>
              </w:rPr>
              <w:t>3</w:t>
            </w:r>
            <w:r w:rsidR="00AE7626" w:rsidRPr="00C1615B">
              <w:rPr>
                <w:rFonts w:ascii="Times New Roman" w:hAnsi="Times New Roman" w:cs="Times New Roman"/>
                <w:sz w:val="24"/>
                <w:szCs w:val="24"/>
                <w:lang w:eastAsia="ro-RO"/>
              </w:rPr>
              <w:t>)   Metoda OSC-DMAC (4-dimetilaminocinamaldehidă) (Ocean Spray Cranberries, Inc), Martín, M. A., Ramos, S., Mateos, R., Marais, J. P. J., Bravo-Clemente, L.; Khoo, C. și Goya, L., </w:t>
            </w:r>
            <w:r w:rsidR="00AE7626" w:rsidRPr="00C1615B">
              <w:rPr>
                <w:rFonts w:ascii="Times New Roman" w:hAnsi="Times New Roman" w:cs="Times New Roman"/>
                <w:i/>
                <w:iCs/>
                <w:sz w:val="24"/>
                <w:szCs w:val="24"/>
                <w:lang w:eastAsia="ro-RO"/>
              </w:rPr>
              <w:t>Food Res Intl</w:t>
            </w:r>
            <w:r w:rsidR="00AE7626" w:rsidRPr="00C1615B">
              <w:rPr>
                <w:rFonts w:ascii="Times New Roman" w:hAnsi="Times New Roman" w:cs="Times New Roman"/>
                <w:sz w:val="24"/>
                <w:szCs w:val="24"/>
                <w:lang w:eastAsia="ro-RO"/>
              </w:rPr>
              <w:t> 2015 71: 68-82. Modificată de Cunningham, D. G., Vannozzi, S., O'Shea, E., Turk, R. (2002), în: Ho C.-T., Zheng, Q. Y. (ed.), </w:t>
            </w:r>
            <w:r w:rsidR="00AE7626" w:rsidRPr="00C1615B">
              <w:rPr>
                <w:rFonts w:ascii="Times New Roman" w:hAnsi="Times New Roman" w:cs="Times New Roman"/>
                <w:i/>
                <w:iCs/>
                <w:sz w:val="24"/>
                <w:szCs w:val="24"/>
                <w:lang w:eastAsia="ro-RO"/>
              </w:rPr>
              <w:t>Quality Management of Nutraceuticals ACS Symposium series 803</w:t>
            </w:r>
            <w:r w:rsidR="00AE7626" w:rsidRPr="00C1615B">
              <w:rPr>
                <w:rFonts w:ascii="Times New Roman" w:hAnsi="Times New Roman" w:cs="Times New Roman"/>
                <w:sz w:val="24"/>
                <w:szCs w:val="24"/>
                <w:lang w:eastAsia="ro-RO"/>
              </w:rPr>
              <w:t>, Washington DC. </w:t>
            </w:r>
            <w:r w:rsidR="00AE7626" w:rsidRPr="00C1615B">
              <w:rPr>
                <w:rFonts w:ascii="Times New Roman" w:hAnsi="Times New Roman" w:cs="Times New Roman"/>
                <w:i/>
                <w:iCs/>
                <w:sz w:val="24"/>
                <w:szCs w:val="24"/>
                <w:lang w:eastAsia="ro-RO"/>
              </w:rPr>
              <w:t>Quantitation of PACs by DMAC Color Reaction</w:t>
            </w:r>
            <w:r w:rsidR="00AE7626" w:rsidRPr="00C1615B">
              <w:rPr>
                <w:rFonts w:ascii="Times New Roman" w:hAnsi="Times New Roman" w:cs="Times New Roman"/>
                <w:sz w:val="24"/>
                <w:szCs w:val="24"/>
                <w:lang w:eastAsia="ro-RO"/>
              </w:rPr>
              <w:t>, pp. 151-166.</w:t>
            </w:r>
          </w:p>
          <w:p w:rsidR="00AE7626" w:rsidRPr="00C1615B" w:rsidRDefault="00AE7626" w:rsidP="00D80E7A">
            <w:pPr>
              <w:rPr>
                <w:rFonts w:ascii="Times New Roman" w:hAnsi="Times New Roman" w:cs="Times New Roman"/>
                <w:sz w:val="24"/>
                <w:szCs w:val="24"/>
                <w:lang w:eastAsia="ro-RO"/>
              </w:rPr>
            </w:pPr>
            <w:r w:rsidRPr="00C1615B">
              <w:rPr>
                <w:rFonts w:ascii="Times New Roman" w:hAnsi="Times New Roman" w:cs="Times New Roman"/>
                <w:sz w:val="24"/>
                <w:szCs w:val="24"/>
                <w:lang w:eastAsia="ro-RO"/>
              </w:rPr>
              <w:t>(</w:t>
            </w:r>
            <w:r w:rsidRPr="00C1615B">
              <w:rPr>
                <w:rFonts w:ascii="Times New Roman" w:hAnsi="Times New Roman" w:cs="Times New Roman"/>
                <w:sz w:val="24"/>
                <w:szCs w:val="24"/>
                <w:vertAlign w:val="superscript"/>
                <w:lang w:eastAsia="ro-RO"/>
              </w:rPr>
              <w:t>4</w:t>
            </w:r>
            <w:r w:rsidRPr="00C1615B">
              <w:rPr>
                <w:rFonts w:ascii="Times New Roman" w:hAnsi="Times New Roman" w:cs="Times New Roman"/>
                <w:sz w:val="24"/>
                <w:szCs w:val="24"/>
                <w:lang w:eastAsia="ro-RO"/>
              </w:rPr>
              <w:t>)  Metoda BL-DMAC (4-dimetilaminocinamaldehidă) (Brunswick Lab). Validare de către mai multe laboratoare a unei metode standard de cuantificare a proantocianidinelor din pulberile de merișoare. Prior, R. L., Fan, E., Ji, H., Howell, A., Nio, C., Payne, M. J., Reed, J., </w:t>
            </w:r>
            <w:r w:rsidRPr="00C1615B">
              <w:rPr>
                <w:rFonts w:ascii="Times New Roman" w:hAnsi="Times New Roman" w:cs="Times New Roman"/>
                <w:i/>
                <w:iCs/>
                <w:sz w:val="24"/>
                <w:szCs w:val="24"/>
                <w:lang w:eastAsia="ro-RO"/>
              </w:rPr>
              <w:t>J Sci Food Agric.</w:t>
            </w:r>
            <w:r w:rsidRPr="00C1615B">
              <w:rPr>
                <w:rFonts w:ascii="Times New Roman" w:hAnsi="Times New Roman" w:cs="Times New Roman"/>
                <w:sz w:val="24"/>
                <w:szCs w:val="24"/>
                <w:lang w:eastAsia="ro-RO"/>
              </w:rPr>
              <w:t>, iulie 2010; 90(9):1473-8.</w:t>
            </w:r>
          </w:p>
          <w:p w:rsidR="00AE7626" w:rsidRPr="00C1615B" w:rsidRDefault="00AE7626" w:rsidP="00D80E7A">
            <w:pPr>
              <w:rPr>
                <w:rFonts w:ascii="Times New Roman" w:hAnsi="Times New Roman" w:cs="Times New Roman"/>
                <w:sz w:val="24"/>
                <w:szCs w:val="24"/>
                <w:lang w:eastAsia="ro-RO"/>
              </w:rPr>
            </w:pPr>
            <w:r w:rsidRPr="00C1615B">
              <w:rPr>
                <w:rFonts w:ascii="Times New Roman" w:hAnsi="Times New Roman" w:cs="Times New Roman"/>
                <w:sz w:val="24"/>
                <w:szCs w:val="24"/>
                <w:lang w:eastAsia="ro-RO"/>
              </w:rPr>
              <w:t>(</w:t>
            </w:r>
            <w:r w:rsidRPr="00C1615B">
              <w:rPr>
                <w:rFonts w:ascii="Times New Roman" w:hAnsi="Times New Roman" w:cs="Times New Roman"/>
                <w:sz w:val="24"/>
                <w:szCs w:val="24"/>
                <w:vertAlign w:val="superscript"/>
                <w:lang w:eastAsia="ro-RO"/>
              </w:rPr>
              <w:t>5</w:t>
            </w:r>
            <w:r w:rsidRPr="00C1615B">
              <w:rPr>
                <w:rFonts w:ascii="Times New Roman" w:hAnsi="Times New Roman" w:cs="Times New Roman"/>
                <w:sz w:val="24"/>
                <w:szCs w:val="24"/>
                <w:lang w:eastAsia="ro-RO"/>
              </w:rPr>
              <w:t>)  Valorile diferite ale acestor trei parametri se datorează metodelor diferite utilizate.</w:t>
            </w:r>
          </w:p>
          <w:p w:rsidR="00AE7626" w:rsidRPr="00C1615B" w:rsidRDefault="00AE7626" w:rsidP="00D80E7A">
            <w:pPr>
              <w:rPr>
                <w:rFonts w:ascii="Times New Roman" w:hAnsi="Times New Roman" w:cs="Times New Roman"/>
                <w:sz w:val="24"/>
                <w:szCs w:val="24"/>
                <w:lang w:eastAsia="ro-RO"/>
              </w:rPr>
            </w:pPr>
            <w:r w:rsidRPr="00C1615B">
              <w:rPr>
                <w:rFonts w:ascii="Times New Roman" w:hAnsi="Times New Roman" w:cs="Times New Roman"/>
                <w:sz w:val="24"/>
                <w:szCs w:val="24"/>
                <w:lang w:eastAsia="ro-RO"/>
              </w:rPr>
              <w:lastRenderedPageBreak/>
              <w:t>(</w:t>
            </w:r>
            <w:r w:rsidRPr="00C1615B">
              <w:rPr>
                <w:rFonts w:ascii="Times New Roman" w:hAnsi="Times New Roman" w:cs="Times New Roman"/>
                <w:sz w:val="24"/>
                <w:szCs w:val="24"/>
                <w:vertAlign w:val="superscript"/>
                <w:lang w:eastAsia="ro-RO"/>
              </w:rPr>
              <w:t>6</w:t>
            </w:r>
            <w:r w:rsidRPr="00C1615B">
              <w:rPr>
                <w:rFonts w:ascii="Times New Roman" w:hAnsi="Times New Roman" w:cs="Times New Roman"/>
                <w:sz w:val="24"/>
                <w:szCs w:val="24"/>
                <w:lang w:eastAsia="ro-RO"/>
              </w:rPr>
              <w:t>)   GAE: echivalenți de acid galic (</w:t>
            </w:r>
            <w:r w:rsidRPr="00C1615B">
              <w:rPr>
                <w:rFonts w:ascii="Times New Roman" w:hAnsi="Times New Roman" w:cs="Times New Roman"/>
                <w:i/>
                <w:iCs/>
                <w:sz w:val="24"/>
                <w:szCs w:val="24"/>
                <w:lang w:eastAsia="ro-RO"/>
              </w:rPr>
              <w:t>Gallic Acid Equivalents</w:t>
            </w:r>
            <w:r w:rsidRPr="00C1615B">
              <w:rPr>
                <w:rFonts w:ascii="Times New Roman" w:hAnsi="Times New Roman" w:cs="Times New Roman"/>
                <w:sz w:val="24"/>
                <w:szCs w:val="24"/>
                <w:lang w:eastAsia="ro-RO"/>
              </w:rPr>
              <w:t>).</w:t>
            </w:r>
          </w:p>
          <w:p w:rsidR="00AE7626" w:rsidRPr="00C1615B" w:rsidRDefault="00AE7626" w:rsidP="00D80E7A">
            <w:pPr>
              <w:rPr>
                <w:rFonts w:ascii="Times New Roman" w:hAnsi="Times New Roman" w:cs="Times New Roman"/>
                <w:sz w:val="24"/>
                <w:szCs w:val="24"/>
                <w:lang w:eastAsia="ro-RO"/>
              </w:rPr>
            </w:pPr>
            <w:r w:rsidRPr="00C1615B">
              <w:rPr>
                <w:rFonts w:ascii="Times New Roman" w:hAnsi="Times New Roman" w:cs="Times New Roman"/>
                <w:sz w:val="24"/>
                <w:szCs w:val="24"/>
                <w:lang w:eastAsia="ro-RO"/>
              </w:rPr>
              <w:t>(</w:t>
            </w:r>
            <w:r w:rsidRPr="00C1615B">
              <w:rPr>
                <w:rFonts w:ascii="Times New Roman" w:hAnsi="Times New Roman" w:cs="Times New Roman"/>
                <w:sz w:val="24"/>
                <w:szCs w:val="24"/>
                <w:vertAlign w:val="superscript"/>
                <w:lang w:eastAsia="ro-RO"/>
              </w:rPr>
              <w:t>7</w:t>
            </w:r>
            <w:r w:rsidRPr="00C1615B">
              <w:rPr>
                <w:rFonts w:ascii="Times New Roman" w:hAnsi="Times New Roman" w:cs="Times New Roman"/>
                <w:sz w:val="24"/>
                <w:szCs w:val="24"/>
                <w:lang w:eastAsia="ro-RO"/>
              </w:rPr>
              <w:t>)   UFC: unități formatoare de colonii.</w:t>
            </w:r>
          </w:p>
          <w:p w:rsidR="00AE7626" w:rsidRPr="00C1615B" w:rsidRDefault="00AE7626" w:rsidP="00D80E7A">
            <w:pPr>
              <w:rPr>
                <w:rFonts w:ascii="Times New Roman" w:hAnsi="Times New Roman" w:cs="Times New Roman"/>
                <w:sz w:val="24"/>
                <w:szCs w:val="24"/>
                <w:lang w:eastAsia="ro-RO"/>
              </w:rPr>
            </w:pPr>
            <w:r w:rsidRPr="00C1615B">
              <w:rPr>
                <w:rFonts w:ascii="Times New Roman" w:hAnsi="Times New Roman" w:cs="Times New Roman"/>
                <w:sz w:val="24"/>
                <w:szCs w:val="24"/>
                <w:lang w:eastAsia="ro-RO"/>
              </w:rPr>
              <w:t>(</w:t>
            </w:r>
            <w:r w:rsidRPr="00C1615B">
              <w:rPr>
                <w:rFonts w:ascii="Times New Roman" w:hAnsi="Times New Roman" w:cs="Times New Roman"/>
                <w:sz w:val="24"/>
                <w:szCs w:val="24"/>
                <w:vertAlign w:val="superscript"/>
                <w:lang w:eastAsia="ro-RO"/>
              </w:rPr>
              <w:t>8</w:t>
            </w:r>
            <w:r w:rsidRPr="00C1615B">
              <w:rPr>
                <w:rFonts w:ascii="Times New Roman" w:hAnsi="Times New Roman" w:cs="Times New Roman"/>
                <w:sz w:val="24"/>
                <w:szCs w:val="24"/>
                <w:lang w:eastAsia="ro-RO"/>
              </w:rPr>
              <w:t>)   HPLC/RI: Cromatografie în fază lichidă de înaltă performanță cu detector de indice de refracție.</w:t>
            </w:r>
          </w:p>
          <w:p w:rsidR="00AE7626" w:rsidRPr="00C1615B" w:rsidRDefault="00AE7626" w:rsidP="00D80E7A">
            <w:pPr>
              <w:rPr>
                <w:rFonts w:ascii="Times New Roman" w:hAnsi="Times New Roman" w:cs="Times New Roman"/>
                <w:sz w:val="24"/>
                <w:szCs w:val="24"/>
                <w:lang w:eastAsia="ro-RO"/>
              </w:rPr>
            </w:pPr>
            <w:r w:rsidRPr="00C1615B">
              <w:rPr>
                <w:rFonts w:ascii="Times New Roman" w:hAnsi="Times New Roman" w:cs="Times New Roman"/>
                <w:sz w:val="24"/>
                <w:szCs w:val="24"/>
                <w:lang w:eastAsia="ro-RO"/>
              </w:rPr>
              <w:t>(</w:t>
            </w:r>
            <w:r w:rsidRPr="00C1615B">
              <w:rPr>
                <w:rFonts w:ascii="Times New Roman" w:hAnsi="Times New Roman" w:cs="Times New Roman"/>
                <w:sz w:val="24"/>
                <w:szCs w:val="24"/>
                <w:vertAlign w:val="superscript"/>
                <w:lang w:eastAsia="ro-RO"/>
              </w:rPr>
              <w:t>9</w:t>
            </w:r>
            <w:r w:rsidRPr="00C1615B">
              <w:rPr>
                <w:rFonts w:ascii="Times New Roman" w:hAnsi="Times New Roman" w:cs="Times New Roman"/>
                <w:sz w:val="24"/>
                <w:szCs w:val="24"/>
                <w:lang w:eastAsia="ro-RO"/>
              </w:rPr>
              <w:t>)   UFC: unitate formatoare de colonii.</w:t>
            </w:r>
          </w:p>
          <w:p w:rsidR="00AE7626" w:rsidRPr="00C1615B" w:rsidRDefault="00AE7626" w:rsidP="00D80E7A">
            <w:pPr>
              <w:rPr>
                <w:rFonts w:ascii="Times New Roman" w:hAnsi="Times New Roman" w:cs="Times New Roman"/>
                <w:sz w:val="24"/>
                <w:szCs w:val="24"/>
                <w:lang w:eastAsia="ro-RO"/>
              </w:rPr>
            </w:pPr>
            <w:r w:rsidRPr="00C1615B">
              <w:rPr>
                <w:rFonts w:ascii="Times New Roman" w:hAnsi="Times New Roman" w:cs="Times New Roman"/>
                <w:sz w:val="24"/>
                <w:szCs w:val="24"/>
                <w:lang w:eastAsia="ro-RO"/>
              </w:rPr>
              <w:t>(</w:t>
            </w:r>
            <w:r w:rsidRPr="00C1615B">
              <w:rPr>
                <w:rFonts w:ascii="Times New Roman" w:hAnsi="Times New Roman" w:cs="Times New Roman"/>
                <w:sz w:val="24"/>
                <w:szCs w:val="24"/>
                <w:vertAlign w:val="superscript"/>
                <w:lang w:eastAsia="ro-RO"/>
              </w:rPr>
              <w:t>10</w:t>
            </w:r>
            <w:r w:rsidRPr="00C1615B">
              <w:rPr>
                <w:rFonts w:ascii="Times New Roman" w:hAnsi="Times New Roman" w:cs="Times New Roman"/>
                <w:sz w:val="24"/>
                <w:szCs w:val="24"/>
                <w:lang w:eastAsia="ro-RO"/>
              </w:rPr>
              <w:t>)   De testat imediat după etapa de tratament termic. Trebuie să existe măsuri pentru a preveni contaminarea încrucișată cu celule viabile de </w:t>
            </w:r>
            <w:r w:rsidRPr="00C1615B">
              <w:rPr>
                <w:rFonts w:ascii="Times New Roman" w:hAnsi="Times New Roman" w:cs="Times New Roman"/>
                <w:i/>
                <w:iCs/>
                <w:sz w:val="24"/>
                <w:szCs w:val="24"/>
                <w:lang w:eastAsia="ro-RO"/>
              </w:rPr>
              <w:t>Yarrowia lipolytica</w:t>
            </w:r>
            <w:r w:rsidRPr="00C1615B">
              <w:rPr>
                <w:rFonts w:ascii="Times New Roman" w:hAnsi="Times New Roman" w:cs="Times New Roman"/>
                <w:sz w:val="24"/>
                <w:szCs w:val="24"/>
                <w:lang w:eastAsia="ro-RO"/>
              </w:rPr>
              <w:t> în timpul ambalării și/sau al depozitării alimentului nou.</w:t>
            </w:r>
          </w:p>
          <w:p w:rsidR="00AE7626" w:rsidRPr="00C1615B" w:rsidRDefault="00AE7626" w:rsidP="00D80E7A">
            <w:pPr>
              <w:rPr>
                <w:rFonts w:ascii="Times New Roman" w:hAnsi="Times New Roman" w:cs="Times New Roman"/>
                <w:sz w:val="24"/>
                <w:szCs w:val="24"/>
                <w:lang w:eastAsia="ro-RO"/>
              </w:rPr>
            </w:pPr>
            <w:r w:rsidRPr="00C1615B">
              <w:rPr>
                <w:rFonts w:ascii="Times New Roman" w:hAnsi="Times New Roman" w:cs="Times New Roman"/>
                <w:sz w:val="24"/>
                <w:szCs w:val="24"/>
                <w:lang w:eastAsia="ro-RO"/>
              </w:rPr>
              <w:t>(</w:t>
            </w:r>
            <w:r w:rsidRPr="00C1615B">
              <w:rPr>
                <w:rFonts w:ascii="Times New Roman" w:hAnsi="Times New Roman" w:cs="Times New Roman"/>
                <w:sz w:val="24"/>
                <w:szCs w:val="24"/>
                <w:vertAlign w:val="superscript"/>
                <w:lang w:eastAsia="ro-RO"/>
              </w:rPr>
              <w:t>11</w:t>
            </w:r>
            <w:r w:rsidRPr="00C1615B">
              <w:rPr>
                <w:rFonts w:ascii="Times New Roman" w:hAnsi="Times New Roman" w:cs="Times New Roman"/>
                <w:sz w:val="24"/>
                <w:szCs w:val="24"/>
                <w:lang w:eastAsia="ro-RO"/>
              </w:rPr>
              <w:t>)   2′-fucozil-galactoză, glucoză, galactoză, manitol, sorbitol, galactitol, trihexoză, allo-lactoză și alți carbohidrați înrudiți structural.</w:t>
            </w:r>
          </w:p>
          <w:p w:rsidR="00AE7626" w:rsidRPr="00C1615B" w:rsidRDefault="005A14E3" w:rsidP="00E13F9D">
            <w:pPr>
              <w:rPr>
                <w:rFonts w:ascii="Times New Roman" w:hAnsi="Times New Roman" w:cs="Times New Roman"/>
                <w:sz w:val="24"/>
                <w:szCs w:val="24"/>
                <w:lang w:eastAsia="ro-RO"/>
              </w:rPr>
            </w:pPr>
            <w:hyperlink r:id="rId85" w:tooltip="32020R1163: INSERTED" w:history="1">
              <w:r w:rsidR="00AE7626" w:rsidRPr="00C1615B">
                <w:rPr>
                  <w:rFonts w:ascii="Times New Roman" w:hAnsi="Times New Roman" w:cs="Times New Roman"/>
                  <w:color w:val="337AB7"/>
                  <w:sz w:val="24"/>
                  <w:szCs w:val="24"/>
                  <w:lang w:eastAsia="ro-RO"/>
                </w:rPr>
                <w:t> </w:t>
              </w:r>
            </w:hyperlink>
            <w:r w:rsidR="00AE7626" w:rsidRPr="00C1615B">
              <w:rPr>
                <w:rFonts w:ascii="Times New Roman" w:hAnsi="Times New Roman" w:cs="Times New Roman"/>
                <w:sz w:val="24"/>
                <w:szCs w:val="24"/>
                <w:lang w:eastAsia="ro-RO"/>
              </w:rPr>
              <w:t>(</w:t>
            </w:r>
            <w:r w:rsidR="00AE7626" w:rsidRPr="00C1615B">
              <w:rPr>
                <w:rFonts w:ascii="Times New Roman" w:hAnsi="Times New Roman" w:cs="Times New Roman"/>
                <w:sz w:val="24"/>
                <w:szCs w:val="24"/>
                <w:vertAlign w:val="superscript"/>
                <w:lang w:eastAsia="ro-RO"/>
              </w:rPr>
              <w:t>12</w:t>
            </w:r>
            <w:r w:rsidR="00D80E7A">
              <w:rPr>
                <w:rFonts w:ascii="Times New Roman" w:hAnsi="Times New Roman" w:cs="Times New Roman"/>
                <w:sz w:val="24"/>
                <w:szCs w:val="24"/>
                <w:lang w:eastAsia="ro-RO"/>
              </w:rPr>
              <w:t>) </w:t>
            </w:r>
            <w:r w:rsidR="00AE7626" w:rsidRPr="00C1615B">
              <w:rPr>
                <w:rFonts w:ascii="Times New Roman" w:hAnsi="Times New Roman" w:cs="Times New Roman"/>
                <w:sz w:val="24"/>
                <w:szCs w:val="24"/>
                <w:lang w:eastAsia="ro-RO"/>
              </w:rPr>
              <w:t>Convertit din unități internaționale (UI) folosind factorul d</w:t>
            </w:r>
            <w:r w:rsidR="00D80E7A">
              <w:rPr>
                <w:rFonts w:ascii="Times New Roman" w:hAnsi="Times New Roman" w:cs="Times New Roman"/>
                <w:sz w:val="24"/>
                <w:szCs w:val="24"/>
                <w:lang w:eastAsia="ro-RO"/>
              </w:rPr>
              <w:t>e conversie de 0,025 μg = 1 UI.</w:t>
            </w:r>
          </w:p>
          <w:p w:rsidR="00AE7626" w:rsidRPr="00C1615B" w:rsidRDefault="00AE7626" w:rsidP="00D80E7A">
            <w:pPr>
              <w:rPr>
                <w:rFonts w:ascii="Times New Roman" w:hAnsi="Times New Roman" w:cs="Times New Roman"/>
                <w:sz w:val="24"/>
                <w:szCs w:val="24"/>
                <w:lang w:eastAsia="ro-RO"/>
              </w:rPr>
            </w:pPr>
            <w:r w:rsidRPr="00C1615B">
              <w:rPr>
                <w:rFonts w:ascii="Times New Roman" w:hAnsi="Times New Roman" w:cs="Times New Roman"/>
                <w:sz w:val="24"/>
                <w:szCs w:val="24"/>
                <w:lang w:eastAsia="ro-RO"/>
              </w:rPr>
              <w:t>(</w:t>
            </w:r>
            <w:r w:rsidRPr="00C1615B">
              <w:rPr>
                <w:rFonts w:ascii="Times New Roman" w:hAnsi="Times New Roman" w:cs="Times New Roman"/>
                <w:sz w:val="24"/>
                <w:szCs w:val="24"/>
                <w:vertAlign w:val="superscript"/>
                <w:lang w:eastAsia="ro-RO"/>
              </w:rPr>
              <w:t>13</w:t>
            </w:r>
            <w:r w:rsidRPr="00C1615B">
              <w:rPr>
                <w:rFonts w:ascii="Times New Roman" w:hAnsi="Times New Roman" w:cs="Times New Roman"/>
                <w:sz w:val="24"/>
                <w:szCs w:val="24"/>
                <w:lang w:eastAsia="ro-RO"/>
              </w:rPr>
              <w:t>)   Se aplică în toate etapele, după etapa de tratament termic, pentru a garanta absența celulelor viabile de </w:t>
            </w:r>
            <w:r w:rsidRPr="00C1615B">
              <w:rPr>
                <w:rFonts w:ascii="Times New Roman" w:hAnsi="Times New Roman" w:cs="Times New Roman"/>
                <w:i/>
                <w:iCs/>
                <w:sz w:val="24"/>
                <w:szCs w:val="24"/>
                <w:lang w:eastAsia="ro-RO"/>
              </w:rPr>
              <w:t>Yarrowia lipolytica</w:t>
            </w:r>
            <w:r w:rsidRPr="00C1615B">
              <w:rPr>
                <w:rFonts w:ascii="Times New Roman" w:hAnsi="Times New Roman" w:cs="Times New Roman"/>
                <w:sz w:val="24"/>
                <w:szCs w:val="24"/>
                <w:lang w:eastAsia="ro-RO"/>
              </w:rPr>
              <w:t> și pentru a fi testate mai întâi imediat după etapa de tratament termic. Trebuie să existe măsuri pentru a preveni contaminarea încrucișată cu celule viabile de </w:t>
            </w:r>
            <w:r w:rsidRPr="00C1615B">
              <w:rPr>
                <w:rFonts w:ascii="Times New Roman" w:hAnsi="Times New Roman" w:cs="Times New Roman"/>
                <w:i/>
                <w:iCs/>
                <w:sz w:val="24"/>
                <w:szCs w:val="24"/>
                <w:lang w:eastAsia="ro-RO"/>
              </w:rPr>
              <w:t>Yarrowia lipolytica</w:t>
            </w:r>
            <w:r w:rsidRPr="00C1615B">
              <w:rPr>
                <w:rFonts w:ascii="Times New Roman" w:hAnsi="Times New Roman" w:cs="Times New Roman"/>
                <w:sz w:val="24"/>
                <w:szCs w:val="24"/>
                <w:lang w:eastAsia="ro-RO"/>
              </w:rPr>
              <w:t> în timpul ambalării și/sau al depozitării alimentului nou.</w:t>
            </w:r>
          </w:p>
          <w:p w:rsidR="00AE7626" w:rsidRPr="00C1615B" w:rsidRDefault="00AE7626" w:rsidP="00D80E7A">
            <w:pPr>
              <w:rPr>
                <w:rFonts w:ascii="Times New Roman" w:hAnsi="Times New Roman" w:cs="Times New Roman"/>
                <w:sz w:val="24"/>
                <w:szCs w:val="24"/>
                <w:lang w:eastAsia="ro-RO"/>
              </w:rPr>
            </w:pPr>
            <w:r w:rsidRPr="00C1615B">
              <w:rPr>
                <w:rFonts w:ascii="Times New Roman" w:hAnsi="Times New Roman" w:cs="Times New Roman"/>
                <w:sz w:val="24"/>
                <w:szCs w:val="24"/>
                <w:lang w:eastAsia="ro-RO"/>
              </w:rPr>
              <w:t>(</w:t>
            </w:r>
            <w:r w:rsidRPr="00C1615B">
              <w:rPr>
                <w:rFonts w:ascii="Times New Roman" w:hAnsi="Times New Roman" w:cs="Times New Roman"/>
                <w:sz w:val="24"/>
                <w:szCs w:val="24"/>
                <w:vertAlign w:val="superscript"/>
                <w:lang w:eastAsia="ro-RO"/>
              </w:rPr>
              <w:t>14</w:t>
            </w:r>
            <w:r w:rsidRPr="00C1615B">
              <w:rPr>
                <w:rFonts w:ascii="Times New Roman" w:hAnsi="Times New Roman" w:cs="Times New Roman"/>
                <w:sz w:val="24"/>
                <w:szCs w:val="24"/>
                <w:lang w:eastAsia="ro-RO"/>
              </w:rPr>
              <w:t>)   Exprimată ca seleniu.</w:t>
            </w:r>
          </w:p>
          <w:p w:rsidR="00AE7626" w:rsidRPr="00C1615B" w:rsidRDefault="00AE7626" w:rsidP="00D80E7A">
            <w:pPr>
              <w:rPr>
                <w:rFonts w:ascii="Times New Roman" w:hAnsi="Times New Roman" w:cs="Times New Roman"/>
                <w:sz w:val="24"/>
                <w:szCs w:val="24"/>
                <w:lang w:eastAsia="ro-RO"/>
              </w:rPr>
            </w:pPr>
            <w:r w:rsidRPr="00C1615B">
              <w:rPr>
                <w:rFonts w:ascii="Times New Roman" w:hAnsi="Times New Roman" w:cs="Times New Roman"/>
                <w:sz w:val="24"/>
                <w:szCs w:val="24"/>
                <w:lang w:eastAsia="ro-RO"/>
              </w:rPr>
              <w:t>(</w:t>
            </w:r>
            <w:r w:rsidRPr="00C1615B">
              <w:rPr>
                <w:rFonts w:ascii="Times New Roman" w:hAnsi="Times New Roman" w:cs="Times New Roman"/>
                <w:sz w:val="24"/>
                <w:szCs w:val="24"/>
                <w:vertAlign w:val="superscript"/>
                <w:lang w:eastAsia="ro-RO"/>
              </w:rPr>
              <w:t>15</w:t>
            </w:r>
            <w:r w:rsidRPr="00C1615B">
              <w:rPr>
                <w:rFonts w:ascii="Times New Roman" w:hAnsi="Times New Roman" w:cs="Times New Roman"/>
                <w:sz w:val="24"/>
                <w:szCs w:val="24"/>
                <w:lang w:eastAsia="ro-RO"/>
              </w:rPr>
              <w:t>)  Carbohidrați digerabili = 100 – (proteină crudă + grăsimi + fibre alimentare + cenușă + umiditate).</w:t>
            </w:r>
          </w:p>
          <w:p w:rsidR="00AE7626" w:rsidRPr="00C1615B" w:rsidRDefault="00AE7626" w:rsidP="00D80E7A">
            <w:pPr>
              <w:rPr>
                <w:rFonts w:ascii="Times New Roman" w:hAnsi="Times New Roman" w:cs="Times New Roman"/>
                <w:sz w:val="24"/>
                <w:szCs w:val="24"/>
                <w:lang w:eastAsia="ro-RO"/>
              </w:rPr>
            </w:pPr>
            <w:r w:rsidRPr="00C1615B">
              <w:rPr>
                <w:rFonts w:ascii="Times New Roman" w:hAnsi="Times New Roman" w:cs="Times New Roman"/>
                <w:sz w:val="24"/>
                <w:szCs w:val="24"/>
                <w:lang w:eastAsia="ro-RO"/>
              </w:rPr>
              <w:t>(</w:t>
            </w:r>
            <w:r w:rsidRPr="00C1615B">
              <w:rPr>
                <w:rFonts w:ascii="Times New Roman" w:hAnsi="Times New Roman" w:cs="Times New Roman"/>
                <w:sz w:val="24"/>
                <w:szCs w:val="24"/>
                <w:vertAlign w:val="superscript"/>
                <w:lang w:eastAsia="ro-RO"/>
              </w:rPr>
              <w:t>16</w:t>
            </w:r>
            <w:r w:rsidRPr="00C1615B">
              <w:rPr>
                <w:rFonts w:ascii="Times New Roman" w:hAnsi="Times New Roman" w:cs="Times New Roman"/>
                <w:sz w:val="24"/>
                <w:szCs w:val="24"/>
                <w:lang w:eastAsia="ro-RO"/>
              </w:rPr>
              <w:t>)  Miraculina este cuprinsă în conținutul total de proteine.</w:t>
            </w:r>
          </w:p>
          <w:p w:rsidR="00BC0819" w:rsidRDefault="00AE7626" w:rsidP="00E13F9D">
            <w:pPr>
              <w:rPr>
                <w:rFonts w:ascii="Times New Roman" w:hAnsi="Times New Roman" w:cs="Times New Roman"/>
                <w:sz w:val="24"/>
                <w:szCs w:val="24"/>
                <w:lang w:eastAsia="ro-RO"/>
              </w:rPr>
            </w:pPr>
            <w:r w:rsidRPr="00C1615B">
              <w:rPr>
                <w:rFonts w:ascii="Times New Roman" w:hAnsi="Times New Roman" w:cs="Times New Roman"/>
                <w:sz w:val="24"/>
                <w:szCs w:val="24"/>
                <w:lang w:eastAsia="ro-RO"/>
              </w:rPr>
              <w:t>(</w:t>
            </w:r>
            <w:r w:rsidRPr="00C1615B">
              <w:rPr>
                <w:rFonts w:ascii="Times New Roman" w:hAnsi="Times New Roman" w:cs="Times New Roman"/>
                <w:sz w:val="24"/>
                <w:szCs w:val="24"/>
                <w:vertAlign w:val="superscript"/>
                <w:lang w:eastAsia="ro-RO"/>
              </w:rPr>
              <w:t>17</w:t>
            </w:r>
            <w:r w:rsidRPr="00075ED4">
              <w:rPr>
                <w:rFonts w:ascii="Times New Roman" w:hAnsi="Times New Roman" w:cs="Times New Roman"/>
                <w:sz w:val="24"/>
                <w:szCs w:val="24"/>
                <w:lang w:eastAsia="ro-RO"/>
              </w:rPr>
              <w:t>)  </w:t>
            </w:r>
            <w:r w:rsidR="00BC0819" w:rsidRPr="00075ED4">
              <w:rPr>
                <w:rFonts w:ascii="Times New Roman" w:hAnsi="Times New Roman" w:cs="Times New Roman"/>
                <w:sz w:val="24"/>
                <w:szCs w:val="24"/>
                <w:lang w:eastAsia="ro-RO"/>
              </w:rPr>
              <w:t xml:space="preserve">Ordinul Ministerului Sanatatii al Republicii Moldova nr.20/2024 </w:t>
            </w:r>
            <w:r w:rsidR="004B32CA" w:rsidRPr="00075ED4">
              <w:rPr>
                <w:rFonts w:ascii="Times New Roman" w:hAnsi="Times New Roman" w:cs="Times New Roman"/>
              </w:rPr>
              <w:t>p</w:t>
            </w:r>
            <w:r w:rsidR="00BC0819" w:rsidRPr="00075ED4">
              <w:rPr>
                <w:rFonts w:ascii="Times New Roman" w:hAnsi="Times New Roman" w:cs="Times New Roman"/>
              </w:rPr>
              <w:t>rivind aprobarea listei produselor alimentare, substanțelor active și limitelor maxime de reziduuri de pesticide din sau de pe produse alimentare și hrană de origine vegetală și animală pentru animale</w:t>
            </w:r>
            <w:r w:rsidR="00BC0819" w:rsidRPr="00ED45EF">
              <w:rPr>
                <w:rFonts w:ascii="Times New Roman" w:hAnsi="Times New Roman" w:cs="Times New Roman"/>
                <w:sz w:val="24"/>
                <w:szCs w:val="24"/>
                <w:lang w:eastAsia="ro-RO"/>
              </w:rPr>
              <w:t> </w:t>
            </w:r>
            <w:r w:rsidR="00BC0819" w:rsidRPr="00C1615B">
              <w:rPr>
                <w:rFonts w:ascii="Times New Roman" w:hAnsi="Times New Roman" w:cs="Times New Roman"/>
                <w:sz w:val="24"/>
                <w:szCs w:val="24"/>
                <w:lang w:eastAsia="ro-RO"/>
              </w:rPr>
              <w:t xml:space="preserve"> </w:t>
            </w:r>
          </w:p>
          <w:p w:rsidR="00AE7626" w:rsidRPr="00C1615B" w:rsidRDefault="00AE7626" w:rsidP="00D80E7A">
            <w:pPr>
              <w:rPr>
                <w:rFonts w:ascii="Times New Roman" w:hAnsi="Times New Roman" w:cs="Times New Roman"/>
                <w:sz w:val="24"/>
                <w:szCs w:val="24"/>
                <w:lang w:eastAsia="ro-RO"/>
              </w:rPr>
            </w:pPr>
            <w:r w:rsidRPr="00C1615B">
              <w:rPr>
                <w:rFonts w:ascii="Times New Roman" w:hAnsi="Times New Roman" w:cs="Times New Roman"/>
                <w:sz w:val="24"/>
                <w:szCs w:val="24"/>
                <w:lang w:eastAsia="ro-RO"/>
              </w:rPr>
              <w:t>(</w:t>
            </w:r>
            <w:r w:rsidRPr="00C1615B">
              <w:rPr>
                <w:rFonts w:ascii="Times New Roman" w:hAnsi="Times New Roman" w:cs="Times New Roman"/>
                <w:sz w:val="24"/>
                <w:szCs w:val="24"/>
                <w:vertAlign w:val="superscript"/>
                <w:lang w:eastAsia="ro-RO"/>
              </w:rPr>
              <w:t>18</w:t>
            </w:r>
            <w:r w:rsidRPr="00C1615B">
              <w:rPr>
                <w:rFonts w:ascii="Times New Roman" w:hAnsi="Times New Roman" w:cs="Times New Roman"/>
                <w:sz w:val="24"/>
                <w:szCs w:val="24"/>
                <w:lang w:eastAsia="ro-RO"/>
              </w:rPr>
              <w:t>)   * Fibra alimentară poate să nu includă chitină din cauza metodelor analitice diferite.</w:t>
            </w:r>
          </w:p>
          <w:p w:rsidR="00AE7626" w:rsidRPr="00C1615B" w:rsidRDefault="00AE7626" w:rsidP="00D80E7A">
            <w:pPr>
              <w:rPr>
                <w:rFonts w:ascii="Times New Roman" w:hAnsi="Times New Roman" w:cs="Times New Roman"/>
                <w:sz w:val="24"/>
                <w:szCs w:val="24"/>
                <w:lang w:eastAsia="ro-RO"/>
              </w:rPr>
            </w:pPr>
            <w:r w:rsidRPr="00C1615B">
              <w:rPr>
                <w:rFonts w:ascii="Times New Roman" w:hAnsi="Times New Roman" w:cs="Times New Roman"/>
                <w:sz w:val="24"/>
                <w:szCs w:val="24"/>
                <w:lang w:eastAsia="ro-RO"/>
              </w:rPr>
              <w:t>(</w:t>
            </w:r>
            <w:r w:rsidRPr="00C1615B">
              <w:rPr>
                <w:rFonts w:ascii="Times New Roman" w:hAnsi="Times New Roman" w:cs="Times New Roman"/>
                <w:sz w:val="24"/>
                <w:szCs w:val="24"/>
                <w:vertAlign w:val="superscript"/>
                <w:lang w:eastAsia="ro-RO"/>
              </w:rPr>
              <w:t>19</w:t>
            </w:r>
            <w:r w:rsidRPr="00C1615B">
              <w:rPr>
                <w:rFonts w:ascii="Times New Roman" w:hAnsi="Times New Roman" w:cs="Times New Roman"/>
                <w:sz w:val="24"/>
                <w:szCs w:val="24"/>
                <w:lang w:eastAsia="ro-RO"/>
              </w:rPr>
              <w:t>)   ** Concentrațiile limită superioară ale sumei dibenzoparadioxinelor policlorurate (PCDD) - dibenzofuranilor policlorurați (PCDF) și a policlorbifenilurilor (PCB) asemănătoare dioxinelor, exprimate ca echivalent toxic al Organizației Mondiale a Sănătății (utilizând TEF-OMS din 2005)].</w:t>
            </w:r>
          </w:p>
          <w:p w:rsidR="00AE7626" w:rsidRPr="00C1615B" w:rsidRDefault="00AE7626" w:rsidP="00D80E7A">
            <w:pPr>
              <w:rPr>
                <w:rFonts w:ascii="Times New Roman" w:hAnsi="Times New Roman" w:cs="Times New Roman"/>
                <w:sz w:val="24"/>
                <w:szCs w:val="24"/>
                <w:lang w:eastAsia="ro-RO"/>
              </w:rPr>
            </w:pPr>
            <w:r w:rsidRPr="00C1615B">
              <w:rPr>
                <w:rFonts w:ascii="Times New Roman" w:hAnsi="Times New Roman" w:cs="Times New Roman"/>
                <w:sz w:val="24"/>
                <w:szCs w:val="24"/>
                <w:lang w:eastAsia="ro-RO"/>
              </w:rPr>
              <w:t>(</w:t>
            </w:r>
            <w:r w:rsidRPr="00C1615B">
              <w:rPr>
                <w:rFonts w:ascii="Times New Roman" w:hAnsi="Times New Roman" w:cs="Times New Roman"/>
                <w:sz w:val="24"/>
                <w:szCs w:val="24"/>
                <w:vertAlign w:val="superscript"/>
                <w:lang w:eastAsia="ro-RO"/>
              </w:rPr>
              <w:t>*1</w:t>
            </w:r>
            <w:r w:rsidRPr="00C1615B">
              <w:rPr>
                <w:rFonts w:ascii="Times New Roman" w:hAnsi="Times New Roman" w:cs="Times New Roman"/>
                <w:sz w:val="24"/>
                <w:szCs w:val="24"/>
                <w:lang w:eastAsia="ro-RO"/>
              </w:rPr>
              <w:t>)  Cornell RM și Schwertmann U, 2003. </w:t>
            </w:r>
            <w:r w:rsidRPr="00C1615B">
              <w:rPr>
                <w:rFonts w:ascii="Times New Roman" w:hAnsi="Times New Roman" w:cs="Times New Roman"/>
                <w:i/>
                <w:iCs/>
                <w:sz w:val="24"/>
                <w:szCs w:val="24"/>
                <w:lang w:eastAsia="ro-RO"/>
              </w:rPr>
              <w:t>The Iron Oxides: Structure, Properties, Reactions, Occurences and Uses. 2nd Edition</w:t>
            </w:r>
            <w:r w:rsidRPr="00C1615B">
              <w:rPr>
                <w:rFonts w:ascii="Times New Roman" w:hAnsi="Times New Roman" w:cs="Times New Roman"/>
                <w:sz w:val="24"/>
                <w:szCs w:val="24"/>
                <w:lang w:eastAsia="ro-RO"/>
              </w:rPr>
              <w:t>. Wiley. https://doi.org/10.1002/3527602097.</w:t>
            </w:r>
          </w:p>
          <w:p w:rsidR="00AE7626" w:rsidRPr="00C1615B" w:rsidRDefault="00AE7626" w:rsidP="00D80E7A">
            <w:pPr>
              <w:rPr>
                <w:rFonts w:ascii="Times New Roman" w:hAnsi="Times New Roman" w:cs="Times New Roman"/>
                <w:sz w:val="24"/>
                <w:szCs w:val="24"/>
                <w:lang w:eastAsia="ro-RO"/>
              </w:rPr>
            </w:pPr>
            <w:r w:rsidRPr="00C1615B">
              <w:rPr>
                <w:rFonts w:ascii="Times New Roman" w:hAnsi="Times New Roman" w:cs="Times New Roman"/>
                <w:sz w:val="24"/>
                <w:szCs w:val="24"/>
                <w:lang w:eastAsia="ro-RO"/>
              </w:rPr>
              <w:t>(</w:t>
            </w:r>
            <w:r w:rsidRPr="00C1615B">
              <w:rPr>
                <w:rFonts w:ascii="Times New Roman" w:hAnsi="Times New Roman" w:cs="Times New Roman"/>
                <w:sz w:val="24"/>
                <w:szCs w:val="24"/>
                <w:vertAlign w:val="superscript"/>
                <w:lang w:eastAsia="ro-RO"/>
              </w:rPr>
              <w:t>20</w:t>
            </w:r>
            <w:r w:rsidRPr="00C1615B">
              <w:rPr>
                <w:rFonts w:ascii="Times New Roman" w:hAnsi="Times New Roman" w:cs="Times New Roman"/>
                <w:sz w:val="24"/>
                <w:szCs w:val="24"/>
                <w:lang w:eastAsia="ro-RO"/>
              </w:rPr>
              <w:t>)   În funcție de numărul de particule [prin microscopie electronică prin transmisie (TEM)].</w:t>
            </w:r>
          </w:p>
          <w:p w:rsidR="00AE7626" w:rsidRPr="00C1615B" w:rsidRDefault="00AE7626" w:rsidP="00D80E7A">
            <w:pPr>
              <w:rPr>
                <w:rFonts w:ascii="Times New Roman" w:hAnsi="Times New Roman" w:cs="Times New Roman"/>
                <w:sz w:val="24"/>
                <w:szCs w:val="24"/>
                <w:lang w:eastAsia="ro-RO"/>
              </w:rPr>
            </w:pPr>
            <w:r w:rsidRPr="00C1615B">
              <w:rPr>
                <w:rFonts w:ascii="Times New Roman" w:hAnsi="Times New Roman" w:cs="Times New Roman"/>
                <w:sz w:val="24"/>
                <w:szCs w:val="24"/>
                <w:lang w:eastAsia="ro-RO"/>
              </w:rPr>
              <w:lastRenderedPageBreak/>
              <w:t>(</w:t>
            </w:r>
            <w:r w:rsidRPr="00C1615B">
              <w:rPr>
                <w:rFonts w:ascii="Times New Roman" w:hAnsi="Times New Roman" w:cs="Times New Roman"/>
                <w:sz w:val="24"/>
                <w:szCs w:val="24"/>
                <w:vertAlign w:val="superscript"/>
                <w:lang w:eastAsia="ro-RO"/>
              </w:rPr>
              <w:t>21</w:t>
            </w:r>
            <w:r w:rsidRPr="00C1615B">
              <w:rPr>
                <w:rFonts w:ascii="Times New Roman" w:hAnsi="Times New Roman" w:cs="Times New Roman"/>
                <w:sz w:val="24"/>
                <w:szCs w:val="24"/>
                <w:lang w:eastAsia="ro-RO"/>
              </w:rPr>
              <w:t>)  În funcție de volumul particulelor [diametrul hidrodinamic prin dispersia dinamică a luminii (DLS)]; UFC: unități formatoare de colonii.</w:t>
            </w:r>
          </w:p>
          <w:p w:rsidR="00AE7626" w:rsidRPr="00C1615B" w:rsidRDefault="00AE7626" w:rsidP="00D80E7A">
            <w:pPr>
              <w:rPr>
                <w:rFonts w:ascii="Times New Roman" w:hAnsi="Times New Roman" w:cs="Times New Roman"/>
                <w:sz w:val="24"/>
                <w:szCs w:val="24"/>
                <w:lang w:eastAsia="ro-RO"/>
              </w:rPr>
            </w:pPr>
            <w:r w:rsidRPr="00C1615B">
              <w:rPr>
                <w:rFonts w:ascii="Times New Roman" w:hAnsi="Times New Roman" w:cs="Times New Roman"/>
                <w:sz w:val="24"/>
                <w:szCs w:val="24"/>
                <w:lang w:eastAsia="ro-RO"/>
              </w:rPr>
              <w:t>(</w:t>
            </w:r>
            <w:r w:rsidRPr="00C1615B">
              <w:rPr>
                <w:rFonts w:ascii="Times New Roman" w:hAnsi="Times New Roman" w:cs="Times New Roman"/>
                <w:sz w:val="24"/>
                <w:szCs w:val="24"/>
                <w:vertAlign w:val="superscript"/>
                <w:lang w:eastAsia="ro-RO"/>
              </w:rPr>
              <w:t>22</w:t>
            </w:r>
            <w:r w:rsidRPr="00C1615B">
              <w:rPr>
                <w:rFonts w:ascii="Times New Roman" w:hAnsi="Times New Roman" w:cs="Times New Roman"/>
                <w:sz w:val="24"/>
                <w:szCs w:val="24"/>
                <w:lang w:eastAsia="ro-RO"/>
              </w:rPr>
              <w:t>)   Chitină calculată ca diferența dintre procentul de fibre insolubile în detergenți acizi și procentul de lignină insolubilă în detergenți acizi (ADF-ADL), astfel cum este descrisă de Hahn et al. (2018).</w:t>
            </w:r>
          </w:p>
          <w:p w:rsidR="00AE7626" w:rsidRPr="00C1615B" w:rsidRDefault="00AE7626" w:rsidP="00D80E7A">
            <w:pPr>
              <w:rPr>
                <w:rFonts w:ascii="Times New Roman" w:hAnsi="Times New Roman" w:cs="Times New Roman"/>
                <w:sz w:val="24"/>
                <w:szCs w:val="24"/>
                <w:lang w:eastAsia="ro-RO"/>
              </w:rPr>
            </w:pPr>
            <w:r w:rsidRPr="00C1615B">
              <w:rPr>
                <w:rFonts w:ascii="Times New Roman" w:hAnsi="Times New Roman" w:cs="Times New Roman"/>
                <w:sz w:val="24"/>
                <w:szCs w:val="24"/>
                <w:lang w:eastAsia="ro-RO"/>
              </w:rPr>
              <w:t>(</w:t>
            </w:r>
            <w:r w:rsidRPr="00C1615B">
              <w:rPr>
                <w:rFonts w:ascii="Times New Roman" w:hAnsi="Times New Roman" w:cs="Times New Roman"/>
                <w:sz w:val="24"/>
                <w:szCs w:val="24"/>
                <w:vertAlign w:val="superscript"/>
                <w:lang w:eastAsia="ro-RO"/>
              </w:rPr>
              <w:t>23</w:t>
            </w:r>
            <w:r w:rsidRPr="00C1615B">
              <w:rPr>
                <w:rFonts w:ascii="Times New Roman" w:hAnsi="Times New Roman" w:cs="Times New Roman"/>
                <w:sz w:val="24"/>
                <w:szCs w:val="24"/>
                <w:lang w:eastAsia="ro-RO"/>
              </w:rPr>
              <w:t>)   Sumă a limitelor superioare ale concentrațiilor dibenzoparadioxinelor policlorurate (PCDD) - dibenzofuranilor policlorurați (PCDF) și bifenililor policlorurați asemănători dioxinelor (PCB) exprimată ca factori de echivalență toxică ai Organizației Mondiale a Sănătății (utilizând TEF-OMS din 2005).</w:t>
            </w:r>
          </w:p>
          <w:p w:rsidR="00AE7626" w:rsidRPr="00075ED4" w:rsidRDefault="00AE7626" w:rsidP="00E13F9D">
            <w:pPr>
              <w:spacing w:after="150"/>
              <w:rPr>
                <w:rFonts w:ascii="Times New Roman" w:hAnsi="Times New Roman" w:cs="Times New Roman"/>
                <w:sz w:val="24"/>
                <w:szCs w:val="24"/>
                <w:lang w:eastAsia="ro-RO"/>
              </w:rPr>
            </w:pPr>
            <w:r w:rsidRPr="00075ED4">
              <w:rPr>
                <w:rFonts w:ascii="Times New Roman" w:hAnsi="Times New Roman" w:cs="Times New Roman"/>
                <w:sz w:val="24"/>
                <w:szCs w:val="24"/>
                <w:lang w:eastAsia="ro-RO"/>
              </w:rPr>
              <w:t>UFC: unități formatoare de colonii.</w:t>
            </w:r>
          </w:p>
          <w:p w:rsidR="00AE7626" w:rsidRPr="00C1615B" w:rsidRDefault="00AE7626" w:rsidP="008C1004">
            <w:pPr>
              <w:rPr>
                <w:rFonts w:ascii="Times New Roman" w:hAnsi="Times New Roman" w:cs="Times New Roman"/>
                <w:sz w:val="24"/>
                <w:szCs w:val="24"/>
                <w:lang w:eastAsia="ro-RO"/>
              </w:rPr>
            </w:pPr>
            <w:r w:rsidRPr="00C1615B">
              <w:rPr>
                <w:rFonts w:ascii="Times New Roman" w:hAnsi="Times New Roman" w:cs="Times New Roman"/>
                <w:sz w:val="24"/>
                <w:szCs w:val="24"/>
                <w:lang w:eastAsia="ro-RO"/>
              </w:rPr>
              <w:t>(</w:t>
            </w:r>
            <w:r w:rsidRPr="00C1615B">
              <w:rPr>
                <w:rFonts w:ascii="Times New Roman" w:hAnsi="Times New Roman" w:cs="Times New Roman"/>
                <w:sz w:val="24"/>
                <w:szCs w:val="24"/>
                <w:vertAlign w:val="superscript"/>
                <w:lang w:eastAsia="ro-RO"/>
              </w:rPr>
              <w:t>24</w:t>
            </w:r>
            <w:r w:rsidRPr="00C1615B">
              <w:rPr>
                <w:rFonts w:ascii="Times New Roman" w:hAnsi="Times New Roman" w:cs="Times New Roman"/>
                <w:sz w:val="24"/>
                <w:szCs w:val="24"/>
                <w:lang w:eastAsia="ro-RO"/>
              </w:rPr>
              <w:t>) Suma altor carbohidrați = 100 [% (g/g) din substanța uscată] – carbohidrați cuantificați [% (g/g) din substanța uscată] – Cenușă [% (g/g) din substanța uscată].</w:t>
            </w:r>
          </w:p>
          <w:p w:rsidR="00AE7626" w:rsidRPr="00C1615B" w:rsidRDefault="00AE7626" w:rsidP="008C1004">
            <w:pPr>
              <w:rPr>
                <w:rFonts w:ascii="Times New Roman" w:hAnsi="Times New Roman" w:cs="Times New Roman"/>
                <w:sz w:val="24"/>
                <w:szCs w:val="24"/>
                <w:lang w:eastAsia="ro-RO"/>
              </w:rPr>
            </w:pPr>
            <w:r w:rsidRPr="00C1615B">
              <w:rPr>
                <w:rFonts w:ascii="Times New Roman" w:hAnsi="Times New Roman" w:cs="Times New Roman"/>
                <w:sz w:val="24"/>
                <w:szCs w:val="24"/>
                <w:lang w:eastAsia="ro-RO"/>
              </w:rPr>
              <w:t>(</w:t>
            </w:r>
            <w:r w:rsidRPr="00C1615B">
              <w:rPr>
                <w:rFonts w:ascii="Times New Roman" w:hAnsi="Times New Roman" w:cs="Times New Roman"/>
                <w:sz w:val="24"/>
                <w:szCs w:val="24"/>
                <w:vertAlign w:val="superscript"/>
                <w:lang w:eastAsia="ro-RO"/>
              </w:rPr>
              <w:t>25</w:t>
            </w:r>
            <w:r w:rsidR="008C1004">
              <w:rPr>
                <w:rFonts w:ascii="Times New Roman" w:hAnsi="Times New Roman" w:cs="Times New Roman"/>
                <w:sz w:val="24"/>
                <w:szCs w:val="24"/>
                <w:lang w:eastAsia="ro-RO"/>
              </w:rPr>
              <w:t xml:space="preserve">) </w:t>
            </w:r>
            <w:r w:rsidRPr="00C1615B">
              <w:rPr>
                <w:rFonts w:ascii="Times New Roman" w:hAnsi="Times New Roman" w:cs="Times New Roman"/>
                <w:sz w:val="24"/>
                <w:szCs w:val="24"/>
                <w:lang w:eastAsia="ro-RO"/>
              </w:rPr>
              <w:t>UFC: unități formatoare de colonii.</w:t>
            </w:r>
          </w:p>
          <w:p w:rsidR="00AE7626" w:rsidRPr="00C1615B" w:rsidRDefault="00AE7626" w:rsidP="008C1004">
            <w:pPr>
              <w:rPr>
                <w:rFonts w:ascii="Times New Roman" w:hAnsi="Times New Roman" w:cs="Times New Roman"/>
                <w:sz w:val="24"/>
                <w:szCs w:val="24"/>
                <w:lang w:eastAsia="ro-RO"/>
              </w:rPr>
            </w:pPr>
            <w:r w:rsidRPr="00C1615B">
              <w:rPr>
                <w:rFonts w:ascii="Times New Roman" w:hAnsi="Times New Roman" w:cs="Times New Roman"/>
                <w:sz w:val="24"/>
                <w:szCs w:val="24"/>
                <w:lang w:eastAsia="ro-RO"/>
              </w:rPr>
              <w:t>(</w:t>
            </w:r>
            <w:r w:rsidRPr="00C1615B">
              <w:rPr>
                <w:rFonts w:ascii="Times New Roman" w:hAnsi="Times New Roman" w:cs="Times New Roman"/>
                <w:sz w:val="24"/>
                <w:szCs w:val="24"/>
                <w:vertAlign w:val="superscript"/>
                <w:lang w:eastAsia="ro-RO"/>
              </w:rPr>
              <w:t>26</w:t>
            </w:r>
            <w:r w:rsidRPr="00C1615B">
              <w:rPr>
                <w:rFonts w:ascii="Times New Roman" w:hAnsi="Times New Roman" w:cs="Times New Roman"/>
                <w:sz w:val="24"/>
                <w:szCs w:val="24"/>
                <w:lang w:eastAsia="ro-RO"/>
              </w:rPr>
              <w:t>) UE: Unități de endotoxine.</w:t>
            </w:r>
          </w:p>
          <w:p w:rsidR="00AE7626" w:rsidRPr="00C1615B" w:rsidRDefault="00AE7626" w:rsidP="008C1004">
            <w:pPr>
              <w:rPr>
                <w:rFonts w:ascii="Times New Roman" w:hAnsi="Times New Roman" w:cs="Times New Roman"/>
                <w:sz w:val="24"/>
                <w:szCs w:val="24"/>
                <w:lang w:eastAsia="ro-RO"/>
              </w:rPr>
            </w:pPr>
            <w:r w:rsidRPr="00C1615B">
              <w:rPr>
                <w:rFonts w:ascii="Times New Roman" w:hAnsi="Times New Roman" w:cs="Times New Roman"/>
                <w:sz w:val="24"/>
                <w:szCs w:val="24"/>
                <w:lang w:eastAsia="ro-RO"/>
              </w:rPr>
              <w:t>(</w:t>
            </w:r>
            <w:r w:rsidRPr="00C1615B">
              <w:rPr>
                <w:rFonts w:ascii="Times New Roman" w:hAnsi="Times New Roman" w:cs="Times New Roman"/>
                <w:sz w:val="24"/>
                <w:szCs w:val="24"/>
                <w:vertAlign w:val="superscript"/>
                <w:lang w:eastAsia="ro-RO"/>
              </w:rPr>
              <w:t>27</w:t>
            </w:r>
            <w:r w:rsidRPr="00C1615B">
              <w:rPr>
                <w:rFonts w:ascii="Times New Roman" w:hAnsi="Times New Roman" w:cs="Times New Roman"/>
                <w:sz w:val="24"/>
                <w:szCs w:val="24"/>
                <w:lang w:eastAsia="ro-RO"/>
              </w:rPr>
              <w:t>)   Chitină calculată ca fibre insolubile în detergenți acizi.</w:t>
            </w:r>
          </w:p>
          <w:p w:rsidR="00AE7626" w:rsidRPr="00C1615B" w:rsidRDefault="00AE7626" w:rsidP="008C1004">
            <w:pPr>
              <w:rPr>
                <w:rFonts w:ascii="Times New Roman" w:hAnsi="Times New Roman" w:cs="Times New Roman"/>
                <w:sz w:val="24"/>
                <w:szCs w:val="24"/>
                <w:lang w:eastAsia="ro-RO"/>
              </w:rPr>
            </w:pPr>
            <w:r w:rsidRPr="00C1615B">
              <w:rPr>
                <w:rFonts w:ascii="Times New Roman" w:hAnsi="Times New Roman" w:cs="Times New Roman"/>
                <w:sz w:val="24"/>
                <w:szCs w:val="24"/>
                <w:lang w:eastAsia="ro-RO"/>
              </w:rPr>
              <w:t>(</w:t>
            </w:r>
            <w:r w:rsidRPr="00C1615B">
              <w:rPr>
                <w:rFonts w:ascii="Times New Roman" w:hAnsi="Times New Roman" w:cs="Times New Roman"/>
                <w:sz w:val="24"/>
                <w:szCs w:val="24"/>
                <w:vertAlign w:val="superscript"/>
                <w:lang w:eastAsia="ro-RO"/>
              </w:rPr>
              <w:t>28</w:t>
            </w:r>
            <w:r w:rsidRPr="00C1615B">
              <w:rPr>
                <w:rFonts w:ascii="Times New Roman" w:hAnsi="Times New Roman" w:cs="Times New Roman"/>
                <w:sz w:val="24"/>
                <w:szCs w:val="24"/>
                <w:lang w:eastAsia="ro-RO"/>
              </w:rPr>
              <w:t>)  Suma altor carbohidrați = 100 [% (g/g) din substanța uscată] – sare de sodiu 6′-sialil-lactoză [% (g/g) din substanța uscată] – carbohidrați cuantificați [% (g/g) din substanța uscată] – Cenușă [% (g/g) din substanța uscată]; UFC: unități formatoare de colonii; UE: Unități de endotoxine.</w:t>
            </w:r>
          </w:p>
          <w:p w:rsidR="00AE7626" w:rsidRPr="00C1615B" w:rsidRDefault="00AE7626" w:rsidP="008C1004">
            <w:pPr>
              <w:rPr>
                <w:rFonts w:ascii="Times New Roman" w:hAnsi="Times New Roman" w:cs="Times New Roman"/>
                <w:sz w:val="24"/>
                <w:szCs w:val="24"/>
                <w:lang w:eastAsia="ro-RO"/>
              </w:rPr>
            </w:pPr>
            <w:r w:rsidRPr="00C1615B">
              <w:rPr>
                <w:rFonts w:ascii="Times New Roman" w:hAnsi="Times New Roman" w:cs="Times New Roman"/>
                <w:sz w:val="24"/>
                <w:szCs w:val="24"/>
                <w:lang w:eastAsia="ro-RO"/>
              </w:rPr>
              <w:t>(</w:t>
            </w:r>
            <w:r w:rsidRPr="00C1615B">
              <w:rPr>
                <w:rFonts w:ascii="Times New Roman" w:hAnsi="Times New Roman" w:cs="Times New Roman"/>
                <w:sz w:val="24"/>
                <w:szCs w:val="24"/>
                <w:vertAlign w:val="superscript"/>
                <w:lang w:eastAsia="ro-RO"/>
              </w:rPr>
              <w:t>29</w:t>
            </w:r>
            <w:r w:rsidRPr="00C1615B">
              <w:rPr>
                <w:rFonts w:ascii="Times New Roman" w:hAnsi="Times New Roman" w:cs="Times New Roman"/>
                <w:sz w:val="24"/>
                <w:szCs w:val="24"/>
                <w:lang w:eastAsia="ro-RO"/>
              </w:rPr>
              <w:t>)   Alți carbohidrați (g/100g) = 100 (reziduu uscat) – cenușă – proteine (azot × 6,25) – grăsimi totale – acid succinic – acid L-malic – fibre alimentare.</w:t>
            </w:r>
          </w:p>
          <w:p w:rsidR="00AE7626" w:rsidRPr="00C1615B" w:rsidRDefault="00AE7626" w:rsidP="008C1004">
            <w:pPr>
              <w:rPr>
                <w:rFonts w:ascii="Times New Roman" w:hAnsi="Times New Roman" w:cs="Times New Roman"/>
                <w:sz w:val="24"/>
                <w:szCs w:val="24"/>
                <w:lang w:eastAsia="ro-RO"/>
              </w:rPr>
            </w:pPr>
            <w:r w:rsidRPr="00C1615B">
              <w:rPr>
                <w:rFonts w:ascii="Times New Roman" w:hAnsi="Times New Roman" w:cs="Times New Roman"/>
                <w:sz w:val="24"/>
                <w:szCs w:val="24"/>
                <w:lang w:eastAsia="ro-RO"/>
              </w:rPr>
              <w:t>(</w:t>
            </w:r>
            <w:r w:rsidRPr="00C1615B">
              <w:rPr>
                <w:rFonts w:ascii="Times New Roman" w:hAnsi="Times New Roman" w:cs="Times New Roman"/>
                <w:sz w:val="24"/>
                <w:szCs w:val="24"/>
                <w:vertAlign w:val="superscript"/>
                <w:lang w:eastAsia="ro-RO"/>
              </w:rPr>
              <w:t>30</w:t>
            </w:r>
            <w:r w:rsidRPr="00C1615B">
              <w:rPr>
                <w:rFonts w:ascii="Times New Roman" w:hAnsi="Times New Roman" w:cs="Times New Roman"/>
                <w:sz w:val="24"/>
                <w:szCs w:val="24"/>
                <w:lang w:eastAsia="ro-RO"/>
              </w:rPr>
              <w:t>)   Exprimate ca fibre alimentare totale.</w:t>
            </w:r>
          </w:p>
          <w:p w:rsidR="00AE7626" w:rsidRPr="00C1615B" w:rsidRDefault="00AE7626" w:rsidP="008C1004">
            <w:pPr>
              <w:rPr>
                <w:rFonts w:ascii="Times New Roman" w:hAnsi="Times New Roman" w:cs="Times New Roman"/>
                <w:sz w:val="24"/>
                <w:szCs w:val="24"/>
                <w:lang w:eastAsia="ro-RO"/>
              </w:rPr>
            </w:pPr>
            <w:r w:rsidRPr="00C1615B">
              <w:rPr>
                <w:rFonts w:ascii="Times New Roman" w:hAnsi="Times New Roman" w:cs="Times New Roman"/>
                <w:sz w:val="24"/>
                <w:szCs w:val="24"/>
                <w:lang w:eastAsia="ro-RO"/>
              </w:rPr>
              <w:t>(</w:t>
            </w:r>
            <w:r w:rsidRPr="00C1615B">
              <w:rPr>
                <w:rFonts w:ascii="Times New Roman" w:hAnsi="Times New Roman" w:cs="Times New Roman"/>
                <w:sz w:val="24"/>
                <w:szCs w:val="24"/>
                <w:vertAlign w:val="superscript"/>
                <w:lang w:eastAsia="ro-RO"/>
              </w:rPr>
              <w:t>31</w:t>
            </w:r>
            <w:r w:rsidRPr="00C1615B">
              <w:rPr>
                <w:rFonts w:ascii="Times New Roman" w:hAnsi="Times New Roman" w:cs="Times New Roman"/>
                <w:sz w:val="24"/>
                <w:szCs w:val="24"/>
                <w:lang w:eastAsia="ro-RO"/>
              </w:rPr>
              <w:t>)   9b,10a-Colesta–5,7-dien-3b,25-diol (25(OH)].</w:t>
            </w:r>
          </w:p>
          <w:p w:rsidR="00AE7626" w:rsidRPr="00C1615B" w:rsidRDefault="00AE7626" w:rsidP="008C1004">
            <w:pPr>
              <w:rPr>
                <w:rFonts w:ascii="Times New Roman" w:hAnsi="Times New Roman" w:cs="Times New Roman"/>
                <w:sz w:val="24"/>
                <w:szCs w:val="24"/>
                <w:lang w:eastAsia="ro-RO"/>
              </w:rPr>
            </w:pPr>
            <w:r w:rsidRPr="00C1615B">
              <w:rPr>
                <w:rFonts w:ascii="Times New Roman" w:hAnsi="Times New Roman" w:cs="Times New Roman"/>
                <w:sz w:val="24"/>
                <w:szCs w:val="24"/>
                <w:lang w:eastAsia="ro-RO"/>
              </w:rPr>
              <w:t>(</w:t>
            </w:r>
            <w:r w:rsidRPr="00C1615B">
              <w:rPr>
                <w:rFonts w:ascii="Times New Roman" w:hAnsi="Times New Roman" w:cs="Times New Roman"/>
                <w:sz w:val="24"/>
                <w:szCs w:val="24"/>
                <w:vertAlign w:val="superscript"/>
                <w:lang w:eastAsia="ro-RO"/>
              </w:rPr>
              <w:t>32</w:t>
            </w:r>
            <w:r w:rsidRPr="00C1615B">
              <w:rPr>
                <w:rFonts w:ascii="Times New Roman" w:hAnsi="Times New Roman" w:cs="Times New Roman"/>
                <w:sz w:val="24"/>
                <w:szCs w:val="24"/>
                <w:lang w:eastAsia="ro-RO"/>
              </w:rPr>
              <w:t>)   Colesta–5,7-dien-3b,25-diol.</w:t>
            </w:r>
          </w:p>
          <w:p w:rsidR="00AE7626" w:rsidRPr="00C1615B" w:rsidRDefault="00AE7626" w:rsidP="008C1004">
            <w:pPr>
              <w:rPr>
                <w:rFonts w:ascii="Times New Roman" w:hAnsi="Times New Roman" w:cs="Times New Roman"/>
                <w:sz w:val="24"/>
                <w:szCs w:val="24"/>
                <w:lang w:eastAsia="ro-RO"/>
              </w:rPr>
            </w:pPr>
            <w:r w:rsidRPr="00C1615B">
              <w:rPr>
                <w:rFonts w:ascii="Times New Roman" w:hAnsi="Times New Roman" w:cs="Times New Roman"/>
                <w:sz w:val="24"/>
                <w:szCs w:val="24"/>
                <w:lang w:eastAsia="ro-RO"/>
              </w:rPr>
              <w:t>(</w:t>
            </w:r>
            <w:r w:rsidRPr="00C1615B">
              <w:rPr>
                <w:rFonts w:ascii="Times New Roman" w:hAnsi="Times New Roman" w:cs="Times New Roman"/>
                <w:sz w:val="24"/>
                <w:szCs w:val="24"/>
                <w:vertAlign w:val="superscript"/>
                <w:lang w:eastAsia="ro-RO"/>
              </w:rPr>
              <w:t>33</w:t>
            </w:r>
            <w:r w:rsidRPr="00C1615B">
              <w:rPr>
                <w:rFonts w:ascii="Times New Roman" w:hAnsi="Times New Roman" w:cs="Times New Roman"/>
                <w:sz w:val="24"/>
                <w:szCs w:val="24"/>
                <w:lang w:eastAsia="ro-RO"/>
              </w:rPr>
              <w:t>)   (6E)–9,10-Secocolesta-5(10),6,8-trien-3b,25-diol (izo-25(OH)].</w:t>
            </w:r>
          </w:p>
          <w:p w:rsidR="00AE7626" w:rsidRPr="00C1615B" w:rsidRDefault="00AE7626" w:rsidP="008C1004">
            <w:pPr>
              <w:rPr>
                <w:rFonts w:ascii="Times New Roman" w:hAnsi="Times New Roman" w:cs="Times New Roman"/>
                <w:sz w:val="24"/>
                <w:szCs w:val="24"/>
                <w:lang w:eastAsia="ro-RO"/>
              </w:rPr>
            </w:pPr>
            <w:r w:rsidRPr="00C1615B">
              <w:rPr>
                <w:rFonts w:ascii="Times New Roman" w:hAnsi="Times New Roman" w:cs="Times New Roman"/>
                <w:sz w:val="24"/>
                <w:szCs w:val="24"/>
                <w:lang w:eastAsia="ro-RO"/>
              </w:rPr>
              <w:t>(</w:t>
            </w:r>
            <w:r w:rsidRPr="00C1615B">
              <w:rPr>
                <w:rFonts w:ascii="Times New Roman" w:hAnsi="Times New Roman" w:cs="Times New Roman"/>
                <w:sz w:val="24"/>
                <w:szCs w:val="24"/>
                <w:vertAlign w:val="superscript"/>
                <w:lang w:eastAsia="ro-RO"/>
              </w:rPr>
              <w:t>34</w:t>
            </w:r>
            <w:r w:rsidRPr="00C1615B">
              <w:rPr>
                <w:rFonts w:ascii="Times New Roman" w:hAnsi="Times New Roman" w:cs="Times New Roman"/>
                <w:sz w:val="24"/>
                <w:szCs w:val="24"/>
                <w:lang w:eastAsia="ro-RO"/>
              </w:rPr>
              <w:t>)   (5E,7E)–9,10-Secocolesta-5,7,10(19)-trien-3b,25-diol.</w:t>
            </w:r>
          </w:p>
        </w:tc>
      </w:tr>
    </w:tbl>
    <w:p w:rsidR="00E13F9D" w:rsidRPr="00637B60" w:rsidRDefault="00E13F9D" w:rsidP="00E13F9D"/>
    <w:p w:rsidR="00DF0D66" w:rsidRDefault="00DF0D66"/>
    <w:sectPr w:rsidR="00DF0D66" w:rsidSect="00E13F9D">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slon">
    <w:altName w:val="Century Gothic"/>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CD4EA9"/>
    <w:multiLevelType w:val="hybridMultilevel"/>
    <w:tmpl w:val="BD8C3C08"/>
    <w:lvl w:ilvl="0" w:tplc="742ACD78">
      <w:start w:val="1"/>
      <w:numFmt w:val="decimal"/>
      <w:lvlText w:val="%1."/>
      <w:lvlJc w:val="left"/>
      <w:pPr>
        <w:ind w:left="820" w:hanging="579"/>
      </w:pPr>
      <w:rPr>
        <w:rFonts w:ascii="Times New Roman" w:eastAsia="Times New Roman" w:hAnsi="Times New Roman" w:cs="Times New Roman" w:hint="default"/>
        <w:w w:val="100"/>
        <w:sz w:val="24"/>
        <w:szCs w:val="24"/>
        <w:lang w:val="ro-RO" w:eastAsia="en-US" w:bidi="ar-SA"/>
      </w:rPr>
    </w:lvl>
    <w:lvl w:ilvl="1" w:tplc="021A1990">
      <w:start w:val="1"/>
      <w:numFmt w:val="decimal"/>
      <w:lvlText w:val="%2)"/>
      <w:lvlJc w:val="left"/>
      <w:pPr>
        <w:ind w:left="1094" w:hanging="360"/>
      </w:pPr>
      <w:rPr>
        <w:rFonts w:ascii="Times New Roman" w:eastAsia="Times New Roman" w:hAnsi="Times New Roman" w:cs="Times New Roman" w:hint="default"/>
        <w:w w:val="99"/>
        <w:sz w:val="24"/>
        <w:szCs w:val="24"/>
        <w:lang w:val="ro-RO" w:eastAsia="en-US" w:bidi="ar-SA"/>
      </w:rPr>
    </w:lvl>
    <w:lvl w:ilvl="2" w:tplc="1AA6D646">
      <w:numFmt w:val="bullet"/>
      <w:lvlText w:val="•"/>
      <w:lvlJc w:val="left"/>
      <w:pPr>
        <w:ind w:left="2088" w:hanging="360"/>
      </w:pPr>
      <w:rPr>
        <w:rFonts w:hint="default"/>
        <w:lang w:val="ro-RO" w:eastAsia="en-US" w:bidi="ar-SA"/>
      </w:rPr>
    </w:lvl>
    <w:lvl w:ilvl="3" w:tplc="D4127012">
      <w:numFmt w:val="bullet"/>
      <w:lvlText w:val="•"/>
      <w:lvlJc w:val="left"/>
      <w:pPr>
        <w:ind w:left="3077" w:hanging="360"/>
      </w:pPr>
      <w:rPr>
        <w:rFonts w:hint="default"/>
        <w:lang w:val="ro-RO" w:eastAsia="en-US" w:bidi="ar-SA"/>
      </w:rPr>
    </w:lvl>
    <w:lvl w:ilvl="4" w:tplc="015A5016">
      <w:numFmt w:val="bullet"/>
      <w:lvlText w:val="•"/>
      <w:lvlJc w:val="left"/>
      <w:pPr>
        <w:ind w:left="4066" w:hanging="360"/>
      </w:pPr>
      <w:rPr>
        <w:rFonts w:hint="default"/>
        <w:lang w:val="ro-RO" w:eastAsia="en-US" w:bidi="ar-SA"/>
      </w:rPr>
    </w:lvl>
    <w:lvl w:ilvl="5" w:tplc="F4006F4E">
      <w:numFmt w:val="bullet"/>
      <w:lvlText w:val="•"/>
      <w:lvlJc w:val="left"/>
      <w:pPr>
        <w:ind w:left="5055" w:hanging="360"/>
      </w:pPr>
      <w:rPr>
        <w:rFonts w:hint="default"/>
        <w:lang w:val="ro-RO" w:eastAsia="en-US" w:bidi="ar-SA"/>
      </w:rPr>
    </w:lvl>
    <w:lvl w:ilvl="6" w:tplc="60086F4A">
      <w:numFmt w:val="bullet"/>
      <w:lvlText w:val="•"/>
      <w:lvlJc w:val="left"/>
      <w:pPr>
        <w:ind w:left="6044" w:hanging="360"/>
      </w:pPr>
      <w:rPr>
        <w:rFonts w:hint="default"/>
        <w:lang w:val="ro-RO" w:eastAsia="en-US" w:bidi="ar-SA"/>
      </w:rPr>
    </w:lvl>
    <w:lvl w:ilvl="7" w:tplc="E006C2DE">
      <w:numFmt w:val="bullet"/>
      <w:lvlText w:val="•"/>
      <w:lvlJc w:val="left"/>
      <w:pPr>
        <w:ind w:left="7033" w:hanging="360"/>
      </w:pPr>
      <w:rPr>
        <w:rFonts w:hint="default"/>
        <w:lang w:val="ro-RO" w:eastAsia="en-US" w:bidi="ar-SA"/>
      </w:rPr>
    </w:lvl>
    <w:lvl w:ilvl="8" w:tplc="57D04112">
      <w:numFmt w:val="bullet"/>
      <w:lvlText w:val="•"/>
      <w:lvlJc w:val="left"/>
      <w:pPr>
        <w:ind w:left="8022" w:hanging="360"/>
      </w:pPr>
      <w:rPr>
        <w:rFonts w:hint="default"/>
        <w:lang w:val="ro-RO" w:eastAsia="en-US" w:bidi="ar-SA"/>
      </w:rPr>
    </w:lvl>
  </w:abstractNum>
  <w:abstractNum w:abstractNumId="1">
    <w:nsid w:val="5E7461FB"/>
    <w:multiLevelType w:val="hybridMultilevel"/>
    <w:tmpl w:val="108AD046"/>
    <w:lvl w:ilvl="0" w:tplc="04190011">
      <w:start w:val="1"/>
      <w:numFmt w:val="decimal"/>
      <w:lvlText w:val="%1)"/>
      <w:lvlJc w:val="left"/>
      <w:pPr>
        <w:ind w:left="1495"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
    <w:nsid w:val="5F1452C4"/>
    <w:multiLevelType w:val="hybridMultilevel"/>
    <w:tmpl w:val="75DCE0BC"/>
    <w:lvl w:ilvl="0" w:tplc="44E2FBDA">
      <w:start w:val="1"/>
      <w:numFmt w:val="upperRoman"/>
      <w:lvlText w:val="%1."/>
      <w:lvlJc w:val="left"/>
      <w:pPr>
        <w:ind w:left="1287" w:hanging="72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3">
    <w:nsid w:val="669657C0"/>
    <w:multiLevelType w:val="hybridMultilevel"/>
    <w:tmpl w:val="B73E61B2"/>
    <w:lvl w:ilvl="0" w:tplc="441EC276">
      <w:start w:val="1"/>
      <w:numFmt w:val="decimal"/>
      <w:lvlText w:val="%1."/>
      <w:lvlJc w:val="left"/>
      <w:pPr>
        <w:ind w:left="928" w:hanging="360"/>
      </w:pPr>
      <w:rPr>
        <w:b/>
        <w:bCs/>
        <w:sz w:val="28"/>
        <w:szCs w:val="28"/>
      </w:r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4">
    <w:nsid w:val="69FA70CB"/>
    <w:multiLevelType w:val="hybridMultilevel"/>
    <w:tmpl w:val="A80A21BE"/>
    <w:lvl w:ilvl="0" w:tplc="16143D6C">
      <w:start w:val="1"/>
      <w:numFmt w:val="bullet"/>
      <w:lvlText w:val="-"/>
      <w:lvlJc w:val="left"/>
      <w:pPr>
        <w:ind w:left="462" w:hanging="360"/>
      </w:pPr>
      <w:rPr>
        <w:rFonts w:ascii="Times New Roman" w:eastAsia="Calibri" w:hAnsi="Times New Roman" w:cs="Times New Roman" w:hint="default"/>
      </w:rPr>
    </w:lvl>
    <w:lvl w:ilvl="1" w:tplc="04190003" w:tentative="1">
      <w:start w:val="1"/>
      <w:numFmt w:val="bullet"/>
      <w:lvlText w:val="o"/>
      <w:lvlJc w:val="left"/>
      <w:pPr>
        <w:ind w:left="1182" w:hanging="360"/>
      </w:pPr>
      <w:rPr>
        <w:rFonts w:ascii="Courier New" w:hAnsi="Courier New" w:cs="Courier New" w:hint="default"/>
      </w:rPr>
    </w:lvl>
    <w:lvl w:ilvl="2" w:tplc="04190005" w:tentative="1">
      <w:start w:val="1"/>
      <w:numFmt w:val="bullet"/>
      <w:lvlText w:val=""/>
      <w:lvlJc w:val="left"/>
      <w:pPr>
        <w:ind w:left="1902" w:hanging="360"/>
      </w:pPr>
      <w:rPr>
        <w:rFonts w:ascii="Wingdings" w:hAnsi="Wingdings" w:hint="default"/>
      </w:rPr>
    </w:lvl>
    <w:lvl w:ilvl="3" w:tplc="04190001" w:tentative="1">
      <w:start w:val="1"/>
      <w:numFmt w:val="bullet"/>
      <w:lvlText w:val=""/>
      <w:lvlJc w:val="left"/>
      <w:pPr>
        <w:ind w:left="2622" w:hanging="360"/>
      </w:pPr>
      <w:rPr>
        <w:rFonts w:ascii="Symbol" w:hAnsi="Symbol" w:hint="default"/>
      </w:rPr>
    </w:lvl>
    <w:lvl w:ilvl="4" w:tplc="04190003" w:tentative="1">
      <w:start w:val="1"/>
      <w:numFmt w:val="bullet"/>
      <w:lvlText w:val="o"/>
      <w:lvlJc w:val="left"/>
      <w:pPr>
        <w:ind w:left="3342" w:hanging="360"/>
      </w:pPr>
      <w:rPr>
        <w:rFonts w:ascii="Courier New" w:hAnsi="Courier New" w:cs="Courier New" w:hint="default"/>
      </w:rPr>
    </w:lvl>
    <w:lvl w:ilvl="5" w:tplc="04190005" w:tentative="1">
      <w:start w:val="1"/>
      <w:numFmt w:val="bullet"/>
      <w:lvlText w:val=""/>
      <w:lvlJc w:val="left"/>
      <w:pPr>
        <w:ind w:left="4062" w:hanging="360"/>
      </w:pPr>
      <w:rPr>
        <w:rFonts w:ascii="Wingdings" w:hAnsi="Wingdings" w:hint="default"/>
      </w:rPr>
    </w:lvl>
    <w:lvl w:ilvl="6" w:tplc="04190001" w:tentative="1">
      <w:start w:val="1"/>
      <w:numFmt w:val="bullet"/>
      <w:lvlText w:val=""/>
      <w:lvlJc w:val="left"/>
      <w:pPr>
        <w:ind w:left="4782" w:hanging="360"/>
      </w:pPr>
      <w:rPr>
        <w:rFonts w:ascii="Symbol" w:hAnsi="Symbol" w:hint="default"/>
      </w:rPr>
    </w:lvl>
    <w:lvl w:ilvl="7" w:tplc="04190003" w:tentative="1">
      <w:start w:val="1"/>
      <w:numFmt w:val="bullet"/>
      <w:lvlText w:val="o"/>
      <w:lvlJc w:val="left"/>
      <w:pPr>
        <w:ind w:left="5502" w:hanging="360"/>
      </w:pPr>
      <w:rPr>
        <w:rFonts w:ascii="Courier New" w:hAnsi="Courier New" w:cs="Courier New" w:hint="default"/>
      </w:rPr>
    </w:lvl>
    <w:lvl w:ilvl="8" w:tplc="04190005" w:tentative="1">
      <w:start w:val="1"/>
      <w:numFmt w:val="bullet"/>
      <w:lvlText w:val=""/>
      <w:lvlJc w:val="left"/>
      <w:pPr>
        <w:ind w:left="6222" w:hanging="360"/>
      </w:pPr>
      <w:rPr>
        <w:rFonts w:ascii="Wingdings" w:hAnsi="Wingdings" w:hint="default"/>
      </w:rPr>
    </w:lvl>
  </w:abstractNum>
  <w:abstractNum w:abstractNumId="5">
    <w:nsid w:val="75FB6D7B"/>
    <w:multiLevelType w:val="hybridMultilevel"/>
    <w:tmpl w:val="F0FEDCA2"/>
    <w:lvl w:ilvl="0" w:tplc="CA5A84B8">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3"/>
  </w:num>
  <w:num w:numId="2">
    <w:abstractNumId w:val="5"/>
  </w:num>
  <w:num w:numId="3">
    <w:abstractNumId w:val="2"/>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F9D"/>
    <w:rsid w:val="0000228F"/>
    <w:rsid w:val="00021D1A"/>
    <w:rsid w:val="00036C76"/>
    <w:rsid w:val="000429AA"/>
    <w:rsid w:val="0005384C"/>
    <w:rsid w:val="000538E6"/>
    <w:rsid w:val="000646A8"/>
    <w:rsid w:val="00073CDA"/>
    <w:rsid w:val="00075ED4"/>
    <w:rsid w:val="000D4E14"/>
    <w:rsid w:val="00102945"/>
    <w:rsid w:val="00105B28"/>
    <w:rsid w:val="001110CA"/>
    <w:rsid w:val="0011163E"/>
    <w:rsid w:val="001568E6"/>
    <w:rsid w:val="0017337E"/>
    <w:rsid w:val="001B4BCE"/>
    <w:rsid w:val="001C4275"/>
    <w:rsid w:val="00250DC9"/>
    <w:rsid w:val="002759A5"/>
    <w:rsid w:val="002820FB"/>
    <w:rsid w:val="002C53B1"/>
    <w:rsid w:val="003242E8"/>
    <w:rsid w:val="00331EFC"/>
    <w:rsid w:val="00333927"/>
    <w:rsid w:val="00341A2E"/>
    <w:rsid w:val="00374E40"/>
    <w:rsid w:val="003771BD"/>
    <w:rsid w:val="003949B8"/>
    <w:rsid w:val="003D6C9E"/>
    <w:rsid w:val="003D6D87"/>
    <w:rsid w:val="003E0682"/>
    <w:rsid w:val="003E4EC4"/>
    <w:rsid w:val="004065E9"/>
    <w:rsid w:val="0040738B"/>
    <w:rsid w:val="00431132"/>
    <w:rsid w:val="00454203"/>
    <w:rsid w:val="00455816"/>
    <w:rsid w:val="004A1A22"/>
    <w:rsid w:val="004A4B0B"/>
    <w:rsid w:val="004A6764"/>
    <w:rsid w:val="004B32CA"/>
    <w:rsid w:val="004B57FF"/>
    <w:rsid w:val="004C548B"/>
    <w:rsid w:val="004C54DA"/>
    <w:rsid w:val="00527E37"/>
    <w:rsid w:val="00544961"/>
    <w:rsid w:val="0055369A"/>
    <w:rsid w:val="005725FC"/>
    <w:rsid w:val="00584FF1"/>
    <w:rsid w:val="005A14E3"/>
    <w:rsid w:val="005A1870"/>
    <w:rsid w:val="005A5C42"/>
    <w:rsid w:val="005C73BF"/>
    <w:rsid w:val="00601012"/>
    <w:rsid w:val="006019E7"/>
    <w:rsid w:val="00613D49"/>
    <w:rsid w:val="00633546"/>
    <w:rsid w:val="00667A3B"/>
    <w:rsid w:val="006B07EA"/>
    <w:rsid w:val="006D576C"/>
    <w:rsid w:val="006F4E9B"/>
    <w:rsid w:val="00743325"/>
    <w:rsid w:val="00750EEE"/>
    <w:rsid w:val="00766001"/>
    <w:rsid w:val="007B75BC"/>
    <w:rsid w:val="007C2CA8"/>
    <w:rsid w:val="007C2ED4"/>
    <w:rsid w:val="007C6EAE"/>
    <w:rsid w:val="007D2CB9"/>
    <w:rsid w:val="0080247B"/>
    <w:rsid w:val="008151FA"/>
    <w:rsid w:val="0082061C"/>
    <w:rsid w:val="00833BF8"/>
    <w:rsid w:val="008431B8"/>
    <w:rsid w:val="00886B13"/>
    <w:rsid w:val="008953AC"/>
    <w:rsid w:val="008C1004"/>
    <w:rsid w:val="008C6574"/>
    <w:rsid w:val="008E0D0F"/>
    <w:rsid w:val="008E12E2"/>
    <w:rsid w:val="008F651A"/>
    <w:rsid w:val="0091447D"/>
    <w:rsid w:val="009363E3"/>
    <w:rsid w:val="00946244"/>
    <w:rsid w:val="00950F34"/>
    <w:rsid w:val="0097046D"/>
    <w:rsid w:val="00976C91"/>
    <w:rsid w:val="00995B79"/>
    <w:rsid w:val="009B3984"/>
    <w:rsid w:val="009C4CFC"/>
    <w:rsid w:val="009D2D1A"/>
    <w:rsid w:val="009F4936"/>
    <w:rsid w:val="00A33843"/>
    <w:rsid w:val="00A46C66"/>
    <w:rsid w:val="00A54477"/>
    <w:rsid w:val="00A60CC9"/>
    <w:rsid w:val="00A61CC0"/>
    <w:rsid w:val="00A73A40"/>
    <w:rsid w:val="00A97B4C"/>
    <w:rsid w:val="00AB4F6F"/>
    <w:rsid w:val="00AE7626"/>
    <w:rsid w:val="00AF0D5A"/>
    <w:rsid w:val="00B061CA"/>
    <w:rsid w:val="00B17B2F"/>
    <w:rsid w:val="00B26D31"/>
    <w:rsid w:val="00B33BBB"/>
    <w:rsid w:val="00B87E7B"/>
    <w:rsid w:val="00BC0819"/>
    <w:rsid w:val="00BE1380"/>
    <w:rsid w:val="00BE6109"/>
    <w:rsid w:val="00BF1D55"/>
    <w:rsid w:val="00BF5A89"/>
    <w:rsid w:val="00C0291E"/>
    <w:rsid w:val="00C07640"/>
    <w:rsid w:val="00C1615B"/>
    <w:rsid w:val="00C2283E"/>
    <w:rsid w:val="00C767CC"/>
    <w:rsid w:val="00C86975"/>
    <w:rsid w:val="00C86A13"/>
    <w:rsid w:val="00CA0980"/>
    <w:rsid w:val="00D10444"/>
    <w:rsid w:val="00D255F6"/>
    <w:rsid w:val="00D31ADD"/>
    <w:rsid w:val="00D476FD"/>
    <w:rsid w:val="00D80E7A"/>
    <w:rsid w:val="00D84485"/>
    <w:rsid w:val="00DC6542"/>
    <w:rsid w:val="00DF0D66"/>
    <w:rsid w:val="00E031D9"/>
    <w:rsid w:val="00E13F9D"/>
    <w:rsid w:val="00E2738C"/>
    <w:rsid w:val="00E74666"/>
    <w:rsid w:val="00E91824"/>
    <w:rsid w:val="00EA4519"/>
    <w:rsid w:val="00ED45EF"/>
    <w:rsid w:val="00EE6FED"/>
    <w:rsid w:val="00EE7EC9"/>
    <w:rsid w:val="00F1235E"/>
    <w:rsid w:val="00F12F64"/>
    <w:rsid w:val="00F1632B"/>
    <w:rsid w:val="00F52C34"/>
    <w:rsid w:val="00F6757D"/>
    <w:rsid w:val="00FC48B2"/>
    <w:rsid w:val="00FC637E"/>
    <w:rsid w:val="00FE6448"/>
    <w:rsid w:val="00FF215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8ACC62-31AF-4CB6-B711-E40CF1D80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13F9D"/>
    <w:pPr>
      <w:keepNext/>
      <w:keepLines/>
      <w:spacing w:before="240" w:after="0" w:line="240" w:lineRule="auto"/>
      <w:ind w:firstLine="709"/>
      <w:jc w:val="both"/>
      <w:outlineLvl w:val="0"/>
    </w:pPr>
    <w:rPr>
      <w:rFonts w:asciiTheme="majorHAnsi" w:eastAsiaTheme="majorEastAsia" w:hAnsiTheme="majorHAnsi" w:cstheme="majorBidi"/>
      <w:color w:val="2E74B5" w:themeColor="accent1" w:themeShade="BF"/>
      <w:sz w:val="32"/>
      <w:szCs w:val="32"/>
      <w:lang w:val="en-US"/>
    </w:rPr>
  </w:style>
  <w:style w:type="paragraph" w:styleId="Heading4">
    <w:name w:val="heading 4"/>
    <w:basedOn w:val="Normal"/>
    <w:next w:val="Normal"/>
    <w:link w:val="Heading4Char"/>
    <w:qFormat/>
    <w:rsid w:val="00E13F9D"/>
    <w:pPr>
      <w:keepNext/>
      <w:spacing w:after="0" w:line="240" w:lineRule="auto"/>
      <w:ind w:firstLine="709"/>
      <w:jc w:val="center"/>
      <w:outlineLvl w:val="3"/>
    </w:pPr>
    <w:rPr>
      <w:rFonts w:ascii="$Caslon" w:eastAsia="Times New Roman" w:hAnsi="$Caslon" w:cs="Times New Roman"/>
      <w:b/>
      <w:sz w:val="26"/>
      <w:szCs w:val="20"/>
      <w:lang w:val="en-US"/>
    </w:rPr>
  </w:style>
  <w:style w:type="paragraph" w:styleId="Heading8">
    <w:name w:val="heading 8"/>
    <w:basedOn w:val="Normal"/>
    <w:next w:val="Normal"/>
    <w:link w:val="Heading8Char"/>
    <w:qFormat/>
    <w:rsid w:val="00E13F9D"/>
    <w:pPr>
      <w:keepNext/>
      <w:spacing w:after="0" w:line="240" w:lineRule="auto"/>
      <w:ind w:firstLine="709"/>
      <w:jc w:val="center"/>
      <w:outlineLvl w:val="7"/>
    </w:pPr>
    <w:rPr>
      <w:rFonts w:ascii="$Caslon" w:eastAsia="Times New Roman" w:hAnsi="$Caslon" w:cs="Times New Roman"/>
      <w:b/>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3F9D"/>
    <w:rPr>
      <w:rFonts w:asciiTheme="majorHAnsi" w:eastAsiaTheme="majorEastAsia" w:hAnsiTheme="majorHAnsi" w:cstheme="majorBidi"/>
      <w:color w:val="2E74B5" w:themeColor="accent1" w:themeShade="BF"/>
      <w:sz w:val="32"/>
      <w:szCs w:val="32"/>
      <w:lang w:val="en-US"/>
    </w:rPr>
  </w:style>
  <w:style w:type="character" w:customStyle="1" w:styleId="Heading4Char">
    <w:name w:val="Heading 4 Char"/>
    <w:basedOn w:val="DefaultParagraphFont"/>
    <w:link w:val="Heading4"/>
    <w:rsid w:val="00E13F9D"/>
    <w:rPr>
      <w:rFonts w:ascii="$Caslon" w:eastAsia="Times New Roman" w:hAnsi="$Caslon" w:cs="Times New Roman"/>
      <w:b/>
      <w:sz w:val="26"/>
      <w:szCs w:val="20"/>
      <w:lang w:val="en-US"/>
    </w:rPr>
  </w:style>
  <w:style w:type="character" w:customStyle="1" w:styleId="Heading8Char">
    <w:name w:val="Heading 8 Char"/>
    <w:basedOn w:val="DefaultParagraphFont"/>
    <w:link w:val="Heading8"/>
    <w:rsid w:val="00E13F9D"/>
    <w:rPr>
      <w:rFonts w:ascii="$Caslon" w:eastAsia="Times New Roman" w:hAnsi="$Caslon" w:cs="Times New Roman"/>
      <w:b/>
      <w:sz w:val="24"/>
      <w:szCs w:val="20"/>
      <w:lang w:val="en-US"/>
    </w:rPr>
  </w:style>
  <w:style w:type="paragraph" w:styleId="ListParagraph">
    <w:name w:val="List Paragraph"/>
    <w:basedOn w:val="Normal"/>
    <w:uiPriority w:val="1"/>
    <w:qFormat/>
    <w:rsid w:val="00E13F9D"/>
    <w:pPr>
      <w:spacing w:after="0" w:line="240" w:lineRule="auto"/>
      <w:ind w:left="720" w:firstLine="709"/>
      <w:contextualSpacing/>
      <w:jc w:val="both"/>
    </w:pPr>
    <w:rPr>
      <w:rFonts w:ascii="Times New Roman" w:eastAsia="Times New Roman" w:hAnsi="Times New Roman" w:cs="Times New Roman"/>
      <w:sz w:val="20"/>
      <w:szCs w:val="20"/>
      <w:lang w:val="en-US"/>
    </w:rPr>
  </w:style>
  <w:style w:type="character" w:styleId="Strong">
    <w:name w:val="Strong"/>
    <w:uiPriority w:val="22"/>
    <w:qFormat/>
    <w:rsid w:val="00E13F9D"/>
    <w:rPr>
      <w:b/>
      <w:bCs/>
    </w:rPr>
  </w:style>
  <w:style w:type="character" w:styleId="Emphasis">
    <w:name w:val="Emphasis"/>
    <w:uiPriority w:val="20"/>
    <w:qFormat/>
    <w:rsid w:val="00E13F9D"/>
    <w:rPr>
      <w:i/>
      <w:iCs/>
    </w:rPr>
  </w:style>
  <w:style w:type="character" w:customStyle="1" w:styleId="BodyTextChar">
    <w:name w:val="Body Text Char"/>
    <w:basedOn w:val="DefaultParagraphFont"/>
    <w:link w:val="BodyText"/>
    <w:rsid w:val="00E13F9D"/>
    <w:rPr>
      <w:rFonts w:ascii="Times New Roman" w:eastAsia="Times New Roman" w:hAnsi="Times New Roman" w:cs="Times New Roman"/>
      <w:sz w:val="24"/>
      <w:szCs w:val="24"/>
      <w:lang w:val="ru-RU" w:eastAsia="ru-RU"/>
    </w:rPr>
  </w:style>
  <w:style w:type="paragraph" w:styleId="BodyText">
    <w:name w:val="Body Text"/>
    <w:basedOn w:val="Normal"/>
    <w:link w:val="BodyTextChar"/>
    <w:rsid w:val="00E13F9D"/>
    <w:pPr>
      <w:spacing w:after="120" w:line="240" w:lineRule="auto"/>
    </w:pPr>
    <w:rPr>
      <w:rFonts w:ascii="Times New Roman" w:eastAsia="Times New Roman" w:hAnsi="Times New Roman" w:cs="Times New Roman"/>
      <w:sz w:val="24"/>
      <w:szCs w:val="24"/>
      <w:lang w:val="ru-RU" w:eastAsia="ru-RU"/>
    </w:rPr>
  </w:style>
  <w:style w:type="character" w:customStyle="1" w:styleId="HeaderChar">
    <w:name w:val="Header Char"/>
    <w:basedOn w:val="DefaultParagraphFont"/>
    <w:link w:val="Header"/>
    <w:uiPriority w:val="99"/>
    <w:rsid w:val="00E13F9D"/>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rsid w:val="00E13F9D"/>
    <w:pPr>
      <w:tabs>
        <w:tab w:val="center" w:pos="4677"/>
        <w:tab w:val="right" w:pos="9355"/>
      </w:tabs>
      <w:spacing w:after="0" w:line="240" w:lineRule="auto"/>
      <w:ind w:firstLine="709"/>
      <w:jc w:val="both"/>
    </w:pPr>
    <w:rPr>
      <w:rFonts w:ascii="Times New Roman" w:eastAsia="Times New Roman" w:hAnsi="Times New Roman" w:cs="Times New Roman"/>
      <w:sz w:val="20"/>
      <w:szCs w:val="20"/>
      <w:lang w:val="en-US"/>
    </w:rPr>
  </w:style>
  <w:style w:type="character" w:customStyle="1" w:styleId="FooterChar">
    <w:name w:val="Footer Char"/>
    <w:basedOn w:val="DefaultParagraphFont"/>
    <w:link w:val="Footer"/>
    <w:uiPriority w:val="99"/>
    <w:rsid w:val="00E13F9D"/>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E13F9D"/>
    <w:pPr>
      <w:tabs>
        <w:tab w:val="center" w:pos="4677"/>
        <w:tab w:val="right" w:pos="9355"/>
      </w:tabs>
      <w:spacing w:after="0" w:line="240" w:lineRule="auto"/>
      <w:ind w:firstLine="709"/>
      <w:jc w:val="both"/>
    </w:pPr>
    <w:rPr>
      <w:rFonts w:ascii="Times New Roman" w:eastAsia="Times New Roman" w:hAnsi="Times New Roman" w:cs="Times New Roman"/>
      <w:sz w:val="20"/>
      <w:szCs w:val="20"/>
      <w:lang w:val="en-US"/>
    </w:rPr>
  </w:style>
  <w:style w:type="paragraph" w:customStyle="1" w:styleId="note">
    <w:name w:val="note"/>
    <w:basedOn w:val="Normal"/>
    <w:rsid w:val="00E13F9D"/>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BalloonTextChar">
    <w:name w:val="Balloon Text Char"/>
    <w:basedOn w:val="DefaultParagraphFont"/>
    <w:link w:val="BalloonText"/>
    <w:uiPriority w:val="99"/>
    <w:semiHidden/>
    <w:rsid w:val="00E13F9D"/>
    <w:rPr>
      <w:rFonts w:ascii="Segoe UI" w:eastAsia="Times New Roman" w:hAnsi="Segoe UI" w:cs="Segoe UI"/>
      <w:sz w:val="18"/>
      <w:szCs w:val="18"/>
      <w:lang w:val="en-US"/>
    </w:rPr>
  </w:style>
  <w:style w:type="paragraph" w:styleId="BalloonText">
    <w:name w:val="Balloon Text"/>
    <w:basedOn w:val="Normal"/>
    <w:link w:val="BalloonTextChar"/>
    <w:uiPriority w:val="99"/>
    <w:semiHidden/>
    <w:unhideWhenUsed/>
    <w:rsid w:val="00E13F9D"/>
    <w:pPr>
      <w:spacing w:after="0" w:line="240" w:lineRule="auto"/>
      <w:ind w:firstLine="709"/>
      <w:jc w:val="both"/>
    </w:pPr>
    <w:rPr>
      <w:rFonts w:ascii="Segoe UI" w:eastAsia="Times New Roman" w:hAnsi="Segoe UI" w:cs="Segoe UI"/>
      <w:sz w:val="18"/>
      <w:szCs w:val="18"/>
      <w:lang w:val="en-US"/>
    </w:rPr>
  </w:style>
  <w:style w:type="character" w:customStyle="1" w:styleId="CommentTextChar">
    <w:name w:val="Comment Text Char"/>
    <w:basedOn w:val="DefaultParagraphFont"/>
    <w:link w:val="CommentText"/>
    <w:uiPriority w:val="99"/>
    <w:semiHidden/>
    <w:rsid w:val="00E13F9D"/>
    <w:rPr>
      <w:rFonts w:ascii="Times New Roman" w:eastAsia="Times New Roman" w:hAnsi="Times New Roman" w:cs="Times New Roman"/>
      <w:sz w:val="20"/>
      <w:szCs w:val="20"/>
      <w:lang w:val="en-US"/>
    </w:rPr>
  </w:style>
  <w:style w:type="paragraph" w:styleId="CommentText">
    <w:name w:val="annotation text"/>
    <w:basedOn w:val="Normal"/>
    <w:link w:val="CommentTextChar"/>
    <w:uiPriority w:val="99"/>
    <w:semiHidden/>
    <w:unhideWhenUsed/>
    <w:rsid w:val="00E13F9D"/>
    <w:pPr>
      <w:spacing w:after="0" w:line="240" w:lineRule="auto"/>
      <w:ind w:firstLine="709"/>
      <w:jc w:val="both"/>
    </w:pPr>
    <w:rPr>
      <w:rFonts w:ascii="Times New Roman" w:eastAsia="Times New Roman" w:hAnsi="Times New Roman" w:cs="Times New Roman"/>
      <w:sz w:val="20"/>
      <w:szCs w:val="20"/>
      <w:lang w:val="en-US"/>
    </w:rPr>
  </w:style>
  <w:style w:type="character" w:customStyle="1" w:styleId="CommentSubjectChar">
    <w:name w:val="Comment Subject Char"/>
    <w:basedOn w:val="CommentTextChar"/>
    <w:link w:val="CommentSubject"/>
    <w:uiPriority w:val="99"/>
    <w:semiHidden/>
    <w:rsid w:val="00E13F9D"/>
    <w:rPr>
      <w:rFonts w:ascii="Times New Roman" w:eastAsia="Times New Roman" w:hAnsi="Times New Roman" w:cs="Times New Roman"/>
      <w:b/>
      <w:bCs/>
      <w:sz w:val="20"/>
      <w:szCs w:val="20"/>
      <w:lang w:val="en-US"/>
    </w:rPr>
  </w:style>
  <w:style w:type="paragraph" w:styleId="CommentSubject">
    <w:name w:val="annotation subject"/>
    <w:basedOn w:val="CommentText"/>
    <w:next w:val="CommentText"/>
    <w:link w:val="CommentSubjectChar"/>
    <w:uiPriority w:val="99"/>
    <w:semiHidden/>
    <w:unhideWhenUsed/>
    <w:rsid w:val="00E13F9D"/>
    <w:rPr>
      <w:b/>
      <w:bCs/>
    </w:rPr>
  </w:style>
  <w:style w:type="paragraph" w:styleId="Title">
    <w:name w:val="Title"/>
    <w:basedOn w:val="Normal"/>
    <w:link w:val="TitleChar"/>
    <w:uiPriority w:val="10"/>
    <w:qFormat/>
    <w:rsid w:val="00E13F9D"/>
    <w:pPr>
      <w:widowControl w:val="0"/>
      <w:autoSpaceDE w:val="0"/>
      <w:autoSpaceDN w:val="0"/>
      <w:spacing w:after="0" w:line="240" w:lineRule="auto"/>
      <w:ind w:left="2021"/>
    </w:pPr>
    <w:rPr>
      <w:rFonts w:ascii="Times New Roman" w:eastAsia="Times New Roman" w:hAnsi="Times New Roman" w:cs="Times New Roman"/>
      <w:b/>
      <w:bCs/>
      <w:sz w:val="28"/>
      <w:szCs w:val="28"/>
    </w:rPr>
  </w:style>
  <w:style w:type="character" w:customStyle="1" w:styleId="TitleChar">
    <w:name w:val="Title Char"/>
    <w:basedOn w:val="DefaultParagraphFont"/>
    <w:link w:val="Title"/>
    <w:uiPriority w:val="10"/>
    <w:rsid w:val="00E13F9D"/>
    <w:rPr>
      <w:rFonts w:ascii="Times New Roman" w:eastAsia="Times New Roman" w:hAnsi="Times New Roman" w:cs="Times New Roman"/>
      <w:b/>
      <w:bCs/>
      <w:sz w:val="28"/>
      <w:szCs w:val="28"/>
    </w:rPr>
  </w:style>
  <w:style w:type="paragraph" w:customStyle="1" w:styleId="tbl-left">
    <w:name w:val="tbl-left"/>
    <w:basedOn w:val="Normal"/>
    <w:rsid w:val="00946244"/>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italics">
    <w:name w:val="italics"/>
    <w:basedOn w:val="DefaultParagraphFont"/>
    <w:rsid w:val="00946244"/>
  </w:style>
  <w:style w:type="paragraph" w:customStyle="1" w:styleId="tbl-norm">
    <w:name w:val="tbl-norm"/>
    <w:basedOn w:val="Normal"/>
    <w:rsid w:val="00036C76"/>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subscript">
    <w:name w:val="subscript"/>
    <w:basedOn w:val="DefaultParagraphFont"/>
    <w:rsid w:val="00584FF1"/>
  </w:style>
  <w:style w:type="paragraph" w:customStyle="1" w:styleId="Normal1">
    <w:name w:val="Normal1"/>
    <w:basedOn w:val="Normal"/>
    <w:rsid w:val="00105B28"/>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styleId="NormalWeb">
    <w:name w:val="Normal (Web)"/>
    <w:basedOn w:val="Normal"/>
    <w:uiPriority w:val="99"/>
    <w:semiHidden/>
    <w:unhideWhenUsed/>
    <w:rsid w:val="009C4CFC"/>
    <w:pPr>
      <w:spacing w:before="100" w:beforeAutospacing="1" w:after="100" w:afterAutospacing="1" w:line="240" w:lineRule="auto"/>
    </w:pPr>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05336">
      <w:bodyDiv w:val="1"/>
      <w:marLeft w:val="0"/>
      <w:marRight w:val="0"/>
      <w:marTop w:val="0"/>
      <w:marBottom w:val="0"/>
      <w:divBdr>
        <w:top w:val="none" w:sz="0" w:space="0" w:color="auto"/>
        <w:left w:val="none" w:sz="0" w:space="0" w:color="auto"/>
        <w:bottom w:val="none" w:sz="0" w:space="0" w:color="auto"/>
        <w:right w:val="none" w:sz="0" w:space="0" w:color="auto"/>
      </w:divBdr>
    </w:div>
    <w:div w:id="69543422">
      <w:bodyDiv w:val="1"/>
      <w:marLeft w:val="0"/>
      <w:marRight w:val="0"/>
      <w:marTop w:val="0"/>
      <w:marBottom w:val="0"/>
      <w:divBdr>
        <w:top w:val="none" w:sz="0" w:space="0" w:color="auto"/>
        <w:left w:val="none" w:sz="0" w:space="0" w:color="auto"/>
        <w:bottom w:val="none" w:sz="0" w:space="0" w:color="auto"/>
        <w:right w:val="none" w:sz="0" w:space="0" w:color="auto"/>
      </w:divBdr>
    </w:div>
    <w:div w:id="128910754">
      <w:bodyDiv w:val="1"/>
      <w:marLeft w:val="0"/>
      <w:marRight w:val="0"/>
      <w:marTop w:val="0"/>
      <w:marBottom w:val="0"/>
      <w:divBdr>
        <w:top w:val="none" w:sz="0" w:space="0" w:color="auto"/>
        <w:left w:val="none" w:sz="0" w:space="0" w:color="auto"/>
        <w:bottom w:val="none" w:sz="0" w:space="0" w:color="auto"/>
        <w:right w:val="none" w:sz="0" w:space="0" w:color="auto"/>
      </w:divBdr>
    </w:div>
    <w:div w:id="188102628">
      <w:bodyDiv w:val="1"/>
      <w:marLeft w:val="0"/>
      <w:marRight w:val="0"/>
      <w:marTop w:val="0"/>
      <w:marBottom w:val="0"/>
      <w:divBdr>
        <w:top w:val="none" w:sz="0" w:space="0" w:color="auto"/>
        <w:left w:val="none" w:sz="0" w:space="0" w:color="auto"/>
        <w:bottom w:val="none" w:sz="0" w:space="0" w:color="auto"/>
        <w:right w:val="none" w:sz="0" w:space="0" w:color="auto"/>
      </w:divBdr>
    </w:div>
    <w:div w:id="194463649">
      <w:bodyDiv w:val="1"/>
      <w:marLeft w:val="0"/>
      <w:marRight w:val="0"/>
      <w:marTop w:val="0"/>
      <w:marBottom w:val="0"/>
      <w:divBdr>
        <w:top w:val="none" w:sz="0" w:space="0" w:color="auto"/>
        <w:left w:val="none" w:sz="0" w:space="0" w:color="auto"/>
        <w:bottom w:val="none" w:sz="0" w:space="0" w:color="auto"/>
        <w:right w:val="none" w:sz="0" w:space="0" w:color="auto"/>
      </w:divBdr>
    </w:div>
    <w:div w:id="276064633">
      <w:bodyDiv w:val="1"/>
      <w:marLeft w:val="0"/>
      <w:marRight w:val="0"/>
      <w:marTop w:val="0"/>
      <w:marBottom w:val="0"/>
      <w:divBdr>
        <w:top w:val="none" w:sz="0" w:space="0" w:color="auto"/>
        <w:left w:val="none" w:sz="0" w:space="0" w:color="auto"/>
        <w:bottom w:val="none" w:sz="0" w:space="0" w:color="auto"/>
        <w:right w:val="none" w:sz="0" w:space="0" w:color="auto"/>
      </w:divBdr>
    </w:div>
    <w:div w:id="646400213">
      <w:bodyDiv w:val="1"/>
      <w:marLeft w:val="0"/>
      <w:marRight w:val="0"/>
      <w:marTop w:val="0"/>
      <w:marBottom w:val="0"/>
      <w:divBdr>
        <w:top w:val="none" w:sz="0" w:space="0" w:color="auto"/>
        <w:left w:val="none" w:sz="0" w:space="0" w:color="auto"/>
        <w:bottom w:val="none" w:sz="0" w:space="0" w:color="auto"/>
        <w:right w:val="none" w:sz="0" w:space="0" w:color="auto"/>
      </w:divBdr>
    </w:div>
    <w:div w:id="812524190">
      <w:bodyDiv w:val="1"/>
      <w:marLeft w:val="0"/>
      <w:marRight w:val="0"/>
      <w:marTop w:val="0"/>
      <w:marBottom w:val="0"/>
      <w:divBdr>
        <w:top w:val="none" w:sz="0" w:space="0" w:color="auto"/>
        <w:left w:val="none" w:sz="0" w:space="0" w:color="auto"/>
        <w:bottom w:val="none" w:sz="0" w:space="0" w:color="auto"/>
        <w:right w:val="none" w:sz="0" w:space="0" w:color="auto"/>
      </w:divBdr>
    </w:div>
    <w:div w:id="902060367">
      <w:bodyDiv w:val="1"/>
      <w:marLeft w:val="0"/>
      <w:marRight w:val="0"/>
      <w:marTop w:val="0"/>
      <w:marBottom w:val="0"/>
      <w:divBdr>
        <w:top w:val="none" w:sz="0" w:space="0" w:color="auto"/>
        <w:left w:val="none" w:sz="0" w:space="0" w:color="auto"/>
        <w:bottom w:val="none" w:sz="0" w:space="0" w:color="auto"/>
        <w:right w:val="none" w:sz="0" w:space="0" w:color="auto"/>
      </w:divBdr>
    </w:div>
    <w:div w:id="1175458065">
      <w:bodyDiv w:val="1"/>
      <w:marLeft w:val="0"/>
      <w:marRight w:val="0"/>
      <w:marTop w:val="0"/>
      <w:marBottom w:val="0"/>
      <w:divBdr>
        <w:top w:val="none" w:sz="0" w:space="0" w:color="auto"/>
        <w:left w:val="none" w:sz="0" w:space="0" w:color="auto"/>
        <w:bottom w:val="none" w:sz="0" w:space="0" w:color="auto"/>
        <w:right w:val="none" w:sz="0" w:space="0" w:color="auto"/>
      </w:divBdr>
    </w:div>
    <w:div w:id="1202861088">
      <w:bodyDiv w:val="1"/>
      <w:marLeft w:val="0"/>
      <w:marRight w:val="0"/>
      <w:marTop w:val="0"/>
      <w:marBottom w:val="0"/>
      <w:divBdr>
        <w:top w:val="none" w:sz="0" w:space="0" w:color="auto"/>
        <w:left w:val="none" w:sz="0" w:space="0" w:color="auto"/>
        <w:bottom w:val="none" w:sz="0" w:space="0" w:color="auto"/>
        <w:right w:val="none" w:sz="0" w:space="0" w:color="auto"/>
      </w:divBdr>
    </w:div>
    <w:div w:id="1301572592">
      <w:bodyDiv w:val="1"/>
      <w:marLeft w:val="0"/>
      <w:marRight w:val="0"/>
      <w:marTop w:val="0"/>
      <w:marBottom w:val="0"/>
      <w:divBdr>
        <w:top w:val="none" w:sz="0" w:space="0" w:color="auto"/>
        <w:left w:val="none" w:sz="0" w:space="0" w:color="auto"/>
        <w:bottom w:val="none" w:sz="0" w:space="0" w:color="auto"/>
        <w:right w:val="none" w:sz="0" w:space="0" w:color="auto"/>
      </w:divBdr>
    </w:div>
    <w:div w:id="1487628723">
      <w:bodyDiv w:val="1"/>
      <w:marLeft w:val="0"/>
      <w:marRight w:val="0"/>
      <w:marTop w:val="0"/>
      <w:marBottom w:val="0"/>
      <w:divBdr>
        <w:top w:val="none" w:sz="0" w:space="0" w:color="auto"/>
        <w:left w:val="none" w:sz="0" w:space="0" w:color="auto"/>
        <w:bottom w:val="none" w:sz="0" w:space="0" w:color="auto"/>
        <w:right w:val="none" w:sz="0" w:space="0" w:color="auto"/>
      </w:divBdr>
    </w:div>
    <w:div w:id="1516192166">
      <w:bodyDiv w:val="1"/>
      <w:marLeft w:val="0"/>
      <w:marRight w:val="0"/>
      <w:marTop w:val="0"/>
      <w:marBottom w:val="0"/>
      <w:divBdr>
        <w:top w:val="none" w:sz="0" w:space="0" w:color="auto"/>
        <w:left w:val="none" w:sz="0" w:space="0" w:color="auto"/>
        <w:bottom w:val="none" w:sz="0" w:space="0" w:color="auto"/>
        <w:right w:val="none" w:sz="0" w:space="0" w:color="auto"/>
      </w:divBdr>
    </w:div>
    <w:div w:id="1579628861">
      <w:bodyDiv w:val="1"/>
      <w:marLeft w:val="0"/>
      <w:marRight w:val="0"/>
      <w:marTop w:val="0"/>
      <w:marBottom w:val="0"/>
      <w:divBdr>
        <w:top w:val="none" w:sz="0" w:space="0" w:color="auto"/>
        <w:left w:val="none" w:sz="0" w:space="0" w:color="auto"/>
        <w:bottom w:val="none" w:sz="0" w:space="0" w:color="auto"/>
        <w:right w:val="none" w:sz="0" w:space="0" w:color="auto"/>
      </w:divBdr>
    </w:div>
    <w:div w:id="1652759004">
      <w:bodyDiv w:val="1"/>
      <w:marLeft w:val="0"/>
      <w:marRight w:val="0"/>
      <w:marTop w:val="0"/>
      <w:marBottom w:val="0"/>
      <w:divBdr>
        <w:top w:val="none" w:sz="0" w:space="0" w:color="auto"/>
        <w:left w:val="none" w:sz="0" w:space="0" w:color="auto"/>
        <w:bottom w:val="none" w:sz="0" w:space="0" w:color="auto"/>
        <w:right w:val="none" w:sz="0" w:space="0" w:color="auto"/>
      </w:divBdr>
    </w:div>
    <w:div w:id="1881241262">
      <w:bodyDiv w:val="1"/>
      <w:marLeft w:val="0"/>
      <w:marRight w:val="0"/>
      <w:marTop w:val="0"/>
      <w:marBottom w:val="0"/>
      <w:divBdr>
        <w:top w:val="none" w:sz="0" w:space="0" w:color="auto"/>
        <w:left w:val="none" w:sz="0" w:space="0" w:color="auto"/>
        <w:bottom w:val="none" w:sz="0" w:space="0" w:color="auto"/>
        <w:right w:val="none" w:sz="0" w:space="0" w:color="auto"/>
      </w:divBdr>
    </w:div>
    <w:div w:id="196256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ur-lex.europa.eu/legal-content/RO/TXT/HTML/?uri=CELEX:02017R2470-20240925" TargetMode="External"/><Relationship Id="rId21" Type="http://schemas.openxmlformats.org/officeDocument/2006/relationships/hyperlink" Target="https://eur-lex.europa.eu/legal-content/RO/TXT/HTML/?uri=CELEX:02017R2470-20240925" TargetMode="External"/><Relationship Id="rId42" Type="http://schemas.openxmlformats.org/officeDocument/2006/relationships/hyperlink" Target="https://eur-lex.europa.eu/legal-content/RO/TXT/HTML/?uri=CELEX:02017R2470-20240925" TargetMode="External"/><Relationship Id="rId47" Type="http://schemas.openxmlformats.org/officeDocument/2006/relationships/hyperlink" Target="https://eur-lex.europa.eu/legal-content/RO/TXT/HTML/?uri=CELEX:02017R2470-20240925" TargetMode="External"/><Relationship Id="rId63" Type="http://schemas.openxmlformats.org/officeDocument/2006/relationships/hyperlink" Target="https://eur-lex.europa.eu/legal-content/RO/TXT/HTML/?uri=CELEX:02017R2470-20240925" TargetMode="External"/><Relationship Id="rId68" Type="http://schemas.openxmlformats.org/officeDocument/2006/relationships/hyperlink" Target="https://eur-lex.europa.eu/legal-content/RO/AUTO/?uri=celex:32020R1821R%2801%29" TargetMode="External"/><Relationship Id="rId84" Type="http://schemas.openxmlformats.org/officeDocument/2006/relationships/hyperlink" Target="https://eur-lex.europa.eu/legal-content/RO/AUTO/?uri=celex:32018R1631" TargetMode="External"/><Relationship Id="rId16" Type="http://schemas.openxmlformats.org/officeDocument/2006/relationships/hyperlink" Target="https://eur-lex.europa.eu/legal-content/RO/TXT/HTML/?uri=CELEX:02017R2470-20240925" TargetMode="External"/><Relationship Id="rId11" Type="http://schemas.openxmlformats.org/officeDocument/2006/relationships/hyperlink" Target="https://eur-lex.europa.eu/legal-content/RO/TXT/HTML/?uri=CELEX:02017R2470-20240925" TargetMode="External"/><Relationship Id="rId32" Type="http://schemas.openxmlformats.org/officeDocument/2006/relationships/hyperlink" Target="https://eur-lex.europa.eu/legal-content/RO/TXT/HTML/?uri=CELEX:02017R2470-20240925" TargetMode="External"/><Relationship Id="rId37" Type="http://schemas.openxmlformats.org/officeDocument/2006/relationships/hyperlink" Target="https://eur-lex.europa.eu/legal-content/RO/TXT/HTML/?uri=CELEX:02017R2470-20240925" TargetMode="External"/><Relationship Id="rId53" Type="http://schemas.openxmlformats.org/officeDocument/2006/relationships/hyperlink" Target="https://eur-lex.europa.eu/legal-content/RO/TXT/HTML/?uri=CELEX:02017R2470-20240925" TargetMode="External"/><Relationship Id="rId58" Type="http://schemas.openxmlformats.org/officeDocument/2006/relationships/hyperlink" Target="https://eur-lex.europa.eu/legal-content/RO/TXT/HTML/?uri=CELEX:02017R2470-20240925" TargetMode="External"/><Relationship Id="rId74" Type="http://schemas.openxmlformats.org/officeDocument/2006/relationships/hyperlink" Target="https://eur-lex.europa.eu/legal-content/RO/TXT/HTML/?uri=CELEX:02017R2470-20240925" TargetMode="External"/><Relationship Id="rId79" Type="http://schemas.openxmlformats.org/officeDocument/2006/relationships/hyperlink" Target="https://eur-lex.europa.eu/legal-content/RO/TXT/HTML/?uri=CELEX:02017R2470-20240925" TargetMode="External"/><Relationship Id="rId5" Type="http://schemas.openxmlformats.org/officeDocument/2006/relationships/hyperlink" Target="https://eur-lex.europa.eu/legal-content/RO/TXT/HTML/?uri=CELEX:02017R2470-20240925" TargetMode="External"/><Relationship Id="rId19" Type="http://schemas.openxmlformats.org/officeDocument/2006/relationships/hyperlink" Target="https://eur-lex.europa.eu/legal-content/RO/TXT/HTML/?uri=CELEX:02017R2470-20240925" TargetMode="External"/><Relationship Id="rId14" Type="http://schemas.openxmlformats.org/officeDocument/2006/relationships/hyperlink" Target="https://eur-lex.europa.eu/legal-content/RO/TXT/HTML/?uri=CELEX:02017R2470-20240925" TargetMode="External"/><Relationship Id="rId22" Type="http://schemas.openxmlformats.org/officeDocument/2006/relationships/hyperlink" Target="https://eur-lex.europa.eu/legal-content/RO/TXT/HTML/?uri=CELEX:02017R2470-20240925" TargetMode="External"/><Relationship Id="rId27" Type="http://schemas.openxmlformats.org/officeDocument/2006/relationships/hyperlink" Target="https://eur-lex.europa.eu/legal-content/RO/TXT/HTML/?uri=CELEX:02017R2470-20240925" TargetMode="External"/><Relationship Id="rId30" Type="http://schemas.openxmlformats.org/officeDocument/2006/relationships/hyperlink" Target="https://eur-lex.europa.eu/legal-content/RO/TXT/HTML/?uri=CELEX:02017R2470-20240925" TargetMode="External"/><Relationship Id="rId35" Type="http://schemas.openxmlformats.org/officeDocument/2006/relationships/hyperlink" Target="https://eur-lex.europa.eu/legal-content/RO/TXT/HTML/?uri=CELEX:02017R2470-20240925" TargetMode="External"/><Relationship Id="rId43" Type="http://schemas.openxmlformats.org/officeDocument/2006/relationships/hyperlink" Target="https://eur-lex.europa.eu/legal-content/RO/TXT/HTML/?uri=CELEX:02017R2470-20240925" TargetMode="External"/><Relationship Id="rId48" Type="http://schemas.openxmlformats.org/officeDocument/2006/relationships/hyperlink" Target="https://eur-lex.europa.eu/legal-content/RO/AUTO/?uri=celex:32020R1559R%2802%29" TargetMode="External"/><Relationship Id="rId56" Type="http://schemas.openxmlformats.org/officeDocument/2006/relationships/hyperlink" Target="https://eur-lex.europa.eu/legal-content/RO/TXT/HTML/?uri=CELEX:02017R2470-20240925" TargetMode="External"/><Relationship Id="rId64" Type="http://schemas.openxmlformats.org/officeDocument/2006/relationships/hyperlink" Target="https://eur-lex.europa.eu/legal-content/RO/TXT/HTML/?uri=CELEX:02017R2470-20240925" TargetMode="External"/><Relationship Id="rId69" Type="http://schemas.openxmlformats.org/officeDocument/2006/relationships/hyperlink" Target="https://eur-lex.europa.eu/legal-content/RO/TXT/HTML/?uri=CELEX:02017R2470-20240925" TargetMode="External"/><Relationship Id="rId77" Type="http://schemas.openxmlformats.org/officeDocument/2006/relationships/hyperlink" Target="https://eur-lex.europa.eu/legal-content/RO/TXT/HTML/?uri=CELEX:02017R2470-20240925" TargetMode="External"/><Relationship Id="rId8" Type="http://schemas.openxmlformats.org/officeDocument/2006/relationships/hyperlink" Target="https://eur-lex.europa.eu/legal-content/RO/TXT/HTML/?uri=CELEX:02017R2470-20240925" TargetMode="External"/><Relationship Id="rId51" Type="http://schemas.openxmlformats.org/officeDocument/2006/relationships/hyperlink" Target="https://eur-lex.europa.eu/legal-content/RO/TXT/HTML/?uri=CELEX:02017R2470-20240925" TargetMode="External"/><Relationship Id="rId72" Type="http://schemas.openxmlformats.org/officeDocument/2006/relationships/hyperlink" Target="https://eur-lex.europa.eu/legal-content/RO/TXT/HTML/?uri=CELEX:02017R2470-20240925" TargetMode="External"/><Relationship Id="rId80" Type="http://schemas.openxmlformats.org/officeDocument/2006/relationships/hyperlink" Target="https://eur-lex.europa.eu/legal-content/RO/TXT/HTML/?uri=CELEX:02017R2470-20240925" TargetMode="External"/><Relationship Id="rId85" Type="http://schemas.openxmlformats.org/officeDocument/2006/relationships/hyperlink" Target="https://eur-lex.europa.eu/legal-content/RO/AUTO/?uri=celex:32020R1163" TargetMode="External"/><Relationship Id="rId3" Type="http://schemas.openxmlformats.org/officeDocument/2006/relationships/settings" Target="settings.xml"/><Relationship Id="rId12" Type="http://schemas.openxmlformats.org/officeDocument/2006/relationships/hyperlink" Target="https://eur-lex.europa.eu/legal-content/RO/TXT/HTML/?uri=CELEX:02017R2470-20240925" TargetMode="External"/><Relationship Id="rId17" Type="http://schemas.openxmlformats.org/officeDocument/2006/relationships/hyperlink" Target="https://eur-lex.europa.eu/legal-content/RO/TXT/HTML/?uri=CELEX:02017R2470-20240925" TargetMode="External"/><Relationship Id="rId25" Type="http://schemas.openxmlformats.org/officeDocument/2006/relationships/hyperlink" Target="https://eur-lex.europa.eu/legal-content/RO/TXT/HTML/?uri=CELEX:02017R2470-20240925" TargetMode="External"/><Relationship Id="rId33" Type="http://schemas.openxmlformats.org/officeDocument/2006/relationships/image" Target="media/image1.jpeg"/><Relationship Id="rId38" Type="http://schemas.openxmlformats.org/officeDocument/2006/relationships/hyperlink" Target="https://eur-lex.europa.eu/legal-content/RO/TXT/HTML/?uri=CELEX:02017R2470-20240925" TargetMode="External"/><Relationship Id="rId46" Type="http://schemas.openxmlformats.org/officeDocument/2006/relationships/hyperlink" Target="https://eur-lex.europa.eu/legal-content/RO/TXT/HTML/?uri=CELEX:02017R2470-20240925" TargetMode="External"/><Relationship Id="rId59" Type="http://schemas.openxmlformats.org/officeDocument/2006/relationships/hyperlink" Target="https://eur-lex.europa.eu/legal-content/RO/TXT/HTML/?uri=CELEX:02017R2470-20240925" TargetMode="External"/><Relationship Id="rId67" Type="http://schemas.openxmlformats.org/officeDocument/2006/relationships/hyperlink" Target="https://eur-lex.europa.eu/legal-content/RO/AUTO/?uri=celex:32022R1160R%2802%29" TargetMode="External"/><Relationship Id="rId20" Type="http://schemas.openxmlformats.org/officeDocument/2006/relationships/hyperlink" Target="https://eur-lex.europa.eu/legal-content/RO/TXT/HTML/?uri=CELEX:02017R2470-20240925" TargetMode="External"/><Relationship Id="rId41" Type="http://schemas.openxmlformats.org/officeDocument/2006/relationships/hyperlink" Target="https://eur-lex.europa.eu/legal-content/RO/TXT/HTML/?uri=CELEX:02017R2470-20240925" TargetMode="External"/><Relationship Id="rId54" Type="http://schemas.openxmlformats.org/officeDocument/2006/relationships/hyperlink" Target="https://eur-lex.europa.eu/legal-content/RO/AUTO/?uri=celex:32021R2029R%2801%29" TargetMode="External"/><Relationship Id="rId62" Type="http://schemas.openxmlformats.org/officeDocument/2006/relationships/hyperlink" Target="https://eur-lex.europa.eu/legal-content/RO/TXT/HTML/?uri=CELEX:02017R2470-20240925" TargetMode="External"/><Relationship Id="rId70" Type="http://schemas.openxmlformats.org/officeDocument/2006/relationships/hyperlink" Target="https://eur-lex.europa.eu/legal-content/RO/TXT/HTML/?uri=CELEX:02017R2470-20240925" TargetMode="External"/><Relationship Id="rId75" Type="http://schemas.openxmlformats.org/officeDocument/2006/relationships/hyperlink" Target="https://eur-lex.europa.eu/legal-content/RO/TXT/HTML/?uri=CELEX:02017R2470-20240925" TargetMode="External"/><Relationship Id="rId83" Type="http://schemas.openxmlformats.org/officeDocument/2006/relationships/hyperlink" Target="https://eur-lex.europa.eu/legal-content/RO/AUTO/?uri=celex:32019R1272" TargetMode="External"/><Relationship Id="rId1" Type="http://schemas.openxmlformats.org/officeDocument/2006/relationships/numbering" Target="numbering.xml"/><Relationship Id="rId6" Type="http://schemas.openxmlformats.org/officeDocument/2006/relationships/hyperlink" Target="https://eur-lex.europa.eu/legal-content/RO/TXT/HTML/?uri=CELEX:02017R2470-20240925" TargetMode="External"/><Relationship Id="rId15" Type="http://schemas.openxmlformats.org/officeDocument/2006/relationships/hyperlink" Target="https://eur-lex.europa.eu/legal-content/RO/TXT/HTML/?uri=CELEX:02017R2470-20240925" TargetMode="External"/><Relationship Id="rId23" Type="http://schemas.openxmlformats.org/officeDocument/2006/relationships/hyperlink" Target="https://eur-lex.europa.eu/legal-content/RO/TXT/HTML/?uri=CELEX:02017R2470-20240925" TargetMode="External"/><Relationship Id="rId28" Type="http://schemas.openxmlformats.org/officeDocument/2006/relationships/hyperlink" Target="https://eur-lex.europa.eu/legal-content/RO/TXT/HTML/?uri=CELEX:02017R2470-20240925" TargetMode="External"/><Relationship Id="rId36" Type="http://schemas.openxmlformats.org/officeDocument/2006/relationships/hyperlink" Target="https://eur-lex.europa.eu/legal-content/RO/TXT/HTML/?uri=CELEX:02017R2470-20240925" TargetMode="External"/><Relationship Id="rId49" Type="http://schemas.openxmlformats.org/officeDocument/2006/relationships/hyperlink" Target="https://eur-lex.europa.eu/legal-content/RO/TXT/HTML/?uri=CELEX:02017R2470-20240925" TargetMode="External"/><Relationship Id="rId57" Type="http://schemas.openxmlformats.org/officeDocument/2006/relationships/hyperlink" Target="https://eur-lex.europa.eu/legal-content/RO/TXT/HTML/?uri=CELEX:02017R2470-20240925" TargetMode="External"/><Relationship Id="rId10" Type="http://schemas.openxmlformats.org/officeDocument/2006/relationships/hyperlink" Target="https://eur-lex.europa.eu/legal-content/RO/TXT/HTML/?uri=CELEX:02017R2470-20240925" TargetMode="External"/><Relationship Id="rId31" Type="http://schemas.openxmlformats.org/officeDocument/2006/relationships/hyperlink" Target="https://eur-lex.europa.eu/legal-content/RO/TXT/HTML/?uri=CELEX:02017R2470-20240925" TargetMode="External"/><Relationship Id="rId44" Type="http://schemas.openxmlformats.org/officeDocument/2006/relationships/hyperlink" Target="https://eur-lex.europa.eu/legal-content/RO/TXT/HTML/?uri=CELEX:02017R2470-20240925" TargetMode="External"/><Relationship Id="rId52" Type="http://schemas.openxmlformats.org/officeDocument/2006/relationships/hyperlink" Target="https://eur-lex.europa.eu/legal-content/RO/TXT/HTML/?uri=CELEX:02017R2470-20240925" TargetMode="External"/><Relationship Id="rId60" Type="http://schemas.openxmlformats.org/officeDocument/2006/relationships/hyperlink" Target="https://eur-lex.europa.eu/legal-content/RO/TXT/HTML/?uri=CELEX:02017R2470-20240925" TargetMode="External"/><Relationship Id="rId65" Type="http://schemas.openxmlformats.org/officeDocument/2006/relationships/hyperlink" Target="https://eur-lex.europa.eu/legal-content/RO/TXT/HTML/?uri=CELEX:02017R2470-20240925" TargetMode="External"/><Relationship Id="rId73" Type="http://schemas.openxmlformats.org/officeDocument/2006/relationships/hyperlink" Target="https://eur-lex.europa.eu/legal-content/RO/TXT/HTML/?uri=CELEX:02017R2470-20240925" TargetMode="External"/><Relationship Id="rId78" Type="http://schemas.openxmlformats.org/officeDocument/2006/relationships/hyperlink" Target="https://eur-lex.europa.eu/legal-content/RO/AUTO/?uri=celex:32020R1163R%2801%29" TargetMode="External"/><Relationship Id="rId81" Type="http://schemas.openxmlformats.org/officeDocument/2006/relationships/image" Target="media/image3.jpeg"/><Relationship Id="rId86"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ur-lex.europa.eu/legal-content/RO/TXT/HTML/?uri=CELEX:02017R2470-20240925" TargetMode="External"/><Relationship Id="rId13" Type="http://schemas.openxmlformats.org/officeDocument/2006/relationships/hyperlink" Target="https://eur-lex.europa.eu/legal-content/RO/TXT/HTML/?uri=CELEX:02017R2470-20240925" TargetMode="External"/><Relationship Id="rId18" Type="http://schemas.openxmlformats.org/officeDocument/2006/relationships/hyperlink" Target="https://eur-lex.europa.eu/legal-content/RO/TXT/HTML/?uri=CELEX:02017R2470-20240925" TargetMode="External"/><Relationship Id="rId39" Type="http://schemas.openxmlformats.org/officeDocument/2006/relationships/hyperlink" Target="https://eur-lex.europa.eu/legal-content/RO/TXT/HTML/?uri=CELEX:02017R2470-20240925" TargetMode="External"/><Relationship Id="rId34" Type="http://schemas.openxmlformats.org/officeDocument/2006/relationships/hyperlink" Target="https://eur-lex.europa.eu/legal-content/RO/TXT/HTML/?uri=CELEX:02017R2470-20240925" TargetMode="External"/><Relationship Id="rId50" Type="http://schemas.openxmlformats.org/officeDocument/2006/relationships/hyperlink" Target="https://eur-lex.europa.eu/legal-content/RO/TXT/HTML/?uri=CELEX:02017R2470-20240925" TargetMode="External"/><Relationship Id="rId55" Type="http://schemas.openxmlformats.org/officeDocument/2006/relationships/hyperlink" Target="https://eur-lex.europa.eu/legal-content/RO/TXT/HTML/?uri=CELEX:02017R2470-20240925" TargetMode="External"/><Relationship Id="rId76" Type="http://schemas.openxmlformats.org/officeDocument/2006/relationships/hyperlink" Target="https://eur-lex.europa.eu/legal-content/RO/TXT/HTML/?uri=CELEX:02017R2470-20240925" TargetMode="External"/><Relationship Id="rId7" Type="http://schemas.openxmlformats.org/officeDocument/2006/relationships/hyperlink" Target="https://eur-lex.europa.eu/legal-content/RO/TXT/HTML/?uri=CELEX:02017R2470-20240925" TargetMode="External"/><Relationship Id="rId71" Type="http://schemas.openxmlformats.org/officeDocument/2006/relationships/hyperlink" Target="https://eur-lex.europa.eu/legal-content/RO/TXT/HTML/?uri=CELEX:02017R2470-20240925" TargetMode="External"/><Relationship Id="rId2" Type="http://schemas.openxmlformats.org/officeDocument/2006/relationships/styles" Target="styles.xml"/><Relationship Id="rId29" Type="http://schemas.openxmlformats.org/officeDocument/2006/relationships/hyperlink" Target="https://eur-lex.europa.eu/legal-content/RO/TXT/HTML/?uri=CELEX:02017R2470-20240925" TargetMode="External"/><Relationship Id="rId24" Type="http://schemas.openxmlformats.org/officeDocument/2006/relationships/hyperlink" Target="https://eur-lex.europa.eu/legal-content/RO/TXT/HTML/?uri=CELEX:02017R2470-20240925" TargetMode="External"/><Relationship Id="rId40" Type="http://schemas.openxmlformats.org/officeDocument/2006/relationships/hyperlink" Target="https://eur-lex.europa.eu/legal-content/RO/TXT/HTML/?uri=CELEX:02017R2470-20240925" TargetMode="External"/><Relationship Id="rId45" Type="http://schemas.openxmlformats.org/officeDocument/2006/relationships/hyperlink" Target="https://eur-lex.europa.eu/legal-content/RO/TXT/HTML/?uri=CELEX:02017R2470-20240925" TargetMode="External"/><Relationship Id="rId66" Type="http://schemas.openxmlformats.org/officeDocument/2006/relationships/image" Target="media/image2.jpeg"/><Relationship Id="rId87" Type="http://schemas.openxmlformats.org/officeDocument/2006/relationships/theme" Target="theme/theme1.xml"/><Relationship Id="rId61" Type="http://schemas.openxmlformats.org/officeDocument/2006/relationships/hyperlink" Target="https://eur-lex.europa.eu/legal-content/RO/TXT/HTML/?uri=CELEX:02017R2470-20240925" TargetMode="External"/><Relationship Id="rId82" Type="http://schemas.openxmlformats.org/officeDocument/2006/relationships/hyperlink" Target="https://eur-lex.europa.eu/legal-content/RO/TXT/HTML/?uri=CELEX:02017R2470-202409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1888</TotalTime>
  <Pages>511</Pages>
  <Words>73716</Words>
  <Characters>427556</Characters>
  <Application>Microsoft Office Word</Application>
  <DocSecurity>0</DocSecurity>
  <Lines>3562</Lines>
  <Paragraphs>1000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 BLINDU</dc:creator>
  <cp:keywords/>
  <dc:description/>
  <cp:lastModifiedBy>Stella BLINDU</cp:lastModifiedBy>
  <cp:revision>130</cp:revision>
  <cp:lastPrinted>2025-05-30T08:45:00Z</cp:lastPrinted>
  <dcterms:created xsi:type="dcterms:W3CDTF">2025-05-27T06:29:00Z</dcterms:created>
  <dcterms:modified xsi:type="dcterms:W3CDTF">2025-06-03T08:22:00Z</dcterms:modified>
</cp:coreProperties>
</file>