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73" w:rsidRDefault="00944373" w:rsidP="006A7FA2">
      <w:pPr>
        <w:pStyle w:val="cn"/>
        <w:tabs>
          <w:tab w:val="left" w:pos="567"/>
          <w:tab w:val="left" w:pos="1560"/>
        </w:tabs>
        <w:rPr>
          <w:b/>
          <w:sz w:val="28"/>
          <w:szCs w:val="28"/>
          <w:lang w:val="ro-RO"/>
        </w:rPr>
      </w:pPr>
    </w:p>
    <w:p w:rsidR="00421C8D" w:rsidRPr="000F513F" w:rsidRDefault="00421C8D" w:rsidP="002D2DDD">
      <w:pPr>
        <w:pStyle w:val="cn"/>
        <w:tabs>
          <w:tab w:val="left" w:pos="1560"/>
        </w:tabs>
        <w:rPr>
          <w:b/>
          <w:sz w:val="28"/>
          <w:szCs w:val="28"/>
          <w:lang w:val="ro-RO"/>
        </w:rPr>
      </w:pPr>
      <w:r w:rsidRPr="000F513F">
        <w:rPr>
          <w:b/>
          <w:sz w:val="28"/>
          <w:szCs w:val="28"/>
          <w:lang w:val="ro-RO"/>
        </w:rPr>
        <w:t>GUVERNUL REPUBLICII MOLDOVA</w:t>
      </w:r>
    </w:p>
    <w:p w:rsidR="00421C8D" w:rsidRPr="000F513F" w:rsidRDefault="00421C8D" w:rsidP="002D2DDD">
      <w:pPr>
        <w:pStyle w:val="tt"/>
        <w:tabs>
          <w:tab w:val="left" w:pos="1560"/>
        </w:tabs>
        <w:rPr>
          <w:sz w:val="28"/>
          <w:szCs w:val="28"/>
          <w:lang w:val="ro-RO"/>
        </w:rPr>
      </w:pPr>
    </w:p>
    <w:p w:rsidR="00421C8D" w:rsidRPr="000F513F" w:rsidRDefault="00421C8D" w:rsidP="002D2DDD">
      <w:pPr>
        <w:tabs>
          <w:tab w:val="left" w:pos="1560"/>
        </w:tabs>
        <w:jc w:val="center"/>
        <w:rPr>
          <w:rFonts w:ascii="Times New Roman" w:hAnsi="Times New Roman"/>
          <w:sz w:val="28"/>
          <w:szCs w:val="28"/>
          <w:lang w:val="ro-RO"/>
        </w:rPr>
      </w:pPr>
      <w:r w:rsidRPr="000F513F">
        <w:rPr>
          <w:rFonts w:ascii="Times New Roman" w:hAnsi="Times New Roman"/>
          <w:sz w:val="28"/>
          <w:szCs w:val="28"/>
          <w:lang w:val="ro-RO"/>
        </w:rPr>
        <w:t>H O T Ă R Î R E</w:t>
      </w:r>
    </w:p>
    <w:p w:rsidR="00421C8D" w:rsidRPr="000F513F" w:rsidRDefault="00421C8D" w:rsidP="00924283">
      <w:pPr>
        <w:tabs>
          <w:tab w:val="left" w:pos="1560"/>
        </w:tabs>
        <w:spacing w:after="0" w:line="240" w:lineRule="auto"/>
        <w:jc w:val="center"/>
        <w:rPr>
          <w:rFonts w:ascii="Times New Roman" w:hAnsi="Times New Roman"/>
          <w:bCs/>
          <w:sz w:val="28"/>
          <w:szCs w:val="28"/>
          <w:lang w:eastAsia="ru-RU"/>
        </w:rPr>
      </w:pPr>
      <w:r w:rsidRPr="000F513F">
        <w:rPr>
          <w:rFonts w:ascii="Times New Roman" w:hAnsi="Times New Roman"/>
          <w:bCs/>
          <w:sz w:val="28"/>
          <w:szCs w:val="28"/>
          <w:lang w:eastAsia="ru-RU"/>
        </w:rPr>
        <w:t xml:space="preserve">          </w:t>
      </w:r>
      <w:proofErr w:type="gramStart"/>
      <w:r w:rsidRPr="000F513F">
        <w:rPr>
          <w:rFonts w:ascii="Times New Roman" w:hAnsi="Times New Roman"/>
          <w:bCs/>
          <w:sz w:val="28"/>
          <w:szCs w:val="28"/>
          <w:lang w:eastAsia="ru-RU"/>
        </w:rPr>
        <w:t>cu</w:t>
      </w:r>
      <w:proofErr w:type="gramEnd"/>
      <w:r w:rsidRPr="000F513F">
        <w:rPr>
          <w:rFonts w:ascii="Times New Roman" w:hAnsi="Times New Roman"/>
          <w:bCs/>
          <w:sz w:val="28"/>
          <w:szCs w:val="28"/>
          <w:lang w:eastAsia="ru-RU"/>
        </w:rPr>
        <w:t xml:space="preserve"> privire la aprobarea Reglementării tehnice </w:t>
      </w:r>
    </w:p>
    <w:p w:rsidR="00421C8D" w:rsidRPr="000F513F" w:rsidRDefault="00421C8D" w:rsidP="00924283">
      <w:pPr>
        <w:pStyle w:val="tt"/>
        <w:tabs>
          <w:tab w:val="left" w:pos="1560"/>
        </w:tabs>
        <w:rPr>
          <w:b w:val="0"/>
          <w:color w:val="000000"/>
          <w:sz w:val="28"/>
          <w:szCs w:val="28"/>
          <w:lang w:val="en-US"/>
        </w:rPr>
      </w:pPr>
      <w:proofErr w:type="gramStart"/>
      <w:r w:rsidRPr="000F513F">
        <w:rPr>
          <w:b w:val="0"/>
          <w:sz w:val="28"/>
          <w:szCs w:val="28"/>
          <w:lang w:val="en-US"/>
        </w:rPr>
        <w:t xml:space="preserve">privind  </w:t>
      </w:r>
      <w:r w:rsidRPr="000F513F">
        <w:rPr>
          <w:b w:val="0"/>
          <w:color w:val="000000"/>
          <w:sz w:val="28"/>
          <w:szCs w:val="28"/>
          <w:lang w:val="en-US"/>
        </w:rPr>
        <w:t>punerea</w:t>
      </w:r>
      <w:proofErr w:type="gramEnd"/>
      <w:r w:rsidRPr="000F513F">
        <w:rPr>
          <w:b w:val="0"/>
          <w:color w:val="000000"/>
          <w:sz w:val="28"/>
          <w:szCs w:val="28"/>
          <w:lang w:val="en-US"/>
        </w:rPr>
        <w:t xml:space="preserve"> la dispozi</w:t>
      </w:r>
      <w:r w:rsidRPr="000F513F">
        <w:rPr>
          <w:b w:val="0"/>
          <w:color w:val="000000"/>
          <w:sz w:val="28"/>
          <w:szCs w:val="28"/>
          <w:lang w:val="ro-RO"/>
        </w:rPr>
        <w:t>ţ</w:t>
      </w:r>
      <w:r w:rsidRPr="000F513F">
        <w:rPr>
          <w:b w:val="0"/>
          <w:color w:val="000000"/>
          <w:sz w:val="28"/>
          <w:szCs w:val="28"/>
          <w:lang w:val="en-US"/>
        </w:rPr>
        <w:t>ie pe piaţă a recipientelor simple sub presiune</w:t>
      </w:r>
    </w:p>
    <w:p w:rsidR="00924283" w:rsidRDefault="00924283" w:rsidP="002D2DDD">
      <w:pPr>
        <w:tabs>
          <w:tab w:val="left" w:pos="1560"/>
        </w:tabs>
        <w:jc w:val="center"/>
        <w:rPr>
          <w:rFonts w:ascii="Times New Roman" w:hAnsi="Times New Roman"/>
          <w:sz w:val="28"/>
          <w:szCs w:val="28"/>
          <w:lang w:val="ro-RO"/>
        </w:rPr>
      </w:pPr>
    </w:p>
    <w:p w:rsidR="00421C8D" w:rsidRPr="000F513F" w:rsidRDefault="00421C8D" w:rsidP="002D2DDD">
      <w:pPr>
        <w:tabs>
          <w:tab w:val="left" w:pos="1560"/>
        </w:tabs>
        <w:jc w:val="center"/>
        <w:rPr>
          <w:rFonts w:ascii="Times New Roman" w:hAnsi="Times New Roman"/>
          <w:sz w:val="28"/>
          <w:szCs w:val="28"/>
          <w:lang w:val="ro-RO"/>
        </w:rPr>
      </w:pPr>
      <w:r w:rsidRPr="000F513F">
        <w:rPr>
          <w:rFonts w:ascii="Times New Roman" w:hAnsi="Times New Roman"/>
          <w:sz w:val="28"/>
          <w:szCs w:val="28"/>
          <w:lang w:val="ro-RO"/>
        </w:rPr>
        <w:t>nr. _____ din _____________________ 2014</w:t>
      </w:r>
    </w:p>
    <w:p w:rsidR="00421C8D" w:rsidRPr="000F513F" w:rsidRDefault="00421C8D" w:rsidP="002D2DDD">
      <w:pPr>
        <w:pStyle w:val="NormalWeb"/>
        <w:tabs>
          <w:tab w:val="left" w:pos="1560"/>
        </w:tabs>
        <w:ind w:firstLine="0"/>
        <w:rPr>
          <w:sz w:val="28"/>
          <w:szCs w:val="28"/>
          <w:lang w:val="ro-RO"/>
        </w:rPr>
      </w:pPr>
    </w:p>
    <w:p w:rsidR="00A73FBA" w:rsidRPr="009E1E5C" w:rsidRDefault="00A73FBA" w:rsidP="00A73FBA">
      <w:pPr>
        <w:pStyle w:val="cn"/>
        <w:jc w:val="both"/>
        <w:rPr>
          <w:sz w:val="28"/>
          <w:szCs w:val="28"/>
          <w:lang w:val="ro-RO"/>
        </w:rPr>
      </w:pPr>
      <w:r w:rsidRPr="009E1E5C">
        <w:rPr>
          <w:sz w:val="28"/>
          <w:szCs w:val="28"/>
          <w:lang w:val="ro-RO"/>
        </w:rPr>
        <w:t xml:space="preserve">În temeiul </w:t>
      </w:r>
      <w:r>
        <w:rPr>
          <w:sz w:val="28"/>
          <w:szCs w:val="28"/>
          <w:lang w:val="ro-RO"/>
        </w:rPr>
        <w:t>prevederilor art.</w:t>
      </w:r>
      <w:r w:rsidRPr="009E1E5C">
        <w:rPr>
          <w:sz w:val="28"/>
          <w:szCs w:val="28"/>
          <w:lang w:val="ro-RO"/>
        </w:rPr>
        <w:t xml:space="preserve">18 şi poziţiei </w:t>
      </w:r>
      <w:r w:rsidR="00AC306B">
        <w:rPr>
          <w:sz w:val="28"/>
          <w:szCs w:val="28"/>
          <w:lang w:val="ro-RO"/>
        </w:rPr>
        <w:t>2 din Anexa nr.</w:t>
      </w:r>
      <w:r w:rsidRPr="009E1E5C">
        <w:rPr>
          <w:sz w:val="28"/>
          <w:szCs w:val="28"/>
          <w:lang w:val="ro-RO"/>
        </w:rPr>
        <w:t>3 la Legea</w:t>
      </w:r>
      <w:r w:rsidR="00AC306B">
        <w:rPr>
          <w:sz w:val="28"/>
          <w:szCs w:val="28"/>
          <w:lang w:val="ro-RO"/>
        </w:rPr>
        <w:t xml:space="preserve"> nr.</w:t>
      </w:r>
      <w:r w:rsidRPr="009E1E5C">
        <w:rPr>
          <w:sz w:val="28"/>
          <w:szCs w:val="28"/>
          <w:lang w:val="ro-RO"/>
        </w:rPr>
        <w:t xml:space="preserve">235 din 01.12.2011 privind activităţile de acreditare şi de evaluare a conformităţii </w:t>
      </w:r>
      <w:r w:rsidRPr="009E1E5C">
        <w:rPr>
          <w:i/>
          <w:sz w:val="28"/>
          <w:szCs w:val="28"/>
          <w:lang w:val="ro-RO"/>
        </w:rPr>
        <w:t>(Monitorul Oficial al Republicii Moldova, 2012, nr. 46-47, art. 136)</w:t>
      </w:r>
      <w:r w:rsidRPr="009E1E5C">
        <w:rPr>
          <w:sz w:val="28"/>
          <w:szCs w:val="28"/>
          <w:lang w:val="ro-RO"/>
        </w:rPr>
        <w:t xml:space="preserve">, Guvernul </w:t>
      </w:r>
    </w:p>
    <w:p w:rsidR="00421C8D" w:rsidRPr="000F513F" w:rsidRDefault="00421C8D" w:rsidP="002D2DDD">
      <w:pPr>
        <w:pStyle w:val="NormalWeb"/>
        <w:tabs>
          <w:tab w:val="left" w:pos="567"/>
          <w:tab w:val="left" w:pos="1560"/>
        </w:tabs>
        <w:ind w:firstLine="0"/>
        <w:rPr>
          <w:sz w:val="28"/>
          <w:szCs w:val="28"/>
          <w:lang w:val="en-US"/>
        </w:rPr>
      </w:pPr>
    </w:p>
    <w:p w:rsidR="00421C8D" w:rsidRPr="000F513F" w:rsidRDefault="00421C8D" w:rsidP="002D2DDD">
      <w:pPr>
        <w:pStyle w:val="Normal1"/>
        <w:tabs>
          <w:tab w:val="left" w:pos="1560"/>
        </w:tabs>
        <w:jc w:val="center"/>
        <w:rPr>
          <w:sz w:val="28"/>
          <w:szCs w:val="28"/>
        </w:rPr>
      </w:pPr>
      <w:r w:rsidRPr="000F513F">
        <w:rPr>
          <w:sz w:val="28"/>
          <w:szCs w:val="28"/>
        </w:rPr>
        <w:t>HOTĂRĂŞTE:</w:t>
      </w:r>
    </w:p>
    <w:p w:rsidR="00421C8D" w:rsidRPr="000F513F" w:rsidRDefault="00421C8D" w:rsidP="002D2DDD">
      <w:pPr>
        <w:pStyle w:val="tt"/>
        <w:tabs>
          <w:tab w:val="left" w:pos="709"/>
          <w:tab w:val="left" w:pos="1560"/>
        </w:tabs>
        <w:jc w:val="both"/>
        <w:rPr>
          <w:b w:val="0"/>
          <w:sz w:val="28"/>
          <w:szCs w:val="28"/>
          <w:lang w:val="en-US"/>
        </w:rPr>
      </w:pPr>
    </w:p>
    <w:p w:rsidR="00421C8D" w:rsidRPr="000F513F" w:rsidRDefault="00421C8D" w:rsidP="00A06469">
      <w:pPr>
        <w:pStyle w:val="tt"/>
        <w:tabs>
          <w:tab w:val="left" w:pos="567"/>
          <w:tab w:val="left" w:pos="1560"/>
        </w:tabs>
        <w:jc w:val="both"/>
        <w:rPr>
          <w:b w:val="0"/>
          <w:sz w:val="28"/>
          <w:szCs w:val="28"/>
          <w:lang w:val="en-US"/>
        </w:rPr>
      </w:pPr>
      <w:r w:rsidRPr="000F513F">
        <w:rPr>
          <w:b w:val="0"/>
          <w:sz w:val="28"/>
          <w:szCs w:val="28"/>
          <w:lang w:val="en-US"/>
        </w:rPr>
        <w:t xml:space="preserve">       </w:t>
      </w:r>
      <w:r w:rsidRPr="000F513F">
        <w:rPr>
          <w:sz w:val="28"/>
          <w:szCs w:val="28"/>
          <w:lang w:val="en-US"/>
        </w:rPr>
        <w:t>1.</w:t>
      </w:r>
      <w:r w:rsidRPr="000F513F">
        <w:rPr>
          <w:b w:val="0"/>
          <w:sz w:val="28"/>
          <w:szCs w:val="28"/>
          <w:lang w:val="en-US"/>
        </w:rPr>
        <w:t xml:space="preserve"> Se</w:t>
      </w:r>
      <w:r w:rsidR="00775359">
        <w:rPr>
          <w:b w:val="0"/>
          <w:sz w:val="28"/>
          <w:szCs w:val="28"/>
          <w:lang w:val="en-US"/>
        </w:rPr>
        <w:t xml:space="preserve"> aprobă Reglementarea tehnică p</w:t>
      </w:r>
      <w:r w:rsidRPr="000F513F">
        <w:rPr>
          <w:b w:val="0"/>
          <w:sz w:val="28"/>
          <w:szCs w:val="28"/>
          <w:lang w:val="en-US"/>
        </w:rPr>
        <w:t xml:space="preserve">rivind </w:t>
      </w:r>
      <w:r w:rsidRPr="000F513F">
        <w:rPr>
          <w:b w:val="0"/>
          <w:color w:val="000000"/>
          <w:sz w:val="28"/>
          <w:szCs w:val="28"/>
          <w:lang w:val="en-US"/>
        </w:rPr>
        <w:t>punerea la dispozi</w:t>
      </w:r>
      <w:r w:rsidRPr="000F513F">
        <w:rPr>
          <w:b w:val="0"/>
          <w:color w:val="000000"/>
          <w:sz w:val="28"/>
          <w:szCs w:val="28"/>
          <w:lang w:val="ro-RO"/>
        </w:rPr>
        <w:t>ţ</w:t>
      </w:r>
      <w:r w:rsidRPr="000F513F">
        <w:rPr>
          <w:b w:val="0"/>
          <w:color w:val="000000"/>
          <w:sz w:val="28"/>
          <w:szCs w:val="28"/>
          <w:lang w:val="en-US"/>
        </w:rPr>
        <w:t>ie pe piaţă a recipientelor</w:t>
      </w:r>
      <w:r w:rsidRPr="000F513F">
        <w:rPr>
          <w:b w:val="0"/>
          <w:sz w:val="28"/>
          <w:szCs w:val="28"/>
          <w:lang w:val="en-US"/>
        </w:rPr>
        <w:t xml:space="preserve"> simple sub presiune</w:t>
      </w:r>
      <w:r w:rsidR="00775359">
        <w:rPr>
          <w:b w:val="0"/>
          <w:sz w:val="28"/>
          <w:szCs w:val="28"/>
          <w:lang w:val="en-US"/>
        </w:rPr>
        <w:t xml:space="preserve"> </w:t>
      </w:r>
      <w:r w:rsidRPr="000F513F">
        <w:rPr>
          <w:b w:val="0"/>
          <w:sz w:val="28"/>
          <w:szCs w:val="28"/>
          <w:lang w:val="en-US"/>
        </w:rPr>
        <w:t>(se anexează).</w:t>
      </w:r>
    </w:p>
    <w:p w:rsidR="00421C8D" w:rsidRDefault="00421C8D" w:rsidP="00A06469">
      <w:pPr>
        <w:pStyle w:val="cn"/>
        <w:tabs>
          <w:tab w:val="left" w:pos="426"/>
          <w:tab w:val="left" w:pos="709"/>
          <w:tab w:val="left" w:pos="1560"/>
        </w:tabs>
        <w:jc w:val="both"/>
        <w:rPr>
          <w:sz w:val="28"/>
          <w:szCs w:val="28"/>
          <w:lang w:val="ro-RO"/>
        </w:rPr>
      </w:pPr>
      <w:r w:rsidRPr="000F513F">
        <w:rPr>
          <w:sz w:val="28"/>
          <w:szCs w:val="28"/>
          <w:lang w:val="ro-RO"/>
        </w:rPr>
        <w:t xml:space="preserve">       </w:t>
      </w:r>
      <w:r w:rsidRPr="000F513F">
        <w:rPr>
          <w:b/>
          <w:sz w:val="28"/>
          <w:szCs w:val="28"/>
          <w:lang w:val="ro-RO"/>
        </w:rPr>
        <w:t>2.</w:t>
      </w:r>
      <w:r w:rsidRPr="000F513F">
        <w:rPr>
          <w:sz w:val="28"/>
          <w:szCs w:val="28"/>
          <w:lang w:val="ro-RO"/>
        </w:rPr>
        <w:t xml:space="preserve"> </w:t>
      </w:r>
      <w:proofErr w:type="gramStart"/>
      <w:r w:rsidRPr="000F513F">
        <w:rPr>
          <w:sz w:val="28"/>
          <w:szCs w:val="28"/>
          <w:lang w:val="en-US"/>
        </w:rPr>
        <w:t xml:space="preserve">Prezenta hotărîre intră în vigoare la 24 de luni </w:t>
      </w:r>
      <w:r w:rsidRPr="000F513F">
        <w:rPr>
          <w:sz w:val="28"/>
          <w:szCs w:val="28"/>
          <w:lang w:val="ro-RO"/>
        </w:rPr>
        <w:t>din data publicării în Monitorul Oficial al Republicii Moldova.</w:t>
      </w:r>
      <w:proofErr w:type="gramEnd"/>
    </w:p>
    <w:p w:rsidR="00F41DFA" w:rsidRPr="000F513F" w:rsidRDefault="00F41DFA" w:rsidP="00F41DFA">
      <w:pPr>
        <w:pStyle w:val="tt"/>
        <w:tabs>
          <w:tab w:val="left" w:pos="567"/>
          <w:tab w:val="left" w:pos="1560"/>
        </w:tabs>
        <w:jc w:val="both"/>
        <w:rPr>
          <w:b w:val="0"/>
          <w:sz w:val="28"/>
          <w:szCs w:val="28"/>
          <w:lang w:val="en-US"/>
        </w:rPr>
      </w:pPr>
      <w:r>
        <w:rPr>
          <w:sz w:val="28"/>
          <w:szCs w:val="28"/>
          <w:lang w:val="ro-RO"/>
        </w:rPr>
        <w:t xml:space="preserve">       </w:t>
      </w:r>
      <w:r w:rsidRPr="000F513F">
        <w:rPr>
          <w:sz w:val="28"/>
          <w:szCs w:val="28"/>
          <w:lang w:val="ro-RO"/>
        </w:rPr>
        <w:t>3.</w:t>
      </w:r>
      <w:r w:rsidRPr="000F513F">
        <w:rPr>
          <w:b w:val="0"/>
          <w:sz w:val="28"/>
          <w:szCs w:val="28"/>
          <w:lang w:val="ro-RO"/>
        </w:rPr>
        <w:t xml:space="preserve"> </w:t>
      </w:r>
      <w:r w:rsidRPr="000F513F">
        <w:rPr>
          <w:b w:val="0"/>
          <w:sz w:val="28"/>
          <w:szCs w:val="28"/>
          <w:lang w:val="en-US"/>
        </w:rPr>
        <w:t xml:space="preserve">Ministerul Economiei, pînă la intrarea în vigoare a prezentei hotărîri, </w:t>
      </w:r>
      <w:proofErr w:type="gramStart"/>
      <w:r w:rsidRPr="000F513F">
        <w:rPr>
          <w:b w:val="0"/>
          <w:sz w:val="28"/>
          <w:szCs w:val="28"/>
          <w:lang w:val="en-US"/>
        </w:rPr>
        <w:t>va</w:t>
      </w:r>
      <w:proofErr w:type="gramEnd"/>
      <w:r w:rsidRPr="000F513F">
        <w:rPr>
          <w:b w:val="0"/>
          <w:sz w:val="28"/>
          <w:szCs w:val="28"/>
          <w:lang w:val="en-US"/>
        </w:rPr>
        <w:t xml:space="preserve"> elabora lista standardelor conexe la Reglementarea tehnică </w:t>
      </w:r>
      <w:r>
        <w:rPr>
          <w:b w:val="0"/>
          <w:sz w:val="28"/>
          <w:szCs w:val="28"/>
          <w:lang w:val="en-US"/>
        </w:rPr>
        <w:t>p</w:t>
      </w:r>
      <w:r w:rsidRPr="000F513F">
        <w:rPr>
          <w:b w:val="0"/>
          <w:sz w:val="28"/>
          <w:szCs w:val="28"/>
          <w:lang w:val="en-US"/>
        </w:rPr>
        <w:t xml:space="preserve">rivind </w:t>
      </w:r>
      <w:r w:rsidRPr="000F513F">
        <w:rPr>
          <w:b w:val="0"/>
          <w:color w:val="000000"/>
          <w:sz w:val="28"/>
          <w:szCs w:val="28"/>
          <w:lang w:val="en-US"/>
        </w:rPr>
        <w:t>punerea la dispozi</w:t>
      </w:r>
      <w:r w:rsidRPr="000F513F">
        <w:rPr>
          <w:b w:val="0"/>
          <w:color w:val="000000"/>
          <w:sz w:val="28"/>
          <w:szCs w:val="28"/>
          <w:lang w:val="ro-RO"/>
        </w:rPr>
        <w:t>ţ</w:t>
      </w:r>
      <w:r w:rsidRPr="000F513F">
        <w:rPr>
          <w:b w:val="0"/>
          <w:color w:val="000000"/>
          <w:sz w:val="28"/>
          <w:szCs w:val="28"/>
          <w:lang w:val="en-US"/>
        </w:rPr>
        <w:t>ie pe piaţă a recipientelor</w:t>
      </w:r>
      <w:r w:rsidRPr="000F513F">
        <w:rPr>
          <w:b w:val="0"/>
          <w:sz w:val="28"/>
          <w:szCs w:val="28"/>
          <w:lang w:val="en-US"/>
        </w:rPr>
        <w:t xml:space="preserve"> simple sub presiune</w:t>
      </w:r>
      <w:r>
        <w:rPr>
          <w:b w:val="0"/>
          <w:sz w:val="28"/>
          <w:szCs w:val="28"/>
          <w:lang w:val="en-US"/>
        </w:rPr>
        <w:t>.</w:t>
      </w:r>
      <w:r w:rsidRPr="000F513F">
        <w:rPr>
          <w:sz w:val="28"/>
          <w:szCs w:val="28"/>
          <w:lang w:val="en-US"/>
        </w:rPr>
        <w:t xml:space="preserve"> </w:t>
      </w:r>
      <w:r w:rsidRPr="000F513F">
        <w:rPr>
          <w:b w:val="0"/>
          <w:sz w:val="28"/>
          <w:szCs w:val="28"/>
          <w:lang w:val="en-US"/>
        </w:rPr>
        <w:t xml:space="preserve"> </w:t>
      </w:r>
    </w:p>
    <w:p w:rsidR="00421C8D" w:rsidRPr="00F41DFA" w:rsidRDefault="00421C8D" w:rsidP="00FA4247">
      <w:pPr>
        <w:pStyle w:val="tt"/>
        <w:tabs>
          <w:tab w:val="left" w:pos="567"/>
          <w:tab w:val="left" w:pos="1560"/>
        </w:tabs>
        <w:jc w:val="both"/>
        <w:rPr>
          <w:b w:val="0"/>
          <w:sz w:val="28"/>
          <w:szCs w:val="28"/>
          <w:lang w:val="en-US"/>
        </w:rPr>
      </w:pPr>
      <w:r w:rsidRPr="000F513F">
        <w:rPr>
          <w:sz w:val="28"/>
          <w:szCs w:val="28"/>
          <w:lang w:val="ro-RO"/>
        </w:rPr>
        <w:t xml:space="preserve">       </w:t>
      </w:r>
      <w:r w:rsidR="00F41DFA">
        <w:rPr>
          <w:sz w:val="28"/>
          <w:szCs w:val="28"/>
          <w:lang w:val="ro-RO"/>
        </w:rPr>
        <w:t>4</w:t>
      </w:r>
      <w:r w:rsidRPr="00F41DFA">
        <w:rPr>
          <w:sz w:val="28"/>
          <w:szCs w:val="28"/>
          <w:lang w:val="en-US"/>
        </w:rPr>
        <w:t xml:space="preserve">.  </w:t>
      </w:r>
      <w:r w:rsidRPr="00F41DFA">
        <w:rPr>
          <w:b w:val="0"/>
          <w:sz w:val="28"/>
          <w:szCs w:val="28"/>
          <w:lang w:val="en-US"/>
        </w:rPr>
        <w:t>Pânã la data aderării Republicii Moldova la UE:</w:t>
      </w:r>
    </w:p>
    <w:p w:rsidR="00421C8D" w:rsidRPr="000F513F" w:rsidRDefault="00275D23" w:rsidP="006A7FA2">
      <w:pPr>
        <w:pStyle w:val="ListParagraph"/>
        <w:shd w:val="clear" w:color="auto" w:fill="FFFFFF" w:themeFill="background1"/>
        <w:tabs>
          <w:tab w:val="left" w:pos="567"/>
          <w:tab w:val="left" w:pos="709"/>
        </w:tabs>
        <w:autoSpaceDE w:val="0"/>
        <w:autoSpaceDN w:val="0"/>
        <w:adjustRightInd w:val="0"/>
        <w:spacing w:line="240" w:lineRule="auto"/>
        <w:ind w:left="0"/>
        <w:jc w:val="both"/>
        <w:rPr>
          <w:rFonts w:ascii="Times New Roman" w:hAnsi="Times New Roman"/>
          <w:sz w:val="28"/>
          <w:szCs w:val="28"/>
        </w:rPr>
      </w:pPr>
      <w:r>
        <w:rPr>
          <w:rFonts w:ascii="Times New Roman" w:hAnsi="Times New Roman"/>
          <w:sz w:val="28"/>
          <w:szCs w:val="28"/>
        </w:rPr>
        <w:t xml:space="preserve">       </w:t>
      </w:r>
      <w:r w:rsidR="00421C8D" w:rsidRPr="000F513F">
        <w:rPr>
          <w:rFonts w:ascii="Times New Roman" w:hAnsi="Times New Roman"/>
          <w:sz w:val="28"/>
          <w:szCs w:val="28"/>
        </w:rPr>
        <w:t xml:space="preserve">a) </w:t>
      </w:r>
      <w:r w:rsidR="00622512">
        <w:rPr>
          <w:rFonts w:ascii="Times New Roman" w:hAnsi="Times New Roman"/>
          <w:sz w:val="28"/>
          <w:szCs w:val="28"/>
        </w:rPr>
        <w:t>s</w:t>
      </w:r>
      <w:r w:rsidR="00421C8D" w:rsidRPr="000F513F">
        <w:rPr>
          <w:rFonts w:ascii="Times New Roman" w:hAnsi="Times New Roman"/>
          <w:sz w:val="28"/>
          <w:szCs w:val="28"/>
        </w:rPr>
        <w:t>e admite punerea la dispoziţie pe piaţă şi punerea în funcţiune  a recipientelor   cu marca  de conformitate SM, denumită în continuare marca SM, aplicată conform prevederilor  prev</w:t>
      </w:r>
      <w:r w:rsidR="00BE29ED">
        <w:rPr>
          <w:rFonts w:ascii="Times New Roman" w:hAnsi="Times New Roman"/>
          <w:sz w:val="28"/>
          <w:szCs w:val="28"/>
        </w:rPr>
        <w:t>ă</w:t>
      </w:r>
      <w:r w:rsidR="00421C8D" w:rsidRPr="000F513F">
        <w:rPr>
          <w:rFonts w:ascii="Times New Roman" w:hAnsi="Times New Roman"/>
          <w:sz w:val="28"/>
          <w:szCs w:val="28"/>
        </w:rPr>
        <w:t xml:space="preserve">zute în Legea nr.235  privind activităţile de acreditare şi de evaluare a conformităţii; </w:t>
      </w:r>
    </w:p>
    <w:p w:rsidR="00421C8D" w:rsidRPr="000F513F" w:rsidRDefault="00275D23" w:rsidP="00A06469">
      <w:pPr>
        <w:pStyle w:val="ListParagraph"/>
        <w:shd w:val="clear" w:color="auto" w:fill="FFFFFF" w:themeFill="background1"/>
        <w:tabs>
          <w:tab w:val="left" w:pos="567"/>
          <w:tab w:val="left" w:pos="709"/>
        </w:tabs>
        <w:autoSpaceDE w:val="0"/>
        <w:autoSpaceDN w:val="0"/>
        <w:adjustRightInd w:val="0"/>
        <w:spacing w:line="240" w:lineRule="auto"/>
        <w:ind w:left="0"/>
        <w:jc w:val="both"/>
        <w:rPr>
          <w:rFonts w:ascii="Times New Roman" w:eastAsia="Times New Roman" w:hAnsi="Times New Roman"/>
          <w:sz w:val="28"/>
          <w:szCs w:val="28"/>
          <w:lang w:val="en-GB"/>
        </w:rPr>
      </w:pPr>
      <w:r>
        <w:rPr>
          <w:rFonts w:ascii="Times New Roman" w:eastAsia="Times New Roman" w:hAnsi="Times New Roman"/>
          <w:sz w:val="28"/>
          <w:szCs w:val="28"/>
          <w:lang w:val="en-GB"/>
        </w:rPr>
        <w:t xml:space="preserve">       </w:t>
      </w:r>
      <w:r w:rsidR="00421C8D" w:rsidRPr="000F513F">
        <w:rPr>
          <w:rFonts w:ascii="Times New Roman" w:eastAsia="Times New Roman" w:hAnsi="Times New Roman"/>
          <w:sz w:val="28"/>
          <w:szCs w:val="28"/>
          <w:lang w:val="en-GB"/>
        </w:rPr>
        <w:t xml:space="preserve">b) </w:t>
      </w:r>
      <w:r w:rsidR="00622512">
        <w:rPr>
          <w:rFonts w:ascii="Times New Roman" w:eastAsia="Times New Roman" w:hAnsi="Times New Roman"/>
          <w:sz w:val="28"/>
          <w:szCs w:val="28"/>
          <w:lang w:val="en-GB"/>
        </w:rPr>
        <w:t>î</w:t>
      </w:r>
      <w:r w:rsidR="00421C8D" w:rsidRPr="000F513F">
        <w:rPr>
          <w:rFonts w:ascii="Times New Roman" w:eastAsia="Times New Roman" w:hAnsi="Times New Roman"/>
          <w:sz w:val="28"/>
          <w:szCs w:val="28"/>
          <w:lang w:val="en-GB"/>
        </w:rPr>
        <w:t>n cazul realizării evaluării conformit</w:t>
      </w:r>
      <w:r w:rsidR="00D8142E">
        <w:rPr>
          <w:rFonts w:ascii="Times New Roman" w:eastAsia="Times New Roman" w:hAnsi="Times New Roman"/>
          <w:sz w:val="28"/>
          <w:szCs w:val="28"/>
          <w:lang w:val="en-GB"/>
        </w:rPr>
        <w:t>ăţ</w:t>
      </w:r>
      <w:r w:rsidR="00421C8D" w:rsidRPr="000F513F">
        <w:rPr>
          <w:rFonts w:ascii="Times New Roman" w:eastAsia="Times New Roman" w:hAnsi="Times New Roman"/>
          <w:sz w:val="28"/>
          <w:szCs w:val="28"/>
          <w:lang w:val="en-GB"/>
        </w:rPr>
        <w:t xml:space="preserve">ii  recipientelor destinate pieţei nationale  prin utilizarea procedurilor prevazute la </w:t>
      </w:r>
      <w:r w:rsidR="00421C8D" w:rsidRPr="001E2383">
        <w:rPr>
          <w:rFonts w:ascii="Times New Roman" w:eastAsia="Times New Roman" w:hAnsi="Times New Roman"/>
          <w:sz w:val="28"/>
          <w:szCs w:val="28"/>
          <w:lang w:val="en-GB"/>
        </w:rPr>
        <w:t>capitolul</w:t>
      </w:r>
      <w:r w:rsidR="00421C8D" w:rsidRPr="000F513F">
        <w:rPr>
          <w:rFonts w:ascii="Times New Roman" w:eastAsia="Times New Roman" w:hAnsi="Times New Roman"/>
          <w:b/>
          <w:sz w:val="28"/>
          <w:szCs w:val="28"/>
          <w:lang w:val="en-GB"/>
        </w:rPr>
        <w:t xml:space="preserve"> </w:t>
      </w:r>
      <w:r w:rsidR="001E2383" w:rsidRPr="001E2383">
        <w:rPr>
          <w:rFonts w:ascii="Times New Roman" w:eastAsia="Times New Roman" w:hAnsi="Times New Roman"/>
          <w:sz w:val="28"/>
          <w:szCs w:val="28"/>
          <w:lang w:val="en-GB"/>
        </w:rPr>
        <w:t>I</w:t>
      </w:r>
      <w:r w:rsidR="004C6A17">
        <w:rPr>
          <w:rFonts w:ascii="Times New Roman" w:eastAsia="Times New Roman" w:hAnsi="Times New Roman"/>
          <w:sz w:val="28"/>
          <w:szCs w:val="28"/>
          <w:lang w:val="en-GB"/>
        </w:rPr>
        <w:t>V</w:t>
      </w:r>
      <w:r w:rsidR="00421C8D" w:rsidRPr="000F513F">
        <w:rPr>
          <w:rFonts w:ascii="Times New Roman" w:eastAsia="Times New Roman" w:hAnsi="Times New Roman"/>
          <w:b/>
          <w:sz w:val="28"/>
          <w:szCs w:val="28"/>
          <w:lang w:val="en-GB"/>
        </w:rPr>
        <w:t xml:space="preserve"> </w:t>
      </w:r>
      <w:r w:rsidR="00421C8D" w:rsidRPr="000F513F">
        <w:rPr>
          <w:rFonts w:ascii="Times New Roman" w:eastAsia="Times New Roman" w:hAnsi="Times New Roman"/>
          <w:sz w:val="28"/>
          <w:szCs w:val="28"/>
          <w:lang w:val="en-GB"/>
        </w:rPr>
        <w:t>de catre organisme recunoscute la nivel national, producatorul sau reprezentantul autorizat al acestuia, persoana juridica cu sediul in Rep</w:t>
      </w:r>
      <w:r w:rsidR="00AA493E">
        <w:rPr>
          <w:rFonts w:ascii="Times New Roman" w:eastAsia="Times New Roman" w:hAnsi="Times New Roman"/>
          <w:sz w:val="28"/>
          <w:szCs w:val="28"/>
          <w:lang w:val="en-GB"/>
        </w:rPr>
        <w:t>ublica Moldova</w:t>
      </w:r>
      <w:r w:rsidR="00421C8D" w:rsidRPr="000F513F">
        <w:rPr>
          <w:rFonts w:ascii="Times New Roman" w:eastAsia="Times New Roman" w:hAnsi="Times New Roman"/>
          <w:sz w:val="28"/>
          <w:szCs w:val="28"/>
          <w:lang w:val="en-GB"/>
        </w:rPr>
        <w:t>, aplică marca SM;</w:t>
      </w:r>
    </w:p>
    <w:p w:rsidR="00BF4D2E" w:rsidRDefault="00C32C8E" w:rsidP="00A06469">
      <w:pPr>
        <w:pStyle w:val="ListParagraph"/>
        <w:shd w:val="clear" w:color="auto" w:fill="FFFFFF" w:themeFill="background1"/>
        <w:tabs>
          <w:tab w:val="left" w:pos="567"/>
        </w:tabs>
        <w:autoSpaceDE w:val="0"/>
        <w:autoSpaceDN w:val="0"/>
        <w:adjustRightInd w:val="0"/>
        <w:spacing w:line="240" w:lineRule="auto"/>
        <w:ind w:left="0"/>
        <w:jc w:val="both"/>
        <w:rPr>
          <w:rFonts w:ascii="Times New Roman" w:hAnsi="Times New Roman"/>
          <w:sz w:val="28"/>
          <w:szCs w:val="28"/>
        </w:rPr>
      </w:pPr>
      <w:r>
        <w:rPr>
          <w:rFonts w:ascii="Times New Roman" w:hAnsi="Times New Roman"/>
          <w:sz w:val="28"/>
          <w:szCs w:val="28"/>
        </w:rPr>
        <w:t xml:space="preserve">      </w:t>
      </w:r>
      <w:r w:rsidR="0033568B">
        <w:rPr>
          <w:rFonts w:ascii="Times New Roman" w:hAnsi="Times New Roman"/>
          <w:sz w:val="28"/>
          <w:szCs w:val="28"/>
        </w:rPr>
        <w:t xml:space="preserve"> </w:t>
      </w:r>
      <w:r w:rsidR="00421C8D" w:rsidRPr="000F513F">
        <w:rPr>
          <w:rFonts w:ascii="Times New Roman" w:hAnsi="Times New Roman"/>
          <w:sz w:val="28"/>
          <w:szCs w:val="28"/>
        </w:rPr>
        <w:t xml:space="preserve">c) </w:t>
      </w:r>
      <w:proofErr w:type="gramStart"/>
      <w:r w:rsidR="00622512">
        <w:rPr>
          <w:rFonts w:ascii="Times New Roman" w:hAnsi="Times New Roman"/>
          <w:sz w:val="28"/>
          <w:szCs w:val="28"/>
        </w:rPr>
        <w:t>s</w:t>
      </w:r>
      <w:r w:rsidR="00421C8D" w:rsidRPr="000F513F">
        <w:rPr>
          <w:rFonts w:ascii="Times New Roman" w:hAnsi="Times New Roman"/>
          <w:sz w:val="28"/>
          <w:szCs w:val="28"/>
        </w:rPr>
        <w:t>e</w:t>
      </w:r>
      <w:proofErr w:type="gramEnd"/>
      <w:r w:rsidR="00421C8D" w:rsidRPr="000F513F">
        <w:rPr>
          <w:rFonts w:ascii="Times New Roman" w:hAnsi="Times New Roman"/>
          <w:sz w:val="28"/>
          <w:szCs w:val="28"/>
        </w:rPr>
        <w:t xml:space="preserve"> interzice, în condiţiile prev</w:t>
      </w:r>
      <w:r w:rsidR="00BE29ED">
        <w:rPr>
          <w:rFonts w:ascii="Times New Roman" w:hAnsi="Times New Roman"/>
          <w:sz w:val="28"/>
          <w:szCs w:val="28"/>
        </w:rPr>
        <w:t>ă</w:t>
      </w:r>
      <w:r w:rsidR="00421C8D" w:rsidRPr="000F513F">
        <w:rPr>
          <w:rFonts w:ascii="Times New Roman" w:hAnsi="Times New Roman"/>
          <w:sz w:val="28"/>
          <w:szCs w:val="28"/>
        </w:rPr>
        <w:t xml:space="preserve">zute de prezenta </w:t>
      </w:r>
      <w:r w:rsidR="00AA493E">
        <w:rPr>
          <w:rFonts w:ascii="Times New Roman" w:hAnsi="Times New Roman"/>
          <w:sz w:val="28"/>
          <w:szCs w:val="28"/>
        </w:rPr>
        <w:t>Reglementare tehnică</w:t>
      </w:r>
      <w:r w:rsidR="00421C8D" w:rsidRPr="000F513F">
        <w:rPr>
          <w:rFonts w:ascii="Times New Roman" w:hAnsi="Times New Roman"/>
          <w:sz w:val="28"/>
          <w:szCs w:val="28"/>
        </w:rPr>
        <w:t>, aplicarea pe acelaşi recipient a mărcii SM şi a marcajului CE;</w:t>
      </w:r>
    </w:p>
    <w:p w:rsidR="00FB5F23" w:rsidRDefault="00BF4D2E" w:rsidP="00A06469">
      <w:pPr>
        <w:pStyle w:val="ListParagraph"/>
        <w:shd w:val="clear" w:color="auto" w:fill="FFFFFF" w:themeFill="background1"/>
        <w:tabs>
          <w:tab w:val="left" w:pos="567"/>
          <w:tab w:val="left" w:pos="709"/>
        </w:tabs>
        <w:autoSpaceDE w:val="0"/>
        <w:autoSpaceDN w:val="0"/>
        <w:adjustRightInd w:val="0"/>
        <w:spacing w:line="240" w:lineRule="auto"/>
        <w:ind w:left="0"/>
        <w:jc w:val="both"/>
        <w:rPr>
          <w:rFonts w:ascii="Times New Roman" w:hAnsi="Times New Roman"/>
          <w:sz w:val="28"/>
          <w:szCs w:val="28"/>
        </w:rPr>
      </w:pPr>
      <w:r>
        <w:rPr>
          <w:rFonts w:ascii="Times New Roman" w:hAnsi="Times New Roman"/>
          <w:sz w:val="28"/>
          <w:szCs w:val="28"/>
        </w:rPr>
        <w:t xml:space="preserve">      </w:t>
      </w:r>
      <w:r w:rsidR="00FB5F23">
        <w:rPr>
          <w:rFonts w:ascii="Times New Roman" w:hAnsi="Times New Roman"/>
          <w:sz w:val="28"/>
          <w:szCs w:val="28"/>
        </w:rPr>
        <w:t xml:space="preserve"> </w:t>
      </w:r>
      <w:r w:rsidR="00421C8D" w:rsidRPr="00BF4D2E">
        <w:rPr>
          <w:rFonts w:ascii="Times New Roman" w:hAnsi="Times New Roman"/>
          <w:sz w:val="28"/>
          <w:szCs w:val="28"/>
        </w:rPr>
        <w:t>d</w:t>
      </w:r>
      <w:r w:rsidR="00A058F9">
        <w:rPr>
          <w:rFonts w:ascii="Times New Roman" w:hAnsi="Times New Roman"/>
          <w:sz w:val="28"/>
          <w:szCs w:val="28"/>
        </w:rPr>
        <w:t xml:space="preserve">) </w:t>
      </w:r>
      <w:proofErr w:type="gramStart"/>
      <w:r w:rsidR="00622512">
        <w:rPr>
          <w:rFonts w:ascii="Times New Roman" w:hAnsi="Times New Roman"/>
          <w:sz w:val="28"/>
          <w:szCs w:val="28"/>
        </w:rPr>
        <w:t>p</w:t>
      </w:r>
      <w:r w:rsidR="00A058F9">
        <w:rPr>
          <w:rFonts w:ascii="Times New Roman" w:hAnsi="Times New Roman"/>
          <w:sz w:val="28"/>
          <w:szCs w:val="28"/>
        </w:rPr>
        <w:t>revederile</w:t>
      </w:r>
      <w:proofErr w:type="gramEnd"/>
      <w:r w:rsidR="00A058F9">
        <w:rPr>
          <w:rFonts w:ascii="Times New Roman" w:hAnsi="Times New Roman"/>
          <w:sz w:val="28"/>
          <w:szCs w:val="28"/>
        </w:rPr>
        <w:t xml:space="preserve"> prezentei Reglementări tehnice</w:t>
      </w:r>
      <w:r w:rsidR="00421C8D" w:rsidRPr="00BF4D2E">
        <w:rPr>
          <w:rFonts w:ascii="Times New Roman" w:hAnsi="Times New Roman"/>
          <w:sz w:val="28"/>
          <w:szCs w:val="28"/>
        </w:rPr>
        <w:t xml:space="preserve"> referitoare la marcajul CE se aplicã şi mărcii SM;</w:t>
      </w:r>
    </w:p>
    <w:p w:rsidR="00421C8D" w:rsidRPr="00FB5F23" w:rsidRDefault="00275D23" w:rsidP="00EF2FF2">
      <w:pPr>
        <w:pStyle w:val="ListParagraph"/>
        <w:shd w:val="clear" w:color="auto" w:fill="FFFFFF" w:themeFill="background1"/>
        <w:tabs>
          <w:tab w:val="left" w:pos="567"/>
          <w:tab w:val="left" w:pos="709"/>
        </w:tabs>
        <w:autoSpaceDE w:val="0"/>
        <w:autoSpaceDN w:val="0"/>
        <w:adjustRightInd w:val="0"/>
        <w:spacing w:line="240" w:lineRule="auto"/>
        <w:ind w:left="0"/>
        <w:jc w:val="both"/>
        <w:rPr>
          <w:rFonts w:ascii="Times New Roman" w:hAnsi="Times New Roman"/>
          <w:sz w:val="28"/>
          <w:szCs w:val="28"/>
        </w:rPr>
      </w:pPr>
      <w:r>
        <w:rPr>
          <w:rFonts w:ascii="Times New Roman" w:hAnsi="Times New Roman"/>
          <w:sz w:val="28"/>
          <w:szCs w:val="28"/>
        </w:rPr>
        <w:t xml:space="preserve">       </w:t>
      </w:r>
      <w:r w:rsidR="00421C8D" w:rsidRPr="00FB5F23">
        <w:rPr>
          <w:rFonts w:ascii="Times New Roman" w:hAnsi="Times New Roman"/>
          <w:sz w:val="28"/>
          <w:szCs w:val="28"/>
        </w:rPr>
        <w:t xml:space="preserve">e) </w:t>
      </w:r>
      <w:proofErr w:type="gramStart"/>
      <w:r w:rsidR="00622512">
        <w:rPr>
          <w:rFonts w:ascii="Times New Roman" w:hAnsi="Times New Roman"/>
          <w:sz w:val="28"/>
          <w:szCs w:val="28"/>
        </w:rPr>
        <w:t>p</w:t>
      </w:r>
      <w:r w:rsidR="00421C8D" w:rsidRPr="00FB5F23">
        <w:rPr>
          <w:rFonts w:ascii="Times New Roman" w:hAnsi="Times New Roman"/>
          <w:sz w:val="28"/>
          <w:szCs w:val="28"/>
        </w:rPr>
        <w:t>revederile</w:t>
      </w:r>
      <w:proofErr w:type="gramEnd"/>
      <w:r w:rsidR="00421C8D" w:rsidRPr="00FB5F23">
        <w:rPr>
          <w:rFonts w:ascii="Times New Roman" w:hAnsi="Times New Roman"/>
          <w:sz w:val="28"/>
          <w:szCs w:val="28"/>
        </w:rPr>
        <w:t xml:space="preserve"> </w:t>
      </w:r>
      <w:r w:rsidR="00421C8D" w:rsidRPr="0088310D">
        <w:rPr>
          <w:rFonts w:ascii="Times New Roman" w:hAnsi="Times New Roman"/>
          <w:sz w:val="28"/>
          <w:szCs w:val="28"/>
        </w:rPr>
        <w:t xml:space="preserve">capitolului </w:t>
      </w:r>
      <w:r w:rsidR="0088310D" w:rsidRPr="0088310D">
        <w:rPr>
          <w:rFonts w:ascii="Times New Roman" w:hAnsi="Times New Roman"/>
          <w:sz w:val="28"/>
          <w:szCs w:val="28"/>
        </w:rPr>
        <w:t>I</w:t>
      </w:r>
      <w:r w:rsidR="004C6A17">
        <w:rPr>
          <w:rFonts w:ascii="Times New Roman" w:hAnsi="Times New Roman"/>
          <w:sz w:val="28"/>
          <w:szCs w:val="28"/>
        </w:rPr>
        <w:t>V</w:t>
      </w:r>
      <w:r w:rsidR="00421C8D" w:rsidRPr="00FB5F23">
        <w:rPr>
          <w:rFonts w:ascii="Times New Roman" w:hAnsi="Times New Roman"/>
          <w:b/>
          <w:sz w:val="28"/>
          <w:szCs w:val="28"/>
        </w:rPr>
        <w:t xml:space="preserve"> </w:t>
      </w:r>
      <w:r w:rsidR="00421C8D" w:rsidRPr="00FB5F23">
        <w:rPr>
          <w:rFonts w:ascii="Times New Roman" w:hAnsi="Times New Roman"/>
          <w:sz w:val="28"/>
          <w:szCs w:val="28"/>
          <w:lang w:val="en-GB"/>
        </w:rPr>
        <w:t>se aplica si pentru recipientele care poarta marca SM;</w:t>
      </w:r>
    </w:p>
    <w:p w:rsidR="00421C8D" w:rsidRPr="003B171C" w:rsidRDefault="00FB5F23" w:rsidP="00A06469">
      <w:pPr>
        <w:pStyle w:val="ListParagraph"/>
        <w:shd w:val="clear" w:color="auto" w:fill="FFFFFF" w:themeFill="background1"/>
        <w:tabs>
          <w:tab w:val="left" w:pos="567"/>
        </w:tabs>
        <w:autoSpaceDE w:val="0"/>
        <w:autoSpaceDN w:val="0"/>
        <w:adjustRightInd w:val="0"/>
        <w:spacing w:line="240" w:lineRule="auto"/>
        <w:ind w:left="0"/>
        <w:jc w:val="both"/>
        <w:rPr>
          <w:rFonts w:ascii="Times New Roman" w:hAnsi="Times New Roman"/>
          <w:b/>
          <w:sz w:val="28"/>
          <w:szCs w:val="28"/>
        </w:rPr>
      </w:pPr>
      <w:r>
        <w:rPr>
          <w:rFonts w:ascii="Times New Roman" w:hAnsi="Times New Roman"/>
          <w:sz w:val="28"/>
          <w:szCs w:val="28"/>
        </w:rPr>
        <w:t xml:space="preserve">      </w:t>
      </w:r>
      <w:r w:rsidR="00552CD1">
        <w:rPr>
          <w:rFonts w:ascii="Times New Roman" w:hAnsi="Times New Roman"/>
          <w:sz w:val="28"/>
          <w:szCs w:val="28"/>
        </w:rPr>
        <w:t xml:space="preserve"> </w:t>
      </w:r>
      <w:r w:rsidR="00421C8D" w:rsidRPr="000F513F">
        <w:rPr>
          <w:rFonts w:ascii="Times New Roman" w:hAnsi="Times New Roman"/>
          <w:sz w:val="28"/>
          <w:szCs w:val="28"/>
        </w:rPr>
        <w:t xml:space="preserve">f) </w:t>
      </w:r>
      <w:r w:rsidR="00421C8D" w:rsidRPr="003B171C">
        <w:rPr>
          <w:rFonts w:ascii="Times New Roman" w:hAnsi="Times New Roman"/>
          <w:sz w:val="28"/>
          <w:szCs w:val="28"/>
        </w:rPr>
        <w:t>Ministerul Economiei recunoaşte organismele care realizeazã evaluarea conformitãţii a recipientelor destinate pieţei naţionale, conform procedurilor prevãzute la capitolul</w:t>
      </w:r>
      <w:r w:rsidR="002810AA" w:rsidRPr="003B171C">
        <w:rPr>
          <w:rFonts w:ascii="Times New Roman" w:hAnsi="Times New Roman"/>
          <w:sz w:val="28"/>
          <w:szCs w:val="28"/>
        </w:rPr>
        <w:t xml:space="preserve"> IV</w:t>
      </w:r>
      <w:r w:rsidR="00421C8D" w:rsidRPr="003B171C">
        <w:rPr>
          <w:rFonts w:ascii="Times New Roman" w:hAnsi="Times New Roman"/>
          <w:b/>
          <w:sz w:val="28"/>
          <w:szCs w:val="28"/>
        </w:rPr>
        <w:t>;</w:t>
      </w:r>
    </w:p>
    <w:p w:rsidR="00421C8D" w:rsidRPr="003B171C" w:rsidRDefault="00C32C8E" w:rsidP="00A06469">
      <w:pPr>
        <w:pStyle w:val="ListParagraph"/>
        <w:shd w:val="clear" w:color="auto" w:fill="FFFFFF" w:themeFill="background1"/>
        <w:tabs>
          <w:tab w:val="left" w:pos="567"/>
          <w:tab w:val="left" w:pos="709"/>
        </w:tabs>
        <w:autoSpaceDE w:val="0"/>
        <w:autoSpaceDN w:val="0"/>
        <w:adjustRightInd w:val="0"/>
        <w:spacing w:line="240" w:lineRule="auto"/>
        <w:ind w:left="0"/>
        <w:jc w:val="both"/>
        <w:rPr>
          <w:rFonts w:ascii="Times New Roman" w:hAnsi="Times New Roman"/>
          <w:sz w:val="28"/>
          <w:szCs w:val="28"/>
        </w:rPr>
      </w:pPr>
      <w:r w:rsidRPr="003B171C">
        <w:rPr>
          <w:rFonts w:ascii="Times New Roman" w:hAnsi="Times New Roman"/>
          <w:sz w:val="28"/>
          <w:szCs w:val="28"/>
        </w:rPr>
        <w:t xml:space="preserve">       </w:t>
      </w:r>
      <w:r w:rsidR="00421C8D" w:rsidRPr="003B171C">
        <w:rPr>
          <w:rFonts w:ascii="Times New Roman" w:hAnsi="Times New Roman"/>
          <w:sz w:val="28"/>
          <w:szCs w:val="28"/>
        </w:rPr>
        <w:t xml:space="preserve">g) </w:t>
      </w:r>
      <w:proofErr w:type="gramStart"/>
      <w:r w:rsidR="00622512" w:rsidRPr="003B171C">
        <w:rPr>
          <w:rFonts w:ascii="Times New Roman" w:hAnsi="Times New Roman"/>
          <w:sz w:val="28"/>
          <w:szCs w:val="28"/>
        </w:rPr>
        <w:t>c</w:t>
      </w:r>
      <w:r w:rsidR="00421C8D" w:rsidRPr="003B171C">
        <w:rPr>
          <w:rFonts w:ascii="Times New Roman" w:hAnsi="Times New Roman"/>
          <w:sz w:val="28"/>
          <w:szCs w:val="28"/>
        </w:rPr>
        <w:t>erinţele</w:t>
      </w:r>
      <w:proofErr w:type="gramEnd"/>
      <w:r w:rsidR="00421C8D" w:rsidRPr="003B171C">
        <w:rPr>
          <w:rFonts w:ascii="Times New Roman" w:hAnsi="Times New Roman"/>
          <w:sz w:val="28"/>
          <w:szCs w:val="28"/>
        </w:rPr>
        <w:t xml:space="preserve"> cu privire la organismele notificate se aplică şi organismelor recunoscute. La desfăşurarea procedurilor de evaluare a conformităţii organismele recunoscute vor întocmi certificate de examinare de tip.</w:t>
      </w:r>
    </w:p>
    <w:p w:rsidR="00561CDC" w:rsidRPr="003B171C" w:rsidRDefault="00275D23" w:rsidP="006C25BD">
      <w:pPr>
        <w:pStyle w:val="ListParagraph"/>
        <w:tabs>
          <w:tab w:val="left" w:pos="567"/>
          <w:tab w:val="left" w:pos="709"/>
        </w:tabs>
        <w:autoSpaceDE w:val="0"/>
        <w:autoSpaceDN w:val="0"/>
        <w:adjustRightInd w:val="0"/>
        <w:spacing w:after="0" w:line="240" w:lineRule="auto"/>
        <w:ind w:left="0"/>
        <w:jc w:val="both"/>
        <w:rPr>
          <w:rFonts w:ascii="Times New Roman" w:hAnsi="Times New Roman"/>
          <w:sz w:val="28"/>
          <w:szCs w:val="28"/>
        </w:rPr>
      </w:pPr>
      <w:r w:rsidRPr="003B171C">
        <w:rPr>
          <w:rFonts w:ascii="Times New Roman" w:hAnsi="Times New Roman"/>
          <w:sz w:val="28"/>
          <w:szCs w:val="28"/>
        </w:rPr>
        <w:t xml:space="preserve">      </w:t>
      </w:r>
      <w:r w:rsidR="0033568B" w:rsidRPr="003B171C">
        <w:rPr>
          <w:rFonts w:ascii="Times New Roman" w:hAnsi="Times New Roman"/>
          <w:sz w:val="28"/>
          <w:szCs w:val="28"/>
        </w:rPr>
        <w:t xml:space="preserve"> </w:t>
      </w:r>
      <w:r w:rsidRPr="003B171C">
        <w:rPr>
          <w:rFonts w:ascii="Times New Roman" w:hAnsi="Times New Roman"/>
          <w:sz w:val="28"/>
          <w:szCs w:val="28"/>
        </w:rPr>
        <w:t xml:space="preserve"> </w:t>
      </w:r>
      <w:r w:rsidR="00256EED" w:rsidRPr="003B171C">
        <w:rPr>
          <w:rFonts w:ascii="Times New Roman" w:hAnsi="Times New Roman"/>
          <w:sz w:val="28"/>
          <w:szCs w:val="28"/>
        </w:rPr>
        <w:t xml:space="preserve">h) </w:t>
      </w:r>
      <w:proofErr w:type="gramStart"/>
      <w:r w:rsidR="00442282" w:rsidRPr="003B171C">
        <w:rPr>
          <w:rFonts w:ascii="Times New Roman" w:hAnsi="Times New Roman"/>
          <w:sz w:val="28"/>
          <w:szCs w:val="28"/>
        </w:rPr>
        <w:t>l</w:t>
      </w:r>
      <w:r w:rsidR="00256EED" w:rsidRPr="003B171C">
        <w:rPr>
          <w:rFonts w:ascii="Times New Roman" w:hAnsi="Times New Roman"/>
          <w:sz w:val="28"/>
          <w:szCs w:val="28"/>
        </w:rPr>
        <w:t>ista</w:t>
      </w:r>
      <w:proofErr w:type="gramEnd"/>
      <w:r w:rsidR="00256EED" w:rsidRPr="003B171C">
        <w:rPr>
          <w:rFonts w:ascii="Times New Roman" w:hAnsi="Times New Roman"/>
          <w:sz w:val="28"/>
          <w:szCs w:val="28"/>
        </w:rPr>
        <w:t xml:space="preserve"> cupri</w:t>
      </w:r>
      <w:r w:rsidR="00421C8D" w:rsidRPr="003B171C">
        <w:rPr>
          <w:rFonts w:ascii="Times New Roman" w:hAnsi="Times New Roman"/>
          <w:sz w:val="28"/>
          <w:szCs w:val="28"/>
        </w:rPr>
        <w:t>z</w:t>
      </w:r>
      <w:r w:rsidR="00A04592" w:rsidRPr="003B171C">
        <w:rPr>
          <w:rFonts w:ascii="Times New Roman" w:hAnsi="Times New Roman"/>
          <w:sz w:val="28"/>
          <w:szCs w:val="28"/>
        </w:rPr>
        <w:t>î</w:t>
      </w:r>
      <w:r w:rsidR="00421C8D" w:rsidRPr="003B171C">
        <w:rPr>
          <w:rFonts w:ascii="Times New Roman" w:hAnsi="Times New Roman"/>
          <w:sz w:val="28"/>
          <w:szCs w:val="28"/>
        </w:rPr>
        <w:t>nd organismele recunoscute, sarcinile specifice pentru care acestea au fost recunoscute şi numerele lor de identificare se aprobã şi se actualizeazã prin ordin al Ministrului Economiei, care se publică în Monitorul Oficial .</w:t>
      </w:r>
    </w:p>
    <w:p w:rsidR="00421C8D" w:rsidRPr="003B171C" w:rsidRDefault="001D40F2" w:rsidP="006C25BD">
      <w:pPr>
        <w:pStyle w:val="ListParagraph"/>
        <w:tabs>
          <w:tab w:val="left" w:pos="567"/>
          <w:tab w:val="left" w:pos="709"/>
        </w:tabs>
        <w:autoSpaceDE w:val="0"/>
        <w:autoSpaceDN w:val="0"/>
        <w:adjustRightInd w:val="0"/>
        <w:spacing w:after="0" w:line="240" w:lineRule="auto"/>
        <w:ind w:left="0"/>
        <w:jc w:val="both"/>
        <w:rPr>
          <w:rFonts w:ascii="Times New Roman" w:hAnsi="Times New Roman"/>
          <w:bCs/>
          <w:sz w:val="28"/>
          <w:szCs w:val="28"/>
          <w:lang w:val="ro-RO"/>
        </w:rPr>
      </w:pPr>
      <w:r w:rsidRPr="003B171C">
        <w:rPr>
          <w:rFonts w:ascii="Times New Roman" w:hAnsi="Times New Roman"/>
          <w:sz w:val="28"/>
          <w:szCs w:val="28"/>
        </w:rPr>
        <w:lastRenderedPageBreak/>
        <w:t xml:space="preserve">      </w:t>
      </w:r>
      <w:r w:rsidR="0033568B" w:rsidRPr="003B171C">
        <w:rPr>
          <w:rFonts w:ascii="Times New Roman" w:hAnsi="Times New Roman"/>
          <w:sz w:val="28"/>
          <w:szCs w:val="28"/>
        </w:rPr>
        <w:t xml:space="preserve"> </w:t>
      </w:r>
      <w:r w:rsidR="00421C8D" w:rsidRPr="003B171C">
        <w:rPr>
          <w:rFonts w:ascii="Times New Roman" w:hAnsi="Times New Roman"/>
          <w:sz w:val="28"/>
          <w:szCs w:val="28"/>
        </w:rPr>
        <w:t xml:space="preserve">i) </w:t>
      </w:r>
      <w:r w:rsidR="00AD7F61" w:rsidRPr="003B171C">
        <w:rPr>
          <w:rFonts w:ascii="Times New Roman" w:hAnsi="Times New Roman"/>
          <w:sz w:val="28"/>
          <w:szCs w:val="28"/>
        </w:rPr>
        <w:t>o</w:t>
      </w:r>
      <w:r w:rsidR="00421C8D" w:rsidRPr="003B171C">
        <w:rPr>
          <w:rFonts w:ascii="Times New Roman" w:hAnsi="Times New Roman"/>
          <w:sz w:val="28"/>
          <w:szCs w:val="28"/>
        </w:rPr>
        <w:t>bligaţiile, rãspunderea producãtorului, a reprezentantului sãu autorizat sau a distribuitorului, persoane juridice cu sediul în Republica Moldova, privind recipientele  puse la dispoziţie pe piaţă şi puse în func</w:t>
      </w:r>
      <w:r w:rsidR="00AC75D3" w:rsidRPr="003B171C">
        <w:rPr>
          <w:rFonts w:ascii="Times New Roman" w:hAnsi="Times New Roman"/>
          <w:sz w:val="28"/>
          <w:szCs w:val="28"/>
        </w:rPr>
        <w:t>ţ</w:t>
      </w:r>
      <w:r w:rsidR="00421C8D" w:rsidRPr="003B171C">
        <w:rPr>
          <w:rFonts w:ascii="Times New Roman" w:hAnsi="Times New Roman"/>
          <w:sz w:val="28"/>
          <w:szCs w:val="28"/>
        </w:rPr>
        <w:t>iune cu marca SM este aceeaşi cu cea prevãzutã de prezenta hotãrâre pentru recipientele cu marcajul CE.</w:t>
      </w:r>
      <w:r w:rsidR="00421C8D" w:rsidRPr="003B171C">
        <w:rPr>
          <w:b/>
          <w:sz w:val="28"/>
          <w:szCs w:val="28"/>
        </w:rPr>
        <w:t xml:space="preserve"> </w:t>
      </w:r>
      <w:r w:rsidR="00421C8D" w:rsidRPr="003B171C">
        <w:rPr>
          <w:rFonts w:ascii="Times New Roman" w:hAnsi="Times New Roman"/>
          <w:sz w:val="28"/>
          <w:szCs w:val="28"/>
        </w:rPr>
        <w:t>În acest sens producătorii,</w:t>
      </w:r>
      <w:r w:rsidR="00AC75D3" w:rsidRPr="003B171C">
        <w:rPr>
          <w:rFonts w:ascii="Times New Roman" w:hAnsi="Times New Roman"/>
          <w:sz w:val="28"/>
          <w:szCs w:val="28"/>
        </w:rPr>
        <w:t xml:space="preserve"> </w:t>
      </w:r>
      <w:r w:rsidR="00421C8D" w:rsidRPr="003B171C">
        <w:rPr>
          <w:rFonts w:ascii="Times New Roman" w:hAnsi="Times New Roman"/>
          <w:sz w:val="28"/>
          <w:szCs w:val="28"/>
        </w:rPr>
        <w:t xml:space="preserve">la </w:t>
      </w:r>
      <w:proofErr w:type="gramStart"/>
      <w:r w:rsidR="00421C8D" w:rsidRPr="003B171C">
        <w:rPr>
          <w:rFonts w:ascii="Times New Roman" w:hAnsi="Times New Roman"/>
          <w:sz w:val="28"/>
          <w:szCs w:val="28"/>
        </w:rPr>
        <w:t>desfăşurarea</w:t>
      </w:r>
      <w:r w:rsidR="00AC75D3" w:rsidRPr="003B171C">
        <w:rPr>
          <w:rFonts w:ascii="Times New Roman" w:hAnsi="Times New Roman"/>
          <w:sz w:val="28"/>
          <w:szCs w:val="28"/>
        </w:rPr>
        <w:t xml:space="preserve"> </w:t>
      </w:r>
      <w:r w:rsidR="00421C8D" w:rsidRPr="003B171C">
        <w:rPr>
          <w:rFonts w:ascii="Times New Roman" w:hAnsi="Times New Roman"/>
          <w:sz w:val="28"/>
          <w:szCs w:val="28"/>
        </w:rPr>
        <w:t xml:space="preserve"> procedurilor</w:t>
      </w:r>
      <w:proofErr w:type="gramEnd"/>
      <w:r w:rsidR="00421C8D" w:rsidRPr="003B171C">
        <w:rPr>
          <w:rFonts w:ascii="Times New Roman" w:hAnsi="Times New Roman"/>
          <w:sz w:val="28"/>
          <w:szCs w:val="28"/>
        </w:rPr>
        <w:t xml:space="preserve"> de evaluare </w:t>
      </w:r>
      <w:r w:rsidR="00AC75D3" w:rsidRPr="003B171C">
        <w:rPr>
          <w:rFonts w:ascii="Times New Roman" w:hAnsi="Times New Roman"/>
          <w:sz w:val="28"/>
          <w:szCs w:val="28"/>
        </w:rPr>
        <w:t xml:space="preserve"> </w:t>
      </w:r>
      <w:r w:rsidR="00421C8D" w:rsidRPr="003B171C">
        <w:rPr>
          <w:rFonts w:ascii="Times New Roman" w:hAnsi="Times New Roman"/>
          <w:sz w:val="28"/>
          <w:szCs w:val="28"/>
        </w:rPr>
        <w:t>a conformităţii vor întocmi declaraţia de conformitate.</w:t>
      </w:r>
    </w:p>
    <w:p w:rsidR="006C25BD" w:rsidRPr="003B171C" w:rsidRDefault="0081446B" w:rsidP="0081446B">
      <w:pPr>
        <w:pStyle w:val="ListParagraph1"/>
        <w:shd w:val="clear" w:color="auto" w:fill="FFFFFF"/>
        <w:tabs>
          <w:tab w:val="left" w:pos="0"/>
          <w:tab w:val="left" w:pos="180"/>
        </w:tabs>
        <w:ind w:left="0"/>
        <w:jc w:val="both"/>
        <w:rPr>
          <w:sz w:val="28"/>
          <w:szCs w:val="28"/>
          <w:lang w:val="ro-RO"/>
        </w:rPr>
      </w:pPr>
      <w:r w:rsidRPr="003B171C">
        <w:rPr>
          <w:b/>
          <w:bCs/>
          <w:sz w:val="28"/>
          <w:szCs w:val="28"/>
          <w:lang w:val="ro-RO"/>
        </w:rPr>
        <w:t xml:space="preserve">       </w:t>
      </w:r>
      <w:r w:rsidR="00F41DFA" w:rsidRPr="003B171C">
        <w:rPr>
          <w:b/>
          <w:bCs/>
          <w:sz w:val="28"/>
          <w:szCs w:val="28"/>
          <w:lang w:val="ro-RO"/>
        </w:rPr>
        <w:t>5</w:t>
      </w:r>
      <w:r w:rsidR="006C25BD" w:rsidRPr="003B171C">
        <w:rPr>
          <w:b/>
          <w:bCs/>
          <w:sz w:val="28"/>
          <w:szCs w:val="28"/>
          <w:lang w:val="ro-RO"/>
        </w:rPr>
        <w:t>.</w:t>
      </w:r>
      <w:r w:rsidR="006C25BD" w:rsidRPr="003B171C">
        <w:rPr>
          <w:bCs/>
          <w:sz w:val="28"/>
          <w:szCs w:val="28"/>
          <w:lang w:val="ro-RO"/>
        </w:rPr>
        <w:t xml:space="preserve"> Punctele </w:t>
      </w:r>
      <w:r w:rsidR="00ED2AC0" w:rsidRPr="003B171C">
        <w:rPr>
          <w:bCs/>
          <w:sz w:val="28"/>
          <w:szCs w:val="28"/>
          <w:lang w:val="ro-RO"/>
        </w:rPr>
        <w:t>83</w:t>
      </w:r>
      <w:r w:rsidR="00B950F8" w:rsidRPr="003B171C">
        <w:rPr>
          <w:bCs/>
          <w:sz w:val="28"/>
          <w:szCs w:val="28"/>
          <w:lang w:val="ro-RO"/>
        </w:rPr>
        <w:t>-138</w:t>
      </w:r>
      <w:r w:rsidR="000753C9" w:rsidRPr="003B171C">
        <w:rPr>
          <w:bCs/>
          <w:sz w:val="28"/>
          <w:szCs w:val="28"/>
          <w:lang w:val="ro-RO"/>
        </w:rPr>
        <w:t>,</w:t>
      </w:r>
      <w:r w:rsidR="0018530A" w:rsidRPr="003B171C">
        <w:rPr>
          <w:bCs/>
          <w:sz w:val="28"/>
          <w:szCs w:val="28"/>
          <w:lang w:val="ro-RO"/>
        </w:rPr>
        <w:t xml:space="preserve"> 142, 143, 147</w:t>
      </w:r>
      <w:r w:rsidR="003F7FF6" w:rsidRPr="003B171C">
        <w:rPr>
          <w:bCs/>
          <w:sz w:val="28"/>
          <w:szCs w:val="28"/>
          <w:lang w:val="ro-RO"/>
        </w:rPr>
        <w:t>, 14</w:t>
      </w:r>
      <w:r w:rsidR="0018530A" w:rsidRPr="003B171C">
        <w:rPr>
          <w:bCs/>
          <w:sz w:val="28"/>
          <w:szCs w:val="28"/>
          <w:lang w:val="ro-RO"/>
        </w:rPr>
        <w:t>8</w:t>
      </w:r>
      <w:r w:rsidR="003F7FF6" w:rsidRPr="003B171C">
        <w:rPr>
          <w:bCs/>
          <w:sz w:val="28"/>
          <w:szCs w:val="28"/>
          <w:lang w:val="ro-RO"/>
        </w:rPr>
        <w:t xml:space="preserve"> </w:t>
      </w:r>
      <w:r w:rsidR="00CF0C41" w:rsidRPr="003B171C">
        <w:rPr>
          <w:bCs/>
          <w:sz w:val="28"/>
          <w:szCs w:val="28"/>
          <w:lang w:val="ro-RO"/>
        </w:rPr>
        <w:t>vor întra în vigoare la data</w:t>
      </w:r>
      <w:r w:rsidR="006C25BD" w:rsidRPr="003B171C">
        <w:rPr>
          <w:bCs/>
          <w:sz w:val="28"/>
          <w:szCs w:val="28"/>
          <w:lang w:val="ro-RO"/>
        </w:rPr>
        <w:t xml:space="preserve"> aderării Republiciii Moldova la UE.</w:t>
      </w:r>
    </w:p>
    <w:p w:rsidR="00421C8D" w:rsidRPr="003B171C" w:rsidRDefault="00F41DFA" w:rsidP="00D95FA9">
      <w:pPr>
        <w:pStyle w:val="ListParagraph"/>
        <w:tabs>
          <w:tab w:val="left" w:pos="180"/>
          <w:tab w:val="left" w:pos="426"/>
          <w:tab w:val="left" w:pos="709"/>
        </w:tabs>
        <w:autoSpaceDE w:val="0"/>
        <w:autoSpaceDN w:val="0"/>
        <w:adjustRightInd w:val="0"/>
        <w:spacing w:after="0" w:line="240" w:lineRule="auto"/>
        <w:ind w:left="0"/>
        <w:jc w:val="both"/>
        <w:rPr>
          <w:rFonts w:ascii="Times New Roman" w:hAnsi="Times New Roman"/>
          <w:bCs/>
          <w:sz w:val="28"/>
          <w:szCs w:val="28"/>
          <w:lang w:val="ro-RO"/>
        </w:rPr>
      </w:pPr>
      <w:r w:rsidRPr="003B171C">
        <w:rPr>
          <w:rFonts w:ascii="Times New Roman" w:hAnsi="Times New Roman"/>
          <w:b/>
          <w:bCs/>
          <w:sz w:val="28"/>
          <w:szCs w:val="28"/>
          <w:lang w:val="ro-RO"/>
        </w:rPr>
        <w:t xml:space="preserve">       6</w:t>
      </w:r>
      <w:r w:rsidR="00421C8D" w:rsidRPr="003B171C">
        <w:rPr>
          <w:rFonts w:ascii="Times New Roman" w:hAnsi="Times New Roman"/>
          <w:b/>
          <w:bCs/>
          <w:sz w:val="28"/>
          <w:szCs w:val="28"/>
          <w:lang w:val="ro-RO"/>
        </w:rPr>
        <w:t>.</w:t>
      </w:r>
      <w:r w:rsidR="00421C8D" w:rsidRPr="003B171C">
        <w:rPr>
          <w:rFonts w:ascii="Times New Roman" w:hAnsi="Times New Roman"/>
          <w:bCs/>
          <w:sz w:val="28"/>
          <w:szCs w:val="28"/>
          <w:lang w:val="ro-RO"/>
        </w:rPr>
        <w:t xml:space="preserve"> </w:t>
      </w:r>
      <w:r w:rsidR="00353DD6" w:rsidRPr="003B171C">
        <w:rPr>
          <w:rFonts w:ascii="Times New Roman" w:hAnsi="Times New Roman"/>
          <w:sz w:val="28"/>
          <w:szCs w:val="28"/>
        </w:rPr>
        <w:t>În termen de 6 luni de la data publicării, Ministerul Economiei va elabora planul de implementare a Reglementării tehnice privind punerea la dispoziţie pe piaţă</w:t>
      </w:r>
      <w:r w:rsidR="00C15A11" w:rsidRPr="003B171C">
        <w:rPr>
          <w:sz w:val="28"/>
          <w:szCs w:val="28"/>
        </w:rPr>
        <w:t xml:space="preserve"> </w:t>
      </w:r>
      <w:r w:rsidR="00C15A11" w:rsidRPr="003B171C">
        <w:rPr>
          <w:rFonts w:ascii="Times New Roman" w:hAnsi="Times New Roman"/>
          <w:sz w:val="28"/>
          <w:szCs w:val="28"/>
        </w:rPr>
        <w:t>a recipientelor simple sub presiune.</w:t>
      </w:r>
    </w:p>
    <w:p w:rsidR="00421C8D" w:rsidRPr="003B171C" w:rsidRDefault="00421C8D" w:rsidP="006C25BD">
      <w:pPr>
        <w:pStyle w:val="tt"/>
        <w:tabs>
          <w:tab w:val="left" w:pos="567"/>
          <w:tab w:val="left" w:pos="1560"/>
        </w:tabs>
        <w:jc w:val="both"/>
        <w:rPr>
          <w:b w:val="0"/>
          <w:sz w:val="28"/>
          <w:szCs w:val="28"/>
          <w:lang w:val="ro-RO"/>
        </w:rPr>
      </w:pPr>
      <w:r w:rsidRPr="003B171C">
        <w:rPr>
          <w:b w:val="0"/>
          <w:sz w:val="28"/>
          <w:szCs w:val="28"/>
          <w:lang w:val="en-US"/>
        </w:rPr>
        <w:t xml:space="preserve">       </w:t>
      </w:r>
      <w:r w:rsidR="00F41DFA" w:rsidRPr="003B171C">
        <w:rPr>
          <w:sz w:val="28"/>
          <w:szCs w:val="28"/>
          <w:lang w:val="ro-RO"/>
        </w:rPr>
        <w:t>7</w:t>
      </w:r>
      <w:r w:rsidRPr="003B171C">
        <w:rPr>
          <w:sz w:val="28"/>
          <w:szCs w:val="28"/>
          <w:lang w:val="ro-RO"/>
        </w:rPr>
        <w:t>.</w:t>
      </w:r>
      <w:r w:rsidRPr="003B171C">
        <w:rPr>
          <w:b w:val="0"/>
          <w:sz w:val="28"/>
          <w:szCs w:val="28"/>
          <w:lang w:val="ro-RO"/>
        </w:rPr>
        <w:t xml:space="preserve"> Controlul asupra executării prezentei hotărîri se pune în sarcina Ministerului Economiei.</w:t>
      </w:r>
    </w:p>
    <w:p w:rsidR="00421C8D" w:rsidRPr="003B171C" w:rsidRDefault="00421C8D" w:rsidP="00A06469">
      <w:pPr>
        <w:pStyle w:val="cn"/>
        <w:tabs>
          <w:tab w:val="left" w:pos="1560"/>
        </w:tabs>
        <w:jc w:val="both"/>
        <w:rPr>
          <w:sz w:val="28"/>
          <w:szCs w:val="28"/>
          <w:lang w:val="ro-RO"/>
        </w:rPr>
      </w:pPr>
    </w:p>
    <w:tbl>
      <w:tblPr>
        <w:tblW w:w="0" w:type="auto"/>
        <w:tblInd w:w="108" w:type="dxa"/>
        <w:tblLook w:val="00A0"/>
      </w:tblPr>
      <w:tblGrid>
        <w:gridCol w:w="5875"/>
        <w:gridCol w:w="4660"/>
      </w:tblGrid>
      <w:tr w:rsidR="00421C8D" w:rsidRPr="003B171C" w:rsidTr="008F51CD">
        <w:trPr>
          <w:trHeight w:val="579"/>
        </w:trPr>
        <w:tc>
          <w:tcPr>
            <w:tcW w:w="5875" w:type="dxa"/>
          </w:tcPr>
          <w:p w:rsidR="00421C8D" w:rsidRPr="003B171C" w:rsidRDefault="00421C8D" w:rsidP="002D2DDD">
            <w:pPr>
              <w:pStyle w:val="cn"/>
              <w:tabs>
                <w:tab w:val="left" w:pos="1560"/>
              </w:tabs>
              <w:jc w:val="both"/>
              <w:rPr>
                <w:b/>
                <w:sz w:val="28"/>
                <w:szCs w:val="28"/>
                <w:lang w:val="ro-RO"/>
              </w:rPr>
            </w:pPr>
            <w:r w:rsidRPr="003B171C">
              <w:rPr>
                <w:b/>
                <w:sz w:val="28"/>
                <w:szCs w:val="28"/>
                <w:lang w:val="ro-RO"/>
              </w:rPr>
              <w:t xml:space="preserve">PRIM-MINISTRU                             </w:t>
            </w:r>
          </w:p>
        </w:tc>
        <w:tc>
          <w:tcPr>
            <w:tcW w:w="4660" w:type="dxa"/>
          </w:tcPr>
          <w:p w:rsidR="00421C8D" w:rsidRPr="003B171C" w:rsidRDefault="00421C8D" w:rsidP="002D2DDD">
            <w:pPr>
              <w:pStyle w:val="cn"/>
              <w:tabs>
                <w:tab w:val="left" w:pos="1560"/>
              </w:tabs>
              <w:jc w:val="both"/>
              <w:rPr>
                <w:b/>
                <w:sz w:val="28"/>
                <w:szCs w:val="28"/>
                <w:lang w:val="ro-RO"/>
              </w:rPr>
            </w:pPr>
            <w:r w:rsidRPr="003B171C">
              <w:rPr>
                <w:b/>
                <w:sz w:val="28"/>
                <w:szCs w:val="28"/>
                <w:lang w:val="ro-RO"/>
              </w:rPr>
              <w:t xml:space="preserve">                          Iurie LEANCĂ</w:t>
            </w:r>
          </w:p>
          <w:p w:rsidR="00421C8D" w:rsidRPr="003B171C" w:rsidRDefault="00421C8D" w:rsidP="002D2DDD">
            <w:pPr>
              <w:pStyle w:val="cn"/>
              <w:tabs>
                <w:tab w:val="left" w:pos="1560"/>
              </w:tabs>
              <w:jc w:val="both"/>
              <w:rPr>
                <w:b/>
                <w:sz w:val="28"/>
                <w:szCs w:val="28"/>
                <w:lang w:val="ro-RO"/>
              </w:rPr>
            </w:pPr>
          </w:p>
        </w:tc>
      </w:tr>
      <w:tr w:rsidR="00421C8D" w:rsidRPr="003B171C" w:rsidTr="008F51CD">
        <w:trPr>
          <w:trHeight w:val="282"/>
        </w:trPr>
        <w:tc>
          <w:tcPr>
            <w:tcW w:w="5875" w:type="dxa"/>
          </w:tcPr>
          <w:p w:rsidR="00421C8D" w:rsidRPr="003B171C" w:rsidRDefault="00421C8D" w:rsidP="002D2DDD">
            <w:pPr>
              <w:pStyle w:val="cn"/>
              <w:tabs>
                <w:tab w:val="left" w:pos="1560"/>
              </w:tabs>
              <w:jc w:val="both"/>
              <w:rPr>
                <w:b/>
                <w:sz w:val="28"/>
                <w:szCs w:val="28"/>
                <w:lang w:val="ro-RO"/>
              </w:rPr>
            </w:pPr>
            <w:r w:rsidRPr="003B171C">
              <w:rPr>
                <w:b/>
                <w:sz w:val="28"/>
                <w:szCs w:val="28"/>
                <w:lang w:val="ro-RO"/>
              </w:rPr>
              <w:t>Contrasemnează:</w:t>
            </w:r>
          </w:p>
        </w:tc>
        <w:tc>
          <w:tcPr>
            <w:tcW w:w="4660" w:type="dxa"/>
          </w:tcPr>
          <w:p w:rsidR="00421C8D" w:rsidRPr="003B171C" w:rsidRDefault="00421C8D" w:rsidP="002D2DDD">
            <w:pPr>
              <w:pStyle w:val="cn"/>
              <w:tabs>
                <w:tab w:val="left" w:pos="1560"/>
              </w:tabs>
              <w:jc w:val="both"/>
              <w:rPr>
                <w:sz w:val="28"/>
                <w:szCs w:val="28"/>
                <w:lang w:val="ro-RO"/>
              </w:rPr>
            </w:pPr>
          </w:p>
        </w:tc>
      </w:tr>
      <w:tr w:rsidR="00421C8D" w:rsidRPr="003B171C" w:rsidTr="008F51CD">
        <w:trPr>
          <w:trHeight w:val="564"/>
        </w:trPr>
        <w:tc>
          <w:tcPr>
            <w:tcW w:w="5875" w:type="dxa"/>
          </w:tcPr>
          <w:p w:rsidR="00421C8D" w:rsidRPr="003B171C" w:rsidRDefault="00421C8D" w:rsidP="002D2DDD">
            <w:pPr>
              <w:tabs>
                <w:tab w:val="left" w:pos="432"/>
                <w:tab w:val="left" w:pos="1560"/>
                <w:tab w:val="left" w:pos="4483"/>
              </w:tabs>
              <w:spacing w:after="0" w:line="240" w:lineRule="auto"/>
              <w:jc w:val="both"/>
              <w:rPr>
                <w:rFonts w:ascii="Times New Roman" w:hAnsi="Times New Roman"/>
                <w:b/>
                <w:sz w:val="28"/>
                <w:szCs w:val="28"/>
                <w:lang w:val="ro-RO" w:eastAsia="ro-RO"/>
              </w:rPr>
            </w:pPr>
            <w:r w:rsidRPr="003B171C">
              <w:rPr>
                <w:rFonts w:ascii="Times New Roman" w:hAnsi="Times New Roman"/>
                <w:b/>
                <w:sz w:val="28"/>
                <w:szCs w:val="28"/>
                <w:lang w:val="ro-RO" w:eastAsia="ro-RO"/>
              </w:rPr>
              <w:t>Viceprim-ministru,</w:t>
            </w:r>
          </w:p>
          <w:p w:rsidR="00421C8D" w:rsidRPr="003B171C" w:rsidRDefault="00421C8D" w:rsidP="002D2DDD">
            <w:pPr>
              <w:tabs>
                <w:tab w:val="left" w:pos="1560"/>
              </w:tabs>
              <w:spacing w:after="0" w:line="240" w:lineRule="auto"/>
              <w:jc w:val="both"/>
              <w:rPr>
                <w:rFonts w:ascii="Times New Roman" w:hAnsi="Times New Roman"/>
                <w:b/>
                <w:sz w:val="28"/>
                <w:szCs w:val="28"/>
                <w:lang w:val="ro-RO" w:eastAsia="ro-RO"/>
              </w:rPr>
            </w:pPr>
            <w:r w:rsidRPr="003B171C">
              <w:rPr>
                <w:rFonts w:ascii="Times New Roman" w:hAnsi="Times New Roman"/>
                <w:b/>
                <w:sz w:val="28"/>
                <w:szCs w:val="28"/>
                <w:lang w:val="ro-RO" w:eastAsia="ro-RO"/>
              </w:rPr>
              <w:t>ministru al economiei</w:t>
            </w:r>
          </w:p>
        </w:tc>
        <w:tc>
          <w:tcPr>
            <w:tcW w:w="4660" w:type="dxa"/>
          </w:tcPr>
          <w:p w:rsidR="00421C8D" w:rsidRPr="003B171C" w:rsidRDefault="00421C8D" w:rsidP="002D2DDD">
            <w:pPr>
              <w:pStyle w:val="cn"/>
              <w:tabs>
                <w:tab w:val="left" w:pos="1560"/>
                <w:tab w:val="left" w:pos="1827"/>
                <w:tab w:val="left" w:pos="1977"/>
              </w:tabs>
              <w:jc w:val="both"/>
              <w:rPr>
                <w:sz w:val="28"/>
                <w:szCs w:val="28"/>
                <w:lang w:val="ro-RO"/>
              </w:rPr>
            </w:pPr>
            <w:r w:rsidRPr="003B171C">
              <w:rPr>
                <w:b/>
                <w:sz w:val="28"/>
                <w:szCs w:val="28"/>
                <w:lang w:val="ro-RO" w:eastAsia="ro-RO"/>
              </w:rPr>
              <w:t xml:space="preserve">                          Andrian  CANDU</w:t>
            </w:r>
          </w:p>
        </w:tc>
      </w:tr>
    </w:tbl>
    <w:p w:rsidR="00421C8D" w:rsidRPr="003B171C" w:rsidRDefault="00421C8D" w:rsidP="002D2DDD">
      <w:pPr>
        <w:pStyle w:val="cn"/>
        <w:tabs>
          <w:tab w:val="left" w:pos="1560"/>
        </w:tabs>
        <w:jc w:val="both"/>
        <w:rPr>
          <w:sz w:val="28"/>
          <w:szCs w:val="28"/>
          <w:lang w:val="ro-RO"/>
        </w:rPr>
      </w:pPr>
    </w:p>
    <w:p w:rsidR="00421C8D" w:rsidRPr="003B171C" w:rsidRDefault="00421C8D" w:rsidP="002D2DDD">
      <w:pPr>
        <w:pStyle w:val="cn"/>
        <w:tabs>
          <w:tab w:val="left" w:pos="1560"/>
        </w:tabs>
        <w:jc w:val="both"/>
        <w:rPr>
          <w:sz w:val="28"/>
          <w:szCs w:val="28"/>
          <w:lang w:val="ro-RO"/>
        </w:rPr>
      </w:pPr>
    </w:p>
    <w:p w:rsidR="002431F8" w:rsidRPr="003B171C" w:rsidRDefault="002431F8" w:rsidP="002D2DDD">
      <w:pPr>
        <w:pStyle w:val="cn"/>
        <w:tabs>
          <w:tab w:val="left" w:pos="1560"/>
        </w:tabs>
        <w:jc w:val="both"/>
        <w:rPr>
          <w:sz w:val="28"/>
          <w:szCs w:val="28"/>
          <w:lang w:val="ro-RO"/>
        </w:rPr>
      </w:pPr>
    </w:p>
    <w:p w:rsidR="002431F8" w:rsidRPr="003B171C" w:rsidRDefault="002431F8" w:rsidP="002D2DDD">
      <w:pPr>
        <w:pStyle w:val="cn"/>
        <w:tabs>
          <w:tab w:val="left" w:pos="1560"/>
        </w:tabs>
        <w:jc w:val="both"/>
        <w:rPr>
          <w:sz w:val="28"/>
          <w:szCs w:val="28"/>
          <w:lang w:val="ro-RO"/>
        </w:rPr>
      </w:pPr>
    </w:p>
    <w:p w:rsidR="002431F8" w:rsidRPr="003B171C" w:rsidRDefault="002431F8" w:rsidP="002D2DDD">
      <w:pPr>
        <w:pStyle w:val="cn"/>
        <w:tabs>
          <w:tab w:val="left" w:pos="1560"/>
        </w:tabs>
        <w:jc w:val="both"/>
        <w:rPr>
          <w:sz w:val="28"/>
          <w:szCs w:val="28"/>
          <w:lang w:val="ro-RO"/>
        </w:rPr>
      </w:pPr>
    </w:p>
    <w:p w:rsidR="002431F8" w:rsidRPr="001E1C54" w:rsidRDefault="00891B9B" w:rsidP="00891B9B">
      <w:pPr>
        <w:pStyle w:val="1"/>
        <w:spacing w:before="120" w:beforeAutospacing="0" w:after="0" w:afterAutospacing="0"/>
        <w:ind w:left="142"/>
        <w:jc w:val="both"/>
        <w:rPr>
          <w:sz w:val="28"/>
          <w:szCs w:val="28"/>
          <w:lang w:val="en-US"/>
        </w:rPr>
      </w:pPr>
      <w:r w:rsidRPr="00891B9B">
        <w:rPr>
          <w:color w:val="000000"/>
          <w:sz w:val="28"/>
          <w:szCs w:val="28"/>
          <w:lang w:val="en-US"/>
        </w:rPr>
        <w:t>Inspectoratul</w:t>
      </w:r>
      <w:r w:rsidRPr="00891B9B">
        <w:rPr>
          <w:bCs/>
          <w:sz w:val="28"/>
          <w:szCs w:val="28"/>
          <w:lang w:val="en-US"/>
        </w:rPr>
        <w:t xml:space="preserve"> Principal de Stat pentru Supravegherea Tehnică a Obiectelor Industriale Periculoase</w:t>
      </w:r>
      <w:r w:rsidRPr="00891B9B">
        <w:rPr>
          <w:sz w:val="28"/>
          <w:szCs w:val="28"/>
          <w:lang w:val="en-US"/>
        </w:rPr>
        <w:t xml:space="preserve"> </w:t>
      </w:r>
      <w:proofErr w:type="gramStart"/>
      <w:r w:rsidR="00A926F0" w:rsidRPr="00891B9B">
        <w:rPr>
          <w:sz w:val="28"/>
          <w:szCs w:val="28"/>
          <w:lang w:val="en-US"/>
        </w:rPr>
        <w:t>este</w:t>
      </w:r>
      <w:proofErr w:type="gramEnd"/>
      <w:r w:rsidR="00A926F0" w:rsidRPr="00891B9B">
        <w:rPr>
          <w:sz w:val="28"/>
          <w:szCs w:val="28"/>
          <w:lang w:val="en-US"/>
        </w:rPr>
        <w:t xml:space="preserve"> autoritatea responsabilă de supravegherea pieţei. Pentru a împiedica introducerea pe pia</w:t>
      </w:r>
      <w:r w:rsidR="00A926F0" w:rsidRPr="00891B9B">
        <w:rPr>
          <w:rFonts w:ascii="Cambria Math" w:hAnsi="Cambria Math" w:cs="Cambria Math"/>
          <w:sz w:val="28"/>
          <w:szCs w:val="28"/>
          <w:lang w:val="en-US"/>
        </w:rPr>
        <w:t>ț</w:t>
      </w:r>
      <w:r w:rsidR="00A926F0" w:rsidRPr="00891B9B">
        <w:rPr>
          <w:sz w:val="28"/>
          <w:szCs w:val="28"/>
          <w:lang w:val="en-US"/>
        </w:rPr>
        <w:t xml:space="preserve">ă </w:t>
      </w:r>
      <w:r w:rsidR="00A926F0" w:rsidRPr="00891B9B">
        <w:rPr>
          <w:rFonts w:ascii="Cambria Math" w:hAnsi="Cambria Math" w:cs="Cambria Math"/>
          <w:sz w:val="28"/>
          <w:szCs w:val="28"/>
          <w:lang w:val="en-US"/>
        </w:rPr>
        <w:t>ș</w:t>
      </w:r>
      <w:r w:rsidR="00A926F0" w:rsidRPr="00891B9B">
        <w:rPr>
          <w:sz w:val="28"/>
          <w:szCs w:val="28"/>
          <w:lang w:val="en-US"/>
        </w:rPr>
        <w:t>i/sau darea în fol</w:t>
      </w:r>
      <w:r>
        <w:rPr>
          <w:sz w:val="28"/>
          <w:szCs w:val="28"/>
          <w:lang w:val="en-US"/>
        </w:rPr>
        <w:t>osin</w:t>
      </w:r>
      <w:r>
        <w:rPr>
          <w:rFonts w:ascii="Cambria Math" w:hAnsi="Cambria Math" w:cs="Cambria Math"/>
          <w:sz w:val="28"/>
          <w:szCs w:val="28"/>
          <w:lang w:val="en-US"/>
        </w:rPr>
        <w:t>ț</w:t>
      </w:r>
      <w:r>
        <w:rPr>
          <w:sz w:val="28"/>
          <w:szCs w:val="28"/>
          <w:lang w:val="en-US"/>
        </w:rPr>
        <w:t>ă a recipientelor</w:t>
      </w:r>
      <w:r w:rsidR="00A926F0" w:rsidRPr="00891B9B">
        <w:rPr>
          <w:sz w:val="28"/>
          <w:szCs w:val="28"/>
          <w:lang w:val="en-US"/>
        </w:rPr>
        <w:t xml:space="preserve"> neconforme</w:t>
      </w:r>
      <w:r w:rsidR="00126439">
        <w:rPr>
          <w:sz w:val="28"/>
          <w:szCs w:val="28"/>
          <w:lang w:val="en-US"/>
        </w:rPr>
        <w:t>.</w:t>
      </w:r>
      <w:r w:rsidR="00A926F0" w:rsidRPr="00891B9B">
        <w:rPr>
          <w:sz w:val="28"/>
          <w:szCs w:val="28"/>
          <w:lang w:val="en-US"/>
        </w:rPr>
        <w:t xml:space="preserve"> </w:t>
      </w:r>
      <w:r w:rsidRPr="00891B9B">
        <w:rPr>
          <w:color w:val="000000"/>
          <w:sz w:val="28"/>
          <w:szCs w:val="28"/>
          <w:lang w:val="en-US"/>
        </w:rPr>
        <w:t>Inspectoratul</w:t>
      </w:r>
      <w:r w:rsidRPr="00891B9B">
        <w:rPr>
          <w:bCs/>
          <w:sz w:val="28"/>
          <w:szCs w:val="28"/>
          <w:lang w:val="en-US"/>
        </w:rPr>
        <w:t xml:space="preserve"> Principal de Stat pentru Supravegherea Tehnică a Obiectelor Industriale Periculoase</w:t>
      </w:r>
      <w:r w:rsidR="00AF6A4C" w:rsidRPr="00AF6A4C">
        <w:rPr>
          <w:sz w:val="22"/>
          <w:szCs w:val="22"/>
          <w:lang w:val="en-US"/>
        </w:rPr>
        <w:t xml:space="preserve"> </w:t>
      </w:r>
      <w:r w:rsidR="00AF6A4C" w:rsidRPr="001E1C54">
        <w:rPr>
          <w:sz w:val="28"/>
          <w:szCs w:val="28"/>
          <w:lang w:val="en-US"/>
        </w:rPr>
        <w:t xml:space="preserve">cooperează cu organele vamale ale Republicii Moldova. </w:t>
      </w:r>
      <w:r w:rsidRPr="001E1C54">
        <w:rPr>
          <w:sz w:val="28"/>
          <w:szCs w:val="28"/>
          <w:lang w:val="en-US"/>
        </w:rPr>
        <w:t xml:space="preserve"> </w:t>
      </w:r>
    </w:p>
    <w:p w:rsidR="002431F8" w:rsidRPr="001E1C54"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2431F8" w:rsidRDefault="002431F8" w:rsidP="002D2DDD">
      <w:pPr>
        <w:pStyle w:val="cn"/>
        <w:tabs>
          <w:tab w:val="left" w:pos="1560"/>
        </w:tabs>
        <w:jc w:val="both"/>
        <w:rPr>
          <w:sz w:val="28"/>
          <w:szCs w:val="28"/>
          <w:lang w:val="ro-RO"/>
        </w:rPr>
      </w:pPr>
    </w:p>
    <w:p w:rsidR="00EE2524" w:rsidRDefault="00EE2524" w:rsidP="002D2DDD">
      <w:pPr>
        <w:pStyle w:val="cn"/>
        <w:tabs>
          <w:tab w:val="left" w:pos="1560"/>
        </w:tabs>
        <w:jc w:val="both"/>
        <w:rPr>
          <w:sz w:val="28"/>
          <w:szCs w:val="28"/>
          <w:lang w:val="ro-RO"/>
        </w:rPr>
      </w:pPr>
    </w:p>
    <w:p w:rsidR="00EE2524" w:rsidRDefault="00EE2524" w:rsidP="002D2DDD">
      <w:pPr>
        <w:pStyle w:val="cn"/>
        <w:tabs>
          <w:tab w:val="left" w:pos="1560"/>
        </w:tabs>
        <w:jc w:val="both"/>
        <w:rPr>
          <w:sz w:val="28"/>
          <w:szCs w:val="28"/>
          <w:lang w:val="ro-RO"/>
        </w:rPr>
      </w:pPr>
    </w:p>
    <w:p w:rsidR="00EE2524" w:rsidRDefault="00EE2524" w:rsidP="002D2DDD">
      <w:pPr>
        <w:pStyle w:val="cn"/>
        <w:tabs>
          <w:tab w:val="left" w:pos="1560"/>
        </w:tabs>
        <w:jc w:val="both"/>
        <w:rPr>
          <w:sz w:val="28"/>
          <w:szCs w:val="28"/>
          <w:lang w:val="ro-RO"/>
        </w:rPr>
      </w:pPr>
    </w:p>
    <w:p w:rsidR="00EE2524" w:rsidRDefault="00EE2524" w:rsidP="002D2DDD">
      <w:pPr>
        <w:pStyle w:val="cn"/>
        <w:tabs>
          <w:tab w:val="left" w:pos="1560"/>
        </w:tabs>
        <w:jc w:val="both"/>
        <w:rPr>
          <w:sz w:val="28"/>
          <w:szCs w:val="28"/>
          <w:lang w:val="ro-RO"/>
        </w:rPr>
      </w:pPr>
    </w:p>
    <w:p w:rsidR="00421C8D" w:rsidRPr="00CF3DE3" w:rsidRDefault="00CF3DE3" w:rsidP="00CF3DE3">
      <w:pPr>
        <w:pStyle w:val="cn"/>
        <w:tabs>
          <w:tab w:val="left" w:pos="1560"/>
        </w:tabs>
        <w:jc w:val="right"/>
        <w:rPr>
          <w:b/>
          <w:sz w:val="28"/>
          <w:szCs w:val="28"/>
          <w:lang w:val="ro-RO"/>
        </w:rPr>
      </w:pPr>
      <w:r>
        <w:rPr>
          <w:b/>
          <w:sz w:val="28"/>
          <w:szCs w:val="28"/>
          <w:lang w:val="ro-RO"/>
        </w:rPr>
        <w:t xml:space="preserve">                                                                                                                      </w:t>
      </w:r>
      <w:r w:rsidR="008913AF" w:rsidRPr="00CF3DE3">
        <w:rPr>
          <w:b/>
          <w:sz w:val="28"/>
          <w:szCs w:val="28"/>
          <w:lang w:val="ro-RO"/>
        </w:rPr>
        <w:t>Anexa</w:t>
      </w:r>
    </w:p>
    <w:p w:rsidR="001F4F1A" w:rsidRPr="00C81AAD" w:rsidRDefault="001F4F1A" w:rsidP="002D2DDD">
      <w:pPr>
        <w:pStyle w:val="rg"/>
        <w:tabs>
          <w:tab w:val="left" w:pos="7371"/>
        </w:tabs>
        <w:rPr>
          <w:sz w:val="28"/>
          <w:szCs w:val="28"/>
          <w:lang w:val="ro-RO"/>
        </w:rPr>
      </w:pPr>
      <w:r w:rsidRPr="00C81AAD">
        <w:rPr>
          <w:sz w:val="28"/>
          <w:szCs w:val="28"/>
        </w:rPr>
        <w:t>Aprobat</w:t>
      </w:r>
      <w:r w:rsidRPr="00C81AAD">
        <w:rPr>
          <w:sz w:val="28"/>
          <w:szCs w:val="28"/>
          <w:lang w:val="ro-RO"/>
        </w:rPr>
        <w:t>ă</w:t>
      </w:r>
    </w:p>
    <w:p w:rsidR="001F4F1A" w:rsidRPr="00C81AAD" w:rsidRDefault="001F4F1A" w:rsidP="002D2DDD">
      <w:pPr>
        <w:pStyle w:val="rg"/>
        <w:tabs>
          <w:tab w:val="left" w:pos="7513"/>
          <w:tab w:val="left" w:pos="7655"/>
          <w:tab w:val="left" w:pos="7797"/>
        </w:tabs>
        <w:rPr>
          <w:sz w:val="28"/>
          <w:szCs w:val="28"/>
        </w:rPr>
      </w:pPr>
      <w:r w:rsidRPr="00C81AAD">
        <w:rPr>
          <w:sz w:val="28"/>
          <w:szCs w:val="28"/>
        </w:rPr>
        <w:t xml:space="preserve">                                                                                                    </w:t>
      </w:r>
      <w:r w:rsidR="00572BF1">
        <w:rPr>
          <w:sz w:val="28"/>
          <w:szCs w:val="28"/>
        </w:rPr>
        <w:t xml:space="preserve"> </w:t>
      </w:r>
      <w:proofErr w:type="gramStart"/>
      <w:r w:rsidRPr="00C81AAD">
        <w:rPr>
          <w:sz w:val="28"/>
          <w:szCs w:val="28"/>
        </w:rPr>
        <w:t>prin</w:t>
      </w:r>
      <w:proofErr w:type="gramEnd"/>
      <w:r w:rsidRPr="00C81AAD">
        <w:rPr>
          <w:sz w:val="28"/>
          <w:szCs w:val="28"/>
        </w:rPr>
        <w:t xml:space="preserve"> Hotărîrea Guvernului</w:t>
      </w:r>
    </w:p>
    <w:p w:rsidR="001F4F1A" w:rsidRPr="00C81AAD" w:rsidRDefault="001F4F1A" w:rsidP="002D2DDD">
      <w:pPr>
        <w:pStyle w:val="rg"/>
        <w:tabs>
          <w:tab w:val="left" w:pos="7938"/>
        </w:tabs>
        <w:rPr>
          <w:sz w:val="28"/>
          <w:szCs w:val="28"/>
        </w:rPr>
      </w:pPr>
      <w:r w:rsidRPr="00C81AAD">
        <w:rPr>
          <w:sz w:val="28"/>
          <w:szCs w:val="28"/>
        </w:rPr>
        <w:t xml:space="preserve">                                                                       </w:t>
      </w:r>
      <w:r w:rsidR="00572BF1">
        <w:rPr>
          <w:sz w:val="28"/>
          <w:szCs w:val="28"/>
        </w:rPr>
        <w:t xml:space="preserve">                             </w:t>
      </w:r>
      <w:proofErr w:type="gramStart"/>
      <w:r w:rsidRPr="00C81AAD">
        <w:rPr>
          <w:sz w:val="28"/>
          <w:szCs w:val="28"/>
        </w:rPr>
        <w:t>nr</w:t>
      </w:r>
      <w:proofErr w:type="gramEnd"/>
      <w:r w:rsidRPr="00C81AAD">
        <w:rPr>
          <w:sz w:val="28"/>
          <w:szCs w:val="28"/>
        </w:rPr>
        <w:t xml:space="preserve">.          </w:t>
      </w:r>
      <w:proofErr w:type="gramStart"/>
      <w:r w:rsidRPr="00C81AAD">
        <w:rPr>
          <w:sz w:val="28"/>
          <w:szCs w:val="28"/>
        </w:rPr>
        <w:t>din</w:t>
      </w:r>
      <w:proofErr w:type="gramEnd"/>
      <w:r w:rsidRPr="00C81AAD">
        <w:rPr>
          <w:sz w:val="28"/>
          <w:szCs w:val="28"/>
        </w:rPr>
        <w:t xml:space="preserve">              2014</w:t>
      </w:r>
    </w:p>
    <w:p w:rsidR="001F4F1A" w:rsidRPr="00C81AAD" w:rsidRDefault="001F4F1A" w:rsidP="00BA5E63">
      <w:pPr>
        <w:pStyle w:val="cp"/>
        <w:tabs>
          <w:tab w:val="left" w:pos="567"/>
          <w:tab w:val="left" w:pos="1560"/>
        </w:tabs>
        <w:rPr>
          <w:sz w:val="28"/>
          <w:szCs w:val="28"/>
          <w:lang w:val="ro-RO"/>
        </w:rPr>
      </w:pPr>
    </w:p>
    <w:p w:rsidR="001F4F1A" w:rsidRPr="00C81AAD" w:rsidRDefault="001F4F1A" w:rsidP="00F214AC">
      <w:pPr>
        <w:pStyle w:val="cp"/>
        <w:tabs>
          <w:tab w:val="left" w:pos="1560"/>
        </w:tabs>
        <w:rPr>
          <w:sz w:val="28"/>
          <w:szCs w:val="28"/>
          <w:lang w:val="en-US"/>
        </w:rPr>
      </w:pPr>
      <w:r w:rsidRPr="00C81AAD">
        <w:rPr>
          <w:sz w:val="28"/>
          <w:szCs w:val="28"/>
          <w:lang w:val="en-US"/>
        </w:rPr>
        <w:t>REGLEMENTAREA TEHNICĂ</w:t>
      </w:r>
    </w:p>
    <w:p w:rsidR="001F4F1A" w:rsidRPr="00C81AAD" w:rsidRDefault="00DE125C" w:rsidP="00F214AC">
      <w:pPr>
        <w:pStyle w:val="tt"/>
        <w:tabs>
          <w:tab w:val="left" w:pos="567"/>
          <w:tab w:val="left" w:pos="709"/>
          <w:tab w:val="left" w:pos="1560"/>
        </w:tabs>
        <w:rPr>
          <w:b w:val="0"/>
          <w:color w:val="000000"/>
          <w:sz w:val="28"/>
          <w:szCs w:val="28"/>
          <w:lang w:val="en-US"/>
        </w:rPr>
      </w:pPr>
      <w:proofErr w:type="gramStart"/>
      <w:r>
        <w:rPr>
          <w:b w:val="0"/>
          <w:sz w:val="28"/>
          <w:szCs w:val="28"/>
          <w:lang w:val="en-US"/>
        </w:rPr>
        <w:t>p</w:t>
      </w:r>
      <w:r w:rsidR="001F4F1A" w:rsidRPr="00C81AAD">
        <w:rPr>
          <w:b w:val="0"/>
          <w:sz w:val="28"/>
          <w:szCs w:val="28"/>
          <w:lang w:val="en-US"/>
        </w:rPr>
        <w:t>rivind</w:t>
      </w:r>
      <w:proofErr w:type="gramEnd"/>
      <w:r w:rsidR="001F4F1A" w:rsidRPr="00C81AAD">
        <w:rPr>
          <w:b w:val="0"/>
          <w:sz w:val="28"/>
          <w:szCs w:val="28"/>
          <w:lang w:val="en-US"/>
        </w:rPr>
        <w:t xml:space="preserve"> </w:t>
      </w:r>
      <w:r w:rsidR="001F4F1A" w:rsidRPr="00C81AAD">
        <w:rPr>
          <w:b w:val="0"/>
          <w:color w:val="000000"/>
          <w:sz w:val="28"/>
          <w:szCs w:val="28"/>
          <w:lang w:val="en-US"/>
        </w:rPr>
        <w:t>punerea la dispozi</w:t>
      </w:r>
      <w:r w:rsidR="001F4F1A" w:rsidRPr="00C81AAD">
        <w:rPr>
          <w:b w:val="0"/>
          <w:color w:val="000000"/>
          <w:sz w:val="28"/>
          <w:szCs w:val="28"/>
          <w:lang w:val="ro-RO"/>
        </w:rPr>
        <w:t>ţ</w:t>
      </w:r>
      <w:r w:rsidR="001F4F1A" w:rsidRPr="00C81AAD">
        <w:rPr>
          <w:b w:val="0"/>
          <w:color w:val="000000"/>
          <w:sz w:val="28"/>
          <w:szCs w:val="28"/>
          <w:lang w:val="en-US"/>
        </w:rPr>
        <w:t>ie pe piaţă a recipientelor simple sub presiune</w:t>
      </w:r>
    </w:p>
    <w:p w:rsidR="001F4F1A" w:rsidRPr="00C81AAD" w:rsidRDefault="001F4F1A" w:rsidP="00F214AC">
      <w:pPr>
        <w:tabs>
          <w:tab w:val="left" w:pos="360"/>
          <w:tab w:val="left" w:pos="540"/>
          <w:tab w:val="left" w:pos="1560"/>
        </w:tabs>
        <w:autoSpaceDE w:val="0"/>
        <w:autoSpaceDN w:val="0"/>
        <w:adjustRightInd w:val="0"/>
        <w:spacing w:after="0" w:line="240" w:lineRule="auto"/>
        <w:jc w:val="center"/>
        <w:rPr>
          <w:rFonts w:ascii="Times New Roman" w:hAnsi="Times New Roman"/>
          <w:sz w:val="28"/>
          <w:szCs w:val="28"/>
        </w:rPr>
      </w:pPr>
    </w:p>
    <w:p w:rsidR="001F4F1A" w:rsidRPr="00C81AAD" w:rsidRDefault="001F4F1A" w:rsidP="002D2DDD">
      <w:pPr>
        <w:tabs>
          <w:tab w:val="left" w:pos="567"/>
          <w:tab w:val="left" w:pos="1560"/>
        </w:tabs>
        <w:autoSpaceDE w:val="0"/>
        <w:autoSpaceDN w:val="0"/>
        <w:adjustRightInd w:val="0"/>
        <w:spacing w:after="0" w:line="240" w:lineRule="auto"/>
        <w:jc w:val="both"/>
        <w:rPr>
          <w:rFonts w:ascii="Times New Roman" w:hAnsi="Times New Roman"/>
          <w:sz w:val="28"/>
          <w:szCs w:val="28"/>
        </w:rPr>
      </w:pPr>
      <w:r w:rsidRPr="00C81AAD">
        <w:rPr>
          <w:rFonts w:ascii="Times New Roman" w:hAnsi="Times New Roman"/>
          <w:sz w:val="28"/>
          <w:szCs w:val="28"/>
        </w:rPr>
        <w:t>Reglementare</w:t>
      </w:r>
      <w:r w:rsidR="00F4227C">
        <w:rPr>
          <w:rFonts w:ascii="Times New Roman" w:hAnsi="Times New Roman"/>
          <w:sz w:val="28"/>
          <w:szCs w:val="28"/>
        </w:rPr>
        <w:t>a</w:t>
      </w:r>
      <w:r w:rsidRPr="00C81AAD">
        <w:rPr>
          <w:rFonts w:ascii="Times New Roman" w:hAnsi="Times New Roman"/>
          <w:sz w:val="28"/>
          <w:szCs w:val="28"/>
        </w:rPr>
        <w:t xml:space="preserve"> </w:t>
      </w:r>
      <w:r w:rsidR="00744352">
        <w:rPr>
          <w:rFonts w:ascii="Times New Roman" w:hAnsi="Times New Roman"/>
          <w:sz w:val="28"/>
          <w:szCs w:val="28"/>
        </w:rPr>
        <w:t>tehnică p</w:t>
      </w:r>
      <w:r w:rsidRPr="00C81AAD">
        <w:rPr>
          <w:rFonts w:ascii="Times New Roman" w:hAnsi="Times New Roman"/>
          <w:sz w:val="28"/>
          <w:szCs w:val="28"/>
        </w:rPr>
        <w:t xml:space="preserve">rivind </w:t>
      </w:r>
      <w:r w:rsidRPr="00C81AAD">
        <w:rPr>
          <w:rFonts w:ascii="Times New Roman" w:hAnsi="Times New Roman"/>
          <w:color w:val="000000"/>
          <w:sz w:val="28"/>
          <w:szCs w:val="28"/>
        </w:rPr>
        <w:t>punerea la dispozi</w:t>
      </w:r>
      <w:r w:rsidRPr="00C81AAD">
        <w:rPr>
          <w:rFonts w:ascii="Times New Roman" w:hAnsi="Times New Roman"/>
          <w:color w:val="000000"/>
          <w:sz w:val="28"/>
          <w:szCs w:val="28"/>
          <w:lang w:val="ro-RO"/>
        </w:rPr>
        <w:t>ţ</w:t>
      </w:r>
      <w:r w:rsidRPr="00C81AAD">
        <w:rPr>
          <w:rFonts w:ascii="Times New Roman" w:hAnsi="Times New Roman"/>
          <w:color w:val="000000"/>
          <w:sz w:val="28"/>
          <w:szCs w:val="28"/>
        </w:rPr>
        <w:t>ie pe piaţă a recipientelor simple sub presiune</w:t>
      </w:r>
      <w:r w:rsidRPr="00C81AAD">
        <w:rPr>
          <w:rFonts w:ascii="Times New Roman" w:hAnsi="Times New Roman"/>
          <w:sz w:val="28"/>
          <w:szCs w:val="28"/>
        </w:rPr>
        <w:t xml:space="preserve"> (în continuare - Reglementare tehnică) transpune</w:t>
      </w:r>
      <w:r w:rsidRPr="00C81AAD">
        <w:rPr>
          <w:rFonts w:ascii="Times New Roman" w:hAnsi="Times New Roman"/>
          <w:sz w:val="28"/>
          <w:szCs w:val="28"/>
          <w:lang w:eastAsia="ru-RU"/>
        </w:rPr>
        <w:t xml:space="preserve"> Directiva 2014/29/UE</w:t>
      </w:r>
      <w:r w:rsidRPr="00C81AAD">
        <w:rPr>
          <w:rFonts w:ascii="Times New Roman" w:hAnsi="Times New Roman"/>
          <w:sz w:val="28"/>
          <w:szCs w:val="28"/>
        </w:rPr>
        <w:t xml:space="preserve"> a Parlamentului European şi a Consiliului din 26 februarie 2014 privind armonizarea legislaţiei statelor membre</w:t>
      </w:r>
      <w:r w:rsidRPr="00C81AAD">
        <w:rPr>
          <w:rFonts w:ascii="Times New Roman" w:hAnsi="Times New Roman"/>
          <w:bCs/>
          <w:sz w:val="28"/>
          <w:szCs w:val="28"/>
          <w:lang w:val="ro-RO"/>
        </w:rPr>
        <w:t xml:space="preserve"> referitoare la punerea la dispozi</w:t>
      </w:r>
      <w:r w:rsidRPr="00C81AAD">
        <w:rPr>
          <w:rFonts w:ascii="Cambria Math" w:hAnsi="Cambria Math"/>
          <w:bCs/>
          <w:sz w:val="28"/>
          <w:szCs w:val="28"/>
          <w:lang w:val="ro-RO"/>
        </w:rPr>
        <w:t>ț</w:t>
      </w:r>
      <w:r w:rsidRPr="00C81AAD">
        <w:rPr>
          <w:rFonts w:ascii="Times New Roman" w:hAnsi="Times New Roman"/>
          <w:bCs/>
          <w:sz w:val="28"/>
          <w:szCs w:val="28"/>
          <w:lang w:val="ro-RO"/>
        </w:rPr>
        <w:t>ie pe pia</w:t>
      </w:r>
      <w:r w:rsidRPr="00C81AAD">
        <w:rPr>
          <w:rFonts w:ascii="Cambria Math" w:hAnsi="Cambria Math"/>
          <w:bCs/>
          <w:sz w:val="28"/>
          <w:szCs w:val="28"/>
          <w:lang w:val="ro-RO"/>
        </w:rPr>
        <w:t>ț</w:t>
      </w:r>
      <w:r w:rsidRPr="00C81AAD">
        <w:rPr>
          <w:rFonts w:ascii="Times New Roman" w:hAnsi="Times New Roman"/>
          <w:bCs/>
          <w:sz w:val="28"/>
          <w:szCs w:val="28"/>
          <w:lang w:val="ro-RO"/>
        </w:rPr>
        <w:t>ă a recipientelor simple sub presiune,</w:t>
      </w:r>
      <w:r w:rsidRPr="00C81AAD">
        <w:rPr>
          <w:rFonts w:ascii="Times New Roman" w:hAnsi="Times New Roman"/>
          <w:sz w:val="28"/>
          <w:szCs w:val="28"/>
          <w:lang w:val="ro-RO"/>
        </w:rPr>
        <w:t xml:space="preserve"> publicată în Jurnalul Oficial al Uniunii Europene, L 096, 29 martie 2014, p.45-78.</w:t>
      </w:r>
    </w:p>
    <w:p w:rsidR="001F4F1A" w:rsidRPr="005A2629" w:rsidRDefault="001F4F1A" w:rsidP="002D2DDD">
      <w:pPr>
        <w:tabs>
          <w:tab w:val="left" w:pos="360"/>
          <w:tab w:val="left" w:pos="540"/>
          <w:tab w:val="left" w:pos="1560"/>
        </w:tabs>
        <w:autoSpaceDE w:val="0"/>
        <w:autoSpaceDN w:val="0"/>
        <w:adjustRightInd w:val="0"/>
        <w:spacing w:after="0" w:line="240" w:lineRule="auto"/>
        <w:jc w:val="both"/>
        <w:rPr>
          <w:rFonts w:ascii="Times New Roman" w:hAnsi="Times New Roman"/>
          <w:sz w:val="24"/>
          <w:szCs w:val="24"/>
          <w:lang w:val="ro-RO"/>
        </w:rPr>
      </w:pPr>
    </w:p>
    <w:p w:rsidR="001F4F1A" w:rsidRPr="00133869" w:rsidRDefault="001F4F1A" w:rsidP="002D2DDD">
      <w:pPr>
        <w:tabs>
          <w:tab w:val="left" w:pos="567"/>
          <w:tab w:val="left" w:pos="1560"/>
        </w:tabs>
        <w:spacing w:after="0" w:line="240" w:lineRule="auto"/>
        <w:jc w:val="center"/>
        <w:rPr>
          <w:rFonts w:ascii="Times New Roman" w:hAnsi="Times New Roman"/>
          <w:b/>
          <w:sz w:val="28"/>
          <w:szCs w:val="28"/>
        </w:rPr>
      </w:pPr>
      <w:r w:rsidRPr="00133869">
        <w:rPr>
          <w:rFonts w:ascii="Times New Roman" w:hAnsi="Times New Roman"/>
          <w:b/>
          <w:sz w:val="28"/>
          <w:szCs w:val="28"/>
        </w:rPr>
        <w:t>CAPITOLUL I</w:t>
      </w:r>
    </w:p>
    <w:p w:rsidR="001F4F1A" w:rsidRPr="00133869" w:rsidRDefault="001F4F1A" w:rsidP="002D2DDD">
      <w:pPr>
        <w:tabs>
          <w:tab w:val="left" w:pos="567"/>
          <w:tab w:val="left" w:pos="1560"/>
        </w:tabs>
        <w:spacing w:after="0" w:line="240" w:lineRule="auto"/>
        <w:jc w:val="center"/>
        <w:rPr>
          <w:rFonts w:ascii="Times New Roman" w:hAnsi="Times New Roman"/>
          <w:b/>
          <w:sz w:val="28"/>
          <w:szCs w:val="28"/>
        </w:rPr>
      </w:pPr>
      <w:r w:rsidRPr="00133869">
        <w:rPr>
          <w:rFonts w:ascii="Times New Roman" w:hAnsi="Times New Roman"/>
          <w:b/>
          <w:sz w:val="28"/>
          <w:szCs w:val="28"/>
        </w:rPr>
        <w:t>DISPOZIŢII GENERALE</w:t>
      </w:r>
    </w:p>
    <w:p w:rsidR="001F4F1A" w:rsidRPr="00133869" w:rsidRDefault="001F4F1A" w:rsidP="00BA5E63">
      <w:pPr>
        <w:tabs>
          <w:tab w:val="left" w:pos="567"/>
          <w:tab w:val="left" w:pos="1560"/>
        </w:tabs>
        <w:spacing w:after="0" w:line="240" w:lineRule="auto"/>
        <w:jc w:val="both"/>
        <w:rPr>
          <w:rFonts w:ascii="Times New Roman" w:hAnsi="Times New Roman"/>
          <w:sz w:val="28"/>
          <w:szCs w:val="28"/>
        </w:rPr>
      </w:pPr>
      <w:r w:rsidRPr="00133869">
        <w:rPr>
          <w:rFonts w:ascii="Times New Roman" w:hAnsi="Times New Roman"/>
          <w:sz w:val="28"/>
          <w:szCs w:val="28"/>
        </w:rPr>
        <w:t xml:space="preserve">       </w:t>
      </w:r>
      <w:r w:rsidRPr="00133869">
        <w:rPr>
          <w:rFonts w:ascii="Times New Roman" w:hAnsi="Times New Roman"/>
          <w:b/>
          <w:sz w:val="28"/>
          <w:szCs w:val="28"/>
        </w:rPr>
        <w:t>1.</w:t>
      </w:r>
      <w:r w:rsidRPr="00133869">
        <w:rPr>
          <w:rFonts w:ascii="Times New Roman" w:hAnsi="Times New Roman"/>
          <w:sz w:val="28"/>
          <w:szCs w:val="28"/>
        </w:rPr>
        <w:t xml:space="preserve"> Prezenta Reglementare tehnică se referă la recipientele simple sub presiune care la întroducerea pe piaţă sînt noi, fabricate de un producător stabilit în Uniune, sau recipiente simple sub presiune, noi sau la mîna a doua, importate dintr-o </w:t>
      </w:r>
      <w:r w:rsidRPr="00133869">
        <w:rPr>
          <w:rFonts w:ascii="Times New Roman" w:hAnsi="Cambria Math"/>
          <w:sz w:val="28"/>
          <w:szCs w:val="28"/>
        </w:rPr>
        <w:t>ț</w:t>
      </w:r>
      <w:r w:rsidRPr="00133869">
        <w:rPr>
          <w:rFonts w:ascii="Times New Roman" w:hAnsi="Times New Roman"/>
          <w:sz w:val="28"/>
          <w:szCs w:val="28"/>
        </w:rPr>
        <w:t>ară ter</w:t>
      </w:r>
      <w:r w:rsidRPr="00133869">
        <w:rPr>
          <w:rFonts w:ascii="Times New Roman" w:hAnsi="Cambria Math"/>
          <w:sz w:val="28"/>
          <w:szCs w:val="28"/>
        </w:rPr>
        <w:t>ț</w:t>
      </w:r>
      <w:r w:rsidRPr="00133869">
        <w:rPr>
          <w:rFonts w:ascii="Times New Roman" w:hAnsi="Times New Roman"/>
          <w:sz w:val="28"/>
          <w:szCs w:val="28"/>
        </w:rPr>
        <w:t>ă.</w:t>
      </w:r>
    </w:p>
    <w:p w:rsidR="001F4F1A" w:rsidRPr="00133869" w:rsidRDefault="00BA5E63" w:rsidP="00BA5E63">
      <w:pPr>
        <w:tabs>
          <w:tab w:val="left" w:pos="567"/>
          <w:tab w:val="left" w:pos="1560"/>
        </w:tabs>
        <w:spacing w:after="0" w:line="240" w:lineRule="auto"/>
        <w:jc w:val="both"/>
        <w:rPr>
          <w:rFonts w:ascii="Times New Roman" w:hAnsi="Times New Roman"/>
          <w:b/>
          <w:sz w:val="28"/>
          <w:szCs w:val="28"/>
        </w:rPr>
      </w:pPr>
      <w:r>
        <w:rPr>
          <w:rFonts w:ascii="Times New Roman" w:hAnsi="Times New Roman"/>
          <w:b/>
          <w:color w:val="000000"/>
          <w:sz w:val="28"/>
          <w:szCs w:val="28"/>
        </w:rPr>
        <w:t xml:space="preserve">       </w:t>
      </w:r>
      <w:r w:rsidR="001F4F1A" w:rsidRPr="00133869">
        <w:rPr>
          <w:rFonts w:ascii="Times New Roman" w:hAnsi="Times New Roman"/>
          <w:b/>
          <w:color w:val="000000"/>
          <w:sz w:val="28"/>
          <w:szCs w:val="28"/>
        </w:rPr>
        <w:t>2.</w:t>
      </w:r>
      <w:r w:rsidR="001F4F1A" w:rsidRPr="00133869">
        <w:rPr>
          <w:rFonts w:ascii="Times New Roman" w:hAnsi="Times New Roman"/>
          <w:color w:val="000000"/>
          <w:sz w:val="28"/>
          <w:szCs w:val="28"/>
        </w:rPr>
        <w:t xml:space="preserve"> Protec</w:t>
      </w:r>
      <w:r w:rsidR="001F4F1A" w:rsidRPr="00133869">
        <w:rPr>
          <w:rFonts w:ascii="Times New Roman" w:hAnsi="Cambria Math"/>
          <w:color w:val="000000"/>
          <w:sz w:val="28"/>
          <w:szCs w:val="28"/>
        </w:rPr>
        <w:t>ț</w:t>
      </w:r>
      <w:r w:rsidR="001F4F1A" w:rsidRPr="00133869">
        <w:rPr>
          <w:rFonts w:ascii="Times New Roman" w:hAnsi="Times New Roman"/>
          <w:color w:val="000000"/>
          <w:sz w:val="28"/>
          <w:szCs w:val="28"/>
        </w:rPr>
        <w:t>ia sănătă</w:t>
      </w:r>
      <w:r w:rsidR="001F4F1A" w:rsidRPr="00133869">
        <w:rPr>
          <w:rFonts w:ascii="Times New Roman" w:hAnsi="Cambria Math"/>
          <w:color w:val="000000"/>
          <w:sz w:val="28"/>
          <w:szCs w:val="28"/>
        </w:rPr>
        <w:t>ț</w:t>
      </w:r>
      <w:r w:rsidR="001F4F1A" w:rsidRPr="00133869">
        <w:rPr>
          <w:rFonts w:ascii="Times New Roman" w:hAnsi="Times New Roman"/>
          <w:color w:val="000000"/>
          <w:sz w:val="28"/>
          <w:szCs w:val="28"/>
        </w:rPr>
        <w:t xml:space="preserve">ii </w:t>
      </w:r>
      <w:r w:rsidR="001F4F1A" w:rsidRPr="00133869">
        <w:rPr>
          <w:rFonts w:ascii="Times New Roman" w:hAnsi="Cambria Math"/>
          <w:color w:val="000000"/>
          <w:sz w:val="28"/>
          <w:szCs w:val="28"/>
        </w:rPr>
        <w:t>ș</w:t>
      </w:r>
      <w:r w:rsidR="001F4F1A" w:rsidRPr="00133869">
        <w:rPr>
          <w:rFonts w:ascii="Times New Roman" w:hAnsi="Times New Roman"/>
          <w:color w:val="000000"/>
          <w:sz w:val="28"/>
          <w:szCs w:val="28"/>
        </w:rPr>
        <w:t>i siguran</w:t>
      </w:r>
      <w:r w:rsidR="001F4F1A" w:rsidRPr="00133869">
        <w:rPr>
          <w:rFonts w:ascii="Times New Roman" w:hAnsi="Cambria Math"/>
          <w:color w:val="000000"/>
          <w:sz w:val="28"/>
          <w:szCs w:val="28"/>
        </w:rPr>
        <w:t>ț</w:t>
      </w:r>
      <w:r w:rsidR="001F4F1A" w:rsidRPr="00133869">
        <w:rPr>
          <w:rFonts w:ascii="Times New Roman" w:hAnsi="Times New Roman"/>
          <w:color w:val="000000"/>
          <w:sz w:val="28"/>
          <w:szCs w:val="28"/>
        </w:rPr>
        <w:t xml:space="preserve">ei persoanelor </w:t>
      </w:r>
      <w:r w:rsidR="001F4F1A" w:rsidRPr="00133869">
        <w:rPr>
          <w:rFonts w:ascii="Times New Roman" w:hAnsi="Cambria Math"/>
          <w:color w:val="000000"/>
          <w:sz w:val="28"/>
          <w:szCs w:val="28"/>
        </w:rPr>
        <w:t>ș</w:t>
      </w:r>
      <w:r w:rsidR="001F4F1A" w:rsidRPr="00133869">
        <w:rPr>
          <w:rFonts w:ascii="Times New Roman" w:hAnsi="Times New Roman"/>
          <w:color w:val="000000"/>
          <w:sz w:val="28"/>
          <w:szCs w:val="28"/>
        </w:rPr>
        <w:t>i protec</w:t>
      </w:r>
      <w:r w:rsidR="001F4F1A" w:rsidRPr="00133869">
        <w:rPr>
          <w:rFonts w:ascii="Times New Roman" w:hAnsi="Cambria Math"/>
          <w:color w:val="000000"/>
          <w:sz w:val="28"/>
          <w:szCs w:val="28"/>
        </w:rPr>
        <w:t>ț</w:t>
      </w:r>
      <w:r w:rsidR="001F4F1A" w:rsidRPr="00133869">
        <w:rPr>
          <w:rFonts w:ascii="Times New Roman" w:hAnsi="Times New Roman"/>
          <w:color w:val="000000"/>
          <w:sz w:val="28"/>
          <w:szCs w:val="28"/>
        </w:rPr>
        <w:t xml:space="preserve">ia animalelor domestice </w:t>
      </w:r>
      <w:r w:rsidR="001F4F1A" w:rsidRPr="00133869">
        <w:rPr>
          <w:rFonts w:ascii="Times New Roman" w:hAnsi="Cambria Math"/>
          <w:color w:val="000000"/>
          <w:sz w:val="28"/>
          <w:szCs w:val="28"/>
        </w:rPr>
        <w:t>ș</w:t>
      </w:r>
      <w:r w:rsidR="001F4F1A" w:rsidRPr="00133869">
        <w:rPr>
          <w:rFonts w:ascii="Times New Roman" w:hAnsi="Times New Roman"/>
          <w:color w:val="000000"/>
          <w:sz w:val="28"/>
          <w:szCs w:val="28"/>
        </w:rPr>
        <w:t>i a bunurilor fa</w:t>
      </w:r>
      <w:r w:rsidR="001F4F1A" w:rsidRPr="00133869">
        <w:rPr>
          <w:rFonts w:ascii="Times New Roman" w:hAnsi="Cambria Math"/>
          <w:color w:val="000000"/>
          <w:sz w:val="28"/>
          <w:szCs w:val="28"/>
        </w:rPr>
        <w:t>ț</w:t>
      </w:r>
      <w:r w:rsidR="001F4F1A" w:rsidRPr="00133869">
        <w:rPr>
          <w:rFonts w:ascii="Times New Roman" w:hAnsi="Times New Roman"/>
          <w:color w:val="000000"/>
          <w:sz w:val="28"/>
          <w:szCs w:val="28"/>
        </w:rPr>
        <w:t xml:space="preserve">ă de riscurile ce decurg din scurgerile din recipientele simple sub presiune sau din explodarea acestora trebuie să fie asugurate în conformitate cu prevederile Legii nr.116 din 18.05.2012 </w:t>
      </w:r>
      <w:r w:rsidR="001F4F1A" w:rsidRPr="00133869">
        <w:rPr>
          <w:rFonts w:ascii="Times New Roman" w:hAnsi="Times New Roman"/>
          <w:bCs/>
          <w:color w:val="000000"/>
          <w:sz w:val="28"/>
          <w:szCs w:val="28"/>
        </w:rPr>
        <w:t>privind securitatea industrială a obiectelor industriale periculoase.</w:t>
      </w:r>
      <w:r w:rsidR="001F4F1A" w:rsidRPr="00133869">
        <w:rPr>
          <w:rFonts w:ascii="Times New Roman" w:hAnsi="Times New Roman"/>
          <w:b/>
          <w:sz w:val="28"/>
          <w:szCs w:val="28"/>
        </w:rPr>
        <w:t xml:space="preserve"> </w:t>
      </w:r>
    </w:p>
    <w:p w:rsidR="001F4F1A" w:rsidRPr="00133869" w:rsidRDefault="001F4F1A" w:rsidP="002D2DDD">
      <w:pPr>
        <w:pStyle w:val="Default"/>
        <w:tabs>
          <w:tab w:val="left" w:pos="567"/>
        </w:tabs>
        <w:jc w:val="both"/>
        <w:rPr>
          <w:sz w:val="28"/>
          <w:szCs w:val="28"/>
          <w:lang w:val="en-US"/>
        </w:rPr>
      </w:pPr>
      <w:r w:rsidRPr="00133869">
        <w:rPr>
          <w:sz w:val="28"/>
          <w:szCs w:val="28"/>
          <w:lang w:val="it-IT"/>
        </w:rPr>
        <w:t xml:space="preserve">       </w:t>
      </w:r>
      <w:r w:rsidRPr="00133869">
        <w:rPr>
          <w:b/>
          <w:sz w:val="28"/>
          <w:szCs w:val="28"/>
          <w:lang w:val="it-IT"/>
        </w:rPr>
        <w:t>3.</w:t>
      </w:r>
      <w:r w:rsidRPr="00133869">
        <w:rPr>
          <w:sz w:val="28"/>
          <w:szCs w:val="28"/>
          <w:lang w:val="it-IT"/>
        </w:rPr>
        <w:t xml:space="preserve"> Agenţii economici (producători, importatori, distribuitori) poartă responsabilitate pentru conformitatea recipientelor cu prezenta reglementare tehnică, inclusiv </w:t>
      </w:r>
      <w:r w:rsidRPr="00133869">
        <w:rPr>
          <w:sz w:val="28"/>
          <w:szCs w:val="28"/>
          <w:lang w:val="en-US"/>
        </w:rPr>
        <w:t>să asigure un nivel ridicat de protecţie a intereselor publice, cum ar fi sănătatea şi siguranţa persoanelor şi protecţia animalelor domestice şi a bunurilor, şi să garanteze o concurenţă loială pe piaţă.</w:t>
      </w:r>
    </w:p>
    <w:p w:rsidR="001F4F1A" w:rsidRPr="00133869" w:rsidRDefault="00BA5E63" w:rsidP="00BA5E63">
      <w:pPr>
        <w:pStyle w:val="CommentText"/>
        <w:tabs>
          <w:tab w:val="left" w:pos="567"/>
        </w:tabs>
        <w:spacing w:after="0" w:line="240" w:lineRule="auto"/>
        <w:jc w:val="both"/>
        <w:rPr>
          <w:rFonts w:ascii="Times New Roman" w:hAnsi="Times New Roman"/>
          <w:sz w:val="28"/>
          <w:szCs w:val="28"/>
        </w:rPr>
      </w:pPr>
      <w:r>
        <w:rPr>
          <w:rFonts w:ascii="Times New Roman" w:hAnsi="Times New Roman"/>
          <w:b/>
          <w:sz w:val="28"/>
          <w:szCs w:val="28"/>
        </w:rPr>
        <w:t xml:space="preserve">       </w:t>
      </w:r>
      <w:r w:rsidR="001F4F1A" w:rsidRPr="00133869">
        <w:rPr>
          <w:rFonts w:ascii="Times New Roman" w:hAnsi="Times New Roman"/>
          <w:b/>
          <w:sz w:val="28"/>
          <w:szCs w:val="28"/>
        </w:rPr>
        <w:t>4.</w:t>
      </w:r>
      <w:r w:rsidR="001F4F1A" w:rsidRPr="00133869">
        <w:rPr>
          <w:rFonts w:ascii="Times New Roman" w:hAnsi="Times New Roman"/>
          <w:sz w:val="28"/>
          <w:szCs w:val="28"/>
        </w:rPr>
        <w:t xml:space="preserve"> Toţi agenţi economici care intervin în lanţul de aprovizionare şi de distribu</w:t>
      </w:r>
      <w:r w:rsidR="00422558">
        <w:rPr>
          <w:rFonts w:ascii="Times New Roman" w:hAnsi="Times New Roman"/>
          <w:sz w:val="28"/>
          <w:szCs w:val="28"/>
        </w:rPr>
        <w:t>ţ</w:t>
      </w:r>
      <w:r w:rsidR="001F4F1A" w:rsidRPr="00133869">
        <w:rPr>
          <w:rFonts w:ascii="Times New Roman" w:hAnsi="Times New Roman"/>
          <w:sz w:val="28"/>
          <w:szCs w:val="28"/>
        </w:rPr>
        <w:t xml:space="preserve">ie </w:t>
      </w:r>
      <w:proofErr w:type="gramStart"/>
      <w:r w:rsidR="001F4F1A" w:rsidRPr="00133869">
        <w:rPr>
          <w:rFonts w:ascii="Times New Roman" w:hAnsi="Times New Roman"/>
          <w:sz w:val="28"/>
          <w:szCs w:val="28"/>
        </w:rPr>
        <w:t>iau</w:t>
      </w:r>
      <w:proofErr w:type="gramEnd"/>
      <w:r w:rsidR="001F4F1A" w:rsidRPr="00133869">
        <w:rPr>
          <w:rFonts w:ascii="Times New Roman" w:hAnsi="Times New Roman"/>
          <w:sz w:val="28"/>
          <w:szCs w:val="28"/>
        </w:rPr>
        <w:t xml:space="preserve"> măsuri pentru a se asigura că pun la dispozi</w:t>
      </w:r>
      <w:r w:rsidR="00422558">
        <w:rPr>
          <w:rFonts w:ascii="Times New Roman" w:hAnsi="Times New Roman"/>
          <w:sz w:val="28"/>
          <w:szCs w:val="28"/>
        </w:rPr>
        <w:t>ţ</w:t>
      </w:r>
      <w:r w:rsidR="001F4F1A" w:rsidRPr="00133869">
        <w:rPr>
          <w:rFonts w:ascii="Times New Roman" w:hAnsi="Times New Roman"/>
          <w:sz w:val="28"/>
          <w:szCs w:val="28"/>
        </w:rPr>
        <w:t>ie pe pia</w:t>
      </w:r>
      <w:r w:rsidR="00422558">
        <w:rPr>
          <w:rFonts w:ascii="Times New Roman" w:hAnsi="Times New Roman"/>
          <w:sz w:val="28"/>
          <w:szCs w:val="28"/>
        </w:rPr>
        <w:t>ţ</w:t>
      </w:r>
      <w:r w:rsidR="001F4F1A" w:rsidRPr="00133869">
        <w:rPr>
          <w:rFonts w:ascii="Times New Roman" w:hAnsi="Times New Roman"/>
          <w:sz w:val="28"/>
          <w:szCs w:val="28"/>
        </w:rPr>
        <w:t>ă numai recipient</w:t>
      </w:r>
      <w:r w:rsidR="00422558">
        <w:rPr>
          <w:rFonts w:ascii="Times New Roman" w:hAnsi="Times New Roman"/>
          <w:sz w:val="28"/>
          <w:szCs w:val="28"/>
        </w:rPr>
        <w:t>e</w:t>
      </w:r>
      <w:r w:rsidR="001F4F1A" w:rsidRPr="00133869">
        <w:rPr>
          <w:rFonts w:ascii="Times New Roman" w:hAnsi="Times New Roman"/>
          <w:sz w:val="28"/>
          <w:szCs w:val="28"/>
        </w:rPr>
        <w:t xml:space="preserve"> care sunt în conformitate cu prezenta reglementare tehnică.</w:t>
      </w:r>
    </w:p>
    <w:p w:rsidR="001F4F1A" w:rsidRPr="00133869" w:rsidRDefault="0033568B" w:rsidP="0029199C">
      <w:pPr>
        <w:pStyle w:val="CommentText"/>
        <w:tabs>
          <w:tab w:val="left" w:pos="567"/>
        </w:tabs>
        <w:spacing w:after="0" w:line="240" w:lineRule="auto"/>
        <w:jc w:val="both"/>
        <w:rPr>
          <w:rFonts w:ascii="Times New Roman" w:hAnsi="Times New Roman"/>
          <w:sz w:val="28"/>
          <w:szCs w:val="28"/>
        </w:rPr>
      </w:pPr>
      <w:r>
        <w:rPr>
          <w:rFonts w:ascii="Times New Roman" w:hAnsi="Times New Roman"/>
          <w:b/>
          <w:sz w:val="28"/>
          <w:szCs w:val="28"/>
        </w:rPr>
        <w:t xml:space="preserve">       </w:t>
      </w:r>
      <w:r w:rsidR="001F4F1A" w:rsidRPr="00133869">
        <w:rPr>
          <w:rFonts w:ascii="Times New Roman" w:hAnsi="Times New Roman"/>
          <w:b/>
          <w:sz w:val="28"/>
          <w:szCs w:val="28"/>
        </w:rPr>
        <w:t>5.</w:t>
      </w:r>
      <w:r w:rsidR="001F4F1A" w:rsidRPr="00133869">
        <w:rPr>
          <w:rFonts w:ascii="Times New Roman" w:hAnsi="Times New Roman"/>
          <w:sz w:val="28"/>
          <w:szCs w:val="28"/>
        </w:rPr>
        <w:t xml:space="preserve"> Evaluarea conformită</w:t>
      </w:r>
      <w:r w:rsidR="001F4F1A" w:rsidRPr="00133869">
        <w:rPr>
          <w:sz w:val="28"/>
          <w:szCs w:val="28"/>
        </w:rPr>
        <w:t>ț</w:t>
      </w:r>
      <w:r w:rsidR="001F4F1A" w:rsidRPr="00133869">
        <w:rPr>
          <w:rFonts w:ascii="Times New Roman" w:hAnsi="Times New Roman"/>
          <w:sz w:val="28"/>
          <w:szCs w:val="28"/>
        </w:rPr>
        <w:t xml:space="preserve">ii recipientelor </w:t>
      </w:r>
      <w:proofErr w:type="gramStart"/>
      <w:r w:rsidR="001F4F1A" w:rsidRPr="00133869">
        <w:rPr>
          <w:rFonts w:ascii="Times New Roman" w:hAnsi="Times New Roman"/>
          <w:sz w:val="28"/>
          <w:szCs w:val="28"/>
        </w:rPr>
        <w:t>este</w:t>
      </w:r>
      <w:proofErr w:type="gramEnd"/>
      <w:r w:rsidR="001F4F1A" w:rsidRPr="00133869">
        <w:rPr>
          <w:rFonts w:ascii="Times New Roman" w:hAnsi="Times New Roman"/>
          <w:sz w:val="28"/>
          <w:szCs w:val="28"/>
        </w:rPr>
        <w:t xml:space="preserve"> exclusiv obliga</w:t>
      </w:r>
      <w:r w:rsidR="001F4F1A" w:rsidRPr="00133869">
        <w:rPr>
          <w:sz w:val="28"/>
          <w:szCs w:val="28"/>
        </w:rPr>
        <w:t>ț</w:t>
      </w:r>
      <w:r w:rsidR="001F4F1A" w:rsidRPr="00133869">
        <w:rPr>
          <w:rFonts w:ascii="Times New Roman" w:hAnsi="Times New Roman"/>
          <w:sz w:val="28"/>
          <w:szCs w:val="28"/>
        </w:rPr>
        <w:t>ia producătorului.</w:t>
      </w:r>
    </w:p>
    <w:p w:rsidR="001F4F1A" w:rsidRPr="00133869" w:rsidRDefault="00D02AB1" w:rsidP="00D02AB1">
      <w:pPr>
        <w:pStyle w:val="CommentText"/>
        <w:tabs>
          <w:tab w:val="left" w:pos="567"/>
        </w:tabs>
        <w:spacing w:after="0" w:line="240" w:lineRule="auto"/>
        <w:jc w:val="both"/>
        <w:rPr>
          <w:rFonts w:ascii="Times New Roman" w:hAnsi="Times New Roman"/>
          <w:sz w:val="28"/>
          <w:szCs w:val="28"/>
          <w:lang w:val="pt-BR"/>
        </w:rPr>
      </w:pPr>
      <w:r>
        <w:rPr>
          <w:rFonts w:ascii="Times New Roman" w:hAnsi="Times New Roman"/>
          <w:b/>
          <w:sz w:val="28"/>
          <w:szCs w:val="28"/>
        </w:rPr>
        <w:t xml:space="preserve">       </w:t>
      </w:r>
      <w:r w:rsidR="001F4F1A" w:rsidRPr="00133869">
        <w:rPr>
          <w:rFonts w:ascii="Times New Roman" w:hAnsi="Times New Roman"/>
          <w:b/>
          <w:sz w:val="28"/>
          <w:szCs w:val="28"/>
        </w:rPr>
        <w:t>6.</w:t>
      </w:r>
      <w:r w:rsidR="001F4F1A" w:rsidRPr="00133869">
        <w:rPr>
          <w:rFonts w:ascii="Times New Roman" w:hAnsi="Times New Roman"/>
          <w:sz w:val="28"/>
          <w:szCs w:val="28"/>
        </w:rPr>
        <w:t xml:space="preserve"> </w:t>
      </w:r>
      <w:r w:rsidR="001F4F1A" w:rsidRPr="00133869">
        <w:rPr>
          <w:rFonts w:ascii="Times New Roman" w:hAnsi="Times New Roman"/>
          <w:sz w:val="28"/>
          <w:szCs w:val="28"/>
          <w:lang w:val="pt-BR"/>
        </w:rPr>
        <w:t xml:space="preserve">Importatori sînt obligaţi </w:t>
      </w:r>
      <w:proofErr w:type="gramStart"/>
      <w:r w:rsidR="001F4F1A" w:rsidRPr="00133869">
        <w:rPr>
          <w:rFonts w:ascii="Times New Roman" w:hAnsi="Times New Roman"/>
          <w:sz w:val="28"/>
          <w:szCs w:val="28"/>
          <w:lang w:val="pt-BR"/>
        </w:rPr>
        <w:t>să</w:t>
      </w:r>
      <w:proofErr w:type="gramEnd"/>
      <w:r w:rsidR="001F4F1A" w:rsidRPr="00133869">
        <w:rPr>
          <w:rFonts w:ascii="Times New Roman" w:hAnsi="Times New Roman"/>
          <w:sz w:val="28"/>
          <w:szCs w:val="28"/>
          <w:lang w:val="pt-BR"/>
        </w:rPr>
        <w:t xml:space="preserve"> se asigure că recipientele pe care le introduc pe pia</w:t>
      </w:r>
      <w:r w:rsidR="00422558">
        <w:rPr>
          <w:rFonts w:ascii="Times New Roman" w:hAnsi="Times New Roman"/>
          <w:sz w:val="28"/>
          <w:szCs w:val="28"/>
          <w:lang w:val="pt-BR"/>
        </w:rPr>
        <w:t>ţ</w:t>
      </w:r>
      <w:r w:rsidR="001F4F1A" w:rsidRPr="00133869">
        <w:rPr>
          <w:rFonts w:ascii="Times New Roman" w:hAnsi="Times New Roman"/>
          <w:sz w:val="28"/>
          <w:szCs w:val="28"/>
          <w:lang w:val="pt-BR"/>
        </w:rPr>
        <w:t>ă respectă cerin</w:t>
      </w:r>
      <w:r w:rsidR="00422558">
        <w:rPr>
          <w:rFonts w:ascii="Times New Roman" w:hAnsi="Times New Roman"/>
          <w:sz w:val="28"/>
          <w:szCs w:val="28"/>
          <w:lang w:val="pt-BR"/>
        </w:rPr>
        <w:t>ţ</w:t>
      </w:r>
      <w:r w:rsidR="001F4F1A" w:rsidRPr="00133869">
        <w:rPr>
          <w:rFonts w:ascii="Times New Roman" w:hAnsi="Times New Roman"/>
          <w:sz w:val="28"/>
          <w:szCs w:val="28"/>
          <w:lang w:val="pt-BR"/>
        </w:rPr>
        <w:t>ele prezentei Reglementări tehnice şi să nu introducă pe piaţă recipiente care nu corespund cerin</w:t>
      </w:r>
      <w:r w:rsidR="00422558">
        <w:rPr>
          <w:rFonts w:ascii="Times New Roman" w:hAnsi="Times New Roman"/>
          <w:sz w:val="28"/>
          <w:szCs w:val="28"/>
          <w:lang w:val="pt-BR"/>
        </w:rPr>
        <w:t>ţ</w:t>
      </w:r>
      <w:r w:rsidR="001F4F1A" w:rsidRPr="00133869">
        <w:rPr>
          <w:rFonts w:ascii="Times New Roman" w:hAnsi="Times New Roman"/>
          <w:sz w:val="28"/>
          <w:szCs w:val="28"/>
          <w:lang w:val="pt-BR"/>
        </w:rPr>
        <w:t>elor aplicabile sau prezintă riscuri.</w:t>
      </w:r>
    </w:p>
    <w:p w:rsidR="001F4F1A" w:rsidRPr="00133869" w:rsidRDefault="001F4F1A" w:rsidP="00DC50D1">
      <w:pPr>
        <w:pStyle w:val="CommentText"/>
        <w:tabs>
          <w:tab w:val="left" w:pos="567"/>
        </w:tabs>
        <w:spacing w:after="0" w:line="240" w:lineRule="auto"/>
        <w:jc w:val="both"/>
        <w:rPr>
          <w:rFonts w:ascii="Times New Roman" w:hAnsi="Times New Roman"/>
          <w:bCs/>
          <w:sz w:val="28"/>
          <w:szCs w:val="28"/>
        </w:rPr>
      </w:pPr>
      <w:r w:rsidRPr="00133869">
        <w:rPr>
          <w:rFonts w:ascii="Times New Roman" w:hAnsi="Times New Roman"/>
          <w:b/>
          <w:sz w:val="28"/>
          <w:szCs w:val="28"/>
          <w:lang w:val="pt-BR"/>
        </w:rPr>
        <w:t xml:space="preserve">        7.</w:t>
      </w:r>
      <w:r w:rsidRPr="00133869">
        <w:rPr>
          <w:rFonts w:ascii="Times New Roman" w:hAnsi="Times New Roman"/>
          <w:color w:val="000000"/>
          <w:sz w:val="28"/>
          <w:szCs w:val="28"/>
        </w:rPr>
        <w:t xml:space="preserve"> Importatorii sînt obligaţi să se  asigure că au fost aplicate procedurile de evaluare a conformităţii şi că marcajul recipientelor simple sub presiune şi documentaţia elaborată de producători sînt disponibile pentru a fi inspectate de Inspectoratul</w:t>
      </w:r>
      <w:r w:rsidRPr="00133869">
        <w:rPr>
          <w:rFonts w:ascii="Times New Roman" w:hAnsi="Times New Roman"/>
          <w:bCs/>
          <w:sz w:val="28"/>
          <w:szCs w:val="28"/>
        </w:rPr>
        <w:t xml:space="preserve"> Principal de Stat pentru Supravegherea Tehnică a Obiectelor Industriale Periculoase.</w:t>
      </w:r>
    </w:p>
    <w:p w:rsidR="001F4F1A" w:rsidRPr="00133869" w:rsidRDefault="001F4F1A" w:rsidP="002D2DDD">
      <w:pPr>
        <w:pStyle w:val="CommentText"/>
        <w:tabs>
          <w:tab w:val="left" w:pos="567"/>
        </w:tabs>
        <w:spacing w:after="0" w:line="240" w:lineRule="auto"/>
        <w:jc w:val="both"/>
        <w:rPr>
          <w:rFonts w:ascii="Times New Roman" w:hAnsi="Times New Roman"/>
          <w:color w:val="000000"/>
          <w:sz w:val="28"/>
          <w:szCs w:val="28"/>
        </w:rPr>
      </w:pPr>
      <w:r w:rsidRPr="00133869">
        <w:rPr>
          <w:rFonts w:ascii="Times New Roman" w:hAnsi="Times New Roman"/>
          <w:b/>
          <w:bCs/>
          <w:sz w:val="28"/>
          <w:szCs w:val="28"/>
        </w:rPr>
        <w:t xml:space="preserve">        8.</w:t>
      </w:r>
      <w:r w:rsidRPr="00133869">
        <w:rPr>
          <w:rFonts w:ascii="Times New Roman" w:hAnsi="Times New Roman"/>
          <w:color w:val="000000"/>
          <w:sz w:val="28"/>
          <w:szCs w:val="28"/>
        </w:rPr>
        <w:t xml:space="preserve"> Atunci când introduce </w:t>
      </w:r>
      <w:proofErr w:type="gramStart"/>
      <w:r w:rsidRPr="00133869">
        <w:rPr>
          <w:rFonts w:ascii="Times New Roman" w:hAnsi="Times New Roman"/>
          <w:color w:val="000000"/>
          <w:sz w:val="28"/>
          <w:szCs w:val="28"/>
        </w:rPr>
        <w:t>un</w:t>
      </w:r>
      <w:proofErr w:type="gramEnd"/>
      <w:r w:rsidRPr="00133869">
        <w:rPr>
          <w:rFonts w:ascii="Times New Roman" w:hAnsi="Times New Roman"/>
          <w:color w:val="000000"/>
          <w:sz w:val="28"/>
          <w:szCs w:val="28"/>
        </w:rPr>
        <w:t xml:space="preserve"> recipient pe piaţă importatorul trebuie să indice pe el numele său, denumirea sa comercială înregistrată sau marca sa înregistrată şi adresa poştală la care poate fi contactat. În cazul cînd proprietăţile recipientului </w:t>
      </w:r>
      <w:proofErr w:type="gramStart"/>
      <w:r w:rsidRPr="00133869">
        <w:rPr>
          <w:rFonts w:ascii="Times New Roman" w:hAnsi="Times New Roman"/>
          <w:color w:val="000000"/>
          <w:sz w:val="28"/>
          <w:szCs w:val="28"/>
        </w:rPr>
        <w:t>nu permit</w:t>
      </w:r>
      <w:proofErr w:type="gramEnd"/>
      <w:r w:rsidRPr="00133869">
        <w:rPr>
          <w:rFonts w:ascii="Times New Roman" w:hAnsi="Times New Roman"/>
          <w:color w:val="000000"/>
          <w:sz w:val="28"/>
          <w:szCs w:val="28"/>
        </w:rPr>
        <w:t xml:space="preserve"> acest lucru, informaţia menţionată se indică în documentaţia tehnică aferentă.</w:t>
      </w:r>
    </w:p>
    <w:p w:rsidR="001F4F1A" w:rsidRPr="00133869" w:rsidRDefault="00463FC2" w:rsidP="00BA5E63">
      <w:pPr>
        <w:pStyle w:val="CommentText"/>
        <w:tabs>
          <w:tab w:val="left" w:pos="567"/>
        </w:tabs>
        <w:spacing w:after="0" w:line="240" w:lineRule="auto"/>
        <w:jc w:val="both"/>
        <w:rPr>
          <w:rFonts w:ascii="Times New Roman" w:hAnsi="Times New Roman"/>
          <w:color w:val="000000"/>
          <w:sz w:val="28"/>
          <w:szCs w:val="28"/>
        </w:rPr>
      </w:pPr>
      <w:r>
        <w:rPr>
          <w:rFonts w:ascii="Times New Roman" w:hAnsi="Times New Roman"/>
          <w:b/>
          <w:color w:val="000000"/>
          <w:sz w:val="28"/>
          <w:szCs w:val="28"/>
        </w:rPr>
        <w:lastRenderedPageBreak/>
        <w:t xml:space="preserve">       </w:t>
      </w:r>
      <w:r w:rsidR="00BA5E63">
        <w:rPr>
          <w:rFonts w:ascii="Times New Roman" w:hAnsi="Times New Roman"/>
          <w:b/>
          <w:color w:val="000000"/>
          <w:sz w:val="28"/>
          <w:szCs w:val="28"/>
        </w:rPr>
        <w:t xml:space="preserve"> </w:t>
      </w:r>
      <w:r w:rsidR="001F4F1A" w:rsidRPr="00133869">
        <w:rPr>
          <w:rFonts w:ascii="Times New Roman" w:hAnsi="Times New Roman"/>
          <w:b/>
          <w:color w:val="000000"/>
          <w:sz w:val="28"/>
          <w:szCs w:val="28"/>
        </w:rPr>
        <w:t>9.</w:t>
      </w:r>
      <w:r w:rsidR="001F4F1A" w:rsidRPr="00133869">
        <w:rPr>
          <w:rFonts w:ascii="Times New Roman" w:hAnsi="Times New Roman"/>
          <w:color w:val="000000"/>
          <w:sz w:val="28"/>
          <w:szCs w:val="28"/>
        </w:rPr>
        <w:t xml:space="preserve"> Distribuitorul pune la dispoziţie pe </w:t>
      </w:r>
      <w:proofErr w:type="gramStart"/>
      <w:r w:rsidR="001F4F1A" w:rsidRPr="00133869">
        <w:rPr>
          <w:rFonts w:ascii="Times New Roman" w:hAnsi="Times New Roman"/>
          <w:color w:val="000000"/>
          <w:sz w:val="28"/>
          <w:szCs w:val="28"/>
        </w:rPr>
        <w:t>piaţă  un</w:t>
      </w:r>
      <w:proofErr w:type="gramEnd"/>
      <w:r w:rsidR="001F4F1A" w:rsidRPr="00133869">
        <w:rPr>
          <w:rFonts w:ascii="Times New Roman" w:hAnsi="Times New Roman"/>
          <w:color w:val="000000"/>
          <w:sz w:val="28"/>
          <w:szCs w:val="28"/>
        </w:rPr>
        <w:t xml:space="preserve"> recipient  după ce acesta a fost introdus pe piaţă de producător sau de importator.</w:t>
      </w:r>
      <w:r w:rsidR="00ED0407">
        <w:rPr>
          <w:rFonts w:ascii="Times New Roman" w:hAnsi="Times New Roman"/>
          <w:color w:val="000000"/>
          <w:sz w:val="28"/>
          <w:szCs w:val="28"/>
        </w:rPr>
        <w:t xml:space="preserve"> </w:t>
      </w:r>
      <w:r w:rsidR="001F4F1A" w:rsidRPr="00133869">
        <w:rPr>
          <w:rFonts w:ascii="Times New Roman" w:hAnsi="Times New Roman"/>
          <w:color w:val="000000"/>
          <w:sz w:val="28"/>
          <w:szCs w:val="28"/>
        </w:rPr>
        <w:t xml:space="preserve">Distribuitorul trebuie </w:t>
      </w:r>
      <w:proofErr w:type="gramStart"/>
      <w:r w:rsidR="001F4F1A" w:rsidRPr="00133869">
        <w:rPr>
          <w:rFonts w:ascii="Times New Roman" w:hAnsi="Times New Roman"/>
          <w:color w:val="000000"/>
          <w:sz w:val="28"/>
          <w:szCs w:val="28"/>
        </w:rPr>
        <w:t>să</w:t>
      </w:r>
      <w:proofErr w:type="gramEnd"/>
      <w:r w:rsidR="001F4F1A" w:rsidRPr="00133869">
        <w:rPr>
          <w:rFonts w:ascii="Times New Roman" w:hAnsi="Times New Roman"/>
          <w:color w:val="000000"/>
          <w:sz w:val="28"/>
          <w:szCs w:val="28"/>
        </w:rPr>
        <w:t xml:space="preserve"> se asigure că prin operaţiunile sale de manipulare a recipientelor nu influenţează negativ onformitatea recipientului cu prezenta reglementare.</w:t>
      </w:r>
    </w:p>
    <w:p w:rsidR="001F4F1A" w:rsidRPr="00133869" w:rsidRDefault="00D02AB1" w:rsidP="002D2DDD">
      <w:pPr>
        <w:pStyle w:val="CommentText"/>
        <w:tabs>
          <w:tab w:val="left" w:pos="567"/>
        </w:tabs>
        <w:spacing w:after="0" w:line="240" w:lineRule="auto"/>
        <w:jc w:val="both"/>
        <w:rPr>
          <w:rFonts w:ascii="Times New Roman" w:hAnsi="Times New Roman"/>
          <w:sz w:val="28"/>
          <w:szCs w:val="28"/>
        </w:rPr>
      </w:pPr>
      <w:r>
        <w:rPr>
          <w:rFonts w:ascii="Times New Roman" w:hAnsi="Times New Roman"/>
          <w:b/>
          <w:color w:val="000000"/>
          <w:sz w:val="28"/>
          <w:szCs w:val="28"/>
        </w:rPr>
        <w:t xml:space="preserve">       </w:t>
      </w:r>
      <w:r w:rsidR="001F4F1A" w:rsidRPr="00133869">
        <w:rPr>
          <w:rFonts w:ascii="Times New Roman" w:hAnsi="Times New Roman"/>
          <w:b/>
          <w:color w:val="000000"/>
          <w:sz w:val="28"/>
          <w:szCs w:val="28"/>
        </w:rPr>
        <w:t>10.</w:t>
      </w:r>
      <w:r w:rsidR="002102C6">
        <w:rPr>
          <w:rFonts w:ascii="Times New Roman" w:hAnsi="Times New Roman"/>
          <w:color w:val="000000"/>
          <w:sz w:val="28"/>
          <w:szCs w:val="28"/>
        </w:rPr>
        <w:t xml:space="preserve"> Orice agent </w:t>
      </w:r>
      <w:r w:rsidR="001F4F1A" w:rsidRPr="00133869">
        <w:rPr>
          <w:rFonts w:ascii="Times New Roman" w:hAnsi="Times New Roman"/>
          <w:color w:val="000000"/>
          <w:sz w:val="28"/>
          <w:szCs w:val="28"/>
        </w:rPr>
        <w:t xml:space="preserve">economic care introduce pe piaţă </w:t>
      </w:r>
      <w:proofErr w:type="gramStart"/>
      <w:r w:rsidR="001F4F1A" w:rsidRPr="00133869">
        <w:rPr>
          <w:rFonts w:ascii="Times New Roman" w:hAnsi="Times New Roman"/>
          <w:color w:val="000000"/>
          <w:sz w:val="28"/>
          <w:szCs w:val="28"/>
        </w:rPr>
        <w:t>un</w:t>
      </w:r>
      <w:proofErr w:type="gramEnd"/>
      <w:r w:rsidR="001F4F1A" w:rsidRPr="00133869">
        <w:rPr>
          <w:rFonts w:ascii="Times New Roman" w:hAnsi="Times New Roman"/>
          <w:color w:val="000000"/>
          <w:sz w:val="28"/>
          <w:szCs w:val="28"/>
        </w:rPr>
        <w:t xml:space="preserve"> recipient sub denumirea sau marca sa sau care îl modifică într-un mod care poate afecta respectarea prezentei reglementări tehnice este considerat ca fiind producător şi, prin urmare, îşi asumă obligaţiile producătorului.</w:t>
      </w:r>
    </w:p>
    <w:p w:rsidR="001F4F1A" w:rsidRPr="00133869" w:rsidRDefault="00D02AB1" w:rsidP="00D02AB1">
      <w:pPr>
        <w:pStyle w:val="CommentText"/>
        <w:tabs>
          <w:tab w:val="left" w:pos="567"/>
        </w:tabs>
        <w:spacing w:after="0" w:line="240" w:lineRule="auto"/>
        <w:jc w:val="both"/>
        <w:rPr>
          <w:rFonts w:ascii="Times New Roman" w:hAnsi="Times New Roman"/>
          <w:sz w:val="28"/>
          <w:szCs w:val="28"/>
        </w:rPr>
      </w:pPr>
      <w:r>
        <w:rPr>
          <w:rFonts w:ascii="Times New Roman" w:hAnsi="Times New Roman"/>
          <w:b/>
          <w:sz w:val="28"/>
          <w:szCs w:val="28"/>
        </w:rPr>
        <w:t xml:space="preserve">       </w:t>
      </w:r>
      <w:r w:rsidR="001F4F1A" w:rsidRPr="00133869">
        <w:rPr>
          <w:rFonts w:ascii="Times New Roman" w:hAnsi="Times New Roman"/>
          <w:b/>
          <w:sz w:val="28"/>
          <w:szCs w:val="28"/>
        </w:rPr>
        <w:t>11.</w:t>
      </w:r>
      <w:r w:rsidR="001F4F1A" w:rsidRPr="00133869">
        <w:rPr>
          <w:rFonts w:ascii="Times New Roman" w:hAnsi="Times New Roman"/>
          <w:sz w:val="28"/>
          <w:szCs w:val="28"/>
        </w:rPr>
        <w:t xml:space="preserve"> Distribuitorii şi importatorii, având în vedere proximitatea lor fa</w:t>
      </w:r>
      <w:r w:rsidR="00422558">
        <w:rPr>
          <w:rFonts w:ascii="Times New Roman" w:hAnsi="Times New Roman"/>
          <w:sz w:val="28"/>
          <w:szCs w:val="28"/>
        </w:rPr>
        <w:t>ţ</w:t>
      </w:r>
      <w:r w:rsidR="00861155">
        <w:rPr>
          <w:rFonts w:ascii="Times New Roman" w:hAnsi="Times New Roman"/>
          <w:sz w:val="28"/>
          <w:szCs w:val="28"/>
        </w:rPr>
        <w:t>ă de piaţă, sî</w:t>
      </w:r>
      <w:r w:rsidR="001F4F1A" w:rsidRPr="00133869">
        <w:rPr>
          <w:rFonts w:ascii="Times New Roman" w:hAnsi="Times New Roman"/>
          <w:sz w:val="28"/>
          <w:szCs w:val="28"/>
        </w:rPr>
        <w:t>nt implicaţi în sarcinile de supraveghere a pieţei desfăşurate de Inspectoratul</w:t>
      </w:r>
      <w:r w:rsidR="001F4F1A" w:rsidRPr="00133869">
        <w:rPr>
          <w:rFonts w:ascii="Times New Roman" w:hAnsi="Times New Roman"/>
          <w:bCs/>
          <w:sz w:val="28"/>
          <w:szCs w:val="28"/>
        </w:rPr>
        <w:t xml:space="preserve"> Principal de Stat pentru Supravegherea Tehnică a Obiectelor Industriale Periculoase ş</w:t>
      </w:r>
      <w:r w:rsidR="001F4F1A" w:rsidRPr="00133869">
        <w:rPr>
          <w:rFonts w:ascii="Times New Roman" w:hAnsi="Times New Roman"/>
          <w:sz w:val="28"/>
          <w:szCs w:val="28"/>
        </w:rPr>
        <w:t>i p</w:t>
      </w:r>
      <w:r w:rsidR="00422558">
        <w:rPr>
          <w:rFonts w:ascii="Times New Roman" w:hAnsi="Times New Roman"/>
          <w:sz w:val="28"/>
          <w:szCs w:val="28"/>
        </w:rPr>
        <w:t>articipă, furnizînd acestuia</w:t>
      </w:r>
      <w:r w:rsidR="001F4F1A" w:rsidRPr="00133869">
        <w:rPr>
          <w:rFonts w:ascii="Times New Roman" w:hAnsi="Times New Roman"/>
          <w:sz w:val="28"/>
          <w:szCs w:val="28"/>
        </w:rPr>
        <w:t xml:space="preserve"> toate informaţiile necesare referitoare la recipientul vizat, în condi</w:t>
      </w:r>
      <w:r w:rsidR="001F4F1A" w:rsidRPr="00133869">
        <w:rPr>
          <w:sz w:val="28"/>
          <w:szCs w:val="28"/>
        </w:rPr>
        <w:t>ț</w:t>
      </w:r>
      <w:r w:rsidR="001F4F1A" w:rsidRPr="00133869">
        <w:rPr>
          <w:rFonts w:ascii="Times New Roman" w:hAnsi="Times New Roman"/>
          <w:sz w:val="28"/>
          <w:szCs w:val="28"/>
        </w:rPr>
        <w:t>iile Legii nr.116 din 18.05.2012 privind securitatea industrială a obiectelor industrial periculoase.</w:t>
      </w:r>
    </w:p>
    <w:p w:rsidR="001F4F1A" w:rsidRPr="00133869" w:rsidRDefault="0033568B" w:rsidP="00ED316B">
      <w:pPr>
        <w:pStyle w:val="CommentText"/>
        <w:tabs>
          <w:tab w:val="left" w:pos="567"/>
        </w:tabs>
        <w:spacing w:after="0" w:line="240" w:lineRule="auto"/>
        <w:jc w:val="both"/>
        <w:rPr>
          <w:rFonts w:ascii="Times New Roman" w:hAnsi="Times New Roman"/>
          <w:sz w:val="28"/>
          <w:szCs w:val="28"/>
        </w:rPr>
      </w:pPr>
      <w:r>
        <w:rPr>
          <w:rFonts w:ascii="Times New Roman" w:hAnsi="Times New Roman"/>
          <w:b/>
          <w:sz w:val="28"/>
          <w:szCs w:val="28"/>
        </w:rPr>
        <w:t xml:space="preserve">       </w:t>
      </w:r>
      <w:r w:rsidR="001F4F1A" w:rsidRPr="00133869">
        <w:rPr>
          <w:rFonts w:ascii="Times New Roman" w:hAnsi="Times New Roman"/>
          <w:b/>
          <w:sz w:val="28"/>
          <w:szCs w:val="28"/>
        </w:rPr>
        <w:t>12.</w:t>
      </w:r>
      <w:r w:rsidR="001F4F1A" w:rsidRPr="00133869">
        <w:rPr>
          <w:rFonts w:ascii="Times New Roman" w:hAnsi="Times New Roman"/>
          <w:color w:val="000000"/>
          <w:sz w:val="28"/>
          <w:szCs w:val="28"/>
        </w:rPr>
        <w:t xml:space="preserve"> Recipientele care sînt în conformitate cu standardele conexe, care adoptă standarde europene armonizate, </w:t>
      </w:r>
      <w:r w:rsidR="001F4F1A" w:rsidRPr="00133869">
        <w:rPr>
          <w:rFonts w:ascii="Times New Roman" w:hAnsi="Times New Roman"/>
          <w:color w:val="000000"/>
          <w:sz w:val="28"/>
          <w:szCs w:val="28"/>
          <w:lang w:val="ro-RO"/>
        </w:rPr>
        <w:t>ale caror referinţe au fost publicate in Jurnalul Oficial al Uniunii Europene</w:t>
      </w:r>
      <w:r w:rsidR="001F4F1A" w:rsidRPr="00133869">
        <w:rPr>
          <w:rFonts w:ascii="Times New Roman" w:hAnsi="Times New Roman"/>
          <w:color w:val="000000"/>
          <w:sz w:val="28"/>
          <w:szCs w:val="28"/>
        </w:rPr>
        <w:t xml:space="preserve"> sînt asigurate cu prezumţia de conformitate  cerinţelor esenţiale de siguranţă conform prezentei Reglementări tehnice.</w:t>
      </w:r>
    </w:p>
    <w:p w:rsidR="001F4F1A" w:rsidRPr="00133869" w:rsidRDefault="00D02AB1" w:rsidP="00D02AB1">
      <w:pPr>
        <w:pStyle w:val="CommentText"/>
        <w:tabs>
          <w:tab w:val="left" w:pos="567"/>
        </w:tabs>
        <w:spacing w:after="0" w:line="240" w:lineRule="auto"/>
        <w:jc w:val="both"/>
        <w:rPr>
          <w:rFonts w:ascii="Times New Roman" w:hAnsi="Times New Roman"/>
          <w:sz w:val="28"/>
          <w:szCs w:val="28"/>
        </w:rPr>
      </w:pPr>
      <w:r>
        <w:rPr>
          <w:rFonts w:ascii="Times New Roman" w:hAnsi="Times New Roman"/>
          <w:b/>
          <w:sz w:val="28"/>
          <w:szCs w:val="28"/>
        </w:rPr>
        <w:t xml:space="preserve">       </w:t>
      </w:r>
      <w:r w:rsidR="001F4F1A" w:rsidRPr="00133869">
        <w:rPr>
          <w:rFonts w:ascii="Times New Roman" w:hAnsi="Times New Roman"/>
          <w:b/>
          <w:sz w:val="28"/>
          <w:szCs w:val="28"/>
        </w:rPr>
        <w:t>13.</w:t>
      </w:r>
      <w:r w:rsidR="001F4F1A" w:rsidRPr="00133869">
        <w:rPr>
          <w:rFonts w:ascii="Times New Roman" w:hAnsi="Times New Roman"/>
          <w:color w:val="000000"/>
          <w:sz w:val="28"/>
          <w:szCs w:val="28"/>
        </w:rPr>
        <w:t xml:space="preserve"> Producătorul elaborează declaraţia UE de conformitate privind conformitatea unui recipient cu prevederile prezentei Reglementări tehnice şi cu Reglementările tehnice aplicabile. Pentru asigurarea accesului efectiv la informaţie în cadrul supravegherii pieţii, şi producătorul elaborează, în formă de dosar, declaraţia UE de conformitate unică, care cuprinde declaraţiile de conformitate individuale relevante.</w:t>
      </w:r>
    </w:p>
    <w:p w:rsidR="001F4F1A" w:rsidRPr="00133869" w:rsidRDefault="00D02AB1" w:rsidP="00D02AB1">
      <w:pPr>
        <w:pStyle w:val="normal0"/>
        <w:tabs>
          <w:tab w:val="left" w:pos="567"/>
        </w:tabs>
        <w:spacing w:before="0" w:beforeAutospacing="0" w:after="0" w:afterAutospacing="0"/>
        <w:jc w:val="both"/>
        <w:rPr>
          <w:sz w:val="28"/>
          <w:szCs w:val="28"/>
          <w:lang w:val="en-US"/>
        </w:rPr>
      </w:pPr>
      <w:r>
        <w:rPr>
          <w:b/>
          <w:sz w:val="28"/>
          <w:szCs w:val="28"/>
          <w:lang w:val="en-US"/>
        </w:rPr>
        <w:t xml:space="preserve">       </w:t>
      </w:r>
      <w:r w:rsidR="001F4F1A" w:rsidRPr="00133869">
        <w:rPr>
          <w:b/>
          <w:sz w:val="28"/>
          <w:szCs w:val="28"/>
          <w:lang w:val="en-US"/>
        </w:rPr>
        <w:t>14.</w:t>
      </w:r>
      <w:r w:rsidR="001F4F1A" w:rsidRPr="00133869">
        <w:rPr>
          <w:sz w:val="28"/>
          <w:szCs w:val="28"/>
          <w:lang w:val="en-US"/>
        </w:rPr>
        <w:t xml:space="preserve"> Marcajul CE, ca indicaţie a conformităţii unui recipient </w:t>
      </w:r>
      <w:proofErr w:type="gramStart"/>
      <w:r w:rsidR="001F4F1A" w:rsidRPr="00133869">
        <w:rPr>
          <w:sz w:val="28"/>
          <w:szCs w:val="28"/>
          <w:lang w:val="en-US"/>
        </w:rPr>
        <w:t>este</w:t>
      </w:r>
      <w:proofErr w:type="gramEnd"/>
      <w:r w:rsidR="001F4F1A" w:rsidRPr="00133869">
        <w:rPr>
          <w:sz w:val="28"/>
          <w:szCs w:val="28"/>
          <w:lang w:val="en-US"/>
        </w:rPr>
        <w:t xml:space="preserve"> consecinţa vizibilă a unui întreg proces cuprinz</w:t>
      </w:r>
      <w:r w:rsidR="00DC26F5">
        <w:rPr>
          <w:sz w:val="28"/>
          <w:szCs w:val="28"/>
          <w:lang w:val="en-US"/>
        </w:rPr>
        <w:t>î</w:t>
      </w:r>
      <w:r w:rsidR="001F4F1A" w:rsidRPr="00133869">
        <w:rPr>
          <w:sz w:val="28"/>
          <w:szCs w:val="28"/>
          <w:lang w:val="en-US"/>
        </w:rPr>
        <w:t>nd evaluarea conformităţii în sens larg.</w:t>
      </w:r>
    </w:p>
    <w:p w:rsidR="001F4F1A" w:rsidRPr="00133869" w:rsidRDefault="001F4F1A" w:rsidP="002D2DDD">
      <w:pPr>
        <w:pStyle w:val="CommentText"/>
        <w:tabs>
          <w:tab w:val="left" w:pos="567"/>
        </w:tabs>
        <w:spacing w:after="0" w:line="240" w:lineRule="auto"/>
        <w:jc w:val="both"/>
        <w:rPr>
          <w:rFonts w:ascii="Times New Roman" w:hAnsi="Times New Roman"/>
          <w:sz w:val="28"/>
          <w:szCs w:val="28"/>
        </w:rPr>
      </w:pPr>
      <w:r w:rsidRPr="00133869">
        <w:rPr>
          <w:rFonts w:ascii="Times New Roman" w:hAnsi="Times New Roman"/>
          <w:color w:val="000000"/>
          <w:sz w:val="28"/>
          <w:szCs w:val="28"/>
          <w:lang w:val="ro-RO"/>
        </w:rPr>
        <w:t>Conformitatea unui recipient cu toate prevederile prezentei reglementări este indicata prin prezenta marcajului european de conformitate "CE", denumit in contin</w:t>
      </w:r>
      <w:r w:rsidR="00465A0E">
        <w:rPr>
          <w:rFonts w:ascii="Times New Roman" w:hAnsi="Times New Roman"/>
          <w:color w:val="000000"/>
          <w:sz w:val="28"/>
          <w:szCs w:val="28"/>
          <w:lang w:val="ro-RO"/>
        </w:rPr>
        <w:t>uare marcaj CE,  prevăzut la pct</w:t>
      </w:r>
      <w:r w:rsidRPr="00133869">
        <w:rPr>
          <w:rFonts w:ascii="Times New Roman" w:hAnsi="Times New Roman"/>
          <w:color w:val="000000"/>
          <w:sz w:val="28"/>
          <w:szCs w:val="28"/>
          <w:lang w:val="ro-RO"/>
        </w:rPr>
        <w:t>.</w:t>
      </w:r>
      <w:r w:rsidR="008A0AAE">
        <w:rPr>
          <w:rFonts w:ascii="Times New Roman" w:hAnsi="Times New Roman"/>
          <w:color w:val="000000"/>
          <w:sz w:val="28"/>
          <w:szCs w:val="28"/>
          <w:lang w:val="ro-RO"/>
        </w:rPr>
        <w:t>76-81</w:t>
      </w:r>
    </w:p>
    <w:p w:rsidR="001F4F1A" w:rsidRPr="00133869" w:rsidRDefault="00463FC2" w:rsidP="002D2DDD">
      <w:pPr>
        <w:pStyle w:val="normal0"/>
        <w:tabs>
          <w:tab w:val="left" w:pos="567"/>
        </w:tabs>
        <w:spacing w:before="0" w:beforeAutospacing="0" w:after="0" w:afterAutospacing="0"/>
        <w:jc w:val="both"/>
        <w:rPr>
          <w:sz w:val="28"/>
          <w:szCs w:val="28"/>
          <w:lang w:val="en-US"/>
        </w:rPr>
      </w:pPr>
      <w:r>
        <w:rPr>
          <w:b/>
          <w:sz w:val="28"/>
          <w:szCs w:val="28"/>
          <w:lang w:val="en-US"/>
        </w:rPr>
        <w:t xml:space="preserve">       </w:t>
      </w:r>
      <w:r w:rsidR="001F4F1A" w:rsidRPr="00133869">
        <w:rPr>
          <w:b/>
          <w:sz w:val="28"/>
          <w:szCs w:val="28"/>
          <w:lang w:val="en-US"/>
        </w:rPr>
        <w:t xml:space="preserve">15. </w:t>
      </w:r>
      <w:r w:rsidR="001F4F1A" w:rsidRPr="00133869">
        <w:rPr>
          <w:color w:val="000000"/>
          <w:sz w:val="28"/>
          <w:szCs w:val="28"/>
          <w:lang w:val="en-US"/>
        </w:rPr>
        <w:t>Procedurile de evaluare a conformităţii prevăzute în prezenta reglementare tehnică sînt efectuate de organisme de evaluare a con</w:t>
      </w:r>
      <w:r w:rsidR="00465A0E">
        <w:rPr>
          <w:color w:val="000000"/>
          <w:sz w:val="28"/>
          <w:szCs w:val="28"/>
          <w:lang w:val="en-US"/>
        </w:rPr>
        <w:t>formităii notificate</w:t>
      </w:r>
      <w:r w:rsidR="00FF2A03">
        <w:rPr>
          <w:color w:val="000000"/>
          <w:sz w:val="28"/>
          <w:szCs w:val="28"/>
          <w:lang w:val="en-US"/>
        </w:rPr>
        <w:t>/recunoscute</w:t>
      </w:r>
      <w:r w:rsidR="001F4F1A" w:rsidRPr="00133869">
        <w:rPr>
          <w:color w:val="000000"/>
          <w:sz w:val="28"/>
          <w:szCs w:val="28"/>
          <w:lang w:val="en-US"/>
        </w:rPr>
        <w:t xml:space="preserve"> </w:t>
      </w:r>
      <w:r w:rsidR="001F4F1A" w:rsidRPr="00133869">
        <w:rPr>
          <w:sz w:val="28"/>
          <w:szCs w:val="28"/>
          <w:lang w:val="en-US"/>
        </w:rPr>
        <w:t>în condiţile Legii nr.235 din 01 decembrie 2011.</w:t>
      </w:r>
    </w:p>
    <w:p w:rsidR="001F4F1A" w:rsidRPr="00133869" w:rsidRDefault="00463FC2" w:rsidP="007330F1">
      <w:pPr>
        <w:pStyle w:val="normal0"/>
        <w:tabs>
          <w:tab w:val="left" w:pos="567"/>
        </w:tabs>
        <w:spacing w:before="0" w:beforeAutospacing="0" w:after="0" w:afterAutospacing="0"/>
        <w:jc w:val="both"/>
        <w:rPr>
          <w:color w:val="FF0000"/>
          <w:sz w:val="28"/>
          <w:szCs w:val="28"/>
          <w:lang w:val="en-US"/>
        </w:rPr>
      </w:pPr>
      <w:r>
        <w:rPr>
          <w:b/>
          <w:sz w:val="28"/>
          <w:szCs w:val="28"/>
          <w:lang w:val="en-US"/>
        </w:rPr>
        <w:t xml:space="preserve">       </w:t>
      </w:r>
      <w:r w:rsidR="001F4F1A" w:rsidRPr="00133869">
        <w:rPr>
          <w:b/>
          <w:sz w:val="28"/>
          <w:szCs w:val="28"/>
          <w:lang w:val="en-US"/>
        </w:rPr>
        <w:t>16.</w:t>
      </w:r>
      <w:r w:rsidR="001F4F1A" w:rsidRPr="00133869">
        <w:rPr>
          <w:sz w:val="28"/>
          <w:szCs w:val="28"/>
          <w:lang w:val="en-US"/>
        </w:rPr>
        <w:t xml:space="preserve"> Organismele notificate implicate în procedurele de evaluare a conformităţii prevăzute de prezentra Reglementare tehnică trebuie </w:t>
      </w:r>
      <w:proofErr w:type="gramStart"/>
      <w:r w:rsidR="001F4F1A" w:rsidRPr="00133869">
        <w:rPr>
          <w:sz w:val="28"/>
          <w:szCs w:val="28"/>
          <w:lang w:val="en-US"/>
        </w:rPr>
        <w:t>să</w:t>
      </w:r>
      <w:proofErr w:type="gramEnd"/>
      <w:r w:rsidR="001F4F1A" w:rsidRPr="00133869">
        <w:rPr>
          <w:sz w:val="28"/>
          <w:szCs w:val="28"/>
          <w:lang w:val="en-US"/>
        </w:rPr>
        <w:t xml:space="preserve"> corespundă cerinţelor obligatorii pentru organismele de evaluare a conformităţii stabilite în capitol</w:t>
      </w:r>
      <w:r w:rsidR="00323A04">
        <w:rPr>
          <w:sz w:val="28"/>
          <w:szCs w:val="28"/>
          <w:lang w:val="en-US"/>
        </w:rPr>
        <w:t>ul IV.</w:t>
      </w:r>
    </w:p>
    <w:p w:rsidR="001F4F1A" w:rsidRDefault="00D02AB1" w:rsidP="00ED316B">
      <w:pPr>
        <w:pStyle w:val="CommentText"/>
        <w:tabs>
          <w:tab w:val="left" w:pos="567"/>
        </w:tabs>
        <w:spacing w:after="0" w:line="240" w:lineRule="auto"/>
        <w:jc w:val="both"/>
        <w:rPr>
          <w:rFonts w:ascii="Times New Roman" w:hAnsi="Times New Roman"/>
          <w:sz w:val="28"/>
          <w:szCs w:val="28"/>
        </w:rPr>
      </w:pPr>
      <w:r>
        <w:rPr>
          <w:rFonts w:ascii="Times New Roman" w:hAnsi="Times New Roman"/>
          <w:b/>
          <w:sz w:val="28"/>
          <w:szCs w:val="28"/>
        </w:rPr>
        <w:t xml:space="preserve">      </w:t>
      </w:r>
      <w:r w:rsidR="001F4F1A" w:rsidRPr="00133869">
        <w:rPr>
          <w:rFonts w:ascii="Times New Roman" w:hAnsi="Times New Roman"/>
          <w:b/>
          <w:sz w:val="28"/>
          <w:szCs w:val="28"/>
        </w:rPr>
        <w:t xml:space="preserve">17. </w:t>
      </w:r>
      <w:r w:rsidR="001F4F1A" w:rsidRPr="00133869">
        <w:rPr>
          <w:rFonts w:ascii="Times New Roman" w:hAnsi="Times New Roman"/>
          <w:sz w:val="28"/>
          <w:szCs w:val="28"/>
        </w:rPr>
        <w:t xml:space="preserve">Organismul de evaluare a conformităţii care </w:t>
      </w:r>
      <w:proofErr w:type="gramStart"/>
      <w:r w:rsidR="001F4F1A" w:rsidRPr="00133869">
        <w:rPr>
          <w:rFonts w:ascii="Times New Roman" w:hAnsi="Times New Roman"/>
          <w:sz w:val="28"/>
          <w:szCs w:val="28"/>
        </w:rPr>
        <w:t>este</w:t>
      </w:r>
      <w:proofErr w:type="gramEnd"/>
      <w:r w:rsidR="001F4F1A" w:rsidRPr="00133869">
        <w:rPr>
          <w:rFonts w:ascii="Times New Roman" w:hAnsi="Times New Roman"/>
          <w:sz w:val="28"/>
          <w:szCs w:val="28"/>
        </w:rPr>
        <w:t xml:space="preserve"> acreditat la criteriile prevăzute în standardele de referinţă, aprobate prin Ordinul Ministerului Economiei nr.107 din 21.06.2013, se consideră că îndeplineşte cerinţele prevăzute în prezenta Reglementare tehnică.</w:t>
      </w:r>
    </w:p>
    <w:p w:rsidR="001F4F1A" w:rsidRPr="00133869" w:rsidRDefault="00D02AB1" w:rsidP="0046499B">
      <w:pPr>
        <w:pStyle w:val="CommentText"/>
        <w:tabs>
          <w:tab w:val="left" w:pos="567"/>
        </w:tabs>
        <w:spacing w:after="0" w:line="240" w:lineRule="auto"/>
        <w:jc w:val="both"/>
        <w:rPr>
          <w:rFonts w:ascii="Times New Roman" w:hAnsi="Times New Roman"/>
          <w:color w:val="000000"/>
          <w:sz w:val="28"/>
          <w:szCs w:val="28"/>
        </w:rPr>
      </w:pPr>
      <w:r>
        <w:rPr>
          <w:rFonts w:ascii="Times New Roman" w:hAnsi="Times New Roman"/>
          <w:b/>
          <w:sz w:val="28"/>
          <w:szCs w:val="28"/>
        </w:rPr>
        <w:t xml:space="preserve">       </w:t>
      </w:r>
      <w:r w:rsidR="001F4F1A" w:rsidRPr="00133869">
        <w:rPr>
          <w:rFonts w:ascii="Times New Roman" w:hAnsi="Times New Roman"/>
          <w:b/>
          <w:sz w:val="28"/>
          <w:szCs w:val="28"/>
        </w:rPr>
        <w:t>18.</w:t>
      </w:r>
      <w:r w:rsidR="001F4F1A" w:rsidRPr="00133869">
        <w:rPr>
          <w:rFonts w:ascii="Times New Roman" w:hAnsi="Times New Roman"/>
          <w:color w:val="000000"/>
          <w:sz w:val="28"/>
          <w:szCs w:val="28"/>
        </w:rPr>
        <w:t xml:space="preserve"> Or</w:t>
      </w:r>
      <w:r w:rsidR="000E14E8">
        <w:rPr>
          <w:rFonts w:ascii="Times New Roman" w:hAnsi="Times New Roman"/>
          <w:color w:val="000000"/>
          <w:sz w:val="28"/>
          <w:szCs w:val="28"/>
        </w:rPr>
        <w:t>ganismele notificate</w:t>
      </w:r>
      <w:r w:rsidR="001F4F1A" w:rsidRPr="00133869">
        <w:rPr>
          <w:rFonts w:ascii="Times New Roman" w:hAnsi="Times New Roman"/>
          <w:color w:val="000000"/>
          <w:sz w:val="28"/>
          <w:szCs w:val="28"/>
        </w:rPr>
        <w:t xml:space="preserve"> trebuie </w:t>
      </w:r>
      <w:proofErr w:type="gramStart"/>
      <w:r w:rsidR="001F4F1A" w:rsidRPr="00133869">
        <w:rPr>
          <w:rFonts w:ascii="Times New Roman" w:hAnsi="Times New Roman"/>
          <w:color w:val="000000"/>
          <w:sz w:val="28"/>
          <w:szCs w:val="28"/>
        </w:rPr>
        <w:t>să</w:t>
      </w:r>
      <w:proofErr w:type="gramEnd"/>
      <w:r w:rsidR="001F4F1A" w:rsidRPr="00133869">
        <w:rPr>
          <w:rFonts w:ascii="Times New Roman" w:hAnsi="Times New Roman"/>
          <w:color w:val="000000"/>
          <w:sz w:val="28"/>
          <w:szCs w:val="28"/>
        </w:rPr>
        <w:t xml:space="preserve"> aplice procedurile de evaluare a conformităţii, fără a crea s</w:t>
      </w:r>
      <w:r w:rsidR="002102C6">
        <w:rPr>
          <w:rFonts w:ascii="Times New Roman" w:hAnsi="Times New Roman"/>
          <w:color w:val="000000"/>
          <w:sz w:val="28"/>
          <w:szCs w:val="28"/>
        </w:rPr>
        <w:t>arcini inutile pentru agenţii</w:t>
      </w:r>
      <w:r w:rsidR="001F4F1A" w:rsidRPr="00133869">
        <w:rPr>
          <w:rFonts w:ascii="Times New Roman" w:hAnsi="Times New Roman"/>
          <w:color w:val="000000"/>
          <w:sz w:val="28"/>
          <w:szCs w:val="28"/>
        </w:rPr>
        <w:t xml:space="preserve"> economici. Pentru asigurarea ega</w:t>
      </w:r>
      <w:r w:rsidR="002102C6">
        <w:rPr>
          <w:rFonts w:ascii="Times New Roman" w:hAnsi="Times New Roman"/>
          <w:color w:val="000000"/>
          <w:sz w:val="28"/>
          <w:szCs w:val="28"/>
        </w:rPr>
        <w:t>lităţii de tratament al agenţ</w:t>
      </w:r>
      <w:r w:rsidR="001F4F1A" w:rsidRPr="00133869">
        <w:rPr>
          <w:rFonts w:ascii="Times New Roman" w:hAnsi="Times New Roman"/>
          <w:color w:val="000000"/>
          <w:sz w:val="28"/>
          <w:szCs w:val="28"/>
        </w:rPr>
        <w:t xml:space="preserve">ilor economici consecvenţa în aplicarea tehnică a procedurilor de evaluare a conformităţii </w:t>
      </w:r>
      <w:proofErr w:type="gramStart"/>
      <w:r w:rsidR="001F4F1A" w:rsidRPr="00133869">
        <w:rPr>
          <w:rFonts w:ascii="Times New Roman" w:hAnsi="Times New Roman"/>
          <w:color w:val="000000"/>
          <w:sz w:val="28"/>
          <w:szCs w:val="28"/>
        </w:rPr>
        <w:t>este</w:t>
      </w:r>
      <w:proofErr w:type="gramEnd"/>
      <w:r w:rsidR="001F4F1A" w:rsidRPr="00133869">
        <w:rPr>
          <w:rFonts w:ascii="Times New Roman" w:hAnsi="Times New Roman"/>
          <w:color w:val="000000"/>
          <w:sz w:val="28"/>
          <w:szCs w:val="28"/>
        </w:rPr>
        <w:t xml:space="preserve"> efectuată prin coordonare şi cooperare între or</w:t>
      </w:r>
      <w:r w:rsidR="000E14E8">
        <w:rPr>
          <w:rFonts w:ascii="Times New Roman" w:hAnsi="Times New Roman"/>
          <w:color w:val="000000"/>
          <w:sz w:val="28"/>
          <w:szCs w:val="28"/>
        </w:rPr>
        <w:t>ganismele notificate</w:t>
      </w:r>
      <w:r w:rsidR="001F4F1A" w:rsidRPr="00133869">
        <w:rPr>
          <w:rFonts w:ascii="Times New Roman" w:hAnsi="Times New Roman"/>
          <w:color w:val="000000"/>
          <w:sz w:val="28"/>
          <w:szCs w:val="28"/>
        </w:rPr>
        <w:t>.</w:t>
      </w:r>
    </w:p>
    <w:p w:rsidR="001F4F1A" w:rsidRPr="00133869" w:rsidRDefault="00B15097" w:rsidP="007330F1">
      <w:pPr>
        <w:pStyle w:val="CommentText"/>
        <w:tabs>
          <w:tab w:val="left" w:pos="567"/>
        </w:tabs>
        <w:spacing w:after="0" w:line="240" w:lineRule="auto"/>
        <w:jc w:val="both"/>
        <w:rPr>
          <w:rFonts w:ascii="Times New Roman" w:hAnsi="Times New Roman"/>
          <w:sz w:val="28"/>
          <w:szCs w:val="28"/>
        </w:rPr>
      </w:pPr>
      <w:r>
        <w:rPr>
          <w:rFonts w:ascii="Times New Roman" w:hAnsi="Times New Roman"/>
          <w:b/>
          <w:color w:val="000000"/>
          <w:sz w:val="28"/>
          <w:szCs w:val="28"/>
        </w:rPr>
        <w:t xml:space="preserve">       </w:t>
      </w:r>
      <w:r w:rsidR="001F4F1A" w:rsidRPr="00133869">
        <w:rPr>
          <w:rFonts w:ascii="Times New Roman" w:hAnsi="Times New Roman"/>
          <w:b/>
          <w:color w:val="000000"/>
          <w:sz w:val="28"/>
          <w:szCs w:val="28"/>
        </w:rPr>
        <w:t>19.</w:t>
      </w:r>
      <w:r w:rsidR="00D55446">
        <w:rPr>
          <w:rFonts w:ascii="Times New Roman" w:hAnsi="Times New Roman"/>
          <w:sz w:val="28"/>
          <w:szCs w:val="28"/>
        </w:rPr>
        <w:t xml:space="preserve"> Recipientelor</w:t>
      </w:r>
      <w:r w:rsidR="001F4F1A" w:rsidRPr="00133869">
        <w:rPr>
          <w:rFonts w:ascii="Times New Roman" w:hAnsi="Times New Roman"/>
          <w:sz w:val="28"/>
          <w:szCs w:val="28"/>
        </w:rPr>
        <w:t xml:space="preserve"> care intră pe piaţa Republicii Moldova vizate de prezenta Reglementare tehnică se aplică normele privind supravegherea pieţei prevăzute de Legea privind supravegherea pieţei.</w:t>
      </w:r>
    </w:p>
    <w:p w:rsidR="001F4F1A" w:rsidRPr="00133869" w:rsidRDefault="001F4F1A" w:rsidP="007330F1">
      <w:pPr>
        <w:pStyle w:val="CommentText"/>
        <w:tabs>
          <w:tab w:val="left" w:pos="567"/>
        </w:tabs>
        <w:spacing w:after="0" w:line="240" w:lineRule="auto"/>
        <w:jc w:val="both"/>
        <w:rPr>
          <w:rFonts w:ascii="Times New Roman" w:hAnsi="Times New Roman"/>
          <w:sz w:val="28"/>
          <w:szCs w:val="28"/>
        </w:rPr>
      </w:pPr>
      <w:r w:rsidRPr="00133869">
        <w:rPr>
          <w:rFonts w:ascii="Times New Roman" w:hAnsi="Times New Roman"/>
          <w:sz w:val="28"/>
          <w:szCs w:val="28"/>
        </w:rPr>
        <w:t xml:space="preserve">       </w:t>
      </w:r>
      <w:r w:rsidRPr="00133869">
        <w:rPr>
          <w:rFonts w:ascii="Times New Roman" w:hAnsi="Times New Roman"/>
          <w:b/>
          <w:sz w:val="28"/>
          <w:szCs w:val="28"/>
        </w:rPr>
        <w:t>20.</w:t>
      </w:r>
      <w:r w:rsidRPr="00133869">
        <w:rPr>
          <w:rFonts w:ascii="Times New Roman" w:hAnsi="Times New Roman"/>
          <w:sz w:val="28"/>
          <w:szCs w:val="28"/>
        </w:rPr>
        <w:t xml:space="preserve"> </w:t>
      </w:r>
      <w:r w:rsidRPr="00133869">
        <w:rPr>
          <w:rFonts w:ascii="Times New Roman" w:hAnsi="Times New Roman"/>
          <w:color w:val="000000"/>
          <w:sz w:val="28"/>
          <w:szCs w:val="28"/>
        </w:rPr>
        <w:t xml:space="preserve">Recipientele pot fi introduse pe piaţă numai dacă sînt depozitate în mod corespunzător şi utilizate în scopul pentru care au fost concepute, sau în condiţii de utilizare care pot fi prevăzute în mod rezonabil, şi nu pun în pericol sănătatea şi siguranţa persoanelor. </w:t>
      </w:r>
    </w:p>
    <w:p w:rsidR="001F4F1A" w:rsidRPr="00133869" w:rsidRDefault="00B15097" w:rsidP="007330F1">
      <w:pPr>
        <w:pStyle w:val="CommentText"/>
        <w:tabs>
          <w:tab w:val="left" w:pos="567"/>
        </w:tabs>
        <w:spacing w:line="240" w:lineRule="auto"/>
        <w:jc w:val="both"/>
        <w:rPr>
          <w:rFonts w:ascii="Times New Roman" w:hAnsi="Times New Roman"/>
          <w:sz w:val="28"/>
          <w:szCs w:val="28"/>
        </w:rPr>
      </w:pPr>
      <w:r>
        <w:rPr>
          <w:rFonts w:ascii="Times New Roman" w:hAnsi="Times New Roman"/>
          <w:b/>
          <w:color w:val="000000"/>
          <w:sz w:val="28"/>
          <w:szCs w:val="28"/>
        </w:rPr>
        <w:lastRenderedPageBreak/>
        <w:t xml:space="preserve">       </w:t>
      </w:r>
      <w:r w:rsidR="001F4F1A" w:rsidRPr="00133869">
        <w:rPr>
          <w:rFonts w:ascii="Times New Roman" w:hAnsi="Times New Roman"/>
          <w:b/>
          <w:color w:val="000000"/>
          <w:sz w:val="28"/>
          <w:szCs w:val="28"/>
        </w:rPr>
        <w:t>21.</w:t>
      </w:r>
      <w:r w:rsidR="001F4F1A" w:rsidRPr="00133869">
        <w:rPr>
          <w:rFonts w:ascii="Times New Roman" w:hAnsi="Times New Roman"/>
          <w:color w:val="000000"/>
          <w:sz w:val="28"/>
          <w:szCs w:val="28"/>
        </w:rPr>
        <w:t xml:space="preserve"> Inspectoratul</w:t>
      </w:r>
      <w:r w:rsidR="001F4F1A" w:rsidRPr="00133869">
        <w:rPr>
          <w:rFonts w:ascii="Times New Roman" w:hAnsi="Times New Roman"/>
          <w:bCs/>
          <w:sz w:val="28"/>
          <w:szCs w:val="28"/>
        </w:rPr>
        <w:t xml:space="preserve"> Principal de Stat pentru Supravegherea Tehnică a Obiectelor Industriale Periculoase</w:t>
      </w:r>
      <w:r w:rsidR="001F4F1A" w:rsidRPr="00133869">
        <w:rPr>
          <w:rFonts w:ascii="Times New Roman" w:hAnsi="Times New Roman"/>
          <w:color w:val="000000"/>
          <w:sz w:val="28"/>
          <w:szCs w:val="28"/>
        </w:rPr>
        <w:t xml:space="preserve"> informează părţile interesate cu privire la măsurile preconizate  în legătură cu recipientele care prezintă riscuri pentru sănătatea sau siguranţa persoanelor, animalelor  domestice şi bunurilor, precum şi rezultatele aplicării  acestor măsuri. </w:t>
      </w:r>
    </w:p>
    <w:p w:rsidR="005B0484" w:rsidRPr="00133869" w:rsidRDefault="005B0484" w:rsidP="005B0484">
      <w:pPr>
        <w:tabs>
          <w:tab w:val="left" w:pos="567"/>
          <w:tab w:val="left" w:pos="1560"/>
        </w:tabs>
        <w:spacing w:after="0" w:line="240" w:lineRule="auto"/>
        <w:jc w:val="center"/>
        <w:rPr>
          <w:rFonts w:ascii="Times New Roman" w:hAnsi="Times New Roman"/>
          <w:b/>
          <w:sz w:val="28"/>
          <w:szCs w:val="28"/>
        </w:rPr>
      </w:pPr>
      <w:r w:rsidRPr="00133869">
        <w:rPr>
          <w:rFonts w:ascii="Times New Roman" w:hAnsi="Times New Roman"/>
          <w:b/>
          <w:sz w:val="28"/>
          <w:szCs w:val="28"/>
        </w:rPr>
        <w:t>CAPITOLUL I</w:t>
      </w:r>
      <w:r>
        <w:rPr>
          <w:rFonts w:ascii="Times New Roman" w:hAnsi="Times New Roman"/>
          <w:b/>
          <w:sz w:val="28"/>
          <w:szCs w:val="28"/>
        </w:rPr>
        <w:t>I</w:t>
      </w:r>
    </w:p>
    <w:p w:rsidR="001F4F1A" w:rsidRPr="00C638C1" w:rsidRDefault="001F4F1A" w:rsidP="007330F1">
      <w:pPr>
        <w:tabs>
          <w:tab w:val="left" w:pos="567"/>
          <w:tab w:val="left" w:pos="1560"/>
        </w:tabs>
        <w:spacing w:after="0" w:line="240" w:lineRule="auto"/>
        <w:jc w:val="center"/>
        <w:rPr>
          <w:rFonts w:ascii="Times New Roman" w:hAnsi="Times New Roman"/>
          <w:b/>
          <w:sz w:val="28"/>
          <w:szCs w:val="28"/>
        </w:rPr>
      </w:pPr>
      <w:r w:rsidRPr="00C638C1">
        <w:rPr>
          <w:rFonts w:ascii="Times New Roman" w:hAnsi="Times New Roman"/>
          <w:b/>
          <w:sz w:val="28"/>
          <w:szCs w:val="28"/>
        </w:rPr>
        <w:t>Domeniu</w:t>
      </w:r>
      <w:r w:rsidR="00D33895">
        <w:rPr>
          <w:rFonts w:ascii="Times New Roman" w:hAnsi="Times New Roman"/>
          <w:b/>
          <w:sz w:val="28"/>
          <w:szCs w:val="28"/>
        </w:rPr>
        <w:t>l</w:t>
      </w:r>
      <w:r w:rsidRPr="00C638C1">
        <w:rPr>
          <w:rFonts w:ascii="Times New Roman" w:hAnsi="Times New Roman"/>
          <w:b/>
          <w:sz w:val="28"/>
          <w:szCs w:val="28"/>
        </w:rPr>
        <w:t xml:space="preserve"> de aplicare</w:t>
      </w:r>
    </w:p>
    <w:p w:rsidR="001F4F1A" w:rsidRPr="00C638C1" w:rsidRDefault="001F4F1A" w:rsidP="009871CA">
      <w:pPr>
        <w:tabs>
          <w:tab w:val="left" w:pos="0"/>
          <w:tab w:val="left" w:pos="567"/>
          <w:tab w:val="left" w:pos="851"/>
          <w:tab w:val="left" w:pos="1560"/>
        </w:tabs>
        <w:autoSpaceDE w:val="0"/>
        <w:autoSpaceDN w:val="0"/>
        <w:adjustRightInd w:val="0"/>
        <w:spacing w:after="0" w:line="240" w:lineRule="auto"/>
        <w:jc w:val="both"/>
        <w:rPr>
          <w:rFonts w:ascii="Times New Roman" w:hAnsi="Times New Roman"/>
          <w:sz w:val="28"/>
          <w:szCs w:val="28"/>
        </w:rPr>
      </w:pPr>
      <w:r w:rsidRPr="00C638C1">
        <w:rPr>
          <w:rFonts w:ascii="Times New Roman" w:hAnsi="Times New Roman"/>
          <w:sz w:val="28"/>
          <w:szCs w:val="28"/>
        </w:rPr>
        <w:t xml:space="preserve">      </w:t>
      </w:r>
      <w:r w:rsidR="00DC50D1" w:rsidRPr="00DC50D1">
        <w:rPr>
          <w:rFonts w:ascii="Times New Roman" w:hAnsi="Times New Roman"/>
          <w:b/>
          <w:sz w:val="28"/>
          <w:szCs w:val="28"/>
        </w:rPr>
        <w:t>22</w:t>
      </w:r>
      <w:r w:rsidRPr="00DC50D1">
        <w:rPr>
          <w:rFonts w:ascii="Times New Roman" w:hAnsi="Times New Roman"/>
          <w:b/>
          <w:sz w:val="28"/>
          <w:szCs w:val="28"/>
        </w:rPr>
        <w:t>.</w:t>
      </w:r>
      <w:r w:rsidRPr="00C638C1">
        <w:rPr>
          <w:rFonts w:ascii="Times New Roman" w:hAnsi="Times New Roman"/>
          <w:sz w:val="28"/>
          <w:szCs w:val="28"/>
        </w:rPr>
        <w:t xml:space="preserve"> Prezenta Reglementare tehnică se aplică recipientelor simple sub presiune (în continuare - recipiente) produse în serie cu următoarele caracteristici:</w:t>
      </w:r>
    </w:p>
    <w:p w:rsidR="001F4F1A" w:rsidRPr="00C638C1" w:rsidRDefault="001F4F1A" w:rsidP="002A717E">
      <w:pPr>
        <w:tabs>
          <w:tab w:val="left" w:pos="0"/>
          <w:tab w:val="left" w:pos="567"/>
          <w:tab w:val="left" w:pos="851"/>
          <w:tab w:val="left" w:pos="1560"/>
        </w:tabs>
        <w:autoSpaceDE w:val="0"/>
        <w:autoSpaceDN w:val="0"/>
        <w:adjustRightInd w:val="0"/>
        <w:spacing w:after="0" w:line="240" w:lineRule="auto"/>
        <w:jc w:val="both"/>
        <w:rPr>
          <w:rFonts w:ascii="Times New Roman" w:hAnsi="Times New Roman"/>
          <w:sz w:val="28"/>
          <w:szCs w:val="28"/>
        </w:rPr>
      </w:pPr>
      <w:r w:rsidRPr="00C638C1">
        <w:rPr>
          <w:rFonts w:ascii="Times New Roman" w:hAnsi="Times New Roman"/>
          <w:sz w:val="28"/>
          <w:szCs w:val="28"/>
        </w:rPr>
        <w:t xml:space="preserve">       1) </w:t>
      </w:r>
      <w:proofErr w:type="gramStart"/>
      <w:r w:rsidRPr="00C638C1">
        <w:rPr>
          <w:rFonts w:ascii="Times New Roman" w:hAnsi="Times New Roman"/>
          <w:sz w:val="28"/>
          <w:szCs w:val="28"/>
        </w:rPr>
        <w:t>recipientele</w:t>
      </w:r>
      <w:proofErr w:type="gramEnd"/>
      <w:r w:rsidRPr="00C638C1">
        <w:rPr>
          <w:rFonts w:ascii="Times New Roman" w:hAnsi="Times New Roman"/>
          <w:sz w:val="28"/>
          <w:szCs w:val="28"/>
        </w:rPr>
        <w:t xml:space="preserve"> sînt sudate, proiectate pentru a fi supuse unei presiuni manometrice  interioare mai mari de 0,5 bar </w:t>
      </w:r>
      <w:r w:rsidRPr="00C638C1">
        <w:rPr>
          <w:rFonts w:ascii="Cambria Math" w:hAnsi="Cambria Math"/>
          <w:sz w:val="28"/>
          <w:szCs w:val="28"/>
        </w:rPr>
        <w:t>ș</w:t>
      </w:r>
      <w:r w:rsidRPr="00C638C1">
        <w:rPr>
          <w:rFonts w:ascii="Times New Roman" w:hAnsi="Times New Roman"/>
          <w:sz w:val="28"/>
          <w:szCs w:val="28"/>
        </w:rPr>
        <w:t xml:space="preserve">i sînt destinate umplerii cu aer sau azot </w:t>
      </w:r>
      <w:r w:rsidRPr="00C638C1">
        <w:rPr>
          <w:rFonts w:ascii="Cambria Math" w:hAnsi="Cambria Math"/>
          <w:sz w:val="28"/>
          <w:szCs w:val="28"/>
        </w:rPr>
        <w:t>ș</w:t>
      </w:r>
      <w:r w:rsidRPr="00C638C1">
        <w:rPr>
          <w:rFonts w:ascii="Times New Roman" w:hAnsi="Times New Roman"/>
          <w:sz w:val="28"/>
          <w:szCs w:val="28"/>
        </w:rPr>
        <w:t xml:space="preserve">i nu sunt destinate expunerii la foc; </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111"/>
        <w:gridCol w:w="10626"/>
      </w:tblGrid>
      <w:tr w:rsidR="001F4F1A" w:rsidRPr="00C638C1" w:rsidTr="008F51CD">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F4F1A" w:rsidRPr="00C638C1" w:rsidRDefault="001F4F1A" w:rsidP="007330F1">
            <w:pPr>
              <w:tabs>
                <w:tab w:val="left" w:pos="0"/>
                <w:tab w:val="left" w:pos="1560"/>
              </w:tabs>
              <w:spacing w:after="0" w:line="240" w:lineRule="auto"/>
              <w:jc w:val="both"/>
              <w:rPr>
                <w:rFonts w:ascii="Times New Roman" w:hAnsi="Times New Roman"/>
                <w:sz w:val="28"/>
                <w:szCs w:val="28"/>
              </w:rPr>
            </w:pPr>
            <w:r w:rsidRPr="00C638C1">
              <w:rPr>
                <w:rFonts w:ascii="Times New Roman" w:hAnsi="Times New Roman"/>
                <w:sz w:val="28"/>
                <w:szCs w:val="28"/>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F4F1A" w:rsidRPr="00687A4C" w:rsidRDefault="00C638C1" w:rsidP="00687A4C">
            <w:pPr>
              <w:tabs>
                <w:tab w:val="left" w:pos="0"/>
                <w:tab w:val="left" w:pos="211"/>
                <w:tab w:val="left" w:pos="474"/>
                <w:tab w:val="left" w:pos="1560"/>
              </w:tabs>
              <w:spacing w:after="0" w:line="240" w:lineRule="auto"/>
              <w:jc w:val="both"/>
              <w:rPr>
                <w:rFonts w:ascii="Times New Roman" w:hAnsi="Times New Roman"/>
                <w:sz w:val="28"/>
                <w:szCs w:val="28"/>
              </w:rPr>
            </w:pPr>
            <w:r w:rsidRPr="00687A4C">
              <w:rPr>
                <w:rFonts w:ascii="Times New Roman" w:hAnsi="Times New Roman"/>
                <w:sz w:val="28"/>
                <w:szCs w:val="28"/>
              </w:rPr>
              <w:t xml:space="preserve">     </w:t>
            </w:r>
            <w:r w:rsidR="00E9277F" w:rsidRPr="00687A4C">
              <w:rPr>
                <w:rFonts w:ascii="Times New Roman" w:hAnsi="Times New Roman"/>
                <w:sz w:val="28"/>
                <w:szCs w:val="28"/>
              </w:rPr>
              <w:t xml:space="preserve"> </w:t>
            </w:r>
            <w:r w:rsidR="001F4F1A" w:rsidRPr="00687A4C">
              <w:rPr>
                <w:rFonts w:ascii="Times New Roman" w:hAnsi="Times New Roman"/>
                <w:sz w:val="28"/>
                <w:szCs w:val="28"/>
              </w:rPr>
              <w:t>2) păr</w:t>
            </w:r>
            <w:r w:rsidR="006A79D8" w:rsidRPr="00687A4C">
              <w:rPr>
                <w:rFonts w:ascii="Times New Roman" w:hAnsi="Times New Roman"/>
                <w:sz w:val="28"/>
                <w:szCs w:val="28"/>
              </w:rPr>
              <w:t>ţ</w:t>
            </w:r>
            <w:r w:rsidR="001F4F1A" w:rsidRPr="00687A4C">
              <w:rPr>
                <w:rFonts w:ascii="Times New Roman" w:hAnsi="Times New Roman"/>
                <w:sz w:val="28"/>
                <w:szCs w:val="28"/>
              </w:rPr>
              <w:t xml:space="preserve">ile </w:t>
            </w:r>
            <w:r w:rsidR="001F4F1A" w:rsidRPr="00687A4C">
              <w:rPr>
                <w:rFonts w:ascii="Cambria Math" w:hAnsi="Cambria Math"/>
                <w:sz w:val="28"/>
                <w:szCs w:val="28"/>
              </w:rPr>
              <w:t>ș</w:t>
            </w:r>
            <w:r w:rsidR="001F4F1A" w:rsidRPr="00687A4C">
              <w:rPr>
                <w:rFonts w:ascii="Times New Roman" w:hAnsi="Times New Roman"/>
                <w:sz w:val="28"/>
                <w:szCs w:val="28"/>
              </w:rPr>
              <w:t>i ansamblurile ce contribuie la rezisten</w:t>
            </w:r>
            <w:r w:rsidR="001F4F1A" w:rsidRPr="00687A4C">
              <w:rPr>
                <w:rFonts w:ascii="Cambria Math" w:hAnsi="Cambria Math"/>
                <w:sz w:val="28"/>
                <w:szCs w:val="28"/>
              </w:rPr>
              <w:t>ț</w:t>
            </w:r>
            <w:r w:rsidR="001F4F1A" w:rsidRPr="00687A4C">
              <w:rPr>
                <w:rFonts w:ascii="Times New Roman" w:hAnsi="Times New Roman"/>
                <w:sz w:val="28"/>
                <w:szCs w:val="28"/>
              </w:rPr>
              <w:t>a recipien</w:t>
            </w:r>
            <w:r w:rsidR="001941CF" w:rsidRPr="00687A4C">
              <w:rPr>
                <w:rFonts w:ascii="Times New Roman" w:hAnsi="Times New Roman"/>
                <w:sz w:val="28"/>
                <w:szCs w:val="28"/>
              </w:rPr>
              <w:t>tului sub presiune se</w:t>
            </w:r>
            <w:r w:rsidR="00613142">
              <w:rPr>
                <w:rFonts w:ascii="Times New Roman" w:hAnsi="Times New Roman"/>
                <w:sz w:val="28"/>
                <w:szCs w:val="28"/>
              </w:rPr>
              <w:t xml:space="preserve"> </w:t>
            </w:r>
            <w:r w:rsidR="001F4F1A" w:rsidRPr="00687A4C">
              <w:rPr>
                <w:rFonts w:ascii="Times New Roman" w:hAnsi="Times New Roman"/>
                <w:sz w:val="28"/>
                <w:szCs w:val="28"/>
              </w:rPr>
              <w:t>realizează fie din o</w:t>
            </w:r>
            <w:r w:rsidR="001F4F1A" w:rsidRPr="00687A4C">
              <w:rPr>
                <w:rFonts w:ascii="Cambria Math" w:hAnsi="Cambria Math"/>
                <w:sz w:val="28"/>
                <w:szCs w:val="28"/>
              </w:rPr>
              <w:t>ț</w:t>
            </w:r>
            <w:r w:rsidR="001F4F1A" w:rsidRPr="00687A4C">
              <w:rPr>
                <w:rFonts w:ascii="Times New Roman" w:hAnsi="Times New Roman"/>
                <w:sz w:val="28"/>
                <w:szCs w:val="28"/>
              </w:rPr>
              <w:t>el nealiat, fie din aluminiu nealiat, fie din aliaje de aluminiu necălite;</w:t>
            </w:r>
          </w:p>
          <w:p w:rsidR="001F4F1A" w:rsidRPr="00C638C1" w:rsidRDefault="00C638C1" w:rsidP="007330F1">
            <w:pPr>
              <w:tabs>
                <w:tab w:val="left" w:pos="0"/>
                <w:tab w:val="left" w:pos="211"/>
                <w:tab w:val="left" w:pos="474"/>
                <w:tab w:val="left" w:pos="1560"/>
              </w:tabs>
              <w:spacing w:after="0" w:line="240" w:lineRule="auto"/>
              <w:jc w:val="both"/>
              <w:rPr>
                <w:rFonts w:ascii="Times New Roman" w:hAnsi="Times New Roman"/>
                <w:sz w:val="28"/>
                <w:szCs w:val="28"/>
              </w:rPr>
            </w:pPr>
            <w:r>
              <w:rPr>
                <w:rFonts w:ascii="Times New Roman" w:hAnsi="Times New Roman"/>
                <w:sz w:val="28"/>
                <w:szCs w:val="28"/>
              </w:rPr>
              <w:t xml:space="preserve">     </w:t>
            </w:r>
            <w:r w:rsidR="00E9277F">
              <w:rPr>
                <w:rFonts w:ascii="Times New Roman" w:hAnsi="Times New Roman"/>
                <w:sz w:val="28"/>
                <w:szCs w:val="28"/>
              </w:rPr>
              <w:t xml:space="preserve"> </w:t>
            </w:r>
            <w:r w:rsidR="001F4F1A" w:rsidRPr="00C638C1">
              <w:rPr>
                <w:rFonts w:ascii="Times New Roman" w:hAnsi="Times New Roman"/>
                <w:sz w:val="28"/>
                <w:szCs w:val="28"/>
              </w:rPr>
              <w:t>3) recipientele se compun din oricare dintre următoarele elemente:</w:t>
            </w:r>
          </w:p>
          <w:p w:rsidR="001941CF" w:rsidRDefault="00C638C1" w:rsidP="00906192">
            <w:pPr>
              <w:tabs>
                <w:tab w:val="left" w:pos="0"/>
                <w:tab w:val="left" w:pos="474"/>
                <w:tab w:val="left" w:pos="851"/>
                <w:tab w:val="left" w:pos="156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E94E36">
              <w:rPr>
                <w:rFonts w:ascii="Times New Roman" w:hAnsi="Times New Roman"/>
                <w:sz w:val="28"/>
                <w:szCs w:val="28"/>
              </w:rPr>
              <w:t xml:space="preserve"> </w:t>
            </w:r>
            <w:r w:rsidR="001F4F1A" w:rsidRPr="00C638C1">
              <w:rPr>
                <w:rFonts w:ascii="Times New Roman" w:hAnsi="Times New Roman"/>
                <w:sz w:val="28"/>
                <w:szCs w:val="28"/>
              </w:rPr>
              <w:t>a) o parte cilindrică cu sec</w:t>
            </w:r>
            <w:r w:rsidR="001F4F1A" w:rsidRPr="00C638C1">
              <w:rPr>
                <w:rFonts w:ascii="Cambria Math" w:hAnsi="Cambria Math"/>
                <w:sz w:val="28"/>
                <w:szCs w:val="28"/>
              </w:rPr>
              <w:t>ț</w:t>
            </w:r>
            <w:r w:rsidR="001F4F1A" w:rsidRPr="00C638C1">
              <w:rPr>
                <w:rFonts w:ascii="Times New Roman" w:hAnsi="Times New Roman"/>
                <w:sz w:val="28"/>
                <w:szCs w:val="28"/>
              </w:rPr>
              <w:t>iunea transversală circulară</w:t>
            </w:r>
            <w:r w:rsidR="001941CF">
              <w:rPr>
                <w:rFonts w:ascii="Times New Roman" w:hAnsi="Times New Roman"/>
                <w:sz w:val="28"/>
                <w:szCs w:val="28"/>
              </w:rPr>
              <w:t>, închisă la capete, cu funduri</w:t>
            </w:r>
          </w:p>
          <w:p w:rsidR="001F4F1A" w:rsidRPr="00C638C1" w:rsidRDefault="001F4F1A" w:rsidP="00906192">
            <w:pPr>
              <w:tabs>
                <w:tab w:val="left" w:pos="0"/>
                <w:tab w:val="left" w:pos="474"/>
                <w:tab w:val="left" w:pos="851"/>
                <w:tab w:val="left" w:pos="1560"/>
              </w:tabs>
              <w:autoSpaceDE w:val="0"/>
              <w:autoSpaceDN w:val="0"/>
              <w:adjustRightInd w:val="0"/>
              <w:spacing w:after="0" w:line="240" w:lineRule="auto"/>
              <w:jc w:val="both"/>
              <w:rPr>
                <w:rFonts w:ascii="Times New Roman" w:hAnsi="Times New Roman"/>
                <w:sz w:val="28"/>
                <w:szCs w:val="28"/>
              </w:rPr>
            </w:pPr>
            <w:r w:rsidRPr="00C638C1">
              <w:rPr>
                <w:rFonts w:ascii="Times New Roman" w:hAnsi="Times New Roman"/>
                <w:sz w:val="28"/>
                <w:szCs w:val="28"/>
              </w:rPr>
              <w:t xml:space="preserve">bombate spre exterior </w:t>
            </w:r>
            <w:r w:rsidRPr="00C638C1">
              <w:rPr>
                <w:rFonts w:ascii="Cambria Math" w:hAnsi="Cambria Math"/>
                <w:sz w:val="28"/>
                <w:szCs w:val="28"/>
              </w:rPr>
              <w:t>ș</w:t>
            </w:r>
            <w:r w:rsidRPr="00C638C1">
              <w:rPr>
                <w:rFonts w:ascii="Times New Roman" w:hAnsi="Times New Roman"/>
                <w:sz w:val="28"/>
                <w:szCs w:val="28"/>
              </w:rPr>
              <w:t>i/sau plane, care au aceea</w:t>
            </w:r>
            <w:r w:rsidRPr="00C638C1">
              <w:rPr>
                <w:rFonts w:ascii="Cambria Math" w:hAnsi="Cambria Math"/>
                <w:sz w:val="28"/>
                <w:szCs w:val="28"/>
              </w:rPr>
              <w:t>ș</w:t>
            </w:r>
            <w:r w:rsidRPr="00C638C1">
              <w:rPr>
                <w:rFonts w:ascii="Times New Roman" w:hAnsi="Times New Roman"/>
                <w:sz w:val="28"/>
                <w:szCs w:val="28"/>
              </w:rPr>
              <w:t>i axă de revolu</w:t>
            </w:r>
            <w:r w:rsidRPr="00C638C1">
              <w:rPr>
                <w:rFonts w:ascii="Cambria Math" w:hAnsi="Cambria Math"/>
                <w:sz w:val="28"/>
                <w:szCs w:val="28"/>
              </w:rPr>
              <w:t>ț</w:t>
            </w:r>
            <w:r w:rsidRPr="00C638C1">
              <w:rPr>
                <w:rFonts w:ascii="Times New Roman" w:hAnsi="Times New Roman"/>
                <w:sz w:val="28"/>
                <w:szCs w:val="28"/>
              </w:rPr>
              <w:t xml:space="preserve">ie ca </w:t>
            </w:r>
            <w:r w:rsidRPr="00C638C1">
              <w:rPr>
                <w:rFonts w:ascii="Cambria Math" w:hAnsi="Cambria Math"/>
                <w:sz w:val="28"/>
                <w:szCs w:val="28"/>
              </w:rPr>
              <w:t>ș</w:t>
            </w:r>
            <w:r w:rsidRPr="00C638C1">
              <w:rPr>
                <w:rFonts w:ascii="Times New Roman" w:hAnsi="Times New Roman"/>
                <w:sz w:val="28"/>
                <w:szCs w:val="28"/>
              </w:rPr>
              <w:t>i partea cilindrică;</w:t>
            </w:r>
          </w:p>
          <w:p w:rsidR="001F4F1A" w:rsidRPr="00C638C1" w:rsidRDefault="001F4F1A" w:rsidP="007330F1">
            <w:pPr>
              <w:tabs>
                <w:tab w:val="left" w:pos="0"/>
                <w:tab w:val="left" w:pos="211"/>
                <w:tab w:val="left" w:pos="474"/>
                <w:tab w:val="left" w:pos="759"/>
                <w:tab w:val="left" w:pos="1560"/>
              </w:tabs>
              <w:spacing w:after="0" w:line="240" w:lineRule="auto"/>
              <w:jc w:val="both"/>
              <w:rPr>
                <w:rFonts w:ascii="Times New Roman" w:hAnsi="Times New Roman"/>
                <w:sz w:val="28"/>
                <w:szCs w:val="28"/>
              </w:rPr>
            </w:pPr>
            <w:r w:rsidRPr="00C638C1">
              <w:rPr>
                <w:rFonts w:ascii="Times New Roman" w:hAnsi="Times New Roman"/>
                <w:sz w:val="28"/>
                <w:szCs w:val="28"/>
              </w:rPr>
              <w:t xml:space="preserve">      b) fie din două funduri bombate, care au aceea</w:t>
            </w:r>
            <w:r w:rsidRPr="00C638C1">
              <w:rPr>
                <w:rFonts w:ascii="Cambria Math" w:hAnsi="Cambria Math"/>
                <w:sz w:val="28"/>
                <w:szCs w:val="28"/>
              </w:rPr>
              <w:t>ș</w:t>
            </w:r>
            <w:r w:rsidRPr="00C638C1">
              <w:rPr>
                <w:rFonts w:ascii="Times New Roman" w:hAnsi="Times New Roman"/>
                <w:sz w:val="28"/>
                <w:szCs w:val="28"/>
              </w:rPr>
              <w:t>i axă de revolu</w:t>
            </w:r>
            <w:r w:rsidRPr="00C638C1">
              <w:rPr>
                <w:rFonts w:ascii="Cambria Math" w:hAnsi="Cambria Math"/>
                <w:sz w:val="28"/>
                <w:szCs w:val="28"/>
              </w:rPr>
              <w:t>ț</w:t>
            </w:r>
            <w:r w:rsidRPr="00C638C1">
              <w:rPr>
                <w:rFonts w:ascii="Times New Roman" w:hAnsi="Times New Roman"/>
                <w:sz w:val="28"/>
                <w:szCs w:val="28"/>
              </w:rPr>
              <w:t>ie;</w:t>
            </w:r>
          </w:p>
        </w:tc>
      </w:tr>
    </w:tbl>
    <w:p w:rsidR="001F4F1A" w:rsidRPr="00C638C1" w:rsidRDefault="001F4F1A" w:rsidP="007330F1">
      <w:pPr>
        <w:tabs>
          <w:tab w:val="left" w:pos="0"/>
          <w:tab w:val="left" w:pos="567"/>
          <w:tab w:val="left" w:pos="851"/>
          <w:tab w:val="left" w:pos="1560"/>
        </w:tabs>
        <w:autoSpaceDE w:val="0"/>
        <w:autoSpaceDN w:val="0"/>
        <w:adjustRightInd w:val="0"/>
        <w:spacing w:after="0" w:line="240" w:lineRule="auto"/>
        <w:jc w:val="both"/>
        <w:rPr>
          <w:rFonts w:ascii="Times New Roman" w:hAnsi="Times New Roman"/>
          <w:sz w:val="28"/>
          <w:szCs w:val="28"/>
        </w:rPr>
      </w:pPr>
      <w:r w:rsidRPr="00C638C1">
        <w:rPr>
          <w:rFonts w:ascii="Times New Roman" w:hAnsi="Times New Roman"/>
          <w:sz w:val="28"/>
          <w:szCs w:val="28"/>
        </w:rPr>
        <w:t xml:space="preserve">       c) </w:t>
      </w:r>
      <w:proofErr w:type="gramStart"/>
      <w:r w:rsidRPr="00C638C1">
        <w:rPr>
          <w:rFonts w:ascii="Times New Roman" w:hAnsi="Times New Roman"/>
          <w:sz w:val="28"/>
          <w:szCs w:val="28"/>
        </w:rPr>
        <w:t>presiunea</w:t>
      </w:r>
      <w:proofErr w:type="gramEnd"/>
      <w:r w:rsidRPr="00C638C1">
        <w:rPr>
          <w:rFonts w:ascii="Times New Roman" w:hAnsi="Times New Roman"/>
          <w:sz w:val="28"/>
          <w:szCs w:val="28"/>
        </w:rPr>
        <w:t xml:space="preserve"> maximă de lucru a recipientului este mai mică sau egală cu 30 bari şi produsul dintre această presiune </w:t>
      </w:r>
      <w:r w:rsidRPr="00C638C1">
        <w:rPr>
          <w:rFonts w:ascii="Cambria Math" w:hAnsi="Cambria Math"/>
          <w:sz w:val="28"/>
          <w:szCs w:val="28"/>
        </w:rPr>
        <w:t>ș</w:t>
      </w:r>
      <w:r w:rsidRPr="00C638C1">
        <w:rPr>
          <w:rFonts w:ascii="Times New Roman" w:hAnsi="Times New Roman"/>
          <w:sz w:val="28"/>
          <w:szCs w:val="28"/>
        </w:rPr>
        <w:t>i capacitatea recipientului (PS×V) este mai mic sau egal cu 10 000 bar·l;</w:t>
      </w:r>
    </w:p>
    <w:tbl>
      <w:tblPr>
        <w:tblW w:w="5160" w:type="pct"/>
        <w:tblInd w:w="-351"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33"/>
        <w:gridCol w:w="10948"/>
      </w:tblGrid>
      <w:tr w:rsidR="001F4F1A" w:rsidRPr="00C638C1" w:rsidTr="008F51CD">
        <w:tc>
          <w:tcPr>
            <w:tcW w:w="6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F4F1A" w:rsidRPr="00C638C1" w:rsidRDefault="001F4F1A" w:rsidP="007330F1">
            <w:pPr>
              <w:tabs>
                <w:tab w:val="left" w:pos="0"/>
                <w:tab w:val="left" w:pos="1560"/>
              </w:tabs>
              <w:spacing w:after="0" w:line="240" w:lineRule="auto"/>
              <w:jc w:val="both"/>
              <w:rPr>
                <w:rFonts w:ascii="Times New Roman" w:hAnsi="Times New Roman"/>
                <w:sz w:val="28"/>
                <w:szCs w:val="28"/>
              </w:rPr>
            </w:pPr>
          </w:p>
        </w:tc>
        <w:tc>
          <w:tcPr>
            <w:tcW w:w="494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F4F1A" w:rsidRPr="00C638C1" w:rsidRDefault="001F4F1A" w:rsidP="00F61CC0">
            <w:pPr>
              <w:tabs>
                <w:tab w:val="left" w:pos="0"/>
                <w:tab w:val="left" w:pos="151"/>
                <w:tab w:val="left" w:pos="430"/>
                <w:tab w:val="left" w:pos="721"/>
                <w:tab w:val="left" w:pos="1560"/>
              </w:tabs>
              <w:spacing w:after="0" w:line="240" w:lineRule="auto"/>
              <w:ind w:left="218" w:hanging="218"/>
              <w:jc w:val="both"/>
              <w:rPr>
                <w:rFonts w:ascii="Times New Roman" w:hAnsi="Times New Roman"/>
                <w:sz w:val="28"/>
                <w:szCs w:val="28"/>
              </w:rPr>
            </w:pPr>
            <w:r w:rsidRPr="00C638C1">
              <w:rPr>
                <w:rFonts w:ascii="Times New Roman" w:hAnsi="Times New Roman"/>
                <w:sz w:val="28"/>
                <w:szCs w:val="28"/>
              </w:rPr>
              <w:t xml:space="preserve">          d) temperatura minimă de lucru nu este inferioară valorii de - 50°C, iar  temperatura maximă de lucru nu este superioară valorii de 300°C pentru recipientele din o</w:t>
            </w:r>
            <w:r w:rsidRPr="00C638C1">
              <w:rPr>
                <w:rFonts w:ascii="Cambria Math" w:hAnsi="Cambria Math"/>
                <w:sz w:val="28"/>
                <w:szCs w:val="28"/>
              </w:rPr>
              <w:t>ț</w:t>
            </w:r>
            <w:r w:rsidRPr="00C638C1">
              <w:rPr>
                <w:rFonts w:ascii="Times New Roman" w:hAnsi="Times New Roman"/>
                <w:sz w:val="28"/>
                <w:szCs w:val="28"/>
              </w:rPr>
              <w:t>el</w:t>
            </w:r>
            <w:r w:rsidR="009956B8">
              <w:rPr>
                <w:rFonts w:ascii="Times New Roman" w:hAnsi="Times New Roman"/>
                <w:sz w:val="28"/>
                <w:szCs w:val="28"/>
              </w:rPr>
              <w:t xml:space="preserve"> </w:t>
            </w:r>
            <w:r w:rsidR="009956B8">
              <w:rPr>
                <w:rFonts w:ascii="Times New Roman" w:hAnsi="Times New Roman"/>
                <w:sz w:val="28"/>
                <w:szCs w:val="28"/>
                <w:lang w:val="ro-RO"/>
              </w:rPr>
              <w:t>şi</w:t>
            </w:r>
            <w:r w:rsidRPr="00C638C1">
              <w:rPr>
                <w:rFonts w:ascii="Times New Roman" w:hAnsi="Times New Roman"/>
                <w:sz w:val="28"/>
                <w:szCs w:val="28"/>
              </w:rPr>
              <w:t xml:space="preserve"> 100</w:t>
            </w:r>
            <w:r w:rsidRPr="00C638C1">
              <w:rPr>
                <w:rFonts w:ascii="Times New Roman" w:hAnsi="Times New Roman"/>
                <w:sz w:val="28"/>
                <w:szCs w:val="28"/>
                <w:vertAlign w:val="superscript"/>
              </w:rPr>
              <w:t>0</w:t>
            </w:r>
            <w:r w:rsidRPr="00C638C1">
              <w:rPr>
                <w:rFonts w:ascii="Times New Roman" w:hAnsi="Times New Roman"/>
                <w:sz w:val="28"/>
                <w:szCs w:val="28"/>
              </w:rPr>
              <w:t>C</w:t>
            </w:r>
            <w:r w:rsidR="009956B8">
              <w:rPr>
                <w:rFonts w:ascii="Times New Roman" w:hAnsi="Times New Roman"/>
                <w:sz w:val="28"/>
                <w:szCs w:val="28"/>
              </w:rPr>
              <w:t xml:space="preserve"> </w:t>
            </w:r>
            <w:r w:rsidRPr="00C638C1">
              <w:rPr>
                <w:rFonts w:ascii="Times New Roman" w:hAnsi="Times New Roman"/>
                <w:sz w:val="28"/>
                <w:szCs w:val="28"/>
              </w:rPr>
              <w:t xml:space="preserve"> pentru recipientele din aluminiu sau aliaje de aluminiu.</w:t>
            </w:r>
          </w:p>
        </w:tc>
      </w:tr>
    </w:tbl>
    <w:p w:rsidR="001F4F1A" w:rsidRPr="00C638C1" w:rsidRDefault="001F4F1A" w:rsidP="007330F1">
      <w:pPr>
        <w:tabs>
          <w:tab w:val="left" w:pos="0"/>
          <w:tab w:val="left" w:pos="540"/>
          <w:tab w:val="left" w:pos="1560"/>
        </w:tabs>
        <w:spacing w:after="0" w:line="240" w:lineRule="auto"/>
        <w:jc w:val="both"/>
        <w:rPr>
          <w:rFonts w:ascii="Times New Roman" w:hAnsi="Times New Roman"/>
          <w:sz w:val="28"/>
          <w:szCs w:val="28"/>
        </w:rPr>
      </w:pPr>
      <w:r w:rsidRPr="00C638C1">
        <w:rPr>
          <w:rFonts w:ascii="Times New Roman" w:hAnsi="Times New Roman"/>
          <w:b/>
          <w:sz w:val="28"/>
          <w:szCs w:val="28"/>
        </w:rPr>
        <w:t xml:space="preserve">       2</w:t>
      </w:r>
      <w:r w:rsidR="00DC50D1">
        <w:rPr>
          <w:rFonts w:ascii="Times New Roman" w:hAnsi="Times New Roman"/>
          <w:b/>
          <w:sz w:val="28"/>
          <w:szCs w:val="28"/>
        </w:rPr>
        <w:t>3</w:t>
      </w:r>
      <w:r w:rsidRPr="00C638C1">
        <w:rPr>
          <w:rFonts w:ascii="Times New Roman" w:hAnsi="Times New Roman"/>
          <w:b/>
          <w:sz w:val="28"/>
          <w:szCs w:val="28"/>
        </w:rPr>
        <w:t>.</w:t>
      </w:r>
      <w:r w:rsidRPr="00C638C1">
        <w:rPr>
          <w:rFonts w:ascii="Times New Roman" w:hAnsi="Times New Roman"/>
          <w:sz w:val="28"/>
          <w:szCs w:val="28"/>
        </w:rPr>
        <w:t xml:space="preserve"> Prevederile prezentei Reglementări tehnice nu se aplică:  </w:t>
      </w:r>
    </w:p>
    <w:p w:rsidR="001F4F1A" w:rsidRPr="00C638C1" w:rsidRDefault="001F4F1A" w:rsidP="007330F1">
      <w:pPr>
        <w:tabs>
          <w:tab w:val="left" w:pos="0"/>
          <w:tab w:val="left" w:pos="540"/>
          <w:tab w:val="left" w:pos="1560"/>
        </w:tabs>
        <w:spacing w:after="0" w:line="240" w:lineRule="auto"/>
        <w:jc w:val="both"/>
        <w:rPr>
          <w:rFonts w:ascii="Times New Roman" w:hAnsi="Times New Roman"/>
          <w:sz w:val="28"/>
          <w:szCs w:val="28"/>
        </w:rPr>
      </w:pPr>
      <w:r w:rsidRPr="00C638C1">
        <w:rPr>
          <w:rFonts w:ascii="Times New Roman" w:hAnsi="Times New Roman"/>
          <w:sz w:val="28"/>
          <w:szCs w:val="28"/>
        </w:rPr>
        <w:t xml:space="preserve">        a) </w:t>
      </w:r>
      <w:proofErr w:type="gramStart"/>
      <w:r w:rsidRPr="00C638C1">
        <w:rPr>
          <w:rFonts w:ascii="Times New Roman" w:hAnsi="Times New Roman"/>
          <w:sz w:val="28"/>
          <w:szCs w:val="28"/>
        </w:rPr>
        <w:t>recipientelor</w:t>
      </w:r>
      <w:proofErr w:type="gramEnd"/>
      <w:r w:rsidRPr="00C638C1">
        <w:rPr>
          <w:rFonts w:ascii="Times New Roman" w:hAnsi="Times New Roman"/>
          <w:sz w:val="28"/>
          <w:szCs w:val="28"/>
        </w:rPr>
        <w:t xml:space="preserve"> proiectate special pentru uz nuclear, a căror defectare poate să provoace o emisie radioactivă</w:t>
      </w:r>
    </w:p>
    <w:p w:rsidR="001F4F1A" w:rsidRPr="00C638C1" w:rsidRDefault="001F4F1A" w:rsidP="002D2DDD">
      <w:pPr>
        <w:tabs>
          <w:tab w:val="left" w:pos="0"/>
          <w:tab w:val="left" w:pos="540"/>
          <w:tab w:val="left" w:pos="1560"/>
        </w:tabs>
        <w:spacing w:after="0" w:line="240" w:lineRule="auto"/>
        <w:jc w:val="both"/>
        <w:rPr>
          <w:rFonts w:ascii="Times New Roman" w:hAnsi="Times New Roman"/>
          <w:sz w:val="28"/>
          <w:szCs w:val="28"/>
        </w:rPr>
      </w:pPr>
      <w:r w:rsidRPr="00C638C1">
        <w:rPr>
          <w:rFonts w:ascii="Times New Roman" w:hAnsi="Times New Roman"/>
          <w:sz w:val="28"/>
          <w:szCs w:val="28"/>
        </w:rPr>
        <w:t xml:space="preserve">       b) </w:t>
      </w:r>
      <w:proofErr w:type="gramStart"/>
      <w:r w:rsidRPr="00C638C1">
        <w:rPr>
          <w:rFonts w:ascii="Times New Roman" w:hAnsi="Times New Roman"/>
          <w:sz w:val="28"/>
          <w:szCs w:val="28"/>
        </w:rPr>
        <w:t>recipientelor  destinate</w:t>
      </w:r>
      <w:proofErr w:type="gramEnd"/>
      <w:r w:rsidRPr="00C638C1">
        <w:rPr>
          <w:rFonts w:ascii="Times New Roman" w:hAnsi="Times New Roman"/>
          <w:sz w:val="28"/>
          <w:szCs w:val="28"/>
        </w:rPr>
        <w:t xml:space="preserve"> special pentru instalarea în nave şi aeronave sau pentru propulsarea acestora;</w:t>
      </w:r>
    </w:p>
    <w:p w:rsidR="001F4F1A" w:rsidRPr="00C638C1" w:rsidRDefault="007E1907" w:rsidP="00AE7E67">
      <w:pPr>
        <w:tabs>
          <w:tab w:val="left" w:pos="0"/>
          <w:tab w:val="left" w:pos="540"/>
          <w:tab w:val="left" w:pos="1560"/>
        </w:tabs>
        <w:spacing w:after="0" w:line="240" w:lineRule="auto"/>
        <w:jc w:val="both"/>
        <w:rPr>
          <w:rFonts w:ascii="Times New Roman" w:hAnsi="Times New Roman"/>
          <w:sz w:val="28"/>
          <w:szCs w:val="28"/>
        </w:rPr>
      </w:pPr>
      <w:r>
        <w:rPr>
          <w:rFonts w:ascii="Times New Roman" w:hAnsi="Times New Roman"/>
          <w:sz w:val="28"/>
          <w:szCs w:val="28"/>
        </w:rPr>
        <w:t xml:space="preserve">       </w:t>
      </w:r>
      <w:r w:rsidR="001F4F1A" w:rsidRPr="00C638C1">
        <w:rPr>
          <w:rFonts w:ascii="Times New Roman" w:hAnsi="Times New Roman"/>
          <w:sz w:val="28"/>
          <w:szCs w:val="28"/>
        </w:rPr>
        <w:t xml:space="preserve">c) </w:t>
      </w:r>
      <w:proofErr w:type="gramStart"/>
      <w:r w:rsidR="001F4F1A" w:rsidRPr="00C638C1">
        <w:rPr>
          <w:rFonts w:ascii="Times New Roman" w:hAnsi="Times New Roman"/>
          <w:sz w:val="28"/>
          <w:szCs w:val="28"/>
        </w:rPr>
        <w:t>stingătoarelor</w:t>
      </w:r>
      <w:proofErr w:type="gramEnd"/>
      <w:r w:rsidR="001F4F1A" w:rsidRPr="00C638C1">
        <w:rPr>
          <w:rFonts w:ascii="Times New Roman" w:hAnsi="Times New Roman"/>
          <w:sz w:val="28"/>
          <w:szCs w:val="28"/>
        </w:rPr>
        <w:t xml:space="preserve"> de incendiu.</w:t>
      </w:r>
    </w:p>
    <w:p w:rsidR="001F4F1A" w:rsidRPr="00801015" w:rsidRDefault="001F4F1A" w:rsidP="002D2DDD">
      <w:pPr>
        <w:pStyle w:val="cp"/>
        <w:tabs>
          <w:tab w:val="left" w:pos="1560"/>
        </w:tabs>
        <w:rPr>
          <w:sz w:val="28"/>
          <w:szCs w:val="28"/>
          <w:lang w:val="en-US"/>
        </w:rPr>
      </w:pPr>
      <w:r w:rsidRPr="00801015">
        <w:rPr>
          <w:sz w:val="28"/>
          <w:szCs w:val="28"/>
          <w:lang w:val="en-US"/>
        </w:rPr>
        <w:t>Terminologie</w:t>
      </w:r>
    </w:p>
    <w:p w:rsidR="001F4F1A" w:rsidRPr="00801015" w:rsidRDefault="00801015" w:rsidP="00406E6E">
      <w:pPr>
        <w:pStyle w:val="normal0"/>
        <w:tabs>
          <w:tab w:val="left" w:pos="567"/>
        </w:tabs>
        <w:spacing w:before="120" w:beforeAutospacing="0" w:after="0" w:afterAutospacing="0"/>
        <w:jc w:val="both"/>
        <w:rPr>
          <w:sz w:val="28"/>
          <w:szCs w:val="28"/>
          <w:lang w:val="en-US"/>
        </w:rPr>
      </w:pPr>
      <w:r>
        <w:rPr>
          <w:b/>
          <w:sz w:val="28"/>
          <w:szCs w:val="28"/>
          <w:lang w:val="en-US"/>
        </w:rPr>
        <w:t xml:space="preserve">       </w:t>
      </w:r>
      <w:r w:rsidR="00B01274">
        <w:rPr>
          <w:b/>
          <w:sz w:val="28"/>
          <w:szCs w:val="28"/>
          <w:lang w:val="en-US"/>
        </w:rPr>
        <w:t>24</w:t>
      </w:r>
      <w:r w:rsidR="001F4F1A" w:rsidRPr="00801015">
        <w:rPr>
          <w:b/>
          <w:sz w:val="28"/>
          <w:szCs w:val="28"/>
          <w:lang w:val="en-US"/>
        </w:rPr>
        <w:t>.</w:t>
      </w:r>
      <w:r w:rsidR="001F4F1A" w:rsidRPr="00801015">
        <w:rPr>
          <w:sz w:val="28"/>
          <w:szCs w:val="28"/>
          <w:lang w:val="en-US"/>
        </w:rPr>
        <w:t xml:space="preserve"> În sensul prezentei Reglementări tehnice se utilizează noţiunile:</w:t>
      </w:r>
    </w:p>
    <w:p w:rsidR="001F4F1A" w:rsidRPr="00801015" w:rsidRDefault="00883C8E" w:rsidP="00351640">
      <w:pPr>
        <w:pStyle w:val="normal0"/>
        <w:tabs>
          <w:tab w:val="left" w:pos="567"/>
        </w:tabs>
        <w:spacing w:before="0" w:beforeAutospacing="0" w:after="0" w:afterAutospacing="0"/>
        <w:jc w:val="both"/>
        <w:rPr>
          <w:i/>
          <w:sz w:val="28"/>
          <w:szCs w:val="28"/>
          <w:lang w:val="en-US"/>
        </w:rPr>
      </w:pPr>
      <w:r>
        <w:rPr>
          <w:i/>
          <w:sz w:val="28"/>
          <w:szCs w:val="28"/>
          <w:lang w:val="en-US"/>
        </w:rPr>
        <w:t xml:space="preserve">       </w:t>
      </w:r>
      <w:r w:rsidR="00906192">
        <w:rPr>
          <w:i/>
          <w:sz w:val="28"/>
          <w:szCs w:val="28"/>
          <w:lang w:val="en-US"/>
        </w:rPr>
        <w:t xml:space="preserve"> </w:t>
      </w:r>
      <w:r w:rsidR="001F4F1A" w:rsidRPr="00801015">
        <w:rPr>
          <w:i/>
          <w:sz w:val="28"/>
          <w:szCs w:val="28"/>
          <w:lang w:val="en-US"/>
        </w:rPr>
        <w:t xml:space="preserve">punerea la dispoziţie pe piaţă, întroducere pe piaţă, producător, reprezentant autorizat, importator, distribuitor, acreditare,organism naţional de acreditare, evaluare a conformităţii, organism de evaluare a conformitatii, marcaj CE - </w:t>
      </w:r>
      <w:r w:rsidR="001F4F1A" w:rsidRPr="00801015">
        <w:rPr>
          <w:sz w:val="28"/>
          <w:szCs w:val="28"/>
          <w:lang w:val="en-US"/>
        </w:rPr>
        <w:t>din</w:t>
      </w:r>
      <w:r w:rsidR="001F4F1A" w:rsidRPr="00801015">
        <w:rPr>
          <w:i/>
          <w:sz w:val="28"/>
          <w:szCs w:val="28"/>
          <w:lang w:val="en-US"/>
        </w:rPr>
        <w:t xml:space="preserve"> </w:t>
      </w:r>
      <w:r w:rsidR="001F4F1A" w:rsidRPr="00801015">
        <w:rPr>
          <w:sz w:val="28"/>
          <w:szCs w:val="28"/>
          <w:lang w:val="en-US"/>
        </w:rPr>
        <w:t>Legea nr.235 din 1 decembrie 2011 privind activităţile de acreditare şi de evaluare a conformităţii;</w:t>
      </w:r>
    </w:p>
    <w:p w:rsidR="00873F42" w:rsidRDefault="00873F42" w:rsidP="002D2DDD">
      <w:pPr>
        <w:pStyle w:val="normal0"/>
        <w:spacing w:before="0" w:beforeAutospacing="0" w:after="0" w:afterAutospacing="0"/>
        <w:jc w:val="both"/>
        <w:rPr>
          <w:i/>
          <w:sz w:val="28"/>
          <w:szCs w:val="28"/>
          <w:lang w:val="en-US"/>
        </w:rPr>
      </w:pPr>
    </w:p>
    <w:p w:rsidR="00873F42" w:rsidRDefault="00883C8E" w:rsidP="00351640">
      <w:pPr>
        <w:pStyle w:val="normal0"/>
        <w:tabs>
          <w:tab w:val="left" w:pos="567"/>
        </w:tabs>
        <w:spacing w:before="0" w:beforeAutospacing="0" w:after="0" w:afterAutospacing="0"/>
        <w:jc w:val="both"/>
        <w:rPr>
          <w:sz w:val="28"/>
          <w:szCs w:val="28"/>
          <w:lang w:val="en-US"/>
        </w:rPr>
      </w:pPr>
      <w:r>
        <w:rPr>
          <w:i/>
          <w:sz w:val="28"/>
          <w:szCs w:val="28"/>
          <w:lang w:val="en-US"/>
        </w:rPr>
        <w:t xml:space="preserve">       </w:t>
      </w:r>
      <w:proofErr w:type="gramStart"/>
      <w:r w:rsidR="001F4F1A" w:rsidRPr="00801015">
        <w:rPr>
          <w:i/>
          <w:sz w:val="28"/>
          <w:szCs w:val="28"/>
          <w:lang w:val="en-US"/>
        </w:rPr>
        <w:t>standard</w:t>
      </w:r>
      <w:proofErr w:type="gramEnd"/>
      <w:r w:rsidR="001F4F1A" w:rsidRPr="00801015">
        <w:rPr>
          <w:i/>
          <w:sz w:val="28"/>
          <w:szCs w:val="28"/>
          <w:lang w:val="en-US"/>
        </w:rPr>
        <w:t xml:space="preserve"> european armonizat – </w:t>
      </w:r>
      <w:r w:rsidR="001F4F1A" w:rsidRPr="00801015">
        <w:rPr>
          <w:sz w:val="28"/>
          <w:szCs w:val="28"/>
          <w:lang w:val="en-US"/>
        </w:rPr>
        <w:t>din Legea</w:t>
      </w:r>
      <w:r w:rsidR="001F4F1A" w:rsidRPr="00801015">
        <w:rPr>
          <w:bCs/>
          <w:sz w:val="28"/>
          <w:szCs w:val="28"/>
          <w:lang w:val="en-US"/>
        </w:rPr>
        <w:t xml:space="preserve"> nr.420-XVI  din  22.12.2006 </w:t>
      </w:r>
      <w:r w:rsidR="001F4F1A" w:rsidRPr="00801015">
        <w:rPr>
          <w:sz w:val="28"/>
          <w:szCs w:val="28"/>
          <w:lang w:val="en-US"/>
        </w:rPr>
        <w:t xml:space="preserve">privind activitatea de reglementare tehnică; </w:t>
      </w:r>
    </w:p>
    <w:p w:rsidR="00873F42" w:rsidRDefault="00873F42" w:rsidP="002D2DDD">
      <w:pPr>
        <w:pStyle w:val="normal0"/>
        <w:spacing w:before="0" w:beforeAutospacing="0" w:after="0" w:afterAutospacing="0"/>
        <w:jc w:val="both"/>
        <w:rPr>
          <w:i/>
          <w:sz w:val="28"/>
          <w:szCs w:val="28"/>
          <w:lang w:val="en-US"/>
        </w:rPr>
      </w:pPr>
    </w:p>
    <w:p w:rsidR="001F4F1A" w:rsidRPr="00873F42" w:rsidRDefault="00883C8E" w:rsidP="00351640">
      <w:pPr>
        <w:pStyle w:val="normal0"/>
        <w:tabs>
          <w:tab w:val="left" w:pos="567"/>
        </w:tabs>
        <w:spacing w:before="0" w:beforeAutospacing="0" w:after="0" w:afterAutospacing="0"/>
        <w:jc w:val="both"/>
        <w:rPr>
          <w:sz w:val="28"/>
          <w:szCs w:val="28"/>
          <w:lang w:val="en-US"/>
        </w:rPr>
      </w:pPr>
      <w:r>
        <w:rPr>
          <w:i/>
          <w:sz w:val="28"/>
          <w:szCs w:val="28"/>
          <w:lang w:val="en-US"/>
        </w:rPr>
        <w:t xml:space="preserve">       </w:t>
      </w:r>
      <w:proofErr w:type="gramStart"/>
      <w:r w:rsidR="001F4F1A" w:rsidRPr="00801015">
        <w:rPr>
          <w:i/>
          <w:sz w:val="28"/>
          <w:szCs w:val="28"/>
          <w:lang w:val="en-US"/>
        </w:rPr>
        <w:t>agent</w:t>
      </w:r>
      <w:proofErr w:type="gramEnd"/>
      <w:r w:rsidR="001F4F1A" w:rsidRPr="00801015">
        <w:rPr>
          <w:i/>
          <w:sz w:val="28"/>
          <w:szCs w:val="28"/>
          <w:lang w:val="en-US"/>
        </w:rPr>
        <w:t xml:space="preserve"> economic, rechemare, retragere  – </w:t>
      </w:r>
      <w:r w:rsidR="001F4F1A" w:rsidRPr="00801015">
        <w:rPr>
          <w:sz w:val="28"/>
          <w:szCs w:val="28"/>
          <w:lang w:val="en-US"/>
        </w:rPr>
        <w:t>din Legea privind supravegherea pieţei;</w:t>
      </w:r>
    </w:p>
    <w:p w:rsidR="00873F42" w:rsidRDefault="00873F42" w:rsidP="002D2DDD">
      <w:pPr>
        <w:pStyle w:val="tt"/>
        <w:jc w:val="both"/>
        <w:rPr>
          <w:b w:val="0"/>
          <w:i/>
          <w:sz w:val="28"/>
          <w:szCs w:val="28"/>
          <w:lang w:val="en-US"/>
        </w:rPr>
      </w:pPr>
    </w:p>
    <w:p w:rsidR="001F4F1A" w:rsidRPr="00801015" w:rsidRDefault="007E1907" w:rsidP="007E1907">
      <w:pPr>
        <w:pStyle w:val="tt"/>
        <w:tabs>
          <w:tab w:val="left" w:pos="567"/>
          <w:tab w:val="left" w:pos="709"/>
        </w:tabs>
        <w:jc w:val="both"/>
        <w:rPr>
          <w:b w:val="0"/>
          <w:sz w:val="28"/>
          <w:szCs w:val="28"/>
          <w:lang w:val="en-US"/>
        </w:rPr>
      </w:pPr>
      <w:r>
        <w:rPr>
          <w:b w:val="0"/>
          <w:i/>
          <w:sz w:val="28"/>
          <w:szCs w:val="28"/>
          <w:lang w:val="en-US"/>
        </w:rPr>
        <w:t xml:space="preserve">       </w:t>
      </w:r>
      <w:r w:rsidR="001F4F1A" w:rsidRPr="00801015">
        <w:rPr>
          <w:b w:val="0"/>
          <w:i/>
          <w:sz w:val="28"/>
          <w:szCs w:val="28"/>
          <w:lang w:val="en-US"/>
        </w:rPr>
        <w:t xml:space="preserve">specificaţie tehnică – </w:t>
      </w:r>
      <w:r w:rsidR="001F4F1A" w:rsidRPr="00801015">
        <w:rPr>
          <w:b w:val="0"/>
          <w:sz w:val="28"/>
          <w:szCs w:val="28"/>
          <w:lang w:val="en-US"/>
        </w:rPr>
        <w:t>din Hotărîrea Guvernului</w:t>
      </w:r>
      <w:r w:rsidR="001F4F1A" w:rsidRPr="00801015">
        <w:rPr>
          <w:b w:val="0"/>
          <w:bCs w:val="0"/>
          <w:sz w:val="28"/>
          <w:szCs w:val="28"/>
          <w:lang w:val="en-US"/>
        </w:rPr>
        <w:t xml:space="preserve"> nr.49  din  15.01.2013</w:t>
      </w:r>
      <w:r w:rsidR="001F4F1A" w:rsidRPr="00801015">
        <w:rPr>
          <w:b w:val="0"/>
          <w:sz w:val="28"/>
          <w:szCs w:val="28"/>
          <w:lang w:val="en-US"/>
        </w:rPr>
        <w:t xml:space="preserve"> cu privire la aprobarea Regulamentului privind procedurile de evaluare a conformităţii produselor industriale din domeniul reglementat (module);</w:t>
      </w:r>
    </w:p>
    <w:p w:rsidR="00A806A0" w:rsidRDefault="00A806A0" w:rsidP="002D2DDD">
      <w:pPr>
        <w:pStyle w:val="normal0"/>
        <w:spacing w:before="0" w:beforeAutospacing="0" w:after="0" w:afterAutospacing="0"/>
        <w:jc w:val="both"/>
        <w:rPr>
          <w:i/>
          <w:sz w:val="28"/>
          <w:szCs w:val="28"/>
          <w:lang w:val="en-US"/>
        </w:rPr>
      </w:pPr>
    </w:p>
    <w:p w:rsidR="001F4F1A" w:rsidRPr="00801015" w:rsidRDefault="00CD74C6" w:rsidP="002D2DDD">
      <w:pPr>
        <w:pStyle w:val="normal0"/>
        <w:tabs>
          <w:tab w:val="left" w:pos="567"/>
        </w:tabs>
        <w:spacing w:before="0" w:beforeAutospacing="0" w:after="0" w:afterAutospacing="0"/>
        <w:jc w:val="both"/>
        <w:rPr>
          <w:sz w:val="28"/>
          <w:szCs w:val="28"/>
          <w:lang w:val="en-US"/>
        </w:rPr>
      </w:pPr>
      <w:r>
        <w:rPr>
          <w:i/>
          <w:sz w:val="28"/>
          <w:szCs w:val="28"/>
          <w:lang w:val="en-US"/>
        </w:rPr>
        <w:t xml:space="preserve">       </w:t>
      </w:r>
      <w:proofErr w:type="gramStart"/>
      <w:r w:rsidR="001F4F1A" w:rsidRPr="00801015">
        <w:rPr>
          <w:i/>
          <w:sz w:val="28"/>
          <w:szCs w:val="28"/>
          <w:lang w:val="en-US"/>
        </w:rPr>
        <w:t>legislaţie</w:t>
      </w:r>
      <w:proofErr w:type="gramEnd"/>
      <w:r w:rsidR="001F4F1A" w:rsidRPr="00801015">
        <w:rPr>
          <w:i/>
          <w:sz w:val="28"/>
          <w:szCs w:val="28"/>
          <w:lang w:val="en-US"/>
        </w:rPr>
        <w:t xml:space="preserve"> de armonizare a Uniunii</w:t>
      </w:r>
      <w:r w:rsidR="001F4F1A" w:rsidRPr="00801015">
        <w:rPr>
          <w:sz w:val="28"/>
          <w:szCs w:val="28"/>
          <w:lang w:val="en-US"/>
        </w:rPr>
        <w:t xml:space="preserve"> – orice legisla</w:t>
      </w:r>
      <w:r w:rsidR="001F4F1A" w:rsidRPr="00801015">
        <w:rPr>
          <w:sz w:val="28"/>
          <w:szCs w:val="28"/>
          <w:lang w:val="ro-RO"/>
        </w:rPr>
        <w:t>ţ</w:t>
      </w:r>
      <w:r w:rsidR="001F4F1A" w:rsidRPr="00801015">
        <w:rPr>
          <w:sz w:val="28"/>
          <w:szCs w:val="28"/>
          <w:lang w:val="en-US"/>
        </w:rPr>
        <w:t>ie a Uniunii care armonizează condiţiile de comercializare a produselor.</w:t>
      </w:r>
    </w:p>
    <w:p w:rsidR="00A1328C" w:rsidRDefault="00A1328C" w:rsidP="002D2DDD">
      <w:pPr>
        <w:pStyle w:val="cp"/>
        <w:tabs>
          <w:tab w:val="left" w:pos="1560"/>
        </w:tabs>
        <w:rPr>
          <w:lang w:val="en-US"/>
        </w:rPr>
      </w:pPr>
    </w:p>
    <w:p w:rsidR="001F4F1A" w:rsidRPr="00977129" w:rsidRDefault="001F4F1A" w:rsidP="002D2DDD">
      <w:pPr>
        <w:pStyle w:val="cp"/>
        <w:tabs>
          <w:tab w:val="left" w:pos="1560"/>
        </w:tabs>
        <w:rPr>
          <w:sz w:val="28"/>
          <w:szCs w:val="28"/>
          <w:lang w:val="en-US"/>
        </w:rPr>
      </w:pPr>
      <w:r w:rsidRPr="00977129">
        <w:rPr>
          <w:sz w:val="28"/>
          <w:szCs w:val="28"/>
          <w:lang w:val="en-US"/>
        </w:rPr>
        <w:t>Punerea la dispoziţie pe piaţă şi punerea în funcţiune</w:t>
      </w:r>
    </w:p>
    <w:p w:rsidR="001F4F1A" w:rsidRPr="00977129" w:rsidRDefault="001F4F1A" w:rsidP="002D2DDD">
      <w:pPr>
        <w:tabs>
          <w:tab w:val="left" w:pos="1560"/>
        </w:tabs>
        <w:autoSpaceDE w:val="0"/>
        <w:autoSpaceDN w:val="0"/>
        <w:adjustRightInd w:val="0"/>
        <w:spacing w:after="0" w:line="240" w:lineRule="auto"/>
        <w:jc w:val="center"/>
        <w:rPr>
          <w:rFonts w:ascii="Times New Roman" w:hAnsi="Times New Roman"/>
          <w:b/>
          <w:sz w:val="28"/>
          <w:szCs w:val="28"/>
          <w:lang w:val="ro-RO"/>
        </w:rPr>
      </w:pPr>
      <w:r w:rsidRPr="00977129">
        <w:rPr>
          <w:rFonts w:ascii="Times New Roman" w:hAnsi="Times New Roman"/>
          <w:b/>
          <w:sz w:val="28"/>
          <w:szCs w:val="28"/>
          <w:lang w:val="ro-RO"/>
        </w:rPr>
        <w:t>a recipientelor</w:t>
      </w:r>
    </w:p>
    <w:p w:rsidR="001F4F1A" w:rsidRPr="00977129" w:rsidRDefault="00241328" w:rsidP="009B1359">
      <w:pPr>
        <w:tabs>
          <w:tab w:val="left" w:pos="426"/>
          <w:tab w:val="left" w:pos="1560"/>
        </w:tabs>
        <w:autoSpaceDE w:val="0"/>
        <w:autoSpaceDN w:val="0"/>
        <w:adjustRightInd w:val="0"/>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25</w:t>
      </w:r>
      <w:r w:rsidR="001F4F1A" w:rsidRPr="00977129">
        <w:rPr>
          <w:rFonts w:ascii="Times New Roman" w:hAnsi="Times New Roman"/>
          <w:b/>
          <w:sz w:val="28"/>
          <w:szCs w:val="28"/>
          <w:lang w:val="ro-RO"/>
        </w:rPr>
        <w:t xml:space="preserve">. </w:t>
      </w:r>
      <w:r w:rsidR="001F4F1A" w:rsidRPr="00977129">
        <w:rPr>
          <w:rFonts w:ascii="Times New Roman" w:hAnsi="Times New Roman"/>
          <w:sz w:val="28"/>
          <w:szCs w:val="28"/>
          <w:lang w:val="ro-RO"/>
        </w:rPr>
        <w:t>Se admite punerea la dispoziţie pe piaţă şi punerea în funcţiune a recipientelor numai dacă satisfac cerin</w:t>
      </w:r>
      <w:r w:rsidR="001F4F1A" w:rsidRPr="00977129">
        <w:rPr>
          <w:rFonts w:ascii="Cambria Math" w:hAnsi="Cambria Math"/>
          <w:sz w:val="28"/>
          <w:szCs w:val="28"/>
          <w:lang w:val="ro-RO"/>
        </w:rPr>
        <w:t>ț</w:t>
      </w:r>
      <w:r w:rsidR="001F4F1A" w:rsidRPr="00977129">
        <w:rPr>
          <w:rFonts w:ascii="Times New Roman" w:hAnsi="Times New Roman"/>
          <w:sz w:val="28"/>
          <w:szCs w:val="28"/>
          <w:lang w:val="ro-RO"/>
        </w:rPr>
        <w:t xml:space="preserve">ele prezentei Reglementări tehnice atunci când sînt instalate </w:t>
      </w:r>
      <w:r w:rsidR="001F4F1A" w:rsidRPr="00977129">
        <w:rPr>
          <w:rFonts w:ascii="Cambria Math" w:hAnsi="Cambria Math"/>
          <w:sz w:val="28"/>
          <w:szCs w:val="28"/>
          <w:lang w:val="ro-RO"/>
        </w:rPr>
        <w:t>ș</w:t>
      </w:r>
      <w:r w:rsidR="001F4F1A" w:rsidRPr="00977129">
        <w:rPr>
          <w:rFonts w:ascii="Times New Roman" w:hAnsi="Times New Roman"/>
          <w:sz w:val="28"/>
          <w:szCs w:val="28"/>
          <w:lang w:val="ro-RO"/>
        </w:rPr>
        <w:t>i între</w:t>
      </w:r>
      <w:r w:rsidR="001F4F1A" w:rsidRPr="00977129">
        <w:rPr>
          <w:rFonts w:ascii="Cambria Math" w:hAnsi="Cambria Math"/>
          <w:sz w:val="28"/>
          <w:szCs w:val="28"/>
          <w:lang w:val="ro-RO"/>
        </w:rPr>
        <w:t>ț</w:t>
      </w:r>
      <w:r w:rsidR="001F4F1A" w:rsidRPr="00977129">
        <w:rPr>
          <w:rFonts w:ascii="Times New Roman" w:hAnsi="Times New Roman"/>
          <w:sz w:val="28"/>
          <w:szCs w:val="28"/>
          <w:lang w:val="ro-RO"/>
        </w:rPr>
        <w:t xml:space="preserve">inute corespunzător </w:t>
      </w:r>
      <w:r w:rsidR="001F4F1A" w:rsidRPr="00977129">
        <w:rPr>
          <w:rFonts w:ascii="Cambria Math" w:hAnsi="Cambria Math"/>
          <w:sz w:val="28"/>
          <w:szCs w:val="28"/>
          <w:lang w:val="ro-RO"/>
        </w:rPr>
        <w:t>ș</w:t>
      </w:r>
      <w:r w:rsidR="001F4F1A" w:rsidRPr="00977129">
        <w:rPr>
          <w:rFonts w:ascii="Times New Roman" w:hAnsi="Times New Roman"/>
          <w:sz w:val="28"/>
          <w:szCs w:val="28"/>
          <w:lang w:val="ro-RO"/>
        </w:rPr>
        <w:t>i utilizate conform destina</w:t>
      </w:r>
      <w:r w:rsidR="001F4F1A" w:rsidRPr="00977129">
        <w:rPr>
          <w:rFonts w:ascii="Cambria Math" w:hAnsi="Cambria Math"/>
          <w:sz w:val="28"/>
          <w:szCs w:val="28"/>
          <w:lang w:val="ro-RO"/>
        </w:rPr>
        <w:t>ț</w:t>
      </w:r>
      <w:r w:rsidR="001F4F1A" w:rsidRPr="00977129">
        <w:rPr>
          <w:rFonts w:ascii="Times New Roman" w:hAnsi="Times New Roman"/>
          <w:sz w:val="28"/>
          <w:szCs w:val="28"/>
          <w:lang w:val="ro-RO"/>
        </w:rPr>
        <w:t>iei lor.</w:t>
      </w:r>
    </w:p>
    <w:p w:rsidR="001F4F1A" w:rsidRPr="00977129" w:rsidRDefault="00241328" w:rsidP="00241328">
      <w:pPr>
        <w:tabs>
          <w:tab w:val="left" w:pos="567"/>
          <w:tab w:val="left" w:pos="1560"/>
        </w:tabs>
        <w:autoSpaceDE w:val="0"/>
        <w:autoSpaceDN w:val="0"/>
        <w:adjustRightInd w:val="0"/>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Pr>
          <w:rFonts w:ascii="Times New Roman" w:hAnsi="Times New Roman"/>
          <w:b/>
          <w:sz w:val="28"/>
          <w:szCs w:val="28"/>
        </w:rPr>
        <w:t>26</w:t>
      </w:r>
      <w:r w:rsidR="001F4F1A" w:rsidRPr="00977129">
        <w:rPr>
          <w:rFonts w:ascii="Times New Roman" w:hAnsi="Times New Roman"/>
          <w:b/>
          <w:sz w:val="28"/>
          <w:szCs w:val="28"/>
        </w:rPr>
        <w:t xml:space="preserve">. </w:t>
      </w:r>
      <w:r w:rsidR="001F4F1A" w:rsidRPr="00977129">
        <w:rPr>
          <w:rFonts w:ascii="Times New Roman" w:hAnsi="Times New Roman"/>
          <w:sz w:val="28"/>
          <w:szCs w:val="28"/>
          <w:lang w:val="ro-RO" w:eastAsia="ru-RU"/>
        </w:rPr>
        <w:t xml:space="preserve">Autorităţile competente pot emite, dacă </w:t>
      </w:r>
      <w:proofErr w:type="gramStart"/>
      <w:r w:rsidR="001F4F1A" w:rsidRPr="00977129">
        <w:rPr>
          <w:rFonts w:ascii="Times New Roman" w:hAnsi="Times New Roman"/>
          <w:sz w:val="28"/>
          <w:szCs w:val="28"/>
          <w:lang w:val="ro-RO" w:eastAsia="ru-RU"/>
        </w:rPr>
        <w:t>este</w:t>
      </w:r>
      <w:proofErr w:type="gramEnd"/>
      <w:r w:rsidR="001F4F1A" w:rsidRPr="00977129">
        <w:rPr>
          <w:rFonts w:ascii="Times New Roman" w:hAnsi="Times New Roman"/>
          <w:sz w:val="28"/>
          <w:szCs w:val="28"/>
          <w:lang w:val="ro-RO" w:eastAsia="ru-RU"/>
        </w:rPr>
        <w:t xml:space="preserve"> necesar, reglementări care cuprind cerinţe specifice de protecţie pentru</w:t>
      </w:r>
      <w:r w:rsidR="001F4F1A" w:rsidRPr="00977129">
        <w:rPr>
          <w:rFonts w:ascii="Times New Roman" w:hAnsi="Times New Roman"/>
          <w:sz w:val="28"/>
          <w:szCs w:val="28"/>
          <w:lang w:val="ro-RO"/>
        </w:rPr>
        <w:t xml:space="preserve"> lucrătorii care utilizează recipiente, cu condi</w:t>
      </w:r>
      <w:r w:rsidR="001F4F1A" w:rsidRPr="00977129">
        <w:rPr>
          <w:rFonts w:ascii="Cambria Math" w:hAnsi="Cambria Math"/>
          <w:sz w:val="28"/>
          <w:szCs w:val="28"/>
          <w:lang w:val="ro-RO"/>
        </w:rPr>
        <w:t>ț</w:t>
      </w:r>
      <w:r w:rsidR="001F4F1A" w:rsidRPr="00977129">
        <w:rPr>
          <w:rFonts w:ascii="Times New Roman" w:hAnsi="Times New Roman"/>
          <w:sz w:val="28"/>
          <w:szCs w:val="28"/>
          <w:lang w:val="ro-RO"/>
        </w:rPr>
        <w:t>ia ca aceasta să nu implice modificarea recipientelor într-un mod care nu este specificat în prezenta Reglementare tehnică.</w:t>
      </w:r>
    </w:p>
    <w:p w:rsidR="001F4F1A" w:rsidRPr="00977129" w:rsidRDefault="001F4F1A" w:rsidP="005B0484">
      <w:pPr>
        <w:tabs>
          <w:tab w:val="center" w:pos="5316"/>
        </w:tabs>
        <w:autoSpaceDE w:val="0"/>
        <w:autoSpaceDN w:val="0"/>
        <w:adjustRightInd w:val="0"/>
        <w:spacing w:after="0" w:line="240" w:lineRule="auto"/>
        <w:jc w:val="both"/>
        <w:rPr>
          <w:rFonts w:ascii="Times New Roman" w:hAnsi="Times New Roman"/>
          <w:b/>
          <w:sz w:val="28"/>
          <w:szCs w:val="28"/>
          <w:lang w:val="ro-RO"/>
        </w:rPr>
      </w:pPr>
      <w:r w:rsidRPr="00977129">
        <w:rPr>
          <w:rFonts w:ascii="Times New Roman" w:hAnsi="Times New Roman"/>
          <w:sz w:val="28"/>
          <w:szCs w:val="28"/>
          <w:lang w:val="ro-RO" w:eastAsia="ru-RU"/>
        </w:rPr>
        <w:t xml:space="preserve"> </w:t>
      </w:r>
      <w:r w:rsidR="00F75988">
        <w:rPr>
          <w:rFonts w:ascii="Times New Roman" w:hAnsi="Times New Roman"/>
          <w:sz w:val="28"/>
          <w:szCs w:val="28"/>
          <w:lang w:val="ro-RO" w:eastAsia="ru-RU"/>
        </w:rPr>
        <w:tab/>
      </w:r>
      <w:r w:rsidRPr="00977129">
        <w:rPr>
          <w:rFonts w:ascii="Times New Roman" w:hAnsi="Times New Roman"/>
          <w:b/>
          <w:sz w:val="28"/>
          <w:szCs w:val="28"/>
          <w:lang w:val="ro-RO"/>
        </w:rPr>
        <w:t>Cerinţe esenţiale</w:t>
      </w:r>
    </w:p>
    <w:p w:rsidR="001F4F1A" w:rsidRPr="00977129" w:rsidRDefault="009B1359" w:rsidP="009B4E26">
      <w:pPr>
        <w:tabs>
          <w:tab w:val="left" w:pos="567"/>
          <w:tab w:val="left" w:pos="1560"/>
        </w:tabs>
        <w:autoSpaceDE w:val="0"/>
        <w:autoSpaceDN w:val="0"/>
        <w:adjustRightInd w:val="0"/>
        <w:spacing w:after="0" w:line="240" w:lineRule="auto"/>
        <w:jc w:val="both"/>
        <w:rPr>
          <w:rFonts w:ascii="Times New Roman" w:hAnsi="Times New Roman"/>
          <w:sz w:val="28"/>
          <w:szCs w:val="28"/>
        </w:rPr>
      </w:pPr>
      <w:r>
        <w:rPr>
          <w:rFonts w:ascii="Times New Roman" w:hAnsi="Times New Roman"/>
          <w:b/>
          <w:sz w:val="28"/>
          <w:szCs w:val="28"/>
        </w:rPr>
        <w:t xml:space="preserve">      </w:t>
      </w:r>
      <w:r w:rsidR="009B4E26">
        <w:rPr>
          <w:rFonts w:ascii="Times New Roman" w:hAnsi="Times New Roman"/>
          <w:b/>
          <w:sz w:val="28"/>
          <w:szCs w:val="28"/>
        </w:rPr>
        <w:t xml:space="preserve"> </w:t>
      </w:r>
      <w:r>
        <w:rPr>
          <w:rFonts w:ascii="Times New Roman" w:hAnsi="Times New Roman"/>
          <w:b/>
          <w:sz w:val="28"/>
          <w:szCs w:val="28"/>
        </w:rPr>
        <w:t>27</w:t>
      </w:r>
      <w:r w:rsidR="001F4F1A" w:rsidRPr="00977129">
        <w:rPr>
          <w:rFonts w:ascii="Times New Roman" w:hAnsi="Times New Roman"/>
          <w:b/>
          <w:sz w:val="28"/>
          <w:szCs w:val="28"/>
        </w:rPr>
        <w:t xml:space="preserve">. </w:t>
      </w:r>
      <w:r w:rsidR="001F4F1A" w:rsidRPr="00977129">
        <w:rPr>
          <w:rFonts w:ascii="Times New Roman" w:hAnsi="Times New Roman"/>
          <w:sz w:val="28"/>
          <w:szCs w:val="28"/>
        </w:rPr>
        <w:t xml:space="preserve"> Recipientele la care produsul PSxV </w:t>
      </w:r>
      <w:proofErr w:type="gramStart"/>
      <w:r w:rsidR="001F4F1A" w:rsidRPr="00977129">
        <w:rPr>
          <w:rFonts w:ascii="Times New Roman" w:hAnsi="Times New Roman"/>
          <w:sz w:val="28"/>
          <w:szCs w:val="28"/>
        </w:rPr>
        <w:t>este</w:t>
      </w:r>
      <w:proofErr w:type="gramEnd"/>
      <w:r w:rsidR="001F4F1A" w:rsidRPr="00977129">
        <w:rPr>
          <w:rFonts w:ascii="Times New Roman" w:hAnsi="Times New Roman"/>
          <w:sz w:val="28"/>
          <w:szCs w:val="28"/>
        </w:rPr>
        <w:t xml:space="preserve"> mai mare de 50 bar</w:t>
      </w:r>
      <w:r w:rsidR="001F4F1A" w:rsidRPr="00977129">
        <w:rPr>
          <w:rFonts w:ascii="Times New Roman" w:hAnsi="Times New Roman"/>
          <w:sz w:val="28"/>
          <w:szCs w:val="28"/>
          <w:vertAlign w:val="superscript"/>
        </w:rPr>
        <w:t>.</w:t>
      </w:r>
      <w:r w:rsidR="001F4F1A" w:rsidRPr="00977129">
        <w:rPr>
          <w:rFonts w:ascii="Times New Roman" w:hAnsi="Times New Roman"/>
          <w:sz w:val="28"/>
          <w:szCs w:val="28"/>
        </w:rPr>
        <w:t>l trebuie să satisfacă cerinţele esenţiale de siguranţă prevăzute în anexa nr.1.</w:t>
      </w:r>
    </w:p>
    <w:p w:rsidR="001F4F1A" w:rsidRPr="00977129" w:rsidRDefault="009B4E26" w:rsidP="009B4E26">
      <w:pPr>
        <w:tabs>
          <w:tab w:val="left" w:pos="567"/>
          <w:tab w:val="left" w:pos="1560"/>
        </w:tabs>
        <w:spacing w:after="0" w:line="240" w:lineRule="auto"/>
        <w:jc w:val="both"/>
        <w:rPr>
          <w:rFonts w:ascii="Times New Roman" w:hAnsi="Times New Roman"/>
          <w:b/>
          <w:sz w:val="28"/>
          <w:szCs w:val="28"/>
        </w:rPr>
      </w:pPr>
      <w:r>
        <w:rPr>
          <w:rFonts w:ascii="Times New Roman" w:hAnsi="Times New Roman"/>
          <w:b/>
          <w:sz w:val="28"/>
          <w:szCs w:val="28"/>
        </w:rPr>
        <w:t xml:space="preserve">       28</w:t>
      </w:r>
      <w:r w:rsidR="001F4F1A" w:rsidRPr="00977129">
        <w:rPr>
          <w:rFonts w:ascii="Times New Roman" w:hAnsi="Times New Roman"/>
          <w:b/>
          <w:sz w:val="28"/>
          <w:szCs w:val="28"/>
        </w:rPr>
        <w:t>.</w:t>
      </w:r>
      <w:r w:rsidR="001F4F1A" w:rsidRPr="00977129">
        <w:rPr>
          <w:rFonts w:ascii="Times New Roman" w:hAnsi="Times New Roman"/>
          <w:sz w:val="28"/>
          <w:szCs w:val="28"/>
        </w:rPr>
        <w:t xml:space="preserve">  Recipientele la care produsul PSxV </w:t>
      </w:r>
      <w:proofErr w:type="gramStart"/>
      <w:r w:rsidR="001F4F1A" w:rsidRPr="00977129">
        <w:rPr>
          <w:rFonts w:ascii="Times New Roman" w:hAnsi="Times New Roman"/>
          <w:sz w:val="28"/>
          <w:szCs w:val="28"/>
        </w:rPr>
        <w:t>este</w:t>
      </w:r>
      <w:proofErr w:type="gramEnd"/>
      <w:r w:rsidR="001F4F1A" w:rsidRPr="00977129">
        <w:rPr>
          <w:rFonts w:ascii="Times New Roman" w:hAnsi="Times New Roman"/>
          <w:sz w:val="28"/>
          <w:szCs w:val="28"/>
        </w:rPr>
        <w:t xml:space="preserve"> mai mic sau egal cu 50 bar</w:t>
      </w:r>
      <w:r w:rsidR="001F4F1A" w:rsidRPr="00977129">
        <w:rPr>
          <w:rFonts w:ascii="Times New Roman" w:hAnsi="Times New Roman"/>
          <w:sz w:val="28"/>
          <w:szCs w:val="28"/>
          <w:vertAlign w:val="superscript"/>
        </w:rPr>
        <w:t>.</w:t>
      </w:r>
      <w:r w:rsidR="001F4F1A" w:rsidRPr="00977129">
        <w:rPr>
          <w:rFonts w:ascii="Times New Roman" w:hAnsi="Times New Roman"/>
          <w:sz w:val="28"/>
          <w:szCs w:val="28"/>
        </w:rPr>
        <w:t>l trebuie să fie proiectate şi fabricate în confor</w:t>
      </w:r>
      <w:r w:rsidR="004C2C56">
        <w:rPr>
          <w:rFonts w:ascii="Times New Roman" w:hAnsi="Times New Roman"/>
          <w:sz w:val="28"/>
          <w:szCs w:val="28"/>
        </w:rPr>
        <w:t>mitate cu cele mai bune practici</w:t>
      </w:r>
      <w:r w:rsidR="001F4F1A" w:rsidRPr="00977129">
        <w:rPr>
          <w:rFonts w:ascii="Times New Roman" w:hAnsi="Times New Roman"/>
          <w:sz w:val="28"/>
          <w:szCs w:val="28"/>
        </w:rPr>
        <w:t xml:space="preserve">. </w:t>
      </w:r>
    </w:p>
    <w:p w:rsidR="001F4F1A" w:rsidRPr="00977129" w:rsidRDefault="001F4F1A" w:rsidP="008E538E">
      <w:pPr>
        <w:tabs>
          <w:tab w:val="left" w:pos="567"/>
          <w:tab w:val="left" w:pos="1560"/>
        </w:tabs>
        <w:spacing w:after="0" w:line="240" w:lineRule="auto"/>
        <w:jc w:val="center"/>
        <w:rPr>
          <w:rFonts w:ascii="Times New Roman" w:hAnsi="Times New Roman"/>
          <w:b/>
          <w:sz w:val="28"/>
          <w:szCs w:val="28"/>
        </w:rPr>
      </w:pPr>
    </w:p>
    <w:p w:rsidR="001F4F1A" w:rsidRPr="00977129" w:rsidRDefault="001F4F1A" w:rsidP="002D2DDD">
      <w:pPr>
        <w:tabs>
          <w:tab w:val="left" w:pos="1560"/>
        </w:tabs>
        <w:spacing w:after="0" w:line="240" w:lineRule="auto"/>
        <w:jc w:val="center"/>
        <w:rPr>
          <w:rFonts w:ascii="Times New Roman" w:hAnsi="Times New Roman"/>
          <w:b/>
          <w:sz w:val="28"/>
          <w:szCs w:val="28"/>
        </w:rPr>
      </w:pPr>
      <w:r w:rsidRPr="00977129">
        <w:rPr>
          <w:rFonts w:ascii="Times New Roman" w:hAnsi="Times New Roman"/>
          <w:b/>
          <w:sz w:val="28"/>
          <w:szCs w:val="28"/>
        </w:rPr>
        <w:t xml:space="preserve">Libera circulaţie </w:t>
      </w:r>
    </w:p>
    <w:p w:rsidR="001F4F1A" w:rsidRPr="00977129" w:rsidRDefault="001F4F1A" w:rsidP="002D2DDD">
      <w:pPr>
        <w:tabs>
          <w:tab w:val="left" w:pos="567"/>
        </w:tabs>
        <w:spacing w:line="240" w:lineRule="auto"/>
        <w:jc w:val="both"/>
        <w:rPr>
          <w:rFonts w:ascii="Times New Roman" w:hAnsi="Times New Roman"/>
          <w:sz w:val="28"/>
          <w:szCs w:val="28"/>
        </w:rPr>
      </w:pPr>
      <w:r w:rsidRPr="00977129">
        <w:rPr>
          <w:rFonts w:ascii="Times New Roman" w:hAnsi="Times New Roman"/>
          <w:b/>
          <w:sz w:val="28"/>
          <w:szCs w:val="28"/>
        </w:rPr>
        <w:t xml:space="preserve">       </w:t>
      </w:r>
      <w:r w:rsidR="008E538E">
        <w:rPr>
          <w:rFonts w:ascii="Times New Roman" w:hAnsi="Times New Roman"/>
          <w:b/>
          <w:sz w:val="28"/>
          <w:szCs w:val="28"/>
        </w:rPr>
        <w:t>29</w:t>
      </w:r>
      <w:r w:rsidRPr="00977129">
        <w:rPr>
          <w:rFonts w:ascii="Times New Roman" w:hAnsi="Times New Roman"/>
          <w:b/>
          <w:sz w:val="28"/>
          <w:szCs w:val="28"/>
        </w:rPr>
        <w:t xml:space="preserve">. </w:t>
      </w:r>
      <w:r w:rsidRPr="00977129">
        <w:rPr>
          <w:rFonts w:ascii="Times New Roman" w:hAnsi="Times New Roman"/>
          <w:sz w:val="28"/>
          <w:szCs w:val="28"/>
        </w:rPr>
        <w:t>Punerea la dispoziţie pe piaţă şi punerea în funcţiune a recipientelor care sînt conforme cu prevederile prezentei Reglementări tehnice şi cu prevederile actelor legislative aplicabile nu pot fi interzise, restrînse sau împiedicate din considerentul siguranţei şi/sau inofensivităţii acestora.</w:t>
      </w:r>
    </w:p>
    <w:p w:rsidR="001F4F1A" w:rsidRPr="004C2C56" w:rsidRDefault="001F4F1A" w:rsidP="002D2DDD">
      <w:pPr>
        <w:tabs>
          <w:tab w:val="left" w:pos="1560"/>
        </w:tabs>
        <w:spacing w:after="0" w:line="240" w:lineRule="auto"/>
        <w:jc w:val="center"/>
        <w:rPr>
          <w:rFonts w:ascii="Times New Roman" w:hAnsi="Times New Roman"/>
          <w:b/>
          <w:sz w:val="28"/>
          <w:szCs w:val="28"/>
        </w:rPr>
      </w:pPr>
      <w:r w:rsidRPr="004C2C56">
        <w:rPr>
          <w:rFonts w:ascii="Times New Roman" w:hAnsi="Times New Roman"/>
          <w:b/>
          <w:sz w:val="28"/>
          <w:szCs w:val="28"/>
        </w:rPr>
        <w:t>CAPITOLUL II</w:t>
      </w:r>
      <w:r w:rsidR="004F464C">
        <w:rPr>
          <w:rFonts w:ascii="Times New Roman" w:hAnsi="Times New Roman"/>
          <w:b/>
          <w:sz w:val="28"/>
          <w:szCs w:val="28"/>
        </w:rPr>
        <w:t>I</w:t>
      </w:r>
    </w:p>
    <w:p w:rsidR="001F4F1A" w:rsidRPr="004C2C56" w:rsidRDefault="001F4F1A" w:rsidP="002D2DDD">
      <w:pPr>
        <w:tabs>
          <w:tab w:val="left" w:pos="1560"/>
        </w:tabs>
        <w:spacing w:after="0" w:line="240" w:lineRule="auto"/>
        <w:jc w:val="center"/>
        <w:rPr>
          <w:rFonts w:ascii="Times New Roman" w:hAnsi="Times New Roman"/>
          <w:b/>
          <w:sz w:val="28"/>
          <w:szCs w:val="28"/>
        </w:rPr>
      </w:pPr>
      <w:r w:rsidRPr="004C2C56">
        <w:rPr>
          <w:rFonts w:ascii="Times New Roman" w:hAnsi="Times New Roman"/>
          <w:b/>
          <w:sz w:val="28"/>
          <w:szCs w:val="28"/>
        </w:rPr>
        <w:t>OBLIGAŢIILE AGENŢILOR ECONOMICI</w:t>
      </w:r>
    </w:p>
    <w:p w:rsidR="001F4F1A" w:rsidRPr="004C2C56" w:rsidRDefault="001F4F1A" w:rsidP="002D2DDD">
      <w:pPr>
        <w:tabs>
          <w:tab w:val="left" w:pos="1560"/>
        </w:tabs>
        <w:spacing w:after="0" w:line="240" w:lineRule="auto"/>
        <w:jc w:val="center"/>
        <w:rPr>
          <w:rFonts w:ascii="Times New Roman" w:hAnsi="Times New Roman"/>
          <w:b/>
          <w:sz w:val="28"/>
          <w:szCs w:val="28"/>
        </w:rPr>
      </w:pPr>
      <w:r w:rsidRPr="004C2C56">
        <w:rPr>
          <w:rFonts w:ascii="Times New Roman" w:hAnsi="Times New Roman"/>
          <w:b/>
          <w:sz w:val="28"/>
          <w:szCs w:val="28"/>
        </w:rPr>
        <w:t>Obligaţiile producătorilor</w:t>
      </w:r>
    </w:p>
    <w:p w:rsidR="001F4F1A" w:rsidRPr="004C2C56" w:rsidRDefault="00E92A51" w:rsidP="00E92A51">
      <w:pPr>
        <w:tabs>
          <w:tab w:val="left" w:pos="567"/>
          <w:tab w:val="left" w:pos="1560"/>
        </w:tabs>
        <w:spacing w:after="0" w:line="240" w:lineRule="auto"/>
        <w:jc w:val="both"/>
        <w:rPr>
          <w:rFonts w:ascii="Times New Roman" w:hAnsi="Times New Roman"/>
          <w:sz w:val="28"/>
          <w:szCs w:val="28"/>
          <w:lang w:val="ro-RO"/>
        </w:rPr>
      </w:pPr>
      <w:r>
        <w:rPr>
          <w:rFonts w:ascii="Times New Roman" w:hAnsi="Times New Roman"/>
          <w:b/>
          <w:color w:val="444444"/>
          <w:sz w:val="28"/>
          <w:szCs w:val="28"/>
          <w:lang w:val="ro-RO"/>
        </w:rPr>
        <w:t xml:space="preserve">        </w:t>
      </w:r>
      <w:r w:rsidRPr="003A2066">
        <w:rPr>
          <w:rFonts w:ascii="Times New Roman" w:hAnsi="Times New Roman"/>
          <w:b/>
          <w:sz w:val="28"/>
          <w:szCs w:val="28"/>
          <w:lang w:val="ro-RO"/>
        </w:rPr>
        <w:t>30</w:t>
      </w:r>
      <w:r w:rsidR="001F4F1A" w:rsidRPr="003A2066">
        <w:rPr>
          <w:rFonts w:ascii="Times New Roman" w:hAnsi="Times New Roman"/>
          <w:b/>
          <w:sz w:val="28"/>
          <w:szCs w:val="28"/>
          <w:lang w:val="ro-RO"/>
        </w:rPr>
        <w:t>.</w:t>
      </w:r>
      <w:r w:rsidR="001F4F1A" w:rsidRPr="004C2C56">
        <w:rPr>
          <w:rFonts w:ascii="Times New Roman" w:hAnsi="Times New Roman"/>
          <w:b/>
          <w:color w:val="444444"/>
          <w:sz w:val="28"/>
          <w:szCs w:val="28"/>
          <w:lang w:val="ro-RO"/>
        </w:rPr>
        <w:t xml:space="preserve"> </w:t>
      </w:r>
      <w:r w:rsidR="001F4F1A" w:rsidRPr="004C2C56">
        <w:rPr>
          <w:rFonts w:ascii="Times New Roman" w:hAnsi="Times New Roman"/>
          <w:color w:val="444444"/>
          <w:sz w:val="28"/>
          <w:szCs w:val="28"/>
          <w:lang w:val="ro-RO"/>
        </w:rPr>
        <w:t xml:space="preserve"> </w:t>
      </w:r>
      <w:r w:rsidR="001F4F1A" w:rsidRPr="004C2C56">
        <w:rPr>
          <w:rFonts w:ascii="Times New Roman" w:hAnsi="Times New Roman"/>
          <w:sz w:val="28"/>
          <w:szCs w:val="28"/>
          <w:lang w:val="ro-RO"/>
        </w:rPr>
        <w:t>Atunci cînd introduc pe pia</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ă propriile recipiente la care produsul P</w:t>
      </w:r>
      <w:r w:rsidR="006464A2">
        <w:rPr>
          <w:rFonts w:ascii="Times New Roman" w:hAnsi="Times New Roman"/>
          <w:sz w:val="28"/>
          <w:szCs w:val="28"/>
          <w:lang w:val="ro-RO"/>
        </w:rPr>
        <w:t>S</w:t>
      </w:r>
      <w:r w:rsidR="001F4F1A" w:rsidRPr="004C2C56">
        <w:rPr>
          <w:rFonts w:ascii="Times New Roman" w:hAnsi="Times New Roman"/>
          <w:sz w:val="28"/>
          <w:szCs w:val="28"/>
          <w:lang w:val="ro-RO"/>
        </w:rPr>
        <w:t xml:space="preserve">×V este mai mare de 50 bar·l, producătorii trebuie să se asigure că ele au fost proiectate </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i fabricate în conformitate cu cerin</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ele esen</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iale de siguran</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ă prevăzute în anexa nr.1.</w:t>
      </w:r>
    </w:p>
    <w:p w:rsidR="001F4F1A" w:rsidRPr="004C2C56" w:rsidRDefault="003A2066" w:rsidP="003A2066">
      <w:pPr>
        <w:tabs>
          <w:tab w:val="left" w:pos="567"/>
          <w:tab w:val="left" w:pos="851"/>
          <w:tab w:val="left" w:pos="1560"/>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31</w:t>
      </w:r>
      <w:r w:rsidR="00085631" w:rsidRPr="00085631">
        <w:rPr>
          <w:rFonts w:ascii="Times New Roman" w:hAnsi="Times New Roman"/>
          <w:b/>
          <w:sz w:val="28"/>
          <w:szCs w:val="28"/>
          <w:lang w:val="ro-RO"/>
        </w:rPr>
        <w:t xml:space="preserve">. </w:t>
      </w:r>
      <w:r w:rsidR="001F4F1A" w:rsidRPr="004C2C56">
        <w:rPr>
          <w:rFonts w:ascii="Times New Roman" w:hAnsi="Times New Roman"/>
          <w:sz w:val="28"/>
          <w:szCs w:val="28"/>
          <w:lang w:val="ro-RO"/>
        </w:rPr>
        <w:t>Atunci când introduc pe pia</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 xml:space="preserve">ă propriile recipiente la care produsul PS×V este mai mic sau egal cu 50 bar·l, producătorii garantează că ele au fost proiectate </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i fabricate în conformitate cu cele mai bune practici tehnologice.</w:t>
      </w:r>
    </w:p>
    <w:p w:rsidR="001F4F1A" w:rsidRPr="004C2C56" w:rsidRDefault="003A2066" w:rsidP="00970FEC">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rPr>
        <w:t xml:space="preserve">       32</w:t>
      </w:r>
      <w:r w:rsidR="001F4F1A" w:rsidRPr="004C2C56">
        <w:rPr>
          <w:rFonts w:ascii="Times New Roman" w:hAnsi="Times New Roman"/>
          <w:b/>
          <w:sz w:val="28"/>
          <w:szCs w:val="28"/>
        </w:rPr>
        <w:t xml:space="preserve">. </w:t>
      </w:r>
      <w:r w:rsidR="001F4F1A" w:rsidRPr="004C2C56">
        <w:rPr>
          <w:rFonts w:ascii="Times New Roman" w:hAnsi="Times New Roman"/>
          <w:sz w:val="28"/>
          <w:szCs w:val="28"/>
          <w:lang w:val="ro-RO"/>
        </w:rPr>
        <w:t>Pentru recipientele la care produsul PS×V este mai mare de 50 bar·l, producătorii întocmesc documenta</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ia tehnică men</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 xml:space="preserve">ionată în anexa nr.2 </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i efectuează procedura relevantă de evaluare a conformită</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ii men</w:t>
      </w:r>
      <w:r w:rsidR="001F4F1A" w:rsidRPr="004C2C56">
        <w:rPr>
          <w:rFonts w:ascii="Cambria Math" w:hAnsi="Cambria Math"/>
          <w:sz w:val="28"/>
          <w:szCs w:val="28"/>
          <w:lang w:val="ro-RO"/>
        </w:rPr>
        <w:t>ț</w:t>
      </w:r>
      <w:r w:rsidR="00DC2C02">
        <w:rPr>
          <w:rFonts w:ascii="Times New Roman" w:hAnsi="Times New Roman"/>
          <w:sz w:val="28"/>
          <w:szCs w:val="28"/>
          <w:lang w:val="ro-RO"/>
        </w:rPr>
        <w:t xml:space="preserve">ionată la </w:t>
      </w:r>
      <w:r w:rsidR="00DC2C02" w:rsidRPr="00A83840">
        <w:rPr>
          <w:rFonts w:ascii="Times New Roman" w:hAnsi="Times New Roman"/>
          <w:color w:val="FF0000"/>
          <w:sz w:val="28"/>
          <w:szCs w:val="28"/>
          <w:lang w:val="ro-RO"/>
        </w:rPr>
        <w:t>pct.69-7</w:t>
      </w:r>
      <w:r w:rsidR="00BC4B54">
        <w:rPr>
          <w:rFonts w:ascii="Times New Roman" w:hAnsi="Times New Roman"/>
          <w:color w:val="FF0000"/>
          <w:sz w:val="28"/>
          <w:szCs w:val="28"/>
          <w:lang w:val="ro-RO"/>
        </w:rPr>
        <w:t>2</w:t>
      </w:r>
      <w:r w:rsidR="001F4F1A" w:rsidRPr="004C2C56">
        <w:rPr>
          <w:rFonts w:ascii="Times New Roman" w:hAnsi="Times New Roman"/>
          <w:sz w:val="28"/>
          <w:szCs w:val="28"/>
          <w:lang w:val="ro-RO"/>
        </w:rPr>
        <w:t xml:space="preserve"> sau solicită efectuarea acesteia.</w:t>
      </w:r>
    </w:p>
    <w:p w:rsidR="001F4F1A" w:rsidRPr="004C2C56" w:rsidRDefault="001F4F1A" w:rsidP="003A2066">
      <w:pPr>
        <w:tabs>
          <w:tab w:val="left" w:pos="567"/>
          <w:tab w:val="left" w:pos="851"/>
        </w:tabs>
        <w:spacing w:after="0" w:line="240" w:lineRule="auto"/>
        <w:jc w:val="both"/>
        <w:rPr>
          <w:rFonts w:ascii="Times New Roman" w:hAnsi="Times New Roman"/>
          <w:sz w:val="28"/>
          <w:szCs w:val="28"/>
          <w:lang w:val="ro-RO"/>
        </w:rPr>
      </w:pPr>
      <w:r w:rsidRPr="004C2C56">
        <w:rPr>
          <w:rFonts w:ascii="Times New Roman" w:hAnsi="Times New Roman"/>
          <w:sz w:val="28"/>
          <w:szCs w:val="28"/>
          <w:lang w:val="ro-RO"/>
        </w:rPr>
        <w:t xml:space="preserve">        </w:t>
      </w:r>
      <w:r w:rsidR="003A2066">
        <w:rPr>
          <w:rFonts w:ascii="Times New Roman" w:hAnsi="Times New Roman"/>
          <w:b/>
          <w:sz w:val="28"/>
          <w:szCs w:val="28"/>
          <w:lang w:val="ro-RO"/>
        </w:rPr>
        <w:t>33</w:t>
      </w:r>
      <w:r w:rsidR="006D414F" w:rsidRPr="006D414F">
        <w:rPr>
          <w:rFonts w:ascii="Times New Roman" w:hAnsi="Times New Roman"/>
          <w:b/>
          <w:sz w:val="28"/>
          <w:szCs w:val="28"/>
          <w:lang w:val="ro-RO"/>
        </w:rPr>
        <w:t>.</w:t>
      </w:r>
      <w:r w:rsidR="006D414F">
        <w:rPr>
          <w:rFonts w:ascii="Times New Roman" w:hAnsi="Times New Roman"/>
          <w:sz w:val="28"/>
          <w:szCs w:val="28"/>
          <w:lang w:val="ro-RO"/>
        </w:rPr>
        <w:t xml:space="preserve"> </w:t>
      </w:r>
      <w:r w:rsidRPr="004C2C56">
        <w:rPr>
          <w:rFonts w:ascii="Times New Roman" w:hAnsi="Times New Roman"/>
          <w:sz w:val="28"/>
          <w:szCs w:val="28"/>
          <w:lang w:val="ro-RO"/>
        </w:rPr>
        <w:t>În cazul în care s-a demonstrat conformitatea unui recipient la care produsul PS×V este mai mare de 50 bar·l cu cerin</w:t>
      </w:r>
      <w:r w:rsidRPr="004C2C56">
        <w:rPr>
          <w:rFonts w:ascii="Cambria Math" w:hAnsi="Cambria Math"/>
          <w:sz w:val="28"/>
          <w:szCs w:val="28"/>
          <w:lang w:val="ro-RO"/>
        </w:rPr>
        <w:t>ț</w:t>
      </w:r>
      <w:r w:rsidRPr="004C2C56">
        <w:rPr>
          <w:rFonts w:ascii="Times New Roman" w:hAnsi="Times New Roman"/>
          <w:sz w:val="28"/>
          <w:szCs w:val="28"/>
          <w:lang w:val="ro-RO"/>
        </w:rPr>
        <w:t>ele aplicabile prin procedura men</w:t>
      </w:r>
      <w:r w:rsidRPr="004C2C56">
        <w:rPr>
          <w:rFonts w:ascii="Cambria Math" w:hAnsi="Cambria Math"/>
          <w:sz w:val="28"/>
          <w:szCs w:val="28"/>
          <w:lang w:val="ro-RO"/>
        </w:rPr>
        <w:t>ț</w:t>
      </w:r>
      <w:r w:rsidRPr="004C2C56">
        <w:rPr>
          <w:rFonts w:ascii="Times New Roman" w:hAnsi="Times New Roman"/>
          <w:sz w:val="28"/>
          <w:szCs w:val="28"/>
          <w:lang w:val="ro-RO"/>
        </w:rPr>
        <w:t>ionată, producătorii întocmesc o declara</w:t>
      </w:r>
      <w:r w:rsidRPr="004C2C56">
        <w:rPr>
          <w:rFonts w:ascii="Cambria Math" w:hAnsi="Cambria Math"/>
          <w:sz w:val="28"/>
          <w:szCs w:val="28"/>
          <w:lang w:val="ro-RO"/>
        </w:rPr>
        <w:t>ț</w:t>
      </w:r>
      <w:r w:rsidRPr="004C2C56">
        <w:rPr>
          <w:rFonts w:ascii="Times New Roman" w:hAnsi="Times New Roman"/>
          <w:sz w:val="28"/>
          <w:szCs w:val="28"/>
          <w:lang w:val="ro-RO"/>
        </w:rPr>
        <w:t>ie</w:t>
      </w:r>
      <w:r w:rsidR="00286315" w:rsidRPr="00286315">
        <w:rPr>
          <w:rFonts w:ascii="Times New Roman" w:hAnsi="Times New Roman"/>
          <w:sz w:val="28"/>
          <w:szCs w:val="28"/>
        </w:rPr>
        <w:t xml:space="preserve"> </w:t>
      </w:r>
      <w:r w:rsidR="00286315">
        <w:rPr>
          <w:rFonts w:ascii="Times New Roman" w:hAnsi="Times New Roman"/>
          <w:sz w:val="28"/>
          <w:szCs w:val="28"/>
        </w:rPr>
        <w:t>UE</w:t>
      </w:r>
      <w:r w:rsidRPr="004C2C56">
        <w:rPr>
          <w:rFonts w:ascii="Times New Roman" w:hAnsi="Times New Roman"/>
          <w:sz w:val="28"/>
          <w:szCs w:val="28"/>
          <w:lang w:val="ro-RO"/>
        </w:rPr>
        <w:t xml:space="preserve"> de conformitate </w:t>
      </w:r>
      <w:r w:rsidRPr="004C2C56">
        <w:rPr>
          <w:rFonts w:ascii="Cambria Math" w:hAnsi="Cambria Math"/>
          <w:sz w:val="28"/>
          <w:szCs w:val="28"/>
          <w:lang w:val="ro-RO"/>
        </w:rPr>
        <w:t>ș</w:t>
      </w:r>
      <w:r w:rsidRPr="004C2C56">
        <w:rPr>
          <w:rFonts w:ascii="Times New Roman" w:hAnsi="Times New Roman"/>
          <w:sz w:val="28"/>
          <w:szCs w:val="28"/>
          <w:lang w:val="ro-RO"/>
        </w:rPr>
        <w:t xml:space="preserve">i aplică marcajul CE </w:t>
      </w:r>
      <w:r w:rsidRPr="004C2C56">
        <w:rPr>
          <w:rFonts w:ascii="Cambria Math" w:hAnsi="Cambria Math"/>
          <w:sz w:val="28"/>
          <w:szCs w:val="28"/>
          <w:lang w:val="ro-RO"/>
        </w:rPr>
        <w:t>ș</w:t>
      </w:r>
      <w:r w:rsidRPr="004C2C56">
        <w:rPr>
          <w:rFonts w:ascii="Times New Roman" w:hAnsi="Times New Roman"/>
          <w:sz w:val="28"/>
          <w:szCs w:val="28"/>
          <w:lang w:val="ro-RO"/>
        </w:rPr>
        <w:t>i inscrip</w:t>
      </w:r>
      <w:r w:rsidRPr="004C2C56">
        <w:rPr>
          <w:rFonts w:ascii="Cambria Math" w:hAnsi="Cambria Math"/>
          <w:sz w:val="28"/>
          <w:szCs w:val="28"/>
          <w:lang w:val="ro-RO"/>
        </w:rPr>
        <w:t>ț</w:t>
      </w:r>
      <w:r w:rsidRPr="004C2C56">
        <w:rPr>
          <w:rFonts w:ascii="Times New Roman" w:hAnsi="Times New Roman"/>
          <w:sz w:val="28"/>
          <w:szCs w:val="28"/>
          <w:lang w:val="ro-RO"/>
        </w:rPr>
        <w:t>iile prevăzute la pct.1 din anexa nr.3.</w:t>
      </w:r>
    </w:p>
    <w:p w:rsidR="001F4F1A" w:rsidRPr="004C2C56" w:rsidRDefault="001F4F1A" w:rsidP="002D2DDD">
      <w:pPr>
        <w:tabs>
          <w:tab w:val="left" w:pos="567"/>
          <w:tab w:val="left" w:pos="851"/>
        </w:tabs>
        <w:spacing w:after="0" w:line="240" w:lineRule="auto"/>
        <w:jc w:val="both"/>
        <w:rPr>
          <w:rFonts w:ascii="Times New Roman" w:hAnsi="Times New Roman"/>
          <w:sz w:val="28"/>
          <w:szCs w:val="28"/>
          <w:lang w:val="ro-RO"/>
        </w:rPr>
      </w:pPr>
      <w:r w:rsidRPr="004C2C56">
        <w:rPr>
          <w:rFonts w:ascii="Times New Roman" w:hAnsi="Times New Roman"/>
          <w:sz w:val="28"/>
          <w:szCs w:val="28"/>
          <w:lang w:val="ro-RO"/>
        </w:rPr>
        <w:t xml:space="preserve">        </w:t>
      </w:r>
      <w:r w:rsidR="00970FEC">
        <w:rPr>
          <w:rFonts w:ascii="Times New Roman" w:hAnsi="Times New Roman"/>
          <w:b/>
          <w:sz w:val="28"/>
          <w:szCs w:val="28"/>
          <w:lang w:val="ro-RO"/>
        </w:rPr>
        <w:t>34</w:t>
      </w:r>
      <w:r w:rsidR="001873B3" w:rsidRPr="001873B3">
        <w:rPr>
          <w:rFonts w:ascii="Times New Roman" w:hAnsi="Times New Roman"/>
          <w:b/>
          <w:sz w:val="28"/>
          <w:szCs w:val="28"/>
          <w:lang w:val="ro-RO"/>
        </w:rPr>
        <w:t>.</w:t>
      </w:r>
      <w:r w:rsidR="001873B3">
        <w:rPr>
          <w:rFonts w:ascii="Times New Roman" w:hAnsi="Times New Roman"/>
          <w:sz w:val="28"/>
          <w:szCs w:val="28"/>
          <w:lang w:val="ro-RO"/>
        </w:rPr>
        <w:t xml:space="preserve"> </w:t>
      </w:r>
      <w:r w:rsidRPr="004C2C56">
        <w:rPr>
          <w:rFonts w:ascii="Times New Roman" w:hAnsi="Times New Roman"/>
          <w:sz w:val="28"/>
          <w:szCs w:val="28"/>
          <w:lang w:val="ro-RO"/>
        </w:rPr>
        <w:t>Producătorii se asigură că recipientele la care produsul PS×V este mai mic sau egal cu 50 bar·l poartă inscrip</w:t>
      </w:r>
      <w:r w:rsidRPr="004C2C56">
        <w:rPr>
          <w:rFonts w:ascii="Cambria Math" w:hAnsi="Cambria Math"/>
          <w:sz w:val="28"/>
          <w:szCs w:val="28"/>
          <w:lang w:val="ro-RO"/>
        </w:rPr>
        <w:t>ț</w:t>
      </w:r>
      <w:r w:rsidRPr="004C2C56">
        <w:rPr>
          <w:rFonts w:ascii="Times New Roman" w:hAnsi="Times New Roman"/>
          <w:sz w:val="28"/>
          <w:szCs w:val="28"/>
          <w:lang w:val="ro-RO"/>
        </w:rPr>
        <w:t>iile prevăzute la pct.1din anexa nr.3.</w:t>
      </w:r>
    </w:p>
    <w:p w:rsidR="001F4F1A" w:rsidRPr="004C2C56" w:rsidRDefault="001F4F1A" w:rsidP="002D2DDD">
      <w:pPr>
        <w:tabs>
          <w:tab w:val="left" w:pos="567"/>
        </w:tabs>
        <w:spacing w:after="0" w:line="240" w:lineRule="auto"/>
        <w:jc w:val="both"/>
        <w:rPr>
          <w:rFonts w:ascii="Times New Roman" w:hAnsi="Times New Roman"/>
          <w:sz w:val="28"/>
          <w:szCs w:val="28"/>
          <w:lang w:val="ro-RO"/>
        </w:rPr>
      </w:pPr>
      <w:r w:rsidRPr="004C2C56">
        <w:rPr>
          <w:rFonts w:ascii="Times New Roman" w:hAnsi="Times New Roman"/>
          <w:b/>
          <w:sz w:val="28"/>
          <w:szCs w:val="28"/>
          <w:lang w:val="ro-RO"/>
        </w:rPr>
        <w:t xml:space="preserve">        </w:t>
      </w:r>
      <w:r w:rsidR="00970FEC">
        <w:rPr>
          <w:rFonts w:ascii="Times New Roman" w:hAnsi="Times New Roman"/>
          <w:b/>
          <w:sz w:val="28"/>
          <w:szCs w:val="28"/>
        </w:rPr>
        <w:t>35</w:t>
      </w:r>
      <w:r w:rsidRPr="004C2C56">
        <w:rPr>
          <w:rFonts w:ascii="Times New Roman" w:hAnsi="Times New Roman"/>
          <w:b/>
          <w:sz w:val="28"/>
          <w:szCs w:val="28"/>
        </w:rPr>
        <w:t>.</w:t>
      </w:r>
      <w:r w:rsidR="00970FEC">
        <w:rPr>
          <w:rFonts w:ascii="Times New Roman" w:hAnsi="Times New Roman"/>
          <w:b/>
          <w:sz w:val="28"/>
          <w:szCs w:val="28"/>
        </w:rPr>
        <w:t xml:space="preserve"> </w:t>
      </w:r>
      <w:r w:rsidRPr="004C2C56">
        <w:rPr>
          <w:rFonts w:ascii="Times New Roman" w:hAnsi="Times New Roman"/>
          <w:sz w:val="28"/>
          <w:szCs w:val="28"/>
          <w:lang w:val="ro-RO"/>
        </w:rPr>
        <w:t>Producătorii păstrează documenta</w:t>
      </w:r>
      <w:r w:rsidRPr="004C2C56">
        <w:rPr>
          <w:rFonts w:ascii="Cambria Math" w:hAnsi="Cambria Math"/>
          <w:sz w:val="28"/>
          <w:szCs w:val="28"/>
          <w:lang w:val="ro-RO"/>
        </w:rPr>
        <w:t>ț</w:t>
      </w:r>
      <w:r w:rsidRPr="004C2C56">
        <w:rPr>
          <w:rFonts w:ascii="Times New Roman" w:hAnsi="Times New Roman"/>
          <w:sz w:val="28"/>
          <w:szCs w:val="28"/>
          <w:lang w:val="ro-RO"/>
        </w:rPr>
        <w:t xml:space="preserve">ia tehnică </w:t>
      </w:r>
      <w:r w:rsidRPr="004C2C56">
        <w:rPr>
          <w:rFonts w:ascii="Cambria Math" w:hAnsi="Cambria Math"/>
          <w:sz w:val="28"/>
          <w:szCs w:val="28"/>
          <w:lang w:val="ro-RO"/>
        </w:rPr>
        <w:t>ș</w:t>
      </w:r>
      <w:r w:rsidRPr="004C2C56">
        <w:rPr>
          <w:rFonts w:ascii="Times New Roman" w:hAnsi="Times New Roman"/>
          <w:sz w:val="28"/>
          <w:szCs w:val="28"/>
          <w:lang w:val="ro-RO"/>
        </w:rPr>
        <w:t>i declara</w:t>
      </w:r>
      <w:r w:rsidRPr="004C2C56">
        <w:rPr>
          <w:rFonts w:ascii="Cambria Math" w:hAnsi="Cambria Math"/>
          <w:sz w:val="28"/>
          <w:szCs w:val="28"/>
          <w:lang w:val="ro-RO"/>
        </w:rPr>
        <w:t>ț</w:t>
      </w:r>
      <w:r w:rsidRPr="004C2C56">
        <w:rPr>
          <w:rFonts w:ascii="Times New Roman" w:hAnsi="Times New Roman"/>
          <w:sz w:val="28"/>
          <w:szCs w:val="28"/>
          <w:lang w:val="ro-RO"/>
        </w:rPr>
        <w:t>ia UE de conformitate timp de 10 ani după introducerea pe pia</w:t>
      </w:r>
      <w:r w:rsidRPr="004C2C56">
        <w:rPr>
          <w:rFonts w:ascii="Cambria Math" w:hAnsi="Cambria Math"/>
          <w:sz w:val="28"/>
          <w:szCs w:val="28"/>
          <w:lang w:val="ro-RO"/>
        </w:rPr>
        <w:t>ț</w:t>
      </w:r>
      <w:r w:rsidRPr="004C2C56">
        <w:rPr>
          <w:rFonts w:ascii="Times New Roman" w:hAnsi="Times New Roman"/>
          <w:sz w:val="28"/>
          <w:szCs w:val="28"/>
          <w:lang w:val="ro-RO"/>
        </w:rPr>
        <w:t>ă a recipientului.</w:t>
      </w:r>
    </w:p>
    <w:p w:rsidR="001F4F1A" w:rsidRPr="004C2C56" w:rsidRDefault="00970FEC" w:rsidP="0053482B">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lastRenderedPageBreak/>
        <w:t xml:space="preserve">        36</w:t>
      </w:r>
      <w:r w:rsidR="001F4F1A" w:rsidRPr="004C2C56">
        <w:rPr>
          <w:rFonts w:ascii="Times New Roman" w:hAnsi="Times New Roman"/>
          <w:b/>
          <w:sz w:val="28"/>
          <w:szCs w:val="28"/>
          <w:lang w:val="ro-RO"/>
        </w:rPr>
        <w:t>.</w:t>
      </w:r>
      <w:r w:rsidR="001F4F1A" w:rsidRPr="004C2C56">
        <w:rPr>
          <w:rFonts w:ascii="Times New Roman" w:hAnsi="Times New Roman"/>
          <w:sz w:val="28"/>
          <w:szCs w:val="28"/>
          <w:lang w:val="ro-RO"/>
        </w:rPr>
        <w:t>   Producătorii se asigură că există proceduri care să garanteze conformitatea continuă a produc</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 xml:space="preserve">iei în serie cu prezenta Reglementare tehnică. Modificările în proiectare sau cele referitoare la caracteristicile recipientului </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i modificările standardelor conexe sau ale altor specifica</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ii tehnice în raport cu care se declară conformitatea recipientului se iau în considerare în mod corespunzător.</w:t>
      </w:r>
    </w:p>
    <w:p w:rsidR="001F4F1A" w:rsidRPr="004C2C56" w:rsidRDefault="001F4F1A" w:rsidP="003D5216">
      <w:pPr>
        <w:tabs>
          <w:tab w:val="left" w:pos="567"/>
          <w:tab w:val="left" w:pos="851"/>
        </w:tabs>
        <w:spacing w:after="0" w:line="240" w:lineRule="auto"/>
        <w:jc w:val="both"/>
        <w:rPr>
          <w:rFonts w:ascii="Times New Roman" w:hAnsi="Times New Roman"/>
          <w:sz w:val="28"/>
          <w:szCs w:val="28"/>
          <w:lang w:val="ro-RO"/>
        </w:rPr>
      </w:pPr>
      <w:r w:rsidRPr="004C2C56">
        <w:rPr>
          <w:rFonts w:ascii="Times New Roman" w:hAnsi="Times New Roman"/>
          <w:sz w:val="28"/>
          <w:szCs w:val="28"/>
          <w:lang w:val="ro-RO"/>
        </w:rPr>
        <w:t xml:space="preserve">       </w:t>
      </w:r>
      <w:r w:rsidR="00094562">
        <w:rPr>
          <w:rFonts w:ascii="Times New Roman" w:hAnsi="Times New Roman"/>
          <w:b/>
          <w:sz w:val="28"/>
          <w:szCs w:val="28"/>
          <w:lang w:val="ro-RO"/>
        </w:rPr>
        <w:t>37</w:t>
      </w:r>
      <w:r w:rsidR="00DA5F8B" w:rsidRPr="00DA5F8B">
        <w:rPr>
          <w:rFonts w:ascii="Times New Roman" w:hAnsi="Times New Roman"/>
          <w:b/>
          <w:sz w:val="28"/>
          <w:szCs w:val="28"/>
          <w:lang w:val="ro-RO"/>
        </w:rPr>
        <w:t>.</w:t>
      </w:r>
      <w:r w:rsidR="00DA5F8B">
        <w:rPr>
          <w:rFonts w:ascii="Times New Roman" w:hAnsi="Times New Roman"/>
          <w:sz w:val="28"/>
          <w:szCs w:val="28"/>
          <w:lang w:val="ro-RO"/>
        </w:rPr>
        <w:t xml:space="preserve"> </w:t>
      </w:r>
      <w:r w:rsidRPr="004C2C56">
        <w:rPr>
          <w:rFonts w:ascii="Times New Roman" w:hAnsi="Times New Roman"/>
          <w:sz w:val="28"/>
          <w:szCs w:val="28"/>
          <w:lang w:val="ro-RO"/>
        </w:rPr>
        <w:t>Ori de câte ori acest lucru este justificat de riscurile prezentate de un recipient, producătorii testează prin e</w:t>
      </w:r>
      <w:r w:rsidRPr="004C2C56">
        <w:rPr>
          <w:rFonts w:ascii="Cambria Math" w:hAnsi="Cambria Math"/>
          <w:sz w:val="28"/>
          <w:szCs w:val="28"/>
          <w:lang w:val="ro-RO"/>
        </w:rPr>
        <w:t>ș</w:t>
      </w:r>
      <w:r w:rsidRPr="004C2C56">
        <w:rPr>
          <w:rFonts w:ascii="Times New Roman" w:hAnsi="Times New Roman"/>
          <w:sz w:val="28"/>
          <w:szCs w:val="28"/>
          <w:lang w:val="ro-RO"/>
        </w:rPr>
        <w:t>antionare recipientele puse la dispozi</w:t>
      </w:r>
      <w:r w:rsidRPr="004C2C56">
        <w:rPr>
          <w:rFonts w:ascii="Cambria Math" w:hAnsi="Cambria Math"/>
          <w:sz w:val="28"/>
          <w:szCs w:val="28"/>
          <w:lang w:val="ro-RO"/>
        </w:rPr>
        <w:t>ț</w:t>
      </w:r>
      <w:r w:rsidRPr="004C2C56">
        <w:rPr>
          <w:rFonts w:ascii="Times New Roman" w:hAnsi="Times New Roman"/>
          <w:sz w:val="28"/>
          <w:szCs w:val="28"/>
          <w:lang w:val="ro-RO"/>
        </w:rPr>
        <w:t>ie pe pia</w:t>
      </w:r>
      <w:r w:rsidRPr="004C2C56">
        <w:rPr>
          <w:rFonts w:ascii="Cambria Math" w:hAnsi="Cambria Math"/>
          <w:sz w:val="28"/>
          <w:szCs w:val="28"/>
          <w:lang w:val="ro-RO"/>
        </w:rPr>
        <w:t>ț</w:t>
      </w:r>
      <w:r w:rsidRPr="004C2C56">
        <w:rPr>
          <w:rFonts w:ascii="Times New Roman" w:hAnsi="Times New Roman"/>
          <w:sz w:val="28"/>
          <w:szCs w:val="28"/>
          <w:lang w:val="ro-RO"/>
        </w:rPr>
        <w:t xml:space="preserve">ă, pentru a proteja sănătatea </w:t>
      </w:r>
      <w:r w:rsidRPr="004C2C56">
        <w:rPr>
          <w:rFonts w:ascii="Cambria Math" w:hAnsi="Cambria Math"/>
          <w:sz w:val="28"/>
          <w:szCs w:val="28"/>
          <w:lang w:val="ro-RO"/>
        </w:rPr>
        <w:t>ș</w:t>
      </w:r>
      <w:r w:rsidRPr="004C2C56">
        <w:rPr>
          <w:rFonts w:ascii="Times New Roman" w:hAnsi="Times New Roman"/>
          <w:sz w:val="28"/>
          <w:szCs w:val="28"/>
          <w:lang w:val="ro-RO"/>
        </w:rPr>
        <w:t>i siguran</w:t>
      </w:r>
      <w:r w:rsidRPr="004C2C56">
        <w:rPr>
          <w:rFonts w:ascii="Cambria Math" w:hAnsi="Cambria Math"/>
          <w:sz w:val="28"/>
          <w:szCs w:val="28"/>
          <w:lang w:val="ro-RO"/>
        </w:rPr>
        <w:t>ț</w:t>
      </w:r>
      <w:r w:rsidRPr="004C2C56">
        <w:rPr>
          <w:rFonts w:ascii="Times New Roman" w:hAnsi="Times New Roman"/>
          <w:sz w:val="28"/>
          <w:szCs w:val="28"/>
          <w:lang w:val="ro-RO"/>
        </w:rPr>
        <w:t xml:space="preserve">a utilizatorilor finali, investighează </w:t>
      </w:r>
      <w:r w:rsidRPr="004C2C56">
        <w:rPr>
          <w:rFonts w:ascii="Cambria Math" w:hAnsi="Cambria Math"/>
          <w:sz w:val="28"/>
          <w:szCs w:val="28"/>
          <w:lang w:val="ro-RO"/>
        </w:rPr>
        <w:t>ș</w:t>
      </w:r>
      <w:r w:rsidRPr="004C2C56">
        <w:rPr>
          <w:rFonts w:ascii="Times New Roman" w:hAnsi="Times New Roman"/>
          <w:sz w:val="28"/>
          <w:szCs w:val="28"/>
          <w:lang w:val="ro-RO"/>
        </w:rPr>
        <w:t xml:space="preserve">i, după caz, </w:t>
      </w:r>
      <w:r w:rsidRPr="004C2C56">
        <w:rPr>
          <w:rFonts w:ascii="Cambria Math" w:hAnsi="Cambria Math"/>
          <w:sz w:val="28"/>
          <w:szCs w:val="28"/>
          <w:lang w:val="ro-RO"/>
        </w:rPr>
        <w:t>ț</w:t>
      </w:r>
      <w:r w:rsidRPr="004C2C56">
        <w:rPr>
          <w:rFonts w:ascii="Times New Roman" w:hAnsi="Times New Roman"/>
          <w:sz w:val="28"/>
          <w:szCs w:val="28"/>
          <w:lang w:val="ro-RO"/>
        </w:rPr>
        <w:t>in un registru de pl</w:t>
      </w:r>
      <w:r w:rsidR="00A83840">
        <w:rPr>
          <w:rFonts w:ascii="Times New Roman" w:hAnsi="Times New Roman"/>
          <w:sz w:val="28"/>
          <w:szCs w:val="28"/>
          <w:lang w:val="ro-RO"/>
        </w:rPr>
        <w:t>î</w:t>
      </w:r>
      <w:r w:rsidRPr="004C2C56">
        <w:rPr>
          <w:rFonts w:ascii="Times New Roman" w:hAnsi="Times New Roman"/>
          <w:sz w:val="28"/>
          <w:szCs w:val="28"/>
          <w:lang w:val="ro-RO"/>
        </w:rPr>
        <w:t xml:space="preserve">ngeri, recipiente neconforme </w:t>
      </w:r>
      <w:r w:rsidRPr="004C2C56">
        <w:rPr>
          <w:rFonts w:ascii="Cambria Math" w:hAnsi="Cambria Math"/>
          <w:sz w:val="28"/>
          <w:szCs w:val="28"/>
          <w:lang w:val="ro-RO"/>
        </w:rPr>
        <w:t>ș</w:t>
      </w:r>
      <w:r w:rsidRPr="004C2C56">
        <w:rPr>
          <w:rFonts w:ascii="Times New Roman" w:hAnsi="Times New Roman"/>
          <w:sz w:val="28"/>
          <w:szCs w:val="28"/>
          <w:lang w:val="ro-RO"/>
        </w:rPr>
        <w:t xml:space="preserve">i rechemări ale unor recipiente, </w:t>
      </w:r>
      <w:r w:rsidRPr="004C2C56">
        <w:rPr>
          <w:rFonts w:ascii="Cambria Math" w:hAnsi="Cambria Math"/>
          <w:sz w:val="28"/>
          <w:szCs w:val="28"/>
          <w:lang w:val="ro-RO"/>
        </w:rPr>
        <w:t>ș</w:t>
      </w:r>
      <w:r w:rsidRPr="004C2C56">
        <w:rPr>
          <w:rFonts w:ascii="Times New Roman" w:hAnsi="Times New Roman"/>
          <w:sz w:val="28"/>
          <w:szCs w:val="28"/>
          <w:lang w:val="ro-RO"/>
        </w:rPr>
        <w:t>i informează distribuitorii cu privire la orice astfel de activită</w:t>
      </w:r>
      <w:r w:rsidRPr="004C2C56">
        <w:rPr>
          <w:rFonts w:ascii="Cambria Math" w:hAnsi="Cambria Math"/>
          <w:sz w:val="28"/>
          <w:szCs w:val="28"/>
          <w:lang w:val="ro-RO"/>
        </w:rPr>
        <w:t>ț</w:t>
      </w:r>
      <w:r w:rsidRPr="004C2C56">
        <w:rPr>
          <w:rFonts w:ascii="Times New Roman" w:hAnsi="Times New Roman"/>
          <w:sz w:val="28"/>
          <w:szCs w:val="28"/>
          <w:lang w:val="ro-RO"/>
        </w:rPr>
        <w:t>i de monitorizare.</w:t>
      </w:r>
    </w:p>
    <w:p w:rsidR="001F4F1A" w:rsidRPr="004C2C56" w:rsidRDefault="001F4F1A" w:rsidP="002D2DDD">
      <w:pPr>
        <w:tabs>
          <w:tab w:val="left" w:pos="567"/>
        </w:tabs>
        <w:spacing w:after="0" w:line="240" w:lineRule="auto"/>
        <w:jc w:val="both"/>
        <w:rPr>
          <w:rFonts w:ascii="Times New Roman" w:hAnsi="Times New Roman"/>
          <w:sz w:val="28"/>
          <w:szCs w:val="28"/>
          <w:lang w:val="ro-RO"/>
        </w:rPr>
      </w:pPr>
      <w:r w:rsidRPr="004C2C56">
        <w:rPr>
          <w:rFonts w:ascii="Times New Roman" w:hAnsi="Times New Roman"/>
          <w:sz w:val="28"/>
          <w:szCs w:val="28"/>
          <w:lang w:val="ro-RO"/>
        </w:rPr>
        <w:t xml:space="preserve">       </w:t>
      </w:r>
      <w:r w:rsidR="00094562">
        <w:rPr>
          <w:rFonts w:ascii="Times New Roman" w:hAnsi="Times New Roman"/>
          <w:b/>
          <w:sz w:val="28"/>
          <w:szCs w:val="28"/>
          <w:lang w:val="ro-RO"/>
        </w:rPr>
        <w:t>38</w:t>
      </w:r>
      <w:r w:rsidRPr="004C2C56">
        <w:rPr>
          <w:rFonts w:ascii="Times New Roman" w:hAnsi="Times New Roman"/>
          <w:b/>
          <w:sz w:val="28"/>
          <w:szCs w:val="28"/>
          <w:lang w:val="ro-RO"/>
        </w:rPr>
        <w:t>.</w:t>
      </w:r>
      <w:r w:rsidRPr="004C2C56">
        <w:rPr>
          <w:rFonts w:ascii="Times New Roman" w:hAnsi="Times New Roman"/>
          <w:sz w:val="28"/>
          <w:szCs w:val="28"/>
          <w:lang w:val="ro-RO"/>
        </w:rPr>
        <w:t>  Producătorii asigură că recipientele pe care le introduc pe pia</w:t>
      </w:r>
      <w:r w:rsidRPr="004C2C56">
        <w:rPr>
          <w:rFonts w:ascii="Cambria Math" w:hAnsi="Cambria Math"/>
          <w:sz w:val="28"/>
          <w:szCs w:val="28"/>
          <w:lang w:val="ro-RO"/>
        </w:rPr>
        <w:t>ț</w:t>
      </w:r>
      <w:r w:rsidRPr="004C2C56">
        <w:rPr>
          <w:rFonts w:ascii="Times New Roman" w:hAnsi="Times New Roman"/>
          <w:sz w:val="28"/>
          <w:szCs w:val="28"/>
          <w:lang w:val="ro-RO"/>
        </w:rPr>
        <w:t>ă poartă o men</w:t>
      </w:r>
      <w:r w:rsidRPr="004C2C56">
        <w:rPr>
          <w:rFonts w:ascii="Cambria Math" w:hAnsi="Cambria Math"/>
          <w:sz w:val="28"/>
          <w:szCs w:val="28"/>
          <w:lang w:val="ro-RO"/>
        </w:rPr>
        <w:t>ț</w:t>
      </w:r>
      <w:r w:rsidRPr="004C2C56">
        <w:rPr>
          <w:rFonts w:ascii="Times New Roman" w:hAnsi="Times New Roman"/>
          <w:sz w:val="28"/>
          <w:szCs w:val="28"/>
          <w:lang w:val="ro-RO"/>
        </w:rPr>
        <w:t xml:space="preserve">iune a tipului </w:t>
      </w:r>
      <w:r w:rsidRPr="004C2C56">
        <w:rPr>
          <w:rFonts w:ascii="Cambria Math" w:hAnsi="Cambria Math"/>
          <w:sz w:val="28"/>
          <w:szCs w:val="28"/>
          <w:lang w:val="ro-RO"/>
        </w:rPr>
        <w:t>ș</w:t>
      </w:r>
      <w:r w:rsidRPr="004C2C56">
        <w:rPr>
          <w:rFonts w:ascii="Times New Roman" w:hAnsi="Times New Roman"/>
          <w:sz w:val="28"/>
          <w:szCs w:val="28"/>
          <w:lang w:val="ro-RO"/>
        </w:rPr>
        <w:t>i a seriei sau a lotului care permite identificarea acestora.</w:t>
      </w:r>
    </w:p>
    <w:p w:rsidR="001F4F1A" w:rsidRPr="004C2C56" w:rsidRDefault="003D5216" w:rsidP="002D2DDD">
      <w:pPr>
        <w:tabs>
          <w:tab w:val="left" w:pos="567"/>
        </w:tabs>
        <w:spacing w:after="0" w:line="240" w:lineRule="auto"/>
        <w:jc w:val="both"/>
        <w:rPr>
          <w:rFonts w:ascii="Times New Roman" w:hAnsi="Times New Roman"/>
          <w:strike/>
          <w:sz w:val="28"/>
          <w:szCs w:val="28"/>
          <w:lang w:val="ro-RO"/>
        </w:rPr>
      </w:pPr>
      <w:r>
        <w:rPr>
          <w:rFonts w:ascii="Times New Roman" w:hAnsi="Times New Roman"/>
          <w:b/>
          <w:sz w:val="28"/>
          <w:szCs w:val="28"/>
          <w:lang w:val="ro-RO"/>
        </w:rPr>
        <w:t xml:space="preserve">       39</w:t>
      </w:r>
      <w:r w:rsidR="001F4F1A" w:rsidRPr="004C2C56">
        <w:rPr>
          <w:rFonts w:ascii="Times New Roman" w:hAnsi="Times New Roman"/>
          <w:b/>
          <w:sz w:val="28"/>
          <w:szCs w:val="28"/>
          <w:lang w:val="ro-RO"/>
        </w:rPr>
        <w:t>.</w:t>
      </w:r>
      <w:r w:rsidR="001F4F1A" w:rsidRPr="004C2C56">
        <w:rPr>
          <w:rFonts w:ascii="Times New Roman" w:hAnsi="Times New Roman"/>
          <w:sz w:val="28"/>
          <w:szCs w:val="28"/>
          <w:lang w:val="ro-RO"/>
        </w:rPr>
        <w:t xml:space="preserve">  Producătorii indică pe recipient denumirea lor, denumirea lor comercială înregistrată sau marca lor înregistrată, </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i adresa po</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tală la care pot fi contacta</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i. Adresa indică un singur punct de contact pentru producător. Datele de contact sînt comunicate în limba de stat.</w:t>
      </w:r>
    </w:p>
    <w:p w:rsidR="001F4F1A" w:rsidRPr="004C2C56" w:rsidRDefault="003D5216" w:rsidP="002D2DDD">
      <w:pPr>
        <w:tabs>
          <w:tab w:val="left" w:pos="567"/>
          <w:tab w:val="left" w:pos="709"/>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40</w:t>
      </w:r>
      <w:r w:rsidR="001F4F1A" w:rsidRPr="004C2C56">
        <w:rPr>
          <w:rFonts w:ascii="Times New Roman" w:hAnsi="Times New Roman"/>
          <w:b/>
          <w:sz w:val="28"/>
          <w:szCs w:val="28"/>
          <w:lang w:val="ro-RO"/>
        </w:rPr>
        <w:t>.</w:t>
      </w:r>
      <w:r w:rsidR="001F4F1A" w:rsidRPr="004C2C56">
        <w:rPr>
          <w:rFonts w:ascii="Times New Roman" w:hAnsi="Times New Roman"/>
          <w:sz w:val="28"/>
          <w:szCs w:val="28"/>
          <w:lang w:val="ro-RO"/>
        </w:rPr>
        <w:t> Producătorii se asigură că recipientul este înso</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it de instruc</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 xml:space="preserve">iunile </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i informa</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iile privind siguran</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a men</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ionate la pct.2 în anexa nr.3, în limba de stat. Instruc</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 xml:space="preserve">iunile </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i informa</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iile privind siguran</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 xml:space="preserve">a, precum </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i orice text imprimat pe etichete, trebuie să fie clare, u</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or de în</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 xml:space="preserve">eles </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i inteligibile.</w:t>
      </w:r>
    </w:p>
    <w:p w:rsidR="001F4F1A" w:rsidRPr="004C2C56" w:rsidRDefault="009871CA" w:rsidP="003D5216">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41</w:t>
      </w:r>
      <w:r w:rsidR="001F4F1A" w:rsidRPr="004C2C56">
        <w:rPr>
          <w:rFonts w:ascii="Times New Roman" w:hAnsi="Times New Roman"/>
          <w:b/>
          <w:sz w:val="28"/>
          <w:szCs w:val="28"/>
          <w:lang w:val="ro-RO"/>
        </w:rPr>
        <w:t>.</w:t>
      </w:r>
      <w:r w:rsidR="001F4F1A" w:rsidRPr="004C2C56">
        <w:rPr>
          <w:rFonts w:ascii="Times New Roman" w:hAnsi="Times New Roman"/>
          <w:sz w:val="28"/>
          <w:szCs w:val="28"/>
          <w:lang w:val="ro-RO"/>
        </w:rPr>
        <w:t> Producătorii care consideră sau au motive să creadă că un recipient pe care l-au introdus pe pia</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ă nu este conform cu prezenta Reglementare tehnică, iau de îndată măsurile corective necesare pentru a aduce respectivul recipient în conformitate, pentru a-l retrage sau pentru a-l rechema, după caz. De asemenea, în cazul în care recipientul prezintă un risc, producătorii informează imediat în acest sens</w:t>
      </w:r>
      <w:r w:rsidR="001F4F1A" w:rsidRPr="004C2C56">
        <w:rPr>
          <w:rFonts w:ascii="Times New Roman" w:hAnsi="Times New Roman"/>
          <w:bCs/>
          <w:sz w:val="28"/>
          <w:szCs w:val="28"/>
        </w:rPr>
        <w:t xml:space="preserve"> Inspectoratul Principal de Stat pentru Supravegherea Tehnică a Obiectelor Industriale Periculoase, </w:t>
      </w:r>
      <w:r w:rsidR="001F4F1A" w:rsidRPr="004C2C56">
        <w:rPr>
          <w:rFonts w:ascii="Times New Roman" w:hAnsi="Times New Roman"/>
          <w:sz w:val="28"/>
          <w:szCs w:val="28"/>
          <w:lang w:val="ro-RO"/>
        </w:rPr>
        <w:t>indic</w:t>
      </w:r>
      <w:r w:rsidR="00D265A0">
        <w:rPr>
          <w:rFonts w:ascii="Times New Roman" w:hAnsi="Times New Roman"/>
          <w:sz w:val="28"/>
          <w:szCs w:val="28"/>
          <w:lang w:val="ro-RO"/>
        </w:rPr>
        <w:t>î</w:t>
      </w:r>
      <w:r w:rsidR="001F4F1A" w:rsidRPr="004C2C56">
        <w:rPr>
          <w:rFonts w:ascii="Times New Roman" w:hAnsi="Times New Roman"/>
          <w:sz w:val="28"/>
          <w:szCs w:val="28"/>
          <w:lang w:val="ro-RO"/>
        </w:rPr>
        <w:t xml:space="preserve">nd detaliile, în special cu privire la neconformitate </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i la orice măsuri corective luate.</w:t>
      </w:r>
    </w:p>
    <w:p w:rsidR="001F4F1A" w:rsidRDefault="00002E5A" w:rsidP="002D2DDD">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2E62B3">
        <w:rPr>
          <w:rFonts w:ascii="Times New Roman" w:hAnsi="Times New Roman"/>
          <w:b/>
          <w:sz w:val="28"/>
          <w:szCs w:val="28"/>
          <w:lang w:val="ro-RO"/>
        </w:rPr>
        <w:t xml:space="preserve"> </w:t>
      </w:r>
      <w:r w:rsidR="009871CA">
        <w:rPr>
          <w:rFonts w:ascii="Times New Roman" w:hAnsi="Times New Roman"/>
          <w:b/>
          <w:sz w:val="28"/>
          <w:szCs w:val="28"/>
          <w:lang w:val="ro-RO"/>
        </w:rPr>
        <w:t>42</w:t>
      </w:r>
      <w:r w:rsidR="001F4F1A" w:rsidRPr="004C2C56">
        <w:rPr>
          <w:rFonts w:ascii="Times New Roman" w:hAnsi="Times New Roman"/>
          <w:b/>
          <w:sz w:val="28"/>
          <w:szCs w:val="28"/>
          <w:lang w:val="ro-RO"/>
        </w:rPr>
        <w:t>.</w:t>
      </w:r>
      <w:r w:rsidR="001F4F1A" w:rsidRPr="004C2C56">
        <w:rPr>
          <w:rFonts w:ascii="Times New Roman" w:hAnsi="Times New Roman"/>
          <w:sz w:val="28"/>
          <w:szCs w:val="28"/>
          <w:lang w:val="ro-RO"/>
        </w:rPr>
        <w:t> Producătorii, în urma unei cereri motivate din partea</w:t>
      </w:r>
      <w:r w:rsidR="001F4F1A" w:rsidRPr="004C2C56">
        <w:rPr>
          <w:rFonts w:ascii="Times New Roman" w:hAnsi="Times New Roman"/>
          <w:bCs/>
          <w:sz w:val="28"/>
          <w:szCs w:val="28"/>
        </w:rPr>
        <w:t xml:space="preserve"> Inspectoratului Principal de Stat pentru Supravegherea Tehnică a Obiectelor Industriale Periculoase sau Ministerului Economiei,</w:t>
      </w:r>
      <w:r w:rsidR="001F4F1A" w:rsidRPr="004C2C56">
        <w:rPr>
          <w:rFonts w:ascii="Times New Roman" w:hAnsi="Times New Roman"/>
          <w:sz w:val="28"/>
          <w:szCs w:val="28"/>
          <w:lang w:val="ro-RO"/>
        </w:rPr>
        <w:t xml:space="preserve"> furnizează acesteia toate informa</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 xml:space="preserve">iile </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i documenta</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ia necesară, pe suport de hârtie sau în format electronic, pentru a demonstra conformitatea recipientului cu prezenta Reglementare tehnică, în limba de stat. Ace</w:t>
      </w:r>
      <w:r w:rsidR="001F4F1A" w:rsidRPr="004C2C56">
        <w:rPr>
          <w:rFonts w:ascii="Cambria Math" w:hAnsi="Cambria Math"/>
          <w:sz w:val="28"/>
          <w:szCs w:val="28"/>
          <w:lang w:val="ro-RO"/>
        </w:rPr>
        <w:t>ș</w:t>
      </w:r>
      <w:r w:rsidR="001F4F1A" w:rsidRPr="004C2C56">
        <w:rPr>
          <w:rFonts w:ascii="Times New Roman" w:hAnsi="Times New Roman"/>
          <w:sz w:val="28"/>
          <w:szCs w:val="28"/>
          <w:lang w:val="ro-RO"/>
        </w:rPr>
        <w:t>tia cooperează</w:t>
      </w:r>
      <w:r w:rsidR="001F4F1A" w:rsidRPr="004C2C56">
        <w:rPr>
          <w:rFonts w:ascii="Times New Roman" w:hAnsi="Times New Roman"/>
          <w:bCs/>
          <w:sz w:val="28"/>
          <w:szCs w:val="28"/>
        </w:rPr>
        <w:t xml:space="preserve"> cu Inspectoratul Principal de Stat pentru Supravegherea Tehnică a Obie</w:t>
      </w:r>
      <w:r w:rsidR="00F1445C">
        <w:rPr>
          <w:rFonts w:ascii="Times New Roman" w:hAnsi="Times New Roman"/>
          <w:bCs/>
          <w:sz w:val="28"/>
          <w:szCs w:val="28"/>
        </w:rPr>
        <w:t xml:space="preserve">ctelor Industriale Periculoase şi </w:t>
      </w:r>
      <w:r w:rsidR="001F4F1A" w:rsidRPr="004C2C56">
        <w:rPr>
          <w:rFonts w:ascii="Times New Roman" w:hAnsi="Times New Roman"/>
          <w:bCs/>
          <w:sz w:val="28"/>
          <w:szCs w:val="28"/>
        </w:rPr>
        <w:t>Ministerul Economiei</w:t>
      </w:r>
      <w:r w:rsidR="001F4F1A" w:rsidRPr="004C2C56">
        <w:rPr>
          <w:rFonts w:ascii="Times New Roman" w:hAnsi="Times New Roman"/>
          <w:sz w:val="28"/>
          <w:szCs w:val="28"/>
          <w:lang w:val="ro-RO"/>
        </w:rPr>
        <w:t>, cu privire la orice ac</w:t>
      </w:r>
      <w:r w:rsidR="001F4F1A" w:rsidRPr="004C2C56">
        <w:rPr>
          <w:rFonts w:ascii="Cambria Math" w:hAnsi="Cambria Math"/>
          <w:sz w:val="28"/>
          <w:szCs w:val="28"/>
          <w:lang w:val="ro-RO"/>
        </w:rPr>
        <w:t>ț</w:t>
      </w:r>
      <w:r w:rsidR="001F4F1A" w:rsidRPr="004C2C56">
        <w:rPr>
          <w:rFonts w:ascii="Times New Roman" w:hAnsi="Times New Roman"/>
          <w:sz w:val="28"/>
          <w:szCs w:val="28"/>
          <w:lang w:val="ro-RO"/>
        </w:rPr>
        <w:t>iune întreprinsă pentru eliminarea riscurilor prezentate de recipientele pe care ace</w:t>
      </w:r>
      <w:r w:rsidR="00F1445C">
        <w:rPr>
          <w:rFonts w:ascii="Times New Roman" w:hAnsi="Times New Roman"/>
          <w:sz w:val="28"/>
          <w:szCs w:val="28"/>
          <w:lang w:val="ro-RO"/>
        </w:rPr>
        <w:t>ş</w:t>
      </w:r>
      <w:r w:rsidR="001F4F1A" w:rsidRPr="004C2C56">
        <w:rPr>
          <w:rFonts w:ascii="Times New Roman" w:hAnsi="Times New Roman"/>
          <w:sz w:val="28"/>
          <w:szCs w:val="28"/>
          <w:lang w:val="ro-RO"/>
        </w:rPr>
        <w:t>tia le-au introdus pe pia</w:t>
      </w:r>
      <w:r w:rsidR="00F1445C">
        <w:rPr>
          <w:rFonts w:ascii="Times New Roman" w:hAnsi="Times New Roman"/>
          <w:sz w:val="28"/>
          <w:szCs w:val="28"/>
          <w:lang w:val="ro-RO"/>
        </w:rPr>
        <w:t>ţ</w:t>
      </w:r>
      <w:r w:rsidR="001F4F1A" w:rsidRPr="004C2C56">
        <w:rPr>
          <w:rFonts w:ascii="Times New Roman" w:hAnsi="Times New Roman"/>
          <w:sz w:val="28"/>
          <w:szCs w:val="28"/>
          <w:lang w:val="ro-RO"/>
        </w:rPr>
        <w:t>ă.</w:t>
      </w:r>
    </w:p>
    <w:p w:rsidR="00A908AB" w:rsidRPr="004C2C56" w:rsidRDefault="00A908AB" w:rsidP="002D2DDD">
      <w:pPr>
        <w:tabs>
          <w:tab w:val="left" w:pos="567"/>
        </w:tabs>
        <w:spacing w:after="0" w:line="240" w:lineRule="auto"/>
        <w:jc w:val="both"/>
        <w:rPr>
          <w:rFonts w:ascii="Times New Roman" w:hAnsi="Times New Roman"/>
          <w:sz w:val="28"/>
          <w:szCs w:val="28"/>
          <w:lang w:val="ro-RO"/>
        </w:rPr>
      </w:pPr>
    </w:p>
    <w:p w:rsidR="001F4F1A" w:rsidRPr="00731ECB" w:rsidRDefault="001F4F1A" w:rsidP="00C27A8B">
      <w:pPr>
        <w:tabs>
          <w:tab w:val="left" w:pos="567"/>
        </w:tabs>
        <w:spacing w:after="0" w:line="240" w:lineRule="auto"/>
        <w:jc w:val="center"/>
        <w:rPr>
          <w:rFonts w:ascii="Times New Roman" w:hAnsi="Times New Roman"/>
          <w:b/>
          <w:bCs/>
          <w:sz w:val="28"/>
          <w:szCs w:val="28"/>
          <w:lang w:val="ro-RO"/>
        </w:rPr>
      </w:pPr>
      <w:r w:rsidRPr="00731ECB">
        <w:rPr>
          <w:rFonts w:ascii="Times New Roman" w:hAnsi="Times New Roman"/>
          <w:b/>
          <w:bCs/>
          <w:sz w:val="28"/>
          <w:szCs w:val="28"/>
          <w:lang w:val="ro-RO"/>
        </w:rPr>
        <w:t>Reprezentan</w:t>
      </w:r>
      <w:r w:rsidRPr="00731ECB">
        <w:rPr>
          <w:rFonts w:ascii="Cambria Math" w:hAnsi="Cambria Math"/>
          <w:b/>
          <w:bCs/>
          <w:sz w:val="28"/>
          <w:szCs w:val="28"/>
          <w:lang w:val="ro-RO"/>
        </w:rPr>
        <w:t>ț</w:t>
      </w:r>
      <w:r w:rsidRPr="00731ECB">
        <w:rPr>
          <w:rFonts w:ascii="Times New Roman" w:hAnsi="Times New Roman"/>
          <w:b/>
          <w:bCs/>
          <w:sz w:val="28"/>
          <w:szCs w:val="28"/>
          <w:lang w:val="ro-RO"/>
        </w:rPr>
        <w:t>i autoriza</w:t>
      </w:r>
      <w:r w:rsidRPr="00731ECB">
        <w:rPr>
          <w:rFonts w:ascii="Cambria Math" w:hAnsi="Cambria Math"/>
          <w:b/>
          <w:bCs/>
          <w:sz w:val="28"/>
          <w:szCs w:val="28"/>
          <w:lang w:val="ro-RO"/>
        </w:rPr>
        <w:t>ț</w:t>
      </w:r>
      <w:r w:rsidRPr="00731ECB">
        <w:rPr>
          <w:rFonts w:ascii="Times New Roman" w:hAnsi="Times New Roman"/>
          <w:b/>
          <w:bCs/>
          <w:sz w:val="28"/>
          <w:szCs w:val="28"/>
          <w:lang w:val="ro-RO"/>
        </w:rPr>
        <w:t>i</w:t>
      </w:r>
    </w:p>
    <w:p w:rsidR="001F4F1A" w:rsidRPr="00C1633F" w:rsidRDefault="001F4F1A" w:rsidP="002D2DDD">
      <w:pPr>
        <w:tabs>
          <w:tab w:val="left" w:pos="567"/>
        </w:tabs>
        <w:spacing w:after="0" w:line="240" w:lineRule="auto"/>
        <w:jc w:val="both"/>
        <w:rPr>
          <w:rFonts w:ascii="Times New Roman" w:hAnsi="Times New Roman"/>
          <w:sz w:val="28"/>
          <w:szCs w:val="28"/>
          <w:lang w:val="ro-RO"/>
        </w:rPr>
      </w:pPr>
      <w:r w:rsidRPr="00C1633F">
        <w:rPr>
          <w:rFonts w:ascii="Times New Roman" w:hAnsi="Times New Roman"/>
          <w:sz w:val="28"/>
          <w:szCs w:val="28"/>
          <w:lang w:val="ro-RO"/>
        </w:rPr>
        <w:t xml:space="preserve">       </w:t>
      </w:r>
      <w:r w:rsidR="009871CA">
        <w:rPr>
          <w:rFonts w:ascii="Times New Roman" w:hAnsi="Times New Roman"/>
          <w:b/>
          <w:sz w:val="28"/>
          <w:szCs w:val="28"/>
          <w:lang w:val="ro-RO"/>
        </w:rPr>
        <w:t>43</w:t>
      </w:r>
      <w:r w:rsidRPr="00C1633F">
        <w:rPr>
          <w:rFonts w:ascii="Times New Roman" w:hAnsi="Times New Roman"/>
          <w:b/>
          <w:sz w:val="28"/>
          <w:szCs w:val="28"/>
          <w:lang w:val="ro-RO"/>
        </w:rPr>
        <w:t>.</w:t>
      </w:r>
      <w:r w:rsidRPr="00C1633F">
        <w:rPr>
          <w:rFonts w:ascii="Times New Roman" w:hAnsi="Times New Roman"/>
          <w:sz w:val="28"/>
          <w:szCs w:val="28"/>
          <w:lang w:val="ro-RO"/>
        </w:rPr>
        <w:t> Un producător poate numi printr-un mandat scris un reprezentant autorizat.</w:t>
      </w:r>
    </w:p>
    <w:p w:rsidR="001F4F1A" w:rsidRPr="00C1633F" w:rsidRDefault="001F4F1A" w:rsidP="002D2DDD">
      <w:pPr>
        <w:spacing w:after="0" w:line="240" w:lineRule="auto"/>
        <w:jc w:val="both"/>
        <w:rPr>
          <w:rFonts w:ascii="Times New Roman" w:hAnsi="Times New Roman"/>
          <w:sz w:val="28"/>
          <w:szCs w:val="28"/>
          <w:lang w:val="ro-RO"/>
        </w:rPr>
      </w:pPr>
      <w:r w:rsidRPr="00C1633F">
        <w:rPr>
          <w:rFonts w:ascii="Times New Roman" w:hAnsi="Times New Roman"/>
          <w:sz w:val="28"/>
          <w:szCs w:val="28"/>
          <w:lang w:val="ro-RO"/>
        </w:rPr>
        <w:t xml:space="preserve">    </w:t>
      </w:r>
      <w:r w:rsidR="00B14A7D">
        <w:rPr>
          <w:rFonts w:ascii="Times New Roman" w:hAnsi="Times New Roman"/>
          <w:sz w:val="28"/>
          <w:szCs w:val="28"/>
          <w:lang w:val="ro-RO"/>
        </w:rPr>
        <w:t xml:space="preserve">   </w:t>
      </w:r>
      <w:r w:rsidR="009871CA">
        <w:rPr>
          <w:rFonts w:ascii="Times New Roman" w:hAnsi="Times New Roman"/>
          <w:b/>
          <w:sz w:val="28"/>
          <w:szCs w:val="28"/>
          <w:lang w:val="ro-RO"/>
        </w:rPr>
        <w:t>44</w:t>
      </w:r>
      <w:r w:rsidR="00B14A7D" w:rsidRPr="00B14A7D">
        <w:rPr>
          <w:rFonts w:ascii="Times New Roman" w:hAnsi="Times New Roman"/>
          <w:b/>
          <w:sz w:val="28"/>
          <w:szCs w:val="28"/>
          <w:lang w:val="ro-RO"/>
        </w:rPr>
        <w:t>.</w:t>
      </w:r>
      <w:r w:rsidR="00B14A7D">
        <w:rPr>
          <w:rFonts w:ascii="Times New Roman" w:hAnsi="Times New Roman"/>
          <w:sz w:val="28"/>
          <w:szCs w:val="28"/>
          <w:lang w:val="ro-RO"/>
        </w:rPr>
        <w:t xml:space="preserve"> </w:t>
      </w:r>
      <w:r w:rsidRPr="00C1633F">
        <w:rPr>
          <w:rFonts w:ascii="Times New Roman" w:hAnsi="Times New Roman"/>
          <w:sz w:val="28"/>
          <w:szCs w:val="28"/>
          <w:lang w:val="ro-RO"/>
        </w:rPr>
        <w:t>Obliga</w:t>
      </w:r>
      <w:r w:rsidRPr="00C1633F">
        <w:rPr>
          <w:rFonts w:ascii="Cambria Math" w:hAnsi="Cambria Math"/>
          <w:sz w:val="28"/>
          <w:szCs w:val="28"/>
          <w:lang w:val="ro-RO"/>
        </w:rPr>
        <w:t>ț</w:t>
      </w:r>
      <w:r w:rsidRPr="00C1633F">
        <w:rPr>
          <w:rFonts w:ascii="Times New Roman" w:hAnsi="Times New Roman"/>
          <w:sz w:val="28"/>
          <w:szCs w:val="28"/>
          <w:lang w:val="ro-RO"/>
        </w:rPr>
        <w:t xml:space="preserve">iile stabilite la pct.9  </w:t>
      </w:r>
      <w:r w:rsidRPr="00C1633F">
        <w:rPr>
          <w:rFonts w:ascii="Cambria Math" w:hAnsi="Cambria Math"/>
          <w:sz w:val="28"/>
          <w:szCs w:val="28"/>
          <w:lang w:val="ro-RO"/>
        </w:rPr>
        <w:t>ș</w:t>
      </w:r>
      <w:r w:rsidRPr="00C1633F">
        <w:rPr>
          <w:rFonts w:ascii="Times New Roman" w:hAnsi="Times New Roman"/>
          <w:sz w:val="28"/>
          <w:szCs w:val="28"/>
          <w:lang w:val="ro-RO"/>
        </w:rPr>
        <w:t>i obliga</w:t>
      </w:r>
      <w:r w:rsidRPr="00C1633F">
        <w:rPr>
          <w:rFonts w:ascii="Cambria Math" w:hAnsi="Cambria Math"/>
          <w:sz w:val="28"/>
          <w:szCs w:val="28"/>
          <w:lang w:val="ro-RO"/>
        </w:rPr>
        <w:t>ț</w:t>
      </w:r>
      <w:r w:rsidRPr="00C1633F">
        <w:rPr>
          <w:rFonts w:ascii="Times New Roman" w:hAnsi="Times New Roman"/>
          <w:sz w:val="28"/>
          <w:szCs w:val="28"/>
          <w:lang w:val="ro-RO"/>
        </w:rPr>
        <w:t>ia de a întocmi documenta</w:t>
      </w:r>
      <w:r w:rsidRPr="00C1633F">
        <w:rPr>
          <w:rFonts w:ascii="Cambria Math" w:hAnsi="Cambria Math"/>
          <w:sz w:val="28"/>
          <w:szCs w:val="28"/>
          <w:lang w:val="ro-RO"/>
        </w:rPr>
        <w:t>ț</w:t>
      </w:r>
      <w:r w:rsidRPr="00C1633F">
        <w:rPr>
          <w:rFonts w:ascii="Times New Roman" w:hAnsi="Times New Roman"/>
          <w:sz w:val="28"/>
          <w:szCs w:val="28"/>
          <w:lang w:val="ro-RO"/>
        </w:rPr>
        <w:t>ia tehnică men</w:t>
      </w:r>
      <w:r w:rsidRPr="00C1633F">
        <w:rPr>
          <w:rFonts w:ascii="Cambria Math" w:hAnsi="Cambria Math"/>
          <w:sz w:val="28"/>
          <w:szCs w:val="28"/>
          <w:lang w:val="ro-RO"/>
        </w:rPr>
        <w:t>ț</w:t>
      </w:r>
      <w:r w:rsidRPr="00C1633F">
        <w:rPr>
          <w:rFonts w:ascii="Times New Roman" w:hAnsi="Times New Roman"/>
          <w:sz w:val="28"/>
          <w:szCs w:val="28"/>
          <w:lang w:val="ro-RO"/>
        </w:rPr>
        <w:t>ionată la pct.10 nu fac parte din mandatul reprezentantului autorizat.</w:t>
      </w:r>
    </w:p>
    <w:p w:rsidR="001F4F1A" w:rsidRPr="00C1633F" w:rsidRDefault="001F4F1A" w:rsidP="002D0720">
      <w:pPr>
        <w:tabs>
          <w:tab w:val="left" w:pos="567"/>
        </w:tabs>
        <w:spacing w:after="0" w:line="240" w:lineRule="auto"/>
        <w:jc w:val="both"/>
        <w:rPr>
          <w:rFonts w:ascii="Times New Roman" w:hAnsi="Times New Roman"/>
          <w:sz w:val="28"/>
          <w:szCs w:val="28"/>
          <w:lang w:val="ro-RO"/>
        </w:rPr>
      </w:pPr>
      <w:r w:rsidRPr="00C1633F">
        <w:rPr>
          <w:rFonts w:ascii="Times New Roman" w:hAnsi="Times New Roman"/>
          <w:sz w:val="28"/>
          <w:szCs w:val="28"/>
          <w:lang w:val="ro-RO"/>
        </w:rPr>
        <w:t xml:space="preserve">       </w:t>
      </w:r>
      <w:r w:rsidR="009871CA">
        <w:rPr>
          <w:rFonts w:ascii="Times New Roman" w:hAnsi="Times New Roman"/>
          <w:b/>
          <w:sz w:val="28"/>
          <w:szCs w:val="28"/>
          <w:lang w:val="ro-RO"/>
        </w:rPr>
        <w:t>45</w:t>
      </w:r>
      <w:r w:rsidRPr="00C1633F">
        <w:rPr>
          <w:rFonts w:ascii="Times New Roman" w:hAnsi="Times New Roman"/>
          <w:b/>
          <w:sz w:val="28"/>
          <w:szCs w:val="28"/>
          <w:lang w:val="ro-RO"/>
        </w:rPr>
        <w:t>.</w:t>
      </w:r>
      <w:r w:rsidRPr="00C1633F">
        <w:rPr>
          <w:rFonts w:ascii="Times New Roman" w:hAnsi="Times New Roman"/>
          <w:sz w:val="28"/>
          <w:szCs w:val="28"/>
          <w:lang w:val="ro-RO"/>
        </w:rPr>
        <w:t> Reprezentantul autorizat îndepline</w:t>
      </w:r>
      <w:r w:rsidRPr="00C1633F">
        <w:rPr>
          <w:rFonts w:ascii="Cambria Math" w:hAnsi="Cambria Math"/>
          <w:sz w:val="28"/>
          <w:szCs w:val="28"/>
          <w:lang w:val="ro-RO"/>
        </w:rPr>
        <w:t>ș</w:t>
      </w:r>
      <w:r w:rsidRPr="00C1633F">
        <w:rPr>
          <w:rFonts w:ascii="Times New Roman" w:hAnsi="Times New Roman"/>
          <w:sz w:val="28"/>
          <w:szCs w:val="28"/>
          <w:lang w:val="ro-RO"/>
        </w:rPr>
        <w:t>te sarcinile prevăzute în mandatul primit de la producător. Mandatul permite reprezentantului autorizat să îndeplinească cel pu</w:t>
      </w:r>
      <w:r w:rsidRPr="00C1633F">
        <w:rPr>
          <w:rFonts w:ascii="Cambria Math" w:hAnsi="Cambria Math"/>
          <w:sz w:val="28"/>
          <w:szCs w:val="28"/>
          <w:lang w:val="ro-RO"/>
        </w:rPr>
        <w:t>ț</w:t>
      </w:r>
      <w:r w:rsidRPr="00C1633F">
        <w:rPr>
          <w:rFonts w:ascii="Times New Roman" w:hAnsi="Times New Roman"/>
          <w:sz w:val="28"/>
          <w:szCs w:val="28"/>
          <w:lang w:val="ro-RO"/>
        </w:rPr>
        <w:t>in următoarele:</w:t>
      </w:r>
    </w:p>
    <w:p w:rsidR="001F4F1A" w:rsidRPr="00C1633F" w:rsidRDefault="001F4F1A" w:rsidP="002D2DDD">
      <w:pPr>
        <w:tabs>
          <w:tab w:val="left" w:pos="567"/>
        </w:tabs>
        <w:spacing w:after="0" w:line="240" w:lineRule="auto"/>
        <w:jc w:val="both"/>
        <w:rPr>
          <w:rFonts w:ascii="Times New Roman" w:hAnsi="Times New Roman"/>
          <w:sz w:val="28"/>
          <w:szCs w:val="28"/>
          <w:lang w:val="ro-RO"/>
        </w:rPr>
      </w:pPr>
      <w:r w:rsidRPr="00C1633F">
        <w:rPr>
          <w:rFonts w:ascii="Times New Roman" w:hAnsi="Times New Roman"/>
          <w:sz w:val="28"/>
          <w:szCs w:val="28"/>
        </w:rPr>
        <w:t xml:space="preserve">       a) </w:t>
      </w:r>
      <w:proofErr w:type="gramStart"/>
      <w:r w:rsidRPr="00C1633F">
        <w:rPr>
          <w:rFonts w:ascii="Times New Roman" w:hAnsi="Times New Roman"/>
          <w:sz w:val="28"/>
          <w:szCs w:val="28"/>
        </w:rPr>
        <w:t>să</w:t>
      </w:r>
      <w:proofErr w:type="gramEnd"/>
      <w:r w:rsidRPr="00C1633F">
        <w:rPr>
          <w:rFonts w:ascii="Times New Roman" w:hAnsi="Times New Roman"/>
          <w:sz w:val="28"/>
          <w:szCs w:val="28"/>
        </w:rPr>
        <w:t xml:space="preserve"> men</w:t>
      </w:r>
      <w:r w:rsidRPr="00C1633F">
        <w:rPr>
          <w:rFonts w:ascii="Cambria Math" w:hAnsi="Cambria Math"/>
          <w:sz w:val="28"/>
          <w:szCs w:val="28"/>
        </w:rPr>
        <w:t>ț</w:t>
      </w:r>
      <w:r w:rsidRPr="00C1633F">
        <w:rPr>
          <w:rFonts w:ascii="Times New Roman" w:hAnsi="Times New Roman"/>
          <w:sz w:val="28"/>
          <w:szCs w:val="28"/>
        </w:rPr>
        <w:t>ină declara</w:t>
      </w:r>
      <w:r w:rsidRPr="00C1633F">
        <w:rPr>
          <w:rFonts w:ascii="Cambria Math" w:hAnsi="Cambria Math"/>
          <w:sz w:val="28"/>
          <w:szCs w:val="28"/>
        </w:rPr>
        <w:t>ț</w:t>
      </w:r>
      <w:r w:rsidRPr="00C1633F">
        <w:rPr>
          <w:rFonts w:ascii="Times New Roman" w:hAnsi="Times New Roman"/>
          <w:sz w:val="28"/>
          <w:szCs w:val="28"/>
        </w:rPr>
        <w:t xml:space="preserve">ia UE de conformitate </w:t>
      </w:r>
      <w:r w:rsidRPr="00C1633F">
        <w:rPr>
          <w:rFonts w:ascii="Cambria Math" w:hAnsi="Cambria Math"/>
          <w:sz w:val="28"/>
          <w:szCs w:val="28"/>
        </w:rPr>
        <w:t>ș</w:t>
      </w:r>
      <w:r w:rsidRPr="00C1633F">
        <w:rPr>
          <w:rFonts w:ascii="Times New Roman" w:hAnsi="Times New Roman"/>
          <w:sz w:val="28"/>
          <w:szCs w:val="28"/>
        </w:rPr>
        <w:t>i documenta</w:t>
      </w:r>
      <w:r w:rsidRPr="00C1633F">
        <w:rPr>
          <w:rFonts w:ascii="Cambria Math" w:hAnsi="Cambria Math"/>
          <w:sz w:val="28"/>
          <w:szCs w:val="28"/>
        </w:rPr>
        <w:t>ț</w:t>
      </w:r>
      <w:r w:rsidRPr="00C1633F">
        <w:rPr>
          <w:rFonts w:ascii="Times New Roman" w:hAnsi="Times New Roman"/>
          <w:sz w:val="28"/>
          <w:szCs w:val="28"/>
        </w:rPr>
        <w:t>ia tehnică la dispozi</w:t>
      </w:r>
      <w:r w:rsidRPr="00C1633F">
        <w:rPr>
          <w:rFonts w:ascii="Cambria Math" w:hAnsi="Cambria Math"/>
          <w:sz w:val="28"/>
          <w:szCs w:val="28"/>
        </w:rPr>
        <w:t>ț</w:t>
      </w:r>
      <w:r w:rsidRPr="00C1633F">
        <w:rPr>
          <w:rFonts w:ascii="Times New Roman" w:hAnsi="Times New Roman"/>
          <w:sz w:val="28"/>
          <w:szCs w:val="28"/>
        </w:rPr>
        <w:t>ia</w:t>
      </w:r>
      <w:r w:rsidRPr="00C1633F">
        <w:rPr>
          <w:rFonts w:ascii="Times New Roman" w:hAnsi="Times New Roman"/>
          <w:bCs/>
          <w:sz w:val="28"/>
          <w:szCs w:val="28"/>
        </w:rPr>
        <w:t xml:space="preserve"> Inspectoratului Principal de Stat pentru Supravegherea Tehnică a Obiectelor Industriale Periculoase, </w:t>
      </w:r>
      <w:r w:rsidRPr="00C1633F">
        <w:rPr>
          <w:rFonts w:ascii="Times New Roman" w:hAnsi="Times New Roman"/>
          <w:sz w:val="28"/>
          <w:szCs w:val="28"/>
        </w:rPr>
        <w:t>timp de 10 ani după ce recipientul a fost introdus pe pia</w:t>
      </w:r>
      <w:r w:rsidRPr="00C1633F">
        <w:rPr>
          <w:rFonts w:ascii="Cambria Math" w:hAnsi="Cambria Math"/>
          <w:sz w:val="28"/>
          <w:szCs w:val="28"/>
        </w:rPr>
        <w:t>ț</w:t>
      </w:r>
      <w:r w:rsidRPr="00C1633F">
        <w:rPr>
          <w:rFonts w:ascii="Times New Roman" w:hAnsi="Times New Roman"/>
          <w:sz w:val="28"/>
          <w:szCs w:val="28"/>
        </w:rPr>
        <w:t>ă;</w:t>
      </w:r>
    </w:p>
    <w:p w:rsidR="001F4F1A" w:rsidRPr="00C1633F" w:rsidRDefault="001F4F1A" w:rsidP="002D2DDD">
      <w:pPr>
        <w:tabs>
          <w:tab w:val="left" w:pos="567"/>
        </w:tabs>
        <w:spacing w:after="0" w:line="240" w:lineRule="auto"/>
        <w:jc w:val="both"/>
        <w:rPr>
          <w:rFonts w:ascii="Times New Roman" w:hAnsi="Times New Roman"/>
          <w:sz w:val="28"/>
          <w:szCs w:val="28"/>
        </w:rPr>
      </w:pPr>
      <w:r w:rsidRPr="00C1633F">
        <w:rPr>
          <w:rFonts w:ascii="Times New Roman" w:hAnsi="Times New Roman"/>
          <w:sz w:val="28"/>
          <w:szCs w:val="28"/>
        </w:rPr>
        <w:lastRenderedPageBreak/>
        <w:t xml:space="preserve">       b) </w:t>
      </w:r>
      <w:proofErr w:type="gramStart"/>
      <w:r w:rsidRPr="00C1633F">
        <w:rPr>
          <w:rFonts w:ascii="Times New Roman" w:hAnsi="Times New Roman"/>
          <w:sz w:val="28"/>
          <w:szCs w:val="28"/>
        </w:rPr>
        <w:t>la</w:t>
      </w:r>
      <w:proofErr w:type="gramEnd"/>
      <w:r w:rsidRPr="00C1633F">
        <w:rPr>
          <w:rFonts w:ascii="Times New Roman" w:hAnsi="Times New Roman"/>
          <w:sz w:val="28"/>
          <w:szCs w:val="28"/>
        </w:rPr>
        <w:t xml:space="preserve"> cererea motivată</w:t>
      </w:r>
      <w:r w:rsidRPr="00C1633F">
        <w:rPr>
          <w:rFonts w:ascii="Times New Roman" w:hAnsi="Times New Roman"/>
          <w:bCs/>
          <w:sz w:val="28"/>
          <w:szCs w:val="28"/>
        </w:rPr>
        <w:t xml:space="preserve"> a Inspectoratului Principal de Stat pentru Supravegherea Tehnică a Obiectelor Industriale Periculoase şi Ministerului Economiei, </w:t>
      </w:r>
      <w:r w:rsidR="00274703">
        <w:rPr>
          <w:rFonts w:ascii="Times New Roman" w:hAnsi="Times New Roman"/>
          <w:sz w:val="28"/>
          <w:szCs w:val="28"/>
        </w:rPr>
        <w:t>să furnizeze acestora</w:t>
      </w:r>
      <w:r w:rsidRPr="00C1633F">
        <w:rPr>
          <w:rFonts w:ascii="Times New Roman" w:hAnsi="Times New Roman"/>
          <w:sz w:val="28"/>
          <w:szCs w:val="28"/>
        </w:rPr>
        <w:t xml:space="preserve"> toate informa</w:t>
      </w:r>
      <w:r w:rsidRPr="00C1633F">
        <w:rPr>
          <w:rFonts w:ascii="Cambria Math" w:hAnsi="Cambria Math"/>
          <w:sz w:val="28"/>
          <w:szCs w:val="28"/>
        </w:rPr>
        <w:t>ț</w:t>
      </w:r>
      <w:r w:rsidRPr="00C1633F">
        <w:rPr>
          <w:rFonts w:ascii="Times New Roman" w:hAnsi="Times New Roman"/>
          <w:sz w:val="28"/>
          <w:szCs w:val="28"/>
        </w:rPr>
        <w:t xml:space="preserve">iile </w:t>
      </w:r>
      <w:r w:rsidRPr="00C1633F">
        <w:rPr>
          <w:rFonts w:ascii="Cambria Math" w:hAnsi="Cambria Math"/>
          <w:sz w:val="28"/>
          <w:szCs w:val="28"/>
        </w:rPr>
        <w:t>ș</w:t>
      </w:r>
      <w:r w:rsidRPr="00C1633F">
        <w:rPr>
          <w:rFonts w:ascii="Times New Roman" w:hAnsi="Times New Roman"/>
          <w:sz w:val="28"/>
          <w:szCs w:val="28"/>
        </w:rPr>
        <w:t>i documenta</w:t>
      </w:r>
      <w:r w:rsidRPr="00C1633F">
        <w:rPr>
          <w:rFonts w:ascii="Cambria Math" w:hAnsi="Cambria Math"/>
          <w:sz w:val="28"/>
          <w:szCs w:val="28"/>
        </w:rPr>
        <w:t>ț</w:t>
      </w:r>
      <w:r w:rsidRPr="00C1633F">
        <w:rPr>
          <w:rFonts w:ascii="Times New Roman" w:hAnsi="Times New Roman"/>
          <w:sz w:val="28"/>
          <w:szCs w:val="28"/>
        </w:rPr>
        <w:t>ia necesară pentru a demonstra conformitatea unui recipient;</w:t>
      </w:r>
    </w:p>
    <w:p w:rsidR="001F4F1A" w:rsidRPr="00C1633F" w:rsidRDefault="001F4F1A" w:rsidP="002D2DDD">
      <w:pPr>
        <w:tabs>
          <w:tab w:val="left" w:pos="567"/>
        </w:tabs>
        <w:spacing w:after="0" w:line="240" w:lineRule="auto"/>
        <w:jc w:val="both"/>
        <w:rPr>
          <w:rFonts w:ascii="Times New Roman" w:hAnsi="Times New Roman"/>
          <w:sz w:val="28"/>
          <w:szCs w:val="28"/>
        </w:rPr>
      </w:pPr>
      <w:r w:rsidRPr="00C1633F">
        <w:rPr>
          <w:rFonts w:ascii="Times New Roman" w:hAnsi="Times New Roman"/>
          <w:sz w:val="28"/>
          <w:szCs w:val="28"/>
        </w:rPr>
        <w:t xml:space="preserve">       c) să coopereze cu Ministerul Economiei şi</w:t>
      </w:r>
      <w:r w:rsidRPr="00C1633F">
        <w:rPr>
          <w:rFonts w:ascii="Times New Roman" w:hAnsi="Times New Roman"/>
          <w:bCs/>
          <w:sz w:val="28"/>
          <w:szCs w:val="28"/>
        </w:rPr>
        <w:t xml:space="preserve"> Inspectoratul Principal de Stat pentru Supravegherea Tehnică a Obiectelor Industriale Periculoase, </w:t>
      </w:r>
      <w:r w:rsidRPr="00C1633F">
        <w:rPr>
          <w:rFonts w:ascii="Times New Roman" w:hAnsi="Times New Roman"/>
          <w:sz w:val="28"/>
          <w:szCs w:val="28"/>
        </w:rPr>
        <w:t>la cererea acestora, cu privire la orice ac</w:t>
      </w:r>
      <w:r w:rsidRPr="00C1633F">
        <w:rPr>
          <w:rFonts w:ascii="Cambria Math" w:hAnsi="Cambria Math"/>
          <w:sz w:val="28"/>
          <w:szCs w:val="28"/>
        </w:rPr>
        <w:t>ț</w:t>
      </w:r>
      <w:r w:rsidRPr="00C1633F">
        <w:rPr>
          <w:rFonts w:ascii="Times New Roman" w:hAnsi="Times New Roman"/>
          <w:sz w:val="28"/>
          <w:szCs w:val="28"/>
        </w:rPr>
        <w:t>iune întreprinsă pentru eliminarea riscurilor prezentate de recipientele care fac obiectul mandatului reprezentantului autorizat.</w:t>
      </w:r>
    </w:p>
    <w:p w:rsidR="001F4F1A" w:rsidRPr="00C1633F" w:rsidRDefault="001F4F1A" w:rsidP="002D2DDD">
      <w:pPr>
        <w:tabs>
          <w:tab w:val="left" w:pos="567"/>
        </w:tabs>
        <w:spacing w:after="0" w:line="240" w:lineRule="auto"/>
        <w:jc w:val="both"/>
        <w:rPr>
          <w:rFonts w:ascii="Times New Roman" w:hAnsi="Times New Roman"/>
          <w:color w:val="444444"/>
          <w:sz w:val="28"/>
          <w:szCs w:val="28"/>
          <w:lang w:val="ro-RO"/>
        </w:rPr>
      </w:pPr>
    </w:p>
    <w:p w:rsidR="001F4F1A" w:rsidRPr="00731ECB" w:rsidRDefault="001F4F1A" w:rsidP="002D2DDD">
      <w:pPr>
        <w:tabs>
          <w:tab w:val="left" w:pos="567"/>
        </w:tabs>
        <w:spacing w:after="0" w:line="240" w:lineRule="auto"/>
        <w:jc w:val="center"/>
        <w:rPr>
          <w:rFonts w:ascii="Times New Roman" w:hAnsi="Times New Roman"/>
          <w:b/>
          <w:bCs/>
          <w:sz w:val="28"/>
          <w:szCs w:val="28"/>
          <w:lang w:val="ro-RO"/>
        </w:rPr>
      </w:pPr>
      <w:r w:rsidRPr="00731ECB">
        <w:rPr>
          <w:rFonts w:ascii="Times New Roman" w:hAnsi="Times New Roman"/>
          <w:b/>
          <w:bCs/>
          <w:sz w:val="28"/>
          <w:szCs w:val="28"/>
          <w:lang w:val="ro-RO"/>
        </w:rPr>
        <w:t>Obliga</w:t>
      </w:r>
      <w:r w:rsidRPr="00731ECB">
        <w:rPr>
          <w:rFonts w:ascii="Cambria Math" w:hAnsi="Cambria Math"/>
          <w:b/>
          <w:bCs/>
          <w:sz w:val="28"/>
          <w:szCs w:val="28"/>
          <w:lang w:val="ro-RO"/>
        </w:rPr>
        <w:t>ț</w:t>
      </w:r>
      <w:r w:rsidRPr="00731ECB">
        <w:rPr>
          <w:rFonts w:ascii="Times New Roman" w:hAnsi="Times New Roman"/>
          <w:b/>
          <w:bCs/>
          <w:sz w:val="28"/>
          <w:szCs w:val="28"/>
          <w:lang w:val="ro-RO"/>
        </w:rPr>
        <w:t>iile importatorilor</w:t>
      </w:r>
    </w:p>
    <w:p w:rsidR="001F4F1A" w:rsidRPr="00731ECB" w:rsidRDefault="009871CA" w:rsidP="00124DCB">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46</w:t>
      </w:r>
      <w:r w:rsidR="001F4F1A" w:rsidRPr="00731ECB">
        <w:rPr>
          <w:rFonts w:ascii="Times New Roman" w:hAnsi="Times New Roman"/>
          <w:b/>
          <w:sz w:val="28"/>
          <w:szCs w:val="28"/>
          <w:lang w:val="ro-RO"/>
        </w:rPr>
        <w:t>.</w:t>
      </w:r>
      <w:r w:rsidR="001F4F1A" w:rsidRPr="00731ECB">
        <w:rPr>
          <w:rFonts w:ascii="Times New Roman" w:hAnsi="Times New Roman"/>
          <w:sz w:val="28"/>
          <w:szCs w:val="28"/>
          <w:lang w:val="ro-RO"/>
        </w:rPr>
        <w:t> Importatorii introduc pe pia</w:t>
      </w:r>
      <w:r w:rsidR="001F4F1A" w:rsidRPr="00731ECB">
        <w:rPr>
          <w:rFonts w:ascii="Cambria Math" w:hAnsi="Cambria Math"/>
          <w:sz w:val="28"/>
          <w:szCs w:val="28"/>
          <w:lang w:val="ro-RO"/>
        </w:rPr>
        <w:t>ț</w:t>
      </w:r>
      <w:r w:rsidR="001F4F1A" w:rsidRPr="00731ECB">
        <w:rPr>
          <w:rFonts w:ascii="Times New Roman" w:hAnsi="Times New Roman"/>
          <w:sz w:val="28"/>
          <w:szCs w:val="28"/>
          <w:lang w:val="ro-RO"/>
        </w:rPr>
        <w:t>ă numai recipiente conforme.</w:t>
      </w:r>
    </w:p>
    <w:p w:rsidR="001F4F1A" w:rsidRPr="00F70666" w:rsidRDefault="001F4F1A" w:rsidP="009427C1">
      <w:pPr>
        <w:tabs>
          <w:tab w:val="left" w:pos="567"/>
        </w:tabs>
        <w:spacing w:after="0" w:line="240" w:lineRule="auto"/>
        <w:jc w:val="both"/>
        <w:rPr>
          <w:rFonts w:ascii="Times New Roman" w:hAnsi="Times New Roman"/>
          <w:color w:val="FF0000"/>
          <w:sz w:val="28"/>
          <w:szCs w:val="28"/>
          <w:lang w:val="ro-RO"/>
        </w:rPr>
      </w:pPr>
      <w:r w:rsidRPr="00731ECB">
        <w:rPr>
          <w:rFonts w:ascii="Times New Roman" w:hAnsi="Times New Roman"/>
          <w:sz w:val="28"/>
          <w:szCs w:val="28"/>
          <w:lang w:val="ro-RO"/>
        </w:rPr>
        <w:t xml:space="preserve">       </w:t>
      </w:r>
      <w:r w:rsidR="00AB44A9">
        <w:rPr>
          <w:rFonts w:ascii="Times New Roman" w:hAnsi="Times New Roman"/>
          <w:sz w:val="28"/>
          <w:szCs w:val="28"/>
          <w:lang w:val="ro-RO"/>
        </w:rPr>
        <w:t xml:space="preserve"> </w:t>
      </w:r>
      <w:r w:rsidR="009871CA">
        <w:rPr>
          <w:rFonts w:ascii="Times New Roman" w:hAnsi="Times New Roman"/>
          <w:b/>
          <w:sz w:val="28"/>
          <w:szCs w:val="28"/>
          <w:lang w:val="ro-RO"/>
        </w:rPr>
        <w:t>47</w:t>
      </w:r>
      <w:r w:rsidRPr="00731ECB">
        <w:rPr>
          <w:rFonts w:ascii="Times New Roman" w:hAnsi="Times New Roman"/>
          <w:b/>
          <w:sz w:val="28"/>
          <w:szCs w:val="28"/>
          <w:lang w:val="ro-RO"/>
        </w:rPr>
        <w:t>.</w:t>
      </w:r>
      <w:r w:rsidRPr="00731ECB">
        <w:rPr>
          <w:rFonts w:ascii="Times New Roman" w:hAnsi="Times New Roman"/>
          <w:sz w:val="28"/>
          <w:szCs w:val="28"/>
          <w:lang w:val="ro-RO"/>
        </w:rPr>
        <w:t> Înainte de introducerea pe pia</w:t>
      </w:r>
      <w:r w:rsidRPr="00731ECB">
        <w:rPr>
          <w:rFonts w:ascii="Cambria Math" w:hAnsi="Cambria Math"/>
          <w:sz w:val="28"/>
          <w:szCs w:val="28"/>
          <w:lang w:val="ro-RO"/>
        </w:rPr>
        <w:t>ț</w:t>
      </w:r>
      <w:r w:rsidRPr="00731ECB">
        <w:rPr>
          <w:rFonts w:ascii="Times New Roman" w:hAnsi="Times New Roman"/>
          <w:sz w:val="28"/>
          <w:szCs w:val="28"/>
          <w:lang w:val="ro-RO"/>
        </w:rPr>
        <w:t>ă a unui recipient la care produsul PS×V este mai mare de 50 bar·l, importatorii garantează că procedura corespunzătoare de evaluare a conformită</w:t>
      </w:r>
      <w:r w:rsidRPr="00731ECB">
        <w:rPr>
          <w:rFonts w:ascii="Cambria Math" w:hAnsi="Cambria Math"/>
          <w:sz w:val="28"/>
          <w:szCs w:val="28"/>
          <w:lang w:val="ro-RO"/>
        </w:rPr>
        <w:t>ț</w:t>
      </w:r>
      <w:r w:rsidR="00B854CC">
        <w:rPr>
          <w:rFonts w:ascii="Times New Roman" w:hAnsi="Times New Roman"/>
          <w:sz w:val="28"/>
          <w:szCs w:val="28"/>
          <w:lang w:val="ro-RO"/>
        </w:rPr>
        <w:t>ii prevăzută la pct.69,70,71</w:t>
      </w:r>
      <w:r w:rsidRPr="00731ECB">
        <w:rPr>
          <w:rFonts w:ascii="Times New Roman" w:hAnsi="Times New Roman"/>
          <w:sz w:val="28"/>
          <w:szCs w:val="28"/>
          <w:lang w:val="ro-RO"/>
        </w:rPr>
        <w:t xml:space="preserve"> a fost îndeplinită de către producător. Ace</w:t>
      </w:r>
      <w:r w:rsidRPr="00731ECB">
        <w:rPr>
          <w:rFonts w:ascii="Cambria Math" w:hAnsi="Cambria Math"/>
          <w:sz w:val="28"/>
          <w:szCs w:val="28"/>
          <w:lang w:val="ro-RO"/>
        </w:rPr>
        <w:t>ș</w:t>
      </w:r>
      <w:r w:rsidRPr="00731ECB">
        <w:rPr>
          <w:rFonts w:ascii="Times New Roman" w:hAnsi="Times New Roman"/>
          <w:sz w:val="28"/>
          <w:szCs w:val="28"/>
          <w:lang w:val="ro-RO"/>
        </w:rPr>
        <w:t>tia garantează că producătorul a întocmit documenta</w:t>
      </w:r>
      <w:r w:rsidRPr="00731ECB">
        <w:rPr>
          <w:rFonts w:ascii="Cambria Math" w:hAnsi="Cambria Math"/>
          <w:sz w:val="28"/>
          <w:szCs w:val="28"/>
          <w:lang w:val="ro-RO"/>
        </w:rPr>
        <w:t>ț</w:t>
      </w:r>
      <w:r w:rsidRPr="00731ECB">
        <w:rPr>
          <w:rFonts w:ascii="Times New Roman" w:hAnsi="Times New Roman"/>
          <w:sz w:val="28"/>
          <w:szCs w:val="28"/>
          <w:lang w:val="ro-RO"/>
        </w:rPr>
        <w:t xml:space="preserve">ia tehnică, că recipientul poartă marcajul CE </w:t>
      </w:r>
      <w:r w:rsidRPr="00731ECB">
        <w:rPr>
          <w:rFonts w:ascii="Cambria Math" w:hAnsi="Cambria Math"/>
          <w:sz w:val="28"/>
          <w:szCs w:val="28"/>
          <w:lang w:val="ro-RO"/>
        </w:rPr>
        <w:t>ș</w:t>
      </w:r>
      <w:r w:rsidRPr="00731ECB">
        <w:rPr>
          <w:rFonts w:ascii="Times New Roman" w:hAnsi="Times New Roman"/>
          <w:sz w:val="28"/>
          <w:szCs w:val="28"/>
          <w:lang w:val="ro-RO"/>
        </w:rPr>
        <w:t>i inscrip</w:t>
      </w:r>
      <w:r w:rsidRPr="00731ECB">
        <w:rPr>
          <w:rFonts w:ascii="Cambria Math" w:hAnsi="Cambria Math"/>
          <w:sz w:val="28"/>
          <w:szCs w:val="28"/>
          <w:lang w:val="ro-RO"/>
        </w:rPr>
        <w:t>ț</w:t>
      </w:r>
      <w:r w:rsidRPr="00731ECB">
        <w:rPr>
          <w:rFonts w:ascii="Times New Roman" w:hAnsi="Times New Roman"/>
          <w:sz w:val="28"/>
          <w:szCs w:val="28"/>
          <w:lang w:val="ro-RO"/>
        </w:rPr>
        <w:t xml:space="preserve">iile prevăzute în pct.1 în anexa nr.3 </w:t>
      </w:r>
      <w:r w:rsidRPr="00731ECB">
        <w:rPr>
          <w:rFonts w:ascii="Cambria Math" w:hAnsi="Cambria Math"/>
          <w:sz w:val="28"/>
          <w:szCs w:val="28"/>
          <w:lang w:val="ro-RO"/>
        </w:rPr>
        <w:t>ș</w:t>
      </w:r>
      <w:r w:rsidRPr="00731ECB">
        <w:rPr>
          <w:rFonts w:ascii="Times New Roman" w:hAnsi="Times New Roman"/>
          <w:sz w:val="28"/>
          <w:szCs w:val="28"/>
          <w:lang w:val="ro-RO"/>
        </w:rPr>
        <w:t>i este înso</w:t>
      </w:r>
      <w:r w:rsidRPr="00731ECB">
        <w:rPr>
          <w:rFonts w:ascii="Cambria Math" w:hAnsi="Cambria Math"/>
          <w:sz w:val="28"/>
          <w:szCs w:val="28"/>
          <w:lang w:val="ro-RO"/>
        </w:rPr>
        <w:t>ț</w:t>
      </w:r>
      <w:r w:rsidRPr="00731ECB">
        <w:rPr>
          <w:rFonts w:ascii="Times New Roman" w:hAnsi="Times New Roman"/>
          <w:sz w:val="28"/>
          <w:szCs w:val="28"/>
          <w:lang w:val="ro-RO"/>
        </w:rPr>
        <w:t xml:space="preserve">it de documentele necesare </w:t>
      </w:r>
      <w:r w:rsidRPr="00731ECB">
        <w:rPr>
          <w:rFonts w:ascii="Cambria Math" w:hAnsi="Cambria Math"/>
          <w:sz w:val="28"/>
          <w:szCs w:val="28"/>
          <w:lang w:val="ro-RO"/>
        </w:rPr>
        <w:t>ș</w:t>
      </w:r>
      <w:r w:rsidRPr="00731ECB">
        <w:rPr>
          <w:rFonts w:ascii="Times New Roman" w:hAnsi="Times New Roman"/>
          <w:sz w:val="28"/>
          <w:szCs w:val="28"/>
          <w:lang w:val="ro-RO"/>
        </w:rPr>
        <w:t>i că producătorul a respectat cerin</w:t>
      </w:r>
      <w:r w:rsidRPr="00731ECB">
        <w:rPr>
          <w:rFonts w:ascii="Cambria Math" w:hAnsi="Cambria Math"/>
          <w:sz w:val="28"/>
          <w:szCs w:val="28"/>
          <w:lang w:val="ro-RO"/>
        </w:rPr>
        <w:t>ț</w:t>
      </w:r>
      <w:r w:rsidR="00B854CC">
        <w:rPr>
          <w:rFonts w:ascii="Times New Roman" w:hAnsi="Times New Roman"/>
          <w:sz w:val="28"/>
          <w:szCs w:val="28"/>
          <w:lang w:val="ro-RO"/>
        </w:rPr>
        <w:t>ele prevăzute la pct.</w:t>
      </w:r>
      <w:r w:rsidR="00B854CC" w:rsidRPr="00F70666">
        <w:rPr>
          <w:rFonts w:ascii="Times New Roman" w:hAnsi="Times New Roman"/>
          <w:color w:val="FF0000"/>
          <w:sz w:val="28"/>
          <w:szCs w:val="28"/>
          <w:lang w:val="ro-RO"/>
        </w:rPr>
        <w:t>38</w:t>
      </w:r>
      <w:r w:rsidRPr="00F70666">
        <w:rPr>
          <w:rFonts w:ascii="Times New Roman" w:hAnsi="Times New Roman"/>
          <w:color w:val="FF0000"/>
          <w:sz w:val="28"/>
          <w:szCs w:val="28"/>
          <w:lang w:val="ro-RO"/>
        </w:rPr>
        <w:t xml:space="preserve"> şi </w:t>
      </w:r>
      <w:r w:rsidR="00B854CC" w:rsidRPr="00F70666">
        <w:rPr>
          <w:rFonts w:ascii="Times New Roman" w:hAnsi="Times New Roman"/>
          <w:color w:val="FF0000"/>
          <w:sz w:val="28"/>
          <w:szCs w:val="28"/>
          <w:lang w:val="ro-RO"/>
        </w:rPr>
        <w:t>39</w:t>
      </w:r>
      <w:r w:rsidRPr="00F70666">
        <w:rPr>
          <w:rFonts w:ascii="Times New Roman" w:hAnsi="Times New Roman"/>
          <w:color w:val="FF0000"/>
          <w:sz w:val="28"/>
          <w:szCs w:val="28"/>
          <w:lang w:val="ro-RO"/>
        </w:rPr>
        <w:t>.</w:t>
      </w:r>
    </w:p>
    <w:p w:rsidR="001F4F1A" w:rsidRPr="00731ECB" w:rsidRDefault="001F4F1A" w:rsidP="002D2DDD">
      <w:pPr>
        <w:tabs>
          <w:tab w:val="left" w:pos="567"/>
        </w:tabs>
        <w:spacing w:after="0" w:line="240" w:lineRule="auto"/>
        <w:jc w:val="both"/>
        <w:rPr>
          <w:rFonts w:ascii="Times New Roman" w:hAnsi="Times New Roman"/>
          <w:sz w:val="28"/>
          <w:szCs w:val="28"/>
          <w:lang w:val="ro-RO"/>
        </w:rPr>
      </w:pPr>
      <w:r w:rsidRPr="00731ECB">
        <w:rPr>
          <w:rFonts w:ascii="Times New Roman" w:hAnsi="Times New Roman"/>
          <w:sz w:val="28"/>
          <w:szCs w:val="28"/>
          <w:lang w:val="ro-RO"/>
        </w:rPr>
        <w:t xml:space="preserve">       </w:t>
      </w:r>
      <w:r w:rsidR="009871CA">
        <w:rPr>
          <w:rFonts w:ascii="Times New Roman" w:hAnsi="Times New Roman"/>
          <w:b/>
          <w:sz w:val="28"/>
          <w:szCs w:val="28"/>
          <w:lang w:val="ro-RO"/>
        </w:rPr>
        <w:t>48</w:t>
      </w:r>
      <w:r w:rsidR="00E80C4C" w:rsidRPr="00E80C4C">
        <w:rPr>
          <w:rFonts w:ascii="Times New Roman" w:hAnsi="Times New Roman"/>
          <w:b/>
          <w:sz w:val="28"/>
          <w:szCs w:val="28"/>
          <w:lang w:val="ro-RO"/>
        </w:rPr>
        <w:t>.</w:t>
      </w:r>
      <w:r w:rsidR="00E80C4C">
        <w:rPr>
          <w:rFonts w:ascii="Times New Roman" w:hAnsi="Times New Roman"/>
          <w:sz w:val="28"/>
          <w:szCs w:val="28"/>
          <w:lang w:val="ro-RO"/>
        </w:rPr>
        <w:t xml:space="preserve"> </w:t>
      </w:r>
      <w:r w:rsidRPr="00731ECB">
        <w:rPr>
          <w:rFonts w:ascii="Times New Roman" w:hAnsi="Times New Roman"/>
          <w:sz w:val="28"/>
          <w:szCs w:val="28"/>
          <w:lang w:val="ro-RO"/>
        </w:rPr>
        <w:t>Dacă importatorul consideră sau are motive să creadă că un recipient l</w:t>
      </w:r>
      <w:r w:rsidR="005252EA">
        <w:rPr>
          <w:rFonts w:ascii="Times New Roman" w:hAnsi="Times New Roman"/>
          <w:sz w:val="28"/>
          <w:szCs w:val="28"/>
          <w:lang w:val="ro-RO"/>
        </w:rPr>
        <w:t>a care produsul PS×</w:t>
      </w:r>
      <w:r w:rsidRPr="00731ECB">
        <w:rPr>
          <w:rFonts w:ascii="Times New Roman" w:hAnsi="Times New Roman"/>
          <w:sz w:val="28"/>
          <w:szCs w:val="28"/>
          <w:lang w:val="ro-RO"/>
        </w:rPr>
        <w:t>V este mai mare de 50 bar·l nu este conform cu cerin</w:t>
      </w:r>
      <w:r w:rsidRPr="00731ECB">
        <w:rPr>
          <w:rFonts w:ascii="Cambria Math" w:hAnsi="Cambria Math"/>
          <w:sz w:val="28"/>
          <w:szCs w:val="28"/>
          <w:lang w:val="ro-RO"/>
        </w:rPr>
        <w:t>ț</w:t>
      </w:r>
      <w:r w:rsidRPr="00731ECB">
        <w:rPr>
          <w:rFonts w:ascii="Times New Roman" w:hAnsi="Times New Roman"/>
          <w:sz w:val="28"/>
          <w:szCs w:val="28"/>
          <w:lang w:val="ro-RO"/>
        </w:rPr>
        <w:t>ele esen</w:t>
      </w:r>
      <w:r w:rsidRPr="00731ECB">
        <w:rPr>
          <w:rFonts w:ascii="Cambria Math" w:hAnsi="Cambria Math"/>
          <w:sz w:val="28"/>
          <w:szCs w:val="28"/>
          <w:lang w:val="ro-RO"/>
        </w:rPr>
        <w:t>ț</w:t>
      </w:r>
      <w:r w:rsidRPr="00731ECB">
        <w:rPr>
          <w:rFonts w:ascii="Times New Roman" w:hAnsi="Times New Roman"/>
          <w:sz w:val="28"/>
          <w:szCs w:val="28"/>
          <w:lang w:val="ro-RO"/>
        </w:rPr>
        <w:t>iale de siguran</w:t>
      </w:r>
      <w:r w:rsidRPr="00731ECB">
        <w:rPr>
          <w:rFonts w:ascii="Cambria Math" w:hAnsi="Cambria Math"/>
          <w:sz w:val="28"/>
          <w:szCs w:val="28"/>
          <w:lang w:val="ro-RO"/>
        </w:rPr>
        <w:t>ț</w:t>
      </w:r>
      <w:r w:rsidRPr="00731ECB">
        <w:rPr>
          <w:rFonts w:ascii="Times New Roman" w:hAnsi="Times New Roman"/>
          <w:sz w:val="28"/>
          <w:szCs w:val="28"/>
          <w:lang w:val="ro-RO"/>
        </w:rPr>
        <w:t>ă prevăzute în anexa nr.1, acesta nu introduce recipientul pe pia</w:t>
      </w:r>
      <w:r w:rsidRPr="00731ECB">
        <w:rPr>
          <w:rFonts w:ascii="Cambria Math" w:hAnsi="Cambria Math"/>
          <w:sz w:val="28"/>
          <w:szCs w:val="28"/>
          <w:lang w:val="ro-RO"/>
        </w:rPr>
        <w:t>ț</w:t>
      </w:r>
      <w:r w:rsidRPr="00731ECB">
        <w:rPr>
          <w:rFonts w:ascii="Times New Roman" w:hAnsi="Times New Roman"/>
          <w:sz w:val="28"/>
          <w:szCs w:val="28"/>
          <w:lang w:val="ro-RO"/>
        </w:rPr>
        <w:t xml:space="preserve">ă înainte ca el să fie adus în conformitate. În plus, atunci când recipientul prezintă un risc, importatorul informează producătorul </w:t>
      </w:r>
      <w:r w:rsidRPr="00731ECB">
        <w:rPr>
          <w:rFonts w:ascii="Cambria Math" w:hAnsi="Cambria Math"/>
          <w:sz w:val="28"/>
          <w:szCs w:val="28"/>
          <w:lang w:val="ro-RO"/>
        </w:rPr>
        <w:t>ș</w:t>
      </w:r>
      <w:r w:rsidRPr="00731ECB">
        <w:rPr>
          <w:rFonts w:ascii="Times New Roman" w:hAnsi="Times New Roman"/>
          <w:sz w:val="28"/>
          <w:szCs w:val="28"/>
          <w:lang w:val="ro-RO"/>
        </w:rPr>
        <w:t xml:space="preserve">i </w:t>
      </w:r>
      <w:r w:rsidRPr="00731ECB">
        <w:rPr>
          <w:rFonts w:ascii="Times New Roman" w:hAnsi="Times New Roman"/>
          <w:bCs/>
          <w:sz w:val="28"/>
          <w:szCs w:val="28"/>
        </w:rPr>
        <w:t>Inspectoratul Principal de Stat pentru Supravegherea Tehnică a Obiectelor Industriale Periculoase,</w:t>
      </w:r>
      <w:r w:rsidRPr="00731ECB">
        <w:rPr>
          <w:rFonts w:ascii="Times New Roman" w:hAnsi="Times New Roman"/>
          <w:sz w:val="28"/>
          <w:szCs w:val="28"/>
          <w:lang w:val="ro-RO"/>
        </w:rPr>
        <w:t xml:space="preserve"> în acest sens.</w:t>
      </w:r>
    </w:p>
    <w:p w:rsidR="001F4F1A" w:rsidRPr="00731ECB" w:rsidRDefault="001F4F1A" w:rsidP="002D2DDD">
      <w:pPr>
        <w:tabs>
          <w:tab w:val="left" w:pos="567"/>
        </w:tabs>
        <w:spacing w:after="0" w:line="240" w:lineRule="auto"/>
        <w:jc w:val="both"/>
        <w:rPr>
          <w:rFonts w:ascii="Times New Roman" w:hAnsi="Times New Roman"/>
          <w:sz w:val="28"/>
          <w:szCs w:val="28"/>
          <w:lang w:val="ro-RO"/>
        </w:rPr>
      </w:pPr>
      <w:r w:rsidRPr="00731ECB">
        <w:rPr>
          <w:rFonts w:ascii="Times New Roman" w:hAnsi="Times New Roman"/>
          <w:sz w:val="28"/>
          <w:szCs w:val="28"/>
          <w:lang w:val="ro-RO"/>
        </w:rPr>
        <w:t xml:space="preserve">       </w:t>
      </w:r>
      <w:r w:rsidR="005252EA">
        <w:rPr>
          <w:rFonts w:ascii="Times New Roman" w:hAnsi="Times New Roman"/>
          <w:sz w:val="28"/>
          <w:szCs w:val="28"/>
          <w:lang w:val="ro-RO"/>
        </w:rPr>
        <w:t xml:space="preserve"> </w:t>
      </w:r>
      <w:r w:rsidR="009871CA">
        <w:rPr>
          <w:rFonts w:ascii="Times New Roman" w:hAnsi="Times New Roman"/>
          <w:b/>
          <w:sz w:val="28"/>
          <w:szCs w:val="28"/>
          <w:lang w:val="ro-RO"/>
        </w:rPr>
        <w:t>49</w:t>
      </w:r>
      <w:r w:rsidR="005252EA" w:rsidRPr="005252EA">
        <w:rPr>
          <w:rFonts w:ascii="Times New Roman" w:hAnsi="Times New Roman"/>
          <w:b/>
          <w:sz w:val="28"/>
          <w:szCs w:val="28"/>
          <w:lang w:val="ro-RO"/>
        </w:rPr>
        <w:t>.</w:t>
      </w:r>
      <w:r w:rsidR="005252EA">
        <w:rPr>
          <w:rFonts w:ascii="Times New Roman" w:hAnsi="Times New Roman"/>
          <w:sz w:val="28"/>
          <w:szCs w:val="28"/>
          <w:lang w:val="ro-RO"/>
        </w:rPr>
        <w:t xml:space="preserve"> </w:t>
      </w:r>
      <w:r w:rsidRPr="00731ECB">
        <w:rPr>
          <w:rFonts w:ascii="Times New Roman" w:hAnsi="Times New Roman"/>
          <w:sz w:val="28"/>
          <w:szCs w:val="28"/>
          <w:lang w:val="ro-RO"/>
        </w:rPr>
        <w:t>Înainte de a introduce pe pia</w:t>
      </w:r>
      <w:r w:rsidRPr="00731ECB">
        <w:rPr>
          <w:rFonts w:ascii="Cambria Math" w:hAnsi="Cambria Math"/>
          <w:sz w:val="28"/>
          <w:szCs w:val="28"/>
          <w:lang w:val="ro-RO"/>
        </w:rPr>
        <w:t>ț</w:t>
      </w:r>
      <w:r w:rsidRPr="00731ECB">
        <w:rPr>
          <w:rFonts w:ascii="Times New Roman" w:hAnsi="Times New Roman"/>
          <w:sz w:val="28"/>
          <w:szCs w:val="28"/>
          <w:lang w:val="ro-RO"/>
        </w:rPr>
        <w:t xml:space="preserve">ă un recipient la care produsul PS×V este mai mic sau egal cu 50 bar·l , importatorii asigură că el a fost proiectat </w:t>
      </w:r>
      <w:r w:rsidRPr="00731ECB">
        <w:rPr>
          <w:rFonts w:ascii="Cambria Math" w:hAnsi="Cambria Math"/>
          <w:sz w:val="28"/>
          <w:szCs w:val="28"/>
          <w:lang w:val="ro-RO"/>
        </w:rPr>
        <w:t>ș</w:t>
      </w:r>
      <w:r w:rsidRPr="00731ECB">
        <w:rPr>
          <w:rFonts w:ascii="Times New Roman" w:hAnsi="Times New Roman"/>
          <w:sz w:val="28"/>
          <w:szCs w:val="28"/>
          <w:lang w:val="ro-RO"/>
        </w:rPr>
        <w:t>i fabricat în conformitate cu cele mai bune practici tehnologice, poartă inscrip</w:t>
      </w:r>
      <w:r w:rsidRPr="00731ECB">
        <w:rPr>
          <w:rFonts w:ascii="Cambria Math" w:hAnsi="Cambria Math"/>
          <w:sz w:val="28"/>
          <w:szCs w:val="28"/>
          <w:lang w:val="ro-RO"/>
        </w:rPr>
        <w:t>ț</w:t>
      </w:r>
      <w:r w:rsidRPr="00731ECB">
        <w:rPr>
          <w:rFonts w:ascii="Times New Roman" w:hAnsi="Times New Roman"/>
          <w:sz w:val="28"/>
          <w:szCs w:val="28"/>
          <w:lang w:val="ro-RO"/>
        </w:rPr>
        <w:t xml:space="preserve">iile prevăzute la pct.1.2 din anexa nr.3 </w:t>
      </w:r>
      <w:r w:rsidRPr="00731ECB">
        <w:rPr>
          <w:rFonts w:ascii="Cambria Math" w:hAnsi="Cambria Math"/>
          <w:sz w:val="28"/>
          <w:szCs w:val="28"/>
          <w:lang w:val="ro-RO"/>
        </w:rPr>
        <w:t>ș</w:t>
      </w:r>
      <w:r w:rsidRPr="00731ECB">
        <w:rPr>
          <w:rFonts w:ascii="Times New Roman" w:hAnsi="Times New Roman"/>
          <w:sz w:val="28"/>
          <w:szCs w:val="28"/>
          <w:lang w:val="ro-RO"/>
        </w:rPr>
        <w:t>i că producătorul a respectat cerin</w:t>
      </w:r>
      <w:r w:rsidRPr="00731ECB">
        <w:rPr>
          <w:rFonts w:ascii="Cambria Math" w:hAnsi="Cambria Math"/>
          <w:sz w:val="28"/>
          <w:szCs w:val="28"/>
          <w:lang w:val="ro-RO"/>
        </w:rPr>
        <w:t>ț</w:t>
      </w:r>
      <w:r w:rsidR="004C3841">
        <w:rPr>
          <w:rFonts w:ascii="Times New Roman" w:hAnsi="Times New Roman"/>
          <w:sz w:val="28"/>
          <w:szCs w:val="28"/>
          <w:lang w:val="ro-RO"/>
        </w:rPr>
        <w:t xml:space="preserve">ele stabilite la </w:t>
      </w:r>
      <w:r w:rsidR="004C3841" w:rsidRPr="00F70666">
        <w:rPr>
          <w:rFonts w:ascii="Times New Roman" w:hAnsi="Times New Roman"/>
          <w:color w:val="FF0000"/>
          <w:sz w:val="28"/>
          <w:szCs w:val="28"/>
          <w:lang w:val="ro-RO"/>
        </w:rPr>
        <w:t>pct.38 şi 39</w:t>
      </w:r>
      <w:r w:rsidRPr="00F70666">
        <w:rPr>
          <w:rFonts w:ascii="Times New Roman" w:hAnsi="Times New Roman"/>
          <w:color w:val="FF0000"/>
          <w:sz w:val="28"/>
          <w:szCs w:val="28"/>
          <w:lang w:val="ro-RO"/>
        </w:rPr>
        <w:t>.</w:t>
      </w:r>
    </w:p>
    <w:p w:rsidR="001F4F1A" w:rsidRPr="00731ECB" w:rsidRDefault="001F4F1A" w:rsidP="009427C1">
      <w:pPr>
        <w:tabs>
          <w:tab w:val="left" w:pos="567"/>
        </w:tabs>
        <w:spacing w:after="0" w:line="240" w:lineRule="auto"/>
        <w:jc w:val="both"/>
        <w:rPr>
          <w:rFonts w:ascii="Times New Roman" w:hAnsi="Times New Roman"/>
          <w:sz w:val="28"/>
          <w:szCs w:val="28"/>
          <w:lang w:val="ro-RO"/>
        </w:rPr>
      </w:pPr>
      <w:r w:rsidRPr="00731ECB">
        <w:rPr>
          <w:rFonts w:ascii="Times New Roman" w:hAnsi="Times New Roman"/>
          <w:sz w:val="28"/>
          <w:szCs w:val="28"/>
          <w:lang w:val="ro-RO"/>
        </w:rPr>
        <w:t xml:space="preserve">       </w:t>
      </w:r>
      <w:r w:rsidR="009871CA">
        <w:rPr>
          <w:rFonts w:ascii="Times New Roman" w:hAnsi="Times New Roman"/>
          <w:b/>
          <w:sz w:val="28"/>
          <w:szCs w:val="28"/>
          <w:lang w:val="ro-RO"/>
        </w:rPr>
        <w:t>50</w:t>
      </w:r>
      <w:r w:rsidRPr="00731ECB">
        <w:rPr>
          <w:rFonts w:ascii="Times New Roman" w:hAnsi="Times New Roman"/>
          <w:b/>
          <w:sz w:val="28"/>
          <w:szCs w:val="28"/>
          <w:lang w:val="ro-RO"/>
        </w:rPr>
        <w:t xml:space="preserve">. </w:t>
      </w:r>
      <w:r w:rsidRPr="00731ECB">
        <w:rPr>
          <w:rFonts w:ascii="Times New Roman" w:hAnsi="Times New Roman"/>
          <w:sz w:val="28"/>
          <w:szCs w:val="28"/>
          <w:lang w:val="ro-RO"/>
        </w:rPr>
        <w:t xml:space="preserve">Importatorii indică pe recipient denumirea lor, denumirea lor comercială înregistrată sau marca lor înregistrată </w:t>
      </w:r>
      <w:r w:rsidR="00E67BC0">
        <w:rPr>
          <w:rFonts w:ascii="Times New Roman" w:hAnsi="Times New Roman"/>
          <w:sz w:val="28"/>
          <w:szCs w:val="28"/>
          <w:lang w:val="ro-RO"/>
        </w:rPr>
        <w:t>ş</w:t>
      </w:r>
      <w:r w:rsidRPr="00731ECB">
        <w:rPr>
          <w:rFonts w:ascii="Times New Roman" w:hAnsi="Times New Roman"/>
          <w:sz w:val="28"/>
          <w:szCs w:val="28"/>
          <w:lang w:val="ro-RO"/>
        </w:rPr>
        <w:t>i adresa po</w:t>
      </w:r>
      <w:r w:rsidR="00E67BC0">
        <w:rPr>
          <w:rFonts w:ascii="Times New Roman" w:hAnsi="Times New Roman"/>
          <w:sz w:val="28"/>
          <w:szCs w:val="28"/>
          <w:lang w:val="ro-RO"/>
        </w:rPr>
        <w:t>ş</w:t>
      </w:r>
      <w:r w:rsidRPr="00731ECB">
        <w:rPr>
          <w:rFonts w:ascii="Times New Roman" w:hAnsi="Times New Roman"/>
          <w:sz w:val="28"/>
          <w:szCs w:val="28"/>
          <w:lang w:val="ro-RO"/>
        </w:rPr>
        <w:t>tală la care pot fi contacta</w:t>
      </w:r>
      <w:r w:rsidRPr="00731ECB">
        <w:rPr>
          <w:rFonts w:ascii="Cambria Math" w:hAnsi="Cambria Math"/>
          <w:sz w:val="28"/>
          <w:szCs w:val="28"/>
          <w:lang w:val="ro-RO"/>
        </w:rPr>
        <w:t>ț</w:t>
      </w:r>
      <w:r w:rsidRPr="00731ECB">
        <w:rPr>
          <w:rFonts w:ascii="Times New Roman" w:hAnsi="Times New Roman"/>
          <w:sz w:val="28"/>
          <w:szCs w:val="28"/>
          <w:lang w:val="ro-RO"/>
        </w:rPr>
        <w:t>i sau, dacă acest lucru nu este posibil, într-un document care înso</w:t>
      </w:r>
      <w:r w:rsidR="00E67BC0">
        <w:rPr>
          <w:rFonts w:ascii="Times New Roman" w:hAnsi="Times New Roman"/>
          <w:sz w:val="28"/>
          <w:szCs w:val="28"/>
          <w:lang w:val="ro-RO"/>
        </w:rPr>
        <w:t>ţ</w:t>
      </w:r>
      <w:r w:rsidRPr="00731ECB">
        <w:rPr>
          <w:rFonts w:ascii="Times New Roman" w:hAnsi="Times New Roman"/>
          <w:sz w:val="28"/>
          <w:szCs w:val="28"/>
          <w:lang w:val="ro-RO"/>
        </w:rPr>
        <w:t>e</w:t>
      </w:r>
      <w:r w:rsidR="00E67BC0">
        <w:rPr>
          <w:rFonts w:ascii="Times New Roman" w:hAnsi="Times New Roman"/>
          <w:sz w:val="28"/>
          <w:szCs w:val="28"/>
          <w:lang w:val="ro-RO"/>
        </w:rPr>
        <w:t>ş</w:t>
      </w:r>
      <w:r w:rsidRPr="00731ECB">
        <w:rPr>
          <w:rFonts w:ascii="Times New Roman" w:hAnsi="Times New Roman"/>
          <w:sz w:val="28"/>
          <w:szCs w:val="28"/>
          <w:lang w:val="ro-RO"/>
        </w:rPr>
        <w:t>te recipientul. Datele de contact sînt comunicate în limba de stat.</w:t>
      </w:r>
    </w:p>
    <w:p w:rsidR="001F4F1A" w:rsidRPr="00731ECB" w:rsidRDefault="001F4F1A" w:rsidP="002D2DDD">
      <w:pPr>
        <w:tabs>
          <w:tab w:val="left" w:pos="567"/>
        </w:tabs>
        <w:spacing w:after="0" w:line="240" w:lineRule="auto"/>
        <w:jc w:val="both"/>
        <w:rPr>
          <w:rFonts w:ascii="Times New Roman" w:hAnsi="Times New Roman"/>
          <w:sz w:val="28"/>
          <w:szCs w:val="28"/>
        </w:rPr>
      </w:pPr>
      <w:r w:rsidRPr="00731ECB">
        <w:rPr>
          <w:rFonts w:ascii="Times New Roman" w:hAnsi="Times New Roman"/>
          <w:sz w:val="28"/>
          <w:szCs w:val="28"/>
          <w:lang w:val="ro-RO"/>
        </w:rPr>
        <w:t xml:space="preserve">       </w:t>
      </w:r>
      <w:r w:rsidR="009871CA">
        <w:rPr>
          <w:rFonts w:ascii="Times New Roman" w:hAnsi="Times New Roman"/>
          <w:b/>
          <w:sz w:val="28"/>
          <w:szCs w:val="28"/>
          <w:lang w:val="ro-RO"/>
        </w:rPr>
        <w:t>51</w:t>
      </w:r>
      <w:r w:rsidRPr="00731ECB">
        <w:rPr>
          <w:rFonts w:ascii="Times New Roman" w:hAnsi="Times New Roman"/>
          <w:b/>
          <w:sz w:val="28"/>
          <w:szCs w:val="28"/>
          <w:lang w:val="ro-RO"/>
        </w:rPr>
        <w:t>.</w:t>
      </w:r>
      <w:r w:rsidRPr="00731ECB">
        <w:rPr>
          <w:rFonts w:ascii="Times New Roman" w:hAnsi="Times New Roman"/>
          <w:sz w:val="28"/>
          <w:szCs w:val="28"/>
          <w:lang w:val="ro-RO"/>
        </w:rPr>
        <w:t xml:space="preserve"> Importatorii asigură că recipientul este înso</w:t>
      </w:r>
      <w:r w:rsidRPr="00731ECB">
        <w:rPr>
          <w:rFonts w:ascii="Cambria Math" w:hAnsi="Cambria Math"/>
          <w:sz w:val="28"/>
          <w:szCs w:val="28"/>
          <w:lang w:val="ro-RO"/>
        </w:rPr>
        <w:t>ț</w:t>
      </w:r>
      <w:r w:rsidRPr="00731ECB">
        <w:rPr>
          <w:rFonts w:ascii="Times New Roman" w:hAnsi="Times New Roman"/>
          <w:sz w:val="28"/>
          <w:szCs w:val="28"/>
          <w:lang w:val="ro-RO"/>
        </w:rPr>
        <w:t>it de instruc</w:t>
      </w:r>
      <w:r w:rsidRPr="00731ECB">
        <w:rPr>
          <w:rFonts w:ascii="Cambria Math" w:hAnsi="Cambria Math"/>
          <w:sz w:val="28"/>
          <w:szCs w:val="28"/>
          <w:lang w:val="ro-RO"/>
        </w:rPr>
        <w:t>ț</w:t>
      </w:r>
      <w:r w:rsidRPr="00731ECB">
        <w:rPr>
          <w:rFonts w:ascii="Times New Roman" w:hAnsi="Times New Roman"/>
          <w:sz w:val="28"/>
          <w:szCs w:val="28"/>
          <w:lang w:val="ro-RO"/>
        </w:rPr>
        <w:t xml:space="preserve">iunile </w:t>
      </w:r>
      <w:r w:rsidRPr="00731ECB">
        <w:rPr>
          <w:rFonts w:ascii="Cambria Math" w:hAnsi="Cambria Math"/>
          <w:sz w:val="28"/>
          <w:szCs w:val="28"/>
          <w:lang w:val="ro-RO"/>
        </w:rPr>
        <w:t>ș</w:t>
      </w:r>
      <w:r w:rsidRPr="00731ECB">
        <w:rPr>
          <w:rFonts w:ascii="Times New Roman" w:hAnsi="Times New Roman"/>
          <w:sz w:val="28"/>
          <w:szCs w:val="28"/>
          <w:lang w:val="ro-RO"/>
        </w:rPr>
        <w:t>i informa</w:t>
      </w:r>
      <w:r w:rsidRPr="00731ECB">
        <w:rPr>
          <w:rFonts w:ascii="Cambria Math" w:hAnsi="Cambria Math"/>
          <w:sz w:val="28"/>
          <w:szCs w:val="28"/>
          <w:lang w:val="ro-RO"/>
        </w:rPr>
        <w:t>ț</w:t>
      </w:r>
      <w:r w:rsidRPr="00731ECB">
        <w:rPr>
          <w:rFonts w:ascii="Times New Roman" w:hAnsi="Times New Roman"/>
          <w:sz w:val="28"/>
          <w:szCs w:val="28"/>
          <w:lang w:val="ro-RO"/>
        </w:rPr>
        <w:t>iile de siguran</w:t>
      </w:r>
      <w:r w:rsidRPr="00731ECB">
        <w:rPr>
          <w:rFonts w:ascii="Cambria Math" w:hAnsi="Cambria Math"/>
          <w:sz w:val="28"/>
          <w:szCs w:val="28"/>
          <w:lang w:val="ro-RO"/>
        </w:rPr>
        <w:t>ț</w:t>
      </w:r>
      <w:r w:rsidRPr="00731ECB">
        <w:rPr>
          <w:rFonts w:ascii="Times New Roman" w:hAnsi="Times New Roman"/>
          <w:sz w:val="28"/>
          <w:szCs w:val="28"/>
          <w:lang w:val="ro-RO"/>
        </w:rPr>
        <w:t>ă men</w:t>
      </w:r>
      <w:r w:rsidRPr="00731ECB">
        <w:rPr>
          <w:rFonts w:ascii="Cambria Math" w:hAnsi="Cambria Math"/>
          <w:sz w:val="28"/>
          <w:szCs w:val="28"/>
          <w:lang w:val="ro-RO"/>
        </w:rPr>
        <w:t>ț</w:t>
      </w:r>
      <w:r w:rsidRPr="00731ECB">
        <w:rPr>
          <w:rFonts w:ascii="Times New Roman" w:hAnsi="Times New Roman"/>
          <w:sz w:val="28"/>
          <w:szCs w:val="28"/>
          <w:lang w:val="ro-RO"/>
        </w:rPr>
        <w:t>ionate la pct.2 în anexa nr.3, în limba de stat.</w:t>
      </w:r>
    </w:p>
    <w:p w:rsidR="001F4F1A" w:rsidRPr="00731ECB" w:rsidRDefault="009871CA" w:rsidP="002D2DDD">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52</w:t>
      </w:r>
      <w:r w:rsidR="001F4F1A" w:rsidRPr="00731ECB">
        <w:rPr>
          <w:rFonts w:ascii="Times New Roman" w:hAnsi="Times New Roman"/>
          <w:b/>
          <w:sz w:val="28"/>
          <w:szCs w:val="28"/>
          <w:lang w:val="ro-RO"/>
        </w:rPr>
        <w:t>.</w:t>
      </w:r>
      <w:r w:rsidR="001F4F1A" w:rsidRPr="00731ECB">
        <w:rPr>
          <w:rFonts w:ascii="Times New Roman" w:hAnsi="Times New Roman"/>
          <w:sz w:val="28"/>
          <w:szCs w:val="28"/>
          <w:lang w:val="ro-RO"/>
        </w:rPr>
        <w:t> Importatorii asigură că, atât timp cât un recipient la care produsul PS×V este mai mare de 50 bar·l se află în responsabilitatea lor, condi</w:t>
      </w:r>
      <w:r w:rsidR="001F4F1A" w:rsidRPr="00731ECB">
        <w:rPr>
          <w:rFonts w:ascii="Cambria Math" w:hAnsi="Cambria Math"/>
          <w:sz w:val="28"/>
          <w:szCs w:val="28"/>
          <w:lang w:val="ro-RO"/>
        </w:rPr>
        <w:t>ț</w:t>
      </w:r>
      <w:r w:rsidR="001F4F1A" w:rsidRPr="00731ECB">
        <w:rPr>
          <w:rFonts w:ascii="Times New Roman" w:hAnsi="Times New Roman"/>
          <w:sz w:val="28"/>
          <w:szCs w:val="28"/>
          <w:lang w:val="ro-RO"/>
        </w:rPr>
        <w:t>iile de depozitare sau transport al acestuia nu periclitează conformitatea sa cu cerin</w:t>
      </w:r>
      <w:r w:rsidR="001F4F1A" w:rsidRPr="00731ECB">
        <w:rPr>
          <w:rFonts w:ascii="Cambria Math" w:hAnsi="Cambria Math"/>
          <w:sz w:val="28"/>
          <w:szCs w:val="28"/>
          <w:lang w:val="ro-RO"/>
        </w:rPr>
        <w:t>ț</w:t>
      </w:r>
      <w:r w:rsidR="001F4F1A" w:rsidRPr="00731ECB">
        <w:rPr>
          <w:rFonts w:ascii="Times New Roman" w:hAnsi="Times New Roman"/>
          <w:sz w:val="28"/>
          <w:szCs w:val="28"/>
          <w:lang w:val="ro-RO"/>
        </w:rPr>
        <w:t>ele esen</w:t>
      </w:r>
      <w:r w:rsidR="001F4F1A" w:rsidRPr="00731ECB">
        <w:rPr>
          <w:rFonts w:ascii="Cambria Math" w:hAnsi="Cambria Math"/>
          <w:sz w:val="28"/>
          <w:szCs w:val="28"/>
          <w:lang w:val="ro-RO"/>
        </w:rPr>
        <w:t>ț</w:t>
      </w:r>
      <w:r w:rsidR="001F4F1A" w:rsidRPr="00731ECB">
        <w:rPr>
          <w:rFonts w:ascii="Times New Roman" w:hAnsi="Times New Roman"/>
          <w:sz w:val="28"/>
          <w:szCs w:val="28"/>
          <w:lang w:val="ro-RO"/>
        </w:rPr>
        <w:t>iale de siguran</w:t>
      </w:r>
      <w:r w:rsidR="001F4F1A" w:rsidRPr="00731ECB">
        <w:rPr>
          <w:rFonts w:ascii="Cambria Math" w:hAnsi="Cambria Math"/>
          <w:sz w:val="28"/>
          <w:szCs w:val="28"/>
          <w:lang w:val="ro-RO"/>
        </w:rPr>
        <w:t>ț</w:t>
      </w:r>
      <w:r w:rsidR="001F4F1A" w:rsidRPr="00731ECB">
        <w:rPr>
          <w:rFonts w:ascii="Times New Roman" w:hAnsi="Times New Roman"/>
          <w:sz w:val="28"/>
          <w:szCs w:val="28"/>
          <w:lang w:val="ro-RO"/>
        </w:rPr>
        <w:t>ă prevăzute în anexa nr.1.</w:t>
      </w:r>
    </w:p>
    <w:p w:rsidR="001F4F1A" w:rsidRPr="00731ECB" w:rsidRDefault="009871CA" w:rsidP="002D2DDD">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53</w:t>
      </w:r>
      <w:r w:rsidR="001F4F1A" w:rsidRPr="00731ECB">
        <w:rPr>
          <w:rFonts w:ascii="Times New Roman" w:hAnsi="Times New Roman"/>
          <w:b/>
          <w:sz w:val="28"/>
          <w:szCs w:val="28"/>
          <w:lang w:val="ro-RO"/>
        </w:rPr>
        <w:t>.</w:t>
      </w:r>
      <w:r w:rsidR="001F4F1A" w:rsidRPr="00731ECB">
        <w:rPr>
          <w:rFonts w:ascii="Times New Roman" w:hAnsi="Times New Roman"/>
          <w:sz w:val="28"/>
          <w:szCs w:val="28"/>
          <w:lang w:val="ro-RO"/>
        </w:rPr>
        <w:t> În cazul în care acest lucru este considerat adecvat în raport cu riscurile prezentate de un recipient, importatorii testează prin e</w:t>
      </w:r>
      <w:r w:rsidR="00556209">
        <w:rPr>
          <w:rFonts w:ascii="Times New Roman" w:hAnsi="Times New Roman"/>
          <w:sz w:val="28"/>
          <w:szCs w:val="28"/>
          <w:lang w:val="ro-RO"/>
        </w:rPr>
        <w:t>ş</w:t>
      </w:r>
      <w:r w:rsidR="001F4F1A" w:rsidRPr="00731ECB">
        <w:rPr>
          <w:rFonts w:ascii="Times New Roman" w:hAnsi="Times New Roman"/>
          <w:sz w:val="28"/>
          <w:szCs w:val="28"/>
          <w:lang w:val="ro-RO"/>
        </w:rPr>
        <w:t>antionare recipientele puse la dispozi</w:t>
      </w:r>
      <w:r w:rsidR="001F4F1A" w:rsidRPr="00731ECB">
        <w:rPr>
          <w:rFonts w:ascii="Cambria Math" w:hAnsi="Cambria Math"/>
          <w:sz w:val="28"/>
          <w:szCs w:val="28"/>
          <w:lang w:val="ro-RO"/>
        </w:rPr>
        <w:t>ț</w:t>
      </w:r>
      <w:r w:rsidR="001F4F1A" w:rsidRPr="00731ECB">
        <w:rPr>
          <w:rFonts w:ascii="Times New Roman" w:hAnsi="Times New Roman"/>
          <w:sz w:val="28"/>
          <w:szCs w:val="28"/>
          <w:lang w:val="ro-RO"/>
        </w:rPr>
        <w:t>ie pe pia</w:t>
      </w:r>
      <w:r w:rsidR="001F4F1A" w:rsidRPr="00731ECB">
        <w:rPr>
          <w:rFonts w:ascii="Cambria Math" w:hAnsi="Cambria Math"/>
          <w:sz w:val="28"/>
          <w:szCs w:val="28"/>
          <w:lang w:val="ro-RO"/>
        </w:rPr>
        <w:t>ț</w:t>
      </w:r>
      <w:r w:rsidR="001F4F1A" w:rsidRPr="00731ECB">
        <w:rPr>
          <w:rFonts w:ascii="Times New Roman" w:hAnsi="Times New Roman"/>
          <w:sz w:val="28"/>
          <w:szCs w:val="28"/>
          <w:lang w:val="ro-RO"/>
        </w:rPr>
        <w:t xml:space="preserve">ă, pentru a proteja sănătatea </w:t>
      </w:r>
      <w:r w:rsidR="001F4F1A" w:rsidRPr="00731ECB">
        <w:rPr>
          <w:rFonts w:ascii="Cambria Math" w:hAnsi="Cambria Math"/>
          <w:sz w:val="28"/>
          <w:szCs w:val="28"/>
          <w:lang w:val="ro-RO"/>
        </w:rPr>
        <w:t>ș</w:t>
      </w:r>
      <w:r w:rsidR="001F4F1A" w:rsidRPr="00731ECB">
        <w:rPr>
          <w:rFonts w:ascii="Times New Roman" w:hAnsi="Times New Roman"/>
          <w:sz w:val="28"/>
          <w:szCs w:val="28"/>
          <w:lang w:val="ro-RO"/>
        </w:rPr>
        <w:t>i siguran</w:t>
      </w:r>
      <w:r w:rsidR="001F4F1A" w:rsidRPr="00731ECB">
        <w:rPr>
          <w:rFonts w:ascii="Cambria Math" w:hAnsi="Cambria Math"/>
          <w:sz w:val="28"/>
          <w:szCs w:val="28"/>
          <w:lang w:val="ro-RO"/>
        </w:rPr>
        <w:t>ț</w:t>
      </w:r>
      <w:r w:rsidR="001F4F1A" w:rsidRPr="00731ECB">
        <w:rPr>
          <w:rFonts w:ascii="Times New Roman" w:hAnsi="Times New Roman"/>
          <w:sz w:val="28"/>
          <w:szCs w:val="28"/>
          <w:lang w:val="ro-RO"/>
        </w:rPr>
        <w:t xml:space="preserve">a utilizatorilor finali, investighează </w:t>
      </w:r>
      <w:r w:rsidR="001F4F1A" w:rsidRPr="00731ECB">
        <w:rPr>
          <w:rFonts w:ascii="Cambria Math" w:hAnsi="Cambria Math"/>
          <w:sz w:val="28"/>
          <w:szCs w:val="28"/>
          <w:lang w:val="ro-RO"/>
        </w:rPr>
        <w:t>ș</w:t>
      </w:r>
      <w:r w:rsidR="001F4F1A" w:rsidRPr="00731ECB">
        <w:rPr>
          <w:rFonts w:ascii="Times New Roman" w:hAnsi="Times New Roman"/>
          <w:sz w:val="28"/>
          <w:szCs w:val="28"/>
          <w:lang w:val="ro-RO"/>
        </w:rPr>
        <w:t xml:space="preserve">i, după caz, </w:t>
      </w:r>
      <w:r w:rsidR="00556209">
        <w:rPr>
          <w:rFonts w:ascii="Times New Roman" w:hAnsi="Times New Roman"/>
          <w:sz w:val="28"/>
          <w:szCs w:val="28"/>
          <w:lang w:val="ro-RO"/>
        </w:rPr>
        <w:t>ţ</w:t>
      </w:r>
      <w:r w:rsidR="001F4F1A" w:rsidRPr="00731ECB">
        <w:rPr>
          <w:rFonts w:ascii="Times New Roman" w:hAnsi="Times New Roman"/>
          <w:sz w:val="28"/>
          <w:szCs w:val="28"/>
          <w:lang w:val="ro-RO"/>
        </w:rPr>
        <w:t xml:space="preserve">in un registru de plângeri, recipiente neconforme </w:t>
      </w:r>
      <w:r w:rsidR="001F4F1A" w:rsidRPr="00731ECB">
        <w:rPr>
          <w:rFonts w:ascii="Cambria Math" w:hAnsi="Cambria Math"/>
          <w:sz w:val="28"/>
          <w:szCs w:val="28"/>
          <w:lang w:val="ro-RO"/>
        </w:rPr>
        <w:t>ș</w:t>
      </w:r>
      <w:r w:rsidR="001F4F1A" w:rsidRPr="00731ECB">
        <w:rPr>
          <w:rFonts w:ascii="Times New Roman" w:hAnsi="Times New Roman"/>
          <w:sz w:val="28"/>
          <w:szCs w:val="28"/>
          <w:lang w:val="ro-RO"/>
        </w:rPr>
        <w:t xml:space="preserve">i rechemări ale unor recipiente, </w:t>
      </w:r>
      <w:r w:rsidR="001F4F1A" w:rsidRPr="00731ECB">
        <w:rPr>
          <w:rFonts w:ascii="Cambria Math" w:hAnsi="Cambria Math"/>
          <w:sz w:val="28"/>
          <w:szCs w:val="28"/>
          <w:lang w:val="ro-RO"/>
        </w:rPr>
        <w:t>ș</w:t>
      </w:r>
      <w:r w:rsidR="001F4F1A" w:rsidRPr="00731ECB">
        <w:rPr>
          <w:rFonts w:ascii="Times New Roman" w:hAnsi="Times New Roman"/>
          <w:sz w:val="28"/>
          <w:szCs w:val="28"/>
          <w:lang w:val="ro-RO"/>
        </w:rPr>
        <w:t>i informează distribuitorii cu privire la orice astfel de activită</w:t>
      </w:r>
      <w:r w:rsidR="001F4F1A" w:rsidRPr="00731ECB">
        <w:rPr>
          <w:rFonts w:ascii="Cambria Math" w:hAnsi="Cambria Math"/>
          <w:sz w:val="28"/>
          <w:szCs w:val="28"/>
          <w:lang w:val="ro-RO"/>
        </w:rPr>
        <w:t>ț</w:t>
      </w:r>
      <w:r w:rsidR="001F4F1A" w:rsidRPr="00731ECB">
        <w:rPr>
          <w:rFonts w:ascii="Times New Roman" w:hAnsi="Times New Roman"/>
          <w:sz w:val="28"/>
          <w:szCs w:val="28"/>
          <w:lang w:val="ro-RO"/>
        </w:rPr>
        <w:t>i de monitorizare.</w:t>
      </w:r>
    </w:p>
    <w:p w:rsidR="001F4F1A" w:rsidRPr="00731ECB" w:rsidRDefault="009871CA" w:rsidP="002D2DDD">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54</w:t>
      </w:r>
      <w:r w:rsidR="001F4F1A" w:rsidRPr="00731ECB">
        <w:rPr>
          <w:rFonts w:ascii="Times New Roman" w:hAnsi="Times New Roman"/>
          <w:b/>
          <w:sz w:val="28"/>
          <w:szCs w:val="28"/>
          <w:lang w:val="ro-RO"/>
        </w:rPr>
        <w:t>.</w:t>
      </w:r>
      <w:r w:rsidR="001F4F1A" w:rsidRPr="00731ECB">
        <w:rPr>
          <w:rFonts w:ascii="Times New Roman" w:hAnsi="Times New Roman"/>
          <w:sz w:val="28"/>
          <w:szCs w:val="28"/>
          <w:lang w:val="ro-RO"/>
        </w:rPr>
        <w:t> Importatorii care consideră sau au motive să creadă că un recipient pe care l-au introdus pe pia</w:t>
      </w:r>
      <w:r w:rsidR="001F4F1A" w:rsidRPr="00731ECB">
        <w:rPr>
          <w:rFonts w:ascii="Cambria Math" w:hAnsi="Cambria Math"/>
          <w:sz w:val="28"/>
          <w:szCs w:val="28"/>
          <w:lang w:val="ro-RO"/>
        </w:rPr>
        <w:t>ț</w:t>
      </w:r>
      <w:r w:rsidR="001F4F1A" w:rsidRPr="00731ECB">
        <w:rPr>
          <w:rFonts w:ascii="Times New Roman" w:hAnsi="Times New Roman"/>
          <w:sz w:val="28"/>
          <w:szCs w:val="28"/>
          <w:lang w:val="ro-RO"/>
        </w:rPr>
        <w:t>ă nu este conform cu prezenta Reglementare tehnică iau de îndată măsurile corective necesare pentru a aduce respectivul recipient în conformitate,</w:t>
      </w:r>
      <w:r w:rsidR="00635058">
        <w:rPr>
          <w:rFonts w:ascii="Times New Roman" w:hAnsi="Times New Roman"/>
          <w:sz w:val="28"/>
          <w:szCs w:val="28"/>
          <w:lang w:val="ro-RO"/>
        </w:rPr>
        <w:t xml:space="preserve"> </w:t>
      </w:r>
      <w:r w:rsidR="001F4F1A" w:rsidRPr="00731ECB">
        <w:rPr>
          <w:rFonts w:ascii="Times New Roman" w:hAnsi="Times New Roman"/>
          <w:sz w:val="28"/>
          <w:szCs w:val="28"/>
          <w:lang w:val="ro-RO"/>
        </w:rPr>
        <w:t xml:space="preserve">pentru </w:t>
      </w:r>
      <w:r w:rsidR="00AD3A48">
        <w:rPr>
          <w:rFonts w:ascii="Times New Roman" w:hAnsi="Times New Roman"/>
          <w:sz w:val="28"/>
          <w:szCs w:val="28"/>
          <w:lang w:val="ro-RO"/>
        </w:rPr>
        <w:t xml:space="preserve"> </w:t>
      </w:r>
      <w:r w:rsidR="001F4F1A" w:rsidRPr="00731ECB">
        <w:rPr>
          <w:rFonts w:ascii="Times New Roman" w:hAnsi="Times New Roman"/>
          <w:sz w:val="28"/>
          <w:szCs w:val="28"/>
          <w:lang w:val="ro-RO"/>
        </w:rPr>
        <w:t>a-l retrage sau pentru a-l rechema, după caz. În plus, în cazul în care recipientul prezintă un risc, importatorii informează imediat în acest sens</w:t>
      </w:r>
      <w:r w:rsidR="001F4F1A" w:rsidRPr="00731ECB">
        <w:rPr>
          <w:rFonts w:ascii="Times New Roman" w:hAnsi="Times New Roman"/>
          <w:bCs/>
          <w:sz w:val="28"/>
          <w:szCs w:val="28"/>
        </w:rPr>
        <w:t xml:space="preserve"> Ministerul Economiei şi Inspectoratul Principal de Stat </w:t>
      </w:r>
      <w:r w:rsidR="001F4F1A" w:rsidRPr="00731ECB">
        <w:rPr>
          <w:rFonts w:ascii="Times New Roman" w:hAnsi="Times New Roman"/>
          <w:bCs/>
          <w:sz w:val="28"/>
          <w:szCs w:val="28"/>
        </w:rPr>
        <w:lastRenderedPageBreak/>
        <w:t>pentru Supravegherea Tehnică a Obiectelor Industriale Periculoase,</w:t>
      </w:r>
      <w:r w:rsidR="001F4F1A" w:rsidRPr="00731ECB">
        <w:rPr>
          <w:rFonts w:ascii="Times New Roman" w:hAnsi="Times New Roman"/>
          <w:sz w:val="28"/>
          <w:szCs w:val="28"/>
          <w:lang w:val="ro-RO"/>
        </w:rPr>
        <w:t xml:space="preserve"> indicând detaliile, în special cu privire la neconformitate </w:t>
      </w:r>
      <w:r w:rsidR="00AD3A48">
        <w:rPr>
          <w:rFonts w:ascii="Times New Roman" w:hAnsi="Times New Roman"/>
          <w:sz w:val="28"/>
          <w:szCs w:val="28"/>
          <w:lang w:val="ro-RO"/>
        </w:rPr>
        <w:t>ş</w:t>
      </w:r>
      <w:r w:rsidR="001F4F1A" w:rsidRPr="00731ECB">
        <w:rPr>
          <w:rFonts w:ascii="Times New Roman" w:hAnsi="Times New Roman"/>
          <w:sz w:val="28"/>
          <w:szCs w:val="28"/>
          <w:lang w:val="ro-RO"/>
        </w:rPr>
        <w:t>i la orice măsuri corective luate.</w:t>
      </w:r>
    </w:p>
    <w:p w:rsidR="001F4F1A" w:rsidRPr="00731ECB" w:rsidRDefault="001F4F1A" w:rsidP="002D2DDD">
      <w:pPr>
        <w:tabs>
          <w:tab w:val="left" w:pos="567"/>
        </w:tabs>
        <w:spacing w:after="0" w:line="240" w:lineRule="auto"/>
        <w:jc w:val="both"/>
        <w:rPr>
          <w:rFonts w:ascii="Times New Roman" w:hAnsi="Times New Roman"/>
          <w:sz w:val="28"/>
          <w:szCs w:val="28"/>
          <w:lang w:val="ro-RO"/>
        </w:rPr>
      </w:pPr>
      <w:r w:rsidRPr="00731ECB">
        <w:rPr>
          <w:rFonts w:ascii="Times New Roman" w:hAnsi="Times New Roman"/>
          <w:sz w:val="28"/>
          <w:szCs w:val="28"/>
          <w:lang w:val="ro-RO"/>
        </w:rPr>
        <w:t xml:space="preserve">       </w:t>
      </w:r>
      <w:r w:rsidR="009871CA">
        <w:rPr>
          <w:rFonts w:ascii="Times New Roman" w:hAnsi="Times New Roman"/>
          <w:b/>
          <w:sz w:val="28"/>
          <w:szCs w:val="28"/>
          <w:lang w:val="ro-RO"/>
        </w:rPr>
        <w:t>55</w:t>
      </w:r>
      <w:r w:rsidRPr="00731ECB">
        <w:rPr>
          <w:rFonts w:ascii="Times New Roman" w:hAnsi="Times New Roman"/>
          <w:b/>
          <w:sz w:val="28"/>
          <w:szCs w:val="28"/>
          <w:lang w:val="ro-RO"/>
        </w:rPr>
        <w:t>.</w:t>
      </w:r>
      <w:r w:rsidRPr="00731ECB">
        <w:rPr>
          <w:rFonts w:ascii="Times New Roman" w:hAnsi="Times New Roman"/>
          <w:sz w:val="28"/>
          <w:szCs w:val="28"/>
          <w:lang w:val="ro-RO"/>
        </w:rPr>
        <w:t xml:space="preserve"> Pentru recipientele la care produsul PS×V este mai mare de 50 bar·l, importatorii păstrează o copie a declara</w:t>
      </w:r>
      <w:r w:rsidRPr="00731ECB">
        <w:rPr>
          <w:rFonts w:ascii="Cambria Math" w:hAnsi="Cambria Math"/>
          <w:sz w:val="28"/>
          <w:szCs w:val="28"/>
          <w:lang w:val="ro-RO"/>
        </w:rPr>
        <w:t>ț</w:t>
      </w:r>
      <w:r w:rsidRPr="00731ECB">
        <w:rPr>
          <w:rFonts w:ascii="Times New Roman" w:hAnsi="Times New Roman"/>
          <w:sz w:val="28"/>
          <w:szCs w:val="28"/>
          <w:lang w:val="ro-RO"/>
        </w:rPr>
        <w:t>iei UE de conformitate la dispozi</w:t>
      </w:r>
      <w:r w:rsidRPr="00731ECB">
        <w:rPr>
          <w:rFonts w:ascii="Cambria Math" w:hAnsi="Cambria Math"/>
          <w:sz w:val="28"/>
          <w:szCs w:val="28"/>
          <w:lang w:val="ro-RO"/>
        </w:rPr>
        <w:t>ț</w:t>
      </w:r>
      <w:r w:rsidRPr="00731ECB">
        <w:rPr>
          <w:rFonts w:ascii="Times New Roman" w:hAnsi="Times New Roman"/>
          <w:sz w:val="28"/>
          <w:szCs w:val="28"/>
          <w:lang w:val="ro-RO"/>
        </w:rPr>
        <w:t xml:space="preserve">ia </w:t>
      </w:r>
      <w:r w:rsidRPr="00731ECB">
        <w:rPr>
          <w:rFonts w:ascii="Times New Roman" w:hAnsi="Times New Roman"/>
          <w:bCs/>
          <w:sz w:val="28"/>
          <w:szCs w:val="28"/>
        </w:rPr>
        <w:t>Inspectoratului Principal de Stat pentru Supravegherea Tehnică a Obiectelor Industriale Periculoase,</w:t>
      </w:r>
      <w:r w:rsidRPr="00731ECB">
        <w:rPr>
          <w:rFonts w:ascii="Times New Roman" w:hAnsi="Times New Roman"/>
          <w:sz w:val="28"/>
          <w:szCs w:val="28"/>
          <w:lang w:val="ro-RO"/>
        </w:rPr>
        <w:t xml:space="preserve"> pentru o perioadă de 10 ani după introducerea pe pia</w:t>
      </w:r>
      <w:r w:rsidRPr="00731ECB">
        <w:rPr>
          <w:rFonts w:ascii="Cambria Math" w:hAnsi="Cambria Math"/>
          <w:sz w:val="28"/>
          <w:szCs w:val="28"/>
          <w:lang w:val="ro-RO"/>
        </w:rPr>
        <w:t>ț</w:t>
      </w:r>
      <w:r w:rsidRPr="00731ECB">
        <w:rPr>
          <w:rFonts w:ascii="Times New Roman" w:hAnsi="Times New Roman"/>
          <w:sz w:val="28"/>
          <w:szCs w:val="28"/>
          <w:lang w:val="ro-RO"/>
        </w:rPr>
        <w:t xml:space="preserve">ă a recipientului </w:t>
      </w:r>
      <w:r w:rsidRPr="00731ECB">
        <w:rPr>
          <w:rFonts w:ascii="Cambria Math" w:hAnsi="Cambria Math"/>
          <w:sz w:val="28"/>
          <w:szCs w:val="28"/>
          <w:lang w:val="ro-RO"/>
        </w:rPr>
        <w:t>ș</w:t>
      </w:r>
      <w:r w:rsidRPr="00731ECB">
        <w:rPr>
          <w:rFonts w:ascii="Times New Roman" w:hAnsi="Times New Roman"/>
          <w:sz w:val="28"/>
          <w:szCs w:val="28"/>
          <w:lang w:val="ro-RO"/>
        </w:rPr>
        <w:t>i asigură că documenta</w:t>
      </w:r>
      <w:r w:rsidRPr="00731ECB">
        <w:rPr>
          <w:rFonts w:ascii="Cambria Math" w:hAnsi="Cambria Math"/>
          <w:sz w:val="28"/>
          <w:szCs w:val="28"/>
          <w:lang w:val="ro-RO"/>
        </w:rPr>
        <w:t>ț</w:t>
      </w:r>
      <w:r w:rsidRPr="00731ECB">
        <w:rPr>
          <w:rFonts w:ascii="Times New Roman" w:hAnsi="Times New Roman"/>
          <w:sz w:val="28"/>
          <w:szCs w:val="28"/>
          <w:lang w:val="ro-RO"/>
        </w:rPr>
        <w:t>ia tehnică poate fi pusă la dispozi</w:t>
      </w:r>
      <w:r w:rsidRPr="00731ECB">
        <w:rPr>
          <w:rFonts w:ascii="Cambria Math" w:hAnsi="Cambria Math"/>
          <w:sz w:val="28"/>
          <w:szCs w:val="28"/>
          <w:lang w:val="ro-RO"/>
        </w:rPr>
        <w:t>ț</w:t>
      </w:r>
      <w:r w:rsidRPr="00731ECB">
        <w:rPr>
          <w:rFonts w:ascii="Times New Roman" w:hAnsi="Times New Roman"/>
          <w:sz w:val="28"/>
          <w:szCs w:val="28"/>
          <w:lang w:val="ro-RO"/>
        </w:rPr>
        <w:t>ia acestor autorită</w:t>
      </w:r>
      <w:r w:rsidR="00AD3A48">
        <w:rPr>
          <w:rFonts w:ascii="Times New Roman" w:hAnsi="Times New Roman"/>
          <w:sz w:val="28"/>
          <w:szCs w:val="28"/>
          <w:lang w:val="ro-RO"/>
        </w:rPr>
        <w:t>ţ</w:t>
      </w:r>
      <w:r w:rsidRPr="00731ECB">
        <w:rPr>
          <w:rFonts w:ascii="Times New Roman" w:hAnsi="Times New Roman"/>
          <w:sz w:val="28"/>
          <w:szCs w:val="28"/>
          <w:lang w:val="ro-RO"/>
        </w:rPr>
        <w:t>i, la cerere.</w:t>
      </w:r>
    </w:p>
    <w:p w:rsidR="001F4F1A" w:rsidRPr="00731ECB" w:rsidRDefault="009871CA" w:rsidP="002D2DDD">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56</w:t>
      </w:r>
      <w:r w:rsidR="001F4F1A" w:rsidRPr="00731ECB">
        <w:rPr>
          <w:rFonts w:ascii="Times New Roman" w:hAnsi="Times New Roman"/>
          <w:b/>
          <w:sz w:val="28"/>
          <w:szCs w:val="28"/>
          <w:lang w:val="ro-RO"/>
        </w:rPr>
        <w:t>.</w:t>
      </w:r>
      <w:r w:rsidR="001F4F1A" w:rsidRPr="00731ECB">
        <w:rPr>
          <w:rFonts w:ascii="Times New Roman" w:hAnsi="Times New Roman"/>
          <w:sz w:val="28"/>
          <w:szCs w:val="28"/>
          <w:lang w:val="ro-RO"/>
        </w:rPr>
        <w:t> Importatorii, în urma unei cereri motivate din partea Ministerului Economiei, furnizează acesteia toate informa</w:t>
      </w:r>
      <w:r w:rsidR="001F4F1A" w:rsidRPr="00731ECB">
        <w:rPr>
          <w:rFonts w:ascii="Cambria Math" w:hAnsi="Cambria Math"/>
          <w:sz w:val="28"/>
          <w:szCs w:val="28"/>
          <w:lang w:val="ro-RO"/>
        </w:rPr>
        <w:t>ț</w:t>
      </w:r>
      <w:r w:rsidR="001F4F1A" w:rsidRPr="00731ECB">
        <w:rPr>
          <w:rFonts w:ascii="Times New Roman" w:hAnsi="Times New Roman"/>
          <w:sz w:val="28"/>
          <w:szCs w:val="28"/>
          <w:lang w:val="ro-RO"/>
        </w:rPr>
        <w:t xml:space="preserve">iile </w:t>
      </w:r>
      <w:r w:rsidR="001F4F1A" w:rsidRPr="00731ECB">
        <w:rPr>
          <w:rFonts w:ascii="Cambria Math" w:hAnsi="Cambria Math"/>
          <w:sz w:val="28"/>
          <w:szCs w:val="28"/>
          <w:lang w:val="ro-RO"/>
        </w:rPr>
        <w:t>ș</w:t>
      </w:r>
      <w:r w:rsidR="001F4F1A" w:rsidRPr="00731ECB">
        <w:rPr>
          <w:rFonts w:ascii="Times New Roman" w:hAnsi="Times New Roman"/>
          <w:sz w:val="28"/>
          <w:szCs w:val="28"/>
          <w:lang w:val="ro-RO"/>
        </w:rPr>
        <w:t>i documenta</w:t>
      </w:r>
      <w:r w:rsidR="008E3506">
        <w:rPr>
          <w:rFonts w:ascii="Times New Roman" w:hAnsi="Times New Roman"/>
          <w:sz w:val="28"/>
          <w:szCs w:val="28"/>
          <w:lang w:val="ro-RO"/>
        </w:rPr>
        <w:t>ţ</w:t>
      </w:r>
      <w:r w:rsidR="001F4F1A" w:rsidRPr="00731ECB">
        <w:rPr>
          <w:rFonts w:ascii="Times New Roman" w:hAnsi="Times New Roman"/>
          <w:sz w:val="28"/>
          <w:szCs w:val="28"/>
          <w:lang w:val="ro-RO"/>
        </w:rPr>
        <w:t>ia necesară, pe suport de hârtie sau în format electronic, pentru a demonstra conformitatea recipientului, în limba de stat. Ace</w:t>
      </w:r>
      <w:r w:rsidR="008E3506">
        <w:rPr>
          <w:rFonts w:ascii="Times New Roman" w:hAnsi="Times New Roman"/>
          <w:sz w:val="28"/>
          <w:szCs w:val="28"/>
          <w:lang w:val="ro-RO"/>
        </w:rPr>
        <w:t>ş</w:t>
      </w:r>
      <w:r w:rsidR="001F4F1A" w:rsidRPr="00731ECB">
        <w:rPr>
          <w:rFonts w:ascii="Times New Roman" w:hAnsi="Times New Roman"/>
          <w:sz w:val="28"/>
          <w:szCs w:val="28"/>
          <w:lang w:val="ro-RO"/>
        </w:rPr>
        <w:t>tia cooperează cu Ministerul Economiei, la cererea acestuia, cu privire la orice ac</w:t>
      </w:r>
      <w:r w:rsidR="001F4F1A" w:rsidRPr="00731ECB">
        <w:rPr>
          <w:rFonts w:ascii="Cambria Math" w:hAnsi="Cambria Math"/>
          <w:sz w:val="28"/>
          <w:szCs w:val="28"/>
          <w:lang w:val="ro-RO"/>
        </w:rPr>
        <w:t>ț</w:t>
      </w:r>
      <w:r w:rsidR="001F4F1A" w:rsidRPr="00731ECB">
        <w:rPr>
          <w:rFonts w:ascii="Times New Roman" w:hAnsi="Times New Roman"/>
          <w:sz w:val="28"/>
          <w:szCs w:val="28"/>
          <w:lang w:val="ro-RO"/>
        </w:rPr>
        <w:t>iune întreprinsă pentru eliminarea riscurilor prezentate de recipientele pe care ace</w:t>
      </w:r>
      <w:r w:rsidR="008E3506">
        <w:rPr>
          <w:rFonts w:ascii="Times New Roman" w:hAnsi="Times New Roman"/>
          <w:sz w:val="28"/>
          <w:szCs w:val="28"/>
          <w:lang w:val="ro-RO"/>
        </w:rPr>
        <w:t>ş</w:t>
      </w:r>
      <w:r w:rsidR="001F4F1A" w:rsidRPr="00731ECB">
        <w:rPr>
          <w:rFonts w:ascii="Times New Roman" w:hAnsi="Times New Roman"/>
          <w:sz w:val="28"/>
          <w:szCs w:val="28"/>
          <w:lang w:val="ro-RO"/>
        </w:rPr>
        <w:t>tia le-au introdus pe pia</w:t>
      </w:r>
      <w:r w:rsidR="001F4F1A" w:rsidRPr="00731ECB">
        <w:rPr>
          <w:rFonts w:ascii="Cambria Math" w:hAnsi="Cambria Math"/>
          <w:sz w:val="28"/>
          <w:szCs w:val="28"/>
          <w:lang w:val="ro-RO"/>
        </w:rPr>
        <w:t>ț</w:t>
      </w:r>
      <w:r w:rsidR="001F4F1A" w:rsidRPr="00731ECB">
        <w:rPr>
          <w:rFonts w:ascii="Times New Roman" w:hAnsi="Times New Roman"/>
          <w:sz w:val="28"/>
          <w:szCs w:val="28"/>
          <w:lang w:val="ro-RO"/>
        </w:rPr>
        <w:t>ă.</w:t>
      </w:r>
    </w:p>
    <w:p w:rsidR="007330F1" w:rsidRDefault="007330F1" w:rsidP="002D2DDD">
      <w:pPr>
        <w:spacing w:after="0" w:line="240" w:lineRule="auto"/>
        <w:jc w:val="center"/>
        <w:rPr>
          <w:rFonts w:ascii="Times New Roman" w:hAnsi="Times New Roman"/>
          <w:b/>
          <w:bCs/>
          <w:color w:val="444444"/>
          <w:sz w:val="28"/>
          <w:szCs w:val="28"/>
          <w:lang w:val="ro-RO"/>
        </w:rPr>
      </w:pPr>
    </w:p>
    <w:p w:rsidR="001F4F1A" w:rsidRPr="003335F4" w:rsidRDefault="001F4F1A" w:rsidP="002D2DDD">
      <w:pPr>
        <w:spacing w:after="0" w:line="240" w:lineRule="auto"/>
        <w:jc w:val="center"/>
        <w:rPr>
          <w:rFonts w:ascii="Times New Roman" w:hAnsi="Times New Roman"/>
          <w:b/>
          <w:bCs/>
          <w:color w:val="444444"/>
          <w:sz w:val="28"/>
          <w:szCs w:val="28"/>
          <w:lang w:val="ro-RO"/>
        </w:rPr>
      </w:pPr>
      <w:r w:rsidRPr="003335F4">
        <w:rPr>
          <w:rFonts w:ascii="Times New Roman" w:hAnsi="Times New Roman"/>
          <w:b/>
          <w:bCs/>
          <w:color w:val="444444"/>
          <w:sz w:val="28"/>
          <w:szCs w:val="28"/>
          <w:lang w:val="ro-RO"/>
        </w:rPr>
        <w:t>Obligaţiile distribuitorilor</w:t>
      </w:r>
    </w:p>
    <w:p w:rsidR="001F4F1A" w:rsidRPr="003335F4" w:rsidRDefault="001F4F1A" w:rsidP="00C27A8B">
      <w:pPr>
        <w:pStyle w:val="CommentText"/>
        <w:tabs>
          <w:tab w:val="left" w:pos="567"/>
        </w:tabs>
        <w:spacing w:after="0" w:line="240" w:lineRule="auto"/>
        <w:jc w:val="both"/>
        <w:rPr>
          <w:rFonts w:ascii="Times New Roman" w:hAnsi="Times New Roman"/>
          <w:sz w:val="28"/>
          <w:szCs w:val="28"/>
        </w:rPr>
      </w:pPr>
      <w:r w:rsidRPr="003335F4">
        <w:rPr>
          <w:rFonts w:ascii="Times New Roman" w:hAnsi="Times New Roman"/>
          <w:b/>
          <w:sz w:val="28"/>
          <w:szCs w:val="28"/>
          <w:lang w:val="ro-RO"/>
        </w:rPr>
        <w:t xml:space="preserve">       </w:t>
      </w:r>
      <w:r w:rsidR="009871CA">
        <w:rPr>
          <w:rFonts w:ascii="Times New Roman" w:hAnsi="Times New Roman"/>
          <w:b/>
          <w:sz w:val="28"/>
          <w:szCs w:val="28"/>
          <w:lang w:val="ro-RO"/>
        </w:rPr>
        <w:t>57</w:t>
      </w:r>
      <w:r w:rsidRPr="003335F4">
        <w:rPr>
          <w:rFonts w:ascii="Times New Roman" w:hAnsi="Times New Roman"/>
          <w:b/>
          <w:sz w:val="28"/>
          <w:szCs w:val="28"/>
          <w:lang w:val="ro-RO"/>
        </w:rPr>
        <w:t>.</w:t>
      </w:r>
      <w:r w:rsidRPr="003335F4">
        <w:rPr>
          <w:rFonts w:ascii="Times New Roman" w:hAnsi="Times New Roman"/>
          <w:sz w:val="28"/>
          <w:szCs w:val="28"/>
        </w:rPr>
        <w:t xml:space="preserve"> </w:t>
      </w:r>
      <w:proofErr w:type="gramStart"/>
      <w:r w:rsidRPr="003335F4">
        <w:rPr>
          <w:rFonts w:ascii="Times New Roman" w:hAnsi="Times New Roman"/>
          <w:sz w:val="28"/>
          <w:szCs w:val="28"/>
        </w:rPr>
        <w:t>Distribuitorii pun la dispoziţie pe pia</w:t>
      </w:r>
      <w:r w:rsidRPr="003335F4">
        <w:rPr>
          <w:sz w:val="28"/>
          <w:szCs w:val="28"/>
        </w:rPr>
        <w:t>ț</w:t>
      </w:r>
      <w:r w:rsidRPr="003335F4">
        <w:rPr>
          <w:rFonts w:ascii="Times New Roman" w:hAnsi="Times New Roman"/>
          <w:sz w:val="28"/>
          <w:szCs w:val="28"/>
        </w:rPr>
        <w:t>ă recipiente care satisfac cerin</w:t>
      </w:r>
      <w:r w:rsidRPr="003335F4">
        <w:rPr>
          <w:sz w:val="28"/>
          <w:szCs w:val="28"/>
        </w:rPr>
        <w:t>ț</w:t>
      </w:r>
      <w:r w:rsidRPr="003335F4">
        <w:rPr>
          <w:rFonts w:ascii="Times New Roman" w:hAnsi="Times New Roman"/>
          <w:sz w:val="28"/>
          <w:szCs w:val="28"/>
        </w:rPr>
        <w:t>ele prezentei reglementări tehnice.</w:t>
      </w:r>
      <w:proofErr w:type="gramEnd"/>
    </w:p>
    <w:p w:rsidR="001F4F1A" w:rsidRPr="00ED3CBA" w:rsidRDefault="001F4F1A" w:rsidP="002D2DDD">
      <w:pPr>
        <w:pStyle w:val="CommentText"/>
        <w:spacing w:after="0" w:line="240" w:lineRule="auto"/>
        <w:jc w:val="both"/>
        <w:rPr>
          <w:rFonts w:ascii="Times New Roman" w:hAnsi="Times New Roman"/>
          <w:color w:val="FF0000"/>
          <w:sz w:val="28"/>
          <w:szCs w:val="28"/>
          <w:lang w:val="ro-RO"/>
        </w:rPr>
      </w:pPr>
      <w:r w:rsidRPr="003335F4">
        <w:rPr>
          <w:rFonts w:ascii="Times New Roman" w:hAnsi="Times New Roman"/>
          <w:b/>
          <w:sz w:val="28"/>
          <w:szCs w:val="28"/>
          <w:lang w:val="ro-RO"/>
        </w:rPr>
        <w:t xml:space="preserve">      </w:t>
      </w:r>
      <w:r w:rsidR="00736818">
        <w:rPr>
          <w:rFonts w:ascii="Times New Roman" w:hAnsi="Times New Roman"/>
          <w:b/>
          <w:sz w:val="28"/>
          <w:szCs w:val="28"/>
          <w:lang w:val="ro-RO"/>
        </w:rPr>
        <w:t xml:space="preserve"> </w:t>
      </w:r>
      <w:r w:rsidR="009871CA">
        <w:rPr>
          <w:rFonts w:ascii="Times New Roman" w:hAnsi="Times New Roman"/>
          <w:b/>
          <w:sz w:val="28"/>
          <w:szCs w:val="28"/>
          <w:lang w:val="ro-RO"/>
        </w:rPr>
        <w:t xml:space="preserve"> 58</w:t>
      </w:r>
      <w:r w:rsidRPr="003335F4">
        <w:rPr>
          <w:rFonts w:ascii="Times New Roman" w:hAnsi="Times New Roman"/>
          <w:b/>
          <w:sz w:val="28"/>
          <w:szCs w:val="28"/>
          <w:lang w:val="ro-RO"/>
        </w:rPr>
        <w:t>.</w:t>
      </w:r>
      <w:r w:rsidRPr="003335F4">
        <w:rPr>
          <w:rFonts w:ascii="Times New Roman" w:hAnsi="Times New Roman"/>
          <w:sz w:val="28"/>
          <w:szCs w:val="28"/>
          <w:lang w:val="ro-RO"/>
        </w:rPr>
        <w:t xml:space="preserve"> Înainte de a pune la dispozi</w:t>
      </w:r>
      <w:r w:rsidRPr="003335F4">
        <w:rPr>
          <w:rFonts w:ascii="Cambria Math" w:hAnsi="Cambria Math"/>
          <w:sz w:val="28"/>
          <w:szCs w:val="28"/>
          <w:lang w:val="ro-RO"/>
        </w:rPr>
        <w:t>ț</w:t>
      </w:r>
      <w:r w:rsidRPr="003335F4">
        <w:rPr>
          <w:rFonts w:ascii="Times New Roman" w:hAnsi="Times New Roman"/>
          <w:sz w:val="28"/>
          <w:szCs w:val="28"/>
          <w:lang w:val="ro-RO"/>
        </w:rPr>
        <w:t>ie pe pia</w:t>
      </w:r>
      <w:r w:rsidRPr="003335F4">
        <w:rPr>
          <w:rFonts w:ascii="Cambria Math" w:hAnsi="Cambria Math"/>
          <w:sz w:val="28"/>
          <w:szCs w:val="28"/>
          <w:lang w:val="ro-RO"/>
        </w:rPr>
        <w:t>ț</w:t>
      </w:r>
      <w:r w:rsidRPr="003335F4">
        <w:rPr>
          <w:rFonts w:ascii="Times New Roman" w:hAnsi="Times New Roman"/>
          <w:sz w:val="28"/>
          <w:szCs w:val="28"/>
          <w:lang w:val="ro-RO"/>
        </w:rPr>
        <w:t xml:space="preserve">ă un recipient la care produsul PS×V este mai mare de 50 bar·l, distribuitorii verifică dacă recipientul poartă marcajul CE </w:t>
      </w:r>
      <w:r w:rsidRPr="003335F4">
        <w:rPr>
          <w:rFonts w:ascii="Cambria Math" w:hAnsi="Cambria Math"/>
          <w:sz w:val="28"/>
          <w:szCs w:val="28"/>
          <w:lang w:val="ro-RO"/>
        </w:rPr>
        <w:t>ș</w:t>
      </w:r>
      <w:r w:rsidRPr="003335F4">
        <w:rPr>
          <w:rFonts w:ascii="Times New Roman" w:hAnsi="Times New Roman"/>
          <w:sz w:val="28"/>
          <w:szCs w:val="28"/>
          <w:lang w:val="ro-RO"/>
        </w:rPr>
        <w:t>i inscrip</w:t>
      </w:r>
      <w:r w:rsidRPr="003335F4">
        <w:rPr>
          <w:rFonts w:ascii="Cambria Math" w:hAnsi="Cambria Math"/>
          <w:sz w:val="28"/>
          <w:szCs w:val="28"/>
          <w:lang w:val="ro-RO"/>
        </w:rPr>
        <w:t>ț</w:t>
      </w:r>
      <w:r w:rsidRPr="003335F4">
        <w:rPr>
          <w:rFonts w:ascii="Times New Roman" w:hAnsi="Times New Roman"/>
          <w:sz w:val="28"/>
          <w:szCs w:val="28"/>
          <w:lang w:val="ro-RO"/>
        </w:rPr>
        <w:t>iile prevăzute la pct.1 în anexa nr.3, dacă acesta este înso</w:t>
      </w:r>
      <w:r w:rsidRPr="003335F4">
        <w:rPr>
          <w:rFonts w:ascii="Cambria Math" w:hAnsi="Cambria Math"/>
          <w:sz w:val="28"/>
          <w:szCs w:val="28"/>
          <w:lang w:val="ro-RO"/>
        </w:rPr>
        <w:t>ț</w:t>
      </w:r>
      <w:r w:rsidRPr="003335F4">
        <w:rPr>
          <w:rFonts w:ascii="Times New Roman" w:hAnsi="Times New Roman"/>
          <w:sz w:val="28"/>
          <w:szCs w:val="28"/>
          <w:lang w:val="ro-RO"/>
        </w:rPr>
        <w:t xml:space="preserve">it de documentele necesare </w:t>
      </w:r>
      <w:r w:rsidRPr="003335F4">
        <w:rPr>
          <w:rFonts w:ascii="Cambria Math" w:hAnsi="Cambria Math"/>
          <w:sz w:val="28"/>
          <w:szCs w:val="28"/>
          <w:lang w:val="ro-RO"/>
        </w:rPr>
        <w:t>ș</w:t>
      </w:r>
      <w:r w:rsidRPr="003335F4">
        <w:rPr>
          <w:rFonts w:ascii="Times New Roman" w:hAnsi="Times New Roman"/>
          <w:sz w:val="28"/>
          <w:szCs w:val="28"/>
          <w:lang w:val="ro-RO"/>
        </w:rPr>
        <w:t>i de instruc</w:t>
      </w:r>
      <w:r w:rsidRPr="003335F4">
        <w:rPr>
          <w:rFonts w:ascii="Cambria Math" w:hAnsi="Cambria Math"/>
          <w:sz w:val="28"/>
          <w:szCs w:val="28"/>
          <w:lang w:val="ro-RO"/>
        </w:rPr>
        <w:t>ț</w:t>
      </w:r>
      <w:r w:rsidRPr="003335F4">
        <w:rPr>
          <w:rFonts w:ascii="Times New Roman" w:hAnsi="Times New Roman"/>
          <w:sz w:val="28"/>
          <w:szCs w:val="28"/>
          <w:lang w:val="ro-RO"/>
        </w:rPr>
        <w:t xml:space="preserve">iunile </w:t>
      </w:r>
      <w:r w:rsidRPr="003335F4">
        <w:rPr>
          <w:rFonts w:ascii="Cambria Math" w:hAnsi="Cambria Math"/>
          <w:sz w:val="28"/>
          <w:szCs w:val="28"/>
          <w:lang w:val="ro-RO"/>
        </w:rPr>
        <w:t>ș</w:t>
      </w:r>
      <w:r w:rsidRPr="003335F4">
        <w:rPr>
          <w:rFonts w:ascii="Times New Roman" w:hAnsi="Times New Roman"/>
          <w:sz w:val="28"/>
          <w:szCs w:val="28"/>
          <w:lang w:val="ro-RO"/>
        </w:rPr>
        <w:t>i informa</w:t>
      </w:r>
      <w:r w:rsidRPr="003335F4">
        <w:rPr>
          <w:rFonts w:ascii="Cambria Math" w:hAnsi="Cambria Math"/>
          <w:sz w:val="28"/>
          <w:szCs w:val="28"/>
          <w:lang w:val="ro-RO"/>
        </w:rPr>
        <w:t>ț</w:t>
      </w:r>
      <w:r w:rsidRPr="003335F4">
        <w:rPr>
          <w:rFonts w:ascii="Times New Roman" w:hAnsi="Times New Roman"/>
          <w:sz w:val="28"/>
          <w:szCs w:val="28"/>
          <w:lang w:val="ro-RO"/>
        </w:rPr>
        <w:t>iile privind siguran</w:t>
      </w:r>
      <w:r w:rsidR="00736818">
        <w:rPr>
          <w:rFonts w:ascii="Times New Roman" w:hAnsi="Times New Roman"/>
          <w:sz w:val="28"/>
          <w:szCs w:val="28"/>
          <w:lang w:val="ro-RO"/>
        </w:rPr>
        <w:t>ţ</w:t>
      </w:r>
      <w:r w:rsidRPr="003335F4">
        <w:rPr>
          <w:rFonts w:ascii="Times New Roman" w:hAnsi="Times New Roman"/>
          <w:sz w:val="28"/>
          <w:szCs w:val="28"/>
          <w:lang w:val="ro-RO"/>
        </w:rPr>
        <w:t>a men</w:t>
      </w:r>
      <w:r w:rsidRPr="003335F4">
        <w:rPr>
          <w:rFonts w:ascii="Cambria Math" w:hAnsi="Cambria Math"/>
          <w:sz w:val="28"/>
          <w:szCs w:val="28"/>
          <w:lang w:val="ro-RO"/>
        </w:rPr>
        <w:t>ț</w:t>
      </w:r>
      <w:r w:rsidRPr="003335F4">
        <w:rPr>
          <w:rFonts w:ascii="Times New Roman" w:hAnsi="Times New Roman"/>
          <w:sz w:val="28"/>
          <w:szCs w:val="28"/>
          <w:lang w:val="ro-RO"/>
        </w:rPr>
        <w:t xml:space="preserve">ionate la pct.2 în anexa nr.3, în limba de stat </w:t>
      </w:r>
      <w:r w:rsidRPr="003335F4">
        <w:rPr>
          <w:rFonts w:ascii="Cambria Math" w:hAnsi="Cambria Math"/>
          <w:sz w:val="28"/>
          <w:szCs w:val="28"/>
          <w:lang w:val="ro-RO"/>
        </w:rPr>
        <w:t>ș</w:t>
      </w:r>
      <w:r w:rsidRPr="003335F4">
        <w:rPr>
          <w:rFonts w:ascii="Times New Roman" w:hAnsi="Times New Roman"/>
          <w:sz w:val="28"/>
          <w:szCs w:val="28"/>
          <w:lang w:val="ro-RO"/>
        </w:rPr>
        <w:t xml:space="preserve">i dacă producătorul </w:t>
      </w:r>
      <w:r w:rsidRPr="003335F4">
        <w:rPr>
          <w:rFonts w:ascii="Cambria Math" w:hAnsi="Cambria Math"/>
          <w:sz w:val="28"/>
          <w:szCs w:val="28"/>
          <w:lang w:val="ro-RO"/>
        </w:rPr>
        <w:t>ș</w:t>
      </w:r>
      <w:r w:rsidRPr="003335F4">
        <w:rPr>
          <w:rFonts w:ascii="Times New Roman" w:hAnsi="Times New Roman"/>
          <w:sz w:val="28"/>
          <w:szCs w:val="28"/>
          <w:lang w:val="ro-RO"/>
        </w:rPr>
        <w:t>i importatorul au respectat cerin</w:t>
      </w:r>
      <w:r w:rsidRPr="003335F4">
        <w:rPr>
          <w:rFonts w:ascii="Cambria Math" w:hAnsi="Cambria Math"/>
          <w:sz w:val="28"/>
          <w:szCs w:val="28"/>
          <w:lang w:val="ro-RO"/>
        </w:rPr>
        <w:t>ț</w:t>
      </w:r>
      <w:r w:rsidRPr="003335F4">
        <w:rPr>
          <w:rFonts w:ascii="Times New Roman" w:hAnsi="Times New Roman"/>
          <w:sz w:val="28"/>
          <w:szCs w:val="28"/>
          <w:lang w:val="ro-RO"/>
        </w:rPr>
        <w:t xml:space="preserve">ele prevăzute la </w:t>
      </w:r>
      <w:r w:rsidRPr="00ED3CBA">
        <w:rPr>
          <w:rFonts w:ascii="Times New Roman" w:hAnsi="Times New Roman"/>
          <w:color w:val="FF0000"/>
          <w:sz w:val="28"/>
          <w:szCs w:val="28"/>
          <w:lang w:val="ro-RO"/>
        </w:rPr>
        <w:t>pct.</w:t>
      </w:r>
      <w:r w:rsidR="001476B1" w:rsidRPr="00ED3CBA">
        <w:rPr>
          <w:rFonts w:ascii="Times New Roman" w:hAnsi="Times New Roman"/>
          <w:color w:val="FF0000"/>
          <w:sz w:val="28"/>
          <w:szCs w:val="28"/>
          <w:lang w:val="ro-RO"/>
        </w:rPr>
        <w:t>38,39</w:t>
      </w:r>
      <w:r w:rsidRPr="00ED3CBA">
        <w:rPr>
          <w:rFonts w:ascii="Times New Roman" w:hAnsi="Times New Roman"/>
          <w:color w:val="FF0000"/>
          <w:sz w:val="28"/>
          <w:szCs w:val="28"/>
          <w:lang w:val="ro-RO"/>
        </w:rPr>
        <w:t xml:space="preserve"> </w:t>
      </w:r>
      <w:r w:rsidRPr="00ED3CBA">
        <w:rPr>
          <w:rFonts w:ascii="Cambria Math" w:hAnsi="Cambria Math"/>
          <w:color w:val="FF0000"/>
          <w:sz w:val="28"/>
          <w:szCs w:val="28"/>
          <w:lang w:val="ro-RO"/>
        </w:rPr>
        <w:t>ș</w:t>
      </w:r>
      <w:r w:rsidR="001476B1" w:rsidRPr="00ED3CBA">
        <w:rPr>
          <w:rFonts w:ascii="Times New Roman" w:hAnsi="Times New Roman"/>
          <w:color w:val="FF0000"/>
          <w:sz w:val="28"/>
          <w:szCs w:val="28"/>
          <w:lang w:val="ro-RO"/>
        </w:rPr>
        <w:t>i respectiv la pct.50</w:t>
      </w:r>
      <w:r w:rsidRPr="00ED3CBA">
        <w:rPr>
          <w:rFonts w:ascii="Times New Roman" w:hAnsi="Times New Roman"/>
          <w:color w:val="FF0000"/>
          <w:sz w:val="28"/>
          <w:szCs w:val="28"/>
          <w:lang w:val="ro-RO"/>
        </w:rPr>
        <w:t>.</w:t>
      </w:r>
    </w:p>
    <w:p w:rsidR="001F4F1A" w:rsidRPr="003335F4" w:rsidRDefault="001F4F1A" w:rsidP="002D2DDD">
      <w:pPr>
        <w:tabs>
          <w:tab w:val="left" w:pos="567"/>
        </w:tabs>
        <w:spacing w:after="0" w:line="240" w:lineRule="auto"/>
        <w:jc w:val="both"/>
        <w:rPr>
          <w:rFonts w:ascii="Times New Roman" w:hAnsi="Times New Roman"/>
          <w:bCs/>
          <w:sz w:val="28"/>
          <w:szCs w:val="28"/>
        </w:rPr>
      </w:pPr>
      <w:r w:rsidRPr="00A44DC7">
        <w:rPr>
          <w:rFonts w:ascii="Times New Roman" w:hAnsi="Times New Roman"/>
          <w:b/>
          <w:sz w:val="28"/>
          <w:szCs w:val="28"/>
          <w:lang w:val="ro-RO"/>
        </w:rPr>
        <w:t xml:space="preserve">       </w:t>
      </w:r>
      <w:r w:rsidR="009871CA">
        <w:rPr>
          <w:rFonts w:ascii="Times New Roman" w:hAnsi="Times New Roman"/>
          <w:b/>
          <w:sz w:val="28"/>
          <w:szCs w:val="28"/>
          <w:lang w:val="ro-RO"/>
        </w:rPr>
        <w:t>59</w:t>
      </w:r>
      <w:r w:rsidR="00A44DC7" w:rsidRPr="00A44DC7">
        <w:rPr>
          <w:rFonts w:ascii="Times New Roman" w:hAnsi="Times New Roman"/>
          <w:b/>
          <w:sz w:val="28"/>
          <w:szCs w:val="28"/>
          <w:lang w:val="ro-RO"/>
        </w:rPr>
        <w:t>.</w:t>
      </w:r>
      <w:r w:rsidR="00A44DC7">
        <w:rPr>
          <w:rFonts w:ascii="Times New Roman" w:hAnsi="Times New Roman"/>
          <w:sz w:val="28"/>
          <w:szCs w:val="28"/>
          <w:lang w:val="ro-RO"/>
        </w:rPr>
        <w:t xml:space="preserve"> </w:t>
      </w:r>
      <w:r w:rsidRPr="003335F4">
        <w:rPr>
          <w:rFonts w:ascii="Times New Roman" w:hAnsi="Times New Roman"/>
          <w:sz w:val="28"/>
          <w:szCs w:val="28"/>
          <w:lang w:val="ro-RO"/>
        </w:rPr>
        <w:t>Dacă un distribuitor consideră sau are motive să creadă că un recipient la care produsul PS×V este mai mare de 50 bar·l nu este conform cu cerin</w:t>
      </w:r>
      <w:r w:rsidRPr="003335F4">
        <w:rPr>
          <w:rFonts w:ascii="Cambria Math" w:hAnsi="Cambria Math"/>
          <w:sz w:val="28"/>
          <w:szCs w:val="28"/>
          <w:lang w:val="ro-RO"/>
        </w:rPr>
        <w:t>ț</w:t>
      </w:r>
      <w:r w:rsidRPr="003335F4">
        <w:rPr>
          <w:rFonts w:ascii="Times New Roman" w:hAnsi="Times New Roman"/>
          <w:sz w:val="28"/>
          <w:szCs w:val="28"/>
          <w:lang w:val="ro-RO"/>
        </w:rPr>
        <w:t>ele esen</w:t>
      </w:r>
      <w:r w:rsidRPr="003335F4">
        <w:rPr>
          <w:rFonts w:ascii="Cambria Math" w:hAnsi="Cambria Math"/>
          <w:sz w:val="28"/>
          <w:szCs w:val="28"/>
          <w:lang w:val="ro-RO"/>
        </w:rPr>
        <w:t>ț</w:t>
      </w:r>
      <w:r w:rsidRPr="003335F4">
        <w:rPr>
          <w:rFonts w:ascii="Times New Roman" w:hAnsi="Times New Roman"/>
          <w:sz w:val="28"/>
          <w:szCs w:val="28"/>
          <w:lang w:val="ro-RO"/>
        </w:rPr>
        <w:t>iale de siguran</w:t>
      </w:r>
      <w:r w:rsidRPr="003335F4">
        <w:rPr>
          <w:rFonts w:ascii="Cambria Math" w:hAnsi="Cambria Math"/>
          <w:sz w:val="28"/>
          <w:szCs w:val="28"/>
          <w:lang w:val="ro-RO"/>
        </w:rPr>
        <w:t>ț</w:t>
      </w:r>
      <w:r w:rsidRPr="003335F4">
        <w:rPr>
          <w:rFonts w:ascii="Times New Roman" w:hAnsi="Times New Roman"/>
          <w:sz w:val="28"/>
          <w:szCs w:val="28"/>
          <w:lang w:val="ro-RO"/>
        </w:rPr>
        <w:t>ă prevăzute în anexa nr.1, acesta nu pune la dispozi</w:t>
      </w:r>
      <w:r w:rsidRPr="003335F4">
        <w:rPr>
          <w:rFonts w:ascii="Cambria Math" w:hAnsi="Cambria Math"/>
          <w:sz w:val="28"/>
          <w:szCs w:val="28"/>
          <w:lang w:val="ro-RO"/>
        </w:rPr>
        <w:t>ț</w:t>
      </w:r>
      <w:r w:rsidRPr="003335F4">
        <w:rPr>
          <w:rFonts w:ascii="Times New Roman" w:hAnsi="Times New Roman"/>
          <w:sz w:val="28"/>
          <w:szCs w:val="28"/>
          <w:lang w:val="ro-RO"/>
        </w:rPr>
        <w:t>ie pe pia</w:t>
      </w:r>
      <w:r w:rsidRPr="003335F4">
        <w:rPr>
          <w:rFonts w:ascii="Cambria Math" w:hAnsi="Cambria Math"/>
          <w:sz w:val="28"/>
          <w:szCs w:val="28"/>
          <w:lang w:val="ro-RO"/>
        </w:rPr>
        <w:t>ț</w:t>
      </w:r>
      <w:r w:rsidRPr="003335F4">
        <w:rPr>
          <w:rFonts w:ascii="Times New Roman" w:hAnsi="Times New Roman"/>
          <w:sz w:val="28"/>
          <w:szCs w:val="28"/>
          <w:lang w:val="ro-RO"/>
        </w:rPr>
        <w:t xml:space="preserve">ă recipientul înainte ca el să fie adus în conformitate. Mai mult, atunci când recipientul prezintă un risc, distribuitorul informează producătorul sau importatorul în acest sens, precum </w:t>
      </w:r>
      <w:r w:rsidRPr="003335F4">
        <w:rPr>
          <w:rFonts w:ascii="Cambria Math" w:hAnsi="Cambria Math"/>
          <w:sz w:val="28"/>
          <w:szCs w:val="28"/>
          <w:lang w:val="ro-RO"/>
        </w:rPr>
        <w:t>ș</w:t>
      </w:r>
      <w:r w:rsidRPr="003335F4">
        <w:rPr>
          <w:rFonts w:ascii="Times New Roman" w:hAnsi="Times New Roman"/>
          <w:sz w:val="28"/>
          <w:szCs w:val="28"/>
          <w:lang w:val="ro-RO"/>
        </w:rPr>
        <w:t xml:space="preserve">i </w:t>
      </w:r>
      <w:r w:rsidRPr="003335F4">
        <w:rPr>
          <w:rFonts w:ascii="Times New Roman" w:hAnsi="Times New Roman"/>
          <w:bCs/>
          <w:sz w:val="28"/>
          <w:szCs w:val="28"/>
        </w:rPr>
        <w:t>Inspectoratul Principal de Stat pentru Supravegherea Tehnică a Obiectelor Industriale Periculoase</w:t>
      </w:r>
    </w:p>
    <w:p w:rsidR="001F4F1A" w:rsidRPr="00ED3CBA" w:rsidRDefault="001F4F1A" w:rsidP="002D2DDD">
      <w:pPr>
        <w:tabs>
          <w:tab w:val="left" w:pos="567"/>
        </w:tabs>
        <w:spacing w:after="0" w:line="240" w:lineRule="auto"/>
        <w:jc w:val="both"/>
        <w:rPr>
          <w:rFonts w:ascii="Times New Roman" w:hAnsi="Times New Roman"/>
          <w:color w:val="FF0000"/>
          <w:sz w:val="28"/>
          <w:szCs w:val="28"/>
          <w:lang w:val="ro-RO"/>
        </w:rPr>
      </w:pPr>
      <w:r w:rsidRPr="003335F4">
        <w:rPr>
          <w:rFonts w:ascii="Times New Roman" w:hAnsi="Times New Roman"/>
          <w:sz w:val="28"/>
          <w:szCs w:val="28"/>
          <w:lang w:val="ro-RO"/>
        </w:rPr>
        <w:t xml:space="preserve">       </w:t>
      </w:r>
      <w:r w:rsidR="00803358">
        <w:rPr>
          <w:rFonts w:ascii="Times New Roman" w:hAnsi="Times New Roman"/>
          <w:sz w:val="28"/>
          <w:szCs w:val="28"/>
          <w:lang w:val="ro-RO"/>
        </w:rPr>
        <w:t xml:space="preserve"> </w:t>
      </w:r>
      <w:r w:rsidR="00A73CC9">
        <w:rPr>
          <w:rFonts w:ascii="Times New Roman" w:hAnsi="Times New Roman"/>
          <w:b/>
          <w:sz w:val="28"/>
          <w:szCs w:val="28"/>
          <w:lang w:val="ro-RO"/>
        </w:rPr>
        <w:t>60</w:t>
      </w:r>
      <w:r w:rsidR="00AD32E9" w:rsidRPr="00AD32E9">
        <w:rPr>
          <w:rFonts w:ascii="Times New Roman" w:hAnsi="Times New Roman"/>
          <w:b/>
          <w:sz w:val="28"/>
          <w:szCs w:val="28"/>
          <w:lang w:val="ro-RO"/>
        </w:rPr>
        <w:t>.</w:t>
      </w:r>
      <w:r w:rsidR="00AD32E9">
        <w:rPr>
          <w:rFonts w:ascii="Times New Roman" w:hAnsi="Times New Roman"/>
          <w:sz w:val="28"/>
          <w:szCs w:val="28"/>
          <w:lang w:val="ro-RO"/>
        </w:rPr>
        <w:t xml:space="preserve"> </w:t>
      </w:r>
      <w:r w:rsidRPr="003335F4">
        <w:rPr>
          <w:rFonts w:ascii="Times New Roman" w:hAnsi="Times New Roman"/>
          <w:sz w:val="28"/>
          <w:szCs w:val="28"/>
          <w:lang w:val="ro-RO"/>
        </w:rPr>
        <w:t>Înainte de a introduce pe pia</w:t>
      </w:r>
      <w:r w:rsidRPr="003335F4">
        <w:rPr>
          <w:rFonts w:ascii="Cambria Math" w:hAnsi="Cambria Math"/>
          <w:sz w:val="28"/>
          <w:szCs w:val="28"/>
          <w:lang w:val="ro-RO"/>
        </w:rPr>
        <w:t>ț</w:t>
      </w:r>
      <w:r w:rsidRPr="003335F4">
        <w:rPr>
          <w:rFonts w:ascii="Times New Roman" w:hAnsi="Times New Roman"/>
          <w:sz w:val="28"/>
          <w:szCs w:val="28"/>
          <w:lang w:val="ro-RO"/>
        </w:rPr>
        <w:t>ă un recipient la care produsul PS×V este mai mic sau egal cu 50 bar·l, distribuitorii se asigură că acesta poartă inscrip</w:t>
      </w:r>
      <w:r w:rsidRPr="003335F4">
        <w:rPr>
          <w:rFonts w:ascii="Cambria Math" w:hAnsi="Cambria Math"/>
          <w:sz w:val="28"/>
          <w:szCs w:val="28"/>
          <w:lang w:val="ro-RO"/>
        </w:rPr>
        <w:t>ț</w:t>
      </w:r>
      <w:r w:rsidRPr="003335F4">
        <w:rPr>
          <w:rFonts w:ascii="Times New Roman" w:hAnsi="Times New Roman"/>
          <w:sz w:val="28"/>
          <w:szCs w:val="28"/>
          <w:lang w:val="ro-RO"/>
        </w:rPr>
        <w:t xml:space="preserve">iile prevăzute la pct.1.2 în anexa nr.3 </w:t>
      </w:r>
      <w:r w:rsidRPr="003335F4">
        <w:rPr>
          <w:rFonts w:ascii="Cambria Math" w:hAnsi="Cambria Math"/>
          <w:sz w:val="28"/>
          <w:szCs w:val="28"/>
          <w:lang w:val="ro-RO"/>
        </w:rPr>
        <w:t>ș</w:t>
      </w:r>
      <w:r w:rsidRPr="003335F4">
        <w:rPr>
          <w:rFonts w:ascii="Times New Roman" w:hAnsi="Times New Roman"/>
          <w:sz w:val="28"/>
          <w:szCs w:val="28"/>
          <w:lang w:val="ro-RO"/>
        </w:rPr>
        <w:t>i este înso</w:t>
      </w:r>
      <w:r w:rsidRPr="003335F4">
        <w:rPr>
          <w:rFonts w:ascii="Cambria Math" w:hAnsi="Cambria Math"/>
          <w:sz w:val="28"/>
          <w:szCs w:val="28"/>
          <w:lang w:val="ro-RO"/>
        </w:rPr>
        <w:t>ț</w:t>
      </w:r>
      <w:r w:rsidRPr="003335F4">
        <w:rPr>
          <w:rFonts w:ascii="Times New Roman" w:hAnsi="Times New Roman"/>
          <w:sz w:val="28"/>
          <w:szCs w:val="28"/>
          <w:lang w:val="ro-RO"/>
        </w:rPr>
        <w:t xml:space="preserve">it </w:t>
      </w:r>
      <w:r w:rsidRPr="003335F4">
        <w:rPr>
          <w:rFonts w:ascii="Cambria Math" w:hAnsi="Cambria Math"/>
          <w:sz w:val="28"/>
          <w:szCs w:val="28"/>
          <w:lang w:val="ro-RO"/>
        </w:rPr>
        <w:t>ș</w:t>
      </w:r>
      <w:r w:rsidRPr="003335F4">
        <w:rPr>
          <w:rFonts w:ascii="Times New Roman" w:hAnsi="Times New Roman"/>
          <w:sz w:val="28"/>
          <w:szCs w:val="28"/>
          <w:lang w:val="ro-RO"/>
        </w:rPr>
        <w:t>i de instruc</w:t>
      </w:r>
      <w:r w:rsidRPr="003335F4">
        <w:rPr>
          <w:rFonts w:ascii="Cambria Math" w:hAnsi="Cambria Math"/>
          <w:sz w:val="28"/>
          <w:szCs w:val="28"/>
          <w:lang w:val="ro-RO"/>
        </w:rPr>
        <w:t>ț</w:t>
      </w:r>
      <w:r w:rsidRPr="003335F4">
        <w:rPr>
          <w:rFonts w:ascii="Times New Roman" w:hAnsi="Times New Roman"/>
          <w:sz w:val="28"/>
          <w:szCs w:val="28"/>
          <w:lang w:val="ro-RO"/>
        </w:rPr>
        <w:t xml:space="preserve">iunile </w:t>
      </w:r>
      <w:r w:rsidRPr="003335F4">
        <w:rPr>
          <w:rFonts w:ascii="Cambria Math" w:hAnsi="Cambria Math"/>
          <w:sz w:val="28"/>
          <w:szCs w:val="28"/>
          <w:lang w:val="ro-RO"/>
        </w:rPr>
        <w:t>ș</w:t>
      </w:r>
      <w:r w:rsidRPr="003335F4">
        <w:rPr>
          <w:rFonts w:ascii="Times New Roman" w:hAnsi="Times New Roman"/>
          <w:sz w:val="28"/>
          <w:szCs w:val="28"/>
          <w:lang w:val="ro-RO"/>
        </w:rPr>
        <w:t>i informa</w:t>
      </w:r>
      <w:r w:rsidRPr="003335F4">
        <w:rPr>
          <w:rFonts w:ascii="Cambria Math" w:hAnsi="Cambria Math"/>
          <w:sz w:val="28"/>
          <w:szCs w:val="28"/>
          <w:lang w:val="ro-RO"/>
        </w:rPr>
        <w:t>ț</w:t>
      </w:r>
      <w:r w:rsidRPr="003335F4">
        <w:rPr>
          <w:rFonts w:ascii="Times New Roman" w:hAnsi="Times New Roman"/>
          <w:sz w:val="28"/>
          <w:szCs w:val="28"/>
          <w:lang w:val="ro-RO"/>
        </w:rPr>
        <w:t>iile privind siguran</w:t>
      </w:r>
      <w:r w:rsidRPr="003335F4">
        <w:rPr>
          <w:rFonts w:ascii="Cambria Math" w:hAnsi="Cambria Math"/>
          <w:sz w:val="28"/>
          <w:szCs w:val="28"/>
          <w:lang w:val="ro-RO"/>
        </w:rPr>
        <w:t>ț</w:t>
      </w:r>
      <w:r w:rsidRPr="003335F4">
        <w:rPr>
          <w:rFonts w:ascii="Times New Roman" w:hAnsi="Times New Roman"/>
          <w:sz w:val="28"/>
          <w:szCs w:val="28"/>
          <w:lang w:val="ro-RO"/>
        </w:rPr>
        <w:t>a men</w:t>
      </w:r>
      <w:r w:rsidRPr="003335F4">
        <w:rPr>
          <w:rFonts w:ascii="Cambria Math" w:hAnsi="Cambria Math"/>
          <w:sz w:val="28"/>
          <w:szCs w:val="28"/>
          <w:lang w:val="ro-RO"/>
        </w:rPr>
        <w:t>ț</w:t>
      </w:r>
      <w:r w:rsidRPr="003335F4">
        <w:rPr>
          <w:rFonts w:ascii="Times New Roman" w:hAnsi="Times New Roman"/>
          <w:sz w:val="28"/>
          <w:szCs w:val="28"/>
          <w:lang w:val="ro-RO"/>
        </w:rPr>
        <w:t xml:space="preserve">ionate la pct.2 în anexa nr.3, în limba de stat, </w:t>
      </w:r>
      <w:r w:rsidRPr="003335F4">
        <w:rPr>
          <w:rFonts w:ascii="Cambria Math" w:hAnsi="Cambria Math"/>
          <w:sz w:val="28"/>
          <w:szCs w:val="28"/>
          <w:lang w:val="ro-RO"/>
        </w:rPr>
        <w:t>ș</w:t>
      </w:r>
      <w:r w:rsidRPr="003335F4">
        <w:rPr>
          <w:rFonts w:ascii="Times New Roman" w:hAnsi="Times New Roman"/>
          <w:sz w:val="28"/>
          <w:szCs w:val="28"/>
          <w:lang w:val="ro-RO"/>
        </w:rPr>
        <w:t xml:space="preserve">i că producătorul </w:t>
      </w:r>
      <w:r w:rsidRPr="003335F4">
        <w:rPr>
          <w:rFonts w:ascii="Cambria Math" w:hAnsi="Cambria Math"/>
          <w:sz w:val="28"/>
          <w:szCs w:val="28"/>
          <w:lang w:val="ro-RO"/>
        </w:rPr>
        <w:t>ș</w:t>
      </w:r>
      <w:r w:rsidRPr="003335F4">
        <w:rPr>
          <w:rFonts w:ascii="Times New Roman" w:hAnsi="Times New Roman"/>
          <w:sz w:val="28"/>
          <w:szCs w:val="28"/>
          <w:lang w:val="ro-RO"/>
        </w:rPr>
        <w:t>i importatorul au respectat cerin</w:t>
      </w:r>
      <w:r w:rsidRPr="003335F4">
        <w:rPr>
          <w:rFonts w:ascii="Cambria Math" w:hAnsi="Cambria Math"/>
          <w:sz w:val="28"/>
          <w:szCs w:val="28"/>
          <w:lang w:val="ro-RO"/>
        </w:rPr>
        <w:t>ț</w:t>
      </w:r>
      <w:r w:rsidRPr="003335F4">
        <w:rPr>
          <w:rFonts w:ascii="Times New Roman" w:hAnsi="Times New Roman"/>
          <w:sz w:val="28"/>
          <w:szCs w:val="28"/>
          <w:lang w:val="ro-RO"/>
        </w:rPr>
        <w:t xml:space="preserve">ele stabilite la </w:t>
      </w:r>
      <w:r w:rsidR="006759E7">
        <w:rPr>
          <w:rFonts w:ascii="Times New Roman" w:hAnsi="Times New Roman"/>
          <w:sz w:val="28"/>
          <w:szCs w:val="28"/>
          <w:lang w:val="ro-RO"/>
        </w:rPr>
        <w:t>pct</w:t>
      </w:r>
      <w:r w:rsidR="006759E7" w:rsidRPr="00ED3CBA">
        <w:rPr>
          <w:rFonts w:ascii="Times New Roman" w:hAnsi="Times New Roman"/>
          <w:color w:val="FF0000"/>
          <w:sz w:val="28"/>
          <w:szCs w:val="28"/>
          <w:lang w:val="ro-RO"/>
        </w:rPr>
        <w:t>.38,39</w:t>
      </w:r>
      <w:r w:rsidRPr="00ED3CBA">
        <w:rPr>
          <w:rFonts w:ascii="Times New Roman" w:hAnsi="Times New Roman"/>
          <w:color w:val="FF0000"/>
          <w:sz w:val="28"/>
          <w:szCs w:val="28"/>
          <w:lang w:val="ro-RO"/>
        </w:rPr>
        <w:t xml:space="preserve"> </w:t>
      </w:r>
      <w:r w:rsidRPr="00ED3CBA">
        <w:rPr>
          <w:rFonts w:ascii="Cambria Math" w:hAnsi="Cambria Math"/>
          <w:color w:val="FF0000"/>
          <w:sz w:val="28"/>
          <w:szCs w:val="28"/>
          <w:lang w:val="ro-RO"/>
        </w:rPr>
        <w:t>ș</w:t>
      </w:r>
      <w:r w:rsidR="006759E7" w:rsidRPr="00ED3CBA">
        <w:rPr>
          <w:rFonts w:ascii="Times New Roman" w:hAnsi="Times New Roman"/>
          <w:color w:val="FF0000"/>
          <w:sz w:val="28"/>
          <w:szCs w:val="28"/>
          <w:lang w:val="ro-RO"/>
        </w:rPr>
        <w:t>i respectiv la pct.50</w:t>
      </w:r>
      <w:r w:rsidRPr="00ED3CBA">
        <w:rPr>
          <w:rFonts w:ascii="Times New Roman" w:hAnsi="Times New Roman"/>
          <w:color w:val="FF0000"/>
          <w:sz w:val="28"/>
          <w:szCs w:val="28"/>
          <w:lang w:val="ro-RO"/>
        </w:rPr>
        <w:t>.</w:t>
      </w:r>
    </w:p>
    <w:p w:rsidR="001F4F1A" w:rsidRPr="003335F4" w:rsidRDefault="001F4F1A" w:rsidP="002D2DDD">
      <w:pPr>
        <w:tabs>
          <w:tab w:val="left" w:pos="567"/>
        </w:tabs>
        <w:spacing w:after="0" w:line="240" w:lineRule="auto"/>
        <w:jc w:val="both"/>
        <w:rPr>
          <w:rFonts w:ascii="Times New Roman" w:hAnsi="Times New Roman"/>
          <w:sz w:val="28"/>
          <w:szCs w:val="28"/>
          <w:lang w:val="ro-RO"/>
        </w:rPr>
      </w:pPr>
      <w:r w:rsidRPr="003335F4">
        <w:rPr>
          <w:rFonts w:ascii="Times New Roman" w:hAnsi="Times New Roman"/>
          <w:b/>
          <w:sz w:val="28"/>
          <w:szCs w:val="28"/>
          <w:lang w:val="ro-RO"/>
        </w:rPr>
        <w:t xml:space="preserve">       </w:t>
      </w:r>
      <w:r w:rsidR="00803358">
        <w:rPr>
          <w:rFonts w:ascii="Times New Roman" w:hAnsi="Times New Roman"/>
          <w:b/>
          <w:sz w:val="28"/>
          <w:szCs w:val="28"/>
          <w:lang w:val="ro-RO"/>
        </w:rPr>
        <w:t xml:space="preserve"> </w:t>
      </w:r>
      <w:r w:rsidR="00A73CC9">
        <w:rPr>
          <w:rFonts w:ascii="Times New Roman" w:hAnsi="Times New Roman"/>
          <w:b/>
          <w:sz w:val="28"/>
          <w:szCs w:val="28"/>
          <w:lang w:val="ro-RO"/>
        </w:rPr>
        <w:t>61</w:t>
      </w:r>
      <w:r w:rsidRPr="003335F4">
        <w:rPr>
          <w:rFonts w:ascii="Times New Roman" w:hAnsi="Times New Roman"/>
          <w:b/>
          <w:sz w:val="28"/>
          <w:szCs w:val="28"/>
          <w:lang w:val="ro-RO"/>
        </w:rPr>
        <w:t>.</w:t>
      </w:r>
      <w:r w:rsidRPr="003335F4">
        <w:rPr>
          <w:rFonts w:ascii="Times New Roman" w:hAnsi="Times New Roman"/>
          <w:sz w:val="28"/>
          <w:szCs w:val="28"/>
          <w:lang w:val="ro-RO"/>
        </w:rPr>
        <w:t xml:space="preserve"> Distribuitorii asigură că, atât timp cât un recipient la care produsul PS×V este mai mare de 50 bar·l se află în responsabilitatea lor, condi</w:t>
      </w:r>
      <w:r w:rsidRPr="003335F4">
        <w:rPr>
          <w:rFonts w:ascii="Cambria Math" w:hAnsi="Cambria Math"/>
          <w:sz w:val="28"/>
          <w:szCs w:val="28"/>
          <w:lang w:val="ro-RO"/>
        </w:rPr>
        <w:t>ț</w:t>
      </w:r>
      <w:r w:rsidRPr="003335F4">
        <w:rPr>
          <w:rFonts w:ascii="Times New Roman" w:hAnsi="Times New Roman"/>
          <w:sz w:val="28"/>
          <w:szCs w:val="28"/>
          <w:lang w:val="ro-RO"/>
        </w:rPr>
        <w:t>iile de depozitare sau transport al acestuia nu periclitează conformitatea sa cu cerin</w:t>
      </w:r>
      <w:r w:rsidRPr="003335F4">
        <w:rPr>
          <w:rFonts w:ascii="Cambria Math" w:hAnsi="Cambria Math"/>
          <w:sz w:val="28"/>
          <w:szCs w:val="28"/>
          <w:lang w:val="ro-RO"/>
        </w:rPr>
        <w:t>ț</w:t>
      </w:r>
      <w:r w:rsidRPr="003335F4">
        <w:rPr>
          <w:rFonts w:ascii="Times New Roman" w:hAnsi="Times New Roman"/>
          <w:sz w:val="28"/>
          <w:szCs w:val="28"/>
          <w:lang w:val="ro-RO"/>
        </w:rPr>
        <w:t>ele esen</w:t>
      </w:r>
      <w:r w:rsidRPr="003335F4">
        <w:rPr>
          <w:rFonts w:ascii="Cambria Math" w:hAnsi="Cambria Math"/>
          <w:sz w:val="28"/>
          <w:szCs w:val="28"/>
          <w:lang w:val="ro-RO"/>
        </w:rPr>
        <w:t>ț</w:t>
      </w:r>
      <w:r w:rsidRPr="003335F4">
        <w:rPr>
          <w:rFonts w:ascii="Times New Roman" w:hAnsi="Times New Roman"/>
          <w:sz w:val="28"/>
          <w:szCs w:val="28"/>
          <w:lang w:val="ro-RO"/>
        </w:rPr>
        <w:t>iale de siguran</w:t>
      </w:r>
      <w:r w:rsidRPr="003335F4">
        <w:rPr>
          <w:rFonts w:ascii="Cambria Math" w:hAnsi="Cambria Math"/>
          <w:sz w:val="28"/>
          <w:szCs w:val="28"/>
          <w:lang w:val="ro-RO"/>
        </w:rPr>
        <w:t>ț</w:t>
      </w:r>
      <w:r w:rsidRPr="003335F4">
        <w:rPr>
          <w:rFonts w:ascii="Times New Roman" w:hAnsi="Times New Roman"/>
          <w:sz w:val="28"/>
          <w:szCs w:val="28"/>
          <w:lang w:val="ro-RO"/>
        </w:rPr>
        <w:t xml:space="preserve">ă prevăzute în </w:t>
      </w:r>
      <w:r w:rsidR="007330F1">
        <w:rPr>
          <w:rFonts w:ascii="Times New Roman" w:hAnsi="Times New Roman"/>
          <w:sz w:val="28"/>
          <w:szCs w:val="28"/>
          <w:lang w:val="ro-RO"/>
        </w:rPr>
        <w:t xml:space="preserve"> </w:t>
      </w:r>
      <w:r w:rsidRPr="003335F4">
        <w:rPr>
          <w:rFonts w:ascii="Times New Roman" w:hAnsi="Times New Roman"/>
          <w:sz w:val="28"/>
          <w:szCs w:val="28"/>
          <w:lang w:val="ro-RO"/>
        </w:rPr>
        <w:t>anexa I.</w:t>
      </w:r>
    </w:p>
    <w:p w:rsidR="001F4F1A" w:rsidRPr="003335F4" w:rsidRDefault="001F4F1A" w:rsidP="002D2DDD">
      <w:pPr>
        <w:tabs>
          <w:tab w:val="left" w:pos="567"/>
        </w:tabs>
        <w:spacing w:after="0" w:line="240" w:lineRule="auto"/>
        <w:jc w:val="both"/>
        <w:rPr>
          <w:rFonts w:ascii="Times New Roman" w:hAnsi="Times New Roman"/>
          <w:sz w:val="28"/>
          <w:szCs w:val="28"/>
          <w:lang w:val="ro-RO"/>
        </w:rPr>
      </w:pPr>
      <w:r w:rsidRPr="003335F4">
        <w:rPr>
          <w:rFonts w:ascii="Times New Roman" w:hAnsi="Times New Roman"/>
          <w:b/>
          <w:sz w:val="28"/>
          <w:szCs w:val="28"/>
          <w:lang w:val="ro-RO"/>
        </w:rPr>
        <w:t xml:space="preserve">       </w:t>
      </w:r>
      <w:r w:rsidR="00803358">
        <w:rPr>
          <w:rFonts w:ascii="Times New Roman" w:hAnsi="Times New Roman"/>
          <w:b/>
          <w:sz w:val="28"/>
          <w:szCs w:val="28"/>
          <w:lang w:val="ro-RO"/>
        </w:rPr>
        <w:t xml:space="preserve"> </w:t>
      </w:r>
      <w:r w:rsidR="00A73CC9">
        <w:rPr>
          <w:rFonts w:ascii="Times New Roman" w:hAnsi="Times New Roman"/>
          <w:b/>
          <w:sz w:val="28"/>
          <w:szCs w:val="28"/>
          <w:lang w:val="ro-RO"/>
        </w:rPr>
        <w:t>62</w:t>
      </w:r>
      <w:r w:rsidRPr="003335F4">
        <w:rPr>
          <w:rFonts w:ascii="Times New Roman" w:hAnsi="Times New Roman"/>
          <w:b/>
          <w:sz w:val="28"/>
          <w:szCs w:val="28"/>
          <w:lang w:val="ro-RO"/>
        </w:rPr>
        <w:t xml:space="preserve">. </w:t>
      </w:r>
      <w:r w:rsidRPr="003335F4">
        <w:rPr>
          <w:rFonts w:ascii="Times New Roman" w:hAnsi="Times New Roman"/>
          <w:sz w:val="28"/>
          <w:szCs w:val="28"/>
          <w:lang w:val="ro-RO"/>
        </w:rPr>
        <w:t>Distribuitorii care consideră sau au motive să creadă că un recipient pe care l-au pus la dispozi</w:t>
      </w:r>
      <w:r w:rsidRPr="003335F4">
        <w:rPr>
          <w:rFonts w:ascii="Cambria Math" w:hAnsi="Cambria Math"/>
          <w:sz w:val="28"/>
          <w:szCs w:val="28"/>
          <w:lang w:val="ro-RO"/>
        </w:rPr>
        <w:t>ț</w:t>
      </w:r>
      <w:r w:rsidRPr="003335F4">
        <w:rPr>
          <w:rFonts w:ascii="Times New Roman" w:hAnsi="Times New Roman"/>
          <w:sz w:val="28"/>
          <w:szCs w:val="28"/>
          <w:lang w:val="ro-RO"/>
        </w:rPr>
        <w:t>ie pe pia</w:t>
      </w:r>
      <w:r w:rsidRPr="003335F4">
        <w:rPr>
          <w:rFonts w:ascii="Cambria Math" w:hAnsi="Cambria Math"/>
          <w:sz w:val="28"/>
          <w:szCs w:val="28"/>
          <w:lang w:val="ro-RO"/>
        </w:rPr>
        <w:t>ț</w:t>
      </w:r>
      <w:r w:rsidRPr="003335F4">
        <w:rPr>
          <w:rFonts w:ascii="Times New Roman" w:hAnsi="Times New Roman"/>
          <w:sz w:val="28"/>
          <w:szCs w:val="28"/>
          <w:lang w:val="ro-RO"/>
        </w:rPr>
        <w:t xml:space="preserve">ă nu este conform cu prezenta Reglementare tehnică iau de îndată măsurile corective necesare pentru a aduce respectivul recipient în conformitate, pentru </w:t>
      </w:r>
      <w:r w:rsidR="00D02963">
        <w:rPr>
          <w:rFonts w:ascii="Times New Roman" w:hAnsi="Times New Roman"/>
          <w:sz w:val="28"/>
          <w:szCs w:val="28"/>
          <w:lang w:val="ro-RO"/>
        </w:rPr>
        <w:t xml:space="preserve"> </w:t>
      </w:r>
      <w:r w:rsidRPr="003335F4">
        <w:rPr>
          <w:rFonts w:ascii="Times New Roman" w:hAnsi="Times New Roman"/>
          <w:sz w:val="28"/>
          <w:szCs w:val="28"/>
          <w:lang w:val="ro-RO"/>
        </w:rPr>
        <w:t xml:space="preserve">a-l retrage sau pentru a-l rechema, după caz. În plus, în cazul în care recipientul prezintă un risc, distribuitorii informează imediat în acest sens Ministerul Economiei, indicând detaliile, în special cu privire la neconformitate </w:t>
      </w:r>
      <w:r w:rsidRPr="003335F4">
        <w:rPr>
          <w:rFonts w:ascii="Cambria Math" w:hAnsi="Cambria Math"/>
          <w:sz w:val="28"/>
          <w:szCs w:val="28"/>
          <w:lang w:val="ro-RO"/>
        </w:rPr>
        <w:t>ș</w:t>
      </w:r>
      <w:r w:rsidRPr="003335F4">
        <w:rPr>
          <w:rFonts w:ascii="Times New Roman" w:hAnsi="Times New Roman"/>
          <w:sz w:val="28"/>
          <w:szCs w:val="28"/>
          <w:lang w:val="ro-RO"/>
        </w:rPr>
        <w:t>i la orice măsuri corective luate.</w:t>
      </w:r>
    </w:p>
    <w:p w:rsidR="001F4F1A" w:rsidRPr="003335F4" w:rsidRDefault="001F4F1A" w:rsidP="002D2DDD">
      <w:pPr>
        <w:tabs>
          <w:tab w:val="left" w:pos="567"/>
        </w:tabs>
        <w:spacing w:after="0" w:line="240" w:lineRule="auto"/>
        <w:jc w:val="both"/>
        <w:rPr>
          <w:rFonts w:ascii="Times New Roman" w:hAnsi="Times New Roman"/>
          <w:sz w:val="28"/>
          <w:szCs w:val="28"/>
          <w:lang w:val="ro-RO"/>
        </w:rPr>
      </w:pPr>
      <w:r w:rsidRPr="003335F4">
        <w:rPr>
          <w:rFonts w:ascii="Times New Roman" w:hAnsi="Times New Roman"/>
          <w:b/>
          <w:sz w:val="28"/>
          <w:szCs w:val="28"/>
          <w:lang w:val="ro-RO"/>
        </w:rPr>
        <w:t xml:space="preserve">       </w:t>
      </w:r>
      <w:r w:rsidR="00803358">
        <w:rPr>
          <w:rFonts w:ascii="Times New Roman" w:hAnsi="Times New Roman"/>
          <w:b/>
          <w:sz w:val="28"/>
          <w:szCs w:val="28"/>
          <w:lang w:val="ro-RO"/>
        </w:rPr>
        <w:t xml:space="preserve"> </w:t>
      </w:r>
      <w:r w:rsidR="00A73CC9">
        <w:rPr>
          <w:rFonts w:ascii="Times New Roman" w:hAnsi="Times New Roman"/>
          <w:b/>
          <w:sz w:val="28"/>
          <w:szCs w:val="28"/>
          <w:lang w:val="ro-RO"/>
        </w:rPr>
        <w:t>6</w:t>
      </w:r>
      <w:r w:rsidRPr="003335F4">
        <w:rPr>
          <w:rFonts w:ascii="Times New Roman" w:hAnsi="Times New Roman"/>
          <w:b/>
          <w:sz w:val="28"/>
          <w:szCs w:val="28"/>
          <w:lang w:val="ro-RO"/>
        </w:rPr>
        <w:t>3.</w:t>
      </w:r>
      <w:r w:rsidRPr="003335F4">
        <w:rPr>
          <w:rFonts w:ascii="Times New Roman" w:hAnsi="Times New Roman"/>
          <w:sz w:val="28"/>
          <w:szCs w:val="28"/>
          <w:lang w:val="ro-RO"/>
        </w:rPr>
        <w:t xml:space="preserve"> Distribuitorii, la cererea motivată a Ministerului Economiei, furnizează acesteia toate informa</w:t>
      </w:r>
      <w:r w:rsidRPr="003335F4">
        <w:rPr>
          <w:rFonts w:ascii="Cambria Math" w:hAnsi="Cambria Math"/>
          <w:sz w:val="28"/>
          <w:szCs w:val="28"/>
          <w:lang w:val="ro-RO"/>
        </w:rPr>
        <w:t>ț</w:t>
      </w:r>
      <w:r w:rsidRPr="003335F4">
        <w:rPr>
          <w:rFonts w:ascii="Times New Roman" w:hAnsi="Times New Roman"/>
          <w:sz w:val="28"/>
          <w:szCs w:val="28"/>
          <w:lang w:val="ro-RO"/>
        </w:rPr>
        <w:t xml:space="preserve">iile </w:t>
      </w:r>
      <w:r w:rsidRPr="003335F4">
        <w:rPr>
          <w:rFonts w:ascii="Cambria Math" w:hAnsi="Cambria Math"/>
          <w:sz w:val="28"/>
          <w:szCs w:val="28"/>
          <w:lang w:val="ro-RO"/>
        </w:rPr>
        <w:t>ș</w:t>
      </w:r>
      <w:r w:rsidRPr="003335F4">
        <w:rPr>
          <w:rFonts w:ascii="Times New Roman" w:hAnsi="Times New Roman"/>
          <w:sz w:val="28"/>
          <w:szCs w:val="28"/>
          <w:lang w:val="ro-RO"/>
        </w:rPr>
        <w:t>i documenta</w:t>
      </w:r>
      <w:r w:rsidRPr="003335F4">
        <w:rPr>
          <w:rFonts w:ascii="Cambria Math" w:hAnsi="Cambria Math"/>
          <w:sz w:val="28"/>
          <w:szCs w:val="28"/>
          <w:lang w:val="ro-RO"/>
        </w:rPr>
        <w:t>ț</w:t>
      </w:r>
      <w:r w:rsidRPr="003335F4">
        <w:rPr>
          <w:rFonts w:ascii="Times New Roman" w:hAnsi="Times New Roman"/>
          <w:sz w:val="28"/>
          <w:szCs w:val="28"/>
          <w:lang w:val="ro-RO"/>
        </w:rPr>
        <w:t xml:space="preserve">ia necesară, pe suport de hârtie sau în format electronic, pentru a </w:t>
      </w:r>
      <w:r w:rsidRPr="003335F4">
        <w:rPr>
          <w:rFonts w:ascii="Times New Roman" w:hAnsi="Times New Roman"/>
          <w:sz w:val="28"/>
          <w:szCs w:val="28"/>
          <w:lang w:val="ro-RO"/>
        </w:rPr>
        <w:lastRenderedPageBreak/>
        <w:t>demonstra conformitatea recipientului. Ace</w:t>
      </w:r>
      <w:r w:rsidR="00D02963">
        <w:rPr>
          <w:rFonts w:ascii="Times New Roman" w:hAnsi="Times New Roman"/>
          <w:sz w:val="28"/>
          <w:szCs w:val="28"/>
          <w:lang w:val="ro-RO"/>
        </w:rPr>
        <w:t>ş</w:t>
      </w:r>
      <w:r w:rsidRPr="003335F4">
        <w:rPr>
          <w:rFonts w:ascii="Times New Roman" w:hAnsi="Times New Roman"/>
          <w:sz w:val="28"/>
          <w:szCs w:val="28"/>
          <w:lang w:val="ro-RO"/>
        </w:rPr>
        <w:t>tia cooperează cu Ministerul Economiei la cererea acestuia, cu privire la orice ac</w:t>
      </w:r>
      <w:r w:rsidRPr="003335F4">
        <w:rPr>
          <w:rFonts w:ascii="Cambria Math" w:hAnsi="Cambria Math"/>
          <w:sz w:val="28"/>
          <w:szCs w:val="28"/>
          <w:lang w:val="ro-RO"/>
        </w:rPr>
        <w:t>ț</w:t>
      </w:r>
      <w:r w:rsidRPr="003335F4">
        <w:rPr>
          <w:rFonts w:ascii="Times New Roman" w:hAnsi="Times New Roman"/>
          <w:sz w:val="28"/>
          <w:szCs w:val="28"/>
          <w:lang w:val="ro-RO"/>
        </w:rPr>
        <w:t>iune întreprinsă pentru eliminarea riscurilor prezentate de recipientele pe care le-au pus la dispozi</w:t>
      </w:r>
      <w:r w:rsidRPr="003335F4">
        <w:rPr>
          <w:rFonts w:ascii="Cambria Math" w:hAnsi="Cambria Math"/>
          <w:sz w:val="28"/>
          <w:szCs w:val="28"/>
          <w:lang w:val="ro-RO"/>
        </w:rPr>
        <w:t>ț</w:t>
      </w:r>
      <w:r w:rsidRPr="003335F4">
        <w:rPr>
          <w:rFonts w:ascii="Times New Roman" w:hAnsi="Times New Roman"/>
          <w:sz w:val="28"/>
          <w:szCs w:val="28"/>
          <w:lang w:val="ro-RO"/>
        </w:rPr>
        <w:t>ie pe pia</w:t>
      </w:r>
      <w:r w:rsidRPr="003335F4">
        <w:rPr>
          <w:rFonts w:ascii="Cambria Math" w:hAnsi="Cambria Math"/>
          <w:sz w:val="28"/>
          <w:szCs w:val="28"/>
          <w:lang w:val="ro-RO"/>
        </w:rPr>
        <w:t>ț</w:t>
      </w:r>
      <w:r w:rsidRPr="003335F4">
        <w:rPr>
          <w:rFonts w:ascii="Times New Roman" w:hAnsi="Times New Roman"/>
          <w:sz w:val="28"/>
          <w:szCs w:val="28"/>
          <w:lang w:val="ro-RO"/>
        </w:rPr>
        <w:t>ă.</w:t>
      </w:r>
    </w:p>
    <w:p w:rsidR="001F4F1A" w:rsidRPr="003335F4" w:rsidRDefault="001F4F1A" w:rsidP="002D2DDD">
      <w:pPr>
        <w:tabs>
          <w:tab w:val="left" w:pos="567"/>
        </w:tabs>
        <w:spacing w:after="0" w:line="240" w:lineRule="auto"/>
        <w:jc w:val="both"/>
        <w:rPr>
          <w:rFonts w:ascii="Times New Roman" w:hAnsi="Times New Roman"/>
          <w:sz w:val="28"/>
          <w:szCs w:val="28"/>
          <w:lang w:val="ro-RO"/>
        </w:rPr>
      </w:pPr>
    </w:p>
    <w:p w:rsidR="001F4F1A" w:rsidRPr="00FB2382" w:rsidRDefault="00C27A8B" w:rsidP="00C27A8B">
      <w:pPr>
        <w:tabs>
          <w:tab w:val="left" w:pos="567"/>
        </w:tabs>
        <w:spacing w:after="0" w:line="240" w:lineRule="auto"/>
        <w:jc w:val="center"/>
        <w:rPr>
          <w:rFonts w:ascii="Times New Roman" w:hAnsi="Times New Roman"/>
          <w:b/>
          <w:bCs/>
          <w:sz w:val="28"/>
          <w:szCs w:val="28"/>
          <w:lang w:val="ro-RO"/>
        </w:rPr>
      </w:pPr>
      <w:r>
        <w:rPr>
          <w:rFonts w:ascii="Times New Roman" w:hAnsi="Times New Roman"/>
          <w:b/>
          <w:bCs/>
          <w:sz w:val="28"/>
          <w:szCs w:val="28"/>
          <w:lang w:val="ro-RO"/>
        </w:rPr>
        <w:t xml:space="preserve">              </w:t>
      </w:r>
      <w:r w:rsidR="001F4F1A" w:rsidRPr="00FB2382">
        <w:rPr>
          <w:rFonts w:ascii="Times New Roman" w:hAnsi="Times New Roman"/>
          <w:b/>
          <w:bCs/>
          <w:sz w:val="28"/>
          <w:szCs w:val="28"/>
          <w:lang w:val="ro-RO"/>
        </w:rPr>
        <w:t>Situa</w:t>
      </w:r>
      <w:r w:rsidR="001F4F1A" w:rsidRPr="00FB2382">
        <w:rPr>
          <w:rFonts w:ascii="Cambria Math" w:hAnsi="Cambria Math"/>
          <w:b/>
          <w:bCs/>
          <w:sz w:val="28"/>
          <w:szCs w:val="28"/>
          <w:lang w:val="ro-RO"/>
        </w:rPr>
        <w:t>ț</w:t>
      </w:r>
      <w:r w:rsidR="001F4F1A" w:rsidRPr="00FB2382">
        <w:rPr>
          <w:rFonts w:ascii="Times New Roman" w:hAnsi="Times New Roman"/>
          <w:b/>
          <w:bCs/>
          <w:sz w:val="28"/>
          <w:szCs w:val="28"/>
          <w:lang w:val="ro-RO"/>
        </w:rPr>
        <w:t>iile în care obliga</w:t>
      </w:r>
      <w:r w:rsidR="001F4F1A" w:rsidRPr="00FB2382">
        <w:rPr>
          <w:rFonts w:ascii="Cambria Math" w:hAnsi="Cambria Math"/>
          <w:b/>
          <w:bCs/>
          <w:sz w:val="28"/>
          <w:szCs w:val="28"/>
          <w:lang w:val="ro-RO"/>
        </w:rPr>
        <w:t>ț</w:t>
      </w:r>
      <w:r w:rsidR="001F4F1A" w:rsidRPr="00FB2382">
        <w:rPr>
          <w:rFonts w:ascii="Times New Roman" w:hAnsi="Times New Roman"/>
          <w:b/>
          <w:bCs/>
          <w:sz w:val="28"/>
          <w:szCs w:val="28"/>
          <w:lang w:val="ro-RO"/>
        </w:rPr>
        <w:t xml:space="preserve">iile producătorilor se aplică importatorilor </w:t>
      </w:r>
      <w:r w:rsidR="001F4F1A" w:rsidRPr="00FB2382">
        <w:rPr>
          <w:rFonts w:ascii="Cambria Math" w:hAnsi="Cambria Math"/>
          <w:b/>
          <w:bCs/>
          <w:sz w:val="28"/>
          <w:szCs w:val="28"/>
          <w:lang w:val="ro-RO"/>
        </w:rPr>
        <w:t>ș</w:t>
      </w:r>
      <w:r w:rsidR="001F4F1A" w:rsidRPr="00FB2382">
        <w:rPr>
          <w:rFonts w:ascii="Times New Roman" w:hAnsi="Times New Roman"/>
          <w:b/>
          <w:bCs/>
          <w:sz w:val="28"/>
          <w:szCs w:val="28"/>
          <w:lang w:val="ro-RO"/>
        </w:rPr>
        <w:t>i distribuitorilor</w:t>
      </w:r>
    </w:p>
    <w:p w:rsidR="00FB2382" w:rsidRDefault="001F4F1A" w:rsidP="00B451AF">
      <w:pPr>
        <w:tabs>
          <w:tab w:val="left" w:pos="567"/>
        </w:tabs>
        <w:spacing w:after="0" w:line="240" w:lineRule="auto"/>
        <w:jc w:val="both"/>
        <w:rPr>
          <w:rFonts w:ascii="Times New Roman" w:hAnsi="Times New Roman"/>
          <w:b/>
          <w:bCs/>
          <w:sz w:val="24"/>
          <w:szCs w:val="24"/>
          <w:lang w:val="ro-RO"/>
        </w:rPr>
      </w:pPr>
      <w:r w:rsidRPr="00FB2382">
        <w:rPr>
          <w:rFonts w:ascii="Times New Roman" w:hAnsi="Times New Roman"/>
          <w:sz w:val="28"/>
          <w:szCs w:val="28"/>
          <w:lang w:val="ro-RO"/>
        </w:rPr>
        <w:t xml:space="preserve">       </w:t>
      </w:r>
      <w:r w:rsidR="00A73CC9">
        <w:rPr>
          <w:rFonts w:ascii="Times New Roman" w:hAnsi="Times New Roman"/>
          <w:b/>
          <w:sz w:val="28"/>
          <w:szCs w:val="28"/>
          <w:lang w:val="ro-RO"/>
        </w:rPr>
        <w:t>6</w:t>
      </w:r>
      <w:r w:rsidRPr="00FB2382">
        <w:rPr>
          <w:rFonts w:ascii="Times New Roman" w:hAnsi="Times New Roman"/>
          <w:b/>
          <w:sz w:val="28"/>
          <w:szCs w:val="28"/>
          <w:lang w:val="ro-RO"/>
        </w:rPr>
        <w:t>4.</w:t>
      </w:r>
      <w:r w:rsidRPr="00FB2382">
        <w:rPr>
          <w:rFonts w:ascii="Times New Roman" w:hAnsi="Times New Roman"/>
          <w:sz w:val="28"/>
          <w:szCs w:val="28"/>
          <w:lang w:val="ro-RO"/>
        </w:rPr>
        <w:t xml:space="preserve"> Un importator sau un distribuitor este considerat producător în sensul prezentei Reglementări tehnice </w:t>
      </w:r>
      <w:r w:rsidRPr="00FB2382">
        <w:rPr>
          <w:rFonts w:ascii="Cambria Math" w:hAnsi="Cambria Math"/>
          <w:sz w:val="28"/>
          <w:szCs w:val="28"/>
          <w:lang w:val="ro-RO"/>
        </w:rPr>
        <w:t>ș</w:t>
      </w:r>
      <w:r w:rsidRPr="00FB2382">
        <w:rPr>
          <w:rFonts w:ascii="Times New Roman" w:hAnsi="Times New Roman"/>
          <w:sz w:val="28"/>
          <w:szCs w:val="28"/>
          <w:lang w:val="ro-RO"/>
        </w:rPr>
        <w:t>i este supus obliga</w:t>
      </w:r>
      <w:r w:rsidRPr="00FB2382">
        <w:rPr>
          <w:rFonts w:ascii="Cambria Math" w:hAnsi="Cambria Math"/>
          <w:sz w:val="28"/>
          <w:szCs w:val="28"/>
          <w:lang w:val="ro-RO"/>
        </w:rPr>
        <w:t>ț</w:t>
      </w:r>
      <w:r w:rsidRPr="00FB2382">
        <w:rPr>
          <w:rFonts w:ascii="Times New Roman" w:hAnsi="Times New Roman"/>
          <w:sz w:val="28"/>
          <w:szCs w:val="28"/>
          <w:lang w:val="ro-RO"/>
        </w:rPr>
        <w:t xml:space="preserve">iilor ce revin producătorului în temeiul </w:t>
      </w:r>
      <w:r w:rsidR="00423366">
        <w:rPr>
          <w:rFonts w:ascii="Times New Roman" w:hAnsi="Times New Roman"/>
          <w:color w:val="FF0000"/>
          <w:sz w:val="28"/>
          <w:szCs w:val="28"/>
          <w:lang w:val="ro-RO"/>
        </w:rPr>
        <w:t>pct.30</w:t>
      </w:r>
      <w:r w:rsidRPr="00423366">
        <w:rPr>
          <w:rFonts w:ascii="Times New Roman" w:hAnsi="Times New Roman"/>
          <w:color w:val="FF0000"/>
          <w:sz w:val="28"/>
          <w:szCs w:val="28"/>
          <w:lang w:val="ro-RO"/>
        </w:rPr>
        <w:t xml:space="preserve"> - </w:t>
      </w:r>
      <w:r w:rsidR="00A83840">
        <w:rPr>
          <w:rFonts w:ascii="Times New Roman" w:hAnsi="Times New Roman"/>
          <w:color w:val="FF0000"/>
          <w:sz w:val="28"/>
          <w:szCs w:val="28"/>
          <w:lang w:val="ro-RO"/>
        </w:rPr>
        <w:t>42</w:t>
      </w:r>
      <w:r w:rsidRPr="00FB2382">
        <w:rPr>
          <w:rFonts w:ascii="Times New Roman" w:hAnsi="Times New Roman"/>
          <w:sz w:val="28"/>
          <w:szCs w:val="28"/>
          <w:lang w:val="ro-RO"/>
        </w:rPr>
        <w:t xml:space="preserve"> atunci când introduce pe pia</w:t>
      </w:r>
      <w:r w:rsidRPr="00FB2382">
        <w:rPr>
          <w:rFonts w:ascii="Cambria Math" w:hAnsi="Cambria Math"/>
          <w:sz w:val="28"/>
          <w:szCs w:val="28"/>
          <w:lang w:val="ro-RO"/>
        </w:rPr>
        <w:t>ț</w:t>
      </w:r>
      <w:r w:rsidRPr="00FB2382">
        <w:rPr>
          <w:rFonts w:ascii="Times New Roman" w:hAnsi="Times New Roman"/>
          <w:sz w:val="28"/>
          <w:szCs w:val="28"/>
          <w:lang w:val="ro-RO"/>
        </w:rPr>
        <w:t>ă un recipient sub denumirea sau marca sa sau modifică un recipient deja introdus pe pia</w:t>
      </w:r>
      <w:r w:rsidRPr="00FB2382">
        <w:rPr>
          <w:rFonts w:ascii="Cambria Math" w:hAnsi="Cambria Math"/>
          <w:sz w:val="28"/>
          <w:szCs w:val="28"/>
          <w:lang w:val="ro-RO"/>
        </w:rPr>
        <w:t>ț</w:t>
      </w:r>
      <w:r w:rsidRPr="00FB2382">
        <w:rPr>
          <w:rFonts w:ascii="Times New Roman" w:hAnsi="Times New Roman"/>
          <w:sz w:val="28"/>
          <w:szCs w:val="28"/>
          <w:lang w:val="ro-RO"/>
        </w:rPr>
        <w:t>ă într-o manieră care poate afecta conformitatea cu prezenta Reglementare tehnică.</w:t>
      </w:r>
    </w:p>
    <w:p w:rsidR="001F4F1A" w:rsidRPr="00944B3E" w:rsidRDefault="001F4F1A" w:rsidP="002D2DDD">
      <w:pPr>
        <w:spacing w:after="0" w:line="240" w:lineRule="auto"/>
        <w:jc w:val="center"/>
        <w:rPr>
          <w:rFonts w:ascii="Times New Roman" w:hAnsi="Times New Roman"/>
          <w:b/>
          <w:bCs/>
          <w:sz w:val="28"/>
          <w:szCs w:val="28"/>
          <w:lang w:val="ro-RO"/>
        </w:rPr>
      </w:pPr>
      <w:r w:rsidRPr="00944B3E">
        <w:rPr>
          <w:rFonts w:ascii="Times New Roman" w:hAnsi="Times New Roman"/>
          <w:b/>
          <w:bCs/>
          <w:sz w:val="28"/>
          <w:szCs w:val="28"/>
          <w:lang w:val="ro-RO"/>
        </w:rPr>
        <w:t>Identificarea agenţilor economici</w:t>
      </w:r>
    </w:p>
    <w:p w:rsidR="001F4F1A" w:rsidRPr="00944B3E" w:rsidRDefault="001F4F1A" w:rsidP="002D2DDD">
      <w:pPr>
        <w:tabs>
          <w:tab w:val="left" w:pos="567"/>
        </w:tabs>
        <w:spacing w:after="0" w:line="240" w:lineRule="auto"/>
        <w:jc w:val="both"/>
        <w:rPr>
          <w:rFonts w:ascii="Times New Roman" w:hAnsi="Times New Roman"/>
          <w:sz w:val="28"/>
          <w:szCs w:val="28"/>
          <w:lang w:val="ro-RO"/>
        </w:rPr>
      </w:pPr>
      <w:r w:rsidRPr="00944B3E">
        <w:rPr>
          <w:rFonts w:ascii="Times New Roman" w:hAnsi="Times New Roman"/>
          <w:b/>
          <w:sz w:val="28"/>
          <w:szCs w:val="28"/>
          <w:lang w:val="ro-RO"/>
        </w:rPr>
        <w:t xml:space="preserve">       </w:t>
      </w:r>
      <w:r w:rsidR="00A73CC9">
        <w:rPr>
          <w:rFonts w:ascii="Times New Roman" w:hAnsi="Times New Roman"/>
          <w:b/>
          <w:sz w:val="28"/>
          <w:szCs w:val="28"/>
          <w:lang w:val="ro-RO"/>
        </w:rPr>
        <w:t>6</w:t>
      </w:r>
      <w:r w:rsidRPr="00944B3E">
        <w:rPr>
          <w:rFonts w:ascii="Times New Roman" w:hAnsi="Times New Roman"/>
          <w:b/>
          <w:sz w:val="28"/>
          <w:szCs w:val="28"/>
          <w:lang w:val="ro-RO"/>
        </w:rPr>
        <w:t>5.</w:t>
      </w:r>
      <w:r w:rsidRPr="00944B3E">
        <w:rPr>
          <w:rFonts w:ascii="Times New Roman" w:hAnsi="Times New Roman"/>
          <w:sz w:val="28"/>
          <w:szCs w:val="28"/>
          <w:lang w:val="ro-RO"/>
        </w:rPr>
        <w:t xml:space="preserve"> Agenţii economici transmit la cerere, către </w:t>
      </w:r>
      <w:r w:rsidRPr="00944B3E">
        <w:rPr>
          <w:rFonts w:ascii="Times New Roman" w:hAnsi="Times New Roman"/>
          <w:bCs/>
          <w:sz w:val="28"/>
          <w:szCs w:val="28"/>
        </w:rPr>
        <w:t xml:space="preserve">Inspectoratul Principal de Stat pentru Supravegherea Tehnică a Obiectelor Industriale Periculoase </w:t>
      </w:r>
      <w:r w:rsidRPr="00944B3E">
        <w:rPr>
          <w:rFonts w:ascii="Times New Roman" w:hAnsi="Times New Roman"/>
          <w:sz w:val="28"/>
          <w:szCs w:val="28"/>
          <w:lang w:val="ro-RO"/>
        </w:rPr>
        <w:t>datele de identificare ale:</w:t>
      </w:r>
    </w:p>
    <w:tbl>
      <w:tblPr>
        <w:tblW w:w="4911"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1101"/>
        <w:gridCol w:w="9470"/>
      </w:tblGrid>
      <w:tr w:rsidR="001F4F1A" w:rsidRPr="00944B3E" w:rsidTr="008F51CD">
        <w:trPr>
          <w:trHeight w:val="311"/>
        </w:trPr>
        <w:tc>
          <w:tcPr>
            <w:tcW w:w="521" w:type="pct"/>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1F4F1A" w:rsidRPr="00944B3E" w:rsidRDefault="001F4F1A" w:rsidP="002D2DDD">
            <w:pPr>
              <w:tabs>
                <w:tab w:val="left" w:pos="570"/>
              </w:tabs>
              <w:spacing w:after="0" w:line="240" w:lineRule="auto"/>
              <w:jc w:val="both"/>
              <w:rPr>
                <w:rFonts w:ascii="Times New Roman" w:hAnsi="Times New Roman"/>
                <w:sz w:val="28"/>
                <w:szCs w:val="28"/>
              </w:rPr>
            </w:pPr>
            <w:r w:rsidRPr="00944B3E">
              <w:rPr>
                <w:rFonts w:ascii="Times New Roman" w:hAnsi="Times New Roman"/>
                <w:sz w:val="28"/>
                <w:szCs w:val="28"/>
              </w:rPr>
              <w:t xml:space="preserve">       a)</w:t>
            </w: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1F4F1A" w:rsidRPr="00944B3E" w:rsidRDefault="001F4F1A" w:rsidP="002D2DDD">
            <w:pPr>
              <w:spacing w:after="0" w:line="240" w:lineRule="auto"/>
              <w:jc w:val="both"/>
              <w:rPr>
                <w:rFonts w:ascii="Times New Roman" w:hAnsi="Times New Roman"/>
                <w:sz w:val="28"/>
                <w:szCs w:val="28"/>
              </w:rPr>
            </w:pPr>
            <w:r w:rsidRPr="00944B3E">
              <w:rPr>
                <w:rFonts w:ascii="Times New Roman" w:hAnsi="Times New Roman"/>
                <w:sz w:val="28"/>
                <w:szCs w:val="28"/>
              </w:rPr>
              <w:t>oricărui agent economic care le-a furnizat un recipient;</w:t>
            </w:r>
          </w:p>
        </w:tc>
      </w:tr>
      <w:tr w:rsidR="001F4F1A" w:rsidRPr="00944B3E" w:rsidTr="008F51CD">
        <w:tc>
          <w:tcPr>
            <w:tcW w:w="521" w:type="pct"/>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1F4F1A" w:rsidRPr="00944B3E" w:rsidRDefault="001F4F1A" w:rsidP="002D2DDD">
            <w:pPr>
              <w:tabs>
                <w:tab w:val="left" w:pos="540"/>
              </w:tabs>
              <w:spacing w:after="0" w:line="240" w:lineRule="auto"/>
              <w:jc w:val="both"/>
              <w:rPr>
                <w:rFonts w:ascii="Times New Roman" w:hAnsi="Times New Roman"/>
                <w:sz w:val="28"/>
                <w:szCs w:val="28"/>
              </w:rPr>
            </w:pPr>
            <w:r w:rsidRPr="00944B3E">
              <w:rPr>
                <w:rFonts w:ascii="Times New Roman" w:hAnsi="Times New Roman"/>
                <w:sz w:val="28"/>
                <w:szCs w:val="28"/>
              </w:rPr>
              <w:t xml:space="preserve">       b)</w:t>
            </w: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1F4F1A" w:rsidRPr="00944B3E" w:rsidRDefault="001F4F1A" w:rsidP="002D2DDD">
            <w:pPr>
              <w:spacing w:after="0" w:line="240" w:lineRule="auto"/>
              <w:jc w:val="both"/>
              <w:rPr>
                <w:rFonts w:ascii="Times New Roman" w:hAnsi="Times New Roman"/>
                <w:sz w:val="28"/>
                <w:szCs w:val="28"/>
              </w:rPr>
            </w:pPr>
            <w:proofErr w:type="gramStart"/>
            <w:r w:rsidRPr="00944B3E">
              <w:rPr>
                <w:rFonts w:ascii="Times New Roman" w:hAnsi="Times New Roman"/>
                <w:sz w:val="28"/>
                <w:szCs w:val="28"/>
              </w:rPr>
              <w:t>oricărui</w:t>
            </w:r>
            <w:proofErr w:type="gramEnd"/>
            <w:r w:rsidRPr="00944B3E">
              <w:rPr>
                <w:rFonts w:ascii="Times New Roman" w:hAnsi="Times New Roman"/>
                <w:sz w:val="28"/>
                <w:szCs w:val="28"/>
              </w:rPr>
              <w:t xml:space="preserve"> agent economic căruia i-au furnizat un recipient.</w:t>
            </w:r>
          </w:p>
        </w:tc>
      </w:tr>
    </w:tbl>
    <w:p w:rsidR="00FA7AFF" w:rsidRDefault="00B451AF" w:rsidP="00B451AF">
      <w:pPr>
        <w:tabs>
          <w:tab w:val="left" w:pos="567"/>
        </w:tabs>
        <w:spacing w:after="0" w:line="240" w:lineRule="auto"/>
        <w:jc w:val="both"/>
        <w:rPr>
          <w:rFonts w:ascii="Times New Roman" w:hAnsi="Times New Roman"/>
          <w:b/>
          <w:bCs/>
          <w:color w:val="444444"/>
          <w:sz w:val="24"/>
          <w:szCs w:val="24"/>
          <w:lang w:val="ro-RO"/>
        </w:rPr>
      </w:pPr>
      <w:r>
        <w:rPr>
          <w:rFonts w:ascii="Times New Roman" w:hAnsi="Times New Roman"/>
          <w:b/>
          <w:sz w:val="28"/>
          <w:szCs w:val="28"/>
        </w:rPr>
        <w:t xml:space="preserve">       </w:t>
      </w:r>
      <w:r w:rsidR="00A73CC9">
        <w:rPr>
          <w:rFonts w:ascii="Times New Roman" w:hAnsi="Times New Roman"/>
          <w:b/>
          <w:sz w:val="28"/>
          <w:szCs w:val="28"/>
        </w:rPr>
        <w:t>66</w:t>
      </w:r>
      <w:r w:rsidR="00CD21B1" w:rsidRPr="00CD21B1">
        <w:rPr>
          <w:rFonts w:ascii="Times New Roman" w:hAnsi="Times New Roman"/>
          <w:b/>
          <w:sz w:val="28"/>
          <w:szCs w:val="28"/>
        </w:rPr>
        <w:t>.</w:t>
      </w:r>
      <w:r w:rsidR="00CD21B1">
        <w:rPr>
          <w:rFonts w:ascii="Times New Roman" w:hAnsi="Times New Roman"/>
          <w:sz w:val="28"/>
          <w:szCs w:val="28"/>
        </w:rPr>
        <w:t xml:space="preserve"> </w:t>
      </w:r>
      <w:r w:rsidR="001F4F1A" w:rsidRPr="00944B3E">
        <w:rPr>
          <w:rFonts w:ascii="Times New Roman" w:hAnsi="Times New Roman"/>
          <w:sz w:val="28"/>
          <w:szCs w:val="28"/>
        </w:rPr>
        <w:t>Agenţii</w:t>
      </w:r>
      <w:r w:rsidR="001F4F1A" w:rsidRPr="00944B3E">
        <w:rPr>
          <w:rFonts w:ascii="Times New Roman" w:hAnsi="Times New Roman"/>
          <w:sz w:val="28"/>
          <w:szCs w:val="28"/>
          <w:lang w:val="ro-RO"/>
        </w:rPr>
        <w:t xml:space="preserve"> economici trebuie să poată prezenta informa</w:t>
      </w:r>
      <w:r w:rsidR="001F4F1A" w:rsidRPr="00944B3E">
        <w:rPr>
          <w:rFonts w:ascii="Cambria Math" w:hAnsi="Cambria Math"/>
          <w:sz w:val="28"/>
          <w:szCs w:val="28"/>
          <w:lang w:val="ro-RO"/>
        </w:rPr>
        <w:t>ț</w:t>
      </w:r>
      <w:r w:rsidR="001F4F1A" w:rsidRPr="00944B3E">
        <w:rPr>
          <w:rFonts w:ascii="Times New Roman" w:hAnsi="Times New Roman"/>
          <w:sz w:val="28"/>
          <w:szCs w:val="28"/>
          <w:lang w:val="ro-RO"/>
        </w:rPr>
        <w:t xml:space="preserve">iile prevăzute la lit.a) şi lit.b) timp de 10 ani după ce le-a fost furnizat recipientul </w:t>
      </w:r>
      <w:proofErr w:type="gramStart"/>
      <w:r w:rsidR="001F4F1A" w:rsidRPr="00944B3E">
        <w:rPr>
          <w:rFonts w:ascii="Times New Roman" w:hAnsi="Times New Roman"/>
          <w:sz w:val="28"/>
          <w:szCs w:val="28"/>
          <w:lang w:val="ro-RO"/>
        </w:rPr>
        <w:t>sau  după</w:t>
      </w:r>
      <w:proofErr w:type="gramEnd"/>
      <w:r w:rsidR="001F4F1A" w:rsidRPr="00944B3E">
        <w:rPr>
          <w:rFonts w:ascii="Times New Roman" w:hAnsi="Times New Roman"/>
          <w:sz w:val="28"/>
          <w:szCs w:val="28"/>
          <w:lang w:val="ro-RO"/>
        </w:rPr>
        <w:t xml:space="preserve"> ce au furnizat recipientul.</w:t>
      </w:r>
      <w:r w:rsidR="00FA7AFF" w:rsidRPr="00FA7AFF">
        <w:rPr>
          <w:rFonts w:ascii="Times New Roman" w:hAnsi="Times New Roman"/>
          <w:b/>
          <w:bCs/>
          <w:color w:val="444444"/>
          <w:sz w:val="24"/>
          <w:szCs w:val="24"/>
          <w:lang w:val="ro-RO"/>
        </w:rPr>
        <w:t xml:space="preserve"> </w:t>
      </w:r>
    </w:p>
    <w:p w:rsidR="008F51CD" w:rsidRDefault="008F51CD" w:rsidP="002D2DDD">
      <w:pPr>
        <w:tabs>
          <w:tab w:val="left" w:pos="567"/>
        </w:tabs>
        <w:spacing w:after="0" w:line="240" w:lineRule="auto"/>
        <w:jc w:val="center"/>
        <w:rPr>
          <w:rFonts w:ascii="Times New Roman" w:hAnsi="Times New Roman"/>
          <w:b/>
          <w:bCs/>
          <w:color w:val="444444"/>
          <w:sz w:val="28"/>
          <w:szCs w:val="28"/>
          <w:lang w:val="ro-RO"/>
        </w:rPr>
      </w:pPr>
    </w:p>
    <w:p w:rsidR="00FA7AFF" w:rsidRPr="00110FB2" w:rsidRDefault="00FA7AFF" w:rsidP="002D2DDD">
      <w:pPr>
        <w:tabs>
          <w:tab w:val="left" w:pos="567"/>
        </w:tabs>
        <w:spacing w:after="0" w:line="240" w:lineRule="auto"/>
        <w:jc w:val="center"/>
        <w:rPr>
          <w:rFonts w:ascii="Times New Roman" w:hAnsi="Times New Roman"/>
          <w:b/>
          <w:bCs/>
          <w:color w:val="444444"/>
          <w:sz w:val="28"/>
          <w:szCs w:val="28"/>
          <w:lang w:val="ro-RO"/>
        </w:rPr>
      </w:pPr>
      <w:r w:rsidRPr="00110FB2">
        <w:rPr>
          <w:rFonts w:ascii="Times New Roman" w:hAnsi="Times New Roman"/>
          <w:b/>
          <w:bCs/>
          <w:color w:val="444444"/>
          <w:sz w:val="28"/>
          <w:szCs w:val="28"/>
          <w:lang w:val="ro-RO"/>
        </w:rPr>
        <w:t>CAPITOLUL I</w:t>
      </w:r>
      <w:r w:rsidR="004F464C">
        <w:rPr>
          <w:rFonts w:ascii="Times New Roman" w:hAnsi="Times New Roman"/>
          <w:b/>
          <w:bCs/>
          <w:color w:val="444444"/>
          <w:sz w:val="28"/>
          <w:szCs w:val="28"/>
          <w:lang w:val="ro-RO"/>
        </w:rPr>
        <w:t>V</w:t>
      </w:r>
    </w:p>
    <w:p w:rsidR="00FA7AFF" w:rsidRPr="00110FB2" w:rsidRDefault="00FA7AFF" w:rsidP="002D2DDD">
      <w:pPr>
        <w:tabs>
          <w:tab w:val="left" w:pos="567"/>
        </w:tabs>
        <w:spacing w:after="0" w:line="240" w:lineRule="auto"/>
        <w:jc w:val="center"/>
        <w:rPr>
          <w:rFonts w:ascii="Times New Roman" w:hAnsi="Times New Roman"/>
          <w:b/>
          <w:bCs/>
          <w:color w:val="444444"/>
          <w:sz w:val="28"/>
          <w:szCs w:val="28"/>
          <w:lang w:val="ro-RO"/>
        </w:rPr>
      </w:pPr>
      <w:r w:rsidRPr="00110FB2">
        <w:rPr>
          <w:rFonts w:ascii="Times New Roman" w:hAnsi="Times New Roman"/>
          <w:b/>
          <w:bCs/>
          <w:color w:val="444444"/>
          <w:sz w:val="28"/>
          <w:szCs w:val="28"/>
          <w:lang w:val="ro-RO"/>
        </w:rPr>
        <w:t xml:space="preserve">             CONFORMITATEA RECIPIENTELOR LA CARE PRODUSUL PS × V ESTE MAI MARE DE 50 bar.l </w:t>
      </w:r>
    </w:p>
    <w:p w:rsidR="00FA7AFF" w:rsidRPr="00110FB2" w:rsidRDefault="00FA7AFF" w:rsidP="002D2DDD">
      <w:pPr>
        <w:spacing w:after="0" w:line="240" w:lineRule="auto"/>
        <w:jc w:val="center"/>
        <w:rPr>
          <w:rFonts w:ascii="Times New Roman" w:hAnsi="Times New Roman"/>
          <w:b/>
          <w:bCs/>
          <w:color w:val="444444"/>
          <w:sz w:val="28"/>
          <w:szCs w:val="28"/>
          <w:lang w:val="ro-RO"/>
        </w:rPr>
      </w:pPr>
      <w:r w:rsidRPr="00110FB2">
        <w:rPr>
          <w:rFonts w:ascii="Times New Roman" w:hAnsi="Times New Roman"/>
          <w:b/>
          <w:bCs/>
          <w:color w:val="444444"/>
          <w:sz w:val="28"/>
          <w:szCs w:val="28"/>
          <w:lang w:val="ro-RO"/>
        </w:rPr>
        <w:t xml:space="preserve">                      Prezum</w:t>
      </w:r>
      <w:r w:rsidRPr="00110FB2">
        <w:rPr>
          <w:rFonts w:ascii="Cambria Math" w:hAnsi="Cambria Math"/>
          <w:b/>
          <w:bCs/>
          <w:color w:val="444444"/>
          <w:sz w:val="28"/>
          <w:szCs w:val="28"/>
          <w:lang w:val="ro-RO"/>
        </w:rPr>
        <w:t>ț</w:t>
      </w:r>
      <w:r w:rsidRPr="00110FB2">
        <w:rPr>
          <w:rFonts w:ascii="Times New Roman" w:hAnsi="Times New Roman"/>
          <w:b/>
          <w:bCs/>
          <w:color w:val="444444"/>
          <w:sz w:val="28"/>
          <w:szCs w:val="28"/>
          <w:lang w:val="ro-RO"/>
        </w:rPr>
        <w:t>ia de conformitate a recipientelor la care produsul PS×V este mai mare de 50 bar·l</w:t>
      </w:r>
    </w:p>
    <w:p w:rsidR="00FA7AFF" w:rsidRPr="00110FB2" w:rsidRDefault="00FA7AFF" w:rsidP="002D2DDD">
      <w:pPr>
        <w:pStyle w:val="CommentText"/>
        <w:spacing w:after="0" w:line="240" w:lineRule="auto"/>
        <w:jc w:val="both"/>
        <w:rPr>
          <w:rFonts w:ascii="Times New Roman" w:hAnsi="Times New Roman"/>
          <w:sz w:val="28"/>
          <w:szCs w:val="28"/>
          <w:lang w:val="ro-RO"/>
        </w:rPr>
      </w:pPr>
      <w:r w:rsidRPr="00110FB2">
        <w:rPr>
          <w:rFonts w:ascii="Times New Roman" w:hAnsi="Times New Roman"/>
          <w:b/>
          <w:sz w:val="28"/>
          <w:szCs w:val="28"/>
          <w:lang w:val="ro-RO"/>
        </w:rPr>
        <w:t xml:space="preserve">       </w:t>
      </w:r>
      <w:r w:rsidR="000D6731">
        <w:rPr>
          <w:rFonts w:ascii="Times New Roman" w:hAnsi="Times New Roman"/>
          <w:b/>
          <w:sz w:val="28"/>
          <w:szCs w:val="28"/>
          <w:lang w:val="ro-RO"/>
        </w:rPr>
        <w:t xml:space="preserve"> </w:t>
      </w:r>
      <w:r w:rsidR="00A73CC9">
        <w:rPr>
          <w:rFonts w:ascii="Times New Roman" w:hAnsi="Times New Roman"/>
          <w:b/>
          <w:sz w:val="28"/>
          <w:szCs w:val="28"/>
          <w:lang w:val="ro-RO"/>
        </w:rPr>
        <w:t>67</w:t>
      </w:r>
      <w:r w:rsidRPr="00110FB2">
        <w:rPr>
          <w:rFonts w:ascii="Times New Roman" w:hAnsi="Times New Roman"/>
          <w:b/>
          <w:sz w:val="28"/>
          <w:szCs w:val="28"/>
          <w:lang w:val="ro-RO"/>
        </w:rPr>
        <w:t>.</w:t>
      </w:r>
      <w:r w:rsidRPr="00110FB2">
        <w:rPr>
          <w:rFonts w:ascii="Times New Roman" w:hAnsi="Times New Roman"/>
          <w:sz w:val="28"/>
          <w:szCs w:val="28"/>
          <w:lang w:val="ro-RO"/>
        </w:rPr>
        <w:t xml:space="preserve"> Recipientele la care produsul PS×V este mai mare de 50 bar·l, care sînt conforme</w:t>
      </w:r>
      <w:r w:rsidRPr="00110FB2">
        <w:rPr>
          <w:rFonts w:ascii="Times New Roman" w:hAnsi="Times New Roman"/>
          <w:sz w:val="28"/>
          <w:szCs w:val="28"/>
        </w:rPr>
        <w:t xml:space="preserve"> cu standardele conexe sau cu păr</w:t>
      </w:r>
      <w:r w:rsidRPr="00110FB2">
        <w:rPr>
          <w:sz w:val="28"/>
          <w:szCs w:val="28"/>
        </w:rPr>
        <w:t>ț</w:t>
      </w:r>
      <w:r w:rsidRPr="00110FB2">
        <w:rPr>
          <w:rFonts w:ascii="Times New Roman" w:hAnsi="Times New Roman"/>
          <w:sz w:val="28"/>
          <w:szCs w:val="28"/>
        </w:rPr>
        <w:t xml:space="preserve">i ale acestora, </w:t>
      </w:r>
      <w:r w:rsidRPr="00110FB2">
        <w:rPr>
          <w:rFonts w:ascii="Times New Roman" w:hAnsi="Times New Roman"/>
          <w:color w:val="000000"/>
          <w:sz w:val="28"/>
          <w:szCs w:val="28"/>
        </w:rPr>
        <w:t>care transpun standardele Europene armonizate,  ale căror referin</w:t>
      </w:r>
      <w:r w:rsidR="00C635C9">
        <w:rPr>
          <w:rFonts w:ascii="Times New Roman" w:hAnsi="Times New Roman"/>
          <w:color w:val="000000"/>
          <w:sz w:val="28"/>
          <w:szCs w:val="28"/>
        </w:rPr>
        <w:t>ţ</w:t>
      </w:r>
      <w:r w:rsidRPr="00110FB2">
        <w:rPr>
          <w:rFonts w:ascii="Times New Roman" w:hAnsi="Times New Roman"/>
          <w:color w:val="000000"/>
          <w:sz w:val="28"/>
          <w:szCs w:val="28"/>
        </w:rPr>
        <w:t>e au fost publicate în jurnalul Oficial al UE</w:t>
      </w:r>
      <w:r w:rsidRPr="00110FB2">
        <w:rPr>
          <w:rFonts w:ascii="Times New Roman" w:hAnsi="Times New Roman"/>
          <w:sz w:val="28"/>
          <w:szCs w:val="28"/>
        </w:rPr>
        <w:t xml:space="preserve">, sînt conforme </w:t>
      </w:r>
      <w:r w:rsidRPr="00110FB2">
        <w:rPr>
          <w:rFonts w:ascii="Times New Roman" w:hAnsi="Times New Roman"/>
          <w:sz w:val="28"/>
          <w:szCs w:val="28"/>
          <w:lang w:val="ro-RO"/>
        </w:rPr>
        <w:t xml:space="preserve">cu cerinţele esenţiale prevăzute în anexa nr.1 la </w:t>
      </w:r>
      <w:r w:rsidR="00AD6EBA">
        <w:rPr>
          <w:rFonts w:ascii="Times New Roman" w:hAnsi="Times New Roman"/>
          <w:sz w:val="28"/>
          <w:szCs w:val="28"/>
          <w:lang w:val="ro-RO"/>
        </w:rPr>
        <w:t>R</w:t>
      </w:r>
      <w:r w:rsidRPr="00110FB2">
        <w:rPr>
          <w:rFonts w:ascii="Times New Roman" w:hAnsi="Times New Roman"/>
          <w:sz w:val="28"/>
          <w:szCs w:val="28"/>
          <w:lang w:val="ro-RO"/>
        </w:rPr>
        <w:t>eglementarea tehnică respectivă.</w:t>
      </w:r>
    </w:p>
    <w:p w:rsidR="00FA7AFF" w:rsidRPr="00110FB2" w:rsidRDefault="00A73CC9" w:rsidP="00A73CC9">
      <w:pPr>
        <w:pStyle w:val="NormalWeb"/>
        <w:tabs>
          <w:tab w:val="left" w:pos="567"/>
        </w:tabs>
        <w:ind w:firstLine="0"/>
        <w:rPr>
          <w:sz w:val="28"/>
          <w:szCs w:val="28"/>
          <w:lang w:val="ro-RO"/>
        </w:rPr>
      </w:pPr>
      <w:r>
        <w:rPr>
          <w:b/>
          <w:sz w:val="28"/>
          <w:szCs w:val="28"/>
          <w:lang w:val="ro-RO"/>
        </w:rPr>
        <w:t xml:space="preserve">        68</w:t>
      </w:r>
      <w:r w:rsidR="000D6731" w:rsidRPr="000D6731">
        <w:rPr>
          <w:b/>
          <w:sz w:val="28"/>
          <w:szCs w:val="28"/>
          <w:lang w:val="ro-RO"/>
        </w:rPr>
        <w:t>.</w:t>
      </w:r>
      <w:r w:rsidR="000D6731">
        <w:rPr>
          <w:sz w:val="28"/>
          <w:szCs w:val="28"/>
          <w:lang w:val="ro-RO"/>
        </w:rPr>
        <w:t xml:space="preserve"> </w:t>
      </w:r>
      <w:r w:rsidR="00FA7AFF" w:rsidRPr="00110FB2">
        <w:rPr>
          <w:sz w:val="28"/>
          <w:szCs w:val="28"/>
          <w:lang w:val="ro-RO"/>
        </w:rPr>
        <w:t>Lista standardelor conexe, care adoptă standardele europene armonizate referitoare la recipiente, se aprobă prin ordinul Ministrului Economiei şi se publică în Monitorul Oficial al Republicii Moldova. Această listă se actualizează ori de cîte ori este necesar, dar nu mai rar de o dată în an.</w:t>
      </w:r>
    </w:p>
    <w:p w:rsidR="00FA7AFF" w:rsidRDefault="00FA7AFF" w:rsidP="002D2DDD">
      <w:pPr>
        <w:tabs>
          <w:tab w:val="left" w:pos="567"/>
        </w:tabs>
        <w:spacing w:after="0" w:line="240" w:lineRule="auto"/>
        <w:jc w:val="center"/>
        <w:rPr>
          <w:rFonts w:ascii="Times New Roman" w:hAnsi="Times New Roman"/>
          <w:b/>
          <w:bCs/>
          <w:sz w:val="28"/>
          <w:szCs w:val="28"/>
          <w:lang w:val="ro-RO"/>
        </w:rPr>
      </w:pPr>
      <w:r w:rsidRPr="00835DC9">
        <w:rPr>
          <w:rFonts w:ascii="Times New Roman" w:hAnsi="Times New Roman"/>
          <w:b/>
          <w:bCs/>
          <w:sz w:val="28"/>
          <w:szCs w:val="28"/>
          <w:lang w:val="ro-RO"/>
        </w:rPr>
        <w:t>Proceduri de evaluare a conformită</w:t>
      </w:r>
      <w:r w:rsidRPr="00835DC9">
        <w:rPr>
          <w:rFonts w:ascii="Cambria Math" w:hAnsi="Cambria Math"/>
          <w:b/>
          <w:bCs/>
          <w:sz w:val="28"/>
          <w:szCs w:val="28"/>
          <w:lang w:val="ro-RO"/>
        </w:rPr>
        <w:t>ț</w:t>
      </w:r>
      <w:r w:rsidRPr="00835DC9">
        <w:rPr>
          <w:rFonts w:ascii="Times New Roman" w:hAnsi="Times New Roman"/>
          <w:b/>
          <w:bCs/>
          <w:sz w:val="28"/>
          <w:szCs w:val="28"/>
          <w:lang w:val="ro-RO"/>
        </w:rPr>
        <w:t>ii</w:t>
      </w:r>
    </w:p>
    <w:p w:rsidR="00304BB4" w:rsidRPr="004C6A17" w:rsidRDefault="005D198C" w:rsidP="006F7955">
      <w:pPr>
        <w:tabs>
          <w:tab w:val="left" w:pos="567"/>
        </w:tabs>
        <w:spacing w:after="0" w:line="240" w:lineRule="auto"/>
        <w:jc w:val="both"/>
        <w:rPr>
          <w:rFonts w:ascii="Times New Roman" w:hAnsi="Times New Roman"/>
          <w:b/>
          <w:bCs/>
          <w:sz w:val="28"/>
          <w:szCs w:val="28"/>
          <w:lang w:val="ro-RO"/>
        </w:rPr>
      </w:pPr>
      <w:r>
        <w:rPr>
          <w:rFonts w:ascii="Times New Roman" w:hAnsi="Times New Roman"/>
          <w:color w:val="FF0000"/>
          <w:sz w:val="28"/>
          <w:szCs w:val="28"/>
        </w:rPr>
        <w:t xml:space="preserve">        </w:t>
      </w:r>
      <w:r w:rsidRPr="004C6A17">
        <w:rPr>
          <w:rFonts w:ascii="Times New Roman" w:hAnsi="Times New Roman"/>
          <w:sz w:val="28"/>
          <w:szCs w:val="28"/>
        </w:rPr>
        <w:t xml:space="preserve">69. </w:t>
      </w:r>
      <w:r w:rsidR="00304BB4" w:rsidRPr="004C6A17">
        <w:rPr>
          <w:rFonts w:ascii="Times New Roman" w:hAnsi="Times New Roman"/>
          <w:sz w:val="28"/>
          <w:szCs w:val="28"/>
        </w:rPr>
        <w:t>Procedurile de evaluare a conformităţii prevăzute în prezenta reglementare se efectuează de organisme de evaluare a conformităţii acreditate şi recunoscute în conformitate cu legislaţia în vigoare</w:t>
      </w:r>
      <w:r w:rsidR="006C0E32" w:rsidRPr="004C6A17">
        <w:rPr>
          <w:rFonts w:ascii="Times New Roman" w:hAnsi="Times New Roman"/>
          <w:sz w:val="28"/>
          <w:szCs w:val="28"/>
        </w:rPr>
        <w:t>.</w:t>
      </w:r>
    </w:p>
    <w:p w:rsidR="00FA7AFF" w:rsidRPr="00835DC9" w:rsidRDefault="00FA7AFF" w:rsidP="002D2DDD">
      <w:pPr>
        <w:tabs>
          <w:tab w:val="left" w:pos="567"/>
        </w:tabs>
        <w:spacing w:after="0" w:line="240" w:lineRule="auto"/>
        <w:jc w:val="both"/>
        <w:rPr>
          <w:rFonts w:ascii="Times New Roman" w:hAnsi="Times New Roman"/>
          <w:sz w:val="28"/>
          <w:szCs w:val="28"/>
          <w:lang w:val="ro-RO"/>
        </w:rPr>
      </w:pPr>
      <w:r w:rsidRPr="00835DC9">
        <w:rPr>
          <w:rFonts w:ascii="Times New Roman" w:hAnsi="Times New Roman"/>
          <w:b/>
          <w:sz w:val="28"/>
          <w:szCs w:val="28"/>
          <w:lang w:val="ro-RO"/>
        </w:rPr>
        <w:t xml:space="preserve">       </w:t>
      </w:r>
      <w:r w:rsidR="004F4841" w:rsidRPr="00835DC9">
        <w:rPr>
          <w:rFonts w:ascii="Times New Roman" w:hAnsi="Times New Roman"/>
          <w:b/>
          <w:sz w:val="28"/>
          <w:szCs w:val="28"/>
          <w:lang w:val="ro-RO"/>
        </w:rPr>
        <w:t xml:space="preserve"> </w:t>
      </w:r>
      <w:r w:rsidR="006C0E32" w:rsidRPr="006C0E32">
        <w:rPr>
          <w:rFonts w:ascii="Times New Roman" w:hAnsi="Times New Roman"/>
          <w:b/>
          <w:color w:val="FF0000"/>
          <w:sz w:val="28"/>
          <w:szCs w:val="28"/>
          <w:lang w:val="ro-RO"/>
        </w:rPr>
        <w:t>70</w:t>
      </w:r>
      <w:r w:rsidRPr="006C0E32">
        <w:rPr>
          <w:rFonts w:ascii="Times New Roman" w:hAnsi="Times New Roman"/>
          <w:b/>
          <w:color w:val="FF0000"/>
          <w:sz w:val="28"/>
          <w:szCs w:val="28"/>
          <w:lang w:val="ro-RO"/>
        </w:rPr>
        <w:t>.</w:t>
      </w:r>
      <w:r w:rsidRPr="00835DC9">
        <w:rPr>
          <w:rFonts w:ascii="Times New Roman" w:hAnsi="Times New Roman"/>
          <w:sz w:val="28"/>
          <w:szCs w:val="28"/>
          <w:lang w:val="ro-RO"/>
        </w:rPr>
        <w:t xml:space="preserve"> Înainte de fabricarea lor, recipientele la care produsul PS×V este mai mare de 50 bar·l fac obiectul examinării CE de tip (modulul B) prevăzute la pct.1 din anexa nr.2, după cum urmează:</w:t>
      </w:r>
    </w:p>
    <w:p w:rsidR="00FA7AFF" w:rsidRPr="00835DC9" w:rsidRDefault="00FA7AFF" w:rsidP="00D31DA4">
      <w:pPr>
        <w:tabs>
          <w:tab w:val="left" w:pos="567"/>
        </w:tabs>
        <w:spacing w:after="0" w:line="240" w:lineRule="auto"/>
        <w:jc w:val="both"/>
        <w:rPr>
          <w:rFonts w:ascii="Times New Roman" w:hAnsi="Times New Roman"/>
          <w:sz w:val="28"/>
          <w:szCs w:val="28"/>
          <w:lang w:val="ro-RO"/>
        </w:rPr>
      </w:pPr>
      <w:r w:rsidRPr="00835DC9">
        <w:rPr>
          <w:rFonts w:ascii="Times New Roman" w:hAnsi="Times New Roman"/>
          <w:sz w:val="28"/>
          <w:szCs w:val="28"/>
          <w:lang w:val="ro-RO"/>
        </w:rPr>
        <w:t xml:space="preserve">       </w:t>
      </w:r>
      <w:r w:rsidR="004F4841" w:rsidRPr="00835DC9">
        <w:rPr>
          <w:rFonts w:ascii="Times New Roman" w:hAnsi="Times New Roman"/>
          <w:sz w:val="28"/>
          <w:szCs w:val="28"/>
          <w:lang w:val="ro-RO"/>
        </w:rPr>
        <w:t xml:space="preserve"> </w:t>
      </w:r>
      <w:r w:rsidRPr="00835DC9">
        <w:rPr>
          <w:rFonts w:ascii="Times New Roman" w:hAnsi="Times New Roman"/>
          <w:sz w:val="28"/>
          <w:szCs w:val="28"/>
          <w:lang w:val="ro-RO"/>
        </w:rPr>
        <w:t>1)</w:t>
      </w:r>
      <w:r w:rsidRPr="00835DC9">
        <w:rPr>
          <w:rFonts w:ascii="Times New Roman" w:hAnsi="Times New Roman"/>
          <w:sz w:val="28"/>
          <w:szCs w:val="28"/>
        </w:rPr>
        <w:t xml:space="preserve"> pentru recipientele fabricate în conformitate cu standardele conexe prevăzute la </w:t>
      </w:r>
      <w:r w:rsidRPr="00D265A0">
        <w:rPr>
          <w:rFonts w:ascii="Times New Roman" w:hAnsi="Times New Roman"/>
          <w:color w:val="FF0000"/>
          <w:sz w:val="28"/>
          <w:szCs w:val="28"/>
        </w:rPr>
        <w:t>pct.</w:t>
      </w:r>
      <w:r w:rsidR="00D265A0" w:rsidRPr="00D265A0">
        <w:rPr>
          <w:rFonts w:ascii="Times New Roman" w:hAnsi="Times New Roman"/>
          <w:color w:val="FF0000"/>
          <w:sz w:val="28"/>
          <w:szCs w:val="28"/>
        </w:rPr>
        <w:t>67</w:t>
      </w:r>
      <w:r w:rsidRPr="00835DC9">
        <w:rPr>
          <w:rFonts w:ascii="Times New Roman" w:hAnsi="Times New Roman"/>
          <w:sz w:val="28"/>
          <w:szCs w:val="28"/>
        </w:rPr>
        <w:t>,</w:t>
      </w:r>
      <w:r w:rsidR="00AF7164" w:rsidRPr="00AF7164">
        <w:rPr>
          <w:rFonts w:ascii="Times New Roman" w:hAnsi="Times New Roman"/>
          <w:color w:val="FF0000"/>
          <w:sz w:val="28"/>
          <w:szCs w:val="28"/>
        </w:rPr>
        <w:t>68</w:t>
      </w:r>
      <w:r w:rsidRPr="00835DC9">
        <w:rPr>
          <w:rFonts w:ascii="Times New Roman" w:hAnsi="Times New Roman"/>
          <w:sz w:val="28"/>
          <w:szCs w:val="28"/>
        </w:rPr>
        <w:t xml:space="preserve"> la alegerea producătorului, prin oricare dintre următoarele două modalită</w:t>
      </w:r>
      <w:r w:rsidRPr="00835DC9">
        <w:rPr>
          <w:rFonts w:ascii="Cambria Math" w:hAnsi="Cambria Math"/>
          <w:sz w:val="28"/>
          <w:szCs w:val="28"/>
        </w:rPr>
        <w:t>ț</w:t>
      </w:r>
      <w:r w:rsidRPr="00835DC9">
        <w:rPr>
          <w:rFonts w:ascii="Times New Roman" w:hAnsi="Times New Roman"/>
          <w:sz w:val="28"/>
          <w:szCs w:val="28"/>
        </w:rPr>
        <w:t>i:</w:t>
      </w:r>
      <w:r w:rsidRPr="00835DC9">
        <w:rPr>
          <w:rFonts w:ascii="Times New Roman" w:hAnsi="Times New Roman"/>
          <w:sz w:val="28"/>
          <w:szCs w:val="28"/>
          <w:lang w:val="ro-RO"/>
        </w:rPr>
        <w:t xml:space="preserve"> </w:t>
      </w:r>
    </w:p>
    <w:p w:rsidR="004F4841" w:rsidRPr="00835DC9" w:rsidRDefault="00AB6F72" w:rsidP="002D2DDD">
      <w:pPr>
        <w:tabs>
          <w:tab w:val="left" w:pos="570"/>
        </w:tabs>
        <w:spacing w:after="0" w:line="240" w:lineRule="auto"/>
        <w:jc w:val="both"/>
        <w:rPr>
          <w:rFonts w:ascii="Times New Roman" w:hAnsi="Times New Roman"/>
          <w:sz w:val="28"/>
          <w:szCs w:val="28"/>
          <w:lang w:val="ro-RO"/>
        </w:rPr>
      </w:pPr>
      <w:r w:rsidRPr="00835DC9">
        <w:rPr>
          <w:rFonts w:ascii="Times New Roman" w:hAnsi="Times New Roman"/>
          <w:sz w:val="28"/>
          <w:szCs w:val="28"/>
          <w:lang w:val="ro-RO"/>
        </w:rPr>
        <w:t xml:space="preserve">       </w:t>
      </w:r>
      <w:r w:rsidR="009900F5" w:rsidRPr="00835DC9">
        <w:rPr>
          <w:rFonts w:ascii="Times New Roman" w:hAnsi="Times New Roman"/>
          <w:sz w:val="28"/>
          <w:szCs w:val="28"/>
          <w:lang w:val="ro-RO"/>
        </w:rPr>
        <w:t xml:space="preserve"> </w:t>
      </w:r>
      <w:r w:rsidR="004F4841" w:rsidRPr="00835DC9">
        <w:rPr>
          <w:rFonts w:ascii="Times New Roman" w:hAnsi="Times New Roman"/>
          <w:sz w:val="28"/>
          <w:szCs w:val="28"/>
          <w:lang w:val="ro-RO"/>
        </w:rPr>
        <w:t>a)</w:t>
      </w:r>
      <w:r w:rsidR="004F4841" w:rsidRPr="00835DC9">
        <w:rPr>
          <w:rFonts w:ascii="Times New Roman" w:hAnsi="Times New Roman"/>
          <w:sz w:val="28"/>
          <w:szCs w:val="28"/>
        </w:rPr>
        <w:t xml:space="preserve"> evaluarea caracterului adecvat al proiectului tehnic al recipientului prin examinarea documenta</w:t>
      </w:r>
      <w:r w:rsidR="004F4841" w:rsidRPr="00835DC9">
        <w:rPr>
          <w:rFonts w:ascii="Cambria Math" w:hAnsi="Cambria Math"/>
          <w:sz w:val="28"/>
          <w:szCs w:val="28"/>
        </w:rPr>
        <w:t>ț</w:t>
      </w:r>
      <w:r w:rsidR="004F4841" w:rsidRPr="00835DC9">
        <w:rPr>
          <w:rFonts w:ascii="Times New Roman" w:hAnsi="Times New Roman"/>
          <w:sz w:val="28"/>
          <w:szCs w:val="28"/>
        </w:rPr>
        <w:t xml:space="preserve">iei tehnice </w:t>
      </w:r>
      <w:r w:rsidR="004F4841" w:rsidRPr="00835DC9">
        <w:rPr>
          <w:rFonts w:ascii="Cambria Math" w:hAnsi="Cambria Math"/>
          <w:sz w:val="28"/>
          <w:szCs w:val="28"/>
        </w:rPr>
        <w:t>ș</w:t>
      </w:r>
      <w:r w:rsidR="004F4841" w:rsidRPr="00835DC9">
        <w:rPr>
          <w:rFonts w:ascii="Times New Roman" w:hAnsi="Times New Roman"/>
          <w:sz w:val="28"/>
          <w:szCs w:val="28"/>
        </w:rPr>
        <w:t>i a documentelor justificative fără examinarea unui model (modulul B – tip de proiect);</w:t>
      </w:r>
      <w:r w:rsidR="004F4841" w:rsidRPr="00835DC9">
        <w:rPr>
          <w:rFonts w:ascii="Times New Roman" w:hAnsi="Times New Roman"/>
          <w:sz w:val="28"/>
          <w:szCs w:val="28"/>
          <w:lang w:val="ro-RO"/>
        </w:rPr>
        <w:t xml:space="preserve"> </w:t>
      </w:r>
    </w:p>
    <w:p w:rsidR="00920614" w:rsidRPr="00835DC9" w:rsidRDefault="00AB6F72" w:rsidP="002D2DDD">
      <w:pPr>
        <w:tabs>
          <w:tab w:val="left" w:pos="570"/>
        </w:tabs>
        <w:spacing w:after="0" w:line="240" w:lineRule="auto"/>
        <w:jc w:val="both"/>
        <w:rPr>
          <w:rFonts w:ascii="Times New Roman" w:hAnsi="Times New Roman"/>
          <w:sz w:val="28"/>
          <w:szCs w:val="28"/>
        </w:rPr>
      </w:pPr>
      <w:r w:rsidRPr="00835DC9">
        <w:rPr>
          <w:rFonts w:ascii="Times New Roman" w:hAnsi="Times New Roman"/>
          <w:sz w:val="28"/>
          <w:szCs w:val="28"/>
          <w:lang w:val="ro-RO"/>
        </w:rPr>
        <w:lastRenderedPageBreak/>
        <w:t xml:space="preserve">       </w:t>
      </w:r>
      <w:r w:rsidR="004F4841" w:rsidRPr="00835DC9">
        <w:rPr>
          <w:rFonts w:ascii="Times New Roman" w:hAnsi="Times New Roman"/>
          <w:sz w:val="28"/>
          <w:szCs w:val="28"/>
          <w:lang w:val="ro-RO"/>
        </w:rPr>
        <w:t>b)</w:t>
      </w:r>
      <w:r w:rsidR="004F4841" w:rsidRPr="00835DC9">
        <w:rPr>
          <w:rFonts w:ascii="Times New Roman" w:hAnsi="Times New Roman"/>
          <w:sz w:val="28"/>
          <w:szCs w:val="28"/>
        </w:rPr>
        <w:t xml:space="preserve"> evaluarea caracterului adecvat al proiectului tehnic al recipientului prin examinarea documenta</w:t>
      </w:r>
      <w:r w:rsidR="004F4841" w:rsidRPr="00835DC9">
        <w:rPr>
          <w:rFonts w:ascii="Cambria Math" w:hAnsi="Cambria Math"/>
          <w:sz w:val="28"/>
          <w:szCs w:val="28"/>
        </w:rPr>
        <w:t>ț</w:t>
      </w:r>
      <w:r w:rsidR="004F4841" w:rsidRPr="00835DC9">
        <w:rPr>
          <w:rFonts w:ascii="Times New Roman" w:hAnsi="Times New Roman"/>
          <w:sz w:val="28"/>
          <w:szCs w:val="28"/>
        </w:rPr>
        <w:t xml:space="preserve">iei tehnice </w:t>
      </w:r>
      <w:r w:rsidR="004F4841" w:rsidRPr="00835DC9">
        <w:rPr>
          <w:rFonts w:ascii="Cambria Math" w:hAnsi="Cambria Math"/>
          <w:sz w:val="28"/>
          <w:szCs w:val="28"/>
        </w:rPr>
        <w:t>ș</w:t>
      </w:r>
      <w:r w:rsidR="004F4841" w:rsidRPr="00835DC9">
        <w:rPr>
          <w:rFonts w:ascii="Times New Roman" w:hAnsi="Times New Roman"/>
          <w:sz w:val="28"/>
          <w:szCs w:val="28"/>
        </w:rPr>
        <w:t>i a documentelor justificative, plus examinarea unui prototip, reprezentativ pentru produc</w:t>
      </w:r>
      <w:r w:rsidR="004F4841" w:rsidRPr="00835DC9">
        <w:rPr>
          <w:rFonts w:ascii="Cambria Math" w:hAnsi="Cambria Math"/>
          <w:sz w:val="28"/>
          <w:szCs w:val="28"/>
        </w:rPr>
        <w:t>ț</w:t>
      </w:r>
      <w:r w:rsidR="004F4841" w:rsidRPr="00835DC9">
        <w:rPr>
          <w:rFonts w:ascii="Times New Roman" w:hAnsi="Times New Roman"/>
          <w:sz w:val="28"/>
          <w:szCs w:val="28"/>
        </w:rPr>
        <w:t>ia preconizată, al recipientului complet (modulul B – tip de produc</w:t>
      </w:r>
      <w:r w:rsidR="004F4841" w:rsidRPr="00835DC9">
        <w:rPr>
          <w:rFonts w:ascii="Cambria Math" w:hAnsi="Cambria Math"/>
          <w:sz w:val="28"/>
          <w:szCs w:val="28"/>
        </w:rPr>
        <w:t>ț</w:t>
      </w:r>
      <w:r w:rsidR="004F4841" w:rsidRPr="00835DC9">
        <w:rPr>
          <w:rFonts w:ascii="Times New Roman" w:hAnsi="Times New Roman"/>
          <w:sz w:val="28"/>
          <w:szCs w:val="28"/>
        </w:rPr>
        <w:t>ie)</w:t>
      </w:r>
      <w:r w:rsidR="00920614" w:rsidRPr="00835DC9">
        <w:rPr>
          <w:rFonts w:ascii="Times New Roman" w:hAnsi="Times New Roman"/>
          <w:sz w:val="28"/>
          <w:szCs w:val="28"/>
        </w:rPr>
        <w:t>;</w:t>
      </w:r>
    </w:p>
    <w:p w:rsidR="00920614" w:rsidRPr="00835DC9" w:rsidRDefault="00920614" w:rsidP="002D2DDD">
      <w:pPr>
        <w:tabs>
          <w:tab w:val="left" w:pos="570"/>
        </w:tabs>
        <w:spacing w:after="0" w:line="240" w:lineRule="auto"/>
        <w:jc w:val="both"/>
        <w:rPr>
          <w:rFonts w:ascii="Times New Roman" w:hAnsi="Times New Roman"/>
          <w:sz w:val="28"/>
          <w:szCs w:val="28"/>
        </w:rPr>
      </w:pPr>
      <w:r w:rsidRPr="00835DC9">
        <w:rPr>
          <w:rFonts w:ascii="Times New Roman" w:hAnsi="Times New Roman"/>
          <w:sz w:val="28"/>
          <w:szCs w:val="28"/>
        </w:rPr>
        <w:t xml:space="preserve">       2) </w:t>
      </w:r>
      <w:proofErr w:type="gramStart"/>
      <w:r w:rsidRPr="00835DC9">
        <w:rPr>
          <w:rFonts w:ascii="Times New Roman" w:hAnsi="Times New Roman"/>
          <w:sz w:val="28"/>
          <w:szCs w:val="28"/>
        </w:rPr>
        <w:t>pentru</w:t>
      </w:r>
      <w:proofErr w:type="gramEnd"/>
      <w:r w:rsidRPr="00835DC9">
        <w:rPr>
          <w:rFonts w:ascii="Times New Roman" w:hAnsi="Times New Roman"/>
          <w:sz w:val="28"/>
          <w:szCs w:val="28"/>
        </w:rPr>
        <w:t xml:space="preserve"> recipientele nefabricate sau fabricate numai par</w:t>
      </w:r>
      <w:r w:rsidRPr="00835DC9">
        <w:rPr>
          <w:rFonts w:ascii="Times New Roman" w:hAnsi="Cambria Math"/>
          <w:sz w:val="28"/>
          <w:szCs w:val="28"/>
        </w:rPr>
        <w:t>ț</w:t>
      </w:r>
      <w:r w:rsidRPr="00835DC9">
        <w:rPr>
          <w:rFonts w:ascii="Times New Roman" w:hAnsi="Times New Roman"/>
          <w:sz w:val="28"/>
          <w:szCs w:val="28"/>
        </w:rPr>
        <w:t xml:space="preserve">ial în conformitate cu standardele conexe prevăzute </w:t>
      </w:r>
      <w:r w:rsidRPr="002F0F68">
        <w:rPr>
          <w:rFonts w:ascii="Times New Roman" w:hAnsi="Times New Roman"/>
          <w:color w:val="FF0000"/>
          <w:sz w:val="28"/>
          <w:szCs w:val="28"/>
        </w:rPr>
        <w:t>la pct.</w:t>
      </w:r>
      <w:r w:rsidR="00AF7164" w:rsidRPr="002F0F68">
        <w:rPr>
          <w:rFonts w:ascii="Times New Roman" w:hAnsi="Times New Roman"/>
          <w:color w:val="FF0000"/>
          <w:sz w:val="28"/>
          <w:szCs w:val="28"/>
        </w:rPr>
        <w:t>67,68</w:t>
      </w:r>
      <w:r w:rsidRPr="00835DC9">
        <w:rPr>
          <w:rFonts w:ascii="Times New Roman" w:hAnsi="Times New Roman"/>
          <w:sz w:val="28"/>
          <w:szCs w:val="28"/>
        </w:rPr>
        <w:t>, producătorul prezintă în vederea examinării un prototip, reprezentativ pentru produc</w:t>
      </w:r>
      <w:r w:rsidRPr="00835DC9">
        <w:rPr>
          <w:rFonts w:ascii="Times New Roman" w:hAnsi="Cambria Math"/>
          <w:sz w:val="28"/>
          <w:szCs w:val="28"/>
        </w:rPr>
        <w:t>ț</w:t>
      </w:r>
      <w:r w:rsidRPr="00835DC9">
        <w:rPr>
          <w:rFonts w:ascii="Times New Roman" w:hAnsi="Times New Roman"/>
          <w:sz w:val="28"/>
          <w:szCs w:val="28"/>
        </w:rPr>
        <w:t xml:space="preserve">ia preconizată, al recipientului complet </w:t>
      </w:r>
      <w:r w:rsidRPr="00835DC9">
        <w:rPr>
          <w:rFonts w:ascii="Times New Roman" w:hAnsi="Cambria Math"/>
          <w:sz w:val="28"/>
          <w:szCs w:val="28"/>
        </w:rPr>
        <w:t>ș</w:t>
      </w:r>
      <w:r w:rsidRPr="00835DC9">
        <w:rPr>
          <w:rFonts w:ascii="Times New Roman" w:hAnsi="Times New Roman"/>
          <w:sz w:val="28"/>
          <w:szCs w:val="28"/>
        </w:rPr>
        <w:t>i documenta</w:t>
      </w:r>
      <w:r w:rsidRPr="00835DC9">
        <w:rPr>
          <w:rFonts w:ascii="Times New Roman" w:hAnsi="Cambria Math"/>
          <w:sz w:val="28"/>
          <w:szCs w:val="28"/>
        </w:rPr>
        <w:t>ț</w:t>
      </w:r>
      <w:r w:rsidRPr="00835DC9">
        <w:rPr>
          <w:rFonts w:ascii="Times New Roman" w:hAnsi="Times New Roman"/>
          <w:sz w:val="28"/>
          <w:szCs w:val="28"/>
        </w:rPr>
        <w:t xml:space="preserve">ia tehnică </w:t>
      </w:r>
      <w:r w:rsidRPr="00835DC9">
        <w:rPr>
          <w:rFonts w:ascii="Times New Roman" w:hAnsi="Cambria Math"/>
          <w:sz w:val="28"/>
          <w:szCs w:val="28"/>
        </w:rPr>
        <w:t>ș</w:t>
      </w:r>
      <w:r w:rsidRPr="00835DC9">
        <w:rPr>
          <w:rFonts w:ascii="Times New Roman" w:hAnsi="Times New Roman"/>
          <w:sz w:val="28"/>
          <w:szCs w:val="28"/>
        </w:rPr>
        <w:t xml:space="preserve">i documentele justificative pentru examinarea </w:t>
      </w:r>
      <w:r w:rsidRPr="00835DC9">
        <w:rPr>
          <w:rFonts w:ascii="Times New Roman" w:hAnsi="Cambria Math"/>
          <w:sz w:val="28"/>
          <w:szCs w:val="28"/>
        </w:rPr>
        <w:t>ș</w:t>
      </w:r>
      <w:r w:rsidRPr="00835DC9">
        <w:rPr>
          <w:rFonts w:ascii="Times New Roman" w:hAnsi="Times New Roman"/>
          <w:sz w:val="28"/>
          <w:szCs w:val="28"/>
        </w:rPr>
        <w:t>i evaluarea caracterului adecvat al proiectului tehnic al recipientului (modulul B – tip de produc</w:t>
      </w:r>
      <w:r w:rsidRPr="00835DC9">
        <w:rPr>
          <w:rFonts w:ascii="Times New Roman" w:hAnsi="Cambria Math"/>
          <w:sz w:val="28"/>
          <w:szCs w:val="28"/>
        </w:rPr>
        <w:t>ț</w:t>
      </w:r>
      <w:r w:rsidRPr="00835DC9">
        <w:rPr>
          <w:rFonts w:ascii="Times New Roman" w:hAnsi="Times New Roman"/>
          <w:sz w:val="28"/>
          <w:szCs w:val="28"/>
        </w:rPr>
        <w:t>ie).</w:t>
      </w:r>
    </w:p>
    <w:p w:rsidR="00FE00A6" w:rsidRPr="005B4BB7" w:rsidRDefault="004F4841" w:rsidP="004E0A83">
      <w:pPr>
        <w:tabs>
          <w:tab w:val="left" w:pos="570"/>
        </w:tabs>
        <w:spacing w:after="0" w:line="240" w:lineRule="auto"/>
        <w:jc w:val="both"/>
        <w:rPr>
          <w:rFonts w:ascii="Times New Roman" w:hAnsi="Times New Roman"/>
          <w:sz w:val="28"/>
          <w:szCs w:val="28"/>
          <w:lang w:val="ro-RO"/>
        </w:rPr>
      </w:pPr>
      <w:r w:rsidRPr="00835DC9">
        <w:rPr>
          <w:rFonts w:ascii="Times New Roman" w:hAnsi="Times New Roman"/>
          <w:sz w:val="28"/>
          <w:szCs w:val="28"/>
          <w:lang w:val="ro-RO"/>
        </w:rPr>
        <w:t xml:space="preserve"> </w:t>
      </w:r>
      <w:r w:rsidRPr="00835DC9">
        <w:rPr>
          <w:rFonts w:ascii="Times New Roman" w:hAnsi="Times New Roman"/>
          <w:sz w:val="28"/>
          <w:szCs w:val="28"/>
        </w:rPr>
        <w:t xml:space="preserve">  </w:t>
      </w:r>
      <w:r w:rsidR="00FE00A6">
        <w:rPr>
          <w:rFonts w:ascii="Times New Roman" w:hAnsi="Times New Roman"/>
          <w:sz w:val="28"/>
          <w:szCs w:val="28"/>
        </w:rPr>
        <w:t xml:space="preserve">    </w:t>
      </w:r>
      <w:r w:rsidR="006C0E32" w:rsidRPr="00006698">
        <w:rPr>
          <w:rFonts w:ascii="Times New Roman" w:hAnsi="Times New Roman"/>
          <w:b/>
          <w:color w:val="FF0000"/>
          <w:sz w:val="28"/>
          <w:szCs w:val="28"/>
        </w:rPr>
        <w:t>71</w:t>
      </w:r>
      <w:r w:rsidR="00FE00A6" w:rsidRPr="00006698">
        <w:rPr>
          <w:rFonts w:ascii="Times New Roman" w:hAnsi="Times New Roman"/>
          <w:b/>
          <w:color w:val="FF0000"/>
          <w:sz w:val="28"/>
          <w:szCs w:val="28"/>
        </w:rPr>
        <w:t>.</w:t>
      </w:r>
      <w:r w:rsidR="00FE00A6" w:rsidRPr="005B4BB7">
        <w:rPr>
          <w:rFonts w:ascii="Times New Roman" w:hAnsi="Times New Roman"/>
          <w:b/>
          <w:sz w:val="28"/>
          <w:szCs w:val="28"/>
        </w:rPr>
        <w:t xml:space="preserve"> </w:t>
      </w:r>
      <w:r w:rsidR="00FE00A6" w:rsidRPr="005B4BB7">
        <w:rPr>
          <w:rFonts w:ascii="Times New Roman" w:hAnsi="Times New Roman"/>
          <w:sz w:val="28"/>
          <w:szCs w:val="28"/>
          <w:lang w:val="ro-RO"/>
        </w:rPr>
        <w:t>Înainte de introducerea pe pia</w:t>
      </w:r>
      <w:r w:rsidR="00FE00A6" w:rsidRPr="005B4BB7">
        <w:rPr>
          <w:rFonts w:ascii="Cambria Math" w:hAnsi="Cambria Math"/>
          <w:sz w:val="28"/>
          <w:szCs w:val="28"/>
          <w:lang w:val="ro-RO"/>
        </w:rPr>
        <w:t>ț</w:t>
      </w:r>
      <w:r w:rsidR="00FE00A6" w:rsidRPr="005B4BB7">
        <w:rPr>
          <w:rFonts w:ascii="Times New Roman" w:hAnsi="Times New Roman"/>
          <w:sz w:val="28"/>
          <w:szCs w:val="28"/>
          <w:lang w:val="ro-RO"/>
        </w:rPr>
        <w:t>ă, recipientele sînt supuse următoarelor proceduri:</w:t>
      </w:r>
    </w:p>
    <w:p w:rsidR="00FE00A6" w:rsidRPr="005B4BB7" w:rsidRDefault="00FE00A6" w:rsidP="002D2DDD">
      <w:pPr>
        <w:tabs>
          <w:tab w:val="left" w:pos="570"/>
        </w:tabs>
        <w:spacing w:after="0" w:line="240" w:lineRule="auto"/>
        <w:jc w:val="both"/>
        <w:rPr>
          <w:rFonts w:ascii="Times New Roman" w:hAnsi="Times New Roman"/>
          <w:sz w:val="28"/>
          <w:szCs w:val="28"/>
          <w:lang w:val="ro-RO"/>
        </w:rPr>
      </w:pPr>
      <w:r w:rsidRPr="005B4BB7">
        <w:rPr>
          <w:rFonts w:ascii="Times New Roman" w:hAnsi="Times New Roman"/>
          <w:sz w:val="28"/>
          <w:szCs w:val="28"/>
          <w:lang w:val="ro-RO"/>
        </w:rPr>
        <w:t xml:space="preserve">       1)</w:t>
      </w:r>
      <w:r w:rsidRPr="005B4BB7">
        <w:rPr>
          <w:rFonts w:ascii="Times New Roman" w:hAnsi="Times New Roman"/>
          <w:sz w:val="28"/>
          <w:szCs w:val="28"/>
        </w:rPr>
        <w:t xml:space="preserve"> dacă produsul PS × V este mai mare de 3000 bar·l, conformită</w:t>
      </w:r>
      <w:r w:rsidRPr="005B4BB7">
        <w:rPr>
          <w:rFonts w:ascii="Cambria Math" w:hAnsi="Cambria Math"/>
          <w:sz w:val="28"/>
          <w:szCs w:val="28"/>
        </w:rPr>
        <w:t>ț</w:t>
      </w:r>
      <w:r w:rsidRPr="005B4BB7">
        <w:rPr>
          <w:rFonts w:ascii="Times New Roman" w:hAnsi="Times New Roman"/>
          <w:sz w:val="28"/>
          <w:szCs w:val="28"/>
        </w:rPr>
        <w:t>ii cu tipul bazată pe controlul intern al produc</w:t>
      </w:r>
      <w:r w:rsidRPr="005B4BB7">
        <w:rPr>
          <w:rFonts w:ascii="Cambria Math" w:hAnsi="Cambria Math"/>
          <w:sz w:val="28"/>
          <w:szCs w:val="28"/>
        </w:rPr>
        <w:t>ț</w:t>
      </w:r>
      <w:r w:rsidRPr="005B4BB7">
        <w:rPr>
          <w:rFonts w:ascii="Times New Roman" w:hAnsi="Times New Roman"/>
          <w:sz w:val="28"/>
          <w:szCs w:val="28"/>
        </w:rPr>
        <w:t>iei plus verificării supravegheate a recipientului (modulul C1) prevăzut la pct.2 din anexa nr.2;</w:t>
      </w:r>
      <w:r w:rsidRPr="005B4BB7">
        <w:rPr>
          <w:rFonts w:ascii="Times New Roman" w:hAnsi="Times New Roman"/>
          <w:sz w:val="28"/>
          <w:szCs w:val="28"/>
          <w:lang w:val="ro-RO"/>
        </w:rPr>
        <w:t xml:space="preserve"> </w:t>
      </w:r>
    </w:p>
    <w:p w:rsidR="00FE00A6" w:rsidRPr="005B4BB7" w:rsidRDefault="00FE00A6" w:rsidP="002D2DDD">
      <w:pPr>
        <w:tabs>
          <w:tab w:val="left" w:pos="570"/>
        </w:tabs>
        <w:spacing w:after="0" w:line="240" w:lineRule="auto"/>
        <w:jc w:val="both"/>
        <w:rPr>
          <w:rFonts w:ascii="Times New Roman" w:hAnsi="Times New Roman"/>
          <w:sz w:val="28"/>
          <w:szCs w:val="28"/>
        </w:rPr>
      </w:pPr>
      <w:r w:rsidRPr="005B4BB7">
        <w:rPr>
          <w:rFonts w:ascii="Times New Roman" w:hAnsi="Times New Roman"/>
          <w:sz w:val="28"/>
          <w:szCs w:val="28"/>
          <w:lang w:val="ro-RO"/>
        </w:rPr>
        <w:t xml:space="preserve">       2) </w:t>
      </w:r>
      <w:r w:rsidRPr="005B4BB7">
        <w:rPr>
          <w:rFonts w:ascii="Times New Roman" w:hAnsi="Times New Roman"/>
          <w:sz w:val="28"/>
          <w:szCs w:val="28"/>
        </w:rPr>
        <w:t>dacă produsul PS×V este mai mic sau egal cu 3000 bar·l, dar mai mare de 200 bar·l, la alegerea producătorului, oricăruia dintre următoarele:</w:t>
      </w:r>
    </w:p>
    <w:p w:rsidR="00FE00A6" w:rsidRPr="005B4BB7" w:rsidRDefault="00FE00A6" w:rsidP="002D2DDD">
      <w:pPr>
        <w:tabs>
          <w:tab w:val="left" w:pos="570"/>
        </w:tabs>
        <w:spacing w:after="0" w:line="240" w:lineRule="auto"/>
        <w:jc w:val="both"/>
        <w:rPr>
          <w:rFonts w:ascii="Times New Roman" w:hAnsi="Times New Roman"/>
          <w:sz w:val="28"/>
          <w:szCs w:val="28"/>
        </w:rPr>
      </w:pPr>
      <w:r w:rsidRPr="005B4BB7">
        <w:rPr>
          <w:rFonts w:ascii="Times New Roman" w:hAnsi="Times New Roman"/>
          <w:sz w:val="28"/>
          <w:szCs w:val="28"/>
        </w:rPr>
        <w:t xml:space="preserve">       a)</w:t>
      </w:r>
      <w:r w:rsidRPr="005B4BB7">
        <w:rPr>
          <w:rFonts w:ascii="Times New Roman" w:hAnsi="Times New Roman"/>
          <w:b/>
          <w:sz w:val="28"/>
          <w:szCs w:val="28"/>
        </w:rPr>
        <w:t xml:space="preserve"> </w:t>
      </w:r>
      <w:proofErr w:type="gramStart"/>
      <w:r w:rsidRPr="005B4BB7">
        <w:rPr>
          <w:rFonts w:ascii="Times New Roman" w:hAnsi="Times New Roman"/>
          <w:sz w:val="28"/>
          <w:szCs w:val="28"/>
        </w:rPr>
        <w:t>conformitatea</w:t>
      </w:r>
      <w:proofErr w:type="gramEnd"/>
      <w:r w:rsidRPr="005B4BB7">
        <w:rPr>
          <w:rFonts w:ascii="Times New Roman" w:hAnsi="Times New Roman"/>
          <w:sz w:val="28"/>
          <w:szCs w:val="28"/>
        </w:rPr>
        <w:t xml:space="preserve"> cu tipul bazată pe controlul intern al produc</w:t>
      </w:r>
      <w:r w:rsidRPr="005B4BB7">
        <w:rPr>
          <w:rFonts w:ascii="Cambria Math" w:hAnsi="Cambria Math"/>
          <w:sz w:val="28"/>
          <w:szCs w:val="28"/>
        </w:rPr>
        <w:t>ț</w:t>
      </w:r>
      <w:r w:rsidRPr="005B4BB7">
        <w:rPr>
          <w:rFonts w:ascii="Times New Roman" w:hAnsi="Times New Roman"/>
          <w:sz w:val="28"/>
          <w:szCs w:val="28"/>
        </w:rPr>
        <w:t>iei plus verificări supravegheate ale recipientului (modulul C1) prevăzut la pct.2 din anexa nr.2;</w:t>
      </w:r>
    </w:p>
    <w:tbl>
      <w:tblPr>
        <w:tblW w:w="5063" w:type="pct"/>
        <w:tblBorders>
          <w:top w:val="single" w:sz="8" w:space="0" w:color="FFFFFF"/>
          <w:left w:val="single" w:sz="8" w:space="0" w:color="FFFFFF"/>
          <w:bottom w:val="single" w:sz="8" w:space="0" w:color="FFFFFF"/>
          <w:right w:val="single" w:sz="8" w:space="0" w:color="FFFFFF"/>
        </w:tblBorders>
        <w:tblCellMar>
          <w:left w:w="94" w:type="dxa"/>
          <w:right w:w="94" w:type="dxa"/>
        </w:tblCellMar>
        <w:tblLook w:val="04A0"/>
      </w:tblPr>
      <w:tblGrid>
        <w:gridCol w:w="10685"/>
        <w:gridCol w:w="214"/>
      </w:tblGrid>
      <w:tr w:rsidR="00FA7AFF" w:rsidRPr="005B4BB7" w:rsidTr="00DC2D32">
        <w:trPr>
          <w:trHeight w:val="1638"/>
        </w:trPr>
        <w:tc>
          <w:tcPr>
            <w:tcW w:w="4902" w:type="pct"/>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241E74" w:rsidRDefault="00FE00A6" w:rsidP="002D2DDD">
            <w:pPr>
              <w:tabs>
                <w:tab w:val="left" w:pos="570"/>
              </w:tabs>
              <w:spacing w:after="0" w:line="240" w:lineRule="auto"/>
              <w:jc w:val="both"/>
              <w:rPr>
                <w:rFonts w:ascii="Times New Roman" w:hAnsi="Times New Roman"/>
                <w:sz w:val="28"/>
                <w:szCs w:val="28"/>
              </w:rPr>
            </w:pPr>
            <w:r w:rsidRPr="005B4BB7">
              <w:rPr>
                <w:rFonts w:ascii="Times New Roman" w:hAnsi="Times New Roman"/>
                <w:sz w:val="28"/>
                <w:szCs w:val="28"/>
              </w:rPr>
              <w:t xml:space="preserve">       b) conformitatea cu tipul bazată pe controlul intern al produc</w:t>
            </w:r>
            <w:r w:rsidRPr="005B4BB7">
              <w:rPr>
                <w:rFonts w:ascii="Cambria Math" w:hAnsi="Cambria Math"/>
                <w:sz w:val="28"/>
                <w:szCs w:val="28"/>
              </w:rPr>
              <w:t>ț</w:t>
            </w:r>
            <w:r w:rsidRPr="005B4BB7">
              <w:rPr>
                <w:rFonts w:ascii="Times New Roman" w:hAnsi="Times New Roman"/>
                <w:sz w:val="28"/>
                <w:szCs w:val="28"/>
              </w:rPr>
              <w:t>iei plus verificări supravegheate ale recipientului la intervale aleatorii (modulul C2) prevăzut la pct.3 din anexa nr.2;</w:t>
            </w:r>
          </w:p>
          <w:p w:rsidR="00241E74" w:rsidRDefault="00FE00A6" w:rsidP="002D2DDD">
            <w:pPr>
              <w:tabs>
                <w:tab w:val="left" w:pos="570"/>
              </w:tabs>
              <w:spacing w:after="0" w:line="240" w:lineRule="auto"/>
              <w:jc w:val="both"/>
              <w:rPr>
                <w:rFonts w:ascii="Times New Roman" w:hAnsi="Times New Roman"/>
                <w:sz w:val="28"/>
                <w:szCs w:val="28"/>
              </w:rPr>
            </w:pPr>
            <w:r w:rsidRPr="005B4BB7">
              <w:rPr>
                <w:rFonts w:ascii="Times New Roman" w:hAnsi="Times New Roman"/>
                <w:sz w:val="28"/>
                <w:szCs w:val="28"/>
              </w:rPr>
              <w:t xml:space="preserve">       </w:t>
            </w:r>
            <w:r w:rsidR="004E0A83">
              <w:rPr>
                <w:rFonts w:ascii="Times New Roman" w:hAnsi="Times New Roman"/>
                <w:sz w:val="28"/>
                <w:szCs w:val="28"/>
              </w:rPr>
              <w:t xml:space="preserve"> </w:t>
            </w:r>
            <w:r w:rsidRPr="005B4BB7">
              <w:rPr>
                <w:rFonts w:ascii="Times New Roman" w:hAnsi="Times New Roman"/>
                <w:sz w:val="28"/>
                <w:szCs w:val="28"/>
              </w:rPr>
              <w:t>3)  dacă produsul PS×V este mai mic sau egal cu 200 bar·l, dar mai mare de 50 bar·l, la alegerea producătorului, oricăruia dintre următoarele:</w:t>
            </w:r>
          </w:p>
          <w:p w:rsidR="00F069DC" w:rsidRPr="00241E74" w:rsidRDefault="00FE00A6" w:rsidP="002D2DDD">
            <w:pPr>
              <w:tabs>
                <w:tab w:val="left" w:pos="570"/>
              </w:tabs>
              <w:spacing w:after="0" w:line="240" w:lineRule="auto"/>
              <w:jc w:val="both"/>
              <w:rPr>
                <w:rFonts w:ascii="Times New Roman" w:hAnsi="Times New Roman"/>
                <w:sz w:val="28"/>
                <w:szCs w:val="28"/>
              </w:rPr>
            </w:pPr>
            <w:r w:rsidRPr="00241E74">
              <w:rPr>
                <w:rFonts w:ascii="Times New Roman" w:hAnsi="Times New Roman"/>
                <w:sz w:val="28"/>
                <w:szCs w:val="28"/>
              </w:rPr>
              <w:t xml:space="preserve">       a) conformitatea cu tipul bazată pe controlul intern al produc</w:t>
            </w:r>
            <w:r w:rsidRPr="00241E74">
              <w:rPr>
                <w:rFonts w:ascii="Cambria Math" w:hAnsi="Cambria Math"/>
                <w:sz w:val="28"/>
                <w:szCs w:val="28"/>
              </w:rPr>
              <w:t>ț</w:t>
            </w:r>
            <w:r w:rsidRPr="00241E74">
              <w:rPr>
                <w:rFonts w:ascii="Times New Roman" w:hAnsi="Times New Roman"/>
                <w:sz w:val="28"/>
                <w:szCs w:val="28"/>
              </w:rPr>
              <w:t xml:space="preserve">iei plus verificări supravegheate ale recipientului (modulul C1) prevăzut la pct.2 din anexa nr.2; </w:t>
            </w:r>
          </w:p>
          <w:p w:rsidR="004F4841" w:rsidRPr="00241E74" w:rsidRDefault="00FE00A6" w:rsidP="00F069DC">
            <w:pPr>
              <w:tabs>
                <w:tab w:val="left" w:pos="570"/>
              </w:tabs>
              <w:spacing w:after="0" w:line="240" w:lineRule="auto"/>
              <w:jc w:val="both"/>
              <w:rPr>
                <w:rFonts w:ascii="Times New Roman" w:hAnsi="Times New Roman"/>
                <w:sz w:val="28"/>
                <w:szCs w:val="28"/>
              </w:rPr>
            </w:pPr>
            <w:r w:rsidRPr="00241E74">
              <w:rPr>
                <w:rFonts w:ascii="Times New Roman" w:hAnsi="Times New Roman"/>
                <w:sz w:val="28"/>
                <w:szCs w:val="28"/>
              </w:rPr>
              <w:t xml:space="preserve">        b) </w:t>
            </w:r>
            <w:proofErr w:type="gramStart"/>
            <w:r w:rsidRPr="00241E74">
              <w:rPr>
                <w:rFonts w:ascii="Times New Roman" w:hAnsi="Times New Roman"/>
                <w:sz w:val="28"/>
                <w:szCs w:val="28"/>
              </w:rPr>
              <w:t>conformitatea</w:t>
            </w:r>
            <w:proofErr w:type="gramEnd"/>
            <w:r w:rsidRPr="00241E74">
              <w:rPr>
                <w:rFonts w:ascii="Times New Roman" w:hAnsi="Times New Roman"/>
                <w:sz w:val="28"/>
                <w:szCs w:val="28"/>
              </w:rPr>
              <w:t xml:space="preserve"> cu tipul bazată pe controlul intern al produc</w:t>
            </w:r>
            <w:r w:rsidRPr="00241E74">
              <w:rPr>
                <w:rFonts w:ascii="Cambria Math" w:hAnsi="Cambria Math"/>
                <w:sz w:val="28"/>
                <w:szCs w:val="28"/>
              </w:rPr>
              <w:t>ț</w:t>
            </w:r>
            <w:r w:rsidRPr="00241E74">
              <w:rPr>
                <w:rFonts w:ascii="Times New Roman" w:hAnsi="Times New Roman"/>
                <w:sz w:val="28"/>
                <w:szCs w:val="28"/>
              </w:rPr>
              <w:t xml:space="preserve">iei (modulul C) prevăzut la pct.4 din anexa nr.2. </w:t>
            </w:r>
            <w:r w:rsidR="004F4841" w:rsidRPr="00241E74">
              <w:rPr>
                <w:rFonts w:ascii="Times New Roman" w:hAnsi="Times New Roman"/>
                <w:sz w:val="28"/>
                <w:szCs w:val="28"/>
              </w:rPr>
              <w:t xml:space="preserve">     </w:t>
            </w:r>
            <w:r w:rsidR="00FA7AFF" w:rsidRPr="00241E74">
              <w:rPr>
                <w:rFonts w:ascii="Times New Roman" w:hAnsi="Times New Roman"/>
                <w:sz w:val="28"/>
                <w:szCs w:val="28"/>
                <w:lang w:val="ro-RO"/>
              </w:rPr>
              <w:t xml:space="preserve">  </w:t>
            </w:r>
          </w:p>
          <w:p w:rsidR="00FA7AFF" w:rsidRDefault="000028DF" w:rsidP="000028DF">
            <w:pPr>
              <w:tabs>
                <w:tab w:val="left" w:pos="570"/>
              </w:tabs>
              <w:spacing w:after="0" w:line="240" w:lineRule="auto"/>
              <w:jc w:val="both"/>
              <w:rPr>
                <w:rFonts w:ascii="Times New Roman" w:hAnsi="Times New Roman"/>
                <w:sz w:val="28"/>
                <w:szCs w:val="28"/>
                <w:lang w:val="ro-RO"/>
              </w:rPr>
            </w:pPr>
            <w:r>
              <w:rPr>
                <w:rFonts w:ascii="Times New Roman" w:hAnsi="Times New Roman"/>
                <w:sz w:val="28"/>
                <w:szCs w:val="28"/>
              </w:rPr>
              <w:t xml:space="preserve">     </w:t>
            </w:r>
            <w:r w:rsidR="00FA7AFF" w:rsidRPr="005B4BB7">
              <w:rPr>
                <w:rFonts w:ascii="Times New Roman" w:hAnsi="Times New Roman"/>
                <w:sz w:val="28"/>
                <w:szCs w:val="28"/>
              </w:rPr>
              <w:t xml:space="preserve">  </w:t>
            </w:r>
            <w:r w:rsidR="00AC7021">
              <w:rPr>
                <w:rFonts w:ascii="Times New Roman" w:hAnsi="Times New Roman"/>
                <w:sz w:val="28"/>
                <w:szCs w:val="28"/>
              </w:rPr>
              <w:t xml:space="preserve"> </w:t>
            </w:r>
            <w:r w:rsidR="006C0E32" w:rsidRPr="00006698">
              <w:rPr>
                <w:rFonts w:ascii="Times New Roman" w:hAnsi="Times New Roman"/>
                <w:b/>
                <w:color w:val="FF0000"/>
                <w:sz w:val="28"/>
                <w:szCs w:val="28"/>
              </w:rPr>
              <w:t>72</w:t>
            </w:r>
            <w:r w:rsidR="00FA7AFF" w:rsidRPr="00006698">
              <w:rPr>
                <w:rFonts w:ascii="Times New Roman" w:hAnsi="Times New Roman"/>
                <w:b/>
                <w:color w:val="FF0000"/>
                <w:sz w:val="28"/>
                <w:szCs w:val="28"/>
              </w:rPr>
              <w:t>.</w:t>
            </w:r>
            <w:r w:rsidR="00FA7AFF" w:rsidRPr="005B4BB7">
              <w:rPr>
                <w:rFonts w:ascii="Times New Roman" w:hAnsi="Times New Roman"/>
                <w:sz w:val="28"/>
                <w:szCs w:val="28"/>
              </w:rPr>
              <w:t xml:space="preserve"> </w:t>
            </w:r>
            <w:r w:rsidR="00FA7AFF" w:rsidRPr="005B4BB7">
              <w:rPr>
                <w:rFonts w:ascii="Times New Roman" w:hAnsi="Times New Roman"/>
                <w:sz w:val="28"/>
                <w:szCs w:val="28"/>
                <w:lang w:val="ro-RO"/>
              </w:rPr>
              <w:t>Documenta</w:t>
            </w:r>
            <w:r w:rsidR="00FA7AFF" w:rsidRPr="005B4BB7">
              <w:rPr>
                <w:rFonts w:ascii="Cambria Math" w:hAnsi="Cambria Math"/>
                <w:sz w:val="28"/>
                <w:szCs w:val="28"/>
                <w:lang w:val="ro-RO"/>
              </w:rPr>
              <w:t>ț</w:t>
            </w:r>
            <w:r w:rsidR="00FA7AFF" w:rsidRPr="005B4BB7">
              <w:rPr>
                <w:rFonts w:ascii="Times New Roman" w:hAnsi="Times New Roman"/>
                <w:sz w:val="28"/>
                <w:szCs w:val="28"/>
                <w:lang w:val="ro-RO"/>
              </w:rPr>
              <w:t xml:space="preserve">ia </w:t>
            </w:r>
            <w:r w:rsidR="00FA7AFF" w:rsidRPr="005B4BB7">
              <w:rPr>
                <w:rFonts w:ascii="Cambria Math" w:hAnsi="Cambria Math"/>
                <w:sz w:val="28"/>
                <w:szCs w:val="28"/>
                <w:lang w:val="ro-RO"/>
              </w:rPr>
              <w:t>ș</w:t>
            </w:r>
            <w:r w:rsidR="00FA7AFF" w:rsidRPr="005B4BB7">
              <w:rPr>
                <w:rFonts w:ascii="Times New Roman" w:hAnsi="Times New Roman"/>
                <w:sz w:val="28"/>
                <w:szCs w:val="28"/>
                <w:lang w:val="ro-RO"/>
              </w:rPr>
              <w:t>i coresponden</w:t>
            </w:r>
            <w:r w:rsidR="00FA7AFF" w:rsidRPr="005B4BB7">
              <w:rPr>
                <w:rFonts w:ascii="Cambria Math" w:hAnsi="Cambria Math"/>
                <w:sz w:val="28"/>
                <w:szCs w:val="28"/>
                <w:lang w:val="ro-RO"/>
              </w:rPr>
              <w:t>ț</w:t>
            </w:r>
            <w:r w:rsidR="00FA7AFF" w:rsidRPr="005B4BB7">
              <w:rPr>
                <w:rFonts w:ascii="Times New Roman" w:hAnsi="Times New Roman"/>
                <w:sz w:val="28"/>
                <w:szCs w:val="28"/>
                <w:lang w:val="ro-RO"/>
              </w:rPr>
              <w:t>a referitoare la procedurile de evaluare a conformită</w:t>
            </w:r>
            <w:r w:rsidR="00FA7AFF" w:rsidRPr="005B4BB7">
              <w:rPr>
                <w:rFonts w:ascii="Cambria Math" w:hAnsi="Cambria Math"/>
                <w:sz w:val="28"/>
                <w:szCs w:val="28"/>
                <w:lang w:val="ro-RO"/>
              </w:rPr>
              <w:t>ț</w:t>
            </w:r>
            <w:r w:rsidR="00FA7AFF" w:rsidRPr="005B4BB7">
              <w:rPr>
                <w:rFonts w:ascii="Times New Roman" w:hAnsi="Times New Roman"/>
                <w:sz w:val="28"/>
                <w:szCs w:val="28"/>
                <w:lang w:val="ro-RO"/>
              </w:rPr>
              <w:t xml:space="preserve">ii prevăzute la </w:t>
            </w:r>
            <w:r w:rsidR="00FA7AFF" w:rsidRPr="00ED3CBA">
              <w:rPr>
                <w:rFonts w:ascii="Times New Roman" w:hAnsi="Times New Roman"/>
                <w:color w:val="FF0000"/>
                <w:sz w:val="28"/>
                <w:szCs w:val="28"/>
                <w:lang w:val="ro-RO"/>
              </w:rPr>
              <w:t xml:space="preserve">pct.37 </w:t>
            </w:r>
            <w:r w:rsidR="00FA7AFF" w:rsidRPr="00ED3CBA">
              <w:rPr>
                <w:rFonts w:ascii="Cambria Math" w:hAnsi="Cambria Math"/>
                <w:color w:val="FF0000"/>
                <w:sz w:val="28"/>
                <w:szCs w:val="28"/>
                <w:lang w:val="ro-RO"/>
              </w:rPr>
              <w:t>ș</w:t>
            </w:r>
            <w:r w:rsidR="00FA7AFF" w:rsidRPr="00ED3CBA">
              <w:rPr>
                <w:rFonts w:ascii="Times New Roman" w:hAnsi="Times New Roman"/>
                <w:color w:val="FF0000"/>
                <w:sz w:val="28"/>
                <w:szCs w:val="28"/>
                <w:lang w:val="ro-RO"/>
              </w:rPr>
              <w:t>i pct.38</w:t>
            </w:r>
            <w:r w:rsidR="00FA7AFF" w:rsidRPr="005B4BB7">
              <w:rPr>
                <w:rFonts w:ascii="Times New Roman" w:hAnsi="Times New Roman"/>
                <w:sz w:val="28"/>
                <w:szCs w:val="28"/>
                <w:lang w:val="ro-RO"/>
              </w:rPr>
              <w:t xml:space="preserve"> se redactează într-o limbă oficială a statului în care este stabilit organismul notificat sau într-o limbă acceptată de organismul respectiv.</w:t>
            </w:r>
          </w:p>
          <w:p w:rsidR="00936577" w:rsidRDefault="00936577" w:rsidP="00AC7021">
            <w:pPr>
              <w:tabs>
                <w:tab w:val="left" w:pos="426"/>
                <w:tab w:val="left" w:pos="567"/>
              </w:tabs>
              <w:spacing w:after="0" w:line="240" w:lineRule="auto"/>
              <w:jc w:val="both"/>
              <w:rPr>
                <w:rFonts w:ascii="Times New Roman" w:hAnsi="Times New Roman"/>
                <w:sz w:val="28"/>
                <w:szCs w:val="28"/>
                <w:lang w:val="ro-RO"/>
              </w:rPr>
            </w:pPr>
          </w:p>
          <w:p w:rsidR="00136A10" w:rsidRPr="00136A10" w:rsidRDefault="00136A10" w:rsidP="002D2DDD">
            <w:pPr>
              <w:spacing w:after="0" w:line="240" w:lineRule="auto"/>
              <w:jc w:val="center"/>
              <w:rPr>
                <w:rFonts w:ascii="Times New Roman" w:hAnsi="Times New Roman"/>
                <w:b/>
                <w:bCs/>
                <w:sz w:val="28"/>
                <w:szCs w:val="28"/>
                <w:lang w:val="ro-RO"/>
              </w:rPr>
            </w:pPr>
            <w:r w:rsidRPr="00136A10">
              <w:rPr>
                <w:rFonts w:ascii="Times New Roman" w:hAnsi="Times New Roman"/>
                <w:b/>
                <w:bCs/>
                <w:sz w:val="28"/>
                <w:szCs w:val="28"/>
                <w:lang w:val="ro-RO"/>
              </w:rPr>
              <w:t>Declara</w:t>
            </w:r>
            <w:r w:rsidRPr="00136A10">
              <w:rPr>
                <w:rFonts w:ascii="Cambria Math" w:hAnsi="Cambria Math"/>
                <w:b/>
                <w:bCs/>
                <w:sz w:val="28"/>
                <w:szCs w:val="28"/>
                <w:lang w:val="ro-RO"/>
              </w:rPr>
              <w:t>ț</w:t>
            </w:r>
            <w:r w:rsidR="0048004C">
              <w:rPr>
                <w:rFonts w:ascii="Times New Roman" w:hAnsi="Times New Roman"/>
                <w:b/>
                <w:bCs/>
                <w:sz w:val="28"/>
                <w:szCs w:val="28"/>
                <w:lang w:val="ro-RO"/>
              </w:rPr>
              <w:t>ia</w:t>
            </w:r>
            <w:r w:rsidRPr="00136A10">
              <w:rPr>
                <w:rFonts w:ascii="Times New Roman" w:hAnsi="Times New Roman"/>
                <w:b/>
                <w:bCs/>
                <w:sz w:val="28"/>
                <w:szCs w:val="28"/>
                <w:lang w:val="ro-RO"/>
              </w:rPr>
              <w:t xml:space="preserve"> </w:t>
            </w:r>
            <w:r w:rsidR="007B77BD">
              <w:rPr>
                <w:rFonts w:ascii="Times New Roman" w:hAnsi="Times New Roman"/>
                <w:b/>
                <w:bCs/>
                <w:sz w:val="28"/>
                <w:szCs w:val="28"/>
                <w:lang w:val="ro-RO"/>
              </w:rPr>
              <w:t xml:space="preserve">UE </w:t>
            </w:r>
            <w:r w:rsidRPr="00136A10">
              <w:rPr>
                <w:rFonts w:ascii="Times New Roman" w:hAnsi="Times New Roman"/>
                <w:b/>
                <w:bCs/>
                <w:sz w:val="28"/>
                <w:szCs w:val="28"/>
                <w:lang w:val="ro-RO"/>
              </w:rPr>
              <w:t>de conformitate</w:t>
            </w:r>
          </w:p>
          <w:p w:rsidR="00136A10" w:rsidRPr="00136A10" w:rsidRDefault="005353F2" w:rsidP="00AC7021">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AC7021">
              <w:rPr>
                <w:rFonts w:ascii="Times New Roman" w:hAnsi="Times New Roman"/>
                <w:b/>
                <w:sz w:val="28"/>
                <w:szCs w:val="28"/>
                <w:lang w:val="ro-RO"/>
              </w:rPr>
              <w:t xml:space="preserve"> </w:t>
            </w:r>
            <w:r w:rsidRPr="00006698">
              <w:rPr>
                <w:rFonts w:ascii="Times New Roman" w:hAnsi="Times New Roman"/>
                <w:b/>
                <w:color w:val="FF0000"/>
                <w:sz w:val="28"/>
                <w:szCs w:val="28"/>
                <w:lang w:val="ro-RO"/>
              </w:rPr>
              <w:t>7</w:t>
            </w:r>
            <w:r w:rsidR="006C0E32" w:rsidRPr="00006698">
              <w:rPr>
                <w:rFonts w:ascii="Times New Roman" w:hAnsi="Times New Roman"/>
                <w:b/>
                <w:color w:val="FF0000"/>
                <w:sz w:val="28"/>
                <w:szCs w:val="28"/>
                <w:lang w:val="ro-RO"/>
              </w:rPr>
              <w:t>3</w:t>
            </w:r>
            <w:r w:rsidR="00136A10" w:rsidRPr="00006698">
              <w:rPr>
                <w:rFonts w:ascii="Times New Roman" w:hAnsi="Times New Roman"/>
                <w:b/>
                <w:color w:val="FF0000"/>
                <w:sz w:val="28"/>
                <w:szCs w:val="28"/>
                <w:lang w:val="ro-RO"/>
              </w:rPr>
              <w:t>.</w:t>
            </w:r>
            <w:r w:rsidR="00136A10" w:rsidRPr="00136A10">
              <w:rPr>
                <w:rFonts w:ascii="Times New Roman" w:hAnsi="Times New Roman"/>
                <w:sz w:val="28"/>
                <w:szCs w:val="28"/>
                <w:lang w:val="ro-RO"/>
              </w:rPr>
              <w:t xml:space="preserve"> Declara</w:t>
            </w:r>
            <w:r w:rsidR="00136A10" w:rsidRPr="00136A10">
              <w:rPr>
                <w:rFonts w:ascii="Cambria Math" w:hAnsi="Cambria Math"/>
                <w:sz w:val="28"/>
                <w:szCs w:val="28"/>
                <w:lang w:val="ro-RO"/>
              </w:rPr>
              <w:t>ț</w:t>
            </w:r>
            <w:r w:rsidR="00136A10" w:rsidRPr="00136A10">
              <w:rPr>
                <w:rFonts w:ascii="Times New Roman" w:hAnsi="Times New Roman"/>
                <w:sz w:val="28"/>
                <w:szCs w:val="28"/>
                <w:lang w:val="ro-RO"/>
              </w:rPr>
              <w:t>ia</w:t>
            </w:r>
            <w:r w:rsidR="00226B76">
              <w:rPr>
                <w:rFonts w:ascii="Times New Roman" w:hAnsi="Times New Roman"/>
                <w:sz w:val="28"/>
                <w:szCs w:val="28"/>
                <w:lang w:val="ro-RO"/>
              </w:rPr>
              <w:t xml:space="preserve"> </w:t>
            </w:r>
            <w:r w:rsidR="00136A10" w:rsidRPr="00136A10">
              <w:rPr>
                <w:rFonts w:ascii="Times New Roman" w:hAnsi="Times New Roman"/>
                <w:sz w:val="28"/>
                <w:szCs w:val="28"/>
                <w:lang w:val="ro-RO"/>
              </w:rPr>
              <w:t xml:space="preserve"> </w:t>
            </w:r>
            <w:r w:rsidR="007B77BD">
              <w:rPr>
                <w:rFonts w:ascii="Times New Roman" w:hAnsi="Times New Roman"/>
                <w:sz w:val="28"/>
                <w:szCs w:val="28"/>
                <w:lang w:val="ro-RO"/>
              </w:rPr>
              <w:t xml:space="preserve">UE </w:t>
            </w:r>
            <w:r w:rsidR="00136A10" w:rsidRPr="00136A10">
              <w:rPr>
                <w:rFonts w:ascii="Times New Roman" w:hAnsi="Times New Roman"/>
                <w:sz w:val="28"/>
                <w:szCs w:val="28"/>
                <w:lang w:val="ro-RO"/>
              </w:rPr>
              <w:t>de conformitate atestă faptul că îndeplinirea cerin</w:t>
            </w:r>
            <w:r w:rsidR="00136A10" w:rsidRPr="00136A10">
              <w:rPr>
                <w:rFonts w:ascii="Cambria Math" w:hAnsi="Cambria Math"/>
                <w:sz w:val="28"/>
                <w:szCs w:val="28"/>
                <w:lang w:val="ro-RO"/>
              </w:rPr>
              <w:t>ț</w:t>
            </w:r>
            <w:r w:rsidR="00136A10" w:rsidRPr="00136A10">
              <w:rPr>
                <w:rFonts w:ascii="Times New Roman" w:hAnsi="Times New Roman"/>
                <w:sz w:val="28"/>
                <w:szCs w:val="28"/>
                <w:lang w:val="ro-RO"/>
              </w:rPr>
              <w:t>elor esen</w:t>
            </w:r>
            <w:r w:rsidR="00136A10" w:rsidRPr="00136A10">
              <w:rPr>
                <w:rFonts w:ascii="Cambria Math" w:hAnsi="Cambria Math"/>
                <w:sz w:val="28"/>
                <w:szCs w:val="28"/>
                <w:lang w:val="ro-RO"/>
              </w:rPr>
              <w:t>ț</w:t>
            </w:r>
            <w:r w:rsidR="00136A10" w:rsidRPr="00136A10">
              <w:rPr>
                <w:rFonts w:ascii="Times New Roman" w:hAnsi="Times New Roman"/>
                <w:sz w:val="28"/>
                <w:szCs w:val="28"/>
                <w:lang w:val="ro-RO"/>
              </w:rPr>
              <w:t>iale de siguran</w:t>
            </w:r>
            <w:r w:rsidR="00136A10" w:rsidRPr="00136A10">
              <w:rPr>
                <w:rFonts w:ascii="Cambria Math" w:hAnsi="Cambria Math"/>
                <w:sz w:val="28"/>
                <w:szCs w:val="28"/>
                <w:lang w:val="ro-RO"/>
              </w:rPr>
              <w:t>ț</w:t>
            </w:r>
            <w:r w:rsidR="00136A10" w:rsidRPr="00136A10">
              <w:rPr>
                <w:rFonts w:ascii="Times New Roman" w:hAnsi="Times New Roman"/>
                <w:sz w:val="28"/>
                <w:szCs w:val="28"/>
                <w:lang w:val="ro-RO"/>
              </w:rPr>
              <w:t>ă prevăzute în anexa nr.1 a fost demonstrată.</w:t>
            </w:r>
          </w:p>
          <w:p w:rsidR="00136A10" w:rsidRPr="00136A10" w:rsidRDefault="005353F2" w:rsidP="002D2DDD">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AC7021">
              <w:rPr>
                <w:rFonts w:ascii="Times New Roman" w:hAnsi="Times New Roman"/>
                <w:b/>
                <w:sz w:val="28"/>
                <w:szCs w:val="28"/>
                <w:lang w:val="ro-RO"/>
              </w:rPr>
              <w:t xml:space="preserve"> </w:t>
            </w:r>
            <w:r w:rsidR="006C0E32" w:rsidRPr="00FD0F95">
              <w:rPr>
                <w:rFonts w:ascii="Times New Roman" w:hAnsi="Times New Roman"/>
                <w:b/>
                <w:color w:val="FF0000"/>
                <w:sz w:val="28"/>
                <w:szCs w:val="28"/>
                <w:lang w:val="ro-RO"/>
              </w:rPr>
              <w:t>74</w:t>
            </w:r>
            <w:r w:rsidR="00136A10" w:rsidRPr="00FD0F95">
              <w:rPr>
                <w:rFonts w:ascii="Times New Roman" w:hAnsi="Times New Roman"/>
                <w:b/>
                <w:color w:val="FF0000"/>
                <w:sz w:val="28"/>
                <w:szCs w:val="28"/>
                <w:lang w:val="ro-RO"/>
              </w:rPr>
              <w:t>.</w:t>
            </w:r>
            <w:r w:rsidR="00136A10" w:rsidRPr="00136A10">
              <w:rPr>
                <w:rFonts w:ascii="Times New Roman" w:hAnsi="Times New Roman"/>
                <w:sz w:val="28"/>
                <w:szCs w:val="28"/>
                <w:lang w:val="ro-RO"/>
              </w:rPr>
              <w:t xml:space="preserve"> Declara</w:t>
            </w:r>
            <w:r w:rsidR="00136A10" w:rsidRPr="00136A10">
              <w:rPr>
                <w:rFonts w:ascii="Cambria Math" w:hAnsi="Cambria Math"/>
                <w:sz w:val="28"/>
                <w:szCs w:val="28"/>
                <w:lang w:val="ro-RO"/>
              </w:rPr>
              <w:t>ț</w:t>
            </w:r>
            <w:r w:rsidR="00136A10" w:rsidRPr="00136A10">
              <w:rPr>
                <w:rFonts w:ascii="Times New Roman" w:hAnsi="Times New Roman"/>
                <w:sz w:val="28"/>
                <w:szCs w:val="28"/>
                <w:lang w:val="ro-RO"/>
              </w:rPr>
              <w:t xml:space="preserve">ia </w:t>
            </w:r>
            <w:r w:rsidR="007B77BD">
              <w:rPr>
                <w:rFonts w:ascii="Times New Roman" w:hAnsi="Times New Roman"/>
                <w:sz w:val="28"/>
                <w:szCs w:val="28"/>
                <w:lang w:val="ro-RO"/>
              </w:rPr>
              <w:t xml:space="preserve">UE </w:t>
            </w:r>
            <w:r w:rsidR="00136A10" w:rsidRPr="00136A10">
              <w:rPr>
                <w:rFonts w:ascii="Times New Roman" w:hAnsi="Times New Roman"/>
                <w:sz w:val="28"/>
                <w:szCs w:val="28"/>
                <w:lang w:val="ro-RO"/>
              </w:rPr>
              <w:t>de conformitate se structurează după modelul prevăzut în anexa nr.4, con</w:t>
            </w:r>
            <w:r w:rsidR="00136A10" w:rsidRPr="00136A10">
              <w:rPr>
                <w:rFonts w:ascii="Cambria Math" w:hAnsi="Cambria Math"/>
                <w:sz w:val="28"/>
                <w:szCs w:val="28"/>
                <w:lang w:val="ro-RO"/>
              </w:rPr>
              <w:t>ț</w:t>
            </w:r>
            <w:r w:rsidR="00136A10" w:rsidRPr="00136A10">
              <w:rPr>
                <w:rFonts w:ascii="Times New Roman" w:hAnsi="Times New Roman"/>
                <w:sz w:val="28"/>
                <w:szCs w:val="28"/>
                <w:lang w:val="ro-RO"/>
              </w:rPr>
              <w:t xml:space="preserve">ine elementele specificate în modulele relevante din anexa nr.2 </w:t>
            </w:r>
            <w:r w:rsidR="00136A10" w:rsidRPr="00136A10">
              <w:rPr>
                <w:rFonts w:ascii="Cambria Math" w:hAnsi="Cambria Math"/>
                <w:sz w:val="28"/>
                <w:szCs w:val="28"/>
                <w:lang w:val="ro-RO"/>
              </w:rPr>
              <w:t>ș</w:t>
            </w:r>
            <w:r w:rsidR="00136A10" w:rsidRPr="00136A10">
              <w:rPr>
                <w:rFonts w:ascii="Times New Roman" w:hAnsi="Times New Roman"/>
                <w:sz w:val="28"/>
                <w:szCs w:val="28"/>
                <w:lang w:val="ro-RO"/>
              </w:rPr>
              <w:t>i se actualizează constant. Aceasta se traduce în limba de stat.</w:t>
            </w:r>
          </w:p>
          <w:p w:rsidR="00136A10" w:rsidRPr="004170F2" w:rsidRDefault="00136A10" w:rsidP="00AC7021">
            <w:pPr>
              <w:pStyle w:val="CommentText"/>
              <w:tabs>
                <w:tab w:val="left" w:pos="567"/>
              </w:tabs>
              <w:spacing w:after="0" w:line="240" w:lineRule="auto"/>
              <w:jc w:val="both"/>
              <w:rPr>
                <w:rFonts w:ascii="Times New Roman" w:hAnsi="Times New Roman"/>
                <w:sz w:val="28"/>
                <w:szCs w:val="28"/>
              </w:rPr>
            </w:pPr>
            <w:r w:rsidRPr="004170F2">
              <w:rPr>
                <w:rFonts w:ascii="Times New Roman" w:hAnsi="Times New Roman"/>
                <w:sz w:val="28"/>
                <w:szCs w:val="28"/>
                <w:lang w:val="ro-RO"/>
              </w:rPr>
              <w:t xml:space="preserve">       </w:t>
            </w:r>
            <w:r w:rsidR="00AC7021">
              <w:rPr>
                <w:rFonts w:ascii="Times New Roman" w:hAnsi="Times New Roman"/>
                <w:sz w:val="28"/>
                <w:szCs w:val="28"/>
                <w:lang w:val="ro-RO"/>
              </w:rPr>
              <w:t xml:space="preserve"> </w:t>
            </w:r>
            <w:r w:rsidR="006C0E32" w:rsidRPr="00FD0F95">
              <w:rPr>
                <w:rFonts w:ascii="Times New Roman" w:hAnsi="Times New Roman"/>
                <w:b/>
                <w:color w:val="FF0000"/>
                <w:sz w:val="28"/>
                <w:szCs w:val="28"/>
                <w:lang w:val="ro-RO"/>
              </w:rPr>
              <w:t>75</w:t>
            </w:r>
            <w:r w:rsidRPr="00FD0F95">
              <w:rPr>
                <w:rFonts w:ascii="Times New Roman" w:hAnsi="Times New Roman"/>
                <w:b/>
                <w:color w:val="FF0000"/>
                <w:sz w:val="28"/>
                <w:szCs w:val="28"/>
                <w:lang w:val="ro-RO"/>
              </w:rPr>
              <w:t>.</w:t>
            </w:r>
            <w:r w:rsidRPr="004170F2">
              <w:rPr>
                <w:rFonts w:ascii="Times New Roman" w:hAnsi="Times New Roman"/>
                <w:sz w:val="28"/>
                <w:szCs w:val="28"/>
                <w:lang w:val="ro-RO"/>
              </w:rPr>
              <w:t xml:space="preserve"> </w:t>
            </w:r>
            <w:r w:rsidRPr="004170F2">
              <w:rPr>
                <w:rFonts w:ascii="Times New Roman" w:hAnsi="Times New Roman"/>
                <w:sz w:val="28"/>
                <w:szCs w:val="28"/>
              </w:rPr>
              <w:t xml:space="preserve">În cazul în care un recipient intră sub incidenţa mai multor reglementări tehnice   prin care se solicită o declaraţie </w:t>
            </w:r>
            <w:r w:rsidR="007B77BD">
              <w:rPr>
                <w:rFonts w:ascii="Times New Roman" w:hAnsi="Times New Roman"/>
                <w:sz w:val="28"/>
                <w:szCs w:val="28"/>
              </w:rPr>
              <w:t>U</w:t>
            </w:r>
            <w:r w:rsidRPr="004170F2">
              <w:rPr>
                <w:rFonts w:ascii="Times New Roman" w:hAnsi="Times New Roman"/>
                <w:sz w:val="28"/>
                <w:szCs w:val="28"/>
              </w:rPr>
              <w:t>E de conformitate, se r</w:t>
            </w:r>
            <w:r w:rsidR="00144AD4">
              <w:rPr>
                <w:rFonts w:ascii="Times New Roman" w:hAnsi="Times New Roman"/>
                <w:sz w:val="28"/>
                <w:szCs w:val="28"/>
              </w:rPr>
              <w:t>edactează o singură declaraţie U</w:t>
            </w:r>
            <w:r w:rsidRPr="004170F2">
              <w:rPr>
                <w:rFonts w:ascii="Times New Roman" w:hAnsi="Times New Roman"/>
                <w:sz w:val="28"/>
                <w:szCs w:val="28"/>
              </w:rPr>
              <w:t xml:space="preserve">E de conformitate </w:t>
            </w:r>
            <w:r w:rsidR="0028471C" w:rsidRPr="004170F2">
              <w:rPr>
                <w:rFonts w:ascii="Times New Roman" w:hAnsi="Times New Roman"/>
                <w:sz w:val="28"/>
                <w:szCs w:val="28"/>
              </w:rPr>
              <w:t>în temeiul tuturor acestor acte</w:t>
            </w:r>
            <w:r w:rsidRPr="004170F2">
              <w:rPr>
                <w:rFonts w:ascii="Times New Roman" w:hAnsi="Times New Roman"/>
                <w:sz w:val="28"/>
                <w:szCs w:val="28"/>
              </w:rPr>
              <w:t>. Declaraţia respectivă conţine identificarea Reglementărilor tehnice în cauză inclusiv referinţele de publicare ale acestora.</w:t>
            </w:r>
          </w:p>
          <w:p w:rsidR="00615B45" w:rsidRDefault="005353F2" w:rsidP="00AC7021">
            <w:pPr>
              <w:pStyle w:val="CommentText"/>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AC7021">
              <w:rPr>
                <w:rFonts w:ascii="Times New Roman" w:hAnsi="Times New Roman"/>
                <w:b/>
                <w:sz w:val="28"/>
                <w:szCs w:val="28"/>
                <w:lang w:val="ro-RO"/>
              </w:rPr>
              <w:t xml:space="preserve"> </w:t>
            </w:r>
            <w:r w:rsidR="00F04488" w:rsidRPr="00FD0F95">
              <w:rPr>
                <w:rFonts w:ascii="Times New Roman" w:hAnsi="Times New Roman"/>
                <w:b/>
                <w:color w:val="FF0000"/>
                <w:sz w:val="28"/>
                <w:szCs w:val="28"/>
                <w:lang w:val="ro-RO"/>
              </w:rPr>
              <w:t>76</w:t>
            </w:r>
            <w:r w:rsidR="00136A10" w:rsidRPr="00FD0F95">
              <w:rPr>
                <w:rFonts w:ascii="Times New Roman" w:hAnsi="Times New Roman"/>
                <w:b/>
                <w:color w:val="FF0000"/>
                <w:sz w:val="28"/>
                <w:szCs w:val="28"/>
                <w:lang w:val="ro-RO"/>
              </w:rPr>
              <w:t>.</w:t>
            </w:r>
            <w:r w:rsidR="00136A10" w:rsidRPr="00136A10">
              <w:rPr>
                <w:rFonts w:ascii="Times New Roman" w:hAnsi="Times New Roman"/>
                <w:sz w:val="28"/>
                <w:szCs w:val="28"/>
                <w:lang w:val="ro-RO"/>
              </w:rPr>
              <w:t xml:space="preserve"> Prin redactarea declara</w:t>
            </w:r>
            <w:r w:rsidR="00136A10" w:rsidRPr="00136A10">
              <w:rPr>
                <w:rFonts w:ascii="Cambria Math" w:hAnsi="Cambria Math"/>
                <w:sz w:val="28"/>
                <w:szCs w:val="28"/>
                <w:lang w:val="ro-RO"/>
              </w:rPr>
              <w:t>ț</w:t>
            </w:r>
            <w:r w:rsidR="00226B76">
              <w:rPr>
                <w:rFonts w:ascii="Times New Roman" w:hAnsi="Times New Roman"/>
                <w:sz w:val="28"/>
                <w:szCs w:val="28"/>
                <w:lang w:val="ro-RO"/>
              </w:rPr>
              <w:t>iei</w:t>
            </w:r>
            <w:r w:rsidR="00136A10" w:rsidRPr="00136A10">
              <w:rPr>
                <w:rFonts w:ascii="Times New Roman" w:hAnsi="Times New Roman"/>
                <w:sz w:val="28"/>
                <w:szCs w:val="28"/>
                <w:lang w:val="ro-RO"/>
              </w:rPr>
              <w:t xml:space="preserve"> </w:t>
            </w:r>
            <w:r w:rsidR="00144AD4">
              <w:rPr>
                <w:rFonts w:ascii="Times New Roman" w:hAnsi="Times New Roman"/>
                <w:sz w:val="28"/>
                <w:szCs w:val="28"/>
                <w:lang w:val="ro-RO"/>
              </w:rPr>
              <w:t xml:space="preserve">UE </w:t>
            </w:r>
            <w:r w:rsidR="00136A10" w:rsidRPr="00136A10">
              <w:rPr>
                <w:rFonts w:ascii="Times New Roman" w:hAnsi="Times New Roman"/>
                <w:sz w:val="28"/>
                <w:szCs w:val="28"/>
                <w:lang w:val="ro-RO"/>
              </w:rPr>
              <w:t>de conformitate, producătorul, importatorul şi distribuitorul î</w:t>
            </w:r>
            <w:r w:rsidR="00136A10" w:rsidRPr="00136A10">
              <w:rPr>
                <w:rFonts w:ascii="Cambria Math" w:hAnsi="Cambria Math"/>
                <w:sz w:val="28"/>
                <w:szCs w:val="28"/>
                <w:lang w:val="ro-RO"/>
              </w:rPr>
              <w:t>ș</w:t>
            </w:r>
            <w:r w:rsidR="00136A10" w:rsidRPr="00136A10">
              <w:rPr>
                <w:rFonts w:ascii="Times New Roman" w:hAnsi="Times New Roman"/>
                <w:sz w:val="28"/>
                <w:szCs w:val="28"/>
                <w:lang w:val="ro-RO"/>
              </w:rPr>
              <w:t>i asumă responsabilitatea pentru conformitatea recipientului cu cerin</w:t>
            </w:r>
            <w:r w:rsidR="00136A10" w:rsidRPr="00136A10">
              <w:rPr>
                <w:rFonts w:ascii="Cambria Math" w:hAnsi="Cambria Math"/>
                <w:sz w:val="28"/>
                <w:szCs w:val="28"/>
                <w:lang w:val="ro-RO"/>
              </w:rPr>
              <w:t>ț</w:t>
            </w:r>
            <w:r w:rsidR="00136A10" w:rsidRPr="00136A10">
              <w:rPr>
                <w:rFonts w:ascii="Times New Roman" w:hAnsi="Times New Roman"/>
                <w:sz w:val="28"/>
                <w:szCs w:val="28"/>
                <w:lang w:val="ro-RO"/>
              </w:rPr>
              <w:t>ele stabilite în prezenta Reglementare tehnică.</w:t>
            </w:r>
          </w:p>
          <w:p w:rsidR="002A2F0F" w:rsidRDefault="002A2F0F" w:rsidP="00AC7021">
            <w:pPr>
              <w:pStyle w:val="CommentText"/>
              <w:tabs>
                <w:tab w:val="left" w:pos="567"/>
              </w:tabs>
              <w:spacing w:after="0" w:line="240" w:lineRule="auto"/>
              <w:jc w:val="both"/>
              <w:rPr>
                <w:rFonts w:ascii="Times New Roman" w:hAnsi="Times New Roman"/>
                <w:sz w:val="28"/>
                <w:szCs w:val="28"/>
                <w:lang w:val="ro-RO"/>
              </w:rPr>
            </w:pPr>
          </w:p>
          <w:p w:rsidR="002A2F0F" w:rsidRPr="001A7DD3" w:rsidRDefault="002A2F0F" w:rsidP="002A2F0F">
            <w:pPr>
              <w:spacing w:after="0"/>
              <w:jc w:val="center"/>
              <w:rPr>
                <w:rFonts w:ascii="Times New Roman" w:hAnsi="Times New Roman"/>
                <w:b/>
                <w:sz w:val="28"/>
                <w:szCs w:val="28"/>
                <w:lang w:val="ro-RO"/>
              </w:rPr>
            </w:pPr>
            <w:r w:rsidRPr="001A7DD3">
              <w:rPr>
                <w:rFonts w:ascii="Times New Roman" w:hAnsi="Times New Roman"/>
                <w:b/>
                <w:sz w:val="28"/>
                <w:szCs w:val="28"/>
                <w:lang w:val="ro-RO"/>
              </w:rPr>
              <w:t>Principii generale ale marcajului CE</w:t>
            </w:r>
          </w:p>
          <w:p w:rsidR="002A2F0F" w:rsidRDefault="00884BD4" w:rsidP="002A2F0F">
            <w:pPr>
              <w:spacing w:after="0"/>
              <w:jc w:val="both"/>
              <w:rPr>
                <w:rFonts w:ascii="Times New Roman" w:hAnsi="Times New Roman"/>
                <w:sz w:val="28"/>
                <w:szCs w:val="28"/>
              </w:rPr>
            </w:pPr>
            <w:r w:rsidRPr="004170F2">
              <w:rPr>
                <w:rFonts w:ascii="Times New Roman" w:hAnsi="Times New Roman"/>
                <w:sz w:val="28"/>
                <w:szCs w:val="28"/>
                <w:lang w:val="ro-RO"/>
              </w:rPr>
              <w:lastRenderedPageBreak/>
              <w:t xml:space="preserve">       </w:t>
            </w:r>
            <w:r w:rsidR="00F04488">
              <w:rPr>
                <w:rFonts w:ascii="Times New Roman" w:hAnsi="Times New Roman"/>
                <w:b/>
                <w:sz w:val="28"/>
                <w:szCs w:val="28"/>
                <w:lang w:val="ro-RO"/>
              </w:rPr>
              <w:t>77</w:t>
            </w:r>
            <w:r w:rsidRPr="004170F2">
              <w:rPr>
                <w:rFonts w:ascii="Times New Roman" w:hAnsi="Times New Roman"/>
                <w:b/>
                <w:sz w:val="28"/>
                <w:szCs w:val="28"/>
                <w:lang w:val="ro-RO"/>
              </w:rPr>
              <w:t>.</w:t>
            </w:r>
            <w:r w:rsidRPr="004170F2">
              <w:rPr>
                <w:rFonts w:ascii="Times New Roman" w:hAnsi="Times New Roman"/>
                <w:sz w:val="28"/>
                <w:szCs w:val="28"/>
                <w:lang w:val="ro-RO"/>
              </w:rPr>
              <w:t xml:space="preserve"> Marcajul CE este supus principiilor generale prevăzute de Legea</w:t>
            </w:r>
            <w:r w:rsidRPr="004170F2">
              <w:rPr>
                <w:rFonts w:ascii="Times New Roman" w:hAnsi="Times New Roman"/>
                <w:sz w:val="28"/>
                <w:szCs w:val="28"/>
              </w:rPr>
              <w:t xml:space="preserve"> nr.235 din 1 decembrie 2011 privind activităţile de acreditare şi de evaluare a conformităţii</w:t>
            </w:r>
            <w:r w:rsidR="002A2F0F">
              <w:rPr>
                <w:rFonts w:ascii="Times New Roman" w:hAnsi="Times New Roman"/>
                <w:sz w:val="28"/>
                <w:szCs w:val="28"/>
              </w:rPr>
              <w:t>.</w:t>
            </w:r>
          </w:p>
          <w:p w:rsidR="00356308" w:rsidRDefault="00356308" w:rsidP="002A2F0F">
            <w:pPr>
              <w:spacing w:after="0"/>
              <w:jc w:val="both"/>
              <w:rPr>
                <w:rFonts w:ascii="Times New Roman" w:hAnsi="Times New Roman"/>
                <w:sz w:val="28"/>
                <w:szCs w:val="28"/>
              </w:rPr>
            </w:pPr>
          </w:p>
          <w:p w:rsidR="002A2F0F" w:rsidRPr="00D75FCB" w:rsidRDefault="00884BD4" w:rsidP="002A2F0F">
            <w:pPr>
              <w:spacing w:after="0" w:line="240" w:lineRule="auto"/>
              <w:jc w:val="center"/>
              <w:rPr>
                <w:rFonts w:ascii="Times New Roman" w:hAnsi="Times New Roman"/>
                <w:b/>
                <w:bCs/>
                <w:sz w:val="28"/>
                <w:szCs w:val="28"/>
                <w:lang w:val="ro-RO"/>
              </w:rPr>
            </w:pPr>
            <w:r w:rsidRPr="004170F2">
              <w:rPr>
                <w:rFonts w:ascii="Times New Roman" w:hAnsi="Times New Roman"/>
                <w:sz w:val="28"/>
                <w:szCs w:val="28"/>
                <w:lang w:val="ro-RO"/>
              </w:rPr>
              <w:t xml:space="preserve"> </w:t>
            </w:r>
            <w:r w:rsidR="002A2F0F" w:rsidRPr="00D75FCB">
              <w:rPr>
                <w:rFonts w:ascii="Times New Roman" w:hAnsi="Times New Roman"/>
                <w:b/>
                <w:bCs/>
                <w:sz w:val="28"/>
                <w:szCs w:val="28"/>
                <w:lang w:val="ro-RO"/>
              </w:rPr>
              <w:t xml:space="preserve">Norme </w:t>
            </w:r>
            <w:r w:rsidR="002A2F0F" w:rsidRPr="00D75FCB">
              <w:rPr>
                <w:rFonts w:ascii="Cambria Math" w:hAnsi="Cambria Math"/>
                <w:b/>
                <w:bCs/>
                <w:sz w:val="28"/>
                <w:szCs w:val="28"/>
                <w:lang w:val="ro-RO"/>
              </w:rPr>
              <w:t>ș</w:t>
            </w:r>
            <w:r w:rsidR="002A2F0F" w:rsidRPr="00D75FCB">
              <w:rPr>
                <w:rFonts w:ascii="Times New Roman" w:hAnsi="Times New Roman"/>
                <w:b/>
                <w:bCs/>
                <w:sz w:val="28"/>
                <w:szCs w:val="28"/>
                <w:lang w:val="ro-RO"/>
              </w:rPr>
              <w:t>i condi</w:t>
            </w:r>
            <w:r w:rsidR="002A2F0F" w:rsidRPr="00D75FCB">
              <w:rPr>
                <w:rFonts w:ascii="Cambria Math" w:hAnsi="Cambria Math"/>
                <w:b/>
                <w:bCs/>
                <w:sz w:val="28"/>
                <w:szCs w:val="28"/>
                <w:lang w:val="ro-RO"/>
              </w:rPr>
              <w:t>ț</w:t>
            </w:r>
            <w:r w:rsidR="002A2F0F" w:rsidRPr="00D75FCB">
              <w:rPr>
                <w:rFonts w:ascii="Times New Roman" w:hAnsi="Times New Roman"/>
                <w:b/>
                <w:bCs/>
                <w:sz w:val="28"/>
                <w:szCs w:val="28"/>
                <w:lang w:val="ro-RO"/>
              </w:rPr>
              <w:t xml:space="preserve">ii pentru aplicarea marcajului CE </w:t>
            </w:r>
            <w:r w:rsidR="002A2F0F" w:rsidRPr="00D75FCB">
              <w:rPr>
                <w:rFonts w:ascii="Cambria Math" w:hAnsi="Cambria Math"/>
                <w:b/>
                <w:bCs/>
                <w:sz w:val="28"/>
                <w:szCs w:val="28"/>
                <w:lang w:val="ro-RO"/>
              </w:rPr>
              <w:t>ș</w:t>
            </w:r>
            <w:r w:rsidR="002A2F0F" w:rsidRPr="00D75FCB">
              <w:rPr>
                <w:rFonts w:ascii="Times New Roman" w:hAnsi="Times New Roman"/>
                <w:b/>
                <w:bCs/>
                <w:sz w:val="28"/>
                <w:szCs w:val="28"/>
                <w:lang w:val="ro-RO"/>
              </w:rPr>
              <w:t>i a altor inscrip</w:t>
            </w:r>
            <w:r w:rsidR="002A2F0F" w:rsidRPr="00D75FCB">
              <w:rPr>
                <w:rFonts w:ascii="Cambria Math" w:hAnsi="Cambria Math"/>
                <w:b/>
                <w:bCs/>
                <w:sz w:val="28"/>
                <w:szCs w:val="28"/>
                <w:lang w:val="ro-RO"/>
              </w:rPr>
              <w:t>ț</w:t>
            </w:r>
            <w:r w:rsidR="002A2F0F" w:rsidRPr="00D75FCB">
              <w:rPr>
                <w:rFonts w:ascii="Times New Roman" w:hAnsi="Times New Roman"/>
                <w:b/>
                <w:bCs/>
                <w:sz w:val="28"/>
                <w:szCs w:val="28"/>
                <w:lang w:val="ro-RO"/>
              </w:rPr>
              <w:t>ii</w:t>
            </w:r>
          </w:p>
          <w:p w:rsidR="00884BD4" w:rsidRPr="00D75FCB" w:rsidRDefault="00BE7160" w:rsidP="00884BD4">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78</w:t>
            </w:r>
            <w:r w:rsidR="00884BD4" w:rsidRPr="00D75FCB">
              <w:rPr>
                <w:rFonts w:ascii="Times New Roman" w:hAnsi="Times New Roman"/>
                <w:b/>
                <w:sz w:val="28"/>
                <w:szCs w:val="28"/>
                <w:lang w:val="ro-RO"/>
              </w:rPr>
              <w:t>.</w:t>
            </w:r>
            <w:r w:rsidR="00884BD4" w:rsidRPr="00D75FCB">
              <w:rPr>
                <w:rFonts w:ascii="Times New Roman" w:hAnsi="Times New Roman"/>
                <w:sz w:val="28"/>
                <w:szCs w:val="28"/>
                <w:lang w:val="ro-RO"/>
              </w:rPr>
              <w:t xml:space="preserve"> Marcajul CE </w:t>
            </w:r>
            <w:r w:rsidR="00884BD4" w:rsidRPr="00D75FCB">
              <w:rPr>
                <w:rFonts w:ascii="Cambria Math" w:hAnsi="Cambria Math"/>
                <w:sz w:val="28"/>
                <w:szCs w:val="28"/>
                <w:lang w:val="ro-RO"/>
              </w:rPr>
              <w:t>ș</w:t>
            </w:r>
            <w:r w:rsidR="00884BD4" w:rsidRPr="00D75FCB">
              <w:rPr>
                <w:rFonts w:ascii="Times New Roman" w:hAnsi="Times New Roman"/>
                <w:sz w:val="28"/>
                <w:szCs w:val="28"/>
                <w:lang w:val="ro-RO"/>
              </w:rPr>
              <w:t>i inscrip</w:t>
            </w:r>
            <w:r w:rsidR="00884BD4" w:rsidRPr="00D75FCB">
              <w:rPr>
                <w:rFonts w:ascii="Cambria Math" w:hAnsi="Cambria Math"/>
                <w:sz w:val="28"/>
                <w:szCs w:val="28"/>
                <w:lang w:val="ro-RO"/>
              </w:rPr>
              <w:t>ț</w:t>
            </w:r>
            <w:r w:rsidR="00884BD4" w:rsidRPr="00D75FCB">
              <w:rPr>
                <w:rFonts w:ascii="Times New Roman" w:hAnsi="Times New Roman"/>
                <w:sz w:val="28"/>
                <w:szCs w:val="28"/>
                <w:lang w:val="ro-RO"/>
              </w:rPr>
              <w:t>iile men</w:t>
            </w:r>
            <w:r w:rsidR="00884BD4" w:rsidRPr="00D75FCB">
              <w:rPr>
                <w:rFonts w:ascii="Cambria Math" w:hAnsi="Cambria Math"/>
                <w:sz w:val="28"/>
                <w:szCs w:val="28"/>
                <w:lang w:val="ro-RO"/>
              </w:rPr>
              <w:t>ț</w:t>
            </w:r>
            <w:r w:rsidR="00884BD4" w:rsidRPr="00D75FCB">
              <w:rPr>
                <w:rFonts w:ascii="Times New Roman" w:hAnsi="Times New Roman"/>
                <w:sz w:val="28"/>
                <w:szCs w:val="28"/>
                <w:lang w:val="ro-RO"/>
              </w:rPr>
              <w:t xml:space="preserve">ionate în pct.1 în anexa nr.3 se aplică în mod vizibil, lizibil </w:t>
            </w:r>
            <w:r w:rsidR="00884BD4" w:rsidRPr="00D75FCB">
              <w:rPr>
                <w:rFonts w:ascii="Cambria Math" w:hAnsi="Cambria Math"/>
                <w:sz w:val="28"/>
                <w:szCs w:val="28"/>
                <w:lang w:val="ro-RO"/>
              </w:rPr>
              <w:t>ș</w:t>
            </w:r>
            <w:r w:rsidR="00884BD4" w:rsidRPr="00D75FCB">
              <w:rPr>
                <w:rFonts w:ascii="Times New Roman" w:hAnsi="Times New Roman"/>
                <w:sz w:val="28"/>
                <w:szCs w:val="28"/>
                <w:lang w:val="ro-RO"/>
              </w:rPr>
              <w:t>i indelebil pe recipient sau pe plăcu</w:t>
            </w:r>
            <w:r w:rsidR="00884BD4" w:rsidRPr="00D75FCB">
              <w:rPr>
                <w:rFonts w:ascii="Cambria Math" w:hAnsi="Cambria Math"/>
                <w:sz w:val="28"/>
                <w:szCs w:val="28"/>
                <w:lang w:val="ro-RO"/>
              </w:rPr>
              <w:t>ț</w:t>
            </w:r>
            <w:r w:rsidR="00884BD4" w:rsidRPr="00D75FCB">
              <w:rPr>
                <w:rFonts w:ascii="Times New Roman" w:hAnsi="Times New Roman"/>
                <w:sz w:val="28"/>
                <w:szCs w:val="28"/>
                <w:lang w:val="ro-RO"/>
              </w:rPr>
              <w:t>a cu date a recipientului.</w:t>
            </w:r>
          </w:p>
          <w:p w:rsidR="00884BD4" w:rsidRPr="00D75FCB" w:rsidRDefault="00884BD4" w:rsidP="00884BD4">
            <w:pPr>
              <w:tabs>
                <w:tab w:val="left" w:pos="567"/>
              </w:tabs>
              <w:spacing w:after="0" w:line="240" w:lineRule="auto"/>
              <w:jc w:val="both"/>
              <w:rPr>
                <w:rFonts w:ascii="Times New Roman" w:hAnsi="Times New Roman"/>
                <w:sz w:val="28"/>
                <w:szCs w:val="28"/>
                <w:lang w:val="ro-RO"/>
              </w:rPr>
            </w:pPr>
            <w:r w:rsidRPr="00D75FCB">
              <w:rPr>
                <w:rFonts w:ascii="Times New Roman" w:hAnsi="Times New Roman"/>
                <w:sz w:val="28"/>
                <w:szCs w:val="28"/>
                <w:lang w:val="ro-RO"/>
              </w:rPr>
              <w:t xml:space="preserve">       </w:t>
            </w:r>
            <w:r w:rsidR="00BE7160">
              <w:rPr>
                <w:rFonts w:ascii="Times New Roman" w:hAnsi="Times New Roman"/>
                <w:b/>
                <w:sz w:val="28"/>
                <w:szCs w:val="28"/>
                <w:lang w:val="ro-RO"/>
              </w:rPr>
              <w:t>79</w:t>
            </w:r>
            <w:r w:rsidRPr="00D75FCB">
              <w:rPr>
                <w:rFonts w:ascii="Times New Roman" w:hAnsi="Times New Roman"/>
                <w:b/>
                <w:sz w:val="28"/>
                <w:szCs w:val="28"/>
                <w:lang w:val="ro-RO"/>
              </w:rPr>
              <w:t>.</w:t>
            </w:r>
            <w:r w:rsidRPr="00D75FCB">
              <w:rPr>
                <w:rFonts w:ascii="Times New Roman" w:hAnsi="Times New Roman"/>
                <w:sz w:val="28"/>
                <w:szCs w:val="28"/>
                <w:lang w:val="ro-RO"/>
              </w:rPr>
              <w:t xml:space="preserve"> Marcajul CE se aplică înainte ca recipientul să fie introdus pe pia</w:t>
            </w:r>
            <w:r w:rsidRPr="00D75FCB">
              <w:rPr>
                <w:rFonts w:ascii="Cambria Math" w:hAnsi="Cambria Math"/>
                <w:sz w:val="28"/>
                <w:szCs w:val="28"/>
                <w:lang w:val="ro-RO"/>
              </w:rPr>
              <w:t>ț</w:t>
            </w:r>
            <w:r w:rsidRPr="00D75FCB">
              <w:rPr>
                <w:rFonts w:ascii="Times New Roman" w:hAnsi="Times New Roman"/>
                <w:sz w:val="28"/>
                <w:szCs w:val="28"/>
                <w:lang w:val="ro-RO"/>
              </w:rPr>
              <w:t>ă.</w:t>
            </w:r>
          </w:p>
          <w:p w:rsidR="00884BD4" w:rsidRPr="00D75FCB" w:rsidRDefault="00BE7160" w:rsidP="00884BD4">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80</w:t>
            </w:r>
            <w:r w:rsidR="00884BD4" w:rsidRPr="00D75FCB">
              <w:rPr>
                <w:rFonts w:ascii="Times New Roman" w:hAnsi="Times New Roman"/>
                <w:b/>
                <w:sz w:val="28"/>
                <w:szCs w:val="28"/>
                <w:lang w:val="ro-RO"/>
              </w:rPr>
              <w:t>.</w:t>
            </w:r>
            <w:r w:rsidR="00884BD4" w:rsidRPr="00D75FCB">
              <w:rPr>
                <w:rFonts w:ascii="Times New Roman" w:hAnsi="Times New Roman"/>
                <w:sz w:val="28"/>
                <w:szCs w:val="28"/>
                <w:lang w:val="ro-RO"/>
              </w:rPr>
              <w:t xml:space="preserve"> Marcajul CE este urmat de numărul de identificare al organismului notificat implicat în faza de control a produc</w:t>
            </w:r>
            <w:r w:rsidR="00884BD4" w:rsidRPr="00D75FCB">
              <w:rPr>
                <w:rFonts w:ascii="Cambria Math" w:hAnsi="Cambria Math"/>
                <w:sz w:val="28"/>
                <w:szCs w:val="28"/>
                <w:lang w:val="ro-RO"/>
              </w:rPr>
              <w:t>ț</w:t>
            </w:r>
            <w:r w:rsidR="00884BD4" w:rsidRPr="00D75FCB">
              <w:rPr>
                <w:rFonts w:ascii="Times New Roman" w:hAnsi="Times New Roman"/>
                <w:sz w:val="28"/>
                <w:szCs w:val="28"/>
                <w:lang w:val="ro-RO"/>
              </w:rPr>
              <w:t>iei.</w:t>
            </w:r>
          </w:p>
          <w:p w:rsidR="00884BD4" w:rsidRPr="00D75FCB" w:rsidRDefault="00884BD4" w:rsidP="00C83A94">
            <w:pPr>
              <w:tabs>
                <w:tab w:val="left" w:pos="567"/>
              </w:tabs>
              <w:spacing w:after="0" w:line="240" w:lineRule="auto"/>
              <w:jc w:val="both"/>
              <w:rPr>
                <w:rFonts w:ascii="Times New Roman" w:hAnsi="Times New Roman"/>
                <w:sz w:val="28"/>
                <w:szCs w:val="28"/>
                <w:lang w:val="ro-RO"/>
              </w:rPr>
            </w:pPr>
            <w:r w:rsidRPr="00D75FCB">
              <w:rPr>
                <w:rFonts w:ascii="Times New Roman" w:hAnsi="Times New Roman"/>
                <w:sz w:val="28"/>
                <w:szCs w:val="28"/>
                <w:lang w:val="ro-RO"/>
              </w:rPr>
              <w:t xml:space="preserve">       </w:t>
            </w:r>
            <w:r w:rsidR="00C83A94">
              <w:rPr>
                <w:rFonts w:ascii="Times New Roman" w:hAnsi="Times New Roman"/>
                <w:sz w:val="28"/>
                <w:szCs w:val="28"/>
                <w:lang w:val="ro-RO"/>
              </w:rPr>
              <w:t xml:space="preserve"> </w:t>
            </w:r>
            <w:r w:rsidR="00BE7160">
              <w:rPr>
                <w:rFonts w:ascii="Times New Roman" w:hAnsi="Times New Roman"/>
                <w:b/>
                <w:sz w:val="28"/>
                <w:szCs w:val="28"/>
                <w:lang w:val="ro-RO"/>
              </w:rPr>
              <w:t>81</w:t>
            </w:r>
            <w:r w:rsidR="00C83A94" w:rsidRPr="00C83A94">
              <w:rPr>
                <w:rFonts w:ascii="Times New Roman" w:hAnsi="Times New Roman"/>
                <w:b/>
                <w:sz w:val="28"/>
                <w:szCs w:val="28"/>
                <w:lang w:val="ro-RO"/>
              </w:rPr>
              <w:t>.</w:t>
            </w:r>
            <w:r w:rsidR="00C83A94">
              <w:rPr>
                <w:rFonts w:ascii="Times New Roman" w:hAnsi="Times New Roman"/>
                <w:sz w:val="28"/>
                <w:szCs w:val="28"/>
                <w:lang w:val="ro-RO"/>
              </w:rPr>
              <w:t xml:space="preserve"> </w:t>
            </w:r>
            <w:r w:rsidRPr="00D75FCB">
              <w:rPr>
                <w:rFonts w:ascii="Times New Roman" w:hAnsi="Times New Roman"/>
                <w:sz w:val="28"/>
                <w:szCs w:val="28"/>
                <w:lang w:val="ro-RO"/>
              </w:rPr>
              <w:t>Numărul de identificare al organismului notificat se aplică chiar de către organismul respectiv sau, conform instruc</w:t>
            </w:r>
            <w:r w:rsidRPr="00D75FCB">
              <w:rPr>
                <w:rFonts w:ascii="Cambria Math" w:hAnsi="Cambria Math"/>
                <w:sz w:val="28"/>
                <w:szCs w:val="28"/>
                <w:lang w:val="ro-RO"/>
              </w:rPr>
              <w:t>ț</w:t>
            </w:r>
            <w:r w:rsidRPr="00D75FCB">
              <w:rPr>
                <w:rFonts w:ascii="Times New Roman" w:hAnsi="Times New Roman"/>
                <w:sz w:val="28"/>
                <w:szCs w:val="28"/>
                <w:lang w:val="ro-RO"/>
              </w:rPr>
              <w:t>iunilor acestuia, de către producător sau reprezentantul său autorizat.</w:t>
            </w:r>
          </w:p>
          <w:p w:rsidR="00212602" w:rsidRDefault="00BE7160" w:rsidP="00DC2D32">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82</w:t>
            </w:r>
            <w:r w:rsidR="00884BD4" w:rsidRPr="00D75FCB">
              <w:rPr>
                <w:rFonts w:ascii="Times New Roman" w:hAnsi="Times New Roman"/>
                <w:b/>
                <w:sz w:val="28"/>
                <w:szCs w:val="28"/>
                <w:lang w:val="ro-RO"/>
              </w:rPr>
              <w:t>.</w:t>
            </w:r>
            <w:r w:rsidR="00884BD4" w:rsidRPr="00D75FCB">
              <w:rPr>
                <w:rFonts w:ascii="Times New Roman" w:hAnsi="Times New Roman"/>
                <w:sz w:val="28"/>
                <w:szCs w:val="28"/>
                <w:lang w:val="ro-RO"/>
              </w:rPr>
              <w:t xml:space="preserve"> Marcajul CE </w:t>
            </w:r>
            <w:r w:rsidR="00884BD4" w:rsidRPr="00D75FCB">
              <w:rPr>
                <w:rFonts w:ascii="Cambria Math" w:hAnsi="Cambria Math"/>
                <w:sz w:val="28"/>
                <w:szCs w:val="28"/>
                <w:lang w:val="ro-RO"/>
              </w:rPr>
              <w:t>ș</w:t>
            </w:r>
            <w:r w:rsidR="00884BD4" w:rsidRPr="00D75FCB">
              <w:rPr>
                <w:rFonts w:ascii="Times New Roman" w:hAnsi="Times New Roman"/>
                <w:sz w:val="28"/>
                <w:szCs w:val="28"/>
                <w:lang w:val="ro-RO"/>
              </w:rPr>
              <w:t>i numărul de identificare al organismului notificat</w:t>
            </w:r>
            <w:r w:rsidR="00884BD4" w:rsidRPr="00D75FCB">
              <w:rPr>
                <w:rFonts w:ascii="Times New Roman" w:hAnsi="Times New Roman"/>
                <w:sz w:val="28"/>
                <w:szCs w:val="28"/>
              </w:rPr>
              <w:t xml:space="preserve"> </w:t>
            </w:r>
            <w:r w:rsidR="00884BD4" w:rsidRPr="00D75FCB">
              <w:rPr>
                <w:rFonts w:ascii="Times New Roman" w:hAnsi="Times New Roman"/>
                <w:sz w:val="28"/>
                <w:szCs w:val="28"/>
                <w:lang w:val="ro-RO"/>
              </w:rPr>
              <w:t>pot fi urmate de orice alt însemn care indică un risc special sau o utilizare specială.</w:t>
            </w:r>
          </w:p>
          <w:p w:rsidR="00EE72BF" w:rsidRPr="002704B9" w:rsidRDefault="002704B9" w:rsidP="003A42F9">
            <w:pPr>
              <w:tabs>
                <w:tab w:val="left" w:pos="567"/>
              </w:tabs>
              <w:spacing w:after="0" w:line="240" w:lineRule="auto"/>
              <w:jc w:val="both"/>
              <w:rPr>
                <w:lang w:val="ro-RO"/>
              </w:rPr>
            </w:pPr>
            <w:r>
              <w:rPr>
                <w:lang w:val="ro-RO"/>
              </w:rPr>
              <w:tab/>
            </w:r>
          </w:p>
        </w:tc>
        <w:tc>
          <w:tcPr>
            <w:tcW w:w="98" w:type="pct"/>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FA7AFF" w:rsidRPr="005B4BB7" w:rsidRDefault="00FA7AFF" w:rsidP="002D2DDD">
            <w:pPr>
              <w:spacing w:after="0" w:line="240" w:lineRule="auto"/>
              <w:jc w:val="both"/>
              <w:rPr>
                <w:rFonts w:ascii="Times New Roman" w:hAnsi="Times New Roman"/>
                <w:sz w:val="28"/>
                <w:szCs w:val="28"/>
              </w:rPr>
            </w:pPr>
          </w:p>
        </w:tc>
      </w:tr>
    </w:tbl>
    <w:p w:rsidR="00D04265" w:rsidRPr="00B2583A" w:rsidRDefault="004F464C" w:rsidP="002D2DDD">
      <w:pPr>
        <w:pStyle w:val="ti-section-1"/>
        <w:spacing w:before="0" w:beforeAutospacing="0" w:after="0" w:afterAutospacing="0"/>
        <w:jc w:val="center"/>
        <w:rPr>
          <w:b/>
          <w:bCs/>
          <w:color w:val="000000"/>
          <w:sz w:val="28"/>
          <w:szCs w:val="28"/>
          <w:lang w:val="en-US"/>
        </w:rPr>
      </w:pPr>
      <w:r>
        <w:rPr>
          <w:b/>
          <w:bCs/>
          <w:color w:val="000000"/>
          <w:sz w:val="28"/>
          <w:szCs w:val="28"/>
          <w:lang w:val="en-US"/>
        </w:rPr>
        <w:lastRenderedPageBreak/>
        <w:t>C</w:t>
      </w:r>
      <w:r w:rsidR="00C3761C">
        <w:rPr>
          <w:b/>
          <w:bCs/>
          <w:color w:val="000000"/>
          <w:sz w:val="28"/>
          <w:szCs w:val="28"/>
          <w:lang w:val="en-US"/>
        </w:rPr>
        <w:t>APITOLUL</w:t>
      </w:r>
      <w:r>
        <w:rPr>
          <w:b/>
          <w:bCs/>
          <w:color w:val="000000"/>
          <w:sz w:val="28"/>
          <w:szCs w:val="28"/>
          <w:lang w:val="en-US"/>
        </w:rPr>
        <w:t xml:space="preserve"> </w:t>
      </w:r>
      <w:r w:rsidR="00D04265" w:rsidRPr="00B2583A">
        <w:rPr>
          <w:b/>
          <w:bCs/>
          <w:color w:val="000000"/>
          <w:sz w:val="28"/>
          <w:szCs w:val="28"/>
          <w:lang w:val="en-US"/>
        </w:rPr>
        <w:t>V</w:t>
      </w:r>
    </w:p>
    <w:p w:rsidR="00D04265" w:rsidRDefault="00D04265" w:rsidP="002D2DDD">
      <w:pPr>
        <w:pStyle w:val="ti-section-1"/>
        <w:spacing w:before="0" w:beforeAutospacing="0" w:after="0" w:afterAutospacing="0"/>
        <w:jc w:val="center"/>
        <w:rPr>
          <w:b/>
          <w:bCs/>
          <w:color w:val="000000"/>
          <w:sz w:val="28"/>
          <w:szCs w:val="28"/>
          <w:lang w:val="pt-BR"/>
        </w:rPr>
      </w:pPr>
      <w:r w:rsidRPr="00B2583A">
        <w:rPr>
          <w:b/>
          <w:bCs/>
          <w:color w:val="000000"/>
          <w:sz w:val="28"/>
          <w:szCs w:val="28"/>
          <w:lang w:val="pt-BR"/>
        </w:rPr>
        <w:t>N</w:t>
      </w:r>
      <w:r w:rsidR="00655BA4" w:rsidRPr="00B2583A">
        <w:rPr>
          <w:b/>
          <w:bCs/>
          <w:color w:val="000000"/>
          <w:sz w:val="28"/>
          <w:szCs w:val="28"/>
          <w:lang w:val="pt-BR"/>
        </w:rPr>
        <w:t>OTIFICAREA ORGANISMELOR DE EVALUARE A CONFORMITĂŢII</w:t>
      </w:r>
    </w:p>
    <w:p w:rsidR="00655BA4" w:rsidRPr="004170F2" w:rsidRDefault="009A5614" w:rsidP="002D2DDD">
      <w:pPr>
        <w:pStyle w:val="ti-section-1"/>
        <w:spacing w:before="0" w:beforeAutospacing="0" w:after="0" w:afterAutospacing="0"/>
        <w:jc w:val="center"/>
        <w:rPr>
          <w:b/>
          <w:bCs/>
          <w:sz w:val="28"/>
          <w:szCs w:val="28"/>
          <w:lang w:val="pt-BR"/>
        </w:rPr>
      </w:pPr>
      <w:r w:rsidRPr="004170F2">
        <w:rPr>
          <w:b/>
          <w:bCs/>
          <w:sz w:val="28"/>
          <w:szCs w:val="28"/>
          <w:lang w:val="pt-BR"/>
        </w:rPr>
        <w:t>Notificarea</w:t>
      </w:r>
    </w:p>
    <w:p w:rsidR="00D04265" w:rsidRDefault="005133A8" w:rsidP="005133A8">
      <w:pPr>
        <w:pStyle w:val="normal0"/>
        <w:tabs>
          <w:tab w:val="left" w:pos="567"/>
        </w:tabs>
        <w:spacing w:before="0" w:beforeAutospacing="0" w:after="0" w:afterAutospacing="0"/>
        <w:jc w:val="both"/>
        <w:rPr>
          <w:sz w:val="28"/>
          <w:szCs w:val="28"/>
          <w:lang w:val="en-US"/>
        </w:rPr>
      </w:pPr>
      <w:r>
        <w:rPr>
          <w:b/>
          <w:sz w:val="28"/>
          <w:szCs w:val="28"/>
          <w:lang w:val="en-US"/>
        </w:rPr>
        <w:t xml:space="preserve">       </w:t>
      </w:r>
      <w:r w:rsidR="001909B1">
        <w:rPr>
          <w:b/>
          <w:sz w:val="28"/>
          <w:szCs w:val="28"/>
          <w:lang w:val="en-US"/>
        </w:rPr>
        <w:t>83</w:t>
      </w:r>
      <w:r w:rsidR="00D04265" w:rsidRPr="005133A8">
        <w:rPr>
          <w:b/>
          <w:sz w:val="28"/>
          <w:szCs w:val="28"/>
          <w:lang w:val="en-US"/>
        </w:rPr>
        <w:t>.</w:t>
      </w:r>
      <w:r w:rsidR="00D04265" w:rsidRPr="004170F2">
        <w:rPr>
          <w:sz w:val="28"/>
          <w:szCs w:val="28"/>
          <w:lang w:val="en-US"/>
        </w:rPr>
        <w:t xml:space="preserve"> Republica Moldova notifică Comisiei Europene </w:t>
      </w:r>
      <w:r w:rsidR="003F0623" w:rsidRPr="004170F2">
        <w:rPr>
          <w:sz w:val="28"/>
          <w:szCs w:val="28"/>
          <w:lang w:val="en-US"/>
        </w:rPr>
        <w:t>ş</w:t>
      </w:r>
      <w:r w:rsidR="00D04265" w:rsidRPr="004170F2">
        <w:rPr>
          <w:sz w:val="28"/>
          <w:szCs w:val="28"/>
          <w:lang w:val="en-US"/>
        </w:rPr>
        <w:t xml:space="preserve">i celorlalte state membre organismele recunoscute pentru </w:t>
      </w:r>
      <w:proofErr w:type="gramStart"/>
      <w:r w:rsidR="00D04265" w:rsidRPr="004170F2">
        <w:rPr>
          <w:sz w:val="28"/>
          <w:szCs w:val="28"/>
          <w:lang w:val="en-US"/>
        </w:rPr>
        <w:t>a</w:t>
      </w:r>
      <w:proofErr w:type="gramEnd"/>
      <w:r w:rsidR="00D04265" w:rsidRPr="004170F2">
        <w:rPr>
          <w:sz w:val="28"/>
          <w:szCs w:val="28"/>
          <w:lang w:val="en-US"/>
        </w:rPr>
        <w:t xml:space="preserve"> efectua sarcinile de evaluare a conformită</w:t>
      </w:r>
      <w:r w:rsidR="009E590E" w:rsidRPr="004170F2">
        <w:rPr>
          <w:sz w:val="28"/>
          <w:szCs w:val="28"/>
          <w:lang w:val="en-US"/>
        </w:rPr>
        <w:t>ţ</w:t>
      </w:r>
      <w:r w:rsidR="00D04265" w:rsidRPr="004170F2">
        <w:rPr>
          <w:sz w:val="28"/>
          <w:szCs w:val="28"/>
          <w:lang w:val="en-US"/>
        </w:rPr>
        <w:t>ii ca păr</w:t>
      </w:r>
      <w:r w:rsidR="009E590E" w:rsidRPr="004170F2">
        <w:rPr>
          <w:sz w:val="28"/>
          <w:szCs w:val="28"/>
          <w:lang w:val="en-US"/>
        </w:rPr>
        <w:t>ţ</w:t>
      </w:r>
      <w:r w:rsidR="00D04265" w:rsidRPr="004170F2">
        <w:rPr>
          <w:sz w:val="28"/>
          <w:szCs w:val="28"/>
          <w:lang w:val="en-US"/>
        </w:rPr>
        <w:t>i ter</w:t>
      </w:r>
      <w:r w:rsidR="009E590E" w:rsidRPr="004170F2">
        <w:rPr>
          <w:sz w:val="28"/>
          <w:szCs w:val="28"/>
          <w:lang w:val="en-US"/>
        </w:rPr>
        <w:t>ţ</w:t>
      </w:r>
      <w:r w:rsidR="00D04265" w:rsidRPr="004170F2">
        <w:rPr>
          <w:sz w:val="28"/>
          <w:szCs w:val="28"/>
          <w:lang w:val="en-US"/>
        </w:rPr>
        <w:t>e în temeiul prezentei</w:t>
      </w:r>
      <w:r w:rsidR="009E590E" w:rsidRPr="004170F2">
        <w:rPr>
          <w:sz w:val="28"/>
          <w:szCs w:val="28"/>
          <w:lang w:val="en-US"/>
        </w:rPr>
        <w:t xml:space="preserve"> R</w:t>
      </w:r>
      <w:r w:rsidR="00D04265" w:rsidRPr="004170F2">
        <w:rPr>
          <w:sz w:val="28"/>
          <w:szCs w:val="28"/>
          <w:lang w:val="en-US"/>
        </w:rPr>
        <w:t>eglementări tehnice.</w:t>
      </w:r>
    </w:p>
    <w:p w:rsidR="007B0003" w:rsidRPr="004170F2" w:rsidRDefault="007B0003" w:rsidP="005133A8">
      <w:pPr>
        <w:pStyle w:val="normal0"/>
        <w:tabs>
          <w:tab w:val="left" w:pos="567"/>
        </w:tabs>
        <w:spacing w:before="0" w:beforeAutospacing="0" w:after="0" w:afterAutospacing="0"/>
        <w:jc w:val="both"/>
        <w:rPr>
          <w:sz w:val="28"/>
          <w:szCs w:val="28"/>
          <w:lang w:val="en-US"/>
        </w:rPr>
      </w:pPr>
    </w:p>
    <w:p w:rsidR="00F854DB" w:rsidRPr="00850042" w:rsidRDefault="00AB5C62" w:rsidP="00AB5C62">
      <w:pPr>
        <w:pStyle w:val="normal0"/>
        <w:spacing w:before="0" w:beforeAutospacing="0" w:after="0" w:afterAutospacing="0"/>
        <w:jc w:val="center"/>
        <w:rPr>
          <w:b/>
          <w:sz w:val="28"/>
          <w:szCs w:val="28"/>
          <w:lang w:val="en-US"/>
        </w:rPr>
      </w:pPr>
      <w:r w:rsidRPr="00850042">
        <w:rPr>
          <w:b/>
          <w:sz w:val="28"/>
          <w:szCs w:val="28"/>
          <w:lang w:val="en-US"/>
        </w:rPr>
        <w:t>Autorităţile de notificare</w:t>
      </w:r>
    </w:p>
    <w:p w:rsidR="003C2F58" w:rsidRPr="004170F2" w:rsidRDefault="00DB697C" w:rsidP="00DB697C">
      <w:pPr>
        <w:pStyle w:val="normal0"/>
        <w:tabs>
          <w:tab w:val="left" w:pos="567"/>
        </w:tabs>
        <w:spacing w:before="0" w:beforeAutospacing="0" w:after="0" w:afterAutospacing="0"/>
        <w:jc w:val="both"/>
        <w:rPr>
          <w:sz w:val="28"/>
          <w:szCs w:val="28"/>
          <w:lang w:val="en-US"/>
        </w:rPr>
      </w:pPr>
      <w:r>
        <w:rPr>
          <w:b/>
          <w:sz w:val="28"/>
          <w:szCs w:val="28"/>
          <w:lang w:val="en-US"/>
        </w:rPr>
        <w:t xml:space="preserve">        </w:t>
      </w:r>
      <w:r w:rsidR="001909B1">
        <w:rPr>
          <w:b/>
          <w:sz w:val="28"/>
          <w:szCs w:val="28"/>
          <w:lang w:val="en-US"/>
        </w:rPr>
        <w:t>84</w:t>
      </w:r>
      <w:r w:rsidR="003C2F58" w:rsidRPr="00DB697C">
        <w:rPr>
          <w:b/>
          <w:sz w:val="28"/>
          <w:szCs w:val="28"/>
          <w:lang w:val="en-US"/>
        </w:rPr>
        <w:t>.</w:t>
      </w:r>
      <w:r w:rsidR="003C2F58" w:rsidRPr="004170F2">
        <w:rPr>
          <w:sz w:val="28"/>
          <w:szCs w:val="28"/>
          <w:lang w:val="en-US"/>
        </w:rPr>
        <w:t xml:space="preserve"> Ministerul Economiei </w:t>
      </w:r>
      <w:proofErr w:type="gramStart"/>
      <w:r w:rsidR="003C2F58" w:rsidRPr="004170F2">
        <w:rPr>
          <w:sz w:val="28"/>
          <w:szCs w:val="28"/>
          <w:lang w:val="en-US"/>
        </w:rPr>
        <w:t>este</w:t>
      </w:r>
      <w:proofErr w:type="gramEnd"/>
      <w:r w:rsidR="003C2F58" w:rsidRPr="004170F2">
        <w:rPr>
          <w:sz w:val="28"/>
          <w:szCs w:val="28"/>
          <w:lang w:val="en-US"/>
        </w:rPr>
        <w:t xml:space="preserve"> autoritatea de notificare responsabilă pentru instituirea </w:t>
      </w:r>
      <w:r w:rsidR="008E0807" w:rsidRPr="004170F2">
        <w:rPr>
          <w:sz w:val="28"/>
          <w:szCs w:val="28"/>
          <w:lang w:val="en-US"/>
        </w:rPr>
        <w:t>ş</w:t>
      </w:r>
      <w:r w:rsidR="003C2F58" w:rsidRPr="004170F2">
        <w:rPr>
          <w:sz w:val="28"/>
          <w:szCs w:val="28"/>
          <w:lang w:val="en-US"/>
        </w:rPr>
        <w:t xml:space="preserve">i îndeplinirea procedurilor necesare pentru evaluarea </w:t>
      </w:r>
      <w:r w:rsidR="008E0807" w:rsidRPr="004170F2">
        <w:rPr>
          <w:sz w:val="28"/>
          <w:szCs w:val="28"/>
          <w:lang w:val="en-US"/>
        </w:rPr>
        <w:t>ş</w:t>
      </w:r>
      <w:r w:rsidR="003C2F58" w:rsidRPr="004170F2">
        <w:rPr>
          <w:sz w:val="28"/>
          <w:szCs w:val="28"/>
          <w:lang w:val="en-US"/>
        </w:rPr>
        <w:t>i notificarea organismelor de evaluare a conformită</w:t>
      </w:r>
      <w:r w:rsidR="00BB6E09" w:rsidRPr="004170F2">
        <w:rPr>
          <w:sz w:val="28"/>
          <w:szCs w:val="28"/>
          <w:lang w:val="en-US"/>
        </w:rPr>
        <w:t>ţ</w:t>
      </w:r>
      <w:r w:rsidR="003C2F58" w:rsidRPr="004170F2">
        <w:rPr>
          <w:sz w:val="28"/>
          <w:szCs w:val="28"/>
          <w:lang w:val="en-US"/>
        </w:rPr>
        <w:t xml:space="preserve">ii </w:t>
      </w:r>
      <w:r w:rsidR="00BB6E09" w:rsidRPr="004170F2">
        <w:rPr>
          <w:sz w:val="28"/>
          <w:szCs w:val="28"/>
          <w:lang w:val="en-US"/>
        </w:rPr>
        <w:t>ş</w:t>
      </w:r>
      <w:r w:rsidR="003C2F58" w:rsidRPr="004170F2">
        <w:rPr>
          <w:sz w:val="28"/>
          <w:szCs w:val="28"/>
          <w:lang w:val="en-US"/>
        </w:rPr>
        <w:t>i de monitorizare a organis</w:t>
      </w:r>
      <w:r w:rsidR="00A471E0">
        <w:rPr>
          <w:sz w:val="28"/>
          <w:szCs w:val="28"/>
          <w:lang w:val="en-US"/>
        </w:rPr>
        <w:t>melor notificate</w:t>
      </w:r>
      <w:r w:rsidR="003C2F58" w:rsidRPr="004170F2">
        <w:rPr>
          <w:sz w:val="28"/>
          <w:szCs w:val="28"/>
          <w:lang w:val="en-US"/>
        </w:rPr>
        <w:t>.</w:t>
      </w:r>
    </w:p>
    <w:p w:rsidR="003C2F58" w:rsidRPr="004170F2" w:rsidRDefault="00CA13AB" w:rsidP="00B82127">
      <w:pPr>
        <w:pStyle w:val="normal0"/>
        <w:tabs>
          <w:tab w:val="left" w:pos="567"/>
        </w:tabs>
        <w:spacing w:before="0" w:beforeAutospacing="0" w:after="0" w:afterAutospacing="0"/>
        <w:jc w:val="both"/>
        <w:rPr>
          <w:sz w:val="28"/>
          <w:szCs w:val="28"/>
          <w:lang w:val="en-US"/>
        </w:rPr>
      </w:pPr>
      <w:r>
        <w:rPr>
          <w:b/>
          <w:sz w:val="28"/>
          <w:szCs w:val="28"/>
          <w:lang w:val="en-US"/>
        </w:rPr>
        <w:t xml:space="preserve">       </w:t>
      </w:r>
      <w:r w:rsidR="00B82127">
        <w:rPr>
          <w:b/>
          <w:sz w:val="28"/>
          <w:szCs w:val="28"/>
          <w:lang w:val="en-US"/>
        </w:rPr>
        <w:t xml:space="preserve"> </w:t>
      </w:r>
      <w:r w:rsidR="001909B1">
        <w:rPr>
          <w:b/>
          <w:sz w:val="28"/>
          <w:szCs w:val="28"/>
          <w:lang w:val="en-US"/>
        </w:rPr>
        <w:t>85</w:t>
      </w:r>
      <w:r w:rsidR="003C2F58" w:rsidRPr="00CA13AB">
        <w:rPr>
          <w:b/>
          <w:sz w:val="28"/>
          <w:szCs w:val="28"/>
          <w:lang w:val="en-US"/>
        </w:rPr>
        <w:t>.</w:t>
      </w:r>
      <w:r w:rsidR="003C2F58" w:rsidRPr="004170F2">
        <w:rPr>
          <w:sz w:val="28"/>
          <w:szCs w:val="28"/>
          <w:lang w:val="en-US"/>
        </w:rPr>
        <w:t xml:space="preserve"> Ministerul Economiei informează Comisia Europe</w:t>
      </w:r>
      <w:r w:rsidR="00BB6E09" w:rsidRPr="004170F2">
        <w:rPr>
          <w:sz w:val="28"/>
          <w:szCs w:val="28"/>
          <w:lang w:val="en-US"/>
        </w:rPr>
        <w:t>an</w:t>
      </w:r>
      <w:r w:rsidR="003C2F58" w:rsidRPr="004170F2">
        <w:rPr>
          <w:sz w:val="28"/>
          <w:szCs w:val="28"/>
          <w:lang w:val="en-US"/>
        </w:rPr>
        <w:t>ă în legătură cu procedurile lor de recunoa</w:t>
      </w:r>
      <w:r w:rsidR="00BB6E09" w:rsidRPr="004170F2">
        <w:rPr>
          <w:sz w:val="28"/>
          <w:szCs w:val="28"/>
          <w:lang w:val="en-US"/>
        </w:rPr>
        <w:t>ş</w:t>
      </w:r>
      <w:r w:rsidR="003C2F58" w:rsidRPr="004170F2">
        <w:rPr>
          <w:sz w:val="28"/>
          <w:szCs w:val="28"/>
          <w:lang w:val="en-US"/>
        </w:rPr>
        <w:t xml:space="preserve">tere </w:t>
      </w:r>
      <w:r w:rsidR="00BB6E09" w:rsidRPr="004170F2">
        <w:rPr>
          <w:sz w:val="28"/>
          <w:szCs w:val="28"/>
          <w:lang w:val="en-US"/>
        </w:rPr>
        <w:t>ş</w:t>
      </w:r>
      <w:r w:rsidR="003C2F58" w:rsidRPr="004170F2">
        <w:rPr>
          <w:sz w:val="28"/>
          <w:szCs w:val="28"/>
          <w:lang w:val="en-US"/>
        </w:rPr>
        <w:t xml:space="preserve">i notificare </w:t>
      </w:r>
      <w:proofErr w:type="gramStart"/>
      <w:r w:rsidR="003C2F58" w:rsidRPr="004170F2">
        <w:rPr>
          <w:sz w:val="28"/>
          <w:szCs w:val="28"/>
          <w:lang w:val="en-US"/>
        </w:rPr>
        <w:t>a</w:t>
      </w:r>
      <w:proofErr w:type="gramEnd"/>
      <w:r w:rsidR="003C2F58" w:rsidRPr="004170F2">
        <w:rPr>
          <w:sz w:val="28"/>
          <w:szCs w:val="28"/>
          <w:lang w:val="en-US"/>
        </w:rPr>
        <w:t xml:space="preserve"> organismelor de evaluare a conformită</w:t>
      </w:r>
      <w:r w:rsidR="00BB6E09" w:rsidRPr="004170F2">
        <w:rPr>
          <w:sz w:val="28"/>
          <w:szCs w:val="28"/>
          <w:lang w:val="en-US"/>
        </w:rPr>
        <w:t>ţ</w:t>
      </w:r>
      <w:r w:rsidR="003C2F58" w:rsidRPr="004170F2">
        <w:rPr>
          <w:sz w:val="28"/>
          <w:szCs w:val="28"/>
          <w:lang w:val="en-US"/>
        </w:rPr>
        <w:t xml:space="preserve">ii </w:t>
      </w:r>
      <w:r w:rsidR="00BB6E09" w:rsidRPr="004170F2">
        <w:rPr>
          <w:sz w:val="28"/>
          <w:szCs w:val="28"/>
          <w:lang w:val="en-US"/>
        </w:rPr>
        <w:t>ş</w:t>
      </w:r>
      <w:r w:rsidR="003C2F58" w:rsidRPr="004170F2">
        <w:rPr>
          <w:sz w:val="28"/>
          <w:szCs w:val="28"/>
          <w:lang w:val="en-US"/>
        </w:rPr>
        <w:t xml:space="preserve">i de monitorizare a organismelor notificate </w:t>
      </w:r>
      <w:r w:rsidR="00BB6E09" w:rsidRPr="004170F2">
        <w:rPr>
          <w:sz w:val="28"/>
          <w:szCs w:val="28"/>
          <w:lang w:val="en-US"/>
        </w:rPr>
        <w:t>ş</w:t>
      </w:r>
      <w:r w:rsidR="003C2F58" w:rsidRPr="004170F2">
        <w:rPr>
          <w:sz w:val="28"/>
          <w:szCs w:val="28"/>
          <w:lang w:val="en-US"/>
        </w:rPr>
        <w:t>i în legătură cu orice modificări ale acestora.</w:t>
      </w:r>
    </w:p>
    <w:p w:rsidR="003C2F58" w:rsidRPr="004170F2" w:rsidRDefault="006B31A9" w:rsidP="00BC36F6">
      <w:pPr>
        <w:pStyle w:val="normal0"/>
        <w:tabs>
          <w:tab w:val="left" w:pos="567"/>
        </w:tabs>
        <w:spacing w:before="0" w:beforeAutospacing="0" w:after="0" w:afterAutospacing="0"/>
        <w:jc w:val="both"/>
        <w:rPr>
          <w:sz w:val="28"/>
          <w:szCs w:val="28"/>
          <w:lang w:val="en-US"/>
        </w:rPr>
      </w:pPr>
      <w:r>
        <w:rPr>
          <w:b/>
          <w:sz w:val="28"/>
          <w:szCs w:val="28"/>
          <w:lang w:val="en-US"/>
        </w:rPr>
        <w:t xml:space="preserve">        </w:t>
      </w:r>
      <w:r w:rsidR="001909B1">
        <w:rPr>
          <w:b/>
          <w:sz w:val="28"/>
          <w:szCs w:val="28"/>
          <w:lang w:val="en-US"/>
        </w:rPr>
        <w:t>86</w:t>
      </w:r>
      <w:r w:rsidR="003C2F58" w:rsidRPr="006B31A9">
        <w:rPr>
          <w:b/>
          <w:sz w:val="28"/>
          <w:szCs w:val="28"/>
          <w:lang w:val="en-US"/>
        </w:rPr>
        <w:t>.</w:t>
      </w:r>
      <w:r w:rsidR="003C2F58" w:rsidRPr="004170F2">
        <w:rPr>
          <w:sz w:val="28"/>
          <w:szCs w:val="28"/>
          <w:lang w:val="en-US"/>
        </w:rPr>
        <w:t>   Pent</w:t>
      </w:r>
      <w:r w:rsidR="00B8516F">
        <w:rPr>
          <w:sz w:val="28"/>
          <w:szCs w:val="28"/>
          <w:lang w:val="en-US"/>
        </w:rPr>
        <w:t>ru a fi notificat</w:t>
      </w:r>
      <w:r w:rsidR="003C2F58" w:rsidRPr="004170F2">
        <w:rPr>
          <w:sz w:val="28"/>
          <w:szCs w:val="28"/>
          <w:lang w:val="en-US"/>
        </w:rPr>
        <w:t xml:space="preserve"> </w:t>
      </w:r>
      <w:proofErr w:type="gramStart"/>
      <w:r w:rsidR="003C2F58" w:rsidRPr="004170F2">
        <w:rPr>
          <w:sz w:val="28"/>
          <w:szCs w:val="28"/>
          <w:lang w:val="en-US"/>
        </w:rPr>
        <w:t>un</w:t>
      </w:r>
      <w:proofErr w:type="gramEnd"/>
      <w:r w:rsidR="003C2F58" w:rsidRPr="004170F2">
        <w:rPr>
          <w:sz w:val="28"/>
          <w:szCs w:val="28"/>
          <w:lang w:val="en-US"/>
        </w:rPr>
        <w:t xml:space="preserve"> organism de evaluare a conformită</w:t>
      </w:r>
      <w:r w:rsidR="00BB6E09" w:rsidRPr="004170F2">
        <w:rPr>
          <w:sz w:val="28"/>
          <w:szCs w:val="28"/>
          <w:lang w:val="en-US"/>
        </w:rPr>
        <w:t>ţ</w:t>
      </w:r>
      <w:r w:rsidR="003C2F58" w:rsidRPr="004170F2">
        <w:rPr>
          <w:sz w:val="28"/>
          <w:szCs w:val="28"/>
          <w:lang w:val="en-US"/>
        </w:rPr>
        <w:t>ii îndepline</w:t>
      </w:r>
      <w:r w:rsidR="00BB6E09" w:rsidRPr="004170F2">
        <w:rPr>
          <w:sz w:val="28"/>
          <w:szCs w:val="28"/>
          <w:lang w:val="en-US"/>
        </w:rPr>
        <w:t>ş</w:t>
      </w:r>
      <w:r w:rsidR="003C2F58" w:rsidRPr="004170F2">
        <w:rPr>
          <w:sz w:val="28"/>
          <w:szCs w:val="28"/>
          <w:lang w:val="en-US"/>
        </w:rPr>
        <w:t>te cerin</w:t>
      </w:r>
      <w:r w:rsidR="00BB6E09" w:rsidRPr="004170F2">
        <w:rPr>
          <w:sz w:val="28"/>
          <w:szCs w:val="28"/>
          <w:lang w:val="en-US"/>
        </w:rPr>
        <w:t>ţ</w:t>
      </w:r>
      <w:r w:rsidR="003C2F58" w:rsidRPr="004170F2">
        <w:rPr>
          <w:sz w:val="28"/>
          <w:szCs w:val="28"/>
          <w:lang w:val="en-US"/>
        </w:rPr>
        <w:t>ele prevăzute în standardele de referinţă aplicabile acestora, care s</w:t>
      </w:r>
      <w:r w:rsidR="00BB6E09" w:rsidRPr="004170F2">
        <w:rPr>
          <w:sz w:val="28"/>
          <w:szCs w:val="28"/>
          <w:lang w:val="en-US"/>
        </w:rPr>
        <w:t>î</w:t>
      </w:r>
      <w:r w:rsidR="003C2F58" w:rsidRPr="004170F2">
        <w:rPr>
          <w:sz w:val="28"/>
          <w:szCs w:val="28"/>
          <w:lang w:val="en-US"/>
        </w:rPr>
        <w:t>nt se confirmă prin acreditare.</w:t>
      </w:r>
    </w:p>
    <w:p w:rsidR="003C2F58" w:rsidRPr="004170F2" w:rsidRDefault="00BC36F6" w:rsidP="00B82127">
      <w:pPr>
        <w:pStyle w:val="normal0"/>
        <w:tabs>
          <w:tab w:val="left" w:pos="567"/>
        </w:tabs>
        <w:spacing w:before="0" w:beforeAutospacing="0" w:after="0" w:afterAutospacing="0"/>
        <w:jc w:val="both"/>
        <w:rPr>
          <w:sz w:val="28"/>
          <w:szCs w:val="28"/>
          <w:lang w:val="en-US"/>
        </w:rPr>
      </w:pPr>
      <w:r>
        <w:rPr>
          <w:b/>
          <w:sz w:val="28"/>
          <w:szCs w:val="28"/>
          <w:lang w:val="en-US"/>
        </w:rPr>
        <w:t xml:space="preserve">       </w:t>
      </w:r>
      <w:r w:rsidR="00B82127">
        <w:rPr>
          <w:b/>
          <w:sz w:val="28"/>
          <w:szCs w:val="28"/>
          <w:lang w:val="en-US"/>
        </w:rPr>
        <w:t xml:space="preserve"> </w:t>
      </w:r>
      <w:proofErr w:type="gramStart"/>
      <w:r w:rsidR="001909B1">
        <w:rPr>
          <w:b/>
          <w:sz w:val="28"/>
          <w:szCs w:val="28"/>
          <w:lang w:val="en-US"/>
        </w:rPr>
        <w:t>87</w:t>
      </w:r>
      <w:r w:rsidR="003C2F58" w:rsidRPr="00BC36F6">
        <w:rPr>
          <w:b/>
          <w:sz w:val="28"/>
          <w:szCs w:val="28"/>
          <w:lang w:val="en-US"/>
        </w:rPr>
        <w:t>.</w:t>
      </w:r>
      <w:r w:rsidR="003C2F58" w:rsidRPr="004170F2">
        <w:rPr>
          <w:sz w:val="28"/>
          <w:szCs w:val="28"/>
          <w:lang w:val="en-US"/>
        </w:rPr>
        <w:t>  </w:t>
      </w:r>
      <w:r w:rsidR="00B8516F">
        <w:rPr>
          <w:sz w:val="28"/>
          <w:szCs w:val="28"/>
          <w:lang w:val="en-US"/>
        </w:rPr>
        <w:t>Ministerul Economiei</w:t>
      </w:r>
      <w:r w:rsidR="00B03D33" w:rsidRPr="004170F2">
        <w:rPr>
          <w:sz w:val="28"/>
          <w:szCs w:val="28"/>
          <w:lang w:val="en-US"/>
        </w:rPr>
        <w:t xml:space="preserve"> îşi asumă întreaga răspundere pentru sarcinile îndeplinite de organismul de evaluare a conformităţii.</w:t>
      </w:r>
      <w:proofErr w:type="gramEnd"/>
    </w:p>
    <w:p w:rsidR="005D3BE6" w:rsidRPr="004170F2" w:rsidRDefault="005D3BE6" w:rsidP="002D2DDD">
      <w:pPr>
        <w:spacing w:after="0" w:line="240" w:lineRule="auto"/>
        <w:jc w:val="center"/>
        <w:rPr>
          <w:rFonts w:ascii="Times New Roman" w:hAnsi="Times New Roman"/>
          <w:b/>
          <w:bCs/>
          <w:sz w:val="28"/>
          <w:szCs w:val="28"/>
        </w:rPr>
      </w:pPr>
    </w:p>
    <w:p w:rsidR="001E2F6E" w:rsidRPr="004170F2" w:rsidRDefault="00AF1F5B" w:rsidP="002D2DDD">
      <w:pPr>
        <w:spacing w:after="0" w:line="240" w:lineRule="auto"/>
        <w:jc w:val="center"/>
        <w:rPr>
          <w:rFonts w:ascii="Times New Roman" w:hAnsi="Times New Roman"/>
          <w:sz w:val="28"/>
          <w:szCs w:val="28"/>
          <w:lang w:val="pt-BR"/>
        </w:rPr>
      </w:pPr>
      <w:r w:rsidRPr="004170F2">
        <w:rPr>
          <w:rFonts w:ascii="Times New Roman" w:hAnsi="Times New Roman"/>
          <w:b/>
          <w:bCs/>
          <w:sz w:val="28"/>
          <w:szCs w:val="28"/>
        </w:rPr>
        <w:t xml:space="preserve">     </w:t>
      </w:r>
      <w:r w:rsidR="001E2F6E" w:rsidRPr="004170F2">
        <w:rPr>
          <w:rFonts w:ascii="Times New Roman" w:hAnsi="Times New Roman"/>
          <w:b/>
          <w:bCs/>
          <w:sz w:val="28"/>
          <w:szCs w:val="28"/>
        </w:rPr>
        <w:t>Ceri</w:t>
      </w:r>
      <w:r w:rsidR="00003B74" w:rsidRPr="004170F2">
        <w:rPr>
          <w:rFonts w:ascii="Times New Roman" w:hAnsi="Times New Roman"/>
          <w:b/>
          <w:bCs/>
          <w:sz w:val="28"/>
          <w:szCs w:val="28"/>
        </w:rPr>
        <w:t>nţe privind autorităţile de notificare</w:t>
      </w:r>
      <w:r w:rsidR="001E2F6E" w:rsidRPr="004170F2">
        <w:rPr>
          <w:rFonts w:ascii="Times New Roman" w:hAnsi="Times New Roman"/>
          <w:sz w:val="28"/>
          <w:szCs w:val="28"/>
          <w:lang w:val="pt-BR"/>
        </w:rPr>
        <w:t xml:space="preserve"> </w:t>
      </w:r>
    </w:p>
    <w:p w:rsidR="001E2F6E" w:rsidRPr="004170F2" w:rsidRDefault="00873EBA" w:rsidP="00873EBA">
      <w:pPr>
        <w:tabs>
          <w:tab w:val="left" w:pos="567"/>
        </w:tabs>
        <w:spacing w:after="0" w:line="240" w:lineRule="auto"/>
        <w:jc w:val="both"/>
        <w:rPr>
          <w:rFonts w:ascii="Times New Roman" w:hAnsi="Times New Roman"/>
          <w:sz w:val="28"/>
          <w:szCs w:val="28"/>
          <w:lang w:val="pt-BR"/>
        </w:rPr>
      </w:pPr>
      <w:r>
        <w:rPr>
          <w:rFonts w:ascii="Times New Roman" w:hAnsi="Times New Roman"/>
          <w:b/>
          <w:bCs/>
          <w:sz w:val="28"/>
          <w:szCs w:val="28"/>
          <w:lang w:val="pt-BR"/>
        </w:rPr>
        <w:t xml:space="preserve">       </w:t>
      </w:r>
      <w:r w:rsidR="00933E29">
        <w:rPr>
          <w:rFonts w:ascii="Times New Roman" w:hAnsi="Times New Roman"/>
          <w:b/>
          <w:bCs/>
          <w:sz w:val="28"/>
          <w:szCs w:val="28"/>
          <w:lang w:val="pt-BR"/>
        </w:rPr>
        <w:t>88</w:t>
      </w:r>
      <w:r w:rsidR="001E2F6E" w:rsidRPr="00873EBA">
        <w:rPr>
          <w:rFonts w:ascii="Times New Roman" w:hAnsi="Times New Roman"/>
          <w:b/>
          <w:bCs/>
          <w:sz w:val="28"/>
          <w:szCs w:val="28"/>
          <w:lang w:val="pt-BR"/>
        </w:rPr>
        <w:t>.</w:t>
      </w:r>
      <w:r w:rsidR="001E2F6E" w:rsidRPr="004170F2">
        <w:rPr>
          <w:rFonts w:ascii="Times New Roman" w:hAnsi="Times New Roman"/>
          <w:sz w:val="28"/>
          <w:szCs w:val="28"/>
          <w:lang w:val="pt-BR"/>
        </w:rPr>
        <w:t xml:space="preserve"> </w:t>
      </w:r>
      <w:r w:rsidR="001E2F6E" w:rsidRPr="004170F2">
        <w:rPr>
          <w:rFonts w:ascii="Times New Roman" w:hAnsi="Times New Roman"/>
          <w:bCs/>
          <w:sz w:val="28"/>
          <w:szCs w:val="28"/>
          <w:lang w:val="pt-BR"/>
        </w:rPr>
        <w:t xml:space="preserve">Ministerul Economiei </w:t>
      </w:r>
      <w:r w:rsidR="001E2F6E" w:rsidRPr="004170F2">
        <w:rPr>
          <w:rFonts w:ascii="Times New Roman" w:hAnsi="Times New Roman"/>
          <w:sz w:val="28"/>
          <w:szCs w:val="28"/>
          <w:lang w:val="pt-BR"/>
        </w:rPr>
        <w:t xml:space="preserve">este abilitat cu funcţii care nu crează conflicte de interes cu </w:t>
      </w:r>
      <w:r w:rsidR="001E2F6E" w:rsidRPr="004170F2">
        <w:rPr>
          <w:rFonts w:ascii="Times New Roman" w:hAnsi="Times New Roman"/>
          <w:bCs/>
          <w:sz w:val="28"/>
          <w:szCs w:val="28"/>
          <w:lang w:val="pt-BR"/>
        </w:rPr>
        <w:t>organismele de evaluare a conformităţii</w:t>
      </w:r>
      <w:r w:rsidR="00E41912" w:rsidRPr="004170F2">
        <w:rPr>
          <w:rFonts w:ascii="Times New Roman" w:hAnsi="Times New Roman"/>
          <w:bCs/>
          <w:sz w:val="28"/>
          <w:szCs w:val="28"/>
          <w:lang w:val="pt-BR"/>
        </w:rPr>
        <w:t>.</w:t>
      </w:r>
      <w:r w:rsidR="001E2F6E" w:rsidRPr="004170F2">
        <w:rPr>
          <w:rFonts w:ascii="Times New Roman" w:hAnsi="Times New Roman"/>
          <w:sz w:val="28"/>
          <w:szCs w:val="28"/>
          <w:lang w:val="pt-BR"/>
        </w:rPr>
        <w:t xml:space="preserve"> </w:t>
      </w:r>
    </w:p>
    <w:p w:rsidR="001E2F6E" w:rsidRPr="004170F2" w:rsidRDefault="00666117" w:rsidP="00666117">
      <w:pPr>
        <w:tabs>
          <w:tab w:val="left" w:pos="567"/>
        </w:tabs>
        <w:spacing w:after="0" w:line="240" w:lineRule="auto"/>
        <w:jc w:val="both"/>
        <w:rPr>
          <w:rFonts w:ascii="Times New Roman" w:hAnsi="Times New Roman"/>
          <w:sz w:val="28"/>
          <w:szCs w:val="28"/>
          <w:lang w:val="pt-BR"/>
        </w:rPr>
      </w:pPr>
      <w:r>
        <w:rPr>
          <w:rFonts w:ascii="Times New Roman" w:hAnsi="Times New Roman"/>
          <w:b/>
          <w:bCs/>
          <w:sz w:val="28"/>
          <w:szCs w:val="28"/>
          <w:lang w:val="pt-BR"/>
        </w:rPr>
        <w:t xml:space="preserve">       </w:t>
      </w:r>
      <w:r w:rsidR="00933E29">
        <w:rPr>
          <w:rFonts w:ascii="Times New Roman" w:hAnsi="Times New Roman"/>
          <w:b/>
          <w:bCs/>
          <w:sz w:val="28"/>
          <w:szCs w:val="28"/>
          <w:lang w:val="pt-BR"/>
        </w:rPr>
        <w:t>89</w:t>
      </w:r>
      <w:r w:rsidR="001E2F6E" w:rsidRPr="00666117">
        <w:rPr>
          <w:rFonts w:ascii="Times New Roman" w:hAnsi="Times New Roman"/>
          <w:b/>
          <w:bCs/>
          <w:sz w:val="28"/>
          <w:szCs w:val="28"/>
          <w:lang w:val="pt-BR"/>
        </w:rPr>
        <w:t>.</w:t>
      </w:r>
      <w:r w:rsidR="001E2F6E" w:rsidRPr="004170F2">
        <w:rPr>
          <w:rFonts w:ascii="Times New Roman" w:hAnsi="Times New Roman"/>
          <w:sz w:val="28"/>
          <w:szCs w:val="28"/>
          <w:lang w:val="pt-BR"/>
        </w:rPr>
        <w:t xml:space="preserve"> </w:t>
      </w:r>
      <w:r w:rsidR="001E2F6E" w:rsidRPr="004170F2">
        <w:rPr>
          <w:rFonts w:ascii="Times New Roman" w:hAnsi="Times New Roman"/>
          <w:bCs/>
          <w:sz w:val="28"/>
          <w:szCs w:val="28"/>
          <w:lang w:val="pt-BR"/>
        </w:rPr>
        <w:t xml:space="preserve">Ministerul Economiei </w:t>
      </w:r>
      <w:r w:rsidR="001E2F6E" w:rsidRPr="004170F2">
        <w:rPr>
          <w:rFonts w:ascii="Times New Roman" w:hAnsi="Times New Roman"/>
          <w:sz w:val="28"/>
          <w:szCs w:val="28"/>
          <w:lang w:val="pt-BR"/>
        </w:rPr>
        <w:t xml:space="preserve">funcţionează în aşa fel încît să garanteze obiectivitatea şi imparţialitatea activităţilor sale. </w:t>
      </w:r>
    </w:p>
    <w:p w:rsidR="001E2F6E" w:rsidRPr="004170F2" w:rsidRDefault="00310521" w:rsidP="00310521">
      <w:pPr>
        <w:tabs>
          <w:tab w:val="left" w:pos="567"/>
        </w:tabs>
        <w:spacing w:after="0" w:line="240" w:lineRule="auto"/>
        <w:jc w:val="both"/>
        <w:rPr>
          <w:rFonts w:ascii="Times New Roman" w:hAnsi="Times New Roman"/>
          <w:sz w:val="28"/>
          <w:szCs w:val="28"/>
          <w:lang w:val="pt-BR"/>
        </w:rPr>
      </w:pPr>
      <w:r>
        <w:rPr>
          <w:rFonts w:ascii="Times New Roman" w:hAnsi="Times New Roman"/>
          <w:b/>
          <w:bCs/>
          <w:sz w:val="28"/>
          <w:szCs w:val="28"/>
          <w:lang w:val="pt-BR"/>
        </w:rPr>
        <w:t xml:space="preserve">       </w:t>
      </w:r>
      <w:r w:rsidR="00933E29">
        <w:rPr>
          <w:rFonts w:ascii="Times New Roman" w:hAnsi="Times New Roman"/>
          <w:b/>
          <w:bCs/>
          <w:sz w:val="28"/>
          <w:szCs w:val="28"/>
          <w:lang w:val="pt-BR"/>
        </w:rPr>
        <w:t>90</w:t>
      </w:r>
      <w:r w:rsidR="001E2F6E" w:rsidRPr="00310521">
        <w:rPr>
          <w:rFonts w:ascii="Times New Roman" w:hAnsi="Times New Roman"/>
          <w:b/>
          <w:bCs/>
          <w:sz w:val="28"/>
          <w:szCs w:val="28"/>
          <w:lang w:val="pt-BR"/>
        </w:rPr>
        <w:t>.</w:t>
      </w:r>
      <w:r w:rsidR="001E2F6E" w:rsidRPr="004170F2">
        <w:rPr>
          <w:rFonts w:ascii="Times New Roman" w:hAnsi="Times New Roman"/>
          <w:sz w:val="28"/>
          <w:szCs w:val="28"/>
          <w:lang w:val="pt-BR"/>
        </w:rPr>
        <w:t xml:space="preserve"> </w:t>
      </w:r>
      <w:r w:rsidR="001E2F6E" w:rsidRPr="004170F2">
        <w:rPr>
          <w:rFonts w:ascii="Times New Roman" w:hAnsi="Times New Roman"/>
          <w:bCs/>
          <w:sz w:val="28"/>
          <w:szCs w:val="28"/>
          <w:lang w:val="pt-BR"/>
        </w:rPr>
        <w:t>Ministerul Economiei asigură luarea</w:t>
      </w:r>
      <w:r w:rsidR="001E2F6E" w:rsidRPr="004170F2">
        <w:rPr>
          <w:rFonts w:ascii="Times New Roman" w:hAnsi="Times New Roman"/>
          <w:sz w:val="28"/>
          <w:szCs w:val="28"/>
          <w:lang w:val="pt-BR"/>
        </w:rPr>
        <w:t xml:space="preserve"> fiecărei decizii cu privire la reunoaşterea </w:t>
      </w:r>
      <w:r w:rsidR="00402087" w:rsidRPr="004170F2">
        <w:rPr>
          <w:rFonts w:ascii="Times New Roman" w:hAnsi="Times New Roman"/>
          <w:bCs/>
          <w:sz w:val="28"/>
          <w:szCs w:val="28"/>
        </w:rPr>
        <w:t>organismului</w:t>
      </w:r>
      <w:r w:rsidR="00B8453D" w:rsidRPr="004170F2">
        <w:rPr>
          <w:rFonts w:ascii="Times New Roman" w:hAnsi="Times New Roman"/>
          <w:bCs/>
          <w:sz w:val="28"/>
          <w:szCs w:val="28"/>
        </w:rPr>
        <w:t xml:space="preserve"> de evaluare a confo</w:t>
      </w:r>
      <w:r w:rsidR="00B8453D" w:rsidRPr="004170F2">
        <w:rPr>
          <w:rFonts w:ascii="Times New Roman" w:hAnsi="Times New Roman"/>
          <w:bCs/>
          <w:sz w:val="28"/>
          <w:szCs w:val="28"/>
          <w:lang w:val="pt-BR"/>
        </w:rPr>
        <w:t>rmităţii</w:t>
      </w:r>
      <w:r w:rsidR="00B8453D" w:rsidRPr="004170F2">
        <w:rPr>
          <w:rFonts w:ascii="Times New Roman" w:hAnsi="Times New Roman"/>
          <w:sz w:val="28"/>
          <w:szCs w:val="28"/>
          <w:lang w:val="pt-BR"/>
        </w:rPr>
        <w:t xml:space="preserve"> </w:t>
      </w:r>
      <w:r w:rsidR="001E2F6E" w:rsidRPr="004170F2">
        <w:rPr>
          <w:rFonts w:ascii="Times New Roman" w:hAnsi="Times New Roman"/>
          <w:sz w:val="28"/>
          <w:szCs w:val="28"/>
          <w:lang w:val="pt-BR"/>
        </w:rPr>
        <w:t xml:space="preserve">de persoanele competente, altele decît cele care au efectuat evaluarea </w:t>
      </w:r>
      <w:r w:rsidR="002044E0" w:rsidRPr="004170F2">
        <w:rPr>
          <w:rFonts w:ascii="Times New Roman" w:hAnsi="Times New Roman"/>
          <w:bCs/>
          <w:sz w:val="28"/>
          <w:szCs w:val="28"/>
        </w:rPr>
        <w:t>organismului</w:t>
      </w:r>
      <w:r w:rsidR="00B8453D" w:rsidRPr="004170F2">
        <w:rPr>
          <w:rFonts w:ascii="Times New Roman" w:hAnsi="Times New Roman"/>
          <w:bCs/>
          <w:sz w:val="28"/>
          <w:szCs w:val="28"/>
        </w:rPr>
        <w:t xml:space="preserve"> de evaluare a confo</w:t>
      </w:r>
      <w:r w:rsidR="00B8453D" w:rsidRPr="004170F2">
        <w:rPr>
          <w:rFonts w:ascii="Times New Roman" w:hAnsi="Times New Roman"/>
          <w:bCs/>
          <w:sz w:val="28"/>
          <w:szCs w:val="28"/>
          <w:lang w:val="pt-BR"/>
        </w:rPr>
        <w:t>rmităţii</w:t>
      </w:r>
      <w:r w:rsidR="001E2F6E" w:rsidRPr="004170F2">
        <w:rPr>
          <w:rFonts w:ascii="Times New Roman" w:hAnsi="Times New Roman"/>
          <w:sz w:val="28"/>
          <w:szCs w:val="28"/>
          <w:lang w:val="pt-BR"/>
        </w:rPr>
        <w:t xml:space="preserve">. </w:t>
      </w:r>
    </w:p>
    <w:p w:rsidR="001E2F6E" w:rsidRPr="004170F2" w:rsidRDefault="00EB7DD7" w:rsidP="00EB7DD7">
      <w:pPr>
        <w:tabs>
          <w:tab w:val="left" w:pos="567"/>
        </w:tabs>
        <w:spacing w:after="0" w:line="240" w:lineRule="auto"/>
        <w:jc w:val="both"/>
        <w:rPr>
          <w:rFonts w:ascii="Times New Roman" w:hAnsi="Times New Roman"/>
          <w:sz w:val="28"/>
          <w:szCs w:val="28"/>
          <w:lang w:val="pt-BR"/>
        </w:rPr>
      </w:pPr>
      <w:r>
        <w:rPr>
          <w:rFonts w:ascii="Times New Roman" w:hAnsi="Times New Roman"/>
          <w:b/>
          <w:bCs/>
          <w:sz w:val="28"/>
          <w:szCs w:val="28"/>
          <w:lang w:val="pt-BR"/>
        </w:rPr>
        <w:t xml:space="preserve">       </w:t>
      </w:r>
      <w:r w:rsidR="00933E29">
        <w:rPr>
          <w:rFonts w:ascii="Times New Roman" w:hAnsi="Times New Roman"/>
          <w:b/>
          <w:bCs/>
          <w:sz w:val="28"/>
          <w:szCs w:val="28"/>
          <w:lang w:val="pt-BR"/>
        </w:rPr>
        <w:t>91</w:t>
      </w:r>
      <w:r w:rsidR="001E2F6E" w:rsidRPr="00EB7DD7">
        <w:rPr>
          <w:rFonts w:ascii="Times New Roman" w:hAnsi="Times New Roman"/>
          <w:b/>
          <w:bCs/>
          <w:sz w:val="28"/>
          <w:szCs w:val="28"/>
          <w:lang w:val="pt-BR"/>
        </w:rPr>
        <w:t>.</w:t>
      </w:r>
      <w:r w:rsidR="001E2F6E" w:rsidRPr="004170F2">
        <w:rPr>
          <w:rFonts w:ascii="Times New Roman" w:hAnsi="Times New Roman"/>
          <w:sz w:val="28"/>
          <w:szCs w:val="28"/>
          <w:lang w:val="pt-BR"/>
        </w:rPr>
        <w:t xml:space="preserve"> </w:t>
      </w:r>
      <w:r w:rsidR="001E2F6E" w:rsidRPr="004170F2">
        <w:rPr>
          <w:rFonts w:ascii="Times New Roman" w:hAnsi="Times New Roman"/>
          <w:bCs/>
          <w:sz w:val="28"/>
          <w:szCs w:val="28"/>
          <w:lang w:val="pt-BR"/>
        </w:rPr>
        <w:t xml:space="preserve">Ministerul Economiei </w:t>
      </w:r>
      <w:r w:rsidR="001E2F6E" w:rsidRPr="004170F2">
        <w:rPr>
          <w:rFonts w:ascii="Times New Roman" w:hAnsi="Times New Roman"/>
          <w:sz w:val="28"/>
          <w:szCs w:val="28"/>
          <w:lang w:val="pt-BR"/>
        </w:rPr>
        <w:t xml:space="preserve">nu oferă şi nu prestează activităţi pe care le prestează </w:t>
      </w:r>
      <w:r w:rsidR="00A8438A" w:rsidRPr="004170F2">
        <w:rPr>
          <w:rFonts w:ascii="Times New Roman" w:hAnsi="Times New Roman"/>
          <w:bCs/>
          <w:sz w:val="28"/>
          <w:szCs w:val="28"/>
          <w:lang w:val="pt-BR"/>
        </w:rPr>
        <w:t>organismele de evaluare a conformităţii</w:t>
      </w:r>
      <w:r w:rsidR="00A8438A" w:rsidRPr="004170F2">
        <w:rPr>
          <w:rFonts w:ascii="Times New Roman" w:hAnsi="Times New Roman"/>
          <w:sz w:val="28"/>
          <w:szCs w:val="28"/>
          <w:lang w:val="pt-BR"/>
        </w:rPr>
        <w:t xml:space="preserve"> </w:t>
      </w:r>
      <w:r w:rsidR="001E2F6E" w:rsidRPr="004170F2">
        <w:rPr>
          <w:rFonts w:ascii="Times New Roman" w:hAnsi="Times New Roman"/>
          <w:sz w:val="28"/>
          <w:szCs w:val="28"/>
          <w:lang w:val="pt-BR"/>
        </w:rPr>
        <w:t xml:space="preserve">şi nici servicii de consultanţă în condiţii comerciale sau concurenţiale. </w:t>
      </w:r>
    </w:p>
    <w:p w:rsidR="001E2F6E" w:rsidRPr="004170F2" w:rsidRDefault="00933E29" w:rsidP="00F27A07">
      <w:pPr>
        <w:tabs>
          <w:tab w:val="left" w:pos="567"/>
        </w:tabs>
        <w:spacing w:after="0" w:line="240" w:lineRule="auto"/>
        <w:jc w:val="both"/>
        <w:rPr>
          <w:rFonts w:ascii="Times New Roman" w:hAnsi="Times New Roman"/>
          <w:sz w:val="28"/>
          <w:szCs w:val="28"/>
          <w:lang w:val="pt-BR"/>
        </w:rPr>
      </w:pPr>
      <w:r>
        <w:rPr>
          <w:rFonts w:ascii="Times New Roman" w:hAnsi="Times New Roman"/>
          <w:b/>
          <w:bCs/>
          <w:sz w:val="28"/>
          <w:szCs w:val="28"/>
          <w:lang w:val="pt-BR"/>
        </w:rPr>
        <w:lastRenderedPageBreak/>
        <w:t xml:space="preserve">        92</w:t>
      </w:r>
      <w:r w:rsidR="001E2F6E" w:rsidRPr="00F27A07">
        <w:rPr>
          <w:rFonts w:ascii="Times New Roman" w:hAnsi="Times New Roman"/>
          <w:b/>
          <w:bCs/>
          <w:sz w:val="28"/>
          <w:szCs w:val="28"/>
          <w:lang w:val="pt-BR"/>
        </w:rPr>
        <w:t>.</w:t>
      </w:r>
      <w:r w:rsidR="001E2F6E" w:rsidRPr="004170F2">
        <w:rPr>
          <w:rFonts w:ascii="Times New Roman" w:hAnsi="Times New Roman"/>
          <w:sz w:val="28"/>
          <w:szCs w:val="28"/>
          <w:lang w:val="pt-BR"/>
        </w:rPr>
        <w:t xml:space="preserve"> </w:t>
      </w:r>
      <w:r w:rsidR="001E2F6E" w:rsidRPr="004170F2">
        <w:rPr>
          <w:rFonts w:ascii="Times New Roman" w:hAnsi="Times New Roman"/>
          <w:bCs/>
          <w:sz w:val="28"/>
          <w:szCs w:val="28"/>
          <w:lang w:val="pt-BR"/>
        </w:rPr>
        <w:t xml:space="preserve">Ministerul Economiei </w:t>
      </w:r>
      <w:r w:rsidR="001E2F6E" w:rsidRPr="004170F2">
        <w:rPr>
          <w:rFonts w:ascii="Times New Roman" w:hAnsi="Times New Roman"/>
          <w:sz w:val="28"/>
          <w:szCs w:val="28"/>
          <w:lang w:val="pt-BR"/>
        </w:rPr>
        <w:t xml:space="preserve">garantează confidenţialitatea informaţiilor obţinute, cu excepţia informaţiilor care afectează asigurarea securităţii naţionale, protecţia vieţii şi sănătăţii oamenilor şi protecţia mediului. </w:t>
      </w:r>
    </w:p>
    <w:p w:rsidR="001E2F6E" w:rsidRPr="00635058" w:rsidRDefault="00F27A07" w:rsidP="00F27A07">
      <w:pPr>
        <w:tabs>
          <w:tab w:val="left" w:pos="567"/>
        </w:tabs>
        <w:spacing w:after="0" w:line="240" w:lineRule="auto"/>
        <w:jc w:val="both"/>
        <w:rPr>
          <w:rFonts w:ascii="Times New Roman" w:hAnsi="Times New Roman"/>
          <w:sz w:val="28"/>
          <w:szCs w:val="28"/>
          <w:lang w:val="pt-BR"/>
        </w:rPr>
      </w:pPr>
      <w:r>
        <w:rPr>
          <w:rFonts w:ascii="Times New Roman" w:hAnsi="Times New Roman"/>
          <w:bCs/>
          <w:sz w:val="28"/>
          <w:szCs w:val="28"/>
          <w:lang w:val="pt-BR"/>
        </w:rPr>
        <w:t xml:space="preserve">       </w:t>
      </w:r>
      <w:r w:rsidR="00933E29" w:rsidRPr="002B2A9A">
        <w:rPr>
          <w:rFonts w:ascii="Times New Roman" w:hAnsi="Times New Roman"/>
          <w:b/>
          <w:bCs/>
          <w:color w:val="FF0000"/>
          <w:sz w:val="28"/>
          <w:szCs w:val="28"/>
          <w:lang w:val="pt-BR"/>
        </w:rPr>
        <w:t>93</w:t>
      </w:r>
      <w:r w:rsidRPr="002B2A9A">
        <w:rPr>
          <w:rFonts w:ascii="Times New Roman" w:hAnsi="Times New Roman"/>
          <w:b/>
          <w:bCs/>
          <w:color w:val="FF0000"/>
          <w:sz w:val="28"/>
          <w:szCs w:val="28"/>
          <w:lang w:val="pt-BR"/>
        </w:rPr>
        <w:t>.</w:t>
      </w:r>
      <w:r>
        <w:rPr>
          <w:rFonts w:ascii="Times New Roman" w:hAnsi="Times New Roman"/>
          <w:bCs/>
          <w:sz w:val="28"/>
          <w:szCs w:val="28"/>
          <w:lang w:val="pt-BR"/>
        </w:rPr>
        <w:t xml:space="preserve"> </w:t>
      </w:r>
      <w:r w:rsidR="001E2F6E" w:rsidRPr="004170F2">
        <w:rPr>
          <w:rFonts w:ascii="Times New Roman" w:hAnsi="Times New Roman"/>
          <w:bCs/>
          <w:sz w:val="28"/>
          <w:szCs w:val="28"/>
          <w:lang w:val="pt-BR"/>
        </w:rPr>
        <w:t xml:space="preserve">Ministerul Economiei </w:t>
      </w:r>
      <w:r w:rsidR="001E2F6E" w:rsidRPr="004170F2">
        <w:rPr>
          <w:rFonts w:ascii="Times New Roman" w:hAnsi="Times New Roman"/>
          <w:sz w:val="28"/>
          <w:szCs w:val="28"/>
          <w:lang w:val="pt-BR"/>
        </w:rPr>
        <w:t xml:space="preserve">are la dispoziţie personal competent suficient în vederea îndeplinirii corespunzătoare a </w:t>
      </w:r>
      <w:r w:rsidR="00EE0F29" w:rsidRPr="004170F2">
        <w:rPr>
          <w:rFonts w:ascii="Times New Roman" w:hAnsi="Times New Roman"/>
          <w:sz w:val="28"/>
          <w:szCs w:val="28"/>
          <w:lang w:val="pt-BR"/>
        </w:rPr>
        <w:t>atribuţiilor</w:t>
      </w:r>
      <w:r w:rsidR="00EE0F29" w:rsidRPr="00635058">
        <w:rPr>
          <w:rFonts w:ascii="Times New Roman" w:hAnsi="Times New Roman"/>
          <w:sz w:val="28"/>
          <w:szCs w:val="28"/>
          <w:lang w:val="pt-BR"/>
        </w:rPr>
        <w:t xml:space="preserve"> sale</w:t>
      </w:r>
      <w:r w:rsidR="001E2F6E" w:rsidRPr="00635058">
        <w:rPr>
          <w:rFonts w:ascii="Times New Roman" w:hAnsi="Times New Roman"/>
          <w:sz w:val="28"/>
          <w:szCs w:val="28"/>
          <w:lang w:val="pt-BR"/>
        </w:rPr>
        <w:t xml:space="preserve">. </w:t>
      </w:r>
    </w:p>
    <w:p w:rsidR="00F21FBF" w:rsidRPr="00635058" w:rsidRDefault="00F21FBF" w:rsidP="002D2DDD">
      <w:pPr>
        <w:spacing w:after="0" w:line="240" w:lineRule="auto"/>
        <w:jc w:val="center"/>
        <w:rPr>
          <w:rFonts w:ascii="Times New Roman" w:hAnsi="Times New Roman"/>
          <w:b/>
          <w:bCs/>
          <w:strike/>
          <w:sz w:val="24"/>
          <w:szCs w:val="24"/>
        </w:rPr>
      </w:pPr>
    </w:p>
    <w:p w:rsidR="00F21FBF" w:rsidRPr="00635058" w:rsidRDefault="00F21FBF" w:rsidP="008061ED">
      <w:pPr>
        <w:spacing w:after="0" w:line="240" w:lineRule="auto"/>
        <w:jc w:val="center"/>
        <w:rPr>
          <w:rFonts w:ascii="Times New Roman" w:hAnsi="Times New Roman"/>
          <w:b/>
          <w:bCs/>
          <w:sz w:val="28"/>
          <w:szCs w:val="28"/>
        </w:rPr>
      </w:pPr>
      <w:r w:rsidRPr="00635058">
        <w:rPr>
          <w:rFonts w:ascii="Times New Roman" w:hAnsi="Times New Roman"/>
          <w:b/>
          <w:bCs/>
          <w:sz w:val="28"/>
          <w:szCs w:val="28"/>
        </w:rPr>
        <w:t xml:space="preserve">Obligaţia de informare </w:t>
      </w:r>
      <w:proofErr w:type="gramStart"/>
      <w:r w:rsidRPr="00635058">
        <w:rPr>
          <w:rFonts w:ascii="Times New Roman" w:hAnsi="Times New Roman"/>
          <w:b/>
          <w:bCs/>
          <w:sz w:val="28"/>
          <w:szCs w:val="28"/>
        </w:rPr>
        <w:t>a</w:t>
      </w:r>
      <w:proofErr w:type="gramEnd"/>
      <w:r w:rsidRPr="00635058">
        <w:rPr>
          <w:rFonts w:ascii="Times New Roman" w:hAnsi="Times New Roman"/>
          <w:b/>
          <w:bCs/>
          <w:sz w:val="28"/>
          <w:szCs w:val="28"/>
        </w:rPr>
        <w:t xml:space="preserve"> autorităţilor de notificare</w:t>
      </w:r>
    </w:p>
    <w:p w:rsidR="00890E59" w:rsidRDefault="00075D9C" w:rsidP="00413B8B">
      <w:pPr>
        <w:tabs>
          <w:tab w:val="left" w:pos="567"/>
        </w:tabs>
        <w:spacing w:after="0" w:line="240" w:lineRule="auto"/>
        <w:jc w:val="both"/>
        <w:rPr>
          <w:rFonts w:ascii="Times New Roman" w:hAnsi="Times New Roman"/>
          <w:sz w:val="28"/>
          <w:szCs w:val="28"/>
          <w:lang w:val="ro-RO"/>
        </w:rPr>
      </w:pPr>
      <w:r w:rsidRPr="00635058">
        <w:rPr>
          <w:rFonts w:ascii="Times New Roman" w:hAnsi="Times New Roman"/>
          <w:sz w:val="28"/>
          <w:szCs w:val="28"/>
        </w:rPr>
        <w:t xml:space="preserve">   </w:t>
      </w:r>
      <w:r w:rsidR="00413B8B">
        <w:rPr>
          <w:rFonts w:ascii="Times New Roman" w:hAnsi="Times New Roman"/>
          <w:sz w:val="28"/>
          <w:szCs w:val="28"/>
        </w:rPr>
        <w:t xml:space="preserve">    </w:t>
      </w:r>
      <w:r w:rsidR="000322C2" w:rsidRPr="00BF6378">
        <w:rPr>
          <w:rFonts w:ascii="Times New Roman" w:hAnsi="Times New Roman"/>
          <w:b/>
          <w:color w:val="FF0000"/>
          <w:sz w:val="28"/>
          <w:szCs w:val="28"/>
        </w:rPr>
        <w:t>94</w:t>
      </w:r>
      <w:r w:rsidR="00413B8B" w:rsidRPr="00BF6378">
        <w:rPr>
          <w:rFonts w:ascii="Times New Roman" w:hAnsi="Times New Roman"/>
          <w:b/>
          <w:color w:val="FF0000"/>
          <w:sz w:val="28"/>
          <w:szCs w:val="28"/>
        </w:rPr>
        <w:t>.</w:t>
      </w:r>
      <w:r w:rsidR="00413B8B">
        <w:rPr>
          <w:rFonts w:ascii="Times New Roman" w:hAnsi="Times New Roman"/>
          <w:sz w:val="28"/>
          <w:szCs w:val="28"/>
        </w:rPr>
        <w:t xml:space="preserve"> </w:t>
      </w:r>
      <w:r w:rsidR="00F21FBF" w:rsidRPr="00635058">
        <w:rPr>
          <w:rFonts w:ascii="Times New Roman" w:hAnsi="Times New Roman"/>
          <w:sz w:val="28"/>
          <w:szCs w:val="28"/>
        </w:rPr>
        <w:t>Republica Moldova notifică Comisiei Europene</w:t>
      </w:r>
      <w:r w:rsidR="00890E59" w:rsidRPr="00635058">
        <w:rPr>
          <w:rFonts w:ascii="Times New Roman" w:hAnsi="Times New Roman"/>
          <w:sz w:val="28"/>
          <w:szCs w:val="28"/>
          <w:lang w:val="ro-RO"/>
        </w:rPr>
        <w:t xml:space="preserve"> în legătură cu procedurile lor de evaluare </w:t>
      </w:r>
      <w:r w:rsidR="00890E59" w:rsidRPr="00635058">
        <w:rPr>
          <w:rFonts w:ascii="Cambria Math" w:hAnsi="Cambria Math"/>
          <w:sz w:val="28"/>
          <w:szCs w:val="28"/>
          <w:lang w:val="ro-RO"/>
        </w:rPr>
        <w:t>ș</w:t>
      </w:r>
      <w:r w:rsidR="00890E59" w:rsidRPr="00635058">
        <w:rPr>
          <w:rFonts w:ascii="Times New Roman" w:hAnsi="Times New Roman"/>
          <w:sz w:val="28"/>
          <w:szCs w:val="28"/>
          <w:lang w:val="ro-RO"/>
        </w:rPr>
        <w:t xml:space="preserve">i notificare </w:t>
      </w:r>
      <w:proofErr w:type="gramStart"/>
      <w:r w:rsidR="00890E59" w:rsidRPr="00635058">
        <w:rPr>
          <w:rFonts w:ascii="Times New Roman" w:hAnsi="Times New Roman"/>
          <w:sz w:val="28"/>
          <w:szCs w:val="28"/>
          <w:lang w:val="ro-RO"/>
        </w:rPr>
        <w:t>a</w:t>
      </w:r>
      <w:proofErr w:type="gramEnd"/>
      <w:r w:rsidR="00890E59" w:rsidRPr="00635058">
        <w:rPr>
          <w:rFonts w:ascii="Times New Roman" w:hAnsi="Times New Roman"/>
          <w:sz w:val="28"/>
          <w:szCs w:val="28"/>
          <w:lang w:val="ro-RO"/>
        </w:rPr>
        <w:t xml:space="preserve"> organismelor de evaluare a conformită</w:t>
      </w:r>
      <w:r w:rsidR="00890E59" w:rsidRPr="00635058">
        <w:rPr>
          <w:rFonts w:ascii="Cambria Math" w:hAnsi="Cambria Math"/>
          <w:sz w:val="28"/>
          <w:szCs w:val="28"/>
          <w:lang w:val="ro-RO"/>
        </w:rPr>
        <w:t>ț</w:t>
      </w:r>
      <w:r w:rsidR="00890E59" w:rsidRPr="00635058">
        <w:rPr>
          <w:rFonts w:ascii="Times New Roman" w:hAnsi="Times New Roman"/>
          <w:sz w:val="28"/>
          <w:szCs w:val="28"/>
          <w:lang w:val="ro-RO"/>
        </w:rPr>
        <w:t xml:space="preserve">ii </w:t>
      </w:r>
      <w:r w:rsidR="00890E59" w:rsidRPr="00635058">
        <w:rPr>
          <w:rFonts w:ascii="Cambria Math" w:hAnsi="Cambria Math"/>
          <w:sz w:val="28"/>
          <w:szCs w:val="28"/>
          <w:lang w:val="ro-RO"/>
        </w:rPr>
        <w:t>ș</w:t>
      </w:r>
      <w:r w:rsidR="00890E59" w:rsidRPr="00635058">
        <w:rPr>
          <w:rFonts w:ascii="Times New Roman" w:hAnsi="Times New Roman"/>
          <w:sz w:val="28"/>
          <w:szCs w:val="28"/>
          <w:lang w:val="ro-RO"/>
        </w:rPr>
        <w:t xml:space="preserve">i de monitorizare a organismelor notificate </w:t>
      </w:r>
      <w:r w:rsidR="00890E59" w:rsidRPr="00635058">
        <w:rPr>
          <w:rFonts w:ascii="Cambria Math" w:hAnsi="Cambria Math"/>
          <w:sz w:val="28"/>
          <w:szCs w:val="28"/>
          <w:lang w:val="ro-RO"/>
        </w:rPr>
        <w:t>ș</w:t>
      </w:r>
      <w:r w:rsidR="00890E59" w:rsidRPr="00635058">
        <w:rPr>
          <w:rFonts w:ascii="Times New Roman" w:hAnsi="Times New Roman"/>
          <w:sz w:val="28"/>
          <w:szCs w:val="28"/>
          <w:lang w:val="ro-RO"/>
        </w:rPr>
        <w:t>i în legătură cu orice modificări ale acestora. Comisia pune la dispozi</w:t>
      </w:r>
      <w:r w:rsidR="00890E59" w:rsidRPr="00635058">
        <w:rPr>
          <w:rFonts w:ascii="Cambria Math" w:hAnsi="Cambria Math"/>
          <w:sz w:val="28"/>
          <w:szCs w:val="28"/>
          <w:lang w:val="ro-RO"/>
        </w:rPr>
        <w:t>ț</w:t>
      </w:r>
      <w:r w:rsidR="00890E59" w:rsidRPr="00635058">
        <w:rPr>
          <w:rFonts w:ascii="Times New Roman" w:hAnsi="Times New Roman"/>
          <w:sz w:val="28"/>
          <w:szCs w:val="28"/>
          <w:lang w:val="ro-RO"/>
        </w:rPr>
        <w:t>ia publicului informa</w:t>
      </w:r>
      <w:r w:rsidR="00890E59" w:rsidRPr="00635058">
        <w:rPr>
          <w:rFonts w:ascii="Cambria Math" w:hAnsi="Cambria Math"/>
          <w:sz w:val="28"/>
          <w:szCs w:val="28"/>
          <w:lang w:val="ro-RO"/>
        </w:rPr>
        <w:t>ț</w:t>
      </w:r>
      <w:r w:rsidR="00890E59" w:rsidRPr="00635058">
        <w:rPr>
          <w:rFonts w:ascii="Times New Roman" w:hAnsi="Times New Roman"/>
          <w:sz w:val="28"/>
          <w:szCs w:val="28"/>
          <w:lang w:val="ro-RO"/>
        </w:rPr>
        <w:t>iile respective.</w:t>
      </w:r>
    </w:p>
    <w:p w:rsidR="003F4096" w:rsidRPr="00635058" w:rsidRDefault="003F4096" w:rsidP="009474B2">
      <w:pPr>
        <w:tabs>
          <w:tab w:val="left" w:pos="567"/>
        </w:tabs>
        <w:spacing w:after="0" w:line="240" w:lineRule="auto"/>
        <w:jc w:val="both"/>
        <w:rPr>
          <w:rFonts w:ascii="Times New Roman" w:hAnsi="Times New Roman"/>
          <w:sz w:val="28"/>
          <w:szCs w:val="28"/>
          <w:lang w:val="ro-RO"/>
        </w:rPr>
      </w:pPr>
    </w:p>
    <w:p w:rsidR="00ED7CBC" w:rsidRPr="00635058" w:rsidRDefault="00ED7CBC" w:rsidP="008061ED">
      <w:pPr>
        <w:spacing w:after="0" w:line="240" w:lineRule="auto"/>
        <w:jc w:val="center"/>
        <w:rPr>
          <w:rFonts w:ascii="Times New Roman" w:hAnsi="Times New Roman"/>
          <w:b/>
          <w:bCs/>
          <w:sz w:val="28"/>
          <w:szCs w:val="28"/>
          <w:lang w:val="ro-RO"/>
        </w:rPr>
      </w:pPr>
      <w:r w:rsidRPr="00635058">
        <w:rPr>
          <w:rFonts w:ascii="Times New Roman" w:hAnsi="Times New Roman"/>
          <w:b/>
          <w:bCs/>
          <w:sz w:val="28"/>
          <w:szCs w:val="28"/>
          <w:lang w:val="ro-RO"/>
        </w:rPr>
        <w:t>Cerin</w:t>
      </w:r>
      <w:r w:rsidRPr="00635058">
        <w:rPr>
          <w:rFonts w:ascii="Cambria Math" w:hAnsi="Cambria Math"/>
          <w:b/>
          <w:bCs/>
          <w:sz w:val="28"/>
          <w:szCs w:val="28"/>
          <w:lang w:val="ro-RO"/>
        </w:rPr>
        <w:t>ț</w:t>
      </w:r>
      <w:r w:rsidRPr="00635058">
        <w:rPr>
          <w:rFonts w:ascii="Times New Roman" w:hAnsi="Times New Roman"/>
          <w:b/>
          <w:bCs/>
          <w:sz w:val="28"/>
          <w:szCs w:val="28"/>
          <w:lang w:val="ro-RO"/>
        </w:rPr>
        <w:t>e cu privire la organismele notificate</w:t>
      </w:r>
    </w:p>
    <w:p w:rsidR="00ED7CBC" w:rsidRPr="00635058" w:rsidRDefault="004170F2" w:rsidP="009474B2">
      <w:pPr>
        <w:tabs>
          <w:tab w:val="left" w:pos="567"/>
        </w:tabs>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 </w:t>
      </w:r>
      <w:r w:rsidR="009474B2">
        <w:rPr>
          <w:rFonts w:ascii="Times New Roman" w:hAnsi="Times New Roman"/>
          <w:sz w:val="28"/>
          <w:szCs w:val="28"/>
          <w:lang w:val="ro-RO"/>
        </w:rPr>
        <w:t xml:space="preserve">      </w:t>
      </w:r>
      <w:r w:rsidR="00964BFE">
        <w:rPr>
          <w:rFonts w:ascii="Times New Roman" w:hAnsi="Times New Roman"/>
          <w:b/>
          <w:sz w:val="28"/>
          <w:szCs w:val="28"/>
          <w:lang w:val="ro-RO"/>
        </w:rPr>
        <w:t>95</w:t>
      </w:r>
      <w:r w:rsidRPr="004170F2">
        <w:rPr>
          <w:rFonts w:ascii="Times New Roman" w:hAnsi="Times New Roman"/>
          <w:b/>
          <w:sz w:val="28"/>
          <w:szCs w:val="28"/>
          <w:lang w:val="ro-RO"/>
        </w:rPr>
        <w:t>.</w:t>
      </w:r>
      <w:r>
        <w:rPr>
          <w:rFonts w:ascii="Times New Roman" w:hAnsi="Times New Roman"/>
          <w:sz w:val="28"/>
          <w:szCs w:val="28"/>
          <w:lang w:val="ro-RO"/>
        </w:rPr>
        <w:t xml:space="preserve"> </w:t>
      </w:r>
      <w:r w:rsidR="00ED7CBC" w:rsidRPr="00635058">
        <w:rPr>
          <w:rFonts w:ascii="Times New Roman" w:hAnsi="Times New Roman"/>
          <w:sz w:val="28"/>
          <w:szCs w:val="28"/>
          <w:lang w:val="ro-RO"/>
        </w:rPr>
        <w:t>Pentru a fi notificat, un organism de evaluare a conformită</w:t>
      </w:r>
      <w:r w:rsidR="00ED7CBC" w:rsidRPr="00635058">
        <w:rPr>
          <w:rFonts w:ascii="Cambria Math" w:hAnsi="Cambria Math"/>
          <w:sz w:val="28"/>
          <w:szCs w:val="28"/>
          <w:lang w:val="ro-RO"/>
        </w:rPr>
        <w:t>ț</w:t>
      </w:r>
      <w:r w:rsidR="00ED7CBC" w:rsidRPr="00635058">
        <w:rPr>
          <w:rFonts w:ascii="Times New Roman" w:hAnsi="Times New Roman"/>
          <w:sz w:val="28"/>
          <w:szCs w:val="28"/>
          <w:lang w:val="ro-RO"/>
        </w:rPr>
        <w:t>ii îndepline</w:t>
      </w:r>
      <w:r w:rsidR="00ED7CBC" w:rsidRPr="00635058">
        <w:rPr>
          <w:rFonts w:ascii="Cambria Math" w:hAnsi="Cambria Math"/>
          <w:sz w:val="28"/>
          <w:szCs w:val="28"/>
          <w:lang w:val="ro-RO"/>
        </w:rPr>
        <w:t>ș</w:t>
      </w:r>
      <w:r w:rsidR="00ED7CBC" w:rsidRPr="00635058">
        <w:rPr>
          <w:rFonts w:ascii="Times New Roman" w:hAnsi="Times New Roman"/>
          <w:sz w:val="28"/>
          <w:szCs w:val="28"/>
          <w:lang w:val="ro-RO"/>
        </w:rPr>
        <w:t>te cerin</w:t>
      </w:r>
      <w:r w:rsidR="00ED7CBC" w:rsidRPr="00635058">
        <w:rPr>
          <w:rFonts w:ascii="Cambria Math" w:hAnsi="Cambria Math"/>
          <w:sz w:val="28"/>
          <w:szCs w:val="28"/>
          <w:lang w:val="ro-RO"/>
        </w:rPr>
        <w:t>ț</w:t>
      </w:r>
      <w:r w:rsidR="00ED7CBC" w:rsidRPr="00635058">
        <w:rPr>
          <w:rFonts w:ascii="Times New Roman" w:hAnsi="Times New Roman"/>
          <w:sz w:val="28"/>
          <w:szCs w:val="28"/>
          <w:lang w:val="ro-RO"/>
        </w:rPr>
        <w:t xml:space="preserve">ele </w:t>
      </w:r>
      <w:r w:rsidR="003B0EF5">
        <w:rPr>
          <w:rFonts w:ascii="Times New Roman" w:hAnsi="Times New Roman"/>
          <w:sz w:val="28"/>
          <w:szCs w:val="28"/>
          <w:lang w:val="ro-RO"/>
        </w:rPr>
        <w:t xml:space="preserve">prevăzute la </w:t>
      </w:r>
      <w:r w:rsidR="004F2B61">
        <w:rPr>
          <w:rFonts w:ascii="Times New Roman" w:hAnsi="Times New Roman"/>
          <w:color w:val="FF0000"/>
          <w:sz w:val="28"/>
          <w:szCs w:val="28"/>
          <w:lang w:val="ro-RO"/>
        </w:rPr>
        <w:t>pct.96, 97</w:t>
      </w:r>
      <w:r w:rsidR="003B0EF5" w:rsidRPr="00ED3CBA">
        <w:rPr>
          <w:rFonts w:ascii="Times New Roman" w:hAnsi="Times New Roman"/>
          <w:color w:val="FF0000"/>
          <w:sz w:val="28"/>
          <w:szCs w:val="28"/>
          <w:lang w:val="ro-RO"/>
        </w:rPr>
        <w:t>, 9</w:t>
      </w:r>
      <w:r w:rsidR="004F2B61">
        <w:rPr>
          <w:rFonts w:ascii="Times New Roman" w:hAnsi="Times New Roman"/>
          <w:color w:val="FF0000"/>
          <w:sz w:val="28"/>
          <w:szCs w:val="28"/>
          <w:lang w:val="ro-RO"/>
        </w:rPr>
        <w:t>8</w:t>
      </w:r>
      <w:r w:rsidR="00ED7CBC" w:rsidRPr="00635058">
        <w:rPr>
          <w:rFonts w:ascii="Times New Roman" w:hAnsi="Times New Roman"/>
          <w:sz w:val="28"/>
          <w:szCs w:val="28"/>
          <w:lang w:val="ro-RO"/>
        </w:rPr>
        <w:t>.</w:t>
      </w:r>
    </w:p>
    <w:p w:rsidR="00ED7CBC" w:rsidRPr="00635058" w:rsidRDefault="00964BFE" w:rsidP="00F33F7D">
      <w:pPr>
        <w:pStyle w:val="normal0"/>
        <w:tabs>
          <w:tab w:val="left" w:pos="567"/>
        </w:tabs>
        <w:spacing w:before="0" w:beforeAutospacing="0" w:after="0" w:afterAutospacing="0"/>
        <w:jc w:val="both"/>
        <w:rPr>
          <w:sz w:val="28"/>
          <w:szCs w:val="28"/>
          <w:lang w:val="en-US"/>
        </w:rPr>
      </w:pPr>
      <w:r>
        <w:rPr>
          <w:b/>
          <w:sz w:val="28"/>
          <w:szCs w:val="28"/>
          <w:lang w:val="ro-RO"/>
        </w:rPr>
        <w:t xml:space="preserve">       96</w:t>
      </w:r>
      <w:r w:rsidR="004170F2" w:rsidRPr="004170F2">
        <w:rPr>
          <w:b/>
          <w:sz w:val="28"/>
          <w:szCs w:val="28"/>
          <w:lang w:val="ro-RO"/>
        </w:rPr>
        <w:t>.</w:t>
      </w:r>
      <w:r w:rsidR="004170F2">
        <w:rPr>
          <w:sz w:val="28"/>
          <w:szCs w:val="28"/>
          <w:lang w:val="ro-RO"/>
        </w:rPr>
        <w:t xml:space="preserve"> </w:t>
      </w:r>
      <w:r w:rsidR="00ED7CBC" w:rsidRPr="00635058">
        <w:rPr>
          <w:sz w:val="28"/>
          <w:szCs w:val="28"/>
          <w:lang w:val="en-US"/>
        </w:rPr>
        <w:t xml:space="preserve">Organismul de evaluare a conformităţii </w:t>
      </w:r>
      <w:proofErr w:type="gramStart"/>
      <w:r w:rsidR="00ED7CBC" w:rsidRPr="00635058">
        <w:rPr>
          <w:sz w:val="28"/>
          <w:szCs w:val="28"/>
          <w:lang w:val="en-US"/>
        </w:rPr>
        <w:t>este</w:t>
      </w:r>
      <w:proofErr w:type="gramEnd"/>
      <w:r w:rsidR="00ED7CBC" w:rsidRPr="00635058">
        <w:rPr>
          <w:sz w:val="28"/>
          <w:szCs w:val="28"/>
          <w:lang w:val="en-US"/>
        </w:rPr>
        <w:t xml:space="preserve"> înfiinţat conform cadrului legal în vigoare naţionale şi are personalitate juridică.</w:t>
      </w:r>
    </w:p>
    <w:p w:rsidR="00ED7CBC" w:rsidRPr="00635058" w:rsidRDefault="00964BFE" w:rsidP="00623A77">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rPr>
        <w:t xml:space="preserve">       97</w:t>
      </w:r>
      <w:r w:rsidR="004170F2" w:rsidRPr="004170F2">
        <w:rPr>
          <w:rFonts w:ascii="Times New Roman" w:hAnsi="Times New Roman"/>
          <w:b/>
          <w:sz w:val="28"/>
          <w:szCs w:val="28"/>
        </w:rPr>
        <w:t>.</w:t>
      </w:r>
      <w:r w:rsidR="004170F2">
        <w:rPr>
          <w:rFonts w:ascii="Times New Roman" w:hAnsi="Times New Roman"/>
          <w:sz w:val="28"/>
          <w:szCs w:val="28"/>
        </w:rPr>
        <w:t xml:space="preserve"> </w:t>
      </w:r>
      <w:r w:rsidR="00ED7CBC" w:rsidRPr="00635058">
        <w:rPr>
          <w:rFonts w:ascii="Times New Roman" w:hAnsi="Times New Roman"/>
          <w:sz w:val="28"/>
          <w:szCs w:val="28"/>
          <w:lang w:val="ro-RO"/>
        </w:rPr>
        <w:t>Organismul de evaluare a conformită</w:t>
      </w:r>
      <w:r w:rsidR="00ED7CBC" w:rsidRPr="00635058">
        <w:rPr>
          <w:rFonts w:ascii="Cambria Math" w:hAnsi="Cambria Math"/>
          <w:sz w:val="28"/>
          <w:szCs w:val="28"/>
          <w:lang w:val="ro-RO"/>
        </w:rPr>
        <w:t>ț</w:t>
      </w:r>
      <w:r w:rsidR="00ED7CBC" w:rsidRPr="00635058">
        <w:rPr>
          <w:rFonts w:ascii="Times New Roman" w:hAnsi="Times New Roman"/>
          <w:sz w:val="28"/>
          <w:szCs w:val="28"/>
          <w:lang w:val="ro-RO"/>
        </w:rPr>
        <w:t xml:space="preserve">ii </w:t>
      </w:r>
      <w:proofErr w:type="gramStart"/>
      <w:r w:rsidR="00ED7CBC" w:rsidRPr="00635058">
        <w:rPr>
          <w:rFonts w:ascii="Times New Roman" w:hAnsi="Times New Roman"/>
          <w:sz w:val="28"/>
          <w:szCs w:val="28"/>
          <w:lang w:val="ro-RO"/>
        </w:rPr>
        <w:t>este</w:t>
      </w:r>
      <w:proofErr w:type="gramEnd"/>
      <w:r w:rsidR="00ED7CBC" w:rsidRPr="00635058">
        <w:rPr>
          <w:rFonts w:ascii="Times New Roman" w:hAnsi="Times New Roman"/>
          <w:sz w:val="28"/>
          <w:szCs w:val="28"/>
          <w:lang w:val="ro-RO"/>
        </w:rPr>
        <w:t xml:space="preserve"> un organism ter</w:t>
      </w:r>
      <w:r w:rsidR="00ED7CBC" w:rsidRPr="00635058">
        <w:rPr>
          <w:rFonts w:ascii="Cambria Math" w:hAnsi="Cambria Math"/>
          <w:sz w:val="28"/>
          <w:szCs w:val="28"/>
          <w:lang w:val="ro-RO"/>
        </w:rPr>
        <w:t>ț</w:t>
      </w:r>
      <w:r w:rsidR="00ED7CBC" w:rsidRPr="00635058">
        <w:rPr>
          <w:rFonts w:ascii="Times New Roman" w:hAnsi="Times New Roman"/>
          <w:sz w:val="28"/>
          <w:szCs w:val="28"/>
          <w:lang w:val="ro-RO"/>
        </w:rPr>
        <w:t>, independent de organiza</w:t>
      </w:r>
      <w:r w:rsidR="00ED7CBC" w:rsidRPr="00635058">
        <w:rPr>
          <w:rFonts w:ascii="Cambria Math" w:hAnsi="Cambria Math"/>
          <w:sz w:val="28"/>
          <w:szCs w:val="28"/>
          <w:lang w:val="ro-RO"/>
        </w:rPr>
        <w:t>ț</w:t>
      </w:r>
      <w:r w:rsidR="00ED7CBC" w:rsidRPr="00635058">
        <w:rPr>
          <w:rFonts w:ascii="Times New Roman" w:hAnsi="Times New Roman"/>
          <w:sz w:val="28"/>
          <w:szCs w:val="28"/>
          <w:lang w:val="ro-RO"/>
        </w:rPr>
        <w:t>ia sau de recipientul pe care îl evaluează.</w:t>
      </w:r>
    </w:p>
    <w:p w:rsidR="00ED7CBC" w:rsidRPr="00635058" w:rsidRDefault="00623A77" w:rsidP="00623A77">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964BFE" w:rsidRPr="00BF3FD2">
        <w:rPr>
          <w:rFonts w:ascii="Times New Roman" w:hAnsi="Times New Roman"/>
          <w:b/>
          <w:color w:val="FF0000"/>
          <w:sz w:val="28"/>
          <w:szCs w:val="28"/>
          <w:lang w:val="ro-RO"/>
        </w:rPr>
        <w:t>98</w:t>
      </w:r>
      <w:r w:rsidR="00042EA2" w:rsidRPr="00BF3FD2">
        <w:rPr>
          <w:rFonts w:ascii="Times New Roman" w:hAnsi="Times New Roman"/>
          <w:b/>
          <w:color w:val="FF0000"/>
          <w:sz w:val="28"/>
          <w:szCs w:val="28"/>
          <w:lang w:val="ro-RO"/>
        </w:rPr>
        <w:t>.</w:t>
      </w:r>
      <w:r w:rsidR="005C4827">
        <w:rPr>
          <w:rFonts w:ascii="Times New Roman" w:hAnsi="Times New Roman"/>
          <w:sz w:val="28"/>
          <w:szCs w:val="28"/>
          <w:lang w:val="ro-RO"/>
        </w:rPr>
        <w:t xml:space="preserve"> </w:t>
      </w:r>
      <w:r w:rsidR="00ED7CBC" w:rsidRPr="00635058">
        <w:rPr>
          <w:rFonts w:ascii="Times New Roman" w:hAnsi="Times New Roman"/>
          <w:sz w:val="28"/>
          <w:szCs w:val="28"/>
          <w:lang w:val="ro-RO"/>
        </w:rPr>
        <w:t>Un organism care apar</w:t>
      </w:r>
      <w:r w:rsidR="00ED7CBC" w:rsidRPr="00635058">
        <w:rPr>
          <w:rFonts w:ascii="Cambria Math" w:hAnsi="Cambria Math"/>
          <w:sz w:val="28"/>
          <w:szCs w:val="28"/>
          <w:lang w:val="ro-RO"/>
        </w:rPr>
        <w:t>ț</w:t>
      </w:r>
      <w:r w:rsidR="00ED7CBC" w:rsidRPr="00635058">
        <w:rPr>
          <w:rFonts w:ascii="Times New Roman" w:hAnsi="Times New Roman"/>
          <w:sz w:val="28"/>
          <w:szCs w:val="28"/>
          <w:lang w:val="ro-RO"/>
        </w:rPr>
        <w:t>ine unei asocia</w:t>
      </w:r>
      <w:r w:rsidR="00ED7CBC" w:rsidRPr="00635058">
        <w:rPr>
          <w:rFonts w:ascii="Cambria Math" w:hAnsi="Cambria Math"/>
          <w:sz w:val="28"/>
          <w:szCs w:val="28"/>
          <w:lang w:val="ro-RO"/>
        </w:rPr>
        <w:t>ț</w:t>
      </w:r>
      <w:r w:rsidR="00ED7CBC" w:rsidRPr="00635058">
        <w:rPr>
          <w:rFonts w:ascii="Times New Roman" w:hAnsi="Times New Roman"/>
          <w:sz w:val="28"/>
          <w:szCs w:val="28"/>
          <w:lang w:val="ro-RO"/>
        </w:rPr>
        <w:t>ii de întreprinderi sau unei federa</w:t>
      </w:r>
      <w:r w:rsidR="00ED7CBC" w:rsidRPr="00635058">
        <w:rPr>
          <w:rFonts w:ascii="Cambria Math" w:hAnsi="Cambria Math"/>
          <w:sz w:val="28"/>
          <w:szCs w:val="28"/>
          <w:lang w:val="ro-RO"/>
        </w:rPr>
        <w:t>ț</w:t>
      </w:r>
      <w:r w:rsidR="00ED7CBC" w:rsidRPr="00635058">
        <w:rPr>
          <w:rFonts w:ascii="Times New Roman" w:hAnsi="Times New Roman"/>
          <w:sz w:val="28"/>
          <w:szCs w:val="28"/>
          <w:lang w:val="ro-RO"/>
        </w:rPr>
        <w:t>ii profesionale care reprezintă întreprinderile implicate în proiectarea, fabricarea, furnizarea, asamblarea, utilizarea sau între</w:t>
      </w:r>
      <w:r w:rsidR="00ED7CBC" w:rsidRPr="00635058">
        <w:rPr>
          <w:rFonts w:ascii="Cambria Math" w:hAnsi="Cambria Math"/>
          <w:sz w:val="28"/>
          <w:szCs w:val="28"/>
          <w:lang w:val="ro-RO"/>
        </w:rPr>
        <w:t>ț</w:t>
      </w:r>
      <w:r w:rsidR="00ED7CBC" w:rsidRPr="00635058">
        <w:rPr>
          <w:rFonts w:ascii="Times New Roman" w:hAnsi="Times New Roman"/>
          <w:sz w:val="28"/>
          <w:szCs w:val="28"/>
          <w:lang w:val="ro-RO"/>
        </w:rPr>
        <w:t>inerea recipientelor pe care le evaluează poate fi considerat a fi un astfel de organism, cu condi</w:t>
      </w:r>
      <w:r w:rsidR="00ED7CBC" w:rsidRPr="00635058">
        <w:rPr>
          <w:rFonts w:ascii="Cambria Math" w:hAnsi="Cambria Math"/>
          <w:sz w:val="28"/>
          <w:szCs w:val="28"/>
          <w:lang w:val="ro-RO"/>
        </w:rPr>
        <w:t>ț</w:t>
      </w:r>
      <w:r w:rsidR="00ED7CBC" w:rsidRPr="00635058">
        <w:rPr>
          <w:rFonts w:ascii="Times New Roman" w:hAnsi="Times New Roman"/>
          <w:sz w:val="28"/>
          <w:szCs w:val="28"/>
          <w:lang w:val="ro-RO"/>
        </w:rPr>
        <w:t xml:space="preserve">ia să se demonstreze că este independent </w:t>
      </w:r>
      <w:r w:rsidR="00ED7CBC" w:rsidRPr="00635058">
        <w:rPr>
          <w:rFonts w:ascii="Cambria Math" w:hAnsi="Cambria Math"/>
          <w:sz w:val="28"/>
          <w:szCs w:val="28"/>
          <w:lang w:val="ro-RO"/>
        </w:rPr>
        <w:t>ș</w:t>
      </w:r>
      <w:r w:rsidR="00ED7CBC" w:rsidRPr="00635058">
        <w:rPr>
          <w:rFonts w:ascii="Times New Roman" w:hAnsi="Times New Roman"/>
          <w:sz w:val="28"/>
          <w:szCs w:val="28"/>
          <w:lang w:val="ro-RO"/>
        </w:rPr>
        <w:t>i că nu există conflicte de interese.</w:t>
      </w:r>
    </w:p>
    <w:p w:rsidR="00F50A50" w:rsidRPr="00B14C2A" w:rsidRDefault="00F50A50" w:rsidP="008061ED">
      <w:pPr>
        <w:spacing w:after="0" w:line="240" w:lineRule="auto"/>
        <w:jc w:val="center"/>
        <w:rPr>
          <w:rFonts w:ascii="Times New Roman" w:hAnsi="Times New Roman"/>
          <w:b/>
          <w:bCs/>
          <w:sz w:val="28"/>
          <w:szCs w:val="28"/>
          <w:lang w:val="ro-RO"/>
        </w:rPr>
      </w:pPr>
      <w:r>
        <w:rPr>
          <w:rFonts w:ascii="Times New Roman" w:hAnsi="Times New Roman"/>
          <w:b/>
          <w:bCs/>
          <w:sz w:val="28"/>
          <w:szCs w:val="28"/>
          <w:lang w:val="ro-RO"/>
        </w:rPr>
        <w:t xml:space="preserve">                     </w:t>
      </w:r>
      <w:r w:rsidRPr="00B14C2A">
        <w:rPr>
          <w:rFonts w:ascii="Times New Roman" w:hAnsi="Times New Roman"/>
          <w:b/>
          <w:bCs/>
          <w:sz w:val="28"/>
          <w:szCs w:val="28"/>
          <w:lang w:val="ro-RO"/>
        </w:rPr>
        <w:t xml:space="preserve">Filiale ale organismelor notificate </w:t>
      </w:r>
      <w:r w:rsidRPr="00B14C2A">
        <w:rPr>
          <w:rFonts w:ascii="Cambria Math" w:hAnsi="Cambria Math"/>
          <w:b/>
          <w:bCs/>
          <w:sz w:val="28"/>
          <w:szCs w:val="28"/>
          <w:lang w:val="ro-RO"/>
        </w:rPr>
        <w:t>ș</w:t>
      </w:r>
      <w:r w:rsidRPr="00B14C2A">
        <w:rPr>
          <w:rFonts w:ascii="Times New Roman" w:hAnsi="Times New Roman"/>
          <w:b/>
          <w:bCs/>
          <w:sz w:val="28"/>
          <w:szCs w:val="28"/>
          <w:lang w:val="ro-RO"/>
        </w:rPr>
        <w:t>i subcontractarea</w:t>
      </w:r>
      <w:r w:rsidR="00596CD1">
        <w:rPr>
          <w:rFonts w:ascii="Times New Roman" w:hAnsi="Times New Roman"/>
          <w:b/>
          <w:bCs/>
          <w:sz w:val="28"/>
          <w:szCs w:val="28"/>
          <w:lang w:val="ro-RO"/>
        </w:rPr>
        <w:t xml:space="preserve"> </w:t>
      </w:r>
      <w:r w:rsidRPr="00B14C2A">
        <w:rPr>
          <w:rFonts w:ascii="Times New Roman" w:hAnsi="Times New Roman"/>
          <w:b/>
          <w:bCs/>
          <w:sz w:val="28"/>
          <w:szCs w:val="28"/>
          <w:lang w:val="ro-RO"/>
        </w:rPr>
        <w:t>de către</w:t>
      </w:r>
      <w:r w:rsidR="006F54CA">
        <w:rPr>
          <w:rFonts w:ascii="Times New Roman" w:hAnsi="Times New Roman"/>
          <w:b/>
          <w:bCs/>
          <w:sz w:val="28"/>
          <w:szCs w:val="28"/>
          <w:lang w:val="ro-RO"/>
        </w:rPr>
        <w:t xml:space="preserve">     </w:t>
      </w:r>
      <w:r w:rsidRPr="00B14C2A">
        <w:rPr>
          <w:rFonts w:ascii="Times New Roman" w:hAnsi="Times New Roman"/>
          <w:b/>
          <w:bCs/>
          <w:sz w:val="28"/>
          <w:szCs w:val="28"/>
          <w:lang w:val="ro-RO"/>
        </w:rPr>
        <w:t xml:space="preserve"> organismele notificate</w:t>
      </w:r>
    </w:p>
    <w:p w:rsidR="00F50A50" w:rsidRPr="00B14C2A" w:rsidRDefault="002A717E" w:rsidP="00126C6B">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D576B6">
        <w:rPr>
          <w:rFonts w:ascii="Times New Roman" w:hAnsi="Times New Roman"/>
          <w:b/>
          <w:sz w:val="28"/>
          <w:szCs w:val="28"/>
          <w:lang w:val="ro-RO"/>
        </w:rPr>
        <w:t>99</w:t>
      </w:r>
      <w:r w:rsidRPr="002A717E">
        <w:rPr>
          <w:rFonts w:ascii="Times New Roman" w:hAnsi="Times New Roman"/>
          <w:b/>
          <w:sz w:val="28"/>
          <w:szCs w:val="28"/>
          <w:lang w:val="ro-RO"/>
        </w:rPr>
        <w:t>.</w:t>
      </w:r>
      <w:r>
        <w:rPr>
          <w:rFonts w:ascii="Times New Roman" w:hAnsi="Times New Roman"/>
          <w:sz w:val="28"/>
          <w:szCs w:val="28"/>
          <w:lang w:val="ro-RO"/>
        </w:rPr>
        <w:t xml:space="preserve"> </w:t>
      </w:r>
      <w:r w:rsidR="00F50A50" w:rsidRPr="00B14C2A">
        <w:rPr>
          <w:rFonts w:ascii="Times New Roman" w:hAnsi="Times New Roman"/>
          <w:sz w:val="28"/>
          <w:szCs w:val="28"/>
          <w:lang w:val="ro-RO"/>
        </w:rPr>
        <w:t>În cazul în care subcontractează anumite sarcini referitoare la evaluarea conformită</w:t>
      </w:r>
      <w:r w:rsidR="00F50A50" w:rsidRPr="00B14C2A">
        <w:rPr>
          <w:rFonts w:ascii="Cambria Math" w:hAnsi="Cambria Math"/>
          <w:sz w:val="28"/>
          <w:szCs w:val="28"/>
          <w:lang w:val="ro-RO"/>
        </w:rPr>
        <w:t>ț</w:t>
      </w:r>
      <w:r w:rsidR="00F50A50" w:rsidRPr="00B14C2A">
        <w:rPr>
          <w:rFonts w:ascii="Times New Roman" w:hAnsi="Times New Roman"/>
          <w:sz w:val="28"/>
          <w:szCs w:val="28"/>
          <w:lang w:val="ro-RO"/>
        </w:rPr>
        <w:t>ii sau recurge la o filială, un organism notificat se asigură că subcontractantul sau filiala îndepline</w:t>
      </w:r>
      <w:r w:rsidR="00F50A50" w:rsidRPr="00B14C2A">
        <w:rPr>
          <w:rFonts w:ascii="Cambria Math" w:hAnsi="Cambria Math"/>
          <w:sz w:val="28"/>
          <w:szCs w:val="28"/>
          <w:lang w:val="ro-RO"/>
        </w:rPr>
        <w:t>ș</w:t>
      </w:r>
      <w:r w:rsidR="00F50A50" w:rsidRPr="00B14C2A">
        <w:rPr>
          <w:rFonts w:ascii="Times New Roman" w:hAnsi="Times New Roman"/>
          <w:sz w:val="28"/>
          <w:szCs w:val="28"/>
          <w:lang w:val="ro-RO"/>
        </w:rPr>
        <w:t>te cerin</w:t>
      </w:r>
      <w:r w:rsidR="00F50A50" w:rsidRPr="00B14C2A">
        <w:rPr>
          <w:rFonts w:ascii="Cambria Math" w:hAnsi="Cambria Math"/>
          <w:sz w:val="28"/>
          <w:szCs w:val="28"/>
          <w:lang w:val="ro-RO"/>
        </w:rPr>
        <w:t>ț</w:t>
      </w:r>
      <w:r w:rsidR="00F50A50" w:rsidRPr="00B14C2A">
        <w:rPr>
          <w:rFonts w:ascii="Times New Roman" w:hAnsi="Times New Roman"/>
          <w:sz w:val="28"/>
          <w:szCs w:val="28"/>
          <w:lang w:val="ro-RO"/>
        </w:rPr>
        <w:t xml:space="preserve">ele stabilite </w:t>
      </w:r>
      <w:r w:rsidR="00F50A50" w:rsidRPr="002C5E0C">
        <w:rPr>
          <w:rFonts w:ascii="Times New Roman" w:hAnsi="Times New Roman"/>
          <w:sz w:val="28"/>
          <w:szCs w:val="28"/>
          <w:lang w:val="ro-RO"/>
        </w:rPr>
        <w:t xml:space="preserve">la </w:t>
      </w:r>
      <w:r w:rsidR="008B7CF4">
        <w:rPr>
          <w:rFonts w:ascii="Times New Roman" w:hAnsi="Times New Roman"/>
          <w:color w:val="FF0000"/>
          <w:sz w:val="28"/>
          <w:szCs w:val="28"/>
          <w:lang w:val="ro-RO"/>
        </w:rPr>
        <w:t>pct.95</w:t>
      </w:r>
      <w:r w:rsidR="00147AD1" w:rsidRPr="007D4645">
        <w:rPr>
          <w:rFonts w:ascii="Times New Roman" w:hAnsi="Times New Roman"/>
          <w:color w:val="FF0000"/>
          <w:sz w:val="28"/>
          <w:szCs w:val="28"/>
          <w:lang w:val="ro-RO"/>
        </w:rPr>
        <w:t>-9</w:t>
      </w:r>
      <w:r w:rsidR="008B7CF4">
        <w:rPr>
          <w:rFonts w:ascii="Times New Roman" w:hAnsi="Times New Roman"/>
          <w:color w:val="FF0000"/>
          <w:sz w:val="28"/>
          <w:szCs w:val="28"/>
          <w:lang w:val="ro-RO"/>
        </w:rPr>
        <w:t>8</w:t>
      </w:r>
      <w:r w:rsidR="00F50A50" w:rsidRPr="00B14C2A">
        <w:rPr>
          <w:rFonts w:ascii="Times New Roman" w:hAnsi="Times New Roman"/>
          <w:sz w:val="28"/>
          <w:szCs w:val="28"/>
          <w:lang w:val="ro-RO"/>
        </w:rPr>
        <w:t xml:space="preserve"> </w:t>
      </w:r>
      <w:r w:rsidR="00F50A50" w:rsidRPr="00B14C2A">
        <w:rPr>
          <w:rFonts w:ascii="Cambria Math" w:hAnsi="Cambria Math"/>
          <w:sz w:val="28"/>
          <w:szCs w:val="28"/>
          <w:lang w:val="ro-RO"/>
        </w:rPr>
        <w:t>ș</w:t>
      </w:r>
      <w:r w:rsidR="00F50A50" w:rsidRPr="00B14C2A">
        <w:rPr>
          <w:rFonts w:ascii="Times New Roman" w:hAnsi="Times New Roman"/>
          <w:sz w:val="28"/>
          <w:szCs w:val="28"/>
          <w:lang w:val="ro-RO"/>
        </w:rPr>
        <w:t xml:space="preserve">i informează </w:t>
      </w:r>
      <w:r w:rsidR="00827C31">
        <w:rPr>
          <w:rFonts w:ascii="Times New Roman" w:hAnsi="Times New Roman"/>
          <w:sz w:val="28"/>
          <w:szCs w:val="28"/>
          <w:lang w:val="ro-RO"/>
        </w:rPr>
        <w:t>Ministerul Economiei</w:t>
      </w:r>
      <w:r w:rsidR="00F50A50" w:rsidRPr="00B14C2A">
        <w:rPr>
          <w:rFonts w:ascii="Times New Roman" w:hAnsi="Times New Roman"/>
          <w:sz w:val="28"/>
          <w:szCs w:val="28"/>
          <w:lang w:val="ro-RO"/>
        </w:rPr>
        <w:t xml:space="preserve"> în acest sens.</w:t>
      </w:r>
    </w:p>
    <w:p w:rsidR="00F50A50" w:rsidRPr="00B14C2A" w:rsidRDefault="00D8514E" w:rsidP="00D8514E">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767FFC">
        <w:rPr>
          <w:rFonts w:ascii="Times New Roman" w:hAnsi="Times New Roman"/>
          <w:b/>
          <w:sz w:val="28"/>
          <w:szCs w:val="28"/>
          <w:lang w:val="ro-RO"/>
        </w:rPr>
        <w:t>100</w:t>
      </w:r>
      <w:r w:rsidR="00EC6928" w:rsidRPr="00EC6928">
        <w:rPr>
          <w:rFonts w:ascii="Times New Roman" w:hAnsi="Times New Roman"/>
          <w:b/>
          <w:sz w:val="28"/>
          <w:szCs w:val="28"/>
          <w:lang w:val="ro-RO"/>
        </w:rPr>
        <w:t>.</w:t>
      </w:r>
      <w:r w:rsidR="00BE4BE2">
        <w:rPr>
          <w:rFonts w:ascii="Times New Roman" w:hAnsi="Times New Roman"/>
          <w:b/>
          <w:sz w:val="28"/>
          <w:szCs w:val="28"/>
          <w:lang w:val="ro-RO"/>
        </w:rPr>
        <w:t xml:space="preserve"> </w:t>
      </w:r>
      <w:r w:rsidR="00EC6928">
        <w:rPr>
          <w:rFonts w:ascii="Times New Roman" w:hAnsi="Times New Roman"/>
          <w:sz w:val="28"/>
          <w:szCs w:val="28"/>
          <w:lang w:val="ro-RO"/>
        </w:rPr>
        <w:t xml:space="preserve"> </w:t>
      </w:r>
      <w:r w:rsidR="00F50A50" w:rsidRPr="00B14C2A">
        <w:rPr>
          <w:rFonts w:ascii="Times New Roman" w:hAnsi="Times New Roman"/>
          <w:sz w:val="28"/>
          <w:szCs w:val="28"/>
          <w:lang w:val="ro-RO"/>
        </w:rPr>
        <w:t>Organismele notificate preiau întreaga responsabilitate pentru sarcinile îndeplinite de subcontractan</w:t>
      </w:r>
      <w:r w:rsidR="00F50A50" w:rsidRPr="00B14C2A">
        <w:rPr>
          <w:rFonts w:ascii="Cambria Math" w:hAnsi="Cambria Math"/>
          <w:sz w:val="28"/>
          <w:szCs w:val="28"/>
          <w:lang w:val="ro-RO"/>
        </w:rPr>
        <w:t>ț</w:t>
      </w:r>
      <w:r w:rsidR="00F50A50" w:rsidRPr="00B14C2A">
        <w:rPr>
          <w:rFonts w:ascii="Times New Roman" w:hAnsi="Times New Roman"/>
          <w:sz w:val="28"/>
          <w:szCs w:val="28"/>
          <w:lang w:val="ro-RO"/>
        </w:rPr>
        <w:t>i sau filiale, oriunde ar fi acestea stabilite.</w:t>
      </w:r>
    </w:p>
    <w:p w:rsidR="00F50A50" w:rsidRPr="00B14C2A" w:rsidRDefault="00751424" w:rsidP="00751424">
      <w:pPr>
        <w:tabs>
          <w:tab w:val="left" w:pos="426"/>
          <w:tab w:val="left" w:pos="709"/>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767FFC">
        <w:rPr>
          <w:rFonts w:ascii="Times New Roman" w:hAnsi="Times New Roman"/>
          <w:b/>
          <w:sz w:val="28"/>
          <w:szCs w:val="28"/>
          <w:lang w:val="ro-RO"/>
        </w:rPr>
        <w:t>101</w:t>
      </w:r>
      <w:r w:rsidR="00D8514E" w:rsidRPr="00D8514E">
        <w:rPr>
          <w:rFonts w:ascii="Times New Roman" w:hAnsi="Times New Roman"/>
          <w:b/>
          <w:sz w:val="28"/>
          <w:szCs w:val="28"/>
          <w:lang w:val="ro-RO"/>
        </w:rPr>
        <w:t>.</w:t>
      </w:r>
      <w:r w:rsidR="00D8514E">
        <w:rPr>
          <w:rFonts w:ascii="Times New Roman" w:hAnsi="Times New Roman"/>
          <w:b/>
          <w:sz w:val="28"/>
          <w:szCs w:val="28"/>
          <w:lang w:val="ro-RO"/>
        </w:rPr>
        <w:t xml:space="preserve"> </w:t>
      </w:r>
      <w:r w:rsidR="00D8514E">
        <w:rPr>
          <w:rFonts w:ascii="Times New Roman" w:hAnsi="Times New Roman"/>
          <w:sz w:val="28"/>
          <w:szCs w:val="28"/>
          <w:lang w:val="ro-RO"/>
        </w:rPr>
        <w:t xml:space="preserve"> </w:t>
      </w:r>
      <w:r w:rsidR="00F50A50" w:rsidRPr="00B14C2A">
        <w:rPr>
          <w:rFonts w:ascii="Times New Roman" w:hAnsi="Times New Roman"/>
          <w:sz w:val="28"/>
          <w:szCs w:val="28"/>
          <w:lang w:val="ro-RO"/>
        </w:rPr>
        <w:t>Activită</w:t>
      </w:r>
      <w:r w:rsidR="00F50A50" w:rsidRPr="00B14C2A">
        <w:rPr>
          <w:rFonts w:ascii="Cambria Math" w:hAnsi="Cambria Math"/>
          <w:sz w:val="28"/>
          <w:szCs w:val="28"/>
          <w:lang w:val="ro-RO"/>
        </w:rPr>
        <w:t>ț</w:t>
      </w:r>
      <w:r w:rsidR="00F50A50" w:rsidRPr="00B14C2A">
        <w:rPr>
          <w:rFonts w:ascii="Times New Roman" w:hAnsi="Times New Roman"/>
          <w:sz w:val="28"/>
          <w:szCs w:val="28"/>
          <w:lang w:val="ro-RO"/>
        </w:rPr>
        <w:t>ile pot fi subcontractate sau realizate de o filială numai cu acordul clientului.</w:t>
      </w:r>
    </w:p>
    <w:p w:rsidR="00F50A50" w:rsidRDefault="00166982" w:rsidP="00166982">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767FFC">
        <w:rPr>
          <w:rFonts w:ascii="Times New Roman" w:hAnsi="Times New Roman"/>
          <w:b/>
          <w:sz w:val="28"/>
          <w:szCs w:val="28"/>
          <w:lang w:val="ro-RO"/>
        </w:rPr>
        <w:t>102</w:t>
      </w:r>
      <w:r w:rsidR="00D8514E" w:rsidRPr="00D8514E">
        <w:rPr>
          <w:rFonts w:ascii="Times New Roman" w:hAnsi="Times New Roman"/>
          <w:b/>
          <w:sz w:val="28"/>
          <w:szCs w:val="28"/>
          <w:lang w:val="ro-RO"/>
        </w:rPr>
        <w:t>.</w:t>
      </w:r>
      <w:r w:rsidR="00D8514E">
        <w:rPr>
          <w:rFonts w:ascii="Times New Roman" w:hAnsi="Times New Roman"/>
          <w:sz w:val="28"/>
          <w:szCs w:val="28"/>
          <w:lang w:val="ro-RO"/>
        </w:rPr>
        <w:t xml:space="preserve"> </w:t>
      </w:r>
      <w:r w:rsidR="00F50A50" w:rsidRPr="00B14C2A">
        <w:rPr>
          <w:rFonts w:ascii="Times New Roman" w:hAnsi="Times New Roman"/>
          <w:sz w:val="28"/>
          <w:szCs w:val="28"/>
          <w:lang w:val="ro-RO"/>
        </w:rPr>
        <w:t>Organismele notificate pun la dispozi</w:t>
      </w:r>
      <w:r w:rsidR="00F50A50" w:rsidRPr="00B14C2A">
        <w:rPr>
          <w:rFonts w:ascii="Cambria Math" w:hAnsi="Cambria Math"/>
          <w:sz w:val="28"/>
          <w:szCs w:val="28"/>
          <w:lang w:val="ro-RO"/>
        </w:rPr>
        <w:t>ț</w:t>
      </w:r>
      <w:r w:rsidR="00F50A50" w:rsidRPr="00B14C2A">
        <w:rPr>
          <w:rFonts w:ascii="Times New Roman" w:hAnsi="Times New Roman"/>
          <w:sz w:val="28"/>
          <w:szCs w:val="28"/>
          <w:lang w:val="ro-RO"/>
        </w:rPr>
        <w:t xml:space="preserve">ia </w:t>
      </w:r>
      <w:r w:rsidR="00486D10">
        <w:rPr>
          <w:rFonts w:ascii="Times New Roman" w:hAnsi="Times New Roman"/>
          <w:sz w:val="28"/>
          <w:szCs w:val="28"/>
          <w:lang w:val="ro-RO"/>
        </w:rPr>
        <w:t>Ministerului Economiei</w:t>
      </w:r>
      <w:r w:rsidR="00F50A50" w:rsidRPr="00B14C2A">
        <w:rPr>
          <w:rFonts w:ascii="Times New Roman" w:hAnsi="Times New Roman"/>
          <w:sz w:val="28"/>
          <w:szCs w:val="28"/>
          <w:lang w:val="ro-RO"/>
        </w:rPr>
        <w:t xml:space="preserve"> documentele relevante privind evaluarea calificărilor subcontractantului sau ale filialei </w:t>
      </w:r>
      <w:r w:rsidR="00F50A50" w:rsidRPr="00B14C2A">
        <w:rPr>
          <w:rFonts w:ascii="Cambria Math" w:hAnsi="Cambria Math"/>
          <w:sz w:val="28"/>
          <w:szCs w:val="28"/>
          <w:lang w:val="ro-RO"/>
        </w:rPr>
        <w:t>ș</w:t>
      </w:r>
      <w:r w:rsidR="00F50A50" w:rsidRPr="00B14C2A">
        <w:rPr>
          <w:rFonts w:ascii="Times New Roman" w:hAnsi="Times New Roman"/>
          <w:sz w:val="28"/>
          <w:szCs w:val="28"/>
          <w:lang w:val="ro-RO"/>
        </w:rPr>
        <w:t>i a activită</w:t>
      </w:r>
      <w:r w:rsidR="00F50A50" w:rsidRPr="00B14C2A">
        <w:rPr>
          <w:rFonts w:ascii="Cambria Math" w:hAnsi="Cambria Math"/>
          <w:sz w:val="28"/>
          <w:szCs w:val="28"/>
          <w:lang w:val="ro-RO"/>
        </w:rPr>
        <w:t>ț</w:t>
      </w:r>
      <w:r w:rsidR="00F50A50" w:rsidRPr="00B14C2A">
        <w:rPr>
          <w:rFonts w:ascii="Times New Roman" w:hAnsi="Times New Roman"/>
          <w:sz w:val="28"/>
          <w:szCs w:val="28"/>
          <w:lang w:val="ro-RO"/>
        </w:rPr>
        <w:t>ilor executate de către ace</w:t>
      </w:r>
      <w:r w:rsidR="00F50A50" w:rsidRPr="00B14C2A">
        <w:rPr>
          <w:rFonts w:ascii="Cambria Math" w:hAnsi="Cambria Math"/>
          <w:sz w:val="28"/>
          <w:szCs w:val="28"/>
          <w:lang w:val="ro-RO"/>
        </w:rPr>
        <w:t>ș</w:t>
      </w:r>
      <w:r w:rsidR="00F50A50" w:rsidRPr="00B14C2A">
        <w:rPr>
          <w:rFonts w:ascii="Times New Roman" w:hAnsi="Times New Roman"/>
          <w:sz w:val="28"/>
          <w:szCs w:val="28"/>
          <w:lang w:val="ro-RO"/>
        </w:rPr>
        <w:t xml:space="preserve">tia în temeiul punctului 3.2 din anexa </w:t>
      </w:r>
      <w:r w:rsidR="002C5E0C">
        <w:rPr>
          <w:rFonts w:ascii="Times New Roman" w:hAnsi="Times New Roman"/>
          <w:sz w:val="28"/>
          <w:szCs w:val="28"/>
          <w:lang w:val="ro-RO"/>
        </w:rPr>
        <w:t>nr.1</w:t>
      </w:r>
      <w:r w:rsidR="00F50A50" w:rsidRPr="00B14C2A">
        <w:rPr>
          <w:rFonts w:ascii="Times New Roman" w:hAnsi="Times New Roman"/>
          <w:sz w:val="28"/>
          <w:szCs w:val="28"/>
          <w:lang w:val="ro-RO"/>
        </w:rPr>
        <w:t xml:space="preserve"> </w:t>
      </w:r>
      <w:r w:rsidR="00F50A50" w:rsidRPr="00B14C2A">
        <w:rPr>
          <w:rFonts w:ascii="Cambria Math" w:hAnsi="Cambria Math"/>
          <w:sz w:val="28"/>
          <w:szCs w:val="28"/>
          <w:lang w:val="ro-RO"/>
        </w:rPr>
        <w:t>ș</w:t>
      </w:r>
      <w:r w:rsidR="00F50A50" w:rsidRPr="00B14C2A">
        <w:rPr>
          <w:rFonts w:ascii="Times New Roman" w:hAnsi="Times New Roman"/>
          <w:sz w:val="28"/>
          <w:szCs w:val="28"/>
          <w:lang w:val="ro-RO"/>
        </w:rPr>
        <w:t xml:space="preserve">i al anexei </w:t>
      </w:r>
      <w:r w:rsidR="002C5E0C">
        <w:rPr>
          <w:rFonts w:ascii="Times New Roman" w:hAnsi="Times New Roman"/>
          <w:sz w:val="28"/>
          <w:szCs w:val="28"/>
          <w:lang w:val="ro-RO"/>
        </w:rPr>
        <w:t>nr.2</w:t>
      </w:r>
      <w:r w:rsidR="00F50A50" w:rsidRPr="00B14C2A">
        <w:rPr>
          <w:rFonts w:ascii="Times New Roman" w:hAnsi="Times New Roman"/>
          <w:sz w:val="28"/>
          <w:szCs w:val="28"/>
          <w:lang w:val="ro-RO"/>
        </w:rPr>
        <w:t>.</w:t>
      </w:r>
    </w:p>
    <w:p w:rsidR="008061ED" w:rsidRDefault="008061ED" w:rsidP="00B910C2">
      <w:pPr>
        <w:tabs>
          <w:tab w:val="left" w:pos="567"/>
        </w:tabs>
        <w:spacing w:after="0" w:line="240" w:lineRule="auto"/>
        <w:jc w:val="center"/>
        <w:rPr>
          <w:rFonts w:ascii="Times New Roman" w:hAnsi="Times New Roman"/>
          <w:b/>
          <w:bCs/>
          <w:color w:val="444444"/>
          <w:sz w:val="28"/>
          <w:szCs w:val="28"/>
          <w:lang w:val="ro-RO"/>
        </w:rPr>
      </w:pPr>
    </w:p>
    <w:p w:rsidR="008061ED" w:rsidRPr="00A0719E" w:rsidRDefault="008061ED" w:rsidP="008061ED">
      <w:pPr>
        <w:spacing w:after="0" w:line="240" w:lineRule="auto"/>
        <w:jc w:val="center"/>
        <w:rPr>
          <w:rFonts w:ascii="Times New Roman" w:hAnsi="Times New Roman"/>
          <w:b/>
          <w:bCs/>
          <w:sz w:val="28"/>
          <w:szCs w:val="28"/>
          <w:lang w:val="ro-RO"/>
        </w:rPr>
      </w:pPr>
      <w:r w:rsidRPr="00A0719E">
        <w:rPr>
          <w:rFonts w:ascii="Times New Roman" w:hAnsi="Times New Roman"/>
          <w:b/>
          <w:bCs/>
          <w:sz w:val="28"/>
          <w:szCs w:val="28"/>
          <w:lang w:val="ro-RO"/>
        </w:rPr>
        <w:t>Cererea de notificare</w:t>
      </w:r>
    </w:p>
    <w:p w:rsidR="008061ED" w:rsidRPr="00A23817" w:rsidRDefault="00751424" w:rsidP="00ED4964">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ED4964">
        <w:rPr>
          <w:rFonts w:ascii="Times New Roman" w:hAnsi="Times New Roman"/>
          <w:b/>
          <w:sz w:val="28"/>
          <w:szCs w:val="28"/>
          <w:lang w:val="ro-RO"/>
        </w:rPr>
        <w:t xml:space="preserve"> </w:t>
      </w:r>
      <w:r w:rsidR="000D44A5">
        <w:rPr>
          <w:rFonts w:ascii="Times New Roman" w:hAnsi="Times New Roman"/>
          <w:b/>
          <w:sz w:val="28"/>
          <w:szCs w:val="28"/>
          <w:lang w:val="ro-RO"/>
        </w:rPr>
        <w:t>103</w:t>
      </w:r>
      <w:r w:rsidRPr="00751424">
        <w:rPr>
          <w:rFonts w:ascii="Times New Roman" w:hAnsi="Times New Roman"/>
          <w:b/>
          <w:sz w:val="28"/>
          <w:szCs w:val="28"/>
          <w:lang w:val="ro-RO"/>
        </w:rPr>
        <w:t>.</w:t>
      </w:r>
      <w:r>
        <w:rPr>
          <w:rFonts w:ascii="Times New Roman" w:hAnsi="Times New Roman"/>
          <w:sz w:val="28"/>
          <w:szCs w:val="28"/>
          <w:lang w:val="ro-RO"/>
        </w:rPr>
        <w:t xml:space="preserve"> </w:t>
      </w:r>
      <w:r w:rsidR="008061ED" w:rsidRPr="00A23817">
        <w:rPr>
          <w:rFonts w:ascii="Times New Roman" w:hAnsi="Times New Roman"/>
          <w:sz w:val="28"/>
          <w:szCs w:val="28"/>
          <w:lang w:val="ro-RO"/>
        </w:rPr>
        <w:t>Un organism de evaluare a conformită</w:t>
      </w:r>
      <w:r w:rsidR="008061ED" w:rsidRPr="00A23817">
        <w:rPr>
          <w:rFonts w:ascii="Cambria Math" w:hAnsi="Cambria Math"/>
          <w:sz w:val="28"/>
          <w:szCs w:val="28"/>
          <w:lang w:val="ro-RO"/>
        </w:rPr>
        <w:t>ț</w:t>
      </w:r>
      <w:r w:rsidR="008061ED" w:rsidRPr="00A23817">
        <w:rPr>
          <w:rFonts w:ascii="Times New Roman" w:hAnsi="Times New Roman"/>
          <w:sz w:val="28"/>
          <w:szCs w:val="28"/>
          <w:lang w:val="ro-RO"/>
        </w:rPr>
        <w:t xml:space="preserve">ii depune o cerere de notificare către </w:t>
      </w:r>
      <w:r w:rsidR="00DF27B1">
        <w:rPr>
          <w:rFonts w:ascii="Times New Roman" w:hAnsi="Times New Roman"/>
          <w:sz w:val="28"/>
          <w:szCs w:val="28"/>
          <w:lang w:val="ro-RO"/>
        </w:rPr>
        <w:t>Ministerul Economiei</w:t>
      </w:r>
      <w:r w:rsidR="00AC1197">
        <w:rPr>
          <w:rFonts w:ascii="Times New Roman" w:hAnsi="Times New Roman"/>
          <w:sz w:val="28"/>
          <w:szCs w:val="28"/>
          <w:lang w:val="ro-RO"/>
        </w:rPr>
        <w:t>.</w:t>
      </w:r>
    </w:p>
    <w:p w:rsidR="00ED4964" w:rsidRPr="00747072" w:rsidRDefault="00ED4964" w:rsidP="00ED4964">
      <w:pPr>
        <w:pStyle w:val="1"/>
        <w:tabs>
          <w:tab w:val="left" w:pos="567"/>
        </w:tabs>
        <w:spacing w:before="120" w:beforeAutospacing="0" w:after="0" w:afterAutospacing="0"/>
        <w:jc w:val="both"/>
        <w:rPr>
          <w:color w:val="000000"/>
          <w:sz w:val="28"/>
          <w:szCs w:val="28"/>
          <w:lang w:val="en-US"/>
        </w:rPr>
      </w:pPr>
      <w:r>
        <w:rPr>
          <w:b/>
          <w:sz w:val="28"/>
          <w:szCs w:val="28"/>
          <w:lang w:val="ro-RO"/>
        </w:rPr>
        <w:t xml:space="preserve">       </w:t>
      </w:r>
      <w:r w:rsidR="000D44A5" w:rsidRPr="00747072">
        <w:rPr>
          <w:b/>
          <w:sz w:val="28"/>
          <w:szCs w:val="28"/>
          <w:lang w:val="ro-RO"/>
        </w:rPr>
        <w:t>104</w:t>
      </w:r>
      <w:r w:rsidR="00751424" w:rsidRPr="00747072">
        <w:rPr>
          <w:b/>
          <w:sz w:val="28"/>
          <w:szCs w:val="28"/>
          <w:lang w:val="ro-RO"/>
        </w:rPr>
        <w:t>.</w:t>
      </w:r>
      <w:r w:rsidR="00751424" w:rsidRPr="00747072">
        <w:rPr>
          <w:sz w:val="28"/>
          <w:szCs w:val="28"/>
          <w:lang w:val="ro-RO"/>
        </w:rPr>
        <w:t xml:space="preserve"> </w:t>
      </w:r>
      <w:r w:rsidR="008061ED" w:rsidRPr="00747072">
        <w:rPr>
          <w:sz w:val="28"/>
          <w:szCs w:val="28"/>
          <w:lang w:val="ro-RO"/>
        </w:rPr>
        <w:t>Cererea de notificare este înso</w:t>
      </w:r>
      <w:r w:rsidR="008061ED" w:rsidRPr="00747072">
        <w:rPr>
          <w:rFonts w:ascii="Cambria Math" w:hAnsi="Cambria Math"/>
          <w:sz w:val="28"/>
          <w:szCs w:val="28"/>
          <w:lang w:val="ro-RO"/>
        </w:rPr>
        <w:t>ț</w:t>
      </w:r>
      <w:r w:rsidR="008061ED" w:rsidRPr="00747072">
        <w:rPr>
          <w:sz w:val="28"/>
          <w:szCs w:val="28"/>
          <w:lang w:val="ro-RO"/>
        </w:rPr>
        <w:t>ită de o descriere a activită</w:t>
      </w:r>
      <w:r w:rsidR="008061ED" w:rsidRPr="00747072">
        <w:rPr>
          <w:rFonts w:ascii="Cambria Math" w:hAnsi="Cambria Math"/>
          <w:sz w:val="28"/>
          <w:szCs w:val="28"/>
          <w:lang w:val="ro-RO"/>
        </w:rPr>
        <w:t>ț</w:t>
      </w:r>
      <w:r w:rsidR="008061ED" w:rsidRPr="00747072">
        <w:rPr>
          <w:sz w:val="28"/>
          <w:szCs w:val="28"/>
          <w:lang w:val="ro-RO"/>
        </w:rPr>
        <w:t>ilor de evaluare a conformită</w:t>
      </w:r>
      <w:r w:rsidR="008061ED" w:rsidRPr="00747072">
        <w:rPr>
          <w:rFonts w:ascii="Cambria Math" w:hAnsi="Cambria Math"/>
          <w:sz w:val="28"/>
          <w:szCs w:val="28"/>
          <w:lang w:val="ro-RO"/>
        </w:rPr>
        <w:t>ț</w:t>
      </w:r>
      <w:r w:rsidR="008061ED" w:rsidRPr="00747072">
        <w:rPr>
          <w:sz w:val="28"/>
          <w:szCs w:val="28"/>
          <w:lang w:val="ro-RO"/>
        </w:rPr>
        <w:t>ii, a modulului sau modulelor de evaluare a conformită</w:t>
      </w:r>
      <w:r w:rsidR="008061ED" w:rsidRPr="00747072">
        <w:rPr>
          <w:rFonts w:ascii="Cambria Math" w:hAnsi="Cambria Math"/>
          <w:sz w:val="28"/>
          <w:szCs w:val="28"/>
          <w:lang w:val="ro-RO"/>
        </w:rPr>
        <w:t>ț</w:t>
      </w:r>
      <w:r w:rsidR="008061ED" w:rsidRPr="00747072">
        <w:rPr>
          <w:sz w:val="28"/>
          <w:szCs w:val="28"/>
          <w:lang w:val="ro-RO"/>
        </w:rPr>
        <w:t xml:space="preserve">ii </w:t>
      </w:r>
      <w:r w:rsidR="008061ED" w:rsidRPr="00747072">
        <w:rPr>
          <w:rFonts w:ascii="Cambria Math" w:hAnsi="Cambria Math"/>
          <w:sz w:val="28"/>
          <w:szCs w:val="28"/>
          <w:lang w:val="ro-RO"/>
        </w:rPr>
        <w:t>ș</w:t>
      </w:r>
      <w:r w:rsidR="008061ED" w:rsidRPr="00747072">
        <w:rPr>
          <w:sz w:val="28"/>
          <w:szCs w:val="28"/>
          <w:lang w:val="ro-RO"/>
        </w:rPr>
        <w:t xml:space="preserve">i a recipientului sau recipientelor pentru care organismul se consideră a fi competent, precum </w:t>
      </w:r>
      <w:r w:rsidR="008061ED" w:rsidRPr="00747072">
        <w:rPr>
          <w:rFonts w:ascii="Cambria Math" w:hAnsi="Cambria Math"/>
          <w:sz w:val="28"/>
          <w:szCs w:val="28"/>
          <w:lang w:val="ro-RO"/>
        </w:rPr>
        <w:t>ș</w:t>
      </w:r>
      <w:r w:rsidR="008061ED" w:rsidRPr="00747072">
        <w:rPr>
          <w:sz w:val="28"/>
          <w:szCs w:val="28"/>
          <w:lang w:val="ro-RO"/>
        </w:rPr>
        <w:t>i de un certificat de acreditare, eliberat de</w:t>
      </w:r>
      <w:r w:rsidR="002E3163" w:rsidRPr="00747072">
        <w:rPr>
          <w:sz w:val="28"/>
          <w:szCs w:val="28"/>
          <w:lang w:val="en-US"/>
        </w:rPr>
        <w:t xml:space="preserve"> organismul na</w:t>
      </w:r>
      <w:r w:rsidRPr="00747072">
        <w:rPr>
          <w:sz w:val="28"/>
          <w:szCs w:val="28"/>
          <w:lang w:val="en-US"/>
        </w:rPr>
        <w:t>ţ</w:t>
      </w:r>
      <w:r w:rsidR="002E3163" w:rsidRPr="00747072">
        <w:rPr>
          <w:sz w:val="28"/>
          <w:szCs w:val="28"/>
          <w:lang w:val="en-US"/>
        </w:rPr>
        <w:t xml:space="preserve">ional de acreditare, care să ateste că organismul de </w:t>
      </w:r>
      <w:r w:rsidR="002E3163" w:rsidRPr="00747072">
        <w:rPr>
          <w:sz w:val="28"/>
          <w:szCs w:val="28"/>
          <w:lang w:val="en-US"/>
        </w:rPr>
        <w:lastRenderedPageBreak/>
        <w:t>evaluare a conformită</w:t>
      </w:r>
      <w:r w:rsidRPr="00747072">
        <w:rPr>
          <w:sz w:val="28"/>
          <w:szCs w:val="28"/>
          <w:lang w:val="en-US"/>
        </w:rPr>
        <w:t>ţ</w:t>
      </w:r>
      <w:r w:rsidR="002E3163" w:rsidRPr="00747072">
        <w:rPr>
          <w:sz w:val="28"/>
          <w:szCs w:val="28"/>
          <w:lang w:val="en-US"/>
        </w:rPr>
        <w:t>ii satisface cerin</w:t>
      </w:r>
      <w:r w:rsidRPr="00747072">
        <w:rPr>
          <w:sz w:val="28"/>
          <w:szCs w:val="28"/>
          <w:lang w:val="en-US"/>
        </w:rPr>
        <w:t>ţ</w:t>
      </w:r>
      <w:r w:rsidR="002E3163" w:rsidRPr="00747072">
        <w:rPr>
          <w:sz w:val="28"/>
          <w:szCs w:val="28"/>
          <w:lang w:val="en-US"/>
        </w:rPr>
        <w:t xml:space="preserve">ele </w:t>
      </w:r>
      <w:r w:rsidRPr="00747072">
        <w:rPr>
          <w:color w:val="000000"/>
          <w:sz w:val="28"/>
          <w:szCs w:val="28"/>
          <w:lang w:val="en-US"/>
        </w:rPr>
        <w:t>aplicabile acestora, stabilite în prezenta reglementare tehnică.</w:t>
      </w:r>
    </w:p>
    <w:p w:rsidR="00ED4964" w:rsidRPr="00747072" w:rsidRDefault="00ED4964" w:rsidP="00403618">
      <w:pPr>
        <w:spacing w:after="0" w:line="240" w:lineRule="auto"/>
        <w:jc w:val="center"/>
        <w:rPr>
          <w:rFonts w:ascii="Times New Roman" w:hAnsi="Times New Roman"/>
          <w:b/>
          <w:bCs/>
          <w:sz w:val="28"/>
          <w:szCs w:val="28"/>
          <w:lang w:val="ro-RO"/>
        </w:rPr>
      </w:pPr>
    </w:p>
    <w:p w:rsidR="00403618" w:rsidRPr="00747072" w:rsidRDefault="00403618" w:rsidP="00403618">
      <w:pPr>
        <w:spacing w:after="0" w:line="240" w:lineRule="auto"/>
        <w:jc w:val="center"/>
        <w:rPr>
          <w:rFonts w:ascii="Times New Roman" w:hAnsi="Times New Roman"/>
          <w:b/>
          <w:bCs/>
          <w:sz w:val="28"/>
          <w:szCs w:val="28"/>
          <w:lang w:val="ro-RO"/>
        </w:rPr>
      </w:pPr>
      <w:r w:rsidRPr="00747072">
        <w:rPr>
          <w:rFonts w:ascii="Times New Roman" w:hAnsi="Times New Roman"/>
          <w:b/>
          <w:bCs/>
          <w:sz w:val="28"/>
          <w:szCs w:val="28"/>
          <w:lang w:val="ro-RO"/>
        </w:rPr>
        <w:t>Procedura de notificare</w:t>
      </w:r>
    </w:p>
    <w:p w:rsidR="003A4CC2" w:rsidRPr="003A4CC2" w:rsidRDefault="003A4CC2" w:rsidP="003A4CC2">
      <w:pPr>
        <w:tabs>
          <w:tab w:val="left" w:pos="567"/>
        </w:tabs>
        <w:spacing w:after="0" w:line="240" w:lineRule="auto"/>
        <w:jc w:val="both"/>
        <w:rPr>
          <w:rFonts w:ascii="Times New Roman" w:hAnsi="Times New Roman"/>
          <w:sz w:val="28"/>
          <w:szCs w:val="28"/>
        </w:rPr>
      </w:pPr>
      <w:r>
        <w:rPr>
          <w:rFonts w:ascii="Times New Roman" w:hAnsi="Times New Roman"/>
          <w:b/>
          <w:sz w:val="28"/>
          <w:szCs w:val="28"/>
          <w:lang w:val="ro-RO"/>
        </w:rPr>
        <w:t xml:space="preserve">      </w:t>
      </w:r>
      <w:r w:rsidR="009E3548">
        <w:rPr>
          <w:rFonts w:ascii="Times New Roman" w:hAnsi="Times New Roman"/>
          <w:b/>
          <w:sz w:val="28"/>
          <w:szCs w:val="28"/>
          <w:lang w:val="ro-RO"/>
        </w:rPr>
        <w:t>105</w:t>
      </w:r>
      <w:r w:rsidR="00751424" w:rsidRPr="00751424">
        <w:rPr>
          <w:rFonts w:ascii="Times New Roman" w:hAnsi="Times New Roman"/>
          <w:b/>
          <w:sz w:val="28"/>
          <w:szCs w:val="28"/>
          <w:lang w:val="ro-RO"/>
        </w:rPr>
        <w:t>.</w:t>
      </w:r>
      <w:r w:rsidR="00751424">
        <w:rPr>
          <w:rFonts w:ascii="Times New Roman" w:hAnsi="Times New Roman"/>
          <w:sz w:val="28"/>
          <w:szCs w:val="28"/>
          <w:lang w:val="ro-RO"/>
        </w:rPr>
        <w:t xml:space="preserve"> </w:t>
      </w:r>
      <w:proofErr w:type="gramStart"/>
      <w:r w:rsidRPr="003A4CC2">
        <w:rPr>
          <w:rFonts w:ascii="Times New Roman" w:hAnsi="Times New Roman"/>
          <w:sz w:val="28"/>
          <w:szCs w:val="28"/>
        </w:rPr>
        <w:t>Ministerul Economiei notifică numai organismele de evaluare a conformită</w:t>
      </w:r>
      <w:r>
        <w:rPr>
          <w:sz w:val="28"/>
          <w:szCs w:val="28"/>
        </w:rPr>
        <w:t>ţ</w:t>
      </w:r>
      <w:r w:rsidRPr="003A4CC2">
        <w:rPr>
          <w:rFonts w:ascii="Times New Roman" w:hAnsi="Times New Roman"/>
          <w:sz w:val="28"/>
          <w:szCs w:val="28"/>
        </w:rPr>
        <w:t>ii care au îndeplinit toate cerin</w:t>
      </w:r>
      <w:r>
        <w:rPr>
          <w:sz w:val="28"/>
          <w:szCs w:val="28"/>
          <w:lang w:val="ro-RO"/>
        </w:rPr>
        <w:t>ţ</w:t>
      </w:r>
      <w:r w:rsidRPr="003A4CC2">
        <w:rPr>
          <w:rFonts w:ascii="Times New Roman" w:hAnsi="Times New Roman"/>
          <w:sz w:val="28"/>
          <w:szCs w:val="28"/>
        </w:rPr>
        <w:t>ele aplicabile acestora, stabilite în prezenta reglementare tehnică.</w:t>
      </w:r>
      <w:proofErr w:type="gramEnd"/>
    </w:p>
    <w:p w:rsidR="0000711A" w:rsidRDefault="003A4CC2" w:rsidP="003A4CC2">
      <w:pPr>
        <w:tabs>
          <w:tab w:val="left" w:pos="567"/>
        </w:tabs>
        <w:spacing w:after="0" w:line="312" w:lineRule="atLeast"/>
        <w:jc w:val="both"/>
        <w:rPr>
          <w:rFonts w:ascii="Times New Roman" w:hAnsi="Times New Roman"/>
          <w:sz w:val="28"/>
          <w:szCs w:val="28"/>
          <w:lang w:val="ro-RO"/>
        </w:rPr>
      </w:pPr>
      <w:r>
        <w:rPr>
          <w:rFonts w:ascii="Times New Roman" w:hAnsi="Times New Roman"/>
          <w:b/>
          <w:sz w:val="28"/>
          <w:szCs w:val="28"/>
          <w:lang w:val="ro-RO"/>
        </w:rPr>
        <w:t xml:space="preserve">      </w:t>
      </w:r>
      <w:r w:rsidR="009E3548">
        <w:rPr>
          <w:rFonts w:ascii="Times New Roman" w:hAnsi="Times New Roman"/>
          <w:b/>
          <w:sz w:val="28"/>
          <w:szCs w:val="28"/>
          <w:lang w:val="ro-RO"/>
        </w:rPr>
        <w:t>106</w:t>
      </w:r>
      <w:r w:rsidR="00F647FF" w:rsidRPr="00F647FF">
        <w:rPr>
          <w:rFonts w:ascii="Times New Roman" w:hAnsi="Times New Roman"/>
          <w:b/>
          <w:sz w:val="28"/>
          <w:szCs w:val="28"/>
          <w:lang w:val="ro-RO"/>
        </w:rPr>
        <w:t>.</w:t>
      </w:r>
      <w:r w:rsidR="00B54007">
        <w:rPr>
          <w:rFonts w:ascii="Times New Roman" w:hAnsi="Times New Roman"/>
          <w:b/>
          <w:sz w:val="28"/>
          <w:szCs w:val="28"/>
          <w:lang w:val="ro-RO"/>
        </w:rPr>
        <w:t xml:space="preserve"> </w:t>
      </w:r>
      <w:r w:rsidR="002A63B3" w:rsidRPr="001D1A79">
        <w:rPr>
          <w:rFonts w:ascii="Times New Roman" w:hAnsi="Times New Roman"/>
          <w:sz w:val="28"/>
          <w:szCs w:val="28"/>
          <w:lang w:val="ro-RO"/>
        </w:rPr>
        <w:t>Ministerul Economiei</w:t>
      </w:r>
      <w:r w:rsidR="0000711A" w:rsidRPr="001D1A79">
        <w:rPr>
          <w:rFonts w:ascii="Times New Roman" w:hAnsi="Times New Roman"/>
          <w:sz w:val="28"/>
          <w:szCs w:val="28"/>
          <w:lang w:val="ro-RO"/>
        </w:rPr>
        <w:t xml:space="preserve"> notifică Comisia </w:t>
      </w:r>
      <w:r w:rsidR="0000711A" w:rsidRPr="001D1A79">
        <w:rPr>
          <w:rFonts w:ascii="Cambria Math" w:hAnsi="Cambria Math"/>
          <w:sz w:val="28"/>
          <w:szCs w:val="28"/>
          <w:lang w:val="ro-RO"/>
        </w:rPr>
        <w:t>ș</w:t>
      </w:r>
      <w:r w:rsidR="0000711A" w:rsidRPr="001D1A79">
        <w:rPr>
          <w:rFonts w:ascii="Times New Roman" w:hAnsi="Times New Roman"/>
          <w:sz w:val="28"/>
          <w:szCs w:val="28"/>
          <w:lang w:val="ro-RO"/>
        </w:rPr>
        <w:t xml:space="preserve">i celelalte state membre folosind instrumentul de notificare electronică dezvoltat </w:t>
      </w:r>
      <w:r w:rsidR="0000711A" w:rsidRPr="001D1A79">
        <w:rPr>
          <w:rFonts w:ascii="Cambria Math" w:hAnsi="Cambria Math"/>
          <w:sz w:val="28"/>
          <w:szCs w:val="28"/>
          <w:lang w:val="ro-RO"/>
        </w:rPr>
        <w:t>ș</w:t>
      </w:r>
      <w:r w:rsidR="0000711A" w:rsidRPr="001D1A79">
        <w:rPr>
          <w:rFonts w:ascii="Times New Roman" w:hAnsi="Times New Roman"/>
          <w:sz w:val="28"/>
          <w:szCs w:val="28"/>
          <w:lang w:val="ro-RO"/>
        </w:rPr>
        <w:t>i gestionat de Comisie.</w:t>
      </w:r>
    </w:p>
    <w:p w:rsidR="00403618" w:rsidRPr="00403618" w:rsidRDefault="0072566C" w:rsidP="00507924">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9E3548">
        <w:rPr>
          <w:rFonts w:ascii="Times New Roman" w:hAnsi="Times New Roman"/>
          <w:b/>
          <w:sz w:val="28"/>
          <w:szCs w:val="28"/>
          <w:lang w:val="ro-RO"/>
        </w:rPr>
        <w:t>107</w:t>
      </w:r>
      <w:r w:rsidR="00BD11E6" w:rsidRPr="00BD11E6">
        <w:rPr>
          <w:rFonts w:ascii="Times New Roman" w:hAnsi="Times New Roman"/>
          <w:b/>
          <w:sz w:val="28"/>
          <w:szCs w:val="28"/>
          <w:lang w:val="ro-RO"/>
        </w:rPr>
        <w:t>.</w:t>
      </w:r>
      <w:r w:rsidR="00507924">
        <w:rPr>
          <w:rFonts w:ascii="Times New Roman" w:hAnsi="Times New Roman"/>
          <w:b/>
          <w:sz w:val="28"/>
          <w:szCs w:val="28"/>
          <w:lang w:val="ro-RO"/>
        </w:rPr>
        <w:t xml:space="preserve"> </w:t>
      </w:r>
      <w:r w:rsidR="00BD11E6">
        <w:rPr>
          <w:rFonts w:ascii="Times New Roman" w:hAnsi="Times New Roman"/>
          <w:sz w:val="28"/>
          <w:szCs w:val="28"/>
          <w:lang w:val="ro-RO"/>
        </w:rPr>
        <w:t xml:space="preserve"> </w:t>
      </w:r>
      <w:r w:rsidR="00403618" w:rsidRPr="00403618">
        <w:rPr>
          <w:rFonts w:ascii="Times New Roman" w:hAnsi="Times New Roman"/>
          <w:sz w:val="28"/>
          <w:szCs w:val="28"/>
          <w:lang w:val="ro-RO"/>
        </w:rPr>
        <w:t>Notificarea include detalii complete ale activită</w:t>
      </w:r>
      <w:r w:rsidR="00403618" w:rsidRPr="00403618">
        <w:rPr>
          <w:rFonts w:ascii="Cambria Math" w:hAnsi="Cambria Math"/>
          <w:sz w:val="28"/>
          <w:szCs w:val="28"/>
          <w:lang w:val="ro-RO"/>
        </w:rPr>
        <w:t>ț</w:t>
      </w:r>
      <w:r w:rsidR="00403618" w:rsidRPr="00403618">
        <w:rPr>
          <w:rFonts w:ascii="Times New Roman" w:hAnsi="Times New Roman"/>
          <w:sz w:val="28"/>
          <w:szCs w:val="28"/>
          <w:lang w:val="ro-RO"/>
        </w:rPr>
        <w:t>ilor de evaluare a conformită</w:t>
      </w:r>
      <w:r w:rsidR="00403618" w:rsidRPr="00403618">
        <w:rPr>
          <w:rFonts w:ascii="Cambria Math" w:hAnsi="Cambria Math"/>
          <w:sz w:val="28"/>
          <w:szCs w:val="28"/>
          <w:lang w:val="ro-RO"/>
        </w:rPr>
        <w:t>ț</w:t>
      </w:r>
      <w:r w:rsidR="00403618" w:rsidRPr="00403618">
        <w:rPr>
          <w:rFonts w:ascii="Times New Roman" w:hAnsi="Times New Roman"/>
          <w:sz w:val="28"/>
          <w:szCs w:val="28"/>
          <w:lang w:val="ro-RO"/>
        </w:rPr>
        <w:t>ii, ale modulului sau modulelor de evaluare a conformită</w:t>
      </w:r>
      <w:r w:rsidR="00403618" w:rsidRPr="00403618">
        <w:rPr>
          <w:rFonts w:ascii="Cambria Math" w:hAnsi="Cambria Math"/>
          <w:sz w:val="28"/>
          <w:szCs w:val="28"/>
          <w:lang w:val="ro-RO"/>
        </w:rPr>
        <w:t>ț</w:t>
      </w:r>
      <w:r w:rsidR="00403618" w:rsidRPr="00403618">
        <w:rPr>
          <w:rFonts w:ascii="Times New Roman" w:hAnsi="Times New Roman"/>
          <w:sz w:val="28"/>
          <w:szCs w:val="28"/>
          <w:lang w:val="ro-RO"/>
        </w:rPr>
        <w:t xml:space="preserve">ii </w:t>
      </w:r>
      <w:r w:rsidR="00403618" w:rsidRPr="00403618">
        <w:rPr>
          <w:rFonts w:ascii="Cambria Math" w:hAnsi="Cambria Math"/>
          <w:sz w:val="28"/>
          <w:szCs w:val="28"/>
          <w:lang w:val="ro-RO"/>
        </w:rPr>
        <w:t>ș</w:t>
      </w:r>
      <w:r w:rsidR="00403618" w:rsidRPr="00403618">
        <w:rPr>
          <w:rFonts w:ascii="Times New Roman" w:hAnsi="Times New Roman"/>
          <w:sz w:val="28"/>
          <w:szCs w:val="28"/>
          <w:lang w:val="ro-RO"/>
        </w:rPr>
        <w:t xml:space="preserve">i ale recipientului sau recipientelor în cauză </w:t>
      </w:r>
      <w:r w:rsidR="00403618" w:rsidRPr="00403618">
        <w:rPr>
          <w:rFonts w:ascii="Cambria Math" w:hAnsi="Cambria Math"/>
          <w:sz w:val="28"/>
          <w:szCs w:val="28"/>
          <w:lang w:val="ro-RO"/>
        </w:rPr>
        <w:t>ș</w:t>
      </w:r>
      <w:r w:rsidR="00403618" w:rsidRPr="00403618">
        <w:rPr>
          <w:rFonts w:ascii="Times New Roman" w:hAnsi="Times New Roman"/>
          <w:sz w:val="28"/>
          <w:szCs w:val="28"/>
          <w:lang w:val="ro-RO"/>
        </w:rPr>
        <w:t>i atestarea relevantă de competen</w:t>
      </w:r>
      <w:r w:rsidR="00403618" w:rsidRPr="00403618">
        <w:rPr>
          <w:rFonts w:ascii="Cambria Math" w:hAnsi="Cambria Math"/>
          <w:sz w:val="28"/>
          <w:szCs w:val="28"/>
          <w:lang w:val="ro-RO"/>
        </w:rPr>
        <w:t>ț</w:t>
      </w:r>
      <w:r w:rsidR="00403618" w:rsidRPr="00403618">
        <w:rPr>
          <w:rFonts w:ascii="Times New Roman" w:hAnsi="Times New Roman"/>
          <w:sz w:val="28"/>
          <w:szCs w:val="28"/>
          <w:lang w:val="ro-RO"/>
        </w:rPr>
        <w:t>ă.</w:t>
      </w:r>
    </w:p>
    <w:p w:rsidR="009F28E4" w:rsidRDefault="000422B6" w:rsidP="001B32CA">
      <w:pPr>
        <w:tabs>
          <w:tab w:val="left" w:pos="567"/>
        </w:tabs>
        <w:spacing w:after="0" w:line="312" w:lineRule="atLeast"/>
        <w:jc w:val="both"/>
        <w:rPr>
          <w:rFonts w:ascii="Times New Roman" w:hAnsi="Times New Roman"/>
          <w:sz w:val="28"/>
          <w:szCs w:val="28"/>
          <w:lang w:val="ro-RO"/>
        </w:rPr>
      </w:pPr>
      <w:r w:rsidRPr="008651DF">
        <w:rPr>
          <w:rFonts w:ascii="Times New Roman" w:hAnsi="Times New Roman"/>
          <w:sz w:val="28"/>
          <w:szCs w:val="28"/>
          <w:lang w:val="ro-RO"/>
        </w:rPr>
        <w:t xml:space="preserve"> </w:t>
      </w:r>
      <w:r w:rsidR="003950E6">
        <w:rPr>
          <w:rFonts w:ascii="Times New Roman" w:hAnsi="Times New Roman"/>
          <w:sz w:val="28"/>
          <w:szCs w:val="28"/>
          <w:lang w:val="ro-RO"/>
        </w:rPr>
        <w:t xml:space="preserve">      </w:t>
      </w:r>
      <w:r w:rsidR="009E3548">
        <w:rPr>
          <w:rFonts w:ascii="Times New Roman" w:hAnsi="Times New Roman"/>
          <w:b/>
          <w:sz w:val="28"/>
          <w:szCs w:val="28"/>
          <w:lang w:val="ro-RO"/>
        </w:rPr>
        <w:t>108</w:t>
      </w:r>
      <w:r w:rsidR="003950E6" w:rsidRPr="003950E6">
        <w:rPr>
          <w:rFonts w:ascii="Times New Roman" w:hAnsi="Times New Roman"/>
          <w:b/>
          <w:sz w:val="28"/>
          <w:szCs w:val="28"/>
          <w:lang w:val="ro-RO"/>
        </w:rPr>
        <w:t>.</w:t>
      </w:r>
      <w:r w:rsidR="003950E6">
        <w:rPr>
          <w:rFonts w:ascii="Times New Roman" w:hAnsi="Times New Roman"/>
          <w:sz w:val="28"/>
          <w:szCs w:val="28"/>
          <w:lang w:val="ro-RO"/>
        </w:rPr>
        <w:t xml:space="preserve"> </w:t>
      </w:r>
      <w:r w:rsidR="00E079A3" w:rsidRPr="008651DF">
        <w:rPr>
          <w:rFonts w:ascii="Times New Roman" w:hAnsi="Times New Roman"/>
          <w:sz w:val="28"/>
          <w:szCs w:val="28"/>
          <w:lang w:val="ro-RO"/>
        </w:rPr>
        <w:t>Organismul în cauză poate îndeplini activită</w:t>
      </w:r>
      <w:r w:rsidR="00E079A3" w:rsidRPr="008651DF">
        <w:rPr>
          <w:rFonts w:ascii="Cambria Math" w:hAnsi="Cambria Math"/>
          <w:sz w:val="28"/>
          <w:szCs w:val="28"/>
          <w:lang w:val="ro-RO"/>
        </w:rPr>
        <w:t>ț</w:t>
      </w:r>
      <w:r w:rsidR="00E079A3" w:rsidRPr="008651DF">
        <w:rPr>
          <w:rFonts w:ascii="Times New Roman" w:hAnsi="Times New Roman"/>
          <w:sz w:val="28"/>
          <w:szCs w:val="28"/>
          <w:lang w:val="ro-RO"/>
        </w:rPr>
        <w:t xml:space="preserve">ile unui organism notificat numai dacă Comisia </w:t>
      </w:r>
      <w:r w:rsidR="00E079A3" w:rsidRPr="008651DF">
        <w:rPr>
          <w:rFonts w:ascii="Cambria Math" w:hAnsi="Cambria Math"/>
          <w:sz w:val="28"/>
          <w:szCs w:val="28"/>
          <w:lang w:val="ro-RO"/>
        </w:rPr>
        <w:t>ș</w:t>
      </w:r>
      <w:r w:rsidR="00E079A3" w:rsidRPr="008651DF">
        <w:rPr>
          <w:rFonts w:ascii="Times New Roman" w:hAnsi="Times New Roman"/>
          <w:sz w:val="28"/>
          <w:szCs w:val="28"/>
          <w:lang w:val="ro-RO"/>
        </w:rPr>
        <w:t>i celelalte state membre nu au ridicat obiec</w:t>
      </w:r>
      <w:r w:rsidR="00E079A3" w:rsidRPr="008651DF">
        <w:rPr>
          <w:rFonts w:ascii="Cambria Math" w:hAnsi="Cambria Math"/>
          <w:sz w:val="28"/>
          <w:szCs w:val="28"/>
          <w:lang w:val="ro-RO"/>
        </w:rPr>
        <w:t>ț</w:t>
      </w:r>
      <w:r w:rsidR="00E079A3" w:rsidRPr="008651DF">
        <w:rPr>
          <w:rFonts w:ascii="Times New Roman" w:hAnsi="Times New Roman"/>
          <w:sz w:val="28"/>
          <w:szCs w:val="28"/>
          <w:lang w:val="ro-RO"/>
        </w:rPr>
        <w:t>ii în termen de două săptămâni de la notificare</w:t>
      </w:r>
      <w:r w:rsidR="009F28E4">
        <w:rPr>
          <w:rFonts w:ascii="Times New Roman" w:hAnsi="Times New Roman"/>
          <w:sz w:val="28"/>
          <w:szCs w:val="28"/>
          <w:lang w:val="ro-RO"/>
        </w:rPr>
        <w:t xml:space="preserve">. </w:t>
      </w:r>
    </w:p>
    <w:p w:rsidR="00E079A3" w:rsidRPr="008651DF" w:rsidRDefault="001D47BA" w:rsidP="00333218">
      <w:pPr>
        <w:tabs>
          <w:tab w:val="left" w:pos="567"/>
        </w:tabs>
        <w:spacing w:after="0" w:line="312" w:lineRule="atLeast"/>
        <w:jc w:val="both"/>
        <w:rPr>
          <w:rFonts w:ascii="Times New Roman" w:hAnsi="Times New Roman"/>
          <w:sz w:val="28"/>
          <w:szCs w:val="28"/>
          <w:lang w:val="ro-RO"/>
        </w:rPr>
      </w:pPr>
      <w:r>
        <w:rPr>
          <w:rFonts w:ascii="Times New Roman" w:hAnsi="Times New Roman"/>
          <w:sz w:val="28"/>
          <w:szCs w:val="28"/>
          <w:lang w:val="ro-RO"/>
        </w:rPr>
        <w:t xml:space="preserve">       </w:t>
      </w:r>
      <w:r w:rsidR="009E3548">
        <w:rPr>
          <w:rFonts w:ascii="Times New Roman" w:hAnsi="Times New Roman"/>
          <w:b/>
          <w:sz w:val="28"/>
          <w:szCs w:val="28"/>
          <w:lang w:val="ro-RO"/>
        </w:rPr>
        <w:t>109</w:t>
      </w:r>
      <w:r w:rsidR="00333218" w:rsidRPr="00333218">
        <w:rPr>
          <w:rFonts w:ascii="Times New Roman" w:hAnsi="Times New Roman"/>
          <w:b/>
          <w:sz w:val="28"/>
          <w:szCs w:val="28"/>
          <w:lang w:val="ro-RO"/>
        </w:rPr>
        <w:t>.</w:t>
      </w:r>
      <w:r w:rsidR="00333218">
        <w:rPr>
          <w:rFonts w:ascii="Times New Roman" w:hAnsi="Times New Roman"/>
          <w:sz w:val="28"/>
          <w:szCs w:val="28"/>
          <w:lang w:val="ro-RO"/>
        </w:rPr>
        <w:t xml:space="preserve"> </w:t>
      </w:r>
      <w:r w:rsidR="00E079A3" w:rsidRPr="008651DF">
        <w:rPr>
          <w:rFonts w:ascii="Times New Roman" w:hAnsi="Times New Roman"/>
          <w:sz w:val="28"/>
          <w:szCs w:val="28"/>
          <w:lang w:val="ro-RO"/>
        </w:rPr>
        <w:t xml:space="preserve">Numai un astfel de organism este considerat organism notificat în sensul prezentei </w:t>
      </w:r>
      <w:r w:rsidR="009F28E4">
        <w:rPr>
          <w:rFonts w:ascii="Times New Roman" w:hAnsi="Times New Roman"/>
          <w:sz w:val="28"/>
          <w:szCs w:val="28"/>
          <w:lang w:val="ro-RO"/>
        </w:rPr>
        <w:t>Reglementări tehnice</w:t>
      </w:r>
      <w:r w:rsidR="00E079A3" w:rsidRPr="008651DF">
        <w:rPr>
          <w:rFonts w:ascii="Times New Roman" w:hAnsi="Times New Roman"/>
          <w:sz w:val="28"/>
          <w:szCs w:val="28"/>
          <w:lang w:val="ro-RO"/>
        </w:rPr>
        <w:t>.</w:t>
      </w:r>
    </w:p>
    <w:p w:rsidR="00590497" w:rsidRPr="003A4CC2" w:rsidRDefault="00906BF8" w:rsidP="00590497">
      <w:pPr>
        <w:tabs>
          <w:tab w:val="left" w:pos="567"/>
        </w:tabs>
        <w:spacing w:after="0" w:line="312" w:lineRule="atLeast"/>
        <w:jc w:val="both"/>
        <w:rPr>
          <w:rFonts w:ascii="Times New Roman" w:hAnsi="Times New Roman"/>
          <w:sz w:val="28"/>
          <w:szCs w:val="28"/>
        </w:rPr>
      </w:pPr>
      <w:r>
        <w:rPr>
          <w:rFonts w:ascii="Times New Roman" w:hAnsi="Times New Roman"/>
          <w:b/>
          <w:sz w:val="28"/>
          <w:szCs w:val="28"/>
          <w:lang w:val="ro-RO"/>
        </w:rPr>
        <w:t xml:space="preserve">       </w:t>
      </w:r>
      <w:r w:rsidR="009E3548">
        <w:rPr>
          <w:rFonts w:ascii="Times New Roman" w:hAnsi="Times New Roman"/>
          <w:b/>
          <w:sz w:val="28"/>
          <w:szCs w:val="28"/>
          <w:lang w:val="ro-RO"/>
        </w:rPr>
        <w:t>110</w:t>
      </w:r>
      <w:r w:rsidRPr="00906BF8">
        <w:rPr>
          <w:rFonts w:ascii="Times New Roman" w:hAnsi="Times New Roman"/>
          <w:b/>
          <w:sz w:val="28"/>
          <w:szCs w:val="28"/>
          <w:lang w:val="ro-RO"/>
        </w:rPr>
        <w:t>.</w:t>
      </w:r>
      <w:r w:rsidR="00590497">
        <w:rPr>
          <w:rFonts w:ascii="Times New Roman" w:hAnsi="Times New Roman"/>
          <w:sz w:val="28"/>
          <w:szCs w:val="28"/>
          <w:lang w:val="ro-RO"/>
        </w:rPr>
        <w:t xml:space="preserve"> </w:t>
      </w:r>
      <w:r w:rsidR="00590497" w:rsidRPr="003A4CC2">
        <w:rPr>
          <w:rFonts w:ascii="Times New Roman" w:hAnsi="Times New Roman"/>
          <w:sz w:val="28"/>
          <w:szCs w:val="28"/>
        </w:rPr>
        <w:t xml:space="preserve">Ministerul Economiei notifică Comisia Europeană </w:t>
      </w:r>
      <w:r w:rsidR="00590497" w:rsidRPr="003A4CC2">
        <w:rPr>
          <w:sz w:val="28"/>
          <w:szCs w:val="28"/>
        </w:rPr>
        <w:t>ș</w:t>
      </w:r>
      <w:r w:rsidR="00590497" w:rsidRPr="003A4CC2">
        <w:rPr>
          <w:rFonts w:ascii="Times New Roman" w:hAnsi="Times New Roman"/>
          <w:sz w:val="28"/>
          <w:szCs w:val="28"/>
        </w:rPr>
        <w:t xml:space="preserve">i celelalte state membre în legătură cu orice modificări ulterioare relevante aduse notificării. </w:t>
      </w:r>
    </w:p>
    <w:p w:rsidR="00403618" w:rsidRPr="00590497" w:rsidRDefault="00403618" w:rsidP="00403618">
      <w:pPr>
        <w:spacing w:after="0" w:line="240" w:lineRule="auto"/>
        <w:jc w:val="both"/>
        <w:rPr>
          <w:rFonts w:ascii="Times New Roman" w:hAnsi="Times New Roman"/>
          <w:sz w:val="28"/>
          <w:szCs w:val="28"/>
        </w:rPr>
      </w:pPr>
    </w:p>
    <w:p w:rsidR="006B67D6" w:rsidRPr="00BF6984" w:rsidRDefault="006B67D6" w:rsidP="006B67D6">
      <w:pPr>
        <w:spacing w:after="0" w:line="312" w:lineRule="atLeast"/>
        <w:jc w:val="center"/>
        <w:rPr>
          <w:rFonts w:ascii="Times New Roman" w:hAnsi="Times New Roman"/>
          <w:b/>
          <w:bCs/>
          <w:sz w:val="28"/>
          <w:szCs w:val="28"/>
          <w:lang w:val="ro-RO"/>
        </w:rPr>
      </w:pPr>
      <w:r w:rsidRPr="00BF6984">
        <w:rPr>
          <w:rFonts w:ascii="Times New Roman" w:hAnsi="Times New Roman"/>
          <w:b/>
          <w:bCs/>
          <w:sz w:val="28"/>
          <w:szCs w:val="28"/>
          <w:lang w:val="ro-RO"/>
        </w:rPr>
        <w:t xml:space="preserve">Numerele de identificare </w:t>
      </w:r>
      <w:r w:rsidRPr="00BF6984">
        <w:rPr>
          <w:rFonts w:ascii="Cambria Math" w:hAnsi="Cambria Math"/>
          <w:b/>
          <w:bCs/>
          <w:sz w:val="28"/>
          <w:szCs w:val="28"/>
          <w:lang w:val="ro-RO"/>
        </w:rPr>
        <w:t>ș</w:t>
      </w:r>
      <w:r w:rsidRPr="00BF6984">
        <w:rPr>
          <w:rFonts w:ascii="Times New Roman" w:hAnsi="Times New Roman"/>
          <w:b/>
          <w:bCs/>
          <w:sz w:val="28"/>
          <w:szCs w:val="28"/>
          <w:lang w:val="ro-RO"/>
        </w:rPr>
        <w:t>i listele organismelor notificate</w:t>
      </w:r>
    </w:p>
    <w:p w:rsidR="0004157D" w:rsidRPr="0004157D" w:rsidRDefault="007B0AD0" w:rsidP="007B0AD0">
      <w:pPr>
        <w:tabs>
          <w:tab w:val="left" w:pos="567"/>
        </w:tabs>
        <w:spacing w:after="0" w:line="312" w:lineRule="atLeast"/>
        <w:jc w:val="both"/>
        <w:rPr>
          <w:rFonts w:ascii="Times New Roman" w:hAnsi="Times New Roman"/>
          <w:sz w:val="28"/>
          <w:szCs w:val="28"/>
          <w:lang w:val="ro-RO"/>
        </w:rPr>
      </w:pPr>
      <w:r>
        <w:rPr>
          <w:rFonts w:ascii="Times New Roman" w:hAnsi="Times New Roman"/>
          <w:sz w:val="28"/>
          <w:szCs w:val="28"/>
          <w:lang w:val="ro-RO"/>
        </w:rPr>
        <w:t xml:space="preserve">      </w:t>
      </w:r>
      <w:r w:rsidR="00744FBD">
        <w:rPr>
          <w:rFonts w:ascii="Times New Roman" w:hAnsi="Times New Roman"/>
          <w:b/>
          <w:sz w:val="28"/>
          <w:szCs w:val="28"/>
          <w:lang w:val="ro-RO"/>
        </w:rPr>
        <w:t>111</w:t>
      </w:r>
      <w:r w:rsidRPr="007B0AD0">
        <w:rPr>
          <w:rFonts w:ascii="Times New Roman" w:hAnsi="Times New Roman"/>
          <w:b/>
          <w:sz w:val="28"/>
          <w:szCs w:val="28"/>
          <w:lang w:val="ro-RO"/>
        </w:rPr>
        <w:t>.</w:t>
      </w:r>
      <w:r>
        <w:rPr>
          <w:rFonts w:ascii="Times New Roman" w:hAnsi="Times New Roman"/>
          <w:sz w:val="28"/>
          <w:szCs w:val="28"/>
          <w:lang w:val="ro-RO"/>
        </w:rPr>
        <w:t xml:space="preserve"> </w:t>
      </w:r>
      <w:r w:rsidR="0004157D" w:rsidRPr="0004157D">
        <w:rPr>
          <w:rFonts w:ascii="Times New Roman" w:hAnsi="Times New Roman"/>
          <w:sz w:val="28"/>
          <w:szCs w:val="28"/>
          <w:lang w:val="ro-RO"/>
        </w:rPr>
        <w:t>Comisia atribuie un număr de identificare organismului notificat.</w:t>
      </w:r>
    </w:p>
    <w:p w:rsidR="0004157D" w:rsidRPr="0004157D" w:rsidRDefault="0004157D" w:rsidP="0004157D">
      <w:pPr>
        <w:spacing w:after="0" w:line="312" w:lineRule="atLeast"/>
        <w:jc w:val="both"/>
        <w:rPr>
          <w:rFonts w:ascii="Times New Roman" w:hAnsi="Times New Roman"/>
          <w:sz w:val="28"/>
          <w:szCs w:val="28"/>
          <w:lang w:val="ro-RO"/>
        </w:rPr>
      </w:pPr>
      <w:r w:rsidRPr="0004157D">
        <w:rPr>
          <w:rFonts w:ascii="Times New Roman" w:hAnsi="Times New Roman"/>
          <w:sz w:val="28"/>
          <w:szCs w:val="28"/>
          <w:lang w:val="ro-RO"/>
        </w:rPr>
        <w:t>Comisia atribuie un singur astfel de număr, chiar dacă organismul este notificat în temeiul mai multor acte ale Uniunii.</w:t>
      </w:r>
    </w:p>
    <w:p w:rsidR="0004157D" w:rsidRDefault="008222BB" w:rsidP="0018549A">
      <w:pPr>
        <w:tabs>
          <w:tab w:val="left" w:pos="567"/>
        </w:tabs>
        <w:spacing w:after="0" w:line="312" w:lineRule="atLeast"/>
        <w:jc w:val="both"/>
        <w:rPr>
          <w:rFonts w:ascii="Times New Roman" w:hAnsi="Times New Roman"/>
          <w:sz w:val="28"/>
          <w:szCs w:val="28"/>
          <w:lang w:val="ro-RO"/>
        </w:rPr>
      </w:pPr>
      <w:r>
        <w:rPr>
          <w:rFonts w:ascii="Times New Roman" w:hAnsi="Times New Roman"/>
          <w:b/>
          <w:sz w:val="28"/>
          <w:szCs w:val="28"/>
          <w:lang w:val="ro-RO"/>
        </w:rPr>
        <w:t xml:space="preserve">       </w:t>
      </w:r>
      <w:r w:rsidR="00744FBD">
        <w:rPr>
          <w:rFonts w:ascii="Times New Roman" w:hAnsi="Times New Roman"/>
          <w:b/>
          <w:sz w:val="28"/>
          <w:szCs w:val="28"/>
          <w:lang w:val="ro-RO"/>
        </w:rPr>
        <w:t>112</w:t>
      </w:r>
      <w:r w:rsidRPr="008222BB">
        <w:rPr>
          <w:rFonts w:ascii="Times New Roman" w:hAnsi="Times New Roman"/>
          <w:b/>
          <w:sz w:val="28"/>
          <w:szCs w:val="28"/>
          <w:lang w:val="ro-RO"/>
        </w:rPr>
        <w:t>.</w:t>
      </w:r>
      <w:r>
        <w:rPr>
          <w:rFonts w:ascii="Times New Roman" w:hAnsi="Times New Roman"/>
          <w:sz w:val="28"/>
          <w:szCs w:val="28"/>
          <w:lang w:val="ro-RO"/>
        </w:rPr>
        <w:t xml:space="preserve"> </w:t>
      </w:r>
      <w:r w:rsidR="0004157D" w:rsidRPr="0004157D">
        <w:rPr>
          <w:rFonts w:ascii="Times New Roman" w:hAnsi="Times New Roman"/>
          <w:sz w:val="28"/>
          <w:szCs w:val="28"/>
          <w:lang w:val="ro-RO"/>
        </w:rPr>
        <w:t>Comisia pune la dispozi</w:t>
      </w:r>
      <w:r w:rsidR="0004157D" w:rsidRPr="0004157D">
        <w:rPr>
          <w:rFonts w:ascii="Cambria Math" w:hAnsi="Cambria Math"/>
          <w:sz w:val="28"/>
          <w:szCs w:val="28"/>
          <w:lang w:val="ro-RO"/>
        </w:rPr>
        <w:t>ț</w:t>
      </w:r>
      <w:r w:rsidR="0004157D" w:rsidRPr="0004157D">
        <w:rPr>
          <w:rFonts w:ascii="Times New Roman" w:hAnsi="Times New Roman"/>
          <w:sz w:val="28"/>
          <w:szCs w:val="28"/>
          <w:lang w:val="ro-RO"/>
        </w:rPr>
        <w:t xml:space="preserve">ia publicului lista organismelor notificate în temeiul prezentei </w:t>
      </w:r>
      <w:r w:rsidR="00FE1E95">
        <w:rPr>
          <w:rFonts w:ascii="Times New Roman" w:hAnsi="Times New Roman"/>
          <w:sz w:val="28"/>
          <w:szCs w:val="28"/>
          <w:lang w:val="ro-RO"/>
        </w:rPr>
        <w:t>Reglementări tehnice</w:t>
      </w:r>
      <w:r w:rsidR="0004157D" w:rsidRPr="0004157D">
        <w:rPr>
          <w:rFonts w:ascii="Times New Roman" w:hAnsi="Times New Roman"/>
          <w:sz w:val="28"/>
          <w:szCs w:val="28"/>
          <w:lang w:val="ro-RO"/>
        </w:rPr>
        <w:t xml:space="preserve">, inclusiv numerele de identificare care le-au fost alocate, precum </w:t>
      </w:r>
      <w:r w:rsidR="0004157D" w:rsidRPr="0004157D">
        <w:rPr>
          <w:rFonts w:ascii="Cambria Math" w:hAnsi="Cambria Math"/>
          <w:sz w:val="28"/>
          <w:szCs w:val="28"/>
          <w:lang w:val="ro-RO"/>
        </w:rPr>
        <w:t>ș</w:t>
      </w:r>
      <w:r w:rsidR="0004157D" w:rsidRPr="0004157D">
        <w:rPr>
          <w:rFonts w:ascii="Times New Roman" w:hAnsi="Times New Roman"/>
          <w:sz w:val="28"/>
          <w:szCs w:val="28"/>
          <w:lang w:val="ro-RO"/>
        </w:rPr>
        <w:t>i activită</w:t>
      </w:r>
      <w:r w:rsidR="0004157D" w:rsidRPr="0004157D">
        <w:rPr>
          <w:rFonts w:ascii="Cambria Math" w:hAnsi="Cambria Math"/>
          <w:sz w:val="28"/>
          <w:szCs w:val="28"/>
          <w:lang w:val="ro-RO"/>
        </w:rPr>
        <w:t>ț</w:t>
      </w:r>
      <w:r w:rsidR="0004157D" w:rsidRPr="0004157D">
        <w:rPr>
          <w:rFonts w:ascii="Times New Roman" w:hAnsi="Times New Roman"/>
          <w:sz w:val="28"/>
          <w:szCs w:val="28"/>
          <w:lang w:val="ro-RO"/>
        </w:rPr>
        <w:t>ile pentru care acestea au fost notificate.</w:t>
      </w:r>
      <w:r w:rsidR="0018549A">
        <w:rPr>
          <w:rFonts w:ascii="Times New Roman" w:hAnsi="Times New Roman"/>
          <w:sz w:val="28"/>
          <w:szCs w:val="28"/>
          <w:lang w:val="ro-RO"/>
        </w:rPr>
        <w:t xml:space="preserve"> </w:t>
      </w:r>
      <w:r w:rsidR="0004157D" w:rsidRPr="0004157D">
        <w:rPr>
          <w:rFonts w:ascii="Times New Roman" w:hAnsi="Times New Roman"/>
          <w:sz w:val="28"/>
          <w:szCs w:val="28"/>
          <w:lang w:val="ro-RO"/>
        </w:rPr>
        <w:t>Comisia asigură actualizarea listei.</w:t>
      </w:r>
    </w:p>
    <w:p w:rsidR="00DB0D17" w:rsidRPr="0004157D" w:rsidRDefault="00DB0D17" w:rsidP="0004157D">
      <w:pPr>
        <w:spacing w:after="0" w:line="312" w:lineRule="atLeast"/>
        <w:jc w:val="both"/>
        <w:rPr>
          <w:rFonts w:ascii="Times New Roman" w:hAnsi="Times New Roman"/>
          <w:sz w:val="28"/>
          <w:szCs w:val="28"/>
          <w:lang w:val="ro-RO"/>
        </w:rPr>
      </w:pPr>
    </w:p>
    <w:p w:rsidR="005603E1" w:rsidRPr="005603E1" w:rsidRDefault="005603E1" w:rsidP="00B10E37">
      <w:pPr>
        <w:tabs>
          <w:tab w:val="left" w:pos="567"/>
        </w:tabs>
        <w:spacing w:after="0" w:line="312" w:lineRule="atLeast"/>
        <w:jc w:val="center"/>
        <w:rPr>
          <w:rFonts w:ascii="Times New Roman" w:hAnsi="Times New Roman"/>
          <w:b/>
          <w:bCs/>
          <w:sz w:val="28"/>
          <w:szCs w:val="28"/>
          <w:lang w:val="ro-RO"/>
        </w:rPr>
      </w:pPr>
      <w:r w:rsidRPr="005603E1">
        <w:rPr>
          <w:rFonts w:ascii="Times New Roman" w:hAnsi="Times New Roman"/>
          <w:b/>
          <w:bCs/>
          <w:sz w:val="28"/>
          <w:szCs w:val="28"/>
          <w:lang w:val="ro-RO"/>
        </w:rPr>
        <w:t>Modificări ale notificărilor</w:t>
      </w:r>
    </w:p>
    <w:p w:rsidR="00E8087D" w:rsidRPr="00E8087D" w:rsidRDefault="007C7EF5" w:rsidP="00E8087D">
      <w:pPr>
        <w:tabs>
          <w:tab w:val="left" w:pos="567"/>
        </w:tabs>
        <w:spacing w:after="0" w:line="312" w:lineRule="atLeast"/>
        <w:jc w:val="both"/>
        <w:rPr>
          <w:rFonts w:ascii="Times New Roman" w:hAnsi="Times New Roman"/>
          <w:sz w:val="28"/>
          <w:szCs w:val="28"/>
        </w:rPr>
      </w:pPr>
      <w:r>
        <w:rPr>
          <w:rFonts w:ascii="Times New Roman" w:hAnsi="Times New Roman"/>
          <w:sz w:val="28"/>
          <w:szCs w:val="28"/>
          <w:lang w:val="ro-RO"/>
        </w:rPr>
        <w:t xml:space="preserve">       </w:t>
      </w:r>
      <w:r w:rsidR="009F3047">
        <w:rPr>
          <w:rFonts w:ascii="Times New Roman" w:hAnsi="Times New Roman"/>
          <w:b/>
          <w:sz w:val="28"/>
          <w:szCs w:val="28"/>
          <w:lang w:val="ro-RO"/>
        </w:rPr>
        <w:t>113</w:t>
      </w:r>
      <w:r w:rsidRPr="007C7EF5">
        <w:rPr>
          <w:rFonts w:ascii="Times New Roman" w:hAnsi="Times New Roman"/>
          <w:b/>
          <w:sz w:val="28"/>
          <w:szCs w:val="28"/>
          <w:lang w:val="ro-RO"/>
        </w:rPr>
        <w:t>.</w:t>
      </w:r>
      <w:r>
        <w:rPr>
          <w:rFonts w:ascii="Times New Roman" w:hAnsi="Times New Roman"/>
          <w:sz w:val="28"/>
          <w:szCs w:val="28"/>
          <w:lang w:val="ro-RO"/>
        </w:rPr>
        <w:t xml:space="preserve"> </w:t>
      </w:r>
      <w:r w:rsidR="00F276D0" w:rsidRPr="003C198E">
        <w:rPr>
          <w:rFonts w:ascii="Times New Roman" w:hAnsi="Times New Roman"/>
          <w:sz w:val="28"/>
          <w:szCs w:val="28"/>
          <w:lang w:val="ro-RO"/>
        </w:rPr>
        <w:t>În cazul în</w:t>
      </w:r>
      <w:r w:rsidR="005C1899">
        <w:rPr>
          <w:rFonts w:ascii="Times New Roman" w:hAnsi="Times New Roman"/>
          <w:sz w:val="28"/>
          <w:szCs w:val="28"/>
          <w:lang w:val="ro-RO"/>
        </w:rPr>
        <w:t xml:space="preserve"> care</w:t>
      </w:r>
      <w:r w:rsidR="00C23D7F">
        <w:rPr>
          <w:rFonts w:ascii="Times New Roman" w:hAnsi="Times New Roman"/>
          <w:sz w:val="28"/>
          <w:szCs w:val="28"/>
          <w:lang w:val="ro-RO"/>
        </w:rPr>
        <w:t xml:space="preserve"> Ministerul Economiei</w:t>
      </w:r>
      <w:r w:rsidR="00F276D0" w:rsidRPr="003C198E">
        <w:rPr>
          <w:rFonts w:ascii="Times New Roman" w:hAnsi="Times New Roman"/>
          <w:sz w:val="28"/>
          <w:szCs w:val="28"/>
          <w:lang w:val="ro-RO"/>
        </w:rPr>
        <w:t xml:space="preserve"> a constatat sau a fost informată că un organism notificat nu mai respectă cerin</w:t>
      </w:r>
      <w:r w:rsidR="00F276D0" w:rsidRPr="003C198E">
        <w:rPr>
          <w:rFonts w:ascii="Cambria Math" w:hAnsi="Cambria Math"/>
          <w:sz w:val="28"/>
          <w:szCs w:val="28"/>
          <w:lang w:val="ro-RO"/>
        </w:rPr>
        <w:t>ț</w:t>
      </w:r>
      <w:r w:rsidR="003805A2">
        <w:rPr>
          <w:rFonts w:ascii="Times New Roman" w:hAnsi="Times New Roman"/>
          <w:sz w:val="28"/>
          <w:szCs w:val="28"/>
          <w:lang w:val="ro-RO"/>
        </w:rPr>
        <w:t>ele</w:t>
      </w:r>
      <w:r w:rsidR="00E8087D" w:rsidRPr="00E8087D">
        <w:t xml:space="preserve"> </w:t>
      </w:r>
      <w:r w:rsidR="00E8087D" w:rsidRPr="00E8087D">
        <w:rPr>
          <w:rFonts w:ascii="Times New Roman" w:hAnsi="Times New Roman"/>
          <w:sz w:val="28"/>
          <w:szCs w:val="28"/>
        </w:rPr>
        <w:t>aplicabile acestoar</w:t>
      </w:r>
      <w:r w:rsidR="003805A2">
        <w:rPr>
          <w:rFonts w:ascii="Times New Roman" w:hAnsi="Times New Roman"/>
          <w:sz w:val="28"/>
          <w:szCs w:val="28"/>
          <w:lang w:val="ro-RO"/>
        </w:rPr>
        <w:t xml:space="preserve"> </w:t>
      </w:r>
      <w:r w:rsidR="00F276D0" w:rsidRPr="003C198E">
        <w:rPr>
          <w:rFonts w:ascii="Times New Roman" w:hAnsi="Times New Roman"/>
          <w:sz w:val="28"/>
          <w:szCs w:val="28"/>
          <w:lang w:val="ro-RO"/>
        </w:rPr>
        <w:t>sau că acesta nu î</w:t>
      </w:r>
      <w:r w:rsidR="00F276D0" w:rsidRPr="003C198E">
        <w:rPr>
          <w:rFonts w:ascii="Cambria Math" w:hAnsi="Cambria Math"/>
          <w:sz w:val="28"/>
          <w:szCs w:val="28"/>
          <w:lang w:val="ro-RO"/>
        </w:rPr>
        <w:t>ș</w:t>
      </w:r>
      <w:r w:rsidR="00F276D0" w:rsidRPr="003C198E">
        <w:rPr>
          <w:rFonts w:ascii="Times New Roman" w:hAnsi="Times New Roman"/>
          <w:sz w:val="28"/>
          <w:szCs w:val="28"/>
          <w:lang w:val="ro-RO"/>
        </w:rPr>
        <w:t>i îndepline</w:t>
      </w:r>
      <w:r w:rsidR="00F276D0" w:rsidRPr="003C198E">
        <w:rPr>
          <w:rFonts w:ascii="Cambria Math" w:hAnsi="Cambria Math"/>
          <w:sz w:val="28"/>
          <w:szCs w:val="28"/>
          <w:lang w:val="ro-RO"/>
        </w:rPr>
        <w:t>ș</w:t>
      </w:r>
      <w:r w:rsidR="00F276D0" w:rsidRPr="003C198E">
        <w:rPr>
          <w:rFonts w:ascii="Times New Roman" w:hAnsi="Times New Roman"/>
          <w:sz w:val="28"/>
          <w:szCs w:val="28"/>
          <w:lang w:val="ro-RO"/>
        </w:rPr>
        <w:t>te obliga</w:t>
      </w:r>
      <w:r w:rsidR="00F276D0" w:rsidRPr="003C198E">
        <w:rPr>
          <w:rFonts w:ascii="Cambria Math" w:hAnsi="Cambria Math"/>
          <w:sz w:val="28"/>
          <w:szCs w:val="28"/>
          <w:lang w:val="ro-RO"/>
        </w:rPr>
        <w:t>ț</w:t>
      </w:r>
      <w:r w:rsidR="00F276D0" w:rsidRPr="003C198E">
        <w:rPr>
          <w:rFonts w:ascii="Times New Roman" w:hAnsi="Times New Roman"/>
          <w:sz w:val="28"/>
          <w:szCs w:val="28"/>
          <w:lang w:val="ro-RO"/>
        </w:rPr>
        <w:t xml:space="preserve">iile, </w:t>
      </w:r>
      <w:r w:rsidR="00C23D7F">
        <w:rPr>
          <w:rFonts w:ascii="Times New Roman" w:hAnsi="Times New Roman"/>
          <w:sz w:val="28"/>
          <w:szCs w:val="28"/>
          <w:lang w:val="ro-RO"/>
        </w:rPr>
        <w:t>Ministerul Economiei</w:t>
      </w:r>
      <w:r w:rsidR="00F276D0" w:rsidRPr="003C198E">
        <w:rPr>
          <w:rFonts w:ascii="Times New Roman" w:hAnsi="Times New Roman"/>
          <w:sz w:val="28"/>
          <w:szCs w:val="28"/>
          <w:lang w:val="ro-RO"/>
        </w:rPr>
        <w:t xml:space="preserve"> restric</w:t>
      </w:r>
      <w:r w:rsidR="00F276D0" w:rsidRPr="003C198E">
        <w:rPr>
          <w:rFonts w:ascii="Cambria Math" w:hAnsi="Cambria Math"/>
          <w:sz w:val="28"/>
          <w:szCs w:val="28"/>
          <w:lang w:val="ro-RO"/>
        </w:rPr>
        <w:t>ț</w:t>
      </w:r>
      <w:r w:rsidR="00F276D0" w:rsidRPr="003C198E">
        <w:rPr>
          <w:rFonts w:ascii="Times New Roman" w:hAnsi="Times New Roman"/>
          <w:sz w:val="28"/>
          <w:szCs w:val="28"/>
          <w:lang w:val="ro-RO"/>
        </w:rPr>
        <w:t>ionează, suspendă sau retrage notificarea după caz, în func</w:t>
      </w:r>
      <w:r w:rsidR="00F276D0" w:rsidRPr="003C198E">
        <w:rPr>
          <w:rFonts w:ascii="Cambria Math" w:hAnsi="Cambria Math"/>
          <w:sz w:val="28"/>
          <w:szCs w:val="28"/>
          <w:lang w:val="ro-RO"/>
        </w:rPr>
        <w:t>ț</w:t>
      </w:r>
      <w:r w:rsidR="00F276D0" w:rsidRPr="003C198E">
        <w:rPr>
          <w:rFonts w:ascii="Times New Roman" w:hAnsi="Times New Roman"/>
          <w:sz w:val="28"/>
          <w:szCs w:val="28"/>
          <w:lang w:val="ro-RO"/>
        </w:rPr>
        <w:t>ie de gravitatea nerespectării cerin</w:t>
      </w:r>
      <w:r w:rsidR="00F276D0" w:rsidRPr="003C198E">
        <w:rPr>
          <w:rFonts w:ascii="Cambria Math" w:hAnsi="Cambria Math"/>
          <w:sz w:val="28"/>
          <w:szCs w:val="28"/>
          <w:lang w:val="ro-RO"/>
        </w:rPr>
        <w:t>ț</w:t>
      </w:r>
      <w:r w:rsidR="00F276D0" w:rsidRPr="003C198E">
        <w:rPr>
          <w:rFonts w:ascii="Times New Roman" w:hAnsi="Times New Roman"/>
          <w:sz w:val="28"/>
          <w:szCs w:val="28"/>
          <w:lang w:val="ro-RO"/>
        </w:rPr>
        <w:t>elor sau a neîndeplinirii obliga</w:t>
      </w:r>
      <w:r w:rsidR="00F276D0" w:rsidRPr="003C198E">
        <w:rPr>
          <w:rFonts w:ascii="Cambria Math" w:hAnsi="Cambria Math"/>
          <w:sz w:val="28"/>
          <w:szCs w:val="28"/>
          <w:lang w:val="ro-RO"/>
        </w:rPr>
        <w:t>ț</w:t>
      </w:r>
      <w:r w:rsidR="00F276D0" w:rsidRPr="003C198E">
        <w:rPr>
          <w:rFonts w:ascii="Times New Roman" w:hAnsi="Times New Roman"/>
          <w:sz w:val="28"/>
          <w:szCs w:val="28"/>
          <w:lang w:val="ro-RO"/>
        </w:rPr>
        <w:t xml:space="preserve">iilor. </w:t>
      </w:r>
    </w:p>
    <w:p w:rsidR="00764604" w:rsidRDefault="00BF5382" w:rsidP="00232E2B">
      <w:pPr>
        <w:tabs>
          <w:tab w:val="left" w:pos="567"/>
        </w:tabs>
        <w:spacing w:after="0" w:line="312" w:lineRule="atLeast"/>
        <w:jc w:val="both"/>
        <w:rPr>
          <w:rFonts w:ascii="Times New Roman" w:hAnsi="Times New Roman"/>
          <w:sz w:val="28"/>
          <w:szCs w:val="28"/>
          <w:lang w:val="ro-RO"/>
        </w:rPr>
      </w:pPr>
      <w:r>
        <w:rPr>
          <w:rFonts w:ascii="Times New Roman" w:hAnsi="Times New Roman"/>
          <w:b/>
          <w:sz w:val="28"/>
          <w:szCs w:val="28"/>
          <w:lang w:val="ro-RO"/>
        </w:rPr>
        <w:t xml:space="preserve">       </w:t>
      </w:r>
      <w:r w:rsidR="009F3047">
        <w:rPr>
          <w:rFonts w:ascii="Times New Roman" w:hAnsi="Times New Roman"/>
          <w:b/>
          <w:sz w:val="28"/>
          <w:szCs w:val="28"/>
          <w:lang w:val="ro-RO"/>
        </w:rPr>
        <w:t>114</w:t>
      </w:r>
      <w:r w:rsidRPr="00BF5382">
        <w:rPr>
          <w:rFonts w:ascii="Times New Roman" w:hAnsi="Times New Roman"/>
          <w:b/>
          <w:sz w:val="28"/>
          <w:szCs w:val="28"/>
          <w:lang w:val="ro-RO"/>
        </w:rPr>
        <w:t>.</w:t>
      </w:r>
      <w:r>
        <w:rPr>
          <w:rFonts w:ascii="Times New Roman" w:hAnsi="Times New Roman"/>
          <w:sz w:val="28"/>
          <w:szCs w:val="28"/>
          <w:lang w:val="ro-RO"/>
        </w:rPr>
        <w:t xml:space="preserve"> </w:t>
      </w:r>
      <w:r w:rsidR="00764604" w:rsidRPr="006135D2">
        <w:rPr>
          <w:rFonts w:ascii="Times New Roman" w:hAnsi="Times New Roman"/>
          <w:sz w:val="28"/>
          <w:szCs w:val="28"/>
          <w:lang w:val="ro-RO"/>
        </w:rPr>
        <w:t>În caz de restric</w:t>
      </w:r>
      <w:r w:rsidR="00764604" w:rsidRPr="006135D2">
        <w:rPr>
          <w:rFonts w:ascii="Cambria Math" w:hAnsi="Cambria Math" w:cs="Cambria Math"/>
          <w:sz w:val="28"/>
          <w:szCs w:val="28"/>
          <w:lang w:val="ro-RO"/>
        </w:rPr>
        <w:t>ț</w:t>
      </w:r>
      <w:r w:rsidR="00764604" w:rsidRPr="006135D2">
        <w:rPr>
          <w:rFonts w:ascii="Times New Roman" w:hAnsi="Times New Roman"/>
          <w:sz w:val="28"/>
          <w:szCs w:val="28"/>
          <w:lang w:val="ro-RO"/>
        </w:rPr>
        <w:t xml:space="preserve">ionare, suspendare sau retragere a notificării sau în cazul în care organismul notificat </w:t>
      </w:r>
      <w:r w:rsidR="00764604" w:rsidRPr="006135D2">
        <w:rPr>
          <w:rFonts w:ascii="Cambria Math" w:hAnsi="Cambria Math" w:cs="Cambria Math"/>
          <w:sz w:val="28"/>
          <w:szCs w:val="28"/>
          <w:lang w:val="ro-RO"/>
        </w:rPr>
        <w:t>ș</w:t>
      </w:r>
      <w:r w:rsidR="00764604" w:rsidRPr="006135D2">
        <w:rPr>
          <w:rFonts w:ascii="Times New Roman" w:hAnsi="Times New Roman"/>
          <w:sz w:val="28"/>
          <w:szCs w:val="28"/>
          <w:lang w:val="ro-RO"/>
        </w:rPr>
        <w:t xml:space="preserve">i-a încetat activitatea, </w:t>
      </w:r>
      <w:r w:rsidR="00452063">
        <w:rPr>
          <w:rFonts w:ascii="Times New Roman" w:hAnsi="Times New Roman"/>
          <w:sz w:val="28"/>
          <w:szCs w:val="28"/>
          <w:lang w:val="ro-RO"/>
        </w:rPr>
        <w:t xml:space="preserve">Ministerul Economiei </w:t>
      </w:r>
      <w:r w:rsidR="00764604" w:rsidRPr="006135D2">
        <w:rPr>
          <w:rFonts w:ascii="Times New Roman" w:hAnsi="Times New Roman"/>
          <w:sz w:val="28"/>
          <w:szCs w:val="28"/>
          <w:lang w:val="ro-RO"/>
        </w:rPr>
        <w:t>ia măsurile adecvate pentru a se asigura că dosarele organismului respectiv s</w:t>
      </w:r>
      <w:r w:rsidR="00C23D7F">
        <w:rPr>
          <w:rFonts w:ascii="Times New Roman" w:hAnsi="Times New Roman"/>
          <w:sz w:val="28"/>
          <w:szCs w:val="28"/>
          <w:lang w:val="ro-RO"/>
        </w:rPr>
        <w:t>î</w:t>
      </w:r>
      <w:r w:rsidR="00764604" w:rsidRPr="006135D2">
        <w:rPr>
          <w:rFonts w:ascii="Times New Roman" w:hAnsi="Times New Roman"/>
          <w:sz w:val="28"/>
          <w:szCs w:val="28"/>
          <w:lang w:val="ro-RO"/>
        </w:rPr>
        <w:t>nt fie prelucrate de un alt organism notificat, fie s</w:t>
      </w:r>
      <w:r w:rsidR="00C23D7F">
        <w:rPr>
          <w:rFonts w:ascii="Times New Roman" w:hAnsi="Times New Roman"/>
          <w:sz w:val="28"/>
          <w:szCs w:val="28"/>
          <w:lang w:val="ro-RO"/>
        </w:rPr>
        <w:t>î</w:t>
      </w:r>
      <w:r w:rsidR="00764604" w:rsidRPr="006135D2">
        <w:rPr>
          <w:rFonts w:ascii="Times New Roman" w:hAnsi="Times New Roman"/>
          <w:sz w:val="28"/>
          <w:szCs w:val="28"/>
          <w:lang w:val="ro-RO"/>
        </w:rPr>
        <w:t>nt puse la dispozi</w:t>
      </w:r>
      <w:r w:rsidR="00764604" w:rsidRPr="006135D2">
        <w:rPr>
          <w:rFonts w:ascii="Cambria Math" w:hAnsi="Cambria Math" w:cs="Cambria Math"/>
          <w:sz w:val="28"/>
          <w:szCs w:val="28"/>
          <w:lang w:val="ro-RO"/>
        </w:rPr>
        <w:t>ț</w:t>
      </w:r>
      <w:r w:rsidR="00764604" w:rsidRPr="006135D2">
        <w:rPr>
          <w:rFonts w:ascii="Times New Roman" w:hAnsi="Times New Roman"/>
          <w:sz w:val="28"/>
          <w:szCs w:val="28"/>
          <w:lang w:val="ro-RO"/>
        </w:rPr>
        <w:t>ia</w:t>
      </w:r>
      <w:r w:rsidR="00685D7D" w:rsidRPr="00685D7D">
        <w:rPr>
          <w:rFonts w:ascii="Times New Roman" w:hAnsi="Times New Roman"/>
          <w:bCs/>
          <w:sz w:val="28"/>
          <w:szCs w:val="28"/>
        </w:rPr>
        <w:t xml:space="preserve"> </w:t>
      </w:r>
      <w:r w:rsidR="00685D7D" w:rsidRPr="00944B3E">
        <w:rPr>
          <w:rFonts w:ascii="Times New Roman" w:hAnsi="Times New Roman"/>
          <w:bCs/>
          <w:sz w:val="28"/>
          <w:szCs w:val="28"/>
        </w:rPr>
        <w:t>Inspectoratul</w:t>
      </w:r>
      <w:r w:rsidR="00685D7D">
        <w:rPr>
          <w:rFonts w:ascii="Times New Roman" w:hAnsi="Times New Roman"/>
          <w:bCs/>
          <w:sz w:val="28"/>
          <w:szCs w:val="28"/>
        </w:rPr>
        <w:t>ui</w:t>
      </w:r>
      <w:r w:rsidR="00685D7D" w:rsidRPr="00944B3E">
        <w:rPr>
          <w:rFonts w:ascii="Times New Roman" w:hAnsi="Times New Roman"/>
          <w:bCs/>
          <w:sz w:val="28"/>
          <w:szCs w:val="28"/>
        </w:rPr>
        <w:t xml:space="preserve"> Principal de Stat pentru Supravegherea Tehnică a Obi</w:t>
      </w:r>
      <w:r w:rsidR="008B63BE">
        <w:rPr>
          <w:rFonts w:ascii="Times New Roman" w:hAnsi="Times New Roman"/>
          <w:bCs/>
          <w:sz w:val="28"/>
          <w:szCs w:val="28"/>
        </w:rPr>
        <w:t>ectelor Industriale Periculoase</w:t>
      </w:r>
      <w:r w:rsidR="00764604" w:rsidRPr="006135D2">
        <w:rPr>
          <w:rFonts w:ascii="Times New Roman" w:hAnsi="Times New Roman"/>
          <w:sz w:val="28"/>
          <w:szCs w:val="28"/>
          <w:lang w:val="ro-RO"/>
        </w:rPr>
        <w:t>, la cererea acestora.</w:t>
      </w:r>
    </w:p>
    <w:p w:rsidR="003A04FB" w:rsidRPr="006135D2" w:rsidRDefault="003A04FB" w:rsidP="00764604">
      <w:pPr>
        <w:spacing w:after="0" w:line="312" w:lineRule="atLeast"/>
        <w:jc w:val="both"/>
        <w:rPr>
          <w:rFonts w:ascii="Times New Roman" w:hAnsi="Times New Roman"/>
          <w:sz w:val="28"/>
          <w:szCs w:val="28"/>
          <w:lang w:val="ro-RO"/>
        </w:rPr>
      </w:pPr>
    </w:p>
    <w:p w:rsidR="003A04FB" w:rsidRPr="00FC72A2" w:rsidRDefault="003A04FB" w:rsidP="003A04FB">
      <w:pPr>
        <w:spacing w:after="0" w:line="312" w:lineRule="atLeast"/>
        <w:jc w:val="center"/>
        <w:rPr>
          <w:rFonts w:ascii="Times New Roman" w:hAnsi="Times New Roman"/>
          <w:b/>
          <w:bCs/>
          <w:sz w:val="28"/>
          <w:szCs w:val="28"/>
          <w:lang w:val="ro-RO"/>
        </w:rPr>
      </w:pPr>
      <w:r w:rsidRPr="00FC72A2">
        <w:rPr>
          <w:rFonts w:ascii="Times New Roman" w:hAnsi="Times New Roman"/>
          <w:b/>
          <w:bCs/>
          <w:sz w:val="28"/>
          <w:szCs w:val="28"/>
          <w:lang w:val="ro-RO"/>
        </w:rPr>
        <w:t>Contestarea competen</w:t>
      </w:r>
      <w:r w:rsidR="00176DB5">
        <w:rPr>
          <w:rFonts w:ascii="Times New Roman" w:hAnsi="Times New Roman"/>
          <w:b/>
          <w:bCs/>
          <w:sz w:val="28"/>
          <w:szCs w:val="28"/>
          <w:lang w:val="ro-RO"/>
        </w:rPr>
        <w:t>ţ</w:t>
      </w:r>
      <w:r w:rsidRPr="00FC72A2">
        <w:rPr>
          <w:rFonts w:ascii="Times New Roman" w:hAnsi="Times New Roman"/>
          <w:b/>
          <w:bCs/>
          <w:sz w:val="28"/>
          <w:szCs w:val="28"/>
          <w:lang w:val="ro-RO"/>
        </w:rPr>
        <w:t>ei organismelor notificate</w:t>
      </w:r>
    </w:p>
    <w:p w:rsidR="003A04FB" w:rsidRPr="00FC72A2" w:rsidRDefault="002E6962" w:rsidP="002E6962">
      <w:pPr>
        <w:tabs>
          <w:tab w:val="left" w:pos="567"/>
        </w:tabs>
        <w:spacing w:after="0" w:line="312" w:lineRule="atLeast"/>
        <w:jc w:val="both"/>
        <w:rPr>
          <w:rFonts w:ascii="Times New Roman" w:hAnsi="Times New Roman"/>
          <w:sz w:val="28"/>
          <w:szCs w:val="28"/>
          <w:lang w:val="ro-RO"/>
        </w:rPr>
      </w:pPr>
      <w:r>
        <w:rPr>
          <w:rFonts w:ascii="Times New Roman" w:hAnsi="Times New Roman"/>
          <w:sz w:val="28"/>
          <w:szCs w:val="28"/>
          <w:lang w:val="ro-RO"/>
        </w:rPr>
        <w:t xml:space="preserve">       </w:t>
      </w:r>
      <w:r w:rsidR="00F1443D">
        <w:rPr>
          <w:rFonts w:ascii="Times New Roman" w:hAnsi="Times New Roman"/>
          <w:b/>
          <w:sz w:val="28"/>
          <w:szCs w:val="28"/>
          <w:lang w:val="ro-RO"/>
        </w:rPr>
        <w:t>115</w:t>
      </w:r>
      <w:r w:rsidRPr="002E6962">
        <w:rPr>
          <w:rFonts w:ascii="Times New Roman" w:hAnsi="Times New Roman"/>
          <w:b/>
          <w:sz w:val="28"/>
          <w:szCs w:val="28"/>
          <w:lang w:val="ro-RO"/>
        </w:rPr>
        <w:t>.</w:t>
      </w:r>
      <w:r>
        <w:rPr>
          <w:rFonts w:ascii="Times New Roman" w:hAnsi="Times New Roman"/>
          <w:sz w:val="28"/>
          <w:szCs w:val="28"/>
          <w:lang w:val="ro-RO"/>
        </w:rPr>
        <w:t xml:space="preserve"> </w:t>
      </w:r>
      <w:r w:rsidR="003A04FB" w:rsidRPr="00FC72A2">
        <w:rPr>
          <w:rFonts w:ascii="Times New Roman" w:hAnsi="Times New Roman"/>
          <w:sz w:val="28"/>
          <w:szCs w:val="28"/>
          <w:lang w:val="ro-RO"/>
        </w:rPr>
        <w:t>Comisia investighează toate cazurile cu privire la care are îndoieli sau cu privire la care i se atrage aten</w:t>
      </w:r>
      <w:r w:rsidR="003A04FB" w:rsidRPr="00FC72A2">
        <w:rPr>
          <w:rFonts w:ascii="Cambria Math" w:hAnsi="Cambria Math"/>
          <w:sz w:val="28"/>
          <w:szCs w:val="28"/>
          <w:lang w:val="ro-RO"/>
        </w:rPr>
        <w:t>ț</w:t>
      </w:r>
      <w:r w:rsidR="003A04FB" w:rsidRPr="00FC72A2">
        <w:rPr>
          <w:rFonts w:ascii="Times New Roman" w:hAnsi="Times New Roman"/>
          <w:sz w:val="28"/>
          <w:szCs w:val="28"/>
          <w:lang w:val="ro-RO"/>
        </w:rPr>
        <w:t>ia asupra unor îndoieli privind competen</w:t>
      </w:r>
      <w:r w:rsidR="003A04FB" w:rsidRPr="00FC72A2">
        <w:rPr>
          <w:rFonts w:ascii="Cambria Math" w:hAnsi="Cambria Math"/>
          <w:sz w:val="28"/>
          <w:szCs w:val="28"/>
          <w:lang w:val="ro-RO"/>
        </w:rPr>
        <w:t>ț</w:t>
      </w:r>
      <w:r w:rsidR="003A04FB" w:rsidRPr="00FC72A2">
        <w:rPr>
          <w:rFonts w:ascii="Times New Roman" w:hAnsi="Times New Roman"/>
          <w:sz w:val="28"/>
          <w:szCs w:val="28"/>
          <w:lang w:val="ro-RO"/>
        </w:rPr>
        <w:t>a unui organism notificat sau privind îndeplinirea, în continuare, de către un organism notificat a cerin</w:t>
      </w:r>
      <w:r w:rsidR="003A04FB" w:rsidRPr="00FC72A2">
        <w:rPr>
          <w:rFonts w:ascii="Cambria Math" w:hAnsi="Cambria Math"/>
          <w:sz w:val="28"/>
          <w:szCs w:val="28"/>
          <w:lang w:val="ro-RO"/>
        </w:rPr>
        <w:t>ț</w:t>
      </w:r>
      <w:r w:rsidR="003A04FB" w:rsidRPr="00FC72A2">
        <w:rPr>
          <w:rFonts w:ascii="Times New Roman" w:hAnsi="Times New Roman"/>
          <w:sz w:val="28"/>
          <w:szCs w:val="28"/>
          <w:lang w:val="ro-RO"/>
        </w:rPr>
        <w:t xml:space="preserve">elor </w:t>
      </w:r>
      <w:r w:rsidR="003A04FB" w:rsidRPr="00FC72A2">
        <w:rPr>
          <w:rFonts w:ascii="Cambria Math" w:hAnsi="Cambria Math"/>
          <w:sz w:val="28"/>
          <w:szCs w:val="28"/>
          <w:lang w:val="ro-RO"/>
        </w:rPr>
        <w:t>ș</w:t>
      </w:r>
      <w:r w:rsidR="003A04FB" w:rsidRPr="00FC72A2">
        <w:rPr>
          <w:rFonts w:ascii="Times New Roman" w:hAnsi="Times New Roman"/>
          <w:sz w:val="28"/>
          <w:szCs w:val="28"/>
          <w:lang w:val="ro-RO"/>
        </w:rPr>
        <w:t>i a responsabilită</w:t>
      </w:r>
      <w:r w:rsidR="003A04FB" w:rsidRPr="00FC72A2">
        <w:rPr>
          <w:rFonts w:ascii="Cambria Math" w:hAnsi="Cambria Math"/>
          <w:sz w:val="28"/>
          <w:szCs w:val="28"/>
          <w:lang w:val="ro-RO"/>
        </w:rPr>
        <w:t>ț</w:t>
      </w:r>
      <w:r w:rsidR="003A04FB" w:rsidRPr="00FC72A2">
        <w:rPr>
          <w:rFonts w:ascii="Times New Roman" w:hAnsi="Times New Roman"/>
          <w:sz w:val="28"/>
          <w:szCs w:val="28"/>
          <w:lang w:val="ro-RO"/>
        </w:rPr>
        <w:t>ilor care îi revin.</w:t>
      </w:r>
    </w:p>
    <w:p w:rsidR="003A04FB" w:rsidRPr="00FC72A2" w:rsidRDefault="00AD6877" w:rsidP="00AD6877">
      <w:pPr>
        <w:tabs>
          <w:tab w:val="left" w:pos="567"/>
        </w:tabs>
        <w:spacing w:after="0" w:line="312" w:lineRule="atLeast"/>
        <w:jc w:val="both"/>
        <w:rPr>
          <w:rFonts w:ascii="Times New Roman" w:hAnsi="Times New Roman"/>
          <w:sz w:val="28"/>
          <w:szCs w:val="28"/>
          <w:lang w:val="ro-RO"/>
        </w:rPr>
      </w:pPr>
      <w:r>
        <w:rPr>
          <w:rFonts w:ascii="Times New Roman" w:hAnsi="Times New Roman"/>
          <w:sz w:val="28"/>
          <w:szCs w:val="28"/>
          <w:lang w:val="ro-RO"/>
        </w:rPr>
        <w:t xml:space="preserve">       </w:t>
      </w:r>
      <w:r w:rsidR="00F1443D">
        <w:rPr>
          <w:rFonts w:ascii="Times New Roman" w:hAnsi="Times New Roman"/>
          <w:b/>
          <w:sz w:val="28"/>
          <w:szCs w:val="28"/>
          <w:lang w:val="ro-RO"/>
        </w:rPr>
        <w:t>116</w:t>
      </w:r>
      <w:r w:rsidRPr="00AD6877">
        <w:rPr>
          <w:rFonts w:ascii="Times New Roman" w:hAnsi="Times New Roman"/>
          <w:b/>
          <w:sz w:val="28"/>
          <w:szCs w:val="28"/>
          <w:lang w:val="ro-RO"/>
        </w:rPr>
        <w:t>.</w:t>
      </w:r>
      <w:r>
        <w:rPr>
          <w:rFonts w:ascii="Times New Roman" w:hAnsi="Times New Roman"/>
          <w:sz w:val="28"/>
          <w:szCs w:val="28"/>
          <w:lang w:val="ro-RO"/>
        </w:rPr>
        <w:t xml:space="preserve"> </w:t>
      </w:r>
      <w:r w:rsidR="00FD219D">
        <w:rPr>
          <w:rFonts w:ascii="Times New Roman" w:hAnsi="Times New Roman"/>
          <w:sz w:val="28"/>
          <w:szCs w:val="28"/>
          <w:lang w:val="ro-RO"/>
        </w:rPr>
        <w:t>Ministerul Economiei</w:t>
      </w:r>
      <w:r w:rsidR="003A04FB" w:rsidRPr="00FC72A2">
        <w:rPr>
          <w:rFonts w:ascii="Times New Roman" w:hAnsi="Times New Roman"/>
          <w:sz w:val="28"/>
          <w:szCs w:val="28"/>
          <w:lang w:val="ro-RO"/>
        </w:rPr>
        <w:t xml:space="preserve"> prezintă Comisiei, la cerere, toate informa</w:t>
      </w:r>
      <w:r w:rsidR="003A04FB" w:rsidRPr="00FC72A2">
        <w:rPr>
          <w:rFonts w:ascii="Cambria Math" w:hAnsi="Cambria Math"/>
          <w:sz w:val="28"/>
          <w:szCs w:val="28"/>
          <w:lang w:val="ro-RO"/>
        </w:rPr>
        <w:t>ț</w:t>
      </w:r>
      <w:r w:rsidR="003A04FB" w:rsidRPr="00FC72A2">
        <w:rPr>
          <w:rFonts w:ascii="Times New Roman" w:hAnsi="Times New Roman"/>
          <w:sz w:val="28"/>
          <w:szCs w:val="28"/>
          <w:lang w:val="ro-RO"/>
        </w:rPr>
        <w:t>iile referitoare la temeiul notificării sau la men</w:t>
      </w:r>
      <w:r w:rsidR="003A04FB" w:rsidRPr="00FC72A2">
        <w:rPr>
          <w:rFonts w:ascii="Cambria Math" w:hAnsi="Cambria Math"/>
          <w:sz w:val="28"/>
          <w:szCs w:val="28"/>
          <w:lang w:val="ro-RO"/>
        </w:rPr>
        <w:t>ț</w:t>
      </w:r>
      <w:r w:rsidR="003A04FB" w:rsidRPr="00FC72A2">
        <w:rPr>
          <w:rFonts w:ascii="Times New Roman" w:hAnsi="Times New Roman"/>
          <w:sz w:val="28"/>
          <w:szCs w:val="28"/>
          <w:lang w:val="ro-RO"/>
        </w:rPr>
        <w:t>inerea competen</w:t>
      </w:r>
      <w:r w:rsidR="003A04FB" w:rsidRPr="00FC72A2">
        <w:rPr>
          <w:rFonts w:ascii="Cambria Math" w:hAnsi="Cambria Math"/>
          <w:sz w:val="28"/>
          <w:szCs w:val="28"/>
          <w:lang w:val="ro-RO"/>
        </w:rPr>
        <w:t>ț</w:t>
      </w:r>
      <w:r w:rsidR="003A04FB" w:rsidRPr="00FC72A2">
        <w:rPr>
          <w:rFonts w:ascii="Times New Roman" w:hAnsi="Times New Roman"/>
          <w:sz w:val="28"/>
          <w:szCs w:val="28"/>
          <w:lang w:val="ro-RO"/>
        </w:rPr>
        <w:t>ei organismului notificat în cauză.</w:t>
      </w:r>
    </w:p>
    <w:p w:rsidR="003A04FB" w:rsidRPr="00FC72A2" w:rsidRDefault="00AD6877" w:rsidP="00AD6877">
      <w:pPr>
        <w:tabs>
          <w:tab w:val="left" w:pos="567"/>
        </w:tabs>
        <w:spacing w:after="0" w:line="312" w:lineRule="atLeast"/>
        <w:jc w:val="both"/>
        <w:rPr>
          <w:rFonts w:ascii="Times New Roman" w:hAnsi="Times New Roman"/>
          <w:sz w:val="28"/>
          <w:szCs w:val="28"/>
          <w:lang w:val="ro-RO"/>
        </w:rPr>
      </w:pPr>
      <w:r>
        <w:rPr>
          <w:rFonts w:ascii="Times New Roman" w:hAnsi="Times New Roman"/>
          <w:sz w:val="28"/>
          <w:szCs w:val="28"/>
          <w:lang w:val="ro-RO"/>
        </w:rPr>
        <w:lastRenderedPageBreak/>
        <w:t xml:space="preserve">       </w:t>
      </w:r>
      <w:r w:rsidR="00F1443D">
        <w:rPr>
          <w:rFonts w:ascii="Times New Roman" w:hAnsi="Times New Roman"/>
          <w:b/>
          <w:sz w:val="28"/>
          <w:szCs w:val="28"/>
          <w:lang w:val="ro-RO"/>
        </w:rPr>
        <w:t>117</w:t>
      </w:r>
      <w:r w:rsidRPr="00AD6877">
        <w:rPr>
          <w:rFonts w:ascii="Times New Roman" w:hAnsi="Times New Roman"/>
          <w:b/>
          <w:sz w:val="28"/>
          <w:szCs w:val="28"/>
          <w:lang w:val="ro-RO"/>
        </w:rPr>
        <w:t>.</w:t>
      </w:r>
      <w:r>
        <w:rPr>
          <w:rFonts w:ascii="Times New Roman" w:hAnsi="Times New Roman"/>
          <w:sz w:val="28"/>
          <w:szCs w:val="28"/>
          <w:lang w:val="ro-RO"/>
        </w:rPr>
        <w:t xml:space="preserve"> </w:t>
      </w:r>
      <w:r w:rsidR="003A04FB" w:rsidRPr="00FC72A2">
        <w:rPr>
          <w:rFonts w:ascii="Times New Roman" w:hAnsi="Times New Roman"/>
          <w:sz w:val="28"/>
          <w:szCs w:val="28"/>
          <w:lang w:val="ro-RO"/>
        </w:rPr>
        <w:t>Comisia se asigură că toate informa</w:t>
      </w:r>
      <w:r w:rsidR="003A04FB" w:rsidRPr="00FC72A2">
        <w:rPr>
          <w:rFonts w:ascii="Cambria Math" w:hAnsi="Cambria Math"/>
          <w:sz w:val="28"/>
          <w:szCs w:val="28"/>
          <w:lang w:val="ro-RO"/>
        </w:rPr>
        <w:t>ț</w:t>
      </w:r>
      <w:r w:rsidR="003A04FB" w:rsidRPr="00FC72A2">
        <w:rPr>
          <w:rFonts w:ascii="Times New Roman" w:hAnsi="Times New Roman"/>
          <w:sz w:val="28"/>
          <w:szCs w:val="28"/>
          <w:lang w:val="ro-RO"/>
        </w:rPr>
        <w:t>iile sensibile ob</w:t>
      </w:r>
      <w:r w:rsidR="003A04FB" w:rsidRPr="00FC72A2">
        <w:rPr>
          <w:rFonts w:ascii="Cambria Math" w:hAnsi="Cambria Math"/>
          <w:sz w:val="28"/>
          <w:szCs w:val="28"/>
          <w:lang w:val="ro-RO"/>
        </w:rPr>
        <w:t>ț</w:t>
      </w:r>
      <w:r w:rsidR="003A04FB" w:rsidRPr="00FC72A2">
        <w:rPr>
          <w:rFonts w:ascii="Times New Roman" w:hAnsi="Times New Roman"/>
          <w:sz w:val="28"/>
          <w:szCs w:val="28"/>
          <w:lang w:val="ro-RO"/>
        </w:rPr>
        <w:t>inute pe parcursul investiga</w:t>
      </w:r>
      <w:r w:rsidR="003A04FB" w:rsidRPr="00FC72A2">
        <w:rPr>
          <w:rFonts w:ascii="Cambria Math" w:hAnsi="Cambria Math"/>
          <w:sz w:val="28"/>
          <w:szCs w:val="28"/>
          <w:lang w:val="ro-RO"/>
        </w:rPr>
        <w:t>ț</w:t>
      </w:r>
      <w:r w:rsidR="003A04FB">
        <w:rPr>
          <w:rFonts w:ascii="Times New Roman" w:hAnsi="Times New Roman"/>
          <w:sz w:val="28"/>
          <w:szCs w:val="28"/>
          <w:lang w:val="ro-RO"/>
        </w:rPr>
        <w:t>iilor sale sî</w:t>
      </w:r>
      <w:r w:rsidR="003A04FB" w:rsidRPr="00FC72A2">
        <w:rPr>
          <w:rFonts w:ascii="Times New Roman" w:hAnsi="Times New Roman"/>
          <w:sz w:val="28"/>
          <w:szCs w:val="28"/>
          <w:lang w:val="ro-RO"/>
        </w:rPr>
        <w:t>nt tratate confiden</w:t>
      </w:r>
      <w:r w:rsidR="003A04FB" w:rsidRPr="00FC72A2">
        <w:rPr>
          <w:rFonts w:ascii="Cambria Math" w:hAnsi="Cambria Math"/>
          <w:sz w:val="28"/>
          <w:szCs w:val="28"/>
          <w:lang w:val="ro-RO"/>
        </w:rPr>
        <w:t>ț</w:t>
      </w:r>
      <w:r w:rsidR="003A04FB" w:rsidRPr="00FC72A2">
        <w:rPr>
          <w:rFonts w:ascii="Times New Roman" w:hAnsi="Times New Roman"/>
          <w:sz w:val="28"/>
          <w:szCs w:val="28"/>
          <w:lang w:val="ro-RO"/>
        </w:rPr>
        <w:t>ial.</w:t>
      </w:r>
    </w:p>
    <w:p w:rsidR="003A04FB" w:rsidRPr="00FC72A2" w:rsidRDefault="00AD6877" w:rsidP="00D400D9">
      <w:pPr>
        <w:tabs>
          <w:tab w:val="left" w:pos="567"/>
        </w:tabs>
        <w:spacing w:after="0" w:line="312" w:lineRule="atLeast"/>
        <w:jc w:val="both"/>
        <w:rPr>
          <w:rFonts w:ascii="Times New Roman" w:hAnsi="Times New Roman"/>
          <w:sz w:val="28"/>
          <w:szCs w:val="28"/>
          <w:lang w:val="ro-RO"/>
        </w:rPr>
      </w:pPr>
      <w:r>
        <w:rPr>
          <w:rFonts w:ascii="Times New Roman" w:hAnsi="Times New Roman"/>
          <w:b/>
          <w:sz w:val="28"/>
          <w:szCs w:val="28"/>
          <w:lang w:val="ro-RO"/>
        </w:rPr>
        <w:t xml:space="preserve">       </w:t>
      </w:r>
      <w:r w:rsidR="00F1443D">
        <w:rPr>
          <w:rFonts w:ascii="Times New Roman" w:hAnsi="Times New Roman"/>
          <w:b/>
          <w:sz w:val="28"/>
          <w:szCs w:val="28"/>
          <w:lang w:val="ro-RO"/>
        </w:rPr>
        <w:t>118</w:t>
      </w:r>
      <w:r w:rsidRPr="00AD6877">
        <w:rPr>
          <w:rFonts w:ascii="Times New Roman" w:hAnsi="Times New Roman"/>
          <w:b/>
          <w:sz w:val="28"/>
          <w:szCs w:val="28"/>
          <w:lang w:val="ro-RO"/>
        </w:rPr>
        <w:t>.</w:t>
      </w:r>
      <w:r>
        <w:rPr>
          <w:rFonts w:ascii="Times New Roman" w:hAnsi="Times New Roman"/>
          <w:sz w:val="28"/>
          <w:szCs w:val="28"/>
          <w:lang w:val="ro-RO"/>
        </w:rPr>
        <w:t xml:space="preserve"> </w:t>
      </w:r>
      <w:r w:rsidR="003A04FB" w:rsidRPr="00FC72A2">
        <w:rPr>
          <w:rFonts w:ascii="Times New Roman" w:hAnsi="Times New Roman"/>
          <w:sz w:val="28"/>
          <w:szCs w:val="28"/>
          <w:lang w:val="ro-RO"/>
        </w:rPr>
        <w:t>În cazul în care Comisia constată că un organism notificat nu respectă sau nu mai respectă cerin</w:t>
      </w:r>
      <w:r w:rsidR="003A04FB" w:rsidRPr="00FC72A2">
        <w:rPr>
          <w:rFonts w:ascii="Cambria Math" w:hAnsi="Cambria Math"/>
          <w:sz w:val="28"/>
          <w:szCs w:val="28"/>
          <w:lang w:val="ro-RO"/>
        </w:rPr>
        <w:t>ț</w:t>
      </w:r>
      <w:r w:rsidR="003A04FB" w:rsidRPr="00FC72A2">
        <w:rPr>
          <w:rFonts w:ascii="Times New Roman" w:hAnsi="Times New Roman"/>
          <w:sz w:val="28"/>
          <w:szCs w:val="28"/>
          <w:lang w:val="ro-RO"/>
        </w:rPr>
        <w:t>ele pentru a fi notificat, Comisia adoptă un act de punere în aplicare prin care solicită statului membru notificator să ia măsurile corective necesare, inclusiv retragerea notificării, dacă este necesar.</w:t>
      </w:r>
    </w:p>
    <w:p w:rsidR="00F50A50" w:rsidRPr="006135D2" w:rsidRDefault="00F50A50" w:rsidP="00403618">
      <w:pPr>
        <w:spacing w:after="0" w:line="240" w:lineRule="auto"/>
        <w:jc w:val="both"/>
        <w:rPr>
          <w:rFonts w:ascii="Times New Roman" w:hAnsi="Times New Roman"/>
          <w:sz w:val="28"/>
          <w:szCs w:val="28"/>
          <w:lang w:val="ro-RO"/>
        </w:rPr>
      </w:pPr>
    </w:p>
    <w:p w:rsidR="00ED5391" w:rsidRPr="003C7AC4" w:rsidRDefault="00ED5391" w:rsidP="00ED5391">
      <w:pPr>
        <w:spacing w:after="0" w:line="312" w:lineRule="atLeast"/>
        <w:jc w:val="center"/>
        <w:rPr>
          <w:rFonts w:ascii="Times New Roman" w:hAnsi="Times New Roman"/>
          <w:b/>
          <w:bCs/>
          <w:sz w:val="28"/>
          <w:szCs w:val="28"/>
          <w:lang w:val="ro-RO"/>
        </w:rPr>
      </w:pPr>
      <w:r w:rsidRPr="003C7AC4">
        <w:rPr>
          <w:rFonts w:ascii="Times New Roman" w:hAnsi="Times New Roman"/>
          <w:b/>
          <w:bCs/>
          <w:sz w:val="28"/>
          <w:szCs w:val="28"/>
          <w:lang w:val="ro-RO"/>
        </w:rPr>
        <w:t>Obligaţii operaţionale în sarcina organismelor notificate</w:t>
      </w:r>
    </w:p>
    <w:p w:rsidR="001E0C37" w:rsidRPr="002E2EA2" w:rsidRDefault="002D09E2" w:rsidP="002D09E2">
      <w:pPr>
        <w:tabs>
          <w:tab w:val="left" w:pos="567"/>
        </w:tabs>
        <w:spacing w:after="0" w:line="312" w:lineRule="atLeast"/>
        <w:jc w:val="both"/>
        <w:rPr>
          <w:rFonts w:ascii="Times New Roman" w:hAnsi="Times New Roman"/>
          <w:sz w:val="28"/>
          <w:szCs w:val="28"/>
          <w:lang w:val="ro-RO"/>
        </w:rPr>
      </w:pPr>
      <w:r>
        <w:rPr>
          <w:rFonts w:ascii="Times New Roman" w:hAnsi="Times New Roman"/>
          <w:b/>
          <w:sz w:val="28"/>
          <w:szCs w:val="28"/>
          <w:lang w:val="ro-RO"/>
        </w:rPr>
        <w:t xml:space="preserve">       </w:t>
      </w:r>
      <w:r w:rsidR="001762B1">
        <w:rPr>
          <w:rFonts w:ascii="Times New Roman" w:hAnsi="Times New Roman"/>
          <w:b/>
          <w:sz w:val="28"/>
          <w:szCs w:val="28"/>
          <w:lang w:val="ro-RO"/>
        </w:rPr>
        <w:t>119</w:t>
      </w:r>
      <w:r w:rsidR="005E2310" w:rsidRPr="005E2310">
        <w:rPr>
          <w:rFonts w:ascii="Times New Roman" w:hAnsi="Times New Roman"/>
          <w:b/>
          <w:sz w:val="28"/>
          <w:szCs w:val="28"/>
          <w:lang w:val="ro-RO"/>
        </w:rPr>
        <w:t>.</w:t>
      </w:r>
      <w:r w:rsidR="005E2310">
        <w:rPr>
          <w:rFonts w:ascii="Times New Roman" w:hAnsi="Times New Roman"/>
          <w:sz w:val="28"/>
          <w:szCs w:val="28"/>
          <w:lang w:val="ro-RO"/>
        </w:rPr>
        <w:t xml:space="preserve"> </w:t>
      </w:r>
      <w:r w:rsidR="001E0C37" w:rsidRPr="002E2EA2">
        <w:rPr>
          <w:rFonts w:ascii="Times New Roman" w:hAnsi="Times New Roman"/>
          <w:sz w:val="28"/>
          <w:szCs w:val="28"/>
          <w:lang w:val="ro-RO"/>
        </w:rPr>
        <w:t>Organismele notificate efectuează evaluări ale conformită</w:t>
      </w:r>
      <w:r w:rsidR="001E0C37" w:rsidRPr="002E2EA2">
        <w:rPr>
          <w:rFonts w:ascii="Cambria Math" w:hAnsi="Cambria Math"/>
          <w:sz w:val="28"/>
          <w:szCs w:val="28"/>
          <w:lang w:val="ro-RO"/>
        </w:rPr>
        <w:t>ț</w:t>
      </w:r>
      <w:r w:rsidR="001E0C37" w:rsidRPr="002E2EA2">
        <w:rPr>
          <w:rFonts w:ascii="Times New Roman" w:hAnsi="Times New Roman"/>
          <w:sz w:val="28"/>
          <w:szCs w:val="28"/>
          <w:lang w:val="ro-RO"/>
        </w:rPr>
        <w:t>ii în conformitate cu procedurile de evaluare a conformită</w:t>
      </w:r>
      <w:r w:rsidR="001E0C37" w:rsidRPr="002E2EA2">
        <w:rPr>
          <w:rFonts w:ascii="Cambria Math" w:hAnsi="Cambria Math"/>
          <w:sz w:val="28"/>
          <w:szCs w:val="28"/>
          <w:lang w:val="ro-RO"/>
        </w:rPr>
        <w:t>ț</w:t>
      </w:r>
      <w:r w:rsidR="001E0C37" w:rsidRPr="002E2EA2">
        <w:rPr>
          <w:rFonts w:ascii="Times New Roman" w:hAnsi="Times New Roman"/>
          <w:sz w:val="28"/>
          <w:szCs w:val="28"/>
          <w:lang w:val="ro-RO"/>
        </w:rPr>
        <w:t xml:space="preserve">ii prevăzute în anexa </w:t>
      </w:r>
      <w:r w:rsidR="00D91738">
        <w:rPr>
          <w:rFonts w:ascii="Times New Roman" w:hAnsi="Times New Roman"/>
          <w:sz w:val="28"/>
          <w:szCs w:val="28"/>
          <w:lang w:val="ro-RO"/>
        </w:rPr>
        <w:t>nr.2</w:t>
      </w:r>
      <w:r w:rsidR="001E0C37" w:rsidRPr="002E2EA2">
        <w:rPr>
          <w:rFonts w:ascii="Times New Roman" w:hAnsi="Times New Roman"/>
          <w:sz w:val="28"/>
          <w:szCs w:val="28"/>
          <w:lang w:val="ro-RO"/>
        </w:rPr>
        <w:t>.</w:t>
      </w:r>
    </w:p>
    <w:p w:rsidR="001E0C37" w:rsidRPr="002E2EA2" w:rsidRDefault="00002125" w:rsidP="00002125">
      <w:pPr>
        <w:tabs>
          <w:tab w:val="left" w:pos="567"/>
        </w:tabs>
        <w:spacing w:after="0" w:line="312" w:lineRule="atLeast"/>
        <w:jc w:val="both"/>
        <w:rPr>
          <w:rFonts w:ascii="Times New Roman" w:hAnsi="Times New Roman"/>
          <w:sz w:val="28"/>
          <w:szCs w:val="28"/>
          <w:lang w:val="ro-RO"/>
        </w:rPr>
      </w:pPr>
      <w:r>
        <w:rPr>
          <w:rFonts w:ascii="Times New Roman" w:hAnsi="Times New Roman"/>
          <w:b/>
          <w:sz w:val="28"/>
          <w:szCs w:val="28"/>
          <w:lang w:val="ro-RO"/>
        </w:rPr>
        <w:t xml:space="preserve">       </w:t>
      </w:r>
      <w:r w:rsidR="001762B1">
        <w:rPr>
          <w:rFonts w:ascii="Times New Roman" w:hAnsi="Times New Roman"/>
          <w:b/>
          <w:sz w:val="28"/>
          <w:szCs w:val="28"/>
          <w:lang w:val="ro-RO"/>
        </w:rPr>
        <w:t>120</w:t>
      </w:r>
      <w:r w:rsidR="00E41526" w:rsidRPr="00E41526">
        <w:rPr>
          <w:rFonts w:ascii="Times New Roman" w:hAnsi="Times New Roman"/>
          <w:b/>
          <w:sz w:val="28"/>
          <w:szCs w:val="28"/>
          <w:lang w:val="ro-RO"/>
        </w:rPr>
        <w:t>.</w:t>
      </w:r>
      <w:r w:rsidR="00E41526">
        <w:rPr>
          <w:rFonts w:ascii="Times New Roman" w:hAnsi="Times New Roman"/>
          <w:sz w:val="28"/>
          <w:szCs w:val="28"/>
          <w:lang w:val="ro-RO"/>
        </w:rPr>
        <w:t xml:space="preserve"> </w:t>
      </w:r>
      <w:r w:rsidR="001E0C37" w:rsidRPr="002E2EA2">
        <w:rPr>
          <w:rFonts w:ascii="Times New Roman" w:hAnsi="Times New Roman"/>
          <w:sz w:val="28"/>
          <w:szCs w:val="28"/>
          <w:lang w:val="ro-RO"/>
        </w:rPr>
        <w:t>Evaluările conformită</w:t>
      </w:r>
      <w:r w:rsidR="001E0C37" w:rsidRPr="002E2EA2">
        <w:rPr>
          <w:rFonts w:ascii="Cambria Math" w:hAnsi="Cambria Math"/>
          <w:sz w:val="28"/>
          <w:szCs w:val="28"/>
          <w:lang w:val="ro-RO"/>
        </w:rPr>
        <w:t>ț</w:t>
      </w:r>
      <w:r w:rsidR="001E0C37" w:rsidRPr="002E2EA2">
        <w:rPr>
          <w:rFonts w:ascii="Times New Roman" w:hAnsi="Times New Roman"/>
          <w:sz w:val="28"/>
          <w:szCs w:val="28"/>
          <w:lang w:val="ro-RO"/>
        </w:rPr>
        <w:t>ii s</w:t>
      </w:r>
      <w:r w:rsidR="00126806" w:rsidRPr="002E2EA2">
        <w:rPr>
          <w:rFonts w:ascii="Times New Roman" w:hAnsi="Times New Roman"/>
          <w:sz w:val="28"/>
          <w:szCs w:val="28"/>
          <w:lang w:val="ro-RO"/>
        </w:rPr>
        <w:t>î</w:t>
      </w:r>
      <w:r w:rsidR="001E0C37" w:rsidRPr="002E2EA2">
        <w:rPr>
          <w:rFonts w:ascii="Times New Roman" w:hAnsi="Times New Roman"/>
          <w:sz w:val="28"/>
          <w:szCs w:val="28"/>
          <w:lang w:val="ro-RO"/>
        </w:rPr>
        <w:t>nt realizate în mod propor</w:t>
      </w:r>
      <w:r w:rsidR="00126806" w:rsidRPr="002E2EA2">
        <w:rPr>
          <w:rFonts w:ascii="Times New Roman" w:hAnsi="Times New Roman"/>
          <w:sz w:val="28"/>
          <w:szCs w:val="28"/>
          <w:lang w:val="ro-RO"/>
        </w:rPr>
        <w:t>ţ</w:t>
      </w:r>
      <w:r w:rsidR="001E0C37" w:rsidRPr="002E2EA2">
        <w:rPr>
          <w:rFonts w:ascii="Times New Roman" w:hAnsi="Times New Roman"/>
          <w:sz w:val="28"/>
          <w:szCs w:val="28"/>
          <w:lang w:val="ro-RO"/>
        </w:rPr>
        <w:t>ional, evit</w:t>
      </w:r>
      <w:r w:rsidR="00126806" w:rsidRPr="002E2EA2">
        <w:rPr>
          <w:rFonts w:ascii="Times New Roman" w:hAnsi="Times New Roman"/>
          <w:sz w:val="28"/>
          <w:szCs w:val="28"/>
          <w:lang w:val="ro-RO"/>
        </w:rPr>
        <w:t>î</w:t>
      </w:r>
      <w:r w:rsidR="001E0C37" w:rsidRPr="002E2EA2">
        <w:rPr>
          <w:rFonts w:ascii="Times New Roman" w:hAnsi="Times New Roman"/>
          <w:sz w:val="28"/>
          <w:szCs w:val="28"/>
          <w:lang w:val="ro-RO"/>
        </w:rPr>
        <w:t>nd s</w:t>
      </w:r>
      <w:r w:rsidR="002102C6">
        <w:rPr>
          <w:rFonts w:ascii="Times New Roman" w:hAnsi="Times New Roman"/>
          <w:sz w:val="28"/>
          <w:szCs w:val="28"/>
          <w:lang w:val="ro-RO"/>
        </w:rPr>
        <w:t>arcinile inutile pentru agenţ</w:t>
      </w:r>
      <w:r w:rsidR="001E0C37" w:rsidRPr="002E2EA2">
        <w:rPr>
          <w:rFonts w:ascii="Times New Roman" w:hAnsi="Times New Roman"/>
          <w:sz w:val="28"/>
          <w:szCs w:val="28"/>
          <w:lang w:val="ro-RO"/>
        </w:rPr>
        <w:t>ii economici.</w:t>
      </w:r>
    </w:p>
    <w:p w:rsidR="001E0C37" w:rsidRPr="002E2EA2" w:rsidRDefault="00C11195" w:rsidP="00C11195">
      <w:pPr>
        <w:tabs>
          <w:tab w:val="left" w:pos="567"/>
        </w:tabs>
        <w:spacing w:after="0" w:line="312" w:lineRule="atLeast"/>
        <w:jc w:val="both"/>
        <w:rPr>
          <w:rFonts w:ascii="Times New Roman" w:hAnsi="Times New Roman"/>
          <w:sz w:val="28"/>
          <w:szCs w:val="28"/>
          <w:lang w:val="ro-RO"/>
        </w:rPr>
      </w:pPr>
      <w:r>
        <w:rPr>
          <w:rFonts w:ascii="Times New Roman" w:hAnsi="Times New Roman"/>
          <w:sz w:val="28"/>
          <w:szCs w:val="28"/>
          <w:lang w:val="ro-RO"/>
        </w:rPr>
        <w:t xml:space="preserve">       </w:t>
      </w:r>
      <w:r w:rsidR="001762B1">
        <w:rPr>
          <w:rFonts w:ascii="Times New Roman" w:hAnsi="Times New Roman"/>
          <w:b/>
          <w:sz w:val="28"/>
          <w:szCs w:val="28"/>
          <w:lang w:val="ro-RO"/>
        </w:rPr>
        <w:t>121</w:t>
      </w:r>
      <w:r w:rsidRPr="00C11195">
        <w:rPr>
          <w:rFonts w:ascii="Times New Roman" w:hAnsi="Times New Roman"/>
          <w:b/>
          <w:sz w:val="28"/>
          <w:szCs w:val="28"/>
          <w:lang w:val="ro-RO"/>
        </w:rPr>
        <w:t>.</w:t>
      </w:r>
      <w:r>
        <w:rPr>
          <w:rFonts w:ascii="Times New Roman" w:hAnsi="Times New Roman"/>
          <w:sz w:val="28"/>
          <w:szCs w:val="28"/>
          <w:lang w:val="ro-RO"/>
        </w:rPr>
        <w:t xml:space="preserve"> </w:t>
      </w:r>
      <w:r w:rsidR="001E0C37" w:rsidRPr="002E2EA2">
        <w:rPr>
          <w:rFonts w:ascii="Times New Roman" w:hAnsi="Times New Roman"/>
          <w:sz w:val="28"/>
          <w:szCs w:val="28"/>
          <w:lang w:val="ro-RO"/>
        </w:rPr>
        <w:t>Organismele de evaluare a conformită</w:t>
      </w:r>
      <w:r w:rsidR="001E0C37" w:rsidRPr="002E2EA2">
        <w:rPr>
          <w:rFonts w:ascii="Cambria Math" w:hAnsi="Cambria Math"/>
          <w:sz w:val="28"/>
          <w:szCs w:val="28"/>
          <w:lang w:val="ro-RO"/>
        </w:rPr>
        <w:t>ț</w:t>
      </w:r>
      <w:r w:rsidR="001E0C37" w:rsidRPr="002E2EA2">
        <w:rPr>
          <w:rFonts w:ascii="Times New Roman" w:hAnsi="Times New Roman"/>
          <w:sz w:val="28"/>
          <w:szCs w:val="28"/>
          <w:lang w:val="ro-RO"/>
        </w:rPr>
        <w:t>ii î</w:t>
      </w:r>
      <w:r w:rsidR="00BC6C98" w:rsidRPr="002E2EA2">
        <w:rPr>
          <w:rFonts w:ascii="Times New Roman" w:hAnsi="Times New Roman"/>
          <w:sz w:val="28"/>
          <w:szCs w:val="28"/>
          <w:lang w:val="ro-RO"/>
        </w:rPr>
        <w:t>ş</w:t>
      </w:r>
      <w:r w:rsidR="001E0C37" w:rsidRPr="002E2EA2">
        <w:rPr>
          <w:rFonts w:ascii="Times New Roman" w:hAnsi="Times New Roman"/>
          <w:sz w:val="28"/>
          <w:szCs w:val="28"/>
          <w:lang w:val="ro-RO"/>
        </w:rPr>
        <w:t>i desfă</w:t>
      </w:r>
      <w:r w:rsidR="00BC6C98" w:rsidRPr="002E2EA2">
        <w:rPr>
          <w:rFonts w:ascii="Times New Roman" w:hAnsi="Times New Roman"/>
          <w:sz w:val="28"/>
          <w:szCs w:val="28"/>
          <w:lang w:val="ro-RO"/>
        </w:rPr>
        <w:t>ş</w:t>
      </w:r>
      <w:r w:rsidR="001E0C37" w:rsidRPr="002E2EA2">
        <w:rPr>
          <w:rFonts w:ascii="Times New Roman" w:hAnsi="Times New Roman"/>
          <w:sz w:val="28"/>
          <w:szCs w:val="28"/>
          <w:lang w:val="ro-RO"/>
        </w:rPr>
        <w:t xml:space="preserve">oară activitatea </w:t>
      </w:r>
      <w:r w:rsidR="00BC6C98" w:rsidRPr="002E2EA2">
        <w:rPr>
          <w:rFonts w:ascii="Times New Roman" w:hAnsi="Times New Roman"/>
          <w:sz w:val="28"/>
          <w:szCs w:val="28"/>
          <w:lang w:val="ro-RO"/>
        </w:rPr>
        <w:t>ţ</w:t>
      </w:r>
      <w:r w:rsidR="001E0C37" w:rsidRPr="002E2EA2">
        <w:rPr>
          <w:rFonts w:ascii="Times New Roman" w:hAnsi="Times New Roman"/>
          <w:sz w:val="28"/>
          <w:szCs w:val="28"/>
          <w:lang w:val="ro-RO"/>
        </w:rPr>
        <w:t>in</w:t>
      </w:r>
      <w:r w:rsidR="00BC6C98" w:rsidRPr="002E2EA2">
        <w:rPr>
          <w:rFonts w:ascii="Times New Roman" w:hAnsi="Times New Roman"/>
          <w:sz w:val="28"/>
          <w:szCs w:val="28"/>
          <w:lang w:val="ro-RO"/>
        </w:rPr>
        <w:t>î</w:t>
      </w:r>
      <w:r w:rsidR="001E0C37" w:rsidRPr="002E2EA2">
        <w:rPr>
          <w:rFonts w:ascii="Times New Roman" w:hAnsi="Times New Roman"/>
          <w:sz w:val="28"/>
          <w:szCs w:val="28"/>
          <w:lang w:val="ro-RO"/>
        </w:rPr>
        <w:t xml:space="preserve">nd seama în mod corespunzător de dimensiunea unei întreprinderi, domeniul de activitate </w:t>
      </w:r>
      <w:r w:rsidR="001E0C37" w:rsidRPr="002E2EA2">
        <w:rPr>
          <w:rFonts w:ascii="Cambria Math" w:hAnsi="Cambria Math"/>
          <w:sz w:val="28"/>
          <w:szCs w:val="28"/>
          <w:lang w:val="ro-RO"/>
        </w:rPr>
        <w:t>ș</w:t>
      </w:r>
      <w:r w:rsidR="001E0C37" w:rsidRPr="002E2EA2">
        <w:rPr>
          <w:rFonts w:ascii="Times New Roman" w:hAnsi="Times New Roman"/>
          <w:sz w:val="28"/>
          <w:szCs w:val="28"/>
          <w:lang w:val="ro-RO"/>
        </w:rPr>
        <w:t xml:space="preserve">i structura acesteia, de gradul de complexitate a tehnologiei recipientului în cauză, precum </w:t>
      </w:r>
      <w:r w:rsidR="001E0C37" w:rsidRPr="002E2EA2">
        <w:rPr>
          <w:rFonts w:ascii="Cambria Math" w:hAnsi="Cambria Math"/>
          <w:sz w:val="28"/>
          <w:szCs w:val="28"/>
          <w:lang w:val="ro-RO"/>
        </w:rPr>
        <w:t>ș</w:t>
      </w:r>
      <w:r w:rsidR="001E0C37" w:rsidRPr="002E2EA2">
        <w:rPr>
          <w:rFonts w:ascii="Times New Roman" w:hAnsi="Times New Roman"/>
          <w:sz w:val="28"/>
          <w:szCs w:val="28"/>
          <w:lang w:val="ro-RO"/>
        </w:rPr>
        <w:t>i de caracterul de serie sau de masă al procesului de produc</w:t>
      </w:r>
      <w:r w:rsidR="001E0C37" w:rsidRPr="002E2EA2">
        <w:rPr>
          <w:rFonts w:ascii="Cambria Math" w:hAnsi="Cambria Math"/>
          <w:sz w:val="28"/>
          <w:szCs w:val="28"/>
          <w:lang w:val="ro-RO"/>
        </w:rPr>
        <w:t>ț</w:t>
      </w:r>
      <w:r w:rsidR="001E0C37" w:rsidRPr="002E2EA2">
        <w:rPr>
          <w:rFonts w:ascii="Times New Roman" w:hAnsi="Times New Roman"/>
          <w:sz w:val="28"/>
          <w:szCs w:val="28"/>
          <w:lang w:val="ro-RO"/>
        </w:rPr>
        <w:t>ie.</w:t>
      </w:r>
    </w:p>
    <w:p w:rsidR="001E0C37" w:rsidRPr="002E2EA2" w:rsidRDefault="00C9069D" w:rsidP="00AB67EA">
      <w:pPr>
        <w:tabs>
          <w:tab w:val="left" w:pos="567"/>
        </w:tabs>
        <w:spacing w:after="0" w:line="312" w:lineRule="atLeast"/>
        <w:jc w:val="both"/>
        <w:rPr>
          <w:rFonts w:ascii="Times New Roman" w:hAnsi="Times New Roman"/>
          <w:sz w:val="28"/>
          <w:szCs w:val="28"/>
          <w:lang w:val="ro-RO"/>
        </w:rPr>
      </w:pPr>
      <w:r>
        <w:rPr>
          <w:rFonts w:ascii="Times New Roman" w:hAnsi="Times New Roman"/>
          <w:sz w:val="28"/>
          <w:szCs w:val="28"/>
          <w:lang w:val="ro-RO"/>
        </w:rPr>
        <w:t xml:space="preserve">       </w:t>
      </w:r>
      <w:r w:rsidR="001762B1">
        <w:rPr>
          <w:rFonts w:ascii="Times New Roman" w:hAnsi="Times New Roman"/>
          <w:b/>
          <w:sz w:val="28"/>
          <w:szCs w:val="28"/>
          <w:lang w:val="ro-RO"/>
        </w:rPr>
        <w:t>122</w:t>
      </w:r>
      <w:r w:rsidR="00AB67EA" w:rsidRPr="00AB67EA">
        <w:rPr>
          <w:rFonts w:ascii="Times New Roman" w:hAnsi="Times New Roman"/>
          <w:b/>
          <w:sz w:val="28"/>
          <w:szCs w:val="28"/>
          <w:lang w:val="ro-RO"/>
        </w:rPr>
        <w:t>.</w:t>
      </w:r>
      <w:r w:rsidR="00AB67EA">
        <w:rPr>
          <w:rFonts w:ascii="Times New Roman" w:hAnsi="Times New Roman"/>
          <w:sz w:val="28"/>
          <w:szCs w:val="28"/>
          <w:lang w:val="ro-RO"/>
        </w:rPr>
        <w:t xml:space="preserve"> </w:t>
      </w:r>
      <w:r w:rsidR="00C1758C">
        <w:rPr>
          <w:rFonts w:ascii="Times New Roman" w:hAnsi="Times New Roman"/>
          <w:sz w:val="28"/>
          <w:szCs w:val="28"/>
          <w:lang w:val="ro-RO"/>
        </w:rPr>
        <w:t>O</w:t>
      </w:r>
      <w:r w:rsidR="001E0C37" w:rsidRPr="002E2EA2">
        <w:rPr>
          <w:rFonts w:ascii="Times New Roman" w:hAnsi="Times New Roman"/>
          <w:sz w:val="28"/>
          <w:szCs w:val="28"/>
          <w:lang w:val="ro-RO"/>
        </w:rPr>
        <w:t>rganismele de evaluare a conformită</w:t>
      </w:r>
      <w:r w:rsidR="00BD2800" w:rsidRPr="002E2EA2">
        <w:rPr>
          <w:rFonts w:ascii="Times New Roman" w:hAnsi="Times New Roman"/>
          <w:sz w:val="28"/>
          <w:szCs w:val="28"/>
          <w:lang w:val="ro-RO"/>
        </w:rPr>
        <w:t>ţ</w:t>
      </w:r>
      <w:r w:rsidR="001E0C37" w:rsidRPr="002E2EA2">
        <w:rPr>
          <w:rFonts w:ascii="Times New Roman" w:hAnsi="Times New Roman"/>
          <w:sz w:val="28"/>
          <w:szCs w:val="28"/>
          <w:lang w:val="ro-RO"/>
        </w:rPr>
        <w:t xml:space="preserve">ii trebuie să respecte gradul de precizie </w:t>
      </w:r>
      <w:r w:rsidR="00BD2800" w:rsidRPr="002E2EA2">
        <w:rPr>
          <w:rFonts w:ascii="Times New Roman" w:hAnsi="Times New Roman"/>
          <w:sz w:val="28"/>
          <w:szCs w:val="28"/>
          <w:lang w:val="ro-RO"/>
        </w:rPr>
        <w:t>ş</w:t>
      </w:r>
      <w:r w:rsidR="001E0C37" w:rsidRPr="002E2EA2">
        <w:rPr>
          <w:rFonts w:ascii="Times New Roman" w:hAnsi="Times New Roman"/>
          <w:sz w:val="28"/>
          <w:szCs w:val="28"/>
          <w:lang w:val="ro-RO"/>
        </w:rPr>
        <w:t>i nivelul de protec</w:t>
      </w:r>
      <w:r w:rsidR="001E0C37" w:rsidRPr="002E2EA2">
        <w:rPr>
          <w:rFonts w:ascii="Cambria Math" w:hAnsi="Cambria Math"/>
          <w:sz w:val="28"/>
          <w:szCs w:val="28"/>
          <w:lang w:val="ro-RO"/>
        </w:rPr>
        <w:t>ț</w:t>
      </w:r>
      <w:r w:rsidR="001E0C37" w:rsidRPr="002E2EA2">
        <w:rPr>
          <w:rFonts w:ascii="Times New Roman" w:hAnsi="Times New Roman"/>
          <w:sz w:val="28"/>
          <w:szCs w:val="28"/>
          <w:lang w:val="ro-RO"/>
        </w:rPr>
        <w:t xml:space="preserve">ie necesare pentru conformitatea recipientului cu prezenta </w:t>
      </w:r>
      <w:r w:rsidR="001543CC" w:rsidRPr="002E2EA2">
        <w:rPr>
          <w:rFonts w:ascii="Times New Roman" w:hAnsi="Times New Roman"/>
          <w:sz w:val="28"/>
          <w:szCs w:val="28"/>
          <w:lang w:val="ro-RO"/>
        </w:rPr>
        <w:t>Reglementare tehnică</w:t>
      </w:r>
      <w:r w:rsidR="001E0C37" w:rsidRPr="002E2EA2">
        <w:rPr>
          <w:rFonts w:ascii="Times New Roman" w:hAnsi="Times New Roman"/>
          <w:sz w:val="28"/>
          <w:szCs w:val="28"/>
          <w:lang w:val="ro-RO"/>
        </w:rPr>
        <w:t>.</w:t>
      </w:r>
    </w:p>
    <w:p w:rsidR="00F00D3A" w:rsidRDefault="00B016F7" w:rsidP="00B016F7">
      <w:pPr>
        <w:pStyle w:val="1"/>
        <w:tabs>
          <w:tab w:val="left" w:pos="567"/>
        </w:tabs>
        <w:spacing w:before="120" w:beforeAutospacing="0" w:after="0" w:afterAutospacing="0"/>
        <w:jc w:val="both"/>
        <w:rPr>
          <w:color w:val="000000"/>
          <w:sz w:val="22"/>
          <w:szCs w:val="22"/>
          <w:lang w:val="en-US"/>
        </w:rPr>
      </w:pPr>
      <w:r>
        <w:rPr>
          <w:b/>
          <w:sz w:val="28"/>
          <w:szCs w:val="28"/>
          <w:lang w:val="ro-RO"/>
        </w:rPr>
        <w:t xml:space="preserve">      </w:t>
      </w:r>
      <w:r w:rsidR="00AE2FC3">
        <w:rPr>
          <w:b/>
          <w:sz w:val="28"/>
          <w:szCs w:val="28"/>
          <w:lang w:val="ro-RO"/>
        </w:rPr>
        <w:t xml:space="preserve"> </w:t>
      </w:r>
      <w:r w:rsidR="001762B1">
        <w:rPr>
          <w:b/>
          <w:sz w:val="28"/>
          <w:szCs w:val="28"/>
          <w:lang w:val="ro-RO"/>
        </w:rPr>
        <w:t>123</w:t>
      </w:r>
      <w:r w:rsidR="00AE2FC3" w:rsidRPr="00AE2FC3">
        <w:rPr>
          <w:b/>
          <w:sz w:val="28"/>
          <w:szCs w:val="28"/>
          <w:lang w:val="ro-RO"/>
        </w:rPr>
        <w:t>.</w:t>
      </w:r>
      <w:r w:rsidR="00AE2FC3">
        <w:rPr>
          <w:sz w:val="28"/>
          <w:szCs w:val="28"/>
          <w:lang w:val="ro-RO"/>
        </w:rPr>
        <w:t xml:space="preserve"> </w:t>
      </w:r>
      <w:r w:rsidR="001E0C37" w:rsidRPr="002E2EA2">
        <w:rPr>
          <w:sz w:val="28"/>
          <w:szCs w:val="28"/>
          <w:lang w:val="ro-RO"/>
        </w:rPr>
        <w:t>În cazul în care un organism notificat constată că cerin</w:t>
      </w:r>
      <w:r w:rsidR="001E0C37" w:rsidRPr="002E2EA2">
        <w:rPr>
          <w:rFonts w:ascii="Cambria Math" w:hAnsi="Cambria Math"/>
          <w:sz w:val="28"/>
          <w:szCs w:val="28"/>
          <w:lang w:val="ro-RO"/>
        </w:rPr>
        <w:t>ț</w:t>
      </w:r>
      <w:r w:rsidR="001E0C37" w:rsidRPr="002E2EA2">
        <w:rPr>
          <w:sz w:val="28"/>
          <w:szCs w:val="28"/>
          <w:lang w:val="ro-RO"/>
        </w:rPr>
        <w:t>ele esen</w:t>
      </w:r>
      <w:r w:rsidR="001E0C37" w:rsidRPr="002E2EA2">
        <w:rPr>
          <w:rFonts w:ascii="Cambria Math" w:hAnsi="Cambria Math"/>
          <w:sz w:val="28"/>
          <w:szCs w:val="28"/>
          <w:lang w:val="ro-RO"/>
        </w:rPr>
        <w:t>ț</w:t>
      </w:r>
      <w:r w:rsidR="001E0C37" w:rsidRPr="002E2EA2">
        <w:rPr>
          <w:sz w:val="28"/>
          <w:szCs w:val="28"/>
          <w:lang w:val="ro-RO"/>
        </w:rPr>
        <w:t>iale de siguran</w:t>
      </w:r>
      <w:r w:rsidR="001E0C37" w:rsidRPr="002E2EA2">
        <w:rPr>
          <w:rFonts w:ascii="Cambria Math" w:hAnsi="Cambria Math"/>
          <w:sz w:val="28"/>
          <w:szCs w:val="28"/>
          <w:lang w:val="ro-RO"/>
        </w:rPr>
        <w:t>ț</w:t>
      </w:r>
      <w:r w:rsidR="001E0C37" w:rsidRPr="002E2EA2">
        <w:rPr>
          <w:sz w:val="28"/>
          <w:szCs w:val="28"/>
          <w:lang w:val="ro-RO"/>
        </w:rPr>
        <w:t xml:space="preserve">ă prevăzute în anexa </w:t>
      </w:r>
      <w:r w:rsidR="00A93DA8" w:rsidRPr="002E2EA2">
        <w:rPr>
          <w:sz w:val="28"/>
          <w:szCs w:val="28"/>
          <w:lang w:val="ro-RO"/>
        </w:rPr>
        <w:t>nr.</w:t>
      </w:r>
      <w:r w:rsidR="00DE6E27">
        <w:rPr>
          <w:sz w:val="28"/>
          <w:szCs w:val="28"/>
          <w:lang w:val="ro-RO"/>
        </w:rPr>
        <w:t>1</w:t>
      </w:r>
      <w:r w:rsidR="00E00D75">
        <w:rPr>
          <w:sz w:val="28"/>
          <w:szCs w:val="28"/>
          <w:lang w:val="ro-RO"/>
        </w:rPr>
        <w:t xml:space="preserve"> şi</w:t>
      </w:r>
      <w:r w:rsidR="0030126A" w:rsidRPr="00F00D3A">
        <w:rPr>
          <w:color w:val="000000"/>
          <w:lang w:val="en-US"/>
        </w:rPr>
        <w:t xml:space="preserve"> </w:t>
      </w:r>
      <w:r w:rsidR="0030126A" w:rsidRPr="0030126A">
        <w:rPr>
          <w:color w:val="000000"/>
          <w:sz w:val="28"/>
          <w:szCs w:val="28"/>
          <w:lang w:val="en-US"/>
        </w:rPr>
        <w:t xml:space="preserve">în anexele relevante </w:t>
      </w:r>
      <w:r w:rsidR="0030126A" w:rsidRPr="00F00D3A">
        <w:rPr>
          <w:color w:val="000000"/>
          <w:sz w:val="28"/>
          <w:szCs w:val="28"/>
          <w:lang w:val="en-US"/>
        </w:rPr>
        <w:t>specifice recipientelor</w:t>
      </w:r>
      <w:r w:rsidR="00BE7C2C">
        <w:rPr>
          <w:sz w:val="28"/>
          <w:szCs w:val="28"/>
          <w:lang w:val="ro-RO"/>
        </w:rPr>
        <w:t xml:space="preserve"> sau în standardele conexe</w:t>
      </w:r>
      <w:r w:rsidR="00E00D75">
        <w:rPr>
          <w:sz w:val="28"/>
          <w:szCs w:val="28"/>
          <w:lang w:val="ro-RO"/>
        </w:rPr>
        <w:t>,</w:t>
      </w:r>
      <w:r w:rsidR="00E00D75" w:rsidRPr="00E00D75">
        <w:rPr>
          <w:color w:val="000000"/>
          <w:sz w:val="28"/>
          <w:szCs w:val="28"/>
          <w:lang w:val="en-US"/>
        </w:rPr>
        <w:t xml:space="preserve"> documentele normative</w:t>
      </w:r>
      <w:r w:rsidR="001E0C37" w:rsidRPr="002E2EA2">
        <w:rPr>
          <w:sz w:val="28"/>
          <w:szCs w:val="28"/>
          <w:lang w:val="ro-RO"/>
        </w:rPr>
        <w:t xml:space="preserve"> sau alte specifica</w:t>
      </w:r>
      <w:r w:rsidR="001E0C37" w:rsidRPr="002E2EA2">
        <w:rPr>
          <w:rFonts w:ascii="Cambria Math" w:hAnsi="Cambria Math"/>
          <w:sz w:val="28"/>
          <w:szCs w:val="28"/>
          <w:lang w:val="ro-RO"/>
        </w:rPr>
        <w:t>ț</w:t>
      </w:r>
      <w:r w:rsidR="001E0C37" w:rsidRPr="002E2EA2">
        <w:rPr>
          <w:sz w:val="28"/>
          <w:szCs w:val="28"/>
          <w:lang w:val="ro-RO"/>
        </w:rPr>
        <w:t xml:space="preserve">ii tehnice </w:t>
      </w:r>
      <w:r w:rsidR="001E0C37" w:rsidRPr="00585C6A">
        <w:rPr>
          <w:sz w:val="28"/>
          <w:szCs w:val="28"/>
          <w:lang w:val="ro-RO"/>
        </w:rPr>
        <w:t xml:space="preserve">corespunzătoare nu sunt îndeplinite de către un producător, acesta solicită producătorului să ia măsurile corective corespunzătoare </w:t>
      </w:r>
      <w:r w:rsidR="00A93DA8" w:rsidRPr="00585C6A">
        <w:rPr>
          <w:sz w:val="28"/>
          <w:szCs w:val="28"/>
          <w:lang w:val="ro-RO"/>
        </w:rPr>
        <w:t>ş</w:t>
      </w:r>
      <w:r w:rsidR="001E0C37" w:rsidRPr="00585C6A">
        <w:rPr>
          <w:sz w:val="28"/>
          <w:szCs w:val="28"/>
          <w:lang w:val="ro-RO"/>
        </w:rPr>
        <w:t>i nu emite un certificat de conformitate.</w:t>
      </w:r>
      <w:r w:rsidR="00F00D3A" w:rsidRPr="00F00D3A">
        <w:rPr>
          <w:color w:val="000000"/>
          <w:sz w:val="22"/>
          <w:szCs w:val="22"/>
          <w:lang w:val="en-US"/>
        </w:rPr>
        <w:t xml:space="preserve"> </w:t>
      </w:r>
    </w:p>
    <w:p w:rsidR="001E0C37" w:rsidRPr="00585C6A" w:rsidRDefault="00022467" w:rsidP="00022467">
      <w:pPr>
        <w:tabs>
          <w:tab w:val="left" w:pos="567"/>
        </w:tabs>
        <w:spacing w:after="0" w:line="312" w:lineRule="atLeast"/>
        <w:jc w:val="both"/>
        <w:rPr>
          <w:rFonts w:ascii="Times New Roman" w:hAnsi="Times New Roman"/>
          <w:sz w:val="28"/>
          <w:szCs w:val="28"/>
          <w:lang w:val="ro-RO"/>
        </w:rPr>
      </w:pPr>
      <w:r>
        <w:rPr>
          <w:rFonts w:ascii="Times New Roman" w:hAnsi="Times New Roman"/>
          <w:b/>
          <w:sz w:val="28"/>
          <w:szCs w:val="28"/>
          <w:lang w:val="ro-RO"/>
        </w:rPr>
        <w:t xml:space="preserve">       </w:t>
      </w:r>
      <w:r w:rsidR="001762B1">
        <w:rPr>
          <w:rFonts w:ascii="Times New Roman" w:hAnsi="Times New Roman"/>
          <w:b/>
          <w:sz w:val="28"/>
          <w:szCs w:val="28"/>
          <w:lang w:val="ro-RO"/>
        </w:rPr>
        <w:t>124</w:t>
      </w:r>
      <w:r w:rsidRPr="00022467">
        <w:rPr>
          <w:rFonts w:ascii="Times New Roman" w:hAnsi="Times New Roman"/>
          <w:b/>
          <w:sz w:val="28"/>
          <w:szCs w:val="28"/>
          <w:lang w:val="ro-RO"/>
        </w:rPr>
        <w:t>.</w:t>
      </w:r>
      <w:r>
        <w:rPr>
          <w:rFonts w:ascii="Times New Roman" w:hAnsi="Times New Roman"/>
          <w:sz w:val="28"/>
          <w:szCs w:val="28"/>
          <w:lang w:val="ro-RO"/>
        </w:rPr>
        <w:t xml:space="preserve"> </w:t>
      </w:r>
      <w:r w:rsidR="001E0C37" w:rsidRPr="00585C6A">
        <w:rPr>
          <w:rFonts w:ascii="Times New Roman" w:hAnsi="Times New Roman"/>
          <w:sz w:val="28"/>
          <w:szCs w:val="28"/>
          <w:lang w:val="ro-RO"/>
        </w:rPr>
        <w:t>În cazul în care, pe parcursul monitorizării conformită</w:t>
      </w:r>
      <w:r w:rsidR="005968EB" w:rsidRPr="00585C6A">
        <w:rPr>
          <w:rFonts w:ascii="Times New Roman" w:hAnsi="Times New Roman"/>
          <w:sz w:val="28"/>
          <w:szCs w:val="28"/>
          <w:lang w:val="ro-RO"/>
        </w:rPr>
        <w:t>ţ</w:t>
      </w:r>
      <w:r w:rsidR="001E0C37" w:rsidRPr="00585C6A">
        <w:rPr>
          <w:rFonts w:ascii="Times New Roman" w:hAnsi="Times New Roman"/>
          <w:sz w:val="28"/>
          <w:szCs w:val="28"/>
          <w:lang w:val="ro-RO"/>
        </w:rPr>
        <w:t xml:space="preserve">ii, </w:t>
      </w:r>
      <w:r w:rsidR="00FC3859">
        <w:rPr>
          <w:rFonts w:ascii="Times New Roman" w:hAnsi="Times New Roman"/>
          <w:sz w:val="28"/>
          <w:szCs w:val="28"/>
          <w:lang w:val="ro-RO"/>
        </w:rPr>
        <w:t>după</w:t>
      </w:r>
      <w:r w:rsidR="001E0C37" w:rsidRPr="00585C6A">
        <w:rPr>
          <w:rFonts w:ascii="Times New Roman" w:hAnsi="Times New Roman"/>
          <w:sz w:val="28"/>
          <w:szCs w:val="28"/>
          <w:lang w:val="ro-RO"/>
        </w:rPr>
        <w:t xml:space="preserve"> eliber</w:t>
      </w:r>
      <w:r w:rsidR="00FC3859">
        <w:rPr>
          <w:rFonts w:ascii="Times New Roman" w:hAnsi="Times New Roman"/>
          <w:sz w:val="28"/>
          <w:szCs w:val="28"/>
          <w:lang w:val="ro-RO"/>
        </w:rPr>
        <w:t>area</w:t>
      </w:r>
      <w:r w:rsidR="001E0C37" w:rsidRPr="00585C6A">
        <w:rPr>
          <w:rFonts w:ascii="Times New Roman" w:hAnsi="Times New Roman"/>
          <w:sz w:val="28"/>
          <w:szCs w:val="28"/>
          <w:lang w:val="ro-RO"/>
        </w:rPr>
        <w:t xml:space="preserve"> certificatului, un organism notificat constată că un recipient nu mai este conform, acesta solicită producătorului să ia măsurile corective corespunzătoare </w:t>
      </w:r>
      <w:r w:rsidR="001E0C37" w:rsidRPr="00585C6A">
        <w:rPr>
          <w:rFonts w:ascii="Cambria Math" w:hAnsi="Cambria Math"/>
          <w:sz w:val="28"/>
          <w:szCs w:val="28"/>
          <w:lang w:val="ro-RO"/>
        </w:rPr>
        <w:t>ș</w:t>
      </w:r>
      <w:r w:rsidR="001E0C37" w:rsidRPr="00585C6A">
        <w:rPr>
          <w:rFonts w:ascii="Times New Roman" w:hAnsi="Times New Roman"/>
          <w:sz w:val="28"/>
          <w:szCs w:val="28"/>
          <w:lang w:val="ro-RO"/>
        </w:rPr>
        <w:t>i suspendă sau retrage certificatul, dacă este necesar.</w:t>
      </w:r>
    </w:p>
    <w:p w:rsidR="001E0C37" w:rsidRPr="00585C6A" w:rsidRDefault="00A303EE" w:rsidP="00A303EE">
      <w:pPr>
        <w:tabs>
          <w:tab w:val="left" w:pos="567"/>
        </w:tabs>
        <w:spacing w:after="0" w:line="312" w:lineRule="atLeast"/>
        <w:jc w:val="both"/>
        <w:rPr>
          <w:rFonts w:ascii="Times New Roman" w:hAnsi="Times New Roman"/>
          <w:sz w:val="28"/>
          <w:szCs w:val="28"/>
          <w:lang w:val="ro-RO"/>
        </w:rPr>
      </w:pPr>
      <w:r>
        <w:rPr>
          <w:rFonts w:ascii="Times New Roman" w:hAnsi="Times New Roman"/>
          <w:sz w:val="28"/>
          <w:szCs w:val="28"/>
          <w:lang w:val="ro-RO"/>
        </w:rPr>
        <w:t xml:space="preserve">       </w:t>
      </w:r>
      <w:r w:rsidR="001762B1">
        <w:rPr>
          <w:rFonts w:ascii="Times New Roman" w:hAnsi="Times New Roman"/>
          <w:b/>
          <w:sz w:val="28"/>
          <w:szCs w:val="28"/>
          <w:lang w:val="ro-RO"/>
        </w:rPr>
        <w:t>125</w:t>
      </w:r>
      <w:r w:rsidRPr="00A303EE">
        <w:rPr>
          <w:rFonts w:ascii="Times New Roman" w:hAnsi="Times New Roman"/>
          <w:b/>
          <w:sz w:val="28"/>
          <w:szCs w:val="28"/>
          <w:lang w:val="ro-RO"/>
        </w:rPr>
        <w:t>.</w:t>
      </w:r>
      <w:r>
        <w:rPr>
          <w:rFonts w:ascii="Times New Roman" w:hAnsi="Times New Roman"/>
          <w:sz w:val="28"/>
          <w:szCs w:val="28"/>
          <w:lang w:val="ro-RO"/>
        </w:rPr>
        <w:t xml:space="preserve"> </w:t>
      </w:r>
      <w:r w:rsidR="001E0C37" w:rsidRPr="00585C6A">
        <w:rPr>
          <w:rFonts w:ascii="Times New Roman" w:hAnsi="Times New Roman"/>
          <w:sz w:val="28"/>
          <w:szCs w:val="28"/>
          <w:lang w:val="ro-RO"/>
        </w:rPr>
        <w:t>În cazul în care nu se iau măsuri corective sau acestea nu au efectul necesar, organismul notificat restric</w:t>
      </w:r>
      <w:r w:rsidR="001E0C37" w:rsidRPr="00585C6A">
        <w:rPr>
          <w:rFonts w:ascii="Cambria Math" w:hAnsi="Cambria Math"/>
          <w:sz w:val="28"/>
          <w:szCs w:val="28"/>
          <w:lang w:val="ro-RO"/>
        </w:rPr>
        <w:t>ț</w:t>
      </w:r>
      <w:r w:rsidR="001E0C37" w:rsidRPr="00585C6A">
        <w:rPr>
          <w:rFonts w:ascii="Times New Roman" w:hAnsi="Times New Roman"/>
          <w:sz w:val="28"/>
          <w:szCs w:val="28"/>
          <w:lang w:val="ro-RO"/>
        </w:rPr>
        <w:t>ionează, suspendă sau retrage orice certificat, după caz.</w:t>
      </w:r>
    </w:p>
    <w:p w:rsidR="00C80EC8" w:rsidRDefault="00C80EC8" w:rsidP="00C80EC8">
      <w:pPr>
        <w:spacing w:after="0" w:line="312" w:lineRule="atLeast"/>
        <w:jc w:val="center"/>
        <w:rPr>
          <w:rFonts w:ascii="Times New Roman" w:hAnsi="Times New Roman"/>
          <w:b/>
          <w:bCs/>
          <w:sz w:val="28"/>
          <w:szCs w:val="28"/>
          <w:lang w:val="ro-RO"/>
        </w:rPr>
      </w:pPr>
    </w:p>
    <w:p w:rsidR="00273A81" w:rsidRDefault="0094001B" w:rsidP="003C1A25">
      <w:pPr>
        <w:spacing w:after="0" w:line="312" w:lineRule="atLeast"/>
        <w:jc w:val="center"/>
        <w:rPr>
          <w:rFonts w:ascii="Times New Roman" w:hAnsi="Times New Roman"/>
          <w:b/>
          <w:bCs/>
          <w:sz w:val="28"/>
          <w:szCs w:val="28"/>
          <w:lang w:val="ro-RO"/>
        </w:rPr>
      </w:pPr>
      <w:r w:rsidRPr="0094001B">
        <w:rPr>
          <w:rFonts w:ascii="Times New Roman" w:hAnsi="Times New Roman"/>
          <w:b/>
          <w:bCs/>
          <w:sz w:val="28"/>
          <w:szCs w:val="28"/>
          <w:lang w:val="ro-RO"/>
        </w:rPr>
        <w:t>Obliga</w:t>
      </w:r>
      <w:r w:rsidRPr="0094001B">
        <w:rPr>
          <w:rFonts w:ascii="Cambria Math" w:hAnsi="Cambria Math"/>
          <w:b/>
          <w:bCs/>
          <w:sz w:val="28"/>
          <w:szCs w:val="28"/>
          <w:lang w:val="ro-RO"/>
        </w:rPr>
        <w:t>ț</w:t>
      </w:r>
      <w:r w:rsidRPr="0094001B">
        <w:rPr>
          <w:rFonts w:ascii="Times New Roman" w:hAnsi="Times New Roman"/>
          <w:b/>
          <w:bCs/>
          <w:sz w:val="28"/>
          <w:szCs w:val="28"/>
          <w:lang w:val="ro-RO"/>
        </w:rPr>
        <w:t>ii de informare în sarcina organismelor notificate</w:t>
      </w:r>
    </w:p>
    <w:p w:rsidR="0094001B" w:rsidRPr="00F62072" w:rsidRDefault="00F62072" w:rsidP="00F62072">
      <w:pPr>
        <w:tabs>
          <w:tab w:val="left" w:pos="567"/>
        </w:tabs>
        <w:spacing w:after="0" w:line="312" w:lineRule="atLeast"/>
        <w:jc w:val="both"/>
        <w:rPr>
          <w:rFonts w:ascii="Times New Roman" w:hAnsi="Times New Roman"/>
          <w:sz w:val="28"/>
          <w:szCs w:val="28"/>
          <w:lang w:val="ro-RO"/>
        </w:rPr>
      </w:pPr>
      <w:r>
        <w:rPr>
          <w:rFonts w:ascii="Times New Roman" w:hAnsi="Times New Roman"/>
          <w:b/>
          <w:sz w:val="28"/>
          <w:szCs w:val="28"/>
          <w:lang w:val="ro-RO"/>
        </w:rPr>
        <w:t xml:space="preserve">       </w:t>
      </w:r>
      <w:r w:rsidR="00625FE9">
        <w:rPr>
          <w:rFonts w:ascii="Times New Roman" w:hAnsi="Times New Roman"/>
          <w:b/>
          <w:sz w:val="28"/>
          <w:szCs w:val="28"/>
          <w:lang w:val="ro-RO"/>
        </w:rPr>
        <w:t>126</w:t>
      </w:r>
      <w:r w:rsidRPr="00F62072">
        <w:rPr>
          <w:rFonts w:ascii="Times New Roman" w:hAnsi="Times New Roman"/>
          <w:b/>
          <w:sz w:val="28"/>
          <w:szCs w:val="28"/>
          <w:lang w:val="ro-RO"/>
        </w:rPr>
        <w:t>.</w:t>
      </w:r>
      <w:r>
        <w:rPr>
          <w:rFonts w:ascii="Times New Roman" w:hAnsi="Times New Roman"/>
          <w:b/>
          <w:sz w:val="28"/>
          <w:szCs w:val="28"/>
          <w:lang w:val="ro-RO"/>
        </w:rPr>
        <w:t xml:space="preserve"> </w:t>
      </w:r>
      <w:r w:rsidR="0094001B" w:rsidRPr="00F62072">
        <w:rPr>
          <w:rFonts w:ascii="Times New Roman" w:hAnsi="Times New Roman"/>
          <w:sz w:val="28"/>
          <w:szCs w:val="28"/>
          <w:lang w:val="ro-RO"/>
        </w:rPr>
        <w:t>Organismele notificate informează autoritatea de notificare în legătură cu:</w:t>
      </w:r>
    </w:p>
    <w:p w:rsidR="00273A81" w:rsidRPr="000D54D4" w:rsidRDefault="00E5755F" w:rsidP="002C146F">
      <w:pPr>
        <w:tabs>
          <w:tab w:val="left" w:pos="567"/>
        </w:tabs>
        <w:spacing w:after="0" w:line="312" w:lineRule="atLeast"/>
        <w:jc w:val="both"/>
        <w:rPr>
          <w:rFonts w:ascii="Times New Roman" w:hAnsi="Times New Roman"/>
          <w:sz w:val="28"/>
          <w:szCs w:val="28"/>
        </w:rPr>
      </w:pPr>
      <w:r>
        <w:rPr>
          <w:rFonts w:ascii="Times New Roman" w:hAnsi="Times New Roman"/>
          <w:sz w:val="28"/>
          <w:szCs w:val="28"/>
          <w:lang w:val="ro-RO"/>
        </w:rPr>
        <w:t xml:space="preserve">       </w:t>
      </w:r>
      <w:r w:rsidR="002C146F">
        <w:rPr>
          <w:rFonts w:ascii="Times New Roman" w:hAnsi="Times New Roman"/>
          <w:sz w:val="28"/>
          <w:szCs w:val="28"/>
          <w:lang w:val="ro-RO"/>
        </w:rPr>
        <w:t xml:space="preserve"> </w:t>
      </w:r>
      <w:r w:rsidR="000D54D4">
        <w:rPr>
          <w:rFonts w:ascii="Times New Roman" w:hAnsi="Times New Roman"/>
          <w:sz w:val="28"/>
          <w:szCs w:val="28"/>
          <w:lang w:val="ro-RO"/>
        </w:rPr>
        <w:t xml:space="preserve">a) </w:t>
      </w:r>
      <w:r w:rsidR="00273A81" w:rsidRPr="000D54D4">
        <w:rPr>
          <w:rFonts w:ascii="Times New Roman" w:hAnsi="Times New Roman"/>
          <w:sz w:val="28"/>
          <w:szCs w:val="28"/>
        </w:rPr>
        <w:t>orice refuz, restric</w:t>
      </w:r>
      <w:r w:rsidR="00273A81" w:rsidRPr="000D54D4">
        <w:rPr>
          <w:rFonts w:ascii="Cambria Math" w:hAnsi="Cambria Math"/>
          <w:sz w:val="28"/>
          <w:szCs w:val="28"/>
        </w:rPr>
        <w:t>ț</w:t>
      </w:r>
      <w:r w:rsidR="00273A81" w:rsidRPr="000D54D4">
        <w:rPr>
          <w:rFonts w:ascii="Times New Roman" w:hAnsi="Times New Roman"/>
          <w:sz w:val="28"/>
          <w:szCs w:val="28"/>
        </w:rPr>
        <w:t>ie, suspendare sau retragere a certificatelor;</w:t>
      </w:r>
    </w:p>
    <w:p w:rsidR="00273A81" w:rsidRPr="009A22CD" w:rsidRDefault="009A22CD" w:rsidP="009A22CD">
      <w:pPr>
        <w:pStyle w:val="ListParagraph"/>
        <w:numPr>
          <w:ilvl w:val="0"/>
          <w:numId w:val="7"/>
        </w:numPr>
        <w:spacing w:after="0" w:line="240" w:lineRule="auto"/>
        <w:ind w:hanging="273"/>
        <w:jc w:val="both"/>
        <w:rPr>
          <w:rFonts w:ascii="Times New Roman" w:hAnsi="Times New Roman"/>
          <w:sz w:val="28"/>
          <w:szCs w:val="28"/>
        </w:rPr>
      </w:pPr>
      <w:r>
        <w:rPr>
          <w:rFonts w:ascii="Times New Roman" w:hAnsi="Times New Roman"/>
          <w:sz w:val="28"/>
          <w:szCs w:val="28"/>
        </w:rPr>
        <w:t xml:space="preserve"> </w:t>
      </w:r>
      <w:r w:rsidR="00273A81" w:rsidRPr="009A22CD">
        <w:rPr>
          <w:rFonts w:ascii="Times New Roman" w:hAnsi="Times New Roman"/>
          <w:sz w:val="28"/>
          <w:szCs w:val="28"/>
        </w:rPr>
        <w:t>orice circumstan</w:t>
      </w:r>
      <w:r w:rsidR="00273A81" w:rsidRPr="009A22CD">
        <w:rPr>
          <w:rFonts w:ascii="Cambria Math" w:hAnsi="Cambria Math"/>
          <w:sz w:val="28"/>
          <w:szCs w:val="28"/>
        </w:rPr>
        <w:t>ț</w:t>
      </w:r>
      <w:r w:rsidR="00273A81" w:rsidRPr="009A22CD">
        <w:rPr>
          <w:rFonts w:ascii="Times New Roman" w:hAnsi="Times New Roman"/>
          <w:sz w:val="28"/>
          <w:szCs w:val="28"/>
        </w:rPr>
        <w:t>e care afectează domeniul de aplicare sau condi</w:t>
      </w:r>
      <w:r w:rsidR="00273A81" w:rsidRPr="009A22CD">
        <w:rPr>
          <w:rFonts w:ascii="Cambria Math" w:hAnsi="Cambria Math"/>
          <w:sz w:val="28"/>
          <w:szCs w:val="28"/>
        </w:rPr>
        <w:t>ț</w:t>
      </w:r>
      <w:r w:rsidR="00273A81" w:rsidRPr="009A22CD">
        <w:rPr>
          <w:rFonts w:ascii="Times New Roman" w:hAnsi="Times New Roman"/>
          <w:sz w:val="28"/>
          <w:szCs w:val="28"/>
        </w:rPr>
        <w:t>iile notificării;</w:t>
      </w:r>
    </w:p>
    <w:p w:rsidR="00273A81" w:rsidRPr="00EF417D" w:rsidRDefault="009A22CD" w:rsidP="00235DF7">
      <w:pPr>
        <w:pStyle w:val="ListParagraph"/>
        <w:tabs>
          <w:tab w:val="left" w:pos="567"/>
        </w:tabs>
        <w:spacing w:after="0" w:line="312" w:lineRule="atLeast"/>
        <w:ind w:left="0" w:firstLine="567"/>
        <w:jc w:val="both"/>
        <w:rPr>
          <w:rFonts w:ascii="Times New Roman" w:hAnsi="Times New Roman"/>
          <w:bCs/>
          <w:sz w:val="28"/>
          <w:szCs w:val="28"/>
          <w:lang w:val="ro-RO"/>
        </w:rPr>
      </w:pPr>
      <w:r>
        <w:rPr>
          <w:rFonts w:ascii="Times New Roman" w:hAnsi="Times New Roman"/>
          <w:sz w:val="28"/>
          <w:szCs w:val="28"/>
        </w:rPr>
        <w:t>c)</w:t>
      </w:r>
      <w:r w:rsidR="009E228C">
        <w:rPr>
          <w:rFonts w:ascii="Times New Roman" w:hAnsi="Times New Roman"/>
          <w:sz w:val="28"/>
          <w:szCs w:val="28"/>
        </w:rPr>
        <w:t xml:space="preserve"> </w:t>
      </w:r>
      <w:r w:rsidR="00273A81" w:rsidRPr="00490D5E">
        <w:rPr>
          <w:rFonts w:ascii="Times New Roman" w:hAnsi="Times New Roman"/>
          <w:sz w:val="28"/>
          <w:szCs w:val="28"/>
        </w:rPr>
        <w:t>orice cerere de informare cu privire la activită</w:t>
      </w:r>
      <w:r w:rsidR="00273A81" w:rsidRPr="00490D5E">
        <w:rPr>
          <w:rFonts w:ascii="Cambria Math" w:hAnsi="Cambria Math"/>
          <w:sz w:val="28"/>
          <w:szCs w:val="28"/>
        </w:rPr>
        <w:t>ț</w:t>
      </w:r>
      <w:r w:rsidR="00273A81" w:rsidRPr="00490D5E">
        <w:rPr>
          <w:rFonts w:ascii="Times New Roman" w:hAnsi="Times New Roman"/>
          <w:sz w:val="28"/>
          <w:szCs w:val="28"/>
        </w:rPr>
        <w:t>ile de evaluare a conformită</w:t>
      </w:r>
      <w:r w:rsidR="00273A81" w:rsidRPr="00490D5E">
        <w:rPr>
          <w:rFonts w:ascii="Cambria Math" w:hAnsi="Cambria Math"/>
          <w:sz w:val="28"/>
          <w:szCs w:val="28"/>
        </w:rPr>
        <w:t>ț</w:t>
      </w:r>
      <w:r w:rsidR="00273A81" w:rsidRPr="00490D5E">
        <w:rPr>
          <w:rFonts w:ascii="Times New Roman" w:hAnsi="Times New Roman"/>
          <w:sz w:val="28"/>
          <w:szCs w:val="28"/>
        </w:rPr>
        <w:t xml:space="preserve">ii, primită de la </w:t>
      </w:r>
      <w:r w:rsidR="00273A81" w:rsidRPr="00490D5E">
        <w:rPr>
          <w:rFonts w:ascii="Times New Roman" w:hAnsi="Times New Roman"/>
          <w:bCs/>
          <w:sz w:val="28"/>
          <w:szCs w:val="28"/>
        </w:rPr>
        <w:t>Inspectoratul Principal de Stat pentru Supravegherea Tehnică a Obiectelor Industriale Periculoase</w:t>
      </w:r>
      <w:r w:rsidR="00273A81" w:rsidRPr="00490D5E">
        <w:rPr>
          <w:rFonts w:ascii="Times New Roman" w:hAnsi="Times New Roman"/>
          <w:sz w:val="28"/>
          <w:szCs w:val="28"/>
        </w:rPr>
        <w:t>;</w:t>
      </w:r>
    </w:p>
    <w:p w:rsidR="00EF417D" w:rsidRPr="00490D5E" w:rsidRDefault="00B83B42" w:rsidP="00B83B42">
      <w:pPr>
        <w:pStyle w:val="ListParagraph"/>
        <w:tabs>
          <w:tab w:val="left" w:pos="567"/>
        </w:tabs>
        <w:spacing w:after="0" w:line="312" w:lineRule="atLeast"/>
        <w:ind w:left="0" w:firstLine="630"/>
        <w:jc w:val="both"/>
        <w:rPr>
          <w:rFonts w:ascii="Times New Roman" w:hAnsi="Times New Roman"/>
          <w:bCs/>
          <w:sz w:val="28"/>
          <w:szCs w:val="28"/>
          <w:lang w:val="ro-RO"/>
        </w:rPr>
      </w:pPr>
      <w:r>
        <w:rPr>
          <w:rFonts w:ascii="Times New Roman" w:hAnsi="Times New Roman"/>
          <w:sz w:val="28"/>
          <w:szCs w:val="28"/>
        </w:rPr>
        <w:t xml:space="preserve">d) </w:t>
      </w:r>
      <w:proofErr w:type="gramStart"/>
      <w:r w:rsidR="00EF417D" w:rsidRPr="0094001B">
        <w:rPr>
          <w:rFonts w:ascii="Times New Roman" w:hAnsi="Times New Roman"/>
          <w:sz w:val="28"/>
          <w:szCs w:val="28"/>
        </w:rPr>
        <w:t>la</w:t>
      </w:r>
      <w:proofErr w:type="gramEnd"/>
      <w:r w:rsidR="00EF417D" w:rsidRPr="0094001B">
        <w:rPr>
          <w:rFonts w:ascii="Times New Roman" w:hAnsi="Times New Roman"/>
          <w:sz w:val="28"/>
          <w:szCs w:val="28"/>
        </w:rPr>
        <w:t xml:space="preserve"> cerere, activită</w:t>
      </w:r>
      <w:r w:rsidR="00EF417D" w:rsidRPr="0094001B">
        <w:rPr>
          <w:rFonts w:ascii="Cambria Math" w:hAnsi="Cambria Math"/>
          <w:sz w:val="28"/>
          <w:szCs w:val="28"/>
        </w:rPr>
        <w:t>ț</w:t>
      </w:r>
      <w:r w:rsidR="00EF417D" w:rsidRPr="0094001B">
        <w:rPr>
          <w:rFonts w:ascii="Times New Roman" w:hAnsi="Times New Roman"/>
          <w:sz w:val="28"/>
          <w:szCs w:val="28"/>
        </w:rPr>
        <w:t>ile de evaluare a conformită</w:t>
      </w:r>
      <w:r w:rsidR="00EF417D" w:rsidRPr="0094001B">
        <w:rPr>
          <w:rFonts w:ascii="Cambria Math" w:hAnsi="Cambria Math"/>
          <w:sz w:val="28"/>
          <w:szCs w:val="28"/>
        </w:rPr>
        <w:t>ț</w:t>
      </w:r>
      <w:r w:rsidR="00EF417D" w:rsidRPr="0094001B">
        <w:rPr>
          <w:rFonts w:ascii="Times New Roman" w:hAnsi="Times New Roman"/>
          <w:sz w:val="28"/>
          <w:szCs w:val="28"/>
        </w:rPr>
        <w:t xml:space="preserve">ii realizate în limita domeniului de aplicare a notificării </w:t>
      </w:r>
      <w:r w:rsidR="00EF417D" w:rsidRPr="0094001B">
        <w:rPr>
          <w:rFonts w:ascii="Cambria Math" w:hAnsi="Cambria Math"/>
          <w:sz w:val="28"/>
          <w:szCs w:val="28"/>
        </w:rPr>
        <w:t>ș</w:t>
      </w:r>
      <w:r w:rsidR="00EF417D" w:rsidRPr="0094001B">
        <w:rPr>
          <w:rFonts w:ascii="Times New Roman" w:hAnsi="Times New Roman"/>
          <w:sz w:val="28"/>
          <w:szCs w:val="28"/>
        </w:rPr>
        <w:t>i în legătură cu orice altă activitate realizată, inclusiv activită</w:t>
      </w:r>
      <w:r w:rsidR="00EF417D" w:rsidRPr="0094001B">
        <w:rPr>
          <w:rFonts w:ascii="Cambria Math" w:hAnsi="Cambria Math"/>
          <w:sz w:val="28"/>
          <w:szCs w:val="28"/>
        </w:rPr>
        <w:t>ț</w:t>
      </w:r>
      <w:r w:rsidR="00EF417D" w:rsidRPr="0094001B">
        <w:rPr>
          <w:rFonts w:ascii="Times New Roman" w:hAnsi="Times New Roman"/>
          <w:sz w:val="28"/>
          <w:szCs w:val="28"/>
        </w:rPr>
        <w:t xml:space="preserve">i transfrontaliere </w:t>
      </w:r>
      <w:r w:rsidR="00EF417D" w:rsidRPr="0094001B">
        <w:rPr>
          <w:rFonts w:ascii="Cambria Math" w:hAnsi="Cambria Math"/>
          <w:sz w:val="28"/>
          <w:szCs w:val="28"/>
        </w:rPr>
        <w:t>ș</w:t>
      </w:r>
      <w:r w:rsidR="00EF417D" w:rsidRPr="0094001B">
        <w:rPr>
          <w:rFonts w:ascii="Times New Roman" w:hAnsi="Times New Roman"/>
          <w:sz w:val="28"/>
          <w:szCs w:val="28"/>
        </w:rPr>
        <w:t>i subcontractare.</w:t>
      </w:r>
    </w:p>
    <w:p w:rsidR="0094001B" w:rsidRPr="0094001B" w:rsidRDefault="00F36457" w:rsidP="007A1CAD">
      <w:pPr>
        <w:tabs>
          <w:tab w:val="left" w:pos="567"/>
        </w:tabs>
        <w:spacing w:after="0" w:line="312" w:lineRule="atLeast"/>
        <w:jc w:val="both"/>
        <w:rPr>
          <w:rFonts w:ascii="Times New Roman" w:hAnsi="Times New Roman"/>
          <w:sz w:val="28"/>
          <w:szCs w:val="28"/>
          <w:lang w:val="ro-RO"/>
        </w:rPr>
      </w:pPr>
      <w:r>
        <w:rPr>
          <w:rFonts w:ascii="Times New Roman" w:hAnsi="Times New Roman"/>
          <w:sz w:val="28"/>
          <w:szCs w:val="28"/>
          <w:lang w:val="ro-RO"/>
        </w:rPr>
        <w:t xml:space="preserve">       </w:t>
      </w:r>
      <w:r w:rsidR="00625FE9">
        <w:rPr>
          <w:rFonts w:ascii="Times New Roman" w:hAnsi="Times New Roman"/>
          <w:b/>
          <w:sz w:val="28"/>
          <w:szCs w:val="28"/>
          <w:lang w:val="ro-RO"/>
        </w:rPr>
        <w:t>127</w:t>
      </w:r>
      <w:r w:rsidRPr="00F36457">
        <w:rPr>
          <w:rFonts w:ascii="Times New Roman" w:hAnsi="Times New Roman"/>
          <w:b/>
          <w:sz w:val="28"/>
          <w:szCs w:val="28"/>
          <w:lang w:val="ro-RO"/>
        </w:rPr>
        <w:t>.</w:t>
      </w:r>
      <w:r>
        <w:rPr>
          <w:rFonts w:ascii="Times New Roman" w:hAnsi="Times New Roman"/>
          <w:sz w:val="28"/>
          <w:szCs w:val="28"/>
          <w:lang w:val="ro-RO"/>
        </w:rPr>
        <w:t xml:space="preserve"> </w:t>
      </w:r>
      <w:r w:rsidR="0094001B" w:rsidRPr="0094001B">
        <w:rPr>
          <w:rFonts w:ascii="Times New Roman" w:hAnsi="Times New Roman"/>
          <w:sz w:val="28"/>
          <w:szCs w:val="28"/>
          <w:lang w:val="ro-RO"/>
        </w:rPr>
        <w:t xml:space="preserve">Organismele notificate oferă celorlalte organisme notificate în conformitate cu prezenta </w:t>
      </w:r>
      <w:r w:rsidR="00677EE5">
        <w:rPr>
          <w:rFonts w:ascii="Times New Roman" w:hAnsi="Times New Roman"/>
          <w:sz w:val="28"/>
          <w:szCs w:val="28"/>
          <w:lang w:val="ro-RO"/>
        </w:rPr>
        <w:t>Reglementare tehnică</w:t>
      </w:r>
      <w:r w:rsidR="0094001B" w:rsidRPr="0094001B">
        <w:rPr>
          <w:rFonts w:ascii="Times New Roman" w:hAnsi="Times New Roman"/>
          <w:sz w:val="28"/>
          <w:szCs w:val="28"/>
          <w:lang w:val="ro-RO"/>
        </w:rPr>
        <w:t xml:space="preserve"> care îndeplinesc activită</w:t>
      </w:r>
      <w:r w:rsidR="00884881">
        <w:rPr>
          <w:rFonts w:ascii="Times New Roman" w:hAnsi="Times New Roman"/>
          <w:sz w:val="28"/>
          <w:szCs w:val="28"/>
          <w:lang w:val="ro-RO"/>
        </w:rPr>
        <w:t>ţ</w:t>
      </w:r>
      <w:r w:rsidR="0094001B" w:rsidRPr="0094001B">
        <w:rPr>
          <w:rFonts w:ascii="Times New Roman" w:hAnsi="Times New Roman"/>
          <w:sz w:val="28"/>
          <w:szCs w:val="28"/>
          <w:lang w:val="ro-RO"/>
        </w:rPr>
        <w:t>i similare de evaluare a conformită</w:t>
      </w:r>
      <w:r w:rsidR="00884881">
        <w:rPr>
          <w:rFonts w:ascii="Times New Roman" w:hAnsi="Times New Roman"/>
          <w:sz w:val="28"/>
          <w:szCs w:val="28"/>
          <w:lang w:val="ro-RO"/>
        </w:rPr>
        <w:t>ţ</w:t>
      </w:r>
      <w:r w:rsidR="0094001B" w:rsidRPr="0094001B">
        <w:rPr>
          <w:rFonts w:ascii="Times New Roman" w:hAnsi="Times New Roman"/>
          <w:sz w:val="28"/>
          <w:szCs w:val="28"/>
          <w:lang w:val="ro-RO"/>
        </w:rPr>
        <w:t>ii viz</w:t>
      </w:r>
      <w:r w:rsidR="00884881">
        <w:rPr>
          <w:rFonts w:ascii="Times New Roman" w:hAnsi="Times New Roman"/>
          <w:sz w:val="28"/>
          <w:szCs w:val="28"/>
          <w:lang w:val="ro-RO"/>
        </w:rPr>
        <w:t>î</w:t>
      </w:r>
      <w:r w:rsidR="0094001B" w:rsidRPr="0094001B">
        <w:rPr>
          <w:rFonts w:ascii="Times New Roman" w:hAnsi="Times New Roman"/>
          <w:sz w:val="28"/>
          <w:szCs w:val="28"/>
          <w:lang w:val="ro-RO"/>
        </w:rPr>
        <w:t>nd acelea</w:t>
      </w:r>
      <w:r w:rsidR="0094001B" w:rsidRPr="0094001B">
        <w:rPr>
          <w:rFonts w:ascii="Cambria Math" w:hAnsi="Cambria Math"/>
          <w:sz w:val="28"/>
          <w:szCs w:val="28"/>
          <w:lang w:val="ro-RO"/>
        </w:rPr>
        <w:t>ș</w:t>
      </w:r>
      <w:r w:rsidR="0094001B" w:rsidRPr="0094001B">
        <w:rPr>
          <w:rFonts w:ascii="Times New Roman" w:hAnsi="Times New Roman"/>
          <w:sz w:val="28"/>
          <w:szCs w:val="28"/>
          <w:lang w:val="ro-RO"/>
        </w:rPr>
        <w:t>i recipiente informa</w:t>
      </w:r>
      <w:r w:rsidR="0094001B" w:rsidRPr="0094001B">
        <w:rPr>
          <w:rFonts w:ascii="Cambria Math" w:hAnsi="Cambria Math"/>
          <w:sz w:val="28"/>
          <w:szCs w:val="28"/>
          <w:lang w:val="ro-RO"/>
        </w:rPr>
        <w:t>ț</w:t>
      </w:r>
      <w:r w:rsidR="0094001B" w:rsidRPr="0094001B">
        <w:rPr>
          <w:rFonts w:ascii="Times New Roman" w:hAnsi="Times New Roman"/>
          <w:sz w:val="28"/>
          <w:szCs w:val="28"/>
          <w:lang w:val="ro-RO"/>
        </w:rPr>
        <w:t>ii relevante privind aspecte legate de rezultatele negative ale evaluărilor conformită</w:t>
      </w:r>
      <w:r w:rsidR="00884881">
        <w:rPr>
          <w:rFonts w:ascii="Times New Roman" w:hAnsi="Times New Roman"/>
          <w:sz w:val="28"/>
          <w:szCs w:val="28"/>
          <w:lang w:val="ro-RO"/>
        </w:rPr>
        <w:t>ţ</w:t>
      </w:r>
      <w:r w:rsidR="0094001B" w:rsidRPr="0094001B">
        <w:rPr>
          <w:rFonts w:ascii="Times New Roman" w:hAnsi="Times New Roman"/>
          <w:sz w:val="28"/>
          <w:szCs w:val="28"/>
          <w:lang w:val="ro-RO"/>
        </w:rPr>
        <w:t xml:space="preserve">ii </w:t>
      </w:r>
      <w:r w:rsidR="00884881">
        <w:rPr>
          <w:rFonts w:ascii="Times New Roman" w:hAnsi="Times New Roman"/>
          <w:sz w:val="28"/>
          <w:szCs w:val="28"/>
          <w:lang w:val="ro-RO"/>
        </w:rPr>
        <w:t>ş</w:t>
      </w:r>
      <w:r w:rsidR="0094001B" w:rsidRPr="0094001B">
        <w:rPr>
          <w:rFonts w:ascii="Times New Roman" w:hAnsi="Times New Roman"/>
          <w:sz w:val="28"/>
          <w:szCs w:val="28"/>
          <w:lang w:val="ro-RO"/>
        </w:rPr>
        <w:t>i, la cerere, de rezultatele pozitive ale evaluărilor conformită</w:t>
      </w:r>
      <w:r w:rsidR="0094001B" w:rsidRPr="0094001B">
        <w:rPr>
          <w:rFonts w:ascii="Cambria Math" w:hAnsi="Cambria Math"/>
          <w:sz w:val="28"/>
          <w:szCs w:val="28"/>
          <w:lang w:val="ro-RO"/>
        </w:rPr>
        <w:t>ț</w:t>
      </w:r>
      <w:r w:rsidR="0094001B" w:rsidRPr="0094001B">
        <w:rPr>
          <w:rFonts w:ascii="Times New Roman" w:hAnsi="Times New Roman"/>
          <w:sz w:val="28"/>
          <w:szCs w:val="28"/>
          <w:lang w:val="ro-RO"/>
        </w:rPr>
        <w:t>ii.</w:t>
      </w:r>
    </w:p>
    <w:p w:rsidR="00C80EC8" w:rsidRPr="00077CC6" w:rsidRDefault="00C80EC8" w:rsidP="003C1A25">
      <w:pPr>
        <w:spacing w:after="0" w:line="312" w:lineRule="atLeast"/>
        <w:jc w:val="both"/>
        <w:rPr>
          <w:rFonts w:ascii="Times New Roman" w:hAnsi="Times New Roman"/>
          <w:color w:val="444444"/>
          <w:sz w:val="28"/>
          <w:szCs w:val="28"/>
          <w:lang w:val="ro-RO"/>
        </w:rPr>
      </w:pPr>
    </w:p>
    <w:p w:rsidR="008D2D98" w:rsidRPr="00AC601D" w:rsidRDefault="008D2D98" w:rsidP="00B21125">
      <w:pPr>
        <w:tabs>
          <w:tab w:val="left" w:pos="567"/>
        </w:tabs>
        <w:spacing w:after="0" w:line="240" w:lineRule="auto"/>
        <w:jc w:val="center"/>
        <w:rPr>
          <w:rFonts w:ascii="Times New Roman" w:hAnsi="Times New Roman"/>
          <w:b/>
          <w:bCs/>
          <w:sz w:val="28"/>
          <w:szCs w:val="28"/>
          <w:lang w:val="ro-RO"/>
        </w:rPr>
      </w:pPr>
      <w:r w:rsidRPr="00AC601D">
        <w:rPr>
          <w:rFonts w:ascii="Times New Roman" w:hAnsi="Times New Roman"/>
          <w:b/>
          <w:bCs/>
          <w:sz w:val="28"/>
          <w:szCs w:val="28"/>
          <w:lang w:val="ro-RO"/>
        </w:rPr>
        <w:t>CAPITOLUL V</w:t>
      </w:r>
      <w:r w:rsidR="000F0CD8">
        <w:rPr>
          <w:rFonts w:ascii="Times New Roman" w:hAnsi="Times New Roman"/>
          <w:b/>
          <w:bCs/>
          <w:sz w:val="28"/>
          <w:szCs w:val="28"/>
          <w:lang w:val="ro-RO"/>
        </w:rPr>
        <w:t>I</w:t>
      </w:r>
      <w:r w:rsidRPr="00AC601D">
        <w:rPr>
          <w:rFonts w:ascii="Times New Roman" w:hAnsi="Times New Roman"/>
          <w:b/>
          <w:bCs/>
          <w:sz w:val="28"/>
          <w:szCs w:val="28"/>
          <w:lang w:val="ro-RO"/>
        </w:rPr>
        <w:t xml:space="preserve">                                                                                                  </w:t>
      </w:r>
    </w:p>
    <w:p w:rsidR="008D2D98" w:rsidRPr="00AC601D" w:rsidRDefault="008D2D98" w:rsidP="008D2D98">
      <w:pPr>
        <w:tabs>
          <w:tab w:val="left" w:pos="567"/>
        </w:tabs>
        <w:spacing w:after="0" w:line="240" w:lineRule="auto"/>
        <w:jc w:val="center"/>
        <w:rPr>
          <w:rFonts w:ascii="Times New Roman" w:hAnsi="Times New Roman"/>
          <w:b/>
          <w:bCs/>
          <w:sz w:val="28"/>
          <w:szCs w:val="28"/>
          <w:lang w:val="ro-RO"/>
        </w:rPr>
      </w:pPr>
      <w:r w:rsidRPr="00AC601D">
        <w:rPr>
          <w:rFonts w:ascii="Times New Roman" w:hAnsi="Times New Roman"/>
          <w:b/>
          <w:bCs/>
          <w:sz w:val="28"/>
          <w:szCs w:val="28"/>
          <w:lang w:val="ro-RO"/>
        </w:rPr>
        <w:t xml:space="preserve">        SUPRAVEGHEREA PIE</w:t>
      </w:r>
      <w:r>
        <w:rPr>
          <w:rFonts w:ascii="Times New Roman" w:hAnsi="Times New Roman"/>
          <w:b/>
          <w:bCs/>
          <w:sz w:val="28"/>
          <w:szCs w:val="28"/>
          <w:lang w:val="ro-RO"/>
        </w:rPr>
        <w:t>Ţ</w:t>
      </w:r>
      <w:r w:rsidRPr="00AC601D">
        <w:rPr>
          <w:rFonts w:ascii="Times New Roman" w:hAnsi="Times New Roman"/>
          <w:b/>
          <w:bCs/>
          <w:sz w:val="28"/>
          <w:szCs w:val="28"/>
          <w:lang w:val="ro-RO"/>
        </w:rPr>
        <w:t xml:space="preserve">EI </w:t>
      </w:r>
    </w:p>
    <w:p w:rsidR="008D2D98" w:rsidRPr="00971488" w:rsidRDefault="008D2D98" w:rsidP="008D2D98">
      <w:pPr>
        <w:tabs>
          <w:tab w:val="left" w:pos="567"/>
        </w:tabs>
        <w:spacing w:after="0" w:line="240" w:lineRule="auto"/>
        <w:jc w:val="center"/>
        <w:rPr>
          <w:rFonts w:ascii="Times New Roman" w:hAnsi="Times New Roman"/>
          <w:b/>
          <w:bCs/>
          <w:sz w:val="28"/>
          <w:szCs w:val="28"/>
          <w:lang w:val="ro-RO"/>
        </w:rPr>
      </w:pPr>
      <w:r w:rsidRPr="00971488">
        <w:rPr>
          <w:rFonts w:ascii="Times New Roman" w:hAnsi="Times New Roman"/>
          <w:b/>
          <w:bCs/>
          <w:sz w:val="28"/>
          <w:szCs w:val="28"/>
          <w:lang w:val="ro-RO"/>
        </w:rPr>
        <w:t>Procedura aplicabilă recipientelor care prezintă un risc la nivel na</w:t>
      </w:r>
      <w:r w:rsidRPr="00971488">
        <w:rPr>
          <w:rFonts w:ascii="Cambria Math" w:hAnsi="Cambria Math"/>
          <w:b/>
          <w:bCs/>
          <w:sz w:val="28"/>
          <w:szCs w:val="28"/>
          <w:lang w:val="ro-RO"/>
        </w:rPr>
        <w:t>ț</w:t>
      </w:r>
      <w:r w:rsidRPr="00971488">
        <w:rPr>
          <w:rFonts w:ascii="Times New Roman" w:hAnsi="Times New Roman"/>
          <w:b/>
          <w:bCs/>
          <w:sz w:val="28"/>
          <w:szCs w:val="28"/>
          <w:lang w:val="ro-RO"/>
        </w:rPr>
        <w:t>ional</w:t>
      </w:r>
    </w:p>
    <w:p w:rsidR="008D2D98" w:rsidRPr="00EB32AA" w:rsidRDefault="00577DC1" w:rsidP="00905818">
      <w:pPr>
        <w:tabs>
          <w:tab w:val="left" w:pos="540"/>
          <w:tab w:val="left" w:pos="567"/>
          <w:tab w:val="left" w:pos="1560"/>
        </w:tabs>
        <w:autoSpaceDE w:val="0"/>
        <w:autoSpaceDN w:val="0"/>
        <w:adjustRightInd w:val="0"/>
        <w:spacing w:after="0" w:line="240" w:lineRule="auto"/>
        <w:jc w:val="both"/>
        <w:rPr>
          <w:rFonts w:ascii="Times New Roman" w:hAnsi="Times New Roman"/>
          <w:sz w:val="28"/>
          <w:szCs w:val="28"/>
        </w:rPr>
      </w:pPr>
      <w:r>
        <w:rPr>
          <w:rFonts w:ascii="Times New Roman" w:hAnsi="Times New Roman"/>
          <w:b/>
          <w:sz w:val="28"/>
          <w:szCs w:val="28"/>
        </w:rPr>
        <w:t xml:space="preserve">       128</w:t>
      </w:r>
      <w:r w:rsidR="00DE71BC">
        <w:rPr>
          <w:rFonts w:ascii="Times New Roman" w:hAnsi="Times New Roman"/>
          <w:b/>
          <w:sz w:val="28"/>
          <w:szCs w:val="28"/>
        </w:rPr>
        <w:t xml:space="preserve">. </w:t>
      </w:r>
      <w:r w:rsidR="008D2D98" w:rsidRPr="00EB32AA">
        <w:rPr>
          <w:rFonts w:ascii="Times New Roman" w:hAnsi="Times New Roman"/>
          <w:sz w:val="28"/>
          <w:szCs w:val="28"/>
        </w:rPr>
        <w:t>Supravegherea pie</w:t>
      </w:r>
      <w:r w:rsidR="008D2D98" w:rsidRPr="00EB32AA">
        <w:rPr>
          <w:rFonts w:ascii="Times New Roman" w:hAnsi="Times New Roman"/>
          <w:sz w:val="28"/>
          <w:szCs w:val="28"/>
          <w:lang w:val="ro-RO"/>
        </w:rPr>
        <w:t>ţ</w:t>
      </w:r>
      <w:r w:rsidR="008D2D98" w:rsidRPr="00EB32AA">
        <w:rPr>
          <w:rFonts w:ascii="Times New Roman" w:hAnsi="Times New Roman"/>
          <w:sz w:val="28"/>
          <w:szCs w:val="28"/>
        </w:rPr>
        <w:t xml:space="preserve">ei se efectuează conform Legii supravegherea pieţei. </w:t>
      </w:r>
    </w:p>
    <w:p w:rsidR="008D2D98" w:rsidRPr="00C12AB8" w:rsidRDefault="00CF7070" w:rsidP="00CF7070">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rPr>
        <w:t xml:space="preserve">  </w:t>
      </w:r>
      <w:r w:rsidR="00577DC1">
        <w:rPr>
          <w:rFonts w:ascii="Times New Roman" w:hAnsi="Times New Roman"/>
          <w:b/>
          <w:sz w:val="28"/>
          <w:szCs w:val="28"/>
        </w:rPr>
        <w:t xml:space="preserve">     129.</w:t>
      </w:r>
      <w:r>
        <w:rPr>
          <w:rFonts w:ascii="Times New Roman" w:hAnsi="Times New Roman"/>
          <w:b/>
          <w:sz w:val="28"/>
          <w:szCs w:val="28"/>
        </w:rPr>
        <w:t xml:space="preserve"> </w:t>
      </w:r>
      <w:r w:rsidR="008D2D98" w:rsidRPr="00C12AB8">
        <w:rPr>
          <w:rFonts w:ascii="Times New Roman" w:hAnsi="Times New Roman"/>
          <w:sz w:val="28"/>
          <w:szCs w:val="28"/>
          <w:lang w:val="ro-RO"/>
        </w:rPr>
        <w:t xml:space="preserve">În cazul în care </w:t>
      </w:r>
      <w:r w:rsidR="008D2D98" w:rsidRPr="00944B3E">
        <w:rPr>
          <w:rFonts w:ascii="Times New Roman" w:hAnsi="Times New Roman"/>
          <w:bCs/>
          <w:sz w:val="28"/>
          <w:szCs w:val="28"/>
        </w:rPr>
        <w:t>Inspectoratul Principal de Stat pentru Supravegherea Tehnică a Obiectelor Industriale Periculoase</w:t>
      </w:r>
      <w:r w:rsidR="00E64244">
        <w:rPr>
          <w:rFonts w:ascii="Times New Roman" w:hAnsi="Times New Roman"/>
          <w:sz w:val="28"/>
          <w:szCs w:val="28"/>
          <w:lang w:val="ro-RO"/>
        </w:rPr>
        <w:t xml:space="preserve"> are</w:t>
      </w:r>
      <w:r w:rsidR="008D2D98" w:rsidRPr="00C12AB8">
        <w:rPr>
          <w:rFonts w:ascii="Times New Roman" w:hAnsi="Times New Roman"/>
          <w:sz w:val="28"/>
          <w:szCs w:val="28"/>
          <w:lang w:val="ro-RO"/>
        </w:rPr>
        <w:t xml:space="preserve"> suficiente motive să considere că un recipient care intră sub inciden</w:t>
      </w:r>
      <w:r w:rsidR="008D2D98" w:rsidRPr="00C12AB8">
        <w:rPr>
          <w:rFonts w:ascii="Cambria Math" w:hAnsi="Cambria Math"/>
          <w:sz w:val="28"/>
          <w:szCs w:val="28"/>
          <w:lang w:val="ro-RO"/>
        </w:rPr>
        <w:t>ț</w:t>
      </w:r>
      <w:r w:rsidR="008D2D98">
        <w:rPr>
          <w:rFonts w:ascii="Times New Roman" w:hAnsi="Times New Roman"/>
          <w:sz w:val="28"/>
          <w:szCs w:val="28"/>
          <w:lang w:val="ro-RO"/>
        </w:rPr>
        <w:t>a prezentei Reglementări</w:t>
      </w:r>
      <w:r w:rsidR="008D2D98" w:rsidRPr="00C12AB8">
        <w:rPr>
          <w:rFonts w:ascii="Times New Roman" w:hAnsi="Times New Roman"/>
          <w:sz w:val="28"/>
          <w:szCs w:val="28"/>
          <w:lang w:val="ro-RO"/>
        </w:rPr>
        <w:t xml:space="preserve"> </w:t>
      </w:r>
      <w:r w:rsidR="008D2D98">
        <w:rPr>
          <w:rFonts w:ascii="Times New Roman" w:hAnsi="Times New Roman"/>
          <w:sz w:val="28"/>
          <w:szCs w:val="28"/>
          <w:lang w:val="ro-RO"/>
        </w:rPr>
        <w:t xml:space="preserve">tehnice, </w:t>
      </w:r>
      <w:r w:rsidR="008D2D98" w:rsidRPr="00C12AB8">
        <w:rPr>
          <w:rFonts w:ascii="Times New Roman" w:hAnsi="Times New Roman"/>
          <w:sz w:val="28"/>
          <w:szCs w:val="28"/>
          <w:lang w:val="ro-RO"/>
        </w:rPr>
        <w:t>prezintă un risc pentru sănătatea sau siguran</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a persoanelor sau pentru animale domestice sau bunuri, acestea efectuează o evaluare cu privire la recipientul în cauză, acoperind toate cerin</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 xml:space="preserve">ele relevante stabilite în prezenta </w:t>
      </w:r>
      <w:r w:rsidR="008D2D98">
        <w:rPr>
          <w:rFonts w:ascii="Times New Roman" w:hAnsi="Times New Roman"/>
          <w:sz w:val="28"/>
          <w:szCs w:val="28"/>
          <w:lang w:val="ro-RO"/>
        </w:rPr>
        <w:t>Reglementare tehnică. Agenţii economici</w:t>
      </w:r>
      <w:r w:rsidR="008D2D98" w:rsidRPr="00C12AB8">
        <w:rPr>
          <w:rFonts w:ascii="Times New Roman" w:hAnsi="Times New Roman"/>
          <w:sz w:val="28"/>
          <w:szCs w:val="28"/>
          <w:lang w:val="ro-RO"/>
        </w:rPr>
        <w:t xml:space="preserve"> relevan</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 xml:space="preserve">i cooperează cu </w:t>
      </w:r>
      <w:r w:rsidR="008D2D98" w:rsidRPr="00944B3E">
        <w:rPr>
          <w:rFonts w:ascii="Times New Roman" w:hAnsi="Times New Roman"/>
          <w:bCs/>
          <w:sz w:val="28"/>
          <w:szCs w:val="28"/>
        </w:rPr>
        <w:t xml:space="preserve">Inspectoratul Principal de Stat pentru Supravegherea Tehnică a Obiectelor Industriale Periculoase </w:t>
      </w:r>
      <w:r w:rsidR="008D2D98" w:rsidRPr="00C12AB8">
        <w:rPr>
          <w:rFonts w:ascii="Times New Roman" w:hAnsi="Times New Roman"/>
          <w:sz w:val="28"/>
          <w:szCs w:val="28"/>
          <w:lang w:val="ro-RO"/>
        </w:rPr>
        <w:t xml:space="preserve"> în acest scop, dacă este necesar.</w:t>
      </w:r>
    </w:p>
    <w:p w:rsidR="008D2D98" w:rsidRPr="00C12AB8" w:rsidRDefault="00436E2C" w:rsidP="00413F3D">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413F3D">
        <w:rPr>
          <w:rFonts w:ascii="Times New Roman" w:hAnsi="Times New Roman"/>
          <w:b/>
          <w:sz w:val="28"/>
          <w:szCs w:val="28"/>
          <w:lang w:val="ro-RO"/>
        </w:rPr>
        <w:t xml:space="preserve"> </w:t>
      </w:r>
      <w:r w:rsidR="002F6987">
        <w:rPr>
          <w:rFonts w:ascii="Times New Roman" w:hAnsi="Times New Roman"/>
          <w:b/>
          <w:sz w:val="28"/>
          <w:szCs w:val="28"/>
          <w:lang w:val="ro-RO"/>
        </w:rPr>
        <w:t>130</w:t>
      </w:r>
      <w:r w:rsidR="008D2D98" w:rsidRPr="00C571FD">
        <w:rPr>
          <w:rFonts w:ascii="Times New Roman" w:hAnsi="Times New Roman"/>
          <w:b/>
          <w:sz w:val="28"/>
          <w:szCs w:val="28"/>
          <w:lang w:val="ro-RO"/>
        </w:rPr>
        <w:t xml:space="preserve">. </w:t>
      </w:r>
      <w:r w:rsidR="008D2D98" w:rsidRPr="00C12AB8">
        <w:rPr>
          <w:rFonts w:ascii="Times New Roman" w:hAnsi="Times New Roman"/>
          <w:sz w:val="28"/>
          <w:szCs w:val="28"/>
          <w:lang w:val="ro-RO"/>
        </w:rPr>
        <w:t>În cazul în care, pe parcursul evaluării men</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 xml:space="preserve">ionate </w:t>
      </w:r>
      <w:r w:rsidR="000A67E6">
        <w:rPr>
          <w:rFonts w:ascii="Times New Roman" w:hAnsi="Times New Roman"/>
          <w:sz w:val="28"/>
          <w:szCs w:val="28"/>
          <w:lang w:val="ro-RO"/>
        </w:rPr>
        <w:t xml:space="preserve">în </w:t>
      </w:r>
      <w:r w:rsidR="000A67E6" w:rsidRPr="000753C9">
        <w:rPr>
          <w:rFonts w:ascii="Times New Roman" w:hAnsi="Times New Roman"/>
          <w:color w:val="FF0000"/>
          <w:sz w:val="28"/>
          <w:szCs w:val="28"/>
          <w:lang w:val="ro-RO"/>
        </w:rPr>
        <w:t>pct.1</w:t>
      </w:r>
      <w:r w:rsidR="00927937">
        <w:rPr>
          <w:rFonts w:ascii="Times New Roman" w:hAnsi="Times New Roman"/>
          <w:color w:val="FF0000"/>
          <w:sz w:val="28"/>
          <w:szCs w:val="28"/>
          <w:lang w:val="ro-RO"/>
        </w:rPr>
        <w:t>2</w:t>
      </w:r>
      <w:r w:rsidR="002F6987">
        <w:rPr>
          <w:rFonts w:ascii="Times New Roman" w:hAnsi="Times New Roman"/>
          <w:color w:val="FF0000"/>
          <w:sz w:val="28"/>
          <w:szCs w:val="28"/>
          <w:lang w:val="ro-RO"/>
        </w:rPr>
        <w:t>9</w:t>
      </w:r>
      <w:r w:rsidR="008D2D98" w:rsidRPr="00D91738">
        <w:rPr>
          <w:rFonts w:ascii="Times New Roman" w:hAnsi="Times New Roman"/>
          <w:sz w:val="28"/>
          <w:szCs w:val="28"/>
          <w:lang w:val="ro-RO"/>
        </w:rPr>
        <w:t>,</w:t>
      </w:r>
      <w:r w:rsidR="008D2D98" w:rsidRPr="00C12AB8">
        <w:rPr>
          <w:rFonts w:ascii="Times New Roman" w:hAnsi="Times New Roman"/>
          <w:sz w:val="28"/>
          <w:szCs w:val="28"/>
          <w:lang w:val="ro-RO"/>
        </w:rPr>
        <w:t xml:space="preserve"> </w:t>
      </w:r>
      <w:r w:rsidR="008D2D98" w:rsidRPr="00944B3E">
        <w:rPr>
          <w:rFonts w:ascii="Times New Roman" w:hAnsi="Times New Roman"/>
          <w:bCs/>
          <w:sz w:val="28"/>
          <w:szCs w:val="28"/>
        </w:rPr>
        <w:t xml:space="preserve">Inspectoratul Principal de Stat pentru Supravegherea Tehnică a Obiectelor Industriale Periculoase </w:t>
      </w:r>
      <w:r w:rsidR="008D2D98" w:rsidRPr="00C12AB8">
        <w:rPr>
          <w:rFonts w:ascii="Times New Roman" w:hAnsi="Times New Roman"/>
          <w:sz w:val="28"/>
          <w:szCs w:val="28"/>
          <w:lang w:val="ro-RO"/>
        </w:rPr>
        <w:t>constată că recipientul nu este conform cerin</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 xml:space="preserve">elor stabilite în prezenta </w:t>
      </w:r>
      <w:r w:rsidR="008D2D98">
        <w:rPr>
          <w:rFonts w:ascii="Times New Roman" w:hAnsi="Times New Roman"/>
          <w:sz w:val="28"/>
          <w:szCs w:val="28"/>
          <w:lang w:val="ro-RO"/>
        </w:rPr>
        <w:t>Reglementare tehnică</w:t>
      </w:r>
      <w:r w:rsidR="008D2D98" w:rsidRPr="00C12AB8">
        <w:rPr>
          <w:rFonts w:ascii="Times New Roman" w:hAnsi="Times New Roman"/>
          <w:sz w:val="28"/>
          <w:szCs w:val="28"/>
          <w:lang w:val="ro-RO"/>
        </w:rPr>
        <w:t>, ele solicită</w:t>
      </w:r>
      <w:r w:rsidR="008D2D98">
        <w:rPr>
          <w:rFonts w:ascii="Times New Roman" w:hAnsi="Times New Roman"/>
          <w:sz w:val="28"/>
          <w:szCs w:val="28"/>
          <w:lang w:val="ro-RO"/>
        </w:rPr>
        <w:t xml:space="preserve"> de îndată agentul economic</w:t>
      </w:r>
      <w:r w:rsidR="008D2D98" w:rsidRPr="00C12AB8">
        <w:rPr>
          <w:rFonts w:ascii="Times New Roman" w:hAnsi="Times New Roman"/>
          <w:sz w:val="28"/>
          <w:szCs w:val="28"/>
          <w:lang w:val="ro-RO"/>
        </w:rPr>
        <w:t xml:space="preserve"> relevant să întreprindă toate măsurile corective adecvate pentru a aduce recipientul în conformitate cu acele cerin</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e sau să retragă recipientul de pe pia</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ă sau să îl recheme în decursul unei perioade rezonabile, propor</w:t>
      </w:r>
      <w:r w:rsidR="008D2D98">
        <w:rPr>
          <w:rFonts w:ascii="Times New Roman" w:hAnsi="Times New Roman"/>
          <w:sz w:val="28"/>
          <w:szCs w:val="28"/>
          <w:lang w:val="ro-RO"/>
        </w:rPr>
        <w:t>ţ</w:t>
      </w:r>
      <w:r w:rsidR="008D2D98" w:rsidRPr="00C12AB8">
        <w:rPr>
          <w:rFonts w:ascii="Times New Roman" w:hAnsi="Times New Roman"/>
          <w:sz w:val="28"/>
          <w:szCs w:val="28"/>
          <w:lang w:val="ro-RO"/>
        </w:rPr>
        <w:t>ională cu natura riscului, pe care o stabilesc acestea.</w:t>
      </w:r>
    </w:p>
    <w:p w:rsidR="008D2D98" w:rsidRPr="00C12AB8" w:rsidRDefault="002F6987" w:rsidP="00164749">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131</w:t>
      </w:r>
      <w:r w:rsidR="008D2D98" w:rsidRPr="00C571FD">
        <w:rPr>
          <w:rFonts w:ascii="Times New Roman" w:hAnsi="Times New Roman"/>
          <w:b/>
          <w:sz w:val="28"/>
          <w:szCs w:val="28"/>
          <w:lang w:val="ro-RO"/>
        </w:rPr>
        <w:t>.</w:t>
      </w:r>
      <w:r w:rsidR="008D2D98">
        <w:rPr>
          <w:rFonts w:ascii="Times New Roman" w:hAnsi="Times New Roman"/>
          <w:sz w:val="28"/>
          <w:szCs w:val="28"/>
          <w:lang w:val="ro-RO"/>
        </w:rPr>
        <w:t xml:space="preserve"> </w:t>
      </w:r>
      <w:r w:rsidR="008D2D98" w:rsidRPr="00944B3E">
        <w:rPr>
          <w:rFonts w:ascii="Times New Roman" w:hAnsi="Times New Roman"/>
          <w:bCs/>
          <w:sz w:val="28"/>
          <w:szCs w:val="28"/>
        </w:rPr>
        <w:t xml:space="preserve">Inspectoratul Principal de Stat pentru Supravegherea Tehnică a Obiectelor Industriale Periculoase </w:t>
      </w:r>
      <w:r w:rsidR="008D2D98" w:rsidRPr="00C12AB8">
        <w:rPr>
          <w:rFonts w:ascii="Times New Roman" w:hAnsi="Times New Roman"/>
          <w:sz w:val="28"/>
          <w:szCs w:val="28"/>
          <w:lang w:val="ro-RO"/>
        </w:rPr>
        <w:t>informează organismul notificat relevant.</w:t>
      </w:r>
    </w:p>
    <w:p w:rsidR="008D2D98" w:rsidRPr="00C12AB8" w:rsidRDefault="002F6987" w:rsidP="00164749">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132</w:t>
      </w:r>
      <w:r w:rsidR="008D2D98" w:rsidRPr="00730533">
        <w:rPr>
          <w:rFonts w:ascii="Times New Roman" w:hAnsi="Times New Roman"/>
          <w:b/>
          <w:sz w:val="28"/>
          <w:szCs w:val="28"/>
          <w:lang w:val="ro-RO"/>
        </w:rPr>
        <w:t>.</w:t>
      </w:r>
      <w:r w:rsidR="008D2D98" w:rsidRPr="00C12AB8">
        <w:rPr>
          <w:rFonts w:ascii="Times New Roman" w:hAnsi="Times New Roman"/>
          <w:sz w:val="28"/>
          <w:szCs w:val="28"/>
          <w:lang w:val="ro-RO"/>
        </w:rPr>
        <w:t xml:space="preserve">   În cazul în care </w:t>
      </w:r>
      <w:r w:rsidR="008D2D98" w:rsidRPr="00944B3E">
        <w:rPr>
          <w:rFonts w:ascii="Times New Roman" w:hAnsi="Times New Roman"/>
          <w:bCs/>
          <w:sz w:val="28"/>
          <w:szCs w:val="28"/>
        </w:rPr>
        <w:t xml:space="preserve">Inspectoratul Principal de Stat pentru Supravegherea Tehnică a Obiectelor Industriale Periculoase </w:t>
      </w:r>
      <w:r w:rsidR="008D2D98" w:rsidRPr="00C12AB8">
        <w:rPr>
          <w:rFonts w:ascii="Times New Roman" w:hAnsi="Times New Roman"/>
          <w:sz w:val="28"/>
          <w:szCs w:val="28"/>
          <w:lang w:val="ro-RO"/>
        </w:rPr>
        <w:t>consideră că neconformitatea nu se limitează la teritoriul lor na</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 xml:space="preserve">ional, acestea informează </w:t>
      </w:r>
      <w:r w:rsidR="00736E4B">
        <w:rPr>
          <w:rFonts w:ascii="Times New Roman" w:hAnsi="Times New Roman"/>
          <w:sz w:val="28"/>
          <w:szCs w:val="28"/>
          <w:lang w:val="ro-RO"/>
        </w:rPr>
        <w:t>Comisia Europeană</w:t>
      </w:r>
      <w:r w:rsidR="008D2D98" w:rsidRPr="00C12AB8">
        <w:rPr>
          <w:rFonts w:ascii="Times New Roman" w:hAnsi="Times New Roman"/>
          <w:sz w:val="28"/>
          <w:szCs w:val="28"/>
          <w:lang w:val="ro-RO"/>
        </w:rPr>
        <w:t xml:space="preserve"> cu privire la rezultatele evaluării </w:t>
      </w:r>
      <w:r w:rsidR="008D2D98" w:rsidRPr="00C12AB8">
        <w:rPr>
          <w:rFonts w:ascii="Cambria Math" w:hAnsi="Cambria Math"/>
          <w:sz w:val="28"/>
          <w:szCs w:val="28"/>
          <w:lang w:val="ro-RO"/>
        </w:rPr>
        <w:t>ș</w:t>
      </w:r>
      <w:r w:rsidR="008D2D98" w:rsidRPr="00C12AB8">
        <w:rPr>
          <w:rFonts w:ascii="Times New Roman" w:hAnsi="Times New Roman"/>
          <w:sz w:val="28"/>
          <w:szCs w:val="28"/>
          <w:lang w:val="ro-RO"/>
        </w:rPr>
        <w:t>i la ac</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 xml:space="preserve">iunile pe care le-au solicitat din partea </w:t>
      </w:r>
      <w:r w:rsidR="008D2D98">
        <w:rPr>
          <w:rFonts w:ascii="Times New Roman" w:hAnsi="Times New Roman"/>
          <w:sz w:val="28"/>
          <w:szCs w:val="28"/>
          <w:lang w:val="ro-RO"/>
        </w:rPr>
        <w:t>agentului</w:t>
      </w:r>
      <w:r w:rsidR="008D2D98" w:rsidRPr="00C12AB8">
        <w:rPr>
          <w:rFonts w:ascii="Times New Roman" w:hAnsi="Times New Roman"/>
          <w:sz w:val="28"/>
          <w:szCs w:val="28"/>
          <w:lang w:val="ro-RO"/>
        </w:rPr>
        <w:t xml:space="preserve"> economic.</w:t>
      </w:r>
    </w:p>
    <w:p w:rsidR="008D2D98" w:rsidRPr="00C12AB8" w:rsidRDefault="002F6987" w:rsidP="00F960EF">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133</w:t>
      </w:r>
      <w:r w:rsidR="008D2D98" w:rsidRPr="001368AE">
        <w:rPr>
          <w:rFonts w:ascii="Times New Roman" w:hAnsi="Times New Roman"/>
          <w:b/>
          <w:sz w:val="28"/>
          <w:szCs w:val="28"/>
          <w:lang w:val="ro-RO"/>
        </w:rPr>
        <w:t>.</w:t>
      </w:r>
      <w:r w:rsidR="008D2D98">
        <w:rPr>
          <w:rFonts w:ascii="Times New Roman" w:hAnsi="Times New Roman"/>
          <w:sz w:val="28"/>
          <w:szCs w:val="28"/>
          <w:lang w:val="ro-RO"/>
        </w:rPr>
        <w:t xml:space="preserve"> Agenţii</w:t>
      </w:r>
      <w:r w:rsidR="008D2D98" w:rsidRPr="00C12AB8">
        <w:rPr>
          <w:rFonts w:ascii="Times New Roman" w:hAnsi="Times New Roman"/>
          <w:sz w:val="28"/>
          <w:szCs w:val="28"/>
          <w:lang w:val="ro-RO"/>
        </w:rPr>
        <w:t xml:space="preserve"> economic se asigură că s</w:t>
      </w:r>
      <w:r w:rsidR="00E537EC">
        <w:rPr>
          <w:rFonts w:ascii="Times New Roman" w:hAnsi="Times New Roman"/>
          <w:sz w:val="28"/>
          <w:szCs w:val="28"/>
          <w:lang w:val="ro-RO"/>
        </w:rPr>
        <w:t>î</w:t>
      </w:r>
      <w:r w:rsidR="008D2D98" w:rsidRPr="00C12AB8">
        <w:rPr>
          <w:rFonts w:ascii="Times New Roman" w:hAnsi="Times New Roman"/>
          <w:sz w:val="28"/>
          <w:szCs w:val="28"/>
          <w:lang w:val="ro-RO"/>
        </w:rPr>
        <w:t>nt întreprinse toate măsurile corective adecvate pentru toate recipientele vizate pe care acesta le-a pus la dispozi</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ie pe pia</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ă.</w:t>
      </w:r>
    </w:p>
    <w:p w:rsidR="008D2D98" w:rsidRPr="00C12AB8" w:rsidRDefault="00E5648B" w:rsidP="006E796E">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2F6987">
        <w:rPr>
          <w:rFonts w:ascii="Times New Roman" w:hAnsi="Times New Roman"/>
          <w:b/>
          <w:sz w:val="28"/>
          <w:szCs w:val="28"/>
          <w:lang w:val="ro-RO"/>
        </w:rPr>
        <w:t>134</w:t>
      </w:r>
      <w:r w:rsidR="008D2D98" w:rsidRPr="00104912">
        <w:rPr>
          <w:rFonts w:ascii="Times New Roman" w:hAnsi="Times New Roman"/>
          <w:b/>
          <w:sz w:val="28"/>
          <w:szCs w:val="28"/>
          <w:lang w:val="ro-RO"/>
        </w:rPr>
        <w:t>.</w:t>
      </w:r>
      <w:r w:rsidR="008D2D98" w:rsidRPr="00C12AB8">
        <w:rPr>
          <w:rFonts w:ascii="Times New Roman" w:hAnsi="Times New Roman"/>
          <w:sz w:val="28"/>
          <w:szCs w:val="28"/>
          <w:lang w:val="ro-RO"/>
        </w:rPr>
        <w:t xml:space="preserve">   În cazul în care </w:t>
      </w:r>
      <w:r w:rsidR="008D2D98">
        <w:rPr>
          <w:rFonts w:ascii="Times New Roman" w:hAnsi="Times New Roman"/>
          <w:sz w:val="28"/>
          <w:szCs w:val="28"/>
          <w:lang w:val="ro-RO"/>
        </w:rPr>
        <w:t>agentul</w:t>
      </w:r>
      <w:r w:rsidR="008D2D98" w:rsidRPr="00C12AB8">
        <w:rPr>
          <w:rFonts w:ascii="Times New Roman" w:hAnsi="Times New Roman"/>
          <w:sz w:val="28"/>
          <w:szCs w:val="28"/>
          <w:lang w:val="ro-RO"/>
        </w:rPr>
        <w:t xml:space="preserve"> economic relevant nu întreprinde măsurile corective adecvate în termenul men</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 xml:space="preserve">ionat la </w:t>
      </w:r>
      <w:r w:rsidR="004B6F9E">
        <w:rPr>
          <w:rFonts w:ascii="Times New Roman" w:hAnsi="Times New Roman"/>
          <w:color w:val="FF0000"/>
          <w:sz w:val="28"/>
          <w:szCs w:val="28"/>
          <w:lang w:val="ro-RO"/>
        </w:rPr>
        <w:t>pct.130</w:t>
      </w:r>
      <w:r w:rsidR="008D2D98" w:rsidRPr="00957F1B">
        <w:rPr>
          <w:rFonts w:ascii="Times New Roman" w:hAnsi="Times New Roman"/>
          <w:color w:val="FF0000"/>
          <w:sz w:val="28"/>
          <w:szCs w:val="28"/>
          <w:lang w:val="ro-RO"/>
        </w:rPr>
        <w:t>,</w:t>
      </w:r>
      <w:r w:rsidR="008D2D98" w:rsidRPr="00C12AB8">
        <w:rPr>
          <w:rFonts w:ascii="Times New Roman" w:hAnsi="Times New Roman"/>
          <w:sz w:val="28"/>
          <w:szCs w:val="28"/>
          <w:lang w:val="ro-RO"/>
        </w:rPr>
        <w:t xml:space="preserve"> </w:t>
      </w:r>
      <w:r w:rsidR="008D2D98" w:rsidRPr="00944B3E">
        <w:rPr>
          <w:rFonts w:ascii="Times New Roman" w:hAnsi="Times New Roman"/>
          <w:bCs/>
          <w:sz w:val="28"/>
          <w:szCs w:val="28"/>
        </w:rPr>
        <w:t xml:space="preserve">Inspectoratul Principal de Stat pentru Supravegherea Tehnică a Obiectelor Industriale Periculoase </w:t>
      </w:r>
      <w:r w:rsidR="008D2D98" w:rsidRPr="00C12AB8">
        <w:rPr>
          <w:rFonts w:ascii="Times New Roman" w:hAnsi="Times New Roman"/>
          <w:sz w:val="28"/>
          <w:szCs w:val="28"/>
          <w:lang w:val="ro-RO"/>
        </w:rPr>
        <w:t>iau toate măsurile provizorii corespunzătoare pentru a interzice sau a restrânge punerea la dispozi</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ie a recipientului pe pia</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a na</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ională sau pentru a retrage sau a rechema recipientul de pe pia</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ă.</w:t>
      </w:r>
    </w:p>
    <w:p w:rsidR="008D2D98" w:rsidRDefault="006E796E" w:rsidP="003D3CBB">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2F6987">
        <w:rPr>
          <w:rFonts w:ascii="Times New Roman" w:hAnsi="Times New Roman"/>
          <w:b/>
          <w:sz w:val="28"/>
          <w:szCs w:val="28"/>
          <w:lang w:val="ro-RO"/>
        </w:rPr>
        <w:t>135</w:t>
      </w:r>
      <w:r w:rsidR="008D2D98" w:rsidRPr="006E796E">
        <w:rPr>
          <w:rFonts w:ascii="Times New Roman" w:hAnsi="Times New Roman"/>
          <w:b/>
          <w:sz w:val="28"/>
          <w:szCs w:val="28"/>
          <w:lang w:val="ro-RO"/>
        </w:rPr>
        <w:t>. </w:t>
      </w:r>
      <w:r w:rsidR="008D2D98" w:rsidRPr="00C12AB8">
        <w:rPr>
          <w:rFonts w:ascii="Times New Roman" w:hAnsi="Times New Roman"/>
          <w:sz w:val="28"/>
          <w:szCs w:val="28"/>
          <w:lang w:val="ro-RO"/>
        </w:rPr>
        <w:t>  Informa</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iile men</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 xml:space="preserve">ionate la </w:t>
      </w:r>
      <w:r w:rsidR="00350920" w:rsidRPr="00957F1B">
        <w:rPr>
          <w:rFonts w:ascii="Times New Roman" w:hAnsi="Times New Roman"/>
          <w:color w:val="FF0000"/>
          <w:sz w:val="28"/>
          <w:szCs w:val="28"/>
          <w:lang w:val="ro-RO"/>
        </w:rPr>
        <w:t>pct.1</w:t>
      </w:r>
      <w:r w:rsidR="00810A21">
        <w:rPr>
          <w:rFonts w:ascii="Times New Roman" w:hAnsi="Times New Roman"/>
          <w:color w:val="FF0000"/>
          <w:sz w:val="28"/>
          <w:szCs w:val="28"/>
          <w:lang w:val="ro-RO"/>
        </w:rPr>
        <w:t>3</w:t>
      </w:r>
      <w:r w:rsidR="004B6F9E">
        <w:rPr>
          <w:rFonts w:ascii="Times New Roman" w:hAnsi="Times New Roman"/>
          <w:color w:val="FF0000"/>
          <w:sz w:val="28"/>
          <w:szCs w:val="28"/>
          <w:lang w:val="ro-RO"/>
        </w:rPr>
        <w:t>4</w:t>
      </w:r>
      <w:r w:rsidR="008D2D98" w:rsidRPr="00D91738">
        <w:rPr>
          <w:rFonts w:ascii="Times New Roman" w:hAnsi="Times New Roman"/>
          <w:sz w:val="28"/>
          <w:szCs w:val="28"/>
          <w:lang w:val="ro-RO"/>
        </w:rPr>
        <w:t xml:space="preserve"> </w:t>
      </w:r>
      <w:r w:rsidR="008D2D98" w:rsidRPr="00C12AB8">
        <w:rPr>
          <w:rFonts w:ascii="Times New Roman" w:hAnsi="Times New Roman"/>
          <w:sz w:val="28"/>
          <w:szCs w:val="28"/>
          <w:lang w:val="ro-RO"/>
        </w:rPr>
        <w:t>includ toate detaliile disponibile, în special cu privire la datele necesare pentru a identifica recipientul neconform, originea recipientul</w:t>
      </w:r>
      <w:r w:rsidR="008D2D98">
        <w:rPr>
          <w:rFonts w:ascii="Times New Roman" w:hAnsi="Times New Roman"/>
          <w:sz w:val="28"/>
          <w:szCs w:val="28"/>
          <w:lang w:val="ro-RO"/>
        </w:rPr>
        <w:t>ui</w:t>
      </w:r>
      <w:r w:rsidR="008D2D98" w:rsidRPr="00C12AB8">
        <w:rPr>
          <w:rFonts w:ascii="Times New Roman" w:hAnsi="Times New Roman"/>
          <w:sz w:val="28"/>
          <w:szCs w:val="28"/>
          <w:lang w:val="ro-RO"/>
        </w:rPr>
        <w:t>, natura neconformită</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 xml:space="preserve">ii invocate </w:t>
      </w:r>
      <w:r w:rsidR="008D2D98" w:rsidRPr="00C12AB8">
        <w:rPr>
          <w:rFonts w:ascii="Cambria Math" w:hAnsi="Cambria Math"/>
          <w:sz w:val="28"/>
          <w:szCs w:val="28"/>
          <w:lang w:val="ro-RO"/>
        </w:rPr>
        <w:t>ș</w:t>
      </w:r>
      <w:r w:rsidR="008D2D98" w:rsidRPr="00C12AB8">
        <w:rPr>
          <w:rFonts w:ascii="Times New Roman" w:hAnsi="Times New Roman"/>
          <w:sz w:val="28"/>
          <w:szCs w:val="28"/>
          <w:lang w:val="ro-RO"/>
        </w:rPr>
        <w:t xml:space="preserve">i riscul implicat, natura </w:t>
      </w:r>
      <w:r w:rsidR="008D2D98" w:rsidRPr="00C12AB8">
        <w:rPr>
          <w:rFonts w:ascii="Cambria Math" w:hAnsi="Cambria Math"/>
          <w:sz w:val="28"/>
          <w:szCs w:val="28"/>
          <w:lang w:val="ro-RO"/>
        </w:rPr>
        <w:t>ș</w:t>
      </w:r>
      <w:r w:rsidR="008D2D98" w:rsidRPr="00C12AB8">
        <w:rPr>
          <w:rFonts w:ascii="Times New Roman" w:hAnsi="Times New Roman"/>
          <w:sz w:val="28"/>
          <w:szCs w:val="28"/>
          <w:lang w:val="ro-RO"/>
        </w:rPr>
        <w:t>i durata măsurilor na</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 xml:space="preserve">ionale luate, precum </w:t>
      </w:r>
      <w:r w:rsidR="008D2D98" w:rsidRPr="00C12AB8">
        <w:rPr>
          <w:rFonts w:ascii="Cambria Math" w:hAnsi="Cambria Math"/>
          <w:sz w:val="28"/>
          <w:szCs w:val="28"/>
          <w:lang w:val="ro-RO"/>
        </w:rPr>
        <w:t>ș</w:t>
      </w:r>
      <w:r w:rsidR="008D2D98" w:rsidRPr="00C12AB8">
        <w:rPr>
          <w:rFonts w:ascii="Times New Roman" w:hAnsi="Times New Roman"/>
          <w:sz w:val="28"/>
          <w:szCs w:val="28"/>
          <w:lang w:val="ro-RO"/>
        </w:rPr>
        <w:t>i argu</w:t>
      </w:r>
      <w:r w:rsidR="008D2D98">
        <w:rPr>
          <w:rFonts w:ascii="Times New Roman" w:hAnsi="Times New Roman"/>
          <w:sz w:val="28"/>
          <w:szCs w:val="28"/>
          <w:lang w:val="ro-RO"/>
        </w:rPr>
        <w:t>mentele prezentate de agentul</w:t>
      </w:r>
      <w:r w:rsidR="008D2D98" w:rsidRPr="00C12AB8">
        <w:rPr>
          <w:rFonts w:ascii="Times New Roman" w:hAnsi="Times New Roman"/>
          <w:sz w:val="28"/>
          <w:szCs w:val="28"/>
          <w:lang w:val="ro-RO"/>
        </w:rPr>
        <w:t xml:space="preserve"> economic relevant. </w:t>
      </w:r>
      <w:r w:rsidR="008D2D98" w:rsidRPr="00944B3E">
        <w:rPr>
          <w:rFonts w:ascii="Times New Roman" w:hAnsi="Times New Roman"/>
          <w:bCs/>
          <w:sz w:val="28"/>
          <w:szCs w:val="28"/>
        </w:rPr>
        <w:t xml:space="preserve">Inspectoratul Principal de Stat pentru Supravegherea Tehnică </w:t>
      </w:r>
      <w:proofErr w:type="gramStart"/>
      <w:r w:rsidR="008D2D98" w:rsidRPr="00944B3E">
        <w:rPr>
          <w:rFonts w:ascii="Times New Roman" w:hAnsi="Times New Roman"/>
          <w:bCs/>
          <w:sz w:val="28"/>
          <w:szCs w:val="28"/>
        </w:rPr>
        <w:t>a</w:t>
      </w:r>
      <w:proofErr w:type="gramEnd"/>
      <w:r w:rsidR="008D2D98" w:rsidRPr="00944B3E">
        <w:rPr>
          <w:rFonts w:ascii="Times New Roman" w:hAnsi="Times New Roman"/>
          <w:bCs/>
          <w:sz w:val="28"/>
          <w:szCs w:val="28"/>
        </w:rPr>
        <w:t xml:space="preserve"> Obiectelor Industriale Periculoase </w:t>
      </w:r>
      <w:r w:rsidR="008D2D98" w:rsidRPr="00C12AB8">
        <w:rPr>
          <w:rFonts w:ascii="Times New Roman" w:hAnsi="Times New Roman"/>
          <w:sz w:val="28"/>
          <w:szCs w:val="28"/>
          <w:lang w:val="ro-RO"/>
        </w:rPr>
        <w:t>indică, în special, dacă neconformitatea se datorează uneia dintre următoarele situa</w:t>
      </w:r>
      <w:r w:rsidR="008D2D98" w:rsidRPr="00C12AB8">
        <w:rPr>
          <w:rFonts w:ascii="Cambria Math" w:hAnsi="Cambria Math"/>
          <w:sz w:val="28"/>
          <w:szCs w:val="28"/>
          <w:lang w:val="ro-RO"/>
        </w:rPr>
        <w:t>ț</w:t>
      </w:r>
      <w:r w:rsidR="008D2D98" w:rsidRPr="00C12AB8">
        <w:rPr>
          <w:rFonts w:ascii="Times New Roman" w:hAnsi="Times New Roman"/>
          <w:sz w:val="28"/>
          <w:szCs w:val="28"/>
          <w:lang w:val="ro-RO"/>
        </w:rPr>
        <w:t>ii:</w:t>
      </w:r>
    </w:p>
    <w:p w:rsidR="008D2D98" w:rsidRDefault="008D2D98" w:rsidP="008D2D98">
      <w:pPr>
        <w:tabs>
          <w:tab w:val="left" w:pos="567"/>
        </w:tabs>
        <w:spacing w:after="0" w:line="240" w:lineRule="auto"/>
        <w:jc w:val="both"/>
        <w:rPr>
          <w:rFonts w:ascii="Times New Roman" w:hAnsi="Times New Roman"/>
          <w:sz w:val="28"/>
          <w:szCs w:val="28"/>
        </w:rPr>
      </w:pPr>
      <w:r>
        <w:rPr>
          <w:rFonts w:ascii="Times New Roman" w:hAnsi="Times New Roman"/>
          <w:sz w:val="28"/>
          <w:szCs w:val="28"/>
          <w:lang w:val="ro-RO"/>
        </w:rPr>
        <w:t xml:space="preserve">        a) </w:t>
      </w:r>
      <w:r w:rsidRPr="00C12AB8">
        <w:rPr>
          <w:rFonts w:ascii="Times New Roman" w:hAnsi="Times New Roman"/>
          <w:sz w:val="28"/>
          <w:szCs w:val="28"/>
        </w:rPr>
        <w:t>recipientul nu îndepline</w:t>
      </w:r>
      <w:r w:rsidRPr="00C12AB8">
        <w:rPr>
          <w:rFonts w:ascii="Cambria Math" w:hAnsi="Cambria Math"/>
          <w:sz w:val="28"/>
          <w:szCs w:val="28"/>
        </w:rPr>
        <w:t>ș</w:t>
      </w:r>
      <w:r w:rsidRPr="00C12AB8">
        <w:rPr>
          <w:rFonts w:ascii="Times New Roman" w:hAnsi="Times New Roman"/>
          <w:sz w:val="28"/>
          <w:szCs w:val="28"/>
        </w:rPr>
        <w:t>te cerin</w:t>
      </w:r>
      <w:r w:rsidRPr="00C12AB8">
        <w:rPr>
          <w:rFonts w:ascii="Cambria Math" w:hAnsi="Cambria Math"/>
          <w:sz w:val="28"/>
          <w:szCs w:val="28"/>
        </w:rPr>
        <w:t>ț</w:t>
      </w:r>
      <w:r w:rsidRPr="00C12AB8">
        <w:rPr>
          <w:rFonts w:ascii="Times New Roman" w:hAnsi="Times New Roman"/>
          <w:sz w:val="28"/>
          <w:szCs w:val="28"/>
        </w:rPr>
        <w:t>ele cu privire la sănătatea sau siguran</w:t>
      </w:r>
      <w:r w:rsidRPr="00C12AB8">
        <w:rPr>
          <w:rFonts w:ascii="Cambria Math" w:hAnsi="Cambria Math"/>
          <w:sz w:val="28"/>
          <w:szCs w:val="28"/>
        </w:rPr>
        <w:t>ț</w:t>
      </w:r>
      <w:r w:rsidRPr="00C12AB8">
        <w:rPr>
          <w:rFonts w:ascii="Times New Roman" w:hAnsi="Times New Roman"/>
          <w:sz w:val="28"/>
          <w:szCs w:val="28"/>
        </w:rPr>
        <w:t>a persoanelor, la protec</w:t>
      </w:r>
      <w:r w:rsidRPr="00C12AB8">
        <w:rPr>
          <w:rFonts w:ascii="Cambria Math" w:hAnsi="Cambria Math"/>
          <w:sz w:val="28"/>
          <w:szCs w:val="28"/>
        </w:rPr>
        <w:t>ț</w:t>
      </w:r>
      <w:r w:rsidRPr="00C12AB8">
        <w:rPr>
          <w:rFonts w:ascii="Times New Roman" w:hAnsi="Times New Roman"/>
          <w:sz w:val="28"/>
          <w:szCs w:val="28"/>
        </w:rPr>
        <w:t>ia animalelor domestice sau a bunurilor; sau</w:t>
      </w:r>
    </w:p>
    <w:p w:rsidR="008D2D98" w:rsidRDefault="008D2D98" w:rsidP="008D2D98">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b) </w:t>
      </w:r>
      <w:proofErr w:type="gramStart"/>
      <w:r w:rsidRPr="00C12AB8">
        <w:rPr>
          <w:rFonts w:ascii="Times New Roman" w:hAnsi="Times New Roman"/>
          <w:sz w:val="28"/>
          <w:szCs w:val="28"/>
        </w:rPr>
        <w:t>există</w:t>
      </w:r>
      <w:proofErr w:type="gramEnd"/>
      <w:r w:rsidRPr="00C12AB8">
        <w:rPr>
          <w:rFonts w:ascii="Times New Roman" w:hAnsi="Times New Roman"/>
          <w:sz w:val="28"/>
          <w:szCs w:val="28"/>
        </w:rPr>
        <w:t xml:space="preserve"> deficien</w:t>
      </w:r>
      <w:r w:rsidRPr="00C12AB8">
        <w:rPr>
          <w:rFonts w:ascii="Cambria Math" w:hAnsi="Cambria Math"/>
          <w:sz w:val="28"/>
          <w:szCs w:val="28"/>
        </w:rPr>
        <w:t>ț</w:t>
      </w:r>
      <w:r w:rsidRPr="00C12AB8">
        <w:rPr>
          <w:rFonts w:ascii="Times New Roman" w:hAnsi="Times New Roman"/>
          <w:sz w:val="28"/>
          <w:szCs w:val="28"/>
        </w:rPr>
        <w:t xml:space="preserve">e ale standardelor </w:t>
      </w:r>
      <w:r w:rsidR="00241E3A">
        <w:rPr>
          <w:rFonts w:ascii="Times New Roman" w:hAnsi="Times New Roman"/>
          <w:sz w:val="28"/>
          <w:szCs w:val="28"/>
        </w:rPr>
        <w:t>conexe</w:t>
      </w:r>
      <w:r w:rsidRPr="00C12AB8">
        <w:rPr>
          <w:rFonts w:ascii="Times New Roman" w:hAnsi="Times New Roman"/>
          <w:sz w:val="28"/>
          <w:szCs w:val="28"/>
        </w:rPr>
        <w:t xml:space="preserve"> men</w:t>
      </w:r>
      <w:r w:rsidRPr="00C12AB8">
        <w:rPr>
          <w:rFonts w:ascii="Cambria Math" w:hAnsi="Cambria Math"/>
          <w:sz w:val="28"/>
          <w:szCs w:val="28"/>
        </w:rPr>
        <w:t>ț</w:t>
      </w:r>
      <w:r w:rsidRPr="00C12AB8">
        <w:rPr>
          <w:rFonts w:ascii="Times New Roman" w:hAnsi="Times New Roman"/>
          <w:sz w:val="28"/>
          <w:szCs w:val="28"/>
        </w:rPr>
        <w:t xml:space="preserve">ionate </w:t>
      </w:r>
      <w:r w:rsidRPr="00D91738">
        <w:rPr>
          <w:rFonts w:ascii="Times New Roman" w:hAnsi="Times New Roman"/>
          <w:sz w:val="28"/>
          <w:szCs w:val="28"/>
        </w:rPr>
        <w:t xml:space="preserve">la </w:t>
      </w:r>
      <w:r w:rsidR="00EF2FD6" w:rsidRPr="00195B67">
        <w:rPr>
          <w:rFonts w:ascii="Times New Roman" w:hAnsi="Times New Roman"/>
          <w:color w:val="FF0000"/>
          <w:sz w:val="28"/>
          <w:szCs w:val="28"/>
        </w:rPr>
        <w:t>pct.67</w:t>
      </w:r>
      <w:r w:rsidR="00B41D58">
        <w:rPr>
          <w:rFonts w:ascii="Times New Roman" w:hAnsi="Times New Roman"/>
          <w:color w:val="FF0000"/>
          <w:sz w:val="28"/>
          <w:szCs w:val="28"/>
        </w:rPr>
        <w:t>,68</w:t>
      </w:r>
      <w:r w:rsidRPr="00C12AB8">
        <w:rPr>
          <w:rFonts w:ascii="Times New Roman" w:hAnsi="Times New Roman"/>
          <w:sz w:val="28"/>
          <w:szCs w:val="28"/>
        </w:rPr>
        <w:t xml:space="preserve"> care conferă prezum</w:t>
      </w:r>
      <w:r w:rsidRPr="00C12AB8">
        <w:rPr>
          <w:rFonts w:ascii="Cambria Math" w:hAnsi="Cambria Math"/>
          <w:sz w:val="28"/>
          <w:szCs w:val="28"/>
        </w:rPr>
        <w:t>ț</w:t>
      </w:r>
      <w:r w:rsidRPr="00C12AB8">
        <w:rPr>
          <w:rFonts w:ascii="Times New Roman" w:hAnsi="Times New Roman"/>
          <w:sz w:val="28"/>
          <w:szCs w:val="28"/>
        </w:rPr>
        <w:t>ia de conformitate.</w:t>
      </w:r>
    </w:p>
    <w:p w:rsidR="005A2616" w:rsidRPr="00D33FC4" w:rsidRDefault="00C66D1C" w:rsidP="005566DE">
      <w:pPr>
        <w:tabs>
          <w:tab w:val="left" w:pos="567"/>
        </w:tabs>
        <w:spacing w:after="0" w:line="312" w:lineRule="atLeast"/>
        <w:jc w:val="both"/>
        <w:rPr>
          <w:rFonts w:ascii="Times New Roman" w:hAnsi="Times New Roman"/>
          <w:sz w:val="28"/>
          <w:szCs w:val="28"/>
          <w:lang w:val="ro-RO"/>
        </w:rPr>
      </w:pPr>
      <w:r>
        <w:rPr>
          <w:rFonts w:ascii="Times New Roman" w:hAnsi="Times New Roman"/>
          <w:b/>
          <w:sz w:val="28"/>
          <w:szCs w:val="28"/>
        </w:rPr>
        <w:t xml:space="preserve">       </w:t>
      </w:r>
      <w:r w:rsidR="002F6987">
        <w:rPr>
          <w:rFonts w:ascii="Times New Roman" w:hAnsi="Times New Roman"/>
          <w:b/>
          <w:sz w:val="28"/>
          <w:szCs w:val="28"/>
        </w:rPr>
        <w:t>136</w:t>
      </w:r>
      <w:r w:rsidRPr="00C66D1C">
        <w:rPr>
          <w:rFonts w:ascii="Times New Roman" w:hAnsi="Times New Roman"/>
          <w:b/>
          <w:sz w:val="28"/>
          <w:szCs w:val="28"/>
        </w:rPr>
        <w:t>.</w:t>
      </w:r>
      <w:r>
        <w:rPr>
          <w:rFonts w:ascii="Times New Roman" w:hAnsi="Times New Roman"/>
          <w:sz w:val="28"/>
          <w:szCs w:val="28"/>
        </w:rPr>
        <w:t xml:space="preserve"> </w:t>
      </w:r>
      <w:r w:rsidR="005A2616" w:rsidRPr="00D33FC4">
        <w:rPr>
          <w:rFonts w:ascii="Times New Roman" w:hAnsi="Times New Roman"/>
          <w:sz w:val="28"/>
          <w:szCs w:val="28"/>
          <w:lang w:val="ro-RO"/>
        </w:rPr>
        <w:t>Statele membre, altele decât statul membru care a ini</w:t>
      </w:r>
      <w:r w:rsidR="005A2616" w:rsidRPr="00D33FC4">
        <w:rPr>
          <w:rFonts w:ascii="Cambria Math" w:hAnsi="Cambria Math"/>
          <w:sz w:val="28"/>
          <w:szCs w:val="28"/>
          <w:lang w:val="ro-RO"/>
        </w:rPr>
        <w:t>ț</w:t>
      </w:r>
      <w:r w:rsidR="005A2616" w:rsidRPr="00D33FC4">
        <w:rPr>
          <w:rFonts w:ascii="Times New Roman" w:hAnsi="Times New Roman"/>
          <w:sz w:val="28"/>
          <w:szCs w:val="28"/>
          <w:lang w:val="ro-RO"/>
        </w:rPr>
        <w:t xml:space="preserve">iat procedura în temeiul prezentului articol, informează de îndată Comisia </w:t>
      </w:r>
      <w:r w:rsidR="005A2616" w:rsidRPr="00D33FC4">
        <w:rPr>
          <w:rFonts w:ascii="Cambria Math" w:hAnsi="Cambria Math"/>
          <w:sz w:val="28"/>
          <w:szCs w:val="28"/>
          <w:lang w:val="ro-RO"/>
        </w:rPr>
        <w:t>ș</w:t>
      </w:r>
      <w:r w:rsidR="005A2616" w:rsidRPr="00D33FC4">
        <w:rPr>
          <w:rFonts w:ascii="Times New Roman" w:hAnsi="Times New Roman"/>
          <w:sz w:val="28"/>
          <w:szCs w:val="28"/>
          <w:lang w:val="ro-RO"/>
        </w:rPr>
        <w:t xml:space="preserve">i celelalte state membre cu privire la măsurile adoptate </w:t>
      </w:r>
      <w:r w:rsidR="005A2616" w:rsidRPr="00D33FC4">
        <w:rPr>
          <w:rFonts w:ascii="Cambria Math" w:hAnsi="Cambria Math"/>
          <w:sz w:val="28"/>
          <w:szCs w:val="28"/>
          <w:lang w:val="ro-RO"/>
        </w:rPr>
        <w:t>ș</w:t>
      </w:r>
      <w:r w:rsidR="005A2616" w:rsidRPr="00D33FC4">
        <w:rPr>
          <w:rFonts w:ascii="Times New Roman" w:hAnsi="Times New Roman"/>
          <w:sz w:val="28"/>
          <w:szCs w:val="28"/>
          <w:lang w:val="ro-RO"/>
        </w:rPr>
        <w:t>i informa</w:t>
      </w:r>
      <w:r w:rsidR="005A2616" w:rsidRPr="00D33FC4">
        <w:rPr>
          <w:rFonts w:ascii="Cambria Math" w:hAnsi="Cambria Math"/>
          <w:sz w:val="28"/>
          <w:szCs w:val="28"/>
          <w:lang w:val="ro-RO"/>
        </w:rPr>
        <w:t>ț</w:t>
      </w:r>
      <w:r w:rsidR="005A2616" w:rsidRPr="00D33FC4">
        <w:rPr>
          <w:rFonts w:ascii="Times New Roman" w:hAnsi="Times New Roman"/>
          <w:sz w:val="28"/>
          <w:szCs w:val="28"/>
          <w:lang w:val="ro-RO"/>
        </w:rPr>
        <w:t xml:space="preserve">iile suplimentare referitoare la neconformitatea recipientului în </w:t>
      </w:r>
      <w:r w:rsidR="005A2616" w:rsidRPr="00D33FC4">
        <w:rPr>
          <w:rFonts w:ascii="Times New Roman" w:hAnsi="Times New Roman"/>
          <w:sz w:val="28"/>
          <w:szCs w:val="28"/>
          <w:lang w:val="ro-RO"/>
        </w:rPr>
        <w:lastRenderedPageBreak/>
        <w:t>cauză, aflate la dispozi</w:t>
      </w:r>
      <w:r w:rsidR="005A2616" w:rsidRPr="00D33FC4">
        <w:rPr>
          <w:rFonts w:ascii="Cambria Math" w:hAnsi="Cambria Math"/>
          <w:sz w:val="28"/>
          <w:szCs w:val="28"/>
          <w:lang w:val="ro-RO"/>
        </w:rPr>
        <w:t>ț</w:t>
      </w:r>
      <w:r w:rsidR="005A2616" w:rsidRPr="00D33FC4">
        <w:rPr>
          <w:rFonts w:ascii="Times New Roman" w:hAnsi="Times New Roman"/>
          <w:sz w:val="28"/>
          <w:szCs w:val="28"/>
          <w:lang w:val="ro-RO"/>
        </w:rPr>
        <w:t xml:space="preserve">ia lor, </w:t>
      </w:r>
      <w:r w:rsidR="005A2616" w:rsidRPr="00D33FC4">
        <w:rPr>
          <w:rFonts w:ascii="Cambria Math" w:hAnsi="Cambria Math"/>
          <w:sz w:val="28"/>
          <w:szCs w:val="28"/>
          <w:lang w:val="ro-RO"/>
        </w:rPr>
        <w:t>ș</w:t>
      </w:r>
      <w:r w:rsidR="005A2616" w:rsidRPr="00D33FC4">
        <w:rPr>
          <w:rFonts w:ascii="Times New Roman" w:hAnsi="Times New Roman"/>
          <w:sz w:val="28"/>
          <w:szCs w:val="28"/>
          <w:lang w:val="ro-RO"/>
        </w:rPr>
        <w:t>i cu privire la obiec</w:t>
      </w:r>
      <w:r w:rsidR="005A2616" w:rsidRPr="00D33FC4">
        <w:rPr>
          <w:rFonts w:ascii="Cambria Math" w:hAnsi="Cambria Math"/>
          <w:sz w:val="28"/>
          <w:szCs w:val="28"/>
          <w:lang w:val="ro-RO"/>
        </w:rPr>
        <w:t>ț</w:t>
      </w:r>
      <w:r w:rsidR="005A2616" w:rsidRPr="00D33FC4">
        <w:rPr>
          <w:rFonts w:ascii="Times New Roman" w:hAnsi="Times New Roman"/>
          <w:sz w:val="28"/>
          <w:szCs w:val="28"/>
          <w:lang w:val="ro-RO"/>
        </w:rPr>
        <w:t>iile lor, în caz de dezacord cu măsura na</w:t>
      </w:r>
      <w:r w:rsidR="005A2616" w:rsidRPr="00D33FC4">
        <w:rPr>
          <w:rFonts w:ascii="Cambria Math" w:hAnsi="Cambria Math"/>
          <w:sz w:val="28"/>
          <w:szCs w:val="28"/>
          <w:lang w:val="ro-RO"/>
        </w:rPr>
        <w:t>ț</w:t>
      </w:r>
      <w:r w:rsidR="005A2616" w:rsidRPr="00D33FC4">
        <w:rPr>
          <w:rFonts w:ascii="Times New Roman" w:hAnsi="Times New Roman"/>
          <w:sz w:val="28"/>
          <w:szCs w:val="28"/>
          <w:lang w:val="ro-RO"/>
        </w:rPr>
        <w:t>ională adoptată.</w:t>
      </w:r>
    </w:p>
    <w:p w:rsidR="005A2616" w:rsidRPr="00D33FC4" w:rsidRDefault="005566DE" w:rsidP="005566DE">
      <w:pPr>
        <w:tabs>
          <w:tab w:val="left" w:pos="567"/>
        </w:tabs>
        <w:spacing w:after="0" w:line="312" w:lineRule="atLeast"/>
        <w:jc w:val="both"/>
        <w:rPr>
          <w:rFonts w:ascii="Times New Roman" w:hAnsi="Times New Roman"/>
          <w:sz w:val="28"/>
          <w:szCs w:val="28"/>
          <w:lang w:val="ro-RO"/>
        </w:rPr>
      </w:pPr>
      <w:r>
        <w:rPr>
          <w:rFonts w:ascii="Times New Roman" w:hAnsi="Times New Roman"/>
          <w:b/>
          <w:sz w:val="28"/>
          <w:szCs w:val="28"/>
          <w:lang w:val="ro-RO"/>
        </w:rPr>
        <w:t xml:space="preserve">       </w:t>
      </w:r>
      <w:r w:rsidR="002F6987">
        <w:rPr>
          <w:rFonts w:ascii="Times New Roman" w:hAnsi="Times New Roman"/>
          <w:b/>
          <w:sz w:val="28"/>
          <w:szCs w:val="28"/>
          <w:lang w:val="ro-RO"/>
        </w:rPr>
        <w:t>137</w:t>
      </w:r>
      <w:r w:rsidRPr="005566DE">
        <w:rPr>
          <w:rFonts w:ascii="Times New Roman" w:hAnsi="Times New Roman"/>
          <w:b/>
          <w:sz w:val="28"/>
          <w:szCs w:val="28"/>
          <w:lang w:val="ro-RO"/>
        </w:rPr>
        <w:t>.</w:t>
      </w:r>
      <w:r>
        <w:rPr>
          <w:rFonts w:ascii="Times New Roman" w:hAnsi="Times New Roman"/>
          <w:sz w:val="28"/>
          <w:szCs w:val="28"/>
          <w:lang w:val="ro-RO"/>
        </w:rPr>
        <w:t xml:space="preserve"> </w:t>
      </w:r>
      <w:r w:rsidR="005A2616" w:rsidRPr="00D33FC4">
        <w:rPr>
          <w:rFonts w:ascii="Times New Roman" w:hAnsi="Times New Roman"/>
          <w:sz w:val="28"/>
          <w:szCs w:val="28"/>
          <w:lang w:val="ro-RO"/>
        </w:rPr>
        <w:t> În cazul în care, în termen de trei luni de la primirea informa</w:t>
      </w:r>
      <w:r w:rsidR="005A2616" w:rsidRPr="00D33FC4">
        <w:rPr>
          <w:rFonts w:ascii="Cambria Math" w:hAnsi="Cambria Math"/>
          <w:sz w:val="28"/>
          <w:szCs w:val="28"/>
          <w:lang w:val="ro-RO"/>
        </w:rPr>
        <w:t>ț</w:t>
      </w:r>
      <w:r w:rsidR="005A2616" w:rsidRPr="00D33FC4">
        <w:rPr>
          <w:rFonts w:ascii="Times New Roman" w:hAnsi="Times New Roman"/>
          <w:sz w:val="28"/>
          <w:szCs w:val="28"/>
          <w:lang w:val="ro-RO"/>
        </w:rPr>
        <w:t>iilor men</w:t>
      </w:r>
      <w:r w:rsidR="005A2616" w:rsidRPr="00D33FC4">
        <w:rPr>
          <w:rFonts w:ascii="Cambria Math" w:hAnsi="Cambria Math"/>
          <w:sz w:val="28"/>
          <w:szCs w:val="28"/>
          <w:lang w:val="ro-RO"/>
        </w:rPr>
        <w:t>ț</w:t>
      </w:r>
      <w:r w:rsidR="00EF2FD6">
        <w:rPr>
          <w:rFonts w:ascii="Times New Roman" w:hAnsi="Times New Roman"/>
          <w:sz w:val="28"/>
          <w:szCs w:val="28"/>
          <w:lang w:val="ro-RO"/>
        </w:rPr>
        <w:t xml:space="preserve">ionate la </w:t>
      </w:r>
      <w:r w:rsidR="00DE5E24">
        <w:rPr>
          <w:rFonts w:ascii="Times New Roman" w:hAnsi="Times New Roman"/>
          <w:color w:val="FF0000"/>
          <w:sz w:val="28"/>
          <w:szCs w:val="28"/>
          <w:lang w:val="ro-RO"/>
        </w:rPr>
        <w:t>pct.134</w:t>
      </w:r>
      <w:r w:rsidR="005A2616" w:rsidRPr="00195B67">
        <w:rPr>
          <w:rFonts w:ascii="Times New Roman" w:hAnsi="Times New Roman"/>
          <w:color w:val="FF0000"/>
          <w:sz w:val="28"/>
          <w:szCs w:val="28"/>
          <w:lang w:val="ro-RO"/>
        </w:rPr>
        <w:t>,</w:t>
      </w:r>
      <w:r w:rsidR="005A2616" w:rsidRPr="00D33FC4">
        <w:rPr>
          <w:rFonts w:ascii="Times New Roman" w:hAnsi="Times New Roman"/>
          <w:sz w:val="28"/>
          <w:szCs w:val="28"/>
          <w:lang w:val="ro-RO"/>
        </w:rPr>
        <w:t xml:space="preserve"> nici</w:t>
      </w:r>
      <w:r w:rsidR="009A5EC7">
        <w:rPr>
          <w:rFonts w:ascii="Times New Roman" w:hAnsi="Times New Roman"/>
          <w:sz w:val="28"/>
          <w:szCs w:val="28"/>
          <w:lang w:val="ro-RO"/>
        </w:rPr>
        <w:t xml:space="preserve"> </w:t>
      </w:r>
      <w:r w:rsidR="005A2616" w:rsidRPr="00D33FC4">
        <w:rPr>
          <w:rFonts w:ascii="Times New Roman" w:hAnsi="Times New Roman"/>
          <w:sz w:val="28"/>
          <w:szCs w:val="28"/>
          <w:lang w:val="ro-RO"/>
        </w:rPr>
        <w:t>un stat membru sau Comisia nu a ridicat obiec</w:t>
      </w:r>
      <w:r w:rsidR="005A2616" w:rsidRPr="00D33FC4">
        <w:rPr>
          <w:rFonts w:ascii="Cambria Math" w:hAnsi="Cambria Math"/>
          <w:sz w:val="28"/>
          <w:szCs w:val="28"/>
          <w:lang w:val="ro-RO"/>
        </w:rPr>
        <w:t>ț</w:t>
      </w:r>
      <w:r w:rsidR="005A2616" w:rsidRPr="00D33FC4">
        <w:rPr>
          <w:rFonts w:ascii="Times New Roman" w:hAnsi="Times New Roman"/>
          <w:sz w:val="28"/>
          <w:szCs w:val="28"/>
          <w:lang w:val="ro-RO"/>
        </w:rPr>
        <w:t>ii cu privire la o măsură provizorie luată de un stat membru, măsura este considerată justificată.</w:t>
      </w:r>
    </w:p>
    <w:p w:rsidR="005A2616" w:rsidRPr="00D33FC4" w:rsidRDefault="00B93AB4" w:rsidP="00B93AB4">
      <w:pPr>
        <w:tabs>
          <w:tab w:val="left" w:pos="567"/>
        </w:tabs>
        <w:spacing w:after="0" w:line="312" w:lineRule="atLeast"/>
        <w:jc w:val="both"/>
        <w:rPr>
          <w:rFonts w:ascii="Times New Roman" w:hAnsi="Times New Roman"/>
          <w:sz w:val="28"/>
          <w:szCs w:val="28"/>
          <w:lang w:val="ro-RO"/>
        </w:rPr>
      </w:pPr>
      <w:r>
        <w:rPr>
          <w:rFonts w:ascii="Times New Roman" w:hAnsi="Times New Roman"/>
          <w:b/>
          <w:sz w:val="28"/>
          <w:szCs w:val="28"/>
          <w:lang w:val="ro-RO"/>
        </w:rPr>
        <w:t xml:space="preserve">       </w:t>
      </w:r>
      <w:r w:rsidR="002F6987">
        <w:rPr>
          <w:rFonts w:ascii="Times New Roman" w:hAnsi="Times New Roman"/>
          <w:b/>
          <w:sz w:val="28"/>
          <w:szCs w:val="28"/>
          <w:lang w:val="ro-RO"/>
        </w:rPr>
        <w:t>138</w:t>
      </w:r>
      <w:r w:rsidRPr="00B93AB4">
        <w:rPr>
          <w:rFonts w:ascii="Times New Roman" w:hAnsi="Times New Roman"/>
          <w:b/>
          <w:sz w:val="28"/>
          <w:szCs w:val="28"/>
          <w:lang w:val="ro-RO"/>
        </w:rPr>
        <w:t>.</w:t>
      </w:r>
      <w:r>
        <w:rPr>
          <w:rFonts w:ascii="Times New Roman" w:hAnsi="Times New Roman"/>
          <w:sz w:val="28"/>
          <w:szCs w:val="28"/>
          <w:lang w:val="ro-RO"/>
        </w:rPr>
        <w:t xml:space="preserve"> </w:t>
      </w:r>
      <w:r w:rsidR="005A2616" w:rsidRPr="00D33FC4">
        <w:rPr>
          <w:rFonts w:ascii="Times New Roman" w:hAnsi="Times New Roman"/>
          <w:sz w:val="28"/>
          <w:szCs w:val="28"/>
          <w:lang w:val="ro-RO"/>
        </w:rPr>
        <w:t>Statele membre se asigură că se iau fără întârziere măsurile restrictive adecvate, cum ar fi retragerea recipientului de pe pia</w:t>
      </w:r>
      <w:r w:rsidR="005A2616" w:rsidRPr="00D33FC4">
        <w:rPr>
          <w:rFonts w:ascii="Cambria Math" w:hAnsi="Cambria Math"/>
          <w:sz w:val="28"/>
          <w:szCs w:val="28"/>
          <w:lang w:val="ro-RO"/>
        </w:rPr>
        <w:t>ț</w:t>
      </w:r>
      <w:r w:rsidR="005A2616" w:rsidRPr="00D33FC4">
        <w:rPr>
          <w:rFonts w:ascii="Times New Roman" w:hAnsi="Times New Roman"/>
          <w:sz w:val="28"/>
          <w:szCs w:val="28"/>
          <w:lang w:val="ro-RO"/>
        </w:rPr>
        <w:t>ă, în legătură cu recipientul în cauză.</w:t>
      </w:r>
    </w:p>
    <w:p w:rsidR="008D2D98" w:rsidRPr="00D33FC4" w:rsidRDefault="008D2D98" w:rsidP="008D2D98">
      <w:pPr>
        <w:tabs>
          <w:tab w:val="left" w:pos="567"/>
        </w:tabs>
        <w:spacing w:after="0" w:line="240" w:lineRule="auto"/>
        <w:jc w:val="both"/>
        <w:rPr>
          <w:rFonts w:ascii="Times New Roman" w:hAnsi="Times New Roman"/>
          <w:sz w:val="28"/>
          <w:szCs w:val="28"/>
          <w:lang w:val="ro-RO"/>
        </w:rPr>
      </w:pPr>
    </w:p>
    <w:p w:rsidR="0033399B" w:rsidRPr="00EE79BA" w:rsidRDefault="0033399B" w:rsidP="00EE79BA">
      <w:pPr>
        <w:spacing w:after="0" w:line="240" w:lineRule="auto"/>
        <w:jc w:val="center"/>
        <w:rPr>
          <w:rFonts w:ascii="Times New Roman" w:hAnsi="Times New Roman"/>
          <w:b/>
          <w:bCs/>
          <w:sz w:val="28"/>
          <w:szCs w:val="28"/>
          <w:lang w:val="ro-RO"/>
        </w:rPr>
      </w:pPr>
      <w:r w:rsidRPr="00EE79BA">
        <w:rPr>
          <w:rFonts w:ascii="Times New Roman" w:hAnsi="Times New Roman"/>
          <w:b/>
          <w:bCs/>
          <w:sz w:val="28"/>
          <w:szCs w:val="28"/>
          <w:lang w:val="ro-RO"/>
        </w:rPr>
        <w:t>Procedura de salvgardare la nivelul Uniunii</w:t>
      </w:r>
    </w:p>
    <w:p w:rsidR="00EE79BA" w:rsidRPr="00EE79BA" w:rsidRDefault="00090845" w:rsidP="00090845">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DF3421">
        <w:rPr>
          <w:rFonts w:ascii="Times New Roman" w:hAnsi="Times New Roman"/>
          <w:b/>
          <w:sz w:val="28"/>
          <w:szCs w:val="28"/>
          <w:lang w:val="ro-RO"/>
        </w:rPr>
        <w:t>139</w:t>
      </w:r>
      <w:r w:rsidRPr="00090845">
        <w:rPr>
          <w:rFonts w:ascii="Times New Roman" w:hAnsi="Times New Roman"/>
          <w:b/>
          <w:sz w:val="28"/>
          <w:szCs w:val="28"/>
          <w:lang w:val="ro-RO"/>
        </w:rPr>
        <w:t>.</w:t>
      </w:r>
      <w:r>
        <w:rPr>
          <w:rFonts w:ascii="Times New Roman" w:hAnsi="Times New Roman"/>
          <w:sz w:val="28"/>
          <w:szCs w:val="28"/>
          <w:lang w:val="ro-RO"/>
        </w:rPr>
        <w:t xml:space="preserve"> </w:t>
      </w:r>
      <w:r w:rsidR="00EE79BA" w:rsidRPr="00EE79BA">
        <w:rPr>
          <w:rFonts w:ascii="Times New Roman" w:hAnsi="Times New Roman"/>
          <w:sz w:val="28"/>
          <w:szCs w:val="28"/>
          <w:lang w:val="ro-RO"/>
        </w:rPr>
        <w:t xml:space="preserve">În cazul în care, la finalizarea procedurii prevăzute la </w:t>
      </w:r>
      <w:r w:rsidR="00DF3421">
        <w:rPr>
          <w:rFonts w:ascii="Times New Roman" w:hAnsi="Times New Roman"/>
          <w:color w:val="FF0000"/>
          <w:sz w:val="28"/>
          <w:szCs w:val="28"/>
          <w:lang w:val="ro-RO"/>
        </w:rPr>
        <w:t>pct.133</w:t>
      </w:r>
      <w:r w:rsidR="00825A7D" w:rsidRPr="00CE37CF">
        <w:rPr>
          <w:rFonts w:ascii="Times New Roman" w:hAnsi="Times New Roman"/>
          <w:color w:val="FF0000"/>
          <w:sz w:val="28"/>
          <w:szCs w:val="28"/>
          <w:lang w:val="ro-RO"/>
        </w:rPr>
        <w:t>,1</w:t>
      </w:r>
      <w:r w:rsidR="000665B8">
        <w:rPr>
          <w:rFonts w:ascii="Times New Roman" w:hAnsi="Times New Roman"/>
          <w:color w:val="FF0000"/>
          <w:sz w:val="28"/>
          <w:szCs w:val="28"/>
          <w:lang w:val="ro-RO"/>
        </w:rPr>
        <w:t>3</w:t>
      </w:r>
      <w:r w:rsidR="00DF3421">
        <w:rPr>
          <w:rFonts w:ascii="Times New Roman" w:hAnsi="Times New Roman"/>
          <w:color w:val="FF0000"/>
          <w:sz w:val="28"/>
          <w:szCs w:val="28"/>
          <w:lang w:val="ro-RO"/>
        </w:rPr>
        <w:t>4</w:t>
      </w:r>
      <w:r w:rsidR="00EE79BA" w:rsidRPr="00EE79BA">
        <w:rPr>
          <w:rFonts w:ascii="Times New Roman" w:hAnsi="Times New Roman"/>
          <w:sz w:val="28"/>
          <w:szCs w:val="28"/>
          <w:lang w:val="ro-RO"/>
        </w:rPr>
        <w:t>, se ridică obiec</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ii la adresa unei măsuri luate de un stat membru sau în cazul în care Comisia consideră că o măsură na</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ională contravine legisla</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iei Uniunii, Comisia ini</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 xml:space="preserve">iază de îndată consultări cu statele membre </w:t>
      </w:r>
      <w:r w:rsidR="00EE79BA" w:rsidRPr="00EE79BA">
        <w:rPr>
          <w:rFonts w:ascii="Cambria Math" w:hAnsi="Cambria Math"/>
          <w:sz w:val="28"/>
          <w:szCs w:val="28"/>
          <w:lang w:val="ro-RO"/>
        </w:rPr>
        <w:t>ș</w:t>
      </w:r>
      <w:r w:rsidR="006F073F">
        <w:rPr>
          <w:rFonts w:ascii="Times New Roman" w:hAnsi="Times New Roman"/>
          <w:sz w:val="28"/>
          <w:szCs w:val="28"/>
          <w:lang w:val="ro-RO"/>
        </w:rPr>
        <w:t>i agentul (agenţ</w:t>
      </w:r>
      <w:r w:rsidR="00EE79BA" w:rsidRPr="00EE79BA">
        <w:rPr>
          <w:rFonts w:ascii="Times New Roman" w:hAnsi="Times New Roman"/>
          <w:sz w:val="28"/>
          <w:szCs w:val="28"/>
          <w:lang w:val="ro-RO"/>
        </w:rPr>
        <w:t>ii) economic(i) relevant (relevan</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 xml:space="preserve">i) </w:t>
      </w:r>
      <w:r w:rsidR="00EE79BA" w:rsidRPr="00EE79BA">
        <w:rPr>
          <w:rFonts w:ascii="Cambria Math" w:hAnsi="Cambria Math"/>
          <w:sz w:val="28"/>
          <w:szCs w:val="28"/>
          <w:lang w:val="ro-RO"/>
        </w:rPr>
        <w:t>ș</w:t>
      </w:r>
      <w:r w:rsidR="00EE79BA" w:rsidRPr="00EE79BA">
        <w:rPr>
          <w:rFonts w:ascii="Times New Roman" w:hAnsi="Times New Roman"/>
          <w:sz w:val="28"/>
          <w:szCs w:val="28"/>
          <w:lang w:val="ro-RO"/>
        </w:rPr>
        <w:t>i evaluează măsura na</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ională. Pe baza rezultatelor evaluării respective, Comisia adoptă un act de punere în aplicare prin care stabile</w:t>
      </w:r>
      <w:r w:rsidR="00EE79BA" w:rsidRPr="00EE79BA">
        <w:rPr>
          <w:rFonts w:ascii="Cambria Math" w:hAnsi="Cambria Math"/>
          <w:sz w:val="28"/>
          <w:szCs w:val="28"/>
          <w:lang w:val="ro-RO"/>
        </w:rPr>
        <w:t>ș</w:t>
      </w:r>
      <w:r w:rsidR="00EE79BA" w:rsidRPr="00EE79BA">
        <w:rPr>
          <w:rFonts w:ascii="Times New Roman" w:hAnsi="Times New Roman"/>
          <w:sz w:val="28"/>
          <w:szCs w:val="28"/>
          <w:lang w:val="ro-RO"/>
        </w:rPr>
        <w:t>te dacă măsura na</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ională este justificată sau nu.</w:t>
      </w:r>
    </w:p>
    <w:p w:rsidR="00EE79BA" w:rsidRPr="00EE79BA" w:rsidRDefault="00EE79BA" w:rsidP="00EE79BA">
      <w:pPr>
        <w:spacing w:after="0" w:line="240" w:lineRule="auto"/>
        <w:jc w:val="both"/>
        <w:rPr>
          <w:rFonts w:ascii="Times New Roman" w:hAnsi="Times New Roman"/>
          <w:sz w:val="28"/>
          <w:szCs w:val="28"/>
          <w:lang w:val="ro-RO"/>
        </w:rPr>
      </w:pPr>
      <w:r w:rsidRPr="00EE79BA">
        <w:rPr>
          <w:rFonts w:ascii="Times New Roman" w:hAnsi="Times New Roman"/>
          <w:sz w:val="28"/>
          <w:szCs w:val="28"/>
          <w:lang w:val="ro-RO"/>
        </w:rPr>
        <w:t xml:space="preserve">Comisia adresează decizia sa tuturor statelor membre </w:t>
      </w:r>
      <w:r w:rsidRPr="00EE79BA">
        <w:rPr>
          <w:rFonts w:ascii="Cambria Math" w:hAnsi="Cambria Math"/>
          <w:sz w:val="28"/>
          <w:szCs w:val="28"/>
          <w:lang w:val="ro-RO"/>
        </w:rPr>
        <w:t>ș</w:t>
      </w:r>
      <w:r w:rsidRPr="00EE79BA">
        <w:rPr>
          <w:rFonts w:ascii="Times New Roman" w:hAnsi="Times New Roman"/>
          <w:sz w:val="28"/>
          <w:szCs w:val="28"/>
          <w:lang w:val="ro-RO"/>
        </w:rPr>
        <w:t xml:space="preserve">i o comunică de îndată acestora </w:t>
      </w:r>
      <w:r w:rsidRPr="00EE79BA">
        <w:rPr>
          <w:rFonts w:ascii="Cambria Math" w:hAnsi="Cambria Math"/>
          <w:sz w:val="28"/>
          <w:szCs w:val="28"/>
          <w:lang w:val="ro-RO"/>
        </w:rPr>
        <w:t>ș</w:t>
      </w:r>
      <w:r w:rsidR="00503ABA">
        <w:rPr>
          <w:rFonts w:ascii="Times New Roman" w:hAnsi="Times New Roman"/>
          <w:sz w:val="28"/>
          <w:szCs w:val="28"/>
          <w:lang w:val="ro-RO"/>
        </w:rPr>
        <w:t>i agentului (agenţ</w:t>
      </w:r>
      <w:r w:rsidRPr="00EE79BA">
        <w:rPr>
          <w:rFonts w:ascii="Times New Roman" w:hAnsi="Times New Roman"/>
          <w:sz w:val="28"/>
          <w:szCs w:val="28"/>
          <w:lang w:val="ro-RO"/>
        </w:rPr>
        <w:t>rilor) economic(i) relevant (relevan</w:t>
      </w:r>
      <w:r w:rsidRPr="00EE79BA">
        <w:rPr>
          <w:rFonts w:ascii="Cambria Math" w:hAnsi="Cambria Math"/>
          <w:sz w:val="28"/>
          <w:szCs w:val="28"/>
          <w:lang w:val="ro-RO"/>
        </w:rPr>
        <w:t>ț</w:t>
      </w:r>
      <w:r w:rsidRPr="00EE79BA">
        <w:rPr>
          <w:rFonts w:ascii="Times New Roman" w:hAnsi="Times New Roman"/>
          <w:sz w:val="28"/>
          <w:szCs w:val="28"/>
          <w:lang w:val="ro-RO"/>
        </w:rPr>
        <w:t>i).</w:t>
      </w:r>
    </w:p>
    <w:p w:rsidR="00EE79BA" w:rsidRPr="00EE79BA" w:rsidRDefault="008F5BBF" w:rsidP="00420E5E">
      <w:pPr>
        <w:tabs>
          <w:tab w:val="left" w:pos="567"/>
        </w:tabs>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      </w:t>
      </w:r>
      <w:r w:rsidR="00420E5E">
        <w:rPr>
          <w:rFonts w:ascii="Times New Roman" w:hAnsi="Times New Roman"/>
          <w:sz w:val="28"/>
          <w:szCs w:val="28"/>
          <w:lang w:val="ro-RO"/>
        </w:rPr>
        <w:t xml:space="preserve"> </w:t>
      </w:r>
      <w:r w:rsidR="00353868">
        <w:rPr>
          <w:rFonts w:ascii="Times New Roman" w:hAnsi="Times New Roman"/>
          <w:b/>
          <w:sz w:val="28"/>
          <w:szCs w:val="28"/>
          <w:lang w:val="ro-RO"/>
        </w:rPr>
        <w:t>140</w:t>
      </w:r>
      <w:r w:rsidRPr="008F5BBF">
        <w:rPr>
          <w:rFonts w:ascii="Times New Roman" w:hAnsi="Times New Roman"/>
          <w:b/>
          <w:sz w:val="28"/>
          <w:szCs w:val="28"/>
          <w:lang w:val="ro-RO"/>
        </w:rPr>
        <w:t>.</w:t>
      </w:r>
      <w:r w:rsidR="00EE79BA" w:rsidRPr="00EE79BA">
        <w:rPr>
          <w:rFonts w:ascii="Times New Roman" w:hAnsi="Times New Roman"/>
          <w:sz w:val="28"/>
          <w:szCs w:val="28"/>
          <w:lang w:val="ro-RO"/>
        </w:rPr>
        <w:t>   În cazul în care măsura na</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ională este considerată justificată, toate statele membre iau măsurile care se impun pentru a se asigura că recipientul neconform este retras de pe pia</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a lor na</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 xml:space="preserve">ională </w:t>
      </w:r>
      <w:r w:rsidR="00EE79BA" w:rsidRPr="00EE79BA">
        <w:rPr>
          <w:rFonts w:ascii="Cambria Math" w:hAnsi="Cambria Math"/>
          <w:sz w:val="28"/>
          <w:szCs w:val="28"/>
          <w:lang w:val="ro-RO"/>
        </w:rPr>
        <w:t>ș</w:t>
      </w:r>
      <w:r w:rsidR="00EE79BA" w:rsidRPr="00EE79BA">
        <w:rPr>
          <w:rFonts w:ascii="Times New Roman" w:hAnsi="Times New Roman"/>
          <w:sz w:val="28"/>
          <w:szCs w:val="28"/>
          <w:lang w:val="ro-RO"/>
        </w:rPr>
        <w:t>i informează Comisia în consecin</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ă. În cazul în care măsura na</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ională este considerată nejustificată, statul membru în cauză retrage măsura respectivă.</w:t>
      </w:r>
    </w:p>
    <w:p w:rsidR="00EE79BA" w:rsidRPr="00EE79BA" w:rsidRDefault="00420E5E" w:rsidP="00420E5E">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353868">
        <w:rPr>
          <w:rFonts w:ascii="Times New Roman" w:hAnsi="Times New Roman"/>
          <w:b/>
          <w:sz w:val="28"/>
          <w:szCs w:val="28"/>
          <w:lang w:val="ro-RO"/>
        </w:rPr>
        <w:t>141</w:t>
      </w:r>
      <w:r w:rsidRPr="00420E5E">
        <w:rPr>
          <w:rFonts w:ascii="Times New Roman" w:hAnsi="Times New Roman"/>
          <w:b/>
          <w:sz w:val="28"/>
          <w:szCs w:val="28"/>
          <w:lang w:val="ro-RO"/>
        </w:rPr>
        <w:t>.</w:t>
      </w:r>
      <w:r w:rsidR="00EE79BA" w:rsidRPr="00EE79BA">
        <w:rPr>
          <w:rFonts w:ascii="Times New Roman" w:hAnsi="Times New Roman"/>
          <w:sz w:val="28"/>
          <w:szCs w:val="28"/>
          <w:lang w:val="ro-RO"/>
        </w:rPr>
        <w:t> În cazul în care măsura na</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ională este considerată justificată, iar neconformitatea recipientului este atribuită unor deficien</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 xml:space="preserve">e ale standardelor </w:t>
      </w:r>
      <w:r w:rsidR="00131E51">
        <w:rPr>
          <w:rFonts w:ascii="Times New Roman" w:hAnsi="Times New Roman"/>
          <w:sz w:val="28"/>
          <w:szCs w:val="28"/>
          <w:lang w:val="ro-RO"/>
        </w:rPr>
        <w:t>conexe</w:t>
      </w:r>
      <w:r w:rsidR="00EE79BA" w:rsidRPr="00EE79BA">
        <w:rPr>
          <w:rFonts w:ascii="Times New Roman" w:hAnsi="Times New Roman"/>
          <w:sz w:val="28"/>
          <w:szCs w:val="28"/>
          <w:lang w:val="ro-RO"/>
        </w:rPr>
        <w:t xml:space="preserve"> men</w:t>
      </w:r>
      <w:r w:rsidR="00EE79BA" w:rsidRPr="00EE79BA">
        <w:rPr>
          <w:rFonts w:ascii="Cambria Math" w:hAnsi="Cambria Math"/>
          <w:sz w:val="28"/>
          <w:szCs w:val="28"/>
          <w:lang w:val="ro-RO"/>
        </w:rPr>
        <w:t>ț</w:t>
      </w:r>
      <w:r w:rsidR="00EE79BA" w:rsidRPr="00EE79BA">
        <w:rPr>
          <w:rFonts w:ascii="Times New Roman" w:hAnsi="Times New Roman"/>
          <w:sz w:val="28"/>
          <w:szCs w:val="28"/>
          <w:lang w:val="ro-RO"/>
        </w:rPr>
        <w:t xml:space="preserve">ionate la </w:t>
      </w:r>
      <w:r w:rsidR="00BB3BE5">
        <w:rPr>
          <w:rFonts w:ascii="Times New Roman" w:hAnsi="Times New Roman"/>
          <w:sz w:val="28"/>
          <w:szCs w:val="28"/>
          <w:lang w:val="ro-RO"/>
        </w:rPr>
        <w:t>lit.</w:t>
      </w:r>
      <w:r w:rsidR="00BB3BE5" w:rsidRPr="00EE79BA">
        <w:rPr>
          <w:rFonts w:ascii="Times New Roman" w:hAnsi="Times New Roman"/>
          <w:sz w:val="28"/>
          <w:szCs w:val="28"/>
          <w:lang w:val="ro-RO"/>
        </w:rPr>
        <w:t>(b)</w:t>
      </w:r>
      <w:r w:rsidR="00BB3BE5">
        <w:rPr>
          <w:rFonts w:ascii="Times New Roman" w:hAnsi="Times New Roman"/>
          <w:sz w:val="28"/>
          <w:szCs w:val="28"/>
          <w:lang w:val="ro-RO"/>
        </w:rPr>
        <w:t xml:space="preserve"> din </w:t>
      </w:r>
      <w:r w:rsidR="00BB3BE5" w:rsidRPr="00B852D8">
        <w:rPr>
          <w:rFonts w:ascii="Times New Roman" w:hAnsi="Times New Roman"/>
          <w:color w:val="FF0000"/>
          <w:sz w:val="28"/>
          <w:szCs w:val="28"/>
          <w:lang w:val="ro-RO"/>
        </w:rPr>
        <w:t>pct.1</w:t>
      </w:r>
      <w:r w:rsidR="000665B8">
        <w:rPr>
          <w:rFonts w:ascii="Times New Roman" w:hAnsi="Times New Roman"/>
          <w:color w:val="FF0000"/>
          <w:sz w:val="28"/>
          <w:szCs w:val="28"/>
          <w:lang w:val="ro-RO"/>
        </w:rPr>
        <w:t>3</w:t>
      </w:r>
      <w:r w:rsidR="00353868">
        <w:rPr>
          <w:rFonts w:ascii="Times New Roman" w:hAnsi="Times New Roman"/>
          <w:color w:val="FF0000"/>
          <w:sz w:val="28"/>
          <w:szCs w:val="28"/>
          <w:lang w:val="ro-RO"/>
        </w:rPr>
        <w:t>5</w:t>
      </w:r>
      <w:r w:rsidR="00EE79BA" w:rsidRPr="00EE79BA">
        <w:rPr>
          <w:rFonts w:ascii="Times New Roman" w:hAnsi="Times New Roman"/>
          <w:sz w:val="28"/>
          <w:szCs w:val="28"/>
          <w:lang w:val="ro-RO"/>
        </w:rPr>
        <w:t xml:space="preserve"> din prezenta </w:t>
      </w:r>
      <w:r w:rsidR="00EE79BA">
        <w:rPr>
          <w:rFonts w:ascii="Times New Roman" w:hAnsi="Times New Roman"/>
          <w:sz w:val="28"/>
          <w:szCs w:val="28"/>
          <w:lang w:val="ro-RO"/>
        </w:rPr>
        <w:t>Reglementare tehnică</w:t>
      </w:r>
      <w:r w:rsidR="00EE79BA" w:rsidRPr="00EE79BA">
        <w:rPr>
          <w:rFonts w:ascii="Times New Roman" w:hAnsi="Times New Roman"/>
          <w:sz w:val="28"/>
          <w:szCs w:val="28"/>
          <w:lang w:val="ro-RO"/>
        </w:rPr>
        <w:t>, Comisia aplică procedura prevăzută la articol</w:t>
      </w:r>
      <w:r w:rsidR="00A021B4">
        <w:rPr>
          <w:rFonts w:ascii="Times New Roman" w:hAnsi="Times New Roman"/>
          <w:sz w:val="28"/>
          <w:szCs w:val="28"/>
          <w:lang w:val="ro-RO"/>
        </w:rPr>
        <w:t>ul 11 din Regulamentul (UE) nr.</w:t>
      </w:r>
      <w:r w:rsidR="00EE79BA" w:rsidRPr="00EE79BA">
        <w:rPr>
          <w:rFonts w:ascii="Times New Roman" w:hAnsi="Times New Roman"/>
          <w:sz w:val="28"/>
          <w:szCs w:val="28"/>
          <w:lang w:val="ro-RO"/>
        </w:rPr>
        <w:t>1025/2012.</w:t>
      </w:r>
    </w:p>
    <w:p w:rsidR="008D2D98" w:rsidRPr="00D33FC4" w:rsidRDefault="008D2D98" w:rsidP="0086226E">
      <w:pPr>
        <w:spacing w:after="0" w:line="240" w:lineRule="auto"/>
        <w:jc w:val="both"/>
        <w:rPr>
          <w:rFonts w:ascii="Times New Roman" w:hAnsi="Times New Roman"/>
          <w:sz w:val="28"/>
          <w:szCs w:val="28"/>
          <w:lang w:val="ro-RO"/>
        </w:rPr>
      </w:pPr>
    </w:p>
    <w:p w:rsidR="00894AFF" w:rsidRDefault="00894AFF" w:rsidP="00070CE9">
      <w:pPr>
        <w:spacing w:after="0" w:line="240" w:lineRule="auto"/>
        <w:jc w:val="center"/>
        <w:rPr>
          <w:rFonts w:ascii="Times New Roman" w:hAnsi="Times New Roman"/>
          <w:b/>
          <w:bCs/>
          <w:sz w:val="28"/>
          <w:szCs w:val="28"/>
          <w:lang w:val="ro-RO"/>
        </w:rPr>
      </w:pPr>
      <w:r w:rsidRPr="00894AFF">
        <w:rPr>
          <w:rFonts w:ascii="Times New Roman" w:hAnsi="Times New Roman"/>
          <w:b/>
          <w:bCs/>
          <w:sz w:val="28"/>
          <w:szCs w:val="28"/>
          <w:lang w:val="ro-RO"/>
        </w:rPr>
        <w:t>Recipiente conforme care prezintă un risc</w:t>
      </w:r>
    </w:p>
    <w:p w:rsidR="00070CE9" w:rsidRPr="00AA3C0F" w:rsidRDefault="00870C9B" w:rsidP="00870C9B">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087D53">
        <w:rPr>
          <w:rFonts w:ascii="Times New Roman" w:hAnsi="Times New Roman"/>
          <w:b/>
          <w:sz w:val="28"/>
          <w:szCs w:val="28"/>
          <w:lang w:val="ro-RO"/>
        </w:rPr>
        <w:t>142</w:t>
      </w:r>
      <w:r w:rsidRPr="00870C9B">
        <w:rPr>
          <w:rFonts w:ascii="Times New Roman" w:hAnsi="Times New Roman"/>
          <w:b/>
          <w:sz w:val="28"/>
          <w:szCs w:val="28"/>
          <w:lang w:val="ro-RO"/>
        </w:rPr>
        <w:t>.</w:t>
      </w:r>
      <w:r>
        <w:rPr>
          <w:rFonts w:ascii="Times New Roman" w:hAnsi="Times New Roman"/>
          <w:sz w:val="28"/>
          <w:szCs w:val="28"/>
          <w:lang w:val="ro-RO"/>
        </w:rPr>
        <w:t xml:space="preserve"> </w:t>
      </w:r>
      <w:r w:rsidR="00070CE9" w:rsidRPr="00AA3C0F">
        <w:rPr>
          <w:rFonts w:ascii="Times New Roman" w:hAnsi="Times New Roman"/>
          <w:sz w:val="28"/>
          <w:szCs w:val="28"/>
          <w:lang w:val="ro-RO"/>
        </w:rPr>
        <w:t xml:space="preserve">În cazul în care, în urma efectuării unei evaluări în conformitate cu </w:t>
      </w:r>
      <w:r w:rsidR="00B83DEB" w:rsidRPr="00455490">
        <w:rPr>
          <w:rFonts w:ascii="Times New Roman" w:hAnsi="Times New Roman"/>
          <w:color w:val="FF0000"/>
          <w:sz w:val="28"/>
          <w:szCs w:val="28"/>
          <w:lang w:val="ro-RO"/>
        </w:rPr>
        <w:t>pct.128</w:t>
      </w:r>
      <w:r w:rsidR="009F302C">
        <w:rPr>
          <w:rFonts w:ascii="Times New Roman" w:hAnsi="Times New Roman"/>
          <w:sz w:val="28"/>
          <w:szCs w:val="28"/>
          <w:lang w:val="ro-RO"/>
        </w:rPr>
        <w:t xml:space="preserve">  se</w:t>
      </w:r>
      <w:r w:rsidR="00070CE9" w:rsidRPr="00AA3C0F">
        <w:rPr>
          <w:rFonts w:ascii="Times New Roman" w:hAnsi="Times New Roman"/>
          <w:sz w:val="28"/>
          <w:szCs w:val="28"/>
          <w:lang w:val="ro-RO"/>
        </w:rPr>
        <w:t xml:space="preserve"> constată că, de</w:t>
      </w:r>
      <w:r w:rsidR="00070CE9" w:rsidRPr="00AA3C0F">
        <w:rPr>
          <w:rFonts w:ascii="Cambria Math" w:hAnsi="Cambria Math"/>
          <w:sz w:val="28"/>
          <w:szCs w:val="28"/>
          <w:lang w:val="ro-RO"/>
        </w:rPr>
        <w:t>ș</w:t>
      </w:r>
      <w:r w:rsidR="00070CE9" w:rsidRPr="00AA3C0F">
        <w:rPr>
          <w:rFonts w:ascii="Times New Roman" w:hAnsi="Times New Roman"/>
          <w:sz w:val="28"/>
          <w:szCs w:val="28"/>
          <w:lang w:val="ro-RO"/>
        </w:rPr>
        <w:t xml:space="preserve">i un recipient este în conformitate cu prezenta </w:t>
      </w:r>
      <w:r w:rsidR="007543A8">
        <w:rPr>
          <w:rFonts w:ascii="Times New Roman" w:hAnsi="Times New Roman"/>
          <w:sz w:val="28"/>
          <w:szCs w:val="28"/>
          <w:lang w:val="ro-RO"/>
        </w:rPr>
        <w:t>Reglementare tehnică,</w:t>
      </w:r>
      <w:r w:rsidR="00070CE9" w:rsidRPr="00AA3C0F">
        <w:rPr>
          <w:rFonts w:ascii="Times New Roman" w:hAnsi="Times New Roman"/>
          <w:sz w:val="28"/>
          <w:szCs w:val="28"/>
          <w:lang w:val="ro-RO"/>
        </w:rPr>
        <w:t xml:space="preserve"> acesta prezintă un risc pentru sănătatea sau siguran</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a persoanelor, pentru anim</w:t>
      </w:r>
      <w:r w:rsidR="006327D7">
        <w:rPr>
          <w:rFonts w:ascii="Times New Roman" w:hAnsi="Times New Roman"/>
          <w:sz w:val="28"/>
          <w:szCs w:val="28"/>
          <w:lang w:val="ro-RO"/>
        </w:rPr>
        <w:t>ale domestice sau bunuri, Ministerul Economiei</w:t>
      </w:r>
      <w:r w:rsidR="00070CE9" w:rsidRPr="00AA3C0F">
        <w:rPr>
          <w:rFonts w:ascii="Times New Roman" w:hAnsi="Times New Roman"/>
          <w:sz w:val="28"/>
          <w:szCs w:val="28"/>
          <w:lang w:val="ro-RO"/>
        </w:rPr>
        <w:t xml:space="preserve"> solicită </w:t>
      </w:r>
      <w:r w:rsidR="00FF68B0">
        <w:rPr>
          <w:rFonts w:ascii="Times New Roman" w:hAnsi="Times New Roman"/>
          <w:sz w:val="28"/>
          <w:szCs w:val="28"/>
          <w:lang w:val="ro-RO"/>
        </w:rPr>
        <w:t>agentu</w:t>
      </w:r>
      <w:r w:rsidR="00070CE9" w:rsidRPr="00AA3C0F">
        <w:rPr>
          <w:rFonts w:ascii="Times New Roman" w:hAnsi="Times New Roman"/>
          <w:sz w:val="28"/>
          <w:szCs w:val="28"/>
          <w:lang w:val="ro-RO"/>
        </w:rPr>
        <w:t>lui economic respectiv să ia toate măsurile corespunzătoare pentru a se asigura că recipientul în cauză, în momentul introducerii pe pia</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ă, nu mai prezintă respectivul risc sau pentru a retrage recipientul de pe pia</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ă sau a-l rechema într-un termen rezonabil, propor</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ional cu natura riscului, indicat de statul membru în cauză.</w:t>
      </w:r>
    </w:p>
    <w:p w:rsidR="00070CE9" w:rsidRPr="00AA3C0F" w:rsidRDefault="00001AE8" w:rsidP="00001AE8">
      <w:pPr>
        <w:tabs>
          <w:tab w:val="left" w:pos="426"/>
        </w:tabs>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       </w:t>
      </w:r>
      <w:r w:rsidR="00087D53">
        <w:rPr>
          <w:rFonts w:ascii="Times New Roman" w:hAnsi="Times New Roman"/>
          <w:b/>
          <w:sz w:val="28"/>
          <w:szCs w:val="28"/>
          <w:lang w:val="ro-RO"/>
        </w:rPr>
        <w:t>143</w:t>
      </w:r>
      <w:r w:rsidRPr="00001AE8">
        <w:rPr>
          <w:rFonts w:ascii="Times New Roman" w:hAnsi="Times New Roman"/>
          <w:b/>
          <w:sz w:val="28"/>
          <w:szCs w:val="28"/>
          <w:lang w:val="ro-RO"/>
        </w:rPr>
        <w:t>.</w:t>
      </w:r>
      <w:r>
        <w:rPr>
          <w:rFonts w:ascii="Times New Roman" w:hAnsi="Times New Roman"/>
          <w:b/>
          <w:sz w:val="28"/>
          <w:szCs w:val="28"/>
          <w:lang w:val="ro-RO"/>
        </w:rPr>
        <w:t xml:space="preserve"> </w:t>
      </w:r>
      <w:r>
        <w:rPr>
          <w:rFonts w:ascii="Times New Roman" w:hAnsi="Times New Roman"/>
          <w:sz w:val="28"/>
          <w:szCs w:val="28"/>
          <w:lang w:val="ro-RO"/>
        </w:rPr>
        <w:t xml:space="preserve"> </w:t>
      </w:r>
      <w:r w:rsidR="00F42528">
        <w:rPr>
          <w:rFonts w:ascii="Times New Roman" w:hAnsi="Times New Roman"/>
          <w:sz w:val="28"/>
          <w:szCs w:val="28"/>
          <w:lang w:val="ro-RO"/>
        </w:rPr>
        <w:t>Agentul</w:t>
      </w:r>
      <w:r w:rsidR="00070CE9" w:rsidRPr="00AA3C0F">
        <w:rPr>
          <w:rFonts w:ascii="Times New Roman" w:hAnsi="Times New Roman"/>
          <w:sz w:val="28"/>
          <w:szCs w:val="28"/>
          <w:lang w:val="ro-RO"/>
        </w:rPr>
        <w:t xml:space="preserve"> economic garantează că s</w:t>
      </w:r>
      <w:r w:rsidR="00F42528">
        <w:rPr>
          <w:rFonts w:ascii="Times New Roman" w:hAnsi="Times New Roman"/>
          <w:sz w:val="28"/>
          <w:szCs w:val="28"/>
          <w:lang w:val="ro-RO"/>
        </w:rPr>
        <w:t>î</w:t>
      </w:r>
      <w:r w:rsidR="00070CE9" w:rsidRPr="00AA3C0F">
        <w:rPr>
          <w:rFonts w:ascii="Times New Roman" w:hAnsi="Times New Roman"/>
          <w:sz w:val="28"/>
          <w:szCs w:val="28"/>
          <w:lang w:val="ro-RO"/>
        </w:rPr>
        <w:t>nt întreprinse măsuri corective cu privire la toate recipientele vizate pe care le-a pus la dispozi</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ie pe pia</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ă.</w:t>
      </w:r>
    </w:p>
    <w:p w:rsidR="00070CE9" w:rsidRPr="00AA3C0F" w:rsidRDefault="006B78FF" w:rsidP="006B78FF">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087D53">
        <w:rPr>
          <w:rFonts w:ascii="Times New Roman" w:hAnsi="Times New Roman"/>
          <w:b/>
          <w:sz w:val="28"/>
          <w:szCs w:val="28"/>
          <w:lang w:val="ro-RO"/>
        </w:rPr>
        <w:t>144</w:t>
      </w:r>
      <w:r w:rsidRPr="006B78FF">
        <w:rPr>
          <w:rFonts w:ascii="Times New Roman" w:hAnsi="Times New Roman"/>
          <w:b/>
          <w:sz w:val="28"/>
          <w:szCs w:val="28"/>
          <w:lang w:val="ro-RO"/>
        </w:rPr>
        <w:t>.</w:t>
      </w:r>
      <w:r>
        <w:rPr>
          <w:rFonts w:ascii="Times New Roman" w:hAnsi="Times New Roman"/>
          <w:sz w:val="28"/>
          <w:szCs w:val="28"/>
          <w:lang w:val="ro-RO"/>
        </w:rPr>
        <w:t xml:space="preserve"> </w:t>
      </w:r>
      <w:r w:rsidR="00687713">
        <w:rPr>
          <w:rFonts w:ascii="Times New Roman" w:hAnsi="Times New Roman"/>
          <w:sz w:val="28"/>
          <w:szCs w:val="28"/>
          <w:lang w:val="ro-RO"/>
        </w:rPr>
        <w:t>Ministerul Economiei</w:t>
      </w:r>
      <w:r w:rsidR="00070CE9" w:rsidRPr="00AA3C0F">
        <w:rPr>
          <w:rFonts w:ascii="Times New Roman" w:hAnsi="Times New Roman"/>
          <w:sz w:val="28"/>
          <w:szCs w:val="28"/>
          <w:lang w:val="ro-RO"/>
        </w:rPr>
        <w:t xml:space="preserve"> informează de îndată Comisia </w:t>
      </w:r>
      <w:r w:rsidR="00070CE9" w:rsidRPr="00AA3C0F">
        <w:rPr>
          <w:rFonts w:ascii="Cambria Math" w:hAnsi="Cambria Math"/>
          <w:sz w:val="28"/>
          <w:szCs w:val="28"/>
          <w:lang w:val="ro-RO"/>
        </w:rPr>
        <w:t>ș</w:t>
      </w:r>
      <w:r w:rsidR="00070CE9" w:rsidRPr="00AA3C0F">
        <w:rPr>
          <w:rFonts w:ascii="Times New Roman" w:hAnsi="Times New Roman"/>
          <w:sz w:val="28"/>
          <w:szCs w:val="28"/>
          <w:lang w:val="ro-RO"/>
        </w:rPr>
        <w:t>i celelalte state membre. Informa</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 xml:space="preserve">iile includ toate detaliile disponibile, în special datele necesare pentru identificarea recipientului respectiv, originea </w:t>
      </w:r>
      <w:r w:rsidR="00070CE9" w:rsidRPr="00AA3C0F">
        <w:rPr>
          <w:rFonts w:ascii="Cambria Math" w:hAnsi="Cambria Math"/>
          <w:sz w:val="28"/>
          <w:szCs w:val="28"/>
          <w:lang w:val="ro-RO"/>
        </w:rPr>
        <w:t>ș</w:t>
      </w:r>
      <w:r w:rsidR="00070CE9" w:rsidRPr="00AA3C0F">
        <w:rPr>
          <w:rFonts w:ascii="Times New Roman" w:hAnsi="Times New Roman"/>
          <w:sz w:val="28"/>
          <w:szCs w:val="28"/>
          <w:lang w:val="ro-RO"/>
        </w:rPr>
        <w:t>i lan</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 xml:space="preserve">ul de aprovizionare aferent recipientului, natura riscului implicat, natura </w:t>
      </w:r>
      <w:r w:rsidR="00070CE9" w:rsidRPr="00AA3C0F">
        <w:rPr>
          <w:rFonts w:ascii="Cambria Math" w:hAnsi="Cambria Math"/>
          <w:sz w:val="28"/>
          <w:szCs w:val="28"/>
          <w:lang w:val="ro-RO"/>
        </w:rPr>
        <w:t>ș</w:t>
      </w:r>
      <w:r w:rsidR="00070CE9" w:rsidRPr="00AA3C0F">
        <w:rPr>
          <w:rFonts w:ascii="Times New Roman" w:hAnsi="Times New Roman"/>
          <w:sz w:val="28"/>
          <w:szCs w:val="28"/>
          <w:lang w:val="ro-RO"/>
        </w:rPr>
        <w:t>i durata măsurilor na</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ionale luate.</w:t>
      </w:r>
    </w:p>
    <w:p w:rsidR="00070CE9" w:rsidRPr="00AA3C0F" w:rsidRDefault="00307C0E" w:rsidP="00307C0E">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087D53">
        <w:rPr>
          <w:rFonts w:ascii="Times New Roman" w:hAnsi="Times New Roman"/>
          <w:b/>
          <w:sz w:val="28"/>
          <w:szCs w:val="28"/>
          <w:lang w:val="ro-RO"/>
        </w:rPr>
        <w:t>145</w:t>
      </w:r>
      <w:r w:rsidRPr="00307C0E">
        <w:rPr>
          <w:rFonts w:ascii="Times New Roman" w:hAnsi="Times New Roman"/>
          <w:b/>
          <w:sz w:val="28"/>
          <w:szCs w:val="28"/>
          <w:lang w:val="ro-RO"/>
        </w:rPr>
        <w:t>.</w:t>
      </w:r>
      <w:r>
        <w:rPr>
          <w:rFonts w:ascii="Times New Roman" w:hAnsi="Times New Roman"/>
          <w:sz w:val="28"/>
          <w:szCs w:val="28"/>
          <w:lang w:val="ro-RO"/>
        </w:rPr>
        <w:t xml:space="preserve"> </w:t>
      </w:r>
      <w:r w:rsidR="00070CE9" w:rsidRPr="00AA3C0F">
        <w:rPr>
          <w:rFonts w:ascii="Times New Roman" w:hAnsi="Times New Roman"/>
          <w:sz w:val="28"/>
          <w:szCs w:val="28"/>
          <w:lang w:val="ro-RO"/>
        </w:rPr>
        <w:t>Comisia ini</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iază fără înt</w:t>
      </w:r>
      <w:r w:rsidR="00511372">
        <w:rPr>
          <w:rFonts w:ascii="Times New Roman" w:hAnsi="Times New Roman"/>
          <w:sz w:val="28"/>
          <w:szCs w:val="28"/>
          <w:lang w:val="ro-RO"/>
        </w:rPr>
        <w:t>î</w:t>
      </w:r>
      <w:r w:rsidR="00070CE9" w:rsidRPr="00AA3C0F">
        <w:rPr>
          <w:rFonts w:ascii="Times New Roman" w:hAnsi="Times New Roman"/>
          <w:sz w:val="28"/>
          <w:szCs w:val="28"/>
          <w:lang w:val="ro-RO"/>
        </w:rPr>
        <w:t xml:space="preserve">rziere consultări cu statele membre </w:t>
      </w:r>
      <w:r w:rsidR="00070CE9" w:rsidRPr="00AA3C0F">
        <w:rPr>
          <w:rFonts w:ascii="Cambria Math" w:hAnsi="Cambria Math"/>
          <w:sz w:val="28"/>
          <w:szCs w:val="28"/>
          <w:lang w:val="ro-RO"/>
        </w:rPr>
        <w:t>ș</w:t>
      </w:r>
      <w:r w:rsidR="00070CE9" w:rsidRPr="00AA3C0F">
        <w:rPr>
          <w:rFonts w:ascii="Times New Roman" w:hAnsi="Times New Roman"/>
          <w:sz w:val="28"/>
          <w:szCs w:val="28"/>
          <w:lang w:val="ro-RO"/>
        </w:rPr>
        <w:t xml:space="preserve">i cu </w:t>
      </w:r>
      <w:r w:rsidR="00ED60F1">
        <w:rPr>
          <w:rFonts w:ascii="Times New Roman" w:hAnsi="Times New Roman"/>
          <w:sz w:val="28"/>
          <w:szCs w:val="28"/>
          <w:lang w:val="ro-RO"/>
        </w:rPr>
        <w:t>agent</w:t>
      </w:r>
      <w:r w:rsidR="00070CE9" w:rsidRPr="00AA3C0F">
        <w:rPr>
          <w:rFonts w:ascii="Times New Roman" w:hAnsi="Times New Roman"/>
          <w:sz w:val="28"/>
          <w:szCs w:val="28"/>
          <w:lang w:val="ro-RO"/>
        </w:rPr>
        <w:t>ul (</w:t>
      </w:r>
      <w:r w:rsidR="00ED60F1">
        <w:rPr>
          <w:rFonts w:ascii="Times New Roman" w:hAnsi="Times New Roman"/>
          <w:sz w:val="28"/>
          <w:szCs w:val="28"/>
          <w:lang w:val="ro-RO"/>
        </w:rPr>
        <w:t>agenţ</w:t>
      </w:r>
      <w:r w:rsidR="00070CE9" w:rsidRPr="00AA3C0F">
        <w:rPr>
          <w:rFonts w:ascii="Times New Roman" w:hAnsi="Times New Roman"/>
          <w:sz w:val="28"/>
          <w:szCs w:val="28"/>
          <w:lang w:val="ro-RO"/>
        </w:rPr>
        <w:t>ii) economic(i) relevant (relevan</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 xml:space="preserve">i) </w:t>
      </w:r>
      <w:r w:rsidR="00070CE9" w:rsidRPr="00AA3C0F">
        <w:rPr>
          <w:rFonts w:ascii="Cambria Math" w:hAnsi="Cambria Math"/>
          <w:sz w:val="28"/>
          <w:szCs w:val="28"/>
          <w:lang w:val="ro-RO"/>
        </w:rPr>
        <w:t>ș</w:t>
      </w:r>
      <w:r w:rsidR="00070CE9" w:rsidRPr="00AA3C0F">
        <w:rPr>
          <w:rFonts w:ascii="Times New Roman" w:hAnsi="Times New Roman"/>
          <w:sz w:val="28"/>
          <w:szCs w:val="28"/>
          <w:lang w:val="ro-RO"/>
        </w:rPr>
        <w:t>i procedează la evaluarea măsurilor na</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ionale luate. Pe baza rezultatelor evaluării respective, Comisia decide, prin intermediul actelor de punere în aplicare, dacă măsura na</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 xml:space="preserve">ională este sau nu justificată, </w:t>
      </w:r>
      <w:r w:rsidR="00070CE9" w:rsidRPr="00AA3C0F">
        <w:rPr>
          <w:rFonts w:ascii="Cambria Math" w:hAnsi="Cambria Math"/>
          <w:sz w:val="28"/>
          <w:szCs w:val="28"/>
          <w:lang w:val="ro-RO"/>
        </w:rPr>
        <w:t>ș</w:t>
      </w:r>
      <w:r w:rsidR="00070CE9" w:rsidRPr="00AA3C0F">
        <w:rPr>
          <w:rFonts w:ascii="Times New Roman" w:hAnsi="Times New Roman"/>
          <w:sz w:val="28"/>
          <w:szCs w:val="28"/>
          <w:lang w:val="ro-RO"/>
        </w:rPr>
        <w:t>i, după caz, propune măsuri adecvate.</w:t>
      </w:r>
    </w:p>
    <w:p w:rsidR="00070CE9" w:rsidRPr="00AA3C0F" w:rsidRDefault="00361513" w:rsidP="00361513">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lastRenderedPageBreak/>
        <w:t xml:space="preserve">       </w:t>
      </w:r>
      <w:r w:rsidR="00087D53">
        <w:rPr>
          <w:rFonts w:ascii="Times New Roman" w:hAnsi="Times New Roman"/>
          <w:b/>
          <w:sz w:val="28"/>
          <w:szCs w:val="28"/>
          <w:lang w:val="ro-RO"/>
        </w:rPr>
        <w:t>146</w:t>
      </w:r>
      <w:r w:rsidRPr="00361513">
        <w:rPr>
          <w:rFonts w:ascii="Times New Roman" w:hAnsi="Times New Roman"/>
          <w:b/>
          <w:sz w:val="28"/>
          <w:szCs w:val="28"/>
          <w:lang w:val="ro-RO"/>
        </w:rPr>
        <w:t>.</w:t>
      </w:r>
      <w:r>
        <w:rPr>
          <w:rFonts w:ascii="Times New Roman" w:hAnsi="Times New Roman"/>
          <w:sz w:val="28"/>
          <w:szCs w:val="28"/>
          <w:lang w:val="ro-RO"/>
        </w:rPr>
        <w:t xml:space="preserve"> </w:t>
      </w:r>
      <w:r w:rsidR="00070CE9" w:rsidRPr="00AA3C0F">
        <w:rPr>
          <w:rFonts w:ascii="Times New Roman" w:hAnsi="Times New Roman"/>
          <w:sz w:val="28"/>
          <w:szCs w:val="28"/>
          <w:lang w:val="ro-RO"/>
        </w:rPr>
        <w:t xml:space="preserve">Comisia adresează decizia sa tuturor statelor membre </w:t>
      </w:r>
      <w:r w:rsidR="00070CE9" w:rsidRPr="00AA3C0F">
        <w:rPr>
          <w:rFonts w:ascii="Cambria Math" w:hAnsi="Cambria Math"/>
          <w:sz w:val="28"/>
          <w:szCs w:val="28"/>
          <w:lang w:val="ro-RO"/>
        </w:rPr>
        <w:t>ș</w:t>
      </w:r>
      <w:r w:rsidR="00070CE9" w:rsidRPr="00AA3C0F">
        <w:rPr>
          <w:rFonts w:ascii="Times New Roman" w:hAnsi="Times New Roman"/>
          <w:sz w:val="28"/>
          <w:szCs w:val="28"/>
          <w:lang w:val="ro-RO"/>
        </w:rPr>
        <w:t xml:space="preserve">i o comunică de îndată acestora </w:t>
      </w:r>
      <w:r w:rsidR="00070CE9" w:rsidRPr="00AA3C0F">
        <w:rPr>
          <w:rFonts w:ascii="Cambria Math" w:hAnsi="Cambria Math"/>
          <w:sz w:val="28"/>
          <w:szCs w:val="28"/>
          <w:lang w:val="ro-RO"/>
        </w:rPr>
        <w:t>ș</w:t>
      </w:r>
      <w:r w:rsidR="00DD2C82">
        <w:rPr>
          <w:rFonts w:ascii="Times New Roman" w:hAnsi="Times New Roman"/>
          <w:sz w:val="28"/>
          <w:szCs w:val="28"/>
          <w:lang w:val="ro-RO"/>
        </w:rPr>
        <w:t>i agentului (agenţ</w:t>
      </w:r>
      <w:r w:rsidR="00070CE9" w:rsidRPr="00AA3C0F">
        <w:rPr>
          <w:rFonts w:ascii="Times New Roman" w:hAnsi="Times New Roman"/>
          <w:sz w:val="28"/>
          <w:szCs w:val="28"/>
          <w:lang w:val="ro-RO"/>
        </w:rPr>
        <w:t>ilor) economic(i) relevant (relevan</w:t>
      </w:r>
      <w:r w:rsidR="00070CE9" w:rsidRPr="00AA3C0F">
        <w:rPr>
          <w:rFonts w:ascii="Cambria Math" w:hAnsi="Cambria Math"/>
          <w:sz w:val="28"/>
          <w:szCs w:val="28"/>
          <w:lang w:val="ro-RO"/>
        </w:rPr>
        <w:t>ț</w:t>
      </w:r>
      <w:r w:rsidR="00070CE9" w:rsidRPr="00AA3C0F">
        <w:rPr>
          <w:rFonts w:ascii="Times New Roman" w:hAnsi="Times New Roman"/>
          <w:sz w:val="28"/>
          <w:szCs w:val="28"/>
          <w:lang w:val="ro-RO"/>
        </w:rPr>
        <w:t>i).</w:t>
      </w:r>
    </w:p>
    <w:p w:rsidR="007543A8" w:rsidRDefault="007543A8" w:rsidP="007543A8">
      <w:pPr>
        <w:spacing w:after="0" w:line="240" w:lineRule="auto"/>
        <w:jc w:val="center"/>
        <w:rPr>
          <w:rFonts w:ascii="Times New Roman" w:hAnsi="Times New Roman"/>
          <w:b/>
          <w:bCs/>
          <w:sz w:val="28"/>
          <w:szCs w:val="28"/>
          <w:lang w:val="ro-RO"/>
        </w:rPr>
      </w:pPr>
    </w:p>
    <w:p w:rsidR="007543A8" w:rsidRPr="00AA3C0F" w:rsidRDefault="007543A8" w:rsidP="007543A8">
      <w:pPr>
        <w:spacing w:after="0" w:line="240" w:lineRule="auto"/>
        <w:jc w:val="center"/>
        <w:rPr>
          <w:rFonts w:ascii="Times New Roman" w:hAnsi="Times New Roman"/>
          <w:b/>
          <w:bCs/>
          <w:sz w:val="28"/>
          <w:szCs w:val="28"/>
          <w:lang w:val="ro-RO"/>
        </w:rPr>
      </w:pPr>
      <w:r w:rsidRPr="00AA3C0F">
        <w:rPr>
          <w:rFonts w:ascii="Times New Roman" w:hAnsi="Times New Roman"/>
          <w:b/>
          <w:bCs/>
          <w:sz w:val="28"/>
          <w:szCs w:val="28"/>
          <w:lang w:val="ro-RO"/>
        </w:rPr>
        <w:t>Neconformitatea formală</w:t>
      </w:r>
    </w:p>
    <w:p w:rsidR="007543A8" w:rsidRDefault="0047537C" w:rsidP="002E7B30">
      <w:pPr>
        <w:tabs>
          <w:tab w:val="left" w:pos="567"/>
        </w:tabs>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087D53">
        <w:rPr>
          <w:rFonts w:ascii="Times New Roman" w:hAnsi="Times New Roman"/>
          <w:b/>
          <w:sz w:val="28"/>
          <w:szCs w:val="28"/>
          <w:lang w:val="ro-RO"/>
        </w:rPr>
        <w:t>147</w:t>
      </w:r>
      <w:r w:rsidR="00DB63B8">
        <w:rPr>
          <w:rFonts w:ascii="Times New Roman" w:hAnsi="Times New Roman"/>
          <w:b/>
          <w:sz w:val="28"/>
          <w:szCs w:val="28"/>
          <w:lang w:val="ro-RO"/>
        </w:rPr>
        <w:t xml:space="preserve">. </w:t>
      </w:r>
      <w:r w:rsidR="007543A8" w:rsidRPr="00AA3C0F">
        <w:rPr>
          <w:rFonts w:ascii="Times New Roman" w:hAnsi="Times New Roman"/>
          <w:sz w:val="28"/>
          <w:szCs w:val="28"/>
          <w:lang w:val="ro-RO"/>
        </w:rPr>
        <w:t>Fără</w:t>
      </w:r>
      <w:r w:rsidR="00863B25">
        <w:rPr>
          <w:rFonts w:ascii="Times New Roman" w:hAnsi="Times New Roman"/>
          <w:sz w:val="28"/>
          <w:szCs w:val="28"/>
          <w:lang w:val="ro-RO"/>
        </w:rPr>
        <w:t xml:space="preserve"> a aduce atingere </w:t>
      </w:r>
      <w:r w:rsidR="00C4097E" w:rsidRPr="00BB41CC">
        <w:rPr>
          <w:rFonts w:ascii="Times New Roman" w:hAnsi="Times New Roman"/>
          <w:color w:val="FF0000"/>
          <w:sz w:val="28"/>
          <w:szCs w:val="28"/>
          <w:lang w:val="ro-RO"/>
        </w:rPr>
        <w:t>pct.</w:t>
      </w:r>
      <w:r w:rsidR="00E210A2">
        <w:rPr>
          <w:rFonts w:ascii="Times New Roman" w:hAnsi="Times New Roman"/>
          <w:color w:val="FF0000"/>
          <w:sz w:val="28"/>
          <w:szCs w:val="28"/>
          <w:lang w:val="ro-RO"/>
        </w:rPr>
        <w:t>128-138</w:t>
      </w:r>
      <w:r w:rsidR="007543A8" w:rsidRPr="00BB41CC">
        <w:rPr>
          <w:rFonts w:ascii="Times New Roman" w:hAnsi="Times New Roman"/>
          <w:color w:val="FF0000"/>
          <w:sz w:val="28"/>
          <w:szCs w:val="28"/>
          <w:lang w:val="ro-RO"/>
        </w:rPr>
        <w:t>,</w:t>
      </w:r>
      <w:r w:rsidR="007543A8" w:rsidRPr="00AA3C0F">
        <w:rPr>
          <w:rFonts w:ascii="Times New Roman" w:hAnsi="Times New Roman"/>
          <w:sz w:val="28"/>
          <w:szCs w:val="28"/>
          <w:lang w:val="ro-RO"/>
        </w:rPr>
        <w:t xml:space="preserve"> </w:t>
      </w:r>
      <w:r w:rsidR="007E0A24" w:rsidRPr="00944B3E">
        <w:rPr>
          <w:rFonts w:ascii="Times New Roman" w:hAnsi="Times New Roman"/>
          <w:bCs/>
          <w:sz w:val="28"/>
          <w:szCs w:val="28"/>
        </w:rPr>
        <w:t>Inspectoratul Principal de Stat pentru Supravegherea Tehnică a Obiectelor Industriale Periculoase</w:t>
      </w:r>
      <w:r w:rsidR="007543A8" w:rsidRPr="00AA3C0F">
        <w:rPr>
          <w:rFonts w:ascii="Times New Roman" w:hAnsi="Times New Roman"/>
          <w:sz w:val="28"/>
          <w:szCs w:val="28"/>
          <w:lang w:val="ro-RO"/>
        </w:rPr>
        <w:t xml:space="preserve"> solicită </w:t>
      </w:r>
      <w:r w:rsidR="004702F2">
        <w:rPr>
          <w:rFonts w:ascii="Times New Roman" w:hAnsi="Times New Roman"/>
          <w:sz w:val="28"/>
          <w:szCs w:val="28"/>
          <w:lang w:val="ro-RO"/>
        </w:rPr>
        <w:t>agentului</w:t>
      </w:r>
      <w:r w:rsidR="007543A8" w:rsidRPr="00AA3C0F">
        <w:rPr>
          <w:rFonts w:ascii="Times New Roman" w:hAnsi="Times New Roman"/>
          <w:sz w:val="28"/>
          <w:szCs w:val="28"/>
          <w:lang w:val="ro-RO"/>
        </w:rPr>
        <w:t xml:space="preserve"> economic vizat să pună capăt neconformită</w:t>
      </w:r>
      <w:r w:rsidR="007543A8" w:rsidRPr="00AA3C0F">
        <w:rPr>
          <w:rFonts w:ascii="Cambria Math" w:hAnsi="Cambria Math"/>
          <w:sz w:val="28"/>
          <w:szCs w:val="28"/>
          <w:lang w:val="ro-RO"/>
        </w:rPr>
        <w:t>ț</w:t>
      </w:r>
      <w:r w:rsidR="007543A8" w:rsidRPr="00AA3C0F">
        <w:rPr>
          <w:rFonts w:ascii="Times New Roman" w:hAnsi="Times New Roman"/>
          <w:sz w:val="28"/>
          <w:szCs w:val="28"/>
          <w:lang w:val="ro-RO"/>
        </w:rPr>
        <w:t>ii respective, în cazul în care constată una dintre situa</w:t>
      </w:r>
      <w:r w:rsidR="007543A8" w:rsidRPr="00AA3C0F">
        <w:rPr>
          <w:rFonts w:ascii="Cambria Math" w:hAnsi="Cambria Math"/>
          <w:sz w:val="28"/>
          <w:szCs w:val="28"/>
          <w:lang w:val="ro-RO"/>
        </w:rPr>
        <w:t>ț</w:t>
      </w:r>
      <w:r w:rsidR="007543A8" w:rsidRPr="00AA3C0F">
        <w:rPr>
          <w:rFonts w:ascii="Times New Roman" w:hAnsi="Times New Roman"/>
          <w:sz w:val="28"/>
          <w:szCs w:val="28"/>
          <w:lang w:val="ro-RO"/>
        </w:rPr>
        <w:t>iile următoare:</w:t>
      </w:r>
    </w:p>
    <w:p w:rsidR="0047537C" w:rsidRDefault="0047537C" w:rsidP="00FA4D3E">
      <w:pPr>
        <w:tabs>
          <w:tab w:val="left" w:pos="418"/>
          <w:tab w:val="left" w:pos="567"/>
        </w:tabs>
        <w:spacing w:after="0" w:line="240" w:lineRule="auto"/>
        <w:ind w:hanging="137"/>
        <w:jc w:val="both"/>
        <w:rPr>
          <w:rFonts w:ascii="Times New Roman" w:hAnsi="Times New Roman"/>
          <w:sz w:val="28"/>
          <w:szCs w:val="28"/>
        </w:rPr>
      </w:pPr>
      <w:r>
        <w:rPr>
          <w:rFonts w:ascii="Times New Roman" w:hAnsi="Times New Roman"/>
          <w:sz w:val="28"/>
          <w:szCs w:val="28"/>
          <w:lang w:val="ro-RO"/>
        </w:rPr>
        <w:t xml:space="preserve">         </w:t>
      </w:r>
      <w:r w:rsidR="00FA4D3E">
        <w:rPr>
          <w:rFonts w:ascii="Times New Roman" w:hAnsi="Times New Roman"/>
          <w:sz w:val="28"/>
          <w:szCs w:val="28"/>
          <w:lang w:val="ro-RO"/>
        </w:rPr>
        <w:t xml:space="preserve"> </w:t>
      </w:r>
      <w:r>
        <w:rPr>
          <w:rFonts w:ascii="Times New Roman" w:hAnsi="Times New Roman"/>
          <w:sz w:val="28"/>
          <w:szCs w:val="28"/>
          <w:lang w:val="ro-RO"/>
        </w:rPr>
        <w:t>a)</w:t>
      </w:r>
      <w:r w:rsidRPr="0047537C">
        <w:rPr>
          <w:rFonts w:ascii="Times New Roman" w:hAnsi="Times New Roman"/>
          <w:sz w:val="28"/>
          <w:szCs w:val="28"/>
        </w:rPr>
        <w:t xml:space="preserve"> </w:t>
      </w:r>
      <w:r w:rsidRPr="00AA3C0F">
        <w:rPr>
          <w:rFonts w:ascii="Times New Roman" w:hAnsi="Times New Roman"/>
          <w:sz w:val="28"/>
          <w:szCs w:val="28"/>
        </w:rPr>
        <w:t>marcajul CE a fost aplicat prin încălcarea</w:t>
      </w:r>
      <w:r w:rsidRPr="009E1E5C">
        <w:rPr>
          <w:sz w:val="28"/>
          <w:szCs w:val="28"/>
        </w:rPr>
        <w:t xml:space="preserve"> </w:t>
      </w:r>
      <w:r>
        <w:rPr>
          <w:rFonts w:ascii="Times New Roman" w:hAnsi="Times New Roman"/>
          <w:sz w:val="28"/>
          <w:szCs w:val="28"/>
        </w:rPr>
        <w:t>prevederilor din Legea nr.</w:t>
      </w:r>
      <w:r w:rsidRPr="005C2B7E">
        <w:rPr>
          <w:rFonts w:ascii="Times New Roman" w:hAnsi="Times New Roman"/>
          <w:sz w:val="28"/>
          <w:szCs w:val="28"/>
        </w:rPr>
        <w:t>235 din 01 decembrie cu</w:t>
      </w:r>
      <w:r w:rsidRPr="005C2B7E">
        <w:rPr>
          <w:rFonts w:ascii="Times New Roman" w:hAnsi="Times New Roman"/>
          <w:color w:val="000000"/>
          <w:sz w:val="28"/>
          <w:szCs w:val="28"/>
        </w:rPr>
        <w:t xml:space="preserve"> privire la activităţile de acreditare şi de evaluare a conformităţii</w:t>
      </w:r>
      <w:r>
        <w:rPr>
          <w:rFonts w:ascii="Times New Roman" w:hAnsi="Times New Roman"/>
          <w:color w:val="000000"/>
          <w:sz w:val="28"/>
          <w:szCs w:val="28"/>
        </w:rPr>
        <w:t xml:space="preserve"> </w:t>
      </w:r>
      <w:r w:rsidRPr="005C2B7E">
        <w:rPr>
          <w:rFonts w:ascii="Times New Roman" w:hAnsi="Times New Roman"/>
          <w:sz w:val="28"/>
          <w:szCs w:val="28"/>
        </w:rPr>
        <w:t xml:space="preserve">sau </w:t>
      </w:r>
      <w:r w:rsidR="00430667">
        <w:rPr>
          <w:rFonts w:ascii="Times New Roman" w:hAnsi="Times New Roman"/>
          <w:sz w:val="28"/>
          <w:szCs w:val="28"/>
        </w:rPr>
        <w:t xml:space="preserve">a </w:t>
      </w:r>
      <w:r w:rsidR="006B0ACE">
        <w:rPr>
          <w:rFonts w:ascii="Times New Roman" w:hAnsi="Times New Roman"/>
          <w:color w:val="FF0000"/>
          <w:sz w:val="28"/>
          <w:szCs w:val="28"/>
        </w:rPr>
        <w:t>pct.77</w:t>
      </w:r>
      <w:r w:rsidR="00430667" w:rsidRPr="001D3528">
        <w:rPr>
          <w:rFonts w:ascii="Times New Roman" w:hAnsi="Times New Roman"/>
          <w:color w:val="FF0000"/>
          <w:sz w:val="28"/>
          <w:szCs w:val="28"/>
        </w:rPr>
        <w:t>-8</w:t>
      </w:r>
      <w:r w:rsidR="006B0ACE">
        <w:rPr>
          <w:rFonts w:ascii="Times New Roman" w:hAnsi="Times New Roman"/>
          <w:color w:val="FF0000"/>
          <w:sz w:val="28"/>
          <w:szCs w:val="28"/>
        </w:rPr>
        <w:t>2</w:t>
      </w:r>
      <w:r w:rsidR="000F2B5D">
        <w:rPr>
          <w:rFonts w:ascii="Times New Roman" w:hAnsi="Times New Roman"/>
          <w:sz w:val="28"/>
          <w:szCs w:val="28"/>
        </w:rPr>
        <w:t xml:space="preserve"> </w:t>
      </w:r>
      <w:r>
        <w:rPr>
          <w:rFonts w:ascii="Times New Roman" w:hAnsi="Times New Roman"/>
          <w:sz w:val="28"/>
          <w:szCs w:val="28"/>
        </w:rPr>
        <w:t xml:space="preserve"> din prezenta R</w:t>
      </w:r>
      <w:r w:rsidRPr="005C2B7E">
        <w:rPr>
          <w:rFonts w:ascii="Times New Roman" w:hAnsi="Times New Roman"/>
          <w:sz w:val="28"/>
          <w:szCs w:val="28"/>
        </w:rPr>
        <w:t>eglementare tehnică;</w:t>
      </w:r>
      <w:r>
        <w:rPr>
          <w:rFonts w:ascii="Times New Roman" w:hAnsi="Times New Roman"/>
          <w:sz w:val="28"/>
          <w:szCs w:val="28"/>
        </w:rPr>
        <w:t xml:space="preserve">   </w:t>
      </w:r>
    </w:p>
    <w:tbl>
      <w:tblPr>
        <w:tblW w:w="5000" w:type="pct"/>
        <w:tblInd w:w="137" w:type="dxa"/>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137"/>
        <w:gridCol w:w="10626"/>
      </w:tblGrid>
      <w:tr w:rsidR="007543A8" w:rsidRPr="00AA3C0F" w:rsidTr="00232502">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47537C" w:rsidP="00A0719E">
            <w:pPr>
              <w:spacing w:after="0" w:line="240" w:lineRule="auto"/>
              <w:jc w:val="both"/>
              <w:rPr>
                <w:rFonts w:ascii="Times New Roman" w:hAnsi="Times New Roman"/>
                <w:sz w:val="28"/>
                <w:szCs w:val="28"/>
              </w:rPr>
            </w:pPr>
            <w:r>
              <w:rPr>
                <w:rFonts w:ascii="Times New Roman" w:hAnsi="Times New Roman"/>
                <w:sz w:val="28"/>
                <w:szCs w:val="28"/>
                <w:lang w:val="ro-RO"/>
              </w:rPr>
              <w:t xml:space="preserve"> </w:t>
            </w:r>
            <w:r w:rsidR="00CA0512">
              <w:rPr>
                <w:rFonts w:ascii="Times New Roman" w:hAnsi="Times New Roman"/>
                <w:sz w:val="28"/>
                <w:szCs w:val="28"/>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101BF4" w:rsidRDefault="00CA0512" w:rsidP="00E90A13">
            <w:pPr>
              <w:tabs>
                <w:tab w:val="left" w:pos="418"/>
              </w:tabs>
              <w:spacing w:after="0" w:line="240" w:lineRule="auto"/>
              <w:ind w:hanging="137"/>
              <w:jc w:val="both"/>
              <w:rPr>
                <w:rFonts w:ascii="Times New Roman" w:hAnsi="Times New Roman"/>
                <w:sz w:val="28"/>
                <w:szCs w:val="28"/>
              </w:rPr>
            </w:pPr>
            <w:r>
              <w:rPr>
                <w:rFonts w:ascii="Times New Roman" w:hAnsi="Times New Roman"/>
                <w:sz w:val="28"/>
                <w:szCs w:val="28"/>
              </w:rPr>
              <w:t xml:space="preserve">     </w:t>
            </w:r>
            <w:r w:rsidR="00DB63B8">
              <w:rPr>
                <w:rFonts w:ascii="Times New Roman" w:hAnsi="Times New Roman"/>
                <w:sz w:val="28"/>
                <w:szCs w:val="28"/>
              </w:rPr>
              <w:t xml:space="preserve"> </w:t>
            </w:r>
            <w:r w:rsidR="00E90A13">
              <w:rPr>
                <w:rFonts w:ascii="Times New Roman" w:hAnsi="Times New Roman"/>
                <w:sz w:val="28"/>
                <w:szCs w:val="28"/>
              </w:rPr>
              <w:t>b)</w:t>
            </w:r>
            <w:r w:rsidR="00E90A13" w:rsidRPr="00AA3C0F">
              <w:rPr>
                <w:rFonts w:ascii="Times New Roman" w:hAnsi="Times New Roman"/>
                <w:sz w:val="28"/>
                <w:szCs w:val="28"/>
              </w:rPr>
              <w:t xml:space="preserve"> marcajul CE nu a fost aplicat;</w:t>
            </w:r>
          </w:p>
          <w:p w:rsidR="00646A02" w:rsidRDefault="00E90A13" w:rsidP="00B579CD">
            <w:pPr>
              <w:pStyle w:val="1"/>
              <w:tabs>
                <w:tab w:val="left" w:pos="403"/>
              </w:tabs>
              <w:spacing w:before="120" w:beforeAutospacing="0" w:after="0" w:afterAutospacing="0"/>
              <w:jc w:val="both"/>
              <w:rPr>
                <w:sz w:val="28"/>
                <w:szCs w:val="28"/>
                <w:lang w:val="en-US"/>
              </w:rPr>
            </w:pPr>
            <w:r w:rsidRPr="00F62C65">
              <w:rPr>
                <w:sz w:val="28"/>
                <w:szCs w:val="28"/>
                <w:lang w:val="en-US"/>
              </w:rPr>
              <w:t xml:space="preserve"> </w:t>
            </w:r>
            <w:r w:rsidR="00FA4D3E">
              <w:rPr>
                <w:sz w:val="28"/>
                <w:szCs w:val="28"/>
                <w:lang w:val="en-US"/>
              </w:rPr>
              <w:t xml:space="preserve">   </w:t>
            </w:r>
            <w:r w:rsidR="00101BF4" w:rsidRPr="00F62C65">
              <w:rPr>
                <w:sz w:val="28"/>
                <w:szCs w:val="28"/>
                <w:lang w:val="en-US"/>
              </w:rPr>
              <w:t>c) numărul de identificare al organismului notificat</w:t>
            </w:r>
            <w:r w:rsidR="00EF4245">
              <w:rPr>
                <w:sz w:val="28"/>
                <w:szCs w:val="28"/>
                <w:lang w:val="en-US"/>
              </w:rPr>
              <w:t xml:space="preserve">, </w:t>
            </w:r>
            <w:r w:rsidR="00EF4245" w:rsidRPr="009E1E5C">
              <w:rPr>
                <w:sz w:val="28"/>
                <w:szCs w:val="28"/>
                <w:lang w:val="en-US"/>
              </w:rPr>
              <w:t>în cazul în care organismul respectiv</w:t>
            </w:r>
            <w:r w:rsidR="00EF4245">
              <w:rPr>
                <w:sz w:val="28"/>
                <w:szCs w:val="28"/>
                <w:lang w:val="en-US"/>
              </w:rPr>
              <w:t xml:space="preserve"> intervine</w:t>
            </w:r>
            <w:r w:rsidR="00101BF4" w:rsidRPr="00F62C65">
              <w:rPr>
                <w:sz w:val="28"/>
                <w:szCs w:val="28"/>
                <w:lang w:val="en-US"/>
              </w:rPr>
              <w:t xml:space="preserve"> în etapa de control al produc</w:t>
            </w:r>
            <w:r w:rsidR="00101BF4" w:rsidRPr="00F62C65">
              <w:rPr>
                <w:rFonts w:ascii="Cambria Math" w:hAnsi="Cambria Math"/>
                <w:sz w:val="28"/>
                <w:szCs w:val="28"/>
                <w:lang w:val="en-US"/>
              </w:rPr>
              <w:t>ț</w:t>
            </w:r>
            <w:r w:rsidR="00101BF4" w:rsidRPr="00F62C65">
              <w:rPr>
                <w:sz w:val="28"/>
                <w:szCs w:val="28"/>
                <w:lang w:val="en-US"/>
              </w:rPr>
              <w:t xml:space="preserve">iei a fost aplicat prin încălcarea </w:t>
            </w:r>
            <w:r w:rsidR="006B0ACE">
              <w:rPr>
                <w:color w:val="FF0000"/>
                <w:sz w:val="28"/>
                <w:szCs w:val="28"/>
                <w:lang w:val="en-US"/>
              </w:rPr>
              <w:t>pct.77</w:t>
            </w:r>
            <w:r w:rsidR="00511EE1" w:rsidRPr="003326FB">
              <w:rPr>
                <w:color w:val="FF0000"/>
                <w:sz w:val="28"/>
                <w:szCs w:val="28"/>
                <w:lang w:val="en-US"/>
              </w:rPr>
              <w:t>-8</w:t>
            </w:r>
            <w:r w:rsidR="006B0ACE">
              <w:rPr>
                <w:color w:val="FF0000"/>
                <w:sz w:val="28"/>
                <w:szCs w:val="28"/>
                <w:lang w:val="en-US"/>
              </w:rPr>
              <w:t>2</w:t>
            </w:r>
            <w:r w:rsidR="00101BF4" w:rsidRPr="00F62C65">
              <w:rPr>
                <w:sz w:val="28"/>
                <w:szCs w:val="28"/>
                <w:lang w:val="en-US"/>
              </w:rPr>
              <w:t xml:space="preserve"> sau nu a fost aplicat;</w:t>
            </w:r>
          </w:p>
          <w:p w:rsidR="00646A02" w:rsidRDefault="00FA4D3E" w:rsidP="00FA4D3E">
            <w:pPr>
              <w:tabs>
                <w:tab w:val="left" w:pos="418"/>
              </w:tabs>
              <w:spacing w:after="0" w:line="240" w:lineRule="auto"/>
              <w:jc w:val="both"/>
              <w:rPr>
                <w:rFonts w:ascii="Times New Roman" w:hAnsi="Times New Roman"/>
                <w:sz w:val="28"/>
                <w:szCs w:val="28"/>
              </w:rPr>
            </w:pPr>
            <w:r>
              <w:rPr>
                <w:sz w:val="28"/>
                <w:szCs w:val="28"/>
              </w:rPr>
              <w:t xml:space="preserve">    </w:t>
            </w:r>
            <w:r w:rsidR="00646A02">
              <w:rPr>
                <w:sz w:val="28"/>
                <w:szCs w:val="28"/>
              </w:rPr>
              <w:t xml:space="preserve">d) </w:t>
            </w:r>
            <w:r w:rsidR="00646A02" w:rsidRPr="00AA3C0F">
              <w:rPr>
                <w:rFonts w:ascii="Times New Roman" w:hAnsi="Times New Roman"/>
                <w:sz w:val="28"/>
                <w:szCs w:val="28"/>
              </w:rPr>
              <w:t>inscrip</w:t>
            </w:r>
            <w:r w:rsidR="00646A02" w:rsidRPr="00AA3C0F">
              <w:rPr>
                <w:rFonts w:ascii="Cambria Math" w:hAnsi="Cambria Math"/>
                <w:sz w:val="28"/>
                <w:szCs w:val="28"/>
              </w:rPr>
              <w:t>ț</w:t>
            </w:r>
            <w:r w:rsidR="00646A02" w:rsidRPr="00AA3C0F">
              <w:rPr>
                <w:rFonts w:ascii="Times New Roman" w:hAnsi="Times New Roman"/>
                <w:sz w:val="28"/>
                <w:szCs w:val="28"/>
              </w:rPr>
              <w:t>iile men</w:t>
            </w:r>
            <w:r w:rsidR="00646A02" w:rsidRPr="00AA3C0F">
              <w:rPr>
                <w:rFonts w:ascii="Cambria Math" w:hAnsi="Cambria Math"/>
                <w:sz w:val="28"/>
                <w:szCs w:val="28"/>
              </w:rPr>
              <w:t>ț</w:t>
            </w:r>
            <w:r w:rsidR="00511EE1">
              <w:rPr>
                <w:rFonts w:ascii="Times New Roman" w:hAnsi="Times New Roman"/>
                <w:sz w:val="28"/>
                <w:szCs w:val="28"/>
              </w:rPr>
              <w:t xml:space="preserve">ionate în pct.1 din anexa nr.3 </w:t>
            </w:r>
            <w:r w:rsidR="00646A02" w:rsidRPr="00AA3C0F">
              <w:rPr>
                <w:rFonts w:ascii="Times New Roman" w:hAnsi="Times New Roman"/>
                <w:sz w:val="28"/>
                <w:szCs w:val="28"/>
              </w:rPr>
              <w:t>nu au fost aplicate sau au fost ap</w:t>
            </w:r>
            <w:r w:rsidR="00511EE1">
              <w:rPr>
                <w:rFonts w:ascii="Times New Roman" w:hAnsi="Times New Roman"/>
                <w:sz w:val="28"/>
                <w:szCs w:val="28"/>
              </w:rPr>
              <w:t xml:space="preserve">licate prin încălcarea </w:t>
            </w:r>
            <w:r w:rsidR="006B0ACE">
              <w:rPr>
                <w:rFonts w:ascii="Times New Roman" w:hAnsi="Times New Roman"/>
                <w:color w:val="FF0000"/>
                <w:sz w:val="28"/>
                <w:szCs w:val="28"/>
              </w:rPr>
              <w:t>pct.77</w:t>
            </w:r>
            <w:r w:rsidR="00511EE1" w:rsidRPr="008F3FCB">
              <w:rPr>
                <w:rFonts w:ascii="Times New Roman" w:hAnsi="Times New Roman"/>
                <w:color w:val="FF0000"/>
                <w:sz w:val="28"/>
                <w:szCs w:val="28"/>
              </w:rPr>
              <w:t>-8</w:t>
            </w:r>
            <w:r w:rsidR="006B0ACE">
              <w:rPr>
                <w:rFonts w:ascii="Times New Roman" w:hAnsi="Times New Roman"/>
                <w:color w:val="FF0000"/>
                <w:sz w:val="28"/>
                <w:szCs w:val="28"/>
              </w:rPr>
              <w:t>2</w:t>
            </w:r>
            <w:r w:rsidR="00511EE1">
              <w:rPr>
                <w:rFonts w:ascii="Times New Roman" w:hAnsi="Times New Roman"/>
                <w:sz w:val="28"/>
                <w:szCs w:val="28"/>
              </w:rPr>
              <w:t xml:space="preserve"> </w:t>
            </w:r>
            <w:r w:rsidR="00646A02">
              <w:rPr>
                <w:rFonts w:ascii="Times New Roman" w:hAnsi="Times New Roman"/>
                <w:sz w:val="28"/>
                <w:szCs w:val="28"/>
              </w:rPr>
              <w:t xml:space="preserve">sau a </w:t>
            </w:r>
            <w:r w:rsidR="00511EE1">
              <w:rPr>
                <w:rFonts w:ascii="Times New Roman" w:hAnsi="Times New Roman"/>
                <w:sz w:val="28"/>
                <w:szCs w:val="28"/>
              </w:rPr>
              <w:t xml:space="preserve">pct.1 din </w:t>
            </w:r>
            <w:r w:rsidR="00646A02">
              <w:rPr>
                <w:rFonts w:ascii="Times New Roman" w:hAnsi="Times New Roman"/>
                <w:sz w:val="28"/>
                <w:szCs w:val="28"/>
              </w:rPr>
              <w:t>anex</w:t>
            </w:r>
            <w:r w:rsidR="00511EE1">
              <w:rPr>
                <w:rFonts w:ascii="Times New Roman" w:hAnsi="Times New Roman"/>
                <w:sz w:val="28"/>
                <w:szCs w:val="28"/>
              </w:rPr>
              <w:t>a</w:t>
            </w:r>
            <w:r w:rsidR="00646A02">
              <w:rPr>
                <w:rFonts w:ascii="Times New Roman" w:hAnsi="Times New Roman"/>
                <w:sz w:val="28"/>
                <w:szCs w:val="28"/>
              </w:rPr>
              <w:t xml:space="preserve"> </w:t>
            </w:r>
            <w:r w:rsidR="00511EE1">
              <w:rPr>
                <w:rFonts w:ascii="Times New Roman" w:hAnsi="Times New Roman"/>
                <w:sz w:val="28"/>
                <w:szCs w:val="28"/>
              </w:rPr>
              <w:t>nr.3</w:t>
            </w:r>
            <w:r w:rsidR="00646A02" w:rsidRPr="00AA3C0F">
              <w:rPr>
                <w:rFonts w:ascii="Times New Roman" w:hAnsi="Times New Roman"/>
                <w:sz w:val="28"/>
                <w:szCs w:val="28"/>
              </w:rPr>
              <w:t>;</w:t>
            </w:r>
          </w:p>
          <w:p w:rsidR="004F5480" w:rsidRDefault="00DB63B8" w:rsidP="004F5480">
            <w:pPr>
              <w:tabs>
                <w:tab w:val="left" w:pos="418"/>
              </w:tabs>
              <w:spacing w:after="0" w:line="240" w:lineRule="auto"/>
              <w:jc w:val="both"/>
              <w:rPr>
                <w:rFonts w:ascii="Times New Roman" w:hAnsi="Times New Roman"/>
                <w:sz w:val="28"/>
                <w:szCs w:val="28"/>
              </w:rPr>
            </w:pPr>
            <w:r>
              <w:rPr>
                <w:rFonts w:ascii="Times New Roman" w:hAnsi="Times New Roman"/>
                <w:sz w:val="28"/>
                <w:szCs w:val="28"/>
              </w:rPr>
              <w:t xml:space="preserve">    </w:t>
            </w:r>
            <w:r w:rsidR="004F5480">
              <w:rPr>
                <w:rFonts w:ascii="Times New Roman" w:hAnsi="Times New Roman"/>
                <w:sz w:val="28"/>
                <w:szCs w:val="28"/>
              </w:rPr>
              <w:t>e)</w:t>
            </w:r>
            <w:r w:rsidR="004F5480" w:rsidRPr="00AA3C0F">
              <w:rPr>
                <w:rFonts w:ascii="Times New Roman" w:hAnsi="Times New Roman"/>
                <w:sz w:val="28"/>
                <w:szCs w:val="28"/>
              </w:rPr>
              <w:t xml:space="preserve"> declara</w:t>
            </w:r>
            <w:r w:rsidR="004F5480" w:rsidRPr="00AA3C0F">
              <w:rPr>
                <w:rFonts w:ascii="Cambria Math" w:hAnsi="Cambria Math"/>
                <w:sz w:val="28"/>
                <w:szCs w:val="28"/>
              </w:rPr>
              <w:t>ț</w:t>
            </w:r>
            <w:r w:rsidR="004F5480" w:rsidRPr="00AA3C0F">
              <w:rPr>
                <w:rFonts w:ascii="Times New Roman" w:hAnsi="Times New Roman"/>
                <w:sz w:val="28"/>
                <w:szCs w:val="28"/>
              </w:rPr>
              <w:t>ia UE de conformitate nu a fost întocmită;</w:t>
            </w:r>
            <w:r w:rsidR="004F5480">
              <w:rPr>
                <w:rFonts w:ascii="Times New Roman" w:hAnsi="Times New Roman"/>
                <w:sz w:val="28"/>
                <w:szCs w:val="28"/>
              </w:rPr>
              <w:t xml:space="preserve"> </w:t>
            </w:r>
          </w:p>
          <w:p w:rsidR="00E61939" w:rsidRDefault="00DB63B8" w:rsidP="00DA1A86">
            <w:pPr>
              <w:tabs>
                <w:tab w:val="left" w:pos="418"/>
              </w:tabs>
              <w:spacing w:after="0" w:line="240" w:lineRule="auto"/>
              <w:jc w:val="both"/>
              <w:rPr>
                <w:rFonts w:ascii="Times New Roman" w:hAnsi="Times New Roman"/>
                <w:sz w:val="28"/>
                <w:szCs w:val="28"/>
              </w:rPr>
            </w:pPr>
            <w:r>
              <w:rPr>
                <w:rFonts w:ascii="Times New Roman" w:hAnsi="Times New Roman"/>
                <w:sz w:val="28"/>
                <w:szCs w:val="28"/>
              </w:rPr>
              <w:t xml:space="preserve">    </w:t>
            </w:r>
            <w:r w:rsidR="00DA1A86">
              <w:rPr>
                <w:rFonts w:ascii="Times New Roman" w:hAnsi="Times New Roman"/>
                <w:sz w:val="28"/>
                <w:szCs w:val="28"/>
              </w:rPr>
              <w:t>f)</w:t>
            </w:r>
            <w:r w:rsidR="00DA1A86" w:rsidRPr="00AA3C0F">
              <w:rPr>
                <w:rFonts w:ascii="Times New Roman" w:hAnsi="Times New Roman"/>
                <w:sz w:val="28"/>
                <w:szCs w:val="28"/>
              </w:rPr>
              <w:t xml:space="preserve"> declara</w:t>
            </w:r>
            <w:r w:rsidR="00DA1A86" w:rsidRPr="00AA3C0F">
              <w:rPr>
                <w:rFonts w:ascii="Cambria Math" w:hAnsi="Cambria Math"/>
                <w:sz w:val="28"/>
                <w:szCs w:val="28"/>
              </w:rPr>
              <w:t>ț</w:t>
            </w:r>
            <w:r w:rsidR="00DA1A86" w:rsidRPr="00AA3C0F">
              <w:rPr>
                <w:rFonts w:ascii="Times New Roman" w:hAnsi="Times New Roman"/>
                <w:sz w:val="28"/>
                <w:szCs w:val="28"/>
              </w:rPr>
              <w:t>ia UE de conformitate nu a fost întocmită corect;</w:t>
            </w:r>
            <w:r w:rsidR="00DA1A86">
              <w:rPr>
                <w:rFonts w:ascii="Times New Roman" w:hAnsi="Times New Roman"/>
                <w:sz w:val="28"/>
                <w:szCs w:val="28"/>
              </w:rPr>
              <w:t xml:space="preserve"> </w:t>
            </w:r>
          </w:p>
          <w:p w:rsidR="00CA700D" w:rsidRDefault="00DB63B8" w:rsidP="00E61939">
            <w:pPr>
              <w:tabs>
                <w:tab w:val="left" w:pos="418"/>
              </w:tabs>
              <w:spacing w:after="0" w:line="240" w:lineRule="auto"/>
              <w:jc w:val="both"/>
              <w:rPr>
                <w:rFonts w:ascii="Times New Roman" w:hAnsi="Times New Roman"/>
                <w:sz w:val="28"/>
                <w:szCs w:val="28"/>
              </w:rPr>
            </w:pPr>
            <w:r>
              <w:rPr>
                <w:rFonts w:ascii="Times New Roman" w:hAnsi="Times New Roman"/>
                <w:sz w:val="28"/>
                <w:szCs w:val="28"/>
              </w:rPr>
              <w:t xml:space="preserve">    </w:t>
            </w:r>
            <w:r w:rsidR="00E61939">
              <w:rPr>
                <w:rFonts w:ascii="Times New Roman" w:hAnsi="Times New Roman"/>
                <w:sz w:val="28"/>
                <w:szCs w:val="28"/>
              </w:rPr>
              <w:t>g)</w:t>
            </w:r>
            <w:r w:rsidR="00E61939" w:rsidRPr="00AA3C0F">
              <w:rPr>
                <w:rFonts w:ascii="Times New Roman" w:hAnsi="Times New Roman"/>
                <w:sz w:val="28"/>
                <w:szCs w:val="28"/>
              </w:rPr>
              <w:t xml:space="preserve"> documenta</w:t>
            </w:r>
            <w:r w:rsidR="00E61939" w:rsidRPr="00AA3C0F">
              <w:rPr>
                <w:rFonts w:ascii="Cambria Math" w:hAnsi="Cambria Math"/>
                <w:sz w:val="28"/>
                <w:szCs w:val="28"/>
              </w:rPr>
              <w:t>ț</w:t>
            </w:r>
            <w:r w:rsidR="00E61939" w:rsidRPr="00AA3C0F">
              <w:rPr>
                <w:rFonts w:ascii="Times New Roman" w:hAnsi="Times New Roman"/>
                <w:sz w:val="28"/>
                <w:szCs w:val="28"/>
              </w:rPr>
              <w:t xml:space="preserve">ia tehnică </w:t>
            </w:r>
            <w:r w:rsidR="00E61939" w:rsidRPr="00E61939">
              <w:rPr>
                <w:rFonts w:ascii="Times New Roman" w:hAnsi="Times New Roman"/>
                <w:sz w:val="28"/>
                <w:szCs w:val="28"/>
              </w:rPr>
              <w:t>nu este disponibilă sau este incompletă;</w:t>
            </w:r>
            <w:r w:rsidR="00E61939">
              <w:rPr>
                <w:rFonts w:ascii="Times New Roman" w:hAnsi="Times New Roman"/>
                <w:sz w:val="28"/>
                <w:szCs w:val="28"/>
              </w:rPr>
              <w:t xml:space="preserve"> </w:t>
            </w:r>
          </w:p>
          <w:p w:rsidR="00775472" w:rsidRDefault="00DB63B8" w:rsidP="00EF7331">
            <w:pPr>
              <w:tabs>
                <w:tab w:val="left" w:pos="433"/>
              </w:tabs>
              <w:spacing w:after="0" w:line="240" w:lineRule="auto"/>
              <w:jc w:val="both"/>
              <w:rPr>
                <w:rFonts w:ascii="Times New Roman" w:hAnsi="Times New Roman"/>
                <w:sz w:val="28"/>
                <w:szCs w:val="28"/>
              </w:rPr>
            </w:pPr>
            <w:r>
              <w:rPr>
                <w:rFonts w:ascii="Times New Roman" w:hAnsi="Times New Roman"/>
                <w:sz w:val="28"/>
                <w:szCs w:val="28"/>
              </w:rPr>
              <w:t xml:space="preserve">    </w:t>
            </w:r>
            <w:r w:rsidR="00CA700D">
              <w:rPr>
                <w:rFonts w:ascii="Times New Roman" w:hAnsi="Times New Roman"/>
                <w:sz w:val="28"/>
                <w:szCs w:val="28"/>
              </w:rPr>
              <w:t xml:space="preserve">h) </w:t>
            </w:r>
            <w:r w:rsidR="00775472" w:rsidRPr="00AA3C0F">
              <w:rPr>
                <w:rFonts w:ascii="Times New Roman" w:hAnsi="Times New Roman"/>
                <w:sz w:val="28"/>
                <w:szCs w:val="28"/>
              </w:rPr>
              <w:t>informa</w:t>
            </w:r>
            <w:r w:rsidR="00775472" w:rsidRPr="00AA3C0F">
              <w:rPr>
                <w:rFonts w:ascii="Cambria Math" w:hAnsi="Cambria Math"/>
                <w:sz w:val="28"/>
                <w:szCs w:val="28"/>
              </w:rPr>
              <w:t>ț</w:t>
            </w:r>
            <w:r w:rsidR="00775472" w:rsidRPr="00AA3C0F">
              <w:rPr>
                <w:rFonts w:ascii="Times New Roman" w:hAnsi="Times New Roman"/>
                <w:sz w:val="28"/>
                <w:szCs w:val="28"/>
              </w:rPr>
              <w:t>iile men</w:t>
            </w:r>
            <w:r w:rsidR="00775472" w:rsidRPr="00AA3C0F">
              <w:rPr>
                <w:rFonts w:ascii="Cambria Math" w:hAnsi="Cambria Math"/>
                <w:sz w:val="28"/>
                <w:szCs w:val="28"/>
              </w:rPr>
              <w:t>ț</w:t>
            </w:r>
            <w:r w:rsidR="00775472" w:rsidRPr="00AA3C0F">
              <w:rPr>
                <w:rFonts w:ascii="Times New Roman" w:hAnsi="Times New Roman"/>
                <w:sz w:val="28"/>
                <w:szCs w:val="28"/>
              </w:rPr>
              <w:t>ionate la</w:t>
            </w:r>
            <w:r w:rsidR="00EC2465">
              <w:rPr>
                <w:rFonts w:ascii="Times New Roman" w:hAnsi="Times New Roman"/>
                <w:sz w:val="28"/>
                <w:szCs w:val="28"/>
              </w:rPr>
              <w:t xml:space="preserve"> </w:t>
            </w:r>
            <w:r w:rsidR="00EC2465" w:rsidRPr="008F3FCB">
              <w:rPr>
                <w:rFonts w:ascii="Times New Roman" w:hAnsi="Times New Roman"/>
                <w:color w:val="FF0000"/>
                <w:sz w:val="28"/>
                <w:szCs w:val="28"/>
              </w:rPr>
              <w:t>pct.39</w:t>
            </w:r>
            <w:r w:rsidR="004A79E1" w:rsidRPr="008F3FCB">
              <w:rPr>
                <w:rFonts w:ascii="Times New Roman" w:hAnsi="Times New Roman"/>
                <w:color w:val="FF0000"/>
                <w:sz w:val="28"/>
                <w:szCs w:val="28"/>
              </w:rPr>
              <w:t xml:space="preserve"> </w:t>
            </w:r>
            <w:r w:rsidR="00775472" w:rsidRPr="008F3FCB">
              <w:rPr>
                <w:rFonts w:ascii="Times New Roman" w:hAnsi="Times New Roman"/>
                <w:color w:val="FF0000"/>
                <w:sz w:val="28"/>
                <w:szCs w:val="28"/>
              </w:rPr>
              <w:t xml:space="preserve">sau la </w:t>
            </w:r>
            <w:r w:rsidR="00C4592C" w:rsidRPr="008F3FCB">
              <w:rPr>
                <w:rFonts w:ascii="Times New Roman" w:hAnsi="Times New Roman"/>
                <w:color w:val="FF0000"/>
                <w:sz w:val="28"/>
                <w:szCs w:val="28"/>
              </w:rPr>
              <w:t>pct.50</w:t>
            </w:r>
            <w:r w:rsidR="002D5C12" w:rsidRPr="00F66690">
              <w:rPr>
                <w:rFonts w:ascii="Times New Roman" w:hAnsi="Times New Roman"/>
                <w:sz w:val="28"/>
                <w:szCs w:val="28"/>
              </w:rPr>
              <w:t xml:space="preserve"> </w:t>
            </w:r>
            <w:r w:rsidR="002D5C12">
              <w:rPr>
                <w:rFonts w:ascii="Times New Roman" w:hAnsi="Times New Roman"/>
                <w:sz w:val="28"/>
                <w:szCs w:val="28"/>
              </w:rPr>
              <w:t>lipsesc, sî</w:t>
            </w:r>
            <w:r w:rsidR="00775472" w:rsidRPr="00AA3C0F">
              <w:rPr>
                <w:rFonts w:ascii="Times New Roman" w:hAnsi="Times New Roman"/>
                <w:sz w:val="28"/>
                <w:szCs w:val="28"/>
              </w:rPr>
              <w:t>nt false sau incomplete;</w:t>
            </w:r>
          </w:p>
          <w:p w:rsidR="001C77DC" w:rsidRPr="00B17848" w:rsidRDefault="00DB63B8" w:rsidP="00231CE3">
            <w:pPr>
              <w:tabs>
                <w:tab w:val="left" w:pos="418"/>
              </w:tabs>
              <w:spacing w:after="0" w:line="240" w:lineRule="auto"/>
              <w:jc w:val="both"/>
              <w:rPr>
                <w:rFonts w:ascii="Times New Roman" w:hAnsi="Times New Roman"/>
                <w:color w:val="FF0000"/>
                <w:sz w:val="28"/>
                <w:szCs w:val="28"/>
              </w:rPr>
            </w:pPr>
            <w:r>
              <w:rPr>
                <w:rFonts w:ascii="Times New Roman" w:hAnsi="Times New Roman"/>
                <w:sz w:val="28"/>
                <w:szCs w:val="28"/>
              </w:rPr>
              <w:t xml:space="preserve">    </w:t>
            </w:r>
            <w:r w:rsidR="0026176D">
              <w:rPr>
                <w:rFonts w:ascii="Times New Roman" w:hAnsi="Times New Roman"/>
                <w:sz w:val="28"/>
                <w:szCs w:val="28"/>
              </w:rPr>
              <w:t xml:space="preserve">i) </w:t>
            </w:r>
            <w:proofErr w:type="gramStart"/>
            <w:r w:rsidR="0026176D" w:rsidRPr="00AA3C0F">
              <w:rPr>
                <w:rFonts w:ascii="Times New Roman" w:hAnsi="Times New Roman"/>
                <w:sz w:val="28"/>
                <w:szCs w:val="28"/>
              </w:rPr>
              <w:t>nu</w:t>
            </w:r>
            <w:proofErr w:type="gramEnd"/>
            <w:r w:rsidR="0026176D" w:rsidRPr="00AA3C0F">
              <w:rPr>
                <w:rFonts w:ascii="Times New Roman" w:hAnsi="Times New Roman"/>
                <w:sz w:val="28"/>
                <w:szCs w:val="28"/>
              </w:rPr>
              <w:t xml:space="preserve"> sunt îndeplinite orice alte cerin</w:t>
            </w:r>
            <w:r w:rsidR="0026176D" w:rsidRPr="00AA3C0F">
              <w:rPr>
                <w:rFonts w:ascii="Cambria Math" w:hAnsi="Cambria Math"/>
                <w:sz w:val="28"/>
                <w:szCs w:val="28"/>
              </w:rPr>
              <w:t>ț</w:t>
            </w:r>
            <w:r w:rsidR="0026176D" w:rsidRPr="00AA3C0F">
              <w:rPr>
                <w:rFonts w:ascii="Times New Roman" w:hAnsi="Times New Roman"/>
                <w:sz w:val="28"/>
                <w:szCs w:val="28"/>
              </w:rPr>
              <w:t xml:space="preserve">e administrative prevăzute la </w:t>
            </w:r>
            <w:r w:rsidR="00991573" w:rsidRPr="00B17848">
              <w:rPr>
                <w:rFonts w:ascii="Times New Roman" w:hAnsi="Times New Roman"/>
                <w:color w:val="FF0000"/>
                <w:sz w:val="28"/>
                <w:szCs w:val="28"/>
              </w:rPr>
              <w:t>pct.30-42</w:t>
            </w:r>
            <w:r w:rsidR="00B17848">
              <w:rPr>
                <w:rFonts w:ascii="Times New Roman" w:hAnsi="Times New Roman"/>
                <w:sz w:val="28"/>
                <w:szCs w:val="28"/>
              </w:rPr>
              <w:t xml:space="preserve"> sau la </w:t>
            </w:r>
            <w:r w:rsidR="00B17848" w:rsidRPr="00B17848">
              <w:rPr>
                <w:rFonts w:ascii="Times New Roman" w:hAnsi="Times New Roman"/>
                <w:color w:val="FF0000"/>
                <w:sz w:val="28"/>
                <w:szCs w:val="28"/>
              </w:rPr>
              <w:t>pct.46-56</w:t>
            </w:r>
            <w:r w:rsidR="0026176D" w:rsidRPr="00B17848">
              <w:rPr>
                <w:rFonts w:ascii="Times New Roman" w:hAnsi="Times New Roman"/>
                <w:color w:val="FF0000"/>
                <w:sz w:val="28"/>
                <w:szCs w:val="28"/>
              </w:rPr>
              <w:t>.</w:t>
            </w:r>
            <w:r w:rsidR="001C77DC" w:rsidRPr="00B17848">
              <w:rPr>
                <w:rFonts w:ascii="Times New Roman" w:hAnsi="Times New Roman"/>
                <w:color w:val="FF0000"/>
                <w:sz w:val="28"/>
                <w:szCs w:val="28"/>
              </w:rPr>
              <w:t xml:space="preserve">    </w:t>
            </w:r>
            <w:r w:rsidR="00BA7605" w:rsidRPr="00B17848">
              <w:rPr>
                <w:rFonts w:ascii="Times New Roman" w:hAnsi="Times New Roman"/>
                <w:color w:val="FF0000"/>
                <w:sz w:val="28"/>
                <w:szCs w:val="28"/>
              </w:rPr>
              <w:t xml:space="preserve"> </w:t>
            </w:r>
          </w:p>
          <w:p w:rsidR="00C77772" w:rsidRDefault="00231CE3" w:rsidP="002E7B30">
            <w:pPr>
              <w:tabs>
                <w:tab w:val="left" w:pos="281"/>
                <w:tab w:val="left" w:pos="431"/>
              </w:tabs>
              <w:spacing w:after="0" w:line="240" w:lineRule="auto"/>
              <w:jc w:val="both"/>
              <w:rPr>
                <w:rFonts w:ascii="Times New Roman" w:hAnsi="Times New Roman"/>
                <w:sz w:val="28"/>
                <w:szCs w:val="28"/>
                <w:lang w:val="ro-RO"/>
              </w:rPr>
            </w:pPr>
            <w:r>
              <w:rPr>
                <w:rFonts w:ascii="Times New Roman" w:hAnsi="Times New Roman"/>
                <w:sz w:val="28"/>
                <w:szCs w:val="28"/>
              </w:rPr>
              <w:t xml:space="preserve">  </w:t>
            </w:r>
            <w:r w:rsidR="00F2319F">
              <w:rPr>
                <w:rFonts w:ascii="Times New Roman" w:hAnsi="Times New Roman"/>
                <w:sz w:val="28"/>
                <w:szCs w:val="28"/>
              </w:rPr>
              <w:t xml:space="preserve">  </w:t>
            </w:r>
            <w:r w:rsidR="002E7B30">
              <w:rPr>
                <w:rFonts w:ascii="Times New Roman" w:hAnsi="Times New Roman"/>
                <w:sz w:val="28"/>
                <w:szCs w:val="28"/>
              </w:rPr>
              <w:t xml:space="preserve"> </w:t>
            </w:r>
            <w:r w:rsidR="00087D53">
              <w:rPr>
                <w:rFonts w:ascii="Times New Roman" w:hAnsi="Times New Roman"/>
                <w:b/>
                <w:sz w:val="28"/>
                <w:szCs w:val="28"/>
              </w:rPr>
              <w:t>148</w:t>
            </w:r>
            <w:r w:rsidR="00F2319F" w:rsidRPr="00F2319F">
              <w:rPr>
                <w:rFonts w:ascii="Times New Roman" w:hAnsi="Times New Roman"/>
                <w:b/>
                <w:sz w:val="28"/>
                <w:szCs w:val="28"/>
              </w:rPr>
              <w:t>.</w:t>
            </w:r>
            <w:r w:rsidR="00F2319F">
              <w:rPr>
                <w:rFonts w:ascii="Times New Roman" w:hAnsi="Times New Roman"/>
                <w:sz w:val="28"/>
                <w:szCs w:val="28"/>
              </w:rPr>
              <w:t xml:space="preserve"> </w:t>
            </w:r>
            <w:r w:rsidR="00C77772" w:rsidRPr="00AA3C0F">
              <w:rPr>
                <w:rFonts w:ascii="Times New Roman" w:hAnsi="Times New Roman"/>
                <w:sz w:val="28"/>
                <w:szCs w:val="28"/>
                <w:lang w:val="ro-RO"/>
              </w:rPr>
              <w:t>În cazul în care neconformitatea men</w:t>
            </w:r>
            <w:r w:rsidR="00C77772" w:rsidRPr="00AA3C0F">
              <w:rPr>
                <w:rFonts w:ascii="Cambria Math" w:hAnsi="Cambria Math"/>
                <w:sz w:val="28"/>
                <w:szCs w:val="28"/>
                <w:lang w:val="ro-RO"/>
              </w:rPr>
              <w:t>ț</w:t>
            </w:r>
            <w:r w:rsidR="00F66690">
              <w:rPr>
                <w:rFonts w:ascii="Times New Roman" w:hAnsi="Times New Roman"/>
                <w:sz w:val="28"/>
                <w:szCs w:val="28"/>
                <w:lang w:val="ro-RO"/>
              </w:rPr>
              <w:t xml:space="preserve">ionată la </w:t>
            </w:r>
            <w:r w:rsidR="00F66690" w:rsidRPr="003326FB">
              <w:rPr>
                <w:rFonts w:ascii="Times New Roman" w:hAnsi="Times New Roman"/>
                <w:color w:val="FF0000"/>
                <w:sz w:val="28"/>
                <w:szCs w:val="28"/>
                <w:lang w:val="ro-RO"/>
              </w:rPr>
              <w:t>pct.1</w:t>
            </w:r>
            <w:r w:rsidR="00B17848">
              <w:rPr>
                <w:rFonts w:ascii="Times New Roman" w:hAnsi="Times New Roman"/>
                <w:color w:val="FF0000"/>
                <w:sz w:val="28"/>
                <w:szCs w:val="28"/>
                <w:lang w:val="ro-RO"/>
              </w:rPr>
              <w:t>4</w:t>
            </w:r>
            <w:r w:rsidR="006B0ACE">
              <w:rPr>
                <w:rFonts w:ascii="Times New Roman" w:hAnsi="Times New Roman"/>
                <w:color w:val="FF0000"/>
                <w:sz w:val="28"/>
                <w:szCs w:val="28"/>
                <w:lang w:val="ro-RO"/>
              </w:rPr>
              <w:t>7</w:t>
            </w:r>
            <w:r w:rsidR="00C77772" w:rsidRPr="00AA3C0F">
              <w:rPr>
                <w:rFonts w:ascii="Times New Roman" w:hAnsi="Times New Roman"/>
                <w:sz w:val="28"/>
                <w:szCs w:val="28"/>
                <w:lang w:val="ro-RO"/>
              </w:rPr>
              <w:t xml:space="preserve"> se men</w:t>
            </w:r>
            <w:r w:rsidR="00C77772" w:rsidRPr="00AA3C0F">
              <w:rPr>
                <w:rFonts w:ascii="Cambria Math" w:hAnsi="Cambria Math"/>
                <w:sz w:val="28"/>
                <w:szCs w:val="28"/>
                <w:lang w:val="ro-RO"/>
              </w:rPr>
              <w:t>ț</w:t>
            </w:r>
            <w:r w:rsidR="00C77772" w:rsidRPr="00AA3C0F">
              <w:rPr>
                <w:rFonts w:ascii="Times New Roman" w:hAnsi="Times New Roman"/>
                <w:sz w:val="28"/>
                <w:szCs w:val="28"/>
                <w:lang w:val="ro-RO"/>
              </w:rPr>
              <w:t>ine,</w:t>
            </w:r>
            <w:r w:rsidR="00B46632" w:rsidRPr="00944B3E">
              <w:rPr>
                <w:rFonts w:ascii="Times New Roman" w:hAnsi="Times New Roman"/>
                <w:bCs/>
                <w:sz w:val="28"/>
                <w:szCs w:val="28"/>
              </w:rPr>
              <w:t xml:space="preserve"> Inspectoratul Principal de Stat pentru Supravegherea Tehnică a Obiectelor Industriale Periculoase</w:t>
            </w:r>
            <w:r w:rsidR="00F371B4">
              <w:rPr>
                <w:rFonts w:ascii="Times New Roman" w:hAnsi="Times New Roman"/>
                <w:sz w:val="28"/>
                <w:szCs w:val="28"/>
                <w:lang w:val="ro-RO"/>
              </w:rPr>
              <w:t xml:space="preserve">, </w:t>
            </w:r>
            <w:r w:rsidR="00C77772" w:rsidRPr="00AA3C0F">
              <w:rPr>
                <w:rFonts w:ascii="Times New Roman" w:hAnsi="Times New Roman"/>
                <w:sz w:val="28"/>
                <w:szCs w:val="28"/>
                <w:lang w:val="ro-RO"/>
              </w:rPr>
              <w:t>ia toate măsurile corespunzătoare pentru a restric</w:t>
            </w:r>
            <w:r w:rsidR="00C77772" w:rsidRPr="00AA3C0F">
              <w:rPr>
                <w:rFonts w:ascii="Cambria Math" w:hAnsi="Cambria Math"/>
                <w:sz w:val="28"/>
                <w:szCs w:val="28"/>
                <w:lang w:val="ro-RO"/>
              </w:rPr>
              <w:t>ț</w:t>
            </w:r>
            <w:r w:rsidR="00C77772" w:rsidRPr="00AA3C0F">
              <w:rPr>
                <w:rFonts w:ascii="Times New Roman" w:hAnsi="Times New Roman"/>
                <w:sz w:val="28"/>
                <w:szCs w:val="28"/>
                <w:lang w:val="ro-RO"/>
              </w:rPr>
              <w:t>iona sau a interzice punerea la dispozi</w:t>
            </w:r>
            <w:r w:rsidR="00C77772" w:rsidRPr="00AA3C0F">
              <w:rPr>
                <w:rFonts w:ascii="Cambria Math" w:hAnsi="Cambria Math"/>
                <w:sz w:val="28"/>
                <w:szCs w:val="28"/>
                <w:lang w:val="ro-RO"/>
              </w:rPr>
              <w:t>ț</w:t>
            </w:r>
            <w:r w:rsidR="00C77772" w:rsidRPr="00AA3C0F">
              <w:rPr>
                <w:rFonts w:ascii="Times New Roman" w:hAnsi="Times New Roman"/>
                <w:sz w:val="28"/>
                <w:szCs w:val="28"/>
                <w:lang w:val="ro-RO"/>
              </w:rPr>
              <w:t>ie pe pia</w:t>
            </w:r>
            <w:r w:rsidR="00C77772" w:rsidRPr="00AA3C0F">
              <w:rPr>
                <w:rFonts w:ascii="Cambria Math" w:hAnsi="Cambria Math"/>
                <w:sz w:val="28"/>
                <w:szCs w:val="28"/>
                <w:lang w:val="ro-RO"/>
              </w:rPr>
              <w:t>ț</w:t>
            </w:r>
            <w:r w:rsidR="00C77772" w:rsidRPr="00AA3C0F">
              <w:rPr>
                <w:rFonts w:ascii="Times New Roman" w:hAnsi="Times New Roman"/>
                <w:sz w:val="28"/>
                <w:szCs w:val="28"/>
                <w:lang w:val="ro-RO"/>
              </w:rPr>
              <w:t>ă a recipientului sau pentru a se asigura că acesta este rechemat sau retras de pe pia</w:t>
            </w:r>
            <w:r w:rsidR="00C77772" w:rsidRPr="00AA3C0F">
              <w:rPr>
                <w:rFonts w:ascii="Cambria Math" w:hAnsi="Cambria Math"/>
                <w:sz w:val="28"/>
                <w:szCs w:val="28"/>
                <w:lang w:val="ro-RO"/>
              </w:rPr>
              <w:t>ț</w:t>
            </w:r>
            <w:r w:rsidR="00C77772" w:rsidRPr="00AA3C0F">
              <w:rPr>
                <w:rFonts w:ascii="Times New Roman" w:hAnsi="Times New Roman"/>
                <w:sz w:val="28"/>
                <w:szCs w:val="28"/>
                <w:lang w:val="ro-RO"/>
              </w:rPr>
              <w:t>ă.</w:t>
            </w:r>
          </w:p>
          <w:p w:rsidR="0031452E" w:rsidRDefault="0031452E" w:rsidP="002E7B30">
            <w:pPr>
              <w:tabs>
                <w:tab w:val="left" w:pos="281"/>
                <w:tab w:val="left" w:pos="431"/>
              </w:tabs>
              <w:spacing w:after="0" w:line="240" w:lineRule="auto"/>
              <w:jc w:val="both"/>
              <w:rPr>
                <w:rFonts w:ascii="Times New Roman" w:hAnsi="Times New Roman"/>
                <w:sz w:val="28"/>
                <w:szCs w:val="28"/>
                <w:lang w:val="ro-RO"/>
              </w:rPr>
            </w:pPr>
          </w:p>
          <w:p w:rsidR="0031452E" w:rsidRDefault="0031452E"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FA4D3E">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Default="00C352C6" w:rsidP="002E7B30">
            <w:pPr>
              <w:tabs>
                <w:tab w:val="left" w:pos="281"/>
                <w:tab w:val="left" w:pos="431"/>
              </w:tabs>
              <w:spacing w:after="0" w:line="240" w:lineRule="auto"/>
              <w:jc w:val="both"/>
              <w:rPr>
                <w:rFonts w:ascii="Times New Roman" w:hAnsi="Times New Roman"/>
                <w:sz w:val="28"/>
                <w:szCs w:val="28"/>
                <w:lang w:val="ro-RO"/>
              </w:rPr>
            </w:pPr>
          </w:p>
          <w:p w:rsidR="00C352C6" w:rsidRPr="00C77772" w:rsidRDefault="00C352C6" w:rsidP="002E7B30">
            <w:pPr>
              <w:tabs>
                <w:tab w:val="left" w:pos="281"/>
                <w:tab w:val="left" w:pos="431"/>
              </w:tabs>
              <w:spacing w:after="0" w:line="240" w:lineRule="auto"/>
              <w:jc w:val="both"/>
              <w:rPr>
                <w:rFonts w:ascii="Times New Roman" w:hAnsi="Times New Roman"/>
                <w:sz w:val="28"/>
                <w:szCs w:val="28"/>
                <w:lang w:val="ro-RO"/>
              </w:rPr>
            </w:pPr>
          </w:p>
        </w:tc>
      </w:tr>
      <w:tr w:rsidR="00B744F5" w:rsidRPr="00AA3C0F" w:rsidTr="00232502">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B744F5" w:rsidRDefault="00B744F5" w:rsidP="00A0719E">
            <w:pPr>
              <w:spacing w:after="0" w:line="240" w:lineRule="auto"/>
              <w:jc w:val="both"/>
              <w:rPr>
                <w:rFonts w:ascii="Times New Roman" w:hAnsi="Times New Roman"/>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B744F5" w:rsidRDefault="00B744F5" w:rsidP="00CA0512">
            <w:pPr>
              <w:tabs>
                <w:tab w:val="left" w:pos="418"/>
              </w:tabs>
              <w:spacing w:after="0" w:line="240" w:lineRule="auto"/>
              <w:jc w:val="both"/>
              <w:rPr>
                <w:rFonts w:ascii="Times New Roman" w:hAnsi="Times New Roman"/>
                <w:sz w:val="28"/>
                <w:szCs w:val="28"/>
              </w:rPr>
            </w:pPr>
          </w:p>
        </w:tc>
      </w:tr>
    </w:tbl>
    <w:p w:rsidR="007543A8" w:rsidRPr="00AA3C0F" w:rsidRDefault="007543A8" w:rsidP="007543A8">
      <w:pPr>
        <w:spacing w:after="0" w:line="240" w:lineRule="auto"/>
        <w:rPr>
          <w:rFonts w:ascii="Times New Roman" w:hAnsi="Times New Roman"/>
          <w:vanish/>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7543A8" w:rsidRPr="00AA3C0F" w:rsidTr="00A0719E">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r>
    </w:tbl>
    <w:p w:rsidR="007543A8" w:rsidRPr="00AA3C0F" w:rsidRDefault="007543A8" w:rsidP="007543A8">
      <w:pPr>
        <w:spacing w:after="0" w:line="240" w:lineRule="auto"/>
        <w:rPr>
          <w:rFonts w:ascii="Times New Roman" w:hAnsi="Times New Roman"/>
          <w:vanish/>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7543A8" w:rsidRPr="00AA3C0F" w:rsidTr="00A0719E">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r>
    </w:tbl>
    <w:p w:rsidR="007543A8" w:rsidRPr="00AA3C0F" w:rsidRDefault="007543A8" w:rsidP="007543A8">
      <w:pPr>
        <w:spacing w:after="0" w:line="240" w:lineRule="auto"/>
        <w:rPr>
          <w:rFonts w:ascii="Times New Roman" w:hAnsi="Times New Roman"/>
          <w:vanish/>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7543A8" w:rsidRPr="00AA3C0F" w:rsidTr="00A0719E">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r>
    </w:tbl>
    <w:p w:rsidR="007543A8" w:rsidRPr="00AA3C0F" w:rsidRDefault="007543A8" w:rsidP="007543A8">
      <w:pPr>
        <w:spacing w:after="0" w:line="240" w:lineRule="auto"/>
        <w:rPr>
          <w:rFonts w:ascii="Times New Roman" w:hAnsi="Times New Roman"/>
          <w:vanish/>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6D25E9" w:rsidRPr="00AA3C0F" w:rsidTr="00A0719E">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r>
    </w:tbl>
    <w:p w:rsidR="007543A8" w:rsidRPr="00AA3C0F" w:rsidRDefault="007543A8" w:rsidP="007543A8">
      <w:pPr>
        <w:spacing w:after="0" w:line="240" w:lineRule="auto"/>
        <w:rPr>
          <w:rFonts w:ascii="Times New Roman" w:hAnsi="Times New Roman"/>
          <w:vanish/>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7543A8" w:rsidRPr="00AA3C0F" w:rsidTr="00A0719E">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r>
    </w:tbl>
    <w:p w:rsidR="007543A8" w:rsidRPr="00AA3C0F" w:rsidRDefault="007543A8" w:rsidP="007543A8">
      <w:pPr>
        <w:spacing w:after="0" w:line="240" w:lineRule="auto"/>
        <w:rPr>
          <w:rFonts w:ascii="Times New Roman" w:hAnsi="Times New Roman"/>
          <w:vanish/>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710E2A" w:rsidRPr="00AA3C0F" w:rsidTr="00A0719E">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r>
    </w:tbl>
    <w:p w:rsidR="007543A8" w:rsidRPr="00AA3C0F" w:rsidRDefault="007543A8" w:rsidP="007543A8">
      <w:pPr>
        <w:spacing w:after="0" w:line="240" w:lineRule="auto"/>
        <w:rPr>
          <w:rFonts w:ascii="Times New Roman" w:hAnsi="Times New Roman"/>
          <w:vanish/>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7543A8" w:rsidRPr="00AA3C0F" w:rsidTr="00A0719E">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BA7605">
            <w:pPr>
              <w:tabs>
                <w:tab w:val="left" w:pos="525"/>
              </w:tabs>
              <w:spacing w:after="0" w:line="240" w:lineRule="auto"/>
              <w:jc w:val="both"/>
              <w:rPr>
                <w:rFonts w:ascii="Times New Roman" w:hAnsi="Times New Roman"/>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r>
    </w:tbl>
    <w:p w:rsidR="007543A8" w:rsidRPr="00AA3C0F" w:rsidRDefault="007543A8" w:rsidP="007543A8">
      <w:pPr>
        <w:spacing w:after="0" w:line="240" w:lineRule="auto"/>
        <w:rPr>
          <w:rFonts w:ascii="Times New Roman" w:hAnsi="Times New Roman"/>
          <w:vanish/>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7543A8" w:rsidRPr="00AA3C0F" w:rsidTr="00A0719E">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543A8" w:rsidRPr="00AA3C0F" w:rsidRDefault="007543A8" w:rsidP="00A0719E">
            <w:pPr>
              <w:spacing w:after="0" w:line="240" w:lineRule="auto"/>
              <w:jc w:val="both"/>
              <w:rPr>
                <w:rFonts w:ascii="Times New Roman" w:hAnsi="Times New Roman"/>
                <w:sz w:val="28"/>
                <w:szCs w:val="28"/>
              </w:rPr>
            </w:pPr>
          </w:p>
        </w:tc>
      </w:tr>
      <w:tr w:rsidR="00183614" w:rsidRPr="00403618" w:rsidTr="00D33FC4">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183614" w:rsidRPr="00403618" w:rsidRDefault="00183614" w:rsidP="00403618">
            <w:pPr>
              <w:spacing w:after="0" w:line="240" w:lineRule="auto"/>
              <w:jc w:val="both"/>
              <w:rPr>
                <w:rFonts w:ascii="Times New Roman" w:hAnsi="Times New Roman"/>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183614" w:rsidRPr="00403618" w:rsidRDefault="00183614" w:rsidP="00403618">
            <w:pPr>
              <w:spacing w:after="0" w:line="240" w:lineRule="auto"/>
              <w:jc w:val="both"/>
              <w:rPr>
                <w:rFonts w:ascii="Times New Roman" w:hAnsi="Times New Roman"/>
                <w:sz w:val="28"/>
                <w:szCs w:val="28"/>
              </w:rPr>
            </w:pPr>
          </w:p>
        </w:tc>
      </w:tr>
    </w:tbl>
    <w:p w:rsidR="00183614" w:rsidRPr="00403618" w:rsidRDefault="00183614" w:rsidP="00403618">
      <w:pPr>
        <w:shd w:val="clear" w:color="auto" w:fill="EEEEEE"/>
        <w:spacing w:after="0" w:line="240" w:lineRule="auto"/>
        <w:rPr>
          <w:rFonts w:ascii="Times New Roman" w:hAnsi="Times New Roman"/>
          <w:vanish/>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183614" w:rsidRPr="00403618" w:rsidTr="00D33FC4">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183614" w:rsidRPr="00403618" w:rsidRDefault="00183614" w:rsidP="00403618">
            <w:pPr>
              <w:spacing w:after="0" w:line="240" w:lineRule="auto"/>
              <w:jc w:val="both"/>
              <w:rPr>
                <w:rFonts w:ascii="Times New Roman" w:hAnsi="Times New Roman"/>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183614" w:rsidRPr="00403618" w:rsidRDefault="00183614" w:rsidP="00403618">
            <w:pPr>
              <w:spacing w:after="0" w:line="240" w:lineRule="auto"/>
              <w:jc w:val="both"/>
              <w:rPr>
                <w:rFonts w:ascii="Times New Roman" w:hAnsi="Times New Roman"/>
                <w:sz w:val="28"/>
                <w:szCs w:val="28"/>
              </w:rPr>
            </w:pPr>
          </w:p>
        </w:tc>
      </w:tr>
    </w:tbl>
    <w:p w:rsidR="00183614" w:rsidRPr="00F72C9A" w:rsidRDefault="00183614" w:rsidP="008061ED">
      <w:pPr>
        <w:shd w:val="clear" w:color="auto" w:fill="EEEEEE"/>
        <w:spacing w:after="0" w:line="240" w:lineRule="auto"/>
        <w:rPr>
          <w:rFonts w:ascii="Times New Roman" w:hAnsi="Times New Roman"/>
          <w:vanish/>
          <w:color w:val="444444"/>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183614" w:rsidRPr="00F72C9A" w:rsidTr="00D33FC4">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183614" w:rsidRPr="00F72C9A" w:rsidRDefault="00183614" w:rsidP="008061ED">
            <w:pPr>
              <w:spacing w:after="0" w:line="240" w:lineRule="auto"/>
              <w:jc w:val="both"/>
              <w:rPr>
                <w:rFonts w:ascii="Times New Roman" w:hAnsi="Times New Roman"/>
                <w:color w:val="444444"/>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183614" w:rsidRPr="00F72C9A" w:rsidRDefault="00183614" w:rsidP="008061ED">
            <w:pPr>
              <w:spacing w:after="0" w:line="240" w:lineRule="auto"/>
              <w:jc w:val="both"/>
              <w:rPr>
                <w:rFonts w:ascii="Times New Roman" w:hAnsi="Times New Roman"/>
                <w:color w:val="444444"/>
                <w:sz w:val="28"/>
                <w:szCs w:val="28"/>
              </w:rPr>
            </w:pPr>
          </w:p>
        </w:tc>
      </w:tr>
    </w:tbl>
    <w:p w:rsidR="00183614" w:rsidRPr="00F72C9A" w:rsidRDefault="00183614" w:rsidP="008061ED">
      <w:pPr>
        <w:shd w:val="clear" w:color="auto" w:fill="EEEEEE"/>
        <w:spacing w:after="0" w:line="240" w:lineRule="auto"/>
        <w:rPr>
          <w:rFonts w:ascii="Times New Roman" w:hAnsi="Times New Roman"/>
          <w:vanish/>
          <w:color w:val="444444"/>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183614" w:rsidRPr="00F72C9A" w:rsidTr="00D33FC4">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183614" w:rsidRPr="00F72C9A" w:rsidRDefault="00183614" w:rsidP="008061ED">
            <w:pPr>
              <w:spacing w:after="0" w:line="240" w:lineRule="auto"/>
              <w:jc w:val="both"/>
              <w:rPr>
                <w:rFonts w:ascii="Times New Roman" w:hAnsi="Times New Roman"/>
                <w:color w:val="444444"/>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183614" w:rsidRPr="00F72C9A" w:rsidRDefault="00183614" w:rsidP="008061ED">
            <w:pPr>
              <w:spacing w:after="0" w:line="240" w:lineRule="auto"/>
              <w:jc w:val="both"/>
              <w:rPr>
                <w:rFonts w:ascii="Times New Roman" w:hAnsi="Times New Roman"/>
                <w:color w:val="444444"/>
                <w:sz w:val="28"/>
                <w:szCs w:val="28"/>
              </w:rPr>
            </w:pPr>
          </w:p>
        </w:tc>
      </w:tr>
      <w:tr w:rsidR="00A94B5C" w:rsidRPr="00A7137D" w:rsidTr="00D33FC4">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A94B5C" w:rsidRPr="00A7137D" w:rsidRDefault="00A94B5C" w:rsidP="008061ED">
            <w:pPr>
              <w:spacing w:after="0" w:line="240" w:lineRule="auto"/>
              <w:jc w:val="both"/>
              <w:rPr>
                <w:rFonts w:ascii="Times New Roman" w:hAnsi="Times New Roman"/>
                <w:color w:val="444444"/>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A94B5C" w:rsidRPr="00A7137D" w:rsidRDefault="00A94B5C" w:rsidP="008061ED">
            <w:pPr>
              <w:spacing w:after="0" w:line="240" w:lineRule="auto"/>
              <w:jc w:val="both"/>
              <w:rPr>
                <w:rFonts w:ascii="Times New Roman" w:hAnsi="Times New Roman"/>
                <w:color w:val="444444"/>
                <w:sz w:val="28"/>
                <w:szCs w:val="28"/>
              </w:rPr>
            </w:pPr>
          </w:p>
        </w:tc>
      </w:tr>
    </w:tbl>
    <w:p w:rsidR="00A94B5C" w:rsidRPr="00A7137D" w:rsidRDefault="00A94B5C" w:rsidP="00A94B5C">
      <w:pPr>
        <w:shd w:val="clear" w:color="auto" w:fill="EEEEEE"/>
        <w:spacing w:after="0" w:line="240" w:lineRule="auto"/>
        <w:rPr>
          <w:rFonts w:ascii="Times New Roman" w:hAnsi="Times New Roman"/>
          <w:vanish/>
          <w:color w:val="444444"/>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A94B5C" w:rsidRPr="00A7137D" w:rsidTr="00D33FC4">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A94B5C" w:rsidRPr="00A7137D" w:rsidRDefault="00A94B5C" w:rsidP="00D33FC4">
            <w:pPr>
              <w:spacing w:after="0" w:line="240" w:lineRule="auto"/>
              <w:jc w:val="both"/>
              <w:rPr>
                <w:rFonts w:ascii="Times New Roman" w:hAnsi="Times New Roman"/>
                <w:color w:val="444444"/>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A94B5C" w:rsidRPr="00A7137D" w:rsidRDefault="00A94B5C" w:rsidP="00D33FC4">
            <w:pPr>
              <w:spacing w:after="0" w:line="240" w:lineRule="auto"/>
              <w:jc w:val="both"/>
              <w:rPr>
                <w:rFonts w:ascii="Times New Roman" w:hAnsi="Times New Roman"/>
                <w:color w:val="444444"/>
                <w:sz w:val="28"/>
                <w:szCs w:val="28"/>
              </w:rPr>
            </w:pPr>
          </w:p>
        </w:tc>
      </w:tr>
    </w:tbl>
    <w:p w:rsidR="00A94B5C" w:rsidRPr="00A7137D" w:rsidRDefault="00A94B5C" w:rsidP="00A94B5C">
      <w:pPr>
        <w:shd w:val="clear" w:color="auto" w:fill="EEEEEE"/>
        <w:spacing w:after="0" w:line="240" w:lineRule="auto"/>
        <w:rPr>
          <w:rFonts w:ascii="Times New Roman" w:hAnsi="Times New Roman"/>
          <w:vanish/>
          <w:color w:val="444444"/>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A94B5C" w:rsidRPr="00A7137D" w:rsidTr="00D33FC4">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A94B5C" w:rsidRPr="00A7137D" w:rsidRDefault="00A94B5C" w:rsidP="00433228">
            <w:pPr>
              <w:tabs>
                <w:tab w:val="left" w:pos="585"/>
              </w:tabs>
              <w:spacing w:after="0" w:line="240" w:lineRule="auto"/>
              <w:jc w:val="both"/>
              <w:rPr>
                <w:rFonts w:ascii="Times New Roman" w:hAnsi="Times New Roman"/>
                <w:color w:val="444444"/>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A94B5C" w:rsidRPr="00A7137D" w:rsidRDefault="00A94B5C" w:rsidP="00D33FC4">
            <w:pPr>
              <w:spacing w:after="0" w:line="240" w:lineRule="auto"/>
              <w:jc w:val="both"/>
              <w:rPr>
                <w:rFonts w:ascii="Times New Roman" w:hAnsi="Times New Roman"/>
                <w:color w:val="444444"/>
                <w:sz w:val="28"/>
                <w:szCs w:val="28"/>
              </w:rPr>
            </w:pPr>
          </w:p>
        </w:tc>
      </w:tr>
      <w:tr w:rsidR="00EB32AA" w:rsidRPr="00C12AB8" w:rsidTr="00D33FC4">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EB32AA" w:rsidRPr="00C12AB8" w:rsidRDefault="00EB32AA" w:rsidP="00AC601D">
            <w:pPr>
              <w:spacing w:after="0" w:line="240" w:lineRule="auto"/>
              <w:jc w:val="both"/>
              <w:rPr>
                <w:rFonts w:ascii="Times New Roman" w:hAnsi="Times New Roman"/>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EB32AA" w:rsidRPr="00C12AB8" w:rsidRDefault="00EB32AA" w:rsidP="00AC601D">
            <w:pPr>
              <w:spacing w:after="0" w:line="240" w:lineRule="auto"/>
              <w:jc w:val="both"/>
              <w:rPr>
                <w:rFonts w:ascii="Times New Roman" w:hAnsi="Times New Roman"/>
                <w:sz w:val="28"/>
                <w:szCs w:val="28"/>
              </w:rPr>
            </w:pPr>
          </w:p>
        </w:tc>
      </w:tr>
    </w:tbl>
    <w:p w:rsidR="00EB32AA" w:rsidRPr="00C12AB8" w:rsidRDefault="00EB32AA" w:rsidP="00AC601D">
      <w:pPr>
        <w:spacing w:after="0" w:line="240" w:lineRule="auto"/>
        <w:jc w:val="both"/>
        <w:rPr>
          <w:rFonts w:ascii="Times New Roman" w:hAnsi="Times New Roman"/>
          <w:vanish/>
          <w:sz w:val="28"/>
          <w:szCs w:val="28"/>
          <w:lang w:val="ro-RO"/>
        </w:rPr>
      </w:pPr>
    </w:p>
    <w:tbl>
      <w:tblPr>
        <w:tblW w:w="5000"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5381"/>
        <w:gridCol w:w="5382"/>
      </w:tblGrid>
      <w:tr w:rsidR="00EB32AA" w:rsidRPr="00C12AB8" w:rsidTr="00D33FC4">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EB32AA" w:rsidRPr="00C12AB8" w:rsidRDefault="00EB32AA" w:rsidP="00AC601D">
            <w:pPr>
              <w:spacing w:after="0" w:line="240" w:lineRule="auto"/>
              <w:jc w:val="both"/>
              <w:rPr>
                <w:rFonts w:ascii="Times New Roman" w:hAnsi="Times New Roman"/>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EB32AA" w:rsidRPr="00C12AB8" w:rsidRDefault="00EB32AA" w:rsidP="00AC601D">
            <w:pPr>
              <w:spacing w:after="0" w:line="240" w:lineRule="auto"/>
              <w:jc w:val="both"/>
              <w:rPr>
                <w:rFonts w:ascii="Times New Roman" w:hAnsi="Times New Roman"/>
                <w:sz w:val="28"/>
                <w:szCs w:val="28"/>
              </w:rPr>
            </w:pPr>
          </w:p>
        </w:tc>
      </w:tr>
    </w:tbl>
    <w:p w:rsidR="006A317E" w:rsidRPr="006A317E" w:rsidRDefault="006A317E" w:rsidP="00082F27">
      <w:pPr>
        <w:tabs>
          <w:tab w:val="left" w:pos="567"/>
          <w:tab w:val="left" w:pos="1560"/>
        </w:tabs>
        <w:autoSpaceDE w:val="0"/>
        <w:autoSpaceDN w:val="0"/>
        <w:adjustRightInd w:val="0"/>
        <w:spacing w:after="0" w:line="240" w:lineRule="auto"/>
        <w:jc w:val="right"/>
        <w:rPr>
          <w:rFonts w:ascii="Times New Roman" w:hAnsi="Times New Roman"/>
          <w:sz w:val="28"/>
          <w:szCs w:val="28"/>
        </w:rPr>
      </w:pPr>
      <w:r w:rsidRPr="006A317E">
        <w:rPr>
          <w:rFonts w:ascii="Times New Roman" w:hAnsi="Times New Roman"/>
          <w:sz w:val="28"/>
          <w:szCs w:val="28"/>
        </w:rPr>
        <w:t xml:space="preserve">    </w:t>
      </w:r>
      <w:r w:rsidRPr="006A317E">
        <w:rPr>
          <w:rFonts w:ascii="Times New Roman" w:hAnsi="Times New Roman"/>
          <w:b/>
          <w:bCs/>
          <w:sz w:val="28"/>
          <w:szCs w:val="28"/>
          <w:lang w:val="ro-RO"/>
        </w:rPr>
        <w:t xml:space="preserve"> </w:t>
      </w:r>
      <w:r w:rsidRPr="006A317E">
        <w:rPr>
          <w:rFonts w:ascii="Times New Roman" w:hAnsi="Times New Roman"/>
          <w:sz w:val="28"/>
          <w:szCs w:val="28"/>
        </w:rPr>
        <w:t>Anexa nr.1</w:t>
      </w:r>
    </w:p>
    <w:p w:rsidR="006A317E" w:rsidRPr="006A317E" w:rsidRDefault="006A317E" w:rsidP="00082F27">
      <w:pPr>
        <w:tabs>
          <w:tab w:val="left" w:pos="1560"/>
        </w:tabs>
        <w:autoSpaceDE w:val="0"/>
        <w:autoSpaceDN w:val="0"/>
        <w:adjustRightInd w:val="0"/>
        <w:spacing w:after="0" w:line="240" w:lineRule="auto"/>
        <w:jc w:val="right"/>
        <w:rPr>
          <w:rFonts w:ascii="Times New Roman" w:hAnsi="Times New Roman"/>
          <w:sz w:val="28"/>
          <w:szCs w:val="28"/>
        </w:rPr>
      </w:pPr>
      <w:r w:rsidRPr="006A317E">
        <w:rPr>
          <w:rFonts w:ascii="Times New Roman" w:hAnsi="Times New Roman"/>
          <w:sz w:val="28"/>
          <w:szCs w:val="28"/>
        </w:rPr>
        <w:t xml:space="preserve">La Reglementarea tehnică </w:t>
      </w:r>
    </w:p>
    <w:p w:rsidR="006A317E" w:rsidRPr="006A317E" w:rsidRDefault="006A317E" w:rsidP="00082F27">
      <w:pPr>
        <w:tabs>
          <w:tab w:val="left" w:pos="1560"/>
        </w:tabs>
        <w:autoSpaceDE w:val="0"/>
        <w:autoSpaceDN w:val="0"/>
        <w:adjustRightInd w:val="0"/>
        <w:spacing w:after="0" w:line="240" w:lineRule="auto"/>
        <w:jc w:val="right"/>
        <w:rPr>
          <w:rFonts w:ascii="Times New Roman" w:hAnsi="Times New Roman"/>
          <w:sz w:val="28"/>
          <w:szCs w:val="28"/>
        </w:rPr>
      </w:pPr>
      <w:r w:rsidRPr="006A317E">
        <w:rPr>
          <w:rFonts w:ascii="Times New Roman" w:hAnsi="Times New Roman"/>
          <w:sz w:val="28"/>
          <w:szCs w:val="28"/>
          <w:lang w:val="ro-RO"/>
        </w:rPr>
        <w:t xml:space="preserve">                                                                  </w:t>
      </w:r>
      <w:r w:rsidR="00082F27">
        <w:rPr>
          <w:rFonts w:ascii="Times New Roman" w:hAnsi="Times New Roman"/>
          <w:sz w:val="28"/>
          <w:szCs w:val="28"/>
          <w:lang w:val="ro-RO"/>
        </w:rPr>
        <w:t xml:space="preserve">                              p</w:t>
      </w:r>
      <w:r w:rsidRPr="006A317E">
        <w:rPr>
          <w:rFonts w:ascii="Times New Roman" w:hAnsi="Times New Roman"/>
          <w:sz w:val="28"/>
          <w:szCs w:val="28"/>
          <w:lang w:val="ro-RO"/>
        </w:rPr>
        <w:t>rivind punerea la dispoziţie pe piaţă a re</w:t>
      </w:r>
      <w:r w:rsidR="00082F27">
        <w:rPr>
          <w:rFonts w:ascii="Times New Roman" w:hAnsi="Times New Roman"/>
          <w:sz w:val="28"/>
          <w:szCs w:val="28"/>
          <w:lang w:val="ro-RO"/>
        </w:rPr>
        <w:t>cipientelor simple sub presiune</w:t>
      </w:r>
      <w:r w:rsidRPr="006A317E">
        <w:rPr>
          <w:rFonts w:ascii="Times New Roman" w:hAnsi="Times New Roman"/>
          <w:sz w:val="28"/>
          <w:szCs w:val="28"/>
          <w:lang w:val="ro-RO"/>
        </w:rPr>
        <w:t xml:space="preserve"> </w:t>
      </w:r>
    </w:p>
    <w:p w:rsidR="006A317E" w:rsidRPr="006A317E" w:rsidRDefault="006A317E" w:rsidP="002D2DDD">
      <w:pPr>
        <w:tabs>
          <w:tab w:val="left" w:pos="1560"/>
        </w:tabs>
        <w:autoSpaceDE w:val="0"/>
        <w:autoSpaceDN w:val="0"/>
        <w:adjustRightInd w:val="0"/>
        <w:spacing w:after="0" w:line="240" w:lineRule="auto"/>
        <w:jc w:val="both"/>
        <w:rPr>
          <w:rFonts w:ascii="Times New Roman" w:hAnsi="Times New Roman"/>
          <w:sz w:val="28"/>
          <w:szCs w:val="28"/>
        </w:rPr>
      </w:pPr>
    </w:p>
    <w:p w:rsidR="006A317E" w:rsidRPr="006A317E" w:rsidRDefault="006A317E" w:rsidP="002D2DDD">
      <w:pPr>
        <w:spacing w:after="0" w:line="312" w:lineRule="atLeast"/>
        <w:jc w:val="both"/>
        <w:rPr>
          <w:rFonts w:ascii="Times New Roman" w:hAnsi="Times New Roman"/>
          <w:b/>
          <w:bCs/>
          <w:sz w:val="28"/>
          <w:szCs w:val="28"/>
          <w:lang w:val="ro-RO"/>
        </w:rPr>
      </w:pPr>
      <w:r w:rsidRPr="006A317E">
        <w:rPr>
          <w:rFonts w:ascii="Times New Roman" w:hAnsi="Times New Roman"/>
          <w:b/>
          <w:bCs/>
          <w:sz w:val="28"/>
          <w:szCs w:val="28"/>
          <w:lang w:val="ro-RO"/>
        </w:rPr>
        <w:t>CERINŢE ESENŢIALE DE SIGURANŢĂ</w:t>
      </w:r>
    </w:p>
    <w:p w:rsidR="006A317E" w:rsidRPr="006A317E" w:rsidRDefault="006A317E" w:rsidP="002D2DDD">
      <w:pPr>
        <w:tabs>
          <w:tab w:val="left" w:pos="567"/>
          <w:tab w:val="center" w:pos="5245"/>
        </w:tabs>
        <w:spacing w:after="0" w:line="240" w:lineRule="auto"/>
        <w:jc w:val="both"/>
        <w:rPr>
          <w:rFonts w:ascii="Times New Roman" w:hAnsi="Times New Roman"/>
          <w:b/>
          <w:bCs/>
          <w:sz w:val="28"/>
          <w:szCs w:val="28"/>
          <w:lang w:val="ro-RO"/>
        </w:rPr>
      </w:pPr>
      <w:r w:rsidRPr="006A317E">
        <w:rPr>
          <w:rFonts w:ascii="Times New Roman" w:hAnsi="Times New Roman"/>
          <w:b/>
          <w:bCs/>
          <w:sz w:val="28"/>
          <w:szCs w:val="28"/>
          <w:lang w:val="ro-RO"/>
        </w:rPr>
        <w:t xml:space="preserve">       1.   Materiale </w:t>
      </w:r>
      <w:r w:rsidRPr="006A317E">
        <w:rPr>
          <w:rFonts w:ascii="Times New Roman" w:hAnsi="Times New Roman"/>
          <w:b/>
          <w:bCs/>
          <w:sz w:val="28"/>
          <w:szCs w:val="28"/>
          <w:lang w:val="ro-RO"/>
        </w:rPr>
        <w:tab/>
      </w:r>
    </w:p>
    <w:p w:rsidR="006A317E" w:rsidRPr="006A317E" w:rsidRDefault="00A54A82" w:rsidP="002D2DDD">
      <w:pPr>
        <w:spacing w:after="0" w:line="240" w:lineRule="auto"/>
        <w:jc w:val="both"/>
        <w:rPr>
          <w:rFonts w:ascii="Times New Roman" w:hAnsi="Times New Roman"/>
          <w:sz w:val="28"/>
          <w:szCs w:val="28"/>
          <w:lang w:val="ro-RO"/>
        </w:rPr>
      </w:pPr>
      <w:r>
        <w:rPr>
          <w:rFonts w:ascii="Times New Roman" w:hAnsi="Times New Roman"/>
          <w:sz w:val="28"/>
          <w:szCs w:val="28"/>
          <w:lang w:val="ro-RO"/>
        </w:rPr>
        <w:t>Materialele sî</w:t>
      </w:r>
      <w:r w:rsidR="006A317E" w:rsidRPr="006A317E">
        <w:rPr>
          <w:rFonts w:ascii="Times New Roman" w:hAnsi="Times New Roman"/>
          <w:sz w:val="28"/>
          <w:szCs w:val="28"/>
          <w:lang w:val="ro-RO"/>
        </w:rPr>
        <w:t>nt selectate în func</w:t>
      </w:r>
      <w:r w:rsidR="006A317E" w:rsidRPr="006A317E">
        <w:rPr>
          <w:rFonts w:ascii="Cambria Math" w:hAnsi="Cambria Math"/>
          <w:sz w:val="28"/>
          <w:szCs w:val="28"/>
          <w:lang w:val="ro-RO"/>
        </w:rPr>
        <w:t>ț</w:t>
      </w:r>
      <w:r w:rsidR="006A317E" w:rsidRPr="006A317E">
        <w:rPr>
          <w:rFonts w:ascii="Times New Roman" w:hAnsi="Times New Roman"/>
          <w:sz w:val="28"/>
          <w:szCs w:val="28"/>
          <w:lang w:val="ro-RO"/>
        </w:rPr>
        <w:t>ie de destina</w:t>
      </w:r>
      <w:r w:rsidR="006A317E" w:rsidRPr="006A317E">
        <w:rPr>
          <w:rFonts w:ascii="Cambria Math" w:hAnsi="Cambria Math"/>
          <w:sz w:val="28"/>
          <w:szCs w:val="28"/>
          <w:lang w:val="ro-RO"/>
        </w:rPr>
        <w:t>ț</w:t>
      </w:r>
      <w:r w:rsidR="006A317E" w:rsidRPr="006A317E">
        <w:rPr>
          <w:rFonts w:ascii="Times New Roman" w:hAnsi="Times New Roman"/>
          <w:sz w:val="28"/>
          <w:szCs w:val="28"/>
          <w:lang w:val="ro-RO"/>
        </w:rPr>
        <w:t xml:space="preserve">ia recipientelor </w:t>
      </w:r>
      <w:r w:rsidR="006A317E" w:rsidRPr="006A317E">
        <w:rPr>
          <w:rFonts w:ascii="Cambria Math" w:hAnsi="Cambria Math"/>
          <w:sz w:val="28"/>
          <w:szCs w:val="28"/>
          <w:lang w:val="ro-RO"/>
        </w:rPr>
        <w:t>ș</w:t>
      </w:r>
      <w:r w:rsidR="006A317E" w:rsidRPr="006A317E">
        <w:rPr>
          <w:rFonts w:ascii="Times New Roman" w:hAnsi="Times New Roman"/>
          <w:sz w:val="28"/>
          <w:szCs w:val="28"/>
          <w:lang w:val="ro-RO"/>
        </w:rPr>
        <w:t>i în conformitate cu punctele 1.1-1.4.</w:t>
      </w:r>
    </w:p>
    <w:p w:rsidR="006A317E" w:rsidRPr="006A317E" w:rsidRDefault="006A317E" w:rsidP="002D2DDD">
      <w:pPr>
        <w:tabs>
          <w:tab w:val="left" w:pos="567"/>
          <w:tab w:val="left" w:pos="1134"/>
        </w:tabs>
        <w:spacing w:after="0" w:line="240" w:lineRule="auto"/>
        <w:jc w:val="both"/>
        <w:rPr>
          <w:rFonts w:ascii="Times New Roman" w:hAnsi="Times New Roman"/>
          <w:b/>
          <w:bCs/>
          <w:sz w:val="28"/>
          <w:szCs w:val="28"/>
          <w:lang w:val="ro-RO"/>
        </w:rPr>
      </w:pPr>
      <w:r w:rsidRPr="006A317E">
        <w:rPr>
          <w:rFonts w:ascii="Times New Roman" w:hAnsi="Times New Roman"/>
          <w:bCs/>
          <w:sz w:val="28"/>
          <w:szCs w:val="28"/>
          <w:lang w:val="ro-RO"/>
        </w:rPr>
        <w:t>1.1.</w:t>
      </w:r>
      <w:r w:rsidRPr="006A317E">
        <w:rPr>
          <w:rFonts w:ascii="Times New Roman" w:hAnsi="Times New Roman"/>
          <w:b/>
          <w:bCs/>
          <w:sz w:val="28"/>
          <w:szCs w:val="28"/>
          <w:lang w:val="ro-RO"/>
        </w:rPr>
        <w:t>   </w:t>
      </w:r>
      <w:r w:rsidRPr="006A317E">
        <w:rPr>
          <w:rFonts w:ascii="Times New Roman" w:hAnsi="Times New Roman"/>
          <w:b/>
          <w:bCs/>
          <w:i/>
          <w:iCs/>
          <w:sz w:val="28"/>
          <w:szCs w:val="28"/>
          <w:lang w:val="ro-RO"/>
        </w:rPr>
        <w:t>Componentele sub presiune</w:t>
      </w:r>
      <w:r w:rsidRPr="006A317E">
        <w:rPr>
          <w:rFonts w:ascii="Times New Roman" w:hAnsi="Times New Roman"/>
          <w:b/>
          <w:bCs/>
          <w:sz w:val="28"/>
          <w:szCs w:val="28"/>
          <w:lang w:val="ro-RO"/>
        </w:rPr>
        <w:t xml:space="preserve"> </w:t>
      </w:r>
    </w:p>
    <w:p w:rsidR="006A317E" w:rsidRPr="006A317E" w:rsidRDefault="006A317E" w:rsidP="002D2DDD">
      <w:pPr>
        <w:spacing w:after="0" w:line="240" w:lineRule="auto"/>
        <w:jc w:val="both"/>
        <w:rPr>
          <w:rFonts w:ascii="Times New Roman" w:hAnsi="Times New Roman"/>
          <w:sz w:val="28"/>
          <w:szCs w:val="28"/>
          <w:lang w:val="ro-RO"/>
        </w:rPr>
      </w:pPr>
      <w:r w:rsidRPr="006A317E">
        <w:rPr>
          <w:rFonts w:ascii="Times New Roman" w:hAnsi="Times New Roman"/>
          <w:sz w:val="28"/>
          <w:szCs w:val="28"/>
          <w:lang w:val="ro-RO"/>
        </w:rPr>
        <w:t>Materialele utilizate pentru producerea păr</w:t>
      </w:r>
      <w:r w:rsidRPr="006A317E">
        <w:rPr>
          <w:rFonts w:ascii="Cambria Math" w:hAnsi="Cambria Math"/>
          <w:sz w:val="28"/>
          <w:szCs w:val="28"/>
          <w:lang w:val="ro-RO"/>
        </w:rPr>
        <w:t>ț</w:t>
      </w:r>
      <w:r w:rsidRPr="006A317E">
        <w:rPr>
          <w:rFonts w:ascii="Times New Roman" w:hAnsi="Times New Roman"/>
          <w:sz w:val="28"/>
          <w:szCs w:val="28"/>
          <w:lang w:val="ro-RO"/>
        </w:rPr>
        <w:t>ilor sub presiune, îndeplinesc următoarele condi</w:t>
      </w:r>
      <w:r w:rsidRPr="006A317E">
        <w:rPr>
          <w:rFonts w:ascii="Cambria Math" w:hAnsi="Cambria Math"/>
          <w:sz w:val="28"/>
          <w:szCs w:val="28"/>
          <w:lang w:val="ro-RO"/>
        </w:rPr>
        <w:t>ț</w:t>
      </w:r>
      <w:r w:rsidRPr="006A317E">
        <w:rPr>
          <w:rFonts w:ascii="Times New Roman" w:hAnsi="Times New Roman"/>
          <w:sz w:val="28"/>
          <w:szCs w:val="28"/>
          <w:lang w:val="ro-RO"/>
        </w:rPr>
        <w:t>ii:</w:t>
      </w:r>
    </w:p>
    <w:p w:rsidR="006A317E" w:rsidRPr="006A317E" w:rsidRDefault="006A317E" w:rsidP="002D2DDD">
      <w:pPr>
        <w:tabs>
          <w:tab w:val="left" w:pos="567"/>
        </w:tabs>
        <w:spacing w:after="0" w:line="240" w:lineRule="auto"/>
        <w:jc w:val="both"/>
        <w:rPr>
          <w:rFonts w:ascii="Times New Roman" w:hAnsi="Times New Roman"/>
          <w:sz w:val="28"/>
          <w:szCs w:val="28"/>
        </w:rPr>
      </w:pPr>
      <w:r w:rsidRPr="006A317E">
        <w:rPr>
          <w:rFonts w:ascii="Times New Roman" w:hAnsi="Times New Roman"/>
          <w:sz w:val="28"/>
          <w:szCs w:val="28"/>
        </w:rPr>
        <w:t xml:space="preserve">       a) </w:t>
      </w:r>
      <w:proofErr w:type="gramStart"/>
      <w:r w:rsidRPr="006A317E">
        <w:rPr>
          <w:rFonts w:ascii="Times New Roman" w:hAnsi="Times New Roman"/>
          <w:sz w:val="28"/>
          <w:szCs w:val="28"/>
        </w:rPr>
        <w:t>pot</w:t>
      </w:r>
      <w:proofErr w:type="gramEnd"/>
      <w:r w:rsidRPr="006A317E">
        <w:rPr>
          <w:rFonts w:ascii="Times New Roman" w:hAnsi="Times New Roman"/>
          <w:sz w:val="28"/>
          <w:szCs w:val="28"/>
        </w:rPr>
        <w:t xml:space="preserve"> fi sudate;</w:t>
      </w:r>
    </w:p>
    <w:p w:rsidR="006A317E" w:rsidRPr="006A317E" w:rsidRDefault="006A317E" w:rsidP="002D2DDD">
      <w:pPr>
        <w:spacing w:after="0" w:line="240" w:lineRule="auto"/>
        <w:jc w:val="both"/>
        <w:rPr>
          <w:rFonts w:ascii="Times New Roman" w:hAnsi="Times New Roman"/>
          <w:sz w:val="28"/>
          <w:szCs w:val="28"/>
          <w:lang w:val="ro-RO"/>
        </w:rPr>
      </w:pPr>
      <w:r w:rsidRPr="006A317E">
        <w:rPr>
          <w:rFonts w:ascii="Times New Roman" w:hAnsi="Times New Roman"/>
          <w:sz w:val="28"/>
          <w:szCs w:val="28"/>
        </w:rPr>
        <w:t xml:space="preserve">       b) </w:t>
      </w:r>
      <w:proofErr w:type="gramStart"/>
      <w:r w:rsidRPr="006A317E">
        <w:rPr>
          <w:rFonts w:ascii="Times New Roman" w:hAnsi="Times New Roman"/>
          <w:sz w:val="28"/>
          <w:szCs w:val="28"/>
        </w:rPr>
        <w:t>sunt</w:t>
      </w:r>
      <w:proofErr w:type="gramEnd"/>
      <w:r w:rsidRPr="006A317E">
        <w:rPr>
          <w:rFonts w:ascii="Times New Roman" w:hAnsi="Times New Roman"/>
          <w:sz w:val="28"/>
          <w:szCs w:val="28"/>
        </w:rPr>
        <w:t xml:space="preserve"> ductile </w:t>
      </w:r>
      <w:r w:rsidRPr="006A317E">
        <w:rPr>
          <w:rFonts w:ascii="Cambria Math" w:hAnsi="Cambria Math"/>
          <w:sz w:val="28"/>
          <w:szCs w:val="28"/>
        </w:rPr>
        <w:t>ș</w:t>
      </w:r>
      <w:r w:rsidRPr="006A317E">
        <w:rPr>
          <w:rFonts w:ascii="Times New Roman" w:hAnsi="Times New Roman"/>
          <w:sz w:val="28"/>
          <w:szCs w:val="28"/>
        </w:rPr>
        <w:t>i rezistente, astfel încât o rupere la temperatura minimă de lucru să nu permită fragmentarea sau o rupere de tip fragil;</w:t>
      </w:r>
    </w:p>
    <w:p w:rsidR="006A317E" w:rsidRPr="006A317E" w:rsidRDefault="006A317E" w:rsidP="002D2DDD">
      <w:pPr>
        <w:tabs>
          <w:tab w:val="left" w:pos="567"/>
        </w:tabs>
        <w:spacing w:after="0" w:line="240" w:lineRule="auto"/>
        <w:jc w:val="both"/>
        <w:rPr>
          <w:rFonts w:ascii="Times New Roman" w:hAnsi="Times New Roman"/>
          <w:sz w:val="28"/>
          <w:szCs w:val="28"/>
          <w:lang w:val="ro-RO"/>
        </w:rPr>
      </w:pPr>
      <w:r w:rsidRPr="006A317E">
        <w:rPr>
          <w:rFonts w:ascii="Times New Roman" w:hAnsi="Times New Roman"/>
          <w:sz w:val="28"/>
          <w:szCs w:val="28"/>
        </w:rPr>
        <w:t xml:space="preserve">       c) </w:t>
      </w:r>
      <w:proofErr w:type="gramStart"/>
      <w:r w:rsidRPr="006A317E">
        <w:rPr>
          <w:rFonts w:ascii="Times New Roman" w:hAnsi="Times New Roman"/>
          <w:sz w:val="28"/>
          <w:szCs w:val="28"/>
        </w:rPr>
        <w:t>nu</w:t>
      </w:r>
      <w:proofErr w:type="gramEnd"/>
      <w:r w:rsidRPr="006A317E">
        <w:rPr>
          <w:rFonts w:ascii="Times New Roman" w:hAnsi="Times New Roman"/>
          <w:sz w:val="28"/>
          <w:szCs w:val="28"/>
        </w:rPr>
        <w:t xml:space="preserve"> sunt afectate intens de procesul de îmbătrânire.</w:t>
      </w:r>
    </w:p>
    <w:p w:rsidR="006A317E" w:rsidRPr="006A317E" w:rsidRDefault="006A317E" w:rsidP="002D2DDD">
      <w:pPr>
        <w:tabs>
          <w:tab w:val="left" w:pos="567"/>
        </w:tabs>
        <w:spacing w:after="0" w:line="312" w:lineRule="atLeast"/>
        <w:jc w:val="both"/>
        <w:rPr>
          <w:rFonts w:ascii="Times New Roman" w:hAnsi="Times New Roman"/>
          <w:sz w:val="28"/>
          <w:szCs w:val="28"/>
          <w:lang w:val="ro-RO"/>
        </w:rPr>
      </w:pPr>
      <w:r w:rsidRPr="006A317E">
        <w:rPr>
          <w:rFonts w:ascii="Times New Roman" w:hAnsi="Times New Roman"/>
          <w:sz w:val="28"/>
          <w:szCs w:val="28"/>
          <w:lang w:val="ro-RO"/>
        </w:rPr>
        <w:t>În plus, pentru recipientele din o</w:t>
      </w:r>
      <w:r w:rsidRPr="006A317E">
        <w:rPr>
          <w:rFonts w:ascii="Cambria Math" w:hAnsi="Cambria Math"/>
          <w:sz w:val="28"/>
          <w:szCs w:val="28"/>
          <w:lang w:val="ro-RO"/>
        </w:rPr>
        <w:t>ț</w:t>
      </w:r>
      <w:r w:rsidRPr="006A317E">
        <w:rPr>
          <w:rFonts w:ascii="Times New Roman" w:hAnsi="Times New Roman"/>
          <w:sz w:val="28"/>
          <w:szCs w:val="28"/>
          <w:lang w:val="ro-RO"/>
        </w:rPr>
        <w:t>el, materialele respectă cerin</w:t>
      </w:r>
      <w:r w:rsidRPr="006A317E">
        <w:rPr>
          <w:rFonts w:ascii="Cambria Math" w:hAnsi="Cambria Math"/>
          <w:sz w:val="28"/>
          <w:szCs w:val="28"/>
          <w:lang w:val="ro-RO"/>
        </w:rPr>
        <w:t>ț</w:t>
      </w:r>
      <w:r w:rsidRPr="006A317E">
        <w:rPr>
          <w:rFonts w:ascii="Times New Roman" w:hAnsi="Times New Roman"/>
          <w:sz w:val="28"/>
          <w:szCs w:val="28"/>
          <w:lang w:val="ro-RO"/>
        </w:rPr>
        <w:t>ele formulate la punctul 1.1.1, iar pentru recipientele din aluminiu sau din aliaj de aluminiu, cerin</w:t>
      </w:r>
      <w:r w:rsidRPr="006A317E">
        <w:rPr>
          <w:rFonts w:ascii="Cambria Math" w:hAnsi="Cambria Math"/>
          <w:sz w:val="28"/>
          <w:szCs w:val="28"/>
          <w:lang w:val="ro-RO"/>
        </w:rPr>
        <w:t>ț</w:t>
      </w:r>
      <w:r w:rsidRPr="006A317E">
        <w:rPr>
          <w:rFonts w:ascii="Times New Roman" w:hAnsi="Times New Roman"/>
          <w:sz w:val="28"/>
          <w:szCs w:val="28"/>
          <w:lang w:val="ro-RO"/>
        </w:rPr>
        <w:t>ele men</w:t>
      </w:r>
      <w:r w:rsidRPr="006A317E">
        <w:rPr>
          <w:rFonts w:ascii="Cambria Math" w:hAnsi="Cambria Math"/>
          <w:sz w:val="28"/>
          <w:szCs w:val="28"/>
          <w:lang w:val="ro-RO"/>
        </w:rPr>
        <w:t>ț</w:t>
      </w:r>
      <w:r w:rsidRPr="006A317E">
        <w:rPr>
          <w:rFonts w:ascii="Times New Roman" w:hAnsi="Times New Roman"/>
          <w:sz w:val="28"/>
          <w:szCs w:val="28"/>
          <w:lang w:val="ro-RO"/>
        </w:rPr>
        <w:t>ionate la punctul 1.1.2.</w:t>
      </w:r>
    </w:p>
    <w:p w:rsidR="006A317E" w:rsidRPr="006A317E" w:rsidRDefault="006A317E" w:rsidP="002D2DDD">
      <w:pPr>
        <w:spacing w:after="0" w:line="312" w:lineRule="atLeast"/>
        <w:jc w:val="both"/>
        <w:rPr>
          <w:rFonts w:ascii="Times New Roman" w:hAnsi="Times New Roman"/>
          <w:sz w:val="28"/>
          <w:szCs w:val="28"/>
          <w:lang w:val="ro-RO"/>
        </w:rPr>
      </w:pPr>
      <w:r w:rsidRPr="006A317E">
        <w:rPr>
          <w:rFonts w:ascii="Times New Roman" w:hAnsi="Times New Roman"/>
          <w:sz w:val="28"/>
          <w:szCs w:val="28"/>
          <w:lang w:val="ro-RO"/>
        </w:rPr>
        <w:t>Materialele sunt înso</w:t>
      </w:r>
      <w:r w:rsidRPr="006A317E">
        <w:rPr>
          <w:rFonts w:ascii="Cambria Math" w:hAnsi="Cambria Math"/>
          <w:sz w:val="28"/>
          <w:szCs w:val="28"/>
          <w:lang w:val="ro-RO"/>
        </w:rPr>
        <w:t>ț</w:t>
      </w:r>
      <w:r w:rsidRPr="006A317E">
        <w:rPr>
          <w:rFonts w:ascii="Times New Roman" w:hAnsi="Times New Roman"/>
          <w:sz w:val="28"/>
          <w:szCs w:val="28"/>
          <w:lang w:val="ro-RO"/>
        </w:rPr>
        <w:t>ite de un certificat de inspec</w:t>
      </w:r>
      <w:r w:rsidRPr="006A317E">
        <w:rPr>
          <w:rFonts w:ascii="Cambria Math" w:hAnsi="Cambria Math"/>
          <w:sz w:val="28"/>
          <w:szCs w:val="28"/>
          <w:lang w:val="ro-RO"/>
        </w:rPr>
        <w:t>ț</w:t>
      </w:r>
      <w:r w:rsidRPr="006A317E">
        <w:rPr>
          <w:rFonts w:ascii="Times New Roman" w:hAnsi="Times New Roman"/>
          <w:sz w:val="28"/>
          <w:szCs w:val="28"/>
          <w:lang w:val="ro-RO"/>
        </w:rPr>
        <w:t>ie, astfel cum este definit la punctul 3.1 lit.(i) din anexa III, întocmit de producătorul materialelor.</w:t>
      </w:r>
    </w:p>
    <w:p w:rsidR="006A317E" w:rsidRPr="006A317E" w:rsidRDefault="006A317E" w:rsidP="002D2DDD">
      <w:pPr>
        <w:spacing w:after="0" w:line="312" w:lineRule="atLeast"/>
        <w:jc w:val="both"/>
        <w:rPr>
          <w:rFonts w:ascii="Times New Roman" w:hAnsi="Times New Roman"/>
          <w:b/>
          <w:bCs/>
          <w:sz w:val="28"/>
          <w:szCs w:val="28"/>
          <w:lang w:val="ro-RO"/>
        </w:rPr>
      </w:pPr>
      <w:r w:rsidRPr="006A317E">
        <w:rPr>
          <w:rFonts w:ascii="Times New Roman" w:hAnsi="Times New Roman"/>
          <w:b/>
          <w:bCs/>
          <w:sz w:val="28"/>
          <w:szCs w:val="28"/>
          <w:lang w:val="ro-RO"/>
        </w:rPr>
        <w:t>1.1.1.   Recipientele din o</w:t>
      </w:r>
      <w:r w:rsidRPr="006A317E">
        <w:rPr>
          <w:rFonts w:ascii="Cambria Math" w:hAnsi="Cambria Math"/>
          <w:b/>
          <w:bCs/>
          <w:sz w:val="28"/>
          <w:szCs w:val="28"/>
          <w:lang w:val="ro-RO"/>
        </w:rPr>
        <w:t>ț</w:t>
      </w:r>
      <w:r w:rsidRPr="006A317E">
        <w:rPr>
          <w:rFonts w:ascii="Times New Roman" w:hAnsi="Times New Roman"/>
          <w:b/>
          <w:bCs/>
          <w:sz w:val="28"/>
          <w:szCs w:val="28"/>
          <w:lang w:val="ro-RO"/>
        </w:rPr>
        <w:t xml:space="preserve">el </w:t>
      </w:r>
    </w:p>
    <w:p w:rsidR="006A317E" w:rsidRPr="006A317E" w:rsidRDefault="006A317E" w:rsidP="002D2DDD">
      <w:pPr>
        <w:spacing w:after="0" w:line="240" w:lineRule="auto"/>
        <w:jc w:val="both"/>
        <w:rPr>
          <w:rFonts w:ascii="Times New Roman" w:hAnsi="Times New Roman"/>
          <w:sz w:val="28"/>
          <w:szCs w:val="28"/>
          <w:lang w:val="ro-RO"/>
        </w:rPr>
      </w:pPr>
      <w:r w:rsidRPr="006A317E">
        <w:rPr>
          <w:rFonts w:ascii="Times New Roman" w:hAnsi="Times New Roman"/>
          <w:sz w:val="28"/>
          <w:szCs w:val="28"/>
          <w:lang w:val="ro-RO"/>
        </w:rPr>
        <w:t>O</w:t>
      </w:r>
      <w:r w:rsidRPr="006A317E">
        <w:rPr>
          <w:rFonts w:ascii="Cambria Math" w:hAnsi="Cambria Math"/>
          <w:sz w:val="28"/>
          <w:szCs w:val="28"/>
          <w:lang w:val="ro-RO"/>
        </w:rPr>
        <w:t>ț</w:t>
      </w:r>
      <w:r w:rsidRPr="006A317E">
        <w:rPr>
          <w:rFonts w:ascii="Times New Roman" w:hAnsi="Times New Roman"/>
          <w:sz w:val="28"/>
          <w:szCs w:val="28"/>
          <w:lang w:val="ro-RO"/>
        </w:rPr>
        <w:t>elurile nealiate respectă următoarele cerin</w:t>
      </w:r>
      <w:r w:rsidRPr="006A317E">
        <w:rPr>
          <w:rFonts w:ascii="Cambria Math" w:hAnsi="Cambria Math"/>
          <w:sz w:val="28"/>
          <w:szCs w:val="28"/>
          <w:lang w:val="ro-RO"/>
        </w:rPr>
        <w:t>ț</w:t>
      </w:r>
      <w:r w:rsidRPr="006A317E">
        <w:rPr>
          <w:rFonts w:ascii="Times New Roman" w:hAnsi="Times New Roman"/>
          <w:sz w:val="28"/>
          <w:szCs w:val="28"/>
          <w:lang w:val="ro-RO"/>
        </w:rPr>
        <w:t>e:</w:t>
      </w:r>
    </w:p>
    <w:p w:rsidR="006A317E" w:rsidRPr="006A317E" w:rsidRDefault="006A317E" w:rsidP="002D2DDD">
      <w:pPr>
        <w:tabs>
          <w:tab w:val="left" w:pos="567"/>
        </w:tabs>
        <w:spacing w:after="0" w:line="240" w:lineRule="auto"/>
        <w:jc w:val="both"/>
        <w:rPr>
          <w:rFonts w:ascii="Times New Roman" w:hAnsi="Times New Roman"/>
          <w:sz w:val="28"/>
          <w:szCs w:val="28"/>
          <w:lang w:val="ro-RO"/>
        </w:rPr>
      </w:pPr>
      <w:r w:rsidRPr="006A317E">
        <w:rPr>
          <w:rFonts w:ascii="Times New Roman" w:hAnsi="Times New Roman"/>
          <w:sz w:val="28"/>
          <w:szCs w:val="28"/>
          <w:lang w:val="ro-RO"/>
        </w:rPr>
        <w:t xml:space="preserve">       a)</w:t>
      </w:r>
      <w:r w:rsidRPr="006A317E">
        <w:rPr>
          <w:rFonts w:ascii="Times New Roman" w:hAnsi="Times New Roman"/>
          <w:sz w:val="28"/>
          <w:szCs w:val="28"/>
        </w:rPr>
        <w:t xml:space="preserve"> s</w:t>
      </w:r>
      <w:r w:rsidR="00BA2941">
        <w:rPr>
          <w:rFonts w:ascii="Times New Roman" w:hAnsi="Times New Roman"/>
          <w:sz w:val="28"/>
          <w:szCs w:val="28"/>
        </w:rPr>
        <w:t>î</w:t>
      </w:r>
      <w:r w:rsidRPr="006A317E">
        <w:rPr>
          <w:rFonts w:ascii="Times New Roman" w:hAnsi="Times New Roman"/>
          <w:sz w:val="28"/>
          <w:szCs w:val="28"/>
        </w:rPr>
        <w:t xml:space="preserve">nt calmate </w:t>
      </w:r>
      <w:r w:rsidRPr="006A317E">
        <w:rPr>
          <w:rFonts w:ascii="Cambria Math" w:hAnsi="Cambria Math"/>
          <w:sz w:val="28"/>
          <w:szCs w:val="28"/>
        </w:rPr>
        <w:t>ș</w:t>
      </w:r>
      <w:r w:rsidRPr="006A317E">
        <w:rPr>
          <w:rFonts w:ascii="Times New Roman" w:hAnsi="Times New Roman"/>
          <w:sz w:val="28"/>
          <w:szCs w:val="28"/>
        </w:rPr>
        <w:t>i livrate după un tratament de normalizare sau într-o stare echivalentă;</w:t>
      </w:r>
    </w:p>
    <w:p w:rsidR="006A317E" w:rsidRPr="006A317E" w:rsidRDefault="006A317E" w:rsidP="002D2DDD">
      <w:pPr>
        <w:tabs>
          <w:tab w:val="left" w:pos="567"/>
        </w:tabs>
        <w:spacing w:after="0" w:line="240" w:lineRule="auto"/>
        <w:jc w:val="both"/>
        <w:rPr>
          <w:rFonts w:ascii="Times New Roman" w:hAnsi="Times New Roman"/>
          <w:sz w:val="28"/>
          <w:szCs w:val="28"/>
          <w:lang w:val="ro-RO"/>
        </w:rPr>
      </w:pPr>
      <w:r w:rsidRPr="006A317E">
        <w:rPr>
          <w:rFonts w:ascii="Times New Roman" w:hAnsi="Times New Roman"/>
          <w:sz w:val="28"/>
          <w:szCs w:val="28"/>
          <w:lang w:val="ro-RO"/>
        </w:rPr>
        <w:t xml:space="preserve">       b)</w:t>
      </w:r>
      <w:r w:rsidRPr="006A317E">
        <w:rPr>
          <w:rFonts w:ascii="Times New Roman" w:hAnsi="Times New Roman"/>
          <w:sz w:val="28"/>
          <w:szCs w:val="28"/>
        </w:rPr>
        <w:t xml:space="preserve"> con</w:t>
      </w:r>
      <w:r w:rsidRPr="006A317E">
        <w:rPr>
          <w:rFonts w:ascii="Cambria Math" w:hAnsi="Cambria Math"/>
          <w:sz w:val="28"/>
          <w:szCs w:val="28"/>
        </w:rPr>
        <w:t>ț</w:t>
      </w:r>
      <w:r w:rsidRPr="006A317E">
        <w:rPr>
          <w:rFonts w:ascii="Times New Roman" w:hAnsi="Times New Roman"/>
          <w:sz w:val="28"/>
          <w:szCs w:val="28"/>
        </w:rPr>
        <w:t>inutul de carbon pe produs este mai mic de 0,25 %, iar con</w:t>
      </w:r>
      <w:r w:rsidRPr="006A317E">
        <w:rPr>
          <w:rFonts w:ascii="Cambria Math" w:hAnsi="Cambria Math"/>
          <w:sz w:val="28"/>
          <w:szCs w:val="28"/>
        </w:rPr>
        <w:t>ț</w:t>
      </w:r>
      <w:r w:rsidRPr="006A317E">
        <w:rPr>
          <w:rFonts w:ascii="Times New Roman" w:hAnsi="Times New Roman"/>
          <w:sz w:val="28"/>
          <w:szCs w:val="28"/>
        </w:rPr>
        <w:t xml:space="preserve">inutul de sulf </w:t>
      </w:r>
      <w:r w:rsidRPr="006A317E">
        <w:rPr>
          <w:rFonts w:ascii="Cambria Math" w:hAnsi="Cambria Math"/>
          <w:sz w:val="28"/>
          <w:szCs w:val="28"/>
        </w:rPr>
        <w:t>ș</w:t>
      </w:r>
      <w:r w:rsidRPr="006A317E">
        <w:rPr>
          <w:rFonts w:ascii="Times New Roman" w:hAnsi="Times New Roman"/>
          <w:sz w:val="28"/>
          <w:szCs w:val="28"/>
        </w:rPr>
        <w:t>i cel de fosfor este, fiecare, mai mic de 0,05 %;</w:t>
      </w:r>
    </w:p>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lang w:val="ro-RO"/>
        </w:rPr>
        <w:t xml:space="preserve">       c)</w:t>
      </w:r>
      <w:r w:rsidRPr="006A317E">
        <w:rPr>
          <w:rFonts w:ascii="Times New Roman" w:hAnsi="Times New Roman"/>
          <w:sz w:val="28"/>
          <w:szCs w:val="28"/>
        </w:rPr>
        <w:t xml:space="preserve"> fiecare produs are următoarele calită</w:t>
      </w:r>
      <w:r w:rsidRPr="006A317E">
        <w:rPr>
          <w:rFonts w:ascii="Cambria Math" w:hAnsi="Cambria Math"/>
          <w:sz w:val="28"/>
          <w:szCs w:val="28"/>
        </w:rPr>
        <w:t>ț</w:t>
      </w:r>
      <w:r w:rsidRPr="006A317E">
        <w:rPr>
          <w:rFonts w:ascii="Times New Roman" w:hAnsi="Times New Roman"/>
          <w:sz w:val="28"/>
          <w:szCs w:val="28"/>
        </w:rPr>
        <w:t>i mecanice:</w:t>
      </w:r>
    </w:p>
    <w:tbl>
      <w:tblPr>
        <w:tblW w:w="4844"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246"/>
        <w:gridCol w:w="10181"/>
      </w:tblGrid>
      <w:tr w:rsidR="006A317E" w:rsidRPr="006A317E" w:rsidTr="008F51CD">
        <w:tc>
          <w:tcPr>
            <w:tcW w:w="118" w:type="pct"/>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6A317E" w:rsidRPr="006A317E" w:rsidRDefault="006A317E" w:rsidP="002D2DDD">
            <w:pPr>
              <w:tabs>
                <w:tab w:val="left" w:pos="621"/>
              </w:tabs>
              <w:spacing w:after="0" w:line="240" w:lineRule="auto"/>
              <w:jc w:val="both"/>
              <w:rPr>
                <w:rFonts w:ascii="Times New Roman" w:hAnsi="Times New Roman"/>
                <w:sz w:val="28"/>
                <w:szCs w:val="28"/>
              </w:rPr>
            </w:pPr>
            <w:r w:rsidRPr="006A317E">
              <w:rPr>
                <w:rFonts w:ascii="Times New Roman" w:hAnsi="Times New Roman"/>
                <w:sz w:val="28"/>
                <w:szCs w:val="28"/>
              </w:rPr>
              <w:t xml:space="preserve">        (i) rezisten</w:t>
            </w:r>
            <w:r w:rsidRPr="006A317E">
              <w:rPr>
                <w:rFonts w:ascii="Cambria Math" w:hAnsi="Cambria Math"/>
                <w:sz w:val="28"/>
                <w:szCs w:val="28"/>
              </w:rPr>
              <w:t>ț</w:t>
            </w:r>
            <w:r w:rsidRPr="006A317E">
              <w:rPr>
                <w:rFonts w:ascii="Times New Roman" w:hAnsi="Times New Roman"/>
                <w:sz w:val="28"/>
                <w:szCs w:val="28"/>
              </w:rPr>
              <w:t>a la trac</w:t>
            </w:r>
            <w:r w:rsidRPr="006A317E">
              <w:rPr>
                <w:rFonts w:ascii="Cambria Math" w:hAnsi="Cambria Math"/>
                <w:sz w:val="28"/>
                <w:szCs w:val="28"/>
              </w:rPr>
              <w:t>ț</w:t>
            </w:r>
            <w:r w:rsidRPr="006A317E">
              <w:rPr>
                <w:rFonts w:ascii="Times New Roman" w:hAnsi="Times New Roman"/>
                <w:sz w:val="28"/>
                <w:szCs w:val="28"/>
              </w:rPr>
              <w:t>iune maximă R</w:t>
            </w:r>
            <w:r w:rsidRPr="006A317E">
              <w:rPr>
                <w:rFonts w:ascii="Times New Roman" w:hAnsi="Times New Roman"/>
                <w:sz w:val="28"/>
                <w:szCs w:val="28"/>
                <w:vertAlign w:val="subscript"/>
              </w:rPr>
              <w:t>m,max</w:t>
            </w:r>
            <w:r w:rsidRPr="006A317E">
              <w:rPr>
                <w:rFonts w:ascii="Times New Roman" w:hAnsi="Times New Roman"/>
                <w:sz w:val="28"/>
                <w:szCs w:val="28"/>
              </w:rPr>
              <w:t xml:space="preserve"> trebuie să fie mai mică de 580N/mm</w:t>
            </w:r>
            <w:r w:rsidRPr="006A317E">
              <w:rPr>
                <w:rFonts w:ascii="Times New Roman" w:hAnsi="Times New Roman"/>
                <w:sz w:val="28"/>
                <w:szCs w:val="28"/>
                <w:vertAlign w:val="superscript"/>
              </w:rPr>
              <w:t>2</w:t>
            </w:r>
            <w:r w:rsidRPr="006A317E">
              <w:rPr>
                <w:rFonts w:ascii="Times New Roman" w:hAnsi="Times New Roman"/>
                <w:sz w:val="28"/>
                <w:szCs w:val="28"/>
              </w:rPr>
              <w:t>;</w:t>
            </w:r>
          </w:p>
        </w:tc>
      </w:tr>
    </w:tbl>
    <w:p w:rsidR="006A317E" w:rsidRPr="006A317E" w:rsidRDefault="006A317E" w:rsidP="002D2DDD">
      <w:pPr>
        <w:tabs>
          <w:tab w:val="left" w:pos="567"/>
          <w:tab w:val="left" w:pos="709"/>
          <w:tab w:val="left" w:pos="851"/>
        </w:tabs>
        <w:spacing w:after="0" w:line="240" w:lineRule="auto"/>
        <w:jc w:val="both"/>
        <w:rPr>
          <w:rFonts w:ascii="Times New Roman" w:hAnsi="Times New Roman"/>
          <w:sz w:val="28"/>
          <w:szCs w:val="28"/>
        </w:rPr>
      </w:pPr>
      <w:r w:rsidRPr="006A317E">
        <w:rPr>
          <w:rFonts w:ascii="Times New Roman" w:hAnsi="Times New Roman"/>
          <w:sz w:val="28"/>
          <w:szCs w:val="28"/>
        </w:rPr>
        <w:t xml:space="preserve">           (ii) </w:t>
      </w:r>
      <w:proofErr w:type="gramStart"/>
      <w:r w:rsidRPr="006A317E">
        <w:rPr>
          <w:rFonts w:ascii="Times New Roman" w:hAnsi="Times New Roman"/>
          <w:sz w:val="28"/>
          <w:szCs w:val="28"/>
        </w:rPr>
        <w:t>alungirea</w:t>
      </w:r>
      <w:proofErr w:type="gramEnd"/>
      <w:r w:rsidRPr="006A317E">
        <w:rPr>
          <w:rFonts w:ascii="Times New Roman" w:hAnsi="Times New Roman"/>
          <w:sz w:val="28"/>
          <w:szCs w:val="28"/>
        </w:rPr>
        <w:t xml:space="preserve"> la rupere este: </w:t>
      </w:r>
    </w:p>
    <w:p w:rsidR="006A317E" w:rsidRPr="006A317E" w:rsidRDefault="006A317E" w:rsidP="002D2DDD">
      <w:pPr>
        <w:spacing w:after="0" w:line="240" w:lineRule="auto"/>
        <w:jc w:val="both"/>
        <w:rPr>
          <w:rFonts w:ascii="Times New Roman" w:hAnsi="Times New Roman"/>
          <w:sz w:val="28"/>
          <w:szCs w:val="28"/>
        </w:rPr>
      </w:pPr>
      <w:proofErr w:type="gramStart"/>
      <w:r w:rsidRPr="006A317E">
        <w:rPr>
          <w:rFonts w:ascii="Times New Roman" w:hAnsi="Times New Roman"/>
          <w:sz w:val="28"/>
          <w:szCs w:val="28"/>
        </w:rPr>
        <w:t>dacă</w:t>
      </w:r>
      <w:proofErr w:type="gramEnd"/>
      <w:r w:rsidRPr="006A317E">
        <w:rPr>
          <w:rFonts w:ascii="Times New Roman" w:hAnsi="Times New Roman"/>
          <w:sz w:val="28"/>
          <w:szCs w:val="28"/>
        </w:rPr>
        <w:t xml:space="preserve"> epruvetele sunt prelevate paralel cu direc</w:t>
      </w:r>
      <w:r w:rsidRPr="006A317E">
        <w:rPr>
          <w:rFonts w:ascii="Cambria Math" w:hAnsi="Cambria Math"/>
          <w:sz w:val="28"/>
          <w:szCs w:val="28"/>
        </w:rPr>
        <w:t>ț</w:t>
      </w:r>
      <w:r w:rsidRPr="006A317E">
        <w:rPr>
          <w:rFonts w:ascii="Times New Roman" w:hAnsi="Times New Roman"/>
          <w:sz w:val="28"/>
          <w:szCs w:val="28"/>
        </w:rPr>
        <w:t xml:space="preserve">ia de laminare: </w:t>
      </w:r>
    </w:p>
    <w:tbl>
      <w:tblPr>
        <w:tblW w:w="4953" w:type="pct"/>
        <w:tblInd w:w="9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5821"/>
        <w:gridCol w:w="2286"/>
        <w:gridCol w:w="2555"/>
      </w:tblGrid>
      <w:tr w:rsidR="006A317E" w:rsidRPr="006A317E" w:rsidTr="008F51CD">
        <w:tc>
          <w:tcPr>
            <w:tcW w:w="2730" w:type="pct"/>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grosimea ≥ 3 mm: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 22 %</w:t>
            </w:r>
          </w:p>
        </w:tc>
      </w:tr>
      <w:tr w:rsidR="006A317E" w:rsidRPr="006A317E" w:rsidTr="008F51CD">
        <w:tc>
          <w:tcPr>
            <w:tcW w:w="2730" w:type="pct"/>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grosimea ≥ 3 mm: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A</w:t>
            </w:r>
            <w:r w:rsidRPr="006A317E">
              <w:rPr>
                <w:rFonts w:ascii="Times New Roman" w:hAnsi="Times New Roman"/>
                <w:sz w:val="28"/>
                <w:szCs w:val="28"/>
                <w:vertAlign w:val="subscript"/>
              </w:rPr>
              <w:t>80 mm</w:t>
            </w:r>
            <w:r w:rsidRPr="006A317E">
              <w:rPr>
                <w:rFonts w:ascii="Times New Roman" w:hAnsi="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 17 %</w:t>
            </w:r>
          </w:p>
        </w:tc>
      </w:tr>
    </w:tbl>
    <w:p w:rsidR="006A317E" w:rsidRPr="006A317E" w:rsidRDefault="006A317E" w:rsidP="002D2DDD">
      <w:pPr>
        <w:spacing w:after="0" w:line="240" w:lineRule="auto"/>
        <w:jc w:val="both"/>
        <w:rPr>
          <w:rFonts w:ascii="Times New Roman" w:hAnsi="Times New Roman"/>
          <w:sz w:val="28"/>
          <w:szCs w:val="28"/>
        </w:rPr>
      </w:pPr>
      <w:proofErr w:type="gramStart"/>
      <w:r w:rsidRPr="006A317E">
        <w:rPr>
          <w:rFonts w:ascii="Times New Roman" w:hAnsi="Times New Roman"/>
          <w:sz w:val="28"/>
          <w:szCs w:val="28"/>
        </w:rPr>
        <w:t>dacă</w:t>
      </w:r>
      <w:proofErr w:type="gramEnd"/>
      <w:r w:rsidRPr="006A317E">
        <w:rPr>
          <w:rFonts w:ascii="Times New Roman" w:hAnsi="Times New Roman"/>
          <w:sz w:val="28"/>
          <w:szCs w:val="28"/>
        </w:rPr>
        <w:t xml:space="preserve"> epruvetele sunt prelevate perpendicular pe direc</w:t>
      </w:r>
      <w:r w:rsidRPr="006A317E">
        <w:rPr>
          <w:rFonts w:ascii="Cambria Math" w:hAnsi="Cambria Math"/>
          <w:sz w:val="28"/>
          <w:szCs w:val="28"/>
        </w:rPr>
        <w:t>ț</w:t>
      </w:r>
      <w:r w:rsidRPr="006A317E">
        <w:rPr>
          <w:rFonts w:ascii="Times New Roman" w:hAnsi="Times New Roman"/>
          <w:sz w:val="28"/>
          <w:szCs w:val="28"/>
        </w:rPr>
        <w:t>ia de laminare:</w:t>
      </w:r>
    </w:p>
    <w:tbl>
      <w:tblPr>
        <w:tblW w:w="4953" w:type="pct"/>
        <w:tblInd w:w="9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5821"/>
        <w:gridCol w:w="2286"/>
        <w:gridCol w:w="2555"/>
      </w:tblGrid>
      <w:tr w:rsidR="006A317E" w:rsidRPr="006A317E" w:rsidTr="008F51CD">
        <w:tc>
          <w:tcPr>
            <w:tcW w:w="2730" w:type="pct"/>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grosimea ≥ 3 mm: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 20 %</w:t>
            </w:r>
          </w:p>
        </w:tc>
      </w:tr>
      <w:tr w:rsidR="006A317E" w:rsidRPr="006A317E" w:rsidTr="008F51CD">
        <w:tc>
          <w:tcPr>
            <w:tcW w:w="2730" w:type="pct"/>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grosimea ≥ 3 mm: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A</w:t>
            </w:r>
            <w:r w:rsidRPr="006A317E">
              <w:rPr>
                <w:rFonts w:ascii="Times New Roman" w:hAnsi="Times New Roman"/>
                <w:sz w:val="28"/>
                <w:szCs w:val="28"/>
                <w:vertAlign w:val="subscript"/>
              </w:rPr>
              <w:t>80 mm</w:t>
            </w:r>
            <w:r w:rsidRPr="006A317E">
              <w:rPr>
                <w:rFonts w:ascii="Times New Roman" w:hAnsi="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 15 %</w:t>
            </w:r>
          </w:p>
        </w:tc>
      </w:tr>
    </w:tbl>
    <w:p w:rsidR="006A317E" w:rsidRPr="006A317E" w:rsidRDefault="006A317E" w:rsidP="002D2DDD">
      <w:pPr>
        <w:tabs>
          <w:tab w:val="left" w:pos="567"/>
          <w:tab w:val="left" w:pos="709"/>
          <w:tab w:val="left" w:pos="851"/>
        </w:tabs>
        <w:spacing w:after="0" w:line="240" w:lineRule="auto"/>
        <w:jc w:val="both"/>
        <w:rPr>
          <w:rFonts w:ascii="Times New Roman" w:hAnsi="Times New Roman"/>
          <w:sz w:val="28"/>
          <w:szCs w:val="28"/>
        </w:rPr>
      </w:pPr>
      <w:r w:rsidRPr="006A317E">
        <w:rPr>
          <w:rFonts w:ascii="Times New Roman" w:hAnsi="Times New Roman"/>
          <w:sz w:val="28"/>
          <w:szCs w:val="28"/>
        </w:rPr>
        <w:lastRenderedPageBreak/>
        <w:t xml:space="preserve">           (iii) </w:t>
      </w:r>
      <w:proofErr w:type="gramStart"/>
      <w:r w:rsidRPr="006A317E">
        <w:rPr>
          <w:rFonts w:ascii="Times New Roman" w:hAnsi="Times New Roman"/>
          <w:sz w:val="28"/>
          <w:szCs w:val="28"/>
        </w:rPr>
        <w:t>valoarea</w:t>
      </w:r>
      <w:proofErr w:type="gramEnd"/>
      <w:r w:rsidRPr="006A317E">
        <w:rPr>
          <w:rFonts w:ascii="Times New Roman" w:hAnsi="Times New Roman"/>
          <w:sz w:val="28"/>
          <w:szCs w:val="28"/>
        </w:rPr>
        <w:t xml:space="preserve"> medie a energiei de încovoiere prin </w:t>
      </w:r>
      <w:r w:rsidRPr="006A317E">
        <w:rPr>
          <w:rFonts w:ascii="Cambria Math" w:hAnsi="Cambria Math"/>
          <w:sz w:val="28"/>
          <w:szCs w:val="28"/>
        </w:rPr>
        <w:t>ș</w:t>
      </w:r>
      <w:r w:rsidRPr="006A317E">
        <w:rPr>
          <w:rFonts w:ascii="Times New Roman" w:hAnsi="Times New Roman"/>
          <w:sz w:val="28"/>
          <w:szCs w:val="28"/>
        </w:rPr>
        <w:t>oc KCV pentru trei epruvete testate longitudinal la temperatura minimă de lucru nu este mai mică de 35 J/cm</w:t>
      </w:r>
      <w:r w:rsidRPr="006A317E">
        <w:rPr>
          <w:rFonts w:ascii="Times New Roman" w:hAnsi="Times New Roman"/>
          <w:sz w:val="28"/>
          <w:szCs w:val="28"/>
          <w:vertAlign w:val="superscript"/>
        </w:rPr>
        <w:t>2</w:t>
      </w:r>
      <w:r w:rsidRPr="006A317E">
        <w:rPr>
          <w:rFonts w:ascii="Times New Roman" w:hAnsi="Times New Roman"/>
          <w:sz w:val="28"/>
          <w:szCs w:val="28"/>
        </w:rPr>
        <w:t>. Cel mult una dintre cele trei valori măsurate la testare poate fi mai mică de 35 J/cm</w:t>
      </w:r>
      <w:r w:rsidRPr="006A317E">
        <w:rPr>
          <w:rFonts w:ascii="Times New Roman" w:hAnsi="Times New Roman"/>
          <w:sz w:val="28"/>
          <w:szCs w:val="28"/>
          <w:vertAlign w:val="superscript"/>
        </w:rPr>
        <w:t>2</w:t>
      </w:r>
      <w:r w:rsidRPr="006A317E">
        <w:rPr>
          <w:rFonts w:ascii="Times New Roman" w:hAnsi="Times New Roman"/>
          <w:sz w:val="28"/>
          <w:szCs w:val="28"/>
        </w:rPr>
        <w:t xml:space="preserve">, cu </w:t>
      </w:r>
      <w:proofErr w:type="gramStart"/>
      <w:r w:rsidRPr="006A317E">
        <w:rPr>
          <w:rFonts w:ascii="Times New Roman" w:hAnsi="Times New Roman"/>
          <w:sz w:val="28"/>
          <w:szCs w:val="28"/>
        </w:rPr>
        <w:t>un</w:t>
      </w:r>
      <w:proofErr w:type="gramEnd"/>
      <w:r w:rsidRPr="006A317E">
        <w:rPr>
          <w:rFonts w:ascii="Times New Roman" w:hAnsi="Times New Roman"/>
          <w:sz w:val="28"/>
          <w:szCs w:val="28"/>
        </w:rPr>
        <w:t xml:space="preserve"> minim de 25 J/cm</w:t>
      </w:r>
      <w:r w:rsidRPr="006A317E">
        <w:rPr>
          <w:rFonts w:ascii="Times New Roman" w:hAnsi="Times New Roman"/>
          <w:sz w:val="28"/>
          <w:szCs w:val="28"/>
          <w:vertAlign w:val="superscript"/>
        </w:rPr>
        <w:t>2</w:t>
      </w:r>
      <w:r w:rsidRPr="006A317E">
        <w:rPr>
          <w:rFonts w:ascii="Times New Roman" w:hAnsi="Times New Roman"/>
          <w:sz w:val="28"/>
          <w:szCs w:val="28"/>
        </w:rPr>
        <w:t xml:space="preserve">. Această proprietate </w:t>
      </w:r>
      <w:proofErr w:type="gramStart"/>
      <w:r w:rsidRPr="006A317E">
        <w:rPr>
          <w:rFonts w:ascii="Times New Roman" w:hAnsi="Times New Roman"/>
          <w:sz w:val="28"/>
          <w:szCs w:val="28"/>
        </w:rPr>
        <w:t>este</w:t>
      </w:r>
      <w:proofErr w:type="gramEnd"/>
      <w:r w:rsidRPr="006A317E">
        <w:rPr>
          <w:rFonts w:ascii="Times New Roman" w:hAnsi="Times New Roman"/>
          <w:sz w:val="28"/>
          <w:szCs w:val="28"/>
        </w:rPr>
        <w:t xml:space="preserve"> verificată în cazul o</w:t>
      </w:r>
      <w:r w:rsidRPr="006A317E">
        <w:rPr>
          <w:rFonts w:ascii="Cambria Math" w:hAnsi="Cambria Math"/>
          <w:sz w:val="28"/>
          <w:szCs w:val="28"/>
        </w:rPr>
        <w:t>ț</w:t>
      </w:r>
      <w:r w:rsidRPr="006A317E">
        <w:rPr>
          <w:rFonts w:ascii="Times New Roman" w:hAnsi="Times New Roman"/>
          <w:sz w:val="28"/>
          <w:szCs w:val="28"/>
        </w:rPr>
        <w:t>elurilor care se inten</w:t>
      </w:r>
      <w:r w:rsidRPr="006A317E">
        <w:rPr>
          <w:rFonts w:ascii="Cambria Math" w:hAnsi="Cambria Math"/>
          <w:sz w:val="28"/>
          <w:szCs w:val="28"/>
        </w:rPr>
        <w:t>ț</w:t>
      </w:r>
      <w:r w:rsidRPr="006A317E">
        <w:rPr>
          <w:rFonts w:ascii="Times New Roman" w:hAnsi="Times New Roman"/>
          <w:sz w:val="28"/>
          <w:szCs w:val="28"/>
        </w:rPr>
        <w:t xml:space="preserve">ionează a fi utilizate la fabricarea recipientelor a căror temperatură minimă de lucru este mai mică de -10 °C </w:t>
      </w:r>
      <w:r w:rsidRPr="006A317E">
        <w:rPr>
          <w:rFonts w:ascii="Cambria Math" w:hAnsi="Cambria Math"/>
          <w:sz w:val="28"/>
          <w:szCs w:val="28"/>
        </w:rPr>
        <w:t>ș</w:t>
      </w:r>
      <w:r w:rsidRPr="006A317E">
        <w:rPr>
          <w:rFonts w:ascii="Times New Roman" w:hAnsi="Times New Roman"/>
          <w:sz w:val="28"/>
          <w:szCs w:val="28"/>
        </w:rPr>
        <w:t>i care au grosimea pere</w:t>
      </w:r>
      <w:r w:rsidRPr="006A317E">
        <w:rPr>
          <w:rFonts w:ascii="Cambria Math" w:hAnsi="Cambria Math"/>
          <w:sz w:val="28"/>
          <w:szCs w:val="28"/>
        </w:rPr>
        <w:t>ț</w:t>
      </w:r>
      <w:r w:rsidRPr="006A317E">
        <w:rPr>
          <w:rFonts w:ascii="Times New Roman" w:hAnsi="Times New Roman"/>
          <w:sz w:val="28"/>
          <w:szCs w:val="28"/>
        </w:rPr>
        <w:t>ilor mai mare de 5 mm.</w:t>
      </w:r>
    </w:p>
    <w:p w:rsidR="006A317E" w:rsidRPr="006A317E" w:rsidRDefault="006A317E" w:rsidP="002D2DDD">
      <w:pPr>
        <w:spacing w:after="0" w:line="240" w:lineRule="auto"/>
        <w:jc w:val="both"/>
        <w:rPr>
          <w:rFonts w:ascii="Times New Roman" w:hAnsi="Times New Roman"/>
          <w:b/>
          <w:bCs/>
          <w:sz w:val="28"/>
          <w:szCs w:val="28"/>
          <w:lang w:val="ro-RO"/>
        </w:rPr>
      </w:pPr>
      <w:r w:rsidRPr="006A317E">
        <w:rPr>
          <w:rFonts w:ascii="Times New Roman" w:hAnsi="Times New Roman"/>
          <w:b/>
          <w:bCs/>
          <w:sz w:val="28"/>
          <w:szCs w:val="28"/>
          <w:lang w:val="ro-RO"/>
        </w:rPr>
        <w:t xml:space="preserve">1.1.2.   Recipientele din aluminiu </w:t>
      </w:r>
    </w:p>
    <w:p w:rsidR="006A317E" w:rsidRPr="006A317E" w:rsidRDefault="006A317E" w:rsidP="002D2DDD">
      <w:pPr>
        <w:spacing w:after="0" w:line="240" w:lineRule="auto"/>
        <w:jc w:val="both"/>
        <w:rPr>
          <w:rFonts w:ascii="Times New Roman" w:hAnsi="Times New Roman"/>
          <w:sz w:val="28"/>
          <w:szCs w:val="28"/>
          <w:lang w:val="ro-RO"/>
        </w:rPr>
      </w:pPr>
      <w:r w:rsidRPr="006A317E">
        <w:rPr>
          <w:rFonts w:ascii="Times New Roman" w:hAnsi="Times New Roman"/>
          <w:sz w:val="28"/>
          <w:szCs w:val="28"/>
          <w:lang w:val="ro-RO"/>
        </w:rPr>
        <w:t>Aluminiul nealiat are un con</w:t>
      </w:r>
      <w:r w:rsidRPr="006A317E">
        <w:rPr>
          <w:rFonts w:ascii="Cambria Math" w:hAnsi="Cambria Math"/>
          <w:sz w:val="28"/>
          <w:szCs w:val="28"/>
          <w:lang w:val="ro-RO"/>
        </w:rPr>
        <w:t>ț</w:t>
      </w:r>
      <w:r w:rsidRPr="006A317E">
        <w:rPr>
          <w:rFonts w:ascii="Times New Roman" w:hAnsi="Times New Roman"/>
          <w:sz w:val="28"/>
          <w:szCs w:val="28"/>
          <w:lang w:val="ro-RO"/>
        </w:rPr>
        <w:t xml:space="preserve">inut de aluminiu de minimum 99,5 % </w:t>
      </w:r>
      <w:r w:rsidRPr="006A317E">
        <w:rPr>
          <w:rFonts w:ascii="Cambria Math" w:hAnsi="Cambria Math"/>
          <w:sz w:val="28"/>
          <w:szCs w:val="28"/>
          <w:lang w:val="ro-RO"/>
        </w:rPr>
        <w:t>ș</w:t>
      </w:r>
      <w:r w:rsidRPr="006A317E">
        <w:rPr>
          <w:rFonts w:ascii="Times New Roman" w:hAnsi="Times New Roman"/>
          <w:sz w:val="28"/>
          <w:szCs w:val="28"/>
          <w:lang w:val="ro-RO"/>
        </w:rPr>
        <w:t xml:space="preserve">i aliajele descrise la </w:t>
      </w:r>
      <w:r w:rsidR="009F146B">
        <w:rPr>
          <w:rFonts w:ascii="Times New Roman" w:hAnsi="Times New Roman"/>
          <w:sz w:val="28"/>
          <w:szCs w:val="28"/>
          <w:lang w:val="ro-RO"/>
        </w:rPr>
        <w:t>pct.22 sub</w:t>
      </w:r>
      <w:r w:rsidRPr="006A317E">
        <w:rPr>
          <w:rFonts w:ascii="Times New Roman" w:hAnsi="Times New Roman"/>
          <w:sz w:val="28"/>
          <w:szCs w:val="28"/>
          <w:lang w:val="ro-RO"/>
        </w:rPr>
        <w:t>pct.</w:t>
      </w:r>
      <w:r w:rsidR="009F146B">
        <w:rPr>
          <w:rFonts w:ascii="Times New Roman" w:hAnsi="Times New Roman"/>
          <w:sz w:val="28"/>
          <w:szCs w:val="28"/>
          <w:lang w:val="ro-RO"/>
        </w:rPr>
        <w:t>2</w:t>
      </w:r>
      <w:r w:rsidRPr="006A317E">
        <w:rPr>
          <w:rFonts w:ascii="Times New Roman" w:hAnsi="Times New Roman"/>
          <w:sz w:val="28"/>
          <w:szCs w:val="28"/>
          <w:lang w:val="ro-RO"/>
        </w:rPr>
        <w:t>) prezintă o rezisten</w:t>
      </w:r>
      <w:r w:rsidRPr="006A317E">
        <w:rPr>
          <w:rFonts w:ascii="Cambria Math" w:hAnsi="Cambria Math"/>
          <w:sz w:val="28"/>
          <w:szCs w:val="28"/>
          <w:lang w:val="ro-RO"/>
        </w:rPr>
        <w:t>ț</w:t>
      </w:r>
      <w:r w:rsidRPr="006A317E">
        <w:rPr>
          <w:rFonts w:ascii="Times New Roman" w:hAnsi="Times New Roman"/>
          <w:sz w:val="28"/>
          <w:szCs w:val="28"/>
          <w:lang w:val="ro-RO"/>
        </w:rPr>
        <w:t>ă adecvată la coroziunea intercristalină la temperatura maximă de lucru.</w:t>
      </w:r>
    </w:p>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lang w:val="ro-RO"/>
        </w:rPr>
        <w:t>În plus, aceste materialele respectă următoarele cerin</w:t>
      </w:r>
      <w:r w:rsidRPr="006A317E">
        <w:rPr>
          <w:rFonts w:ascii="Cambria Math" w:hAnsi="Cambria Math"/>
          <w:sz w:val="28"/>
          <w:szCs w:val="28"/>
          <w:lang w:val="ro-RO"/>
        </w:rPr>
        <w:t>ț</w:t>
      </w:r>
      <w:r w:rsidRPr="006A317E">
        <w:rPr>
          <w:rFonts w:ascii="Times New Roman" w:hAnsi="Times New Roman"/>
          <w:sz w:val="28"/>
          <w:szCs w:val="28"/>
          <w:lang w:val="ro-RO"/>
        </w:rPr>
        <w:t>e:</w:t>
      </w:r>
      <w:r w:rsidRPr="006A317E">
        <w:rPr>
          <w:rFonts w:ascii="Times New Roman" w:hAnsi="Times New Roman"/>
          <w:sz w:val="28"/>
          <w:szCs w:val="28"/>
        </w:rPr>
        <w:t xml:space="preserve"> </w:t>
      </w:r>
    </w:p>
    <w:p w:rsidR="006A317E" w:rsidRPr="006A317E" w:rsidRDefault="00244A31" w:rsidP="002D2DDD">
      <w:pPr>
        <w:tabs>
          <w:tab w:val="left" w:pos="567"/>
          <w:tab w:val="left" w:pos="709"/>
        </w:tabs>
        <w:spacing w:after="0" w:line="240" w:lineRule="auto"/>
        <w:jc w:val="both"/>
        <w:rPr>
          <w:rFonts w:ascii="Times New Roman" w:hAnsi="Times New Roman"/>
          <w:sz w:val="28"/>
          <w:szCs w:val="28"/>
          <w:lang w:val="ro-RO"/>
        </w:rPr>
      </w:pPr>
      <w:r>
        <w:rPr>
          <w:rFonts w:ascii="Times New Roman" w:hAnsi="Times New Roman"/>
          <w:sz w:val="28"/>
          <w:szCs w:val="28"/>
        </w:rPr>
        <w:t xml:space="preserve">       (a) </w:t>
      </w:r>
      <w:proofErr w:type="gramStart"/>
      <w:r>
        <w:rPr>
          <w:rFonts w:ascii="Times New Roman" w:hAnsi="Times New Roman"/>
          <w:sz w:val="28"/>
          <w:szCs w:val="28"/>
        </w:rPr>
        <w:t>s</w:t>
      </w:r>
      <w:r>
        <w:rPr>
          <w:rFonts w:ascii="Times New Roman" w:hAnsi="Times New Roman"/>
          <w:sz w:val="28"/>
          <w:szCs w:val="28"/>
          <w:lang w:val="ro-RO"/>
        </w:rPr>
        <w:t>î</w:t>
      </w:r>
      <w:r w:rsidR="006A317E" w:rsidRPr="006A317E">
        <w:rPr>
          <w:rFonts w:ascii="Times New Roman" w:hAnsi="Times New Roman"/>
          <w:sz w:val="28"/>
          <w:szCs w:val="28"/>
        </w:rPr>
        <w:t>nt</w:t>
      </w:r>
      <w:proofErr w:type="gramEnd"/>
      <w:r w:rsidR="006A317E" w:rsidRPr="006A317E">
        <w:rPr>
          <w:rFonts w:ascii="Times New Roman" w:hAnsi="Times New Roman"/>
          <w:sz w:val="28"/>
          <w:szCs w:val="28"/>
        </w:rPr>
        <w:t xml:space="preserve"> furnizate în stare recoaptă;</w:t>
      </w:r>
    </w:p>
    <w:p w:rsidR="006A317E" w:rsidRPr="006A317E" w:rsidRDefault="006A317E" w:rsidP="002D2DDD">
      <w:pPr>
        <w:tabs>
          <w:tab w:val="left" w:pos="567"/>
        </w:tabs>
        <w:spacing w:after="0" w:line="240" w:lineRule="auto"/>
        <w:jc w:val="both"/>
        <w:rPr>
          <w:rFonts w:ascii="Times New Roman" w:hAnsi="Times New Roman"/>
          <w:sz w:val="28"/>
          <w:szCs w:val="28"/>
        </w:rPr>
      </w:pPr>
      <w:r w:rsidRPr="006A317E">
        <w:rPr>
          <w:rFonts w:ascii="Times New Roman" w:hAnsi="Times New Roman"/>
          <w:sz w:val="28"/>
          <w:szCs w:val="28"/>
          <w:lang w:val="ro-RO"/>
        </w:rPr>
        <w:t xml:space="preserve">       (b)</w:t>
      </w:r>
      <w:r w:rsidRPr="006A317E">
        <w:rPr>
          <w:rFonts w:ascii="Times New Roman" w:hAnsi="Times New Roman"/>
          <w:sz w:val="28"/>
          <w:szCs w:val="28"/>
        </w:rPr>
        <w:t xml:space="preserve"> fiecare produs are următoarele caracteristici mecanice:</w:t>
      </w:r>
    </w:p>
    <w:p w:rsidR="006A317E" w:rsidRPr="006A317E" w:rsidRDefault="006A317E" w:rsidP="002D2DDD">
      <w:pPr>
        <w:tabs>
          <w:tab w:val="left" w:pos="567"/>
        </w:tabs>
        <w:spacing w:after="0" w:line="240" w:lineRule="auto"/>
        <w:jc w:val="both"/>
        <w:rPr>
          <w:rFonts w:ascii="Times New Roman" w:hAnsi="Times New Roman"/>
          <w:sz w:val="28"/>
          <w:szCs w:val="28"/>
        </w:rPr>
      </w:pPr>
      <w:r w:rsidRPr="006A317E">
        <w:rPr>
          <w:rFonts w:ascii="Times New Roman" w:hAnsi="Times New Roman"/>
          <w:sz w:val="28"/>
          <w:szCs w:val="28"/>
        </w:rPr>
        <w:t xml:space="preserve">             - </w:t>
      </w:r>
      <w:proofErr w:type="gramStart"/>
      <w:r w:rsidRPr="006A317E">
        <w:rPr>
          <w:rFonts w:ascii="Times New Roman" w:hAnsi="Times New Roman"/>
          <w:sz w:val="28"/>
          <w:szCs w:val="28"/>
        </w:rPr>
        <w:t>rezisten</w:t>
      </w:r>
      <w:r w:rsidRPr="006A317E">
        <w:rPr>
          <w:rFonts w:ascii="Cambria Math" w:hAnsi="Cambria Math"/>
          <w:sz w:val="28"/>
          <w:szCs w:val="28"/>
        </w:rPr>
        <w:t>ț</w:t>
      </w:r>
      <w:r w:rsidRPr="006A317E">
        <w:rPr>
          <w:rFonts w:ascii="Times New Roman" w:hAnsi="Times New Roman"/>
          <w:sz w:val="28"/>
          <w:szCs w:val="28"/>
        </w:rPr>
        <w:t>a</w:t>
      </w:r>
      <w:proofErr w:type="gramEnd"/>
      <w:r w:rsidRPr="006A317E">
        <w:rPr>
          <w:rFonts w:ascii="Times New Roman" w:hAnsi="Times New Roman"/>
          <w:sz w:val="28"/>
          <w:szCs w:val="28"/>
        </w:rPr>
        <w:t xml:space="preserve"> la trac</w:t>
      </w:r>
      <w:r w:rsidRPr="006A317E">
        <w:rPr>
          <w:rFonts w:ascii="Cambria Math" w:hAnsi="Cambria Math"/>
          <w:sz w:val="28"/>
          <w:szCs w:val="28"/>
        </w:rPr>
        <w:t>ț</w:t>
      </w:r>
      <w:r w:rsidRPr="006A317E">
        <w:rPr>
          <w:rFonts w:ascii="Times New Roman" w:hAnsi="Times New Roman"/>
          <w:sz w:val="28"/>
          <w:szCs w:val="28"/>
        </w:rPr>
        <w:t>iune maximă R</w:t>
      </w:r>
      <w:r w:rsidRPr="006A317E">
        <w:rPr>
          <w:rFonts w:ascii="Times New Roman" w:hAnsi="Times New Roman"/>
          <w:sz w:val="28"/>
          <w:szCs w:val="28"/>
          <w:vertAlign w:val="subscript"/>
        </w:rPr>
        <w:t>m,max</w:t>
      </w:r>
      <w:r w:rsidRPr="006A317E">
        <w:rPr>
          <w:rFonts w:ascii="Times New Roman" w:hAnsi="Times New Roman"/>
          <w:sz w:val="28"/>
          <w:szCs w:val="28"/>
        </w:rPr>
        <w:t xml:space="preserve"> trebuie să fie mai mică de 350 N/mm</w:t>
      </w:r>
      <w:r w:rsidRPr="006A317E">
        <w:rPr>
          <w:rFonts w:ascii="Times New Roman" w:hAnsi="Times New Roman"/>
          <w:sz w:val="28"/>
          <w:szCs w:val="28"/>
          <w:vertAlign w:val="superscript"/>
        </w:rPr>
        <w:t>2</w:t>
      </w:r>
      <w:r w:rsidRPr="006A317E">
        <w:rPr>
          <w:rFonts w:ascii="Times New Roman" w:hAnsi="Times New Roman"/>
          <w:sz w:val="28"/>
          <w:szCs w:val="28"/>
        </w:rPr>
        <w:t>;</w:t>
      </w:r>
    </w:p>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 xml:space="preserve">             - </w:t>
      </w:r>
      <w:proofErr w:type="gramStart"/>
      <w:r w:rsidRPr="006A317E">
        <w:rPr>
          <w:rFonts w:ascii="Times New Roman" w:hAnsi="Times New Roman"/>
          <w:sz w:val="28"/>
          <w:szCs w:val="28"/>
        </w:rPr>
        <w:t>alungirea</w:t>
      </w:r>
      <w:proofErr w:type="gramEnd"/>
      <w:r w:rsidRPr="006A317E">
        <w:rPr>
          <w:rFonts w:ascii="Times New Roman" w:hAnsi="Times New Roman"/>
          <w:sz w:val="28"/>
          <w:szCs w:val="28"/>
        </w:rPr>
        <w:t xml:space="preserve"> la rupere este:</w:t>
      </w:r>
    </w:p>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 xml:space="preserve">               - A ≥ 16 % dacă epruvetele sunt prelevate paralel cu direc</w:t>
      </w:r>
      <w:r w:rsidRPr="006A317E">
        <w:rPr>
          <w:rFonts w:ascii="Cambria Math" w:hAnsi="Cambria Math"/>
          <w:sz w:val="28"/>
          <w:szCs w:val="28"/>
        </w:rPr>
        <w:t>ț</w:t>
      </w:r>
      <w:r w:rsidRPr="006A317E">
        <w:rPr>
          <w:rFonts w:ascii="Times New Roman" w:hAnsi="Times New Roman"/>
          <w:sz w:val="28"/>
          <w:szCs w:val="28"/>
        </w:rPr>
        <w:t>ia de laminare;</w:t>
      </w:r>
    </w:p>
    <w:p w:rsidR="006A317E" w:rsidRPr="006A317E" w:rsidRDefault="006A317E" w:rsidP="002D2DDD">
      <w:pPr>
        <w:tabs>
          <w:tab w:val="left" w:pos="567"/>
        </w:tabs>
        <w:spacing w:after="0" w:line="240" w:lineRule="auto"/>
        <w:jc w:val="both"/>
        <w:rPr>
          <w:rFonts w:ascii="Times New Roman" w:hAnsi="Times New Roman"/>
          <w:sz w:val="28"/>
          <w:szCs w:val="28"/>
        </w:rPr>
      </w:pPr>
      <w:r w:rsidRPr="006A317E">
        <w:rPr>
          <w:rFonts w:ascii="Times New Roman" w:hAnsi="Times New Roman"/>
          <w:sz w:val="28"/>
          <w:szCs w:val="28"/>
        </w:rPr>
        <w:t xml:space="preserve">               - A ≥ 14 % dacă epruvetele s</w:t>
      </w:r>
      <w:r w:rsidR="00FB0197">
        <w:rPr>
          <w:rFonts w:ascii="Times New Roman" w:hAnsi="Times New Roman"/>
          <w:sz w:val="28"/>
          <w:szCs w:val="28"/>
        </w:rPr>
        <w:t>î</w:t>
      </w:r>
      <w:r w:rsidRPr="006A317E">
        <w:rPr>
          <w:rFonts w:ascii="Times New Roman" w:hAnsi="Times New Roman"/>
          <w:sz w:val="28"/>
          <w:szCs w:val="28"/>
        </w:rPr>
        <w:t>nt prelevate perpendicular pe direc</w:t>
      </w:r>
      <w:r w:rsidRPr="006A317E">
        <w:rPr>
          <w:rFonts w:ascii="Cambria Math" w:hAnsi="Cambria Math"/>
          <w:sz w:val="28"/>
          <w:szCs w:val="28"/>
        </w:rPr>
        <w:t>ț</w:t>
      </w:r>
      <w:r w:rsidRPr="006A317E">
        <w:rPr>
          <w:rFonts w:ascii="Times New Roman" w:hAnsi="Times New Roman"/>
          <w:sz w:val="28"/>
          <w:szCs w:val="28"/>
        </w:rPr>
        <w:t>ia de                   laminare.</w:t>
      </w:r>
    </w:p>
    <w:p w:rsidR="006A317E" w:rsidRPr="006A317E" w:rsidRDefault="006A317E" w:rsidP="002D2DDD">
      <w:pPr>
        <w:tabs>
          <w:tab w:val="left" w:pos="567"/>
        </w:tabs>
        <w:spacing w:after="0" w:line="240" w:lineRule="auto"/>
        <w:jc w:val="both"/>
        <w:rPr>
          <w:rFonts w:ascii="Times New Roman" w:hAnsi="Times New Roman"/>
          <w:b/>
          <w:bCs/>
          <w:i/>
          <w:iCs/>
          <w:sz w:val="28"/>
          <w:szCs w:val="28"/>
          <w:lang w:val="ro-RO"/>
        </w:rPr>
      </w:pPr>
      <w:r w:rsidRPr="006A317E">
        <w:rPr>
          <w:rFonts w:ascii="Times New Roman" w:hAnsi="Times New Roman"/>
          <w:sz w:val="28"/>
          <w:szCs w:val="28"/>
        </w:rPr>
        <w:t xml:space="preserve"> </w:t>
      </w:r>
      <w:r w:rsidRPr="006A317E">
        <w:rPr>
          <w:rFonts w:ascii="Times New Roman" w:hAnsi="Times New Roman"/>
          <w:b/>
          <w:sz w:val="28"/>
          <w:szCs w:val="28"/>
        </w:rPr>
        <w:t>1.2.</w:t>
      </w:r>
      <w:r w:rsidRPr="006A317E">
        <w:rPr>
          <w:rFonts w:ascii="Times New Roman" w:hAnsi="Times New Roman"/>
          <w:b/>
          <w:bCs/>
          <w:i/>
          <w:iCs/>
          <w:sz w:val="28"/>
          <w:szCs w:val="28"/>
          <w:lang w:val="ro-RO"/>
        </w:rPr>
        <w:t xml:space="preserve"> Materialele de sudură</w:t>
      </w:r>
    </w:p>
    <w:p w:rsidR="006A317E" w:rsidRPr="006A317E" w:rsidRDefault="006A317E" w:rsidP="002D2DDD">
      <w:pPr>
        <w:tabs>
          <w:tab w:val="left" w:pos="567"/>
        </w:tabs>
        <w:spacing w:after="0" w:line="240" w:lineRule="auto"/>
        <w:jc w:val="both"/>
        <w:rPr>
          <w:rFonts w:ascii="Times New Roman" w:hAnsi="Times New Roman"/>
          <w:sz w:val="28"/>
          <w:szCs w:val="28"/>
          <w:lang w:val="ro-RO"/>
        </w:rPr>
      </w:pPr>
      <w:r w:rsidRPr="006A317E">
        <w:rPr>
          <w:rFonts w:ascii="Times New Roman" w:hAnsi="Times New Roman"/>
          <w:sz w:val="28"/>
          <w:szCs w:val="28"/>
          <w:lang w:val="ro-RO"/>
        </w:rPr>
        <w:t>Materialele de sudură utilizate la sudarea unor accesorii pe recipient sau la execu</w:t>
      </w:r>
      <w:r w:rsidRPr="006A317E">
        <w:rPr>
          <w:rFonts w:ascii="Cambria Math" w:hAnsi="Cambria Math"/>
          <w:sz w:val="28"/>
          <w:szCs w:val="28"/>
          <w:lang w:val="ro-RO"/>
        </w:rPr>
        <w:t>ț</w:t>
      </w:r>
      <w:r w:rsidRPr="006A317E">
        <w:rPr>
          <w:rFonts w:ascii="Times New Roman" w:hAnsi="Times New Roman"/>
          <w:sz w:val="28"/>
          <w:szCs w:val="28"/>
          <w:lang w:val="ro-RO"/>
        </w:rPr>
        <w:t xml:space="preserve">ia recipientului respectiv sunt adecvate </w:t>
      </w:r>
      <w:r w:rsidRPr="006A317E">
        <w:rPr>
          <w:rFonts w:ascii="Cambria Math" w:hAnsi="Cambria Math"/>
          <w:sz w:val="28"/>
          <w:szCs w:val="28"/>
          <w:lang w:val="ro-RO"/>
        </w:rPr>
        <w:t>ș</w:t>
      </w:r>
      <w:r w:rsidRPr="006A317E">
        <w:rPr>
          <w:rFonts w:ascii="Times New Roman" w:hAnsi="Times New Roman"/>
          <w:sz w:val="28"/>
          <w:szCs w:val="28"/>
          <w:lang w:val="ro-RO"/>
        </w:rPr>
        <w:t>i compatibile cu materialele care se sudează.</w:t>
      </w:r>
    </w:p>
    <w:p w:rsidR="006A317E" w:rsidRPr="006A317E" w:rsidRDefault="006A317E" w:rsidP="002D2DDD">
      <w:pPr>
        <w:spacing w:after="0" w:line="240" w:lineRule="auto"/>
        <w:jc w:val="both"/>
        <w:rPr>
          <w:rFonts w:ascii="Times New Roman" w:hAnsi="Times New Roman"/>
          <w:b/>
          <w:bCs/>
          <w:sz w:val="28"/>
          <w:szCs w:val="28"/>
          <w:lang w:val="ro-RO"/>
        </w:rPr>
      </w:pPr>
      <w:r w:rsidRPr="006A317E">
        <w:rPr>
          <w:rFonts w:ascii="Times New Roman" w:hAnsi="Times New Roman"/>
          <w:b/>
          <w:bCs/>
          <w:sz w:val="28"/>
          <w:szCs w:val="28"/>
          <w:lang w:val="ro-RO"/>
        </w:rPr>
        <w:t>1.3.   </w:t>
      </w:r>
      <w:r w:rsidRPr="006A317E">
        <w:rPr>
          <w:rFonts w:ascii="Times New Roman" w:hAnsi="Times New Roman"/>
          <w:b/>
          <w:bCs/>
          <w:i/>
          <w:iCs/>
          <w:sz w:val="28"/>
          <w:szCs w:val="28"/>
          <w:lang w:val="ro-RO"/>
        </w:rPr>
        <w:t>Accesoriile care contribuie la rezisten</w:t>
      </w:r>
      <w:r w:rsidRPr="006A317E">
        <w:rPr>
          <w:rFonts w:ascii="Cambria Math" w:hAnsi="Cambria Math"/>
          <w:b/>
          <w:bCs/>
          <w:i/>
          <w:iCs/>
          <w:sz w:val="28"/>
          <w:szCs w:val="28"/>
          <w:lang w:val="ro-RO"/>
        </w:rPr>
        <w:t>ț</w:t>
      </w:r>
      <w:r w:rsidRPr="006A317E">
        <w:rPr>
          <w:rFonts w:ascii="Times New Roman" w:hAnsi="Times New Roman"/>
          <w:b/>
          <w:bCs/>
          <w:i/>
          <w:iCs/>
          <w:sz w:val="28"/>
          <w:szCs w:val="28"/>
          <w:lang w:val="ro-RO"/>
        </w:rPr>
        <w:t>a recipientului</w:t>
      </w:r>
      <w:r w:rsidRPr="006A317E">
        <w:rPr>
          <w:rFonts w:ascii="Times New Roman" w:hAnsi="Times New Roman"/>
          <w:b/>
          <w:bCs/>
          <w:sz w:val="28"/>
          <w:szCs w:val="28"/>
          <w:lang w:val="ro-RO"/>
        </w:rPr>
        <w:t xml:space="preserve"> </w:t>
      </w:r>
    </w:p>
    <w:p w:rsidR="006A317E" w:rsidRPr="006A317E" w:rsidRDefault="006A317E" w:rsidP="002D2DDD">
      <w:pPr>
        <w:spacing w:after="0" w:line="240" w:lineRule="auto"/>
        <w:jc w:val="both"/>
        <w:rPr>
          <w:rFonts w:ascii="Times New Roman" w:hAnsi="Times New Roman"/>
          <w:sz w:val="28"/>
          <w:szCs w:val="28"/>
          <w:lang w:val="ro-RO"/>
        </w:rPr>
      </w:pPr>
      <w:r w:rsidRPr="006A317E">
        <w:rPr>
          <w:rFonts w:ascii="Times New Roman" w:hAnsi="Times New Roman"/>
          <w:sz w:val="28"/>
          <w:szCs w:val="28"/>
          <w:lang w:val="ro-RO"/>
        </w:rPr>
        <w:t>Accesoriile men</w:t>
      </w:r>
      <w:r w:rsidRPr="006A317E">
        <w:rPr>
          <w:rFonts w:ascii="Cambria Math" w:hAnsi="Cambria Math"/>
          <w:sz w:val="28"/>
          <w:szCs w:val="28"/>
          <w:lang w:val="ro-RO"/>
        </w:rPr>
        <w:t>ț</w:t>
      </w:r>
      <w:r w:rsidRPr="006A317E">
        <w:rPr>
          <w:rFonts w:ascii="Times New Roman" w:hAnsi="Times New Roman"/>
          <w:sz w:val="28"/>
          <w:szCs w:val="28"/>
          <w:lang w:val="ro-RO"/>
        </w:rPr>
        <w:t xml:space="preserve">ionate (de exemplu </w:t>
      </w:r>
      <w:r w:rsidRPr="006A317E">
        <w:rPr>
          <w:rFonts w:ascii="Cambria Math" w:hAnsi="Cambria Math"/>
          <w:sz w:val="28"/>
          <w:szCs w:val="28"/>
          <w:lang w:val="ro-RO"/>
        </w:rPr>
        <w:t>ș</w:t>
      </w:r>
      <w:r w:rsidRPr="006A317E">
        <w:rPr>
          <w:rFonts w:ascii="Times New Roman" w:hAnsi="Times New Roman"/>
          <w:sz w:val="28"/>
          <w:szCs w:val="28"/>
          <w:lang w:val="ro-RO"/>
        </w:rPr>
        <w:t xml:space="preserve">uruburi </w:t>
      </w:r>
      <w:r w:rsidRPr="006A317E">
        <w:rPr>
          <w:rFonts w:ascii="Cambria Math" w:hAnsi="Cambria Math"/>
          <w:sz w:val="28"/>
          <w:szCs w:val="28"/>
          <w:lang w:val="ro-RO"/>
        </w:rPr>
        <w:t>ș</w:t>
      </w:r>
      <w:r w:rsidRPr="006A317E">
        <w:rPr>
          <w:rFonts w:ascii="Times New Roman" w:hAnsi="Times New Roman"/>
          <w:sz w:val="28"/>
          <w:szCs w:val="28"/>
          <w:lang w:val="ro-RO"/>
        </w:rPr>
        <w:t>i piuli</w:t>
      </w:r>
      <w:r w:rsidRPr="006A317E">
        <w:rPr>
          <w:rFonts w:ascii="Cambria Math" w:hAnsi="Cambria Math"/>
          <w:sz w:val="28"/>
          <w:szCs w:val="28"/>
          <w:lang w:val="ro-RO"/>
        </w:rPr>
        <w:t>ț</w:t>
      </w:r>
      <w:r w:rsidRPr="006A317E">
        <w:rPr>
          <w:rFonts w:ascii="Times New Roman" w:hAnsi="Times New Roman"/>
          <w:sz w:val="28"/>
          <w:szCs w:val="28"/>
          <w:lang w:val="ro-RO"/>
        </w:rPr>
        <w:t>e) sunt executate dintr-un material specificat la punctul 1.1 sau din alte tipuri de o</w:t>
      </w:r>
      <w:r w:rsidRPr="006A317E">
        <w:rPr>
          <w:rFonts w:ascii="Cambria Math" w:hAnsi="Cambria Math"/>
          <w:sz w:val="28"/>
          <w:szCs w:val="28"/>
          <w:lang w:val="ro-RO"/>
        </w:rPr>
        <w:t>ț</w:t>
      </w:r>
      <w:r w:rsidRPr="006A317E">
        <w:rPr>
          <w:rFonts w:ascii="Times New Roman" w:hAnsi="Times New Roman"/>
          <w:sz w:val="28"/>
          <w:szCs w:val="28"/>
          <w:lang w:val="ro-RO"/>
        </w:rPr>
        <w:t>el, aluminiu sau un aliaj de aluminiu corespunzător compatibile cu materialele utilizate la fabricarea păr</w:t>
      </w:r>
      <w:r w:rsidRPr="006A317E">
        <w:rPr>
          <w:rFonts w:ascii="Cambria Math" w:hAnsi="Cambria Math"/>
          <w:sz w:val="28"/>
          <w:szCs w:val="28"/>
          <w:lang w:val="ro-RO"/>
        </w:rPr>
        <w:t>ț</w:t>
      </w:r>
      <w:r w:rsidRPr="006A317E">
        <w:rPr>
          <w:rFonts w:ascii="Times New Roman" w:hAnsi="Times New Roman"/>
          <w:sz w:val="28"/>
          <w:szCs w:val="28"/>
          <w:lang w:val="ro-RO"/>
        </w:rPr>
        <w:t>ilor sub presiune.</w:t>
      </w:r>
    </w:p>
    <w:p w:rsidR="006A317E" w:rsidRPr="006A317E" w:rsidRDefault="006A317E" w:rsidP="002D2DDD">
      <w:pPr>
        <w:tabs>
          <w:tab w:val="left" w:pos="567"/>
        </w:tabs>
        <w:spacing w:after="0" w:line="240" w:lineRule="auto"/>
        <w:jc w:val="both"/>
        <w:rPr>
          <w:rFonts w:ascii="Times New Roman" w:hAnsi="Times New Roman"/>
          <w:sz w:val="28"/>
          <w:szCs w:val="28"/>
          <w:lang w:val="ro-RO"/>
        </w:rPr>
      </w:pPr>
      <w:r w:rsidRPr="006A317E">
        <w:rPr>
          <w:rFonts w:ascii="Times New Roman" w:hAnsi="Times New Roman"/>
          <w:sz w:val="28"/>
          <w:szCs w:val="28"/>
          <w:lang w:val="ro-RO"/>
        </w:rPr>
        <w:t xml:space="preserve">Aceste materiale au la temperatura minimă de lucru, alungire la rupere </w:t>
      </w:r>
      <w:r w:rsidRPr="006A317E">
        <w:rPr>
          <w:rFonts w:ascii="Cambria Math" w:hAnsi="Cambria Math"/>
          <w:sz w:val="28"/>
          <w:szCs w:val="28"/>
          <w:lang w:val="ro-RO"/>
        </w:rPr>
        <w:t>ș</w:t>
      </w:r>
      <w:r w:rsidRPr="006A317E">
        <w:rPr>
          <w:rFonts w:ascii="Times New Roman" w:hAnsi="Times New Roman"/>
          <w:sz w:val="28"/>
          <w:szCs w:val="28"/>
          <w:lang w:val="ro-RO"/>
        </w:rPr>
        <w:t xml:space="preserve">i energie de încovoiere prin </w:t>
      </w:r>
      <w:r w:rsidRPr="006A317E">
        <w:rPr>
          <w:rFonts w:ascii="Cambria Math" w:hAnsi="Cambria Math"/>
          <w:sz w:val="28"/>
          <w:szCs w:val="28"/>
          <w:lang w:val="ro-RO"/>
        </w:rPr>
        <w:t>ș</w:t>
      </w:r>
      <w:r w:rsidRPr="006A317E">
        <w:rPr>
          <w:rFonts w:ascii="Times New Roman" w:hAnsi="Times New Roman"/>
          <w:sz w:val="28"/>
          <w:szCs w:val="28"/>
          <w:lang w:val="ro-RO"/>
        </w:rPr>
        <w:t>oc adecvate.</w:t>
      </w:r>
    </w:p>
    <w:p w:rsidR="006A317E" w:rsidRPr="006A317E" w:rsidRDefault="006A317E" w:rsidP="002D2DDD">
      <w:pPr>
        <w:spacing w:after="0" w:line="240" w:lineRule="auto"/>
        <w:jc w:val="both"/>
        <w:rPr>
          <w:rFonts w:ascii="Times New Roman" w:hAnsi="Times New Roman"/>
          <w:b/>
          <w:bCs/>
          <w:sz w:val="28"/>
          <w:szCs w:val="28"/>
          <w:lang w:val="ro-RO"/>
        </w:rPr>
      </w:pPr>
      <w:r w:rsidRPr="006A317E">
        <w:rPr>
          <w:rFonts w:ascii="Times New Roman" w:hAnsi="Times New Roman"/>
          <w:b/>
          <w:bCs/>
          <w:sz w:val="28"/>
          <w:szCs w:val="28"/>
          <w:lang w:val="ro-RO"/>
        </w:rPr>
        <w:t>1.4.   </w:t>
      </w:r>
      <w:r w:rsidRPr="006A317E">
        <w:rPr>
          <w:rFonts w:ascii="Times New Roman" w:hAnsi="Times New Roman"/>
          <w:b/>
          <w:bCs/>
          <w:i/>
          <w:iCs/>
          <w:sz w:val="28"/>
          <w:szCs w:val="28"/>
          <w:lang w:val="ro-RO"/>
        </w:rPr>
        <w:t>Păr</w:t>
      </w:r>
      <w:r w:rsidRPr="006A317E">
        <w:rPr>
          <w:rFonts w:ascii="Cambria Math" w:hAnsi="Cambria Math"/>
          <w:b/>
          <w:bCs/>
          <w:i/>
          <w:iCs/>
          <w:sz w:val="28"/>
          <w:szCs w:val="28"/>
          <w:lang w:val="ro-RO"/>
        </w:rPr>
        <w:t>ț</w:t>
      </w:r>
      <w:r w:rsidRPr="006A317E">
        <w:rPr>
          <w:rFonts w:ascii="Times New Roman" w:hAnsi="Times New Roman"/>
          <w:b/>
          <w:bCs/>
          <w:i/>
          <w:iCs/>
          <w:sz w:val="28"/>
          <w:szCs w:val="28"/>
          <w:lang w:val="ro-RO"/>
        </w:rPr>
        <w:t>ile care nu sunt sub presiune</w:t>
      </w:r>
      <w:r w:rsidRPr="006A317E">
        <w:rPr>
          <w:rFonts w:ascii="Times New Roman" w:hAnsi="Times New Roman"/>
          <w:b/>
          <w:bCs/>
          <w:sz w:val="28"/>
          <w:szCs w:val="28"/>
          <w:lang w:val="ro-RO"/>
        </w:rPr>
        <w:t xml:space="preserve"> </w:t>
      </w:r>
    </w:p>
    <w:p w:rsidR="006A317E" w:rsidRPr="006A317E" w:rsidRDefault="006A317E" w:rsidP="002D2DDD">
      <w:pPr>
        <w:spacing w:after="0" w:line="240" w:lineRule="auto"/>
        <w:jc w:val="both"/>
        <w:rPr>
          <w:rFonts w:ascii="Times New Roman" w:hAnsi="Times New Roman"/>
          <w:sz w:val="28"/>
          <w:szCs w:val="28"/>
          <w:lang w:val="ro-RO"/>
        </w:rPr>
      </w:pPr>
      <w:r w:rsidRPr="006A317E">
        <w:rPr>
          <w:rFonts w:ascii="Times New Roman" w:hAnsi="Times New Roman"/>
          <w:sz w:val="28"/>
          <w:szCs w:val="28"/>
          <w:lang w:val="ro-RO"/>
        </w:rPr>
        <w:t>Toate păr</w:t>
      </w:r>
      <w:r w:rsidRPr="006A317E">
        <w:rPr>
          <w:rFonts w:ascii="Cambria Math" w:hAnsi="Cambria Math"/>
          <w:sz w:val="28"/>
          <w:szCs w:val="28"/>
          <w:lang w:val="ro-RO"/>
        </w:rPr>
        <w:t>ț</w:t>
      </w:r>
      <w:r w:rsidRPr="006A317E">
        <w:rPr>
          <w:rFonts w:ascii="Times New Roman" w:hAnsi="Times New Roman"/>
          <w:sz w:val="28"/>
          <w:szCs w:val="28"/>
          <w:lang w:val="ro-RO"/>
        </w:rPr>
        <w:t>ile nepresurizate ale recipientelor sudate s</w:t>
      </w:r>
      <w:r w:rsidR="00166590">
        <w:rPr>
          <w:rFonts w:ascii="Times New Roman" w:hAnsi="Times New Roman"/>
          <w:sz w:val="28"/>
          <w:szCs w:val="28"/>
          <w:lang w:val="ro-RO"/>
        </w:rPr>
        <w:t>î</w:t>
      </w:r>
      <w:r w:rsidRPr="006A317E">
        <w:rPr>
          <w:rFonts w:ascii="Times New Roman" w:hAnsi="Times New Roman"/>
          <w:sz w:val="28"/>
          <w:szCs w:val="28"/>
          <w:lang w:val="ro-RO"/>
        </w:rPr>
        <w:t>nt din materiale care s</w:t>
      </w:r>
      <w:r w:rsidR="00166590">
        <w:rPr>
          <w:rFonts w:ascii="Times New Roman" w:hAnsi="Times New Roman"/>
          <w:sz w:val="28"/>
          <w:szCs w:val="28"/>
          <w:lang w:val="ro-RO"/>
        </w:rPr>
        <w:t>î</w:t>
      </w:r>
      <w:r w:rsidRPr="006A317E">
        <w:rPr>
          <w:rFonts w:ascii="Times New Roman" w:hAnsi="Times New Roman"/>
          <w:sz w:val="28"/>
          <w:szCs w:val="28"/>
          <w:lang w:val="ro-RO"/>
        </w:rPr>
        <w:t>nt compatibile cu materialele componentelor pe care s</w:t>
      </w:r>
      <w:r w:rsidR="00166590">
        <w:rPr>
          <w:rFonts w:ascii="Times New Roman" w:hAnsi="Times New Roman"/>
          <w:sz w:val="28"/>
          <w:szCs w:val="28"/>
          <w:lang w:val="ro-RO"/>
        </w:rPr>
        <w:t>î</w:t>
      </w:r>
      <w:r w:rsidRPr="006A317E">
        <w:rPr>
          <w:rFonts w:ascii="Times New Roman" w:hAnsi="Times New Roman"/>
          <w:sz w:val="28"/>
          <w:szCs w:val="28"/>
          <w:lang w:val="ro-RO"/>
        </w:rPr>
        <w:t>nt sudate.</w:t>
      </w:r>
    </w:p>
    <w:p w:rsidR="006A317E" w:rsidRPr="006A317E" w:rsidRDefault="006A317E" w:rsidP="002D2DDD">
      <w:pPr>
        <w:tabs>
          <w:tab w:val="left" w:pos="567"/>
          <w:tab w:val="left" w:pos="709"/>
        </w:tabs>
        <w:spacing w:after="0" w:line="240" w:lineRule="auto"/>
        <w:jc w:val="both"/>
        <w:rPr>
          <w:rFonts w:ascii="Times New Roman" w:hAnsi="Times New Roman"/>
          <w:b/>
          <w:bCs/>
          <w:sz w:val="28"/>
          <w:szCs w:val="28"/>
          <w:lang w:val="ro-RO"/>
        </w:rPr>
      </w:pPr>
      <w:r w:rsidRPr="006A317E">
        <w:rPr>
          <w:rFonts w:ascii="Times New Roman" w:hAnsi="Times New Roman"/>
          <w:b/>
          <w:bCs/>
          <w:sz w:val="28"/>
          <w:szCs w:val="28"/>
          <w:lang w:val="ro-RO"/>
        </w:rPr>
        <w:t xml:space="preserve">       2.   Proiectarea recipientului </w:t>
      </w:r>
    </w:p>
    <w:p w:rsidR="006A317E" w:rsidRPr="006A317E" w:rsidRDefault="006A317E" w:rsidP="002D2DDD">
      <w:pPr>
        <w:tabs>
          <w:tab w:val="left" w:pos="567"/>
        </w:tabs>
        <w:spacing w:after="0" w:line="240" w:lineRule="auto"/>
        <w:jc w:val="both"/>
        <w:rPr>
          <w:rFonts w:ascii="Times New Roman" w:hAnsi="Times New Roman"/>
          <w:sz w:val="28"/>
          <w:szCs w:val="28"/>
        </w:rPr>
      </w:pPr>
      <w:r w:rsidRPr="006A317E">
        <w:rPr>
          <w:rFonts w:ascii="Times New Roman" w:hAnsi="Times New Roman"/>
          <w:sz w:val="28"/>
          <w:szCs w:val="28"/>
          <w:lang w:val="ro-RO"/>
        </w:rPr>
        <w:t xml:space="preserve">       </w:t>
      </w:r>
      <w:r w:rsidR="00746C39">
        <w:rPr>
          <w:rFonts w:ascii="Times New Roman" w:hAnsi="Times New Roman"/>
          <w:sz w:val="28"/>
          <w:szCs w:val="28"/>
          <w:lang w:val="ro-RO"/>
        </w:rPr>
        <w:t xml:space="preserve"> </w:t>
      </w:r>
      <w:r w:rsidRPr="006A317E">
        <w:rPr>
          <w:rFonts w:ascii="Times New Roman" w:hAnsi="Times New Roman"/>
          <w:sz w:val="28"/>
          <w:szCs w:val="28"/>
          <w:lang w:val="ro-RO"/>
        </w:rPr>
        <w:t xml:space="preserve">a) </w:t>
      </w:r>
      <w:r w:rsidRPr="006A317E">
        <w:rPr>
          <w:rFonts w:ascii="Times New Roman" w:hAnsi="Times New Roman"/>
          <w:sz w:val="28"/>
          <w:szCs w:val="28"/>
        </w:rPr>
        <w:t>La proiectarea recipientului, producătorul define</w:t>
      </w:r>
      <w:r w:rsidRPr="006A317E">
        <w:rPr>
          <w:rFonts w:ascii="Cambria Math" w:hAnsi="Cambria Math"/>
          <w:sz w:val="28"/>
          <w:szCs w:val="28"/>
        </w:rPr>
        <w:t>ș</w:t>
      </w:r>
      <w:r w:rsidRPr="006A317E">
        <w:rPr>
          <w:rFonts w:ascii="Times New Roman" w:hAnsi="Times New Roman"/>
          <w:sz w:val="28"/>
          <w:szCs w:val="28"/>
        </w:rPr>
        <w:t>te destina</w:t>
      </w:r>
      <w:r w:rsidRPr="006A317E">
        <w:rPr>
          <w:rFonts w:ascii="Cambria Math" w:hAnsi="Cambria Math"/>
          <w:sz w:val="28"/>
          <w:szCs w:val="28"/>
        </w:rPr>
        <w:t>ț</w:t>
      </w:r>
      <w:r w:rsidRPr="006A317E">
        <w:rPr>
          <w:rFonts w:ascii="Times New Roman" w:hAnsi="Times New Roman"/>
          <w:sz w:val="28"/>
          <w:szCs w:val="28"/>
        </w:rPr>
        <w:t xml:space="preserve">ia utilizării acestuia </w:t>
      </w:r>
      <w:r w:rsidRPr="006A317E">
        <w:rPr>
          <w:rFonts w:ascii="Cambria Math" w:hAnsi="Cambria Math"/>
          <w:sz w:val="28"/>
          <w:szCs w:val="28"/>
        </w:rPr>
        <w:t>ș</w:t>
      </w:r>
      <w:r w:rsidRPr="006A317E">
        <w:rPr>
          <w:rFonts w:ascii="Times New Roman" w:hAnsi="Times New Roman"/>
          <w:sz w:val="28"/>
          <w:szCs w:val="28"/>
        </w:rPr>
        <w:t>i selectează:</w:t>
      </w:r>
    </w:p>
    <w:p w:rsidR="006A317E" w:rsidRPr="006A317E" w:rsidRDefault="006A317E" w:rsidP="002D2DDD">
      <w:pPr>
        <w:tabs>
          <w:tab w:val="left" w:pos="567"/>
          <w:tab w:val="left" w:pos="709"/>
        </w:tabs>
        <w:spacing w:after="0" w:line="240" w:lineRule="auto"/>
        <w:jc w:val="both"/>
        <w:rPr>
          <w:rFonts w:ascii="Times New Roman" w:hAnsi="Times New Roman"/>
          <w:sz w:val="28"/>
          <w:szCs w:val="28"/>
        </w:rPr>
      </w:pPr>
      <w:r w:rsidRPr="006A317E">
        <w:rPr>
          <w:rFonts w:ascii="Times New Roman" w:hAnsi="Times New Roman"/>
          <w:sz w:val="28"/>
          <w:szCs w:val="28"/>
        </w:rPr>
        <w:t xml:space="preserve">           (i) </w:t>
      </w:r>
      <w:proofErr w:type="gramStart"/>
      <w:r w:rsidRPr="006A317E">
        <w:rPr>
          <w:rFonts w:ascii="Times New Roman" w:hAnsi="Times New Roman"/>
          <w:sz w:val="28"/>
          <w:szCs w:val="28"/>
        </w:rPr>
        <w:t>temperatura</w:t>
      </w:r>
      <w:proofErr w:type="gramEnd"/>
      <w:r w:rsidRPr="006A317E">
        <w:rPr>
          <w:rFonts w:ascii="Times New Roman" w:hAnsi="Times New Roman"/>
          <w:sz w:val="28"/>
          <w:szCs w:val="28"/>
        </w:rPr>
        <w:t xml:space="preserve"> minimă de lucru T</w:t>
      </w:r>
      <w:r w:rsidRPr="006A317E">
        <w:rPr>
          <w:rFonts w:ascii="Times New Roman" w:hAnsi="Times New Roman"/>
          <w:sz w:val="28"/>
          <w:szCs w:val="28"/>
          <w:vertAlign w:val="subscript"/>
        </w:rPr>
        <w:t>min</w:t>
      </w:r>
      <w:r w:rsidRPr="006A317E">
        <w:rPr>
          <w:rFonts w:ascii="Times New Roman" w:hAnsi="Times New Roman"/>
          <w:sz w:val="28"/>
          <w:szCs w:val="28"/>
        </w:rPr>
        <w:t>;</w:t>
      </w:r>
    </w:p>
    <w:p w:rsidR="006A317E" w:rsidRPr="006A317E" w:rsidRDefault="006A317E" w:rsidP="002D2DDD">
      <w:pPr>
        <w:tabs>
          <w:tab w:val="left" w:pos="567"/>
        </w:tabs>
        <w:spacing w:after="0" w:line="240" w:lineRule="auto"/>
        <w:jc w:val="both"/>
        <w:rPr>
          <w:rFonts w:ascii="Times New Roman" w:hAnsi="Times New Roman"/>
          <w:b/>
          <w:bCs/>
          <w:sz w:val="28"/>
          <w:szCs w:val="28"/>
        </w:rPr>
      </w:pPr>
      <w:r w:rsidRPr="006A317E">
        <w:rPr>
          <w:rFonts w:ascii="Times New Roman" w:hAnsi="Times New Roman"/>
          <w:sz w:val="28"/>
          <w:szCs w:val="28"/>
        </w:rPr>
        <w:t xml:space="preserve">           (ii) </w:t>
      </w:r>
      <w:proofErr w:type="gramStart"/>
      <w:r w:rsidRPr="006A317E">
        <w:rPr>
          <w:rFonts w:ascii="Times New Roman" w:hAnsi="Times New Roman"/>
          <w:sz w:val="28"/>
          <w:szCs w:val="28"/>
        </w:rPr>
        <w:t>temperatura</w:t>
      </w:r>
      <w:proofErr w:type="gramEnd"/>
      <w:r w:rsidRPr="006A317E">
        <w:rPr>
          <w:rFonts w:ascii="Times New Roman" w:hAnsi="Times New Roman"/>
          <w:sz w:val="28"/>
          <w:szCs w:val="28"/>
        </w:rPr>
        <w:t xml:space="preserve"> maximă de lucru T</w:t>
      </w:r>
      <w:r w:rsidRPr="006A317E">
        <w:rPr>
          <w:rFonts w:ascii="Times New Roman" w:hAnsi="Times New Roman"/>
          <w:sz w:val="28"/>
          <w:szCs w:val="28"/>
          <w:vertAlign w:val="subscript"/>
        </w:rPr>
        <w:t>max</w:t>
      </w:r>
      <w:r w:rsidRPr="006A317E">
        <w:rPr>
          <w:rFonts w:ascii="Times New Roman" w:hAnsi="Times New Roman"/>
          <w:sz w:val="28"/>
          <w:szCs w:val="28"/>
        </w:rPr>
        <w:t>;</w:t>
      </w:r>
    </w:p>
    <w:p w:rsidR="006A317E" w:rsidRPr="006A317E" w:rsidRDefault="006A317E" w:rsidP="002D2DDD">
      <w:pPr>
        <w:tabs>
          <w:tab w:val="left" w:pos="709"/>
        </w:tabs>
        <w:spacing w:after="0" w:line="240" w:lineRule="auto"/>
        <w:jc w:val="both"/>
        <w:rPr>
          <w:rFonts w:ascii="Times New Roman" w:hAnsi="Times New Roman"/>
          <w:b/>
          <w:bCs/>
          <w:sz w:val="28"/>
          <w:szCs w:val="28"/>
          <w:lang w:val="ro-RO"/>
        </w:rPr>
      </w:pPr>
      <w:r w:rsidRPr="006A317E">
        <w:rPr>
          <w:rFonts w:ascii="Times New Roman" w:hAnsi="Times New Roman"/>
          <w:sz w:val="28"/>
          <w:szCs w:val="28"/>
        </w:rPr>
        <w:t xml:space="preserve">           (iii) </w:t>
      </w:r>
      <w:proofErr w:type="gramStart"/>
      <w:r w:rsidRPr="006A317E">
        <w:rPr>
          <w:rFonts w:ascii="Times New Roman" w:hAnsi="Times New Roman"/>
          <w:sz w:val="28"/>
          <w:szCs w:val="28"/>
        </w:rPr>
        <w:t>presiunea</w:t>
      </w:r>
      <w:proofErr w:type="gramEnd"/>
      <w:r w:rsidRPr="006A317E">
        <w:rPr>
          <w:rFonts w:ascii="Times New Roman" w:hAnsi="Times New Roman"/>
          <w:sz w:val="28"/>
          <w:szCs w:val="28"/>
        </w:rPr>
        <w:t xml:space="preserve"> maximă de lucru PS.</w:t>
      </w:r>
    </w:p>
    <w:p w:rsidR="006A317E" w:rsidRPr="006A317E" w:rsidRDefault="006A317E" w:rsidP="002D2DDD">
      <w:pPr>
        <w:spacing w:after="0" w:line="240" w:lineRule="auto"/>
        <w:jc w:val="both"/>
        <w:rPr>
          <w:rFonts w:ascii="Times New Roman" w:hAnsi="Times New Roman"/>
          <w:b/>
          <w:bCs/>
          <w:sz w:val="28"/>
          <w:szCs w:val="28"/>
          <w:lang w:val="ro-RO"/>
        </w:rPr>
      </w:pPr>
      <w:r w:rsidRPr="006A317E">
        <w:rPr>
          <w:rFonts w:ascii="Times New Roman" w:hAnsi="Times New Roman"/>
          <w:sz w:val="28"/>
          <w:szCs w:val="28"/>
        </w:rPr>
        <w:t xml:space="preserve">Cu toate acestea, chiar dacă se selectează o temperatură minimă de lucru mai </w:t>
      </w:r>
      <w:proofErr w:type="gramStart"/>
      <w:r w:rsidRPr="006A317E">
        <w:rPr>
          <w:rFonts w:ascii="Times New Roman" w:hAnsi="Times New Roman"/>
          <w:sz w:val="28"/>
          <w:szCs w:val="28"/>
        </w:rPr>
        <w:t>mare  de</w:t>
      </w:r>
      <w:proofErr w:type="gramEnd"/>
      <w:r>
        <w:rPr>
          <w:rFonts w:ascii="Times New Roman" w:hAnsi="Times New Roman"/>
          <w:sz w:val="28"/>
          <w:szCs w:val="28"/>
        </w:rPr>
        <w:t xml:space="preserve">              </w:t>
      </w:r>
      <w:r w:rsidR="002D2062">
        <w:rPr>
          <w:rFonts w:ascii="Times New Roman" w:hAnsi="Times New Roman"/>
          <w:sz w:val="28"/>
          <w:szCs w:val="28"/>
        </w:rPr>
        <w:t xml:space="preserve"> -10</w:t>
      </w:r>
      <w:r w:rsidRPr="006A317E">
        <w:rPr>
          <w:rFonts w:ascii="Times New Roman" w:hAnsi="Times New Roman"/>
          <w:sz w:val="28"/>
          <w:szCs w:val="28"/>
        </w:rPr>
        <w:t>°C, calită</w:t>
      </w:r>
      <w:r w:rsidRPr="006A317E">
        <w:rPr>
          <w:rFonts w:ascii="Cambria Math" w:hAnsi="Cambria Math"/>
          <w:sz w:val="28"/>
          <w:szCs w:val="28"/>
        </w:rPr>
        <w:t>ț</w:t>
      </w:r>
      <w:r w:rsidRPr="006A317E">
        <w:rPr>
          <w:rFonts w:ascii="Times New Roman" w:hAnsi="Times New Roman"/>
          <w:sz w:val="28"/>
          <w:szCs w:val="28"/>
        </w:rPr>
        <w:t>ile cerute materialelor sunt respectate pentru temperatura de -10 C.</w:t>
      </w:r>
    </w:p>
    <w:p w:rsidR="006A317E" w:rsidRPr="006A317E" w:rsidRDefault="006A317E" w:rsidP="002D2DDD">
      <w:pPr>
        <w:tabs>
          <w:tab w:val="left" w:pos="567"/>
        </w:tabs>
        <w:spacing w:after="0" w:line="240" w:lineRule="auto"/>
        <w:jc w:val="both"/>
        <w:rPr>
          <w:rFonts w:ascii="Times New Roman" w:hAnsi="Times New Roman"/>
          <w:sz w:val="28"/>
          <w:szCs w:val="28"/>
        </w:rPr>
      </w:pPr>
      <w:r w:rsidRPr="006A317E">
        <w:rPr>
          <w:rFonts w:ascii="Times New Roman" w:hAnsi="Times New Roman"/>
          <w:sz w:val="28"/>
          <w:szCs w:val="28"/>
        </w:rPr>
        <w:t xml:space="preserve">       b) De asemenea, producătorul </w:t>
      </w:r>
      <w:r w:rsidRPr="006A317E">
        <w:rPr>
          <w:rFonts w:ascii="Cambria Math" w:hAnsi="Cambria Math"/>
          <w:sz w:val="28"/>
          <w:szCs w:val="28"/>
        </w:rPr>
        <w:t>ț</w:t>
      </w:r>
      <w:r w:rsidRPr="006A317E">
        <w:rPr>
          <w:rFonts w:ascii="Times New Roman" w:hAnsi="Times New Roman"/>
          <w:sz w:val="28"/>
          <w:szCs w:val="28"/>
        </w:rPr>
        <w:t>ine seama de următoarele dispozi</w:t>
      </w:r>
      <w:r w:rsidRPr="006A317E">
        <w:rPr>
          <w:rFonts w:ascii="Cambria Math" w:hAnsi="Cambria Math"/>
          <w:sz w:val="28"/>
          <w:szCs w:val="28"/>
        </w:rPr>
        <w:t>ț</w:t>
      </w:r>
      <w:r w:rsidRPr="006A317E">
        <w:rPr>
          <w:rFonts w:ascii="Times New Roman" w:hAnsi="Times New Roman"/>
          <w:sz w:val="28"/>
          <w:szCs w:val="28"/>
        </w:rPr>
        <w:t>ii:</w:t>
      </w:r>
    </w:p>
    <w:p w:rsidR="006A317E" w:rsidRPr="006A317E" w:rsidRDefault="006A317E" w:rsidP="002D2DDD">
      <w:pPr>
        <w:tabs>
          <w:tab w:val="left" w:pos="567"/>
          <w:tab w:val="left" w:pos="709"/>
        </w:tabs>
        <w:spacing w:after="0" w:line="240" w:lineRule="auto"/>
        <w:jc w:val="both"/>
        <w:rPr>
          <w:rFonts w:ascii="Times New Roman" w:hAnsi="Times New Roman"/>
          <w:sz w:val="28"/>
          <w:szCs w:val="28"/>
        </w:rPr>
      </w:pPr>
      <w:r w:rsidRPr="006A317E">
        <w:rPr>
          <w:rFonts w:ascii="Times New Roman" w:hAnsi="Times New Roman"/>
          <w:sz w:val="28"/>
          <w:szCs w:val="28"/>
        </w:rPr>
        <w:t xml:space="preserve">          (i) </w:t>
      </w:r>
      <w:proofErr w:type="gramStart"/>
      <w:r w:rsidRPr="006A317E">
        <w:rPr>
          <w:rFonts w:ascii="Times New Roman" w:hAnsi="Times New Roman"/>
          <w:sz w:val="28"/>
          <w:szCs w:val="28"/>
        </w:rPr>
        <w:t>să</w:t>
      </w:r>
      <w:proofErr w:type="gramEnd"/>
      <w:r w:rsidRPr="006A317E">
        <w:rPr>
          <w:rFonts w:ascii="Times New Roman" w:hAnsi="Times New Roman"/>
          <w:sz w:val="28"/>
          <w:szCs w:val="28"/>
        </w:rPr>
        <w:t xml:space="preserve"> poată fi inspectat interiorul recipientelor;</w:t>
      </w:r>
    </w:p>
    <w:p w:rsidR="006A317E" w:rsidRPr="006A317E" w:rsidRDefault="006A317E" w:rsidP="002D2DDD">
      <w:pPr>
        <w:tabs>
          <w:tab w:val="left" w:pos="567"/>
          <w:tab w:val="left" w:pos="709"/>
        </w:tabs>
        <w:spacing w:after="0" w:line="240" w:lineRule="auto"/>
        <w:jc w:val="both"/>
        <w:rPr>
          <w:rFonts w:ascii="Times New Roman" w:hAnsi="Times New Roman"/>
          <w:sz w:val="28"/>
          <w:szCs w:val="28"/>
        </w:rPr>
      </w:pPr>
      <w:r w:rsidRPr="006A317E">
        <w:rPr>
          <w:rFonts w:ascii="Times New Roman" w:hAnsi="Times New Roman"/>
          <w:sz w:val="28"/>
          <w:szCs w:val="28"/>
        </w:rPr>
        <w:t xml:space="preserve">          (ii) </w:t>
      </w:r>
      <w:proofErr w:type="gramStart"/>
      <w:r w:rsidRPr="006A317E">
        <w:rPr>
          <w:rFonts w:ascii="Times New Roman" w:hAnsi="Times New Roman"/>
          <w:sz w:val="28"/>
          <w:szCs w:val="28"/>
        </w:rPr>
        <w:t>să</w:t>
      </w:r>
      <w:proofErr w:type="gramEnd"/>
      <w:r w:rsidRPr="006A317E">
        <w:rPr>
          <w:rFonts w:ascii="Times New Roman" w:hAnsi="Times New Roman"/>
          <w:sz w:val="28"/>
          <w:szCs w:val="28"/>
        </w:rPr>
        <w:t xml:space="preserve"> poată fi drenate recipientele;</w:t>
      </w:r>
    </w:p>
    <w:tbl>
      <w:tblPr>
        <w:tblW w:w="4946" w:type="pct"/>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tblPr>
      <w:tblGrid>
        <w:gridCol w:w="10647"/>
      </w:tblGrid>
      <w:tr w:rsidR="006A317E" w:rsidRPr="006A317E" w:rsidTr="008F51CD">
        <w:tc>
          <w:tcPr>
            <w:tcW w:w="0" w:type="auto"/>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6A317E" w:rsidRPr="006A317E" w:rsidRDefault="006A317E" w:rsidP="002D2DDD">
            <w:pPr>
              <w:spacing w:after="0" w:line="240" w:lineRule="auto"/>
              <w:jc w:val="both"/>
              <w:rPr>
                <w:rFonts w:ascii="Times New Roman" w:hAnsi="Times New Roman"/>
                <w:sz w:val="28"/>
                <w:szCs w:val="28"/>
              </w:rPr>
            </w:pPr>
            <w:r w:rsidRPr="006A317E">
              <w:rPr>
                <w:rFonts w:ascii="Times New Roman" w:hAnsi="Times New Roman"/>
                <w:sz w:val="28"/>
                <w:szCs w:val="28"/>
              </w:rPr>
              <w:t xml:space="preserve">          (iii) calită</w:t>
            </w:r>
            <w:r w:rsidRPr="006A317E">
              <w:rPr>
                <w:rFonts w:ascii="Cambria Math" w:hAnsi="Cambria Math"/>
                <w:sz w:val="28"/>
                <w:szCs w:val="28"/>
              </w:rPr>
              <w:t>ț</w:t>
            </w:r>
            <w:r w:rsidRPr="006A317E">
              <w:rPr>
                <w:rFonts w:ascii="Times New Roman" w:hAnsi="Times New Roman"/>
                <w:sz w:val="28"/>
                <w:szCs w:val="28"/>
              </w:rPr>
              <w:t>ile mecanice să fie men</w:t>
            </w:r>
            <w:r w:rsidRPr="006A317E">
              <w:rPr>
                <w:rFonts w:ascii="Cambria Math" w:hAnsi="Cambria Math"/>
                <w:sz w:val="28"/>
                <w:szCs w:val="28"/>
              </w:rPr>
              <w:t>ț</w:t>
            </w:r>
            <w:r w:rsidRPr="006A317E">
              <w:rPr>
                <w:rFonts w:ascii="Times New Roman" w:hAnsi="Times New Roman"/>
                <w:sz w:val="28"/>
                <w:szCs w:val="28"/>
              </w:rPr>
              <w:t>inute de-a lungul perioadei de utilizare a recipientului în scopul în care a fost proiectat;</w:t>
            </w:r>
          </w:p>
          <w:p w:rsidR="006A317E" w:rsidRPr="006A317E" w:rsidRDefault="006A317E" w:rsidP="002D2DDD">
            <w:pPr>
              <w:tabs>
                <w:tab w:val="left" w:pos="720"/>
              </w:tabs>
              <w:spacing w:after="0" w:line="240" w:lineRule="auto"/>
              <w:jc w:val="both"/>
              <w:rPr>
                <w:rFonts w:ascii="Times New Roman" w:hAnsi="Times New Roman"/>
                <w:sz w:val="28"/>
                <w:szCs w:val="28"/>
              </w:rPr>
            </w:pPr>
            <w:r w:rsidRPr="006A317E">
              <w:rPr>
                <w:rFonts w:ascii="Times New Roman" w:hAnsi="Times New Roman"/>
                <w:sz w:val="28"/>
                <w:szCs w:val="28"/>
              </w:rPr>
              <w:t xml:space="preserve">          (iv) </w:t>
            </w:r>
            <w:proofErr w:type="gramStart"/>
            <w:r w:rsidRPr="006A317E">
              <w:rPr>
                <w:rFonts w:ascii="Times New Roman" w:hAnsi="Times New Roman"/>
                <w:sz w:val="28"/>
                <w:szCs w:val="28"/>
              </w:rPr>
              <w:t>în</w:t>
            </w:r>
            <w:proofErr w:type="gramEnd"/>
            <w:r w:rsidRPr="006A317E">
              <w:rPr>
                <w:rFonts w:ascii="Times New Roman" w:hAnsi="Times New Roman"/>
                <w:sz w:val="28"/>
                <w:szCs w:val="28"/>
              </w:rPr>
              <w:t xml:space="preserve"> func</w:t>
            </w:r>
            <w:r w:rsidRPr="006A317E">
              <w:rPr>
                <w:rFonts w:ascii="Cambria Math" w:hAnsi="Cambria Math"/>
                <w:sz w:val="28"/>
                <w:szCs w:val="28"/>
              </w:rPr>
              <w:t>ț</w:t>
            </w:r>
            <w:r w:rsidRPr="006A317E">
              <w:rPr>
                <w:rFonts w:ascii="Times New Roman" w:hAnsi="Times New Roman"/>
                <w:sz w:val="28"/>
                <w:szCs w:val="28"/>
              </w:rPr>
              <w:t>ie de destina</w:t>
            </w:r>
            <w:r w:rsidRPr="006A317E">
              <w:rPr>
                <w:rFonts w:ascii="Cambria Math" w:hAnsi="Cambria Math"/>
                <w:sz w:val="28"/>
                <w:szCs w:val="28"/>
              </w:rPr>
              <w:t>ț</w:t>
            </w:r>
            <w:r w:rsidRPr="006A317E">
              <w:rPr>
                <w:rFonts w:ascii="Times New Roman" w:hAnsi="Times New Roman"/>
                <w:sz w:val="28"/>
                <w:szCs w:val="28"/>
              </w:rPr>
              <w:t>ie, recipientele trebuie să fie protejate în mod corespunzător împotriva coroziunii.</w:t>
            </w:r>
          </w:p>
        </w:tc>
      </w:tr>
    </w:tbl>
    <w:p w:rsidR="006A317E" w:rsidRPr="006A317E" w:rsidRDefault="006A317E" w:rsidP="002D2DDD">
      <w:pPr>
        <w:tabs>
          <w:tab w:val="left" w:pos="567"/>
        </w:tabs>
        <w:spacing w:after="0" w:line="240" w:lineRule="auto"/>
        <w:jc w:val="both"/>
        <w:rPr>
          <w:rFonts w:ascii="Times New Roman" w:hAnsi="Times New Roman"/>
          <w:sz w:val="28"/>
          <w:szCs w:val="28"/>
        </w:rPr>
      </w:pPr>
      <w:r w:rsidRPr="006A317E">
        <w:rPr>
          <w:rFonts w:ascii="Times New Roman" w:hAnsi="Times New Roman"/>
          <w:sz w:val="28"/>
          <w:szCs w:val="28"/>
        </w:rPr>
        <w:lastRenderedPageBreak/>
        <w:t xml:space="preserve">       c) Producătorul </w:t>
      </w:r>
      <w:r w:rsidRPr="006A317E">
        <w:rPr>
          <w:rFonts w:ascii="Cambria Math" w:hAnsi="Cambria Math"/>
          <w:sz w:val="28"/>
          <w:szCs w:val="28"/>
        </w:rPr>
        <w:t>ț</w:t>
      </w:r>
      <w:r w:rsidRPr="006A317E">
        <w:rPr>
          <w:rFonts w:ascii="Times New Roman" w:hAnsi="Times New Roman"/>
          <w:sz w:val="28"/>
          <w:szCs w:val="28"/>
        </w:rPr>
        <w:t>ine seama de faptul că, în condi</w:t>
      </w:r>
      <w:r w:rsidRPr="006A317E">
        <w:rPr>
          <w:rFonts w:ascii="Cambria Math" w:hAnsi="Cambria Math"/>
          <w:sz w:val="28"/>
          <w:szCs w:val="28"/>
        </w:rPr>
        <w:t>ț</w:t>
      </w:r>
      <w:r w:rsidRPr="006A317E">
        <w:rPr>
          <w:rFonts w:ascii="Times New Roman" w:hAnsi="Times New Roman"/>
          <w:sz w:val="28"/>
          <w:szCs w:val="28"/>
        </w:rPr>
        <w:t>iile de utilizare avute în vedere:</w:t>
      </w:r>
    </w:p>
    <w:p w:rsidR="006A317E" w:rsidRPr="006A317E" w:rsidRDefault="006A317E" w:rsidP="002D2DDD">
      <w:pPr>
        <w:tabs>
          <w:tab w:val="left" w:pos="567"/>
          <w:tab w:val="left" w:pos="709"/>
        </w:tabs>
        <w:spacing w:after="0" w:line="240" w:lineRule="auto"/>
        <w:jc w:val="both"/>
        <w:rPr>
          <w:rFonts w:ascii="Times New Roman" w:hAnsi="Times New Roman"/>
          <w:sz w:val="28"/>
          <w:szCs w:val="28"/>
        </w:rPr>
      </w:pPr>
      <w:r w:rsidRPr="006A317E">
        <w:rPr>
          <w:rFonts w:ascii="Times New Roman" w:hAnsi="Times New Roman"/>
          <w:sz w:val="28"/>
          <w:szCs w:val="28"/>
        </w:rPr>
        <w:t xml:space="preserve">          (i) </w:t>
      </w:r>
      <w:proofErr w:type="gramStart"/>
      <w:r w:rsidRPr="006A317E">
        <w:rPr>
          <w:rFonts w:ascii="Times New Roman" w:hAnsi="Times New Roman"/>
          <w:sz w:val="28"/>
          <w:szCs w:val="28"/>
        </w:rPr>
        <w:t>recipientele</w:t>
      </w:r>
      <w:proofErr w:type="gramEnd"/>
      <w:r w:rsidRPr="006A317E">
        <w:rPr>
          <w:rFonts w:ascii="Times New Roman" w:hAnsi="Times New Roman"/>
          <w:sz w:val="28"/>
          <w:szCs w:val="28"/>
        </w:rPr>
        <w:t xml:space="preserve"> nu sunt supuse unor solicitări care ar putea să afecteze siguran</w:t>
      </w:r>
      <w:r w:rsidRPr="006A317E">
        <w:rPr>
          <w:rFonts w:ascii="Cambria Math" w:hAnsi="Cambria Math"/>
          <w:sz w:val="28"/>
          <w:szCs w:val="28"/>
        </w:rPr>
        <w:t>ț</w:t>
      </w:r>
      <w:r w:rsidRPr="006A317E">
        <w:rPr>
          <w:rFonts w:ascii="Times New Roman" w:hAnsi="Times New Roman"/>
          <w:sz w:val="28"/>
          <w:szCs w:val="28"/>
        </w:rPr>
        <w:t>a acestora în func</w:t>
      </w:r>
      <w:r w:rsidRPr="006A317E">
        <w:rPr>
          <w:rFonts w:ascii="Cambria Math" w:hAnsi="Cambria Math"/>
          <w:sz w:val="28"/>
          <w:szCs w:val="28"/>
        </w:rPr>
        <w:t>ț</w:t>
      </w:r>
      <w:r w:rsidRPr="006A317E">
        <w:rPr>
          <w:rFonts w:ascii="Times New Roman" w:hAnsi="Times New Roman"/>
          <w:sz w:val="28"/>
          <w:szCs w:val="28"/>
        </w:rPr>
        <w:t>ionare;</w:t>
      </w:r>
    </w:p>
    <w:p w:rsidR="006A317E" w:rsidRPr="006A317E" w:rsidRDefault="006A317E" w:rsidP="002D2DDD">
      <w:pPr>
        <w:tabs>
          <w:tab w:val="left" w:pos="567"/>
          <w:tab w:val="left" w:pos="709"/>
        </w:tabs>
        <w:spacing w:after="0" w:line="240" w:lineRule="auto"/>
        <w:jc w:val="both"/>
        <w:rPr>
          <w:rFonts w:ascii="Times New Roman" w:hAnsi="Times New Roman"/>
          <w:b/>
          <w:sz w:val="28"/>
          <w:szCs w:val="28"/>
        </w:rPr>
      </w:pPr>
      <w:r w:rsidRPr="006A317E">
        <w:rPr>
          <w:rFonts w:ascii="Times New Roman" w:hAnsi="Times New Roman"/>
          <w:sz w:val="28"/>
          <w:szCs w:val="28"/>
        </w:rPr>
        <w:t xml:space="preserve">          (ii) </w:t>
      </w:r>
      <w:proofErr w:type="gramStart"/>
      <w:r w:rsidRPr="006A317E">
        <w:rPr>
          <w:rFonts w:ascii="Times New Roman" w:hAnsi="Times New Roman"/>
          <w:sz w:val="28"/>
          <w:szCs w:val="28"/>
        </w:rPr>
        <w:t>presiunea</w:t>
      </w:r>
      <w:proofErr w:type="gramEnd"/>
      <w:r w:rsidRPr="006A317E">
        <w:rPr>
          <w:rFonts w:ascii="Times New Roman" w:hAnsi="Times New Roman"/>
          <w:sz w:val="28"/>
          <w:szCs w:val="28"/>
        </w:rPr>
        <w:t xml:space="preserve"> interioară nu depă</w:t>
      </w:r>
      <w:r w:rsidRPr="006A317E">
        <w:rPr>
          <w:rFonts w:ascii="Cambria Math" w:hAnsi="Cambria Math"/>
          <w:sz w:val="28"/>
          <w:szCs w:val="28"/>
        </w:rPr>
        <w:t>ș</w:t>
      </w:r>
      <w:r w:rsidRPr="006A317E">
        <w:rPr>
          <w:rFonts w:ascii="Times New Roman" w:hAnsi="Times New Roman"/>
          <w:sz w:val="28"/>
          <w:szCs w:val="28"/>
        </w:rPr>
        <w:t>e</w:t>
      </w:r>
      <w:r w:rsidRPr="006A317E">
        <w:rPr>
          <w:rFonts w:ascii="Cambria Math" w:hAnsi="Cambria Math"/>
          <w:sz w:val="28"/>
          <w:szCs w:val="28"/>
        </w:rPr>
        <w:t>ș</w:t>
      </w:r>
      <w:r w:rsidRPr="006A317E">
        <w:rPr>
          <w:rFonts w:ascii="Times New Roman" w:hAnsi="Times New Roman"/>
          <w:sz w:val="28"/>
          <w:szCs w:val="28"/>
        </w:rPr>
        <w:t>te în mod permanent presiunea maximă de lucru PS totu</w:t>
      </w:r>
      <w:r w:rsidRPr="006A317E">
        <w:rPr>
          <w:rFonts w:ascii="Cambria Math" w:hAnsi="Cambria Math"/>
          <w:sz w:val="28"/>
          <w:szCs w:val="28"/>
        </w:rPr>
        <w:t>ș</w:t>
      </w:r>
      <w:r w:rsidRPr="006A317E">
        <w:rPr>
          <w:rFonts w:ascii="Times New Roman" w:hAnsi="Times New Roman"/>
          <w:sz w:val="28"/>
          <w:szCs w:val="28"/>
        </w:rPr>
        <w:t>i, se pot admite cre</w:t>
      </w:r>
      <w:r w:rsidRPr="006A317E">
        <w:rPr>
          <w:rFonts w:ascii="Cambria Math" w:hAnsi="Cambria Math"/>
          <w:sz w:val="28"/>
          <w:szCs w:val="28"/>
        </w:rPr>
        <w:t>ș</w:t>
      </w:r>
      <w:r w:rsidRPr="006A317E">
        <w:rPr>
          <w:rFonts w:ascii="Times New Roman" w:hAnsi="Times New Roman"/>
          <w:sz w:val="28"/>
          <w:szCs w:val="28"/>
        </w:rPr>
        <w:t>teri de moment cu maximum 10 %.</w:t>
      </w:r>
    </w:p>
    <w:p w:rsidR="00A61572" w:rsidRPr="003114DB" w:rsidRDefault="00A61572" w:rsidP="002D2DDD">
      <w:pPr>
        <w:tabs>
          <w:tab w:val="left" w:pos="552"/>
        </w:tabs>
        <w:spacing w:after="0" w:line="240" w:lineRule="auto"/>
        <w:jc w:val="both"/>
        <w:rPr>
          <w:rFonts w:ascii="Times New Roman" w:hAnsi="Times New Roman"/>
          <w:sz w:val="28"/>
          <w:szCs w:val="28"/>
        </w:rPr>
      </w:pPr>
      <w:r w:rsidRPr="003114DB">
        <w:rPr>
          <w:rFonts w:ascii="Times New Roman" w:hAnsi="Times New Roman"/>
          <w:sz w:val="28"/>
          <w:szCs w:val="28"/>
        </w:rPr>
        <w:t xml:space="preserve">         d) Cordoanele de sudură circumferen</w:t>
      </w:r>
      <w:r w:rsidRPr="003114DB">
        <w:rPr>
          <w:rFonts w:ascii="Cambria Math" w:hAnsi="Cambria Math"/>
          <w:sz w:val="28"/>
          <w:szCs w:val="28"/>
        </w:rPr>
        <w:t>ț</w:t>
      </w:r>
      <w:r w:rsidRPr="003114DB">
        <w:rPr>
          <w:rFonts w:ascii="Times New Roman" w:hAnsi="Times New Roman"/>
          <w:sz w:val="28"/>
          <w:szCs w:val="28"/>
        </w:rPr>
        <w:t xml:space="preserve">iale </w:t>
      </w:r>
      <w:r w:rsidRPr="003114DB">
        <w:rPr>
          <w:rFonts w:ascii="Cambria Math" w:hAnsi="Cambria Math"/>
          <w:sz w:val="28"/>
          <w:szCs w:val="28"/>
        </w:rPr>
        <w:t>ș</w:t>
      </w:r>
      <w:r w:rsidRPr="003114DB">
        <w:rPr>
          <w:rFonts w:ascii="Times New Roman" w:hAnsi="Times New Roman"/>
          <w:sz w:val="28"/>
          <w:szCs w:val="28"/>
        </w:rPr>
        <w:t>i longitudinale s</w:t>
      </w:r>
      <w:r w:rsidR="00AA65FF">
        <w:rPr>
          <w:rFonts w:ascii="Times New Roman" w:hAnsi="Times New Roman"/>
          <w:sz w:val="28"/>
          <w:szCs w:val="28"/>
          <w:lang w:val="ro-RO"/>
        </w:rPr>
        <w:t>î</w:t>
      </w:r>
      <w:r w:rsidRPr="003114DB">
        <w:rPr>
          <w:rFonts w:ascii="Times New Roman" w:hAnsi="Times New Roman"/>
          <w:sz w:val="28"/>
          <w:szCs w:val="28"/>
        </w:rPr>
        <w:t xml:space="preserve">nt făcute utilizându-se suduri cu pătrundere totală sau suduri cu efect echivalent. </w:t>
      </w:r>
      <w:proofErr w:type="gramStart"/>
      <w:r w:rsidRPr="003114DB">
        <w:rPr>
          <w:rFonts w:ascii="Times New Roman" w:hAnsi="Times New Roman"/>
          <w:sz w:val="28"/>
          <w:szCs w:val="28"/>
        </w:rPr>
        <w:t>Fundurile convexe, altele decât cele emisferice, sunt prevăzute cu o margine cilindrică.</w:t>
      </w:r>
      <w:proofErr w:type="gramEnd"/>
    </w:p>
    <w:p w:rsidR="00A61572" w:rsidRPr="003114DB" w:rsidRDefault="00A61572" w:rsidP="002D2DDD">
      <w:pPr>
        <w:spacing w:after="0" w:line="240" w:lineRule="auto"/>
        <w:jc w:val="both"/>
        <w:rPr>
          <w:rFonts w:ascii="Times New Roman" w:hAnsi="Times New Roman"/>
          <w:b/>
          <w:bCs/>
          <w:sz w:val="28"/>
          <w:szCs w:val="28"/>
          <w:lang w:val="ro-RO"/>
        </w:rPr>
      </w:pPr>
      <w:r w:rsidRPr="003114DB">
        <w:rPr>
          <w:rFonts w:ascii="Times New Roman" w:hAnsi="Times New Roman"/>
          <w:b/>
          <w:bCs/>
          <w:sz w:val="28"/>
          <w:szCs w:val="28"/>
          <w:lang w:val="ro-RO"/>
        </w:rPr>
        <w:t>2.1.   </w:t>
      </w:r>
      <w:r w:rsidRPr="003114DB">
        <w:rPr>
          <w:rFonts w:ascii="Times New Roman" w:hAnsi="Times New Roman"/>
          <w:b/>
          <w:bCs/>
          <w:i/>
          <w:iCs/>
          <w:sz w:val="28"/>
          <w:szCs w:val="28"/>
          <w:lang w:val="ro-RO"/>
        </w:rPr>
        <w:t>Grosimea peretelui</w:t>
      </w:r>
      <w:r w:rsidRPr="003114DB">
        <w:rPr>
          <w:rFonts w:ascii="Times New Roman" w:hAnsi="Times New Roman"/>
          <w:b/>
          <w:bCs/>
          <w:sz w:val="28"/>
          <w:szCs w:val="28"/>
          <w:lang w:val="ro-RO"/>
        </w:rPr>
        <w:t xml:space="preserve"> </w:t>
      </w:r>
    </w:p>
    <w:p w:rsidR="00A61572" w:rsidRPr="003114DB" w:rsidRDefault="00A61572" w:rsidP="002D2DDD">
      <w:pPr>
        <w:spacing w:after="0" w:line="240" w:lineRule="auto"/>
        <w:jc w:val="both"/>
        <w:rPr>
          <w:rFonts w:ascii="Times New Roman" w:hAnsi="Times New Roman"/>
          <w:sz w:val="28"/>
          <w:szCs w:val="28"/>
          <w:lang w:val="ro-RO"/>
        </w:rPr>
      </w:pPr>
      <w:r w:rsidRPr="003114DB">
        <w:rPr>
          <w:rFonts w:ascii="Times New Roman" w:hAnsi="Times New Roman"/>
          <w:sz w:val="28"/>
          <w:szCs w:val="28"/>
          <w:lang w:val="ro-RO"/>
        </w:rPr>
        <w:t xml:space="preserve">Dacă produsul PS×V nu este mai mare de 3000 bar·l, producătorul alege una dintre metodele descrise la punctele 2.1.1 </w:t>
      </w:r>
      <w:r w:rsidRPr="003114DB">
        <w:rPr>
          <w:rFonts w:ascii="Cambria Math" w:hAnsi="Cambria Math"/>
          <w:sz w:val="28"/>
          <w:szCs w:val="28"/>
          <w:lang w:val="ro-RO"/>
        </w:rPr>
        <w:t>ș</w:t>
      </w:r>
      <w:r w:rsidRPr="003114DB">
        <w:rPr>
          <w:rFonts w:ascii="Times New Roman" w:hAnsi="Times New Roman"/>
          <w:sz w:val="28"/>
          <w:szCs w:val="28"/>
          <w:lang w:val="ro-RO"/>
        </w:rPr>
        <w:t>i 2.1.2 pentru determinarea grosimii peretelui recipientului; dacă produsul PS×V este mai mare de 3000 bar·l sau dacă temperatura maximă de lucru este mai mare de 100 C, această grosime se determină prin metoda descrisă la punctul 2.1.1.</w:t>
      </w:r>
    </w:p>
    <w:p w:rsidR="00A61572" w:rsidRPr="003114DB" w:rsidRDefault="00A61572" w:rsidP="002D2DDD">
      <w:pPr>
        <w:spacing w:after="0" w:line="240" w:lineRule="auto"/>
        <w:jc w:val="both"/>
        <w:rPr>
          <w:rFonts w:ascii="Times New Roman" w:hAnsi="Times New Roman"/>
          <w:b/>
          <w:bCs/>
          <w:sz w:val="28"/>
          <w:szCs w:val="28"/>
          <w:lang w:val="ro-RO"/>
        </w:rPr>
      </w:pPr>
      <w:r w:rsidRPr="003114DB">
        <w:rPr>
          <w:rFonts w:ascii="Times New Roman" w:hAnsi="Times New Roman"/>
          <w:sz w:val="28"/>
          <w:szCs w:val="28"/>
          <w:lang w:val="ro-RO"/>
        </w:rPr>
        <w:t>Grosimea reală a peretelui recipientului în sec</w:t>
      </w:r>
      <w:r w:rsidRPr="003114DB">
        <w:rPr>
          <w:rFonts w:ascii="Cambria Math" w:hAnsi="Cambria Math"/>
          <w:sz w:val="28"/>
          <w:szCs w:val="28"/>
          <w:lang w:val="ro-RO"/>
        </w:rPr>
        <w:t>ț</w:t>
      </w:r>
      <w:r w:rsidRPr="003114DB">
        <w:rPr>
          <w:rFonts w:ascii="Times New Roman" w:hAnsi="Times New Roman"/>
          <w:sz w:val="28"/>
          <w:szCs w:val="28"/>
          <w:lang w:val="ro-RO"/>
        </w:rPr>
        <w:t xml:space="preserve">iunea cilindrică </w:t>
      </w:r>
      <w:r w:rsidRPr="003114DB">
        <w:rPr>
          <w:rFonts w:ascii="Cambria Math" w:hAnsi="Cambria Math"/>
          <w:sz w:val="28"/>
          <w:szCs w:val="28"/>
          <w:lang w:val="ro-RO"/>
        </w:rPr>
        <w:t>ș</w:t>
      </w:r>
      <w:r w:rsidRPr="003114DB">
        <w:rPr>
          <w:rFonts w:ascii="Times New Roman" w:hAnsi="Times New Roman"/>
          <w:sz w:val="28"/>
          <w:szCs w:val="28"/>
          <w:lang w:val="ro-RO"/>
        </w:rPr>
        <w:t>i a capacelor nu poate fi mai mică de 2 mm pentru recipientele din o</w:t>
      </w:r>
      <w:r w:rsidRPr="003114DB">
        <w:rPr>
          <w:rFonts w:ascii="Cambria Math" w:hAnsi="Cambria Math"/>
          <w:sz w:val="28"/>
          <w:szCs w:val="28"/>
          <w:lang w:val="ro-RO"/>
        </w:rPr>
        <w:t>ț</w:t>
      </w:r>
      <w:r w:rsidRPr="003114DB">
        <w:rPr>
          <w:rFonts w:ascii="Times New Roman" w:hAnsi="Times New Roman"/>
          <w:sz w:val="28"/>
          <w:szCs w:val="28"/>
          <w:lang w:val="ro-RO"/>
        </w:rPr>
        <w:t xml:space="preserve">el </w:t>
      </w:r>
      <w:r w:rsidRPr="003114DB">
        <w:rPr>
          <w:rFonts w:ascii="Cambria Math" w:hAnsi="Cambria Math"/>
          <w:sz w:val="28"/>
          <w:szCs w:val="28"/>
          <w:lang w:val="ro-RO"/>
        </w:rPr>
        <w:t>ș</w:t>
      </w:r>
      <w:r w:rsidRPr="003114DB">
        <w:rPr>
          <w:rFonts w:ascii="Times New Roman" w:hAnsi="Times New Roman"/>
          <w:sz w:val="28"/>
          <w:szCs w:val="28"/>
          <w:lang w:val="ro-RO"/>
        </w:rPr>
        <w:t>i mai mică de 3 mm pentru recipientele din aluminiu sau aliaje de aluminiu</w:t>
      </w:r>
    </w:p>
    <w:p w:rsidR="00A61572" w:rsidRPr="003114DB" w:rsidRDefault="00A61572" w:rsidP="002D2DDD">
      <w:pPr>
        <w:spacing w:after="0" w:line="240" w:lineRule="auto"/>
        <w:jc w:val="both"/>
        <w:rPr>
          <w:rFonts w:ascii="Times New Roman" w:hAnsi="Times New Roman"/>
          <w:b/>
          <w:bCs/>
          <w:sz w:val="28"/>
          <w:szCs w:val="28"/>
          <w:lang w:val="ro-RO"/>
        </w:rPr>
      </w:pPr>
      <w:r w:rsidRPr="003114DB">
        <w:rPr>
          <w:rFonts w:ascii="Times New Roman" w:hAnsi="Times New Roman"/>
          <w:b/>
          <w:bCs/>
          <w:sz w:val="28"/>
          <w:szCs w:val="28"/>
          <w:lang w:val="ro-RO"/>
        </w:rPr>
        <w:t>2.1.1.   Metoda de calcul</w:t>
      </w:r>
    </w:p>
    <w:p w:rsidR="00A61572" w:rsidRPr="003114DB" w:rsidRDefault="00A61572" w:rsidP="002D2DDD">
      <w:pPr>
        <w:spacing w:after="0" w:line="240" w:lineRule="auto"/>
        <w:jc w:val="both"/>
        <w:rPr>
          <w:rFonts w:ascii="Times New Roman" w:hAnsi="Times New Roman"/>
          <w:sz w:val="28"/>
          <w:szCs w:val="28"/>
          <w:lang w:val="ro-RO"/>
        </w:rPr>
      </w:pPr>
      <w:r w:rsidRPr="003114DB">
        <w:rPr>
          <w:rFonts w:ascii="Times New Roman" w:hAnsi="Times New Roman"/>
          <w:sz w:val="28"/>
          <w:szCs w:val="28"/>
          <w:lang w:val="ro-RO"/>
        </w:rPr>
        <w:t xml:space="preserve">Grosimea minimă a componentelor sub presiune este calculată avându-se în vedere intensitatea solicitărilor </w:t>
      </w:r>
      <w:r w:rsidRPr="003114DB">
        <w:rPr>
          <w:rFonts w:ascii="Cambria Math" w:hAnsi="Cambria Math"/>
          <w:sz w:val="28"/>
          <w:szCs w:val="28"/>
          <w:lang w:val="ro-RO"/>
        </w:rPr>
        <w:t>ș</w:t>
      </w:r>
      <w:r w:rsidRPr="003114DB">
        <w:rPr>
          <w:rFonts w:ascii="Times New Roman" w:hAnsi="Times New Roman"/>
          <w:sz w:val="28"/>
          <w:szCs w:val="28"/>
          <w:lang w:val="ro-RO"/>
        </w:rPr>
        <w:t>i următoarele dispozi</w:t>
      </w:r>
      <w:r w:rsidRPr="003114DB">
        <w:rPr>
          <w:rFonts w:ascii="Cambria Math" w:hAnsi="Cambria Math"/>
          <w:sz w:val="28"/>
          <w:szCs w:val="28"/>
          <w:lang w:val="ro-RO"/>
        </w:rPr>
        <w:t>ț</w:t>
      </w:r>
      <w:r w:rsidRPr="003114DB">
        <w:rPr>
          <w:rFonts w:ascii="Times New Roman" w:hAnsi="Times New Roman"/>
          <w:sz w:val="28"/>
          <w:szCs w:val="28"/>
          <w:lang w:val="ro-RO"/>
        </w:rPr>
        <w:t>ii:</w:t>
      </w:r>
    </w:p>
    <w:p w:rsidR="00A61572" w:rsidRPr="003114DB" w:rsidRDefault="00A61572" w:rsidP="002D2DDD">
      <w:pPr>
        <w:tabs>
          <w:tab w:val="left" w:pos="552"/>
        </w:tabs>
        <w:spacing w:after="0" w:line="240" w:lineRule="auto"/>
        <w:jc w:val="both"/>
        <w:rPr>
          <w:rFonts w:ascii="Times New Roman" w:hAnsi="Times New Roman"/>
          <w:sz w:val="28"/>
          <w:szCs w:val="28"/>
        </w:rPr>
      </w:pPr>
      <w:r w:rsidRPr="003114DB">
        <w:rPr>
          <w:rFonts w:ascii="Times New Roman" w:hAnsi="Times New Roman"/>
          <w:bCs/>
          <w:sz w:val="28"/>
          <w:szCs w:val="28"/>
          <w:lang w:val="ro-RO"/>
        </w:rPr>
        <w:t xml:space="preserve">       a)</w:t>
      </w:r>
      <w:r w:rsidRPr="003114DB">
        <w:rPr>
          <w:rFonts w:ascii="Times New Roman" w:hAnsi="Times New Roman"/>
          <w:sz w:val="28"/>
          <w:szCs w:val="28"/>
        </w:rPr>
        <w:t xml:space="preserve"> presiunea de calcul adoptată nu este mai mică decât presiunea maximă de lucru PS selectată;</w:t>
      </w:r>
    </w:p>
    <w:p w:rsidR="00A61572" w:rsidRPr="003114DB" w:rsidRDefault="00A61572" w:rsidP="002D2DDD">
      <w:pPr>
        <w:tabs>
          <w:tab w:val="left" w:pos="552"/>
        </w:tabs>
        <w:spacing w:after="0" w:line="240" w:lineRule="auto"/>
        <w:jc w:val="both"/>
        <w:rPr>
          <w:rFonts w:ascii="Times New Roman" w:hAnsi="Times New Roman"/>
          <w:bCs/>
          <w:sz w:val="28"/>
          <w:szCs w:val="28"/>
        </w:rPr>
      </w:pPr>
      <w:r w:rsidRPr="003114DB">
        <w:rPr>
          <w:rFonts w:ascii="Times New Roman" w:hAnsi="Times New Roman"/>
          <w:bCs/>
          <w:sz w:val="28"/>
          <w:szCs w:val="28"/>
        </w:rPr>
        <w:t xml:space="preserve">       b)</w:t>
      </w:r>
      <w:r w:rsidRPr="003114DB">
        <w:rPr>
          <w:rFonts w:ascii="Times New Roman" w:hAnsi="Times New Roman"/>
          <w:sz w:val="28"/>
          <w:szCs w:val="28"/>
        </w:rPr>
        <w:t xml:space="preserve"> efortul unitar de membrană admisibil nu este mai mare decât cea mai mică dintre valorile 0,6 R</w:t>
      </w:r>
      <w:r w:rsidRPr="003114DB">
        <w:rPr>
          <w:rFonts w:ascii="Times New Roman" w:hAnsi="Times New Roman"/>
          <w:sz w:val="28"/>
          <w:szCs w:val="28"/>
          <w:vertAlign w:val="subscript"/>
        </w:rPr>
        <w:t>eT</w:t>
      </w:r>
      <w:r w:rsidRPr="003114DB">
        <w:rPr>
          <w:rFonts w:ascii="Times New Roman" w:hAnsi="Times New Roman"/>
          <w:sz w:val="28"/>
          <w:szCs w:val="28"/>
        </w:rPr>
        <w:t xml:space="preserve"> sau 0,3 R</w:t>
      </w:r>
      <w:r w:rsidRPr="003114DB">
        <w:rPr>
          <w:rFonts w:ascii="Times New Roman" w:hAnsi="Times New Roman"/>
          <w:sz w:val="28"/>
          <w:szCs w:val="28"/>
          <w:vertAlign w:val="subscript"/>
        </w:rPr>
        <w:t>m</w:t>
      </w:r>
      <w:r w:rsidRPr="003114DB">
        <w:rPr>
          <w:rFonts w:ascii="Times New Roman" w:hAnsi="Times New Roman"/>
          <w:sz w:val="28"/>
          <w:szCs w:val="28"/>
        </w:rPr>
        <w:t>. Producătorul utilizează valorile minime ale R</w:t>
      </w:r>
      <w:r w:rsidRPr="003114DB">
        <w:rPr>
          <w:rFonts w:ascii="Times New Roman" w:hAnsi="Times New Roman"/>
          <w:sz w:val="28"/>
          <w:szCs w:val="28"/>
          <w:vertAlign w:val="subscript"/>
        </w:rPr>
        <w:t>eT</w:t>
      </w:r>
      <w:r w:rsidRPr="003114DB">
        <w:rPr>
          <w:rFonts w:ascii="Times New Roman" w:hAnsi="Times New Roman"/>
          <w:sz w:val="28"/>
          <w:szCs w:val="28"/>
        </w:rPr>
        <w:t xml:space="preserve"> </w:t>
      </w:r>
      <w:r w:rsidRPr="003114DB">
        <w:rPr>
          <w:rFonts w:ascii="Cambria Math" w:hAnsi="Cambria Math"/>
          <w:sz w:val="28"/>
          <w:szCs w:val="28"/>
        </w:rPr>
        <w:t>ș</w:t>
      </w:r>
      <w:r w:rsidRPr="003114DB">
        <w:rPr>
          <w:rFonts w:ascii="Times New Roman" w:hAnsi="Times New Roman"/>
          <w:sz w:val="28"/>
          <w:szCs w:val="28"/>
        </w:rPr>
        <w:t>i R</w:t>
      </w:r>
      <w:r w:rsidRPr="003114DB">
        <w:rPr>
          <w:rFonts w:ascii="Times New Roman" w:hAnsi="Times New Roman"/>
          <w:sz w:val="28"/>
          <w:szCs w:val="28"/>
          <w:vertAlign w:val="subscript"/>
        </w:rPr>
        <w:t>m</w:t>
      </w:r>
      <w:r w:rsidRPr="003114DB">
        <w:rPr>
          <w:rFonts w:ascii="Times New Roman" w:hAnsi="Times New Roman"/>
          <w:sz w:val="28"/>
          <w:szCs w:val="28"/>
        </w:rPr>
        <w:t xml:space="preserve"> garantate de producătorul materialului, pentru a determina solicitarea admisibilă.</w:t>
      </w:r>
    </w:p>
    <w:p w:rsidR="00A61572" w:rsidRPr="003114DB" w:rsidRDefault="00A61572" w:rsidP="002D2DDD">
      <w:pPr>
        <w:tabs>
          <w:tab w:val="left" w:pos="567"/>
        </w:tabs>
        <w:spacing w:after="0" w:line="240" w:lineRule="auto"/>
        <w:jc w:val="both"/>
        <w:rPr>
          <w:rFonts w:ascii="Times New Roman" w:hAnsi="Times New Roman"/>
          <w:sz w:val="28"/>
          <w:szCs w:val="28"/>
          <w:lang w:val="ro-RO"/>
        </w:rPr>
      </w:pPr>
      <w:r w:rsidRPr="003114DB">
        <w:rPr>
          <w:rFonts w:ascii="Times New Roman" w:hAnsi="Times New Roman"/>
          <w:sz w:val="28"/>
          <w:szCs w:val="28"/>
          <w:lang w:val="ro-RO"/>
        </w:rPr>
        <w:t xml:space="preserve">       Cu toate acestea, dacă por</w:t>
      </w:r>
      <w:r w:rsidRPr="003114DB">
        <w:rPr>
          <w:rFonts w:ascii="Cambria Math" w:hAnsi="Cambria Math"/>
          <w:sz w:val="28"/>
          <w:szCs w:val="28"/>
          <w:lang w:val="ro-RO"/>
        </w:rPr>
        <w:t>ț</w:t>
      </w:r>
      <w:r w:rsidRPr="003114DB">
        <w:rPr>
          <w:rFonts w:ascii="Times New Roman" w:hAnsi="Times New Roman"/>
          <w:sz w:val="28"/>
          <w:szCs w:val="28"/>
          <w:lang w:val="ro-RO"/>
        </w:rPr>
        <w:t>iunea cilindrică a recipientului are una sau mai multe suduri longitudinale executate printr-un procedeu de sudură neautomat, grosimea calculată prin metoda descrisă la primul paragraf este multiplicată cu un coeficient egal cu 1,15.</w:t>
      </w:r>
    </w:p>
    <w:p w:rsidR="00A61572" w:rsidRPr="003114DB" w:rsidRDefault="00A61572" w:rsidP="002D2DDD">
      <w:pPr>
        <w:spacing w:after="0" w:line="240" w:lineRule="auto"/>
        <w:jc w:val="both"/>
        <w:rPr>
          <w:rFonts w:ascii="Times New Roman" w:hAnsi="Times New Roman"/>
          <w:b/>
          <w:bCs/>
          <w:sz w:val="28"/>
          <w:szCs w:val="28"/>
          <w:lang w:val="ro-RO"/>
        </w:rPr>
      </w:pPr>
      <w:r w:rsidRPr="003114DB">
        <w:rPr>
          <w:rFonts w:ascii="Times New Roman" w:hAnsi="Times New Roman"/>
          <w:b/>
          <w:bCs/>
          <w:sz w:val="28"/>
          <w:szCs w:val="28"/>
          <w:lang w:val="ro-RO"/>
        </w:rPr>
        <w:t>2.1.2.   Metoda experimentală</w:t>
      </w:r>
    </w:p>
    <w:p w:rsidR="00A61572" w:rsidRPr="003114DB" w:rsidRDefault="00A61572" w:rsidP="002D2DDD">
      <w:pPr>
        <w:spacing w:after="0" w:line="240" w:lineRule="auto"/>
        <w:jc w:val="both"/>
        <w:rPr>
          <w:rFonts w:ascii="Times New Roman" w:hAnsi="Times New Roman"/>
          <w:sz w:val="28"/>
          <w:szCs w:val="28"/>
          <w:lang w:val="ro-RO"/>
        </w:rPr>
      </w:pPr>
      <w:r w:rsidRPr="003114DB">
        <w:rPr>
          <w:rFonts w:ascii="Times New Roman" w:hAnsi="Times New Roman"/>
          <w:sz w:val="28"/>
          <w:szCs w:val="28"/>
          <w:lang w:val="ro-RO"/>
        </w:rPr>
        <w:t>Grosimea peretelui este determinată pentru a permite recipientelor să reziste la temperatura ambian</w:t>
      </w:r>
      <w:r w:rsidR="007F0DBC">
        <w:rPr>
          <w:rFonts w:ascii="Times New Roman" w:hAnsi="Times New Roman"/>
          <w:sz w:val="28"/>
          <w:szCs w:val="28"/>
          <w:lang w:val="ro-RO"/>
        </w:rPr>
        <w:t>t</w:t>
      </w:r>
      <w:r w:rsidRPr="003114DB">
        <w:rPr>
          <w:rFonts w:ascii="Times New Roman" w:hAnsi="Times New Roman"/>
          <w:sz w:val="28"/>
          <w:szCs w:val="28"/>
          <w:lang w:val="ro-RO"/>
        </w:rPr>
        <w:t>ă la o presiune egală cu cel pu</w:t>
      </w:r>
      <w:r w:rsidRPr="003114DB">
        <w:rPr>
          <w:rFonts w:ascii="Cambria Math" w:hAnsi="Cambria Math"/>
          <w:sz w:val="28"/>
          <w:szCs w:val="28"/>
          <w:lang w:val="ro-RO"/>
        </w:rPr>
        <w:t>ț</w:t>
      </w:r>
      <w:r w:rsidRPr="003114DB">
        <w:rPr>
          <w:rFonts w:ascii="Times New Roman" w:hAnsi="Times New Roman"/>
          <w:sz w:val="28"/>
          <w:szCs w:val="28"/>
          <w:lang w:val="ro-RO"/>
        </w:rPr>
        <w:t>in de cinci ori presiunea maximă de lucru, cu un factor permanent de deformare pe circumferin</w:t>
      </w:r>
      <w:r w:rsidRPr="003114DB">
        <w:rPr>
          <w:rFonts w:ascii="Cambria Math" w:hAnsi="Cambria Math"/>
          <w:sz w:val="28"/>
          <w:szCs w:val="28"/>
          <w:lang w:val="ro-RO"/>
        </w:rPr>
        <w:t>ț</w:t>
      </w:r>
      <w:r w:rsidRPr="003114DB">
        <w:rPr>
          <w:rFonts w:ascii="Times New Roman" w:hAnsi="Times New Roman"/>
          <w:sz w:val="28"/>
          <w:szCs w:val="28"/>
          <w:lang w:val="ro-RO"/>
        </w:rPr>
        <w:t>ă de maximum 1 %.</w:t>
      </w:r>
    </w:p>
    <w:p w:rsidR="00A61572" w:rsidRPr="003114DB" w:rsidRDefault="00A61572" w:rsidP="002D2DDD">
      <w:pPr>
        <w:tabs>
          <w:tab w:val="left" w:pos="535"/>
        </w:tabs>
        <w:spacing w:after="0" w:line="240" w:lineRule="auto"/>
        <w:jc w:val="both"/>
        <w:rPr>
          <w:rFonts w:ascii="Times New Roman" w:hAnsi="Times New Roman"/>
          <w:b/>
          <w:bCs/>
          <w:sz w:val="28"/>
          <w:szCs w:val="28"/>
          <w:lang w:val="ro-RO"/>
        </w:rPr>
      </w:pPr>
      <w:r w:rsidRPr="003114DB">
        <w:rPr>
          <w:rFonts w:ascii="Times New Roman" w:hAnsi="Times New Roman"/>
          <w:b/>
          <w:bCs/>
          <w:sz w:val="28"/>
          <w:szCs w:val="28"/>
          <w:lang w:val="ro-RO"/>
        </w:rPr>
        <w:t xml:space="preserve">        3.   Procesele de fabrica</w:t>
      </w:r>
      <w:r w:rsidRPr="003114DB">
        <w:rPr>
          <w:rFonts w:ascii="Cambria Math" w:hAnsi="Cambria Math"/>
          <w:b/>
          <w:bCs/>
          <w:sz w:val="28"/>
          <w:szCs w:val="28"/>
          <w:lang w:val="ro-RO"/>
        </w:rPr>
        <w:t>ț</w:t>
      </w:r>
      <w:r w:rsidRPr="003114DB">
        <w:rPr>
          <w:rFonts w:ascii="Times New Roman" w:hAnsi="Times New Roman"/>
          <w:b/>
          <w:bCs/>
          <w:sz w:val="28"/>
          <w:szCs w:val="28"/>
          <w:lang w:val="ro-RO"/>
        </w:rPr>
        <w:t xml:space="preserve">ie </w:t>
      </w:r>
    </w:p>
    <w:p w:rsidR="00A61572" w:rsidRPr="003114DB" w:rsidRDefault="00A61572" w:rsidP="002D2DDD">
      <w:pPr>
        <w:tabs>
          <w:tab w:val="left" w:pos="535"/>
        </w:tabs>
        <w:spacing w:after="0" w:line="240" w:lineRule="auto"/>
        <w:jc w:val="both"/>
        <w:rPr>
          <w:rFonts w:ascii="Times New Roman" w:hAnsi="Times New Roman"/>
          <w:sz w:val="28"/>
          <w:szCs w:val="28"/>
          <w:lang w:val="ro-RO"/>
        </w:rPr>
      </w:pPr>
      <w:r w:rsidRPr="003114DB">
        <w:rPr>
          <w:rFonts w:ascii="Times New Roman" w:hAnsi="Times New Roman"/>
          <w:sz w:val="28"/>
          <w:szCs w:val="28"/>
          <w:lang w:val="ro-RO"/>
        </w:rPr>
        <w:t>Recipientele s</w:t>
      </w:r>
      <w:r w:rsidR="00E23A98">
        <w:rPr>
          <w:rFonts w:ascii="Times New Roman" w:hAnsi="Times New Roman"/>
          <w:sz w:val="28"/>
          <w:szCs w:val="28"/>
          <w:lang w:val="ro-RO"/>
        </w:rPr>
        <w:t>î</w:t>
      </w:r>
      <w:r w:rsidRPr="003114DB">
        <w:rPr>
          <w:rFonts w:ascii="Times New Roman" w:hAnsi="Times New Roman"/>
          <w:sz w:val="28"/>
          <w:szCs w:val="28"/>
          <w:lang w:val="ro-RO"/>
        </w:rPr>
        <w:t xml:space="preserve">nt construite </w:t>
      </w:r>
      <w:r w:rsidRPr="003114DB">
        <w:rPr>
          <w:rFonts w:ascii="Cambria Math" w:hAnsi="Cambria Math"/>
          <w:sz w:val="28"/>
          <w:szCs w:val="28"/>
          <w:lang w:val="ro-RO"/>
        </w:rPr>
        <w:t>ș</w:t>
      </w:r>
      <w:r w:rsidRPr="003114DB">
        <w:rPr>
          <w:rFonts w:ascii="Times New Roman" w:hAnsi="Times New Roman"/>
          <w:sz w:val="28"/>
          <w:szCs w:val="28"/>
          <w:lang w:val="ro-RO"/>
        </w:rPr>
        <w:t>i verificate în procesul de fabrica</w:t>
      </w:r>
      <w:r w:rsidRPr="003114DB">
        <w:rPr>
          <w:rFonts w:ascii="Cambria Math" w:hAnsi="Cambria Math"/>
          <w:sz w:val="28"/>
          <w:szCs w:val="28"/>
          <w:lang w:val="ro-RO"/>
        </w:rPr>
        <w:t>ț</w:t>
      </w:r>
      <w:r w:rsidRPr="003114DB">
        <w:rPr>
          <w:rFonts w:ascii="Times New Roman" w:hAnsi="Times New Roman"/>
          <w:sz w:val="28"/>
          <w:szCs w:val="28"/>
          <w:lang w:val="ro-RO"/>
        </w:rPr>
        <w:t xml:space="preserve">ie în conformitate cu anexa </w:t>
      </w:r>
      <w:r w:rsidR="005122B7">
        <w:rPr>
          <w:rFonts w:ascii="Times New Roman" w:hAnsi="Times New Roman"/>
          <w:sz w:val="28"/>
          <w:szCs w:val="28"/>
          <w:lang w:val="ro-RO"/>
        </w:rPr>
        <w:t>nr.2</w:t>
      </w:r>
      <w:r w:rsidRPr="003114DB">
        <w:rPr>
          <w:rFonts w:ascii="Times New Roman" w:hAnsi="Times New Roman"/>
          <w:sz w:val="28"/>
          <w:szCs w:val="28"/>
          <w:lang w:val="ro-RO"/>
        </w:rPr>
        <w:t xml:space="preserve"> punctele 2, 3 sau 4.</w:t>
      </w:r>
    </w:p>
    <w:p w:rsidR="00A61572" w:rsidRPr="003114DB" w:rsidRDefault="00A61572" w:rsidP="002D2DDD">
      <w:pPr>
        <w:tabs>
          <w:tab w:val="left" w:pos="535"/>
        </w:tabs>
        <w:spacing w:after="0" w:line="240" w:lineRule="auto"/>
        <w:jc w:val="both"/>
        <w:rPr>
          <w:rFonts w:ascii="Times New Roman" w:hAnsi="Times New Roman"/>
          <w:b/>
          <w:bCs/>
          <w:i/>
          <w:iCs/>
          <w:sz w:val="28"/>
          <w:szCs w:val="28"/>
          <w:lang w:val="ro-RO"/>
        </w:rPr>
      </w:pPr>
      <w:r w:rsidRPr="003114DB">
        <w:rPr>
          <w:rFonts w:ascii="Times New Roman" w:hAnsi="Times New Roman"/>
          <w:b/>
          <w:bCs/>
          <w:sz w:val="28"/>
          <w:szCs w:val="28"/>
          <w:lang w:val="ro-RO"/>
        </w:rPr>
        <w:t>3.1.   </w:t>
      </w:r>
      <w:r w:rsidRPr="003114DB">
        <w:rPr>
          <w:rFonts w:ascii="Times New Roman" w:hAnsi="Times New Roman"/>
          <w:b/>
          <w:bCs/>
          <w:i/>
          <w:iCs/>
          <w:sz w:val="28"/>
          <w:szCs w:val="28"/>
          <w:lang w:val="ro-RO"/>
        </w:rPr>
        <w:t>Pregătirea păr</w:t>
      </w:r>
      <w:r w:rsidRPr="003114DB">
        <w:rPr>
          <w:rFonts w:ascii="Cambria Math" w:hAnsi="Cambria Math"/>
          <w:b/>
          <w:bCs/>
          <w:i/>
          <w:iCs/>
          <w:sz w:val="28"/>
          <w:szCs w:val="28"/>
          <w:lang w:val="ro-RO"/>
        </w:rPr>
        <w:t>ț</w:t>
      </w:r>
      <w:r w:rsidRPr="003114DB">
        <w:rPr>
          <w:rFonts w:ascii="Times New Roman" w:hAnsi="Times New Roman"/>
          <w:b/>
          <w:bCs/>
          <w:i/>
          <w:iCs/>
          <w:sz w:val="28"/>
          <w:szCs w:val="28"/>
          <w:lang w:val="ro-RO"/>
        </w:rPr>
        <w:t>ilor componente</w:t>
      </w:r>
    </w:p>
    <w:p w:rsidR="00A61572" w:rsidRDefault="00A61572" w:rsidP="002D2DDD">
      <w:pPr>
        <w:spacing w:after="0" w:line="240" w:lineRule="auto"/>
        <w:jc w:val="both"/>
        <w:rPr>
          <w:rFonts w:ascii="Times New Roman" w:hAnsi="Times New Roman"/>
          <w:sz w:val="28"/>
          <w:szCs w:val="28"/>
          <w:lang w:val="ro-RO"/>
        </w:rPr>
      </w:pPr>
      <w:r w:rsidRPr="003114DB">
        <w:rPr>
          <w:rFonts w:ascii="Times New Roman" w:hAnsi="Times New Roman"/>
          <w:sz w:val="28"/>
          <w:szCs w:val="28"/>
          <w:lang w:val="ro-RO"/>
        </w:rPr>
        <w:t>Pregătirea păr</w:t>
      </w:r>
      <w:r w:rsidRPr="003114DB">
        <w:rPr>
          <w:rFonts w:ascii="Cambria Math" w:hAnsi="Cambria Math"/>
          <w:sz w:val="28"/>
          <w:szCs w:val="28"/>
          <w:lang w:val="ro-RO"/>
        </w:rPr>
        <w:t>ț</w:t>
      </w:r>
      <w:r w:rsidRPr="003114DB">
        <w:rPr>
          <w:rFonts w:ascii="Times New Roman" w:hAnsi="Times New Roman"/>
          <w:sz w:val="28"/>
          <w:szCs w:val="28"/>
          <w:lang w:val="ro-RO"/>
        </w:rPr>
        <w:t xml:space="preserve">ilor componente (de exemplu formarea </w:t>
      </w:r>
      <w:r w:rsidRPr="003114DB">
        <w:rPr>
          <w:rFonts w:ascii="Cambria Math" w:hAnsi="Cambria Math"/>
          <w:sz w:val="28"/>
          <w:szCs w:val="28"/>
          <w:lang w:val="ro-RO"/>
        </w:rPr>
        <w:t>ș</w:t>
      </w:r>
      <w:r w:rsidRPr="003114DB">
        <w:rPr>
          <w:rFonts w:ascii="Times New Roman" w:hAnsi="Times New Roman"/>
          <w:sz w:val="28"/>
          <w:szCs w:val="28"/>
          <w:lang w:val="ro-RO"/>
        </w:rPr>
        <w:t xml:space="preserve">i </w:t>
      </w:r>
      <w:r w:rsidRPr="003114DB">
        <w:rPr>
          <w:rFonts w:ascii="Cambria Math" w:hAnsi="Cambria Math"/>
          <w:sz w:val="28"/>
          <w:szCs w:val="28"/>
          <w:lang w:val="ro-RO"/>
        </w:rPr>
        <w:t>ș</w:t>
      </w:r>
      <w:r w:rsidRPr="003114DB">
        <w:rPr>
          <w:rFonts w:ascii="Times New Roman" w:hAnsi="Times New Roman"/>
          <w:sz w:val="28"/>
          <w:szCs w:val="28"/>
          <w:lang w:val="ro-RO"/>
        </w:rPr>
        <w:t>anfrenarea) nu generează defecte de suprafa</w:t>
      </w:r>
      <w:r w:rsidRPr="003114DB">
        <w:rPr>
          <w:rFonts w:ascii="Cambria Math" w:hAnsi="Cambria Math"/>
          <w:sz w:val="28"/>
          <w:szCs w:val="28"/>
          <w:lang w:val="ro-RO"/>
        </w:rPr>
        <w:t>ț</w:t>
      </w:r>
      <w:r w:rsidRPr="003114DB">
        <w:rPr>
          <w:rFonts w:ascii="Times New Roman" w:hAnsi="Times New Roman"/>
          <w:sz w:val="28"/>
          <w:szCs w:val="28"/>
          <w:lang w:val="ro-RO"/>
        </w:rPr>
        <w:t>ă, fisuri sau modificări ale caracteristicilor mecanice care să afecteze siguran</w:t>
      </w:r>
      <w:r w:rsidRPr="003114DB">
        <w:rPr>
          <w:rFonts w:ascii="Cambria Math" w:hAnsi="Cambria Math"/>
          <w:sz w:val="28"/>
          <w:szCs w:val="28"/>
          <w:lang w:val="ro-RO"/>
        </w:rPr>
        <w:t>ț</w:t>
      </w:r>
      <w:r w:rsidRPr="003114DB">
        <w:rPr>
          <w:rFonts w:ascii="Times New Roman" w:hAnsi="Times New Roman"/>
          <w:sz w:val="28"/>
          <w:szCs w:val="28"/>
          <w:lang w:val="ro-RO"/>
        </w:rPr>
        <w:t>a recipientelor.</w:t>
      </w:r>
    </w:p>
    <w:p w:rsidR="00A61572" w:rsidRPr="003114DB" w:rsidRDefault="00A61572" w:rsidP="002D2DDD">
      <w:pPr>
        <w:spacing w:after="0" w:line="240" w:lineRule="auto"/>
        <w:jc w:val="both"/>
        <w:rPr>
          <w:rFonts w:ascii="Times New Roman" w:hAnsi="Times New Roman"/>
          <w:b/>
          <w:bCs/>
          <w:sz w:val="28"/>
          <w:szCs w:val="28"/>
          <w:lang w:val="ro-RO"/>
        </w:rPr>
      </w:pPr>
      <w:r w:rsidRPr="003114DB">
        <w:rPr>
          <w:rFonts w:ascii="Times New Roman" w:hAnsi="Times New Roman"/>
          <w:b/>
          <w:bCs/>
          <w:sz w:val="28"/>
          <w:szCs w:val="28"/>
          <w:lang w:val="ro-RO"/>
        </w:rPr>
        <w:t>3.2.   </w:t>
      </w:r>
      <w:r w:rsidRPr="003114DB">
        <w:rPr>
          <w:rFonts w:ascii="Times New Roman" w:hAnsi="Times New Roman"/>
          <w:b/>
          <w:bCs/>
          <w:i/>
          <w:iCs/>
          <w:sz w:val="28"/>
          <w:szCs w:val="28"/>
          <w:lang w:val="ro-RO"/>
        </w:rPr>
        <w:t>Sudurile pe păr</w:t>
      </w:r>
      <w:r w:rsidRPr="003114DB">
        <w:rPr>
          <w:rFonts w:ascii="Cambria Math" w:hAnsi="Cambria Math"/>
          <w:b/>
          <w:bCs/>
          <w:i/>
          <w:iCs/>
          <w:sz w:val="28"/>
          <w:szCs w:val="28"/>
          <w:lang w:val="ro-RO"/>
        </w:rPr>
        <w:t>ț</w:t>
      </w:r>
      <w:r w:rsidRPr="003114DB">
        <w:rPr>
          <w:rFonts w:ascii="Times New Roman" w:hAnsi="Times New Roman"/>
          <w:b/>
          <w:bCs/>
          <w:i/>
          <w:iCs/>
          <w:sz w:val="28"/>
          <w:szCs w:val="28"/>
          <w:lang w:val="ro-RO"/>
        </w:rPr>
        <w:t>ile sub presiune</w:t>
      </w:r>
      <w:r w:rsidRPr="003114DB">
        <w:rPr>
          <w:rFonts w:ascii="Times New Roman" w:hAnsi="Times New Roman"/>
          <w:b/>
          <w:bCs/>
          <w:sz w:val="28"/>
          <w:szCs w:val="28"/>
          <w:lang w:val="ro-RO"/>
        </w:rPr>
        <w:t xml:space="preserve"> </w:t>
      </w:r>
    </w:p>
    <w:p w:rsidR="00A61572" w:rsidRPr="003114DB" w:rsidRDefault="00A61572" w:rsidP="002D2DDD">
      <w:pPr>
        <w:spacing w:after="0" w:line="240" w:lineRule="auto"/>
        <w:jc w:val="both"/>
        <w:rPr>
          <w:rFonts w:ascii="Times New Roman" w:hAnsi="Times New Roman"/>
          <w:sz w:val="28"/>
          <w:szCs w:val="28"/>
          <w:lang w:val="ro-RO"/>
        </w:rPr>
      </w:pPr>
      <w:r w:rsidRPr="003114DB">
        <w:rPr>
          <w:rFonts w:ascii="Times New Roman" w:hAnsi="Times New Roman"/>
          <w:sz w:val="28"/>
          <w:szCs w:val="28"/>
          <w:lang w:val="ro-RO"/>
        </w:rPr>
        <w:t xml:space="preserve">Caracteristicile sudurilor </w:t>
      </w:r>
      <w:r w:rsidRPr="003114DB">
        <w:rPr>
          <w:rFonts w:ascii="Cambria Math" w:hAnsi="Cambria Math"/>
          <w:sz w:val="28"/>
          <w:szCs w:val="28"/>
          <w:lang w:val="ro-RO"/>
        </w:rPr>
        <w:t>ș</w:t>
      </w:r>
      <w:r w:rsidRPr="003114DB">
        <w:rPr>
          <w:rFonts w:ascii="Times New Roman" w:hAnsi="Times New Roman"/>
          <w:sz w:val="28"/>
          <w:szCs w:val="28"/>
          <w:lang w:val="ro-RO"/>
        </w:rPr>
        <w:t xml:space="preserve">i zonelor adiacente sunt similare cu cele ale materialelor sudate </w:t>
      </w:r>
      <w:r w:rsidRPr="003114DB">
        <w:rPr>
          <w:rFonts w:ascii="Cambria Math" w:hAnsi="Cambria Math"/>
          <w:sz w:val="28"/>
          <w:szCs w:val="28"/>
          <w:lang w:val="ro-RO"/>
        </w:rPr>
        <w:t>ș</w:t>
      </w:r>
      <w:r w:rsidRPr="003114DB">
        <w:rPr>
          <w:rFonts w:ascii="Times New Roman" w:hAnsi="Times New Roman"/>
          <w:sz w:val="28"/>
          <w:szCs w:val="28"/>
          <w:lang w:val="ro-RO"/>
        </w:rPr>
        <w:t>i nu prezintă nici un defect de suprafa</w:t>
      </w:r>
      <w:r w:rsidRPr="003114DB">
        <w:rPr>
          <w:rFonts w:ascii="Cambria Math" w:hAnsi="Cambria Math"/>
          <w:sz w:val="28"/>
          <w:szCs w:val="28"/>
          <w:lang w:val="ro-RO"/>
        </w:rPr>
        <w:t>ț</w:t>
      </w:r>
      <w:r w:rsidRPr="003114DB">
        <w:rPr>
          <w:rFonts w:ascii="Times New Roman" w:hAnsi="Times New Roman"/>
          <w:sz w:val="28"/>
          <w:szCs w:val="28"/>
          <w:lang w:val="ro-RO"/>
        </w:rPr>
        <w:t>ă sau intern care să afecteze siguran</w:t>
      </w:r>
      <w:r w:rsidRPr="003114DB">
        <w:rPr>
          <w:rFonts w:ascii="Cambria Math" w:hAnsi="Cambria Math"/>
          <w:sz w:val="28"/>
          <w:szCs w:val="28"/>
          <w:lang w:val="ro-RO"/>
        </w:rPr>
        <w:t>ț</w:t>
      </w:r>
      <w:r w:rsidRPr="003114DB">
        <w:rPr>
          <w:rFonts w:ascii="Times New Roman" w:hAnsi="Times New Roman"/>
          <w:sz w:val="28"/>
          <w:szCs w:val="28"/>
          <w:lang w:val="ro-RO"/>
        </w:rPr>
        <w:t>a recipientelor.</w:t>
      </w:r>
    </w:p>
    <w:p w:rsidR="00A61572" w:rsidRPr="003114DB" w:rsidRDefault="00A61572" w:rsidP="002D2DDD">
      <w:pPr>
        <w:spacing w:after="0" w:line="240" w:lineRule="auto"/>
        <w:jc w:val="both"/>
        <w:rPr>
          <w:rFonts w:ascii="Times New Roman" w:hAnsi="Times New Roman"/>
          <w:sz w:val="28"/>
          <w:szCs w:val="28"/>
          <w:lang w:val="ro-RO"/>
        </w:rPr>
      </w:pPr>
      <w:r w:rsidRPr="003114DB">
        <w:rPr>
          <w:rFonts w:ascii="Times New Roman" w:hAnsi="Times New Roman"/>
          <w:sz w:val="28"/>
          <w:szCs w:val="28"/>
          <w:lang w:val="ro-RO"/>
        </w:rPr>
        <w:t>Sudurile sunt executate de sudori sau operatori califica</w:t>
      </w:r>
      <w:r w:rsidRPr="003114DB">
        <w:rPr>
          <w:rFonts w:ascii="Cambria Math" w:hAnsi="Cambria Math"/>
          <w:sz w:val="28"/>
          <w:szCs w:val="28"/>
          <w:lang w:val="ro-RO"/>
        </w:rPr>
        <w:t>ț</w:t>
      </w:r>
      <w:r w:rsidRPr="003114DB">
        <w:rPr>
          <w:rFonts w:ascii="Times New Roman" w:hAnsi="Times New Roman"/>
          <w:sz w:val="28"/>
          <w:szCs w:val="28"/>
          <w:lang w:val="ro-RO"/>
        </w:rPr>
        <w:t>i care posedă nivelul corespunzător de competen</w:t>
      </w:r>
      <w:r w:rsidRPr="003114DB">
        <w:rPr>
          <w:rFonts w:ascii="Cambria Math" w:hAnsi="Cambria Math"/>
          <w:sz w:val="28"/>
          <w:szCs w:val="28"/>
          <w:lang w:val="ro-RO"/>
        </w:rPr>
        <w:t>ț</w:t>
      </w:r>
      <w:r w:rsidRPr="003114DB">
        <w:rPr>
          <w:rFonts w:ascii="Times New Roman" w:hAnsi="Times New Roman"/>
          <w:sz w:val="28"/>
          <w:szCs w:val="28"/>
          <w:lang w:val="ro-RO"/>
        </w:rPr>
        <w:t xml:space="preserve">ă, în conformitate cu procedeele de sudură autorizate. Autorizarea </w:t>
      </w:r>
      <w:r w:rsidRPr="003114DB">
        <w:rPr>
          <w:rFonts w:ascii="Cambria Math" w:hAnsi="Cambria Math"/>
          <w:sz w:val="28"/>
          <w:szCs w:val="28"/>
          <w:lang w:val="ro-RO"/>
        </w:rPr>
        <w:t>ș</w:t>
      </w:r>
      <w:r w:rsidRPr="003114DB">
        <w:rPr>
          <w:rFonts w:ascii="Times New Roman" w:hAnsi="Times New Roman"/>
          <w:sz w:val="28"/>
          <w:szCs w:val="28"/>
          <w:lang w:val="ro-RO"/>
        </w:rPr>
        <w:t>i testele de calificare sunt realizate de către or</w:t>
      </w:r>
      <w:r w:rsidR="000B2DFA">
        <w:rPr>
          <w:rFonts w:ascii="Times New Roman" w:hAnsi="Times New Roman"/>
          <w:sz w:val="28"/>
          <w:szCs w:val="28"/>
          <w:lang w:val="ro-RO"/>
        </w:rPr>
        <w:t>ganismele notificate</w:t>
      </w:r>
      <w:r w:rsidRPr="003114DB">
        <w:rPr>
          <w:rFonts w:ascii="Times New Roman" w:hAnsi="Times New Roman"/>
          <w:sz w:val="28"/>
          <w:szCs w:val="28"/>
          <w:lang w:val="ro-RO"/>
        </w:rPr>
        <w:t>.</w:t>
      </w:r>
    </w:p>
    <w:p w:rsidR="00A61572" w:rsidRPr="003114DB" w:rsidRDefault="00A61572" w:rsidP="002D2DDD">
      <w:pPr>
        <w:spacing w:after="0" w:line="240" w:lineRule="auto"/>
        <w:jc w:val="both"/>
        <w:rPr>
          <w:rFonts w:ascii="Times New Roman" w:hAnsi="Times New Roman"/>
          <w:sz w:val="28"/>
          <w:szCs w:val="28"/>
          <w:lang w:val="ro-RO"/>
        </w:rPr>
      </w:pPr>
      <w:r w:rsidRPr="003114DB">
        <w:rPr>
          <w:rFonts w:ascii="Times New Roman" w:hAnsi="Times New Roman"/>
          <w:sz w:val="28"/>
          <w:szCs w:val="28"/>
          <w:lang w:val="ro-RO"/>
        </w:rPr>
        <w:lastRenderedPageBreak/>
        <w:t>De asemenea, în timpul fabrica</w:t>
      </w:r>
      <w:r w:rsidRPr="003114DB">
        <w:rPr>
          <w:rFonts w:ascii="Cambria Math" w:hAnsi="Cambria Math"/>
          <w:sz w:val="28"/>
          <w:szCs w:val="28"/>
          <w:lang w:val="ro-RO"/>
        </w:rPr>
        <w:t>ț</w:t>
      </w:r>
      <w:r w:rsidRPr="003114DB">
        <w:rPr>
          <w:rFonts w:ascii="Times New Roman" w:hAnsi="Times New Roman"/>
          <w:sz w:val="28"/>
          <w:szCs w:val="28"/>
          <w:lang w:val="ro-RO"/>
        </w:rPr>
        <w:t>iei, producătorul asigură o calitate constantă a sudurii, prin teste de control specifice, folosind proceduri adecvate. Aceste teste fac obiectul unui raport.</w:t>
      </w:r>
    </w:p>
    <w:p w:rsidR="00A61572" w:rsidRPr="003114DB" w:rsidRDefault="00A61572" w:rsidP="002D2DDD">
      <w:pPr>
        <w:tabs>
          <w:tab w:val="left" w:pos="564"/>
        </w:tabs>
        <w:spacing w:after="0" w:line="240" w:lineRule="auto"/>
        <w:jc w:val="both"/>
        <w:rPr>
          <w:rFonts w:ascii="Times New Roman" w:hAnsi="Times New Roman"/>
          <w:b/>
          <w:bCs/>
          <w:sz w:val="28"/>
          <w:szCs w:val="28"/>
          <w:lang w:val="ro-RO"/>
        </w:rPr>
      </w:pPr>
      <w:r w:rsidRPr="003114DB">
        <w:rPr>
          <w:rFonts w:ascii="Times New Roman" w:hAnsi="Times New Roman"/>
          <w:b/>
          <w:bCs/>
          <w:sz w:val="28"/>
          <w:szCs w:val="28"/>
          <w:lang w:val="ro-RO"/>
        </w:rPr>
        <w:t xml:space="preserve">       4.   Punerea în func</w:t>
      </w:r>
      <w:r w:rsidRPr="003114DB">
        <w:rPr>
          <w:rFonts w:ascii="Cambria Math" w:hAnsi="Cambria Math"/>
          <w:b/>
          <w:bCs/>
          <w:sz w:val="28"/>
          <w:szCs w:val="28"/>
          <w:lang w:val="ro-RO"/>
        </w:rPr>
        <w:t>ț</w:t>
      </w:r>
      <w:r w:rsidRPr="003114DB">
        <w:rPr>
          <w:rFonts w:ascii="Times New Roman" w:hAnsi="Times New Roman"/>
          <w:b/>
          <w:bCs/>
          <w:sz w:val="28"/>
          <w:szCs w:val="28"/>
          <w:lang w:val="ro-RO"/>
        </w:rPr>
        <w:t>iune a recipientelor</w:t>
      </w:r>
    </w:p>
    <w:p w:rsidR="00A61572" w:rsidRPr="003114DB" w:rsidRDefault="00A61572" w:rsidP="002D2DDD">
      <w:pPr>
        <w:tabs>
          <w:tab w:val="left" w:pos="564"/>
        </w:tabs>
        <w:spacing w:after="0" w:line="240" w:lineRule="auto"/>
        <w:jc w:val="both"/>
        <w:rPr>
          <w:rFonts w:ascii="Times New Roman" w:hAnsi="Times New Roman"/>
          <w:sz w:val="28"/>
          <w:szCs w:val="28"/>
          <w:lang w:val="ro-RO"/>
        </w:rPr>
      </w:pPr>
      <w:r w:rsidRPr="003114DB">
        <w:rPr>
          <w:rFonts w:ascii="Times New Roman" w:hAnsi="Times New Roman"/>
          <w:b/>
          <w:bCs/>
          <w:sz w:val="28"/>
          <w:szCs w:val="28"/>
          <w:lang w:val="ro-RO"/>
        </w:rPr>
        <w:t xml:space="preserve"> </w:t>
      </w:r>
      <w:r w:rsidRPr="003114DB">
        <w:rPr>
          <w:rFonts w:ascii="Times New Roman" w:hAnsi="Times New Roman"/>
          <w:sz w:val="28"/>
          <w:szCs w:val="28"/>
          <w:lang w:val="ro-RO"/>
        </w:rPr>
        <w:t>Recipientele sînt înso</w:t>
      </w:r>
      <w:r w:rsidRPr="003114DB">
        <w:rPr>
          <w:rFonts w:ascii="Cambria Math" w:hAnsi="Cambria Math"/>
          <w:sz w:val="28"/>
          <w:szCs w:val="28"/>
          <w:lang w:val="ro-RO"/>
        </w:rPr>
        <w:t>ț</w:t>
      </w:r>
      <w:r w:rsidRPr="003114DB">
        <w:rPr>
          <w:rFonts w:ascii="Times New Roman" w:hAnsi="Times New Roman"/>
          <w:sz w:val="28"/>
          <w:szCs w:val="28"/>
          <w:lang w:val="ro-RO"/>
        </w:rPr>
        <w:t>ite de instruc</w:t>
      </w:r>
      <w:r w:rsidRPr="003114DB">
        <w:rPr>
          <w:rFonts w:ascii="Cambria Math" w:hAnsi="Cambria Math"/>
          <w:sz w:val="28"/>
          <w:szCs w:val="28"/>
          <w:lang w:val="ro-RO"/>
        </w:rPr>
        <w:t>ț</w:t>
      </w:r>
      <w:r w:rsidRPr="003114DB">
        <w:rPr>
          <w:rFonts w:ascii="Times New Roman" w:hAnsi="Times New Roman"/>
          <w:sz w:val="28"/>
          <w:szCs w:val="28"/>
          <w:lang w:val="ro-RO"/>
        </w:rPr>
        <w:t>iuni elaborate de către producător, conform cerin</w:t>
      </w:r>
      <w:r w:rsidRPr="003114DB">
        <w:rPr>
          <w:rFonts w:ascii="Cambria Math" w:hAnsi="Cambria Math"/>
          <w:sz w:val="28"/>
          <w:szCs w:val="28"/>
          <w:lang w:val="ro-RO"/>
        </w:rPr>
        <w:t>ț</w:t>
      </w:r>
      <w:r w:rsidRPr="003114DB">
        <w:rPr>
          <w:rFonts w:ascii="Times New Roman" w:hAnsi="Times New Roman"/>
          <w:sz w:val="28"/>
          <w:szCs w:val="28"/>
          <w:lang w:val="ro-RO"/>
        </w:rPr>
        <w:t>elor din pct.2 din anexa nr.3.</w:t>
      </w:r>
    </w:p>
    <w:tbl>
      <w:tblPr>
        <w:tblW w:w="5009" w:type="pct"/>
        <w:tblInd w:w="94" w:type="dxa"/>
        <w:tblBorders>
          <w:top w:val="single" w:sz="8" w:space="0" w:color="FFFFFF"/>
          <w:left w:val="single" w:sz="8" w:space="0" w:color="FFFFFF"/>
          <w:bottom w:val="single" w:sz="8" w:space="0" w:color="FFFFFF"/>
          <w:right w:val="single" w:sz="8" w:space="0" w:color="FFFFFF"/>
        </w:tblBorders>
        <w:tblLayout w:type="fixed"/>
        <w:tblCellMar>
          <w:left w:w="0" w:type="dxa"/>
          <w:right w:w="0" w:type="dxa"/>
        </w:tblCellMar>
        <w:tblLook w:val="04A0"/>
      </w:tblPr>
      <w:tblGrid>
        <w:gridCol w:w="10631"/>
        <w:gridCol w:w="151"/>
      </w:tblGrid>
      <w:tr w:rsidR="007A7A8E" w:rsidRPr="0080131A" w:rsidTr="002D2DDD">
        <w:tc>
          <w:tcPr>
            <w:tcW w:w="4930" w:type="pct"/>
            <w:tcBorders>
              <w:top w:val="nil"/>
              <w:left w:val="nil"/>
              <w:bottom w:val="nil"/>
              <w:right w:val="nil"/>
            </w:tcBorders>
            <w:shd w:val="clear" w:color="auto" w:fill="FFFFFF"/>
            <w:tcMar>
              <w:top w:w="37" w:type="dxa"/>
              <w:left w:w="94" w:type="dxa"/>
              <w:bottom w:w="37" w:type="dxa"/>
              <w:right w:w="37" w:type="dxa"/>
            </w:tcMar>
            <w:hideMark/>
          </w:tcPr>
          <w:p w:rsidR="007A7A8E" w:rsidRPr="0080131A" w:rsidRDefault="007A7A8E" w:rsidP="0080131A">
            <w:pPr>
              <w:tabs>
                <w:tab w:val="left" w:pos="564"/>
              </w:tabs>
              <w:spacing w:after="0" w:line="240" w:lineRule="auto"/>
              <w:jc w:val="both"/>
              <w:rPr>
                <w:rFonts w:ascii="Times New Roman" w:hAnsi="Times New Roman"/>
                <w:sz w:val="28"/>
                <w:szCs w:val="28"/>
                <w:lang w:val="ro-RO"/>
              </w:rPr>
            </w:pPr>
          </w:p>
          <w:p w:rsidR="007A7A8E" w:rsidRPr="0080131A" w:rsidRDefault="007A7A8E" w:rsidP="004536C4">
            <w:pPr>
              <w:tabs>
                <w:tab w:val="left" w:pos="567"/>
                <w:tab w:val="left" w:pos="1560"/>
              </w:tabs>
              <w:autoSpaceDE w:val="0"/>
              <w:autoSpaceDN w:val="0"/>
              <w:adjustRightInd w:val="0"/>
              <w:spacing w:after="0" w:line="240" w:lineRule="auto"/>
              <w:jc w:val="right"/>
              <w:rPr>
                <w:rFonts w:ascii="Times New Roman" w:hAnsi="Times New Roman"/>
                <w:sz w:val="28"/>
                <w:szCs w:val="28"/>
              </w:rPr>
            </w:pPr>
            <w:r w:rsidRPr="0080131A">
              <w:rPr>
                <w:rFonts w:ascii="Times New Roman" w:hAnsi="Times New Roman"/>
                <w:sz w:val="28"/>
                <w:szCs w:val="28"/>
              </w:rPr>
              <w:t>Anexa nr.2</w:t>
            </w:r>
          </w:p>
          <w:p w:rsidR="007A7A8E" w:rsidRPr="0080131A" w:rsidRDefault="007A7A8E" w:rsidP="004536C4">
            <w:pPr>
              <w:tabs>
                <w:tab w:val="left" w:pos="1560"/>
              </w:tabs>
              <w:autoSpaceDE w:val="0"/>
              <w:autoSpaceDN w:val="0"/>
              <w:adjustRightInd w:val="0"/>
              <w:spacing w:after="0" w:line="240" w:lineRule="auto"/>
              <w:jc w:val="right"/>
              <w:rPr>
                <w:rFonts w:ascii="Times New Roman" w:hAnsi="Times New Roman"/>
                <w:sz w:val="28"/>
                <w:szCs w:val="28"/>
              </w:rPr>
            </w:pPr>
            <w:r w:rsidRPr="0080131A">
              <w:rPr>
                <w:rFonts w:ascii="Times New Roman" w:hAnsi="Times New Roman"/>
                <w:sz w:val="28"/>
                <w:szCs w:val="28"/>
              </w:rPr>
              <w:t xml:space="preserve">La Reglementarea tehnică </w:t>
            </w:r>
          </w:p>
          <w:p w:rsidR="007A7A8E" w:rsidRPr="0080131A" w:rsidRDefault="007A7A8E" w:rsidP="004536C4">
            <w:pPr>
              <w:tabs>
                <w:tab w:val="left" w:pos="1560"/>
              </w:tabs>
              <w:autoSpaceDE w:val="0"/>
              <w:autoSpaceDN w:val="0"/>
              <w:adjustRightInd w:val="0"/>
              <w:spacing w:after="0" w:line="240" w:lineRule="auto"/>
              <w:jc w:val="right"/>
              <w:rPr>
                <w:rFonts w:ascii="Times New Roman" w:hAnsi="Times New Roman"/>
                <w:sz w:val="28"/>
                <w:szCs w:val="28"/>
              </w:rPr>
            </w:pPr>
            <w:r w:rsidRPr="0080131A">
              <w:rPr>
                <w:rFonts w:ascii="Times New Roman" w:hAnsi="Times New Roman"/>
                <w:sz w:val="28"/>
                <w:szCs w:val="28"/>
                <w:lang w:val="ro-RO"/>
              </w:rPr>
              <w:t xml:space="preserve">                                                                  </w:t>
            </w:r>
            <w:r w:rsidR="004536C4">
              <w:rPr>
                <w:rFonts w:ascii="Times New Roman" w:hAnsi="Times New Roman"/>
                <w:sz w:val="28"/>
                <w:szCs w:val="28"/>
                <w:lang w:val="ro-RO"/>
              </w:rPr>
              <w:t xml:space="preserve">                              p</w:t>
            </w:r>
            <w:r w:rsidRPr="0080131A">
              <w:rPr>
                <w:rFonts w:ascii="Times New Roman" w:hAnsi="Times New Roman"/>
                <w:sz w:val="28"/>
                <w:szCs w:val="28"/>
                <w:lang w:val="ro-RO"/>
              </w:rPr>
              <w:t>rivind punerea la dispoziţie pe piaţă a re</w:t>
            </w:r>
            <w:r w:rsidR="004536C4">
              <w:rPr>
                <w:rFonts w:ascii="Times New Roman" w:hAnsi="Times New Roman"/>
                <w:sz w:val="28"/>
                <w:szCs w:val="28"/>
                <w:lang w:val="ro-RO"/>
              </w:rPr>
              <w:t>cipientelor simple sub presiune</w:t>
            </w:r>
            <w:r w:rsidRPr="0080131A">
              <w:rPr>
                <w:rFonts w:ascii="Times New Roman" w:hAnsi="Times New Roman"/>
                <w:sz w:val="28"/>
                <w:szCs w:val="28"/>
                <w:lang w:val="ro-RO"/>
              </w:rPr>
              <w:t xml:space="preserve"> </w:t>
            </w:r>
          </w:p>
          <w:p w:rsidR="007A7A8E" w:rsidRPr="0080131A" w:rsidRDefault="007A7A8E" w:rsidP="0080131A">
            <w:pPr>
              <w:spacing w:after="0" w:line="240" w:lineRule="auto"/>
              <w:jc w:val="both"/>
              <w:rPr>
                <w:rFonts w:ascii="Times New Roman" w:hAnsi="Times New Roman"/>
                <w:sz w:val="28"/>
                <w:szCs w:val="28"/>
              </w:rPr>
            </w:pPr>
          </w:p>
          <w:p w:rsidR="007A7A8E" w:rsidRPr="0080131A" w:rsidRDefault="007A7A8E" w:rsidP="007070D3">
            <w:pPr>
              <w:spacing w:after="0" w:line="240" w:lineRule="auto"/>
              <w:jc w:val="center"/>
              <w:rPr>
                <w:rFonts w:ascii="Times New Roman" w:hAnsi="Times New Roman"/>
                <w:b/>
                <w:bCs/>
                <w:sz w:val="28"/>
                <w:szCs w:val="28"/>
                <w:lang w:val="ro-RO"/>
              </w:rPr>
            </w:pPr>
            <w:r w:rsidRPr="0080131A">
              <w:rPr>
                <w:rFonts w:ascii="Times New Roman" w:hAnsi="Times New Roman"/>
                <w:b/>
                <w:bCs/>
                <w:sz w:val="28"/>
                <w:szCs w:val="28"/>
                <w:lang w:val="ro-RO"/>
              </w:rPr>
              <w:t>PROCEDURI DE EVALUARE A CONFORMITĂ</w:t>
            </w:r>
            <w:r w:rsidRPr="0080131A">
              <w:rPr>
                <w:rFonts w:ascii="Cambria Math" w:hAnsi="Cambria Math"/>
                <w:b/>
                <w:bCs/>
                <w:sz w:val="28"/>
                <w:szCs w:val="28"/>
                <w:lang w:val="ro-RO"/>
              </w:rPr>
              <w:t>Ț</w:t>
            </w:r>
            <w:r w:rsidRPr="0080131A">
              <w:rPr>
                <w:rFonts w:ascii="Times New Roman" w:hAnsi="Times New Roman"/>
                <w:b/>
                <w:bCs/>
                <w:sz w:val="28"/>
                <w:szCs w:val="28"/>
                <w:lang w:val="ro-RO"/>
              </w:rPr>
              <w:t>II</w:t>
            </w:r>
          </w:p>
          <w:p w:rsidR="007A7A8E" w:rsidRPr="0080131A" w:rsidRDefault="007A7A8E" w:rsidP="0080131A">
            <w:pPr>
              <w:spacing w:after="0" w:line="240" w:lineRule="auto"/>
              <w:jc w:val="both"/>
              <w:rPr>
                <w:rFonts w:ascii="Times New Roman" w:hAnsi="Times New Roman"/>
                <w:b/>
                <w:bCs/>
                <w:sz w:val="28"/>
                <w:szCs w:val="28"/>
                <w:lang w:val="ro-RO"/>
              </w:rPr>
            </w:pPr>
          </w:p>
          <w:p w:rsidR="00123004" w:rsidRDefault="007A7A8E" w:rsidP="00123004">
            <w:pPr>
              <w:pStyle w:val="ListParagraph"/>
              <w:tabs>
                <w:tab w:val="left" w:pos="551"/>
              </w:tabs>
              <w:spacing w:after="0" w:line="240" w:lineRule="auto"/>
              <w:ind w:left="0"/>
              <w:jc w:val="both"/>
              <w:rPr>
                <w:rFonts w:ascii="Times New Roman" w:eastAsia="Times New Roman" w:hAnsi="Times New Roman"/>
                <w:b/>
                <w:bCs/>
                <w:sz w:val="28"/>
                <w:szCs w:val="28"/>
                <w:lang w:val="ro-RO"/>
              </w:rPr>
            </w:pPr>
            <w:r w:rsidRPr="0080131A">
              <w:rPr>
                <w:rFonts w:ascii="Times New Roman" w:eastAsia="Times New Roman" w:hAnsi="Times New Roman"/>
                <w:b/>
                <w:bCs/>
                <w:sz w:val="28"/>
                <w:szCs w:val="28"/>
                <w:lang w:val="ro-RO"/>
              </w:rPr>
              <w:t xml:space="preserve">       1. Examinarea CE de tip (modulul B)</w:t>
            </w:r>
          </w:p>
          <w:p w:rsidR="007A7A8E" w:rsidRPr="00123004" w:rsidRDefault="007A7A8E" w:rsidP="00123004">
            <w:pPr>
              <w:pStyle w:val="ListParagraph"/>
              <w:tabs>
                <w:tab w:val="left" w:pos="551"/>
              </w:tabs>
              <w:spacing w:after="0" w:line="240" w:lineRule="auto"/>
              <w:ind w:left="0"/>
              <w:jc w:val="both"/>
              <w:rPr>
                <w:rFonts w:ascii="Times New Roman" w:eastAsia="Times New Roman" w:hAnsi="Times New Roman"/>
                <w:b/>
                <w:bCs/>
                <w:sz w:val="28"/>
                <w:szCs w:val="28"/>
                <w:lang w:val="ro-RO"/>
              </w:rPr>
            </w:pPr>
            <w:r w:rsidRPr="0080131A">
              <w:rPr>
                <w:rFonts w:ascii="Times New Roman" w:hAnsi="Times New Roman"/>
                <w:bCs/>
                <w:sz w:val="28"/>
                <w:szCs w:val="28"/>
                <w:lang w:val="ro-RO"/>
              </w:rPr>
              <w:t>1.1.</w:t>
            </w:r>
            <w:r w:rsidRPr="0080131A">
              <w:rPr>
                <w:rFonts w:ascii="Times New Roman" w:hAnsi="Times New Roman"/>
                <w:sz w:val="28"/>
                <w:szCs w:val="28"/>
              </w:rPr>
              <w:t xml:space="preserve"> Examinarea CE de tip este acea parte a procedurii de evaluare a conformită</w:t>
            </w:r>
            <w:r w:rsidRPr="0080131A">
              <w:rPr>
                <w:rFonts w:ascii="Times New Roman" w:hAnsi="Cambria Math"/>
                <w:sz w:val="28"/>
                <w:szCs w:val="28"/>
              </w:rPr>
              <w:t>ț</w:t>
            </w:r>
            <w:r w:rsidRPr="0080131A">
              <w:rPr>
                <w:rFonts w:ascii="Times New Roman" w:hAnsi="Times New Roman"/>
                <w:sz w:val="28"/>
                <w:szCs w:val="28"/>
              </w:rPr>
              <w:t xml:space="preserve">ii prin care un organism notificat examinează proiectul tehnic al unui recipient </w:t>
            </w:r>
            <w:r w:rsidRPr="0080131A">
              <w:rPr>
                <w:rFonts w:ascii="Times New Roman" w:hAnsi="Cambria Math"/>
                <w:sz w:val="28"/>
                <w:szCs w:val="28"/>
              </w:rPr>
              <w:t>ș</w:t>
            </w:r>
            <w:r w:rsidRPr="0080131A">
              <w:rPr>
                <w:rFonts w:ascii="Times New Roman" w:hAnsi="Times New Roman"/>
                <w:sz w:val="28"/>
                <w:szCs w:val="28"/>
              </w:rPr>
              <w:t xml:space="preserve">i verifică </w:t>
            </w:r>
            <w:r w:rsidRPr="0080131A">
              <w:rPr>
                <w:rFonts w:ascii="Times New Roman" w:hAnsi="Cambria Math"/>
                <w:sz w:val="28"/>
                <w:szCs w:val="28"/>
              </w:rPr>
              <w:t>ș</w:t>
            </w:r>
            <w:r w:rsidRPr="0080131A">
              <w:rPr>
                <w:rFonts w:ascii="Times New Roman" w:hAnsi="Times New Roman"/>
                <w:sz w:val="28"/>
                <w:szCs w:val="28"/>
              </w:rPr>
              <w:t>i atestă dacă proiectul tehnic al recipientului corespunde cerin</w:t>
            </w:r>
            <w:r w:rsidRPr="0080131A">
              <w:rPr>
                <w:rFonts w:ascii="Times New Roman" w:hAnsi="Cambria Math"/>
                <w:sz w:val="28"/>
                <w:szCs w:val="28"/>
              </w:rPr>
              <w:t>ț</w:t>
            </w:r>
            <w:r w:rsidRPr="0080131A">
              <w:rPr>
                <w:rFonts w:ascii="Times New Roman" w:hAnsi="Times New Roman"/>
                <w:sz w:val="28"/>
                <w:szCs w:val="28"/>
              </w:rPr>
              <w:t>elor prezentei Reglementări tehnice care i se aplică.</w:t>
            </w:r>
          </w:p>
          <w:p w:rsidR="007A7A8E" w:rsidRPr="0080131A" w:rsidRDefault="007A7A8E" w:rsidP="0080131A">
            <w:pPr>
              <w:spacing w:after="0" w:line="240" w:lineRule="auto"/>
              <w:jc w:val="both"/>
              <w:rPr>
                <w:rFonts w:ascii="Times New Roman" w:hAnsi="Times New Roman"/>
                <w:sz w:val="28"/>
                <w:szCs w:val="28"/>
              </w:rPr>
            </w:pPr>
            <w:r w:rsidRPr="0080131A">
              <w:rPr>
                <w:rFonts w:ascii="Times New Roman" w:hAnsi="Times New Roman"/>
                <w:bCs/>
                <w:sz w:val="28"/>
                <w:szCs w:val="28"/>
              </w:rPr>
              <w:t>1.2.</w:t>
            </w:r>
            <w:r w:rsidRPr="0080131A">
              <w:rPr>
                <w:rFonts w:ascii="Times New Roman" w:hAnsi="Times New Roman"/>
                <w:sz w:val="28"/>
                <w:szCs w:val="28"/>
              </w:rPr>
              <w:t xml:space="preserve"> Examinarea CE de tip se realizează prin una dintre metodele prezentate mai jos, în conformitate cu </w:t>
            </w:r>
            <w:r w:rsidRPr="0064337E">
              <w:rPr>
                <w:rFonts w:ascii="Times New Roman" w:hAnsi="Times New Roman"/>
                <w:color w:val="FF0000"/>
                <w:sz w:val="28"/>
                <w:szCs w:val="28"/>
              </w:rPr>
              <w:t>pct.37, 38, 39:</w:t>
            </w:r>
          </w:p>
          <w:p w:rsidR="007A7A8E" w:rsidRPr="0080131A" w:rsidRDefault="007A7A8E" w:rsidP="0080131A">
            <w:pPr>
              <w:tabs>
                <w:tab w:val="left" w:pos="569"/>
              </w:tabs>
              <w:spacing w:after="0" w:line="240" w:lineRule="auto"/>
              <w:jc w:val="both"/>
              <w:rPr>
                <w:rFonts w:ascii="Times New Roman" w:hAnsi="Times New Roman"/>
                <w:sz w:val="28"/>
                <w:szCs w:val="28"/>
              </w:rPr>
            </w:pPr>
            <w:r w:rsidRPr="0080131A">
              <w:rPr>
                <w:rFonts w:ascii="Times New Roman" w:hAnsi="Times New Roman"/>
                <w:sz w:val="28"/>
                <w:szCs w:val="28"/>
              </w:rPr>
              <w:t xml:space="preserve">       a) evaluarea caracterului adecvat al proiectului tehnic al recipientului prin examinarea documenta</w:t>
            </w:r>
            <w:r w:rsidRPr="0080131A">
              <w:rPr>
                <w:rFonts w:ascii="Cambria Math" w:hAnsi="Cambria Math"/>
                <w:sz w:val="28"/>
                <w:szCs w:val="28"/>
              </w:rPr>
              <w:t>ț</w:t>
            </w:r>
            <w:r w:rsidRPr="0080131A">
              <w:rPr>
                <w:rFonts w:ascii="Times New Roman" w:hAnsi="Times New Roman"/>
                <w:sz w:val="28"/>
                <w:szCs w:val="28"/>
              </w:rPr>
              <w:t xml:space="preserve">iei tehnice </w:t>
            </w:r>
            <w:r w:rsidRPr="0080131A">
              <w:rPr>
                <w:rFonts w:ascii="Cambria Math" w:hAnsi="Cambria Math"/>
                <w:sz w:val="28"/>
                <w:szCs w:val="28"/>
              </w:rPr>
              <w:t>ș</w:t>
            </w:r>
            <w:r w:rsidRPr="0080131A">
              <w:rPr>
                <w:rFonts w:ascii="Times New Roman" w:hAnsi="Times New Roman"/>
                <w:sz w:val="28"/>
                <w:szCs w:val="28"/>
              </w:rPr>
              <w:t>i a documentelor justificative prevăzute la pct.1.3, fără examinarea unui prototip, reprezentativ pentru produc</w:t>
            </w:r>
            <w:r w:rsidRPr="0080131A">
              <w:rPr>
                <w:rFonts w:ascii="Cambria Math" w:hAnsi="Cambria Math"/>
                <w:sz w:val="28"/>
                <w:szCs w:val="28"/>
              </w:rPr>
              <w:t>ț</w:t>
            </w:r>
            <w:r w:rsidRPr="0080131A">
              <w:rPr>
                <w:rFonts w:ascii="Times New Roman" w:hAnsi="Times New Roman"/>
                <w:sz w:val="28"/>
                <w:szCs w:val="28"/>
              </w:rPr>
              <w:t>ia preconizată a recipientului complet (tip de produc</w:t>
            </w:r>
            <w:r w:rsidRPr="0080131A">
              <w:rPr>
                <w:rFonts w:ascii="Cambria Math" w:hAnsi="Cambria Math"/>
                <w:sz w:val="28"/>
                <w:szCs w:val="28"/>
              </w:rPr>
              <w:t>ț</w:t>
            </w:r>
            <w:r w:rsidRPr="0080131A">
              <w:rPr>
                <w:rFonts w:ascii="Times New Roman" w:hAnsi="Times New Roman"/>
                <w:sz w:val="28"/>
                <w:szCs w:val="28"/>
              </w:rPr>
              <w:t>ie);</w:t>
            </w:r>
          </w:p>
          <w:p w:rsidR="007A7A8E" w:rsidRPr="0080131A" w:rsidRDefault="007A7A8E" w:rsidP="0080131A">
            <w:pPr>
              <w:tabs>
                <w:tab w:val="left" w:pos="569"/>
              </w:tabs>
              <w:spacing w:after="0" w:line="240" w:lineRule="auto"/>
              <w:jc w:val="both"/>
              <w:rPr>
                <w:rFonts w:ascii="Times New Roman" w:hAnsi="Times New Roman"/>
                <w:sz w:val="28"/>
                <w:szCs w:val="28"/>
              </w:rPr>
            </w:pPr>
            <w:r w:rsidRPr="0080131A">
              <w:rPr>
                <w:rFonts w:ascii="Times New Roman" w:hAnsi="Times New Roman"/>
                <w:sz w:val="28"/>
                <w:szCs w:val="28"/>
              </w:rPr>
              <w:t xml:space="preserve">       b) </w:t>
            </w:r>
            <w:proofErr w:type="gramStart"/>
            <w:r w:rsidRPr="0080131A">
              <w:rPr>
                <w:rFonts w:ascii="Times New Roman" w:hAnsi="Times New Roman"/>
                <w:sz w:val="28"/>
                <w:szCs w:val="28"/>
              </w:rPr>
              <w:t>evaluarea</w:t>
            </w:r>
            <w:proofErr w:type="gramEnd"/>
            <w:r w:rsidRPr="0080131A">
              <w:rPr>
                <w:rFonts w:ascii="Times New Roman" w:hAnsi="Times New Roman"/>
                <w:sz w:val="28"/>
                <w:szCs w:val="28"/>
              </w:rPr>
              <w:t xml:space="preserve"> caracterului adecvat al proiectului tehnic al recipientului prin examinarea documenta</w:t>
            </w:r>
            <w:r w:rsidRPr="0080131A">
              <w:rPr>
                <w:rFonts w:ascii="Cambria Math" w:hAnsi="Cambria Math"/>
                <w:sz w:val="28"/>
                <w:szCs w:val="28"/>
              </w:rPr>
              <w:t>ț</w:t>
            </w:r>
            <w:r w:rsidRPr="0080131A">
              <w:rPr>
                <w:rFonts w:ascii="Times New Roman" w:hAnsi="Times New Roman"/>
                <w:sz w:val="28"/>
                <w:szCs w:val="28"/>
              </w:rPr>
              <w:t xml:space="preserve">iei tehnice </w:t>
            </w:r>
            <w:r w:rsidRPr="0080131A">
              <w:rPr>
                <w:rFonts w:ascii="Cambria Math" w:hAnsi="Cambria Math"/>
                <w:sz w:val="28"/>
                <w:szCs w:val="28"/>
              </w:rPr>
              <w:t>ș</w:t>
            </w:r>
            <w:r w:rsidRPr="0080131A">
              <w:rPr>
                <w:rFonts w:ascii="Times New Roman" w:hAnsi="Times New Roman"/>
                <w:sz w:val="28"/>
                <w:szCs w:val="28"/>
              </w:rPr>
              <w:t>i a documentelor justificative prevăzute la pct.1.3, fără examinarea unui prototip de recipient (tip de proiect).</w:t>
            </w:r>
          </w:p>
          <w:p w:rsidR="007A7A8E" w:rsidRPr="0080131A" w:rsidRDefault="007A7A8E" w:rsidP="0080131A">
            <w:pPr>
              <w:spacing w:after="0" w:line="240" w:lineRule="auto"/>
              <w:jc w:val="both"/>
              <w:rPr>
                <w:rFonts w:ascii="Times New Roman" w:hAnsi="Times New Roman"/>
                <w:sz w:val="28"/>
                <w:szCs w:val="28"/>
              </w:rPr>
            </w:pPr>
            <w:r w:rsidRPr="0080131A">
              <w:rPr>
                <w:rFonts w:ascii="Times New Roman" w:hAnsi="Times New Roman"/>
                <w:sz w:val="28"/>
                <w:szCs w:val="28"/>
              </w:rPr>
              <w:t>1.3. Producătorul înaintează o cerere pentru examinarea CE de tip către un singur organism notificat ales de către acesta.</w:t>
            </w:r>
          </w:p>
          <w:p w:rsidR="007A7A8E" w:rsidRPr="0080131A" w:rsidRDefault="007A7A8E" w:rsidP="0080131A">
            <w:pPr>
              <w:tabs>
                <w:tab w:val="left" w:pos="586"/>
              </w:tabs>
              <w:spacing w:after="0" w:line="240" w:lineRule="auto"/>
              <w:jc w:val="both"/>
              <w:rPr>
                <w:rFonts w:ascii="Times New Roman" w:hAnsi="Times New Roman"/>
                <w:sz w:val="28"/>
                <w:szCs w:val="28"/>
              </w:rPr>
            </w:pPr>
            <w:r w:rsidRPr="0080131A">
              <w:rPr>
                <w:rFonts w:ascii="Times New Roman" w:hAnsi="Times New Roman"/>
                <w:sz w:val="28"/>
                <w:szCs w:val="28"/>
              </w:rPr>
              <w:t xml:space="preserve">       Cererea cuprinde:</w:t>
            </w:r>
          </w:p>
          <w:p w:rsidR="007A7A8E" w:rsidRPr="0080131A" w:rsidRDefault="007A7A8E" w:rsidP="0080131A">
            <w:pPr>
              <w:tabs>
                <w:tab w:val="left" w:pos="569"/>
              </w:tabs>
              <w:spacing w:after="0" w:line="240" w:lineRule="auto"/>
              <w:jc w:val="both"/>
              <w:rPr>
                <w:rFonts w:ascii="Times New Roman" w:hAnsi="Times New Roman"/>
                <w:sz w:val="28"/>
                <w:szCs w:val="28"/>
              </w:rPr>
            </w:pPr>
            <w:r w:rsidRPr="0080131A">
              <w:rPr>
                <w:rFonts w:ascii="Times New Roman" w:hAnsi="Times New Roman"/>
                <w:sz w:val="28"/>
                <w:szCs w:val="28"/>
              </w:rPr>
              <w:t xml:space="preserve">       a) numele </w:t>
            </w:r>
            <w:r w:rsidRPr="0080131A">
              <w:rPr>
                <w:rFonts w:ascii="Cambria Math" w:hAnsi="Cambria Math"/>
                <w:sz w:val="28"/>
                <w:szCs w:val="28"/>
              </w:rPr>
              <w:t>ș</w:t>
            </w:r>
            <w:r w:rsidRPr="0080131A">
              <w:rPr>
                <w:rFonts w:ascii="Times New Roman" w:hAnsi="Times New Roman"/>
                <w:sz w:val="28"/>
                <w:szCs w:val="28"/>
              </w:rPr>
              <w:t xml:space="preserve">i adresa producătorului </w:t>
            </w:r>
            <w:r w:rsidRPr="0080131A">
              <w:rPr>
                <w:rFonts w:ascii="Cambria Math" w:hAnsi="Cambria Math"/>
                <w:sz w:val="28"/>
                <w:szCs w:val="28"/>
              </w:rPr>
              <w:t>ș</w:t>
            </w:r>
            <w:r w:rsidRPr="0080131A">
              <w:rPr>
                <w:rFonts w:ascii="Times New Roman" w:hAnsi="Times New Roman"/>
                <w:sz w:val="28"/>
                <w:szCs w:val="28"/>
              </w:rPr>
              <w:t xml:space="preserve">i, în cazul în care cererea este depusă de către reprezentantul autorizat, se precizează, de asemenea, numele </w:t>
            </w:r>
            <w:r w:rsidRPr="0080131A">
              <w:rPr>
                <w:rFonts w:ascii="Cambria Math" w:hAnsi="Cambria Math"/>
                <w:sz w:val="28"/>
                <w:szCs w:val="28"/>
              </w:rPr>
              <w:t>ș</w:t>
            </w:r>
            <w:r w:rsidRPr="0080131A">
              <w:rPr>
                <w:rFonts w:ascii="Times New Roman" w:hAnsi="Times New Roman"/>
                <w:sz w:val="28"/>
                <w:szCs w:val="28"/>
              </w:rPr>
              <w:t>i adresa acestuia;</w:t>
            </w:r>
          </w:p>
          <w:p w:rsidR="007A7A8E" w:rsidRPr="0080131A" w:rsidRDefault="007A7A8E" w:rsidP="0080131A">
            <w:pPr>
              <w:tabs>
                <w:tab w:val="left" w:pos="569"/>
                <w:tab w:val="left" w:pos="714"/>
              </w:tabs>
              <w:spacing w:after="0" w:line="240" w:lineRule="auto"/>
              <w:jc w:val="both"/>
              <w:rPr>
                <w:rFonts w:ascii="Times New Roman" w:hAnsi="Times New Roman"/>
                <w:sz w:val="28"/>
                <w:szCs w:val="28"/>
              </w:rPr>
            </w:pPr>
            <w:r w:rsidRPr="0080131A">
              <w:rPr>
                <w:rFonts w:ascii="Times New Roman" w:hAnsi="Times New Roman"/>
                <w:sz w:val="28"/>
                <w:szCs w:val="28"/>
              </w:rPr>
              <w:t xml:space="preserve">       b) o declara</w:t>
            </w:r>
            <w:r w:rsidRPr="0080131A">
              <w:rPr>
                <w:rFonts w:ascii="Cambria Math" w:hAnsi="Cambria Math"/>
                <w:sz w:val="28"/>
                <w:szCs w:val="28"/>
              </w:rPr>
              <w:t>ț</w:t>
            </w:r>
            <w:r w:rsidRPr="0080131A">
              <w:rPr>
                <w:rFonts w:ascii="Times New Roman" w:hAnsi="Times New Roman"/>
                <w:sz w:val="28"/>
                <w:szCs w:val="28"/>
              </w:rPr>
              <w:t>ie scrisă care atestă că această cerere nu a mai fost înaintată către nici un alt organism notificat;</w:t>
            </w:r>
          </w:p>
          <w:p w:rsidR="007A7A8E" w:rsidRPr="0080131A" w:rsidRDefault="007A7A8E" w:rsidP="0080131A">
            <w:pPr>
              <w:tabs>
                <w:tab w:val="left" w:pos="586"/>
              </w:tabs>
              <w:spacing w:after="0" w:line="240" w:lineRule="auto"/>
              <w:jc w:val="both"/>
              <w:rPr>
                <w:rFonts w:ascii="Times New Roman" w:hAnsi="Times New Roman"/>
                <w:sz w:val="28"/>
                <w:szCs w:val="28"/>
              </w:rPr>
            </w:pPr>
            <w:r w:rsidRPr="0080131A">
              <w:rPr>
                <w:rFonts w:ascii="Times New Roman" w:hAnsi="Times New Roman"/>
                <w:sz w:val="28"/>
                <w:szCs w:val="28"/>
              </w:rPr>
              <w:t xml:space="preserve">       c) </w:t>
            </w:r>
            <w:proofErr w:type="gramStart"/>
            <w:r w:rsidRPr="0080131A">
              <w:rPr>
                <w:rFonts w:ascii="Times New Roman" w:hAnsi="Times New Roman"/>
                <w:sz w:val="28"/>
                <w:szCs w:val="28"/>
              </w:rPr>
              <w:t>documenta</w:t>
            </w:r>
            <w:r w:rsidRPr="0080131A">
              <w:rPr>
                <w:rFonts w:ascii="Cambria Math" w:hAnsi="Cambria Math"/>
                <w:sz w:val="28"/>
                <w:szCs w:val="28"/>
              </w:rPr>
              <w:t>ț</w:t>
            </w:r>
            <w:r w:rsidRPr="0080131A">
              <w:rPr>
                <w:rFonts w:ascii="Times New Roman" w:hAnsi="Times New Roman"/>
                <w:sz w:val="28"/>
                <w:szCs w:val="28"/>
              </w:rPr>
              <w:t>ia</w:t>
            </w:r>
            <w:proofErr w:type="gramEnd"/>
            <w:r w:rsidRPr="0080131A">
              <w:rPr>
                <w:rFonts w:ascii="Times New Roman" w:hAnsi="Times New Roman"/>
                <w:sz w:val="28"/>
                <w:szCs w:val="28"/>
              </w:rPr>
              <w:t xml:space="preserve"> tehnică. Documenta</w:t>
            </w:r>
            <w:r w:rsidRPr="0080131A">
              <w:rPr>
                <w:rFonts w:ascii="Cambria Math" w:hAnsi="Cambria Math"/>
                <w:sz w:val="28"/>
                <w:szCs w:val="28"/>
              </w:rPr>
              <w:t>ț</w:t>
            </w:r>
            <w:r w:rsidRPr="0080131A">
              <w:rPr>
                <w:rFonts w:ascii="Times New Roman" w:hAnsi="Times New Roman"/>
                <w:sz w:val="28"/>
                <w:szCs w:val="28"/>
              </w:rPr>
              <w:t>ia tehnică permite evaluarea conformită</w:t>
            </w:r>
            <w:r w:rsidRPr="0080131A">
              <w:rPr>
                <w:rFonts w:ascii="Cambria Math" w:hAnsi="Cambria Math"/>
                <w:sz w:val="28"/>
                <w:szCs w:val="28"/>
              </w:rPr>
              <w:t>ț</w:t>
            </w:r>
            <w:r w:rsidRPr="0080131A">
              <w:rPr>
                <w:rFonts w:ascii="Times New Roman" w:hAnsi="Times New Roman"/>
                <w:sz w:val="28"/>
                <w:szCs w:val="28"/>
              </w:rPr>
              <w:t>ii recipientului cu cerin</w:t>
            </w:r>
            <w:r w:rsidRPr="0080131A">
              <w:rPr>
                <w:rFonts w:ascii="Cambria Math" w:hAnsi="Cambria Math"/>
                <w:sz w:val="28"/>
                <w:szCs w:val="28"/>
              </w:rPr>
              <w:t>ț</w:t>
            </w:r>
            <w:r w:rsidRPr="0080131A">
              <w:rPr>
                <w:rFonts w:ascii="Times New Roman" w:hAnsi="Times New Roman"/>
                <w:sz w:val="28"/>
                <w:szCs w:val="28"/>
              </w:rPr>
              <w:t xml:space="preserve">ele aplicabile ale prezentei Reglementări tehnice </w:t>
            </w:r>
            <w:r w:rsidRPr="0080131A">
              <w:rPr>
                <w:rFonts w:ascii="Cambria Math" w:hAnsi="Cambria Math"/>
                <w:sz w:val="28"/>
                <w:szCs w:val="28"/>
              </w:rPr>
              <w:t>ș</w:t>
            </w:r>
            <w:r w:rsidRPr="0080131A">
              <w:rPr>
                <w:rFonts w:ascii="Times New Roman" w:hAnsi="Times New Roman"/>
                <w:sz w:val="28"/>
                <w:szCs w:val="28"/>
              </w:rPr>
              <w:t xml:space="preserve">i include o analiză adecvată </w:t>
            </w:r>
            <w:r w:rsidRPr="0080131A">
              <w:rPr>
                <w:rFonts w:ascii="Cambria Math" w:hAnsi="Cambria Math"/>
                <w:sz w:val="28"/>
                <w:szCs w:val="28"/>
              </w:rPr>
              <w:t>ș</w:t>
            </w:r>
            <w:r w:rsidRPr="0080131A">
              <w:rPr>
                <w:rFonts w:ascii="Times New Roman" w:hAnsi="Times New Roman"/>
                <w:sz w:val="28"/>
                <w:szCs w:val="28"/>
              </w:rPr>
              <w:t>i o evaluare a riscului.</w:t>
            </w:r>
          </w:p>
          <w:p w:rsidR="007A7A8E" w:rsidRPr="0080131A" w:rsidRDefault="007A7A8E" w:rsidP="0080131A">
            <w:pPr>
              <w:tabs>
                <w:tab w:val="left" w:pos="540"/>
              </w:tabs>
              <w:spacing w:after="0" w:line="240" w:lineRule="auto"/>
              <w:jc w:val="both"/>
              <w:rPr>
                <w:rFonts w:ascii="Times New Roman" w:hAnsi="Times New Roman"/>
                <w:sz w:val="28"/>
                <w:szCs w:val="28"/>
              </w:rPr>
            </w:pPr>
            <w:r w:rsidRPr="0080131A">
              <w:rPr>
                <w:rFonts w:ascii="Times New Roman" w:hAnsi="Times New Roman"/>
                <w:sz w:val="28"/>
                <w:szCs w:val="28"/>
              </w:rPr>
              <w:t xml:space="preserve">       Documenta</w:t>
            </w:r>
            <w:r w:rsidRPr="0080131A">
              <w:rPr>
                <w:rFonts w:ascii="Cambria Math" w:hAnsi="Cambria Math"/>
                <w:sz w:val="28"/>
                <w:szCs w:val="28"/>
              </w:rPr>
              <w:t>ț</w:t>
            </w:r>
            <w:r w:rsidRPr="0080131A">
              <w:rPr>
                <w:rFonts w:ascii="Times New Roman" w:hAnsi="Times New Roman"/>
                <w:sz w:val="28"/>
                <w:szCs w:val="28"/>
              </w:rPr>
              <w:t>ia tehnică specifică cerin</w:t>
            </w:r>
            <w:r w:rsidRPr="0080131A">
              <w:rPr>
                <w:rFonts w:ascii="Cambria Math" w:hAnsi="Cambria Math"/>
                <w:sz w:val="28"/>
                <w:szCs w:val="28"/>
              </w:rPr>
              <w:t>ț</w:t>
            </w:r>
            <w:r w:rsidRPr="0080131A">
              <w:rPr>
                <w:rFonts w:ascii="Times New Roman" w:hAnsi="Times New Roman"/>
                <w:sz w:val="28"/>
                <w:szCs w:val="28"/>
              </w:rPr>
              <w:t xml:space="preserve">ele aplicabile </w:t>
            </w:r>
            <w:r w:rsidRPr="0080131A">
              <w:rPr>
                <w:rFonts w:ascii="Cambria Math" w:hAnsi="Cambria Math"/>
                <w:sz w:val="28"/>
                <w:szCs w:val="28"/>
              </w:rPr>
              <w:t>ș</w:t>
            </w:r>
            <w:r w:rsidRPr="0080131A">
              <w:rPr>
                <w:rFonts w:ascii="Times New Roman" w:hAnsi="Times New Roman"/>
                <w:sz w:val="28"/>
                <w:szCs w:val="28"/>
              </w:rPr>
              <w:t xml:space="preserve">i acoperă, în măsura în care acest lucru este relevant pentru evaluare, proiectarea, fabricarea </w:t>
            </w:r>
            <w:r w:rsidRPr="0080131A">
              <w:rPr>
                <w:rFonts w:ascii="Cambria Math" w:hAnsi="Cambria Math"/>
                <w:sz w:val="28"/>
                <w:szCs w:val="28"/>
              </w:rPr>
              <w:t>ș</w:t>
            </w:r>
            <w:r w:rsidRPr="0080131A">
              <w:rPr>
                <w:rFonts w:ascii="Times New Roman" w:hAnsi="Times New Roman"/>
                <w:sz w:val="28"/>
                <w:szCs w:val="28"/>
              </w:rPr>
              <w:t>i exploatarea recipientului. Documenta</w:t>
            </w:r>
            <w:r w:rsidRPr="0080131A">
              <w:rPr>
                <w:rFonts w:ascii="Cambria Math" w:hAnsi="Cambria Math"/>
                <w:sz w:val="28"/>
                <w:szCs w:val="28"/>
              </w:rPr>
              <w:t>ț</w:t>
            </w:r>
            <w:r w:rsidRPr="0080131A">
              <w:rPr>
                <w:rFonts w:ascii="Times New Roman" w:hAnsi="Times New Roman"/>
                <w:sz w:val="28"/>
                <w:szCs w:val="28"/>
              </w:rPr>
              <w:t>ia tehnică cuprinde, unde este cazul, cel pu</w:t>
            </w:r>
            <w:r w:rsidRPr="0080131A">
              <w:rPr>
                <w:rFonts w:ascii="Cambria Math" w:hAnsi="Cambria Math"/>
                <w:sz w:val="28"/>
                <w:szCs w:val="28"/>
              </w:rPr>
              <w:t>ț</w:t>
            </w:r>
            <w:r w:rsidRPr="0080131A">
              <w:rPr>
                <w:rFonts w:ascii="Times New Roman" w:hAnsi="Times New Roman"/>
                <w:sz w:val="28"/>
                <w:szCs w:val="28"/>
              </w:rPr>
              <w:t>in următoarele elemente:</w:t>
            </w:r>
          </w:p>
          <w:p w:rsidR="007A7A8E" w:rsidRPr="0080131A" w:rsidRDefault="007A7A8E" w:rsidP="0080131A">
            <w:pPr>
              <w:tabs>
                <w:tab w:val="left" w:pos="540"/>
                <w:tab w:val="left" w:pos="705"/>
              </w:tabs>
              <w:spacing w:after="0" w:line="240" w:lineRule="auto"/>
              <w:jc w:val="both"/>
              <w:rPr>
                <w:rFonts w:ascii="Times New Roman" w:hAnsi="Times New Roman"/>
                <w:sz w:val="28"/>
                <w:szCs w:val="28"/>
              </w:rPr>
            </w:pPr>
            <w:r w:rsidRPr="0080131A">
              <w:rPr>
                <w:rFonts w:ascii="Times New Roman" w:hAnsi="Times New Roman"/>
                <w:sz w:val="28"/>
                <w:szCs w:val="28"/>
              </w:rPr>
              <w:t xml:space="preserve">         (i) o descriere generală a recipientului;</w:t>
            </w:r>
          </w:p>
          <w:p w:rsidR="007A7A8E" w:rsidRPr="0080131A" w:rsidRDefault="007A7A8E" w:rsidP="0080131A">
            <w:pPr>
              <w:tabs>
                <w:tab w:val="left" w:pos="540"/>
                <w:tab w:val="left" w:pos="690"/>
              </w:tabs>
              <w:spacing w:after="0" w:line="240" w:lineRule="auto"/>
              <w:jc w:val="both"/>
              <w:rPr>
                <w:rFonts w:ascii="Times New Roman" w:hAnsi="Times New Roman"/>
                <w:sz w:val="28"/>
                <w:szCs w:val="28"/>
              </w:rPr>
            </w:pPr>
            <w:r w:rsidRPr="0080131A">
              <w:rPr>
                <w:rFonts w:ascii="Times New Roman" w:hAnsi="Times New Roman"/>
                <w:sz w:val="28"/>
                <w:szCs w:val="28"/>
              </w:rPr>
              <w:t xml:space="preserve">         (ii) desenele de proiectare </w:t>
            </w:r>
            <w:r w:rsidRPr="0080131A">
              <w:rPr>
                <w:rFonts w:ascii="Cambria Math" w:hAnsi="Cambria Math"/>
                <w:sz w:val="28"/>
                <w:szCs w:val="28"/>
              </w:rPr>
              <w:t>ș</w:t>
            </w:r>
            <w:r w:rsidRPr="0080131A">
              <w:rPr>
                <w:rFonts w:ascii="Times New Roman" w:hAnsi="Times New Roman"/>
                <w:sz w:val="28"/>
                <w:szCs w:val="28"/>
              </w:rPr>
              <w:t xml:space="preserve">i de fabricare </w:t>
            </w:r>
            <w:r w:rsidRPr="0080131A">
              <w:rPr>
                <w:rFonts w:ascii="Cambria Math" w:hAnsi="Cambria Math"/>
                <w:sz w:val="28"/>
                <w:szCs w:val="28"/>
              </w:rPr>
              <w:t>ș</w:t>
            </w:r>
            <w:r w:rsidRPr="0080131A">
              <w:rPr>
                <w:rFonts w:ascii="Times New Roman" w:hAnsi="Times New Roman"/>
                <w:sz w:val="28"/>
                <w:szCs w:val="28"/>
              </w:rPr>
              <w:t>i schemele componentelor etc.;</w:t>
            </w:r>
          </w:p>
          <w:p w:rsidR="007A7A8E" w:rsidRPr="0080131A" w:rsidRDefault="007A7A8E" w:rsidP="0080131A">
            <w:pPr>
              <w:tabs>
                <w:tab w:val="left" w:pos="540"/>
                <w:tab w:val="left" w:pos="690"/>
              </w:tabs>
              <w:spacing w:after="0" w:line="240" w:lineRule="auto"/>
              <w:jc w:val="both"/>
              <w:rPr>
                <w:rFonts w:ascii="Times New Roman" w:hAnsi="Times New Roman"/>
                <w:sz w:val="28"/>
                <w:szCs w:val="28"/>
              </w:rPr>
            </w:pPr>
            <w:r w:rsidRPr="0080131A">
              <w:rPr>
                <w:rFonts w:ascii="Times New Roman" w:hAnsi="Times New Roman"/>
                <w:sz w:val="28"/>
                <w:szCs w:val="28"/>
              </w:rPr>
              <w:t xml:space="preserve">         (iii) descrieri </w:t>
            </w:r>
            <w:r w:rsidRPr="0080131A">
              <w:rPr>
                <w:rFonts w:ascii="Cambria Math" w:hAnsi="Cambria Math"/>
                <w:sz w:val="28"/>
                <w:szCs w:val="28"/>
              </w:rPr>
              <w:t>ș</w:t>
            </w:r>
            <w:r w:rsidRPr="0080131A">
              <w:rPr>
                <w:rFonts w:ascii="Times New Roman" w:hAnsi="Times New Roman"/>
                <w:sz w:val="28"/>
                <w:szCs w:val="28"/>
              </w:rPr>
              <w:t>i explica</w:t>
            </w:r>
            <w:r w:rsidRPr="0080131A">
              <w:rPr>
                <w:rFonts w:ascii="Cambria Math" w:hAnsi="Cambria Math"/>
                <w:sz w:val="28"/>
                <w:szCs w:val="28"/>
              </w:rPr>
              <w:t>ț</w:t>
            </w:r>
            <w:r w:rsidRPr="0080131A">
              <w:rPr>
                <w:rFonts w:ascii="Times New Roman" w:hAnsi="Times New Roman"/>
                <w:sz w:val="28"/>
                <w:szCs w:val="28"/>
              </w:rPr>
              <w:t>ii necesare pentru în</w:t>
            </w:r>
            <w:r w:rsidRPr="0080131A">
              <w:rPr>
                <w:rFonts w:ascii="Cambria Math" w:hAnsi="Cambria Math"/>
                <w:sz w:val="28"/>
                <w:szCs w:val="28"/>
              </w:rPr>
              <w:t>ț</w:t>
            </w:r>
            <w:r w:rsidRPr="0080131A">
              <w:rPr>
                <w:rFonts w:ascii="Times New Roman" w:hAnsi="Times New Roman"/>
                <w:sz w:val="28"/>
                <w:szCs w:val="28"/>
              </w:rPr>
              <w:t xml:space="preserve">elegerea desenelor </w:t>
            </w:r>
            <w:r w:rsidRPr="0080131A">
              <w:rPr>
                <w:rFonts w:ascii="Cambria Math" w:hAnsi="Cambria Math"/>
                <w:sz w:val="28"/>
                <w:szCs w:val="28"/>
              </w:rPr>
              <w:t>ș</w:t>
            </w:r>
            <w:r w:rsidRPr="0080131A">
              <w:rPr>
                <w:rFonts w:ascii="Times New Roman" w:hAnsi="Times New Roman"/>
                <w:sz w:val="28"/>
                <w:szCs w:val="28"/>
              </w:rPr>
              <w:t xml:space="preserve">i schemelor respective </w:t>
            </w:r>
            <w:r w:rsidRPr="0080131A">
              <w:rPr>
                <w:rFonts w:ascii="Cambria Math" w:hAnsi="Cambria Math"/>
                <w:sz w:val="28"/>
                <w:szCs w:val="28"/>
              </w:rPr>
              <w:t>ș</w:t>
            </w:r>
            <w:r w:rsidRPr="0080131A">
              <w:rPr>
                <w:rFonts w:ascii="Times New Roman" w:hAnsi="Times New Roman"/>
                <w:sz w:val="28"/>
                <w:szCs w:val="28"/>
              </w:rPr>
              <w:t>i a func</w:t>
            </w:r>
            <w:r w:rsidRPr="0080131A">
              <w:rPr>
                <w:rFonts w:ascii="Cambria Math" w:hAnsi="Cambria Math"/>
                <w:sz w:val="28"/>
                <w:szCs w:val="28"/>
              </w:rPr>
              <w:t>ț</w:t>
            </w:r>
            <w:r w:rsidRPr="0080131A">
              <w:rPr>
                <w:rFonts w:ascii="Times New Roman" w:hAnsi="Times New Roman"/>
                <w:sz w:val="28"/>
                <w:szCs w:val="28"/>
              </w:rPr>
              <w:t>ionării recipientului;</w:t>
            </w:r>
          </w:p>
          <w:p w:rsidR="007A7A8E" w:rsidRPr="0080131A" w:rsidRDefault="007A7A8E" w:rsidP="0080131A">
            <w:pPr>
              <w:pStyle w:val="NormalWeb"/>
              <w:tabs>
                <w:tab w:val="left" w:pos="555"/>
                <w:tab w:val="left" w:pos="705"/>
              </w:tabs>
              <w:ind w:firstLine="0"/>
              <w:rPr>
                <w:sz w:val="28"/>
                <w:szCs w:val="28"/>
                <w:lang w:val="ro-RO"/>
              </w:rPr>
            </w:pPr>
            <w:r w:rsidRPr="0080131A">
              <w:rPr>
                <w:sz w:val="28"/>
                <w:szCs w:val="28"/>
                <w:lang w:val="en-US"/>
              </w:rPr>
              <w:t xml:space="preserve">  (iv)</w:t>
            </w:r>
            <w:r w:rsidRPr="0080131A">
              <w:rPr>
                <w:sz w:val="28"/>
                <w:szCs w:val="28"/>
                <w:lang w:val="ro-RO"/>
              </w:rPr>
              <w:t xml:space="preserve"> lista standardelor conexe aplicate integral sau parţial, </w:t>
            </w:r>
            <w:r w:rsidRPr="0080131A">
              <w:rPr>
                <w:sz w:val="28"/>
                <w:szCs w:val="28"/>
                <w:lang w:val="en-US"/>
              </w:rPr>
              <w:t xml:space="preserve">iar în cazurile în care aceste </w:t>
            </w:r>
            <w:r w:rsidRPr="0080131A">
              <w:rPr>
                <w:sz w:val="28"/>
                <w:szCs w:val="28"/>
                <w:lang w:val="en-US"/>
              </w:rPr>
              <w:lastRenderedPageBreak/>
              <w:t>standarde conexe nu au fost aplicate, descrierile solu</w:t>
            </w:r>
            <w:r w:rsidRPr="0080131A">
              <w:rPr>
                <w:rFonts w:ascii="Cambria Math" w:hAnsi="Cambria Math"/>
                <w:sz w:val="28"/>
                <w:szCs w:val="28"/>
                <w:lang w:val="en-US"/>
              </w:rPr>
              <w:t>ț</w:t>
            </w:r>
            <w:r w:rsidRPr="0080131A">
              <w:rPr>
                <w:sz w:val="28"/>
                <w:szCs w:val="28"/>
                <w:lang w:val="en-US"/>
              </w:rPr>
              <w:t>iilor adoptate pentru a satisface cerin</w:t>
            </w:r>
            <w:r w:rsidRPr="0080131A">
              <w:rPr>
                <w:rFonts w:ascii="Cambria Math" w:hAnsi="Cambria Math"/>
                <w:sz w:val="28"/>
                <w:szCs w:val="28"/>
                <w:lang w:val="en-US"/>
              </w:rPr>
              <w:t>ț</w:t>
            </w:r>
            <w:r w:rsidRPr="0080131A">
              <w:rPr>
                <w:sz w:val="28"/>
                <w:szCs w:val="28"/>
                <w:lang w:val="en-US"/>
              </w:rPr>
              <w:t>ele esen</w:t>
            </w:r>
            <w:r w:rsidRPr="0080131A">
              <w:rPr>
                <w:rFonts w:ascii="Cambria Math" w:hAnsi="Cambria Math"/>
                <w:sz w:val="28"/>
                <w:szCs w:val="28"/>
                <w:lang w:val="en-US"/>
              </w:rPr>
              <w:t>ț</w:t>
            </w:r>
            <w:r w:rsidRPr="0080131A">
              <w:rPr>
                <w:sz w:val="28"/>
                <w:szCs w:val="28"/>
                <w:lang w:val="en-US"/>
              </w:rPr>
              <w:t>iale de siguran</w:t>
            </w:r>
            <w:r w:rsidRPr="0080131A">
              <w:rPr>
                <w:rFonts w:ascii="Cambria Math" w:hAnsi="Cambria Math"/>
                <w:sz w:val="28"/>
                <w:szCs w:val="28"/>
                <w:lang w:val="en-US"/>
              </w:rPr>
              <w:t>ț</w:t>
            </w:r>
            <w:r w:rsidRPr="0080131A">
              <w:rPr>
                <w:sz w:val="28"/>
                <w:szCs w:val="28"/>
                <w:lang w:val="en-US"/>
              </w:rPr>
              <w:t>ă din prezenta Reglementare tehnică, inclusiv o listă a altor specifica</w:t>
            </w:r>
            <w:r w:rsidRPr="0080131A">
              <w:rPr>
                <w:rFonts w:ascii="Cambria Math" w:hAnsi="Cambria Math"/>
                <w:sz w:val="28"/>
                <w:szCs w:val="28"/>
                <w:lang w:val="en-US"/>
              </w:rPr>
              <w:t>ț</w:t>
            </w:r>
            <w:r w:rsidRPr="0080131A">
              <w:rPr>
                <w:sz w:val="28"/>
                <w:szCs w:val="28"/>
                <w:lang w:val="en-US"/>
              </w:rPr>
              <w:t>ii tehnice relevante aplicate. În cazul unor standarde</w:t>
            </w:r>
            <w:r w:rsidRPr="0080131A">
              <w:rPr>
                <w:sz w:val="28"/>
                <w:szCs w:val="28"/>
                <w:lang w:val="ro-RO"/>
              </w:rPr>
              <w:t xml:space="preserve"> conexe </w:t>
            </w:r>
            <w:r w:rsidRPr="0080131A">
              <w:rPr>
                <w:sz w:val="28"/>
                <w:szCs w:val="28"/>
                <w:lang w:val="en-US"/>
              </w:rPr>
              <w:t>aplicate par</w:t>
            </w:r>
            <w:r w:rsidRPr="0080131A">
              <w:rPr>
                <w:rFonts w:ascii="Cambria Math" w:hAnsi="Cambria Math"/>
                <w:sz w:val="28"/>
                <w:szCs w:val="28"/>
                <w:lang w:val="en-US"/>
              </w:rPr>
              <w:t>ț</w:t>
            </w:r>
            <w:r w:rsidRPr="0080131A">
              <w:rPr>
                <w:sz w:val="28"/>
                <w:szCs w:val="28"/>
                <w:lang w:val="en-US"/>
              </w:rPr>
              <w:t>ial, documenta</w:t>
            </w:r>
            <w:r w:rsidRPr="0080131A">
              <w:rPr>
                <w:rFonts w:ascii="Cambria Math" w:hAnsi="Cambria Math"/>
                <w:sz w:val="28"/>
                <w:szCs w:val="28"/>
                <w:lang w:val="en-US"/>
              </w:rPr>
              <w:t>ț</w:t>
            </w:r>
            <w:r w:rsidRPr="0080131A">
              <w:rPr>
                <w:sz w:val="28"/>
                <w:szCs w:val="28"/>
                <w:lang w:val="en-US"/>
              </w:rPr>
              <w:t>ia tehnică men</w:t>
            </w:r>
            <w:r w:rsidRPr="0080131A">
              <w:rPr>
                <w:rFonts w:ascii="Cambria Math" w:hAnsi="Cambria Math"/>
                <w:sz w:val="28"/>
                <w:szCs w:val="28"/>
                <w:lang w:val="en-US"/>
              </w:rPr>
              <w:t>ț</w:t>
            </w:r>
            <w:r w:rsidRPr="0080131A">
              <w:rPr>
                <w:sz w:val="28"/>
                <w:szCs w:val="28"/>
                <w:lang w:val="en-US"/>
              </w:rPr>
              <w:t>ionează acele păr</w:t>
            </w:r>
            <w:r w:rsidRPr="0080131A">
              <w:rPr>
                <w:rFonts w:ascii="Cambria Math" w:hAnsi="Cambria Math"/>
                <w:sz w:val="28"/>
                <w:szCs w:val="28"/>
                <w:lang w:val="en-US"/>
              </w:rPr>
              <w:t>ț</w:t>
            </w:r>
            <w:r w:rsidRPr="0080131A">
              <w:rPr>
                <w:sz w:val="28"/>
                <w:szCs w:val="28"/>
                <w:lang w:val="en-US"/>
              </w:rPr>
              <w:t>i care au fost aplicate;</w:t>
            </w:r>
          </w:p>
          <w:p w:rsidR="007A7A8E" w:rsidRPr="0080131A" w:rsidRDefault="007A7A8E" w:rsidP="0080131A">
            <w:pPr>
              <w:tabs>
                <w:tab w:val="left" w:pos="540"/>
                <w:tab w:val="left" w:pos="709"/>
              </w:tabs>
              <w:spacing w:after="0" w:line="240" w:lineRule="auto"/>
              <w:jc w:val="both"/>
              <w:rPr>
                <w:rFonts w:ascii="Times New Roman" w:hAnsi="Times New Roman"/>
                <w:sz w:val="28"/>
                <w:szCs w:val="28"/>
              </w:rPr>
            </w:pPr>
            <w:r w:rsidRPr="0080131A">
              <w:rPr>
                <w:rFonts w:ascii="Times New Roman" w:hAnsi="Times New Roman"/>
                <w:sz w:val="28"/>
                <w:szCs w:val="28"/>
              </w:rPr>
              <w:t xml:space="preserve">         (v) rezultatele calculelor de proiectare, ale examinărilor efectuate etc.;</w:t>
            </w:r>
          </w:p>
          <w:p w:rsidR="007A7A8E" w:rsidRPr="0080131A" w:rsidRDefault="007A7A8E" w:rsidP="0080131A">
            <w:pPr>
              <w:tabs>
                <w:tab w:val="left" w:pos="540"/>
                <w:tab w:val="left" w:pos="720"/>
              </w:tabs>
              <w:spacing w:after="0" w:line="240" w:lineRule="auto"/>
              <w:jc w:val="both"/>
              <w:rPr>
                <w:rFonts w:ascii="Times New Roman" w:hAnsi="Times New Roman"/>
                <w:sz w:val="28"/>
                <w:szCs w:val="28"/>
              </w:rPr>
            </w:pPr>
            <w:r w:rsidRPr="0080131A">
              <w:rPr>
                <w:rFonts w:ascii="Times New Roman" w:hAnsi="Times New Roman"/>
                <w:sz w:val="28"/>
                <w:szCs w:val="28"/>
              </w:rPr>
              <w:t xml:space="preserve">         (vi) rapoartele de testare;</w:t>
            </w:r>
          </w:p>
          <w:p w:rsidR="007A7A8E" w:rsidRPr="0080131A" w:rsidRDefault="007A7A8E" w:rsidP="0080131A">
            <w:pPr>
              <w:tabs>
                <w:tab w:val="left" w:pos="540"/>
                <w:tab w:val="left" w:pos="720"/>
              </w:tabs>
              <w:spacing w:after="0" w:line="240" w:lineRule="auto"/>
              <w:jc w:val="both"/>
              <w:rPr>
                <w:rFonts w:ascii="Times New Roman" w:hAnsi="Times New Roman"/>
                <w:sz w:val="28"/>
                <w:szCs w:val="28"/>
              </w:rPr>
            </w:pPr>
            <w:r w:rsidRPr="0080131A">
              <w:rPr>
                <w:rFonts w:ascii="Times New Roman" w:hAnsi="Times New Roman"/>
                <w:sz w:val="28"/>
                <w:szCs w:val="28"/>
              </w:rPr>
              <w:t xml:space="preserve">         (vii) instruc</w:t>
            </w:r>
            <w:r w:rsidRPr="0080131A">
              <w:rPr>
                <w:rFonts w:ascii="Cambria Math" w:hAnsi="Cambria Math"/>
                <w:sz w:val="28"/>
                <w:szCs w:val="28"/>
              </w:rPr>
              <w:t>ț</w:t>
            </w:r>
            <w:r w:rsidRPr="0080131A">
              <w:rPr>
                <w:rFonts w:ascii="Times New Roman" w:hAnsi="Times New Roman"/>
                <w:sz w:val="28"/>
                <w:szCs w:val="28"/>
              </w:rPr>
              <w:t xml:space="preserve">iunile </w:t>
            </w:r>
            <w:r w:rsidRPr="0080131A">
              <w:rPr>
                <w:rFonts w:ascii="Cambria Math" w:hAnsi="Cambria Math"/>
                <w:sz w:val="28"/>
                <w:szCs w:val="28"/>
              </w:rPr>
              <w:t>ș</w:t>
            </w:r>
            <w:r w:rsidRPr="0080131A">
              <w:rPr>
                <w:rFonts w:ascii="Times New Roman" w:hAnsi="Times New Roman"/>
                <w:sz w:val="28"/>
                <w:szCs w:val="28"/>
              </w:rPr>
              <w:t>i informa</w:t>
            </w:r>
            <w:r w:rsidRPr="0080131A">
              <w:rPr>
                <w:rFonts w:ascii="Cambria Math" w:hAnsi="Cambria Math"/>
                <w:sz w:val="28"/>
                <w:szCs w:val="28"/>
              </w:rPr>
              <w:t>ț</w:t>
            </w:r>
            <w:r w:rsidRPr="0080131A">
              <w:rPr>
                <w:rFonts w:ascii="Times New Roman" w:hAnsi="Times New Roman"/>
                <w:sz w:val="28"/>
                <w:szCs w:val="28"/>
              </w:rPr>
              <w:t>iile de siguran</w:t>
            </w:r>
            <w:r w:rsidRPr="0080131A">
              <w:rPr>
                <w:rFonts w:ascii="Cambria Math" w:hAnsi="Cambria Math"/>
                <w:sz w:val="28"/>
                <w:szCs w:val="28"/>
              </w:rPr>
              <w:t>ț</w:t>
            </w:r>
            <w:r w:rsidRPr="0080131A">
              <w:rPr>
                <w:rFonts w:ascii="Times New Roman" w:hAnsi="Times New Roman"/>
                <w:sz w:val="28"/>
                <w:szCs w:val="28"/>
              </w:rPr>
              <w:t>ă men</w:t>
            </w:r>
            <w:r w:rsidRPr="0080131A">
              <w:rPr>
                <w:rFonts w:ascii="Cambria Math" w:hAnsi="Cambria Math"/>
                <w:sz w:val="28"/>
                <w:szCs w:val="28"/>
              </w:rPr>
              <w:t>ț</w:t>
            </w:r>
            <w:r w:rsidRPr="0080131A">
              <w:rPr>
                <w:rFonts w:ascii="Times New Roman" w:hAnsi="Times New Roman"/>
                <w:sz w:val="28"/>
                <w:szCs w:val="28"/>
              </w:rPr>
              <w:t>ionate în pct.2 din anexa nr.3;</w:t>
            </w:r>
          </w:p>
          <w:p w:rsidR="007A7A8E" w:rsidRPr="0080131A" w:rsidRDefault="007A7A8E" w:rsidP="0080131A">
            <w:pPr>
              <w:spacing w:after="0" w:line="240" w:lineRule="auto"/>
              <w:jc w:val="both"/>
              <w:rPr>
                <w:rFonts w:ascii="Times New Roman" w:hAnsi="Times New Roman"/>
                <w:sz w:val="28"/>
                <w:szCs w:val="28"/>
              </w:rPr>
            </w:pPr>
            <w:r w:rsidRPr="0080131A">
              <w:rPr>
                <w:rFonts w:ascii="Times New Roman" w:hAnsi="Times New Roman"/>
                <w:sz w:val="28"/>
                <w:szCs w:val="28"/>
              </w:rPr>
              <w:t xml:space="preserve">         (viii) un document care să descrie:</w:t>
            </w:r>
          </w:p>
          <w:p w:rsidR="007A7A8E" w:rsidRPr="0080131A" w:rsidRDefault="007A7A8E" w:rsidP="005F69B4">
            <w:pPr>
              <w:numPr>
                <w:ilvl w:val="0"/>
                <w:numId w:val="1"/>
              </w:numPr>
              <w:spacing w:after="0" w:line="240" w:lineRule="auto"/>
              <w:ind w:left="0" w:firstLine="0"/>
              <w:jc w:val="both"/>
              <w:rPr>
                <w:rFonts w:ascii="Times New Roman" w:hAnsi="Times New Roman"/>
                <w:sz w:val="28"/>
                <w:szCs w:val="28"/>
              </w:rPr>
            </w:pPr>
            <w:r w:rsidRPr="0080131A">
              <w:rPr>
                <w:rFonts w:ascii="Times New Roman" w:hAnsi="Times New Roman"/>
                <w:sz w:val="28"/>
                <w:szCs w:val="28"/>
              </w:rPr>
              <w:t>materialele alese;</w:t>
            </w:r>
          </w:p>
          <w:p w:rsidR="007A7A8E" w:rsidRPr="0080131A" w:rsidRDefault="007A7A8E" w:rsidP="005F69B4">
            <w:pPr>
              <w:numPr>
                <w:ilvl w:val="0"/>
                <w:numId w:val="1"/>
              </w:numPr>
              <w:spacing w:after="0" w:line="240" w:lineRule="auto"/>
              <w:ind w:left="0" w:firstLine="0"/>
              <w:jc w:val="both"/>
              <w:rPr>
                <w:rFonts w:ascii="Times New Roman" w:hAnsi="Times New Roman"/>
                <w:sz w:val="28"/>
                <w:szCs w:val="28"/>
              </w:rPr>
            </w:pPr>
            <w:r w:rsidRPr="0080131A">
              <w:rPr>
                <w:rFonts w:ascii="Times New Roman" w:hAnsi="Times New Roman"/>
                <w:sz w:val="28"/>
                <w:szCs w:val="28"/>
              </w:rPr>
              <w:t>procedeele de sudură alese;</w:t>
            </w:r>
          </w:p>
          <w:p w:rsidR="007A7A8E" w:rsidRPr="0080131A" w:rsidRDefault="007A7A8E" w:rsidP="005F69B4">
            <w:pPr>
              <w:numPr>
                <w:ilvl w:val="0"/>
                <w:numId w:val="1"/>
              </w:numPr>
              <w:spacing w:after="0" w:line="240" w:lineRule="auto"/>
              <w:ind w:left="0" w:firstLine="0"/>
              <w:jc w:val="both"/>
              <w:rPr>
                <w:rFonts w:ascii="Times New Roman" w:hAnsi="Times New Roman"/>
                <w:sz w:val="28"/>
                <w:szCs w:val="28"/>
              </w:rPr>
            </w:pPr>
            <w:r w:rsidRPr="0080131A">
              <w:rPr>
                <w:rFonts w:ascii="Times New Roman" w:hAnsi="Times New Roman"/>
                <w:sz w:val="28"/>
                <w:szCs w:val="28"/>
              </w:rPr>
              <w:t>verificările alese;</w:t>
            </w:r>
          </w:p>
          <w:p w:rsidR="007A7A8E" w:rsidRPr="0080131A" w:rsidRDefault="007A7A8E" w:rsidP="005F69B4">
            <w:pPr>
              <w:numPr>
                <w:ilvl w:val="0"/>
                <w:numId w:val="1"/>
              </w:numPr>
              <w:spacing w:after="0" w:line="240" w:lineRule="auto"/>
              <w:ind w:left="0" w:firstLine="0"/>
              <w:jc w:val="both"/>
              <w:rPr>
                <w:rFonts w:ascii="Times New Roman" w:hAnsi="Times New Roman"/>
                <w:sz w:val="28"/>
                <w:szCs w:val="28"/>
              </w:rPr>
            </w:pPr>
            <w:r w:rsidRPr="0080131A">
              <w:rPr>
                <w:rFonts w:ascii="Times New Roman" w:hAnsi="Times New Roman"/>
                <w:sz w:val="28"/>
                <w:szCs w:val="28"/>
              </w:rPr>
              <w:t>orice detaliu pertinent referitor la proiectarea recipientului;</w:t>
            </w:r>
          </w:p>
          <w:p w:rsidR="007A7A8E" w:rsidRPr="0080131A" w:rsidRDefault="007A7A8E" w:rsidP="0080131A">
            <w:pPr>
              <w:tabs>
                <w:tab w:val="left" w:pos="585"/>
              </w:tabs>
              <w:spacing w:after="0" w:line="240" w:lineRule="auto"/>
              <w:jc w:val="both"/>
              <w:rPr>
                <w:rFonts w:ascii="Times New Roman" w:hAnsi="Times New Roman"/>
                <w:sz w:val="28"/>
                <w:szCs w:val="28"/>
              </w:rPr>
            </w:pPr>
            <w:r w:rsidRPr="0080131A">
              <w:rPr>
                <w:rFonts w:ascii="Times New Roman" w:hAnsi="Times New Roman"/>
                <w:sz w:val="28"/>
                <w:szCs w:val="28"/>
              </w:rPr>
              <w:t xml:space="preserve">        d) </w:t>
            </w:r>
            <w:proofErr w:type="gramStart"/>
            <w:r w:rsidRPr="0080131A">
              <w:rPr>
                <w:rFonts w:ascii="Times New Roman" w:hAnsi="Times New Roman"/>
                <w:sz w:val="28"/>
                <w:szCs w:val="28"/>
              </w:rPr>
              <w:t>dacă</w:t>
            </w:r>
            <w:proofErr w:type="gramEnd"/>
            <w:r w:rsidRPr="0080131A">
              <w:rPr>
                <w:rFonts w:ascii="Times New Roman" w:hAnsi="Times New Roman"/>
                <w:sz w:val="28"/>
                <w:szCs w:val="28"/>
              </w:rPr>
              <w:t xml:space="preserve"> este cazul, prototipurile de recipiente reprezentative pentru produc</w:t>
            </w:r>
            <w:r w:rsidRPr="0080131A">
              <w:rPr>
                <w:rFonts w:ascii="Cambria Math" w:hAnsi="Cambria Math"/>
                <w:sz w:val="28"/>
                <w:szCs w:val="28"/>
              </w:rPr>
              <w:t>ț</w:t>
            </w:r>
            <w:r w:rsidRPr="0080131A">
              <w:rPr>
                <w:rFonts w:ascii="Times New Roman" w:hAnsi="Times New Roman"/>
                <w:sz w:val="28"/>
                <w:szCs w:val="28"/>
              </w:rPr>
              <w:t>ia preconizată. Organismul notificat poate solicita prototipuri suplimentare de recipiente, în cazul în care acest lucru este necesar pentru realizarea programului de încercare;</w:t>
            </w:r>
          </w:p>
          <w:p w:rsidR="007A7A8E" w:rsidRPr="0080131A" w:rsidRDefault="007A7A8E" w:rsidP="0080131A">
            <w:pPr>
              <w:spacing w:after="0" w:line="240" w:lineRule="auto"/>
              <w:jc w:val="both"/>
              <w:rPr>
                <w:rFonts w:ascii="Times New Roman" w:hAnsi="Times New Roman"/>
                <w:sz w:val="28"/>
                <w:szCs w:val="28"/>
              </w:rPr>
            </w:pPr>
            <w:r w:rsidRPr="0080131A">
              <w:rPr>
                <w:rFonts w:ascii="Times New Roman" w:hAnsi="Times New Roman"/>
                <w:sz w:val="28"/>
                <w:szCs w:val="28"/>
              </w:rPr>
              <w:t xml:space="preserve">        e) </w:t>
            </w:r>
            <w:proofErr w:type="gramStart"/>
            <w:r w:rsidRPr="0080131A">
              <w:rPr>
                <w:rFonts w:ascii="Times New Roman" w:hAnsi="Times New Roman"/>
                <w:sz w:val="28"/>
                <w:szCs w:val="28"/>
              </w:rPr>
              <w:t>documente</w:t>
            </w:r>
            <w:proofErr w:type="gramEnd"/>
            <w:r w:rsidRPr="0080131A">
              <w:rPr>
                <w:rFonts w:ascii="Times New Roman" w:hAnsi="Times New Roman"/>
                <w:sz w:val="28"/>
                <w:szCs w:val="28"/>
              </w:rPr>
              <w:t xml:space="preserve"> justificative privind caracterul adecvat al solu</w:t>
            </w:r>
            <w:r w:rsidRPr="0080131A">
              <w:rPr>
                <w:rFonts w:ascii="Cambria Math" w:hAnsi="Cambria Math"/>
                <w:sz w:val="28"/>
                <w:szCs w:val="28"/>
              </w:rPr>
              <w:t>ț</w:t>
            </w:r>
            <w:r w:rsidRPr="0080131A">
              <w:rPr>
                <w:rFonts w:ascii="Times New Roman" w:hAnsi="Times New Roman"/>
                <w:sz w:val="28"/>
                <w:szCs w:val="28"/>
              </w:rPr>
              <w:t>iei proiectului tehnic. Aceste documente justificative men</w:t>
            </w:r>
            <w:r w:rsidRPr="0080131A">
              <w:rPr>
                <w:rFonts w:ascii="Cambria Math" w:hAnsi="Cambria Math"/>
                <w:sz w:val="28"/>
                <w:szCs w:val="28"/>
              </w:rPr>
              <w:t>ț</w:t>
            </w:r>
            <w:r w:rsidRPr="0080131A">
              <w:rPr>
                <w:rFonts w:ascii="Times New Roman" w:hAnsi="Times New Roman"/>
                <w:sz w:val="28"/>
                <w:szCs w:val="28"/>
              </w:rPr>
              <w:t>ionează orice document care a fost utilizat, în special atunci când standardele relevante conexe nu au fost aplicate în întregime. Documentele justificative includ, în cazul în care este necesar, rezultatele testelor efectuate, în conformitate cu alte specifica</w:t>
            </w:r>
            <w:r w:rsidRPr="0080131A">
              <w:rPr>
                <w:rFonts w:ascii="Cambria Math" w:hAnsi="Cambria Math"/>
                <w:sz w:val="28"/>
                <w:szCs w:val="28"/>
              </w:rPr>
              <w:t>ț</w:t>
            </w:r>
            <w:r w:rsidRPr="0080131A">
              <w:rPr>
                <w:rFonts w:ascii="Times New Roman" w:hAnsi="Times New Roman"/>
                <w:sz w:val="28"/>
                <w:szCs w:val="28"/>
              </w:rPr>
              <w:t xml:space="preserve">ii tehnice relevante, de laboratorul corespunzător al producătorului, sau de un alt laborator de testare în numele producătorului </w:t>
            </w:r>
            <w:r w:rsidRPr="0080131A">
              <w:rPr>
                <w:rFonts w:ascii="Cambria Math" w:hAnsi="Cambria Math"/>
                <w:sz w:val="28"/>
                <w:szCs w:val="28"/>
              </w:rPr>
              <w:t>ș</w:t>
            </w:r>
            <w:r w:rsidRPr="0080131A">
              <w:rPr>
                <w:rFonts w:ascii="Times New Roman" w:hAnsi="Times New Roman"/>
                <w:sz w:val="28"/>
                <w:szCs w:val="28"/>
              </w:rPr>
              <w:t xml:space="preserve">i pe răspunderea acestuia. </w:t>
            </w:r>
          </w:p>
          <w:p w:rsidR="007A7A8E" w:rsidRPr="0080131A" w:rsidRDefault="007A7A8E" w:rsidP="0080131A">
            <w:pPr>
              <w:tabs>
                <w:tab w:val="left" w:pos="570"/>
              </w:tabs>
              <w:spacing w:after="0" w:line="240" w:lineRule="auto"/>
              <w:jc w:val="both"/>
              <w:rPr>
                <w:rFonts w:ascii="Times New Roman" w:hAnsi="Times New Roman"/>
                <w:sz w:val="28"/>
                <w:szCs w:val="28"/>
              </w:rPr>
            </w:pPr>
            <w:r w:rsidRPr="0080131A">
              <w:rPr>
                <w:rFonts w:ascii="Times New Roman" w:hAnsi="Times New Roman"/>
                <w:sz w:val="28"/>
                <w:szCs w:val="28"/>
              </w:rPr>
              <w:t xml:space="preserve">        Atunci când se examinează un prototip de recipient, documenta</w:t>
            </w:r>
            <w:r w:rsidRPr="0080131A">
              <w:rPr>
                <w:rFonts w:ascii="Cambria Math" w:hAnsi="Cambria Math"/>
                <w:sz w:val="28"/>
                <w:szCs w:val="28"/>
              </w:rPr>
              <w:t>ț</w:t>
            </w:r>
            <w:r w:rsidRPr="0080131A">
              <w:rPr>
                <w:rFonts w:ascii="Times New Roman" w:hAnsi="Times New Roman"/>
                <w:sz w:val="28"/>
                <w:szCs w:val="28"/>
              </w:rPr>
              <w:t>ia tehnică include, de asemenea:</w:t>
            </w:r>
          </w:p>
          <w:p w:rsidR="007A7A8E" w:rsidRPr="0080131A" w:rsidRDefault="007A7A8E" w:rsidP="005F69B4">
            <w:pPr>
              <w:numPr>
                <w:ilvl w:val="0"/>
                <w:numId w:val="1"/>
              </w:numPr>
              <w:tabs>
                <w:tab w:val="left" w:pos="600"/>
                <w:tab w:val="left" w:pos="1110"/>
              </w:tabs>
              <w:spacing w:after="0" w:line="240" w:lineRule="auto"/>
              <w:ind w:left="0" w:firstLine="0"/>
              <w:jc w:val="both"/>
              <w:rPr>
                <w:rFonts w:ascii="Times New Roman" w:hAnsi="Times New Roman"/>
                <w:sz w:val="28"/>
                <w:szCs w:val="28"/>
              </w:rPr>
            </w:pPr>
            <w:r w:rsidRPr="0080131A">
              <w:rPr>
                <w:rFonts w:ascii="Times New Roman" w:hAnsi="Times New Roman"/>
                <w:sz w:val="28"/>
                <w:szCs w:val="28"/>
              </w:rPr>
              <w:t xml:space="preserve">-  certificatele referitoare la alegerea potrivită a procedeelor de sudură </w:t>
            </w:r>
            <w:r w:rsidRPr="0080131A">
              <w:rPr>
                <w:rFonts w:ascii="Cambria Math" w:hAnsi="Cambria Math"/>
                <w:sz w:val="28"/>
                <w:szCs w:val="28"/>
              </w:rPr>
              <w:t>ș</w:t>
            </w:r>
            <w:r w:rsidRPr="0080131A">
              <w:rPr>
                <w:rFonts w:ascii="Times New Roman" w:hAnsi="Times New Roman"/>
                <w:sz w:val="28"/>
                <w:szCs w:val="28"/>
              </w:rPr>
              <w:t>i a sudorilor sau a operatorilor;</w:t>
            </w:r>
          </w:p>
          <w:p w:rsidR="007A7A8E" w:rsidRPr="0080131A" w:rsidRDefault="007A7A8E" w:rsidP="0080131A">
            <w:pPr>
              <w:tabs>
                <w:tab w:val="left" w:pos="709"/>
              </w:tabs>
              <w:spacing w:after="0" w:line="240" w:lineRule="auto"/>
              <w:jc w:val="both"/>
              <w:rPr>
                <w:rFonts w:ascii="Times New Roman" w:hAnsi="Times New Roman"/>
                <w:sz w:val="28"/>
                <w:szCs w:val="28"/>
              </w:rPr>
            </w:pPr>
            <w:r w:rsidRPr="0080131A">
              <w:rPr>
                <w:rFonts w:ascii="Times New Roman" w:hAnsi="Times New Roman"/>
                <w:sz w:val="28"/>
                <w:szCs w:val="28"/>
              </w:rPr>
              <w:t xml:space="preserve">        - certificatul de inspec</w:t>
            </w:r>
            <w:r w:rsidRPr="0080131A">
              <w:rPr>
                <w:rFonts w:ascii="Cambria Math" w:hAnsi="Cambria Math"/>
                <w:sz w:val="28"/>
                <w:szCs w:val="28"/>
              </w:rPr>
              <w:t>ț</w:t>
            </w:r>
            <w:r w:rsidRPr="0080131A">
              <w:rPr>
                <w:rFonts w:ascii="Times New Roman" w:hAnsi="Times New Roman"/>
                <w:sz w:val="28"/>
                <w:szCs w:val="28"/>
              </w:rPr>
              <w:t>ie pentru materialele utilizate la fabricarea păr</w:t>
            </w:r>
            <w:r w:rsidRPr="0080131A">
              <w:rPr>
                <w:rFonts w:ascii="Cambria Math" w:hAnsi="Cambria Math"/>
                <w:sz w:val="28"/>
                <w:szCs w:val="28"/>
              </w:rPr>
              <w:t>ț</w:t>
            </w:r>
            <w:r w:rsidRPr="0080131A">
              <w:rPr>
                <w:rFonts w:ascii="Times New Roman" w:hAnsi="Times New Roman"/>
                <w:sz w:val="28"/>
                <w:szCs w:val="28"/>
              </w:rPr>
              <w:t xml:space="preserve">ilor </w:t>
            </w:r>
            <w:r w:rsidRPr="0080131A">
              <w:rPr>
                <w:rFonts w:ascii="Cambria Math" w:hAnsi="Cambria Math"/>
                <w:sz w:val="28"/>
                <w:szCs w:val="28"/>
              </w:rPr>
              <w:t>ș</w:t>
            </w:r>
            <w:r w:rsidRPr="0080131A">
              <w:rPr>
                <w:rFonts w:ascii="Times New Roman" w:hAnsi="Times New Roman"/>
                <w:sz w:val="28"/>
                <w:szCs w:val="28"/>
              </w:rPr>
              <w:t>i componentelor care contribuie la rezisten</w:t>
            </w:r>
            <w:r w:rsidRPr="0080131A">
              <w:rPr>
                <w:rFonts w:ascii="Cambria Math" w:hAnsi="Cambria Math"/>
                <w:sz w:val="28"/>
                <w:szCs w:val="28"/>
              </w:rPr>
              <w:t>ț</w:t>
            </w:r>
            <w:r w:rsidRPr="0080131A">
              <w:rPr>
                <w:rFonts w:ascii="Times New Roman" w:hAnsi="Times New Roman"/>
                <w:sz w:val="28"/>
                <w:szCs w:val="28"/>
              </w:rPr>
              <w:t>a recipientului;</w:t>
            </w:r>
          </w:p>
          <w:p w:rsidR="007A7A8E" w:rsidRPr="00066949" w:rsidRDefault="007A7A8E" w:rsidP="0080131A">
            <w:pPr>
              <w:tabs>
                <w:tab w:val="left" w:pos="540"/>
                <w:tab w:val="left" w:pos="720"/>
              </w:tabs>
              <w:spacing w:after="0" w:line="240" w:lineRule="auto"/>
              <w:jc w:val="both"/>
              <w:rPr>
                <w:rFonts w:ascii="Times New Roman" w:hAnsi="Times New Roman"/>
                <w:sz w:val="28"/>
                <w:szCs w:val="28"/>
              </w:rPr>
            </w:pPr>
            <w:r w:rsidRPr="00066949">
              <w:rPr>
                <w:rFonts w:ascii="Times New Roman" w:hAnsi="Times New Roman"/>
                <w:sz w:val="28"/>
                <w:szCs w:val="28"/>
              </w:rPr>
              <w:t xml:space="preserve">        - </w:t>
            </w:r>
            <w:proofErr w:type="gramStart"/>
            <w:r w:rsidRPr="00066949">
              <w:rPr>
                <w:rFonts w:ascii="Times New Roman" w:hAnsi="Times New Roman"/>
                <w:sz w:val="28"/>
                <w:szCs w:val="28"/>
              </w:rPr>
              <w:t>un</w:t>
            </w:r>
            <w:proofErr w:type="gramEnd"/>
            <w:r w:rsidRPr="00066949">
              <w:rPr>
                <w:rFonts w:ascii="Times New Roman" w:hAnsi="Times New Roman"/>
                <w:sz w:val="28"/>
                <w:szCs w:val="28"/>
              </w:rPr>
              <w:t xml:space="preserve"> raport al examinărilor </w:t>
            </w:r>
            <w:r w:rsidRPr="00066949">
              <w:rPr>
                <w:rFonts w:ascii="Cambria Math" w:hAnsi="Cambria Math"/>
                <w:sz w:val="28"/>
                <w:szCs w:val="28"/>
              </w:rPr>
              <w:t>ș</w:t>
            </w:r>
            <w:r w:rsidRPr="00066949">
              <w:rPr>
                <w:rFonts w:ascii="Times New Roman" w:hAnsi="Times New Roman"/>
                <w:sz w:val="28"/>
                <w:szCs w:val="28"/>
              </w:rPr>
              <w:t>i al încercărilor realizate sau o descriere a verificărilor</w:t>
            </w:r>
            <w:r w:rsidR="00066949" w:rsidRPr="00066949">
              <w:rPr>
                <w:rFonts w:ascii="Times New Roman" w:hAnsi="Times New Roman"/>
                <w:sz w:val="28"/>
                <w:szCs w:val="28"/>
              </w:rPr>
              <w:t xml:space="preserve"> </w:t>
            </w:r>
            <w:r w:rsidRPr="00066949">
              <w:rPr>
                <w:rFonts w:ascii="Times New Roman" w:hAnsi="Times New Roman"/>
                <w:sz w:val="28"/>
                <w:szCs w:val="28"/>
              </w:rPr>
              <w:t>propuse.</w:t>
            </w:r>
          </w:p>
          <w:p w:rsidR="007A7A8E" w:rsidRPr="0080131A" w:rsidRDefault="007A7A8E" w:rsidP="0080131A">
            <w:pPr>
              <w:tabs>
                <w:tab w:val="left" w:pos="585"/>
              </w:tabs>
              <w:spacing w:after="0" w:line="240" w:lineRule="auto"/>
              <w:jc w:val="both"/>
              <w:rPr>
                <w:rFonts w:ascii="Times New Roman" w:hAnsi="Times New Roman"/>
                <w:sz w:val="28"/>
                <w:szCs w:val="28"/>
              </w:rPr>
            </w:pPr>
            <w:r w:rsidRPr="0080131A">
              <w:rPr>
                <w:rFonts w:ascii="Times New Roman" w:hAnsi="Times New Roman"/>
                <w:sz w:val="28"/>
                <w:szCs w:val="28"/>
              </w:rPr>
              <w:t xml:space="preserve">1.4 Organism notificat: </w:t>
            </w:r>
          </w:p>
          <w:p w:rsidR="007A7A8E" w:rsidRPr="0080131A" w:rsidRDefault="007A7A8E" w:rsidP="0080131A">
            <w:pPr>
              <w:tabs>
                <w:tab w:val="left" w:pos="555"/>
              </w:tabs>
              <w:spacing w:after="0" w:line="240" w:lineRule="auto"/>
              <w:jc w:val="both"/>
              <w:rPr>
                <w:rFonts w:ascii="Times New Roman" w:hAnsi="Times New Roman"/>
                <w:sz w:val="28"/>
                <w:szCs w:val="28"/>
              </w:rPr>
            </w:pPr>
            <w:r w:rsidRPr="0080131A">
              <w:rPr>
                <w:rFonts w:ascii="Times New Roman" w:hAnsi="Times New Roman"/>
                <w:sz w:val="28"/>
                <w:szCs w:val="28"/>
              </w:rPr>
              <w:t xml:space="preserve">        În cazul recipientului:</w:t>
            </w:r>
          </w:p>
          <w:p w:rsidR="007A7A8E" w:rsidRPr="0080131A" w:rsidRDefault="007A7A8E" w:rsidP="0080131A">
            <w:pPr>
              <w:tabs>
                <w:tab w:val="left" w:pos="555"/>
              </w:tabs>
              <w:spacing w:after="0" w:line="240" w:lineRule="auto"/>
              <w:jc w:val="both"/>
              <w:rPr>
                <w:rFonts w:ascii="Times New Roman" w:hAnsi="Times New Roman"/>
                <w:sz w:val="28"/>
                <w:szCs w:val="28"/>
              </w:rPr>
            </w:pPr>
            <w:r w:rsidRPr="0080131A">
              <w:rPr>
                <w:rFonts w:ascii="Times New Roman" w:hAnsi="Times New Roman"/>
                <w:sz w:val="28"/>
                <w:szCs w:val="28"/>
              </w:rPr>
              <w:t xml:space="preserve">1.4.1 </w:t>
            </w:r>
            <w:proofErr w:type="gramStart"/>
            <w:r w:rsidRPr="0080131A">
              <w:rPr>
                <w:rFonts w:ascii="Times New Roman" w:hAnsi="Times New Roman"/>
                <w:sz w:val="28"/>
                <w:szCs w:val="28"/>
              </w:rPr>
              <w:t>examinează</w:t>
            </w:r>
            <w:proofErr w:type="gramEnd"/>
            <w:r w:rsidRPr="0080131A">
              <w:rPr>
                <w:rFonts w:ascii="Times New Roman" w:hAnsi="Times New Roman"/>
                <w:sz w:val="28"/>
                <w:szCs w:val="28"/>
              </w:rPr>
              <w:t xml:space="preserve"> documenta</w:t>
            </w:r>
            <w:r w:rsidRPr="0080131A">
              <w:rPr>
                <w:rFonts w:ascii="Cambria Math" w:hAnsi="Cambria Math"/>
                <w:sz w:val="28"/>
                <w:szCs w:val="28"/>
              </w:rPr>
              <w:t>ț</w:t>
            </w:r>
            <w:r w:rsidRPr="0080131A">
              <w:rPr>
                <w:rFonts w:ascii="Times New Roman" w:hAnsi="Times New Roman"/>
                <w:sz w:val="28"/>
                <w:szCs w:val="28"/>
              </w:rPr>
              <w:t xml:space="preserve">ia tehnică </w:t>
            </w:r>
            <w:r w:rsidRPr="0080131A">
              <w:rPr>
                <w:rFonts w:ascii="Cambria Math" w:hAnsi="Cambria Math"/>
                <w:sz w:val="28"/>
                <w:szCs w:val="28"/>
              </w:rPr>
              <w:t>ș</w:t>
            </w:r>
            <w:r w:rsidRPr="0080131A">
              <w:rPr>
                <w:rFonts w:ascii="Times New Roman" w:hAnsi="Times New Roman"/>
                <w:sz w:val="28"/>
                <w:szCs w:val="28"/>
              </w:rPr>
              <w:t>i documentele justificative, pentru a evalua caracterul adecvat al proiectării tehnice a recipientului.</w:t>
            </w:r>
          </w:p>
          <w:p w:rsidR="007A7A8E" w:rsidRPr="0080131A" w:rsidRDefault="007A7A8E" w:rsidP="0080131A">
            <w:pPr>
              <w:tabs>
                <w:tab w:val="left" w:pos="540"/>
                <w:tab w:val="left" w:pos="720"/>
              </w:tabs>
              <w:spacing w:after="0" w:line="240" w:lineRule="auto"/>
              <w:jc w:val="both"/>
              <w:rPr>
                <w:rFonts w:ascii="Times New Roman" w:hAnsi="Times New Roman"/>
                <w:sz w:val="28"/>
                <w:szCs w:val="28"/>
              </w:rPr>
            </w:pPr>
            <w:r w:rsidRPr="0080131A">
              <w:rPr>
                <w:rFonts w:ascii="Times New Roman" w:hAnsi="Times New Roman"/>
                <w:sz w:val="28"/>
                <w:szCs w:val="28"/>
              </w:rPr>
              <w:t xml:space="preserve">       În cazul prototipului (prototipurilor) de recipient(e):</w:t>
            </w:r>
          </w:p>
          <w:p w:rsidR="007A7A8E" w:rsidRPr="0080131A" w:rsidRDefault="007A7A8E" w:rsidP="0080131A">
            <w:pPr>
              <w:tabs>
                <w:tab w:val="left" w:pos="540"/>
                <w:tab w:val="left" w:pos="720"/>
              </w:tabs>
              <w:spacing w:after="0" w:line="240" w:lineRule="auto"/>
              <w:jc w:val="both"/>
              <w:rPr>
                <w:rFonts w:ascii="Times New Roman" w:hAnsi="Times New Roman"/>
                <w:sz w:val="28"/>
                <w:szCs w:val="28"/>
              </w:rPr>
            </w:pPr>
            <w:r w:rsidRPr="0080131A">
              <w:rPr>
                <w:rFonts w:ascii="Times New Roman" w:hAnsi="Times New Roman"/>
                <w:sz w:val="28"/>
                <w:szCs w:val="28"/>
              </w:rPr>
              <w:t>1.4.2 verifică dacă prototipul (prototipurile) de recipient(e) a(au) fost produs(e) în conformitate cu documenta</w:t>
            </w:r>
            <w:r w:rsidRPr="0080131A">
              <w:rPr>
                <w:rFonts w:ascii="Cambria Math" w:hAnsi="Cambria Math"/>
                <w:sz w:val="28"/>
                <w:szCs w:val="28"/>
              </w:rPr>
              <w:t>ț</w:t>
            </w:r>
            <w:r w:rsidRPr="0080131A">
              <w:rPr>
                <w:rFonts w:ascii="Times New Roman" w:hAnsi="Times New Roman"/>
                <w:sz w:val="28"/>
                <w:szCs w:val="28"/>
              </w:rPr>
              <w:t xml:space="preserve">ia tehnică </w:t>
            </w:r>
            <w:r w:rsidRPr="0080131A">
              <w:rPr>
                <w:rFonts w:ascii="Cambria Math" w:hAnsi="Cambria Math"/>
                <w:sz w:val="28"/>
                <w:szCs w:val="28"/>
              </w:rPr>
              <w:t>ș</w:t>
            </w:r>
            <w:r w:rsidRPr="0080131A">
              <w:rPr>
                <w:rFonts w:ascii="Times New Roman" w:hAnsi="Times New Roman"/>
                <w:sz w:val="28"/>
                <w:szCs w:val="28"/>
              </w:rPr>
              <w:t>i se pot utiliza în siguran</w:t>
            </w:r>
            <w:r w:rsidRPr="0080131A">
              <w:rPr>
                <w:rFonts w:ascii="Cambria Math" w:hAnsi="Cambria Math"/>
                <w:sz w:val="28"/>
                <w:szCs w:val="28"/>
              </w:rPr>
              <w:t>ț</w:t>
            </w:r>
            <w:r w:rsidRPr="0080131A">
              <w:rPr>
                <w:rFonts w:ascii="Times New Roman" w:hAnsi="Times New Roman"/>
                <w:sz w:val="28"/>
                <w:szCs w:val="28"/>
              </w:rPr>
              <w:t>ă în condi</w:t>
            </w:r>
            <w:r w:rsidRPr="0080131A">
              <w:rPr>
                <w:rFonts w:ascii="Cambria Math" w:hAnsi="Cambria Math"/>
                <w:sz w:val="28"/>
                <w:szCs w:val="28"/>
              </w:rPr>
              <w:t>ț</w:t>
            </w:r>
            <w:r w:rsidRPr="0080131A">
              <w:rPr>
                <w:rFonts w:ascii="Times New Roman" w:hAnsi="Times New Roman"/>
                <w:sz w:val="28"/>
                <w:szCs w:val="28"/>
              </w:rPr>
              <w:t xml:space="preserve">iile de exploatare proiectate </w:t>
            </w:r>
            <w:r w:rsidRPr="0080131A">
              <w:rPr>
                <w:rFonts w:ascii="Cambria Math" w:hAnsi="Cambria Math"/>
                <w:sz w:val="28"/>
                <w:szCs w:val="28"/>
              </w:rPr>
              <w:t>ș</w:t>
            </w:r>
            <w:r w:rsidRPr="0080131A">
              <w:rPr>
                <w:rFonts w:ascii="Times New Roman" w:hAnsi="Times New Roman"/>
                <w:sz w:val="28"/>
                <w:szCs w:val="28"/>
              </w:rPr>
              <w:t>i identifică elementele proiectate conform dispozi</w:t>
            </w:r>
            <w:r w:rsidRPr="0080131A">
              <w:rPr>
                <w:rFonts w:ascii="Cambria Math" w:hAnsi="Cambria Math"/>
                <w:sz w:val="28"/>
                <w:szCs w:val="28"/>
              </w:rPr>
              <w:t>ț</w:t>
            </w:r>
            <w:r w:rsidRPr="0080131A">
              <w:rPr>
                <w:rFonts w:ascii="Times New Roman" w:hAnsi="Times New Roman"/>
                <w:sz w:val="28"/>
                <w:szCs w:val="28"/>
              </w:rPr>
              <w:t xml:space="preserve">iilor aplicabile ale standardelor conexe relevante, precum </w:t>
            </w:r>
            <w:r w:rsidRPr="0080131A">
              <w:rPr>
                <w:rFonts w:ascii="Cambria Math" w:hAnsi="Cambria Math"/>
                <w:sz w:val="28"/>
                <w:szCs w:val="28"/>
              </w:rPr>
              <w:t>ș</w:t>
            </w:r>
            <w:r w:rsidRPr="0080131A">
              <w:rPr>
                <w:rFonts w:ascii="Times New Roman" w:hAnsi="Times New Roman"/>
                <w:sz w:val="28"/>
                <w:szCs w:val="28"/>
              </w:rPr>
              <w:t>i elementele proiectate în conformitate cu alte specifica</w:t>
            </w:r>
            <w:r w:rsidRPr="0080131A">
              <w:rPr>
                <w:rFonts w:ascii="Cambria Math" w:hAnsi="Cambria Math"/>
                <w:sz w:val="28"/>
                <w:szCs w:val="28"/>
              </w:rPr>
              <w:t>ț</w:t>
            </w:r>
            <w:r w:rsidRPr="0080131A">
              <w:rPr>
                <w:rFonts w:ascii="Times New Roman" w:hAnsi="Times New Roman"/>
                <w:sz w:val="28"/>
                <w:szCs w:val="28"/>
              </w:rPr>
              <w:t>ii tehnice relevante;</w:t>
            </w:r>
          </w:p>
          <w:p w:rsidR="007A7A8E" w:rsidRPr="0080131A" w:rsidRDefault="007A7A8E" w:rsidP="0080131A">
            <w:pPr>
              <w:tabs>
                <w:tab w:val="left" w:pos="540"/>
                <w:tab w:val="left" w:pos="720"/>
              </w:tabs>
              <w:spacing w:after="0" w:line="240" w:lineRule="auto"/>
              <w:jc w:val="both"/>
              <w:rPr>
                <w:rFonts w:ascii="Times New Roman" w:hAnsi="Times New Roman"/>
                <w:sz w:val="28"/>
                <w:szCs w:val="28"/>
              </w:rPr>
            </w:pPr>
            <w:r w:rsidRPr="0080131A">
              <w:rPr>
                <w:rFonts w:ascii="Times New Roman" w:hAnsi="Times New Roman"/>
                <w:sz w:val="28"/>
                <w:szCs w:val="28"/>
              </w:rPr>
              <w:t xml:space="preserve">1.4.3 efectuează examinările </w:t>
            </w:r>
            <w:r w:rsidRPr="0080131A">
              <w:rPr>
                <w:rFonts w:ascii="Cambria Math" w:hAnsi="Cambria Math"/>
                <w:sz w:val="28"/>
                <w:szCs w:val="28"/>
              </w:rPr>
              <w:t>ș</w:t>
            </w:r>
            <w:r w:rsidRPr="0080131A">
              <w:rPr>
                <w:rFonts w:ascii="Times New Roman" w:hAnsi="Times New Roman"/>
                <w:sz w:val="28"/>
                <w:szCs w:val="28"/>
              </w:rPr>
              <w:t>i încercările corespunzătoare sau dispune efectuarea lor, pentru a verifica, în cazul în care producătorul a ales să aplice solu</w:t>
            </w:r>
            <w:r w:rsidRPr="0080131A">
              <w:rPr>
                <w:rFonts w:ascii="Cambria Math" w:hAnsi="Cambria Math"/>
                <w:sz w:val="28"/>
                <w:szCs w:val="28"/>
              </w:rPr>
              <w:t>ț</w:t>
            </w:r>
            <w:r w:rsidRPr="0080131A">
              <w:rPr>
                <w:rFonts w:ascii="Times New Roman" w:hAnsi="Times New Roman"/>
                <w:sz w:val="28"/>
                <w:szCs w:val="28"/>
              </w:rPr>
              <w:t>iile din standardele conexe relevante, dacă acestea au fost aplicate corect;</w:t>
            </w:r>
          </w:p>
          <w:p w:rsidR="007A7A8E" w:rsidRPr="0080131A" w:rsidRDefault="007A7A8E" w:rsidP="0080131A">
            <w:pPr>
              <w:tabs>
                <w:tab w:val="left" w:pos="720"/>
              </w:tabs>
              <w:spacing w:after="0" w:line="240" w:lineRule="auto"/>
              <w:jc w:val="both"/>
              <w:rPr>
                <w:rFonts w:ascii="Times New Roman" w:hAnsi="Times New Roman"/>
                <w:sz w:val="28"/>
                <w:szCs w:val="28"/>
              </w:rPr>
            </w:pPr>
            <w:r w:rsidRPr="0080131A">
              <w:rPr>
                <w:rFonts w:ascii="Times New Roman" w:hAnsi="Times New Roman"/>
                <w:sz w:val="28"/>
                <w:szCs w:val="28"/>
              </w:rPr>
              <w:t xml:space="preserve">1.4.4 efectuează examinările </w:t>
            </w:r>
            <w:r w:rsidRPr="0080131A">
              <w:rPr>
                <w:rFonts w:ascii="Cambria Math" w:hAnsi="Cambria Math"/>
                <w:sz w:val="28"/>
                <w:szCs w:val="28"/>
              </w:rPr>
              <w:t>ș</w:t>
            </w:r>
            <w:r w:rsidRPr="0080131A">
              <w:rPr>
                <w:rFonts w:ascii="Times New Roman" w:hAnsi="Times New Roman"/>
                <w:sz w:val="28"/>
                <w:szCs w:val="28"/>
              </w:rPr>
              <w:t>i testele corespunzătoare sau dispune efectuarea lor, pentru a verifica, în cazul în care nu au fost aplicate solu</w:t>
            </w:r>
            <w:r w:rsidRPr="0080131A">
              <w:rPr>
                <w:rFonts w:ascii="Cambria Math" w:hAnsi="Cambria Math"/>
                <w:sz w:val="28"/>
                <w:szCs w:val="28"/>
              </w:rPr>
              <w:t>ț</w:t>
            </w:r>
            <w:r w:rsidRPr="0080131A">
              <w:rPr>
                <w:rFonts w:ascii="Times New Roman" w:hAnsi="Times New Roman"/>
                <w:sz w:val="28"/>
                <w:szCs w:val="28"/>
              </w:rPr>
              <w:t>iile din standardele conexe, dacă solu</w:t>
            </w:r>
            <w:r w:rsidRPr="0080131A">
              <w:rPr>
                <w:rFonts w:ascii="Cambria Math" w:hAnsi="Cambria Math"/>
                <w:sz w:val="28"/>
                <w:szCs w:val="28"/>
              </w:rPr>
              <w:t>ț</w:t>
            </w:r>
            <w:r w:rsidRPr="0080131A">
              <w:rPr>
                <w:rFonts w:ascii="Times New Roman" w:hAnsi="Times New Roman"/>
                <w:sz w:val="28"/>
                <w:szCs w:val="28"/>
              </w:rPr>
              <w:t>iile adoptate de către producător de aplicare a altor specifica</w:t>
            </w:r>
            <w:r w:rsidRPr="0080131A">
              <w:rPr>
                <w:rFonts w:ascii="Cambria Math" w:hAnsi="Cambria Math"/>
                <w:sz w:val="28"/>
                <w:szCs w:val="28"/>
              </w:rPr>
              <w:t>ț</w:t>
            </w:r>
            <w:r w:rsidRPr="0080131A">
              <w:rPr>
                <w:rFonts w:ascii="Times New Roman" w:hAnsi="Times New Roman"/>
                <w:sz w:val="28"/>
                <w:szCs w:val="28"/>
              </w:rPr>
              <w:t>ii tehnice relevante satisfac cerin</w:t>
            </w:r>
            <w:r w:rsidRPr="0080131A">
              <w:rPr>
                <w:rFonts w:ascii="Cambria Math" w:hAnsi="Cambria Math"/>
                <w:sz w:val="28"/>
                <w:szCs w:val="28"/>
              </w:rPr>
              <w:t>ț</w:t>
            </w:r>
            <w:r w:rsidRPr="0080131A">
              <w:rPr>
                <w:rFonts w:ascii="Times New Roman" w:hAnsi="Times New Roman"/>
                <w:sz w:val="28"/>
                <w:szCs w:val="28"/>
              </w:rPr>
              <w:t xml:space="preserve">ele </w:t>
            </w:r>
            <w:r w:rsidRPr="0080131A">
              <w:rPr>
                <w:rFonts w:ascii="Times New Roman" w:hAnsi="Times New Roman"/>
                <w:sz w:val="28"/>
                <w:szCs w:val="28"/>
              </w:rPr>
              <w:lastRenderedPageBreak/>
              <w:t>esen</w:t>
            </w:r>
            <w:r w:rsidRPr="0080131A">
              <w:rPr>
                <w:rFonts w:ascii="Cambria Math" w:hAnsi="Cambria Math"/>
                <w:sz w:val="28"/>
                <w:szCs w:val="28"/>
              </w:rPr>
              <w:t>ț</w:t>
            </w:r>
            <w:r w:rsidRPr="0080131A">
              <w:rPr>
                <w:rFonts w:ascii="Times New Roman" w:hAnsi="Times New Roman"/>
                <w:sz w:val="28"/>
                <w:szCs w:val="28"/>
              </w:rPr>
              <w:t>iale de siguran</w:t>
            </w:r>
            <w:r w:rsidRPr="0080131A">
              <w:rPr>
                <w:rFonts w:ascii="Cambria Math" w:hAnsi="Cambria Math"/>
                <w:sz w:val="28"/>
                <w:szCs w:val="28"/>
              </w:rPr>
              <w:t>ț</w:t>
            </w:r>
            <w:r w:rsidRPr="0080131A">
              <w:rPr>
                <w:rFonts w:ascii="Times New Roman" w:hAnsi="Times New Roman"/>
                <w:sz w:val="28"/>
                <w:szCs w:val="28"/>
              </w:rPr>
              <w:t>ă corespunzătoare ale prezentei Reglementări tehnice;</w:t>
            </w:r>
          </w:p>
          <w:p w:rsidR="007A7A8E" w:rsidRPr="0080131A" w:rsidRDefault="007A7A8E" w:rsidP="0080131A">
            <w:pPr>
              <w:tabs>
                <w:tab w:val="left" w:pos="540"/>
                <w:tab w:val="left" w:pos="720"/>
              </w:tabs>
              <w:spacing w:after="0" w:line="240" w:lineRule="auto"/>
              <w:jc w:val="both"/>
              <w:rPr>
                <w:rFonts w:ascii="Times New Roman" w:hAnsi="Times New Roman"/>
                <w:sz w:val="28"/>
                <w:szCs w:val="28"/>
              </w:rPr>
            </w:pPr>
            <w:r w:rsidRPr="0080131A">
              <w:rPr>
                <w:rFonts w:ascii="Times New Roman" w:hAnsi="Times New Roman"/>
                <w:sz w:val="28"/>
                <w:szCs w:val="28"/>
              </w:rPr>
              <w:t xml:space="preserve">1.4.5 </w:t>
            </w:r>
            <w:proofErr w:type="gramStart"/>
            <w:r w:rsidRPr="0080131A">
              <w:rPr>
                <w:rFonts w:ascii="Times New Roman" w:hAnsi="Times New Roman"/>
                <w:sz w:val="28"/>
                <w:szCs w:val="28"/>
              </w:rPr>
              <w:t>stabile</w:t>
            </w:r>
            <w:r w:rsidRPr="0080131A">
              <w:rPr>
                <w:rFonts w:ascii="Cambria Math" w:hAnsi="Cambria Math"/>
                <w:sz w:val="28"/>
                <w:szCs w:val="28"/>
              </w:rPr>
              <w:t>ș</w:t>
            </w:r>
            <w:r w:rsidRPr="0080131A">
              <w:rPr>
                <w:rFonts w:ascii="Times New Roman" w:hAnsi="Times New Roman"/>
                <w:sz w:val="28"/>
                <w:szCs w:val="28"/>
              </w:rPr>
              <w:t>te</w:t>
            </w:r>
            <w:proofErr w:type="gramEnd"/>
            <w:r w:rsidRPr="0080131A">
              <w:rPr>
                <w:rFonts w:ascii="Times New Roman" w:hAnsi="Times New Roman"/>
                <w:sz w:val="28"/>
                <w:szCs w:val="28"/>
              </w:rPr>
              <w:t xml:space="preserve"> de comun acord cu producătorul locul unde vor fi efectuate examinările </w:t>
            </w:r>
            <w:r w:rsidRPr="0080131A">
              <w:rPr>
                <w:rFonts w:ascii="Cambria Math" w:hAnsi="Cambria Math"/>
                <w:sz w:val="28"/>
                <w:szCs w:val="28"/>
              </w:rPr>
              <w:t>ș</w:t>
            </w:r>
            <w:r w:rsidRPr="0080131A">
              <w:rPr>
                <w:rFonts w:ascii="Times New Roman" w:hAnsi="Times New Roman"/>
                <w:sz w:val="28"/>
                <w:szCs w:val="28"/>
              </w:rPr>
              <w:t>i testele.</w:t>
            </w:r>
          </w:p>
          <w:p w:rsidR="007A7A8E" w:rsidRPr="0080131A" w:rsidRDefault="007A7A8E" w:rsidP="0080131A">
            <w:pPr>
              <w:tabs>
                <w:tab w:val="left" w:pos="540"/>
                <w:tab w:val="left" w:pos="720"/>
              </w:tabs>
              <w:spacing w:after="0" w:line="240" w:lineRule="auto"/>
              <w:jc w:val="both"/>
              <w:rPr>
                <w:rFonts w:ascii="Times New Roman" w:hAnsi="Times New Roman"/>
                <w:sz w:val="28"/>
                <w:szCs w:val="28"/>
              </w:rPr>
            </w:pPr>
            <w:r w:rsidRPr="0080131A">
              <w:rPr>
                <w:rFonts w:ascii="Times New Roman" w:hAnsi="Times New Roman"/>
                <w:sz w:val="28"/>
                <w:szCs w:val="28"/>
              </w:rPr>
              <w:t>1.5 Organismul notificat întocme</w:t>
            </w:r>
            <w:r w:rsidRPr="0080131A">
              <w:rPr>
                <w:rFonts w:ascii="Cambria Math" w:hAnsi="Cambria Math"/>
                <w:sz w:val="28"/>
                <w:szCs w:val="28"/>
              </w:rPr>
              <w:t>ș</w:t>
            </w:r>
            <w:r w:rsidRPr="0080131A">
              <w:rPr>
                <w:rFonts w:ascii="Times New Roman" w:hAnsi="Times New Roman"/>
                <w:sz w:val="28"/>
                <w:szCs w:val="28"/>
              </w:rPr>
              <w:t>te un raport de evaluare care eviden</w:t>
            </w:r>
            <w:r w:rsidRPr="0080131A">
              <w:rPr>
                <w:rFonts w:ascii="Cambria Math" w:hAnsi="Cambria Math"/>
                <w:sz w:val="28"/>
                <w:szCs w:val="28"/>
              </w:rPr>
              <w:t>ț</w:t>
            </w:r>
            <w:r w:rsidRPr="0080131A">
              <w:rPr>
                <w:rFonts w:ascii="Times New Roman" w:hAnsi="Times New Roman"/>
                <w:sz w:val="28"/>
                <w:szCs w:val="28"/>
              </w:rPr>
              <w:t>iază activită</w:t>
            </w:r>
            <w:r w:rsidRPr="0080131A">
              <w:rPr>
                <w:rFonts w:ascii="Cambria Math" w:hAnsi="Cambria Math"/>
                <w:sz w:val="28"/>
                <w:szCs w:val="28"/>
              </w:rPr>
              <w:t>ț</w:t>
            </w:r>
            <w:r w:rsidRPr="0080131A">
              <w:rPr>
                <w:rFonts w:ascii="Times New Roman" w:hAnsi="Times New Roman"/>
                <w:sz w:val="28"/>
                <w:szCs w:val="28"/>
              </w:rPr>
              <w:t xml:space="preserve">ile întreprinse, conform pct.1.4, precum </w:t>
            </w:r>
            <w:r w:rsidRPr="0080131A">
              <w:rPr>
                <w:rFonts w:ascii="Cambria Math" w:hAnsi="Cambria Math"/>
                <w:sz w:val="28"/>
                <w:szCs w:val="28"/>
              </w:rPr>
              <w:t>ș</w:t>
            </w:r>
            <w:r w:rsidRPr="0080131A">
              <w:rPr>
                <w:rFonts w:ascii="Times New Roman" w:hAnsi="Times New Roman"/>
                <w:sz w:val="28"/>
                <w:szCs w:val="28"/>
              </w:rPr>
              <w:t xml:space="preserve">i rezultatele acestora. Fără </w:t>
            </w:r>
            <w:proofErr w:type="gramStart"/>
            <w:r w:rsidRPr="0080131A">
              <w:rPr>
                <w:rFonts w:ascii="Times New Roman" w:hAnsi="Times New Roman"/>
                <w:sz w:val="28"/>
                <w:szCs w:val="28"/>
              </w:rPr>
              <w:t>a</w:t>
            </w:r>
            <w:proofErr w:type="gramEnd"/>
            <w:r w:rsidRPr="0080131A">
              <w:rPr>
                <w:rFonts w:ascii="Times New Roman" w:hAnsi="Times New Roman"/>
                <w:sz w:val="28"/>
                <w:szCs w:val="28"/>
              </w:rPr>
              <w:t xml:space="preserve"> aduce atingere obliga</w:t>
            </w:r>
            <w:r w:rsidRPr="0080131A">
              <w:rPr>
                <w:rFonts w:ascii="Cambria Math" w:hAnsi="Cambria Math"/>
                <w:sz w:val="28"/>
                <w:szCs w:val="28"/>
              </w:rPr>
              <w:t>ț</w:t>
            </w:r>
            <w:r w:rsidRPr="0080131A">
              <w:rPr>
                <w:rFonts w:ascii="Times New Roman" w:hAnsi="Times New Roman"/>
                <w:sz w:val="28"/>
                <w:szCs w:val="28"/>
              </w:rPr>
              <w:t>iilor sale fa</w:t>
            </w:r>
            <w:r w:rsidRPr="0080131A">
              <w:rPr>
                <w:rFonts w:ascii="Cambria Math" w:hAnsi="Cambria Math"/>
                <w:sz w:val="28"/>
                <w:szCs w:val="28"/>
              </w:rPr>
              <w:t>ț</w:t>
            </w:r>
            <w:r w:rsidRPr="0080131A">
              <w:rPr>
                <w:rFonts w:ascii="Times New Roman" w:hAnsi="Times New Roman"/>
                <w:sz w:val="28"/>
                <w:szCs w:val="28"/>
              </w:rPr>
              <w:t>ă de autorită</w:t>
            </w:r>
            <w:r w:rsidRPr="0080131A">
              <w:rPr>
                <w:rFonts w:ascii="Cambria Math" w:hAnsi="Cambria Math"/>
                <w:sz w:val="28"/>
                <w:szCs w:val="28"/>
              </w:rPr>
              <w:t>ț</w:t>
            </w:r>
            <w:r w:rsidRPr="0080131A">
              <w:rPr>
                <w:rFonts w:ascii="Times New Roman" w:hAnsi="Times New Roman"/>
                <w:sz w:val="28"/>
                <w:szCs w:val="28"/>
              </w:rPr>
              <w:t>ile de notificare, organismul notificat transmite con</w:t>
            </w:r>
            <w:r w:rsidRPr="0080131A">
              <w:rPr>
                <w:rFonts w:ascii="Cambria Math" w:hAnsi="Cambria Math"/>
                <w:sz w:val="28"/>
                <w:szCs w:val="28"/>
              </w:rPr>
              <w:t>ț</w:t>
            </w:r>
            <w:r w:rsidRPr="0080131A">
              <w:rPr>
                <w:rFonts w:ascii="Times New Roman" w:hAnsi="Times New Roman"/>
                <w:sz w:val="28"/>
                <w:szCs w:val="28"/>
              </w:rPr>
              <w:t>inutul acestui raport, în întregime sau par</w:t>
            </w:r>
            <w:r w:rsidRPr="0080131A">
              <w:rPr>
                <w:rFonts w:ascii="Cambria Math" w:hAnsi="Cambria Math"/>
                <w:sz w:val="28"/>
                <w:szCs w:val="28"/>
              </w:rPr>
              <w:t>ț</w:t>
            </w:r>
            <w:r w:rsidRPr="0080131A">
              <w:rPr>
                <w:rFonts w:ascii="Times New Roman" w:hAnsi="Times New Roman"/>
                <w:sz w:val="28"/>
                <w:szCs w:val="28"/>
              </w:rPr>
              <w:t>ial, numai cu acordul producătorului.</w:t>
            </w:r>
          </w:p>
          <w:p w:rsidR="007A7A8E" w:rsidRPr="0080131A" w:rsidRDefault="007A7A8E" w:rsidP="0080131A">
            <w:pPr>
              <w:spacing w:after="0" w:line="240" w:lineRule="auto"/>
              <w:jc w:val="both"/>
              <w:rPr>
                <w:rFonts w:ascii="Times New Roman" w:hAnsi="Times New Roman"/>
                <w:sz w:val="28"/>
                <w:szCs w:val="28"/>
              </w:rPr>
            </w:pPr>
            <w:r w:rsidRPr="0080131A">
              <w:rPr>
                <w:rFonts w:ascii="Times New Roman" w:hAnsi="Times New Roman"/>
                <w:sz w:val="28"/>
                <w:szCs w:val="28"/>
              </w:rPr>
              <w:t>1.6 Dacă tipul respectă cerin</w:t>
            </w:r>
            <w:r w:rsidRPr="0080131A">
              <w:rPr>
                <w:rFonts w:ascii="Cambria Math" w:hAnsi="Cambria Math"/>
                <w:sz w:val="28"/>
                <w:szCs w:val="28"/>
              </w:rPr>
              <w:t>ț</w:t>
            </w:r>
            <w:r w:rsidRPr="0080131A">
              <w:rPr>
                <w:rFonts w:ascii="Times New Roman" w:hAnsi="Times New Roman"/>
                <w:sz w:val="28"/>
                <w:szCs w:val="28"/>
              </w:rPr>
              <w:t xml:space="preserve">ele prezentei Reglementări tehnice, organismul notificat eliberează producătorului un certificat de examinare CE de tip. Certificatul respectiv cuprinde denumirea </w:t>
            </w:r>
            <w:r w:rsidRPr="0080131A">
              <w:rPr>
                <w:rFonts w:ascii="Cambria Math" w:hAnsi="Cambria Math"/>
                <w:sz w:val="28"/>
                <w:szCs w:val="28"/>
              </w:rPr>
              <w:t>ș</w:t>
            </w:r>
            <w:r w:rsidRPr="0080131A">
              <w:rPr>
                <w:rFonts w:ascii="Times New Roman" w:hAnsi="Times New Roman"/>
                <w:sz w:val="28"/>
                <w:szCs w:val="28"/>
              </w:rPr>
              <w:t>i adresa producătorului, concluziile examinării, condi</w:t>
            </w:r>
            <w:r w:rsidRPr="0080131A">
              <w:rPr>
                <w:rFonts w:ascii="Cambria Math" w:hAnsi="Cambria Math"/>
                <w:sz w:val="28"/>
                <w:szCs w:val="28"/>
              </w:rPr>
              <w:t>ț</w:t>
            </w:r>
            <w:r w:rsidRPr="0080131A">
              <w:rPr>
                <w:rFonts w:ascii="Times New Roman" w:hAnsi="Times New Roman"/>
                <w:sz w:val="28"/>
                <w:szCs w:val="28"/>
              </w:rPr>
              <w:t xml:space="preserve">iile (în cazul în care există) pentru valabilitatea sa </w:t>
            </w:r>
            <w:r w:rsidRPr="0080131A">
              <w:rPr>
                <w:rFonts w:ascii="Cambria Math" w:hAnsi="Cambria Math"/>
                <w:sz w:val="28"/>
                <w:szCs w:val="28"/>
              </w:rPr>
              <w:t>ș</w:t>
            </w:r>
            <w:r w:rsidRPr="0080131A">
              <w:rPr>
                <w:rFonts w:ascii="Times New Roman" w:hAnsi="Times New Roman"/>
                <w:sz w:val="28"/>
                <w:szCs w:val="28"/>
              </w:rPr>
              <w:t xml:space="preserve">i datele necesare pentru identificarea tipului certificat.       </w:t>
            </w:r>
          </w:p>
          <w:p w:rsidR="007A7A8E" w:rsidRPr="0080131A" w:rsidRDefault="007A7A8E" w:rsidP="0080131A">
            <w:pPr>
              <w:tabs>
                <w:tab w:val="left" w:pos="570"/>
              </w:tabs>
              <w:spacing w:after="0" w:line="240" w:lineRule="auto"/>
              <w:jc w:val="both"/>
              <w:rPr>
                <w:rFonts w:ascii="Times New Roman" w:hAnsi="Times New Roman"/>
                <w:sz w:val="28"/>
                <w:szCs w:val="28"/>
              </w:rPr>
            </w:pPr>
            <w:r w:rsidRPr="0080131A">
              <w:rPr>
                <w:rFonts w:ascii="Times New Roman" w:hAnsi="Times New Roman"/>
                <w:sz w:val="28"/>
                <w:szCs w:val="28"/>
              </w:rPr>
              <w:t xml:space="preserve">       Certificatul de examinare CE de tip poate avea ata</w:t>
            </w:r>
            <w:r w:rsidRPr="0080131A">
              <w:rPr>
                <w:rFonts w:ascii="Cambria Math" w:hAnsi="Cambria Math"/>
                <w:sz w:val="28"/>
                <w:szCs w:val="28"/>
              </w:rPr>
              <w:t>ș</w:t>
            </w:r>
            <w:r w:rsidRPr="0080131A">
              <w:rPr>
                <w:rFonts w:ascii="Times New Roman" w:hAnsi="Times New Roman"/>
                <w:sz w:val="28"/>
                <w:szCs w:val="28"/>
              </w:rPr>
              <w:t>ată una sau mai multe anexe.</w:t>
            </w:r>
          </w:p>
          <w:p w:rsidR="007A7A8E" w:rsidRPr="0080131A" w:rsidRDefault="007A7A8E" w:rsidP="0080131A">
            <w:pPr>
              <w:spacing w:after="0" w:line="240" w:lineRule="auto"/>
              <w:jc w:val="both"/>
              <w:rPr>
                <w:rFonts w:ascii="Times New Roman" w:hAnsi="Times New Roman"/>
                <w:sz w:val="28"/>
                <w:szCs w:val="28"/>
              </w:rPr>
            </w:pPr>
            <w:r w:rsidRPr="0080131A">
              <w:rPr>
                <w:rFonts w:ascii="Times New Roman" w:hAnsi="Times New Roman"/>
                <w:sz w:val="28"/>
                <w:szCs w:val="28"/>
              </w:rPr>
              <w:t xml:space="preserve">Certificatul de examinare CE de tip </w:t>
            </w:r>
            <w:r w:rsidRPr="0080131A">
              <w:rPr>
                <w:rFonts w:ascii="Cambria Math" w:hAnsi="Cambria Math"/>
                <w:sz w:val="28"/>
                <w:szCs w:val="28"/>
              </w:rPr>
              <w:t>ș</w:t>
            </w:r>
            <w:r w:rsidRPr="0080131A">
              <w:rPr>
                <w:rFonts w:ascii="Times New Roman" w:hAnsi="Times New Roman"/>
                <w:sz w:val="28"/>
                <w:szCs w:val="28"/>
              </w:rPr>
              <w:t>i anexele sale con</w:t>
            </w:r>
            <w:r w:rsidRPr="0080131A">
              <w:rPr>
                <w:rFonts w:ascii="Cambria Math" w:hAnsi="Cambria Math"/>
                <w:sz w:val="28"/>
                <w:szCs w:val="28"/>
              </w:rPr>
              <w:t>ț</w:t>
            </w:r>
            <w:r w:rsidRPr="0080131A">
              <w:rPr>
                <w:rFonts w:ascii="Times New Roman" w:hAnsi="Times New Roman"/>
                <w:sz w:val="28"/>
                <w:szCs w:val="28"/>
              </w:rPr>
              <w:t>in toate informa</w:t>
            </w:r>
            <w:r w:rsidRPr="0080131A">
              <w:rPr>
                <w:rFonts w:ascii="Cambria Math" w:hAnsi="Cambria Math"/>
                <w:sz w:val="28"/>
                <w:szCs w:val="28"/>
              </w:rPr>
              <w:t>ț</w:t>
            </w:r>
            <w:r w:rsidRPr="0080131A">
              <w:rPr>
                <w:rFonts w:ascii="Times New Roman" w:hAnsi="Times New Roman"/>
                <w:sz w:val="28"/>
                <w:szCs w:val="28"/>
              </w:rPr>
              <w:t>iile relevante care permit evaluarea conformită</w:t>
            </w:r>
            <w:r w:rsidRPr="0080131A">
              <w:rPr>
                <w:rFonts w:ascii="Cambria Math" w:hAnsi="Cambria Math"/>
                <w:sz w:val="28"/>
                <w:szCs w:val="28"/>
              </w:rPr>
              <w:t>ț</w:t>
            </w:r>
            <w:r w:rsidRPr="0080131A">
              <w:rPr>
                <w:rFonts w:ascii="Times New Roman" w:hAnsi="Times New Roman"/>
                <w:sz w:val="28"/>
                <w:szCs w:val="28"/>
              </w:rPr>
              <w:t xml:space="preserve">ii cu tipul examinat al recipientelor fabricate </w:t>
            </w:r>
            <w:r w:rsidRPr="0080131A">
              <w:rPr>
                <w:rFonts w:ascii="Cambria Math" w:hAnsi="Cambria Math"/>
                <w:sz w:val="28"/>
                <w:szCs w:val="28"/>
              </w:rPr>
              <w:t>ș</w:t>
            </w:r>
            <w:r w:rsidRPr="0080131A">
              <w:rPr>
                <w:rFonts w:ascii="Times New Roman" w:hAnsi="Times New Roman"/>
                <w:sz w:val="28"/>
                <w:szCs w:val="28"/>
              </w:rPr>
              <w:t>i care permit controlul în utilizare. El indică, de asemenea, condi</w:t>
            </w:r>
            <w:r w:rsidRPr="0080131A">
              <w:rPr>
                <w:rFonts w:ascii="Cambria Math" w:hAnsi="Cambria Math"/>
                <w:sz w:val="28"/>
                <w:szCs w:val="28"/>
              </w:rPr>
              <w:t>ț</w:t>
            </w:r>
            <w:r w:rsidRPr="0080131A">
              <w:rPr>
                <w:rFonts w:ascii="Times New Roman" w:hAnsi="Times New Roman"/>
                <w:sz w:val="28"/>
                <w:szCs w:val="28"/>
              </w:rPr>
              <w:t xml:space="preserve">iile în care se poate emite </w:t>
            </w:r>
            <w:r w:rsidRPr="0080131A">
              <w:rPr>
                <w:rFonts w:ascii="Cambria Math" w:hAnsi="Cambria Math"/>
                <w:sz w:val="28"/>
                <w:szCs w:val="28"/>
              </w:rPr>
              <w:t>ș</w:t>
            </w:r>
            <w:r w:rsidRPr="0080131A">
              <w:rPr>
                <w:rFonts w:ascii="Times New Roman" w:hAnsi="Times New Roman"/>
                <w:sz w:val="28"/>
                <w:szCs w:val="28"/>
              </w:rPr>
              <w:t>i este înso</w:t>
            </w:r>
            <w:r w:rsidRPr="0080131A">
              <w:rPr>
                <w:rFonts w:ascii="Cambria Math" w:hAnsi="Cambria Math"/>
                <w:sz w:val="28"/>
                <w:szCs w:val="28"/>
              </w:rPr>
              <w:t>ț</w:t>
            </w:r>
            <w:r w:rsidRPr="0080131A">
              <w:rPr>
                <w:rFonts w:ascii="Times New Roman" w:hAnsi="Times New Roman"/>
                <w:sz w:val="28"/>
                <w:szCs w:val="28"/>
              </w:rPr>
              <w:t xml:space="preserve">it de descrierile </w:t>
            </w:r>
            <w:r w:rsidRPr="0080131A">
              <w:rPr>
                <w:rFonts w:ascii="Cambria Math" w:hAnsi="Cambria Math"/>
                <w:sz w:val="28"/>
                <w:szCs w:val="28"/>
              </w:rPr>
              <w:t>ș</w:t>
            </w:r>
            <w:r w:rsidRPr="0080131A">
              <w:rPr>
                <w:rFonts w:ascii="Times New Roman" w:hAnsi="Times New Roman"/>
                <w:sz w:val="28"/>
                <w:szCs w:val="28"/>
              </w:rPr>
              <w:t>i desenele necesare pentru identificarea tipului aprobat.</w:t>
            </w:r>
          </w:p>
          <w:p w:rsidR="007A7A8E" w:rsidRPr="0080131A" w:rsidRDefault="007A7A8E" w:rsidP="0080131A">
            <w:pPr>
              <w:tabs>
                <w:tab w:val="left" w:pos="540"/>
                <w:tab w:val="left" w:pos="720"/>
              </w:tabs>
              <w:spacing w:after="0" w:line="240" w:lineRule="auto"/>
              <w:jc w:val="both"/>
              <w:rPr>
                <w:rFonts w:ascii="Times New Roman" w:hAnsi="Times New Roman"/>
                <w:sz w:val="28"/>
                <w:szCs w:val="28"/>
              </w:rPr>
            </w:pPr>
            <w:r w:rsidRPr="0080131A">
              <w:rPr>
                <w:rFonts w:ascii="Times New Roman" w:hAnsi="Times New Roman"/>
                <w:sz w:val="28"/>
                <w:szCs w:val="28"/>
              </w:rPr>
              <w:t xml:space="preserve">       În cazul în care tipul nu satisface cerin</w:t>
            </w:r>
            <w:r w:rsidRPr="0080131A">
              <w:rPr>
                <w:rFonts w:ascii="Cambria Math" w:hAnsi="Cambria Math"/>
                <w:sz w:val="28"/>
                <w:szCs w:val="28"/>
              </w:rPr>
              <w:t>ț</w:t>
            </w:r>
            <w:r w:rsidRPr="0080131A">
              <w:rPr>
                <w:rFonts w:ascii="Times New Roman" w:hAnsi="Times New Roman"/>
                <w:sz w:val="28"/>
                <w:szCs w:val="28"/>
              </w:rPr>
              <w:t xml:space="preserve">ele specificate în prezenta Reglementare tehnică, organismul notificat refuză emiterea unui certificat de examinare CE de tip </w:t>
            </w:r>
            <w:r w:rsidRPr="0080131A">
              <w:rPr>
                <w:rFonts w:ascii="Cambria Math" w:hAnsi="Cambria Math"/>
                <w:sz w:val="28"/>
                <w:szCs w:val="28"/>
              </w:rPr>
              <w:t>ș</w:t>
            </w:r>
            <w:r w:rsidRPr="0080131A">
              <w:rPr>
                <w:rFonts w:ascii="Times New Roman" w:hAnsi="Times New Roman"/>
                <w:sz w:val="28"/>
                <w:szCs w:val="28"/>
              </w:rPr>
              <w:t>i informează solicitantul în consecin</w:t>
            </w:r>
            <w:r w:rsidRPr="0080131A">
              <w:rPr>
                <w:rFonts w:ascii="Cambria Math" w:hAnsi="Cambria Math"/>
                <w:sz w:val="28"/>
                <w:szCs w:val="28"/>
              </w:rPr>
              <w:t>ț</w:t>
            </w:r>
            <w:r w:rsidRPr="0080131A">
              <w:rPr>
                <w:rFonts w:ascii="Times New Roman" w:hAnsi="Times New Roman"/>
                <w:sz w:val="28"/>
                <w:szCs w:val="28"/>
              </w:rPr>
              <w:t>ă, motivând refuzul său în mod amănun</w:t>
            </w:r>
            <w:r w:rsidRPr="0080131A">
              <w:rPr>
                <w:rFonts w:ascii="Cambria Math" w:hAnsi="Cambria Math"/>
                <w:sz w:val="28"/>
                <w:szCs w:val="28"/>
              </w:rPr>
              <w:t>ț</w:t>
            </w:r>
            <w:r w:rsidRPr="0080131A">
              <w:rPr>
                <w:rFonts w:ascii="Times New Roman" w:hAnsi="Times New Roman"/>
                <w:sz w:val="28"/>
                <w:szCs w:val="28"/>
              </w:rPr>
              <w:t>it.</w:t>
            </w:r>
          </w:p>
          <w:p w:rsidR="007A7A8E" w:rsidRPr="0080131A" w:rsidRDefault="007A7A8E" w:rsidP="0080131A">
            <w:pPr>
              <w:spacing w:after="0" w:line="240" w:lineRule="auto"/>
              <w:jc w:val="both"/>
              <w:rPr>
                <w:rFonts w:ascii="Times New Roman" w:hAnsi="Times New Roman"/>
                <w:sz w:val="28"/>
                <w:szCs w:val="28"/>
              </w:rPr>
            </w:pPr>
            <w:r w:rsidRPr="0080131A">
              <w:rPr>
                <w:rFonts w:ascii="Times New Roman" w:hAnsi="Times New Roman"/>
                <w:sz w:val="28"/>
                <w:szCs w:val="28"/>
              </w:rPr>
              <w:t>1.7 Organismul notificat se va informa permanent în legătură cu orice modificări ale stadiului actual al tehnologiei general recunoscut care indică faptul că tipul aprobat poate să nu mai fie conform cu cerin</w:t>
            </w:r>
            <w:r w:rsidRPr="0080131A">
              <w:rPr>
                <w:rFonts w:ascii="Cambria Math" w:hAnsi="Cambria Math"/>
                <w:sz w:val="28"/>
                <w:szCs w:val="28"/>
              </w:rPr>
              <w:t>ț</w:t>
            </w:r>
            <w:r w:rsidRPr="0080131A">
              <w:rPr>
                <w:rFonts w:ascii="Times New Roman" w:hAnsi="Times New Roman"/>
                <w:sz w:val="28"/>
                <w:szCs w:val="28"/>
              </w:rPr>
              <w:t xml:space="preserve">ele aplicabile ale prezentei Reglementări tehnice </w:t>
            </w:r>
            <w:r w:rsidRPr="0080131A">
              <w:rPr>
                <w:rFonts w:ascii="Cambria Math" w:hAnsi="Cambria Math"/>
                <w:sz w:val="28"/>
                <w:szCs w:val="28"/>
              </w:rPr>
              <w:t>ș</w:t>
            </w:r>
            <w:r w:rsidRPr="0080131A">
              <w:rPr>
                <w:rFonts w:ascii="Times New Roman" w:hAnsi="Times New Roman"/>
                <w:sz w:val="28"/>
                <w:szCs w:val="28"/>
              </w:rPr>
              <w:t>i stabile</w:t>
            </w:r>
            <w:r w:rsidRPr="0080131A">
              <w:rPr>
                <w:rFonts w:ascii="Cambria Math" w:hAnsi="Cambria Math"/>
                <w:sz w:val="28"/>
                <w:szCs w:val="28"/>
              </w:rPr>
              <w:t>ș</w:t>
            </w:r>
            <w:r w:rsidRPr="0080131A">
              <w:rPr>
                <w:rFonts w:ascii="Times New Roman" w:hAnsi="Times New Roman"/>
                <w:sz w:val="28"/>
                <w:szCs w:val="28"/>
              </w:rPr>
              <w:t>te dacă aceste modificări necesită investiga</w:t>
            </w:r>
            <w:r w:rsidRPr="0080131A">
              <w:rPr>
                <w:rFonts w:ascii="Cambria Math" w:hAnsi="Cambria Math"/>
                <w:sz w:val="28"/>
                <w:szCs w:val="28"/>
              </w:rPr>
              <w:t>ț</w:t>
            </w:r>
            <w:r w:rsidRPr="0080131A">
              <w:rPr>
                <w:rFonts w:ascii="Times New Roman" w:hAnsi="Times New Roman"/>
                <w:sz w:val="28"/>
                <w:szCs w:val="28"/>
              </w:rPr>
              <w:t>ii aprofundate. În acest caz, organismul notificat informează în consecin</w:t>
            </w:r>
            <w:r w:rsidRPr="0080131A">
              <w:rPr>
                <w:rFonts w:ascii="Cambria Math" w:hAnsi="Cambria Math"/>
                <w:sz w:val="28"/>
                <w:szCs w:val="28"/>
              </w:rPr>
              <w:t>ț</w:t>
            </w:r>
            <w:r w:rsidRPr="0080131A">
              <w:rPr>
                <w:rFonts w:ascii="Times New Roman" w:hAnsi="Times New Roman"/>
                <w:sz w:val="28"/>
                <w:szCs w:val="28"/>
              </w:rPr>
              <w:t>ă producătorul.</w:t>
            </w:r>
          </w:p>
          <w:p w:rsidR="007A7A8E" w:rsidRPr="0080131A" w:rsidRDefault="007A7A8E" w:rsidP="0080131A">
            <w:pPr>
              <w:tabs>
                <w:tab w:val="left" w:pos="540"/>
                <w:tab w:val="left" w:pos="720"/>
              </w:tabs>
              <w:spacing w:after="0" w:line="240" w:lineRule="auto"/>
              <w:jc w:val="both"/>
              <w:rPr>
                <w:rFonts w:ascii="Times New Roman" w:hAnsi="Times New Roman"/>
                <w:sz w:val="28"/>
                <w:szCs w:val="28"/>
              </w:rPr>
            </w:pPr>
            <w:r w:rsidRPr="0080131A">
              <w:rPr>
                <w:rFonts w:ascii="Times New Roman" w:hAnsi="Times New Roman"/>
                <w:sz w:val="28"/>
                <w:szCs w:val="28"/>
              </w:rPr>
              <w:t xml:space="preserve">       Producătorul informează organismul notificat care de</w:t>
            </w:r>
            <w:r w:rsidRPr="0080131A">
              <w:rPr>
                <w:rFonts w:ascii="Cambria Math" w:hAnsi="Cambria Math"/>
                <w:sz w:val="28"/>
                <w:szCs w:val="28"/>
              </w:rPr>
              <w:t>ț</w:t>
            </w:r>
            <w:r w:rsidRPr="0080131A">
              <w:rPr>
                <w:rFonts w:ascii="Times New Roman" w:hAnsi="Times New Roman"/>
                <w:sz w:val="28"/>
                <w:szCs w:val="28"/>
              </w:rPr>
              <w:t>ine documenta</w:t>
            </w:r>
            <w:r w:rsidRPr="0080131A">
              <w:rPr>
                <w:rFonts w:ascii="Cambria Math" w:hAnsi="Cambria Math"/>
                <w:sz w:val="28"/>
                <w:szCs w:val="28"/>
              </w:rPr>
              <w:t>ț</w:t>
            </w:r>
            <w:r w:rsidRPr="0080131A">
              <w:rPr>
                <w:rFonts w:ascii="Times New Roman" w:hAnsi="Times New Roman"/>
                <w:sz w:val="28"/>
                <w:szCs w:val="28"/>
              </w:rPr>
              <w:t>ia tehnică referitoare la certificatul de examinare CE de tip în legătură cu toate modificările tipului aprobat care ar putea afecta conformitatea recipientului cu cerin</w:t>
            </w:r>
            <w:r w:rsidRPr="0080131A">
              <w:rPr>
                <w:rFonts w:ascii="Cambria Math" w:hAnsi="Cambria Math"/>
                <w:sz w:val="28"/>
                <w:szCs w:val="28"/>
              </w:rPr>
              <w:t>ț</w:t>
            </w:r>
            <w:r w:rsidRPr="0080131A">
              <w:rPr>
                <w:rFonts w:ascii="Times New Roman" w:hAnsi="Times New Roman"/>
                <w:sz w:val="28"/>
                <w:szCs w:val="28"/>
              </w:rPr>
              <w:t>ele de siguran</w:t>
            </w:r>
            <w:r w:rsidRPr="0080131A">
              <w:rPr>
                <w:rFonts w:ascii="Cambria Math" w:hAnsi="Cambria Math"/>
                <w:sz w:val="28"/>
                <w:szCs w:val="28"/>
              </w:rPr>
              <w:t>ț</w:t>
            </w:r>
            <w:r w:rsidRPr="0080131A">
              <w:rPr>
                <w:rFonts w:ascii="Times New Roman" w:hAnsi="Times New Roman"/>
                <w:sz w:val="28"/>
                <w:szCs w:val="28"/>
              </w:rPr>
              <w:t>ă esen</w:t>
            </w:r>
            <w:r w:rsidRPr="0080131A">
              <w:rPr>
                <w:rFonts w:ascii="Cambria Math" w:hAnsi="Cambria Math"/>
                <w:sz w:val="28"/>
                <w:szCs w:val="28"/>
              </w:rPr>
              <w:t>ț</w:t>
            </w:r>
            <w:r w:rsidRPr="0080131A">
              <w:rPr>
                <w:rFonts w:ascii="Times New Roman" w:hAnsi="Times New Roman"/>
                <w:sz w:val="28"/>
                <w:szCs w:val="28"/>
              </w:rPr>
              <w:t>iale din prezenta Reglementare tehnică sau condi</w:t>
            </w:r>
            <w:r w:rsidRPr="0080131A">
              <w:rPr>
                <w:rFonts w:ascii="Cambria Math" w:hAnsi="Cambria Math"/>
                <w:sz w:val="28"/>
                <w:szCs w:val="28"/>
              </w:rPr>
              <w:t>ț</w:t>
            </w:r>
            <w:r w:rsidRPr="0080131A">
              <w:rPr>
                <w:rFonts w:ascii="Times New Roman" w:hAnsi="Times New Roman"/>
                <w:sz w:val="28"/>
                <w:szCs w:val="28"/>
              </w:rPr>
              <w:t>iile de valabilitate a certificatului respectiv. Astfel de modificări necesită aprobare suplimentară sub forma unei completări la certificatul ini</w:t>
            </w:r>
            <w:r w:rsidRPr="0080131A">
              <w:rPr>
                <w:rFonts w:ascii="Cambria Math" w:hAnsi="Cambria Math"/>
                <w:sz w:val="28"/>
                <w:szCs w:val="28"/>
              </w:rPr>
              <w:t>ț</w:t>
            </w:r>
            <w:r w:rsidRPr="0080131A">
              <w:rPr>
                <w:rFonts w:ascii="Times New Roman" w:hAnsi="Times New Roman"/>
                <w:sz w:val="28"/>
                <w:szCs w:val="28"/>
              </w:rPr>
              <w:t>ial de examinare CE de tip.</w:t>
            </w:r>
          </w:p>
          <w:p w:rsidR="007A7A8E" w:rsidRPr="0080131A" w:rsidRDefault="007A7A8E" w:rsidP="0080131A">
            <w:pPr>
              <w:spacing w:after="0" w:line="240" w:lineRule="auto"/>
              <w:jc w:val="both"/>
              <w:rPr>
                <w:rFonts w:ascii="Times New Roman" w:hAnsi="Times New Roman"/>
                <w:sz w:val="28"/>
                <w:szCs w:val="28"/>
              </w:rPr>
            </w:pPr>
            <w:r w:rsidRPr="0080131A">
              <w:rPr>
                <w:rFonts w:ascii="Times New Roman" w:hAnsi="Times New Roman"/>
                <w:sz w:val="28"/>
                <w:szCs w:val="28"/>
              </w:rPr>
              <w:t>1.8 Organismul notificat î</w:t>
            </w:r>
            <w:r w:rsidRPr="0080131A">
              <w:rPr>
                <w:rFonts w:ascii="Cambria Math" w:hAnsi="Cambria Math"/>
                <w:sz w:val="28"/>
                <w:szCs w:val="28"/>
              </w:rPr>
              <w:t>ș</w:t>
            </w:r>
            <w:r w:rsidRPr="0080131A">
              <w:rPr>
                <w:rFonts w:ascii="Times New Roman" w:hAnsi="Times New Roman"/>
                <w:sz w:val="28"/>
                <w:szCs w:val="28"/>
              </w:rPr>
              <w:t xml:space="preserve">i informează Ministerul Economiei cu privire la certificatele de examinare CE de tip </w:t>
            </w:r>
            <w:r w:rsidRPr="0080131A">
              <w:rPr>
                <w:rFonts w:ascii="Cambria Math" w:hAnsi="Cambria Math"/>
                <w:sz w:val="28"/>
                <w:szCs w:val="28"/>
              </w:rPr>
              <w:t>ș</w:t>
            </w:r>
            <w:r w:rsidRPr="0080131A">
              <w:rPr>
                <w:rFonts w:ascii="Times New Roman" w:hAnsi="Times New Roman"/>
                <w:sz w:val="28"/>
                <w:szCs w:val="28"/>
              </w:rPr>
              <w:t xml:space="preserve">i/sau orice completări aduse acestora pe care le-a emis sau retras </w:t>
            </w:r>
            <w:r w:rsidRPr="0080131A">
              <w:rPr>
                <w:rFonts w:ascii="Cambria Math" w:hAnsi="Cambria Math"/>
                <w:sz w:val="28"/>
                <w:szCs w:val="28"/>
              </w:rPr>
              <w:t>ș</w:t>
            </w:r>
            <w:r w:rsidRPr="0080131A">
              <w:rPr>
                <w:rFonts w:ascii="Times New Roman" w:hAnsi="Times New Roman"/>
                <w:sz w:val="28"/>
                <w:szCs w:val="28"/>
              </w:rPr>
              <w:t>i pune la dispozi</w:t>
            </w:r>
            <w:r w:rsidRPr="0080131A">
              <w:rPr>
                <w:rFonts w:ascii="Cambria Math" w:hAnsi="Cambria Math"/>
                <w:sz w:val="28"/>
                <w:szCs w:val="28"/>
              </w:rPr>
              <w:t>ț</w:t>
            </w:r>
            <w:r w:rsidRPr="0080131A">
              <w:rPr>
                <w:rFonts w:ascii="Times New Roman" w:hAnsi="Times New Roman"/>
                <w:sz w:val="28"/>
                <w:szCs w:val="28"/>
              </w:rPr>
              <w:t xml:space="preserve">ia Ministerului Economiei periodic sau la cerere, lista acestor certificate </w:t>
            </w:r>
            <w:r w:rsidRPr="0080131A">
              <w:rPr>
                <w:rFonts w:ascii="Cambria Math" w:hAnsi="Cambria Math"/>
                <w:sz w:val="28"/>
                <w:szCs w:val="28"/>
              </w:rPr>
              <w:t>ș</w:t>
            </w:r>
            <w:r w:rsidRPr="0080131A">
              <w:rPr>
                <w:rFonts w:ascii="Times New Roman" w:hAnsi="Times New Roman"/>
                <w:sz w:val="28"/>
                <w:szCs w:val="28"/>
              </w:rPr>
              <w:t>i/sau a oricăror completări ale acestora refuzate, suspendate sau restric</w:t>
            </w:r>
            <w:r w:rsidRPr="0080131A">
              <w:rPr>
                <w:rFonts w:ascii="Cambria Math" w:hAnsi="Cambria Math"/>
                <w:sz w:val="28"/>
                <w:szCs w:val="28"/>
              </w:rPr>
              <w:t>ț</w:t>
            </w:r>
            <w:r w:rsidRPr="0080131A">
              <w:rPr>
                <w:rFonts w:ascii="Times New Roman" w:hAnsi="Times New Roman"/>
                <w:sz w:val="28"/>
                <w:szCs w:val="28"/>
              </w:rPr>
              <w:t>ionate în alt mod.</w:t>
            </w:r>
          </w:p>
          <w:p w:rsidR="007A7A8E" w:rsidRPr="0080131A" w:rsidRDefault="007A7A8E" w:rsidP="0080131A">
            <w:pPr>
              <w:tabs>
                <w:tab w:val="left" w:pos="570"/>
              </w:tabs>
              <w:spacing w:after="0" w:line="240" w:lineRule="auto"/>
              <w:jc w:val="both"/>
              <w:rPr>
                <w:rFonts w:ascii="Times New Roman" w:hAnsi="Times New Roman"/>
                <w:sz w:val="28"/>
                <w:szCs w:val="28"/>
              </w:rPr>
            </w:pPr>
            <w:r w:rsidRPr="0080131A">
              <w:rPr>
                <w:rFonts w:ascii="Times New Roman" w:hAnsi="Times New Roman"/>
                <w:sz w:val="28"/>
                <w:szCs w:val="28"/>
              </w:rPr>
              <w:t xml:space="preserve">        Fiecare organism notificat informează celelalte organisme notificate în legătură cu certificatele de examinare CE de tip </w:t>
            </w:r>
            <w:r w:rsidRPr="0080131A">
              <w:rPr>
                <w:rFonts w:ascii="Cambria Math" w:hAnsi="Cambria Math"/>
                <w:sz w:val="28"/>
                <w:szCs w:val="28"/>
              </w:rPr>
              <w:t>ș</w:t>
            </w:r>
            <w:r w:rsidRPr="0080131A">
              <w:rPr>
                <w:rFonts w:ascii="Times New Roman" w:hAnsi="Times New Roman"/>
                <w:sz w:val="28"/>
                <w:szCs w:val="28"/>
              </w:rPr>
              <w:t>i/sau orice suplimente la acestea pe care le-a refuzat, retras, suspendat sau restric</w:t>
            </w:r>
            <w:r w:rsidRPr="0080131A">
              <w:rPr>
                <w:rFonts w:ascii="Cambria Math" w:hAnsi="Cambria Math"/>
                <w:sz w:val="28"/>
                <w:szCs w:val="28"/>
              </w:rPr>
              <w:t>ț</w:t>
            </w:r>
            <w:r w:rsidRPr="0080131A">
              <w:rPr>
                <w:rFonts w:ascii="Times New Roman" w:hAnsi="Times New Roman"/>
                <w:sz w:val="28"/>
                <w:szCs w:val="28"/>
              </w:rPr>
              <w:t xml:space="preserve">ionat în alt mod </w:t>
            </w:r>
            <w:r w:rsidRPr="0080131A">
              <w:rPr>
                <w:rFonts w:ascii="Cambria Math" w:hAnsi="Cambria Math"/>
                <w:sz w:val="28"/>
                <w:szCs w:val="28"/>
              </w:rPr>
              <w:t>ș</w:t>
            </w:r>
            <w:r w:rsidRPr="0080131A">
              <w:rPr>
                <w:rFonts w:ascii="Times New Roman" w:hAnsi="Times New Roman"/>
                <w:sz w:val="28"/>
                <w:szCs w:val="28"/>
              </w:rPr>
              <w:t xml:space="preserve">i, la cerere, în legătură cu astfel de certificate </w:t>
            </w:r>
            <w:r w:rsidRPr="0080131A">
              <w:rPr>
                <w:rFonts w:ascii="Cambria Math" w:hAnsi="Cambria Math"/>
                <w:sz w:val="28"/>
                <w:szCs w:val="28"/>
              </w:rPr>
              <w:t>ș</w:t>
            </w:r>
            <w:r w:rsidRPr="0080131A">
              <w:rPr>
                <w:rFonts w:ascii="Times New Roman" w:hAnsi="Times New Roman"/>
                <w:sz w:val="28"/>
                <w:szCs w:val="28"/>
              </w:rPr>
              <w:t>i/sau suplimentele la acestea pe care le-a emis.</w:t>
            </w:r>
          </w:p>
          <w:p w:rsidR="007A7A8E" w:rsidRPr="0080131A" w:rsidRDefault="007A7A8E" w:rsidP="0080131A">
            <w:pPr>
              <w:tabs>
                <w:tab w:val="left" w:pos="540"/>
                <w:tab w:val="left" w:pos="720"/>
              </w:tabs>
              <w:spacing w:after="0" w:line="240" w:lineRule="auto"/>
              <w:jc w:val="both"/>
              <w:rPr>
                <w:rFonts w:ascii="Times New Roman" w:hAnsi="Times New Roman"/>
                <w:sz w:val="28"/>
                <w:szCs w:val="28"/>
              </w:rPr>
            </w:pPr>
            <w:r w:rsidRPr="0080131A">
              <w:rPr>
                <w:rFonts w:ascii="Times New Roman" w:hAnsi="Times New Roman"/>
                <w:sz w:val="28"/>
                <w:szCs w:val="28"/>
              </w:rPr>
              <w:t xml:space="preserve">       Organismele notificate pun la dispoziţie, la cerere, o copie a certificatelor de examinare CE de tip </w:t>
            </w:r>
            <w:r w:rsidRPr="0080131A">
              <w:rPr>
                <w:rFonts w:ascii="Cambria Math" w:hAnsi="Cambria Math"/>
                <w:sz w:val="28"/>
                <w:szCs w:val="28"/>
              </w:rPr>
              <w:t>ș</w:t>
            </w:r>
            <w:r w:rsidRPr="0080131A">
              <w:rPr>
                <w:rFonts w:ascii="Times New Roman" w:hAnsi="Times New Roman"/>
                <w:sz w:val="28"/>
                <w:szCs w:val="28"/>
              </w:rPr>
              <w:t>i/sau a suplimentelor la acestea, o copie a documenta</w:t>
            </w:r>
            <w:r w:rsidRPr="0080131A">
              <w:rPr>
                <w:rFonts w:ascii="Cambria Math" w:hAnsi="Cambria Math"/>
                <w:sz w:val="28"/>
                <w:szCs w:val="28"/>
              </w:rPr>
              <w:t>ț</w:t>
            </w:r>
            <w:r w:rsidRPr="0080131A">
              <w:rPr>
                <w:rFonts w:ascii="Times New Roman" w:hAnsi="Times New Roman"/>
                <w:sz w:val="28"/>
                <w:szCs w:val="28"/>
              </w:rPr>
              <w:t xml:space="preserve">iei tehnice </w:t>
            </w:r>
            <w:r w:rsidRPr="0080131A">
              <w:rPr>
                <w:rFonts w:ascii="Cambria Math" w:hAnsi="Cambria Math"/>
                <w:sz w:val="28"/>
                <w:szCs w:val="28"/>
              </w:rPr>
              <w:t>ș</w:t>
            </w:r>
            <w:r w:rsidRPr="0080131A">
              <w:rPr>
                <w:rFonts w:ascii="Times New Roman" w:hAnsi="Times New Roman"/>
                <w:sz w:val="28"/>
                <w:szCs w:val="28"/>
              </w:rPr>
              <w:t xml:space="preserve">i a rezultatelor examinărilor efectuate. Organismul notificat păstrează un exemplar al certificatului de examinare CE de tip, al anexelor </w:t>
            </w:r>
            <w:r w:rsidRPr="0080131A">
              <w:rPr>
                <w:rFonts w:ascii="Cambria Math" w:hAnsi="Cambria Math"/>
                <w:sz w:val="28"/>
                <w:szCs w:val="28"/>
              </w:rPr>
              <w:t>ș</w:t>
            </w:r>
            <w:r w:rsidRPr="0080131A">
              <w:rPr>
                <w:rFonts w:ascii="Times New Roman" w:hAnsi="Times New Roman"/>
                <w:sz w:val="28"/>
                <w:szCs w:val="28"/>
              </w:rPr>
              <w:t xml:space="preserve">i suplimentelor acestuia, precum </w:t>
            </w:r>
            <w:r w:rsidRPr="0080131A">
              <w:rPr>
                <w:rFonts w:ascii="Cambria Math" w:hAnsi="Cambria Math"/>
                <w:sz w:val="28"/>
                <w:szCs w:val="28"/>
              </w:rPr>
              <w:t>ș</w:t>
            </w:r>
            <w:r w:rsidRPr="0080131A">
              <w:rPr>
                <w:rFonts w:ascii="Times New Roman" w:hAnsi="Times New Roman"/>
                <w:sz w:val="28"/>
                <w:szCs w:val="28"/>
              </w:rPr>
              <w:t>i dosarul tehnic incluzând documenta</w:t>
            </w:r>
            <w:r w:rsidRPr="0080131A">
              <w:rPr>
                <w:rFonts w:ascii="Cambria Math" w:hAnsi="Cambria Math"/>
                <w:sz w:val="28"/>
                <w:szCs w:val="28"/>
              </w:rPr>
              <w:t>ț</w:t>
            </w:r>
            <w:r w:rsidRPr="0080131A">
              <w:rPr>
                <w:rFonts w:ascii="Times New Roman" w:hAnsi="Times New Roman"/>
                <w:sz w:val="28"/>
                <w:szCs w:val="28"/>
              </w:rPr>
              <w:t>ia depusă de producător, până la expirarea valabilită</w:t>
            </w:r>
            <w:r w:rsidRPr="0080131A">
              <w:rPr>
                <w:rFonts w:ascii="Cambria Math" w:hAnsi="Cambria Math"/>
                <w:sz w:val="28"/>
                <w:szCs w:val="28"/>
              </w:rPr>
              <w:t>ț</w:t>
            </w:r>
            <w:r w:rsidRPr="0080131A">
              <w:rPr>
                <w:rFonts w:ascii="Times New Roman" w:hAnsi="Times New Roman"/>
                <w:sz w:val="28"/>
                <w:szCs w:val="28"/>
              </w:rPr>
              <w:t>ii certificatului respectiv.</w:t>
            </w:r>
          </w:p>
          <w:p w:rsidR="007A7A8E" w:rsidRPr="0080131A" w:rsidRDefault="007A7A8E" w:rsidP="0080131A">
            <w:pPr>
              <w:tabs>
                <w:tab w:val="left" w:pos="540"/>
                <w:tab w:val="left" w:pos="720"/>
              </w:tabs>
              <w:spacing w:after="0" w:line="240" w:lineRule="auto"/>
              <w:jc w:val="both"/>
              <w:rPr>
                <w:rFonts w:ascii="Times New Roman" w:hAnsi="Times New Roman"/>
                <w:sz w:val="28"/>
                <w:szCs w:val="28"/>
              </w:rPr>
            </w:pPr>
            <w:r w:rsidRPr="0080131A">
              <w:rPr>
                <w:rFonts w:ascii="Times New Roman" w:hAnsi="Times New Roman"/>
                <w:sz w:val="28"/>
                <w:szCs w:val="28"/>
              </w:rPr>
              <w:t>1.9 Producătorul păstrează la dispozi</w:t>
            </w:r>
            <w:r w:rsidRPr="0080131A">
              <w:rPr>
                <w:rFonts w:ascii="Cambria Math" w:hAnsi="Cambria Math"/>
                <w:sz w:val="28"/>
                <w:szCs w:val="28"/>
              </w:rPr>
              <w:t>ț</w:t>
            </w:r>
            <w:r w:rsidRPr="0080131A">
              <w:rPr>
                <w:rFonts w:ascii="Times New Roman" w:hAnsi="Times New Roman"/>
                <w:sz w:val="28"/>
                <w:szCs w:val="28"/>
              </w:rPr>
              <w:t xml:space="preserve">ia Ministerului Economiei  un exemplar al certificatului </w:t>
            </w:r>
            <w:r w:rsidRPr="0080131A">
              <w:rPr>
                <w:rFonts w:ascii="Times New Roman" w:hAnsi="Times New Roman"/>
                <w:sz w:val="28"/>
                <w:szCs w:val="28"/>
              </w:rPr>
              <w:lastRenderedPageBreak/>
              <w:t xml:space="preserve">de examinare CE de tip, al anexelor </w:t>
            </w:r>
            <w:r w:rsidRPr="0080131A">
              <w:rPr>
                <w:rFonts w:ascii="Cambria Math" w:hAnsi="Cambria Math"/>
                <w:sz w:val="28"/>
                <w:szCs w:val="28"/>
              </w:rPr>
              <w:t>ș</w:t>
            </w:r>
            <w:r w:rsidRPr="0080131A">
              <w:rPr>
                <w:rFonts w:ascii="Times New Roman" w:hAnsi="Times New Roman"/>
                <w:sz w:val="28"/>
                <w:szCs w:val="28"/>
              </w:rPr>
              <w:t>i al suplimentelor acestuia, împreună cu documenta</w:t>
            </w:r>
            <w:r w:rsidRPr="0080131A">
              <w:rPr>
                <w:rFonts w:ascii="Cambria Math" w:hAnsi="Cambria Math"/>
                <w:sz w:val="28"/>
                <w:szCs w:val="28"/>
              </w:rPr>
              <w:t>ț</w:t>
            </w:r>
            <w:r w:rsidRPr="0080131A">
              <w:rPr>
                <w:rFonts w:ascii="Times New Roman" w:hAnsi="Times New Roman"/>
                <w:sz w:val="28"/>
                <w:szCs w:val="28"/>
              </w:rPr>
              <w:t>ia tehnică, pe o perioadă de 10 ani după introducerea pe pia</w:t>
            </w:r>
            <w:r w:rsidRPr="0080131A">
              <w:rPr>
                <w:rFonts w:ascii="Cambria Math" w:hAnsi="Cambria Math"/>
                <w:sz w:val="28"/>
                <w:szCs w:val="28"/>
              </w:rPr>
              <w:t>ț</w:t>
            </w:r>
            <w:r w:rsidRPr="0080131A">
              <w:rPr>
                <w:rFonts w:ascii="Times New Roman" w:hAnsi="Times New Roman"/>
                <w:sz w:val="28"/>
                <w:szCs w:val="28"/>
              </w:rPr>
              <w:t>ă a recipientului.</w:t>
            </w:r>
          </w:p>
          <w:p w:rsidR="007A7A8E" w:rsidRPr="0080131A" w:rsidRDefault="007A7A8E" w:rsidP="0080131A">
            <w:pPr>
              <w:tabs>
                <w:tab w:val="left" w:pos="540"/>
                <w:tab w:val="left" w:pos="720"/>
              </w:tabs>
              <w:spacing w:after="0" w:line="240" w:lineRule="auto"/>
              <w:jc w:val="both"/>
              <w:rPr>
                <w:rFonts w:ascii="Times New Roman" w:hAnsi="Times New Roman"/>
                <w:sz w:val="28"/>
                <w:szCs w:val="28"/>
              </w:rPr>
            </w:pPr>
            <w:r w:rsidRPr="0080131A">
              <w:rPr>
                <w:rFonts w:ascii="Times New Roman" w:hAnsi="Times New Roman"/>
                <w:sz w:val="28"/>
                <w:szCs w:val="28"/>
              </w:rPr>
              <w:t>1.10 Reprezentantul autorizat al producătorului poate depune cererea men</w:t>
            </w:r>
            <w:r w:rsidRPr="0080131A">
              <w:rPr>
                <w:rFonts w:ascii="Cambria Math" w:hAnsi="Cambria Math"/>
                <w:sz w:val="28"/>
                <w:szCs w:val="28"/>
              </w:rPr>
              <w:t>ț</w:t>
            </w:r>
            <w:r w:rsidRPr="0080131A">
              <w:rPr>
                <w:rFonts w:ascii="Times New Roman" w:hAnsi="Times New Roman"/>
                <w:sz w:val="28"/>
                <w:szCs w:val="28"/>
              </w:rPr>
              <w:t xml:space="preserve">ionată la pct.1.3 </w:t>
            </w:r>
            <w:r w:rsidRPr="0080131A">
              <w:rPr>
                <w:rFonts w:ascii="Cambria Math" w:hAnsi="Cambria Math"/>
                <w:sz w:val="28"/>
                <w:szCs w:val="28"/>
              </w:rPr>
              <w:t>ș</w:t>
            </w:r>
            <w:r w:rsidRPr="0080131A">
              <w:rPr>
                <w:rFonts w:ascii="Times New Roman" w:hAnsi="Times New Roman"/>
                <w:sz w:val="28"/>
                <w:szCs w:val="28"/>
              </w:rPr>
              <w:t>i poate îndeplini obliga</w:t>
            </w:r>
            <w:r w:rsidRPr="0080131A">
              <w:rPr>
                <w:rFonts w:ascii="Cambria Math" w:hAnsi="Cambria Math"/>
                <w:sz w:val="28"/>
                <w:szCs w:val="28"/>
              </w:rPr>
              <w:t>ț</w:t>
            </w:r>
            <w:r w:rsidRPr="0080131A">
              <w:rPr>
                <w:rFonts w:ascii="Times New Roman" w:hAnsi="Times New Roman"/>
                <w:sz w:val="28"/>
                <w:szCs w:val="28"/>
              </w:rPr>
              <w:t>iile men</w:t>
            </w:r>
            <w:r w:rsidRPr="0080131A">
              <w:rPr>
                <w:rFonts w:ascii="Cambria Math" w:hAnsi="Cambria Math"/>
                <w:sz w:val="28"/>
                <w:szCs w:val="28"/>
              </w:rPr>
              <w:t>ț</w:t>
            </w:r>
            <w:r w:rsidRPr="0080131A">
              <w:rPr>
                <w:rFonts w:ascii="Times New Roman" w:hAnsi="Times New Roman"/>
                <w:sz w:val="28"/>
                <w:szCs w:val="28"/>
              </w:rPr>
              <w:t xml:space="preserve">ionate la pct.1.7 </w:t>
            </w:r>
            <w:r w:rsidRPr="0080131A">
              <w:rPr>
                <w:rFonts w:ascii="Cambria Math" w:hAnsi="Cambria Math"/>
                <w:sz w:val="28"/>
                <w:szCs w:val="28"/>
              </w:rPr>
              <w:t>ș</w:t>
            </w:r>
            <w:r w:rsidRPr="0080131A">
              <w:rPr>
                <w:rFonts w:ascii="Times New Roman" w:hAnsi="Times New Roman"/>
                <w:sz w:val="28"/>
                <w:szCs w:val="28"/>
              </w:rPr>
              <w:t>i 1.9, cu condi</w:t>
            </w:r>
            <w:r w:rsidRPr="0080131A">
              <w:rPr>
                <w:rFonts w:ascii="Cambria Math" w:hAnsi="Cambria Math"/>
                <w:sz w:val="28"/>
                <w:szCs w:val="28"/>
              </w:rPr>
              <w:t>ț</w:t>
            </w:r>
            <w:r w:rsidRPr="0080131A">
              <w:rPr>
                <w:rFonts w:ascii="Times New Roman" w:hAnsi="Times New Roman"/>
                <w:sz w:val="28"/>
                <w:szCs w:val="28"/>
              </w:rPr>
              <w:t>ia ca acestea să fie men</w:t>
            </w:r>
            <w:r w:rsidRPr="0080131A">
              <w:rPr>
                <w:rFonts w:ascii="Cambria Math" w:hAnsi="Cambria Math"/>
                <w:sz w:val="28"/>
                <w:szCs w:val="28"/>
              </w:rPr>
              <w:t>ț</w:t>
            </w:r>
            <w:r w:rsidRPr="0080131A">
              <w:rPr>
                <w:rFonts w:ascii="Times New Roman" w:hAnsi="Times New Roman"/>
                <w:sz w:val="28"/>
                <w:szCs w:val="28"/>
              </w:rPr>
              <w:t>ionate în mandat.</w:t>
            </w:r>
          </w:p>
          <w:p w:rsidR="007A7A8E" w:rsidRPr="0080131A" w:rsidRDefault="007A7A8E" w:rsidP="0080131A">
            <w:pPr>
              <w:tabs>
                <w:tab w:val="left" w:pos="540"/>
                <w:tab w:val="left" w:pos="720"/>
              </w:tabs>
              <w:spacing w:after="0" w:line="240" w:lineRule="auto"/>
              <w:jc w:val="both"/>
              <w:rPr>
                <w:rFonts w:ascii="Times New Roman" w:hAnsi="Times New Roman"/>
                <w:b/>
                <w:bCs/>
                <w:sz w:val="28"/>
                <w:szCs w:val="28"/>
                <w:lang w:val="ro-RO"/>
              </w:rPr>
            </w:pPr>
            <w:r w:rsidRPr="0080131A">
              <w:rPr>
                <w:rFonts w:ascii="Times New Roman" w:hAnsi="Times New Roman"/>
                <w:b/>
                <w:sz w:val="28"/>
                <w:szCs w:val="28"/>
              </w:rPr>
              <w:t xml:space="preserve">       2.</w:t>
            </w:r>
            <w:r w:rsidRPr="0080131A">
              <w:rPr>
                <w:rFonts w:ascii="Times New Roman" w:hAnsi="Times New Roman"/>
                <w:b/>
                <w:bCs/>
                <w:sz w:val="28"/>
                <w:szCs w:val="28"/>
                <w:lang w:val="ro-RO"/>
              </w:rPr>
              <w:t xml:space="preserve"> Conformitatea cu tipul bazată pe controlul intern al produc</w:t>
            </w:r>
            <w:r w:rsidRPr="0080131A">
              <w:rPr>
                <w:rFonts w:ascii="Cambria Math" w:hAnsi="Cambria Math"/>
                <w:b/>
                <w:bCs/>
                <w:sz w:val="28"/>
                <w:szCs w:val="28"/>
                <w:lang w:val="ro-RO"/>
              </w:rPr>
              <w:t>ț</w:t>
            </w:r>
            <w:r w:rsidRPr="0080131A">
              <w:rPr>
                <w:rFonts w:ascii="Times New Roman" w:hAnsi="Times New Roman"/>
                <w:b/>
                <w:bCs/>
                <w:sz w:val="28"/>
                <w:szCs w:val="28"/>
                <w:lang w:val="ro-RO"/>
              </w:rPr>
              <w:t xml:space="preserve">iei </w:t>
            </w:r>
            <w:r w:rsidRPr="0080131A">
              <w:rPr>
                <w:rFonts w:ascii="Cambria Math" w:hAnsi="Cambria Math"/>
                <w:b/>
                <w:bCs/>
                <w:sz w:val="28"/>
                <w:szCs w:val="28"/>
                <w:lang w:val="ro-RO"/>
              </w:rPr>
              <w:t>ș</w:t>
            </w:r>
            <w:r w:rsidRPr="0080131A">
              <w:rPr>
                <w:rFonts w:ascii="Times New Roman" w:hAnsi="Times New Roman"/>
                <w:b/>
                <w:bCs/>
                <w:sz w:val="28"/>
                <w:szCs w:val="28"/>
                <w:lang w:val="ro-RO"/>
              </w:rPr>
              <w:t>i încercarea supravegheată a recipientului (modulul C1)</w:t>
            </w:r>
          </w:p>
          <w:p w:rsidR="007A7A8E" w:rsidRPr="0080131A" w:rsidRDefault="007A7A8E" w:rsidP="0080131A">
            <w:pPr>
              <w:tabs>
                <w:tab w:val="left" w:pos="540"/>
                <w:tab w:val="left" w:pos="720"/>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2.1 Conformitatea cu tipul bazată pe controlul intern al produc</w:t>
            </w:r>
            <w:r w:rsidRPr="0080131A">
              <w:rPr>
                <w:rFonts w:ascii="Cambria Math" w:hAnsi="Cambria Math"/>
                <w:sz w:val="28"/>
                <w:szCs w:val="28"/>
                <w:lang w:val="ro-RO"/>
              </w:rPr>
              <w:t>ț</w:t>
            </w:r>
            <w:r w:rsidRPr="0080131A">
              <w:rPr>
                <w:rFonts w:ascii="Times New Roman" w:hAnsi="Times New Roman"/>
                <w:sz w:val="28"/>
                <w:szCs w:val="28"/>
                <w:lang w:val="ro-RO"/>
              </w:rPr>
              <w:t xml:space="preserve">iei </w:t>
            </w:r>
            <w:r w:rsidRPr="0080131A">
              <w:rPr>
                <w:rFonts w:ascii="Cambria Math" w:hAnsi="Cambria Math"/>
                <w:sz w:val="28"/>
                <w:szCs w:val="28"/>
                <w:lang w:val="ro-RO"/>
              </w:rPr>
              <w:t>ș</w:t>
            </w:r>
            <w:r w:rsidRPr="0080131A">
              <w:rPr>
                <w:rFonts w:ascii="Times New Roman" w:hAnsi="Times New Roman"/>
                <w:sz w:val="28"/>
                <w:szCs w:val="28"/>
                <w:lang w:val="ro-RO"/>
              </w:rPr>
              <w:t xml:space="preserve">i </w:t>
            </w:r>
            <w:r w:rsidR="001902A8">
              <w:rPr>
                <w:rFonts w:ascii="Times New Roman" w:hAnsi="Times New Roman"/>
                <w:sz w:val="28"/>
                <w:szCs w:val="28"/>
                <w:lang w:val="ro-RO"/>
              </w:rPr>
              <w:t>încercarea supravegheată a recipientului</w:t>
            </w:r>
            <w:r w:rsidRPr="0080131A">
              <w:rPr>
                <w:rFonts w:ascii="Times New Roman" w:hAnsi="Times New Roman"/>
                <w:sz w:val="28"/>
                <w:szCs w:val="28"/>
                <w:lang w:val="ro-RO"/>
              </w:rPr>
              <w:t xml:space="preserve"> este acea parte a procedurii de evaluare a conformită</w:t>
            </w:r>
            <w:r w:rsidRPr="0080131A">
              <w:rPr>
                <w:rFonts w:ascii="Cambria Math" w:hAnsi="Cambria Math"/>
                <w:sz w:val="28"/>
                <w:szCs w:val="28"/>
                <w:lang w:val="ro-RO"/>
              </w:rPr>
              <w:t>ț</w:t>
            </w:r>
            <w:r w:rsidRPr="0080131A">
              <w:rPr>
                <w:rFonts w:ascii="Times New Roman" w:hAnsi="Times New Roman"/>
                <w:sz w:val="28"/>
                <w:szCs w:val="28"/>
                <w:lang w:val="ro-RO"/>
              </w:rPr>
              <w:t>ii prin care producătorul îndepline</w:t>
            </w:r>
            <w:r w:rsidRPr="0080131A">
              <w:rPr>
                <w:rFonts w:ascii="Cambria Math" w:hAnsi="Cambria Math"/>
                <w:sz w:val="28"/>
                <w:szCs w:val="28"/>
                <w:lang w:val="ro-RO"/>
              </w:rPr>
              <w:t>ș</w:t>
            </w:r>
            <w:r w:rsidRPr="0080131A">
              <w:rPr>
                <w:rFonts w:ascii="Times New Roman" w:hAnsi="Times New Roman"/>
                <w:sz w:val="28"/>
                <w:szCs w:val="28"/>
                <w:lang w:val="ro-RO"/>
              </w:rPr>
              <w:t>te obliga</w:t>
            </w:r>
            <w:r w:rsidRPr="0080131A">
              <w:rPr>
                <w:rFonts w:ascii="Cambria Math" w:hAnsi="Cambria Math"/>
                <w:sz w:val="28"/>
                <w:szCs w:val="28"/>
                <w:lang w:val="ro-RO"/>
              </w:rPr>
              <w:t>ț</w:t>
            </w:r>
            <w:r w:rsidRPr="0080131A">
              <w:rPr>
                <w:rFonts w:ascii="Times New Roman" w:hAnsi="Times New Roman"/>
                <w:sz w:val="28"/>
                <w:szCs w:val="28"/>
                <w:lang w:val="ro-RO"/>
              </w:rPr>
              <w:t xml:space="preserve">iile prevăzute la pct.2.2, 2.3 </w:t>
            </w:r>
            <w:r w:rsidRPr="0080131A">
              <w:rPr>
                <w:rFonts w:ascii="Cambria Math" w:hAnsi="Cambria Math"/>
                <w:sz w:val="28"/>
                <w:szCs w:val="28"/>
                <w:lang w:val="ro-RO"/>
              </w:rPr>
              <w:t>ș</w:t>
            </w:r>
            <w:r w:rsidRPr="0080131A">
              <w:rPr>
                <w:rFonts w:ascii="Times New Roman" w:hAnsi="Times New Roman"/>
                <w:sz w:val="28"/>
                <w:szCs w:val="28"/>
                <w:lang w:val="ro-RO"/>
              </w:rPr>
              <w:t xml:space="preserve">i 2.4 </w:t>
            </w:r>
            <w:r w:rsidRPr="0080131A">
              <w:rPr>
                <w:rFonts w:ascii="Cambria Math" w:hAnsi="Cambria Math"/>
                <w:sz w:val="28"/>
                <w:szCs w:val="28"/>
                <w:lang w:val="ro-RO"/>
              </w:rPr>
              <w:t>ș</w:t>
            </w:r>
            <w:r w:rsidRPr="0080131A">
              <w:rPr>
                <w:rFonts w:ascii="Times New Roman" w:hAnsi="Times New Roman"/>
                <w:sz w:val="28"/>
                <w:szCs w:val="28"/>
                <w:lang w:val="ro-RO"/>
              </w:rPr>
              <w:t xml:space="preserve">i garantează </w:t>
            </w:r>
            <w:r w:rsidRPr="0080131A">
              <w:rPr>
                <w:rFonts w:ascii="Cambria Math" w:hAnsi="Cambria Math"/>
                <w:sz w:val="28"/>
                <w:szCs w:val="28"/>
                <w:lang w:val="ro-RO"/>
              </w:rPr>
              <w:t>ș</w:t>
            </w:r>
            <w:r w:rsidRPr="0080131A">
              <w:rPr>
                <w:rFonts w:ascii="Times New Roman" w:hAnsi="Times New Roman"/>
                <w:sz w:val="28"/>
                <w:szCs w:val="28"/>
                <w:lang w:val="ro-RO"/>
              </w:rPr>
              <w:t xml:space="preserve">i declară pe răspunderea sa exclusivă că recipientele în cauză sînt în conformitate cu tipul descris în certificatul de examinare CE de tip </w:t>
            </w:r>
            <w:r w:rsidRPr="0080131A">
              <w:rPr>
                <w:rFonts w:ascii="Cambria Math" w:hAnsi="Cambria Math"/>
                <w:sz w:val="28"/>
                <w:szCs w:val="28"/>
                <w:lang w:val="ro-RO"/>
              </w:rPr>
              <w:t>ș</w:t>
            </w:r>
            <w:r w:rsidRPr="0080131A">
              <w:rPr>
                <w:rFonts w:ascii="Times New Roman" w:hAnsi="Times New Roman"/>
                <w:sz w:val="28"/>
                <w:szCs w:val="28"/>
                <w:lang w:val="ro-RO"/>
              </w:rPr>
              <w:t>i satisfac cerin</w:t>
            </w:r>
            <w:r w:rsidRPr="0080131A">
              <w:rPr>
                <w:rFonts w:ascii="Cambria Math" w:hAnsi="Cambria Math"/>
                <w:sz w:val="28"/>
                <w:szCs w:val="28"/>
                <w:lang w:val="ro-RO"/>
              </w:rPr>
              <w:t>ț</w:t>
            </w:r>
            <w:r w:rsidRPr="0080131A">
              <w:rPr>
                <w:rFonts w:ascii="Times New Roman" w:hAnsi="Times New Roman"/>
                <w:sz w:val="28"/>
                <w:szCs w:val="28"/>
                <w:lang w:val="ro-RO"/>
              </w:rPr>
              <w:t>ele prezentei Reglementări tehnice care se aplică acestora.</w:t>
            </w:r>
          </w:p>
          <w:p w:rsidR="007A7A8E" w:rsidRPr="0080131A" w:rsidRDefault="007A7A8E" w:rsidP="0080131A">
            <w:pPr>
              <w:spacing w:after="0" w:line="240" w:lineRule="auto"/>
              <w:jc w:val="both"/>
              <w:rPr>
                <w:rFonts w:ascii="Times New Roman" w:hAnsi="Times New Roman"/>
                <w:b/>
                <w:bCs/>
                <w:i/>
                <w:iCs/>
                <w:sz w:val="28"/>
                <w:szCs w:val="28"/>
                <w:lang w:val="ro-RO"/>
              </w:rPr>
            </w:pPr>
            <w:r w:rsidRPr="0080131A">
              <w:rPr>
                <w:rFonts w:ascii="Times New Roman" w:hAnsi="Times New Roman"/>
                <w:b/>
                <w:sz w:val="28"/>
                <w:szCs w:val="28"/>
                <w:lang w:val="ro-RO"/>
              </w:rPr>
              <w:t>2.2</w:t>
            </w:r>
            <w:r w:rsidRPr="0080131A">
              <w:rPr>
                <w:rFonts w:ascii="Times New Roman" w:hAnsi="Times New Roman"/>
                <w:b/>
                <w:bCs/>
                <w:i/>
                <w:iCs/>
                <w:sz w:val="28"/>
                <w:szCs w:val="28"/>
                <w:lang w:val="ro-RO"/>
              </w:rPr>
              <w:t xml:space="preserve"> Fabrica</w:t>
            </w:r>
            <w:r w:rsidRPr="0080131A">
              <w:rPr>
                <w:rFonts w:ascii="Cambria Math" w:hAnsi="Cambria Math"/>
                <w:b/>
                <w:bCs/>
                <w:i/>
                <w:iCs/>
                <w:sz w:val="28"/>
                <w:szCs w:val="28"/>
                <w:lang w:val="ro-RO"/>
              </w:rPr>
              <w:t>ț</w:t>
            </w:r>
            <w:r w:rsidRPr="0080131A">
              <w:rPr>
                <w:rFonts w:ascii="Times New Roman" w:hAnsi="Times New Roman"/>
                <w:b/>
                <w:bCs/>
                <w:i/>
                <w:iCs/>
                <w:sz w:val="28"/>
                <w:szCs w:val="28"/>
                <w:lang w:val="ro-RO"/>
              </w:rPr>
              <w:t>ia</w:t>
            </w:r>
          </w:p>
          <w:p w:rsidR="007A7A8E" w:rsidRPr="0080131A" w:rsidRDefault="007A7A8E" w:rsidP="0080131A">
            <w:pPr>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Producătorul ia toate măsurile necesare pentru ca procesul de fabrica</w:t>
            </w:r>
            <w:r w:rsidRPr="0080131A">
              <w:rPr>
                <w:rFonts w:ascii="Cambria Math" w:hAnsi="Cambria Math"/>
                <w:sz w:val="28"/>
                <w:szCs w:val="28"/>
                <w:lang w:val="ro-RO"/>
              </w:rPr>
              <w:t>ț</w:t>
            </w:r>
            <w:r w:rsidRPr="0080131A">
              <w:rPr>
                <w:rFonts w:ascii="Times New Roman" w:hAnsi="Times New Roman"/>
                <w:sz w:val="28"/>
                <w:szCs w:val="28"/>
                <w:lang w:val="ro-RO"/>
              </w:rPr>
              <w:t xml:space="preserve">ie </w:t>
            </w:r>
            <w:r w:rsidRPr="0080131A">
              <w:rPr>
                <w:rFonts w:ascii="Cambria Math" w:hAnsi="Cambria Math"/>
                <w:sz w:val="28"/>
                <w:szCs w:val="28"/>
                <w:lang w:val="ro-RO"/>
              </w:rPr>
              <w:t>ș</w:t>
            </w:r>
            <w:r w:rsidRPr="0080131A">
              <w:rPr>
                <w:rFonts w:ascii="Times New Roman" w:hAnsi="Times New Roman"/>
                <w:sz w:val="28"/>
                <w:szCs w:val="28"/>
                <w:lang w:val="ro-RO"/>
              </w:rPr>
              <w:t xml:space="preserve">i monitorizarea acestuia să asigure conformitatea recipientelor fabricate cu tipul descris în certificatul de examinare CE de tip </w:t>
            </w:r>
            <w:r w:rsidRPr="0080131A">
              <w:rPr>
                <w:rFonts w:ascii="Cambria Math" w:hAnsi="Cambria Math"/>
                <w:sz w:val="28"/>
                <w:szCs w:val="28"/>
                <w:lang w:val="ro-RO"/>
              </w:rPr>
              <w:t>ș</w:t>
            </w:r>
            <w:r w:rsidRPr="0080131A">
              <w:rPr>
                <w:rFonts w:ascii="Times New Roman" w:hAnsi="Times New Roman"/>
                <w:sz w:val="28"/>
                <w:szCs w:val="28"/>
                <w:lang w:val="ro-RO"/>
              </w:rPr>
              <w:t>i cu cerin</w:t>
            </w:r>
            <w:r w:rsidRPr="0080131A">
              <w:rPr>
                <w:rFonts w:ascii="Cambria Math" w:hAnsi="Cambria Math"/>
                <w:sz w:val="28"/>
                <w:szCs w:val="28"/>
                <w:lang w:val="ro-RO"/>
              </w:rPr>
              <w:t>ț</w:t>
            </w:r>
            <w:r w:rsidRPr="0080131A">
              <w:rPr>
                <w:rFonts w:ascii="Times New Roman" w:hAnsi="Times New Roman"/>
                <w:sz w:val="28"/>
                <w:szCs w:val="28"/>
                <w:lang w:val="ro-RO"/>
              </w:rPr>
              <w:t>ele prezentei Reglementări tehnice care se aplică acestora.</w:t>
            </w:r>
          </w:p>
          <w:p w:rsidR="007A7A8E" w:rsidRPr="0080131A" w:rsidRDefault="007A7A8E" w:rsidP="0080131A">
            <w:pPr>
              <w:tabs>
                <w:tab w:val="left" w:pos="533"/>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Înainte de începerea fabrica</w:t>
            </w:r>
            <w:r w:rsidRPr="0080131A">
              <w:rPr>
                <w:rFonts w:ascii="Cambria Math" w:hAnsi="Cambria Math"/>
                <w:sz w:val="28"/>
                <w:szCs w:val="28"/>
                <w:lang w:val="ro-RO"/>
              </w:rPr>
              <w:t>ț</w:t>
            </w:r>
            <w:r w:rsidRPr="0080131A">
              <w:rPr>
                <w:rFonts w:ascii="Times New Roman" w:hAnsi="Times New Roman"/>
                <w:sz w:val="28"/>
                <w:szCs w:val="28"/>
                <w:lang w:val="ro-RO"/>
              </w:rPr>
              <w:t>iei, producătorul oferă unui organism notificat ales de el toate informa</w:t>
            </w:r>
            <w:r w:rsidRPr="0080131A">
              <w:rPr>
                <w:rFonts w:ascii="Cambria Math" w:hAnsi="Cambria Math"/>
                <w:sz w:val="28"/>
                <w:szCs w:val="28"/>
                <w:lang w:val="ro-RO"/>
              </w:rPr>
              <w:t>ț</w:t>
            </w:r>
            <w:r w:rsidRPr="0080131A">
              <w:rPr>
                <w:rFonts w:ascii="Times New Roman" w:hAnsi="Times New Roman"/>
                <w:sz w:val="28"/>
                <w:szCs w:val="28"/>
                <w:lang w:val="ro-RO"/>
              </w:rPr>
              <w:t>iile necesare, în special:</w:t>
            </w:r>
          </w:p>
          <w:p w:rsidR="007A7A8E" w:rsidRPr="0080131A" w:rsidRDefault="007A7A8E" w:rsidP="005F69B4">
            <w:pPr>
              <w:numPr>
                <w:ilvl w:val="0"/>
                <w:numId w:val="2"/>
              </w:numPr>
              <w:tabs>
                <w:tab w:val="left" w:pos="556"/>
              </w:tabs>
              <w:spacing w:after="0" w:line="240" w:lineRule="auto"/>
              <w:ind w:left="0" w:firstLine="0"/>
              <w:jc w:val="both"/>
              <w:rPr>
                <w:rFonts w:ascii="Times New Roman" w:hAnsi="Times New Roman"/>
                <w:sz w:val="28"/>
                <w:szCs w:val="28"/>
              </w:rPr>
            </w:pPr>
            <w:r w:rsidRPr="0080131A">
              <w:rPr>
                <w:rFonts w:ascii="Times New Roman" w:hAnsi="Times New Roman"/>
                <w:sz w:val="28"/>
                <w:szCs w:val="28"/>
              </w:rPr>
              <w:t>documenta</w:t>
            </w:r>
            <w:r w:rsidRPr="0080131A">
              <w:rPr>
                <w:rFonts w:ascii="Cambria Math" w:hAnsi="Cambria Math"/>
                <w:sz w:val="28"/>
                <w:szCs w:val="28"/>
              </w:rPr>
              <w:t>ț</w:t>
            </w:r>
            <w:r w:rsidRPr="0080131A">
              <w:rPr>
                <w:rFonts w:ascii="Times New Roman" w:hAnsi="Times New Roman"/>
                <w:sz w:val="28"/>
                <w:szCs w:val="28"/>
              </w:rPr>
              <w:t>ia tehnică, care include, de asemenea:</w:t>
            </w:r>
          </w:p>
          <w:p w:rsidR="007A7A8E" w:rsidRPr="0080131A" w:rsidRDefault="007A7A8E" w:rsidP="005F69B4">
            <w:pPr>
              <w:numPr>
                <w:ilvl w:val="0"/>
                <w:numId w:val="1"/>
              </w:numPr>
              <w:tabs>
                <w:tab w:val="left" w:pos="556"/>
              </w:tabs>
              <w:spacing w:after="0" w:line="240" w:lineRule="auto"/>
              <w:ind w:left="0" w:firstLine="0"/>
              <w:jc w:val="both"/>
              <w:rPr>
                <w:rFonts w:ascii="Times New Roman" w:hAnsi="Times New Roman"/>
                <w:sz w:val="28"/>
                <w:szCs w:val="28"/>
                <w:lang w:val="ro-RO"/>
              </w:rPr>
            </w:pPr>
            <w:r w:rsidRPr="0080131A">
              <w:rPr>
                <w:rFonts w:ascii="Times New Roman" w:hAnsi="Times New Roman"/>
                <w:sz w:val="28"/>
                <w:szCs w:val="28"/>
              </w:rPr>
              <w:t xml:space="preserve">   - certificatele referitoare la alegerea potrivită a procedeelor de sudură </w:t>
            </w:r>
            <w:r w:rsidRPr="0080131A">
              <w:rPr>
                <w:rFonts w:ascii="Cambria Math" w:hAnsi="Cambria Math"/>
                <w:sz w:val="28"/>
                <w:szCs w:val="28"/>
              </w:rPr>
              <w:t>ș</w:t>
            </w:r>
            <w:r w:rsidRPr="0080131A">
              <w:rPr>
                <w:rFonts w:ascii="Times New Roman" w:hAnsi="Times New Roman"/>
                <w:sz w:val="28"/>
                <w:szCs w:val="28"/>
              </w:rPr>
              <w:t>i a sudorilor sau a operatorilor;</w:t>
            </w:r>
            <w:r w:rsidRPr="0080131A">
              <w:rPr>
                <w:rFonts w:ascii="Times New Roman" w:hAnsi="Times New Roman"/>
                <w:sz w:val="28"/>
                <w:szCs w:val="28"/>
                <w:lang w:val="ro-RO"/>
              </w:rPr>
              <w:t xml:space="preserve"> </w:t>
            </w:r>
          </w:p>
          <w:p w:rsidR="007A7A8E" w:rsidRPr="0080131A" w:rsidRDefault="007A7A8E" w:rsidP="005F69B4">
            <w:pPr>
              <w:numPr>
                <w:ilvl w:val="0"/>
                <w:numId w:val="1"/>
              </w:numPr>
              <w:tabs>
                <w:tab w:val="left" w:pos="556"/>
              </w:tabs>
              <w:spacing w:after="0" w:line="240" w:lineRule="auto"/>
              <w:ind w:left="0" w:firstLine="0"/>
              <w:jc w:val="both"/>
              <w:rPr>
                <w:rFonts w:ascii="Times New Roman" w:hAnsi="Times New Roman"/>
                <w:sz w:val="28"/>
                <w:szCs w:val="28"/>
                <w:lang w:val="ro-RO"/>
              </w:rPr>
            </w:pPr>
            <w:r w:rsidRPr="0080131A">
              <w:rPr>
                <w:rFonts w:ascii="Times New Roman" w:hAnsi="Times New Roman"/>
                <w:sz w:val="28"/>
                <w:szCs w:val="28"/>
                <w:lang w:val="ro-RO"/>
              </w:rPr>
              <w:t xml:space="preserve">   - </w:t>
            </w:r>
            <w:r w:rsidRPr="0080131A">
              <w:rPr>
                <w:rFonts w:ascii="Times New Roman" w:hAnsi="Times New Roman"/>
                <w:sz w:val="28"/>
                <w:szCs w:val="28"/>
              </w:rPr>
              <w:t>certificatul de inspec</w:t>
            </w:r>
            <w:r w:rsidRPr="0080131A">
              <w:rPr>
                <w:rFonts w:ascii="Cambria Math" w:hAnsi="Cambria Math"/>
                <w:sz w:val="28"/>
                <w:szCs w:val="28"/>
              </w:rPr>
              <w:t>ț</w:t>
            </w:r>
            <w:r w:rsidRPr="0080131A">
              <w:rPr>
                <w:rFonts w:ascii="Times New Roman" w:hAnsi="Times New Roman"/>
                <w:sz w:val="28"/>
                <w:szCs w:val="28"/>
              </w:rPr>
              <w:t>ie pentru materialele utilizate la fabricarea păr</w:t>
            </w:r>
            <w:r w:rsidRPr="0080131A">
              <w:rPr>
                <w:rFonts w:ascii="Cambria Math" w:hAnsi="Cambria Math"/>
                <w:sz w:val="28"/>
                <w:szCs w:val="28"/>
              </w:rPr>
              <w:t>ț</w:t>
            </w:r>
            <w:r w:rsidRPr="0080131A">
              <w:rPr>
                <w:rFonts w:ascii="Times New Roman" w:hAnsi="Times New Roman"/>
                <w:sz w:val="28"/>
                <w:szCs w:val="28"/>
              </w:rPr>
              <w:t xml:space="preserve">ilor </w:t>
            </w:r>
            <w:r w:rsidRPr="0080131A">
              <w:rPr>
                <w:rFonts w:ascii="Cambria Math" w:hAnsi="Cambria Math"/>
                <w:sz w:val="28"/>
                <w:szCs w:val="28"/>
              </w:rPr>
              <w:t>ș</w:t>
            </w:r>
            <w:r w:rsidRPr="0080131A">
              <w:rPr>
                <w:rFonts w:ascii="Times New Roman" w:hAnsi="Times New Roman"/>
                <w:sz w:val="28"/>
                <w:szCs w:val="28"/>
              </w:rPr>
              <w:t>i componentelor care contribuie la rezisten</w:t>
            </w:r>
            <w:r w:rsidRPr="0080131A">
              <w:rPr>
                <w:rFonts w:ascii="Cambria Math" w:hAnsi="Cambria Math"/>
                <w:sz w:val="28"/>
                <w:szCs w:val="28"/>
              </w:rPr>
              <w:t>ț</w:t>
            </w:r>
            <w:r w:rsidRPr="0080131A">
              <w:rPr>
                <w:rFonts w:ascii="Times New Roman" w:hAnsi="Times New Roman"/>
                <w:sz w:val="28"/>
                <w:szCs w:val="28"/>
              </w:rPr>
              <w:t>a recipientului;</w:t>
            </w:r>
          </w:p>
          <w:p w:rsidR="007A7A8E" w:rsidRPr="0080131A" w:rsidRDefault="007A7A8E" w:rsidP="005F69B4">
            <w:pPr>
              <w:numPr>
                <w:ilvl w:val="0"/>
                <w:numId w:val="1"/>
              </w:numPr>
              <w:tabs>
                <w:tab w:val="left" w:pos="556"/>
                <w:tab w:val="left" w:pos="789"/>
                <w:tab w:val="left" w:pos="1077"/>
              </w:tabs>
              <w:spacing w:after="0" w:line="240" w:lineRule="auto"/>
              <w:ind w:left="0" w:firstLine="0"/>
              <w:jc w:val="both"/>
              <w:rPr>
                <w:rFonts w:ascii="Times New Roman" w:hAnsi="Times New Roman"/>
                <w:sz w:val="28"/>
                <w:szCs w:val="28"/>
                <w:lang w:val="ro-RO"/>
              </w:rPr>
            </w:pPr>
            <w:r w:rsidRPr="0080131A">
              <w:rPr>
                <w:rFonts w:ascii="Times New Roman" w:hAnsi="Times New Roman"/>
                <w:sz w:val="28"/>
                <w:szCs w:val="28"/>
              </w:rPr>
              <w:t xml:space="preserve">   -   un raport privind examinările </w:t>
            </w:r>
            <w:r w:rsidRPr="0080131A">
              <w:rPr>
                <w:rFonts w:ascii="Cambria Math" w:hAnsi="Cambria Math"/>
                <w:sz w:val="28"/>
                <w:szCs w:val="28"/>
              </w:rPr>
              <w:t>ș</w:t>
            </w:r>
            <w:r w:rsidRPr="0080131A">
              <w:rPr>
                <w:rFonts w:ascii="Times New Roman" w:hAnsi="Times New Roman"/>
                <w:sz w:val="28"/>
                <w:szCs w:val="28"/>
              </w:rPr>
              <w:t>i încercările realizate;</w:t>
            </w:r>
          </w:p>
          <w:p w:rsidR="007A7A8E" w:rsidRPr="0080131A" w:rsidRDefault="007A7A8E" w:rsidP="005F69B4">
            <w:pPr>
              <w:numPr>
                <w:ilvl w:val="0"/>
                <w:numId w:val="2"/>
              </w:numPr>
              <w:tabs>
                <w:tab w:val="left" w:pos="556"/>
              </w:tabs>
              <w:spacing w:after="0" w:line="240" w:lineRule="auto"/>
              <w:ind w:left="0" w:firstLine="0"/>
              <w:jc w:val="both"/>
              <w:rPr>
                <w:rFonts w:ascii="Times New Roman" w:hAnsi="Times New Roman"/>
                <w:sz w:val="28"/>
                <w:szCs w:val="28"/>
              </w:rPr>
            </w:pPr>
            <w:r w:rsidRPr="0080131A">
              <w:rPr>
                <w:rFonts w:ascii="Times New Roman" w:hAnsi="Times New Roman"/>
                <w:sz w:val="28"/>
                <w:szCs w:val="28"/>
              </w:rPr>
              <w:t>documentul de inspec</w:t>
            </w:r>
            <w:r w:rsidRPr="0080131A">
              <w:rPr>
                <w:rFonts w:ascii="Cambria Math" w:hAnsi="Cambria Math"/>
                <w:sz w:val="28"/>
                <w:szCs w:val="28"/>
              </w:rPr>
              <w:t>ț</w:t>
            </w:r>
            <w:r w:rsidRPr="0080131A">
              <w:rPr>
                <w:rFonts w:ascii="Times New Roman" w:hAnsi="Times New Roman"/>
                <w:sz w:val="28"/>
                <w:szCs w:val="28"/>
              </w:rPr>
              <w:t xml:space="preserve">ie care să descrie examinările </w:t>
            </w:r>
            <w:r w:rsidRPr="0080131A">
              <w:rPr>
                <w:rFonts w:ascii="Cambria Math" w:hAnsi="Cambria Math"/>
                <w:sz w:val="28"/>
                <w:szCs w:val="28"/>
              </w:rPr>
              <w:t>ș</w:t>
            </w:r>
            <w:r w:rsidRPr="0080131A">
              <w:rPr>
                <w:rFonts w:ascii="Times New Roman" w:hAnsi="Times New Roman"/>
                <w:sz w:val="28"/>
                <w:szCs w:val="28"/>
              </w:rPr>
              <w:t>i încercările corespunzătoare care</w:t>
            </w:r>
          </w:p>
          <w:p w:rsidR="007A7A8E" w:rsidRPr="0080131A" w:rsidRDefault="007A7A8E" w:rsidP="0080131A">
            <w:pPr>
              <w:tabs>
                <w:tab w:val="left" w:pos="556"/>
              </w:tabs>
              <w:spacing w:after="0" w:line="240" w:lineRule="auto"/>
              <w:jc w:val="both"/>
              <w:rPr>
                <w:rFonts w:ascii="Times New Roman" w:hAnsi="Times New Roman"/>
                <w:sz w:val="28"/>
                <w:szCs w:val="28"/>
              </w:rPr>
            </w:pPr>
            <w:r w:rsidRPr="0080131A">
              <w:rPr>
                <w:rFonts w:ascii="Times New Roman" w:hAnsi="Times New Roman"/>
                <w:sz w:val="28"/>
                <w:szCs w:val="28"/>
              </w:rPr>
              <w:t>urmează să fie efectuate în cursul produc</w:t>
            </w:r>
            <w:r w:rsidRPr="0080131A">
              <w:rPr>
                <w:rFonts w:ascii="Cambria Math" w:hAnsi="Cambria Math"/>
                <w:sz w:val="28"/>
                <w:szCs w:val="28"/>
              </w:rPr>
              <w:t>ț</w:t>
            </w:r>
            <w:r w:rsidRPr="0080131A">
              <w:rPr>
                <w:rFonts w:ascii="Times New Roman" w:hAnsi="Times New Roman"/>
                <w:sz w:val="28"/>
                <w:szCs w:val="28"/>
              </w:rPr>
              <w:t xml:space="preserve">iei, împreună cu procedurile </w:t>
            </w:r>
            <w:r w:rsidRPr="0080131A">
              <w:rPr>
                <w:rFonts w:ascii="Cambria Math" w:hAnsi="Cambria Math"/>
                <w:sz w:val="28"/>
                <w:szCs w:val="28"/>
              </w:rPr>
              <w:t>ș</w:t>
            </w:r>
            <w:r w:rsidRPr="0080131A">
              <w:rPr>
                <w:rFonts w:ascii="Times New Roman" w:hAnsi="Times New Roman"/>
                <w:sz w:val="28"/>
                <w:szCs w:val="28"/>
              </w:rPr>
              <w:t>i frecven</w:t>
            </w:r>
            <w:r w:rsidRPr="0080131A">
              <w:rPr>
                <w:rFonts w:ascii="Cambria Math" w:hAnsi="Cambria Math"/>
                <w:sz w:val="28"/>
                <w:szCs w:val="28"/>
              </w:rPr>
              <w:t>ț</w:t>
            </w:r>
            <w:r w:rsidRPr="0080131A">
              <w:rPr>
                <w:rFonts w:ascii="Times New Roman" w:hAnsi="Times New Roman"/>
                <w:sz w:val="28"/>
                <w:szCs w:val="28"/>
              </w:rPr>
              <w:t>a de efectuare a acestora;</w:t>
            </w:r>
          </w:p>
          <w:p w:rsidR="007A7A8E" w:rsidRPr="0080131A" w:rsidRDefault="007A7A8E" w:rsidP="005F69B4">
            <w:pPr>
              <w:numPr>
                <w:ilvl w:val="0"/>
                <w:numId w:val="2"/>
              </w:numPr>
              <w:tabs>
                <w:tab w:val="left" w:pos="556"/>
              </w:tabs>
              <w:spacing w:after="0" w:line="240" w:lineRule="auto"/>
              <w:ind w:left="0" w:firstLine="0"/>
              <w:jc w:val="both"/>
              <w:rPr>
                <w:rFonts w:ascii="Times New Roman" w:hAnsi="Times New Roman"/>
                <w:sz w:val="28"/>
                <w:szCs w:val="28"/>
                <w:lang w:val="ro-RO"/>
              </w:rPr>
            </w:pPr>
            <w:proofErr w:type="gramStart"/>
            <w:r w:rsidRPr="0080131A">
              <w:rPr>
                <w:rFonts w:ascii="Times New Roman" w:hAnsi="Times New Roman"/>
                <w:sz w:val="28"/>
                <w:szCs w:val="28"/>
              </w:rPr>
              <w:t>certificatul</w:t>
            </w:r>
            <w:proofErr w:type="gramEnd"/>
            <w:r w:rsidRPr="0080131A">
              <w:rPr>
                <w:rFonts w:ascii="Times New Roman" w:hAnsi="Times New Roman"/>
                <w:sz w:val="28"/>
                <w:szCs w:val="28"/>
              </w:rPr>
              <w:t xml:space="preserve"> de examinare CE de tip.</w:t>
            </w:r>
          </w:p>
          <w:p w:rsidR="007A7A8E" w:rsidRPr="0080131A" w:rsidRDefault="007A7A8E" w:rsidP="005F69B4">
            <w:pPr>
              <w:numPr>
                <w:ilvl w:val="1"/>
                <w:numId w:val="3"/>
              </w:numPr>
              <w:tabs>
                <w:tab w:val="left" w:pos="556"/>
              </w:tabs>
              <w:spacing w:after="0" w:line="240" w:lineRule="auto"/>
              <w:ind w:left="0" w:firstLine="0"/>
              <w:jc w:val="both"/>
              <w:rPr>
                <w:rFonts w:ascii="Times New Roman" w:hAnsi="Times New Roman"/>
                <w:b/>
                <w:bCs/>
                <w:i/>
                <w:iCs/>
                <w:sz w:val="28"/>
                <w:szCs w:val="28"/>
                <w:lang w:val="ro-RO"/>
              </w:rPr>
            </w:pPr>
            <w:r w:rsidRPr="0080131A">
              <w:rPr>
                <w:rFonts w:ascii="Times New Roman" w:hAnsi="Times New Roman"/>
                <w:b/>
                <w:bCs/>
                <w:i/>
                <w:iCs/>
                <w:sz w:val="28"/>
                <w:szCs w:val="28"/>
                <w:lang w:val="ro-RO"/>
              </w:rPr>
              <w:t>Controlul recipientelor</w:t>
            </w:r>
          </w:p>
          <w:p w:rsidR="007A7A8E" w:rsidRPr="0080131A" w:rsidRDefault="007A7A8E" w:rsidP="0080131A">
            <w:pPr>
              <w:tabs>
                <w:tab w:val="left" w:pos="556"/>
              </w:tabs>
              <w:spacing w:after="0" w:line="240" w:lineRule="auto"/>
              <w:jc w:val="both"/>
              <w:rPr>
                <w:rFonts w:ascii="Times New Roman" w:hAnsi="Times New Roman"/>
                <w:sz w:val="28"/>
                <w:szCs w:val="28"/>
              </w:rPr>
            </w:pPr>
            <w:r w:rsidRPr="0080131A">
              <w:rPr>
                <w:rFonts w:ascii="Times New Roman" w:hAnsi="Times New Roman"/>
                <w:sz w:val="28"/>
                <w:szCs w:val="28"/>
                <w:lang w:val="ro-RO"/>
              </w:rPr>
              <w:t>2.3.1</w:t>
            </w:r>
            <w:r w:rsidRPr="0080131A">
              <w:rPr>
                <w:rFonts w:ascii="Times New Roman" w:hAnsi="Times New Roman"/>
                <w:sz w:val="28"/>
                <w:szCs w:val="28"/>
              </w:rPr>
              <w:t xml:space="preserve"> Pentru fiecare recipient individual fabricat organismul notificat efectuează examinările </w:t>
            </w:r>
            <w:r w:rsidRPr="0080131A">
              <w:rPr>
                <w:rFonts w:ascii="Cambria Math" w:hAnsi="Cambria Math"/>
                <w:sz w:val="28"/>
                <w:szCs w:val="28"/>
              </w:rPr>
              <w:t>ș</w:t>
            </w:r>
            <w:r w:rsidRPr="0080131A">
              <w:rPr>
                <w:rFonts w:ascii="Times New Roman" w:hAnsi="Times New Roman"/>
                <w:sz w:val="28"/>
                <w:szCs w:val="28"/>
              </w:rPr>
              <w:t xml:space="preserve">i încercările corespunzătoare pentru a verifica dacă recipientele corespund tipului descris în certificatul de examinare CE de tip </w:t>
            </w:r>
            <w:r w:rsidRPr="0080131A">
              <w:rPr>
                <w:rFonts w:ascii="Cambria Math" w:hAnsi="Cambria Math"/>
                <w:sz w:val="28"/>
                <w:szCs w:val="28"/>
              </w:rPr>
              <w:t>ș</w:t>
            </w:r>
            <w:r w:rsidRPr="0080131A">
              <w:rPr>
                <w:rFonts w:ascii="Times New Roman" w:hAnsi="Times New Roman"/>
                <w:sz w:val="28"/>
                <w:szCs w:val="28"/>
              </w:rPr>
              <w:t>i cerin</w:t>
            </w:r>
            <w:r w:rsidRPr="0080131A">
              <w:rPr>
                <w:rFonts w:ascii="Cambria Math" w:hAnsi="Cambria Math"/>
                <w:sz w:val="28"/>
                <w:szCs w:val="28"/>
              </w:rPr>
              <w:t>ț</w:t>
            </w:r>
            <w:r w:rsidRPr="0080131A">
              <w:rPr>
                <w:rFonts w:ascii="Times New Roman" w:hAnsi="Times New Roman"/>
                <w:sz w:val="28"/>
                <w:szCs w:val="28"/>
              </w:rPr>
              <w:t>elor din prezenta Reglementare tehnică în conformitate cu următoarele puncte:</w:t>
            </w:r>
          </w:p>
          <w:p w:rsidR="007A7A8E" w:rsidRPr="0080131A" w:rsidRDefault="007A7A8E" w:rsidP="0080131A">
            <w:pPr>
              <w:tabs>
                <w:tab w:val="left" w:pos="556"/>
              </w:tabs>
              <w:spacing w:after="0" w:line="240" w:lineRule="auto"/>
              <w:jc w:val="both"/>
              <w:rPr>
                <w:rFonts w:ascii="Times New Roman" w:hAnsi="Times New Roman"/>
                <w:sz w:val="28"/>
                <w:szCs w:val="28"/>
              </w:rPr>
            </w:pPr>
            <w:r w:rsidRPr="0080131A">
              <w:rPr>
                <w:rFonts w:ascii="Times New Roman" w:hAnsi="Times New Roman"/>
                <w:sz w:val="28"/>
                <w:szCs w:val="28"/>
              </w:rPr>
              <w:t xml:space="preserve">       a) producătorul î</w:t>
            </w:r>
            <w:r w:rsidRPr="0080131A">
              <w:rPr>
                <w:rFonts w:ascii="Cambria Math" w:hAnsi="Cambria Math"/>
                <w:sz w:val="28"/>
                <w:szCs w:val="28"/>
              </w:rPr>
              <w:t>ș</w:t>
            </w:r>
            <w:r w:rsidRPr="0080131A">
              <w:rPr>
                <w:rFonts w:ascii="Times New Roman" w:hAnsi="Times New Roman"/>
                <w:sz w:val="28"/>
                <w:szCs w:val="28"/>
              </w:rPr>
              <w:t>i prezintă recipientele sub forma unor loturi de produc</w:t>
            </w:r>
            <w:r w:rsidRPr="0080131A">
              <w:rPr>
                <w:rFonts w:ascii="Cambria Math" w:hAnsi="Cambria Math"/>
                <w:sz w:val="28"/>
                <w:szCs w:val="28"/>
              </w:rPr>
              <w:t>ț</w:t>
            </w:r>
            <w:r w:rsidRPr="0080131A">
              <w:rPr>
                <w:rFonts w:ascii="Times New Roman" w:hAnsi="Times New Roman"/>
                <w:sz w:val="28"/>
                <w:szCs w:val="28"/>
              </w:rPr>
              <w:t xml:space="preserve">ie uniforme </w:t>
            </w:r>
            <w:r w:rsidRPr="0080131A">
              <w:rPr>
                <w:rFonts w:ascii="Cambria Math" w:hAnsi="Cambria Math"/>
                <w:sz w:val="28"/>
                <w:szCs w:val="28"/>
              </w:rPr>
              <w:t>ș</w:t>
            </w:r>
            <w:r w:rsidRPr="0080131A">
              <w:rPr>
                <w:rFonts w:ascii="Times New Roman" w:hAnsi="Times New Roman"/>
                <w:sz w:val="28"/>
                <w:szCs w:val="28"/>
              </w:rPr>
              <w:t>i ia toate măsurile necesare pentru ca procesul de fabrica</w:t>
            </w:r>
            <w:r w:rsidRPr="0080131A">
              <w:rPr>
                <w:rFonts w:ascii="Cambria Math" w:hAnsi="Cambria Math"/>
                <w:sz w:val="28"/>
                <w:szCs w:val="28"/>
              </w:rPr>
              <w:t>ț</w:t>
            </w:r>
            <w:r w:rsidRPr="0080131A">
              <w:rPr>
                <w:rFonts w:ascii="Times New Roman" w:hAnsi="Times New Roman"/>
                <w:sz w:val="28"/>
                <w:szCs w:val="28"/>
              </w:rPr>
              <w:t>ie să asigure uniformitatea fiecărui lot de produc</w:t>
            </w:r>
            <w:r w:rsidRPr="0080131A">
              <w:rPr>
                <w:rFonts w:ascii="Cambria Math" w:hAnsi="Cambria Math"/>
                <w:sz w:val="28"/>
                <w:szCs w:val="28"/>
              </w:rPr>
              <w:t>ț</w:t>
            </w:r>
            <w:r w:rsidRPr="0080131A">
              <w:rPr>
                <w:rFonts w:ascii="Times New Roman" w:hAnsi="Times New Roman"/>
                <w:sz w:val="28"/>
                <w:szCs w:val="28"/>
              </w:rPr>
              <w:t>ie realizat;</w:t>
            </w:r>
          </w:p>
          <w:p w:rsidR="007A7A8E" w:rsidRPr="0080131A" w:rsidRDefault="007A7A8E" w:rsidP="0080131A">
            <w:pPr>
              <w:tabs>
                <w:tab w:val="left" w:pos="556"/>
              </w:tabs>
              <w:spacing w:after="0" w:line="240" w:lineRule="auto"/>
              <w:jc w:val="both"/>
              <w:rPr>
                <w:rFonts w:ascii="Times New Roman" w:hAnsi="Times New Roman"/>
                <w:sz w:val="28"/>
                <w:szCs w:val="28"/>
              </w:rPr>
            </w:pPr>
            <w:r w:rsidRPr="0080131A">
              <w:rPr>
                <w:rFonts w:ascii="Times New Roman" w:hAnsi="Times New Roman"/>
                <w:sz w:val="28"/>
                <w:szCs w:val="28"/>
              </w:rPr>
              <w:t xml:space="preserve">       b) la examinarea unui lot, organismul notificat se asigură că recipientele au fost fabricate </w:t>
            </w:r>
            <w:r w:rsidRPr="0080131A">
              <w:rPr>
                <w:rFonts w:ascii="Cambria Math" w:hAnsi="Cambria Math"/>
                <w:sz w:val="28"/>
                <w:szCs w:val="28"/>
              </w:rPr>
              <w:t>ș</w:t>
            </w:r>
            <w:r w:rsidRPr="0080131A">
              <w:rPr>
                <w:rFonts w:ascii="Times New Roman" w:hAnsi="Times New Roman"/>
                <w:sz w:val="28"/>
                <w:szCs w:val="28"/>
              </w:rPr>
              <w:t>i verificate în conformitate cu documenta</w:t>
            </w:r>
            <w:r w:rsidRPr="0080131A">
              <w:rPr>
                <w:rFonts w:ascii="Cambria Math" w:hAnsi="Cambria Math"/>
                <w:sz w:val="28"/>
                <w:szCs w:val="28"/>
              </w:rPr>
              <w:t>ț</w:t>
            </w:r>
            <w:r w:rsidRPr="0080131A">
              <w:rPr>
                <w:rFonts w:ascii="Times New Roman" w:hAnsi="Times New Roman"/>
                <w:sz w:val="28"/>
                <w:szCs w:val="28"/>
              </w:rPr>
              <w:t xml:space="preserve">ia tehnică </w:t>
            </w:r>
            <w:r w:rsidRPr="0080131A">
              <w:rPr>
                <w:rFonts w:ascii="Cambria Math" w:hAnsi="Cambria Math"/>
                <w:sz w:val="28"/>
                <w:szCs w:val="28"/>
              </w:rPr>
              <w:t>ș</w:t>
            </w:r>
            <w:r w:rsidRPr="0080131A">
              <w:rPr>
                <w:rFonts w:ascii="Times New Roman" w:hAnsi="Times New Roman"/>
                <w:sz w:val="28"/>
                <w:szCs w:val="28"/>
              </w:rPr>
              <w:t>i efectuează o încercare hidrostatică sau o încercare pneumatică cu efect echivalent asupra fiecărui recipient din lotul de produc</w:t>
            </w:r>
            <w:r w:rsidRPr="0080131A">
              <w:rPr>
                <w:rFonts w:ascii="Cambria Math" w:hAnsi="Cambria Math"/>
                <w:sz w:val="28"/>
                <w:szCs w:val="28"/>
              </w:rPr>
              <w:t>ț</w:t>
            </w:r>
            <w:r w:rsidRPr="0080131A">
              <w:rPr>
                <w:rFonts w:ascii="Times New Roman" w:hAnsi="Times New Roman"/>
                <w:sz w:val="28"/>
                <w:szCs w:val="28"/>
              </w:rPr>
              <w:t>ie la o presiune Ph egală cu de 1</w:t>
            </w:r>
            <w:proofErr w:type="gramStart"/>
            <w:r w:rsidRPr="0080131A">
              <w:rPr>
                <w:rFonts w:ascii="Times New Roman" w:hAnsi="Times New Roman"/>
                <w:sz w:val="28"/>
                <w:szCs w:val="28"/>
              </w:rPr>
              <w:t>,5</w:t>
            </w:r>
            <w:proofErr w:type="gramEnd"/>
            <w:r w:rsidRPr="0080131A">
              <w:rPr>
                <w:rFonts w:ascii="Times New Roman" w:hAnsi="Times New Roman"/>
                <w:sz w:val="28"/>
                <w:szCs w:val="28"/>
              </w:rPr>
              <w:t xml:space="preserve"> ori presiunea de proiectare a recipientului, în scopul verificării rezisten</w:t>
            </w:r>
            <w:r w:rsidRPr="0080131A">
              <w:rPr>
                <w:rFonts w:ascii="Cambria Math" w:hAnsi="Cambria Math"/>
                <w:sz w:val="28"/>
                <w:szCs w:val="28"/>
              </w:rPr>
              <w:t>ț</w:t>
            </w:r>
            <w:r w:rsidRPr="0080131A">
              <w:rPr>
                <w:rFonts w:ascii="Times New Roman" w:hAnsi="Times New Roman"/>
                <w:sz w:val="28"/>
                <w:szCs w:val="28"/>
              </w:rPr>
              <w:t>ei acestuia. Încercarea pneumatică este supusă acceptării procedurilor privind siguran</w:t>
            </w:r>
            <w:r w:rsidRPr="0080131A">
              <w:rPr>
                <w:rFonts w:ascii="Cambria Math" w:hAnsi="Cambria Math"/>
                <w:sz w:val="28"/>
                <w:szCs w:val="28"/>
              </w:rPr>
              <w:t>ț</w:t>
            </w:r>
            <w:r w:rsidRPr="0080131A">
              <w:rPr>
                <w:rFonts w:ascii="Times New Roman" w:hAnsi="Times New Roman"/>
                <w:sz w:val="28"/>
                <w:szCs w:val="28"/>
              </w:rPr>
              <w:t>a încercării;</w:t>
            </w:r>
          </w:p>
          <w:p w:rsidR="007A7A8E" w:rsidRPr="0080131A" w:rsidRDefault="007A7A8E" w:rsidP="0080131A">
            <w:pPr>
              <w:tabs>
                <w:tab w:val="left" w:pos="556"/>
              </w:tabs>
              <w:spacing w:after="0" w:line="240" w:lineRule="auto"/>
              <w:jc w:val="both"/>
              <w:rPr>
                <w:rFonts w:ascii="Times New Roman" w:hAnsi="Times New Roman"/>
                <w:sz w:val="28"/>
                <w:szCs w:val="28"/>
              </w:rPr>
            </w:pPr>
            <w:r w:rsidRPr="0080131A">
              <w:rPr>
                <w:rFonts w:ascii="Times New Roman" w:hAnsi="Times New Roman"/>
                <w:sz w:val="28"/>
                <w:szCs w:val="28"/>
              </w:rPr>
              <w:t xml:space="preserve">       c) </w:t>
            </w:r>
            <w:proofErr w:type="gramStart"/>
            <w:r w:rsidRPr="0080131A">
              <w:rPr>
                <w:rFonts w:ascii="Times New Roman" w:hAnsi="Times New Roman"/>
                <w:sz w:val="28"/>
                <w:szCs w:val="28"/>
              </w:rPr>
              <w:t>mai</w:t>
            </w:r>
            <w:proofErr w:type="gramEnd"/>
            <w:r w:rsidRPr="0080131A">
              <w:rPr>
                <w:rFonts w:ascii="Times New Roman" w:hAnsi="Times New Roman"/>
                <w:sz w:val="28"/>
                <w:szCs w:val="28"/>
              </w:rPr>
              <w:t xml:space="preserve"> mult, organismul notificat efectuează încercări pe epruvete prelevate, la alegerea producătorului, dintr-o probă reprezentativă pentru produc</w:t>
            </w:r>
            <w:r w:rsidRPr="0080131A">
              <w:rPr>
                <w:rFonts w:ascii="Cambria Math" w:hAnsi="Cambria Math"/>
                <w:sz w:val="28"/>
                <w:szCs w:val="28"/>
              </w:rPr>
              <w:t>ț</w:t>
            </w:r>
            <w:r w:rsidRPr="0080131A">
              <w:rPr>
                <w:rFonts w:ascii="Times New Roman" w:hAnsi="Times New Roman"/>
                <w:sz w:val="28"/>
                <w:szCs w:val="28"/>
              </w:rPr>
              <w:t xml:space="preserve">ie sau dintr-un recipient, în scopul </w:t>
            </w:r>
            <w:r w:rsidRPr="0080131A">
              <w:rPr>
                <w:rFonts w:ascii="Times New Roman" w:hAnsi="Times New Roman"/>
                <w:sz w:val="28"/>
                <w:szCs w:val="28"/>
              </w:rPr>
              <w:lastRenderedPageBreak/>
              <w:t>verificării calită</w:t>
            </w:r>
            <w:r w:rsidRPr="0080131A">
              <w:rPr>
                <w:rFonts w:ascii="Cambria Math" w:hAnsi="Cambria Math"/>
                <w:sz w:val="28"/>
                <w:szCs w:val="28"/>
              </w:rPr>
              <w:t>ț</w:t>
            </w:r>
            <w:r w:rsidRPr="0080131A">
              <w:rPr>
                <w:rFonts w:ascii="Times New Roman" w:hAnsi="Times New Roman"/>
                <w:sz w:val="28"/>
                <w:szCs w:val="28"/>
              </w:rPr>
              <w:t xml:space="preserve">ii sudurii. Încercările se efectuează pe sudurile longitudinale. Cu toate acestea, atunci când pentru sudurile longitudinale </w:t>
            </w:r>
            <w:r w:rsidRPr="0080131A">
              <w:rPr>
                <w:rFonts w:ascii="Cambria Math" w:hAnsi="Cambria Math"/>
                <w:sz w:val="28"/>
                <w:szCs w:val="28"/>
              </w:rPr>
              <w:t>ș</w:t>
            </w:r>
            <w:r w:rsidRPr="0080131A">
              <w:rPr>
                <w:rFonts w:ascii="Times New Roman" w:hAnsi="Times New Roman"/>
                <w:sz w:val="28"/>
                <w:szCs w:val="28"/>
              </w:rPr>
              <w:t xml:space="preserve">i cele circulare se folosesc tehnici de sudură diferite, încercările se repetă pe sudurile circulare;   </w:t>
            </w:r>
          </w:p>
          <w:p w:rsidR="007A7A8E" w:rsidRPr="0080131A" w:rsidRDefault="007A7A8E" w:rsidP="0080131A">
            <w:pPr>
              <w:tabs>
                <w:tab w:val="left" w:pos="556"/>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d) </w:t>
            </w:r>
            <w:r w:rsidRPr="0080131A">
              <w:rPr>
                <w:rFonts w:ascii="Times New Roman" w:hAnsi="Times New Roman"/>
                <w:sz w:val="28"/>
                <w:szCs w:val="28"/>
              </w:rPr>
              <w:t>pentru recipientele care fac obiectul metodei experimentale prevăzute în pct.2.1.2 din anexa nr.1, aceste încercări pe epruvete sunt înlocuite printr-o încercare hidrostatică efectuată pe cinci recipiente luate la întâmplare din fiecare lot de produc</w:t>
            </w:r>
            <w:r w:rsidRPr="0080131A">
              <w:rPr>
                <w:rFonts w:ascii="Cambria Math" w:hAnsi="Cambria Math"/>
                <w:sz w:val="28"/>
                <w:szCs w:val="28"/>
              </w:rPr>
              <w:t>ț</w:t>
            </w:r>
            <w:r w:rsidRPr="0080131A">
              <w:rPr>
                <w:rFonts w:ascii="Times New Roman" w:hAnsi="Times New Roman"/>
                <w:sz w:val="28"/>
                <w:szCs w:val="28"/>
              </w:rPr>
              <w:t>ie în scopul verificării conformită</w:t>
            </w:r>
            <w:r w:rsidRPr="0080131A">
              <w:rPr>
                <w:rFonts w:ascii="Cambria Math" w:hAnsi="Cambria Math"/>
                <w:sz w:val="28"/>
                <w:szCs w:val="28"/>
              </w:rPr>
              <w:t>ț</w:t>
            </w:r>
            <w:r w:rsidRPr="0080131A">
              <w:rPr>
                <w:rFonts w:ascii="Times New Roman" w:hAnsi="Times New Roman"/>
                <w:sz w:val="28"/>
                <w:szCs w:val="28"/>
              </w:rPr>
              <w:t>ii cu cerin</w:t>
            </w:r>
            <w:r w:rsidRPr="0080131A">
              <w:rPr>
                <w:rFonts w:ascii="Cambria Math" w:hAnsi="Cambria Math"/>
                <w:sz w:val="28"/>
                <w:szCs w:val="28"/>
              </w:rPr>
              <w:t>ț</w:t>
            </w:r>
            <w:r w:rsidRPr="0080131A">
              <w:rPr>
                <w:rFonts w:ascii="Times New Roman" w:hAnsi="Times New Roman"/>
                <w:sz w:val="28"/>
                <w:szCs w:val="28"/>
              </w:rPr>
              <w:t>ele esen</w:t>
            </w:r>
            <w:r w:rsidRPr="0080131A">
              <w:rPr>
                <w:rFonts w:ascii="Cambria Math" w:hAnsi="Cambria Math"/>
                <w:sz w:val="28"/>
                <w:szCs w:val="28"/>
              </w:rPr>
              <w:t>ț</w:t>
            </w:r>
            <w:r w:rsidRPr="0080131A">
              <w:rPr>
                <w:rFonts w:ascii="Times New Roman" w:hAnsi="Times New Roman"/>
                <w:sz w:val="28"/>
                <w:szCs w:val="28"/>
              </w:rPr>
              <w:t>iale de siguran</w:t>
            </w:r>
            <w:r w:rsidRPr="0080131A">
              <w:rPr>
                <w:rFonts w:ascii="Cambria Math" w:hAnsi="Cambria Math"/>
                <w:sz w:val="28"/>
                <w:szCs w:val="28"/>
              </w:rPr>
              <w:t>ț</w:t>
            </w:r>
            <w:r w:rsidRPr="0080131A">
              <w:rPr>
                <w:rFonts w:ascii="Times New Roman" w:hAnsi="Times New Roman"/>
                <w:sz w:val="28"/>
                <w:szCs w:val="28"/>
              </w:rPr>
              <w:t>ă prevăzute în pct.2.1.2 din anexa nr.1;</w:t>
            </w:r>
          </w:p>
          <w:p w:rsidR="007A7A8E" w:rsidRPr="0080131A" w:rsidRDefault="007A7A8E" w:rsidP="005F69B4">
            <w:pPr>
              <w:numPr>
                <w:ilvl w:val="0"/>
                <w:numId w:val="1"/>
              </w:numPr>
              <w:tabs>
                <w:tab w:val="left" w:pos="556"/>
                <w:tab w:val="left" w:pos="789"/>
                <w:tab w:val="left" w:pos="1077"/>
              </w:tabs>
              <w:spacing w:after="0" w:line="240" w:lineRule="auto"/>
              <w:ind w:left="0" w:firstLine="0"/>
              <w:jc w:val="both"/>
              <w:rPr>
                <w:rFonts w:ascii="Times New Roman" w:hAnsi="Times New Roman"/>
                <w:sz w:val="28"/>
                <w:szCs w:val="28"/>
                <w:lang w:val="ro-RO"/>
              </w:rPr>
            </w:pPr>
            <w:r w:rsidRPr="0080131A">
              <w:rPr>
                <w:rFonts w:ascii="Times New Roman" w:hAnsi="Times New Roman"/>
                <w:sz w:val="28"/>
                <w:szCs w:val="28"/>
                <w:lang w:val="ro-RO"/>
              </w:rPr>
              <w:t>e)</w:t>
            </w:r>
            <w:r w:rsidRPr="0080131A">
              <w:rPr>
                <w:rFonts w:ascii="Times New Roman" w:hAnsi="Times New Roman"/>
                <w:sz w:val="28"/>
                <w:szCs w:val="28"/>
              </w:rPr>
              <w:t xml:space="preserve"> în cazul loturilor acceptate, organismul notificat aplică sau dispune aplicarea numărului său de identificare pe fiecare recipient </w:t>
            </w:r>
            <w:r w:rsidRPr="0080131A">
              <w:rPr>
                <w:rFonts w:ascii="Cambria Math" w:hAnsi="Cambria Math"/>
                <w:sz w:val="28"/>
                <w:szCs w:val="28"/>
              </w:rPr>
              <w:t>ș</w:t>
            </w:r>
            <w:r w:rsidRPr="0080131A">
              <w:rPr>
                <w:rFonts w:ascii="Times New Roman" w:hAnsi="Times New Roman"/>
                <w:sz w:val="28"/>
                <w:szCs w:val="28"/>
              </w:rPr>
              <w:t>i întocme</w:t>
            </w:r>
            <w:r w:rsidRPr="0080131A">
              <w:rPr>
                <w:rFonts w:ascii="Cambria Math" w:hAnsi="Cambria Math"/>
                <w:sz w:val="28"/>
                <w:szCs w:val="28"/>
              </w:rPr>
              <w:t>ș</w:t>
            </w:r>
            <w:r w:rsidRPr="0080131A">
              <w:rPr>
                <w:rFonts w:ascii="Times New Roman" w:hAnsi="Times New Roman"/>
                <w:sz w:val="28"/>
                <w:szCs w:val="28"/>
              </w:rPr>
              <w:t>te un certificat de conformitate scris referitor la încercările efectuate. Toate recipientele din lot pot fi introduse pe pia</w:t>
            </w:r>
            <w:r w:rsidRPr="0080131A">
              <w:rPr>
                <w:rFonts w:ascii="Cambria Math" w:hAnsi="Cambria Math"/>
                <w:sz w:val="28"/>
                <w:szCs w:val="28"/>
              </w:rPr>
              <w:t>ț</w:t>
            </w:r>
            <w:r w:rsidRPr="0080131A">
              <w:rPr>
                <w:rFonts w:ascii="Times New Roman" w:hAnsi="Times New Roman"/>
                <w:sz w:val="28"/>
                <w:szCs w:val="28"/>
              </w:rPr>
              <w:t>ă, cu excep</w:t>
            </w:r>
            <w:r w:rsidRPr="0080131A">
              <w:rPr>
                <w:rFonts w:ascii="Cambria Math" w:hAnsi="Cambria Math"/>
                <w:sz w:val="28"/>
                <w:szCs w:val="28"/>
              </w:rPr>
              <w:t>ț</w:t>
            </w:r>
            <w:r w:rsidRPr="0080131A">
              <w:rPr>
                <w:rFonts w:ascii="Times New Roman" w:hAnsi="Times New Roman"/>
                <w:sz w:val="28"/>
                <w:szCs w:val="28"/>
              </w:rPr>
              <w:t>ia celor care nu au trecut cu succes o încercare hidrostatică sau o încercare pneumatică;</w:t>
            </w:r>
            <w:r w:rsidRPr="0080131A">
              <w:rPr>
                <w:rFonts w:ascii="Times New Roman" w:hAnsi="Times New Roman"/>
                <w:sz w:val="28"/>
                <w:szCs w:val="28"/>
                <w:lang w:val="ro-RO"/>
              </w:rPr>
              <w:t xml:space="preserve"> </w:t>
            </w:r>
          </w:p>
          <w:p w:rsidR="007A7A8E" w:rsidRPr="0080131A" w:rsidRDefault="007A7A8E" w:rsidP="005F69B4">
            <w:pPr>
              <w:numPr>
                <w:ilvl w:val="0"/>
                <w:numId w:val="1"/>
              </w:numPr>
              <w:tabs>
                <w:tab w:val="left" w:pos="556"/>
                <w:tab w:val="left" w:pos="789"/>
                <w:tab w:val="left" w:pos="1077"/>
              </w:tabs>
              <w:spacing w:after="0" w:line="240" w:lineRule="auto"/>
              <w:ind w:left="0" w:firstLine="0"/>
              <w:jc w:val="both"/>
              <w:rPr>
                <w:rFonts w:ascii="Times New Roman" w:hAnsi="Times New Roman"/>
                <w:sz w:val="28"/>
                <w:szCs w:val="28"/>
                <w:lang w:val="ro-RO"/>
              </w:rPr>
            </w:pPr>
            <w:r w:rsidRPr="0080131A">
              <w:rPr>
                <w:rFonts w:ascii="Times New Roman" w:hAnsi="Times New Roman"/>
                <w:sz w:val="28"/>
                <w:szCs w:val="28"/>
                <w:lang w:val="ro-RO"/>
              </w:rPr>
              <w:t xml:space="preserve">f) </w:t>
            </w:r>
            <w:r w:rsidRPr="0080131A">
              <w:rPr>
                <w:rFonts w:ascii="Times New Roman" w:hAnsi="Times New Roman"/>
                <w:sz w:val="28"/>
                <w:szCs w:val="28"/>
              </w:rPr>
              <w:t>dacă un lot este respins, organismul notificat ia măsurile adecvate pentru a împiedica introducerea lotului respectiv pe pia</w:t>
            </w:r>
            <w:r w:rsidRPr="0080131A">
              <w:rPr>
                <w:rFonts w:ascii="Cambria Math" w:hAnsi="Cambria Math"/>
                <w:sz w:val="28"/>
                <w:szCs w:val="28"/>
              </w:rPr>
              <w:t>ț</w:t>
            </w:r>
            <w:r w:rsidRPr="0080131A">
              <w:rPr>
                <w:rFonts w:ascii="Times New Roman" w:hAnsi="Times New Roman"/>
                <w:sz w:val="28"/>
                <w:szCs w:val="28"/>
              </w:rPr>
              <w:t>ă. În cazul unor respingeri frecvente ale loturilor, organismul notificat poate suspenda verificarea statistică;</w:t>
            </w:r>
          </w:p>
          <w:p w:rsidR="007A7A8E" w:rsidRPr="0080131A" w:rsidRDefault="007A7A8E" w:rsidP="005F69B4">
            <w:pPr>
              <w:numPr>
                <w:ilvl w:val="0"/>
                <w:numId w:val="1"/>
              </w:numPr>
              <w:tabs>
                <w:tab w:val="left" w:pos="556"/>
                <w:tab w:val="left" w:pos="789"/>
                <w:tab w:val="left" w:pos="1077"/>
              </w:tabs>
              <w:spacing w:after="0" w:line="240" w:lineRule="auto"/>
              <w:ind w:left="0" w:firstLine="0"/>
              <w:jc w:val="both"/>
              <w:rPr>
                <w:rFonts w:ascii="Times New Roman" w:hAnsi="Times New Roman"/>
                <w:sz w:val="28"/>
                <w:szCs w:val="28"/>
                <w:lang w:val="ro-RO"/>
              </w:rPr>
            </w:pPr>
            <w:r w:rsidRPr="0080131A">
              <w:rPr>
                <w:rFonts w:ascii="Times New Roman" w:hAnsi="Times New Roman"/>
                <w:sz w:val="28"/>
                <w:szCs w:val="28"/>
              </w:rPr>
              <w:t xml:space="preserve">g) </w:t>
            </w:r>
            <w:proofErr w:type="gramStart"/>
            <w:r w:rsidRPr="0080131A">
              <w:rPr>
                <w:rFonts w:ascii="Times New Roman" w:hAnsi="Times New Roman"/>
                <w:sz w:val="28"/>
                <w:szCs w:val="28"/>
              </w:rPr>
              <w:t>producătorul</w:t>
            </w:r>
            <w:proofErr w:type="gramEnd"/>
            <w:r w:rsidRPr="0080131A">
              <w:rPr>
                <w:rFonts w:ascii="Times New Roman" w:hAnsi="Times New Roman"/>
                <w:sz w:val="28"/>
                <w:szCs w:val="28"/>
              </w:rPr>
              <w:t xml:space="preserve"> trebuie să fie în măsură să prezinte la cererea autorită</w:t>
            </w:r>
            <w:r w:rsidRPr="0080131A">
              <w:rPr>
                <w:rFonts w:ascii="Cambria Math" w:hAnsi="Cambria Math"/>
                <w:sz w:val="28"/>
                <w:szCs w:val="28"/>
              </w:rPr>
              <w:t>ț</w:t>
            </w:r>
            <w:r w:rsidRPr="0080131A">
              <w:rPr>
                <w:rFonts w:ascii="Times New Roman" w:hAnsi="Times New Roman"/>
                <w:sz w:val="28"/>
                <w:szCs w:val="28"/>
              </w:rPr>
              <w:t>ilor competente certificatele de conformitate întocmite de organismul notificat men</w:t>
            </w:r>
            <w:r w:rsidRPr="0080131A">
              <w:rPr>
                <w:rFonts w:ascii="Cambria Math" w:hAnsi="Cambria Math"/>
                <w:sz w:val="28"/>
                <w:szCs w:val="28"/>
              </w:rPr>
              <w:t>ț</w:t>
            </w:r>
            <w:r w:rsidRPr="0080131A">
              <w:rPr>
                <w:rFonts w:ascii="Times New Roman" w:hAnsi="Times New Roman"/>
                <w:sz w:val="28"/>
                <w:szCs w:val="28"/>
              </w:rPr>
              <w:t>ionate la litera (e).</w:t>
            </w:r>
          </w:p>
          <w:p w:rsidR="007A7A8E" w:rsidRPr="0080131A" w:rsidRDefault="007A7A8E" w:rsidP="0080131A">
            <w:pPr>
              <w:tabs>
                <w:tab w:val="left" w:pos="556"/>
                <w:tab w:val="left" w:pos="789"/>
                <w:tab w:val="left" w:pos="1077"/>
              </w:tabs>
              <w:spacing w:after="0" w:line="240" w:lineRule="auto"/>
              <w:jc w:val="both"/>
              <w:rPr>
                <w:rFonts w:ascii="Times New Roman" w:hAnsi="Times New Roman"/>
                <w:sz w:val="28"/>
                <w:szCs w:val="28"/>
              </w:rPr>
            </w:pPr>
            <w:r w:rsidRPr="0080131A">
              <w:rPr>
                <w:rFonts w:ascii="Times New Roman" w:hAnsi="Times New Roman"/>
                <w:sz w:val="28"/>
                <w:szCs w:val="28"/>
              </w:rPr>
              <w:t xml:space="preserve">2.3.2. Organismul notificat furnizează la cerere, o copie a </w:t>
            </w:r>
            <w:r w:rsidRPr="007070D3">
              <w:rPr>
                <w:rFonts w:ascii="Times New Roman" w:hAnsi="Times New Roman"/>
                <w:sz w:val="28"/>
                <w:szCs w:val="28"/>
              </w:rPr>
              <w:t>raportului de inspec</w:t>
            </w:r>
            <w:r w:rsidRPr="007070D3">
              <w:rPr>
                <w:rFonts w:ascii="Cambria Math" w:hAnsi="Cambria Math"/>
                <w:sz w:val="28"/>
                <w:szCs w:val="28"/>
              </w:rPr>
              <w:t>ț</w:t>
            </w:r>
            <w:r w:rsidRPr="007070D3">
              <w:rPr>
                <w:rFonts w:ascii="Times New Roman" w:hAnsi="Times New Roman"/>
                <w:sz w:val="28"/>
                <w:szCs w:val="28"/>
              </w:rPr>
              <w:t>ie pe</w:t>
            </w:r>
            <w:r w:rsidRPr="0080131A">
              <w:rPr>
                <w:rFonts w:ascii="Times New Roman" w:hAnsi="Times New Roman"/>
                <w:sz w:val="28"/>
                <w:szCs w:val="28"/>
              </w:rPr>
              <w:t xml:space="preserve"> care l-</w:t>
            </w:r>
            <w:proofErr w:type="gramStart"/>
            <w:r w:rsidRPr="0080131A">
              <w:rPr>
                <w:rFonts w:ascii="Times New Roman" w:hAnsi="Times New Roman"/>
                <w:sz w:val="28"/>
                <w:szCs w:val="28"/>
              </w:rPr>
              <w:t>a</w:t>
            </w:r>
            <w:proofErr w:type="gramEnd"/>
            <w:r w:rsidRPr="0080131A">
              <w:rPr>
                <w:rFonts w:ascii="Times New Roman" w:hAnsi="Times New Roman"/>
                <w:sz w:val="28"/>
                <w:szCs w:val="28"/>
              </w:rPr>
              <w:t xml:space="preserve"> emis.</w:t>
            </w:r>
          </w:p>
          <w:p w:rsidR="007A7A8E" w:rsidRPr="0080131A" w:rsidRDefault="007A7A8E" w:rsidP="0080131A">
            <w:pPr>
              <w:tabs>
                <w:tab w:val="left" w:pos="567"/>
                <w:tab w:val="left" w:pos="789"/>
                <w:tab w:val="left" w:pos="1077"/>
              </w:tabs>
              <w:spacing w:after="0" w:line="240" w:lineRule="auto"/>
              <w:jc w:val="both"/>
              <w:rPr>
                <w:rFonts w:ascii="Times New Roman" w:hAnsi="Times New Roman"/>
                <w:sz w:val="28"/>
                <w:szCs w:val="28"/>
              </w:rPr>
            </w:pPr>
            <w:r w:rsidRPr="0080131A">
              <w:rPr>
                <w:rFonts w:ascii="Times New Roman" w:hAnsi="Times New Roman"/>
                <w:sz w:val="28"/>
                <w:szCs w:val="28"/>
              </w:rPr>
              <w:t>2.3.3. Pe răspunderea organismului notificat, producătorul aplică numărul de identificare al organismului notificat în cursul procesului de fabrica</w:t>
            </w:r>
            <w:r w:rsidRPr="0080131A">
              <w:rPr>
                <w:rFonts w:ascii="Cambria Math" w:hAnsi="Cambria Math"/>
                <w:sz w:val="28"/>
                <w:szCs w:val="28"/>
              </w:rPr>
              <w:t>ț</w:t>
            </w:r>
            <w:r w:rsidRPr="0080131A">
              <w:rPr>
                <w:rFonts w:ascii="Times New Roman" w:hAnsi="Times New Roman"/>
                <w:sz w:val="28"/>
                <w:szCs w:val="28"/>
              </w:rPr>
              <w:t>ie.</w:t>
            </w:r>
          </w:p>
          <w:p w:rsidR="007A7A8E" w:rsidRPr="0080131A" w:rsidRDefault="007A7A8E" w:rsidP="0080131A">
            <w:pPr>
              <w:tabs>
                <w:tab w:val="left" w:pos="556"/>
                <w:tab w:val="left" w:pos="789"/>
                <w:tab w:val="left" w:pos="1077"/>
              </w:tabs>
              <w:spacing w:after="0" w:line="240" w:lineRule="auto"/>
              <w:jc w:val="both"/>
              <w:rPr>
                <w:rFonts w:ascii="Times New Roman" w:hAnsi="Times New Roman"/>
                <w:sz w:val="28"/>
                <w:szCs w:val="28"/>
              </w:rPr>
            </w:pPr>
            <w:r w:rsidRPr="0080131A">
              <w:rPr>
                <w:rFonts w:ascii="Times New Roman" w:hAnsi="Times New Roman"/>
                <w:b/>
                <w:sz w:val="28"/>
                <w:szCs w:val="28"/>
              </w:rPr>
              <w:t>2.4.</w:t>
            </w:r>
            <w:r w:rsidRPr="0080131A">
              <w:rPr>
                <w:rFonts w:ascii="Times New Roman" w:hAnsi="Times New Roman"/>
                <w:b/>
                <w:bCs/>
                <w:i/>
                <w:iCs/>
                <w:sz w:val="28"/>
                <w:szCs w:val="28"/>
                <w:lang w:val="ro-RO"/>
              </w:rPr>
              <w:t xml:space="preserve"> Marcajul CE </w:t>
            </w:r>
            <w:r w:rsidRPr="0080131A">
              <w:rPr>
                <w:rFonts w:ascii="Cambria Math" w:hAnsi="Cambria Math"/>
                <w:b/>
                <w:bCs/>
                <w:i/>
                <w:iCs/>
                <w:sz w:val="28"/>
                <w:szCs w:val="28"/>
                <w:lang w:val="ro-RO"/>
              </w:rPr>
              <w:t>ș</w:t>
            </w:r>
            <w:r w:rsidRPr="0080131A">
              <w:rPr>
                <w:rFonts w:ascii="Times New Roman" w:hAnsi="Times New Roman"/>
                <w:b/>
                <w:bCs/>
                <w:i/>
                <w:iCs/>
                <w:sz w:val="28"/>
                <w:szCs w:val="28"/>
                <w:lang w:val="ro-RO"/>
              </w:rPr>
              <w:t>i declara</w:t>
            </w:r>
            <w:r w:rsidRPr="0080131A">
              <w:rPr>
                <w:rFonts w:ascii="Cambria Math" w:hAnsi="Cambria Math"/>
                <w:b/>
                <w:bCs/>
                <w:i/>
                <w:iCs/>
                <w:sz w:val="28"/>
                <w:szCs w:val="28"/>
                <w:lang w:val="ro-RO"/>
              </w:rPr>
              <w:t>ț</w:t>
            </w:r>
            <w:r w:rsidRPr="0080131A">
              <w:rPr>
                <w:rFonts w:ascii="Times New Roman" w:hAnsi="Times New Roman"/>
                <w:b/>
                <w:bCs/>
                <w:i/>
                <w:iCs/>
                <w:sz w:val="28"/>
                <w:szCs w:val="28"/>
                <w:lang w:val="ro-RO"/>
              </w:rPr>
              <w:t>ia</w:t>
            </w:r>
            <w:r w:rsidR="00F60393">
              <w:rPr>
                <w:rFonts w:ascii="Times New Roman" w:hAnsi="Times New Roman"/>
                <w:b/>
                <w:bCs/>
                <w:i/>
                <w:iCs/>
                <w:sz w:val="28"/>
                <w:szCs w:val="28"/>
                <w:lang w:val="ro-RO"/>
              </w:rPr>
              <w:t xml:space="preserve"> UE</w:t>
            </w:r>
            <w:r w:rsidRPr="0080131A">
              <w:rPr>
                <w:rFonts w:ascii="Times New Roman" w:hAnsi="Times New Roman"/>
                <w:b/>
                <w:bCs/>
                <w:i/>
                <w:iCs/>
                <w:sz w:val="28"/>
                <w:szCs w:val="28"/>
                <w:lang w:val="ro-RO"/>
              </w:rPr>
              <w:t xml:space="preserve"> de conformitate</w:t>
            </w:r>
          </w:p>
          <w:p w:rsidR="007A7A8E" w:rsidRPr="0080131A" w:rsidRDefault="007A7A8E" w:rsidP="0080131A">
            <w:pPr>
              <w:tabs>
                <w:tab w:val="left" w:pos="556"/>
                <w:tab w:val="left" w:pos="789"/>
                <w:tab w:val="left" w:pos="1077"/>
              </w:tabs>
              <w:spacing w:after="0" w:line="240" w:lineRule="auto"/>
              <w:jc w:val="both"/>
              <w:rPr>
                <w:rFonts w:ascii="Times New Roman" w:hAnsi="Times New Roman"/>
                <w:sz w:val="28"/>
                <w:szCs w:val="28"/>
              </w:rPr>
            </w:pPr>
            <w:r w:rsidRPr="0080131A">
              <w:rPr>
                <w:rFonts w:ascii="Times New Roman" w:hAnsi="Times New Roman"/>
                <w:sz w:val="28"/>
                <w:szCs w:val="28"/>
                <w:lang w:val="ro-RO"/>
              </w:rPr>
              <w:t>2.4.1.</w:t>
            </w:r>
            <w:r w:rsidRPr="0080131A">
              <w:rPr>
                <w:rFonts w:ascii="Times New Roman" w:hAnsi="Times New Roman"/>
                <w:sz w:val="28"/>
                <w:szCs w:val="28"/>
              </w:rPr>
              <w:t xml:space="preserve"> Producătorul aplică marcajul CE pe fiecare recipient în parte, care este în conformitate cu tipul descris în certificatul de examinare CE de tip </w:t>
            </w:r>
            <w:r w:rsidRPr="0080131A">
              <w:rPr>
                <w:rFonts w:ascii="Cambria Math" w:hAnsi="Cambria Math"/>
                <w:sz w:val="28"/>
                <w:szCs w:val="28"/>
              </w:rPr>
              <w:t>ș</w:t>
            </w:r>
            <w:r w:rsidRPr="0080131A">
              <w:rPr>
                <w:rFonts w:ascii="Times New Roman" w:hAnsi="Times New Roman"/>
                <w:sz w:val="28"/>
                <w:szCs w:val="28"/>
              </w:rPr>
              <w:t>i care satisface cerin</w:t>
            </w:r>
            <w:r w:rsidRPr="0080131A">
              <w:rPr>
                <w:rFonts w:ascii="Cambria Math" w:hAnsi="Cambria Math"/>
                <w:sz w:val="28"/>
                <w:szCs w:val="28"/>
              </w:rPr>
              <w:t>ț</w:t>
            </w:r>
            <w:r w:rsidRPr="0080131A">
              <w:rPr>
                <w:rFonts w:ascii="Times New Roman" w:hAnsi="Times New Roman"/>
                <w:sz w:val="28"/>
                <w:szCs w:val="28"/>
              </w:rPr>
              <w:t>ele aplicabile ale prezentei Reglementări tehnice.</w:t>
            </w:r>
          </w:p>
          <w:p w:rsidR="007A7A8E" w:rsidRPr="0080131A" w:rsidRDefault="007A7A8E" w:rsidP="0080131A">
            <w:pPr>
              <w:tabs>
                <w:tab w:val="left" w:pos="556"/>
                <w:tab w:val="left" w:pos="789"/>
                <w:tab w:val="left" w:pos="1077"/>
              </w:tabs>
              <w:spacing w:after="0" w:line="240" w:lineRule="auto"/>
              <w:jc w:val="both"/>
              <w:rPr>
                <w:rFonts w:ascii="Times New Roman" w:hAnsi="Times New Roman"/>
                <w:sz w:val="28"/>
                <w:szCs w:val="28"/>
              </w:rPr>
            </w:pPr>
            <w:r w:rsidRPr="0080131A">
              <w:rPr>
                <w:rFonts w:ascii="Times New Roman" w:hAnsi="Times New Roman"/>
                <w:sz w:val="28"/>
                <w:szCs w:val="28"/>
              </w:rPr>
              <w:t>2.4.2. Producătorul întocme</w:t>
            </w:r>
            <w:r w:rsidRPr="0080131A">
              <w:rPr>
                <w:rFonts w:ascii="Cambria Math" w:hAnsi="Cambria Math"/>
                <w:sz w:val="28"/>
                <w:szCs w:val="28"/>
              </w:rPr>
              <w:t>ș</w:t>
            </w:r>
            <w:r w:rsidRPr="0080131A">
              <w:rPr>
                <w:rFonts w:ascii="Times New Roman" w:hAnsi="Times New Roman"/>
                <w:sz w:val="28"/>
                <w:szCs w:val="28"/>
              </w:rPr>
              <w:t>te o declara</w:t>
            </w:r>
            <w:r w:rsidRPr="0080131A">
              <w:rPr>
                <w:rFonts w:ascii="Cambria Math" w:hAnsi="Cambria Math"/>
                <w:sz w:val="28"/>
                <w:szCs w:val="28"/>
              </w:rPr>
              <w:t>ț</w:t>
            </w:r>
            <w:r w:rsidRPr="0080131A">
              <w:rPr>
                <w:rFonts w:ascii="Times New Roman" w:hAnsi="Times New Roman"/>
                <w:sz w:val="28"/>
                <w:szCs w:val="28"/>
              </w:rPr>
              <w:t xml:space="preserve">ie </w:t>
            </w:r>
            <w:r w:rsidR="00733634">
              <w:rPr>
                <w:rFonts w:ascii="Times New Roman" w:hAnsi="Times New Roman"/>
                <w:sz w:val="28"/>
                <w:szCs w:val="28"/>
              </w:rPr>
              <w:t>U</w:t>
            </w:r>
            <w:r w:rsidRPr="0080131A">
              <w:rPr>
                <w:rFonts w:ascii="Times New Roman" w:hAnsi="Times New Roman"/>
                <w:sz w:val="28"/>
                <w:szCs w:val="28"/>
              </w:rPr>
              <w:t xml:space="preserve">E de conformitate scrisă pentru fiecare model de recipient </w:t>
            </w:r>
            <w:r w:rsidRPr="0080131A">
              <w:rPr>
                <w:rFonts w:ascii="Cambria Math" w:hAnsi="Cambria Math"/>
                <w:sz w:val="28"/>
                <w:szCs w:val="28"/>
              </w:rPr>
              <w:t>ș</w:t>
            </w:r>
            <w:r w:rsidRPr="0080131A">
              <w:rPr>
                <w:rFonts w:ascii="Times New Roman" w:hAnsi="Times New Roman"/>
                <w:sz w:val="28"/>
                <w:szCs w:val="28"/>
              </w:rPr>
              <w:t>i o păstrează la dispozi</w:t>
            </w:r>
            <w:r w:rsidRPr="0080131A">
              <w:rPr>
                <w:rFonts w:ascii="Cambria Math" w:hAnsi="Cambria Math"/>
                <w:sz w:val="28"/>
                <w:szCs w:val="28"/>
              </w:rPr>
              <w:t>ț</w:t>
            </w:r>
            <w:r w:rsidRPr="0080131A">
              <w:rPr>
                <w:rFonts w:ascii="Times New Roman" w:hAnsi="Times New Roman"/>
                <w:sz w:val="28"/>
                <w:szCs w:val="28"/>
              </w:rPr>
              <w:t>ia Ministerului Economiei pe o perioadă de 10 ani după introducerea pe pia</w:t>
            </w:r>
            <w:r w:rsidRPr="0080131A">
              <w:rPr>
                <w:rFonts w:ascii="Cambria Math" w:hAnsi="Cambria Math"/>
                <w:sz w:val="28"/>
                <w:szCs w:val="28"/>
              </w:rPr>
              <w:t>ț</w:t>
            </w:r>
            <w:r w:rsidRPr="0080131A">
              <w:rPr>
                <w:rFonts w:ascii="Times New Roman" w:hAnsi="Times New Roman"/>
                <w:sz w:val="28"/>
                <w:szCs w:val="28"/>
              </w:rPr>
              <w:t>ă a recipientului. Declara</w:t>
            </w:r>
            <w:r w:rsidRPr="0080131A">
              <w:rPr>
                <w:rFonts w:ascii="Cambria Math" w:hAnsi="Cambria Math"/>
                <w:sz w:val="28"/>
                <w:szCs w:val="28"/>
              </w:rPr>
              <w:t>ț</w:t>
            </w:r>
            <w:r w:rsidRPr="0080131A">
              <w:rPr>
                <w:rFonts w:ascii="Times New Roman" w:hAnsi="Times New Roman"/>
                <w:sz w:val="28"/>
                <w:szCs w:val="28"/>
              </w:rPr>
              <w:t xml:space="preserve">ia </w:t>
            </w:r>
            <w:r w:rsidR="00733634">
              <w:rPr>
                <w:rFonts w:ascii="Times New Roman" w:hAnsi="Times New Roman"/>
                <w:sz w:val="28"/>
                <w:szCs w:val="28"/>
              </w:rPr>
              <w:t>U</w:t>
            </w:r>
            <w:r w:rsidRPr="0080131A">
              <w:rPr>
                <w:rFonts w:ascii="Times New Roman" w:hAnsi="Times New Roman"/>
                <w:sz w:val="28"/>
                <w:szCs w:val="28"/>
              </w:rPr>
              <w:t>E de conformitate identifică modelul de recipient pentru care a fost întocmită.</w:t>
            </w:r>
          </w:p>
          <w:p w:rsidR="007A7A8E" w:rsidRPr="0080131A" w:rsidRDefault="007A7A8E" w:rsidP="0080131A">
            <w:pPr>
              <w:tabs>
                <w:tab w:val="left" w:pos="556"/>
                <w:tab w:val="left" w:pos="789"/>
                <w:tab w:val="left" w:pos="1077"/>
              </w:tabs>
              <w:spacing w:after="0" w:line="240" w:lineRule="auto"/>
              <w:jc w:val="both"/>
              <w:rPr>
                <w:rFonts w:ascii="Times New Roman" w:hAnsi="Times New Roman"/>
                <w:sz w:val="28"/>
                <w:szCs w:val="28"/>
              </w:rPr>
            </w:pPr>
            <w:r w:rsidRPr="0080131A">
              <w:rPr>
                <w:rFonts w:ascii="Times New Roman" w:hAnsi="Times New Roman"/>
                <w:sz w:val="28"/>
                <w:szCs w:val="28"/>
              </w:rPr>
              <w:t>2.4.3. O copie a declara</w:t>
            </w:r>
            <w:r w:rsidRPr="0080131A">
              <w:rPr>
                <w:rFonts w:ascii="Cambria Math" w:hAnsi="Cambria Math"/>
                <w:sz w:val="28"/>
                <w:szCs w:val="28"/>
              </w:rPr>
              <w:t>ț</w:t>
            </w:r>
            <w:r w:rsidRPr="0080131A">
              <w:rPr>
                <w:rFonts w:ascii="Times New Roman" w:hAnsi="Times New Roman"/>
                <w:sz w:val="28"/>
                <w:szCs w:val="28"/>
              </w:rPr>
              <w:t xml:space="preserve">iei </w:t>
            </w:r>
            <w:r w:rsidR="00733634">
              <w:rPr>
                <w:rFonts w:ascii="Times New Roman" w:hAnsi="Times New Roman"/>
                <w:sz w:val="28"/>
                <w:szCs w:val="28"/>
              </w:rPr>
              <w:t>U</w:t>
            </w:r>
            <w:r w:rsidRPr="0080131A">
              <w:rPr>
                <w:rFonts w:ascii="Times New Roman" w:hAnsi="Times New Roman"/>
                <w:sz w:val="28"/>
                <w:szCs w:val="28"/>
              </w:rPr>
              <w:t>E de conformitate este pusă la dispozi</w:t>
            </w:r>
            <w:r w:rsidRPr="0080131A">
              <w:rPr>
                <w:rFonts w:ascii="Cambria Math" w:hAnsi="Cambria Math"/>
                <w:sz w:val="28"/>
                <w:szCs w:val="28"/>
              </w:rPr>
              <w:t>ț</w:t>
            </w:r>
            <w:r w:rsidRPr="0080131A">
              <w:rPr>
                <w:rFonts w:ascii="Times New Roman" w:hAnsi="Times New Roman"/>
                <w:sz w:val="28"/>
                <w:szCs w:val="28"/>
              </w:rPr>
              <w:t>ia autorită</w:t>
            </w:r>
            <w:r w:rsidRPr="0080131A">
              <w:rPr>
                <w:rFonts w:ascii="Cambria Math" w:hAnsi="Cambria Math"/>
                <w:sz w:val="28"/>
                <w:szCs w:val="28"/>
              </w:rPr>
              <w:t>ț</w:t>
            </w:r>
            <w:r w:rsidRPr="0080131A">
              <w:rPr>
                <w:rFonts w:ascii="Times New Roman" w:hAnsi="Times New Roman"/>
                <w:sz w:val="28"/>
                <w:szCs w:val="28"/>
              </w:rPr>
              <w:t>ilor relevante, la cerere.</w:t>
            </w:r>
          </w:p>
          <w:p w:rsidR="007A7A8E" w:rsidRPr="0080131A" w:rsidRDefault="007A7A8E" w:rsidP="0080131A">
            <w:pPr>
              <w:tabs>
                <w:tab w:val="left" w:pos="556"/>
                <w:tab w:val="left" w:pos="789"/>
                <w:tab w:val="left" w:pos="1077"/>
              </w:tabs>
              <w:spacing w:after="0" w:line="240" w:lineRule="auto"/>
              <w:jc w:val="both"/>
              <w:rPr>
                <w:rFonts w:ascii="Times New Roman" w:hAnsi="Times New Roman"/>
                <w:b/>
                <w:bCs/>
                <w:i/>
                <w:iCs/>
                <w:sz w:val="28"/>
                <w:szCs w:val="28"/>
                <w:lang w:val="ro-RO"/>
              </w:rPr>
            </w:pPr>
            <w:r w:rsidRPr="0080131A">
              <w:rPr>
                <w:rFonts w:ascii="Times New Roman" w:hAnsi="Times New Roman"/>
                <w:b/>
                <w:sz w:val="28"/>
                <w:szCs w:val="28"/>
              </w:rPr>
              <w:t>2.5.</w:t>
            </w:r>
            <w:r w:rsidRPr="0080131A">
              <w:rPr>
                <w:rFonts w:ascii="Times New Roman" w:hAnsi="Times New Roman"/>
                <w:b/>
                <w:bCs/>
                <w:i/>
                <w:iCs/>
                <w:sz w:val="28"/>
                <w:szCs w:val="28"/>
                <w:lang w:val="ro-RO"/>
              </w:rPr>
              <w:t xml:space="preserve"> Reprezentantul autorizat</w:t>
            </w:r>
          </w:p>
          <w:p w:rsidR="007A7A8E" w:rsidRPr="0080131A" w:rsidRDefault="007A7A8E" w:rsidP="0080131A">
            <w:pPr>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Obliga</w:t>
            </w:r>
            <w:r w:rsidRPr="0080131A">
              <w:rPr>
                <w:rFonts w:ascii="Cambria Math" w:hAnsi="Cambria Math"/>
                <w:sz w:val="28"/>
                <w:szCs w:val="28"/>
                <w:lang w:val="ro-RO"/>
              </w:rPr>
              <w:t>ț</w:t>
            </w:r>
            <w:r w:rsidRPr="0080131A">
              <w:rPr>
                <w:rFonts w:ascii="Times New Roman" w:hAnsi="Times New Roman"/>
                <w:sz w:val="28"/>
                <w:szCs w:val="28"/>
                <w:lang w:val="ro-RO"/>
              </w:rPr>
              <w:t xml:space="preserve">iile producătorului stabilite la pct.2.4 pot fi îndeplinite de către reprezentantul său autorizat, în numele său </w:t>
            </w:r>
            <w:r w:rsidRPr="0080131A">
              <w:rPr>
                <w:rFonts w:ascii="Cambria Math" w:hAnsi="Cambria Math"/>
                <w:sz w:val="28"/>
                <w:szCs w:val="28"/>
                <w:lang w:val="ro-RO"/>
              </w:rPr>
              <w:t>ș</w:t>
            </w:r>
            <w:r w:rsidRPr="0080131A">
              <w:rPr>
                <w:rFonts w:ascii="Times New Roman" w:hAnsi="Times New Roman"/>
                <w:sz w:val="28"/>
                <w:szCs w:val="28"/>
                <w:lang w:val="ro-RO"/>
              </w:rPr>
              <w:t>i pe răspunderea sa, cu condi</w:t>
            </w:r>
            <w:r w:rsidRPr="0080131A">
              <w:rPr>
                <w:rFonts w:ascii="Cambria Math" w:hAnsi="Cambria Math"/>
                <w:sz w:val="28"/>
                <w:szCs w:val="28"/>
                <w:lang w:val="ro-RO"/>
              </w:rPr>
              <w:t>ț</w:t>
            </w:r>
            <w:r w:rsidRPr="0080131A">
              <w:rPr>
                <w:rFonts w:ascii="Times New Roman" w:hAnsi="Times New Roman"/>
                <w:sz w:val="28"/>
                <w:szCs w:val="28"/>
                <w:lang w:val="ro-RO"/>
              </w:rPr>
              <w:t>ia ca acestea să fie men</w:t>
            </w:r>
            <w:r w:rsidRPr="0080131A">
              <w:rPr>
                <w:rFonts w:ascii="Cambria Math" w:hAnsi="Cambria Math"/>
                <w:sz w:val="28"/>
                <w:szCs w:val="28"/>
                <w:lang w:val="ro-RO"/>
              </w:rPr>
              <w:t>ț</w:t>
            </w:r>
            <w:r w:rsidRPr="0080131A">
              <w:rPr>
                <w:rFonts w:ascii="Times New Roman" w:hAnsi="Times New Roman"/>
                <w:sz w:val="28"/>
                <w:szCs w:val="28"/>
                <w:lang w:val="ro-RO"/>
              </w:rPr>
              <w:t>ionate în mandat.</w:t>
            </w:r>
          </w:p>
          <w:p w:rsidR="007A7A8E" w:rsidRPr="0080131A" w:rsidRDefault="007A7A8E" w:rsidP="0080131A">
            <w:pPr>
              <w:tabs>
                <w:tab w:val="left" w:pos="0"/>
                <w:tab w:val="left" w:pos="567"/>
              </w:tabs>
              <w:spacing w:after="0" w:line="240" w:lineRule="auto"/>
              <w:jc w:val="both"/>
              <w:rPr>
                <w:rFonts w:ascii="Times New Roman" w:hAnsi="Times New Roman"/>
                <w:b/>
                <w:bCs/>
                <w:sz w:val="28"/>
                <w:szCs w:val="28"/>
                <w:lang w:val="ro-RO"/>
              </w:rPr>
            </w:pPr>
            <w:r w:rsidRPr="0080131A">
              <w:rPr>
                <w:rFonts w:ascii="Times New Roman" w:hAnsi="Times New Roman"/>
                <w:b/>
                <w:bCs/>
                <w:sz w:val="28"/>
                <w:szCs w:val="28"/>
                <w:lang w:val="ro-RO"/>
              </w:rPr>
              <w:t xml:space="preserve">  3. Conformitate cu tipul bazată pe controlul intern al produc</w:t>
            </w:r>
            <w:r w:rsidRPr="0080131A">
              <w:rPr>
                <w:rFonts w:ascii="Cambria Math" w:hAnsi="Cambria Math"/>
                <w:b/>
                <w:bCs/>
                <w:sz w:val="28"/>
                <w:szCs w:val="28"/>
                <w:lang w:val="ro-RO"/>
              </w:rPr>
              <w:t>ț</w:t>
            </w:r>
            <w:r w:rsidRPr="0080131A">
              <w:rPr>
                <w:rFonts w:ascii="Times New Roman" w:hAnsi="Times New Roman"/>
                <w:b/>
                <w:bCs/>
                <w:sz w:val="28"/>
                <w:szCs w:val="28"/>
                <w:lang w:val="ro-RO"/>
              </w:rPr>
              <w:t>iei plus verificări supravegheate ale recipientului la intervale aleatorii (modulul C2)</w:t>
            </w:r>
          </w:p>
          <w:p w:rsidR="00AF75AE" w:rsidRDefault="007A7A8E" w:rsidP="00AF75AE">
            <w:pPr>
              <w:spacing w:after="0" w:line="240" w:lineRule="auto"/>
              <w:jc w:val="both"/>
              <w:rPr>
                <w:rFonts w:ascii="Times New Roman" w:hAnsi="Times New Roman"/>
                <w:sz w:val="28"/>
                <w:szCs w:val="28"/>
                <w:lang w:val="ro-RO"/>
              </w:rPr>
            </w:pPr>
            <w:r w:rsidRPr="0080131A">
              <w:rPr>
                <w:rFonts w:ascii="Times New Roman" w:hAnsi="Times New Roman"/>
                <w:b/>
                <w:bCs/>
                <w:sz w:val="28"/>
                <w:szCs w:val="28"/>
                <w:lang w:val="ro-RO"/>
              </w:rPr>
              <w:t xml:space="preserve"> </w:t>
            </w:r>
            <w:r w:rsidRPr="0080131A">
              <w:rPr>
                <w:rFonts w:ascii="Times New Roman" w:hAnsi="Times New Roman"/>
                <w:sz w:val="28"/>
                <w:szCs w:val="28"/>
                <w:lang w:val="ro-RO"/>
              </w:rPr>
              <w:t>3.1. Conformitatea cu tipul bazată pe controlul intern al produc</w:t>
            </w:r>
            <w:r w:rsidRPr="0080131A">
              <w:rPr>
                <w:rFonts w:ascii="Cambria Math" w:hAnsi="Cambria Math"/>
                <w:sz w:val="28"/>
                <w:szCs w:val="28"/>
                <w:lang w:val="ro-RO"/>
              </w:rPr>
              <w:t>ț</w:t>
            </w:r>
            <w:r w:rsidRPr="0080131A">
              <w:rPr>
                <w:rFonts w:ascii="Times New Roman" w:hAnsi="Times New Roman"/>
                <w:sz w:val="28"/>
                <w:szCs w:val="28"/>
                <w:lang w:val="ro-RO"/>
              </w:rPr>
              <w:t>iei plus verificări supravegheate ale recipientului la intervale aleatorii este acea parte din procedura de evaluare a conformită</w:t>
            </w:r>
            <w:r w:rsidRPr="0080131A">
              <w:rPr>
                <w:rFonts w:ascii="Cambria Math" w:hAnsi="Cambria Math"/>
                <w:sz w:val="28"/>
                <w:szCs w:val="28"/>
                <w:lang w:val="ro-RO"/>
              </w:rPr>
              <w:t>ț</w:t>
            </w:r>
            <w:r w:rsidRPr="0080131A">
              <w:rPr>
                <w:rFonts w:ascii="Times New Roman" w:hAnsi="Times New Roman"/>
                <w:sz w:val="28"/>
                <w:szCs w:val="28"/>
                <w:lang w:val="ro-RO"/>
              </w:rPr>
              <w:t>ii prin care producătorul îndepline</w:t>
            </w:r>
            <w:r w:rsidRPr="0080131A">
              <w:rPr>
                <w:rFonts w:ascii="Cambria Math" w:hAnsi="Cambria Math"/>
                <w:sz w:val="28"/>
                <w:szCs w:val="28"/>
                <w:lang w:val="ro-RO"/>
              </w:rPr>
              <w:t>ș</w:t>
            </w:r>
            <w:r w:rsidRPr="0080131A">
              <w:rPr>
                <w:rFonts w:ascii="Times New Roman" w:hAnsi="Times New Roman"/>
                <w:sz w:val="28"/>
                <w:szCs w:val="28"/>
                <w:lang w:val="ro-RO"/>
              </w:rPr>
              <w:t>te obliga</w:t>
            </w:r>
            <w:r w:rsidRPr="0080131A">
              <w:rPr>
                <w:rFonts w:ascii="Cambria Math" w:hAnsi="Cambria Math"/>
                <w:sz w:val="28"/>
                <w:szCs w:val="28"/>
                <w:lang w:val="ro-RO"/>
              </w:rPr>
              <w:t>ț</w:t>
            </w:r>
            <w:r w:rsidRPr="0080131A">
              <w:rPr>
                <w:rFonts w:ascii="Times New Roman" w:hAnsi="Times New Roman"/>
                <w:sz w:val="28"/>
                <w:szCs w:val="28"/>
                <w:lang w:val="ro-RO"/>
              </w:rPr>
              <w:t xml:space="preserve">iile prevăzute la pct. 3.2, 3.3 </w:t>
            </w:r>
            <w:r w:rsidRPr="0080131A">
              <w:rPr>
                <w:rFonts w:ascii="Cambria Math" w:hAnsi="Cambria Math"/>
                <w:sz w:val="28"/>
                <w:szCs w:val="28"/>
                <w:lang w:val="ro-RO"/>
              </w:rPr>
              <w:t>ș</w:t>
            </w:r>
            <w:r w:rsidRPr="0080131A">
              <w:rPr>
                <w:rFonts w:ascii="Times New Roman" w:hAnsi="Times New Roman"/>
                <w:sz w:val="28"/>
                <w:szCs w:val="28"/>
                <w:lang w:val="ro-RO"/>
              </w:rPr>
              <w:t xml:space="preserve">i 3.4 </w:t>
            </w:r>
            <w:r w:rsidRPr="0080131A">
              <w:rPr>
                <w:rFonts w:ascii="Cambria Math" w:hAnsi="Cambria Math"/>
                <w:sz w:val="28"/>
                <w:szCs w:val="28"/>
                <w:lang w:val="ro-RO"/>
              </w:rPr>
              <w:t>ș</w:t>
            </w:r>
            <w:r w:rsidRPr="0080131A">
              <w:rPr>
                <w:rFonts w:ascii="Times New Roman" w:hAnsi="Times New Roman"/>
                <w:sz w:val="28"/>
                <w:szCs w:val="28"/>
                <w:lang w:val="ro-RO"/>
              </w:rPr>
              <w:t xml:space="preserve">i garantează </w:t>
            </w:r>
            <w:r w:rsidRPr="0080131A">
              <w:rPr>
                <w:rFonts w:ascii="Cambria Math" w:hAnsi="Cambria Math"/>
                <w:sz w:val="28"/>
                <w:szCs w:val="28"/>
                <w:lang w:val="ro-RO"/>
              </w:rPr>
              <w:t>ș</w:t>
            </w:r>
            <w:r w:rsidRPr="0080131A">
              <w:rPr>
                <w:rFonts w:ascii="Times New Roman" w:hAnsi="Times New Roman"/>
                <w:sz w:val="28"/>
                <w:szCs w:val="28"/>
                <w:lang w:val="ro-RO"/>
              </w:rPr>
              <w:t xml:space="preserve">i declară pe răspunderea sa exclusivă că recipientele în cauză sunt în conformitate cu tipul descris în certificatul de examinare CE de tip </w:t>
            </w:r>
            <w:r w:rsidRPr="0080131A">
              <w:rPr>
                <w:rFonts w:ascii="Cambria Math" w:hAnsi="Cambria Math"/>
                <w:sz w:val="28"/>
                <w:szCs w:val="28"/>
                <w:lang w:val="ro-RO"/>
              </w:rPr>
              <w:t>ș</w:t>
            </w:r>
            <w:r w:rsidRPr="0080131A">
              <w:rPr>
                <w:rFonts w:ascii="Times New Roman" w:hAnsi="Times New Roman"/>
                <w:sz w:val="28"/>
                <w:szCs w:val="28"/>
                <w:lang w:val="ro-RO"/>
              </w:rPr>
              <w:t>i satisfac cerin</w:t>
            </w:r>
            <w:r w:rsidRPr="0080131A">
              <w:rPr>
                <w:rFonts w:ascii="Cambria Math" w:hAnsi="Cambria Math"/>
                <w:sz w:val="28"/>
                <w:szCs w:val="28"/>
                <w:lang w:val="ro-RO"/>
              </w:rPr>
              <w:t>ț</w:t>
            </w:r>
            <w:r w:rsidRPr="0080131A">
              <w:rPr>
                <w:rFonts w:ascii="Times New Roman" w:hAnsi="Times New Roman"/>
                <w:sz w:val="28"/>
                <w:szCs w:val="28"/>
                <w:lang w:val="ro-RO"/>
              </w:rPr>
              <w:t>ele prezentei Reglementări tehnice directive care se aplică acestora.</w:t>
            </w:r>
          </w:p>
          <w:p w:rsidR="007A7A8E" w:rsidRPr="0080131A" w:rsidRDefault="007A7A8E" w:rsidP="00AF75AE">
            <w:pPr>
              <w:spacing w:after="0" w:line="240" w:lineRule="auto"/>
              <w:jc w:val="both"/>
              <w:rPr>
                <w:rFonts w:ascii="Times New Roman" w:hAnsi="Times New Roman"/>
                <w:sz w:val="28"/>
                <w:szCs w:val="28"/>
                <w:lang w:val="ro-RO"/>
              </w:rPr>
            </w:pPr>
            <w:r w:rsidRPr="00DB1A1D">
              <w:rPr>
                <w:rFonts w:ascii="Times New Roman" w:hAnsi="Times New Roman"/>
                <w:b/>
                <w:sz w:val="28"/>
                <w:szCs w:val="28"/>
                <w:lang w:val="ro-RO"/>
              </w:rPr>
              <w:t>3.2</w:t>
            </w:r>
            <w:r w:rsidRPr="0080131A">
              <w:rPr>
                <w:rFonts w:ascii="Times New Roman" w:hAnsi="Times New Roman"/>
                <w:sz w:val="28"/>
                <w:szCs w:val="28"/>
                <w:lang w:val="ro-RO"/>
              </w:rPr>
              <w:t xml:space="preserve"> </w:t>
            </w:r>
            <w:r w:rsidRPr="0080131A">
              <w:rPr>
                <w:rFonts w:ascii="Times New Roman" w:hAnsi="Times New Roman"/>
                <w:b/>
                <w:bCs/>
                <w:i/>
                <w:iCs/>
                <w:sz w:val="28"/>
                <w:szCs w:val="28"/>
                <w:lang w:val="ro-RO"/>
              </w:rPr>
              <w:t>Fabrica</w:t>
            </w:r>
            <w:r w:rsidRPr="0080131A">
              <w:rPr>
                <w:rFonts w:ascii="Cambria Math" w:hAnsi="Cambria Math"/>
                <w:b/>
                <w:bCs/>
                <w:i/>
                <w:iCs/>
                <w:sz w:val="28"/>
                <w:szCs w:val="28"/>
                <w:lang w:val="ro-RO"/>
              </w:rPr>
              <w:t>ț</w:t>
            </w:r>
            <w:r w:rsidRPr="0080131A">
              <w:rPr>
                <w:rFonts w:ascii="Times New Roman" w:hAnsi="Times New Roman"/>
                <w:b/>
                <w:bCs/>
                <w:i/>
                <w:iCs/>
                <w:sz w:val="28"/>
                <w:szCs w:val="28"/>
                <w:lang w:val="ro-RO"/>
              </w:rPr>
              <w:t>ia</w:t>
            </w:r>
          </w:p>
          <w:p w:rsidR="007A7A8E" w:rsidRPr="0080131A" w:rsidRDefault="007A7A8E" w:rsidP="0080131A">
            <w:pPr>
              <w:tabs>
                <w:tab w:val="left" w:pos="564"/>
              </w:tabs>
              <w:spacing w:after="0" w:line="240" w:lineRule="auto"/>
              <w:jc w:val="both"/>
              <w:rPr>
                <w:rFonts w:ascii="Times New Roman" w:hAnsi="Times New Roman"/>
                <w:sz w:val="28"/>
                <w:szCs w:val="28"/>
                <w:lang w:val="ro-RO"/>
              </w:rPr>
            </w:pPr>
            <w:r w:rsidRPr="0080131A">
              <w:rPr>
                <w:rFonts w:ascii="Times New Roman" w:hAnsi="Times New Roman"/>
                <w:sz w:val="28"/>
                <w:szCs w:val="28"/>
              </w:rPr>
              <w:t>3.2.1</w:t>
            </w:r>
            <w:proofErr w:type="gramStart"/>
            <w:r w:rsidRPr="0080131A">
              <w:rPr>
                <w:rFonts w:ascii="Times New Roman" w:hAnsi="Times New Roman"/>
                <w:sz w:val="28"/>
                <w:szCs w:val="28"/>
              </w:rPr>
              <w:t>.Producătorul</w:t>
            </w:r>
            <w:proofErr w:type="gramEnd"/>
            <w:r w:rsidRPr="0080131A">
              <w:rPr>
                <w:rFonts w:ascii="Times New Roman" w:hAnsi="Times New Roman"/>
                <w:sz w:val="28"/>
                <w:szCs w:val="28"/>
              </w:rPr>
              <w:t xml:space="preserve"> ia toate măsurile necesare pentru ca procesul de fabrica</w:t>
            </w:r>
            <w:r w:rsidRPr="0080131A">
              <w:rPr>
                <w:rFonts w:ascii="Cambria Math" w:hAnsi="Cambria Math"/>
                <w:sz w:val="28"/>
                <w:szCs w:val="28"/>
              </w:rPr>
              <w:t>ț</w:t>
            </w:r>
            <w:r w:rsidRPr="0080131A">
              <w:rPr>
                <w:rFonts w:ascii="Times New Roman" w:hAnsi="Times New Roman"/>
                <w:sz w:val="28"/>
                <w:szCs w:val="28"/>
              </w:rPr>
              <w:t xml:space="preserve">ie </w:t>
            </w:r>
            <w:r w:rsidRPr="0080131A">
              <w:rPr>
                <w:rFonts w:ascii="Cambria Math" w:hAnsi="Cambria Math"/>
                <w:sz w:val="28"/>
                <w:szCs w:val="28"/>
              </w:rPr>
              <w:t>ș</w:t>
            </w:r>
            <w:r w:rsidRPr="0080131A">
              <w:rPr>
                <w:rFonts w:ascii="Times New Roman" w:hAnsi="Times New Roman"/>
                <w:sz w:val="28"/>
                <w:szCs w:val="28"/>
              </w:rPr>
              <w:t xml:space="preserve">i </w:t>
            </w:r>
            <w:r w:rsidRPr="0080131A">
              <w:rPr>
                <w:rFonts w:ascii="Times New Roman" w:hAnsi="Times New Roman"/>
                <w:sz w:val="28"/>
                <w:szCs w:val="28"/>
              </w:rPr>
              <w:lastRenderedPageBreak/>
              <w:t xml:space="preserve">monitorizarea acestuia să asigure conformitatea recipientelor fabricate cu tipul descris în certificatul de examinare CE de tip </w:t>
            </w:r>
            <w:r w:rsidRPr="0080131A">
              <w:rPr>
                <w:rFonts w:ascii="Cambria Math" w:hAnsi="Cambria Math"/>
                <w:sz w:val="28"/>
                <w:szCs w:val="28"/>
              </w:rPr>
              <w:t>ș</w:t>
            </w:r>
            <w:r w:rsidRPr="0080131A">
              <w:rPr>
                <w:rFonts w:ascii="Times New Roman" w:hAnsi="Times New Roman"/>
                <w:sz w:val="28"/>
                <w:szCs w:val="28"/>
              </w:rPr>
              <w:t>i cu cerin</w:t>
            </w:r>
            <w:r w:rsidRPr="0080131A">
              <w:rPr>
                <w:rFonts w:ascii="Cambria Math" w:hAnsi="Cambria Math"/>
                <w:sz w:val="28"/>
                <w:szCs w:val="28"/>
              </w:rPr>
              <w:t>ț</w:t>
            </w:r>
            <w:r w:rsidRPr="0080131A">
              <w:rPr>
                <w:rFonts w:ascii="Times New Roman" w:hAnsi="Times New Roman"/>
                <w:sz w:val="28"/>
                <w:szCs w:val="28"/>
              </w:rPr>
              <w:t>ele prezentei Reglementări tehnice care se aplică acestora.</w:t>
            </w:r>
          </w:p>
          <w:p w:rsidR="007A7A8E" w:rsidRPr="0080131A" w:rsidRDefault="007A7A8E" w:rsidP="0080131A">
            <w:pPr>
              <w:tabs>
                <w:tab w:val="left" w:pos="564"/>
                <w:tab w:val="left" w:pos="714"/>
              </w:tabs>
              <w:spacing w:after="0" w:line="240" w:lineRule="auto"/>
              <w:jc w:val="both"/>
              <w:rPr>
                <w:rFonts w:ascii="Times New Roman" w:hAnsi="Times New Roman"/>
                <w:sz w:val="28"/>
                <w:szCs w:val="28"/>
              </w:rPr>
            </w:pPr>
            <w:r w:rsidRPr="0080131A">
              <w:rPr>
                <w:rFonts w:ascii="Times New Roman" w:hAnsi="Times New Roman"/>
                <w:sz w:val="28"/>
                <w:szCs w:val="28"/>
              </w:rPr>
              <w:t>3.2.2.Înainte de începerea fabrica</w:t>
            </w:r>
            <w:r w:rsidRPr="0080131A">
              <w:rPr>
                <w:rFonts w:ascii="Cambria Math" w:hAnsi="Cambria Math"/>
                <w:sz w:val="28"/>
                <w:szCs w:val="28"/>
              </w:rPr>
              <w:t>ț</w:t>
            </w:r>
            <w:r w:rsidRPr="0080131A">
              <w:rPr>
                <w:rFonts w:ascii="Times New Roman" w:hAnsi="Times New Roman"/>
                <w:sz w:val="28"/>
                <w:szCs w:val="28"/>
              </w:rPr>
              <w:t>iei, producătorul oferă unui organism notificat ales de el toate informa</w:t>
            </w:r>
            <w:r w:rsidRPr="0080131A">
              <w:rPr>
                <w:rFonts w:ascii="Cambria Math" w:hAnsi="Cambria Math"/>
                <w:sz w:val="28"/>
                <w:szCs w:val="28"/>
              </w:rPr>
              <w:t>ț</w:t>
            </w:r>
            <w:r w:rsidRPr="0080131A">
              <w:rPr>
                <w:rFonts w:ascii="Times New Roman" w:hAnsi="Times New Roman"/>
                <w:sz w:val="28"/>
                <w:szCs w:val="28"/>
              </w:rPr>
              <w:t>iile necesare, în special:</w:t>
            </w:r>
          </w:p>
          <w:p w:rsidR="007A7A8E" w:rsidRPr="0080131A" w:rsidRDefault="007A7A8E" w:rsidP="0080131A">
            <w:pPr>
              <w:tabs>
                <w:tab w:val="left" w:pos="564"/>
                <w:tab w:val="left" w:pos="714"/>
              </w:tabs>
              <w:spacing w:after="0" w:line="240" w:lineRule="auto"/>
              <w:jc w:val="both"/>
              <w:rPr>
                <w:rFonts w:ascii="Times New Roman" w:hAnsi="Times New Roman"/>
                <w:sz w:val="28"/>
                <w:szCs w:val="28"/>
              </w:rPr>
            </w:pPr>
            <w:r w:rsidRPr="0080131A">
              <w:rPr>
                <w:rFonts w:ascii="Times New Roman" w:hAnsi="Times New Roman"/>
                <w:sz w:val="28"/>
                <w:szCs w:val="28"/>
              </w:rPr>
              <w:t xml:space="preserve">          a) documenta</w:t>
            </w:r>
            <w:r w:rsidRPr="0080131A">
              <w:rPr>
                <w:rFonts w:ascii="Cambria Math" w:hAnsi="Cambria Math"/>
                <w:sz w:val="28"/>
                <w:szCs w:val="28"/>
              </w:rPr>
              <w:t>ț</w:t>
            </w:r>
            <w:r w:rsidRPr="0080131A">
              <w:rPr>
                <w:rFonts w:ascii="Times New Roman" w:hAnsi="Times New Roman"/>
                <w:sz w:val="28"/>
                <w:szCs w:val="28"/>
              </w:rPr>
              <w:t>ia tehnică, care include, de asemenea:</w:t>
            </w:r>
          </w:p>
          <w:p w:rsidR="007A7A8E" w:rsidRPr="0080131A" w:rsidRDefault="007A7A8E" w:rsidP="0080131A">
            <w:pPr>
              <w:tabs>
                <w:tab w:val="left" w:pos="564"/>
                <w:tab w:val="left" w:pos="727"/>
              </w:tabs>
              <w:spacing w:after="0" w:line="240" w:lineRule="auto"/>
              <w:jc w:val="both"/>
              <w:rPr>
                <w:rFonts w:ascii="Times New Roman" w:hAnsi="Times New Roman"/>
                <w:sz w:val="28"/>
                <w:szCs w:val="28"/>
              </w:rPr>
            </w:pPr>
            <w:r w:rsidRPr="0080131A">
              <w:rPr>
                <w:rFonts w:ascii="Times New Roman" w:hAnsi="Times New Roman"/>
                <w:sz w:val="28"/>
                <w:szCs w:val="28"/>
              </w:rPr>
              <w:t xml:space="preserve">            - certificatele referitoare la alegerea potrivită a procedeelor de sudură </w:t>
            </w:r>
            <w:r w:rsidRPr="0080131A">
              <w:rPr>
                <w:rFonts w:ascii="Cambria Math" w:hAnsi="Cambria Math"/>
                <w:sz w:val="28"/>
                <w:szCs w:val="28"/>
              </w:rPr>
              <w:t>ș</w:t>
            </w:r>
            <w:r w:rsidRPr="0080131A">
              <w:rPr>
                <w:rFonts w:ascii="Times New Roman" w:hAnsi="Times New Roman"/>
                <w:sz w:val="28"/>
                <w:szCs w:val="28"/>
              </w:rPr>
              <w:t>i a sudorilor sau a operatorilor;</w:t>
            </w:r>
          </w:p>
          <w:p w:rsidR="007A7A8E" w:rsidRPr="0080131A" w:rsidRDefault="007A7A8E" w:rsidP="0080131A">
            <w:pPr>
              <w:tabs>
                <w:tab w:val="left" w:pos="564"/>
                <w:tab w:val="left" w:pos="727"/>
                <w:tab w:val="left" w:pos="977"/>
              </w:tabs>
              <w:spacing w:after="0" w:line="240" w:lineRule="auto"/>
              <w:jc w:val="both"/>
              <w:rPr>
                <w:rFonts w:ascii="Times New Roman" w:hAnsi="Times New Roman"/>
                <w:sz w:val="28"/>
                <w:szCs w:val="28"/>
              </w:rPr>
            </w:pPr>
            <w:r w:rsidRPr="0080131A">
              <w:rPr>
                <w:rFonts w:ascii="Times New Roman" w:hAnsi="Times New Roman"/>
                <w:sz w:val="28"/>
                <w:szCs w:val="28"/>
              </w:rPr>
              <w:t xml:space="preserve">            - certificatul de inspec</w:t>
            </w:r>
            <w:r w:rsidRPr="0080131A">
              <w:rPr>
                <w:rFonts w:ascii="Cambria Math" w:hAnsi="Cambria Math"/>
                <w:sz w:val="28"/>
                <w:szCs w:val="28"/>
              </w:rPr>
              <w:t>ț</w:t>
            </w:r>
            <w:r w:rsidRPr="0080131A">
              <w:rPr>
                <w:rFonts w:ascii="Times New Roman" w:hAnsi="Times New Roman"/>
                <w:sz w:val="28"/>
                <w:szCs w:val="28"/>
              </w:rPr>
              <w:t>ie pentru materialele utilizate la fabricarea păr</w:t>
            </w:r>
            <w:r w:rsidRPr="0080131A">
              <w:rPr>
                <w:rFonts w:ascii="Cambria Math" w:hAnsi="Cambria Math"/>
                <w:sz w:val="28"/>
                <w:szCs w:val="28"/>
              </w:rPr>
              <w:t>ț</w:t>
            </w:r>
            <w:r w:rsidRPr="0080131A">
              <w:rPr>
                <w:rFonts w:ascii="Times New Roman" w:hAnsi="Times New Roman"/>
                <w:sz w:val="28"/>
                <w:szCs w:val="28"/>
              </w:rPr>
              <w:t xml:space="preserve">ilor </w:t>
            </w:r>
            <w:r w:rsidRPr="0080131A">
              <w:rPr>
                <w:rFonts w:ascii="Cambria Math" w:hAnsi="Cambria Math"/>
                <w:sz w:val="28"/>
                <w:szCs w:val="28"/>
              </w:rPr>
              <w:t>ș</w:t>
            </w:r>
            <w:r w:rsidRPr="0080131A">
              <w:rPr>
                <w:rFonts w:ascii="Times New Roman" w:hAnsi="Times New Roman"/>
                <w:sz w:val="28"/>
                <w:szCs w:val="28"/>
              </w:rPr>
              <w:t>i componentelor care contribuie la rezisten</w:t>
            </w:r>
            <w:r w:rsidRPr="0080131A">
              <w:rPr>
                <w:rFonts w:ascii="Cambria Math" w:hAnsi="Cambria Math"/>
                <w:sz w:val="28"/>
                <w:szCs w:val="28"/>
              </w:rPr>
              <w:t>ț</w:t>
            </w:r>
            <w:r w:rsidRPr="0080131A">
              <w:rPr>
                <w:rFonts w:ascii="Times New Roman" w:hAnsi="Times New Roman"/>
                <w:sz w:val="28"/>
                <w:szCs w:val="28"/>
              </w:rPr>
              <w:t>a recipientului;</w:t>
            </w:r>
          </w:p>
          <w:p w:rsidR="007A7A8E" w:rsidRPr="0080131A" w:rsidRDefault="007A7A8E" w:rsidP="0080131A">
            <w:pPr>
              <w:tabs>
                <w:tab w:val="left" w:pos="564"/>
                <w:tab w:val="left" w:pos="727"/>
                <w:tab w:val="left" w:pos="977"/>
              </w:tabs>
              <w:spacing w:after="0" w:line="240" w:lineRule="auto"/>
              <w:jc w:val="both"/>
              <w:rPr>
                <w:rFonts w:ascii="Times New Roman" w:hAnsi="Times New Roman"/>
                <w:sz w:val="28"/>
                <w:szCs w:val="28"/>
              </w:rPr>
            </w:pPr>
            <w:r w:rsidRPr="0080131A">
              <w:rPr>
                <w:rFonts w:ascii="Times New Roman" w:hAnsi="Times New Roman"/>
                <w:sz w:val="28"/>
                <w:szCs w:val="28"/>
              </w:rPr>
              <w:t xml:space="preserve">            -  un raport privind examinările </w:t>
            </w:r>
            <w:r w:rsidRPr="0080131A">
              <w:rPr>
                <w:rFonts w:ascii="Cambria Math" w:hAnsi="Cambria Math"/>
                <w:sz w:val="28"/>
                <w:szCs w:val="28"/>
              </w:rPr>
              <w:t>ș</w:t>
            </w:r>
            <w:r w:rsidRPr="0080131A">
              <w:rPr>
                <w:rFonts w:ascii="Times New Roman" w:hAnsi="Times New Roman"/>
                <w:sz w:val="28"/>
                <w:szCs w:val="28"/>
              </w:rPr>
              <w:t>i încercările realizate;</w:t>
            </w:r>
          </w:p>
          <w:p w:rsidR="007A7A8E" w:rsidRPr="0080131A" w:rsidRDefault="007A7A8E" w:rsidP="0080131A">
            <w:pPr>
              <w:tabs>
                <w:tab w:val="left" w:pos="564"/>
                <w:tab w:val="left" w:pos="727"/>
                <w:tab w:val="left" w:pos="977"/>
              </w:tabs>
              <w:spacing w:after="0" w:line="240" w:lineRule="auto"/>
              <w:jc w:val="both"/>
              <w:rPr>
                <w:rFonts w:ascii="Times New Roman" w:hAnsi="Times New Roman"/>
                <w:sz w:val="28"/>
                <w:szCs w:val="28"/>
              </w:rPr>
            </w:pPr>
            <w:r w:rsidRPr="0080131A">
              <w:rPr>
                <w:rFonts w:ascii="Times New Roman" w:hAnsi="Times New Roman"/>
                <w:sz w:val="28"/>
                <w:szCs w:val="28"/>
              </w:rPr>
              <w:t xml:space="preserve">          b) certificatul de examinare CE de tip;</w:t>
            </w:r>
          </w:p>
          <w:p w:rsidR="007A7A8E" w:rsidRPr="0080131A" w:rsidRDefault="007A7A8E" w:rsidP="0080131A">
            <w:pPr>
              <w:tabs>
                <w:tab w:val="left" w:pos="564"/>
                <w:tab w:val="left" w:pos="727"/>
                <w:tab w:val="left" w:pos="977"/>
              </w:tabs>
              <w:spacing w:after="0" w:line="240" w:lineRule="auto"/>
              <w:jc w:val="both"/>
              <w:rPr>
                <w:rFonts w:ascii="Times New Roman" w:hAnsi="Times New Roman"/>
                <w:sz w:val="28"/>
                <w:szCs w:val="28"/>
              </w:rPr>
            </w:pPr>
            <w:r w:rsidRPr="0080131A">
              <w:rPr>
                <w:rFonts w:ascii="Times New Roman" w:hAnsi="Times New Roman"/>
                <w:sz w:val="28"/>
                <w:szCs w:val="28"/>
              </w:rPr>
              <w:t xml:space="preserve">          c) </w:t>
            </w:r>
            <w:proofErr w:type="gramStart"/>
            <w:r w:rsidRPr="0080131A">
              <w:rPr>
                <w:rFonts w:ascii="Times New Roman" w:hAnsi="Times New Roman"/>
                <w:sz w:val="28"/>
                <w:szCs w:val="28"/>
              </w:rPr>
              <w:t>un</w:t>
            </w:r>
            <w:proofErr w:type="gramEnd"/>
            <w:r w:rsidRPr="0080131A">
              <w:rPr>
                <w:rFonts w:ascii="Times New Roman" w:hAnsi="Times New Roman"/>
                <w:sz w:val="28"/>
                <w:szCs w:val="28"/>
              </w:rPr>
              <w:t xml:space="preserve"> document care descrie procesele de fabrica</w:t>
            </w:r>
            <w:r w:rsidRPr="0080131A">
              <w:rPr>
                <w:rFonts w:ascii="Cambria Math" w:hAnsi="Cambria Math"/>
                <w:sz w:val="28"/>
                <w:szCs w:val="28"/>
              </w:rPr>
              <w:t>ț</w:t>
            </w:r>
            <w:r w:rsidRPr="0080131A">
              <w:rPr>
                <w:rFonts w:ascii="Times New Roman" w:hAnsi="Times New Roman"/>
                <w:sz w:val="28"/>
                <w:szCs w:val="28"/>
              </w:rPr>
              <w:t xml:space="preserve">ie </w:t>
            </w:r>
            <w:r w:rsidRPr="0080131A">
              <w:rPr>
                <w:rFonts w:ascii="Cambria Math" w:hAnsi="Cambria Math"/>
                <w:sz w:val="28"/>
                <w:szCs w:val="28"/>
              </w:rPr>
              <w:t>ș</w:t>
            </w:r>
            <w:r w:rsidRPr="0080131A">
              <w:rPr>
                <w:rFonts w:ascii="Times New Roman" w:hAnsi="Times New Roman"/>
                <w:sz w:val="28"/>
                <w:szCs w:val="28"/>
              </w:rPr>
              <w:t>i toate măsurile sistematice prestabilite, adoptate pentru asigurarea conformită</w:t>
            </w:r>
            <w:r w:rsidRPr="0080131A">
              <w:rPr>
                <w:rFonts w:ascii="Cambria Math" w:hAnsi="Cambria Math"/>
                <w:sz w:val="28"/>
                <w:szCs w:val="28"/>
              </w:rPr>
              <w:t>ț</w:t>
            </w:r>
            <w:r w:rsidRPr="0080131A">
              <w:rPr>
                <w:rFonts w:ascii="Times New Roman" w:hAnsi="Times New Roman"/>
                <w:sz w:val="28"/>
                <w:szCs w:val="28"/>
              </w:rPr>
              <w:t>ii recipientelor cu tipul descris în certificatul de examinare CE de tip.</w:t>
            </w:r>
          </w:p>
          <w:p w:rsidR="007A7A8E" w:rsidRPr="0080131A" w:rsidRDefault="007A7A8E" w:rsidP="0080131A">
            <w:pPr>
              <w:tabs>
                <w:tab w:val="left" w:pos="564"/>
                <w:tab w:val="left" w:pos="727"/>
                <w:tab w:val="left" w:pos="977"/>
              </w:tabs>
              <w:spacing w:after="0" w:line="240" w:lineRule="auto"/>
              <w:jc w:val="both"/>
              <w:rPr>
                <w:rFonts w:ascii="Times New Roman" w:hAnsi="Times New Roman"/>
                <w:sz w:val="28"/>
                <w:szCs w:val="28"/>
              </w:rPr>
            </w:pPr>
            <w:r w:rsidRPr="0080131A">
              <w:rPr>
                <w:rFonts w:ascii="Times New Roman" w:hAnsi="Times New Roman"/>
                <w:sz w:val="28"/>
                <w:szCs w:val="28"/>
              </w:rPr>
              <w:t xml:space="preserve">       Organismul notificat examinează, înainte de data începerii oricărei fabrica</w:t>
            </w:r>
            <w:r w:rsidRPr="0080131A">
              <w:rPr>
                <w:rFonts w:ascii="Cambria Math" w:hAnsi="Cambria Math"/>
                <w:sz w:val="28"/>
                <w:szCs w:val="28"/>
              </w:rPr>
              <w:t>ț</w:t>
            </w:r>
            <w:r w:rsidRPr="0080131A">
              <w:rPr>
                <w:rFonts w:ascii="Times New Roman" w:hAnsi="Times New Roman"/>
                <w:sz w:val="28"/>
                <w:szCs w:val="28"/>
              </w:rPr>
              <w:t>ii, documentele respective în scopul certificării conformită</w:t>
            </w:r>
            <w:r w:rsidRPr="0080131A">
              <w:rPr>
                <w:rFonts w:ascii="Cambria Math" w:hAnsi="Cambria Math"/>
                <w:sz w:val="28"/>
                <w:szCs w:val="28"/>
              </w:rPr>
              <w:t>ț</w:t>
            </w:r>
            <w:r w:rsidRPr="0080131A">
              <w:rPr>
                <w:rFonts w:ascii="Times New Roman" w:hAnsi="Times New Roman"/>
                <w:sz w:val="28"/>
                <w:szCs w:val="28"/>
              </w:rPr>
              <w:t>ii lor cu certificatul de examinare CE de tip.</w:t>
            </w:r>
          </w:p>
          <w:p w:rsidR="007A7A8E" w:rsidRPr="0080131A" w:rsidRDefault="007A7A8E" w:rsidP="0080131A">
            <w:pPr>
              <w:tabs>
                <w:tab w:val="left" w:pos="564"/>
                <w:tab w:val="left" w:pos="727"/>
                <w:tab w:val="left" w:pos="977"/>
              </w:tabs>
              <w:spacing w:after="0" w:line="240" w:lineRule="auto"/>
              <w:jc w:val="both"/>
              <w:rPr>
                <w:rFonts w:ascii="Times New Roman" w:hAnsi="Times New Roman"/>
                <w:sz w:val="28"/>
                <w:szCs w:val="28"/>
              </w:rPr>
            </w:pPr>
            <w:r w:rsidRPr="0080131A">
              <w:rPr>
                <w:rFonts w:ascii="Times New Roman" w:hAnsi="Times New Roman"/>
                <w:sz w:val="28"/>
                <w:szCs w:val="28"/>
              </w:rPr>
              <w:t>3.2.3 Documentul men</w:t>
            </w:r>
            <w:r w:rsidRPr="0080131A">
              <w:rPr>
                <w:rFonts w:ascii="Cambria Math" w:hAnsi="Cambria Math"/>
                <w:sz w:val="28"/>
                <w:szCs w:val="28"/>
              </w:rPr>
              <w:t>ț</w:t>
            </w:r>
            <w:r w:rsidRPr="0080131A">
              <w:rPr>
                <w:rFonts w:ascii="Times New Roman" w:hAnsi="Times New Roman"/>
                <w:sz w:val="28"/>
                <w:szCs w:val="28"/>
              </w:rPr>
              <w:t>ionat la pct.3.2.2 litera (c) include:</w:t>
            </w:r>
          </w:p>
          <w:p w:rsidR="007A7A8E" w:rsidRPr="0080131A" w:rsidRDefault="007A7A8E" w:rsidP="0080131A">
            <w:pPr>
              <w:tabs>
                <w:tab w:val="left" w:pos="564"/>
                <w:tab w:val="left" w:pos="727"/>
                <w:tab w:val="left" w:pos="977"/>
              </w:tabs>
              <w:spacing w:after="0" w:line="240" w:lineRule="auto"/>
              <w:jc w:val="both"/>
              <w:rPr>
                <w:rFonts w:ascii="Times New Roman" w:hAnsi="Times New Roman"/>
                <w:sz w:val="28"/>
                <w:szCs w:val="28"/>
              </w:rPr>
            </w:pPr>
            <w:r w:rsidRPr="0080131A">
              <w:rPr>
                <w:rFonts w:ascii="Times New Roman" w:hAnsi="Times New Roman"/>
                <w:sz w:val="28"/>
                <w:szCs w:val="28"/>
              </w:rPr>
              <w:t xml:space="preserve">       a) o descriere a mijloacelor de produc</w:t>
            </w:r>
            <w:r w:rsidRPr="0080131A">
              <w:rPr>
                <w:rFonts w:ascii="Cambria Math" w:hAnsi="Cambria Math"/>
                <w:sz w:val="28"/>
                <w:szCs w:val="28"/>
              </w:rPr>
              <w:t>ț</w:t>
            </w:r>
            <w:r w:rsidRPr="0080131A">
              <w:rPr>
                <w:rFonts w:ascii="Times New Roman" w:hAnsi="Times New Roman"/>
                <w:sz w:val="28"/>
                <w:szCs w:val="28"/>
              </w:rPr>
              <w:t xml:space="preserve">ie </w:t>
            </w:r>
            <w:r w:rsidRPr="0080131A">
              <w:rPr>
                <w:rFonts w:ascii="Cambria Math" w:hAnsi="Cambria Math"/>
                <w:sz w:val="28"/>
                <w:szCs w:val="28"/>
              </w:rPr>
              <w:t>ș</w:t>
            </w:r>
            <w:r w:rsidRPr="0080131A">
              <w:rPr>
                <w:rFonts w:ascii="Times New Roman" w:hAnsi="Times New Roman"/>
                <w:sz w:val="28"/>
                <w:szCs w:val="28"/>
              </w:rPr>
              <w:t>i verificare adecvate pentru construc</w:t>
            </w:r>
            <w:r w:rsidRPr="0080131A">
              <w:rPr>
                <w:rFonts w:ascii="Cambria Math" w:hAnsi="Cambria Math"/>
                <w:sz w:val="28"/>
                <w:szCs w:val="28"/>
              </w:rPr>
              <w:t>ț</w:t>
            </w:r>
            <w:r w:rsidRPr="0080131A">
              <w:rPr>
                <w:rFonts w:ascii="Times New Roman" w:hAnsi="Times New Roman"/>
                <w:sz w:val="28"/>
                <w:szCs w:val="28"/>
              </w:rPr>
              <w:t xml:space="preserve">ia recipientelor; </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b) un document de inspec</w:t>
            </w:r>
            <w:r w:rsidRPr="0080131A">
              <w:rPr>
                <w:rFonts w:ascii="Cambria Math" w:hAnsi="Cambria Math"/>
                <w:sz w:val="28"/>
                <w:szCs w:val="28"/>
              </w:rPr>
              <w:t>ț</w:t>
            </w:r>
            <w:r w:rsidRPr="0080131A">
              <w:rPr>
                <w:rFonts w:ascii="Times New Roman" w:hAnsi="Times New Roman"/>
                <w:sz w:val="28"/>
                <w:szCs w:val="28"/>
              </w:rPr>
              <w:t xml:space="preserve">ie care să descrie examinările </w:t>
            </w:r>
            <w:r w:rsidRPr="0080131A">
              <w:rPr>
                <w:rFonts w:ascii="Cambria Math" w:hAnsi="Cambria Math"/>
                <w:sz w:val="28"/>
                <w:szCs w:val="28"/>
              </w:rPr>
              <w:t>ș</w:t>
            </w:r>
            <w:r w:rsidRPr="0080131A">
              <w:rPr>
                <w:rFonts w:ascii="Times New Roman" w:hAnsi="Times New Roman"/>
                <w:sz w:val="28"/>
                <w:szCs w:val="28"/>
              </w:rPr>
              <w:t>i încercările corespunzătoare care urmează să fie efectuate în cursul produc</w:t>
            </w:r>
            <w:r w:rsidRPr="0080131A">
              <w:rPr>
                <w:rFonts w:ascii="Cambria Math" w:hAnsi="Cambria Math"/>
                <w:sz w:val="28"/>
                <w:szCs w:val="28"/>
              </w:rPr>
              <w:t>ț</w:t>
            </w:r>
            <w:r w:rsidRPr="0080131A">
              <w:rPr>
                <w:rFonts w:ascii="Times New Roman" w:hAnsi="Times New Roman"/>
                <w:sz w:val="28"/>
                <w:szCs w:val="28"/>
              </w:rPr>
              <w:t xml:space="preserve">iei, împreună cu procedurile </w:t>
            </w:r>
            <w:r w:rsidRPr="0080131A">
              <w:rPr>
                <w:rFonts w:ascii="Cambria Math" w:hAnsi="Cambria Math"/>
                <w:sz w:val="28"/>
                <w:szCs w:val="28"/>
              </w:rPr>
              <w:t>ș</w:t>
            </w:r>
            <w:r w:rsidRPr="0080131A">
              <w:rPr>
                <w:rFonts w:ascii="Times New Roman" w:hAnsi="Times New Roman"/>
                <w:sz w:val="28"/>
                <w:szCs w:val="28"/>
              </w:rPr>
              <w:t>i frecven</w:t>
            </w:r>
            <w:r w:rsidRPr="0080131A">
              <w:rPr>
                <w:rFonts w:ascii="Cambria Math" w:hAnsi="Cambria Math"/>
                <w:sz w:val="28"/>
                <w:szCs w:val="28"/>
              </w:rPr>
              <w:t>ț</w:t>
            </w:r>
            <w:r w:rsidRPr="0080131A">
              <w:rPr>
                <w:rFonts w:ascii="Times New Roman" w:hAnsi="Times New Roman"/>
                <w:sz w:val="28"/>
                <w:szCs w:val="28"/>
              </w:rPr>
              <w:t>a de efectuare a acestora;</w:t>
            </w:r>
          </w:p>
          <w:p w:rsidR="007A7A8E" w:rsidRPr="0080131A" w:rsidRDefault="007A7A8E" w:rsidP="0080131A">
            <w:pPr>
              <w:tabs>
                <w:tab w:val="left" w:pos="564"/>
              </w:tabs>
              <w:spacing w:after="0" w:line="240" w:lineRule="auto"/>
              <w:jc w:val="both"/>
              <w:rPr>
                <w:rFonts w:ascii="Times New Roman" w:hAnsi="Times New Roman"/>
                <w:sz w:val="28"/>
                <w:szCs w:val="28"/>
                <w:lang w:val="ro-RO"/>
              </w:rPr>
            </w:pPr>
            <w:r w:rsidRPr="0080131A">
              <w:rPr>
                <w:rFonts w:ascii="Times New Roman" w:hAnsi="Times New Roman"/>
                <w:sz w:val="28"/>
                <w:szCs w:val="28"/>
              </w:rPr>
              <w:t xml:space="preserve">       </w:t>
            </w:r>
            <w:r w:rsidRPr="0080131A">
              <w:rPr>
                <w:rFonts w:ascii="Times New Roman" w:hAnsi="Times New Roman"/>
                <w:sz w:val="28"/>
                <w:szCs w:val="28"/>
                <w:lang w:val="ro-RO"/>
              </w:rPr>
              <w:t xml:space="preserve">c) </w:t>
            </w:r>
            <w:r w:rsidRPr="0080131A">
              <w:rPr>
                <w:rFonts w:ascii="Times New Roman" w:hAnsi="Times New Roman"/>
                <w:sz w:val="28"/>
                <w:szCs w:val="28"/>
              </w:rPr>
              <w:t xml:space="preserve">un angajament de a efectua examinările </w:t>
            </w:r>
            <w:r w:rsidRPr="0080131A">
              <w:rPr>
                <w:rFonts w:ascii="Cambria Math" w:hAnsi="Cambria Math"/>
                <w:sz w:val="28"/>
                <w:szCs w:val="28"/>
              </w:rPr>
              <w:t>ș</w:t>
            </w:r>
            <w:r w:rsidRPr="0080131A">
              <w:rPr>
                <w:rFonts w:ascii="Times New Roman" w:hAnsi="Times New Roman"/>
                <w:sz w:val="28"/>
                <w:szCs w:val="28"/>
              </w:rPr>
              <w:t>i încercările în conformitate cu documentul de inspec</w:t>
            </w:r>
            <w:r w:rsidRPr="0080131A">
              <w:rPr>
                <w:rFonts w:ascii="Cambria Math" w:hAnsi="Cambria Math"/>
                <w:sz w:val="28"/>
                <w:szCs w:val="28"/>
              </w:rPr>
              <w:t>ț</w:t>
            </w:r>
            <w:r w:rsidRPr="0080131A">
              <w:rPr>
                <w:rFonts w:ascii="Times New Roman" w:hAnsi="Times New Roman"/>
                <w:sz w:val="28"/>
                <w:szCs w:val="28"/>
              </w:rPr>
              <w:t xml:space="preserve">ie </w:t>
            </w:r>
            <w:r w:rsidRPr="0080131A">
              <w:rPr>
                <w:rFonts w:ascii="Cambria Math" w:hAnsi="Cambria Math"/>
                <w:sz w:val="28"/>
                <w:szCs w:val="28"/>
              </w:rPr>
              <w:t>ș</w:t>
            </w:r>
            <w:r w:rsidRPr="0080131A">
              <w:rPr>
                <w:rFonts w:ascii="Times New Roman" w:hAnsi="Times New Roman"/>
                <w:sz w:val="28"/>
                <w:szCs w:val="28"/>
              </w:rPr>
              <w:t xml:space="preserve">i de a realiza pentru fiecare recipient fabricat o încercare hidrostatică sau, o încercare pneumatică, la o presiune de încercare de 1,5 ori mai mare decât presiunea de proiectare; examinările </w:t>
            </w:r>
            <w:r w:rsidRPr="0080131A">
              <w:rPr>
                <w:rFonts w:ascii="Cambria Math" w:hAnsi="Cambria Math"/>
                <w:sz w:val="28"/>
                <w:szCs w:val="28"/>
              </w:rPr>
              <w:t>ș</w:t>
            </w:r>
            <w:r w:rsidRPr="0080131A">
              <w:rPr>
                <w:rFonts w:ascii="Times New Roman" w:hAnsi="Times New Roman"/>
                <w:sz w:val="28"/>
                <w:szCs w:val="28"/>
              </w:rPr>
              <w:t>i încercările men</w:t>
            </w:r>
            <w:r w:rsidRPr="0080131A">
              <w:rPr>
                <w:rFonts w:ascii="Cambria Math" w:hAnsi="Cambria Math"/>
                <w:sz w:val="28"/>
                <w:szCs w:val="28"/>
              </w:rPr>
              <w:t>ț</w:t>
            </w:r>
            <w:r w:rsidRPr="0080131A">
              <w:rPr>
                <w:rFonts w:ascii="Times New Roman" w:hAnsi="Times New Roman"/>
                <w:sz w:val="28"/>
                <w:szCs w:val="28"/>
              </w:rPr>
              <w:t>ionate se efectuează sub responsabilitatea unui personal calificat având independen</w:t>
            </w:r>
            <w:r w:rsidRPr="0080131A">
              <w:rPr>
                <w:rFonts w:ascii="Cambria Math" w:hAnsi="Cambria Math"/>
                <w:sz w:val="28"/>
                <w:szCs w:val="28"/>
              </w:rPr>
              <w:t>ț</w:t>
            </w:r>
            <w:r w:rsidRPr="0080131A">
              <w:rPr>
                <w:rFonts w:ascii="Times New Roman" w:hAnsi="Times New Roman"/>
                <w:sz w:val="28"/>
                <w:szCs w:val="28"/>
              </w:rPr>
              <w:t>ă fa</w:t>
            </w:r>
            <w:r w:rsidRPr="0080131A">
              <w:rPr>
                <w:rFonts w:ascii="Cambria Math" w:hAnsi="Cambria Math"/>
                <w:sz w:val="28"/>
                <w:szCs w:val="28"/>
              </w:rPr>
              <w:t>ț</w:t>
            </w:r>
            <w:r w:rsidRPr="0080131A">
              <w:rPr>
                <w:rFonts w:ascii="Times New Roman" w:hAnsi="Times New Roman"/>
                <w:sz w:val="28"/>
                <w:szCs w:val="28"/>
              </w:rPr>
              <w:t>ă de personalul de produc</w:t>
            </w:r>
            <w:r w:rsidRPr="0080131A">
              <w:rPr>
                <w:rFonts w:ascii="Cambria Math" w:hAnsi="Cambria Math"/>
                <w:sz w:val="28"/>
                <w:szCs w:val="28"/>
              </w:rPr>
              <w:t>ț</w:t>
            </w:r>
            <w:r w:rsidRPr="0080131A">
              <w:rPr>
                <w:rFonts w:ascii="Times New Roman" w:hAnsi="Times New Roman"/>
                <w:sz w:val="28"/>
                <w:szCs w:val="28"/>
              </w:rPr>
              <w:t xml:space="preserve">ie </w:t>
            </w:r>
            <w:r w:rsidRPr="0080131A">
              <w:rPr>
                <w:rFonts w:ascii="Cambria Math" w:hAnsi="Cambria Math"/>
                <w:sz w:val="28"/>
                <w:szCs w:val="28"/>
              </w:rPr>
              <w:t>ș</w:t>
            </w:r>
            <w:r w:rsidRPr="0080131A">
              <w:rPr>
                <w:rFonts w:ascii="Times New Roman" w:hAnsi="Times New Roman"/>
                <w:sz w:val="28"/>
                <w:szCs w:val="28"/>
              </w:rPr>
              <w:t>i fac obiectul unui raport;</w:t>
            </w:r>
          </w:p>
          <w:p w:rsidR="007A7A8E" w:rsidRPr="0080131A" w:rsidRDefault="007A7A8E" w:rsidP="005F69B4">
            <w:pPr>
              <w:numPr>
                <w:ilvl w:val="0"/>
                <w:numId w:val="3"/>
              </w:numPr>
              <w:tabs>
                <w:tab w:val="left" w:pos="539"/>
                <w:tab w:val="left" w:pos="689"/>
              </w:tabs>
              <w:spacing w:after="0" w:line="240" w:lineRule="auto"/>
              <w:ind w:left="0" w:firstLine="0"/>
              <w:jc w:val="both"/>
              <w:rPr>
                <w:rFonts w:ascii="Times New Roman" w:hAnsi="Times New Roman"/>
                <w:sz w:val="28"/>
                <w:szCs w:val="28"/>
                <w:lang w:val="ro-RO"/>
              </w:rPr>
            </w:pPr>
            <w:r w:rsidRPr="0080131A">
              <w:rPr>
                <w:rFonts w:ascii="Times New Roman" w:hAnsi="Times New Roman"/>
                <w:sz w:val="28"/>
                <w:szCs w:val="28"/>
                <w:lang w:val="ro-RO"/>
              </w:rPr>
              <w:t xml:space="preserve">d) </w:t>
            </w:r>
            <w:r w:rsidRPr="0080131A">
              <w:rPr>
                <w:rFonts w:ascii="Times New Roman" w:hAnsi="Times New Roman"/>
                <w:sz w:val="28"/>
                <w:szCs w:val="28"/>
              </w:rPr>
              <w:t>adresele locurilor de produc</w:t>
            </w:r>
            <w:r w:rsidRPr="0080131A">
              <w:rPr>
                <w:rFonts w:ascii="Cambria Math" w:hAnsi="Cambria Math"/>
                <w:sz w:val="28"/>
                <w:szCs w:val="28"/>
              </w:rPr>
              <w:t>ț</w:t>
            </w:r>
            <w:r w:rsidRPr="0080131A">
              <w:rPr>
                <w:rFonts w:ascii="Times New Roman" w:hAnsi="Times New Roman"/>
                <w:sz w:val="28"/>
                <w:szCs w:val="28"/>
              </w:rPr>
              <w:t xml:space="preserve">ie </w:t>
            </w:r>
            <w:r w:rsidRPr="0080131A">
              <w:rPr>
                <w:rFonts w:ascii="Cambria Math" w:hAnsi="Cambria Math"/>
                <w:sz w:val="28"/>
                <w:szCs w:val="28"/>
              </w:rPr>
              <w:t>ș</w:t>
            </w:r>
            <w:r w:rsidRPr="0080131A">
              <w:rPr>
                <w:rFonts w:ascii="Times New Roman" w:hAnsi="Times New Roman"/>
                <w:sz w:val="28"/>
                <w:szCs w:val="28"/>
              </w:rPr>
              <w:t xml:space="preserve">i depozitare </w:t>
            </w:r>
            <w:r w:rsidRPr="0080131A">
              <w:rPr>
                <w:rFonts w:ascii="Cambria Math" w:hAnsi="Cambria Math"/>
                <w:sz w:val="28"/>
                <w:szCs w:val="28"/>
              </w:rPr>
              <w:t>ș</w:t>
            </w:r>
            <w:r w:rsidRPr="0080131A">
              <w:rPr>
                <w:rFonts w:ascii="Times New Roman" w:hAnsi="Times New Roman"/>
                <w:sz w:val="28"/>
                <w:szCs w:val="28"/>
              </w:rPr>
              <w:t>i data la care urmează să înceapă fabrica</w:t>
            </w:r>
            <w:r w:rsidRPr="0080131A">
              <w:rPr>
                <w:rFonts w:ascii="Cambria Math" w:hAnsi="Cambria Math"/>
                <w:sz w:val="28"/>
                <w:szCs w:val="28"/>
              </w:rPr>
              <w:t>ț</w:t>
            </w:r>
            <w:r w:rsidRPr="0080131A">
              <w:rPr>
                <w:rFonts w:ascii="Times New Roman" w:hAnsi="Times New Roman"/>
                <w:sz w:val="28"/>
                <w:szCs w:val="28"/>
              </w:rPr>
              <w:t>ia.</w:t>
            </w:r>
          </w:p>
          <w:p w:rsidR="007A7A8E" w:rsidRPr="0080131A" w:rsidRDefault="007A7A8E" w:rsidP="0080131A">
            <w:pPr>
              <w:tabs>
                <w:tab w:val="left" w:pos="539"/>
                <w:tab w:val="left" w:pos="689"/>
              </w:tabs>
              <w:spacing w:after="0" w:line="240" w:lineRule="auto"/>
              <w:jc w:val="both"/>
              <w:rPr>
                <w:rFonts w:ascii="Times New Roman" w:hAnsi="Times New Roman"/>
                <w:sz w:val="28"/>
                <w:szCs w:val="28"/>
                <w:lang w:val="ro-RO"/>
              </w:rPr>
            </w:pPr>
            <w:r w:rsidRPr="0080131A">
              <w:rPr>
                <w:rFonts w:ascii="Times New Roman" w:hAnsi="Times New Roman"/>
                <w:b/>
                <w:sz w:val="28"/>
                <w:szCs w:val="28"/>
              </w:rPr>
              <w:t>3.3</w:t>
            </w:r>
            <w:r w:rsidRPr="0080131A">
              <w:rPr>
                <w:rFonts w:ascii="Times New Roman" w:hAnsi="Times New Roman"/>
                <w:sz w:val="28"/>
                <w:szCs w:val="28"/>
              </w:rPr>
              <w:t xml:space="preserve"> </w:t>
            </w:r>
            <w:r w:rsidRPr="0080131A">
              <w:rPr>
                <w:rFonts w:ascii="Times New Roman" w:hAnsi="Times New Roman"/>
                <w:b/>
                <w:bCs/>
                <w:i/>
                <w:iCs/>
                <w:sz w:val="28"/>
                <w:szCs w:val="28"/>
                <w:lang w:val="ro-RO"/>
              </w:rPr>
              <w:t>Controlul recipientelor</w:t>
            </w:r>
          </w:p>
          <w:p w:rsidR="007A7A8E" w:rsidRPr="0080131A" w:rsidRDefault="007A7A8E" w:rsidP="0080131A">
            <w:pPr>
              <w:tabs>
                <w:tab w:val="left" w:pos="576"/>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Organismul notificat realizează controlul recipientelor sau dispune efectuarea controlului unor mostre luate la întâmplare la intervale aleatorii determinate de el, pentru verificarea calită</w:t>
            </w:r>
            <w:r w:rsidRPr="0080131A">
              <w:rPr>
                <w:rFonts w:ascii="Cambria Math" w:hAnsi="Cambria Math"/>
                <w:sz w:val="28"/>
                <w:szCs w:val="28"/>
                <w:lang w:val="ro-RO"/>
              </w:rPr>
              <w:t>ț</w:t>
            </w:r>
            <w:r w:rsidRPr="0080131A">
              <w:rPr>
                <w:rFonts w:ascii="Times New Roman" w:hAnsi="Times New Roman"/>
                <w:sz w:val="28"/>
                <w:szCs w:val="28"/>
                <w:lang w:val="ro-RO"/>
              </w:rPr>
              <w:t xml:space="preserve">ii controalelor interne ale recipientului, </w:t>
            </w:r>
            <w:r w:rsidRPr="0080131A">
              <w:rPr>
                <w:rFonts w:ascii="Cambria Math" w:hAnsi="Cambria Math"/>
                <w:sz w:val="28"/>
                <w:szCs w:val="28"/>
                <w:lang w:val="ro-RO"/>
              </w:rPr>
              <w:t>ț</w:t>
            </w:r>
            <w:r w:rsidRPr="0080131A">
              <w:rPr>
                <w:rFonts w:ascii="Times New Roman" w:hAnsi="Times New Roman"/>
                <w:sz w:val="28"/>
                <w:szCs w:val="28"/>
                <w:lang w:val="ro-RO"/>
              </w:rPr>
              <w:t xml:space="preserve">inând seama, </w:t>
            </w:r>
            <w:r w:rsidRPr="0080131A">
              <w:rPr>
                <w:rFonts w:ascii="Times New Roman" w:hAnsi="Times New Roman"/>
                <w:i/>
                <w:iCs/>
                <w:sz w:val="28"/>
                <w:szCs w:val="28"/>
                <w:lang w:val="ro-RO"/>
              </w:rPr>
              <w:t>inter alia</w:t>
            </w:r>
            <w:r w:rsidRPr="0080131A">
              <w:rPr>
                <w:rFonts w:ascii="Times New Roman" w:hAnsi="Times New Roman"/>
                <w:sz w:val="28"/>
                <w:szCs w:val="28"/>
                <w:lang w:val="ro-RO"/>
              </w:rPr>
              <w:t xml:space="preserve">, de complexitatea tehnologică a recipientelor </w:t>
            </w:r>
            <w:r w:rsidRPr="0080131A">
              <w:rPr>
                <w:rFonts w:ascii="Cambria Math" w:hAnsi="Cambria Math"/>
                <w:sz w:val="28"/>
                <w:szCs w:val="28"/>
                <w:lang w:val="ro-RO"/>
              </w:rPr>
              <w:t>ș</w:t>
            </w:r>
            <w:r w:rsidRPr="0080131A">
              <w:rPr>
                <w:rFonts w:ascii="Times New Roman" w:hAnsi="Times New Roman"/>
                <w:sz w:val="28"/>
                <w:szCs w:val="28"/>
                <w:lang w:val="ro-RO"/>
              </w:rPr>
              <w:t>i de volumul produc</w:t>
            </w:r>
            <w:r w:rsidRPr="0080131A">
              <w:rPr>
                <w:rFonts w:ascii="Cambria Math" w:hAnsi="Cambria Math"/>
                <w:sz w:val="28"/>
                <w:szCs w:val="28"/>
                <w:lang w:val="ro-RO"/>
              </w:rPr>
              <w:t>ț</w:t>
            </w:r>
            <w:r w:rsidRPr="0080131A">
              <w:rPr>
                <w:rFonts w:ascii="Times New Roman" w:hAnsi="Times New Roman"/>
                <w:sz w:val="28"/>
                <w:szCs w:val="28"/>
                <w:lang w:val="ro-RO"/>
              </w:rPr>
              <w:t>iei. Se examinează un e</w:t>
            </w:r>
            <w:r w:rsidRPr="0080131A">
              <w:rPr>
                <w:rFonts w:ascii="Cambria Math" w:hAnsi="Cambria Math"/>
                <w:sz w:val="28"/>
                <w:szCs w:val="28"/>
                <w:lang w:val="ro-RO"/>
              </w:rPr>
              <w:t>ș</w:t>
            </w:r>
            <w:r w:rsidRPr="0080131A">
              <w:rPr>
                <w:rFonts w:ascii="Times New Roman" w:hAnsi="Times New Roman"/>
                <w:sz w:val="28"/>
                <w:szCs w:val="28"/>
                <w:lang w:val="ro-RO"/>
              </w:rPr>
              <w:t>antion adecvat de recipiente în stare finită, prelevate la fa</w:t>
            </w:r>
            <w:r w:rsidRPr="0080131A">
              <w:rPr>
                <w:rFonts w:ascii="Cambria Math" w:hAnsi="Cambria Math"/>
                <w:sz w:val="28"/>
                <w:szCs w:val="28"/>
                <w:lang w:val="ro-RO"/>
              </w:rPr>
              <w:t>ț</w:t>
            </w:r>
            <w:r w:rsidRPr="0080131A">
              <w:rPr>
                <w:rFonts w:ascii="Times New Roman" w:hAnsi="Times New Roman"/>
                <w:sz w:val="28"/>
                <w:szCs w:val="28"/>
                <w:lang w:val="ro-RO"/>
              </w:rPr>
              <w:t>a locului de către organismul notificat înainte de a fi introduse pe pia</w:t>
            </w:r>
            <w:r w:rsidRPr="0080131A">
              <w:rPr>
                <w:rFonts w:ascii="Cambria Math" w:hAnsi="Cambria Math"/>
                <w:sz w:val="28"/>
                <w:szCs w:val="28"/>
                <w:lang w:val="ro-RO"/>
              </w:rPr>
              <w:t>ț</w:t>
            </w:r>
            <w:r w:rsidRPr="0080131A">
              <w:rPr>
                <w:rFonts w:ascii="Times New Roman" w:hAnsi="Times New Roman"/>
                <w:sz w:val="28"/>
                <w:szCs w:val="28"/>
                <w:lang w:val="ro-RO"/>
              </w:rPr>
              <w:t xml:space="preserve">ă, </w:t>
            </w:r>
            <w:r w:rsidRPr="0080131A">
              <w:rPr>
                <w:rFonts w:ascii="Cambria Math" w:hAnsi="Cambria Math"/>
                <w:sz w:val="28"/>
                <w:szCs w:val="28"/>
                <w:lang w:val="ro-RO"/>
              </w:rPr>
              <w:t>ș</w:t>
            </w:r>
            <w:r w:rsidRPr="0080131A">
              <w:rPr>
                <w:rFonts w:ascii="Times New Roman" w:hAnsi="Times New Roman"/>
                <w:sz w:val="28"/>
                <w:szCs w:val="28"/>
                <w:lang w:val="ro-RO"/>
              </w:rPr>
              <w:t>i se efectuează testele corespunzătoare, astfel cum sunt men</w:t>
            </w:r>
            <w:r w:rsidRPr="0080131A">
              <w:rPr>
                <w:rFonts w:ascii="Cambria Math" w:hAnsi="Cambria Math"/>
                <w:sz w:val="28"/>
                <w:szCs w:val="28"/>
                <w:lang w:val="ro-RO"/>
              </w:rPr>
              <w:t>ț</w:t>
            </w:r>
            <w:r w:rsidRPr="0080131A">
              <w:rPr>
                <w:rFonts w:ascii="Times New Roman" w:hAnsi="Times New Roman"/>
                <w:sz w:val="28"/>
                <w:szCs w:val="28"/>
                <w:lang w:val="ro-RO"/>
              </w:rPr>
              <w:t>ionate în păr</w:t>
            </w:r>
            <w:r w:rsidRPr="0080131A">
              <w:rPr>
                <w:rFonts w:ascii="Cambria Math" w:hAnsi="Cambria Math"/>
                <w:sz w:val="28"/>
                <w:szCs w:val="28"/>
                <w:lang w:val="ro-RO"/>
              </w:rPr>
              <w:t>ț</w:t>
            </w:r>
            <w:r w:rsidRPr="0080131A">
              <w:rPr>
                <w:rFonts w:ascii="Times New Roman" w:hAnsi="Times New Roman"/>
                <w:sz w:val="28"/>
                <w:szCs w:val="28"/>
                <w:lang w:val="ro-RO"/>
              </w:rPr>
              <w:t xml:space="preserve">ile relevante ale standardelor conexe </w:t>
            </w:r>
            <w:r w:rsidRPr="0080131A">
              <w:rPr>
                <w:rFonts w:ascii="Cambria Math" w:hAnsi="Cambria Math"/>
                <w:sz w:val="28"/>
                <w:szCs w:val="28"/>
                <w:lang w:val="ro-RO"/>
              </w:rPr>
              <w:t>ș</w:t>
            </w:r>
            <w:r w:rsidRPr="0080131A">
              <w:rPr>
                <w:rFonts w:ascii="Times New Roman" w:hAnsi="Times New Roman"/>
                <w:sz w:val="28"/>
                <w:szCs w:val="28"/>
                <w:lang w:val="ro-RO"/>
              </w:rPr>
              <w:t>i/sau teste echivalente prevăzute în alte specifica</w:t>
            </w:r>
            <w:r w:rsidRPr="0080131A">
              <w:rPr>
                <w:rFonts w:ascii="Cambria Math" w:hAnsi="Cambria Math"/>
                <w:sz w:val="28"/>
                <w:szCs w:val="28"/>
                <w:lang w:val="ro-RO"/>
              </w:rPr>
              <w:t>ț</w:t>
            </w:r>
            <w:r w:rsidRPr="0080131A">
              <w:rPr>
                <w:rFonts w:ascii="Times New Roman" w:hAnsi="Times New Roman"/>
                <w:sz w:val="28"/>
                <w:szCs w:val="28"/>
                <w:lang w:val="ro-RO"/>
              </w:rPr>
              <w:t>ii tehnice relevante, având ca scop verificarea conformită</w:t>
            </w:r>
            <w:r w:rsidRPr="0080131A">
              <w:rPr>
                <w:rFonts w:ascii="Cambria Math" w:hAnsi="Cambria Math"/>
                <w:sz w:val="28"/>
                <w:szCs w:val="28"/>
                <w:lang w:val="ro-RO"/>
              </w:rPr>
              <w:t>ț</w:t>
            </w:r>
            <w:r w:rsidRPr="0080131A">
              <w:rPr>
                <w:rFonts w:ascii="Times New Roman" w:hAnsi="Times New Roman"/>
                <w:sz w:val="28"/>
                <w:szCs w:val="28"/>
                <w:lang w:val="ro-RO"/>
              </w:rPr>
              <w:t xml:space="preserve">ii recipientului cu tipul descris în certificatul de examinare CE de tip </w:t>
            </w:r>
            <w:r w:rsidRPr="0080131A">
              <w:rPr>
                <w:rFonts w:ascii="Cambria Math" w:hAnsi="Cambria Math"/>
                <w:sz w:val="28"/>
                <w:szCs w:val="28"/>
                <w:lang w:val="ro-RO"/>
              </w:rPr>
              <w:t>ș</w:t>
            </w:r>
            <w:r w:rsidRPr="0080131A">
              <w:rPr>
                <w:rFonts w:ascii="Times New Roman" w:hAnsi="Times New Roman"/>
                <w:sz w:val="28"/>
                <w:szCs w:val="28"/>
                <w:lang w:val="ro-RO"/>
              </w:rPr>
              <w:t>i cu cerin</w:t>
            </w:r>
            <w:r w:rsidRPr="0080131A">
              <w:rPr>
                <w:rFonts w:ascii="Cambria Math" w:hAnsi="Cambria Math"/>
                <w:sz w:val="28"/>
                <w:szCs w:val="28"/>
                <w:lang w:val="ro-RO"/>
              </w:rPr>
              <w:t>ț</w:t>
            </w:r>
            <w:r w:rsidRPr="0080131A">
              <w:rPr>
                <w:rFonts w:ascii="Times New Roman" w:hAnsi="Times New Roman"/>
                <w:sz w:val="28"/>
                <w:szCs w:val="28"/>
                <w:lang w:val="ro-RO"/>
              </w:rPr>
              <w:t>ele relevante ale prezentei Reglementări tehnice.</w:t>
            </w:r>
          </w:p>
          <w:p w:rsidR="007A7A8E" w:rsidRPr="0080131A" w:rsidRDefault="007A7A8E" w:rsidP="0080131A">
            <w:pPr>
              <w:tabs>
                <w:tab w:val="left" w:pos="564"/>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Organismul notificat se asigură, de asemenea, că producătorul verifică efectiv recipientele produse în serie, în conformitate cu pct.3.2.3 litera (c).</w:t>
            </w:r>
          </w:p>
          <w:p w:rsidR="007A7A8E" w:rsidRPr="0080131A" w:rsidRDefault="007A7A8E" w:rsidP="0080131A">
            <w:pPr>
              <w:tabs>
                <w:tab w:val="left" w:pos="564"/>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lastRenderedPageBreak/>
              <w:t xml:space="preserve">       Atunci când un e</w:t>
            </w:r>
            <w:r w:rsidRPr="0080131A">
              <w:rPr>
                <w:rFonts w:ascii="Cambria Math" w:hAnsi="Cambria Math"/>
                <w:sz w:val="28"/>
                <w:szCs w:val="28"/>
                <w:lang w:val="ro-RO"/>
              </w:rPr>
              <w:t>ș</w:t>
            </w:r>
            <w:r w:rsidRPr="0080131A">
              <w:rPr>
                <w:rFonts w:ascii="Times New Roman" w:hAnsi="Times New Roman"/>
                <w:sz w:val="28"/>
                <w:szCs w:val="28"/>
                <w:lang w:val="ro-RO"/>
              </w:rPr>
              <w:t>antion nu este conform cu nivelul de calitate acceptabil, organismul notificat ia măsurile care se impun.</w:t>
            </w:r>
          </w:p>
          <w:p w:rsidR="007A7A8E" w:rsidRPr="0080131A" w:rsidRDefault="007A7A8E" w:rsidP="0080131A">
            <w:pPr>
              <w:tabs>
                <w:tab w:val="left" w:pos="576"/>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Procedura de e</w:t>
            </w:r>
            <w:r w:rsidRPr="0080131A">
              <w:rPr>
                <w:rFonts w:ascii="Cambria Math" w:hAnsi="Cambria Math"/>
                <w:sz w:val="28"/>
                <w:szCs w:val="28"/>
                <w:lang w:val="ro-RO"/>
              </w:rPr>
              <w:t>ș</w:t>
            </w:r>
            <w:r w:rsidRPr="0080131A">
              <w:rPr>
                <w:rFonts w:ascii="Times New Roman" w:hAnsi="Times New Roman"/>
                <w:sz w:val="28"/>
                <w:szCs w:val="28"/>
                <w:lang w:val="ro-RO"/>
              </w:rPr>
              <w:t>antionare care va fi aplicată este menită să stabilească dacă procesul de fabrica</w:t>
            </w:r>
            <w:r w:rsidRPr="0080131A">
              <w:rPr>
                <w:rFonts w:ascii="Cambria Math" w:hAnsi="Cambria Math"/>
                <w:sz w:val="28"/>
                <w:szCs w:val="28"/>
                <w:lang w:val="ro-RO"/>
              </w:rPr>
              <w:t>ț</w:t>
            </w:r>
            <w:r w:rsidRPr="0080131A">
              <w:rPr>
                <w:rFonts w:ascii="Times New Roman" w:hAnsi="Times New Roman"/>
                <w:sz w:val="28"/>
                <w:szCs w:val="28"/>
                <w:lang w:val="ro-RO"/>
              </w:rPr>
              <w:t>ie a recipientului se încadrează în limitele acceptabile, în vederea garantării conformită</w:t>
            </w:r>
            <w:r w:rsidRPr="0080131A">
              <w:rPr>
                <w:rFonts w:ascii="Cambria Math" w:hAnsi="Cambria Math"/>
                <w:sz w:val="28"/>
                <w:szCs w:val="28"/>
                <w:lang w:val="ro-RO"/>
              </w:rPr>
              <w:t>ț</w:t>
            </w:r>
            <w:r w:rsidRPr="0080131A">
              <w:rPr>
                <w:rFonts w:ascii="Times New Roman" w:hAnsi="Times New Roman"/>
                <w:sz w:val="28"/>
                <w:szCs w:val="28"/>
                <w:lang w:val="ro-RO"/>
              </w:rPr>
              <w:t>ii recipientului.</w:t>
            </w:r>
          </w:p>
          <w:p w:rsidR="007A7A8E" w:rsidRPr="0080131A" w:rsidRDefault="007A7A8E" w:rsidP="0080131A">
            <w:pPr>
              <w:tabs>
                <w:tab w:val="left" w:pos="551"/>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Producătorul, în timpul procesului de fabrica</w:t>
            </w:r>
            <w:r w:rsidRPr="0080131A">
              <w:rPr>
                <w:rFonts w:ascii="Cambria Math" w:hAnsi="Cambria Math"/>
                <w:sz w:val="28"/>
                <w:szCs w:val="28"/>
                <w:lang w:val="ro-RO"/>
              </w:rPr>
              <w:t>ț</w:t>
            </w:r>
            <w:r w:rsidRPr="0080131A">
              <w:rPr>
                <w:rFonts w:ascii="Times New Roman" w:hAnsi="Times New Roman"/>
                <w:sz w:val="28"/>
                <w:szCs w:val="28"/>
                <w:lang w:val="ro-RO"/>
              </w:rPr>
              <w:t xml:space="preserve">ie </w:t>
            </w:r>
            <w:r w:rsidRPr="0080131A">
              <w:rPr>
                <w:rFonts w:ascii="Cambria Math" w:hAnsi="Cambria Math"/>
                <w:sz w:val="28"/>
                <w:szCs w:val="28"/>
                <w:lang w:val="ro-RO"/>
              </w:rPr>
              <w:t>ș</w:t>
            </w:r>
            <w:r w:rsidRPr="0080131A">
              <w:rPr>
                <w:rFonts w:ascii="Times New Roman" w:hAnsi="Times New Roman"/>
                <w:sz w:val="28"/>
                <w:szCs w:val="28"/>
                <w:lang w:val="ro-RO"/>
              </w:rPr>
              <w:t>i pe răspunderea organismului notificat aplică numărul de identificare al organismului notificat.</w:t>
            </w:r>
          </w:p>
          <w:p w:rsidR="007A7A8E" w:rsidRPr="0080131A" w:rsidRDefault="007A7A8E" w:rsidP="0080131A">
            <w:pPr>
              <w:tabs>
                <w:tab w:val="left" w:pos="540"/>
                <w:tab w:val="left" w:pos="720"/>
              </w:tabs>
              <w:spacing w:after="0" w:line="240" w:lineRule="auto"/>
              <w:jc w:val="both"/>
              <w:rPr>
                <w:rFonts w:ascii="Times New Roman" w:hAnsi="Times New Roman"/>
                <w:sz w:val="28"/>
                <w:szCs w:val="28"/>
                <w:lang w:val="ro-RO"/>
              </w:rPr>
            </w:pPr>
            <w:r w:rsidRPr="0080131A">
              <w:rPr>
                <w:rFonts w:ascii="Times New Roman" w:hAnsi="Times New Roman"/>
                <w:b/>
                <w:bCs/>
                <w:i/>
                <w:iCs/>
                <w:sz w:val="28"/>
                <w:szCs w:val="28"/>
                <w:lang w:val="ro-RO"/>
              </w:rPr>
              <w:t xml:space="preserve">3.4 Marcajul CE </w:t>
            </w:r>
            <w:r w:rsidRPr="0080131A">
              <w:rPr>
                <w:rFonts w:ascii="Cambria Math" w:hAnsi="Cambria Math"/>
                <w:b/>
                <w:bCs/>
                <w:i/>
                <w:iCs/>
                <w:sz w:val="28"/>
                <w:szCs w:val="28"/>
                <w:lang w:val="ro-RO"/>
              </w:rPr>
              <w:t>ș</w:t>
            </w:r>
            <w:r w:rsidRPr="0080131A">
              <w:rPr>
                <w:rFonts w:ascii="Times New Roman" w:hAnsi="Times New Roman"/>
                <w:b/>
                <w:bCs/>
                <w:i/>
                <w:iCs/>
                <w:sz w:val="28"/>
                <w:szCs w:val="28"/>
                <w:lang w:val="ro-RO"/>
              </w:rPr>
              <w:t>i declara</w:t>
            </w:r>
            <w:r w:rsidRPr="0080131A">
              <w:rPr>
                <w:rFonts w:ascii="Cambria Math" w:hAnsi="Cambria Math"/>
                <w:b/>
                <w:bCs/>
                <w:i/>
                <w:iCs/>
                <w:sz w:val="28"/>
                <w:szCs w:val="28"/>
                <w:lang w:val="ro-RO"/>
              </w:rPr>
              <w:t>ț</w:t>
            </w:r>
            <w:r w:rsidRPr="0080131A">
              <w:rPr>
                <w:rFonts w:ascii="Times New Roman" w:hAnsi="Times New Roman"/>
                <w:b/>
                <w:bCs/>
                <w:i/>
                <w:iCs/>
                <w:sz w:val="28"/>
                <w:szCs w:val="28"/>
                <w:lang w:val="ro-RO"/>
              </w:rPr>
              <w:t>ia</w:t>
            </w:r>
            <w:r w:rsidR="00DB1A1D">
              <w:rPr>
                <w:rFonts w:ascii="Times New Roman" w:hAnsi="Times New Roman"/>
                <w:b/>
                <w:bCs/>
                <w:i/>
                <w:iCs/>
                <w:sz w:val="28"/>
                <w:szCs w:val="28"/>
                <w:lang w:val="ro-RO"/>
              </w:rPr>
              <w:t xml:space="preserve"> UE</w:t>
            </w:r>
            <w:r w:rsidRPr="0080131A">
              <w:rPr>
                <w:rFonts w:ascii="Times New Roman" w:hAnsi="Times New Roman"/>
                <w:b/>
                <w:bCs/>
                <w:i/>
                <w:iCs/>
                <w:sz w:val="28"/>
                <w:szCs w:val="28"/>
                <w:lang w:val="ro-RO"/>
              </w:rPr>
              <w:t xml:space="preserve"> de conformitate</w:t>
            </w:r>
          </w:p>
          <w:p w:rsidR="007A7A8E" w:rsidRPr="0080131A" w:rsidRDefault="007A7A8E" w:rsidP="0080131A">
            <w:pPr>
              <w:tabs>
                <w:tab w:val="left" w:pos="600"/>
                <w:tab w:val="left" w:pos="1110"/>
              </w:tabs>
              <w:spacing w:after="0" w:line="240" w:lineRule="auto"/>
              <w:jc w:val="both"/>
              <w:rPr>
                <w:rFonts w:ascii="Times New Roman" w:hAnsi="Times New Roman"/>
                <w:sz w:val="28"/>
                <w:szCs w:val="28"/>
              </w:rPr>
            </w:pPr>
            <w:r w:rsidRPr="0080131A">
              <w:rPr>
                <w:rFonts w:ascii="Times New Roman" w:hAnsi="Times New Roman"/>
                <w:sz w:val="28"/>
                <w:szCs w:val="28"/>
              </w:rPr>
              <w:t xml:space="preserve">3.4.1. Producătorul aplică marcajul CE pe fiecare recipient în parte, care este în conformitate cu tipul descris în certificatul de examinare CE de tip </w:t>
            </w:r>
            <w:r w:rsidRPr="0080131A">
              <w:rPr>
                <w:rFonts w:ascii="Cambria Math" w:hAnsi="Cambria Math"/>
                <w:sz w:val="28"/>
                <w:szCs w:val="28"/>
              </w:rPr>
              <w:t>ș</w:t>
            </w:r>
            <w:r w:rsidRPr="0080131A">
              <w:rPr>
                <w:rFonts w:ascii="Times New Roman" w:hAnsi="Times New Roman"/>
                <w:sz w:val="28"/>
                <w:szCs w:val="28"/>
              </w:rPr>
              <w:t>i care satisface cerin</w:t>
            </w:r>
            <w:r w:rsidRPr="0080131A">
              <w:rPr>
                <w:rFonts w:ascii="Cambria Math" w:hAnsi="Cambria Math"/>
                <w:sz w:val="28"/>
                <w:szCs w:val="28"/>
              </w:rPr>
              <w:t>ț</w:t>
            </w:r>
            <w:r w:rsidRPr="0080131A">
              <w:rPr>
                <w:rFonts w:ascii="Times New Roman" w:hAnsi="Times New Roman"/>
                <w:sz w:val="28"/>
                <w:szCs w:val="28"/>
              </w:rPr>
              <w:t>ele aplicabile ale prezentei Reglementări tehnice.</w:t>
            </w:r>
          </w:p>
          <w:p w:rsidR="007A7A8E" w:rsidRPr="0080131A" w:rsidRDefault="007A7A8E" w:rsidP="0080131A">
            <w:pPr>
              <w:tabs>
                <w:tab w:val="left" w:pos="600"/>
                <w:tab w:val="left" w:pos="1110"/>
              </w:tabs>
              <w:spacing w:after="0" w:line="240" w:lineRule="auto"/>
              <w:jc w:val="both"/>
              <w:rPr>
                <w:rFonts w:ascii="Times New Roman" w:hAnsi="Times New Roman"/>
                <w:sz w:val="28"/>
                <w:szCs w:val="28"/>
              </w:rPr>
            </w:pPr>
            <w:r w:rsidRPr="0080131A">
              <w:rPr>
                <w:rFonts w:ascii="Times New Roman" w:hAnsi="Times New Roman"/>
                <w:sz w:val="28"/>
                <w:szCs w:val="28"/>
              </w:rPr>
              <w:t>3.4.2. Producătorul întocme</w:t>
            </w:r>
            <w:r w:rsidRPr="0080131A">
              <w:rPr>
                <w:rFonts w:ascii="Cambria Math" w:hAnsi="Cambria Math"/>
                <w:sz w:val="28"/>
                <w:szCs w:val="28"/>
              </w:rPr>
              <w:t>ș</w:t>
            </w:r>
            <w:r w:rsidRPr="0080131A">
              <w:rPr>
                <w:rFonts w:ascii="Times New Roman" w:hAnsi="Times New Roman"/>
                <w:sz w:val="28"/>
                <w:szCs w:val="28"/>
              </w:rPr>
              <w:t>te o declara</w:t>
            </w:r>
            <w:r w:rsidRPr="0080131A">
              <w:rPr>
                <w:rFonts w:ascii="Cambria Math" w:hAnsi="Cambria Math"/>
                <w:sz w:val="28"/>
                <w:szCs w:val="28"/>
              </w:rPr>
              <w:t>ț</w:t>
            </w:r>
            <w:r w:rsidRPr="0080131A">
              <w:rPr>
                <w:rFonts w:ascii="Times New Roman" w:hAnsi="Times New Roman"/>
                <w:sz w:val="28"/>
                <w:szCs w:val="28"/>
              </w:rPr>
              <w:t xml:space="preserve">ie UE de conformitate scrisă pentru fiecare model de recipient </w:t>
            </w:r>
            <w:r w:rsidRPr="0080131A">
              <w:rPr>
                <w:rFonts w:ascii="Cambria Math" w:hAnsi="Cambria Math"/>
                <w:sz w:val="28"/>
                <w:szCs w:val="28"/>
              </w:rPr>
              <w:t>ș</w:t>
            </w:r>
            <w:r w:rsidRPr="0080131A">
              <w:rPr>
                <w:rFonts w:ascii="Times New Roman" w:hAnsi="Times New Roman"/>
                <w:sz w:val="28"/>
                <w:szCs w:val="28"/>
              </w:rPr>
              <w:t>i o păstrează la dispozi</w:t>
            </w:r>
            <w:r w:rsidRPr="0080131A">
              <w:rPr>
                <w:rFonts w:ascii="Cambria Math" w:hAnsi="Cambria Math"/>
                <w:sz w:val="28"/>
                <w:szCs w:val="28"/>
              </w:rPr>
              <w:t>ț</w:t>
            </w:r>
            <w:r w:rsidRPr="0080131A">
              <w:rPr>
                <w:rFonts w:ascii="Times New Roman" w:hAnsi="Times New Roman"/>
                <w:sz w:val="28"/>
                <w:szCs w:val="28"/>
              </w:rPr>
              <w:t>ia Ministerului Economiei pe o perioadă de 10 ani după introducerea pe pia</w:t>
            </w:r>
            <w:r w:rsidRPr="0080131A">
              <w:rPr>
                <w:rFonts w:ascii="Cambria Math" w:hAnsi="Cambria Math"/>
                <w:sz w:val="28"/>
                <w:szCs w:val="28"/>
              </w:rPr>
              <w:t>ț</w:t>
            </w:r>
            <w:r w:rsidRPr="0080131A">
              <w:rPr>
                <w:rFonts w:ascii="Times New Roman" w:hAnsi="Times New Roman"/>
                <w:sz w:val="28"/>
                <w:szCs w:val="28"/>
              </w:rPr>
              <w:t>ă a recipientului. Declara</w:t>
            </w:r>
            <w:r w:rsidRPr="0080131A">
              <w:rPr>
                <w:rFonts w:ascii="Cambria Math" w:hAnsi="Cambria Math"/>
                <w:sz w:val="28"/>
                <w:szCs w:val="28"/>
              </w:rPr>
              <w:t>ț</w:t>
            </w:r>
            <w:r w:rsidRPr="0080131A">
              <w:rPr>
                <w:rFonts w:ascii="Times New Roman" w:hAnsi="Times New Roman"/>
                <w:sz w:val="28"/>
                <w:szCs w:val="28"/>
              </w:rPr>
              <w:t xml:space="preserve">ia </w:t>
            </w:r>
            <w:r w:rsidR="00DB1A1D">
              <w:rPr>
                <w:rFonts w:ascii="Times New Roman" w:hAnsi="Times New Roman"/>
                <w:sz w:val="28"/>
                <w:szCs w:val="28"/>
              </w:rPr>
              <w:t>U</w:t>
            </w:r>
            <w:r w:rsidRPr="0080131A">
              <w:rPr>
                <w:rFonts w:ascii="Times New Roman" w:hAnsi="Times New Roman"/>
                <w:sz w:val="28"/>
                <w:szCs w:val="28"/>
              </w:rPr>
              <w:t>E de conformitate identifică modelul de recipient pentru care a fost întocmită.</w:t>
            </w:r>
          </w:p>
          <w:p w:rsidR="007A7A8E" w:rsidRPr="0080131A" w:rsidRDefault="007A7A8E" w:rsidP="0080131A">
            <w:pPr>
              <w:tabs>
                <w:tab w:val="left" w:pos="600"/>
                <w:tab w:val="left" w:pos="1110"/>
              </w:tabs>
              <w:spacing w:after="0" w:line="240" w:lineRule="auto"/>
              <w:jc w:val="both"/>
              <w:rPr>
                <w:rFonts w:ascii="Times New Roman" w:hAnsi="Times New Roman"/>
                <w:sz w:val="28"/>
                <w:szCs w:val="28"/>
              </w:rPr>
            </w:pPr>
            <w:r w:rsidRPr="0080131A">
              <w:rPr>
                <w:rFonts w:ascii="Times New Roman" w:hAnsi="Times New Roman"/>
                <w:sz w:val="28"/>
                <w:szCs w:val="28"/>
              </w:rPr>
              <w:t>3.4.3. O copie a declara</w:t>
            </w:r>
            <w:r w:rsidRPr="0080131A">
              <w:rPr>
                <w:rFonts w:ascii="Cambria Math" w:hAnsi="Cambria Math"/>
                <w:sz w:val="28"/>
                <w:szCs w:val="28"/>
              </w:rPr>
              <w:t>ț</w:t>
            </w:r>
            <w:r w:rsidRPr="0080131A">
              <w:rPr>
                <w:rFonts w:ascii="Times New Roman" w:hAnsi="Times New Roman"/>
                <w:sz w:val="28"/>
                <w:szCs w:val="28"/>
              </w:rPr>
              <w:t xml:space="preserve">iei </w:t>
            </w:r>
            <w:r w:rsidR="00DB1A1D">
              <w:rPr>
                <w:rFonts w:ascii="Times New Roman" w:hAnsi="Times New Roman"/>
                <w:sz w:val="28"/>
                <w:szCs w:val="28"/>
              </w:rPr>
              <w:t>U</w:t>
            </w:r>
            <w:r w:rsidRPr="0080131A">
              <w:rPr>
                <w:rFonts w:ascii="Times New Roman" w:hAnsi="Times New Roman"/>
                <w:sz w:val="28"/>
                <w:szCs w:val="28"/>
              </w:rPr>
              <w:t>E de conformitate este pusă la dispozi</w:t>
            </w:r>
            <w:r w:rsidRPr="0080131A">
              <w:rPr>
                <w:rFonts w:ascii="Cambria Math" w:hAnsi="Cambria Math"/>
                <w:sz w:val="28"/>
                <w:szCs w:val="28"/>
              </w:rPr>
              <w:t>ț</w:t>
            </w:r>
            <w:r w:rsidRPr="0080131A">
              <w:rPr>
                <w:rFonts w:ascii="Times New Roman" w:hAnsi="Times New Roman"/>
                <w:sz w:val="28"/>
                <w:szCs w:val="28"/>
              </w:rPr>
              <w:t>ia autorită</w:t>
            </w:r>
            <w:r w:rsidRPr="0080131A">
              <w:rPr>
                <w:rFonts w:ascii="Cambria Math" w:hAnsi="Cambria Math"/>
                <w:sz w:val="28"/>
                <w:szCs w:val="28"/>
              </w:rPr>
              <w:t>ț</w:t>
            </w:r>
            <w:r w:rsidRPr="0080131A">
              <w:rPr>
                <w:rFonts w:ascii="Times New Roman" w:hAnsi="Times New Roman"/>
                <w:sz w:val="28"/>
                <w:szCs w:val="28"/>
              </w:rPr>
              <w:t>ilor relevante, la cerere.</w:t>
            </w:r>
          </w:p>
          <w:p w:rsidR="007A7A8E" w:rsidRPr="0080131A" w:rsidRDefault="007A7A8E" w:rsidP="0080131A">
            <w:pPr>
              <w:tabs>
                <w:tab w:val="left" w:pos="540"/>
                <w:tab w:val="left" w:pos="720"/>
              </w:tabs>
              <w:spacing w:after="0" w:line="240" w:lineRule="auto"/>
              <w:jc w:val="both"/>
              <w:rPr>
                <w:rFonts w:ascii="Times New Roman" w:hAnsi="Times New Roman"/>
                <w:b/>
                <w:bCs/>
                <w:i/>
                <w:iCs/>
                <w:sz w:val="28"/>
                <w:szCs w:val="28"/>
                <w:lang w:val="ro-RO"/>
              </w:rPr>
            </w:pPr>
            <w:r w:rsidRPr="0080131A">
              <w:rPr>
                <w:rFonts w:ascii="Times New Roman" w:hAnsi="Times New Roman"/>
                <w:sz w:val="28"/>
                <w:szCs w:val="28"/>
              </w:rPr>
              <w:t>3.5.</w:t>
            </w:r>
            <w:r w:rsidRPr="0080131A">
              <w:rPr>
                <w:rFonts w:ascii="Times New Roman" w:hAnsi="Times New Roman"/>
                <w:b/>
                <w:bCs/>
                <w:i/>
                <w:iCs/>
                <w:sz w:val="28"/>
                <w:szCs w:val="28"/>
                <w:lang w:val="ro-RO"/>
              </w:rPr>
              <w:t xml:space="preserve"> Reprezentantul autorizat</w:t>
            </w:r>
          </w:p>
          <w:p w:rsidR="007A7A8E" w:rsidRPr="0080131A" w:rsidRDefault="007A7A8E" w:rsidP="0080131A">
            <w:pPr>
              <w:tabs>
                <w:tab w:val="left" w:pos="564"/>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Obliga</w:t>
            </w:r>
            <w:r w:rsidRPr="0080131A">
              <w:rPr>
                <w:rFonts w:ascii="Cambria Math" w:hAnsi="Cambria Math"/>
                <w:sz w:val="28"/>
                <w:szCs w:val="28"/>
                <w:lang w:val="ro-RO"/>
              </w:rPr>
              <w:t>ț</w:t>
            </w:r>
            <w:r w:rsidRPr="0080131A">
              <w:rPr>
                <w:rFonts w:ascii="Times New Roman" w:hAnsi="Times New Roman"/>
                <w:sz w:val="28"/>
                <w:szCs w:val="28"/>
                <w:lang w:val="ro-RO"/>
              </w:rPr>
              <w:t xml:space="preserve">iile producătorului stabilite la pct.3.4 pot fi îndeplinite de către reprezentantul său autorizat, în numele său </w:t>
            </w:r>
            <w:r w:rsidRPr="0080131A">
              <w:rPr>
                <w:rFonts w:ascii="Cambria Math" w:hAnsi="Cambria Math"/>
                <w:sz w:val="28"/>
                <w:szCs w:val="28"/>
                <w:lang w:val="ro-RO"/>
              </w:rPr>
              <w:t>ș</w:t>
            </w:r>
            <w:r w:rsidRPr="0080131A">
              <w:rPr>
                <w:rFonts w:ascii="Times New Roman" w:hAnsi="Times New Roman"/>
                <w:sz w:val="28"/>
                <w:szCs w:val="28"/>
                <w:lang w:val="ro-RO"/>
              </w:rPr>
              <w:t>i pe răspunderea sa, cu condi</w:t>
            </w:r>
            <w:r w:rsidRPr="0080131A">
              <w:rPr>
                <w:rFonts w:ascii="Cambria Math" w:hAnsi="Cambria Math"/>
                <w:sz w:val="28"/>
                <w:szCs w:val="28"/>
                <w:lang w:val="ro-RO"/>
              </w:rPr>
              <w:t>ț</w:t>
            </w:r>
            <w:r w:rsidRPr="0080131A">
              <w:rPr>
                <w:rFonts w:ascii="Times New Roman" w:hAnsi="Times New Roman"/>
                <w:sz w:val="28"/>
                <w:szCs w:val="28"/>
                <w:lang w:val="ro-RO"/>
              </w:rPr>
              <w:t>ia ca acestea să fie men</w:t>
            </w:r>
            <w:r w:rsidRPr="0080131A">
              <w:rPr>
                <w:rFonts w:ascii="Cambria Math" w:hAnsi="Cambria Math"/>
                <w:sz w:val="28"/>
                <w:szCs w:val="28"/>
                <w:lang w:val="ro-RO"/>
              </w:rPr>
              <w:t>ț</w:t>
            </w:r>
            <w:r w:rsidRPr="0080131A">
              <w:rPr>
                <w:rFonts w:ascii="Times New Roman" w:hAnsi="Times New Roman"/>
                <w:sz w:val="28"/>
                <w:szCs w:val="28"/>
                <w:lang w:val="ro-RO"/>
              </w:rPr>
              <w:t>ionate în mandat.</w:t>
            </w:r>
          </w:p>
          <w:p w:rsidR="007A7A8E" w:rsidRPr="0080131A" w:rsidRDefault="007A7A8E" w:rsidP="0080131A">
            <w:pPr>
              <w:tabs>
                <w:tab w:val="left" w:pos="540"/>
                <w:tab w:val="left" w:pos="720"/>
              </w:tabs>
              <w:spacing w:after="0" w:line="240" w:lineRule="auto"/>
              <w:jc w:val="both"/>
              <w:rPr>
                <w:rFonts w:ascii="Times New Roman" w:hAnsi="Times New Roman"/>
                <w:b/>
                <w:bCs/>
                <w:sz w:val="28"/>
                <w:szCs w:val="28"/>
                <w:lang w:val="ro-RO"/>
              </w:rPr>
            </w:pPr>
            <w:r w:rsidRPr="0080131A">
              <w:rPr>
                <w:rFonts w:ascii="Times New Roman" w:hAnsi="Times New Roman"/>
                <w:b/>
                <w:sz w:val="28"/>
                <w:szCs w:val="28"/>
              </w:rPr>
              <w:t xml:space="preserve">       4.</w:t>
            </w:r>
            <w:r w:rsidRPr="0080131A">
              <w:rPr>
                <w:rFonts w:ascii="Times New Roman" w:hAnsi="Times New Roman"/>
                <w:sz w:val="28"/>
                <w:szCs w:val="28"/>
              </w:rPr>
              <w:t xml:space="preserve"> </w:t>
            </w:r>
            <w:r w:rsidRPr="0080131A">
              <w:rPr>
                <w:rFonts w:ascii="Times New Roman" w:hAnsi="Times New Roman"/>
                <w:b/>
                <w:bCs/>
                <w:sz w:val="28"/>
                <w:szCs w:val="28"/>
                <w:lang w:val="ro-RO"/>
              </w:rPr>
              <w:t>Conformitate cu tipul bazată pe controlul intern al produc</w:t>
            </w:r>
            <w:r w:rsidRPr="0080131A">
              <w:rPr>
                <w:rFonts w:ascii="Cambria Math" w:hAnsi="Cambria Math"/>
                <w:b/>
                <w:bCs/>
                <w:sz w:val="28"/>
                <w:szCs w:val="28"/>
                <w:lang w:val="ro-RO"/>
              </w:rPr>
              <w:t>ț</w:t>
            </w:r>
            <w:r w:rsidRPr="0080131A">
              <w:rPr>
                <w:rFonts w:ascii="Times New Roman" w:hAnsi="Times New Roman"/>
                <w:b/>
                <w:bCs/>
                <w:sz w:val="28"/>
                <w:szCs w:val="28"/>
                <w:lang w:val="ro-RO"/>
              </w:rPr>
              <w:t>iei (modulul C)</w:t>
            </w:r>
          </w:p>
          <w:p w:rsidR="007A7A8E" w:rsidRPr="0080131A" w:rsidRDefault="007A7A8E" w:rsidP="0080131A">
            <w:pPr>
              <w:tabs>
                <w:tab w:val="left" w:pos="564"/>
              </w:tabs>
              <w:spacing w:after="0" w:line="240" w:lineRule="auto"/>
              <w:jc w:val="both"/>
              <w:rPr>
                <w:rFonts w:ascii="Times New Roman" w:hAnsi="Times New Roman"/>
                <w:sz w:val="28"/>
                <w:szCs w:val="28"/>
                <w:lang w:val="ro-RO"/>
              </w:rPr>
            </w:pPr>
            <w:r w:rsidRPr="0080131A">
              <w:rPr>
                <w:rFonts w:ascii="Times New Roman" w:hAnsi="Times New Roman"/>
                <w:bCs/>
                <w:sz w:val="28"/>
                <w:szCs w:val="28"/>
                <w:lang w:val="ro-RO"/>
              </w:rPr>
              <w:t>4.1.</w:t>
            </w:r>
            <w:r w:rsidRPr="0080131A">
              <w:rPr>
                <w:rFonts w:ascii="Times New Roman" w:hAnsi="Times New Roman"/>
                <w:b/>
                <w:bCs/>
                <w:sz w:val="28"/>
                <w:szCs w:val="28"/>
                <w:lang w:val="ro-RO"/>
              </w:rPr>
              <w:t xml:space="preserve"> </w:t>
            </w:r>
            <w:r w:rsidRPr="0080131A">
              <w:rPr>
                <w:rFonts w:ascii="Times New Roman" w:hAnsi="Times New Roman"/>
                <w:sz w:val="28"/>
                <w:szCs w:val="28"/>
                <w:lang w:val="ro-RO"/>
              </w:rPr>
              <w:t>Conformitatea cu tipul bazată pe controlul intern al produc</w:t>
            </w:r>
            <w:r w:rsidRPr="0080131A">
              <w:rPr>
                <w:rFonts w:ascii="Cambria Math" w:hAnsi="Cambria Math"/>
                <w:sz w:val="28"/>
                <w:szCs w:val="28"/>
                <w:lang w:val="ro-RO"/>
              </w:rPr>
              <w:t>ț</w:t>
            </w:r>
            <w:r w:rsidRPr="0080131A">
              <w:rPr>
                <w:rFonts w:ascii="Times New Roman" w:hAnsi="Times New Roman"/>
                <w:sz w:val="28"/>
                <w:szCs w:val="28"/>
                <w:lang w:val="ro-RO"/>
              </w:rPr>
              <w:t>iei este acea parte din procedura de evaluare a conformită</w:t>
            </w:r>
            <w:r w:rsidRPr="0080131A">
              <w:rPr>
                <w:rFonts w:ascii="Cambria Math" w:hAnsi="Cambria Math"/>
                <w:sz w:val="28"/>
                <w:szCs w:val="28"/>
                <w:lang w:val="ro-RO"/>
              </w:rPr>
              <w:t>ț</w:t>
            </w:r>
            <w:r w:rsidRPr="0080131A">
              <w:rPr>
                <w:rFonts w:ascii="Times New Roman" w:hAnsi="Times New Roman"/>
                <w:sz w:val="28"/>
                <w:szCs w:val="28"/>
                <w:lang w:val="ro-RO"/>
              </w:rPr>
              <w:t>ii prin care producătorul îndepline</w:t>
            </w:r>
            <w:r w:rsidRPr="0080131A">
              <w:rPr>
                <w:rFonts w:ascii="Cambria Math" w:hAnsi="Cambria Math"/>
                <w:sz w:val="28"/>
                <w:szCs w:val="28"/>
                <w:lang w:val="ro-RO"/>
              </w:rPr>
              <w:t>ș</w:t>
            </w:r>
            <w:r w:rsidRPr="0080131A">
              <w:rPr>
                <w:rFonts w:ascii="Times New Roman" w:hAnsi="Times New Roman"/>
                <w:sz w:val="28"/>
                <w:szCs w:val="28"/>
                <w:lang w:val="ro-RO"/>
              </w:rPr>
              <w:t>te obliga</w:t>
            </w:r>
            <w:r w:rsidRPr="0080131A">
              <w:rPr>
                <w:rFonts w:ascii="Cambria Math" w:hAnsi="Cambria Math"/>
                <w:sz w:val="28"/>
                <w:szCs w:val="28"/>
                <w:lang w:val="ro-RO"/>
              </w:rPr>
              <w:t>ț</w:t>
            </w:r>
            <w:r w:rsidRPr="0080131A">
              <w:rPr>
                <w:rFonts w:ascii="Times New Roman" w:hAnsi="Times New Roman"/>
                <w:sz w:val="28"/>
                <w:szCs w:val="28"/>
                <w:lang w:val="ro-RO"/>
              </w:rPr>
              <w:t xml:space="preserve">iile prevăzute la pct.4.2 </w:t>
            </w:r>
            <w:r w:rsidRPr="0080131A">
              <w:rPr>
                <w:rFonts w:ascii="Cambria Math" w:hAnsi="Cambria Math"/>
                <w:sz w:val="28"/>
                <w:szCs w:val="28"/>
                <w:lang w:val="ro-RO"/>
              </w:rPr>
              <w:t>ș</w:t>
            </w:r>
            <w:r w:rsidRPr="0080131A">
              <w:rPr>
                <w:rFonts w:ascii="Times New Roman" w:hAnsi="Times New Roman"/>
                <w:sz w:val="28"/>
                <w:szCs w:val="28"/>
                <w:lang w:val="ro-RO"/>
              </w:rPr>
              <w:t xml:space="preserve">i 4.3 </w:t>
            </w:r>
            <w:r w:rsidRPr="0080131A">
              <w:rPr>
                <w:rFonts w:ascii="Cambria Math" w:hAnsi="Cambria Math"/>
                <w:sz w:val="28"/>
                <w:szCs w:val="28"/>
                <w:lang w:val="ro-RO"/>
              </w:rPr>
              <w:t>ș</w:t>
            </w:r>
            <w:r w:rsidRPr="0080131A">
              <w:rPr>
                <w:rFonts w:ascii="Times New Roman" w:hAnsi="Times New Roman"/>
                <w:sz w:val="28"/>
                <w:szCs w:val="28"/>
                <w:lang w:val="ro-RO"/>
              </w:rPr>
              <w:t xml:space="preserve">i garantează </w:t>
            </w:r>
            <w:r w:rsidRPr="0080131A">
              <w:rPr>
                <w:rFonts w:ascii="Cambria Math" w:hAnsi="Cambria Math"/>
                <w:sz w:val="28"/>
                <w:szCs w:val="28"/>
                <w:lang w:val="ro-RO"/>
              </w:rPr>
              <w:t>ș</w:t>
            </w:r>
            <w:r w:rsidRPr="0080131A">
              <w:rPr>
                <w:rFonts w:ascii="Times New Roman" w:hAnsi="Times New Roman"/>
                <w:sz w:val="28"/>
                <w:szCs w:val="28"/>
                <w:lang w:val="ro-RO"/>
              </w:rPr>
              <w:t xml:space="preserve">i declară că recipientele în cauză sunt în conformitate cu tipul descris în certificatul de examinare CE de tip </w:t>
            </w:r>
            <w:r w:rsidRPr="0080131A">
              <w:rPr>
                <w:rFonts w:ascii="Cambria Math" w:hAnsi="Cambria Math"/>
                <w:sz w:val="28"/>
                <w:szCs w:val="28"/>
                <w:lang w:val="ro-RO"/>
              </w:rPr>
              <w:t>ș</w:t>
            </w:r>
            <w:r w:rsidRPr="0080131A">
              <w:rPr>
                <w:rFonts w:ascii="Times New Roman" w:hAnsi="Times New Roman"/>
                <w:sz w:val="28"/>
                <w:szCs w:val="28"/>
                <w:lang w:val="ro-RO"/>
              </w:rPr>
              <w:t>i satisfac cerin</w:t>
            </w:r>
            <w:r w:rsidRPr="0080131A">
              <w:rPr>
                <w:rFonts w:ascii="Cambria Math" w:hAnsi="Cambria Math"/>
                <w:sz w:val="28"/>
                <w:szCs w:val="28"/>
                <w:lang w:val="ro-RO"/>
              </w:rPr>
              <w:t>ț</w:t>
            </w:r>
            <w:r w:rsidRPr="0080131A">
              <w:rPr>
                <w:rFonts w:ascii="Times New Roman" w:hAnsi="Times New Roman"/>
                <w:sz w:val="28"/>
                <w:szCs w:val="28"/>
                <w:lang w:val="ro-RO"/>
              </w:rPr>
              <w:t>ele prezentei Reglementări tehnice care se aplică acestora.</w:t>
            </w:r>
          </w:p>
          <w:p w:rsidR="007A7A8E" w:rsidRPr="0080131A" w:rsidRDefault="007A7A8E" w:rsidP="0080131A">
            <w:pPr>
              <w:tabs>
                <w:tab w:val="left" w:pos="564"/>
              </w:tabs>
              <w:spacing w:after="0" w:line="240" w:lineRule="auto"/>
              <w:jc w:val="both"/>
              <w:rPr>
                <w:rFonts w:ascii="Times New Roman" w:hAnsi="Times New Roman"/>
                <w:b/>
                <w:bCs/>
                <w:sz w:val="28"/>
                <w:szCs w:val="28"/>
                <w:lang w:val="ro-RO"/>
              </w:rPr>
            </w:pPr>
            <w:r w:rsidRPr="0080131A">
              <w:rPr>
                <w:rFonts w:ascii="Times New Roman" w:hAnsi="Times New Roman"/>
                <w:sz w:val="28"/>
                <w:szCs w:val="28"/>
                <w:lang w:val="ro-RO"/>
              </w:rPr>
              <w:t>4.2.</w:t>
            </w:r>
            <w:r w:rsidRPr="0080131A">
              <w:rPr>
                <w:rFonts w:ascii="Times New Roman" w:hAnsi="Times New Roman"/>
                <w:b/>
                <w:bCs/>
                <w:i/>
                <w:iCs/>
                <w:sz w:val="28"/>
                <w:szCs w:val="28"/>
                <w:lang w:val="ro-RO"/>
              </w:rPr>
              <w:t xml:space="preserve"> Fabrica</w:t>
            </w:r>
            <w:r w:rsidRPr="0080131A">
              <w:rPr>
                <w:rFonts w:ascii="Cambria Math" w:hAnsi="Cambria Math"/>
                <w:b/>
                <w:bCs/>
                <w:i/>
                <w:iCs/>
                <w:sz w:val="28"/>
                <w:szCs w:val="28"/>
                <w:lang w:val="ro-RO"/>
              </w:rPr>
              <w:t>ț</w:t>
            </w:r>
            <w:r w:rsidRPr="0080131A">
              <w:rPr>
                <w:rFonts w:ascii="Times New Roman" w:hAnsi="Times New Roman"/>
                <w:b/>
                <w:bCs/>
                <w:i/>
                <w:iCs/>
                <w:sz w:val="28"/>
                <w:szCs w:val="28"/>
                <w:lang w:val="ro-RO"/>
              </w:rPr>
              <w:t>ia</w:t>
            </w:r>
            <w:r w:rsidRPr="0080131A">
              <w:rPr>
                <w:rFonts w:ascii="Times New Roman" w:hAnsi="Times New Roman"/>
                <w:b/>
                <w:bCs/>
                <w:sz w:val="28"/>
                <w:szCs w:val="28"/>
                <w:lang w:val="ro-RO"/>
              </w:rPr>
              <w:t xml:space="preserve"> </w:t>
            </w:r>
          </w:p>
          <w:p w:rsidR="007A7A8E" w:rsidRPr="0080131A" w:rsidRDefault="007A7A8E" w:rsidP="0080131A">
            <w:pPr>
              <w:tabs>
                <w:tab w:val="left" w:pos="576"/>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Producătorul ia toate măsurile necesare pentru ca procesul de fabrica</w:t>
            </w:r>
            <w:r w:rsidRPr="0080131A">
              <w:rPr>
                <w:rFonts w:ascii="Cambria Math" w:hAnsi="Cambria Math"/>
                <w:sz w:val="28"/>
                <w:szCs w:val="28"/>
                <w:lang w:val="ro-RO"/>
              </w:rPr>
              <w:t>ț</w:t>
            </w:r>
            <w:r w:rsidRPr="0080131A">
              <w:rPr>
                <w:rFonts w:ascii="Times New Roman" w:hAnsi="Times New Roman"/>
                <w:sz w:val="28"/>
                <w:szCs w:val="28"/>
                <w:lang w:val="ro-RO"/>
              </w:rPr>
              <w:t xml:space="preserve">ie </w:t>
            </w:r>
            <w:r w:rsidRPr="0080131A">
              <w:rPr>
                <w:rFonts w:ascii="Cambria Math" w:hAnsi="Cambria Math"/>
                <w:sz w:val="28"/>
                <w:szCs w:val="28"/>
                <w:lang w:val="ro-RO"/>
              </w:rPr>
              <w:t>ș</w:t>
            </w:r>
            <w:r w:rsidRPr="0080131A">
              <w:rPr>
                <w:rFonts w:ascii="Times New Roman" w:hAnsi="Times New Roman"/>
                <w:sz w:val="28"/>
                <w:szCs w:val="28"/>
                <w:lang w:val="ro-RO"/>
              </w:rPr>
              <w:t xml:space="preserve">i monitorizarea acestuia să asigure conformitatea recipientelor fabricate cu tipul aprobat descris în certificatul de examinare CE de tip </w:t>
            </w:r>
            <w:r w:rsidRPr="0080131A">
              <w:rPr>
                <w:rFonts w:ascii="Cambria Math" w:hAnsi="Cambria Math"/>
                <w:sz w:val="28"/>
                <w:szCs w:val="28"/>
                <w:lang w:val="ro-RO"/>
              </w:rPr>
              <w:t>ș</w:t>
            </w:r>
            <w:r w:rsidRPr="0080131A">
              <w:rPr>
                <w:rFonts w:ascii="Times New Roman" w:hAnsi="Times New Roman"/>
                <w:sz w:val="28"/>
                <w:szCs w:val="28"/>
                <w:lang w:val="ro-RO"/>
              </w:rPr>
              <w:t>i cu cerin</w:t>
            </w:r>
            <w:r w:rsidRPr="0080131A">
              <w:rPr>
                <w:rFonts w:ascii="Cambria Math" w:hAnsi="Cambria Math"/>
                <w:sz w:val="28"/>
                <w:szCs w:val="28"/>
                <w:lang w:val="ro-RO"/>
              </w:rPr>
              <w:t>ț</w:t>
            </w:r>
            <w:r w:rsidRPr="0080131A">
              <w:rPr>
                <w:rFonts w:ascii="Times New Roman" w:hAnsi="Times New Roman"/>
                <w:sz w:val="28"/>
                <w:szCs w:val="28"/>
                <w:lang w:val="ro-RO"/>
              </w:rPr>
              <w:t>ele prezentei Reglementări tehnice care se aplică acestora.</w:t>
            </w:r>
          </w:p>
          <w:p w:rsidR="00513E1B" w:rsidRPr="0080131A" w:rsidRDefault="007A7A8E" w:rsidP="0080131A">
            <w:pPr>
              <w:tabs>
                <w:tab w:val="left" w:pos="514"/>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Înaintea începerii fabrica</w:t>
            </w:r>
            <w:r w:rsidRPr="0080131A">
              <w:rPr>
                <w:rFonts w:ascii="Cambria Math" w:hAnsi="Cambria Math"/>
                <w:sz w:val="28"/>
                <w:szCs w:val="28"/>
                <w:lang w:val="ro-RO"/>
              </w:rPr>
              <w:t>ț</w:t>
            </w:r>
            <w:r w:rsidRPr="0080131A">
              <w:rPr>
                <w:rFonts w:ascii="Times New Roman" w:hAnsi="Times New Roman"/>
                <w:sz w:val="28"/>
                <w:szCs w:val="28"/>
                <w:lang w:val="ro-RO"/>
              </w:rPr>
              <w:t>iei, producătorul oferă organismului notificat care a eliberat certificatul de examinare CE de tip toate informa</w:t>
            </w:r>
            <w:r w:rsidRPr="0080131A">
              <w:rPr>
                <w:rFonts w:ascii="Cambria Math" w:hAnsi="Cambria Math"/>
                <w:sz w:val="28"/>
                <w:szCs w:val="28"/>
                <w:lang w:val="ro-RO"/>
              </w:rPr>
              <w:t>ț</w:t>
            </w:r>
            <w:r w:rsidRPr="0080131A">
              <w:rPr>
                <w:rFonts w:ascii="Times New Roman" w:hAnsi="Times New Roman"/>
                <w:sz w:val="28"/>
                <w:szCs w:val="28"/>
                <w:lang w:val="ro-RO"/>
              </w:rPr>
              <w:t>iile necesare, în special:</w:t>
            </w:r>
          </w:p>
          <w:p w:rsidR="007A7A8E" w:rsidRPr="0080131A" w:rsidRDefault="00513E1B" w:rsidP="0080131A">
            <w:pPr>
              <w:tabs>
                <w:tab w:val="left" w:pos="514"/>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w:t>
            </w:r>
            <w:r w:rsidR="007A7A8E" w:rsidRPr="0080131A">
              <w:rPr>
                <w:rFonts w:ascii="Times New Roman" w:hAnsi="Times New Roman"/>
                <w:sz w:val="28"/>
                <w:szCs w:val="28"/>
              </w:rPr>
              <w:t xml:space="preserve">a) certificatele referitoare la alegerea potrivită a procedeelor de sudură </w:t>
            </w:r>
            <w:r w:rsidR="007A7A8E" w:rsidRPr="0080131A">
              <w:rPr>
                <w:rFonts w:ascii="Cambria Math" w:hAnsi="Cambria Math"/>
                <w:sz w:val="28"/>
                <w:szCs w:val="28"/>
              </w:rPr>
              <w:t>ș</w:t>
            </w:r>
            <w:r w:rsidR="007A7A8E" w:rsidRPr="0080131A">
              <w:rPr>
                <w:rFonts w:ascii="Times New Roman" w:hAnsi="Times New Roman"/>
                <w:sz w:val="28"/>
                <w:szCs w:val="28"/>
              </w:rPr>
              <w:t>i a sudorilor sau a operatorilor;</w:t>
            </w:r>
            <w:r w:rsidR="007A7A8E" w:rsidRPr="0080131A">
              <w:rPr>
                <w:rFonts w:ascii="Times New Roman" w:hAnsi="Times New Roman"/>
                <w:sz w:val="28"/>
                <w:szCs w:val="28"/>
                <w:lang w:val="ro-RO"/>
              </w:rPr>
              <w:t xml:space="preserve"> </w:t>
            </w:r>
          </w:p>
          <w:p w:rsidR="007A7A8E" w:rsidRPr="0080131A" w:rsidRDefault="007A7A8E" w:rsidP="0080131A">
            <w:pPr>
              <w:tabs>
                <w:tab w:val="left" w:pos="514"/>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b) </w:t>
            </w:r>
            <w:r w:rsidRPr="0080131A">
              <w:rPr>
                <w:rFonts w:ascii="Times New Roman" w:hAnsi="Times New Roman"/>
                <w:sz w:val="28"/>
                <w:szCs w:val="28"/>
              </w:rPr>
              <w:t>certificatul de inspec</w:t>
            </w:r>
            <w:r w:rsidRPr="0080131A">
              <w:rPr>
                <w:rFonts w:ascii="Cambria Math" w:hAnsi="Cambria Math"/>
                <w:sz w:val="28"/>
                <w:szCs w:val="28"/>
              </w:rPr>
              <w:t>ț</w:t>
            </w:r>
            <w:r w:rsidRPr="0080131A">
              <w:rPr>
                <w:rFonts w:ascii="Times New Roman" w:hAnsi="Times New Roman"/>
                <w:sz w:val="28"/>
                <w:szCs w:val="28"/>
              </w:rPr>
              <w:t>ie pentru materialele utilizate la fabricarea păr</w:t>
            </w:r>
            <w:r w:rsidRPr="0080131A">
              <w:rPr>
                <w:rFonts w:ascii="Cambria Math" w:hAnsi="Cambria Math"/>
                <w:sz w:val="28"/>
                <w:szCs w:val="28"/>
              </w:rPr>
              <w:t>ț</w:t>
            </w:r>
            <w:r w:rsidRPr="0080131A">
              <w:rPr>
                <w:rFonts w:ascii="Times New Roman" w:hAnsi="Times New Roman"/>
                <w:sz w:val="28"/>
                <w:szCs w:val="28"/>
              </w:rPr>
              <w:t xml:space="preserve">ilor </w:t>
            </w:r>
            <w:r w:rsidRPr="0080131A">
              <w:rPr>
                <w:rFonts w:ascii="Cambria Math" w:hAnsi="Cambria Math"/>
                <w:sz w:val="28"/>
                <w:szCs w:val="28"/>
              </w:rPr>
              <w:t>ș</w:t>
            </w:r>
            <w:r w:rsidRPr="0080131A">
              <w:rPr>
                <w:rFonts w:ascii="Times New Roman" w:hAnsi="Times New Roman"/>
                <w:sz w:val="28"/>
                <w:szCs w:val="28"/>
              </w:rPr>
              <w:t>i componentelor care contribuie la rezisten</w:t>
            </w:r>
            <w:r w:rsidRPr="0080131A">
              <w:rPr>
                <w:rFonts w:ascii="Cambria Math" w:hAnsi="Cambria Math"/>
                <w:sz w:val="28"/>
                <w:szCs w:val="28"/>
              </w:rPr>
              <w:t>ț</w:t>
            </w:r>
            <w:r w:rsidRPr="0080131A">
              <w:rPr>
                <w:rFonts w:ascii="Times New Roman" w:hAnsi="Times New Roman"/>
                <w:sz w:val="28"/>
                <w:szCs w:val="28"/>
              </w:rPr>
              <w:t>a recipientului;</w:t>
            </w:r>
          </w:p>
          <w:p w:rsidR="007A7A8E" w:rsidRPr="0080131A" w:rsidRDefault="007A7A8E" w:rsidP="0080131A">
            <w:pPr>
              <w:tabs>
                <w:tab w:val="left" w:pos="514"/>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w:t>
            </w:r>
            <w:r w:rsidRPr="0080131A">
              <w:rPr>
                <w:rFonts w:ascii="Times New Roman" w:hAnsi="Times New Roman"/>
                <w:sz w:val="28"/>
                <w:szCs w:val="28"/>
              </w:rPr>
              <w:t xml:space="preserve">c) un raport privind examinările </w:t>
            </w:r>
            <w:r w:rsidRPr="0080131A">
              <w:rPr>
                <w:rFonts w:ascii="Cambria Math" w:hAnsi="Cambria Math"/>
                <w:sz w:val="28"/>
                <w:szCs w:val="28"/>
              </w:rPr>
              <w:t>ș</w:t>
            </w:r>
            <w:r w:rsidRPr="0080131A">
              <w:rPr>
                <w:rFonts w:ascii="Times New Roman" w:hAnsi="Times New Roman"/>
                <w:sz w:val="28"/>
                <w:szCs w:val="28"/>
              </w:rPr>
              <w:t>i încercările realizate;</w:t>
            </w:r>
          </w:p>
          <w:p w:rsidR="007A7A8E" w:rsidRPr="0080131A" w:rsidRDefault="00513E1B" w:rsidP="0080131A">
            <w:pPr>
              <w:tabs>
                <w:tab w:val="left" w:pos="551"/>
              </w:tabs>
              <w:spacing w:after="0" w:line="240" w:lineRule="auto"/>
              <w:jc w:val="both"/>
              <w:rPr>
                <w:rFonts w:ascii="Times New Roman" w:hAnsi="Times New Roman"/>
                <w:sz w:val="28"/>
                <w:szCs w:val="28"/>
              </w:rPr>
            </w:pPr>
            <w:r w:rsidRPr="0080131A">
              <w:rPr>
                <w:rFonts w:ascii="Times New Roman" w:hAnsi="Times New Roman"/>
                <w:sz w:val="28"/>
                <w:szCs w:val="28"/>
                <w:lang w:val="ro-RO"/>
              </w:rPr>
              <w:t xml:space="preserve">   </w:t>
            </w:r>
            <w:r w:rsidR="007A7A8E" w:rsidRPr="0080131A">
              <w:rPr>
                <w:rFonts w:ascii="Times New Roman" w:hAnsi="Times New Roman"/>
                <w:sz w:val="28"/>
                <w:szCs w:val="28"/>
              </w:rPr>
              <w:t xml:space="preserve">    d) </w:t>
            </w:r>
            <w:proofErr w:type="gramStart"/>
            <w:r w:rsidR="007A7A8E" w:rsidRPr="0080131A">
              <w:rPr>
                <w:rFonts w:ascii="Times New Roman" w:hAnsi="Times New Roman"/>
                <w:sz w:val="28"/>
                <w:szCs w:val="28"/>
              </w:rPr>
              <w:t>un</w:t>
            </w:r>
            <w:proofErr w:type="gramEnd"/>
            <w:r w:rsidR="007A7A8E" w:rsidRPr="0080131A">
              <w:rPr>
                <w:rFonts w:ascii="Times New Roman" w:hAnsi="Times New Roman"/>
                <w:sz w:val="28"/>
                <w:szCs w:val="28"/>
              </w:rPr>
              <w:t xml:space="preserve"> document care descrie procesele de fabrica</w:t>
            </w:r>
            <w:r w:rsidR="007A7A8E" w:rsidRPr="0080131A">
              <w:rPr>
                <w:rFonts w:ascii="Cambria Math" w:hAnsi="Cambria Math"/>
                <w:sz w:val="28"/>
                <w:szCs w:val="28"/>
              </w:rPr>
              <w:t>ț</w:t>
            </w:r>
            <w:r w:rsidR="007A7A8E" w:rsidRPr="0080131A">
              <w:rPr>
                <w:rFonts w:ascii="Times New Roman" w:hAnsi="Times New Roman"/>
                <w:sz w:val="28"/>
                <w:szCs w:val="28"/>
              </w:rPr>
              <w:t xml:space="preserve">ie </w:t>
            </w:r>
            <w:r w:rsidR="007A7A8E" w:rsidRPr="0080131A">
              <w:rPr>
                <w:rFonts w:ascii="Cambria Math" w:hAnsi="Cambria Math"/>
                <w:sz w:val="28"/>
                <w:szCs w:val="28"/>
              </w:rPr>
              <w:t>ș</w:t>
            </w:r>
            <w:r w:rsidR="007A7A8E" w:rsidRPr="0080131A">
              <w:rPr>
                <w:rFonts w:ascii="Times New Roman" w:hAnsi="Times New Roman"/>
                <w:sz w:val="28"/>
                <w:szCs w:val="28"/>
              </w:rPr>
              <w:t>i toate măsurile sistematice prestabilite, adoptate pentru asigurarea conformită</w:t>
            </w:r>
            <w:r w:rsidR="007A7A8E" w:rsidRPr="0080131A">
              <w:rPr>
                <w:rFonts w:ascii="Cambria Math" w:hAnsi="Cambria Math"/>
                <w:sz w:val="28"/>
                <w:szCs w:val="28"/>
              </w:rPr>
              <w:t>ț</w:t>
            </w:r>
            <w:r w:rsidR="007A7A8E" w:rsidRPr="0080131A">
              <w:rPr>
                <w:rFonts w:ascii="Times New Roman" w:hAnsi="Times New Roman"/>
                <w:sz w:val="28"/>
                <w:szCs w:val="28"/>
              </w:rPr>
              <w:t>ii recipientelor cu tipul descris în certificatul de examinare CE de tip.</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Documentul respectiv include:</w:t>
            </w:r>
          </w:p>
          <w:p w:rsidR="007A7A8E" w:rsidRPr="0080131A" w:rsidRDefault="007A7A8E" w:rsidP="0080131A">
            <w:pPr>
              <w:tabs>
                <w:tab w:val="left" w:pos="514"/>
                <w:tab w:val="left" w:pos="689"/>
              </w:tabs>
              <w:spacing w:after="0" w:line="240" w:lineRule="auto"/>
              <w:jc w:val="both"/>
              <w:rPr>
                <w:rFonts w:ascii="Times New Roman" w:hAnsi="Times New Roman"/>
                <w:sz w:val="28"/>
                <w:szCs w:val="28"/>
                <w:lang w:val="ro-RO"/>
              </w:rPr>
            </w:pPr>
            <w:r w:rsidRPr="0080131A">
              <w:rPr>
                <w:rFonts w:ascii="Times New Roman" w:hAnsi="Times New Roman"/>
                <w:sz w:val="28"/>
                <w:szCs w:val="28"/>
              </w:rPr>
              <w:t xml:space="preserve">       (i</w:t>
            </w:r>
            <w:r w:rsidRPr="0080131A">
              <w:rPr>
                <w:rFonts w:ascii="Times New Roman" w:hAnsi="Times New Roman"/>
                <w:sz w:val="28"/>
                <w:szCs w:val="28"/>
                <w:lang w:val="ro-RO"/>
              </w:rPr>
              <w:t>)</w:t>
            </w:r>
            <w:r w:rsidRPr="0080131A">
              <w:rPr>
                <w:rFonts w:ascii="Times New Roman" w:hAnsi="Times New Roman"/>
                <w:sz w:val="28"/>
                <w:szCs w:val="28"/>
              </w:rPr>
              <w:t xml:space="preserve"> o descriere a mijloacelor de produc</w:t>
            </w:r>
            <w:r w:rsidRPr="0080131A">
              <w:rPr>
                <w:rFonts w:ascii="Cambria Math" w:hAnsi="Cambria Math"/>
                <w:sz w:val="28"/>
                <w:szCs w:val="28"/>
              </w:rPr>
              <w:t>ț</w:t>
            </w:r>
            <w:r w:rsidRPr="0080131A">
              <w:rPr>
                <w:rFonts w:ascii="Times New Roman" w:hAnsi="Times New Roman"/>
                <w:sz w:val="28"/>
                <w:szCs w:val="28"/>
              </w:rPr>
              <w:t xml:space="preserve">ie </w:t>
            </w:r>
            <w:r w:rsidRPr="0080131A">
              <w:rPr>
                <w:rFonts w:ascii="Cambria Math" w:hAnsi="Cambria Math"/>
                <w:sz w:val="28"/>
                <w:szCs w:val="28"/>
              </w:rPr>
              <w:t>ș</w:t>
            </w:r>
            <w:r w:rsidRPr="0080131A">
              <w:rPr>
                <w:rFonts w:ascii="Times New Roman" w:hAnsi="Times New Roman"/>
                <w:sz w:val="28"/>
                <w:szCs w:val="28"/>
              </w:rPr>
              <w:t>i verificare adecvate pentru construc</w:t>
            </w:r>
            <w:r w:rsidRPr="0080131A">
              <w:rPr>
                <w:rFonts w:ascii="Cambria Math" w:hAnsi="Cambria Math"/>
                <w:sz w:val="28"/>
                <w:szCs w:val="28"/>
              </w:rPr>
              <w:t>ț</w:t>
            </w:r>
            <w:r w:rsidRPr="0080131A">
              <w:rPr>
                <w:rFonts w:ascii="Times New Roman" w:hAnsi="Times New Roman"/>
                <w:sz w:val="28"/>
                <w:szCs w:val="28"/>
              </w:rPr>
              <w:t>ia recipientelor;</w:t>
            </w:r>
          </w:p>
          <w:p w:rsidR="007A7A8E" w:rsidRPr="0080131A" w:rsidRDefault="007A7A8E" w:rsidP="0080131A">
            <w:pPr>
              <w:tabs>
                <w:tab w:val="left" w:pos="514"/>
                <w:tab w:val="left" w:pos="689"/>
              </w:tabs>
              <w:spacing w:after="0" w:line="240" w:lineRule="auto"/>
              <w:jc w:val="both"/>
              <w:rPr>
                <w:rFonts w:ascii="Times New Roman" w:hAnsi="Times New Roman"/>
                <w:sz w:val="28"/>
                <w:szCs w:val="28"/>
                <w:lang w:val="ro-RO"/>
              </w:rPr>
            </w:pPr>
            <w:r w:rsidRPr="0080131A">
              <w:rPr>
                <w:rFonts w:ascii="Times New Roman" w:hAnsi="Times New Roman"/>
                <w:sz w:val="28"/>
                <w:szCs w:val="28"/>
              </w:rPr>
              <w:t xml:space="preserve">       (ii</w:t>
            </w:r>
            <w:r w:rsidRPr="0080131A">
              <w:rPr>
                <w:rFonts w:ascii="Times New Roman" w:hAnsi="Times New Roman"/>
                <w:sz w:val="28"/>
                <w:szCs w:val="28"/>
                <w:lang w:val="ro-RO"/>
              </w:rPr>
              <w:t>)</w:t>
            </w:r>
            <w:r w:rsidRPr="0080131A">
              <w:rPr>
                <w:rFonts w:ascii="Times New Roman" w:hAnsi="Times New Roman"/>
                <w:sz w:val="28"/>
                <w:szCs w:val="28"/>
              </w:rPr>
              <w:t xml:space="preserve"> un document de inspec</w:t>
            </w:r>
            <w:r w:rsidRPr="0080131A">
              <w:rPr>
                <w:rFonts w:ascii="Cambria Math" w:hAnsi="Cambria Math"/>
                <w:sz w:val="28"/>
                <w:szCs w:val="28"/>
              </w:rPr>
              <w:t>ț</w:t>
            </w:r>
            <w:r w:rsidRPr="0080131A">
              <w:rPr>
                <w:rFonts w:ascii="Times New Roman" w:hAnsi="Times New Roman"/>
                <w:sz w:val="28"/>
                <w:szCs w:val="28"/>
              </w:rPr>
              <w:t xml:space="preserve">ie care să descrie examinările </w:t>
            </w:r>
            <w:r w:rsidRPr="0080131A">
              <w:rPr>
                <w:rFonts w:ascii="Cambria Math" w:hAnsi="Cambria Math"/>
                <w:sz w:val="28"/>
                <w:szCs w:val="28"/>
              </w:rPr>
              <w:t>ș</w:t>
            </w:r>
            <w:r w:rsidRPr="0080131A">
              <w:rPr>
                <w:rFonts w:ascii="Times New Roman" w:hAnsi="Times New Roman"/>
                <w:sz w:val="28"/>
                <w:szCs w:val="28"/>
              </w:rPr>
              <w:t xml:space="preserve">i încercările corespunzătoare </w:t>
            </w:r>
            <w:r w:rsidRPr="0080131A">
              <w:rPr>
                <w:rFonts w:ascii="Times New Roman" w:hAnsi="Times New Roman"/>
                <w:sz w:val="28"/>
                <w:szCs w:val="28"/>
              </w:rPr>
              <w:lastRenderedPageBreak/>
              <w:t>care urmează să fie efectuate în cursul produc</w:t>
            </w:r>
            <w:r w:rsidRPr="0080131A">
              <w:rPr>
                <w:rFonts w:ascii="Times New Roman" w:hAnsi="Cambria Math"/>
                <w:sz w:val="28"/>
                <w:szCs w:val="28"/>
              </w:rPr>
              <w:t>ț</w:t>
            </w:r>
            <w:r w:rsidRPr="0080131A">
              <w:rPr>
                <w:rFonts w:ascii="Times New Roman" w:hAnsi="Times New Roman"/>
                <w:sz w:val="28"/>
                <w:szCs w:val="28"/>
              </w:rPr>
              <w:t xml:space="preserve">iei, împreună cu procedurile </w:t>
            </w:r>
            <w:r w:rsidRPr="0080131A">
              <w:rPr>
                <w:rFonts w:ascii="Times New Roman" w:hAnsi="Cambria Math"/>
                <w:sz w:val="28"/>
                <w:szCs w:val="28"/>
              </w:rPr>
              <w:t>ș</w:t>
            </w:r>
            <w:r w:rsidRPr="0080131A">
              <w:rPr>
                <w:rFonts w:ascii="Times New Roman" w:hAnsi="Times New Roman"/>
                <w:sz w:val="28"/>
                <w:szCs w:val="28"/>
              </w:rPr>
              <w:t>i frecven</w:t>
            </w:r>
            <w:r w:rsidRPr="0080131A">
              <w:rPr>
                <w:rFonts w:ascii="Times New Roman" w:hAnsi="Cambria Math"/>
                <w:sz w:val="28"/>
                <w:szCs w:val="28"/>
              </w:rPr>
              <w:t>ț</w:t>
            </w:r>
            <w:r w:rsidRPr="0080131A">
              <w:rPr>
                <w:rFonts w:ascii="Times New Roman" w:hAnsi="Times New Roman"/>
                <w:sz w:val="28"/>
                <w:szCs w:val="28"/>
              </w:rPr>
              <w:t>a de efectuare a acestora;</w:t>
            </w:r>
          </w:p>
          <w:p w:rsidR="003C6864" w:rsidRPr="0080131A" w:rsidRDefault="00FB2E54" w:rsidP="0080131A">
            <w:pPr>
              <w:tabs>
                <w:tab w:val="left" w:pos="514"/>
                <w:tab w:val="left" w:pos="689"/>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w:t>
            </w:r>
            <w:r w:rsidR="007A7A8E" w:rsidRPr="0080131A">
              <w:rPr>
                <w:rFonts w:ascii="Times New Roman" w:hAnsi="Times New Roman"/>
                <w:sz w:val="28"/>
                <w:szCs w:val="28"/>
              </w:rPr>
              <w:t xml:space="preserve">      (iii</w:t>
            </w:r>
            <w:r w:rsidR="007A7A8E" w:rsidRPr="0080131A">
              <w:rPr>
                <w:rFonts w:ascii="Times New Roman" w:hAnsi="Times New Roman"/>
                <w:sz w:val="28"/>
                <w:szCs w:val="28"/>
                <w:lang w:val="ro-RO"/>
              </w:rPr>
              <w:t>)</w:t>
            </w:r>
            <w:r w:rsidR="007A7A8E" w:rsidRPr="0080131A">
              <w:rPr>
                <w:rFonts w:ascii="Times New Roman" w:hAnsi="Times New Roman"/>
                <w:sz w:val="28"/>
                <w:szCs w:val="28"/>
              </w:rPr>
              <w:t xml:space="preserve"> un angajament de a efectua examinările </w:t>
            </w:r>
            <w:r w:rsidR="007A7A8E" w:rsidRPr="0080131A">
              <w:rPr>
                <w:rFonts w:ascii="Times New Roman" w:hAnsi="Cambria Math"/>
                <w:sz w:val="28"/>
                <w:szCs w:val="28"/>
              </w:rPr>
              <w:t>ș</w:t>
            </w:r>
            <w:r w:rsidR="007A7A8E" w:rsidRPr="0080131A">
              <w:rPr>
                <w:rFonts w:ascii="Times New Roman" w:hAnsi="Times New Roman"/>
                <w:sz w:val="28"/>
                <w:szCs w:val="28"/>
              </w:rPr>
              <w:t>i încercările în conformitate cu documentul de inspec</w:t>
            </w:r>
            <w:r w:rsidR="007A7A8E" w:rsidRPr="0080131A">
              <w:rPr>
                <w:rFonts w:ascii="Times New Roman" w:hAnsi="Cambria Math"/>
                <w:sz w:val="28"/>
                <w:szCs w:val="28"/>
              </w:rPr>
              <w:t>ț</w:t>
            </w:r>
            <w:r w:rsidR="007A7A8E" w:rsidRPr="0080131A">
              <w:rPr>
                <w:rFonts w:ascii="Times New Roman" w:hAnsi="Times New Roman"/>
                <w:sz w:val="28"/>
                <w:szCs w:val="28"/>
              </w:rPr>
              <w:t xml:space="preserve">ie </w:t>
            </w:r>
            <w:r w:rsidR="007A7A8E" w:rsidRPr="0080131A">
              <w:rPr>
                <w:rFonts w:ascii="Times New Roman" w:hAnsi="Cambria Math"/>
                <w:sz w:val="28"/>
                <w:szCs w:val="28"/>
              </w:rPr>
              <w:t>ș</w:t>
            </w:r>
            <w:r w:rsidR="007A7A8E" w:rsidRPr="0080131A">
              <w:rPr>
                <w:rFonts w:ascii="Times New Roman" w:hAnsi="Times New Roman"/>
                <w:sz w:val="28"/>
                <w:szCs w:val="28"/>
              </w:rPr>
              <w:t xml:space="preserve">i de a realiza pentru fiecare recipient fabricat o încercare hidrostatică sau, o încercare pneumatică, la o presiune de încercare de 1,5 ori mai mare decât presiunea de proiectare; examinările </w:t>
            </w:r>
            <w:r w:rsidR="007A7A8E" w:rsidRPr="0080131A">
              <w:rPr>
                <w:rFonts w:ascii="Times New Roman" w:hAnsi="Cambria Math"/>
                <w:sz w:val="28"/>
                <w:szCs w:val="28"/>
              </w:rPr>
              <w:t>ș</w:t>
            </w:r>
            <w:r w:rsidR="007A7A8E" w:rsidRPr="0080131A">
              <w:rPr>
                <w:rFonts w:ascii="Times New Roman" w:hAnsi="Times New Roman"/>
                <w:sz w:val="28"/>
                <w:szCs w:val="28"/>
              </w:rPr>
              <w:t>i încercările men</w:t>
            </w:r>
            <w:r w:rsidR="007A7A8E" w:rsidRPr="0080131A">
              <w:rPr>
                <w:rFonts w:ascii="Times New Roman" w:hAnsi="Cambria Math"/>
                <w:sz w:val="28"/>
                <w:szCs w:val="28"/>
              </w:rPr>
              <w:t>ț</w:t>
            </w:r>
            <w:r w:rsidR="007A7A8E" w:rsidRPr="0080131A">
              <w:rPr>
                <w:rFonts w:ascii="Times New Roman" w:hAnsi="Times New Roman"/>
                <w:sz w:val="28"/>
                <w:szCs w:val="28"/>
              </w:rPr>
              <w:t>ionate se efectuează sub responsabilitatea unui personal calificat independent fa</w:t>
            </w:r>
            <w:r w:rsidR="007A7A8E" w:rsidRPr="0080131A">
              <w:rPr>
                <w:rFonts w:ascii="Times New Roman" w:hAnsi="Cambria Math"/>
                <w:sz w:val="28"/>
                <w:szCs w:val="28"/>
              </w:rPr>
              <w:t>ț</w:t>
            </w:r>
            <w:r w:rsidR="007A7A8E" w:rsidRPr="0080131A">
              <w:rPr>
                <w:rFonts w:ascii="Times New Roman" w:hAnsi="Times New Roman"/>
                <w:sz w:val="28"/>
                <w:szCs w:val="28"/>
              </w:rPr>
              <w:t>ă de personalul de produc</w:t>
            </w:r>
            <w:r w:rsidR="007A7A8E" w:rsidRPr="0080131A">
              <w:rPr>
                <w:rFonts w:ascii="Times New Roman" w:hAnsi="Cambria Math"/>
                <w:sz w:val="28"/>
                <w:szCs w:val="28"/>
              </w:rPr>
              <w:t>ț</w:t>
            </w:r>
            <w:r w:rsidR="007A7A8E" w:rsidRPr="0080131A">
              <w:rPr>
                <w:rFonts w:ascii="Times New Roman" w:hAnsi="Times New Roman"/>
                <w:sz w:val="28"/>
                <w:szCs w:val="28"/>
              </w:rPr>
              <w:t xml:space="preserve">ie </w:t>
            </w:r>
            <w:r w:rsidR="007A7A8E" w:rsidRPr="0080131A">
              <w:rPr>
                <w:rFonts w:ascii="Times New Roman" w:hAnsi="Cambria Math"/>
                <w:sz w:val="28"/>
                <w:szCs w:val="28"/>
              </w:rPr>
              <w:t>ș</w:t>
            </w:r>
            <w:r w:rsidR="007A7A8E" w:rsidRPr="0080131A">
              <w:rPr>
                <w:rFonts w:ascii="Times New Roman" w:hAnsi="Times New Roman"/>
                <w:sz w:val="28"/>
                <w:szCs w:val="28"/>
              </w:rPr>
              <w:t xml:space="preserve">i fac obiectul unui raport;      </w:t>
            </w:r>
          </w:p>
          <w:p w:rsidR="007A7A8E" w:rsidRPr="0080131A" w:rsidRDefault="00AF08E5" w:rsidP="0080131A">
            <w:pPr>
              <w:tabs>
                <w:tab w:val="left" w:pos="514"/>
                <w:tab w:val="left" w:pos="689"/>
              </w:tabs>
              <w:spacing w:after="0" w:line="240" w:lineRule="auto"/>
              <w:jc w:val="both"/>
              <w:rPr>
                <w:rFonts w:ascii="Times New Roman" w:hAnsi="Times New Roman"/>
                <w:sz w:val="28"/>
                <w:szCs w:val="28"/>
                <w:lang w:val="ro-RO"/>
              </w:rPr>
            </w:pPr>
            <w:r w:rsidRPr="0080131A">
              <w:rPr>
                <w:rFonts w:ascii="Times New Roman" w:hAnsi="Times New Roman"/>
                <w:sz w:val="28"/>
                <w:szCs w:val="28"/>
              </w:rPr>
              <w:t xml:space="preserve">      </w:t>
            </w:r>
            <w:r w:rsidR="007A7A8E" w:rsidRPr="0080131A">
              <w:rPr>
                <w:rFonts w:ascii="Times New Roman" w:hAnsi="Times New Roman"/>
                <w:sz w:val="28"/>
                <w:szCs w:val="28"/>
              </w:rPr>
              <w:t xml:space="preserve"> (iv) </w:t>
            </w:r>
            <w:proofErr w:type="gramStart"/>
            <w:r w:rsidR="007A7A8E" w:rsidRPr="0080131A">
              <w:rPr>
                <w:rFonts w:ascii="Times New Roman" w:hAnsi="Times New Roman"/>
                <w:sz w:val="28"/>
                <w:szCs w:val="28"/>
              </w:rPr>
              <w:t>adresele</w:t>
            </w:r>
            <w:proofErr w:type="gramEnd"/>
            <w:r w:rsidR="007A7A8E" w:rsidRPr="0080131A">
              <w:rPr>
                <w:rFonts w:ascii="Times New Roman" w:hAnsi="Times New Roman"/>
                <w:sz w:val="28"/>
                <w:szCs w:val="28"/>
              </w:rPr>
              <w:t xml:space="preserve"> locurilor de produc</w:t>
            </w:r>
            <w:r w:rsidR="007A7A8E" w:rsidRPr="0080131A">
              <w:rPr>
                <w:rFonts w:ascii="Times New Roman" w:hAnsi="Cambria Math"/>
                <w:sz w:val="28"/>
                <w:szCs w:val="28"/>
              </w:rPr>
              <w:t>ț</w:t>
            </w:r>
            <w:r w:rsidR="007A7A8E" w:rsidRPr="0080131A">
              <w:rPr>
                <w:rFonts w:ascii="Times New Roman" w:hAnsi="Times New Roman"/>
                <w:sz w:val="28"/>
                <w:szCs w:val="28"/>
              </w:rPr>
              <w:t xml:space="preserve">ie </w:t>
            </w:r>
            <w:r w:rsidR="007A7A8E" w:rsidRPr="0080131A">
              <w:rPr>
                <w:rFonts w:ascii="Times New Roman" w:hAnsi="Cambria Math"/>
                <w:sz w:val="28"/>
                <w:szCs w:val="28"/>
              </w:rPr>
              <w:t>ș</w:t>
            </w:r>
            <w:r w:rsidR="007A7A8E" w:rsidRPr="0080131A">
              <w:rPr>
                <w:rFonts w:ascii="Times New Roman" w:hAnsi="Times New Roman"/>
                <w:sz w:val="28"/>
                <w:szCs w:val="28"/>
              </w:rPr>
              <w:t xml:space="preserve">i depozitare </w:t>
            </w:r>
            <w:r w:rsidR="007A7A8E" w:rsidRPr="0080131A">
              <w:rPr>
                <w:rFonts w:ascii="Times New Roman" w:hAnsi="Cambria Math"/>
                <w:sz w:val="28"/>
                <w:szCs w:val="28"/>
              </w:rPr>
              <w:t>ș</w:t>
            </w:r>
            <w:r w:rsidR="007A7A8E" w:rsidRPr="0080131A">
              <w:rPr>
                <w:rFonts w:ascii="Times New Roman" w:hAnsi="Times New Roman"/>
                <w:sz w:val="28"/>
                <w:szCs w:val="28"/>
              </w:rPr>
              <w:t>i data la care urmează să înceapă fabrica</w:t>
            </w:r>
            <w:r w:rsidR="007A7A8E" w:rsidRPr="0080131A">
              <w:rPr>
                <w:rFonts w:ascii="Times New Roman" w:hAnsi="Cambria Math"/>
                <w:sz w:val="28"/>
                <w:szCs w:val="28"/>
              </w:rPr>
              <w:t>ț</w:t>
            </w:r>
            <w:r w:rsidR="007A7A8E" w:rsidRPr="0080131A">
              <w:rPr>
                <w:rFonts w:ascii="Times New Roman" w:hAnsi="Times New Roman"/>
                <w:sz w:val="28"/>
                <w:szCs w:val="28"/>
              </w:rPr>
              <w:t>ia.</w:t>
            </w:r>
          </w:p>
          <w:p w:rsidR="007A7A8E" w:rsidRPr="0080131A" w:rsidRDefault="007A7A8E" w:rsidP="0080131A">
            <w:pPr>
              <w:tabs>
                <w:tab w:val="left" w:pos="564"/>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Organismul notificat examinează, înainte de data începerii oricărei fabrica</w:t>
            </w:r>
            <w:r w:rsidRPr="0080131A">
              <w:rPr>
                <w:rFonts w:ascii="Times New Roman" w:hAnsi="Cambria Math"/>
                <w:sz w:val="28"/>
                <w:szCs w:val="28"/>
                <w:lang w:val="ro-RO"/>
              </w:rPr>
              <w:t>ț</w:t>
            </w:r>
            <w:r w:rsidRPr="0080131A">
              <w:rPr>
                <w:rFonts w:ascii="Times New Roman" w:hAnsi="Times New Roman"/>
                <w:sz w:val="28"/>
                <w:szCs w:val="28"/>
                <w:lang w:val="ro-RO"/>
              </w:rPr>
              <w:t>ii, documentele respective pentru certificarea conformită</w:t>
            </w:r>
            <w:r w:rsidRPr="0080131A">
              <w:rPr>
                <w:rFonts w:ascii="Times New Roman" w:hAnsi="Cambria Math"/>
                <w:sz w:val="28"/>
                <w:szCs w:val="28"/>
                <w:lang w:val="ro-RO"/>
              </w:rPr>
              <w:t>ț</w:t>
            </w:r>
            <w:r w:rsidRPr="0080131A">
              <w:rPr>
                <w:rFonts w:ascii="Times New Roman" w:hAnsi="Times New Roman"/>
                <w:sz w:val="28"/>
                <w:szCs w:val="28"/>
                <w:lang w:val="ro-RO"/>
              </w:rPr>
              <w:t>ii lor cu certificatul de examinare CE de tip.</w:t>
            </w:r>
          </w:p>
          <w:p w:rsidR="007A7A8E" w:rsidRPr="0080131A" w:rsidRDefault="007A7A8E" w:rsidP="0080131A">
            <w:pPr>
              <w:tabs>
                <w:tab w:val="left" w:pos="526"/>
              </w:tabs>
              <w:spacing w:after="0" w:line="240" w:lineRule="auto"/>
              <w:jc w:val="both"/>
              <w:rPr>
                <w:rFonts w:ascii="Times New Roman" w:hAnsi="Times New Roman"/>
                <w:b/>
                <w:bCs/>
                <w:i/>
                <w:iCs/>
                <w:sz w:val="28"/>
                <w:szCs w:val="28"/>
                <w:lang w:val="ro-RO"/>
              </w:rPr>
            </w:pPr>
            <w:r w:rsidRPr="0080131A">
              <w:rPr>
                <w:rFonts w:ascii="Times New Roman" w:hAnsi="Times New Roman"/>
                <w:b/>
                <w:sz w:val="28"/>
                <w:szCs w:val="28"/>
                <w:lang w:val="ro-RO"/>
              </w:rPr>
              <w:t>4.3.</w:t>
            </w:r>
            <w:r w:rsidRPr="0080131A">
              <w:rPr>
                <w:rFonts w:ascii="Times New Roman" w:hAnsi="Times New Roman"/>
                <w:b/>
                <w:bCs/>
                <w:i/>
                <w:iCs/>
                <w:sz w:val="28"/>
                <w:szCs w:val="28"/>
                <w:lang w:val="ro-RO"/>
              </w:rPr>
              <w:t xml:space="preserve"> Marcajul CE </w:t>
            </w:r>
            <w:r w:rsidRPr="0080131A">
              <w:rPr>
                <w:rFonts w:ascii="Times New Roman" w:hAnsi="Cambria Math"/>
                <w:b/>
                <w:bCs/>
                <w:i/>
                <w:iCs/>
                <w:sz w:val="28"/>
                <w:szCs w:val="28"/>
                <w:lang w:val="ro-RO"/>
              </w:rPr>
              <w:t>ș</w:t>
            </w:r>
            <w:r w:rsidRPr="0080131A">
              <w:rPr>
                <w:rFonts w:ascii="Times New Roman" w:hAnsi="Times New Roman"/>
                <w:b/>
                <w:bCs/>
                <w:i/>
                <w:iCs/>
                <w:sz w:val="28"/>
                <w:szCs w:val="28"/>
                <w:lang w:val="ro-RO"/>
              </w:rPr>
              <w:t>i declara</w:t>
            </w:r>
            <w:r w:rsidRPr="0080131A">
              <w:rPr>
                <w:rFonts w:ascii="Times New Roman" w:hAnsi="Cambria Math"/>
                <w:b/>
                <w:bCs/>
                <w:i/>
                <w:iCs/>
                <w:sz w:val="28"/>
                <w:szCs w:val="28"/>
                <w:lang w:val="ro-RO"/>
              </w:rPr>
              <w:t>ț</w:t>
            </w:r>
            <w:r w:rsidRPr="0080131A">
              <w:rPr>
                <w:rFonts w:ascii="Times New Roman" w:hAnsi="Times New Roman"/>
                <w:b/>
                <w:bCs/>
                <w:i/>
                <w:iCs/>
                <w:sz w:val="28"/>
                <w:szCs w:val="28"/>
                <w:lang w:val="ro-RO"/>
              </w:rPr>
              <w:t>ia</w:t>
            </w:r>
            <w:r w:rsidR="00BC3C39">
              <w:rPr>
                <w:rFonts w:ascii="Times New Roman" w:hAnsi="Times New Roman"/>
                <w:b/>
                <w:bCs/>
                <w:i/>
                <w:iCs/>
                <w:sz w:val="28"/>
                <w:szCs w:val="28"/>
                <w:lang w:val="ro-RO"/>
              </w:rPr>
              <w:t xml:space="preserve"> UE</w:t>
            </w:r>
            <w:r w:rsidRPr="0080131A">
              <w:rPr>
                <w:rFonts w:ascii="Times New Roman" w:hAnsi="Times New Roman"/>
                <w:b/>
                <w:bCs/>
                <w:i/>
                <w:iCs/>
                <w:sz w:val="28"/>
                <w:szCs w:val="28"/>
                <w:lang w:val="ro-RO"/>
              </w:rPr>
              <w:t xml:space="preserve"> de conformitate</w:t>
            </w:r>
          </w:p>
          <w:p w:rsidR="007A7A8E" w:rsidRPr="0080131A" w:rsidRDefault="007A7A8E" w:rsidP="0080131A">
            <w:pPr>
              <w:tabs>
                <w:tab w:val="left" w:pos="526"/>
              </w:tabs>
              <w:spacing w:after="0" w:line="240" w:lineRule="auto"/>
              <w:jc w:val="both"/>
              <w:rPr>
                <w:rFonts w:ascii="Times New Roman" w:hAnsi="Times New Roman"/>
                <w:sz w:val="28"/>
                <w:szCs w:val="28"/>
              </w:rPr>
            </w:pPr>
            <w:r w:rsidRPr="0080131A">
              <w:rPr>
                <w:rFonts w:ascii="Times New Roman" w:hAnsi="Times New Roman"/>
                <w:bCs/>
                <w:iCs/>
                <w:sz w:val="28"/>
                <w:szCs w:val="28"/>
                <w:lang w:val="ro-RO"/>
              </w:rPr>
              <w:t>4.3.1.</w:t>
            </w:r>
            <w:r w:rsidRPr="0080131A">
              <w:rPr>
                <w:rFonts w:ascii="Times New Roman" w:hAnsi="Times New Roman"/>
                <w:b/>
                <w:bCs/>
                <w:i/>
                <w:iCs/>
                <w:sz w:val="28"/>
                <w:szCs w:val="28"/>
                <w:lang w:val="ro-RO"/>
              </w:rPr>
              <w:t xml:space="preserve"> </w:t>
            </w:r>
            <w:r w:rsidRPr="0080131A">
              <w:rPr>
                <w:rFonts w:ascii="Times New Roman" w:hAnsi="Times New Roman"/>
                <w:sz w:val="28"/>
                <w:szCs w:val="28"/>
              </w:rPr>
              <w:t xml:space="preserve">Producătorul aplică marcajul CE pe fiecare recipient în parte, care este în conformitate cu tipul descris în certificatul de examinare CE de tip </w:t>
            </w:r>
            <w:r w:rsidRPr="0080131A">
              <w:rPr>
                <w:rFonts w:ascii="Times New Roman" w:hAnsi="Cambria Math"/>
                <w:sz w:val="28"/>
                <w:szCs w:val="28"/>
              </w:rPr>
              <w:t>ș</w:t>
            </w:r>
            <w:r w:rsidRPr="0080131A">
              <w:rPr>
                <w:rFonts w:ascii="Times New Roman" w:hAnsi="Times New Roman"/>
                <w:sz w:val="28"/>
                <w:szCs w:val="28"/>
              </w:rPr>
              <w:t>i care satisface cerin</w:t>
            </w:r>
            <w:r w:rsidRPr="0080131A">
              <w:rPr>
                <w:rFonts w:ascii="Times New Roman" w:hAnsi="Cambria Math"/>
                <w:sz w:val="28"/>
                <w:szCs w:val="28"/>
              </w:rPr>
              <w:t>ț</w:t>
            </w:r>
            <w:r w:rsidRPr="0080131A">
              <w:rPr>
                <w:rFonts w:ascii="Times New Roman" w:hAnsi="Times New Roman"/>
                <w:sz w:val="28"/>
                <w:szCs w:val="28"/>
              </w:rPr>
              <w:t>ele aplicabile ale prezentei Reglementări tehnice.</w:t>
            </w:r>
          </w:p>
          <w:p w:rsidR="007A7A8E" w:rsidRPr="0080131A" w:rsidRDefault="007A7A8E" w:rsidP="0080131A">
            <w:pPr>
              <w:tabs>
                <w:tab w:val="left" w:pos="526"/>
              </w:tabs>
              <w:spacing w:after="0" w:line="240" w:lineRule="auto"/>
              <w:jc w:val="both"/>
              <w:rPr>
                <w:rFonts w:ascii="Times New Roman" w:hAnsi="Times New Roman"/>
                <w:sz w:val="28"/>
                <w:szCs w:val="28"/>
              </w:rPr>
            </w:pPr>
            <w:r w:rsidRPr="0080131A">
              <w:rPr>
                <w:rFonts w:ascii="Times New Roman" w:hAnsi="Times New Roman"/>
                <w:sz w:val="28"/>
                <w:szCs w:val="28"/>
              </w:rPr>
              <w:t>4.3.2. Producătorul întocme</w:t>
            </w:r>
            <w:r w:rsidRPr="0080131A">
              <w:rPr>
                <w:rFonts w:ascii="Times New Roman" w:hAnsi="Cambria Math"/>
                <w:sz w:val="28"/>
                <w:szCs w:val="28"/>
              </w:rPr>
              <w:t>ș</w:t>
            </w:r>
            <w:r w:rsidRPr="0080131A">
              <w:rPr>
                <w:rFonts w:ascii="Times New Roman" w:hAnsi="Times New Roman"/>
                <w:sz w:val="28"/>
                <w:szCs w:val="28"/>
              </w:rPr>
              <w:t>te o declara</w:t>
            </w:r>
            <w:r w:rsidRPr="0080131A">
              <w:rPr>
                <w:rFonts w:ascii="Times New Roman" w:hAnsi="Cambria Math"/>
                <w:sz w:val="28"/>
                <w:szCs w:val="28"/>
              </w:rPr>
              <w:t>ț</w:t>
            </w:r>
            <w:r w:rsidRPr="0080131A">
              <w:rPr>
                <w:rFonts w:ascii="Times New Roman" w:hAnsi="Times New Roman"/>
                <w:sz w:val="28"/>
                <w:szCs w:val="28"/>
              </w:rPr>
              <w:t xml:space="preserve">ie UE de conformitate scrisă pentru fiecare model de recipient </w:t>
            </w:r>
            <w:r w:rsidRPr="0080131A">
              <w:rPr>
                <w:rFonts w:ascii="Times New Roman" w:hAnsi="Cambria Math"/>
                <w:sz w:val="28"/>
                <w:szCs w:val="28"/>
              </w:rPr>
              <w:t>ș</w:t>
            </w:r>
            <w:r w:rsidRPr="0080131A">
              <w:rPr>
                <w:rFonts w:ascii="Times New Roman" w:hAnsi="Times New Roman"/>
                <w:sz w:val="28"/>
                <w:szCs w:val="28"/>
              </w:rPr>
              <w:t>i o păstrează la dispozi</w:t>
            </w:r>
            <w:r w:rsidRPr="0080131A">
              <w:rPr>
                <w:rFonts w:ascii="Times New Roman" w:hAnsi="Cambria Math"/>
                <w:sz w:val="28"/>
                <w:szCs w:val="28"/>
              </w:rPr>
              <w:t>ț</w:t>
            </w:r>
            <w:r w:rsidRPr="0080131A">
              <w:rPr>
                <w:rFonts w:ascii="Times New Roman" w:hAnsi="Times New Roman"/>
                <w:sz w:val="28"/>
                <w:szCs w:val="28"/>
              </w:rPr>
              <w:t>ia Ministerului Economiei pe o perioadă de 10 ani după introducerea pe pia</w:t>
            </w:r>
            <w:r w:rsidRPr="0080131A">
              <w:rPr>
                <w:rFonts w:ascii="Times New Roman" w:hAnsi="Cambria Math"/>
                <w:sz w:val="28"/>
                <w:szCs w:val="28"/>
              </w:rPr>
              <w:t>ț</w:t>
            </w:r>
            <w:r w:rsidRPr="0080131A">
              <w:rPr>
                <w:rFonts w:ascii="Times New Roman" w:hAnsi="Times New Roman"/>
                <w:sz w:val="28"/>
                <w:szCs w:val="28"/>
              </w:rPr>
              <w:t>ă a recipientului. Declara</w:t>
            </w:r>
            <w:r w:rsidRPr="0080131A">
              <w:rPr>
                <w:rFonts w:ascii="Times New Roman" w:hAnsi="Cambria Math"/>
                <w:sz w:val="28"/>
                <w:szCs w:val="28"/>
              </w:rPr>
              <w:t>ț</w:t>
            </w:r>
            <w:r w:rsidRPr="0080131A">
              <w:rPr>
                <w:rFonts w:ascii="Times New Roman" w:hAnsi="Times New Roman"/>
                <w:sz w:val="28"/>
                <w:szCs w:val="28"/>
              </w:rPr>
              <w:t>ia UE de conformitate identifică modelul de recipient pentru care a fost întocmită.</w:t>
            </w:r>
          </w:p>
          <w:p w:rsidR="007A7A8E" w:rsidRPr="0080131A" w:rsidRDefault="007A7A8E" w:rsidP="0080131A">
            <w:pPr>
              <w:tabs>
                <w:tab w:val="left" w:pos="526"/>
              </w:tabs>
              <w:spacing w:after="0" w:line="240" w:lineRule="auto"/>
              <w:jc w:val="both"/>
              <w:rPr>
                <w:rFonts w:ascii="Times New Roman" w:hAnsi="Times New Roman"/>
                <w:sz w:val="28"/>
                <w:szCs w:val="28"/>
              </w:rPr>
            </w:pPr>
            <w:r w:rsidRPr="0080131A">
              <w:rPr>
                <w:rFonts w:ascii="Times New Roman" w:hAnsi="Times New Roman"/>
                <w:sz w:val="28"/>
                <w:szCs w:val="28"/>
              </w:rPr>
              <w:t>4.3.3. O copie a declara</w:t>
            </w:r>
            <w:r w:rsidRPr="0080131A">
              <w:rPr>
                <w:rFonts w:ascii="Times New Roman" w:hAnsi="Cambria Math"/>
                <w:sz w:val="28"/>
                <w:szCs w:val="28"/>
              </w:rPr>
              <w:t>ț</w:t>
            </w:r>
            <w:r w:rsidRPr="0080131A">
              <w:rPr>
                <w:rFonts w:ascii="Times New Roman" w:hAnsi="Times New Roman"/>
                <w:sz w:val="28"/>
                <w:szCs w:val="28"/>
              </w:rPr>
              <w:t>iei UE de conformitate este pusă la dispozi</w:t>
            </w:r>
            <w:r w:rsidRPr="0080131A">
              <w:rPr>
                <w:rFonts w:ascii="Times New Roman" w:hAnsi="Cambria Math"/>
                <w:sz w:val="28"/>
                <w:szCs w:val="28"/>
              </w:rPr>
              <w:t>ț</w:t>
            </w:r>
            <w:r w:rsidRPr="0080131A">
              <w:rPr>
                <w:rFonts w:ascii="Times New Roman" w:hAnsi="Times New Roman"/>
                <w:sz w:val="28"/>
                <w:szCs w:val="28"/>
              </w:rPr>
              <w:t>ia autorită</w:t>
            </w:r>
            <w:r w:rsidRPr="0080131A">
              <w:rPr>
                <w:rFonts w:ascii="Times New Roman" w:hAnsi="Cambria Math"/>
                <w:sz w:val="28"/>
                <w:szCs w:val="28"/>
              </w:rPr>
              <w:t>ț</w:t>
            </w:r>
            <w:r w:rsidRPr="0080131A">
              <w:rPr>
                <w:rFonts w:ascii="Times New Roman" w:hAnsi="Times New Roman"/>
                <w:sz w:val="28"/>
                <w:szCs w:val="28"/>
              </w:rPr>
              <w:t>ilor relevante, la cerere.</w:t>
            </w:r>
          </w:p>
          <w:p w:rsidR="007A7A8E" w:rsidRPr="0080131A" w:rsidRDefault="007A7A8E" w:rsidP="0080131A">
            <w:pPr>
              <w:tabs>
                <w:tab w:val="left" w:pos="526"/>
              </w:tabs>
              <w:spacing w:after="0" w:line="240" w:lineRule="auto"/>
              <w:jc w:val="both"/>
              <w:rPr>
                <w:rFonts w:ascii="Times New Roman" w:hAnsi="Times New Roman"/>
                <w:b/>
                <w:bCs/>
                <w:sz w:val="28"/>
                <w:szCs w:val="28"/>
                <w:lang w:val="ro-RO"/>
              </w:rPr>
            </w:pPr>
            <w:r w:rsidRPr="0080131A">
              <w:rPr>
                <w:rFonts w:ascii="Times New Roman" w:hAnsi="Times New Roman"/>
                <w:b/>
                <w:bCs/>
                <w:sz w:val="28"/>
                <w:szCs w:val="28"/>
                <w:lang w:val="ro-RO"/>
              </w:rPr>
              <w:t>4.4.</w:t>
            </w:r>
            <w:r w:rsidRPr="0080131A">
              <w:rPr>
                <w:rFonts w:ascii="Times New Roman" w:hAnsi="Times New Roman"/>
                <w:b/>
                <w:bCs/>
                <w:i/>
                <w:iCs/>
                <w:sz w:val="28"/>
                <w:szCs w:val="28"/>
                <w:lang w:val="ro-RO"/>
              </w:rPr>
              <w:t xml:space="preserve"> Reprezentantul autorizat</w:t>
            </w:r>
          </w:p>
          <w:p w:rsidR="007A7A8E" w:rsidRPr="0080131A" w:rsidRDefault="007A7A8E" w:rsidP="0080131A">
            <w:pPr>
              <w:tabs>
                <w:tab w:val="left" w:pos="567"/>
              </w:tabs>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 xml:space="preserve">       Obliga</w:t>
            </w:r>
            <w:r w:rsidRPr="0080131A">
              <w:rPr>
                <w:rFonts w:ascii="Times New Roman" w:hAnsi="Cambria Math"/>
                <w:sz w:val="28"/>
                <w:szCs w:val="28"/>
                <w:lang w:val="ro-RO"/>
              </w:rPr>
              <w:t>ț</w:t>
            </w:r>
            <w:r w:rsidRPr="0080131A">
              <w:rPr>
                <w:rFonts w:ascii="Times New Roman" w:hAnsi="Times New Roman"/>
                <w:sz w:val="28"/>
                <w:szCs w:val="28"/>
                <w:lang w:val="ro-RO"/>
              </w:rPr>
              <w:t xml:space="preserve">iile producătorului stabilite la pct.4.3 pot fi îndeplinite de către reprezentantul său autorizat, în numele său </w:t>
            </w:r>
            <w:r w:rsidRPr="0080131A">
              <w:rPr>
                <w:rFonts w:ascii="Times New Roman" w:hAnsi="Cambria Math"/>
                <w:sz w:val="28"/>
                <w:szCs w:val="28"/>
                <w:lang w:val="ro-RO"/>
              </w:rPr>
              <w:t>ș</w:t>
            </w:r>
            <w:r w:rsidRPr="0080131A">
              <w:rPr>
                <w:rFonts w:ascii="Times New Roman" w:hAnsi="Times New Roman"/>
                <w:sz w:val="28"/>
                <w:szCs w:val="28"/>
                <w:lang w:val="ro-RO"/>
              </w:rPr>
              <w:t>i pe răspunderea sa, cu condi</w:t>
            </w:r>
            <w:r w:rsidRPr="0080131A">
              <w:rPr>
                <w:rFonts w:ascii="Times New Roman" w:hAnsi="Cambria Math"/>
                <w:sz w:val="28"/>
                <w:szCs w:val="28"/>
                <w:lang w:val="ro-RO"/>
              </w:rPr>
              <w:t>ț</w:t>
            </w:r>
            <w:r w:rsidRPr="0080131A">
              <w:rPr>
                <w:rFonts w:ascii="Times New Roman" w:hAnsi="Times New Roman"/>
                <w:sz w:val="28"/>
                <w:szCs w:val="28"/>
                <w:lang w:val="ro-RO"/>
              </w:rPr>
              <w:t>ia ca acestea să fie men</w:t>
            </w:r>
            <w:r w:rsidRPr="0080131A">
              <w:rPr>
                <w:rFonts w:ascii="Times New Roman" w:hAnsi="Cambria Math"/>
                <w:sz w:val="28"/>
                <w:szCs w:val="28"/>
                <w:lang w:val="ro-RO"/>
              </w:rPr>
              <w:t>ț</w:t>
            </w:r>
            <w:r w:rsidRPr="0080131A">
              <w:rPr>
                <w:rFonts w:ascii="Times New Roman" w:hAnsi="Times New Roman"/>
                <w:sz w:val="28"/>
                <w:szCs w:val="28"/>
                <w:lang w:val="ro-RO"/>
              </w:rPr>
              <w:t>ionate în mandat.</w:t>
            </w:r>
          </w:p>
          <w:p w:rsidR="007A7A8E" w:rsidRPr="0080131A" w:rsidRDefault="007A7A8E" w:rsidP="007070D3">
            <w:pPr>
              <w:tabs>
                <w:tab w:val="left" w:pos="567"/>
                <w:tab w:val="left" w:pos="1560"/>
              </w:tabs>
              <w:autoSpaceDE w:val="0"/>
              <w:autoSpaceDN w:val="0"/>
              <w:adjustRightInd w:val="0"/>
              <w:spacing w:after="0" w:line="240" w:lineRule="auto"/>
              <w:jc w:val="right"/>
              <w:rPr>
                <w:rFonts w:ascii="Times New Roman" w:hAnsi="Times New Roman"/>
                <w:sz w:val="28"/>
                <w:szCs w:val="28"/>
              </w:rPr>
            </w:pPr>
            <w:r w:rsidRPr="0080131A">
              <w:rPr>
                <w:rFonts w:ascii="Times New Roman" w:hAnsi="Times New Roman"/>
                <w:sz w:val="28"/>
                <w:szCs w:val="28"/>
              </w:rPr>
              <w:t>Anexa nr.3</w:t>
            </w:r>
          </w:p>
          <w:p w:rsidR="007A7A8E" w:rsidRPr="0080131A" w:rsidRDefault="007A7A8E" w:rsidP="007070D3">
            <w:pPr>
              <w:tabs>
                <w:tab w:val="left" w:pos="1560"/>
              </w:tabs>
              <w:autoSpaceDE w:val="0"/>
              <w:autoSpaceDN w:val="0"/>
              <w:adjustRightInd w:val="0"/>
              <w:spacing w:after="0" w:line="240" w:lineRule="auto"/>
              <w:jc w:val="right"/>
              <w:rPr>
                <w:rFonts w:ascii="Times New Roman" w:hAnsi="Times New Roman"/>
                <w:sz w:val="28"/>
                <w:szCs w:val="28"/>
              </w:rPr>
            </w:pPr>
            <w:r w:rsidRPr="0080131A">
              <w:rPr>
                <w:rFonts w:ascii="Times New Roman" w:hAnsi="Times New Roman"/>
                <w:sz w:val="28"/>
                <w:szCs w:val="28"/>
              </w:rPr>
              <w:t xml:space="preserve">La Reglementarea tehnică </w:t>
            </w:r>
          </w:p>
          <w:p w:rsidR="007A7A8E" w:rsidRPr="0080131A" w:rsidRDefault="007A7A8E" w:rsidP="007070D3">
            <w:pPr>
              <w:tabs>
                <w:tab w:val="left" w:pos="1560"/>
              </w:tabs>
              <w:autoSpaceDE w:val="0"/>
              <w:autoSpaceDN w:val="0"/>
              <w:adjustRightInd w:val="0"/>
              <w:spacing w:after="0" w:line="240" w:lineRule="auto"/>
              <w:jc w:val="right"/>
              <w:rPr>
                <w:rFonts w:ascii="Times New Roman" w:hAnsi="Times New Roman"/>
                <w:sz w:val="28"/>
                <w:szCs w:val="28"/>
              </w:rPr>
            </w:pPr>
            <w:r w:rsidRPr="0080131A">
              <w:rPr>
                <w:rFonts w:ascii="Times New Roman" w:hAnsi="Times New Roman"/>
                <w:sz w:val="28"/>
                <w:szCs w:val="28"/>
                <w:lang w:val="ro-RO"/>
              </w:rPr>
              <w:t xml:space="preserve">                                                                  </w:t>
            </w:r>
            <w:r w:rsidR="007070D3">
              <w:rPr>
                <w:rFonts w:ascii="Times New Roman" w:hAnsi="Times New Roman"/>
                <w:sz w:val="28"/>
                <w:szCs w:val="28"/>
                <w:lang w:val="ro-RO"/>
              </w:rPr>
              <w:t xml:space="preserve">                              p</w:t>
            </w:r>
            <w:r w:rsidRPr="0080131A">
              <w:rPr>
                <w:rFonts w:ascii="Times New Roman" w:hAnsi="Times New Roman"/>
                <w:sz w:val="28"/>
                <w:szCs w:val="28"/>
                <w:lang w:val="ro-RO"/>
              </w:rPr>
              <w:t xml:space="preserve">rivind punerea la dispoziţie pe piaţă a recipientelor simple sub presiune” </w:t>
            </w:r>
          </w:p>
          <w:p w:rsidR="007A7A8E" w:rsidRPr="0080131A" w:rsidRDefault="007A7A8E" w:rsidP="0080131A">
            <w:pPr>
              <w:spacing w:before="299" w:after="150" w:line="240" w:lineRule="auto"/>
              <w:jc w:val="both"/>
              <w:rPr>
                <w:rFonts w:ascii="Times New Roman" w:hAnsi="Times New Roman"/>
                <w:b/>
                <w:bCs/>
                <w:sz w:val="28"/>
                <w:szCs w:val="28"/>
                <w:lang w:val="ro-RO"/>
              </w:rPr>
            </w:pPr>
            <w:r w:rsidRPr="0080131A">
              <w:rPr>
                <w:rFonts w:ascii="Times New Roman" w:hAnsi="Times New Roman"/>
                <w:b/>
                <w:bCs/>
                <w:sz w:val="28"/>
                <w:szCs w:val="28"/>
                <w:lang w:val="ro-RO"/>
              </w:rPr>
              <w:t>INSCRIPŢII, INSTRUCŢIUNI, DEFINIŢII ŞI SIMBOLURI</w:t>
            </w:r>
          </w:p>
          <w:p w:rsidR="007A7A8E" w:rsidRPr="0080131A" w:rsidRDefault="007A7A8E" w:rsidP="005F69B4">
            <w:pPr>
              <w:numPr>
                <w:ilvl w:val="0"/>
                <w:numId w:val="4"/>
              </w:numPr>
              <w:tabs>
                <w:tab w:val="left" w:pos="564"/>
              </w:tabs>
              <w:spacing w:after="0" w:line="240" w:lineRule="auto"/>
              <w:ind w:left="0" w:firstLine="0"/>
              <w:jc w:val="both"/>
              <w:rPr>
                <w:rFonts w:ascii="Times New Roman" w:hAnsi="Times New Roman"/>
                <w:b/>
                <w:bCs/>
                <w:sz w:val="28"/>
                <w:szCs w:val="28"/>
                <w:lang w:val="ro-RO"/>
              </w:rPr>
            </w:pPr>
            <w:r w:rsidRPr="0080131A">
              <w:rPr>
                <w:rFonts w:ascii="Times New Roman" w:hAnsi="Times New Roman"/>
                <w:b/>
                <w:bCs/>
                <w:sz w:val="28"/>
                <w:szCs w:val="28"/>
                <w:lang w:val="ro-RO"/>
              </w:rPr>
              <w:t>Marcajul CE şi inscripţii</w:t>
            </w:r>
          </w:p>
          <w:p w:rsidR="007A7A8E" w:rsidRPr="0080131A" w:rsidRDefault="007A7A8E" w:rsidP="0080131A">
            <w:pPr>
              <w:tabs>
                <w:tab w:val="left" w:pos="576"/>
              </w:tabs>
              <w:spacing w:after="0" w:line="240" w:lineRule="auto"/>
              <w:jc w:val="both"/>
              <w:rPr>
                <w:rFonts w:ascii="Times New Roman" w:hAnsi="Times New Roman"/>
                <w:sz w:val="28"/>
                <w:szCs w:val="28"/>
              </w:rPr>
            </w:pPr>
            <w:r w:rsidRPr="0080131A">
              <w:rPr>
                <w:rFonts w:ascii="Times New Roman" w:hAnsi="Times New Roman"/>
                <w:sz w:val="28"/>
                <w:szCs w:val="28"/>
              </w:rPr>
              <w:t>1.1. Recipientele la care produsul PS×V depă</w:t>
            </w:r>
            <w:r w:rsidR="000B60AB">
              <w:rPr>
                <w:rFonts w:ascii="Times New Roman" w:hAnsi="Times New Roman"/>
                <w:sz w:val="28"/>
                <w:szCs w:val="28"/>
              </w:rPr>
              <w:t>ş</w:t>
            </w:r>
            <w:r w:rsidRPr="0080131A">
              <w:rPr>
                <w:rFonts w:ascii="Times New Roman" w:hAnsi="Times New Roman"/>
                <w:sz w:val="28"/>
                <w:szCs w:val="28"/>
              </w:rPr>
              <w:t>e</w:t>
            </w:r>
            <w:r w:rsidR="000B60AB">
              <w:rPr>
                <w:rFonts w:ascii="Times New Roman" w:hAnsi="Times New Roman"/>
                <w:sz w:val="28"/>
                <w:szCs w:val="28"/>
              </w:rPr>
              <w:t>ş</w:t>
            </w:r>
            <w:r w:rsidRPr="0080131A">
              <w:rPr>
                <w:rFonts w:ascii="Times New Roman" w:hAnsi="Times New Roman"/>
                <w:sz w:val="28"/>
                <w:szCs w:val="28"/>
              </w:rPr>
              <w:t xml:space="preserve">te 50 bari·l trebuie să poarte marcajul CE </w:t>
            </w:r>
          </w:p>
          <w:p w:rsidR="007A7A8E" w:rsidRPr="0080131A" w:rsidRDefault="007A7A8E" w:rsidP="0080131A">
            <w:pPr>
              <w:tabs>
                <w:tab w:val="left" w:pos="576"/>
              </w:tabs>
              <w:spacing w:after="0" w:line="240" w:lineRule="auto"/>
              <w:jc w:val="both"/>
              <w:rPr>
                <w:rFonts w:ascii="Times New Roman" w:hAnsi="Times New Roman"/>
                <w:sz w:val="28"/>
                <w:szCs w:val="28"/>
              </w:rPr>
            </w:pPr>
            <w:r w:rsidRPr="0080131A">
              <w:rPr>
                <w:rFonts w:ascii="Times New Roman" w:hAnsi="Times New Roman"/>
                <w:sz w:val="28"/>
                <w:szCs w:val="28"/>
              </w:rPr>
              <w:t>1.2. Recipientele sau plăcu</w:t>
            </w:r>
            <w:r w:rsidR="000B60AB">
              <w:rPr>
                <w:rFonts w:ascii="Times New Roman" w:hAnsi="Times New Roman"/>
                <w:sz w:val="28"/>
                <w:szCs w:val="28"/>
              </w:rPr>
              <w:t>ţ</w:t>
            </w:r>
            <w:r w:rsidRPr="0080131A">
              <w:rPr>
                <w:rFonts w:ascii="Times New Roman" w:hAnsi="Times New Roman"/>
                <w:sz w:val="28"/>
                <w:szCs w:val="28"/>
              </w:rPr>
              <w:t>ele cu datele tehnice trebuie să poarte cel pu</w:t>
            </w:r>
            <w:r w:rsidR="000B60AB">
              <w:rPr>
                <w:rFonts w:ascii="Times New Roman" w:hAnsi="Times New Roman"/>
                <w:sz w:val="28"/>
                <w:szCs w:val="28"/>
              </w:rPr>
              <w:t>ţ</w:t>
            </w:r>
            <w:r w:rsidRPr="0080131A">
              <w:rPr>
                <w:rFonts w:ascii="Times New Roman" w:hAnsi="Times New Roman"/>
                <w:sz w:val="28"/>
                <w:szCs w:val="28"/>
              </w:rPr>
              <w:t>in următoarele informa</w:t>
            </w:r>
            <w:r w:rsidR="000B60AB">
              <w:rPr>
                <w:rFonts w:ascii="Times New Roman" w:hAnsi="Times New Roman"/>
                <w:sz w:val="28"/>
                <w:szCs w:val="28"/>
              </w:rPr>
              <w:t>ţ</w:t>
            </w:r>
            <w:r w:rsidRPr="0080131A">
              <w:rPr>
                <w:rFonts w:ascii="Times New Roman" w:hAnsi="Times New Roman"/>
                <w:sz w:val="28"/>
                <w:szCs w:val="28"/>
              </w:rPr>
              <w:t>ii:</w:t>
            </w:r>
          </w:p>
          <w:p w:rsidR="007A7A8E" w:rsidRPr="0080131A" w:rsidRDefault="007A7A8E" w:rsidP="0080131A">
            <w:pPr>
              <w:tabs>
                <w:tab w:val="left" w:pos="576"/>
              </w:tabs>
              <w:spacing w:after="0" w:line="240" w:lineRule="auto"/>
              <w:jc w:val="both"/>
              <w:rPr>
                <w:rFonts w:ascii="Times New Roman" w:hAnsi="Times New Roman"/>
                <w:sz w:val="28"/>
                <w:szCs w:val="28"/>
              </w:rPr>
            </w:pPr>
            <w:r w:rsidRPr="0080131A">
              <w:rPr>
                <w:rFonts w:ascii="Times New Roman" w:hAnsi="Times New Roman"/>
                <w:sz w:val="28"/>
                <w:szCs w:val="28"/>
              </w:rPr>
              <w:t xml:space="preserve">        a) presiunea maximă de lucru (PS în bar);</w:t>
            </w:r>
          </w:p>
          <w:p w:rsidR="007A7A8E" w:rsidRPr="0080131A" w:rsidRDefault="007A7A8E" w:rsidP="0080131A">
            <w:pPr>
              <w:tabs>
                <w:tab w:val="left" w:pos="576"/>
              </w:tabs>
              <w:spacing w:after="0" w:line="240" w:lineRule="auto"/>
              <w:jc w:val="both"/>
              <w:rPr>
                <w:rFonts w:ascii="Times New Roman" w:hAnsi="Times New Roman"/>
                <w:sz w:val="28"/>
                <w:szCs w:val="28"/>
              </w:rPr>
            </w:pPr>
            <w:r w:rsidRPr="0080131A">
              <w:rPr>
                <w:rFonts w:ascii="Times New Roman" w:hAnsi="Times New Roman"/>
                <w:sz w:val="28"/>
                <w:szCs w:val="28"/>
              </w:rPr>
              <w:t xml:space="preserve">        b) temperatura maximă de lucru (T</w:t>
            </w:r>
            <w:r w:rsidRPr="0080131A">
              <w:rPr>
                <w:rFonts w:ascii="Times New Roman" w:hAnsi="Times New Roman"/>
                <w:sz w:val="28"/>
                <w:szCs w:val="28"/>
                <w:vertAlign w:val="subscript"/>
              </w:rPr>
              <w:t>max</w:t>
            </w:r>
            <w:r w:rsidRPr="0080131A">
              <w:rPr>
                <w:rFonts w:ascii="Times New Roman" w:hAnsi="Times New Roman"/>
                <w:sz w:val="28"/>
                <w:szCs w:val="28"/>
              </w:rPr>
              <w:t xml:space="preserve"> în °C);</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c) temperatura minimă de lucru (T</w:t>
            </w:r>
            <w:r w:rsidRPr="0080131A">
              <w:rPr>
                <w:rFonts w:ascii="Times New Roman" w:hAnsi="Times New Roman"/>
                <w:sz w:val="28"/>
                <w:szCs w:val="28"/>
                <w:vertAlign w:val="subscript"/>
              </w:rPr>
              <w:t>min</w:t>
            </w:r>
            <w:r w:rsidRPr="0080131A">
              <w:rPr>
                <w:rFonts w:ascii="Times New Roman" w:hAnsi="Times New Roman"/>
                <w:sz w:val="28"/>
                <w:szCs w:val="28"/>
              </w:rPr>
              <w:t xml:space="preserve"> în °C);</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d) capacitatea recipientului (V în l); </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e) numele, denumirea comercială înregistrată sau marca înregistrată </w:t>
            </w:r>
            <w:r w:rsidR="00130997">
              <w:rPr>
                <w:rFonts w:ascii="Times New Roman" w:hAnsi="Times New Roman"/>
                <w:sz w:val="28"/>
                <w:szCs w:val="28"/>
              </w:rPr>
              <w:t>ş</w:t>
            </w:r>
            <w:r w:rsidRPr="0080131A">
              <w:rPr>
                <w:rFonts w:ascii="Times New Roman" w:hAnsi="Times New Roman"/>
                <w:sz w:val="28"/>
                <w:szCs w:val="28"/>
              </w:rPr>
              <w:t xml:space="preserve">i adresa producătorului; </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f) </w:t>
            </w:r>
            <w:proofErr w:type="gramStart"/>
            <w:r w:rsidRPr="0080131A">
              <w:rPr>
                <w:rFonts w:ascii="Times New Roman" w:hAnsi="Times New Roman"/>
                <w:sz w:val="28"/>
                <w:szCs w:val="28"/>
              </w:rPr>
              <w:t>tipul</w:t>
            </w:r>
            <w:proofErr w:type="gramEnd"/>
            <w:r w:rsidRPr="0080131A">
              <w:rPr>
                <w:rFonts w:ascii="Times New Roman" w:hAnsi="Times New Roman"/>
                <w:sz w:val="28"/>
                <w:szCs w:val="28"/>
              </w:rPr>
              <w:t xml:space="preserve"> </w:t>
            </w:r>
            <w:r w:rsidR="00130997">
              <w:rPr>
                <w:rFonts w:ascii="Times New Roman" w:hAnsi="Times New Roman"/>
                <w:sz w:val="28"/>
                <w:szCs w:val="28"/>
              </w:rPr>
              <w:t>ş</w:t>
            </w:r>
            <w:r w:rsidRPr="0080131A">
              <w:rPr>
                <w:rFonts w:ascii="Times New Roman" w:hAnsi="Times New Roman"/>
                <w:sz w:val="28"/>
                <w:szCs w:val="28"/>
              </w:rPr>
              <w:t>i identificarea seriei sau a lotului de produc</w:t>
            </w:r>
            <w:r w:rsidR="00130997">
              <w:rPr>
                <w:rFonts w:ascii="Times New Roman" w:hAnsi="Times New Roman"/>
                <w:sz w:val="28"/>
                <w:szCs w:val="28"/>
              </w:rPr>
              <w:t>ţ</w:t>
            </w:r>
            <w:r w:rsidRPr="0080131A">
              <w:rPr>
                <w:rFonts w:ascii="Times New Roman" w:hAnsi="Times New Roman"/>
                <w:sz w:val="28"/>
                <w:szCs w:val="28"/>
              </w:rPr>
              <w:t xml:space="preserve">ie a recipientului. </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1.3. Atunci când se utilizează o plăcu</w:t>
            </w:r>
            <w:r w:rsidR="00AA2651">
              <w:rPr>
                <w:rFonts w:ascii="Times New Roman" w:hAnsi="Times New Roman"/>
                <w:sz w:val="28"/>
                <w:szCs w:val="28"/>
              </w:rPr>
              <w:t>ţ</w:t>
            </w:r>
            <w:r w:rsidRPr="0080131A">
              <w:rPr>
                <w:rFonts w:ascii="Times New Roman" w:hAnsi="Times New Roman"/>
                <w:sz w:val="28"/>
                <w:szCs w:val="28"/>
              </w:rPr>
              <w:t>ă cu date tehnice, aceasta este proiectată în a</w:t>
            </w:r>
            <w:r w:rsidR="00AA2651">
              <w:rPr>
                <w:rFonts w:ascii="Times New Roman" w:hAnsi="Times New Roman"/>
                <w:sz w:val="28"/>
                <w:szCs w:val="28"/>
              </w:rPr>
              <w:t>ş</w:t>
            </w:r>
            <w:r w:rsidRPr="0080131A">
              <w:rPr>
                <w:rFonts w:ascii="Times New Roman" w:hAnsi="Times New Roman"/>
                <w:sz w:val="28"/>
                <w:szCs w:val="28"/>
              </w:rPr>
              <w:t xml:space="preserve">a fel încât să nu poată fi reutilizată </w:t>
            </w:r>
            <w:r w:rsidR="00C3236A">
              <w:rPr>
                <w:rFonts w:ascii="Times New Roman" w:hAnsi="Times New Roman"/>
                <w:sz w:val="28"/>
                <w:szCs w:val="28"/>
              </w:rPr>
              <w:t>ş</w:t>
            </w:r>
            <w:r w:rsidRPr="0080131A">
              <w:rPr>
                <w:rFonts w:ascii="Times New Roman" w:hAnsi="Times New Roman"/>
                <w:sz w:val="28"/>
                <w:szCs w:val="28"/>
              </w:rPr>
              <w:t>i cuprinde un spa</w:t>
            </w:r>
            <w:r w:rsidR="00077C21">
              <w:rPr>
                <w:rFonts w:ascii="Times New Roman" w:hAnsi="Times New Roman"/>
                <w:sz w:val="28"/>
                <w:szCs w:val="28"/>
              </w:rPr>
              <w:t>ţ</w:t>
            </w:r>
            <w:r w:rsidRPr="0080131A">
              <w:rPr>
                <w:rFonts w:ascii="Times New Roman" w:hAnsi="Times New Roman"/>
                <w:sz w:val="28"/>
                <w:szCs w:val="28"/>
              </w:rPr>
              <w:t xml:space="preserve">iu liber pentru a putea fi înscrise </w:t>
            </w:r>
            <w:r w:rsidR="00077C21">
              <w:rPr>
                <w:rFonts w:ascii="Times New Roman" w:hAnsi="Times New Roman"/>
                <w:sz w:val="28"/>
                <w:szCs w:val="28"/>
              </w:rPr>
              <w:t>ş</w:t>
            </w:r>
            <w:r w:rsidRPr="0080131A">
              <w:rPr>
                <w:rFonts w:ascii="Times New Roman" w:hAnsi="Times New Roman"/>
                <w:sz w:val="28"/>
                <w:szCs w:val="28"/>
              </w:rPr>
              <w:t>i alte informa</w:t>
            </w:r>
            <w:r w:rsidR="00077C21">
              <w:rPr>
                <w:rFonts w:ascii="Times New Roman" w:hAnsi="Times New Roman"/>
                <w:sz w:val="28"/>
                <w:szCs w:val="28"/>
              </w:rPr>
              <w:t>ţ</w:t>
            </w:r>
            <w:r w:rsidRPr="0080131A">
              <w:rPr>
                <w:rFonts w:ascii="Times New Roman" w:hAnsi="Times New Roman"/>
                <w:sz w:val="28"/>
                <w:szCs w:val="28"/>
              </w:rPr>
              <w:t>ii.</w:t>
            </w:r>
          </w:p>
          <w:p w:rsidR="007A7A8E" w:rsidRPr="0080131A" w:rsidRDefault="007A7A8E" w:rsidP="005F69B4">
            <w:pPr>
              <w:numPr>
                <w:ilvl w:val="0"/>
                <w:numId w:val="4"/>
              </w:numPr>
              <w:tabs>
                <w:tab w:val="left" w:pos="564"/>
              </w:tabs>
              <w:spacing w:after="0" w:line="240" w:lineRule="auto"/>
              <w:ind w:left="0" w:firstLine="0"/>
              <w:jc w:val="both"/>
              <w:rPr>
                <w:rFonts w:ascii="Times New Roman" w:hAnsi="Times New Roman"/>
                <w:b/>
                <w:bCs/>
                <w:sz w:val="28"/>
                <w:szCs w:val="28"/>
                <w:lang w:val="ro-RO"/>
              </w:rPr>
            </w:pPr>
            <w:r w:rsidRPr="0080131A">
              <w:rPr>
                <w:rFonts w:ascii="Times New Roman" w:hAnsi="Times New Roman"/>
                <w:b/>
                <w:bCs/>
                <w:sz w:val="28"/>
                <w:szCs w:val="28"/>
                <w:lang w:val="ro-RO"/>
              </w:rPr>
              <w:lastRenderedPageBreak/>
              <w:t>2. Instrucţiuni şi informaţii de siguranţă</w:t>
            </w:r>
          </w:p>
          <w:p w:rsidR="007A7A8E" w:rsidRPr="0080131A" w:rsidRDefault="007A7A8E" w:rsidP="0080131A">
            <w:pPr>
              <w:tabs>
                <w:tab w:val="left" w:pos="564"/>
              </w:tabs>
              <w:spacing w:after="0" w:line="240" w:lineRule="auto"/>
              <w:jc w:val="both"/>
              <w:rPr>
                <w:rFonts w:ascii="Times New Roman" w:hAnsi="Times New Roman"/>
                <w:b/>
                <w:bCs/>
                <w:sz w:val="28"/>
                <w:szCs w:val="28"/>
                <w:lang w:val="ro-RO"/>
              </w:rPr>
            </w:pPr>
            <w:r w:rsidRPr="0080131A">
              <w:rPr>
                <w:rFonts w:ascii="Times New Roman" w:hAnsi="Times New Roman"/>
                <w:sz w:val="28"/>
                <w:szCs w:val="28"/>
                <w:lang w:val="ro-RO"/>
              </w:rPr>
              <w:t>Instruc</w:t>
            </w:r>
            <w:r w:rsidR="00C54629">
              <w:rPr>
                <w:rFonts w:ascii="Times New Roman" w:hAnsi="Times New Roman"/>
                <w:sz w:val="28"/>
                <w:szCs w:val="28"/>
                <w:lang w:val="ro-RO"/>
              </w:rPr>
              <w:t>ţ</w:t>
            </w:r>
            <w:r w:rsidRPr="0080131A">
              <w:rPr>
                <w:rFonts w:ascii="Times New Roman" w:hAnsi="Times New Roman"/>
                <w:sz w:val="28"/>
                <w:szCs w:val="28"/>
                <w:lang w:val="ro-RO"/>
              </w:rPr>
              <w:t>iunile cuprind următoarele informa</w:t>
            </w:r>
            <w:r w:rsidR="00C54629">
              <w:rPr>
                <w:rFonts w:ascii="Times New Roman" w:hAnsi="Times New Roman"/>
                <w:sz w:val="28"/>
                <w:szCs w:val="28"/>
                <w:lang w:val="ro-RO"/>
              </w:rPr>
              <w:t>ţ</w:t>
            </w:r>
            <w:r w:rsidRPr="0080131A">
              <w:rPr>
                <w:rFonts w:ascii="Times New Roman" w:hAnsi="Times New Roman"/>
                <w:sz w:val="28"/>
                <w:szCs w:val="28"/>
                <w:lang w:val="ro-RO"/>
              </w:rPr>
              <w:t>ii:</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lang w:val="ro-RO"/>
              </w:rPr>
              <w:t xml:space="preserve">        a)</w:t>
            </w:r>
            <w:r w:rsidRPr="0080131A">
              <w:rPr>
                <w:rFonts w:ascii="Times New Roman" w:hAnsi="Times New Roman"/>
                <w:sz w:val="28"/>
                <w:szCs w:val="28"/>
              </w:rPr>
              <w:t xml:space="preserve"> caracteristicile men</w:t>
            </w:r>
            <w:r w:rsidR="00C54629">
              <w:rPr>
                <w:rFonts w:ascii="Times New Roman" w:hAnsi="Times New Roman"/>
                <w:sz w:val="28"/>
                <w:szCs w:val="28"/>
              </w:rPr>
              <w:t>ţ</w:t>
            </w:r>
            <w:r w:rsidRPr="0080131A">
              <w:rPr>
                <w:rFonts w:ascii="Times New Roman" w:hAnsi="Times New Roman"/>
                <w:sz w:val="28"/>
                <w:szCs w:val="28"/>
              </w:rPr>
              <w:t>ionate la pct.1.2, cu excepţia seriei sau a lotului de identificare a recipientului;</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b) destina</w:t>
            </w:r>
            <w:r w:rsidR="00C54629">
              <w:rPr>
                <w:rFonts w:ascii="Times New Roman" w:hAnsi="Times New Roman"/>
                <w:sz w:val="28"/>
                <w:szCs w:val="28"/>
              </w:rPr>
              <w:t>ţ</w:t>
            </w:r>
            <w:r w:rsidRPr="0080131A">
              <w:rPr>
                <w:rFonts w:ascii="Times New Roman" w:hAnsi="Times New Roman"/>
                <w:sz w:val="28"/>
                <w:szCs w:val="28"/>
              </w:rPr>
              <w:t xml:space="preserve">ia recipientului; </w:t>
            </w:r>
          </w:p>
          <w:p w:rsidR="007A7A8E" w:rsidRPr="0080131A" w:rsidRDefault="007A7A8E" w:rsidP="0080131A">
            <w:pPr>
              <w:tabs>
                <w:tab w:val="left" w:pos="576"/>
              </w:tabs>
              <w:spacing w:after="0" w:line="240" w:lineRule="auto"/>
              <w:jc w:val="both"/>
              <w:rPr>
                <w:rFonts w:ascii="Times New Roman" w:hAnsi="Times New Roman"/>
                <w:bCs/>
                <w:sz w:val="28"/>
                <w:szCs w:val="28"/>
                <w:lang w:val="ro-RO"/>
              </w:rPr>
            </w:pPr>
            <w:r w:rsidRPr="0080131A">
              <w:rPr>
                <w:rFonts w:ascii="Times New Roman" w:hAnsi="Times New Roman"/>
                <w:bCs/>
                <w:sz w:val="28"/>
                <w:szCs w:val="28"/>
                <w:lang w:val="ro-RO"/>
              </w:rPr>
              <w:t xml:space="preserve">        c)</w:t>
            </w:r>
            <w:r w:rsidRPr="0080131A">
              <w:rPr>
                <w:rFonts w:ascii="Times New Roman" w:hAnsi="Times New Roman"/>
                <w:sz w:val="28"/>
                <w:szCs w:val="28"/>
              </w:rPr>
              <w:t xml:space="preserve"> condi</w:t>
            </w:r>
            <w:r w:rsidR="00C54629">
              <w:rPr>
                <w:rFonts w:ascii="Times New Roman" w:hAnsi="Times New Roman"/>
                <w:sz w:val="28"/>
                <w:szCs w:val="28"/>
              </w:rPr>
              <w:t>ţ</w:t>
            </w:r>
            <w:r w:rsidRPr="0080131A">
              <w:rPr>
                <w:rFonts w:ascii="Times New Roman" w:hAnsi="Times New Roman"/>
                <w:sz w:val="28"/>
                <w:szCs w:val="28"/>
              </w:rPr>
              <w:t xml:space="preserve">iile de instalare </w:t>
            </w:r>
            <w:r w:rsidR="00C54629">
              <w:rPr>
                <w:rFonts w:ascii="Times New Roman" w:hAnsi="Times New Roman"/>
                <w:sz w:val="28"/>
                <w:szCs w:val="28"/>
              </w:rPr>
              <w:t>ş</w:t>
            </w:r>
            <w:r w:rsidRPr="0080131A">
              <w:rPr>
                <w:rFonts w:ascii="Times New Roman" w:hAnsi="Times New Roman"/>
                <w:sz w:val="28"/>
                <w:szCs w:val="28"/>
              </w:rPr>
              <w:t>i între</w:t>
            </w:r>
            <w:r w:rsidR="00C54629">
              <w:rPr>
                <w:rFonts w:ascii="Times New Roman" w:hAnsi="Times New Roman"/>
                <w:sz w:val="28"/>
                <w:szCs w:val="28"/>
              </w:rPr>
              <w:t>ţ</w:t>
            </w:r>
            <w:r w:rsidRPr="0080131A">
              <w:rPr>
                <w:rFonts w:ascii="Times New Roman" w:hAnsi="Times New Roman"/>
                <w:sz w:val="28"/>
                <w:szCs w:val="28"/>
              </w:rPr>
              <w:t>inere pentru siguran</w:t>
            </w:r>
            <w:r w:rsidR="00C54629">
              <w:rPr>
                <w:rFonts w:ascii="Times New Roman" w:hAnsi="Times New Roman"/>
                <w:sz w:val="28"/>
                <w:szCs w:val="28"/>
              </w:rPr>
              <w:t>ţ</w:t>
            </w:r>
            <w:r w:rsidRPr="0080131A">
              <w:rPr>
                <w:rFonts w:ascii="Times New Roman" w:hAnsi="Times New Roman"/>
                <w:sz w:val="28"/>
                <w:szCs w:val="28"/>
              </w:rPr>
              <w:t>a recipientului.</w:t>
            </w:r>
            <w:r w:rsidRPr="0080131A">
              <w:rPr>
                <w:rFonts w:ascii="Times New Roman" w:hAnsi="Times New Roman"/>
                <w:bCs/>
                <w:sz w:val="28"/>
                <w:szCs w:val="28"/>
                <w:lang w:val="ro-RO"/>
              </w:rPr>
              <w:t xml:space="preserve"> </w:t>
            </w:r>
          </w:p>
          <w:p w:rsidR="007A7A8E" w:rsidRPr="0080131A" w:rsidRDefault="007A7A8E" w:rsidP="005F69B4">
            <w:pPr>
              <w:numPr>
                <w:ilvl w:val="0"/>
                <w:numId w:val="4"/>
              </w:numPr>
              <w:tabs>
                <w:tab w:val="left" w:pos="576"/>
              </w:tabs>
              <w:spacing w:after="0" w:line="240" w:lineRule="auto"/>
              <w:ind w:left="0" w:firstLine="0"/>
              <w:jc w:val="both"/>
              <w:rPr>
                <w:rFonts w:ascii="Times New Roman" w:hAnsi="Times New Roman"/>
                <w:b/>
                <w:bCs/>
                <w:sz w:val="28"/>
                <w:szCs w:val="28"/>
                <w:lang w:val="ro-RO"/>
              </w:rPr>
            </w:pPr>
            <w:r w:rsidRPr="0080131A">
              <w:rPr>
                <w:rFonts w:ascii="Times New Roman" w:hAnsi="Times New Roman"/>
                <w:b/>
                <w:bCs/>
                <w:sz w:val="28"/>
                <w:szCs w:val="28"/>
                <w:lang w:val="ro-RO"/>
              </w:rPr>
              <w:t>Definiţii şi simboluri</w:t>
            </w:r>
          </w:p>
          <w:p w:rsidR="007A7A8E" w:rsidRPr="0080131A" w:rsidRDefault="007A7A8E" w:rsidP="0080131A">
            <w:pPr>
              <w:tabs>
                <w:tab w:val="left" w:pos="576"/>
              </w:tabs>
              <w:spacing w:after="0" w:line="240" w:lineRule="auto"/>
              <w:jc w:val="both"/>
              <w:rPr>
                <w:rFonts w:ascii="Times New Roman" w:hAnsi="Times New Roman"/>
                <w:bCs/>
                <w:sz w:val="28"/>
                <w:szCs w:val="28"/>
                <w:lang w:val="ro-RO"/>
              </w:rPr>
            </w:pPr>
            <w:r w:rsidRPr="0080131A">
              <w:rPr>
                <w:rFonts w:ascii="Times New Roman" w:hAnsi="Times New Roman"/>
                <w:b/>
                <w:bCs/>
                <w:sz w:val="28"/>
                <w:szCs w:val="28"/>
                <w:lang w:val="ro-RO"/>
              </w:rPr>
              <w:t>3.1</w:t>
            </w:r>
            <w:r w:rsidRPr="0080131A">
              <w:rPr>
                <w:rFonts w:ascii="Times New Roman" w:hAnsi="Times New Roman"/>
                <w:b/>
                <w:bCs/>
                <w:i/>
                <w:iCs/>
                <w:sz w:val="28"/>
                <w:szCs w:val="28"/>
                <w:lang w:val="ro-RO"/>
              </w:rPr>
              <w:t xml:space="preserve"> Definiţii</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a) Presiunea de proiectare „P” este presiunea manometrică aleasă de producător </w:t>
            </w:r>
            <w:r w:rsidR="00C54629">
              <w:rPr>
                <w:rFonts w:ascii="Times New Roman" w:hAnsi="Times New Roman"/>
                <w:sz w:val="28"/>
                <w:szCs w:val="28"/>
              </w:rPr>
              <w:t>ş</w:t>
            </w:r>
            <w:r w:rsidRPr="0080131A">
              <w:rPr>
                <w:rFonts w:ascii="Times New Roman" w:hAnsi="Times New Roman"/>
                <w:sz w:val="28"/>
                <w:szCs w:val="28"/>
              </w:rPr>
              <w:t>i utilizată pentru determinarea grosimii păr</w:t>
            </w:r>
            <w:r w:rsidR="00C54629">
              <w:rPr>
                <w:rFonts w:ascii="Times New Roman" w:hAnsi="Times New Roman"/>
                <w:sz w:val="28"/>
                <w:szCs w:val="28"/>
              </w:rPr>
              <w:t>ţ</w:t>
            </w:r>
            <w:r w:rsidRPr="0080131A">
              <w:rPr>
                <w:rFonts w:ascii="Times New Roman" w:hAnsi="Times New Roman"/>
                <w:sz w:val="28"/>
                <w:szCs w:val="28"/>
              </w:rPr>
              <w:t>ilor recipientului sub presiune.</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b) Presiunea maximă de lucru „PS” este presiunea manometrică maximă care poate fi exercitată în condi</w:t>
            </w:r>
            <w:r w:rsidR="00FD6FAC">
              <w:rPr>
                <w:rFonts w:ascii="Times New Roman" w:hAnsi="Times New Roman"/>
                <w:sz w:val="28"/>
                <w:szCs w:val="28"/>
                <w:lang w:val="ro-RO"/>
              </w:rPr>
              <w:t>ţ</w:t>
            </w:r>
            <w:r w:rsidRPr="0080131A">
              <w:rPr>
                <w:rFonts w:ascii="Times New Roman" w:hAnsi="Times New Roman"/>
                <w:sz w:val="28"/>
                <w:szCs w:val="28"/>
              </w:rPr>
              <w:t>ii normale de utilizare a recipientului.</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c) Temperatura minimă de lucru „T</w:t>
            </w:r>
            <w:r w:rsidRPr="0080131A">
              <w:rPr>
                <w:rFonts w:ascii="Times New Roman" w:hAnsi="Times New Roman"/>
                <w:sz w:val="28"/>
                <w:szCs w:val="28"/>
                <w:vertAlign w:val="subscript"/>
              </w:rPr>
              <w:t>min</w:t>
            </w:r>
            <w:r w:rsidRPr="0080131A">
              <w:rPr>
                <w:rFonts w:ascii="Times New Roman" w:hAnsi="Times New Roman"/>
                <w:sz w:val="28"/>
                <w:szCs w:val="28"/>
              </w:rPr>
              <w:t>” este temperatura stabilizată cea mai mică în peretele recipientului în condi</w:t>
            </w:r>
            <w:r w:rsidR="00FD6FAC">
              <w:rPr>
                <w:rFonts w:ascii="Times New Roman" w:hAnsi="Times New Roman"/>
                <w:sz w:val="28"/>
                <w:szCs w:val="28"/>
              </w:rPr>
              <w:t>ţ</w:t>
            </w:r>
            <w:r w:rsidRPr="0080131A">
              <w:rPr>
                <w:rFonts w:ascii="Times New Roman" w:hAnsi="Times New Roman"/>
                <w:sz w:val="28"/>
                <w:szCs w:val="28"/>
              </w:rPr>
              <w:t>ii normale de utilizare.</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d) Temperatura maximă de lucru „T</w:t>
            </w:r>
            <w:r w:rsidRPr="0080131A">
              <w:rPr>
                <w:rFonts w:ascii="Times New Roman" w:hAnsi="Times New Roman"/>
                <w:sz w:val="28"/>
                <w:szCs w:val="28"/>
                <w:vertAlign w:val="subscript"/>
              </w:rPr>
              <w:t>max</w:t>
            </w:r>
            <w:r w:rsidRPr="0080131A">
              <w:rPr>
                <w:rFonts w:ascii="Times New Roman" w:hAnsi="Times New Roman"/>
                <w:sz w:val="28"/>
                <w:szCs w:val="28"/>
              </w:rPr>
              <w:t>” este temperatura stabilizată cea mai ridicată pe care o poate atinge peretele vasului în condi</w:t>
            </w:r>
            <w:r w:rsidR="00FD6FAC">
              <w:rPr>
                <w:rFonts w:ascii="Times New Roman" w:hAnsi="Times New Roman"/>
                <w:sz w:val="28"/>
                <w:szCs w:val="28"/>
              </w:rPr>
              <w:t>ţ</w:t>
            </w:r>
            <w:r w:rsidRPr="0080131A">
              <w:rPr>
                <w:rFonts w:ascii="Times New Roman" w:hAnsi="Times New Roman"/>
                <w:sz w:val="28"/>
                <w:szCs w:val="28"/>
              </w:rPr>
              <w:t>ii normale de utilizare.</w:t>
            </w:r>
          </w:p>
          <w:p w:rsidR="007A7A8E" w:rsidRPr="0080131A" w:rsidRDefault="007A7A8E" w:rsidP="0080131A">
            <w:pPr>
              <w:tabs>
                <w:tab w:val="left" w:pos="567"/>
              </w:tabs>
              <w:spacing w:after="0" w:line="240" w:lineRule="auto"/>
              <w:jc w:val="both"/>
              <w:rPr>
                <w:rFonts w:ascii="Times New Roman" w:hAnsi="Times New Roman"/>
                <w:sz w:val="28"/>
                <w:szCs w:val="28"/>
              </w:rPr>
            </w:pPr>
            <w:r w:rsidRPr="0080131A">
              <w:rPr>
                <w:rFonts w:ascii="Times New Roman" w:hAnsi="Times New Roman"/>
                <w:sz w:val="28"/>
                <w:szCs w:val="28"/>
              </w:rPr>
              <w:t xml:space="preserve">        e) Limita de curgere „R</w:t>
            </w:r>
            <w:r w:rsidRPr="0080131A">
              <w:rPr>
                <w:rFonts w:ascii="Times New Roman" w:hAnsi="Times New Roman"/>
                <w:sz w:val="28"/>
                <w:szCs w:val="28"/>
                <w:vertAlign w:val="subscript"/>
              </w:rPr>
              <w:t>eT</w:t>
            </w:r>
            <w:r w:rsidRPr="0080131A">
              <w:rPr>
                <w:rFonts w:ascii="Times New Roman" w:hAnsi="Times New Roman"/>
                <w:sz w:val="28"/>
                <w:szCs w:val="28"/>
              </w:rPr>
              <w:t>” este valoarea la temperatura maximă de lucru T</w:t>
            </w:r>
            <w:r w:rsidRPr="0080131A">
              <w:rPr>
                <w:rFonts w:ascii="Times New Roman" w:hAnsi="Times New Roman"/>
                <w:sz w:val="28"/>
                <w:szCs w:val="28"/>
                <w:vertAlign w:val="subscript"/>
              </w:rPr>
              <w:t>max</w:t>
            </w:r>
            <w:r w:rsidRPr="0080131A">
              <w:rPr>
                <w:rFonts w:ascii="Times New Roman" w:hAnsi="Times New Roman"/>
                <w:sz w:val="28"/>
                <w:szCs w:val="28"/>
              </w:rPr>
              <w:t xml:space="preserve"> a oricăruia dintre următoarele elemente:</w:t>
            </w:r>
          </w:p>
          <w:p w:rsidR="007A7A8E" w:rsidRPr="0080131A" w:rsidRDefault="00F05F09" w:rsidP="0080131A">
            <w:pPr>
              <w:tabs>
                <w:tab w:val="left" w:pos="567"/>
              </w:tabs>
              <w:spacing w:after="0" w:line="240" w:lineRule="auto"/>
              <w:jc w:val="both"/>
              <w:rPr>
                <w:rFonts w:ascii="Times New Roman" w:hAnsi="Times New Roman"/>
                <w:sz w:val="28"/>
                <w:szCs w:val="28"/>
              </w:rPr>
            </w:pPr>
            <w:r w:rsidRPr="0080131A">
              <w:rPr>
                <w:rFonts w:ascii="Times New Roman" w:hAnsi="Times New Roman"/>
                <w:sz w:val="28"/>
                <w:szCs w:val="28"/>
              </w:rPr>
              <w:t xml:space="preserve">        </w:t>
            </w:r>
            <w:r w:rsidR="007A7A8E" w:rsidRPr="0080131A">
              <w:rPr>
                <w:rFonts w:ascii="Times New Roman" w:hAnsi="Times New Roman"/>
                <w:sz w:val="28"/>
                <w:szCs w:val="28"/>
              </w:rPr>
              <w:t>(i) limita de curgere în punctul superior R</w:t>
            </w:r>
            <w:r w:rsidR="007A7A8E" w:rsidRPr="0080131A">
              <w:rPr>
                <w:rFonts w:ascii="Times New Roman" w:hAnsi="Times New Roman"/>
                <w:sz w:val="28"/>
                <w:szCs w:val="28"/>
                <w:vertAlign w:val="subscript"/>
              </w:rPr>
              <w:t>eH</w:t>
            </w:r>
            <w:r w:rsidR="007A7A8E" w:rsidRPr="0080131A">
              <w:rPr>
                <w:rFonts w:ascii="Times New Roman" w:hAnsi="Times New Roman"/>
                <w:sz w:val="28"/>
                <w:szCs w:val="28"/>
              </w:rPr>
              <w:t xml:space="preserve">, pentru un material care are atât punct de curgere inferior, cât </w:t>
            </w:r>
            <w:r w:rsidR="00FD6FAC">
              <w:rPr>
                <w:rFonts w:ascii="Times New Roman" w:hAnsi="Times New Roman"/>
                <w:sz w:val="28"/>
                <w:szCs w:val="28"/>
              </w:rPr>
              <w:t>ş</w:t>
            </w:r>
            <w:r w:rsidR="007A7A8E" w:rsidRPr="0080131A">
              <w:rPr>
                <w:rFonts w:ascii="Times New Roman" w:hAnsi="Times New Roman"/>
                <w:sz w:val="28"/>
                <w:szCs w:val="28"/>
              </w:rPr>
              <w:t>i superior;</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w:t>
            </w:r>
            <w:r w:rsidR="00F05F09" w:rsidRPr="0080131A">
              <w:rPr>
                <w:rFonts w:ascii="Times New Roman" w:hAnsi="Times New Roman"/>
                <w:sz w:val="28"/>
                <w:szCs w:val="28"/>
              </w:rPr>
              <w:t xml:space="preserve">      </w:t>
            </w:r>
            <w:r w:rsidRPr="0080131A">
              <w:rPr>
                <w:rFonts w:ascii="Times New Roman" w:hAnsi="Times New Roman"/>
                <w:sz w:val="28"/>
                <w:szCs w:val="28"/>
              </w:rPr>
              <w:t>(ii) limita de elasticitate de încercare la 0,2 % R</w:t>
            </w:r>
            <w:r w:rsidRPr="0080131A">
              <w:rPr>
                <w:rFonts w:ascii="Times New Roman" w:hAnsi="Times New Roman"/>
                <w:sz w:val="28"/>
                <w:szCs w:val="28"/>
                <w:vertAlign w:val="subscript"/>
              </w:rPr>
              <w:t>p0,2</w:t>
            </w:r>
            <w:r w:rsidRPr="0080131A">
              <w:rPr>
                <w:rFonts w:ascii="Times New Roman" w:hAnsi="Times New Roman"/>
                <w:sz w:val="28"/>
                <w:szCs w:val="28"/>
              </w:rPr>
              <w:t>;</w:t>
            </w:r>
          </w:p>
          <w:p w:rsidR="007A7A8E" w:rsidRPr="0080131A" w:rsidRDefault="00F05F09" w:rsidP="0080131A">
            <w:pPr>
              <w:tabs>
                <w:tab w:val="left" w:pos="564"/>
                <w:tab w:val="left" w:pos="714"/>
              </w:tabs>
              <w:spacing w:after="0" w:line="240" w:lineRule="auto"/>
              <w:jc w:val="both"/>
              <w:rPr>
                <w:rFonts w:ascii="Times New Roman" w:hAnsi="Times New Roman"/>
                <w:sz w:val="28"/>
                <w:szCs w:val="28"/>
              </w:rPr>
            </w:pPr>
            <w:r w:rsidRPr="0080131A">
              <w:rPr>
                <w:rFonts w:ascii="Times New Roman" w:hAnsi="Times New Roman"/>
                <w:sz w:val="28"/>
                <w:szCs w:val="28"/>
              </w:rPr>
              <w:t xml:space="preserve">      </w:t>
            </w:r>
            <w:r w:rsidR="007A7A8E" w:rsidRPr="0080131A">
              <w:rPr>
                <w:rFonts w:ascii="Times New Roman" w:hAnsi="Times New Roman"/>
                <w:sz w:val="28"/>
                <w:szCs w:val="28"/>
              </w:rPr>
              <w:t xml:space="preserve"> (iii) </w:t>
            </w:r>
            <w:proofErr w:type="gramStart"/>
            <w:r w:rsidR="007A7A8E" w:rsidRPr="0080131A">
              <w:rPr>
                <w:rFonts w:ascii="Times New Roman" w:hAnsi="Times New Roman"/>
                <w:sz w:val="28"/>
                <w:szCs w:val="28"/>
              </w:rPr>
              <w:t>limita</w:t>
            </w:r>
            <w:proofErr w:type="gramEnd"/>
            <w:r w:rsidR="007A7A8E" w:rsidRPr="0080131A">
              <w:rPr>
                <w:rFonts w:ascii="Times New Roman" w:hAnsi="Times New Roman"/>
                <w:sz w:val="28"/>
                <w:szCs w:val="28"/>
              </w:rPr>
              <w:t xml:space="preserve"> de elasticitate de încercare la 1,0 % R</w:t>
            </w:r>
            <w:r w:rsidR="007A7A8E" w:rsidRPr="0080131A">
              <w:rPr>
                <w:rFonts w:ascii="Times New Roman" w:hAnsi="Times New Roman"/>
                <w:sz w:val="28"/>
                <w:szCs w:val="28"/>
                <w:vertAlign w:val="subscript"/>
              </w:rPr>
              <w:t>p1,0</w:t>
            </w:r>
            <w:r w:rsidR="007A7A8E" w:rsidRPr="0080131A">
              <w:rPr>
                <w:rFonts w:ascii="Times New Roman" w:hAnsi="Times New Roman"/>
                <w:sz w:val="28"/>
                <w:szCs w:val="28"/>
              </w:rPr>
              <w:t xml:space="preserve"> pentru aluminiul nealiat.</w:t>
            </w:r>
          </w:p>
          <w:p w:rsidR="007A7A8E" w:rsidRPr="0080131A" w:rsidRDefault="007A7A8E" w:rsidP="0080131A">
            <w:pPr>
              <w:tabs>
                <w:tab w:val="left" w:pos="709"/>
              </w:tabs>
              <w:spacing w:after="0" w:line="240" w:lineRule="auto"/>
              <w:jc w:val="both"/>
              <w:rPr>
                <w:rFonts w:ascii="Times New Roman" w:hAnsi="Times New Roman"/>
                <w:sz w:val="28"/>
                <w:szCs w:val="28"/>
              </w:rPr>
            </w:pPr>
            <w:r w:rsidRPr="0080131A">
              <w:rPr>
                <w:rFonts w:ascii="Times New Roman" w:hAnsi="Times New Roman"/>
                <w:sz w:val="28"/>
                <w:szCs w:val="28"/>
              </w:rPr>
              <w:t xml:space="preserve">       f) Familii de recipiente:</w:t>
            </w:r>
          </w:p>
          <w:p w:rsidR="007A7A8E" w:rsidRPr="0080131A" w:rsidRDefault="007A7A8E" w:rsidP="0080131A">
            <w:pPr>
              <w:tabs>
                <w:tab w:val="left" w:pos="551"/>
              </w:tabs>
              <w:spacing w:after="0" w:line="240" w:lineRule="auto"/>
              <w:jc w:val="both"/>
              <w:rPr>
                <w:rFonts w:ascii="Times New Roman" w:hAnsi="Times New Roman"/>
                <w:sz w:val="28"/>
                <w:szCs w:val="28"/>
              </w:rPr>
            </w:pPr>
            <w:r w:rsidRPr="0080131A">
              <w:rPr>
                <w:rFonts w:ascii="Times New Roman" w:hAnsi="Times New Roman"/>
                <w:sz w:val="28"/>
                <w:szCs w:val="28"/>
              </w:rPr>
              <w:t xml:space="preserve">       Recipientele fac parte din aceea</w:t>
            </w:r>
            <w:r w:rsidR="00FD6FAC">
              <w:rPr>
                <w:rFonts w:ascii="Times New Roman" w:hAnsi="Times New Roman"/>
                <w:sz w:val="28"/>
                <w:szCs w:val="28"/>
              </w:rPr>
              <w:t>ş</w:t>
            </w:r>
            <w:r w:rsidRPr="0080131A">
              <w:rPr>
                <w:rFonts w:ascii="Times New Roman" w:hAnsi="Times New Roman"/>
                <w:sz w:val="28"/>
                <w:szCs w:val="28"/>
              </w:rPr>
              <w:t>i familie, dacă diferă de prototip doar în privin</w:t>
            </w:r>
            <w:r w:rsidR="00FD6FAC">
              <w:rPr>
                <w:rFonts w:ascii="Times New Roman" w:hAnsi="Times New Roman"/>
                <w:sz w:val="28"/>
                <w:szCs w:val="28"/>
              </w:rPr>
              <w:t>ţ</w:t>
            </w:r>
            <w:r w:rsidRPr="0080131A">
              <w:rPr>
                <w:rFonts w:ascii="Times New Roman" w:hAnsi="Times New Roman"/>
                <w:sz w:val="28"/>
                <w:szCs w:val="28"/>
              </w:rPr>
              <w:t>a diametrului, cu condi</w:t>
            </w:r>
            <w:r w:rsidR="00FD6FAC">
              <w:rPr>
                <w:rFonts w:ascii="Times New Roman" w:hAnsi="Times New Roman"/>
                <w:sz w:val="28"/>
                <w:szCs w:val="28"/>
              </w:rPr>
              <w:t>ţ</w:t>
            </w:r>
            <w:r w:rsidRPr="0080131A">
              <w:rPr>
                <w:rFonts w:ascii="Times New Roman" w:hAnsi="Times New Roman"/>
                <w:sz w:val="28"/>
                <w:szCs w:val="28"/>
              </w:rPr>
              <w:t>ia respectării cerin</w:t>
            </w:r>
            <w:r w:rsidR="00FD6FAC">
              <w:rPr>
                <w:rFonts w:ascii="Times New Roman" w:hAnsi="Times New Roman"/>
                <w:sz w:val="28"/>
                <w:szCs w:val="28"/>
              </w:rPr>
              <w:t>ţ</w:t>
            </w:r>
            <w:r w:rsidRPr="0080131A">
              <w:rPr>
                <w:rFonts w:ascii="Times New Roman" w:hAnsi="Times New Roman"/>
                <w:sz w:val="28"/>
                <w:szCs w:val="28"/>
              </w:rPr>
              <w:t>elor admisibile men</w:t>
            </w:r>
            <w:r w:rsidR="00FD6FAC">
              <w:rPr>
                <w:rFonts w:ascii="Times New Roman" w:hAnsi="Times New Roman"/>
                <w:sz w:val="28"/>
                <w:szCs w:val="28"/>
              </w:rPr>
              <w:t>ţ</w:t>
            </w:r>
            <w:r w:rsidRPr="0080131A">
              <w:rPr>
                <w:rFonts w:ascii="Times New Roman" w:hAnsi="Times New Roman"/>
                <w:sz w:val="28"/>
                <w:szCs w:val="28"/>
              </w:rPr>
              <w:t xml:space="preserve">ionate la pct.2.1.1 </w:t>
            </w:r>
            <w:r w:rsidR="001D3528">
              <w:rPr>
                <w:rFonts w:ascii="Times New Roman" w:hAnsi="Times New Roman"/>
                <w:sz w:val="28"/>
                <w:szCs w:val="28"/>
              </w:rPr>
              <w:t>ş</w:t>
            </w:r>
            <w:r w:rsidRPr="0080131A">
              <w:rPr>
                <w:rFonts w:ascii="Times New Roman" w:hAnsi="Times New Roman"/>
                <w:sz w:val="28"/>
                <w:szCs w:val="28"/>
              </w:rPr>
              <w:t>i 2.1.2,  din anexa nr.1, sau a lungimii por</w:t>
            </w:r>
            <w:r w:rsidR="00FD6FAC">
              <w:rPr>
                <w:rFonts w:ascii="Times New Roman" w:hAnsi="Times New Roman"/>
                <w:sz w:val="28"/>
                <w:szCs w:val="28"/>
              </w:rPr>
              <w:t>ţ</w:t>
            </w:r>
            <w:r w:rsidRPr="0080131A">
              <w:rPr>
                <w:rFonts w:ascii="Times New Roman" w:hAnsi="Times New Roman"/>
                <w:sz w:val="28"/>
                <w:szCs w:val="28"/>
              </w:rPr>
              <w:t>iunii cilindrice, în următoarele limite:</w:t>
            </w:r>
          </w:p>
          <w:p w:rsidR="007A7A8E" w:rsidRPr="0080131A" w:rsidRDefault="006D0424" w:rsidP="0080131A">
            <w:pPr>
              <w:tabs>
                <w:tab w:val="left" w:pos="564"/>
                <w:tab w:val="left" w:pos="852"/>
              </w:tabs>
              <w:spacing w:after="0" w:line="240" w:lineRule="auto"/>
              <w:jc w:val="both"/>
              <w:rPr>
                <w:rFonts w:ascii="Times New Roman" w:hAnsi="Times New Roman"/>
                <w:sz w:val="28"/>
                <w:szCs w:val="28"/>
              </w:rPr>
            </w:pPr>
            <w:r w:rsidRPr="0080131A">
              <w:rPr>
                <w:rFonts w:ascii="Times New Roman" w:hAnsi="Times New Roman"/>
                <w:sz w:val="28"/>
                <w:szCs w:val="28"/>
              </w:rPr>
              <w:t xml:space="preserve">       </w:t>
            </w:r>
            <w:r w:rsidR="007A7A8E" w:rsidRPr="0080131A">
              <w:rPr>
                <w:rFonts w:ascii="Times New Roman" w:hAnsi="Times New Roman"/>
                <w:sz w:val="28"/>
                <w:szCs w:val="28"/>
              </w:rPr>
              <w:t>(i) dacă un prototip are una sau mai multe virole adăugate la capete, variantele din cadrul familiei au cel pu</w:t>
            </w:r>
            <w:r w:rsidR="00FD6FAC">
              <w:rPr>
                <w:rFonts w:ascii="Times New Roman" w:hAnsi="Times New Roman"/>
                <w:sz w:val="28"/>
                <w:szCs w:val="28"/>
              </w:rPr>
              <w:t>ţ</w:t>
            </w:r>
            <w:r w:rsidR="007A7A8E" w:rsidRPr="0080131A">
              <w:rPr>
                <w:rFonts w:ascii="Times New Roman" w:hAnsi="Times New Roman"/>
                <w:sz w:val="28"/>
                <w:szCs w:val="28"/>
              </w:rPr>
              <w:t>in o virolă;</w:t>
            </w:r>
          </w:p>
          <w:p w:rsidR="007A7A8E" w:rsidRPr="0080131A" w:rsidRDefault="006D0424" w:rsidP="0080131A">
            <w:pPr>
              <w:tabs>
                <w:tab w:val="left" w:pos="536"/>
                <w:tab w:val="left" w:pos="827"/>
              </w:tabs>
              <w:spacing w:after="0" w:line="240" w:lineRule="auto"/>
              <w:jc w:val="both"/>
              <w:rPr>
                <w:rFonts w:ascii="Times New Roman" w:hAnsi="Times New Roman"/>
                <w:sz w:val="28"/>
                <w:szCs w:val="28"/>
              </w:rPr>
            </w:pPr>
            <w:r w:rsidRPr="0080131A">
              <w:rPr>
                <w:rFonts w:ascii="Times New Roman" w:hAnsi="Times New Roman"/>
                <w:sz w:val="28"/>
                <w:szCs w:val="28"/>
              </w:rPr>
              <w:t xml:space="preserve">        </w:t>
            </w:r>
            <w:r w:rsidR="007A7A8E" w:rsidRPr="0080131A">
              <w:rPr>
                <w:rFonts w:ascii="Times New Roman" w:hAnsi="Times New Roman"/>
                <w:sz w:val="28"/>
                <w:szCs w:val="28"/>
              </w:rPr>
              <w:t xml:space="preserve">(ii) </w:t>
            </w:r>
            <w:proofErr w:type="gramStart"/>
            <w:r w:rsidR="007A7A8E" w:rsidRPr="0080131A">
              <w:rPr>
                <w:rFonts w:ascii="Times New Roman" w:hAnsi="Times New Roman"/>
                <w:sz w:val="28"/>
                <w:szCs w:val="28"/>
              </w:rPr>
              <w:t>dacă</w:t>
            </w:r>
            <w:proofErr w:type="gramEnd"/>
            <w:r w:rsidR="007A7A8E" w:rsidRPr="0080131A">
              <w:rPr>
                <w:rFonts w:ascii="Times New Roman" w:hAnsi="Times New Roman"/>
                <w:sz w:val="28"/>
                <w:szCs w:val="28"/>
              </w:rPr>
              <w:t xml:space="preserve"> un prototip are doar două capete elipsoidale, variantele din cadrul familiei nu au nici o virolă.</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Varia</w:t>
            </w:r>
            <w:r w:rsidR="00FD6FAC">
              <w:rPr>
                <w:rFonts w:ascii="Times New Roman" w:hAnsi="Times New Roman"/>
                <w:sz w:val="28"/>
                <w:szCs w:val="28"/>
              </w:rPr>
              <w:t>ţ</w:t>
            </w:r>
            <w:r w:rsidRPr="0080131A">
              <w:rPr>
                <w:rFonts w:ascii="Times New Roman" w:hAnsi="Times New Roman"/>
                <w:sz w:val="28"/>
                <w:szCs w:val="28"/>
              </w:rPr>
              <w:t>iile de lungime care determină modificarea crăpăturilor sau a penetrărilor sunt indicate în desen pentru fiecare variantă.</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w:t>
            </w:r>
            <w:r w:rsidRPr="0080131A">
              <w:rPr>
                <w:rFonts w:ascii="Times New Roman" w:hAnsi="Times New Roman"/>
                <w:sz w:val="28"/>
                <w:szCs w:val="28"/>
                <w:lang w:val="ro-RO"/>
              </w:rPr>
              <w:t>g</w:t>
            </w:r>
            <w:r w:rsidRPr="0080131A">
              <w:rPr>
                <w:rFonts w:ascii="Times New Roman" w:hAnsi="Times New Roman"/>
                <w:sz w:val="28"/>
                <w:szCs w:val="28"/>
              </w:rPr>
              <w:t>) Un lot de recipiente con</w:t>
            </w:r>
            <w:r w:rsidR="00FD6FAC">
              <w:rPr>
                <w:rFonts w:ascii="Times New Roman" w:hAnsi="Times New Roman"/>
                <w:sz w:val="28"/>
                <w:szCs w:val="28"/>
              </w:rPr>
              <w:t>ţ</w:t>
            </w:r>
            <w:r w:rsidRPr="0080131A">
              <w:rPr>
                <w:rFonts w:ascii="Times New Roman" w:hAnsi="Times New Roman"/>
                <w:sz w:val="28"/>
                <w:szCs w:val="28"/>
              </w:rPr>
              <w:t>ine cel mult 3000 de recipiente cu acela</w:t>
            </w:r>
            <w:r w:rsidR="00FD6FAC">
              <w:rPr>
                <w:rFonts w:ascii="Times New Roman" w:hAnsi="Times New Roman"/>
                <w:sz w:val="28"/>
                <w:szCs w:val="28"/>
              </w:rPr>
              <w:t>ş</w:t>
            </w:r>
            <w:r w:rsidRPr="0080131A">
              <w:rPr>
                <w:rFonts w:ascii="Times New Roman" w:hAnsi="Times New Roman"/>
                <w:sz w:val="28"/>
                <w:szCs w:val="28"/>
              </w:rPr>
              <w:t>i tip de model.</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h) Se consideră fabrica</w:t>
            </w:r>
            <w:r w:rsidR="00FD6FAC">
              <w:rPr>
                <w:rFonts w:ascii="Times New Roman" w:hAnsi="Times New Roman"/>
                <w:sz w:val="28"/>
                <w:szCs w:val="28"/>
              </w:rPr>
              <w:t>ţ</w:t>
            </w:r>
            <w:r w:rsidRPr="0080131A">
              <w:rPr>
                <w:rFonts w:ascii="Times New Roman" w:hAnsi="Times New Roman"/>
                <w:sz w:val="28"/>
                <w:szCs w:val="28"/>
              </w:rPr>
              <w:t>ie în serie, în în</w:t>
            </w:r>
            <w:r w:rsidR="00FD6FAC">
              <w:rPr>
                <w:rFonts w:ascii="Times New Roman" w:hAnsi="Times New Roman"/>
                <w:sz w:val="28"/>
                <w:szCs w:val="28"/>
              </w:rPr>
              <w:t>ţ</w:t>
            </w:r>
            <w:r w:rsidRPr="0080131A">
              <w:rPr>
                <w:rFonts w:ascii="Times New Roman" w:hAnsi="Times New Roman"/>
                <w:sz w:val="28"/>
                <w:szCs w:val="28"/>
              </w:rPr>
              <w:t xml:space="preserve">elesul prezentei </w:t>
            </w:r>
            <w:r w:rsidR="0031702A">
              <w:rPr>
                <w:rFonts w:ascii="Times New Roman" w:hAnsi="Times New Roman"/>
                <w:sz w:val="28"/>
                <w:szCs w:val="28"/>
              </w:rPr>
              <w:t>reglementări tehnice</w:t>
            </w:r>
            <w:r w:rsidRPr="0080131A">
              <w:rPr>
                <w:rFonts w:ascii="Times New Roman" w:hAnsi="Times New Roman"/>
                <w:sz w:val="28"/>
                <w:szCs w:val="28"/>
              </w:rPr>
              <w:t>, dacă cel pu</w:t>
            </w:r>
            <w:r w:rsidR="00FD6FAC">
              <w:rPr>
                <w:rFonts w:ascii="Times New Roman" w:hAnsi="Times New Roman"/>
                <w:sz w:val="28"/>
                <w:szCs w:val="28"/>
              </w:rPr>
              <w:t>ţ</w:t>
            </w:r>
            <w:r w:rsidRPr="0080131A">
              <w:rPr>
                <w:rFonts w:ascii="Times New Roman" w:hAnsi="Times New Roman"/>
                <w:sz w:val="28"/>
                <w:szCs w:val="28"/>
              </w:rPr>
              <w:t>in un recipient de acela</w:t>
            </w:r>
            <w:r w:rsidR="00FD6FAC">
              <w:rPr>
                <w:rFonts w:ascii="Times New Roman" w:hAnsi="Times New Roman"/>
                <w:sz w:val="28"/>
                <w:szCs w:val="28"/>
              </w:rPr>
              <w:t>ş</w:t>
            </w:r>
            <w:r w:rsidRPr="0080131A">
              <w:rPr>
                <w:rFonts w:ascii="Times New Roman" w:hAnsi="Times New Roman"/>
                <w:sz w:val="28"/>
                <w:szCs w:val="28"/>
              </w:rPr>
              <w:t>i tip este fabricat într-o perioadă dată printr-un proces continuu de fabrica</w:t>
            </w:r>
            <w:r w:rsidR="00FD6FAC">
              <w:rPr>
                <w:rFonts w:ascii="Times New Roman" w:hAnsi="Times New Roman"/>
                <w:sz w:val="28"/>
                <w:szCs w:val="28"/>
              </w:rPr>
              <w:t>ţ</w:t>
            </w:r>
            <w:r w:rsidRPr="0080131A">
              <w:rPr>
                <w:rFonts w:ascii="Times New Roman" w:hAnsi="Times New Roman"/>
                <w:sz w:val="28"/>
                <w:szCs w:val="28"/>
              </w:rPr>
              <w:t>ie, conform unui proiect comun, utilizându-se acela</w:t>
            </w:r>
            <w:r w:rsidR="00FD6FAC">
              <w:rPr>
                <w:rFonts w:ascii="Times New Roman" w:hAnsi="Times New Roman"/>
                <w:sz w:val="28"/>
                <w:szCs w:val="28"/>
              </w:rPr>
              <w:t>ş</w:t>
            </w:r>
            <w:r w:rsidRPr="0080131A">
              <w:rPr>
                <w:rFonts w:ascii="Times New Roman" w:hAnsi="Times New Roman"/>
                <w:sz w:val="28"/>
                <w:szCs w:val="28"/>
              </w:rPr>
              <w:t>i proces de fabrica</w:t>
            </w:r>
            <w:r w:rsidR="00FD6FAC">
              <w:rPr>
                <w:rFonts w:ascii="Times New Roman" w:hAnsi="Times New Roman"/>
                <w:sz w:val="28"/>
                <w:szCs w:val="28"/>
              </w:rPr>
              <w:t>ţ</w:t>
            </w:r>
            <w:r w:rsidRPr="0080131A">
              <w:rPr>
                <w:rFonts w:ascii="Times New Roman" w:hAnsi="Times New Roman"/>
                <w:sz w:val="28"/>
                <w:szCs w:val="28"/>
              </w:rPr>
              <w:t>ie.</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       i) Certificatul de inspec</w:t>
            </w:r>
            <w:r w:rsidR="00183B49">
              <w:rPr>
                <w:rFonts w:ascii="Times New Roman" w:hAnsi="Times New Roman"/>
                <w:sz w:val="28"/>
                <w:szCs w:val="28"/>
              </w:rPr>
              <w:t>ţ</w:t>
            </w:r>
            <w:r w:rsidRPr="0080131A">
              <w:rPr>
                <w:rFonts w:ascii="Times New Roman" w:hAnsi="Times New Roman"/>
                <w:sz w:val="28"/>
                <w:szCs w:val="28"/>
              </w:rPr>
              <w:t>ie: documentul prin care producătorul materialelor certifică faptul că produsele livrate îndeplinesc cerin</w:t>
            </w:r>
            <w:r w:rsidR="00183B49">
              <w:rPr>
                <w:rFonts w:ascii="Times New Roman" w:hAnsi="Times New Roman"/>
                <w:sz w:val="28"/>
                <w:szCs w:val="28"/>
              </w:rPr>
              <w:t>ţ</w:t>
            </w:r>
            <w:r w:rsidRPr="0080131A">
              <w:rPr>
                <w:rFonts w:ascii="Times New Roman" w:hAnsi="Times New Roman"/>
                <w:sz w:val="28"/>
                <w:szCs w:val="28"/>
              </w:rPr>
              <w:t xml:space="preserve">ele comenzii </w:t>
            </w:r>
            <w:r w:rsidR="00183B49">
              <w:rPr>
                <w:rFonts w:ascii="Times New Roman" w:hAnsi="Times New Roman"/>
                <w:sz w:val="28"/>
                <w:szCs w:val="28"/>
              </w:rPr>
              <w:t>ş</w:t>
            </w:r>
            <w:r w:rsidRPr="0080131A">
              <w:rPr>
                <w:rFonts w:ascii="Times New Roman" w:hAnsi="Times New Roman"/>
                <w:sz w:val="28"/>
                <w:szCs w:val="28"/>
              </w:rPr>
              <w:t>i în care el prezintă rezultatele verificării curente de fabrica</w:t>
            </w:r>
            <w:r w:rsidR="00183B49">
              <w:rPr>
                <w:rFonts w:ascii="Times New Roman" w:hAnsi="Times New Roman"/>
                <w:sz w:val="28"/>
                <w:szCs w:val="28"/>
              </w:rPr>
              <w:t>ţ</w:t>
            </w:r>
            <w:r w:rsidRPr="0080131A">
              <w:rPr>
                <w:rFonts w:ascii="Times New Roman" w:hAnsi="Times New Roman"/>
                <w:sz w:val="28"/>
                <w:szCs w:val="28"/>
              </w:rPr>
              <w:t>ie, în special compozi</w:t>
            </w:r>
            <w:r w:rsidR="00183B49">
              <w:rPr>
                <w:rFonts w:ascii="Times New Roman" w:hAnsi="Times New Roman"/>
                <w:sz w:val="28"/>
                <w:szCs w:val="28"/>
              </w:rPr>
              <w:t>ţ</w:t>
            </w:r>
            <w:r w:rsidRPr="0080131A">
              <w:rPr>
                <w:rFonts w:ascii="Times New Roman" w:hAnsi="Times New Roman"/>
                <w:sz w:val="28"/>
                <w:szCs w:val="28"/>
              </w:rPr>
              <w:t xml:space="preserve">ia chimică </w:t>
            </w:r>
            <w:r w:rsidR="00183B49">
              <w:rPr>
                <w:rFonts w:ascii="Times New Roman" w:hAnsi="Times New Roman"/>
                <w:sz w:val="28"/>
                <w:szCs w:val="28"/>
              </w:rPr>
              <w:t>ş</w:t>
            </w:r>
            <w:r w:rsidRPr="0080131A">
              <w:rPr>
                <w:rFonts w:ascii="Times New Roman" w:hAnsi="Times New Roman"/>
                <w:sz w:val="28"/>
                <w:szCs w:val="28"/>
              </w:rPr>
              <w:t>i caracteristicile mecanice, realizate pe produsele ob</w:t>
            </w:r>
            <w:r w:rsidR="000617DA">
              <w:rPr>
                <w:rFonts w:ascii="Times New Roman" w:hAnsi="Times New Roman"/>
                <w:sz w:val="28"/>
                <w:szCs w:val="28"/>
              </w:rPr>
              <w:t>ţ</w:t>
            </w:r>
            <w:r w:rsidRPr="0080131A">
              <w:rPr>
                <w:rFonts w:ascii="Times New Roman" w:hAnsi="Times New Roman"/>
                <w:sz w:val="28"/>
                <w:szCs w:val="28"/>
              </w:rPr>
              <w:t>inute din acela</w:t>
            </w:r>
            <w:r w:rsidR="000617DA">
              <w:rPr>
                <w:rFonts w:ascii="Times New Roman" w:hAnsi="Times New Roman"/>
                <w:sz w:val="28"/>
                <w:szCs w:val="28"/>
              </w:rPr>
              <w:t>ş</w:t>
            </w:r>
            <w:r w:rsidRPr="0080131A">
              <w:rPr>
                <w:rFonts w:ascii="Times New Roman" w:hAnsi="Times New Roman"/>
                <w:sz w:val="28"/>
                <w:szCs w:val="28"/>
              </w:rPr>
              <w:t>i proces de produc</w:t>
            </w:r>
            <w:r w:rsidR="000617DA">
              <w:rPr>
                <w:rFonts w:ascii="Times New Roman" w:hAnsi="Times New Roman"/>
                <w:sz w:val="28"/>
                <w:szCs w:val="28"/>
              </w:rPr>
              <w:t>ţ</w:t>
            </w:r>
            <w:r w:rsidRPr="0080131A">
              <w:rPr>
                <w:rFonts w:ascii="Times New Roman" w:hAnsi="Times New Roman"/>
                <w:sz w:val="28"/>
                <w:szCs w:val="28"/>
              </w:rPr>
              <w:t>ie cu cel al comenzii, dar nu în mod special pe produsele livrate.</w:t>
            </w:r>
          </w:p>
          <w:p w:rsidR="007A7A8E" w:rsidRPr="0080131A" w:rsidRDefault="007A7A8E" w:rsidP="0080131A">
            <w:pPr>
              <w:tabs>
                <w:tab w:val="left" w:pos="576"/>
              </w:tabs>
              <w:autoSpaceDE w:val="0"/>
              <w:autoSpaceDN w:val="0"/>
              <w:adjustRightInd w:val="0"/>
              <w:spacing w:after="0" w:line="240" w:lineRule="auto"/>
              <w:jc w:val="both"/>
              <w:rPr>
                <w:rFonts w:ascii="Times New Roman" w:hAnsi="Times New Roman"/>
                <w:i/>
                <w:sz w:val="28"/>
                <w:szCs w:val="28"/>
              </w:rPr>
            </w:pPr>
            <w:r w:rsidRPr="0080131A">
              <w:rPr>
                <w:rFonts w:ascii="Times New Roman" w:hAnsi="Times New Roman"/>
                <w:sz w:val="28"/>
                <w:szCs w:val="28"/>
              </w:rPr>
              <w:t>3.2.</w:t>
            </w:r>
            <w:r w:rsidRPr="0080131A">
              <w:rPr>
                <w:rFonts w:ascii="Times New Roman" w:hAnsi="Times New Roman"/>
                <w:i/>
                <w:sz w:val="28"/>
                <w:szCs w:val="28"/>
              </w:rPr>
              <w:t xml:space="preserve"> Simboluri</w:t>
            </w:r>
          </w:p>
          <w:tbl>
            <w:tblPr>
              <w:tblW w:w="10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96"/>
              <w:gridCol w:w="5812"/>
              <w:gridCol w:w="3308"/>
            </w:tblGrid>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A</w:t>
                  </w:r>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alungirea la rupere (L</w:t>
                  </w:r>
                  <w:r w:rsidRPr="0080131A">
                    <w:rPr>
                      <w:rFonts w:ascii="Times New Roman" w:hAnsi="Times New Roman"/>
                      <w:sz w:val="28"/>
                      <w:szCs w:val="28"/>
                      <w:vertAlign w:val="subscript"/>
                    </w:rPr>
                    <w:t>o</w:t>
                  </w:r>
                  <w:r w:rsidRPr="0080131A">
                    <w:rPr>
                      <w:rFonts w:ascii="Times New Roman" w:hAnsi="Times New Roman"/>
                      <w:sz w:val="28"/>
                      <w:szCs w:val="28"/>
                    </w:rPr>
                    <w:t xml:space="preserve"> = 5,65 √S</w:t>
                  </w:r>
                  <w:r w:rsidRPr="0080131A">
                    <w:rPr>
                      <w:rFonts w:ascii="Times New Roman" w:hAnsi="Times New Roman"/>
                      <w:sz w:val="28"/>
                      <w:szCs w:val="28"/>
                      <w:vertAlign w:val="subscript"/>
                    </w:rPr>
                    <w:t>o</w:t>
                  </w:r>
                  <w:r w:rsidRPr="0080131A">
                    <w:rPr>
                      <w:rFonts w:ascii="Times New Roman" w:hAnsi="Times New Roman"/>
                      <w:sz w:val="28"/>
                      <w:szCs w:val="28"/>
                    </w:rPr>
                    <w:t>)</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lang w:val="ru-RU"/>
                    </w:rPr>
                  </w:pPr>
                  <w:r w:rsidRPr="0080131A">
                    <w:rPr>
                      <w:rFonts w:ascii="Times New Roman" w:hAnsi="Times New Roman"/>
                      <w:sz w:val="28"/>
                      <w:szCs w:val="28"/>
                      <w:lang w:val="ru-RU"/>
                    </w:rPr>
                    <w:t>%</w:t>
                  </w:r>
                </w:p>
              </w:tc>
            </w:tr>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lang w:val="ru-RU"/>
                    </w:rPr>
                  </w:pPr>
                  <w:r w:rsidRPr="0080131A">
                    <w:rPr>
                      <w:rFonts w:ascii="Times New Roman" w:hAnsi="Times New Roman"/>
                      <w:sz w:val="28"/>
                      <w:szCs w:val="28"/>
                    </w:rPr>
                    <w:t>A</w:t>
                  </w:r>
                  <w:r w:rsidRPr="0080131A">
                    <w:rPr>
                      <w:rFonts w:ascii="Times New Roman" w:hAnsi="Times New Roman"/>
                      <w:sz w:val="28"/>
                      <w:szCs w:val="28"/>
                      <w:lang w:val="ru-RU"/>
                    </w:rPr>
                    <w:t xml:space="preserve"> </w:t>
                  </w:r>
                  <w:smartTag w:uri="urn:schemas-microsoft-com:office:smarttags" w:element="metricconverter">
                    <w:smartTagPr>
                      <w:attr w:name="ProductID" w:val="80 mm"/>
                    </w:smartTagPr>
                    <w:r w:rsidRPr="0080131A">
                      <w:rPr>
                        <w:rFonts w:ascii="Times New Roman" w:hAnsi="Times New Roman"/>
                        <w:sz w:val="28"/>
                        <w:szCs w:val="28"/>
                        <w:vertAlign w:val="subscript"/>
                      </w:rPr>
                      <w:t>80 mm</w:t>
                    </w:r>
                  </w:smartTag>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alungirea la rupere (L</w:t>
                  </w:r>
                  <w:r w:rsidRPr="0080131A">
                    <w:rPr>
                      <w:rFonts w:ascii="Times New Roman" w:hAnsi="Times New Roman"/>
                      <w:sz w:val="28"/>
                      <w:szCs w:val="28"/>
                      <w:vertAlign w:val="subscript"/>
                    </w:rPr>
                    <w:t>o</w:t>
                  </w:r>
                  <w:r w:rsidRPr="0080131A">
                    <w:rPr>
                      <w:rFonts w:ascii="Times New Roman" w:hAnsi="Times New Roman"/>
                      <w:sz w:val="28"/>
                      <w:szCs w:val="28"/>
                    </w:rPr>
                    <w:t xml:space="preserve"> = </w:t>
                  </w:r>
                  <w:smartTag w:uri="urn:schemas-microsoft-com:office:smarttags" w:element="metricconverter">
                    <w:smartTagPr>
                      <w:attr w:name="ProductID" w:val="80 mm"/>
                    </w:smartTagPr>
                    <w:r w:rsidRPr="0080131A">
                      <w:rPr>
                        <w:rFonts w:ascii="Times New Roman" w:hAnsi="Times New Roman"/>
                        <w:sz w:val="28"/>
                        <w:szCs w:val="28"/>
                      </w:rPr>
                      <w:t>80 mm</w:t>
                    </w:r>
                  </w:smartTag>
                  <w:r w:rsidRPr="0080131A">
                    <w:rPr>
                      <w:rFonts w:ascii="Times New Roman" w:hAnsi="Times New Roman"/>
                      <w:sz w:val="28"/>
                      <w:szCs w:val="28"/>
                    </w:rPr>
                    <w:t>)</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lang w:val="ru-RU"/>
                    </w:rPr>
                    <w:t>%</w:t>
                  </w:r>
                </w:p>
              </w:tc>
            </w:tr>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KCV</w:t>
                  </w:r>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energia de încovoiere prin șoc</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lang w:val="ro-RO"/>
                    </w:rPr>
                  </w:pPr>
                  <w:r w:rsidRPr="0080131A">
                    <w:rPr>
                      <w:rFonts w:ascii="Times New Roman" w:hAnsi="Times New Roman"/>
                      <w:sz w:val="28"/>
                      <w:szCs w:val="28"/>
                      <w:lang w:val="ro-RO"/>
                    </w:rPr>
                    <w:t>J/cm</w:t>
                  </w:r>
                  <w:r w:rsidRPr="0080131A">
                    <w:rPr>
                      <w:rFonts w:ascii="Times New Roman" w:hAnsi="Times New Roman"/>
                      <w:sz w:val="28"/>
                      <w:szCs w:val="28"/>
                      <w:vertAlign w:val="superscript"/>
                      <w:lang w:val="ro-RO"/>
                    </w:rPr>
                    <w:t>2</w:t>
                  </w:r>
                </w:p>
              </w:tc>
            </w:tr>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lastRenderedPageBreak/>
                    <w:t>P</w:t>
                  </w:r>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presiunea de proiectare</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bar</w:t>
                  </w:r>
                </w:p>
              </w:tc>
            </w:tr>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 xml:space="preserve">PS </w:t>
                  </w:r>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presiunea maximă de lucru</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bar</w:t>
                  </w:r>
                </w:p>
              </w:tc>
            </w:tr>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P</w:t>
                  </w:r>
                  <w:r w:rsidRPr="0080131A">
                    <w:rPr>
                      <w:rFonts w:ascii="Times New Roman" w:hAnsi="Times New Roman"/>
                      <w:sz w:val="28"/>
                      <w:szCs w:val="28"/>
                      <w:vertAlign w:val="subscript"/>
                    </w:rPr>
                    <w:t>h</w:t>
                  </w:r>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presiunea de probă hidraulică sau pneumatică</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bar</w:t>
                  </w:r>
                </w:p>
              </w:tc>
            </w:tr>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P</w:t>
                  </w:r>
                  <w:r w:rsidRPr="0080131A">
                    <w:rPr>
                      <w:rFonts w:ascii="Times New Roman" w:hAnsi="Times New Roman"/>
                      <w:sz w:val="28"/>
                      <w:szCs w:val="28"/>
                      <w:vertAlign w:val="subscript"/>
                    </w:rPr>
                    <w:t>p 0,2</w:t>
                  </w:r>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limita de elasticitate la 0,2%</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N/mm</w:t>
                  </w:r>
                  <w:r w:rsidRPr="0080131A">
                    <w:rPr>
                      <w:rFonts w:ascii="Times New Roman" w:hAnsi="Times New Roman"/>
                      <w:sz w:val="28"/>
                      <w:szCs w:val="28"/>
                      <w:vertAlign w:val="superscript"/>
                    </w:rPr>
                    <w:t>2</w:t>
                  </w:r>
                </w:p>
              </w:tc>
            </w:tr>
            <w:tr w:rsidR="007A7A8E" w:rsidRPr="0080131A" w:rsidTr="008F51CD">
              <w:tc>
                <w:tcPr>
                  <w:tcW w:w="1696" w:type="dxa"/>
                </w:tcPr>
                <w:p w:rsidR="007A7A8E" w:rsidRPr="0080131A" w:rsidRDefault="007A7A8E" w:rsidP="0080131A">
                  <w:pPr>
                    <w:spacing w:before="75" w:after="75" w:line="240" w:lineRule="auto"/>
                    <w:jc w:val="both"/>
                    <w:rPr>
                      <w:rFonts w:ascii="Times New Roman" w:hAnsi="Times New Roman"/>
                      <w:sz w:val="28"/>
                      <w:szCs w:val="28"/>
                    </w:rPr>
                  </w:pPr>
                  <w:r w:rsidRPr="0080131A">
                    <w:rPr>
                      <w:rFonts w:ascii="Times New Roman" w:hAnsi="Times New Roman"/>
                      <w:i/>
                      <w:iCs/>
                      <w:sz w:val="28"/>
                      <w:szCs w:val="28"/>
                    </w:rPr>
                    <w:t>R</w:t>
                  </w:r>
                  <w:r w:rsidRPr="0080131A">
                    <w:rPr>
                      <w:rFonts w:ascii="Times New Roman" w:hAnsi="Times New Roman"/>
                      <w:sz w:val="28"/>
                      <w:szCs w:val="28"/>
                    </w:rPr>
                    <w:t xml:space="preserve"> </w:t>
                  </w:r>
                  <w:r w:rsidRPr="0080131A">
                    <w:rPr>
                      <w:rFonts w:ascii="Times New Roman" w:hAnsi="Times New Roman"/>
                      <w:sz w:val="28"/>
                      <w:szCs w:val="28"/>
                      <w:vertAlign w:val="subscript"/>
                    </w:rPr>
                    <w:t>eT</w:t>
                  </w:r>
                  <w:r w:rsidRPr="0080131A">
                    <w:rPr>
                      <w:rFonts w:ascii="Times New Roman" w:hAnsi="Times New Roman"/>
                      <w:sz w:val="28"/>
                      <w:szCs w:val="28"/>
                    </w:rPr>
                    <w:t xml:space="preserve"> </w:t>
                  </w:r>
                </w:p>
              </w:tc>
              <w:tc>
                <w:tcPr>
                  <w:tcW w:w="5812" w:type="dxa"/>
                </w:tcPr>
                <w:p w:rsidR="007A7A8E" w:rsidRPr="0080131A" w:rsidRDefault="007A7A8E" w:rsidP="0080131A">
                  <w:pPr>
                    <w:spacing w:before="75" w:after="75" w:line="240" w:lineRule="auto"/>
                    <w:jc w:val="both"/>
                    <w:rPr>
                      <w:rFonts w:ascii="Times New Roman" w:hAnsi="Times New Roman"/>
                      <w:sz w:val="28"/>
                      <w:szCs w:val="28"/>
                    </w:rPr>
                  </w:pPr>
                  <w:r w:rsidRPr="0080131A">
                    <w:rPr>
                      <w:rFonts w:ascii="Times New Roman" w:hAnsi="Times New Roman"/>
                      <w:sz w:val="28"/>
                      <w:szCs w:val="28"/>
                    </w:rPr>
                    <w:t>limita de curgere la temperatura maximă de lucru</w:t>
                  </w:r>
                </w:p>
              </w:tc>
              <w:tc>
                <w:tcPr>
                  <w:tcW w:w="3308" w:type="dxa"/>
                </w:tcPr>
                <w:p w:rsidR="007A7A8E" w:rsidRPr="0080131A" w:rsidRDefault="007A7A8E" w:rsidP="0080131A">
                  <w:pPr>
                    <w:spacing w:before="75" w:after="75" w:line="240" w:lineRule="auto"/>
                    <w:jc w:val="both"/>
                    <w:rPr>
                      <w:rFonts w:ascii="Times New Roman" w:hAnsi="Times New Roman"/>
                      <w:sz w:val="28"/>
                      <w:szCs w:val="28"/>
                    </w:rPr>
                  </w:pPr>
                  <w:r w:rsidRPr="0080131A">
                    <w:rPr>
                      <w:rFonts w:ascii="Times New Roman" w:hAnsi="Times New Roman"/>
                      <w:sz w:val="28"/>
                      <w:szCs w:val="28"/>
                    </w:rPr>
                    <w:t>N/mm</w:t>
                  </w:r>
                  <w:r w:rsidRPr="0080131A">
                    <w:rPr>
                      <w:rFonts w:ascii="Times New Roman" w:hAnsi="Times New Roman"/>
                      <w:sz w:val="28"/>
                      <w:szCs w:val="28"/>
                      <w:vertAlign w:val="superscript"/>
                    </w:rPr>
                    <w:t>2</w:t>
                  </w:r>
                </w:p>
              </w:tc>
            </w:tr>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R</w:t>
                  </w:r>
                  <w:r w:rsidRPr="0080131A">
                    <w:rPr>
                      <w:rFonts w:ascii="Times New Roman" w:hAnsi="Times New Roman"/>
                      <w:sz w:val="28"/>
                      <w:szCs w:val="28"/>
                      <w:vertAlign w:val="subscript"/>
                    </w:rPr>
                    <w:t>eH</w:t>
                  </w:r>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limita de curgere în punctul superior</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N/mm</w:t>
                  </w:r>
                  <w:r w:rsidRPr="0080131A">
                    <w:rPr>
                      <w:rFonts w:ascii="Times New Roman" w:hAnsi="Times New Roman"/>
                      <w:sz w:val="28"/>
                      <w:szCs w:val="28"/>
                      <w:vertAlign w:val="superscript"/>
                    </w:rPr>
                    <w:t>2</w:t>
                  </w:r>
                </w:p>
              </w:tc>
            </w:tr>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R</w:t>
                  </w:r>
                  <w:r w:rsidRPr="0080131A">
                    <w:rPr>
                      <w:rFonts w:ascii="Times New Roman" w:hAnsi="Times New Roman"/>
                      <w:sz w:val="28"/>
                      <w:szCs w:val="28"/>
                      <w:vertAlign w:val="subscript"/>
                    </w:rPr>
                    <w:t>m</w:t>
                  </w:r>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rezistenţa la tracţiune</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N/mm</w:t>
                  </w:r>
                  <w:r w:rsidRPr="0080131A">
                    <w:rPr>
                      <w:rFonts w:ascii="Times New Roman" w:hAnsi="Times New Roman"/>
                      <w:sz w:val="28"/>
                      <w:szCs w:val="28"/>
                      <w:vertAlign w:val="superscript"/>
                    </w:rPr>
                    <w:t>2</w:t>
                  </w:r>
                </w:p>
              </w:tc>
            </w:tr>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R</w:t>
                  </w:r>
                  <w:r w:rsidRPr="0080131A">
                    <w:rPr>
                      <w:rFonts w:ascii="Times New Roman" w:hAnsi="Times New Roman"/>
                      <w:sz w:val="28"/>
                      <w:szCs w:val="28"/>
                      <w:vertAlign w:val="subscript"/>
                    </w:rPr>
                    <w:t>m,max</w:t>
                  </w:r>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rezistenţa maximă la tracţiune</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N/mm</w:t>
                  </w:r>
                  <w:r w:rsidRPr="0080131A">
                    <w:rPr>
                      <w:rFonts w:ascii="Times New Roman" w:hAnsi="Times New Roman"/>
                      <w:sz w:val="28"/>
                      <w:szCs w:val="28"/>
                      <w:vertAlign w:val="superscript"/>
                    </w:rPr>
                    <w:t>2</w:t>
                  </w:r>
                </w:p>
              </w:tc>
            </w:tr>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R</w:t>
                  </w:r>
                  <w:r w:rsidRPr="0080131A">
                    <w:rPr>
                      <w:rFonts w:ascii="Times New Roman" w:hAnsi="Times New Roman"/>
                      <w:sz w:val="28"/>
                      <w:szCs w:val="28"/>
                      <w:vertAlign w:val="subscript"/>
                    </w:rPr>
                    <w:t>p1,0</w:t>
                  </w:r>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limita de elasticitate la 1,0 %</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N/mm</w:t>
                  </w:r>
                  <w:r w:rsidRPr="0080131A">
                    <w:rPr>
                      <w:rFonts w:ascii="Times New Roman" w:hAnsi="Times New Roman"/>
                      <w:sz w:val="28"/>
                      <w:szCs w:val="28"/>
                      <w:vertAlign w:val="superscript"/>
                    </w:rPr>
                    <w:t>2</w:t>
                  </w:r>
                </w:p>
              </w:tc>
            </w:tr>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T</w:t>
                  </w:r>
                  <w:r w:rsidRPr="0080131A">
                    <w:rPr>
                      <w:rFonts w:ascii="Times New Roman" w:hAnsi="Times New Roman"/>
                      <w:sz w:val="28"/>
                      <w:szCs w:val="28"/>
                      <w:vertAlign w:val="subscript"/>
                    </w:rPr>
                    <w:t>max</w:t>
                  </w:r>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temperatura maximă de lucru</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vertAlign w:val="superscript"/>
                    </w:rPr>
                    <w:t>0</w:t>
                  </w:r>
                  <w:r w:rsidRPr="0080131A">
                    <w:rPr>
                      <w:rFonts w:ascii="Times New Roman" w:hAnsi="Times New Roman"/>
                      <w:sz w:val="28"/>
                      <w:szCs w:val="28"/>
                    </w:rPr>
                    <w:t>C</w:t>
                  </w:r>
                </w:p>
              </w:tc>
            </w:tr>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T</w:t>
                  </w:r>
                  <w:r w:rsidRPr="0080131A">
                    <w:rPr>
                      <w:rFonts w:ascii="Times New Roman" w:hAnsi="Times New Roman"/>
                      <w:sz w:val="28"/>
                      <w:szCs w:val="28"/>
                      <w:vertAlign w:val="subscript"/>
                    </w:rPr>
                    <w:t>min</w:t>
                  </w:r>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temperatura minimă de lucru</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vertAlign w:val="superscript"/>
                    </w:rPr>
                    <w:t>0</w:t>
                  </w:r>
                  <w:r w:rsidRPr="0080131A">
                    <w:rPr>
                      <w:rFonts w:ascii="Times New Roman" w:hAnsi="Times New Roman"/>
                      <w:sz w:val="28"/>
                      <w:szCs w:val="28"/>
                    </w:rPr>
                    <w:t>C</w:t>
                  </w:r>
                </w:p>
              </w:tc>
            </w:tr>
            <w:tr w:rsidR="007A7A8E" w:rsidRPr="0080131A" w:rsidTr="008F51CD">
              <w:tc>
                <w:tcPr>
                  <w:tcW w:w="1696"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V</w:t>
                  </w:r>
                </w:p>
              </w:tc>
              <w:tc>
                <w:tcPr>
                  <w:tcW w:w="5812"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volumul recipientului</w:t>
                  </w:r>
                </w:p>
              </w:tc>
              <w:tc>
                <w:tcPr>
                  <w:tcW w:w="3308" w:type="dxa"/>
                </w:tcPr>
                <w:p w:rsidR="007A7A8E" w:rsidRPr="0080131A" w:rsidRDefault="007A7A8E" w:rsidP="0080131A">
                  <w:pPr>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l</w:t>
                  </w:r>
                </w:p>
              </w:tc>
            </w:tr>
          </w:tbl>
          <w:p w:rsidR="007A7A8E" w:rsidRPr="0080131A" w:rsidRDefault="007A7A8E" w:rsidP="0080131A">
            <w:pPr>
              <w:tabs>
                <w:tab w:val="left" w:pos="567"/>
                <w:tab w:val="left" w:pos="1560"/>
              </w:tabs>
              <w:autoSpaceDE w:val="0"/>
              <w:autoSpaceDN w:val="0"/>
              <w:adjustRightInd w:val="0"/>
              <w:spacing w:after="0" w:line="240" w:lineRule="auto"/>
              <w:jc w:val="both"/>
              <w:rPr>
                <w:rFonts w:ascii="Times New Roman" w:hAnsi="Times New Roman"/>
                <w:sz w:val="28"/>
                <w:szCs w:val="28"/>
              </w:rPr>
            </w:pPr>
          </w:p>
          <w:p w:rsidR="0080131A" w:rsidRPr="0080131A" w:rsidRDefault="0080131A" w:rsidP="0080131A">
            <w:pPr>
              <w:tabs>
                <w:tab w:val="left" w:pos="567"/>
                <w:tab w:val="left" w:pos="1560"/>
              </w:tabs>
              <w:autoSpaceDE w:val="0"/>
              <w:autoSpaceDN w:val="0"/>
              <w:adjustRightInd w:val="0"/>
              <w:spacing w:after="0" w:line="240" w:lineRule="auto"/>
              <w:jc w:val="both"/>
              <w:rPr>
                <w:rFonts w:ascii="Times New Roman" w:hAnsi="Times New Roman"/>
                <w:sz w:val="28"/>
                <w:szCs w:val="28"/>
              </w:rPr>
            </w:pPr>
          </w:p>
          <w:p w:rsidR="0080131A" w:rsidRPr="0080131A" w:rsidRDefault="0080131A" w:rsidP="0080131A">
            <w:pPr>
              <w:tabs>
                <w:tab w:val="left" w:pos="567"/>
                <w:tab w:val="left" w:pos="1560"/>
              </w:tabs>
              <w:autoSpaceDE w:val="0"/>
              <w:autoSpaceDN w:val="0"/>
              <w:adjustRightInd w:val="0"/>
              <w:spacing w:after="0" w:line="240" w:lineRule="auto"/>
              <w:jc w:val="right"/>
              <w:rPr>
                <w:rFonts w:ascii="Times New Roman" w:hAnsi="Times New Roman"/>
                <w:sz w:val="28"/>
                <w:szCs w:val="28"/>
              </w:rPr>
            </w:pPr>
            <w:r w:rsidRPr="0080131A">
              <w:rPr>
                <w:rFonts w:ascii="Times New Roman" w:hAnsi="Times New Roman"/>
                <w:sz w:val="28"/>
                <w:szCs w:val="28"/>
              </w:rPr>
              <w:t>Anexa nr.</w:t>
            </w:r>
            <w:r w:rsidR="00AE03DB">
              <w:rPr>
                <w:rFonts w:ascii="Times New Roman" w:hAnsi="Times New Roman"/>
                <w:sz w:val="28"/>
                <w:szCs w:val="28"/>
              </w:rPr>
              <w:t>4</w:t>
            </w:r>
          </w:p>
          <w:p w:rsidR="0080131A" w:rsidRPr="0080131A" w:rsidRDefault="0080131A" w:rsidP="0080131A">
            <w:pPr>
              <w:tabs>
                <w:tab w:val="left" w:pos="1560"/>
              </w:tabs>
              <w:autoSpaceDE w:val="0"/>
              <w:autoSpaceDN w:val="0"/>
              <w:adjustRightInd w:val="0"/>
              <w:spacing w:after="0" w:line="240" w:lineRule="auto"/>
              <w:jc w:val="right"/>
              <w:rPr>
                <w:rFonts w:ascii="Times New Roman" w:hAnsi="Times New Roman"/>
                <w:sz w:val="28"/>
                <w:szCs w:val="28"/>
              </w:rPr>
            </w:pPr>
            <w:r w:rsidRPr="0080131A">
              <w:rPr>
                <w:rFonts w:ascii="Times New Roman" w:hAnsi="Times New Roman"/>
                <w:sz w:val="28"/>
                <w:szCs w:val="28"/>
              </w:rPr>
              <w:t xml:space="preserve">La Reglementarea tehnică </w:t>
            </w:r>
          </w:p>
          <w:p w:rsidR="0080131A" w:rsidRPr="0080131A" w:rsidRDefault="0080131A" w:rsidP="0080131A">
            <w:pPr>
              <w:tabs>
                <w:tab w:val="left" w:pos="1560"/>
              </w:tabs>
              <w:autoSpaceDE w:val="0"/>
              <w:autoSpaceDN w:val="0"/>
              <w:adjustRightInd w:val="0"/>
              <w:spacing w:after="0" w:line="240" w:lineRule="auto"/>
              <w:jc w:val="right"/>
              <w:rPr>
                <w:rFonts w:ascii="Times New Roman" w:hAnsi="Times New Roman"/>
                <w:sz w:val="28"/>
                <w:szCs w:val="28"/>
              </w:rPr>
            </w:pPr>
            <w:r w:rsidRPr="0080131A">
              <w:rPr>
                <w:rFonts w:ascii="Times New Roman" w:hAnsi="Times New Roman"/>
                <w:sz w:val="28"/>
                <w:szCs w:val="28"/>
                <w:lang w:val="ro-RO"/>
              </w:rPr>
              <w:t xml:space="preserve">                                                                  </w:t>
            </w:r>
            <w:r w:rsidR="003F6F83">
              <w:rPr>
                <w:rFonts w:ascii="Times New Roman" w:hAnsi="Times New Roman"/>
                <w:sz w:val="28"/>
                <w:szCs w:val="28"/>
                <w:lang w:val="ro-RO"/>
              </w:rPr>
              <w:t xml:space="preserve">                              p</w:t>
            </w:r>
            <w:r w:rsidRPr="0080131A">
              <w:rPr>
                <w:rFonts w:ascii="Times New Roman" w:hAnsi="Times New Roman"/>
                <w:sz w:val="28"/>
                <w:szCs w:val="28"/>
                <w:lang w:val="ro-RO"/>
              </w:rPr>
              <w:t xml:space="preserve">rivind punerea la dispoziţie pe piaţă a recipientelor simple sub presiune </w:t>
            </w:r>
          </w:p>
          <w:p w:rsidR="007A7A8E" w:rsidRPr="0080131A" w:rsidRDefault="007A7A8E" w:rsidP="0080131A">
            <w:pPr>
              <w:tabs>
                <w:tab w:val="left" w:pos="567"/>
                <w:tab w:val="left" w:pos="1560"/>
              </w:tabs>
              <w:autoSpaceDE w:val="0"/>
              <w:autoSpaceDN w:val="0"/>
              <w:adjustRightInd w:val="0"/>
              <w:spacing w:after="0" w:line="240" w:lineRule="auto"/>
              <w:jc w:val="both"/>
              <w:rPr>
                <w:rFonts w:ascii="Times New Roman" w:hAnsi="Times New Roman"/>
                <w:sz w:val="28"/>
                <w:szCs w:val="28"/>
              </w:rPr>
            </w:pPr>
          </w:p>
          <w:p w:rsidR="007A7A8E" w:rsidRPr="0080131A" w:rsidRDefault="007A7A8E" w:rsidP="0080131A">
            <w:pPr>
              <w:tabs>
                <w:tab w:val="left" w:pos="573"/>
              </w:tabs>
              <w:spacing w:after="0" w:line="240" w:lineRule="auto"/>
              <w:jc w:val="both"/>
              <w:rPr>
                <w:rFonts w:ascii="Times New Roman" w:hAnsi="Times New Roman"/>
                <w:b/>
                <w:bCs/>
                <w:sz w:val="28"/>
                <w:szCs w:val="28"/>
                <w:lang w:val="ro-RO"/>
              </w:rPr>
            </w:pPr>
          </w:p>
          <w:p w:rsidR="007A7A8E" w:rsidRPr="0080131A" w:rsidRDefault="007A7A8E" w:rsidP="0080131A">
            <w:pPr>
              <w:tabs>
                <w:tab w:val="left" w:pos="573"/>
              </w:tabs>
              <w:spacing w:after="0" w:line="240" w:lineRule="auto"/>
              <w:jc w:val="both"/>
              <w:rPr>
                <w:rFonts w:ascii="Times New Roman" w:hAnsi="Times New Roman"/>
                <w:sz w:val="28"/>
                <w:szCs w:val="28"/>
              </w:rPr>
            </w:pPr>
            <w:r w:rsidRPr="0080131A">
              <w:rPr>
                <w:rFonts w:ascii="Times New Roman" w:hAnsi="Times New Roman"/>
                <w:b/>
                <w:bCs/>
                <w:sz w:val="28"/>
                <w:szCs w:val="28"/>
                <w:lang w:val="ro-RO"/>
              </w:rPr>
              <w:t>DECLARAŢIA UE DE CONFORMITATE (Nr. XXXX)</w:t>
            </w:r>
            <w:hyperlink r:id="rId6" w:anchor="ntr1-L_2014096RO.01007401-E0001" w:history="1">
              <w:r w:rsidRPr="0080131A">
                <w:rPr>
                  <w:rFonts w:ascii="Times New Roman" w:hAnsi="Times New Roman"/>
                  <w:b/>
                  <w:bCs/>
                  <w:sz w:val="28"/>
                  <w:szCs w:val="28"/>
                  <w:lang w:val="ro-RO"/>
                </w:rPr>
                <w:t> (</w:t>
              </w:r>
              <w:r w:rsidRPr="0080131A">
                <w:rPr>
                  <w:rFonts w:ascii="Times New Roman" w:hAnsi="Times New Roman"/>
                  <w:b/>
                  <w:bCs/>
                  <w:sz w:val="28"/>
                  <w:szCs w:val="28"/>
                  <w:vertAlign w:val="superscript"/>
                  <w:lang w:val="ro-RO"/>
                </w:rPr>
                <w:t>1</w:t>
              </w:r>
              <w:r w:rsidRPr="0080131A">
                <w:rPr>
                  <w:rFonts w:ascii="Times New Roman" w:hAnsi="Times New Roman"/>
                  <w:b/>
                  <w:bCs/>
                  <w:sz w:val="28"/>
                  <w:szCs w:val="28"/>
                  <w:lang w:val="ro-RO"/>
                </w:rPr>
                <w:t>)</w:t>
              </w:r>
            </w:hyperlink>
          </w:p>
          <w:p w:rsidR="007A7A8E" w:rsidRPr="0080131A" w:rsidRDefault="007A7A8E" w:rsidP="0080131A">
            <w:pPr>
              <w:tabs>
                <w:tab w:val="left" w:pos="564"/>
              </w:tabs>
              <w:spacing w:after="0" w:line="240" w:lineRule="auto"/>
              <w:jc w:val="both"/>
              <w:rPr>
                <w:rFonts w:ascii="Times New Roman" w:hAnsi="Times New Roman"/>
                <w:sz w:val="28"/>
                <w:szCs w:val="28"/>
              </w:rPr>
            </w:pP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1. Recipientul/Modelul recipientului (produs, tip, lot sau număr de serie):</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 xml:space="preserve">2. Denumirea </w:t>
            </w:r>
            <w:r w:rsidR="003131EF">
              <w:rPr>
                <w:rFonts w:ascii="Times New Roman" w:hAnsi="Times New Roman"/>
                <w:sz w:val="28"/>
                <w:szCs w:val="28"/>
              </w:rPr>
              <w:t>ş</w:t>
            </w:r>
            <w:r w:rsidRPr="0080131A">
              <w:rPr>
                <w:rFonts w:ascii="Times New Roman" w:hAnsi="Times New Roman"/>
                <w:sz w:val="28"/>
                <w:szCs w:val="28"/>
              </w:rPr>
              <w:t xml:space="preserve">i adresa producătorului sau, unde e cazul, a reprezentantului său autorizat: </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3. Prezenta declaraţie de conformitate este emisă pe răspunderea exclusivă a producătorului.</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4. Obiectul declaraţiei (identificarea recipientului permiţînd trasabilitatea; dacă este necesar pentru identificarea unui recipient, se poate adăuga o imagine):</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5. Obiectul declaraţiei descris mai sus este în conformitate cu legislaţia în vigoare.</w:t>
            </w:r>
          </w:p>
          <w:p w:rsidR="007A7A8E" w:rsidRPr="0080131A" w:rsidRDefault="007A7A8E" w:rsidP="0080131A">
            <w:pPr>
              <w:tabs>
                <w:tab w:val="left" w:pos="564"/>
              </w:tabs>
              <w:spacing w:after="0" w:line="240" w:lineRule="auto"/>
              <w:jc w:val="both"/>
              <w:rPr>
                <w:rFonts w:ascii="Times New Roman" w:hAnsi="Times New Roman"/>
                <w:sz w:val="28"/>
                <w:szCs w:val="28"/>
              </w:rPr>
            </w:pPr>
            <w:r w:rsidRPr="0080131A">
              <w:rPr>
                <w:rFonts w:ascii="Times New Roman" w:hAnsi="Times New Roman"/>
                <w:sz w:val="28"/>
                <w:szCs w:val="28"/>
              </w:rPr>
              <w:t>6. Trimiteri la standardele conexe relevante folosite sau trimiteri la celelalte specifica</w:t>
            </w:r>
            <w:r w:rsidR="003131EF">
              <w:rPr>
                <w:rFonts w:ascii="Times New Roman" w:hAnsi="Times New Roman"/>
                <w:sz w:val="28"/>
                <w:szCs w:val="28"/>
              </w:rPr>
              <w:t>ţ</w:t>
            </w:r>
            <w:r w:rsidRPr="0080131A">
              <w:rPr>
                <w:rFonts w:ascii="Times New Roman" w:hAnsi="Times New Roman"/>
                <w:sz w:val="28"/>
                <w:szCs w:val="28"/>
              </w:rPr>
              <w:t>ii tehnice în legătură cu care se declară conformitatea:</w:t>
            </w:r>
          </w:p>
          <w:p w:rsidR="007A7A8E" w:rsidRPr="0080131A" w:rsidRDefault="007A7A8E" w:rsidP="0080131A">
            <w:pPr>
              <w:tabs>
                <w:tab w:val="left" w:pos="567"/>
                <w:tab w:val="left" w:pos="1560"/>
              </w:tabs>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7. Organismul notificat (nume, număr) a efectuat … (descrierea interven</w:t>
            </w:r>
            <w:r w:rsidR="003131EF">
              <w:rPr>
                <w:rFonts w:ascii="Times New Roman" w:hAnsi="Times New Roman"/>
                <w:sz w:val="28"/>
                <w:szCs w:val="28"/>
              </w:rPr>
              <w:t>ţ</w:t>
            </w:r>
            <w:r w:rsidRPr="0080131A">
              <w:rPr>
                <w:rFonts w:ascii="Times New Roman" w:hAnsi="Times New Roman"/>
                <w:sz w:val="28"/>
                <w:szCs w:val="28"/>
              </w:rPr>
              <w:t xml:space="preserve">iei) … </w:t>
            </w:r>
            <w:r w:rsidR="003131EF">
              <w:rPr>
                <w:rFonts w:ascii="Times New Roman" w:hAnsi="Times New Roman"/>
                <w:sz w:val="28"/>
                <w:szCs w:val="28"/>
              </w:rPr>
              <w:t>ş</w:t>
            </w:r>
            <w:r w:rsidRPr="0080131A">
              <w:rPr>
                <w:rFonts w:ascii="Times New Roman" w:hAnsi="Times New Roman"/>
                <w:sz w:val="28"/>
                <w:szCs w:val="28"/>
              </w:rPr>
              <w:t>i a emis certificatul:</w:t>
            </w:r>
          </w:p>
          <w:p w:rsidR="007A7A8E" w:rsidRPr="0080131A" w:rsidRDefault="007A7A8E" w:rsidP="0080131A">
            <w:pPr>
              <w:tabs>
                <w:tab w:val="left" w:pos="567"/>
                <w:tab w:val="left" w:pos="1560"/>
              </w:tabs>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8. Informa</w:t>
            </w:r>
            <w:r w:rsidR="003131EF">
              <w:rPr>
                <w:rFonts w:ascii="Times New Roman" w:hAnsi="Times New Roman"/>
                <w:sz w:val="28"/>
                <w:szCs w:val="28"/>
              </w:rPr>
              <w:t>ţ</w:t>
            </w:r>
            <w:r w:rsidRPr="0080131A">
              <w:rPr>
                <w:rFonts w:ascii="Times New Roman" w:hAnsi="Times New Roman"/>
                <w:sz w:val="28"/>
                <w:szCs w:val="28"/>
              </w:rPr>
              <w:t>ii suplimentare:</w:t>
            </w:r>
          </w:p>
          <w:p w:rsidR="007A7A8E" w:rsidRPr="0080131A" w:rsidRDefault="007A7A8E" w:rsidP="0080131A">
            <w:pPr>
              <w:tabs>
                <w:tab w:val="left" w:pos="282"/>
              </w:tabs>
              <w:spacing w:before="150" w:after="0" w:line="240" w:lineRule="auto"/>
              <w:jc w:val="both"/>
              <w:rPr>
                <w:rFonts w:ascii="Times New Roman" w:hAnsi="Times New Roman"/>
                <w:sz w:val="28"/>
                <w:szCs w:val="28"/>
              </w:rPr>
            </w:pPr>
            <w:r w:rsidRPr="0080131A">
              <w:rPr>
                <w:rFonts w:ascii="Times New Roman" w:hAnsi="Times New Roman"/>
                <w:sz w:val="28"/>
                <w:szCs w:val="28"/>
              </w:rPr>
              <w:t xml:space="preserve">   Semnat pentru </w:t>
            </w:r>
            <w:r w:rsidR="003131EF">
              <w:rPr>
                <w:rFonts w:ascii="Times New Roman" w:hAnsi="Times New Roman"/>
                <w:sz w:val="28"/>
                <w:szCs w:val="28"/>
              </w:rPr>
              <w:t>ş</w:t>
            </w:r>
            <w:r w:rsidRPr="0080131A">
              <w:rPr>
                <w:rFonts w:ascii="Times New Roman" w:hAnsi="Times New Roman"/>
                <w:sz w:val="28"/>
                <w:szCs w:val="28"/>
              </w:rPr>
              <w:t>i în numele:</w:t>
            </w:r>
          </w:p>
          <w:p w:rsidR="007A7A8E" w:rsidRPr="0080131A" w:rsidRDefault="007A7A8E" w:rsidP="0080131A">
            <w:pPr>
              <w:tabs>
                <w:tab w:val="left" w:pos="257"/>
              </w:tabs>
              <w:spacing w:before="150" w:after="0" w:line="240" w:lineRule="auto"/>
              <w:jc w:val="both"/>
              <w:rPr>
                <w:rFonts w:ascii="Times New Roman" w:hAnsi="Times New Roman"/>
                <w:sz w:val="28"/>
                <w:szCs w:val="28"/>
              </w:rPr>
            </w:pPr>
            <w:r w:rsidRPr="0080131A">
              <w:rPr>
                <w:rFonts w:ascii="Times New Roman" w:hAnsi="Times New Roman"/>
                <w:sz w:val="28"/>
                <w:szCs w:val="28"/>
              </w:rPr>
              <w:t xml:space="preserve">   (locul </w:t>
            </w:r>
            <w:r w:rsidR="003131EF">
              <w:rPr>
                <w:rFonts w:ascii="Times New Roman" w:hAnsi="Times New Roman"/>
                <w:sz w:val="28"/>
                <w:szCs w:val="28"/>
              </w:rPr>
              <w:t>ş</w:t>
            </w:r>
            <w:r w:rsidRPr="0080131A">
              <w:rPr>
                <w:rFonts w:ascii="Times New Roman" w:hAnsi="Times New Roman"/>
                <w:sz w:val="28"/>
                <w:szCs w:val="28"/>
              </w:rPr>
              <w:t>i data emiterii):</w:t>
            </w:r>
          </w:p>
          <w:p w:rsidR="007A7A8E" w:rsidRPr="0080131A" w:rsidRDefault="007A7A8E" w:rsidP="0080131A">
            <w:pPr>
              <w:tabs>
                <w:tab w:val="left" w:pos="257"/>
                <w:tab w:val="left" w:pos="567"/>
                <w:tab w:val="left" w:pos="1560"/>
              </w:tabs>
              <w:autoSpaceDE w:val="0"/>
              <w:autoSpaceDN w:val="0"/>
              <w:adjustRightInd w:val="0"/>
              <w:spacing w:after="0" w:line="240" w:lineRule="auto"/>
              <w:jc w:val="both"/>
              <w:rPr>
                <w:rFonts w:ascii="Times New Roman" w:hAnsi="Times New Roman"/>
                <w:sz w:val="28"/>
                <w:szCs w:val="28"/>
              </w:rPr>
            </w:pPr>
            <w:r w:rsidRPr="0080131A">
              <w:rPr>
                <w:rFonts w:ascii="Times New Roman" w:hAnsi="Times New Roman"/>
                <w:sz w:val="28"/>
                <w:szCs w:val="28"/>
              </w:rPr>
              <w:t xml:space="preserve">   (numele, func</w:t>
            </w:r>
            <w:r w:rsidR="003131EF">
              <w:rPr>
                <w:rFonts w:ascii="Times New Roman" w:hAnsi="Times New Roman"/>
                <w:sz w:val="28"/>
                <w:szCs w:val="28"/>
              </w:rPr>
              <w:t>ţ</w:t>
            </w:r>
            <w:r w:rsidRPr="0080131A">
              <w:rPr>
                <w:rFonts w:ascii="Times New Roman" w:hAnsi="Times New Roman"/>
                <w:sz w:val="28"/>
                <w:szCs w:val="28"/>
              </w:rPr>
              <w:t>ia) (semnătura):</w:t>
            </w:r>
          </w:p>
          <w:p w:rsidR="007A7A8E" w:rsidRPr="0080131A" w:rsidRDefault="007A7A8E" w:rsidP="0080131A">
            <w:pPr>
              <w:tabs>
                <w:tab w:val="left" w:pos="567"/>
                <w:tab w:val="left" w:pos="1560"/>
              </w:tabs>
              <w:autoSpaceDE w:val="0"/>
              <w:autoSpaceDN w:val="0"/>
              <w:adjustRightInd w:val="0"/>
              <w:spacing w:after="0" w:line="240" w:lineRule="auto"/>
              <w:jc w:val="both"/>
              <w:rPr>
                <w:rFonts w:ascii="Times New Roman" w:hAnsi="Times New Roman"/>
                <w:b/>
                <w:sz w:val="28"/>
                <w:szCs w:val="28"/>
              </w:rPr>
            </w:pPr>
            <w:r w:rsidRPr="0080131A">
              <w:rPr>
                <w:rFonts w:ascii="Times New Roman" w:hAnsi="Times New Roman"/>
                <w:b/>
                <w:sz w:val="28"/>
                <w:szCs w:val="28"/>
              </w:rPr>
              <w:t>Notă:</w:t>
            </w:r>
          </w:p>
          <w:tbl>
            <w:tblPr>
              <w:tblW w:w="5000" w:type="pct"/>
              <w:tblBorders>
                <w:top w:val="single" w:sz="8" w:space="0" w:color="FFFFFF"/>
                <w:left w:val="single" w:sz="8" w:space="0" w:color="FFFFFF"/>
                <w:bottom w:val="single" w:sz="8" w:space="0" w:color="FFFFFF"/>
                <w:right w:val="single" w:sz="8" w:space="0" w:color="FFFFFF"/>
              </w:tblBorders>
              <w:tblLayout w:type="fixed"/>
              <w:tblCellMar>
                <w:left w:w="0" w:type="dxa"/>
                <w:right w:w="0" w:type="dxa"/>
              </w:tblCellMar>
              <w:tblLook w:val="04A0"/>
            </w:tblPr>
            <w:tblGrid>
              <w:gridCol w:w="10329"/>
              <w:gridCol w:w="151"/>
            </w:tblGrid>
            <w:tr w:rsidR="007A7A8E" w:rsidRPr="0080131A" w:rsidTr="008F51CD">
              <w:tc>
                <w:tcPr>
                  <w:tcW w:w="10655" w:type="dxa"/>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A7A8E" w:rsidRPr="0080131A" w:rsidRDefault="00B356A7" w:rsidP="0080131A">
                  <w:pPr>
                    <w:spacing w:after="0" w:line="240" w:lineRule="auto"/>
                    <w:jc w:val="both"/>
                    <w:rPr>
                      <w:rFonts w:ascii="Times New Roman" w:hAnsi="Times New Roman"/>
                      <w:sz w:val="28"/>
                      <w:szCs w:val="28"/>
                      <w:lang w:val="ro-RO"/>
                    </w:rPr>
                  </w:pPr>
                  <w:hyperlink r:id="rId7" w:anchor="ntc1-L_2014096RO.01007401-E0001" w:history="1">
                    <w:r w:rsidR="007A7A8E" w:rsidRPr="0080131A">
                      <w:rPr>
                        <w:rFonts w:ascii="Times New Roman" w:hAnsi="Times New Roman"/>
                        <w:sz w:val="28"/>
                        <w:szCs w:val="28"/>
                        <w:lang w:val="ro-RO"/>
                      </w:rPr>
                      <w:t>(</w:t>
                    </w:r>
                    <w:r w:rsidR="007A7A8E" w:rsidRPr="0080131A">
                      <w:rPr>
                        <w:rFonts w:ascii="Times New Roman" w:hAnsi="Times New Roman"/>
                        <w:sz w:val="28"/>
                        <w:szCs w:val="28"/>
                        <w:vertAlign w:val="superscript"/>
                        <w:lang w:val="ro-RO"/>
                      </w:rPr>
                      <w:t>1</w:t>
                    </w:r>
                    <w:r w:rsidR="007A7A8E" w:rsidRPr="0080131A">
                      <w:rPr>
                        <w:rFonts w:ascii="Times New Roman" w:hAnsi="Times New Roman"/>
                        <w:sz w:val="28"/>
                        <w:szCs w:val="28"/>
                        <w:lang w:val="ro-RO"/>
                      </w:rPr>
                      <w:t>)</w:t>
                    </w:r>
                  </w:hyperlink>
                  <w:r w:rsidR="007A7A8E" w:rsidRPr="0080131A">
                    <w:rPr>
                      <w:rFonts w:ascii="Times New Roman" w:hAnsi="Times New Roman"/>
                      <w:sz w:val="28"/>
                      <w:szCs w:val="28"/>
                      <w:lang w:val="ro-RO"/>
                    </w:rPr>
                    <w:t>  Atribuirea sau nu a unui număr declaraţiei de conformitate rămâne la atitudinea producătorului.</w:t>
                  </w:r>
                </w:p>
              </w:tc>
              <w:tc>
                <w:tcPr>
                  <w:tcW w:w="151" w:type="dxa"/>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7A7A8E" w:rsidRPr="0080131A" w:rsidRDefault="007A7A8E" w:rsidP="0080131A">
                  <w:pPr>
                    <w:spacing w:before="150" w:after="0" w:line="240" w:lineRule="auto"/>
                    <w:jc w:val="both"/>
                    <w:rPr>
                      <w:rFonts w:ascii="Times New Roman" w:hAnsi="Times New Roman"/>
                      <w:sz w:val="28"/>
                      <w:szCs w:val="28"/>
                    </w:rPr>
                  </w:pPr>
                </w:p>
              </w:tc>
            </w:tr>
          </w:tbl>
          <w:p w:rsidR="007A7A8E" w:rsidRPr="0080131A" w:rsidRDefault="007A7A8E" w:rsidP="0080131A">
            <w:pPr>
              <w:tabs>
                <w:tab w:val="left" w:pos="569"/>
              </w:tabs>
              <w:spacing w:after="0" w:line="240" w:lineRule="auto"/>
              <w:jc w:val="both"/>
              <w:rPr>
                <w:rFonts w:ascii="Times New Roman" w:hAnsi="Times New Roman"/>
                <w:sz w:val="28"/>
                <w:szCs w:val="28"/>
              </w:rPr>
            </w:pPr>
          </w:p>
        </w:tc>
        <w:tc>
          <w:tcPr>
            <w:tcW w:w="70" w:type="pct"/>
            <w:tcBorders>
              <w:top w:val="single" w:sz="8" w:space="0" w:color="FFFFFF"/>
              <w:left w:val="nil"/>
              <w:bottom w:val="single" w:sz="8" w:space="0" w:color="FFFFFF"/>
              <w:right w:val="single" w:sz="8" w:space="0" w:color="FFFFFF"/>
            </w:tcBorders>
            <w:shd w:val="clear" w:color="auto" w:fill="FFFFFF"/>
            <w:tcMar>
              <w:top w:w="37" w:type="dxa"/>
              <w:left w:w="94" w:type="dxa"/>
              <w:bottom w:w="37" w:type="dxa"/>
              <w:right w:w="37" w:type="dxa"/>
            </w:tcMar>
            <w:hideMark/>
          </w:tcPr>
          <w:p w:rsidR="007A7A8E" w:rsidRPr="0080131A" w:rsidRDefault="007A7A8E" w:rsidP="0080131A">
            <w:pPr>
              <w:spacing w:after="0" w:line="240" w:lineRule="auto"/>
              <w:jc w:val="both"/>
              <w:rPr>
                <w:rFonts w:ascii="Times New Roman" w:hAnsi="Times New Roman"/>
                <w:sz w:val="28"/>
                <w:szCs w:val="28"/>
              </w:rPr>
            </w:pPr>
          </w:p>
        </w:tc>
      </w:tr>
    </w:tbl>
    <w:p w:rsidR="00A61572" w:rsidRPr="00116DD2" w:rsidRDefault="00A61572" w:rsidP="0080131A">
      <w:pPr>
        <w:tabs>
          <w:tab w:val="left" w:pos="564"/>
        </w:tabs>
        <w:spacing w:after="0" w:line="240" w:lineRule="auto"/>
        <w:jc w:val="both"/>
        <w:rPr>
          <w:rFonts w:ascii="Times New Roman" w:hAnsi="Times New Roman"/>
          <w:sz w:val="28"/>
          <w:szCs w:val="28"/>
        </w:rPr>
      </w:pPr>
    </w:p>
    <w:p w:rsidR="009B1585" w:rsidRPr="0080131A" w:rsidRDefault="009B1585" w:rsidP="0080131A">
      <w:pPr>
        <w:spacing w:after="0" w:line="240" w:lineRule="auto"/>
        <w:jc w:val="both"/>
        <w:rPr>
          <w:rFonts w:ascii="Times New Roman" w:hAnsi="Times New Roman"/>
          <w:color w:val="92D050"/>
          <w:sz w:val="28"/>
          <w:szCs w:val="28"/>
          <w:lang w:val="ro-RO"/>
        </w:rPr>
      </w:pPr>
    </w:p>
    <w:sectPr w:rsidR="009B1585" w:rsidRPr="0080131A" w:rsidSect="00546AF6">
      <w:pgSz w:w="12240" w:h="15840"/>
      <w:pgMar w:top="567" w:right="47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07868"/>
    <w:multiLevelType w:val="hybridMultilevel"/>
    <w:tmpl w:val="AD2A9F12"/>
    <w:lvl w:ilvl="0" w:tplc="0419000F">
      <w:start w:val="20"/>
      <w:numFmt w:val="decimal"/>
      <w:lvlText w:val="%1."/>
      <w:lvlJc w:val="left"/>
      <w:pPr>
        <w:ind w:left="360" w:hanging="360"/>
      </w:pPr>
      <w:rPr>
        <w:rFonts w:cs="Times New Roman" w:hint="default"/>
      </w:rPr>
    </w:lvl>
    <w:lvl w:ilvl="1" w:tplc="04190019" w:tentative="1">
      <w:start w:val="1"/>
      <w:numFmt w:val="lowerLetter"/>
      <w:lvlText w:val="%2."/>
      <w:lvlJc w:val="left"/>
      <w:pPr>
        <w:ind w:left="1260" w:hanging="360"/>
      </w:pPr>
      <w:rPr>
        <w:rFonts w:cs="Times New Roman"/>
      </w:rPr>
    </w:lvl>
    <w:lvl w:ilvl="2" w:tplc="12081DA4">
      <w:start w:val="1"/>
      <w:numFmt w:val="lowerLetter"/>
      <w:lvlText w:val="%3)"/>
      <w:lvlJc w:val="right"/>
      <w:pPr>
        <w:ind w:left="1980" w:hanging="180"/>
      </w:pPr>
      <w:rPr>
        <w:rFonts w:ascii="Times New Roman" w:eastAsia="Times New Roman" w:hAnsi="Times New Roman"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
    <w:nsid w:val="1CD7158C"/>
    <w:multiLevelType w:val="multilevel"/>
    <w:tmpl w:val="A5BEDF62"/>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E753736"/>
    <w:multiLevelType w:val="hybridMultilevel"/>
    <w:tmpl w:val="343C68E2"/>
    <w:lvl w:ilvl="0" w:tplc="111E1256">
      <w:start w:val="138"/>
      <w:numFmt w:val="decimal"/>
      <w:lvlText w:val="%1."/>
      <w:lvlJc w:val="left"/>
      <w:pPr>
        <w:ind w:left="1410" w:hanging="525"/>
      </w:pPr>
      <w:rPr>
        <w:rFonts w:hint="default"/>
        <w:b/>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
    <w:nsid w:val="283A7DA1"/>
    <w:multiLevelType w:val="hybridMultilevel"/>
    <w:tmpl w:val="0212A3B0"/>
    <w:lvl w:ilvl="0" w:tplc="0419000F">
      <w:start w:val="1"/>
      <w:numFmt w:val="decimal"/>
      <w:lvlText w:val="%1."/>
      <w:lvlJc w:val="left"/>
      <w:pPr>
        <w:ind w:left="644" w:hanging="360"/>
      </w:pPr>
      <w:rPr>
        <w:rFonts w:cs="Times New Roman"/>
      </w:rPr>
    </w:lvl>
    <w:lvl w:ilvl="1" w:tplc="ED0EC77A">
      <w:start w:val="1"/>
      <w:numFmt w:val="upperRoman"/>
      <w:lvlText w:val="%2."/>
      <w:lvlJc w:val="left"/>
      <w:pPr>
        <w:ind w:left="1800" w:hanging="720"/>
      </w:pPr>
      <w:rPr>
        <w:rFonts w:cs="Times New Roman" w:hint="default"/>
      </w:rPr>
    </w:lvl>
    <w:lvl w:ilvl="2" w:tplc="D4B85734">
      <w:start w:val="1"/>
      <w:numFmt w:val="lowerLetter"/>
      <w:lvlText w:val="%3)"/>
      <w:lvlJc w:val="left"/>
      <w:pPr>
        <w:ind w:left="1070" w:hanging="360"/>
      </w:pPr>
      <w:rPr>
        <w:rFonts w:cs="Times New Roman" w:hint="default"/>
        <w:color w:val="000000"/>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BB02C90"/>
    <w:multiLevelType w:val="hybridMultilevel"/>
    <w:tmpl w:val="B976690A"/>
    <w:lvl w:ilvl="0" w:tplc="011E4E7E">
      <w:start w:val="8"/>
      <w:numFmt w:val="bullet"/>
      <w:lvlText w:val="-"/>
      <w:lvlJc w:val="left"/>
      <w:pPr>
        <w:ind w:left="1515" w:hanging="360"/>
      </w:pPr>
      <w:rPr>
        <w:rFonts w:ascii="Times New Roman" w:eastAsia="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
    <w:nsid w:val="2C225010"/>
    <w:multiLevelType w:val="hybridMultilevel"/>
    <w:tmpl w:val="6972BAD4"/>
    <w:lvl w:ilvl="0" w:tplc="0706C46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2FE05EC6"/>
    <w:multiLevelType w:val="hybridMultilevel"/>
    <w:tmpl w:val="E8826132"/>
    <w:lvl w:ilvl="0" w:tplc="0846AD82">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nsid w:val="388867FE"/>
    <w:multiLevelType w:val="hybridMultilevel"/>
    <w:tmpl w:val="08E484D6"/>
    <w:lvl w:ilvl="0" w:tplc="D708C8D4">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nsid w:val="439B5729"/>
    <w:multiLevelType w:val="hybridMultilevel"/>
    <w:tmpl w:val="C826E848"/>
    <w:lvl w:ilvl="0" w:tplc="4BF41E0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457606AC"/>
    <w:multiLevelType w:val="hybridMultilevel"/>
    <w:tmpl w:val="810071A4"/>
    <w:lvl w:ilvl="0" w:tplc="1CF09D68">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49772FE6"/>
    <w:multiLevelType w:val="hybridMultilevel"/>
    <w:tmpl w:val="AD2A9F12"/>
    <w:lvl w:ilvl="0" w:tplc="0419000F">
      <w:start w:val="20"/>
      <w:numFmt w:val="decimal"/>
      <w:lvlText w:val="%1."/>
      <w:lvlJc w:val="left"/>
      <w:pPr>
        <w:ind w:left="540" w:hanging="360"/>
      </w:pPr>
      <w:rPr>
        <w:rFonts w:cs="Times New Roman" w:hint="default"/>
      </w:rPr>
    </w:lvl>
    <w:lvl w:ilvl="1" w:tplc="04190019" w:tentative="1">
      <w:start w:val="1"/>
      <w:numFmt w:val="lowerLetter"/>
      <w:lvlText w:val="%2."/>
      <w:lvlJc w:val="left"/>
      <w:pPr>
        <w:ind w:left="1440" w:hanging="360"/>
      </w:pPr>
      <w:rPr>
        <w:rFonts w:cs="Times New Roman"/>
      </w:rPr>
    </w:lvl>
    <w:lvl w:ilvl="2" w:tplc="12081DA4">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B07D99"/>
    <w:multiLevelType w:val="hybridMultilevel"/>
    <w:tmpl w:val="75D4A3D6"/>
    <w:lvl w:ilvl="0" w:tplc="4992CACC">
      <w:start w:val="4"/>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68C637E4"/>
    <w:multiLevelType w:val="hybridMultilevel"/>
    <w:tmpl w:val="D81C51AC"/>
    <w:lvl w:ilvl="0" w:tplc="C2D0348C">
      <w:start w:val="138"/>
      <w:numFmt w:val="decimal"/>
      <w:lvlText w:val="%1."/>
      <w:lvlJc w:val="left"/>
      <w:pPr>
        <w:ind w:left="885" w:hanging="5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25EA6"/>
    <w:multiLevelType w:val="hybridMultilevel"/>
    <w:tmpl w:val="5276F6DE"/>
    <w:lvl w:ilvl="0" w:tplc="65284518">
      <w:start w:val="138"/>
      <w:numFmt w:val="decimal"/>
      <w:lvlText w:val="%1."/>
      <w:lvlJc w:val="left"/>
      <w:pPr>
        <w:ind w:left="885" w:hanging="5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6"/>
  </w:num>
  <w:num w:numId="5">
    <w:abstractNumId w:val="5"/>
  </w:num>
  <w:num w:numId="6">
    <w:abstractNumId w:val="9"/>
  </w:num>
  <w:num w:numId="7">
    <w:abstractNumId w:val="8"/>
  </w:num>
  <w:num w:numId="8">
    <w:abstractNumId w:val="12"/>
  </w:num>
  <w:num w:numId="9">
    <w:abstractNumId w:val="2"/>
  </w:num>
  <w:num w:numId="10">
    <w:abstractNumId w:val="13"/>
  </w:num>
  <w:num w:numId="11">
    <w:abstractNumId w:val="11"/>
  </w:num>
  <w:num w:numId="12">
    <w:abstractNumId w:val="0"/>
  </w:num>
  <w:num w:numId="13">
    <w:abstractNumId w:val="10"/>
  </w:num>
  <w:num w:numId="14">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proofState w:grammar="clean"/>
  <w:defaultTabStop w:val="720"/>
  <w:characterSpacingControl w:val="doNotCompress"/>
  <w:compat/>
  <w:rsids>
    <w:rsidRoot w:val="00421C8D"/>
    <w:rsid w:val="00001AE8"/>
    <w:rsid w:val="00002125"/>
    <w:rsid w:val="000028DF"/>
    <w:rsid w:val="00002E5A"/>
    <w:rsid w:val="00003B74"/>
    <w:rsid w:val="00006698"/>
    <w:rsid w:val="00006D2C"/>
    <w:rsid w:val="0000711A"/>
    <w:rsid w:val="00012F03"/>
    <w:rsid w:val="00015200"/>
    <w:rsid w:val="00021038"/>
    <w:rsid w:val="00022467"/>
    <w:rsid w:val="00022C8B"/>
    <w:rsid w:val="000322C2"/>
    <w:rsid w:val="00037414"/>
    <w:rsid w:val="0004157D"/>
    <w:rsid w:val="000422B6"/>
    <w:rsid w:val="00042EA2"/>
    <w:rsid w:val="000434F4"/>
    <w:rsid w:val="00047DBC"/>
    <w:rsid w:val="00050AE6"/>
    <w:rsid w:val="000551A3"/>
    <w:rsid w:val="00057C04"/>
    <w:rsid w:val="000617DA"/>
    <w:rsid w:val="000664D5"/>
    <w:rsid w:val="000665B8"/>
    <w:rsid w:val="00066949"/>
    <w:rsid w:val="00070CE9"/>
    <w:rsid w:val="000752DD"/>
    <w:rsid w:val="000753C9"/>
    <w:rsid w:val="00075D9C"/>
    <w:rsid w:val="00077C21"/>
    <w:rsid w:val="00077CC6"/>
    <w:rsid w:val="00082F27"/>
    <w:rsid w:val="00085631"/>
    <w:rsid w:val="00087D53"/>
    <w:rsid w:val="00090845"/>
    <w:rsid w:val="000909A6"/>
    <w:rsid w:val="00092557"/>
    <w:rsid w:val="00094562"/>
    <w:rsid w:val="000A1D5F"/>
    <w:rsid w:val="000A2BBC"/>
    <w:rsid w:val="000A4E13"/>
    <w:rsid w:val="000A67E6"/>
    <w:rsid w:val="000B193B"/>
    <w:rsid w:val="000B2DFA"/>
    <w:rsid w:val="000B60AB"/>
    <w:rsid w:val="000D01DC"/>
    <w:rsid w:val="000D44A5"/>
    <w:rsid w:val="000D4876"/>
    <w:rsid w:val="000D54D4"/>
    <w:rsid w:val="000D5E86"/>
    <w:rsid w:val="000D6731"/>
    <w:rsid w:val="000E14E8"/>
    <w:rsid w:val="000E2525"/>
    <w:rsid w:val="000E2BE6"/>
    <w:rsid w:val="000E4183"/>
    <w:rsid w:val="000E452B"/>
    <w:rsid w:val="000E4F14"/>
    <w:rsid w:val="000F0CD8"/>
    <w:rsid w:val="000F2B5D"/>
    <w:rsid w:val="000F4E4B"/>
    <w:rsid w:val="000F513F"/>
    <w:rsid w:val="00101BF4"/>
    <w:rsid w:val="00102844"/>
    <w:rsid w:val="001029EB"/>
    <w:rsid w:val="00102EFD"/>
    <w:rsid w:val="00104912"/>
    <w:rsid w:val="00106DBA"/>
    <w:rsid w:val="00110FB2"/>
    <w:rsid w:val="001135C1"/>
    <w:rsid w:val="00116C29"/>
    <w:rsid w:val="00116DD2"/>
    <w:rsid w:val="00117847"/>
    <w:rsid w:val="00120D41"/>
    <w:rsid w:val="00123004"/>
    <w:rsid w:val="00124CC6"/>
    <w:rsid w:val="00124DCB"/>
    <w:rsid w:val="00125130"/>
    <w:rsid w:val="00126439"/>
    <w:rsid w:val="00126806"/>
    <w:rsid w:val="00126C6B"/>
    <w:rsid w:val="00126E9D"/>
    <w:rsid w:val="00130997"/>
    <w:rsid w:val="00131E51"/>
    <w:rsid w:val="00133869"/>
    <w:rsid w:val="001368AE"/>
    <w:rsid w:val="00136A10"/>
    <w:rsid w:val="00144AD4"/>
    <w:rsid w:val="00144EE9"/>
    <w:rsid w:val="001476B1"/>
    <w:rsid w:val="00147AD1"/>
    <w:rsid w:val="001513A8"/>
    <w:rsid w:val="00153084"/>
    <w:rsid w:val="001534CB"/>
    <w:rsid w:val="00153DBA"/>
    <w:rsid w:val="001543CC"/>
    <w:rsid w:val="00161A7A"/>
    <w:rsid w:val="00164749"/>
    <w:rsid w:val="00165A08"/>
    <w:rsid w:val="00166590"/>
    <w:rsid w:val="00166982"/>
    <w:rsid w:val="00174A43"/>
    <w:rsid w:val="00174C16"/>
    <w:rsid w:val="001762B1"/>
    <w:rsid w:val="00176DB5"/>
    <w:rsid w:val="0017726A"/>
    <w:rsid w:val="00180D90"/>
    <w:rsid w:val="00181262"/>
    <w:rsid w:val="00183614"/>
    <w:rsid w:val="00183B49"/>
    <w:rsid w:val="0018530A"/>
    <w:rsid w:val="0018549A"/>
    <w:rsid w:val="001873B3"/>
    <w:rsid w:val="001902A8"/>
    <w:rsid w:val="001909B1"/>
    <w:rsid w:val="001941CF"/>
    <w:rsid w:val="00195B67"/>
    <w:rsid w:val="001A1ECF"/>
    <w:rsid w:val="001A290B"/>
    <w:rsid w:val="001A3C3C"/>
    <w:rsid w:val="001A7004"/>
    <w:rsid w:val="001A7DD3"/>
    <w:rsid w:val="001B32CA"/>
    <w:rsid w:val="001C16D4"/>
    <w:rsid w:val="001C751F"/>
    <w:rsid w:val="001C77DC"/>
    <w:rsid w:val="001D1A79"/>
    <w:rsid w:val="001D3528"/>
    <w:rsid w:val="001D40F2"/>
    <w:rsid w:val="001D47BA"/>
    <w:rsid w:val="001E0C37"/>
    <w:rsid w:val="001E1C54"/>
    <w:rsid w:val="001E1FE3"/>
    <w:rsid w:val="001E2383"/>
    <w:rsid w:val="001E2F6E"/>
    <w:rsid w:val="001F2E97"/>
    <w:rsid w:val="001F4F1A"/>
    <w:rsid w:val="001F68CF"/>
    <w:rsid w:val="001F7268"/>
    <w:rsid w:val="00200007"/>
    <w:rsid w:val="002044E0"/>
    <w:rsid w:val="002102C6"/>
    <w:rsid w:val="00210802"/>
    <w:rsid w:val="00212602"/>
    <w:rsid w:val="00216C96"/>
    <w:rsid w:val="00220375"/>
    <w:rsid w:val="00221EF2"/>
    <w:rsid w:val="00226B76"/>
    <w:rsid w:val="00231CE3"/>
    <w:rsid w:val="00232502"/>
    <w:rsid w:val="00232E2B"/>
    <w:rsid w:val="00234A38"/>
    <w:rsid w:val="00235DF7"/>
    <w:rsid w:val="00241328"/>
    <w:rsid w:val="00241E3A"/>
    <w:rsid w:val="00241E74"/>
    <w:rsid w:val="002431F8"/>
    <w:rsid w:val="00243B8B"/>
    <w:rsid w:val="00244A31"/>
    <w:rsid w:val="00247D92"/>
    <w:rsid w:val="00250A03"/>
    <w:rsid w:val="00255173"/>
    <w:rsid w:val="00256758"/>
    <w:rsid w:val="00256EED"/>
    <w:rsid w:val="0026176D"/>
    <w:rsid w:val="00264A63"/>
    <w:rsid w:val="002704B9"/>
    <w:rsid w:val="00273A81"/>
    <w:rsid w:val="00274703"/>
    <w:rsid w:val="00275C1F"/>
    <w:rsid w:val="00275D23"/>
    <w:rsid w:val="002810AA"/>
    <w:rsid w:val="0028471C"/>
    <w:rsid w:val="00286315"/>
    <w:rsid w:val="0029199C"/>
    <w:rsid w:val="002920F8"/>
    <w:rsid w:val="002A2C42"/>
    <w:rsid w:val="002A2F0F"/>
    <w:rsid w:val="002A63B3"/>
    <w:rsid w:val="002A717E"/>
    <w:rsid w:val="002B2A08"/>
    <w:rsid w:val="002B2A9A"/>
    <w:rsid w:val="002C146F"/>
    <w:rsid w:val="002C33D8"/>
    <w:rsid w:val="002C37ED"/>
    <w:rsid w:val="002C5E0C"/>
    <w:rsid w:val="002D0720"/>
    <w:rsid w:val="002D09E2"/>
    <w:rsid w:val="002D2062"/>
    <w:rsid w:val="002D2C37"/>
    <w:rsid w:val="002D2DDD"/>
    <w:rsid w:val="002D5C12"/>
    <w:rsid w:val="002E19F9"/>
    <w:rsid w:val="002E2EA2"/>
    <w:rsid w:val="002E3163"/>
    <w:rsid w:val="002E55ED"/>
    <w:rsid w:val="002E62B3"/>
    <w:rsid w:val="002E6962"/>
    <w:rsid w:val="002E7B30"/>
    <w:rsid w:val="002F0F68"/>
    <w:rsid w:val="002F374B"/>
    <w:rsid w:val="002F6987"/>
    <w:rsid w:val="003001C7"/>
    <w:rsid w:val="0030126A"/>
    <w:rsid w:val="00304BB4"/>
    <w:rsid w:val="00307C0E"/>
    <w:rsid w:val="00310521"/>
    <w:rsid w:val="003114DB"/>
    <w:rsid w:val="003130DC"/>
    <w:rsid w:val="003131EF"/>
    <w:rsid w:val="003143E8"/>
    <w:rsid w:val="0031452E"/>
    <w:rsid w:val="00316ACE"/>
    <w:rsid w:val="0031702A"/>
    <w:rsid w:val="00322EF4"/>
    <w:rsid w:val="00323A04"/>
    <w:rsid w:val="00325F01"/>
    <w:rsid w:val="003326FB"/>
    <w:rsid w:val="00333218"/>
    <w:rsid w:val="003335F4"/>
    <w:rsid w:val="0033399B"/>
    <w:rsid w:val="0033568B"/>
    <w:rsid w:val="00350920"/>
    <w:rsid w:val="00351640"/>
    <w:rsid w:val="00353868"/>
    <w:rsid w:val="00353DD6"/>
    <w:rsid w:val="00356308"/>
    <w:rsid w:val="00361513"/>
    <w:rsid w:val="003622F0"/>
    <w:rsid w:val="0036246E"/>
    <w:rsid w:val="0036621B"/>
    <w:rsid w:val="003701D8"/>
    <w:rsid w:val="003805A2"/>
    <w:rsid w:val="003900E7"/>
    <w:rsid w:val="00392A95"/>
    <w:rsid w:val="00393D38"/>
    <w:rsid w:val="003950E6"/>
    <w:rsid w:val="003972B5"/>
    <w:rsid w:val="003A04FB"/>
    <w:rsid w:val="003A2066"/>
    <w:rsid w:val="003A42F9"/>
    <w:rsid w:val="003A4CC2"/>
    <w:rsid w:val="003A6B14"/>
    <w:rsid w:val="003B0EF5"/>
    <w:rsid w:val="003B171C"/>
    <w:rsid w:val="003B1D77"/>
    <w:rsid w:val="003B5922"/>
    <w:rsid w:val="003B72F3"/>
    <w:rsid w:val="003C198E"/>
    <w:rsid w:val="003C1A25"/>
    <w:rsid w:val="003C2F58"/>
    <w:rsid w:val="003C6864"/>
    <w:rsid w:val="003C7AC4"/>
    <w:rsid w:val="003D31BE"/>
    <w:rsid w:val="003D3CBB"/>
    <w:rsid w:val="003D5216"/>
    <w:rsid w:val="003E10CC"/>
    <w:rsid w:val="003F0623"/>
    <w:rsid w:val="003F4096"/>
    <w:rsid w:val="003F629D"/>
    <w:rsid w:val="003F6F83"/>
    <w:rsid w:val="003F7FF6"/>
    <w:rsid w:val="004012BF"/>
    <w:rsid w:val="00401DBA"/>
    <w:rsid w:val="00402087"/>
    <w:rsid w:val="00403618"/>
    <w:rsid w:val="00403DCA"/>
    <w:rsid w:val="004061F6"/>
    <w:rsid w:val="00406CF4"/>
    <w:rsid w:val="00406E6E"/>
    <w:rsid w:val="00406E94"/>
    <w:rsid w:val="00410210"/>
    <w:rsid w:val="004105E7"/>
    <w:rsid w:val="00413B8B"/>
    <w:rsid w:val="00413F3D"/>
    <w:rsid w:val="00415993"/>
    <w:rsid w:val="00415B00"/>
    <w:rsid w:val="004170F2"/>
    <w:rsid w:val="00420167"/>
    <w:rsid w:val="00420E5E"/>
    <w:rsid w:val="00421C8D"/>
    <w:rsid w:val="00422558"/>
    <w:rsid w:val="00423366"/>
    <w:rsid w:val="00424A53"/>
    <w:rsid w:val="00430667"/>
    <w:rsid w:val="00430CA3"/>
    <w:rsid w:val="00431119"/>
    <w:rsid w:val="00433228"/>
    <w:rsid w:val="004343FA"/>
    <w:rsid w:val="00435058"/>
    <w:rsid w:val="00436E2C"/>
    <w:rsid w:val="004403F2"/>
    <w:rsid w:val="00442282"/>
    <w:rsid w:val="0044759E"/>
    <w:rsid w:val="00452063"/>
    <w:rsid w:val="004526A3"/>
    <w:rsid w:val="004536C4"/>
    <w:rsid w:val="00455490"/>
    <w:rsid w:val="00455ABA"/>
    <w:rsid w:val="00456DF5"/>
    <w:rsid w:val="004578E4"/>
    <w:rsid w:val="004622E6"/>
    <w:rsid w:val="00463FC2"/>
    <w:rsid w:val="0046499B"/>
    <w:rsid w:val="00465A0E"/>
    <w:rsid w:val="004702F2"/>
    <w:rsid w:val="004713C0"/>
    <w:rsid w:val="0047537C"/>
    <w:rsid w:val="0048004C"/>
    <w:rsid w:val="00480643"/>
    <w:rsid w:val="00482350"/>
    <w:rsid w:val="004862F9"/>
    <w:rsid w:val="00486D10"/>
    <w:rsid w:val="0049084A"/>
    <w:rsid w:val="00490D5E"/>
    <w:rsid w:val="004A052E"/>
    <w:rsid w:val="004A0607"/>
    <w:rsid w:val="004A1C09"/>
    <w:rsid w:val="004A5CFF"/>
    <w:rsid w:val="004A79E1"/>
    <w:rsid w:val="004B096B"/>
    <w:rsid w:val="004B0D65"/>
    <w:rsid w:val="004B1C8B"/>
    <w:rsid w:val="004B2D68"/>
    <w:rsid w:val="004B4908"/>
    <w:rsid w:val="004B4FE7"/>
    <w:rsid w:val="004B6F9E"/>
    <w:rsid w:val="004C2C56"/>
    <w:rsid w:val="004C3841"/>
    <w:rsid w:val="004C6A17"/>
    <w:rsid w:val="004D1247"/>
    <w:rsid w:val="004D2CC7"/>
    <w:rsid w:val="004E0A83"/>
    <w:rsid w:val="004E198B"/>
    <w:rsid w:val="004E54A0"/>
    <w:rsid w:val="004E67B8"/>
    <w:rsid w:val="004F2B61"/>
    <w:rsid w:val="004F464C"/>
    <w:rsid w:val="004F4841"/>
    <w:rsid w:val="004F5480"/>
    <w:rsid w:val="00503ABA"/>
    <w:rsid w:val="00507924"/>
    <w:rsid w:val="00511372"/>
    <w:rsid w:val="00511EE1"/>
    <w:rsid w:val="0051206E"/>
    <w:rsid w:val="005122B7"/>
    <w:rsid w:val="005133A8"/>
    <w:rsid w:val="00513E1B"/>
    <w:rsid w:val="0051410C"/>
    <w:rsid w:val="00521057"/>
    <w:rsid w:val="00521646"/>
    <w:rsid w:val="005252EA"/>
    <w:rsid w:val="005259E9"/>
    <w:rsid w:val="0053336D"/>
    <w:rsid w:val="0053482B"/>
    <w:rsid w:val="005353F2"/>
    <w:rsid w:val="00537F4C"/>
    <w:rsid w:val="00546AF6"/>
    <w:rsid w:val="00547EE3"/>
    <w:rsid w:val="00552CD1"/>
    <w:rsid w:val="00556209"/>
    <w:rsid w:val="005566DE"/>
    <w:rsid w:val="005603E1"/>
    <w:rsid w:val="00561CDC"/>
    <w:rsid w:val="00561F87"/>
    <w:rsid w:val="005678E1"/>
    <w:rsid w:val="0057121A"/>
    <w:rsid w:val="00572BF1"/>
    <w:rsid w:val="00577DC1"/>
    <w:rsid w:val="005804C9"/>
    <w:rsid w:val="00585C6A"/>
    <w:rsid w:val="00590448"/>
    <w:rsid w:val="00590497"/>
    <w:rsid w:val="00591F80"/>
    <w:rsid w:val="00593B83"/>
    <w:rsid w:val="005961ED"/>
    <w:rsid w:val="005968EB"/>
    <w:rsid w:val="00596CD1"/>
    <w:rsid w:val="00597595"/>
    <w:rsid w:val="005A2616"/>
    <w:rsid w:val="005A3772"/>
    <w:rsid w:val="005A5A72"/>
    <w:rsid w:val="005B0484"/>
    <w:rsid w:val="005B4BB7"/>
    <w:rsid w:val="005C1899"/>
    <w:rsid w:val="005C2B7E"/>
    <w:rsid w:val="005C4827"/>
    <w:rsid w:val="005D198C"/>
    <w:rsid w:val="005D1CFC"/>
    <w:rsid w:val="005D3BE6"/>
    <w:rsid w:val="005D6E49"/>
    <w:rsid w:val="005E154C"/>
    <w:rsid w:val="005E189B"/>
    <w:rsid w:val="005E2310"/>
    <w:rsid w:val="005E26B1"/>
    <w:rsid w:val="005E5FE7"/>
    <w:rsid w:val="005F4C19"/>
    <w:rsid w:val="005F69B4"/>
    <w:rsid w:val="00601971"/>
    <w:rsid w:val="00601CEF"/>
    <w:rsid w:val="006120C1"/>
    <w:rsid w:val="00613142"/>
    <w:rsid w:val="006135D2"/>
    <w:rsid w:val="00615B45"/>
    <w:rsid w:val="00617FBD"/>
    <w:rsid w:val="0062167B"/>
    <w:rsid w:val="00622512"/>
    <w:rsid w:val="0062387F"/>
    <w:rsid w:val="00623A77"/>
    <w:rsid w:val="00625FE9"/>
    <w:rsid w:val="006327D7"/>
    <w:rsid w:val="00632A0F"/>
    <w:rsid w:val="0063459F"/>
    <w:rsid w:val="006349AF"/>
    <w:rsid w:val="00635058"/>
    <w:rsid w:val="00642CCC"/>
    <w:rsid w:val="0064337E"/>
    <w:rsid w:val="006450BF"/>
    <w:rsid w:val="006464A2"/>
    <w:rsid w:val="00646A02"/>
    <w:rsid w:val="00646A44"/>
    <w:rsid w:val="00651B5E"/>
    <w:rsid w:val="00651F35"/>
    <w:rsid w:val="00653E45"/>
    <w:rsid w:val="00655BA4"/>
    <w:rsid w:val="006574D8"/>
    <w:rsid w:val="00660166"/>
    <w:rsid w:val="00666117"/>
    <w:rsid w:val="00672660"/>
    <w:rsid w:val="006759E7"/>
    <w:rsid w:val="0067783E"/>
    <w:rsid w:val="00677DEA"/>
    <w:rsid w:val="00677EE5"/>
    <w:rsid w:val="00685D7D"/>
    <w:rsid w:val="00687713"/>
    <w:rsid w:val="00687A4C"/>
    <w:rsid w:val="0069596F"/>
    <w:rsid w:val="006A08E9"/>
    <w:rsid w:val="006A0DF3"/>
    <w:rsid w:val="006A317E"/>
    <w:rsid w:val="006A79D8"/>
    <w:rsid w:val="006A7FA2"/>
    <w:rsid w:val="006B0ACE"/>
    <w:rsid w:val="006B0FEB"/>
    <w:rsid w:val="006B1904"/>
    <w:rsid w:val="006B31A9"/>
    <w:rsid w:val="006B67D6"/>
    <w:rsid w:val="006B78FF"/>
    <w:rsid w:val="006C0E32"/>
    <w:rsid w:val="006C25BD"/>
    <w:rsid w:val="006C6B87"/>
    <w:rsid w:val="006D0424"/>
    <w:rsid w:val="006D21F3"/>
    <w:rsid w:val="006D25E9"/>
    <w:rsid w:val="006D414F"/>
    <w:rsid w:val="006D49B1"/>
    <w:rsid w:val="006E22A0"/>
    <w:rsid w:val="006E5B6D"/>
    <w:rsid w:val="006E73FC"/>
    <w:rsid w:val="006E796E"/>
    <w:rsid w:val="006F073F"/>
    <w:rsid w:val="006F54CA"/>
    <w:rsid w:val="006F7955"/>
    <w:rsid w:val="006F79A6"/>
    <w:rsid w:val="00700393"/>
    <w:rsid w:val="007070D3"/>
    <w:rsid w:val="00707B4D"/>
    <w:rsid w:val="00710E2A"/>
    <w:rsid w:val="00714739"/>
    <w:rsid w:val="0072566C"/>
    <w:rsid w:val="00730533"/>
    <w:rsid w:val="00730C21"/>
    <w:rsid w:val="00731ECB"/>
    <w:rsid w:val="007330F1"/>
    <w:rsid w:val="00733634"/>
    <w:rsid w:val="00736818"/>
    <w:rsid w:val="00736E4B"/>
    <w:rsid w:val="007372A6"/>
    <w:rsid w:val="0074287E"/>
    <w:rsid w:val="00744352"/>
    <w:rsid w:val="00744FBD"/>
    <w:rsid w:val="00746C39"/>
    <w:rsid w:val="00747072"/>
    <w:rsid w:val="00750175"/>
    <w:rsid w:val="00751424"/>
    <w:rsid w:val="00751D1E"/>
    <w:rsid w:val="00753B08"/>
    <w:rsid w:val="007543A8"/>
    <w:rsid w:val="00762247"/>
    <w:rsid w:val="00764604"/>
    <w:rsid w:val="007647A0"/>
    <w:rsid w:val="00767A3A"/>
    <w:rsid w:val="00767FFC"/>
    <w:rsid w:val="00775108"/>
    <w:rsid w:val="00775359"/>
    <w:rsid w:val="00775472"/>
    <w:rsid w:val="007762E2"/>
    <w:rsid w:val="0078138F"/>
    <w:rsid w:val="00781B18"/>
    <w:rsid w:val="00781D39"/>
    <w:rsid w:val="00782D83"/>
    <w:rsid w:val="00795BEC"/>
    <w:rsid w:val="007A1CAD"/>
    <w:rsid w:val="007A63B0"/>
    <w:rsid w:val="007A7A8E"/>
    <w:rsid w:val="007B0003"/>
    <w:rsid w:val="007B0AD0"/>
    <w:rsid w:val="007B2442"/>
    <w:rsid w:val="007B395E"/>
    <w:rsid w:val="007B6560"/>
    <w:rsid w:val="007B77BD"/>
    <w:rsid w:val="007C07A3"/>
    <w:rsid w:val="007C13D8"/>
    <w:rsid w:val="007C588E"/>
    <w:rsid w:val="007C7ABA"/>
    <w:rsid w:val="007C7EF5"/>
    <w:rsid w:val="007D190F"/>
    <w:rsid w:val="007D1F56"/>
    <w:rsid w:val="007D4645"/>
    <w:rsid w:val="007D5055"/>
    <w:rsid w:val="007E0A24"/>
    <w:rsid w:val="007E0A8F"/>
    <w:rsid w:val="007E1907"/>
    <w:rsid w:val="007E3BD0"/>
    <w:rsid w:val="007E47AC"/>
    <w:rsid w:val="007F0DBC"/>
    <w:rsid w:val="007F1554"/>
    <w:rsid w:val="00801015"/>
    <w:rsid w:val="0080131A"/>
    <w:rsid w:val="0080311D"/>
    <w:rsid w:val="00803358"/>
    <w:rsid w:val="00803400"/>
    <w:rsid w:val="008061ED"/>
    <w:rsid w:val="00810A21"/>
    <w:rsid w:val="0081446B"/>
    <w:rsid w:val="008147B4"/>
    <w:rsid w:val="00814BD9"/>
    <w:rsid w:val="00814BDC"/>
    <w:rsid w:val="008171B6"/>
    <w:rsid w:val="0082059A"/>
    <w:rsid w:val="008222BB"/>
    <w:rsid w:val="00823245"/>
    <w:rsid w:val="0082401C"/>
    <w:rsid w:val="00824A3A"/>
    <w:rsid w:val="00825A7D"/>
    <w:rsid w:val="008275E1"/>
    <w:rsid w:val="00827BC0"/>
    <w:rsid w:val="00827C31"/>
    <w:rsid w:val="008320DE"/>
    <w:rsid w:val="00835DC9"/>
    <w:rsid w:val="00843E77"/>
    <w:rsid w:val="00850042"/>
    <w:rsid w:val="00851194"/>
    <w:rsid w:val="00852A0F"/>
    <w:rsid w:val="00853E98"/>
    <w:rsid w:val="00857C3B"/>
    <w:rsid w:val="00861155"/>
    <w:rsid w:val="00861955"/>
    <w:rsid w:val="0086226E"/>
    <w:rsid w:val="00863B25"/>
    <w:rsid w:val="008642B9"/>
    <w:rsid w:val="008651DF"/>
    <w:rsid w:val="008655FF"/>
    <w:rsid w:val="00865FA2"/>
    <w:rsid w:val="00870C9B"/>
    <w:rsid w:val="008731E0"/>
    <w:rsid w:val="00873EBA"/>
    <w:rsid w:val="00873F42"/>
    <w:rsid w:val="0087652A"/>
    <w:rsid w:val="0088310D"/>
    <w:rsid w:val="00883C8E"/>
    <w:rsid w:val="00884881"/>
    <w:rsid w:val="00884BD4"/>
    <w:rsid w:val="00885672"/>
    <w:rsid w:val="008859AD"/>
    <w:rsid w:val="008903B7"/>
    <w:rsid w:val="00890E59"/>
    <w:rsid w:val="008913AF"/>
    <w:rsid w:val="00891B9B"/>
    <w:rsid w:val="00892508"/>
    <w:rsid w:val="008936B1"/>
    <w:rsid w:val="00894AFF"/>
    <w:rsid w:val="00897F37"/>
    <w:rsid w:val="008A0374"/>
    <w:rsid w:val="008A0960"/>
    <w:rsid w:val="008A0AAE"/>
    <w:rsid w:val="008A7384"/>
    <w:rsid w:val="008B10ED"/>
    <w:rsid w:val="008B1A68"/>
    <w:rsid w:val="008B63B2"/>
    <w:rsid w:val="008B63BE"/>
    <w:rsid w:val="008B7CF4"/>
    <w:rsid w:val="008C0B97"/>
    <w:rsid w:val="008C18A8"/>
    <w:rsid w:val="008C74CC"/>
    <w:rsid w:val="008C7DEF"/>
    <w:rsid w:val="008D2442"/>
    <w:rsid w:val="008D247E"/>
    <w:rsid w:val="008D2D98"/>
    <w:rsid w:val="008D403F"/>
    <w:rsid w:val="008E0807"/>
    <w:rsid w:val="008E09C4"/>
    <w:rsid w:val="008E3506"/>
    <w:rsid w:val="008E4A20"/>
    <w:rsid w:val="008E538E"/>
    <w:rsid w:val="008F09FA"/>
    <w:rsid w:val="008F3FCB"/>
    <w:rsid w:val="008F4A11"/>
    <w:rsid w:val="008F51CD"/>
    <w:rsid w:val="008F5BBF"/>
    <w:rsid w:val="00904DC6"/>
    <w:rsid w:val="00905818"/>
    <w:rsid w:val="00906192"/>
    <w:rsid w:val="00906BF8"/>
    <w:rsid w:val="009136C3"/>
    <w:rsid w:val="009202F6"/>
    <w:rsid w:val="00920614"/>
    <w:rsid w:val="00924283"/>
    <w:rsid w:val="00927937"/>
    <w:rsid w:val="009303F4"/>
    <w:rsid w:val="0093068C"/>
    <w:rsid w:val="009332BE"/>
    <w:rsid w:val="00933E29"/>
    <w:rsid w:val="00935247"/>
    <w:rsid w:val="00936577"/>
    <w:rsid w:val="0094001B"/>
    <w:rsid w:val="009403E3"/>
    <w:rsid w:val="009411DC"/>
    <w:rsid w:val="009427C1"/>
    <w:rsid w:val="00943C8C"/>
    <w:rsid w:val="00944373"/>
    <w:rsid w:val="00944B3E"/>
    <w:rsid w:val="0094652C"/>
    <w:rsid w:val="009474B2"/>
    <w:rsid w:val="00957F1B"/>
    <w:rsid w:val="009632DD"/>
    <w:rsid w:val="00964BFE"/>
    <w:rsid w:val="00970FEC"/>
    <w:rsid w:val="00971488"/>
    <w:rsid w:val="00971F43"/>
    <w:rsid w:val="009738CD"/>
    <w:rsid w:val="00975BE2"/>
    <w:rsid w:val="00977129"/>
    <w:rsid w:val="009807F6"/>
    <w:rsid w:val="00981FA9"/>
    <w:rsid w:val="009871CA"/>
    <w:rsid w:val="009900F5"/>
    <w:rsid w:val="00991573"/>
    <w:rsid w:val="00992335"/>
    <w:rsid w:val="009956B8"/>
    <w:rsid w:val="009A10AB"/>
    <w:rsid w:val="009A22CD"/>
    <w:rsid w:val="009A5614"/>
    <w:rsid w:val="009A5EC7"/>
    <w:rsid w:val="009B1359"/>
    <w:rsid w:val="009B1585"/>
    <w:rsid w:val="009B4E26"/>
    <w:rsid w:val="009C1835"/>
    <w:rsid w:val="009C7ED3"/>
    <w:rsid w:val="009D4784"/>
    <w:rsid w:val="009D5525"/>
    <w:rsid w:val="009D5828"/>
    <w:rsid w:val="009D6FE2"/>
    <w:rsid w:val="009E228C"/>
    <w:rsid w:val="009E341A"/>
    <w:rsid w:val="009E3548"/>
    <w:rsid w:val="009E4898"/>
    <w:rsid w:val="009E525D"/>
    <w:rsid w:val="009E590E"/>
    <w:rsid w:val="009F146B"/>
    <w:rsid w:val="009F28E4"/>
    <w:rsid w:val="009F302C"/>
    <w:rsid w:val="009F3047"/>
    <w:rsid w:val="009F5690"/>
    <w:rsid w:val="00A021B4"/>
    <w:rsid w:val="00A04592"/>
    <w:rsid w:val="00A058F9"/>
    <w:rsid w:val="00A06469"/>
    <w:rsid w:val="00A0719E"/>
    <w:rsid w:val="00A1328C"/>
    <w:rsid w:val="00A156DF"/>
    <w:rsid w:val="00A23817"/>
    <w:rsid w:val="00A26859"/>
    <w:rsid w:val="00A303EE"/>
    <w:rsid w:val="00A372DE"/>
    <w:rsid w:val="00A44DC7"/>
    <w:rsid w:val="00A471E0"/>
    <w:rsid w:val="00A54A82"/>
    <w:rsid w:val="00A56B82"/>
    <w:rsid w:val="00A61572"/>
    <w:rsid w:val="00A630CC"/>
    <w:rsid w:val="00A65BCA"/>
    <w:rsid w:val="00A67FEB"/>
    <w:rsid w:val="00A73CC9"/>
    <w:rsid w:val="00A73FBA"/>
    <w:rsid w:val="00A75ED8"/>
    <w:rsid w:val="00A806A0"/>
    <w:rsid w:val="00A81D5C"/>
    <w:rsid w:val="00A82AED"/>
    <w:rsid w:val="00A83840"/>
    <w:rsid w:val="00A84067"/>
    <w:rsid w:val="00A8438A"/>
    <w:rsid w:val="00A86C27"/>
    <w:rsid w:val="00A90252"/>
    <w:rsid w:val="00A908AB"/>
    <w:rsid w:val="00A926F0"/>
    <w:rsid w:val="00A93DA8"/>
    <w:rsid w:val="00A94B5C"/>
    <w:rsid w:val="00A956E5"/>
    <w:rsid w:val="00AA2651"/>
    <w:rsid w:val="00AA434A"/>
    <w:rsid w:val="00AA493E"/>
    <w:rsid w:val="00AA65FF"/>
    <w:rsid w:val="00AB44A9"/>
    <w:rsid w:val="00AB5C62"/>
    <w:rsid w:val="00AB67EA"/>
    <w:rsid w:val="00AB6F72"/>
    <w:rsid w:val="00AC1197"/>
    <w:rsid w:val="00AC1F8A"/>
    <w:rsid w:val="00AC306B"/>
    <w:rsid w:val="00AC329B"/>
    <w:rsid w:val="00AC3C13"/>
    <w:rsid w:val="00AC50A9"/>
    <w:rsid w:val="00AC601D"/>
    <w:rsid w:val="00AC63FE"/>
    <w:rsid w:val="00AC6CC1"/>
    <w:rsid w:val="00AC6E66"/>
    <w:rsid w:val="00AC7021"/>
    <w:rsid w:val="00AC75D3"/>
    <w:rsid w:val="00AD00AE"/>
    <w:rsid w:val="00AD32E9"/>
    <w:rsid w:val="00AD3A48"/>
    <w:rsid w:val="00AD3E4A"/>
    <w:rsid w:val="00AD43EC"/>
    <w:rsid w:val="00AD6877"/>
    <w:rsid w:val="00AD6CBF"/>
    <w:rsid w:val="00AD6EBA"/>
    <w:rsid w:val="00AD7558"/>
    <w:rsid w:val="00AD7F61"/>
    <w:rsid w:val="00AE03DB"/>
    <w:rsid w:val="00AE2FC3"/>
    <w:rsid w:val="00AE3285"/>
    <w:rsid w:val="00AE7E67"/>
    <w:rsid w:val="00AF08E5"/>
    <w:rsid w:val="00AF16D5"/>
    <w:rsid w:val="00AF1BE5"/>
    <w:rsid w:val="00AF1F5B"/>
    <w:rsid w:val="00AF539E"/>
    <w:rsid w:val="00AF6A4C"/>
    <w:rsid w:val="00AF7164"/>
    <w:rsid w:val="00AF758D"/>
    <w:rsid w:val="00AF75AE"/>
    <w:rsid w:val="00B01274"/>
    <w:rsid w:val="00B016F7"/>
    <w:rsid w:val="00B03725"/>
    <w:rsid w:val="00B03D33"/>
    <w:rsid w:val="00B03E94"/>
    <w:rsid w:val="00B10E37"/>
    <w:rsid w:val="00B13C68"/>
    <w:rsid w:val="00B14A7D"/>
    <w:rsid w:val="00B15097"/>
    <w:rsid w:val="00B17848"/>
    <w:rsid w:val="00B21125"/>
    <w:rsid w:val="00B21817"/>
    <w:rsid w:val="00B2583A"/>
    <w:rsid w:val="00B346AD"/>
    <w:rsid w:val="00B356A7"/>
    <w:rsid w:val="00B41D58"/>
    <w:rsid w:val="00B43444"/>
    <w:rsid w:val="00B43F37"/>
    <w:rsid w:val="00B447D1"/>
    <w:rsid w:val="00B451AF"/>
    <w:rsid w:val="00B46632"/>
    <w:rsid w:val="00B54007"/>
    <w:rsid w:val="00B579CD"/>
    <w:rsid w:val="00B60654"/>
    <w:rsid w:val="00B63E9F"/>
    <w:rsid w:val="00B7099D"/>
    <w:rsid w:val="00B744F5"/>
    <w:rsid w:val="00B82127"/>
    <w:rsid w:val="00B824D2"/>
    <w:rsid w:val="00B82F86"/>
    <w:rsid w:val="00B83B42"/>
    <w:rsid w:val="00B83DEB"/>
    <w:rsid w:val="00B8453D"/>
    <w:rsid w:val="00B8516F"/>
    <w:rsid w:val="00B85198"/>
    <w:rsid w:val="00B852D8"/>
    <w:rsid w:val="00B854CC"/>
    <w:rsid w:val="00B87F14"/>
    <w:rsid w:val="00B910C2"/>
    <w:rsid w:val="00B93AB4"/>
    <w:rsid w:val="00B950F8"/>
    <w:rsid w:val="00B9672B"/>
    <w:rsid w:val="00BA0A2F"/>
    <w:rsid w:val="00BA2941"/>
    <w:rsid w:val="00BA32E3"/>
    <w:rsid w:val="00BA5E63"/>
    <w:rsid w:val="00BA7605"/>
    <w:rsid w:val="00BB245D"/>
    <w:rsid w:val="00BB3BE5"/>
    <w:rsid w:val="00BB41CC"/>
    <w:rsid w:val="00BB6E09"/>
    <w:rsid w:val="00BC1D1B"/>
    <w:rsid w:val="00BC2948"/>
    <w:rsid w:val="00BC2A33"/>
    <w:rsid w:val="00BC36F6"/>
    <w:rsid w:val="00BC3742"/>
    <w:rsid w:val="00BC3C39"/>
    <w:rsid w:val="00BC4B54"/>
    <w:rsid w:val="00BC6C98"/>
    <w:rsid w:val="00BD11E6"/>
    <w:rsid w:val="00BD2800"/>
    <w:rsid w:val="00BD3769"/>
    <w:rsid w:val="00BE29ED"/>
    <w:rsid w:val="00BE4BE2"/>
    <w:rsid w:val="00BE7160"/>
    <w:rsid w:val="00BE7B30"/>
    <w:rsid w:val="00BE7C2C"/>
    <w:rsid w:val="00BF3FD2"/>
    <w:rsid w:val="00BF4871"/>
    <w:rsid w:val="00BF4D2E"/>
    <w:rsid w:val="00BF5382"/>
    <w:rsid w:val="00BF57C0"/>
    <w:rsid w:val="00BF6378"/>
    <w:rsid w:val="00BF6984"/>
    <w:rsid w:val="00C018B8"/>
    <w:rsid w:val="00C03599"/>
    <w:rsid w:val="00C050F8"/>
    <w:rsid w:val="00C059D4"/>
    <w:rsid w:val="00C11195"/>
    <w:rsid w:val="00C12AB8"/>
    <w:rsid w:val="00C15A11"/>
    <w:rsid w:val="00C1633F"/>
    <w:rsid w:val="00C1758C"/>
    <w:rsid w:val="00C21EA8"/>
    <w:rsid w:val="00C23D7F"/>
    <w:rsid w:val="00C27A8B"/>
    <w:rsid w:val="00C3236A"/>
    <w:rsid w:val="00C327A9"/>
    <w:rsid w:val="00C32C8E"/>
    <w:rsid w:val="00C33A44"/>
    <w:rsid w:val="00C352C6"/>
    <w:rsid w:val="00C3761C"/>
    <w:rsid w:val="00C4097E"/>
    <w:rsid w:val="00C421FE"/>
    <w:rsid w:val="00C4592C"/>
    <w:rsid w:val="00C53337"/>
    <w:rsid w:val="00C54629"/>
    <w:rsid w:val="00C571FD"/>
    <w:rsid w:val="00C57CD3"/>
    <w:rsid w:val="00C6276C"/>
    <w:rsid w:val="00C635C9"/>
    <w:rsid w:val="00C638C1"/>
    <w:rsid w:val="00C66D1C"/>
    <w:rsid w:val="00C7249D"/>
    <w:rsid w:val="00C77772"/>
    <w:rsid w:val="00C80EC8"/>
    <w:rsid w:val="00C81AAD"/>
    <w:rsid w:val="00C83A94"/>
    <w:rsid w:val="00C9069D"/>
    <w:rsid w:val="00C97012"/>
    <w:rsid w:val="00CA0512"/>
    <w:rsid w:val="00CA13AB"/>
    <w:rsid w:val="00CA700D"/>
    <w:rsid w:val="00CC3D61"/>
    <w:rsid w:val="00CC7D6F"/>
    <w:rsid w:val="00CD19BA"/>
    <w:rsid w:val="00CD21B1"/>
    <w:rsid w:val="00CD65B2"/>
    <w:rsid w:val="00CD6DA8"/>
    <w:rsid w:val="00CD74C6"/>
    <w:rsid w:val="00CE37CF"/>
    <w:rsid w:val="00CF0C41"/>
    <w:rsid w:val="00CF3DE3"/>
    <w:rsid w:val="00CF7070"/>
    <w:rsid w:val="00D02963"/>
    <w:rsid w:val="00D02AB1"/>
    <w:rsid w:val="00D04265"/>
    <w:rsid w:val="00D15EE6"/>
    <w:rsid w:val="00D2143E"/>
    <w:rsid w:val="00D265A0"/>
    <w:rsid w:val="00D31DA4"/>
    <w:rsid w:val="00D334A0"/>
    <w:rsid w:val="00D33895"/>
    <w:rsid w:val="00D33FC4"/>
    <w:rsid w:val="00D34983"/>
    <w:rsid w:val="00D35232"/>
    <w:rsid w:val="00D35C92"/>
    <w:rsid w:val="00D400D9"/>
    <w:rsid w:val="00D41322"/>
    <w:rsid w:val="00D4417B"/>
    <w:rsid w:val="00D46F77"/>
    <w:rsid w:val="00D50353"/>
    <w:rsid w:val="00D538C6"/>
    <w:rsid w:val="00D5511A"/>
    <w:rsid w:val="00D55446"/>
    <w:rsid w:val="00D576B6"/>
    <w:rsid w:val="00D60EF8"/>
    <w:rsid w:val="00D70F26"/>
    <w:rsid w:val="00D75ACF"/>
    <w:rsid w:val="00D75FCB"/>
    <w:rsid w:val="00D8142E"/>
    <w:rsid w:val="00D8514E"/>
    <w:rsid w:val="00D85382"/>
    <w:rsid w:val="00D86E82"/>
    <w:rsid w:val="00D91738"/>
    <w:rsid w:val="00D923CC"/>
    <w:rsid w:val="00D941CC"/>
    <w:rsid w:val="00D95597"/>
    <w:rsid w:val="00D95FA9"/>
    <w:rsid w:val="00D97FD2"/>
    <w:rsid w:val="00DA1A86"/>
    <w:rsid w:val="00DA298C"/>
    <w:rsid w:val="00DA5A59"/>
    <w:rsid w:val="00DA5F8B"/>
    <w:rsid w:val="00DB0D17"/>
    <w:rsid w:val="00DB1A1D"/>
    <w:rsid w:val="00DB46F1"/>
    <w:rsid w:val="00DB63B8"/>
    <w:rsid w:val="00DB697C"/>
    <w:rsid w:val="00DC26F5"/>
    <w:rsid w:val="00DC2C02"/>
    <w:rsid w:val="00DC2D32"/>
    <w:rsid w:val="00DC50D1"/>
    <w:rsid w:val="00DC69BB"/>
    <w:rsid w:val="00DC6DCD"/>
    <w:rsid w:val="00DC6DEC"/>
    <w:rsid w:val="00DD28EE"/>
    <w:rsid w:val="00DD2C82"/>
    <w:rsid w:val="00DD69E9"/>
    <w:rsid w:val="00DE125C"/>
    <w:rsid w:val="00DE29B0"/>
    <w:rsid w:val="00DE5E24"/>
    <w:rsid w:val="00DE6E27"/>
    <w:rsid w:val="00DE71BC"/>
    <w:rsid w:val="00DF1F83"/>
    <w:rsid w:val="00DF27B1"/>
    <w:rsid w:val="00DF3421"/>
    <w:rsid w:val="00DF6325"/>
    <w:rsid w:val="00E00D75"/>
    <w:rsid w:val="00E079A3"/>
    <w:rsid w:val="00E103FA"/>
    <w:rsid w:val="00E11665"/>
    <w:rsid w:val="00E1201A"/>
    <w:rsid w:val="00E210A2"/>
    <w:rsid w:val="00E23A98"/>
    <w:rsid w:val="00E254EB"/>
    <w:rsid w:val="00E30CE1"/>
    <w:rsid w:val="00E3186E"/>
    <w:rsid w:val="00E41233"/>
    <w:rsid w:val="00E41526"/>
    <w:rsid w:val="00E41912"/>
    <w:rsid w:val="00E4328D"/>
    <w:rsid w:val="00E45957"/>
    <w:rsid w:val="00E537EC"/>
    <w:rsid w:val="00E53DC8"/>
    <w:rsid w:val="00E54C17"/>
    <w:rsid w:val="00E5648B"/>
    <w:rsid w:val="00E5755F"/>
    <w:rsid w:val="00E60FAF"/>
    <w:rsid w:val="00E61939"/>
    <w:rsid w:val="00E64244"/>
    <w:rsid w:val="00E66D18"/>
    <w:rsid w:val="00E67BC0"/>
    <w:rsid w:val="00E74B67"/>
    <w:rsid w:val="00E77A7E"/>
    <w:rsid w:val="00E8087D"/>
    <w:rsid w:val="00E80C4C"/>
    <w:rsid w:val="00E90A13"/>
    <w:rsid w:val="00E9277F"/>
    <w:rsid w:val="00E92A51"/>
    <w:rsid w:val="00E94E36"/>
    <w:rsid w:val="00EB32AA"/>
    <w:rsid w:val="00EB5156"/>
    <w:rsid w:val="00EB5538"/>
    <w:rsid w:val="00EB7DD7"/>
    <w:rsid w:val="00EC1D8C"/>
    <w:rsid w:val="00EC2465"/>
    <w:rsid w:val="00EC6928"/>
    <w:rsid w:val="00ED0407"/>
    <w:rsid w:val="00ED2AC0"/>
    <w:rsid w:val="00ED316B"/>
    <w:rsid w:val="00ED3CBA"/>
    <w:rsid w:val="00ED4964"/>
    <w:rsid w:val="00ED5391"/>
    <w:rsid w:val="00ED60F1"/>
    <w:rsid w:val="00ED6144"/>
    <w:rsid w:val="00ED7CBC"/>
    <w:rsid w:val="00EE0F29"/>
    <w:rsid w:val="00EE2524"/>
    <w:rsid w:val="00EE402F"/>
    <w:rsid w:val="00EE4971"/>
    <w:rsid w:val="00EE6498"/>
    <w:rsid w:val="00EE72BF"/>
    <w:rsid w:val="00EE79BA"/>
    <w:rsid w:val="00EF0082"/>
    <w:rsid w:val="00EF2FD6"/>
    <w:rsid w:val="00EF2FF2"/>
    <w:rsid w:val="00EF417D"/>
    <w:rsid w:val="00EF4245"/>
    <w:rsid w:val="00EF4BBD"/>
    <w:rsid w:val="00EF7331"/>
    <w:rsid w:val="00F00D3A"/>
    <w:rsid w:val="00F04488"/>
    <w:rsid w:val="00F05F09"/>
    <w:rsid w:val="00F06089"/>
    <w:rsid w:val="00F069DC"/>
    <w:rsid w:val="00F13018"/>
    <w:rsid w:val="00F1443D"/>
    <w:rsid w:val="00F1445C"/>
    <w:rsid w:val="00F2107D"/>
    <w:rsid w:val="00F214AC"/>
    <w:rsid w:val="00F21FBF"/>
    <w:rsid w:val="00F2319F"/>
    <w:rsid w:val="00F265B3"/>
    <w:rsid w:val="00F276D0"/>
    <w:rsid w:val="00F27A07"/>
    <w:rsid w:val="00F32C0E"/>
    <w:rsid w:val="00F33F7D"/>
    <w:rsid w:val="00F36457"/>
    <w:rsid w:val="00F371B4"/>
    <w:rsid w:val="00F40F48"/>
    <w:rsid w:val="00F41890"/>
    <w:rsid w:val="00F41DFA"/>
    <w:rsid w:val="00F4227C"/>
    <w:rsid w:val="00F42528"/>
    <w:rsid w:val="00F500B1"/>
    <w:rsid w:val="00F501A2"/>
    <w:rsid w:val="00F50A50"/>
    <w:rsid w:val="00F51854"/>
    <w:rsid w:val="00F555EC"/>
    <w:rsid w:val="00F56CA7"/>
    <w:rsid w:val="00F60393"/>
    <w:rsid w:val="00F61CC0"/>
    <w:rsid w:val="00F62072"/>
    <w:rsid w:val="00F62C65"/>
    <w:rsid w:val="00F62FDE"/>
    <w:rsid w:val="00F63F99"/>
    <w:rsid w:val="00F647FF"/>
    <w:rsid w:val="00F66690"/>
    <w:rsid w:val="00F70666"/>
    <w:rsid w:val="00F74248"/>
    <w:rsid w:val="00F75988"/>
    <w:rsid w:val="00F766CB"/>
    <w:rsid w:val="00F76761"/>
    <w:rsid w:val="00F854DB"/>
    <w:rsid w:val="00F960EF"/>
    <w:rsid w:val="00F961CF"/>
    <w:rsid w:val="00FA4247"/>
    <w:rsid w:val="00FA4D3E"/>
    <w:rsid w:val="00FA7AFF"/>
    <w:rsid w:val="00FB0197"/>
    <w:rsid w:val="00FB2382"/>
    <w:rsid w:val="00FB2E54"/>
    <w:rsid w:val="00FB5F23"/>
    <w:rsid w:val="00FB7F1D"/>
    <w:rsid w:val="00FC352E"/>
    <w:rsid w:val="00FC3859"/>
    <w:rsid w:val="00FC49F8"/>
    <w:rsid w:val="00FC58B2"/>
    <w:rsid w:val="00FD0F95"/>
    <w:rsid w:val="00FD219D"/>
    <w:rsid w:val="00FD2398"/>
    <w:rsid w:val="00FD6FAC"/>
    <w:rsid w:val="00FE00A6"/>
    <w:rsid w:val="00FE1867"/>
    <w:rsid w:val="00FE1E95"/>
    <w:rsid w:val="00FF04B2"/>
    <w:rsid w:val="00FF1568"/>
    <w:rsid w:val="00FF2A03"/>
    <w:rsid w:val="00FF6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C8D"/>
    <w:rPr>
      <w:rFonts w:ascii="Calibri" w:eastAsia="Times New Roman" w:hAnsi="Calibri" w:cs="Times New Roman"/>
    </w:rPr>
  </w:style>
  <w:style w:type="paragraph" w:styleId="Heading1">
    <w:name w:val="heading 1"/>
    <w:basedOn w:val="Normal"/>
    <w:next w:val="Normal"/>
    <w:link w:val="Heading1Char"/>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Normal"/>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ListParagraph">
    <w:name w:val="List Paragraph"/>
    <w:basedOn w:val="Normal"/>
    <w:uiPriority w:val="34"/>
    <w:qFormat/>
    <w:rsid w:val="00421C8D"/>
    <w:pPr>
      <w:ind w:left="720"/>
      <w:contextualSpacing/>
    </w:pPr>
    <w:rPr>
      <w:rFonts w:eastAsia="Calibri"/>
    </w:rPr>
  </w:style>
  <w:style w:type="character" w:customStyle="1" w:styleId="Heading1Char">
    <w:name w:val="Heading 1 Char"/>
    <w:basedOn w:val="DefaultParagraphFont"/>
    <w:link w:val="Heading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Normal"/>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Normal"/>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Normal"/>
    <w:rsid w:val="001F4F1A"/>
    <w:pPr>
      <w:spacing w:after="0" w:line="240" w:lineRule="auto"/>
      <w:jc w:val="center"/>
    </w:pPr>
    <w:rPr>
      <w:rFonts w:ascii="Times New Roman" w:hAnsi="Times New Roman"/>
      <w:b/>
      <w:bCs/>
      <w:sz w:val="24"/>
      <w:szCs w:val="24"/>
      <w:lang w:val="ru-RU" w:eastAsia="ru-RU"/>
    </w:rPr>
  </w:style>
  <w:style w:type="paragraph" w:styleId="BodyText2">
    <w:name w:val="Body Text 2"/>
    <w:basedOn w:val="Normal"/>
    <w:link w:val="BodyText2Char"/>
    <w:rsid w:val="001F4F1A"/>
    <w:pPr>
      <w:spacing w:after="0" w:line="240" w:lineRule="auto"/>
      <w:jc w:val="center"/>
    </w:pPr>
    <w:rPr>
      <w:b/>
      <w:sz w:val="36"/>
      <w:szCs w:val="20"/>
      <w:lang w:val="ro-RO" w:eastAsia="ru-RU"/>
    </w:rPr>
  </w:style>
  <w:style w:type="character" w:customStyle="1" w:styleId="BodyText2Char">
    <w:name w:val="Body Text 2 Char"/>
    <w:basedOn w:val="DefaultParagraphFont"/>
    <w:link w:val="BodyText2"/>
    <w:rsid w:val="001F4F1A"/>
    <w:rPr>
      <w:rFonts w:ascii="Calibri" w:eastAsia="Times New Roman" w:hAnsi="Calibri" w:cs="Times New Roman"/>
      <w:b/>
      <w:sz w:val="36"/>
      <w:szCs w:val="20"/>
      <w:lang w:val="ro-RO" w:eastAsia="ru-RU"/>
    </w:rPr>
  </w:style>
  <w:style w:type="paragraph" w:customStyle="1" w:styleId="CM1">
    <w:name w:val="CM1"/>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Normal"/>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Normal"/>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DefaultParagraphFont"/>
    <w:rsid w:val="001F4F1A"/>
  </w:style>
  <w:style w:type="character" w:customStyle="1" w:styleId="boldface">
    <w:name w:val="boldface"/>
    <w:basedOn w:val="DefaultParagraphFont"/>
    <w:rsid w:val="001F4F1A"/>
  </w:style>
  <w:style w:type="table" w:styleId="TableGrid">
    <w:name w:val="Table Grid"/>
    <w:basedOn w:val="TableNormal"/>
    <w:uiPriority w:val="59"/>
    <w:rsid w:val="001F4F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g">
    <w:name w:val="rg"/>
    <w:basedOn w:val="Normal"/>
    <w:rsid w:val="001F4F1A"/>
    <w:pPr>
      <w:spacing w:after="0" w:line="240" w:lineRule="auto"/>
      <w:jc w:val="right"/>
    </w:pPr>
    <w:rPr>
      <w:rFonts w:ascii="Times New Roman" w:hAnsi="Times New Roman"/>
      <w:sz w:val="24"/>
      <w:szCs w:val="24"/>
    </w:rPr>
  </w:style>
  <w:style w:type="character" w:styleId="CommentReference">
    <w:name w:val="annotation reference"/>
    <w:basedOn w:val="DefaultParagraphFont"/>
    <w:unhideWhenUsed/>
    <w:rsid w:val="001F4F1A"/>
    <w:rPr>
      <w:sz w:val="16"/>
      <w:szCs w:val="16"/>
    </w:rPr>
  </w:style>
  <w:style w:type="paragraph" w:styleId="CommentText">
    <w:name w:val="annotation text"/>
    <w:basedOn w:val="Normal"/>
    <w:link w:val="CommentTextChar"/>
    <w:uiPriority w:val="99"/>
    <w:unhideWhenUsed/>
    <w:rsid w:val="001F4F1A"/>
    <w:rPr>
      <w:sz w:val="20"/>
      <w:szCs w:val="20"/>
    </w:rPr>
  </w:style>
  <w:style w:type="character" w:customStyle="1" w:styleId="CommentTextChar">
    <w:name w:val="Comment Text Char"/>
    <w:basedOn w:val="DefaultParagraphFont"/>
    <w:link w:val="CommentText"/>
    <w:uiPriority w:val="99"/>
    <w:rsid w:val="001F4F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4F1A"/>
    <w:rPr>
      <w:b/>
      <w:bCs/>
    </w:rPr>
  </w:style>
  <w:style w:type="character" w:customStyle="1" w:styleId="CommentSubjectChar">
    <w:name w:val="Comment Subject Char"/>
    <w:basedOn w:val="CommentTextChar"/>
    <w:link w:val="CommentSubject"/>
    <w:uiPriority w:val="99"/>
    <w:semiHidden/>
    <w:rsid w:val="001F4F1A"/>
    <w:rPr>
      <w:b/>
      <w:bCs/>
    </w:rPr>
  </w:style>
  <w:style w:type="paragraph" w:styleId="BalloonText">
    <w:name w:val="Balloon Text"/>
    <w:basedOn w:val="Normal"/>
    <w:link w:val="BalloonTextChar"/>
    <w:uiPriority w:val="99"/>
    <w:semiHidden/>
    <w:unhideWhenUsed/>
    <w:rsid w:val="001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1A"/>
    <w:rPr>
      <w:rFonts w:ascii="Tahoma" w:eastAsia="Times New Roman" w:hAnsi="Tahoma" w:cs="Tahoma"/>
      <w:sz w:val="16"/>
      <w:szCs w:val="16"/>
    </w:rPr>
  </w:style>
  <w:style w:type="paragraph" w:customStyle="1" w:styleId="ListParagraph1">
    <w:name w:val="List Paragraph1"/>
    <w:basedOn w:val="Normal"/>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DefaultParagraphFont"/>
    <w:rsid w:val="001F4F1A"/>
  </w:style>
  <w:style w:type="paragraph" w:styleId="Revision">
    <w:name w:val="Revision"/>
    <w:hidden/>
    <w:uiPriority w:val="99"/>
    <w:semiHidden/>
    <w:rsid w:val="001F4F1A"/>
    <w:pPr>
      <w:spacing w:after="0" w:line="240" w:lineRule="auto"/>
    </w:pPr>
    <w:rPr>
      <w:rFonts w:ascii="Calibri" w:eastAsia="Times New Roman" w:hAnsi="Calibri" w:cs="Times New Roman"/>
    </w:rPr>
  </w:style>
  <w:style w:type="paragraph" w:customStyle="1" w:styleId="normal0">
    <w:name w:val="normal"/>
    <w:basedOn w:val="Normal"/>
    <w:rsid w:val="001F4F1A"/>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Normal"/>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
    <w:name w:val="Обычный1"/>
    <w:basedOn w:val="Normal"/>
    <w:uiPriority w:val="99"/>
    <w:rsid w:val="00F62C65"/>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legal-content/RO/TXT/?qid=1406870520182&amp;uri=CELEX:32014L00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legal-content/RO/TXT/?qid=1406870520182&amp;uri=CELEX:32014L002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22583-CC36-4AED-A16F-DE2DB26E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31</Pages>
  <Words>14115</Words>
  <Characters>80461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172</cp:revision>
  <dcterms:created xsi:type="dcterms:W3CDTF">2014-11-07T11:33:00Z</dcterms:created>
  <dcterms:modified xsi:type="dcterms:W3CDTF">2014-11-10T07:51:00Z</dcterms:modified>
</cp:coreProperties>
</file>