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872" w:rsidRPr="00F654C3" w:rsidRDefault="00B13872" w:rsidP="00B13872">
      <w:pPr>
        <w:spacing w:after="0"/>
        <w:jc w:val="right"/>
        <w:rPr>
          <w:rFonts w:ascii="Times New Roman" w:hAnsi="Times New Roman"/>
          <w:i/>
          <w:sz w:val="28"/>
          <w:szCs w:val="28"/>
        </w:rPr>
      </w:pPr>
      <w:r w:rsidRPr="00F654C3">
        <w:rPr>
          <w:rFonts w:ascii="Times New Roman" w:hAnsi="Times New Roman"/>
          <w:i/>
          <w:sz w:val="28"/>
          <w:szCs w:val="28"/>
        </w:rPr>
        <w:t>Проект</w:t>
      </w:r>
    </w:p>
    <w:p w:rsidR="00B13872" w:rsidRDefault="00B13872" w:rsidP="00B1387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Правительство Республики Молдова №_______</w:t>
      </w:r>
    </w:p>
    <w:p w:rsidR="00B13872" w:rsidRDefault="00B13872" w:rsidP="00B1387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от_____________</w:t>
      </w:r>
    </w:p>
    <w:p w:rsidR="00B13872" w:rsidRPr="00E50F6D" w:rsidRDefault="00B13872" w:rsidP="00B1387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Кишинев</w:t>
      </w:r>
    </w:p>
    <w:p w:rsidR="00701AB8" w:rsidRPr="00E50F6D" w:rsidRDefault="00701AB8" w:rsidP="00B1387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B13872" w:rsidRDefault="00B13872" w:rsidP="00B1387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654C3">
        <w:rPr>
          <w:rFonts w:ascii="Times New Roman" w:hAnsi="Times New Roman"/>
          <w:b/>
          <w:sz w:val="28"/>
          <w:szCs w:val="28"/>
        </w:rPr>
        <w:t>о внесении изменений и дополнений в Постановление Правительства</w:t>
      </w:r>
    </w:p>
    <w:p w:rsidR="00B13872" w:rsidRPr="00BB0F51" w:rsidRDefault="00B13872" w:rsidP="00B1387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№338 от 11 мая 2011</w:t>
      </w:r>
    </w:p>
    <w:p w:rsidR="00701AB8" w:rsidRPr="00BB0F51" w:rsidRDefault="00701AB8" w:rsidP="00B1387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B13872" w:rsidRPr="00F654C3" w:rsidRDefault="00B13872" w:rsidP="0025091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654C3">
        <w:rPr>
          <w:rFonts w:ascii="Times New Roman" w:hAnsi="Times New Roman"/>
          <w:sz w:val="28"/>
          <w:szCs w:val="28"/>
        </w:rPr>
        <w:t>В соответствии со ст. 6 Закона № 10-XVI 03 февраля 2009 года о государственной надзору в сфере здравоохранения (Официальный монитор Республики Молдова, 2009 г., № 67, ст</w:t>
      </w:r>
      <w:r w:rsidRPr="004B2007">
        <w:rPr>
          <w:rFonts w:ascii="Times New Roman" w:hAnsi="Times New Roman"/>
          <w:sz w:val="28"/>
          <w:szCs w:val="28"/>
        </w:rPr>
        <w:t>.</w:t>
      </w:r>
      <w:r w:rsidRPr="00F654C3">
        <w:rPr>
          <w:rFonts w:ascii="Times New Roman" w:hAnsi="Times New Roman"/>
          <w:sz w:val="28"/>
          <w:szCs w:val="28"/>
        </w:rPr>
        <w:t xml:space="preserve"> 183), ст. 9 Закона № 78-XV от 18 марта 2004 года о продуктах питания (Официальный монитор Республики Молдова, 2004 г., № 83-87, ст</w:t>
      </w:r>
      <w:r w:rsidRPr="004B2007">
        <w:rPr>
          <w:rFonts w:ascii="Times New Roman" w:hAnsi="Times New Roman"/>
          <w:sz w:val="28"/>
          <w:szCs w:val="28"/>
        </w:rPr>
        <w:t>.</w:t>
      </w:r>
      <w:r w:rsidRPr="00F654C3">
        <w:rPr>
          <w:rFonts w:ascii="Times New Roman" w:hAnsi="Times New Roman"/>
          <w:sz w:val="28"/>
          <w:szCs w:val="28"/>
        </w:rPr>
        <w:t>431), и согласовать с Регламентом (ЕС) Нет. 1243/2008 от 12 декабря 200</w:t>
      </w:r>
      <w:r>
        <w:rPr>
          <w:rFonts w:ascii="Times New Roman" w:hAnsi="Times New Roman"/>
          <w:sz w:val="28"/>
          <w:szCs w:val="28"/>
        </w:rPr>
        <w:t xml:space="preserve"> </w:t>
      </w:r>
      <w:r w:rsidRPr="00F654C3">
        <w:rPr>
          <w:rFonts w:ascii="Times New Roman" w:hAnsi="Times New Roman"/>
          <w:sz w:val="28"/>
          <w:szCs w:val="28"/>
        </w:rPr>
        <w:t xml:space="preserve"> опубликовано в Официальном журнале Европейских сообществ (JOCE) L 335 от 13 декабря 2008 года и обеспечить высокий уровень защиты здоровья</w:t>
      </w:r>
    </w:p>
    <w:p w:rsidR="00B13872" w:rsidRDefault="00B13872" w:rsidP="00B13872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CA350B" w:rsidRPr="00CA350B" w:rsidRDefault="00CA350B" w:rsidP="00457E96">
      <w:pPr>
        <w:pStyle w:val="cn"/>
        <w:ind w:firstLine="567"/>
        <w:jc w:val="both"/>
        <w:rPr>
          <w:b/>
          <w:sz w:val="28"/>
          <w:szCs w:val="28"/>
          <w:lang w:val="ro-MO"/>
        </w:rPr>
      </w:pPr>
      <w:r w:rsidRPr="00CA350B">
        <w:rPr>
          <w:b/>
          <w:sz w:val="28"/>
          <w:szCs w:val="28"/>
          <w:lang w:val="ro-MO"/>
        </w:rPr>
        <w:t xml:space="preserve">Правительство постановляет: </w:t>
      </w:r>
    </w:p>
    <w:p w:rsidR="00457E96" w:rsidRDefault="00457E96" w:rsidP="00E21D5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5091B" w:rsidRPr="0025091B" w:rsidRDefault="00CA350B" w:rsidP="00E21D5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5091B">
        <w:rPr>
          <w:rFonts w:ascii="Times New Roman" w:hAnsi="Times New Roman"/>
          <w:sz w:val="28"/>
          <w:szCs w:val="28"/>
          <w:lang w:val="ro-MO"/>
        </w:rPr>
        <w:t xml:space="preserve">Постановление Правительства №. 338 от 11 мая 2011 </w:t>
      </w:r>
      <w:r w:rsidR="00E21D50">
        <w:rPr>
          <w:rFonts w:ascii="Times New Roman" w:hAnsi="Times New Roman"/>
          <w:sz w:val="28"/>
          <w:szCs w:val="28"/>
        </w:rPr>
        <w:t>«</w:t>
      </w:r>
      <w:r w:rsidRPr="0025091B">
        <w:rPr>
          <w:rFonts w:ascii="Times New Roman" w:hAnsi="Times New Roman"/>
          <w:sz w:val="28"/>
          <w:szCs w:val="28"/>
          <w:lang w:val="ro-MO"/>
        </w:rPr>
        <w:t xml:space="preserve">Об утверждении </w:t>
      </w:r>
      <w:r w:rsidR="0025091B">
        <w:rPr>
          <w:rFonts w:ascii="Times New Roman" w:hAnsi="Times New Roman"/>
          <w:sz w:val="28"/>
          <w:szCs w:val="28"/>
          <w:lang w:val="ro-MO"/>
        </w:rPr>
        <w:t xml:space="preserve">санитарного </w:t>
      </w:r>
      <w:r w:rsidR="0025091B">
        <w:rPr>
          <w:rFonts w:ascii="Times New Roman" w:hAnsi="Times New Roman"/>
          <w:sz w:val="28"/>
          <w:szCs w:val="28"/>
        </w:rPr>
        <w:t>регламента</w:t>
      </w:r>
      <w:r w:rsidR="0025091B" w:rsidRPr="0025091B">
        <w:rPr>
          <w:rFonts w:ascii="Times New Roman" w:hAnsi="Times New Roman"/>
          <w:sz w:val="28"/>
          <w:szCs w:val="28"/>
        </w:rPr>
        <w:t xml:space="preserve"> начальных и последующих</w:t>
      </w:r>
      <w:r w:rsidR="0025091B" w:rsidRPr="0025091B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25091B" w:rsidRPr="0025091B">
        <w:rPr>
          <w:rFonts w:ascii="Times New Roman" w:hAnsi="Times New Roman"/>
          <w:sz w:val="28"/>
          <w:szCs w:val="28"/>
        </w:rPr>
        <w:t>формул питания (прикорма) младенцев и детей младшего возраста</w:t>
      </w:r>
      <w:r w:rsidR="00E21D50">
        <w:rPr>
          <w:rFonts w:ascii="Times New Roman" w:hAnsi="Times New Roman"/>
          <w:sz w:val="28"/>
          <w:szCs w:val="28"/>
        </w:rPr>
        <w:t xml:space="preserve">» </w:t>
      </w:r>
      <w:r w:rsidR="00E21D50" w:rsidRPr="00E21D50">
        <w:rPr>
          <w:rFonts w:ascii="Times New Roman" w:hAnsi="Times New Roman"/>
          <w:sz w:val="28"/>
          <w:szCs w:val="28"/>
          <w:lang w:val="ro-MO"/>
        </w:rPr>
        <w:t xml:space="preserve">(Официальный монитор Республики Молдова, 2011 г. № 82, </w:t>
      </w:r>
      <w:r w:rsidR="00E21D50" w:rsidRPr="00E21D50">
        <w:rPr>
          <w:rFonts w:ascii="Times New Roman" w:hAnsi="Times New Roman"/>
          <w:sz w:val="28"/>
          <w:szCs w:val="28"/>
        </w:rPr>
        <w:t>ст.</w:t>
      </w:r>
      <w:r w:rsidR="00E21D50" w:rsidRPr="00E21D50">
        <w:rPr>
          <w:rFonts w:ascii="Times New Roman" w:hAnsi="Times New Roman"/>
          <w:sz w:val="28"/>
          <w:szCs w:val="28"/>
          <w:lang w:val="ro-MO"/>
        </w:rPr>
        <w:t xml:space="preserve">390), </w:t>
      </w:r>
      <w:r w:rsidR="00E21D50">
        <w:rPr>
          <w:rFonts w:ascii="Times New Roman" w:hAnsi="Times New Roman"/>
          <w:sz w:val="28"/>
          <w:szCs w:val="28"/>
        </w:rPr>
        <w:t xml:space="preserve">изменяется и </w:t>
      </w:r>
      <w:r w:rsidR="00E21D50" w:rsidRPr="00E21D50">
        <w:rPr>
          <w:rFonts w:ascii="Times New Roman" w:hAnsi="Times New Roman"/>
          <w:sz w:val="28"/>
          <w:szCs w:val="28"/>
          <w:lang w:val="ro-MO"/>
        </w:rPr>
        <w:t>дополн</w:t>
      </w:r>
      <w:r w:rsidR="00E21D50">
        <w:rPr>
          <w:rFonts w:ascii="Times New Roman" w:hAnsi="Times New Roman"/>
          <w:sz w:val="28"/>
          <w:szCs w:val="28"/>
        </w:rPr>
        <w:t>яется</w:t>
      </w:r>
      <w:r w:rsidR="00E21D50" w:rsidRPr="00E21D50">
        <w:rPr>
          <w:rFonts w:ascii="Times New Roman" w:hAnsi="Times New Roman"/>
          <w:sz w:val="28"/>
          <w:szCs w:val="28"/>
          <w:lang w:val="ro-MO"/>
        </w:rPr>
        <w:t xml:space="preserve"> следующим образом:</w:t>
      </w:r>
    </w:p>
    <w:p w:rsidR="00CA350B" w:rsidRDefault="00CA350B" w:rsidP="00B13872">
      <w:pPr>
        <w:pStyle w:val="cn"/>
        <w:ind w:firstLine="770"/>
        <w:jc w:val="both"/>
        <w:rPr>
          <w:b/>
          <w:sz w:val="28"/>
          <w:szCs w:val="28"/>
          <w:lang w:val="ro-MO"/>
        </w:rPr>
      </w:pPr>
    </w:p>
    <w:p w:rsidR="00457E96" w:rsidRDefault="00A86126" w:rsidP="00B13872">
      <w:pPr>
        <w:spacing w:after="0" w:line="240" w:lineRule="auto"/>
        <w:ind w:firstLine="7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457E96" w:rsidRPr="00457E96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="00457E96" w:rsidRPr="00457E96">
        <w:rPr>
          <w:rFonts w:ascii="Times New Roman" w:hAnsi="Times New Roman"/>
          <w:sz w:val="28"/>
          <w:szCs w:val="28"/>
        </w:rPr>
        <w:t xml:space="preserve"> III, </w:t>
      </w:r>
      <w:r w:rsidR="005F6752">
        <w:rPr>
          <w:rFonts w:ascii="Times New Roman" w:hAnsi="Times New Roman"/>
          <w:sz w:val="28"/>
          <w:szCs w:val="28"/>
        </w:rPr>
        <w:t>раздел</w:t>
      </w:r>
      <w:r w:rsidR="00457E96" w:rsidRPr="00457E96">
        <w:rPr>
          <w:rFonts w:ascii="Times New Roman" w:hAnsi="Times New Roman"/>
          <w:sz w:val="28"/>
          <w:szCs w:val="28"/>
        </w:rPr>
        <w:t xml:space="preserve"> 10 будет </w:t>
      </w:r>
      <w:r>
        <w:rPr>
          <w:rFonts w:ascii="Times New Roman" w:hAnsi="Times New Roman"/>
          <w:sz w:val="28"/>
          <w:szCs w:val="28"/>
        </w:rPr>
        <w:t>дополнен</w:t>
      </w:r>
      <w:r w:rsidR="00457E96" w:rsidRPr="00457E96">
        <w:rPr>
          <w:rFonts w:ascii="Times New Roman" w:hAnsi="Times New Roman"/>
          <w:sz w:val="28"/>
          <w:szCs w:val="28"/>
        </w:rPr>
        <w:t xml:space="preserve"> новы</w:t>
      </w:r>
      <w:r w:rsidR="002C1B4E">
        <w:rPr>
          <w:rFonts w:ascii="Times New Roman" w:hAnsi="Times New Roman"/>
          <w:sz w:val="28"/>
          <w:szCs w:val="28"/>
        </w:rPr>
        <w:t>м</w:t>
      </w:r>
      <w:r w:rsidR="00457E96" w:rsidRPr="00457E96">
        <w:rPr>
          <w:rFonts w:ascii="Times New Roman" w:hAnsi="Times New Roman"/>
          <w:sz w:val="28"/>
          <w:szCs w:val="28"/>
        </w:rPr>
        <w:t xml:space="preserve"> подраздел</w:t>
      </w:r>
      <w:r w:rsidR="00C74804">
        <w:rPr>
          <w:rFonts w:ascii="Times New Roman" w:hAnsi="Times New Roman"/>
          <w:sz w:val="28"/>
          <w:szCs w:val="28"/>
        </w:rPr>
        <w:t>ом</w:t>
      </w:r>
      <w:r w:rsidR="00457E96" w:rsidRPr="00457E96">
        <w:rPr>
          <w:rFonts w:ascii="Times New Roman" w:hAnsi="Times New Roman"/>
          <w:sz w:val="28"/>
          <w:szCs w:val="28"/>
        </w:rPr>
        <w:t xml:space="preserve"> (б) "спецификации разнообразн</w:t>
      </w:r>
      <w:r w:rsidR="0092455D">
        <w:rPr>
          <w:rFonts w:ascii="Times New Roman" w:hAnsi="Times New Roman"/>
          <w:sz w:val="28"/>
          <w:szCs w:val="28"/>
        </w:rPr>
        <w:t>ого питания</w:t>
      </w:r>
      <w:r w:rsidR="00457E96" w:rsidRPr="00457E96">
        <w:rPr>
          <w:rFonts w:ascii="Times New Roman" w:hAnsi="Times New Roman"/>
          <w:sz w:val="28"/>
          <w:szCs w:val="28"/>
        </w:rPr>
        <w:t xml:space="preserve">, </w:t>
      </w:r>
      <w:r w:rsidR="006540C6">
        <w:rPr>
          <w:rFonts w:ascii="Times New Roman" w:hAnsi="Times New Roman"/>
          <w:sz w:val="28"/>
          <w:szCs w:val="28"/>
        </w:rPr>
        <w:t xml:space="preserve">запрещение использование </w:t>
      </w:r>
      <w:r w:rsidR="006540C6" w:rsidRPr="006540C6">
        <w:rPr>
          <w:rFonts w:ascii="Times New Roman" w:hAnsi="Times New Roman"/>
          <w:sz w:val="28"/>
          <w:szCs w:val="28"/>
        </w:rPr>
        <w:t xml:space="preserve">в качестве заменителя грудного молока </w:t>
      </w:r>
      <w:r w:rsidR="006540C6">
        <w:rPr>
          <w:rFonts w:ascii="Times New Roman" w:hAnsi="Times New Roman"/>
          <w:sz w:val="28"/>
          <w:szCs w:val="28"/>
        </w:rPr>
        <w:t xml:space="preserve">и </w:t>
      </w:r>
      <w:r w:rsidR="00457E96" w:rsidRPr="00457E96">
        <w:rPr>
          <w:rFonts w:ascii="Times New Roman" w:hAnsi="Times New Roman"/>
          <w:sz w:val="28"/>
          <w:szCs w:val="28"/>
        </w:rPr>
        <w:t xml:space="preserve">в качестве </w:t>
      </w:r>
      <w:r w:rsidR="006540C6" w:rsidRPr="006540C6">
        <w:rPr>
          <w:rFonts w:ascii="Times New Roman" w:hAnsi="Times New Roman"/>
          <w:sz w:val="28"/>
          <w:szCs w:val="28"/>
        </w:rPr>
        <w:t xml:space="preserve">заменителя </w:t>
      </w:r>
      <w:r w:rsidR="006540C6">
        <w:rPr>
          <w:rFonts w:ascii="Times New Roman" w:hAnsi="Times New Roman"/>
          <w:sz w:val="28"/>
          <w:szCs w:val="28"/>
        </w:rPr>
        <w:t xml:space="preserve">прикорма </w:t>
      </w:r>
      <w:r w:rsidR="00457E96" w:rsidRPr="00457E96">
        <w:rPr>
          <w:rFonts w:ascii="Times New Roman" w:hAnsi="Times New Roman"/>
          <w:sz w:val="28"/>
          <w:szCs w:val="28"/>
        </w:rPr>
        <w:t>с учетом рекомендаций независимых лиц, имеющих квалификацию в медицин</w:t>
      </w:r>
      <w:r w:rsidR="00B111D3">
        <w:rPr>
          <w:rFonts w:ascii="Times New Roman" w:hAnsi="Times New Roman"/>
          <w:sz w:val="28"/>
          <w:szCs w:val="28"/>
        </w:rPr>
        <w:t>е</w:t>
      </w:r>
      <w:r w:rsidR="00457E96" w:rsidRPr="00457E96">
        <w:rPr>
          <w:rFonts w:ascii="Times New Roman" w:hAnsi="Times New Roman"/>
          <w:sz w:val="28"/>
          <w:szCs w:val="28"/>
        </w:rPr>
        <w:t>, питани</w:t>
      </w:r>
      <w:r w:rsidR="00B111D3">
        <w:rPr>
          <w:rFonts w:ascii="Times New Roman" w:hAnsi="Times New Roman"/>
          <w:sz w:val="28"/>
          <w:szCs w:val="28"/>
        </w:rPr>
        <w:t>и</w:t>
      </w:r>
      <w:r w:rsidR="00457E96" w:rsidRPr="00457E96">
        <w:rPr>
          <w:rFonts w:ascii="Times New Roman" w:hAnsi="Times New Roman"/>
          <w:sz w:val="28"/>
          <w:szCs w:val="28"/>
        </w:rPr>
        <w:t xml:space="preserve"> или </w:t>
      </w:r>
      <w:r w:rsidR="00C74804">
        <w:rPr>
          <w:rFonts w:ascii="Times New Roman" w:hAnsi="Times New Roman"/>
          <w:sz w:val="28"/>
          <w:szCs w:val="28"/>
        </w:rPr>
        <w:t>фармацевты</w:t>
      </w:r>
      <w:r w:rsidR="00457E96" w:rsidRPr="00457E96">
        <w:rPr>
          <w:rFonts w:ascii="Times New Roman" w:hAnsi="Times New Roman"/>
          <w:sz w:val="28"/>
          <w:szCs w:val="28"/>
        </w:rPr>
        <w:t>".</w:t>
      </w:r>
    </w:p>
    <w:p w:rsidR="00457E96" w:rsidRPr="00701AB8" w:rsidRDefault="00A86126" w:rsidP="00B13872">
      <w:pPr>
        <w:spacing w:after="0" w:line="240" w:lineRule="auto"/>
        <w:ind w:firstLine="7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A86126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Pr="00A86126">
        <w:rPr>
          <w:rFonts w:ascii="Times New Roman" w:hAnsi="Times New Roman"/>
          <w:sz w:val="28"/>
          <w:szCs w:val="28"/>
        </w:rPr>
        <w:t xml:space="preserve"> III, </w:t>
      </w:r>
      <w:r w:rsidR="005F6752">
        <w:rPr>
          <w:rFonts w:ascii="Times New Roman" w:hAnsi="Times New Roman"/>
          <w:sz w:val="28"/>
          <w:szCs w:val="28"/>
        </w:rPr>
        <w:t>раздел</w:t>
      </w:r>
      <w:r w:rsidR="005F6752" w:rsidRPr="00457E96">
        <w:rPr>
          <w:rFonts w:ascii="Times New Roman" w:hAnsi="Times New Roman"/>
          <w:sz w:val="28"/>
          <w:szCs w:val="28"/>
        </w:rPr>
        <w:t xml:space="preserve"> </w:t>
      </w:r>
      <w:r w:rsidRPr="00A86126">
        <w:rPr>
          <w:rFonts w:ascii="Times New Roman" w:hAnsi="Times New Roman"/>
          <w:sz w:val="28"/>
          <w:szCs w:val="28"/>
        </w:rPr>
        <w:t xml:space="preserve">10 будет </w:t>
      </w:r>
      <w:r>
        <w:rPr>
          <w:rFonts w:ascii="Times New Roman" w:hAnsi="Times New Roman"/>
          <w:sz w:val="28"/>
          <w:szCs w:val="28"/>
        </w:rPr>
        <w:t>дополнен</w:t>
      </w:r>
      <w:r w:rsidRPr="00457E96">
        <w:rPr>
          <w:rFonts w:ascii="Times New Roman" w:hAnsi="Times New Roman"/>
          <w:sz w:val="28"/>
          <w:szCs w:val="28"/>
        </w:rPr>
        <w:t xml:space="preserve"> </w:t>
      </w:r>
      <w:r w:rsidRPr="00A86126">
        <w:rPr>
          <w:rFonts w:ascii="Times New Roman" w:hAnsi="Times New Roman"/>
          <w:sz w:val="28"/>
          <w:szCs w:val="28"/>
        </w:rPr>
        <w:t>новы</w:t>
      </w:r>
      <w:r w:rsidR="00C74804">
        <w:rPr>
          <w:rFonts w:ascii="Times New Roman" w:hAnsi="Times New Roman"/>
          <w:sz w:val="28"/>
          <w:szCs w:val="28"/>
        </w:rPr>
        <w:t>м</w:t>
      </w:r>
      <w:r w:rsidRPr="00A86126">
        <w:rPr>
          <w:rFonts w:ascii="Times New Roman" w:hAnsi="Times New Roman"/>
          <w:sz w:val="28"/>
          <w:szCs w:val="28"/>
        </w:rPr>
        <w:t xml:space="preserve"> подраздел (е) "дат</w:t>
      </w:r>
      <w:r w:rsidR="00C74804">
        <w:rPr>
          <w:rFonts w:ascii="Times New Roman" w:hAnsi="Times New Roman"/>
          <w:sz w:val="28"/>
          <w:szCs w:val="28"/>
        </w:rPr>
        <w:t>а</w:t>
      </w:r>
      <w:r w:rsidRPr="00A86126">
        <w:rPr>
          <w:rFonts w:ascii="Times New Roman" w:hAnsi="Times New Roman"/>
          <w:sz w:val="28"/>
          <w:szCs w:val="28"/>
        </w:rPr>
        <w:t xml:space="preserve"> изготовления и срок </w:t>
      </w:r>
      <w:r>
        <w:rPr>
          <w:rFonts w:ascii="Times New Roman" w:hAnsi="Times New Roman"/>
          <w:sz w:val="28"/>
          <w:szCs w:val="28"/>
        </w:rPr>
        <w:t>хранения</w:t>
      </w:r>
      <w:r w:rsidRPr="00A86126">
        <w:rPr>
          <w:rFonts w:ascii="Times New Roman" w:hAnsi="Times New Roman"/>
          <w:sz w:val="28"/>
          <w:szCs w:val="28"/>
        </w:rPr>
        <w:t>"</w:t>
      </w:r>
      <w:r w:rsidR="00701AB8" w:rsidRPr="00701AB8">
        <w:rPr>
          <w:rFonts w:ascii="Times New Roman" w:hAnsi="Times New Roman"/>
          <w:sz w:val="28"/>
          <w:szCs w:val="28"/>
        </w:rPr>
        <w:t>.</w:t>
      </w:r>
    </w:p>
    <w:p w:rsidR="00A86126" w:rsidRDefault="00A86126" w:rsidP="00B13872">
      <w:pPr>
        <w:spacing w:after="0" w:line="240" w:lineRule="auto"/>
        <w:ind w:firstLine="770"/>
        <w:jc w:val="both"/>
        <w:rPr>
          <w:rFonts w:ascii="Times New Roman" w:hAnsi="Times New Roman"/>
          <w:sz w:val="28"/>
          <w:szCs w:val="28"/>
        </w:rPr>
      </w:pPr>
    </w:p>
    <w:p w:rsidR="00B13872" w:rsidRPr="00F654C3" w:rsidRDefault="00B13872" w:rsidP="00B13872">
      <w:pPr>
        <w:tabs>
          <w:tab w:val="left" w:pos="9355"/>
        </w:tabs>
        <w:spacing w:before="64" w:after="64"/>
        <w:ind w:right="-5" w:firstLine="540"/>
        <w:jc w:val="both"/>
        <w:rPr>
          <w:rFonts w:ascii="Times New Roman" w:hAnsi="Times New Roman"/>
          <w:sz w:val="28"/>
          <w:szCs w:val="28"/>
          <w:lang w:val="ro-MO"/>
        </w:rPr>
      </w:pPr>
      <w:r w:rsidRPr="00F654C3">
        <w:rPr>
          <w:rFonts w:ascii="Times New Roman" w:hAnsi="Times New Roman"/>
          <w:sz w:val="28"/>
          <w:szCs w:val="28"/>
          <w:lang w:val="ro-MO"/>
        </w:rPr>
        <w:t xml:space="preserve">1) </w:t>
      </w:r>
      <w:r w:rsidR="009D43C4">
        <w:rPr>
          <w:rFonts w:ascii="Times New Roman" w:hAnsi="Times New Roman"/>
          <w:sz w:val="28"/>
          <w:szCs w:val="28"/>
        </w:rPr>
        <w:t>К приложени</w:t>
      </w:r>
      <w:r w:rsidR="009C4DBB">
        <w:rPr>
          <w:rFonts w:ascii="Times New Roman" w:hAnsi="Times New Roman"/>
          <w:sz w:val="28"/>
          <w:szCs w:val="28"/>
        </w:rPr>
        <w:t>ю</w:t>
      </w:r>
      <w:r w:rsidR="009D43C4">
        <w:rPr>
          <w:rFonts w:ascii="Times New Roman" w:hAnsi="Times New Roman"/>
          <w:sz w:val="28"/>
          <w:szCs w:val="28"/>
        </w:rPr>
        <w:t xml:space="preserve"> № 1: </w:t>
      </w:r>
    </w:p>
    <w:p w:rsidR="00B13872" w:rsidRPr="009D43C4" w:rsidRDefault="00B13872" w:rsidP="00B13872">
      <w:pPr>
        <w:tabs>
          <w:tab w:val="left" w:pos="0"/>
        </w:tabs>
        <w:spacing w:after="0" w:line="240" w:lineRule="auto"/>
        <w:ind w:firstLine="770"/>
        <w:jc w:val="both"/>
        <w:rPr>
          <w:rFonts w:ascii="Times New Roman" w:hAnsi="Times New Roman"/>
          <w:sz w:val="28"/>
          <w:szCs w:val="28"/>
          <w:lang w:val="ru-MO"/>
        </w:rPr>
      </w:pPr>
      <w:r w:rsidRPr="009D43C4">
        <w:rPr>
          <w:rFonts w:ascii="Times New Roman" w:hAnsi="Times New Roman"/>
          <w:sz w:val="28"/>
          <w:szCs w:val="28"/>
          <w:lang w:val="ru-MO"/>
        </w:rPr>
        <w:t xml:space="preserve">a) </w:t>
      </w:r>
      <w:r w:rsidR="009D43C4" w:rsidRPr="009D43C4">
        <w:rPr>
          <w:rFonts w:ascii="Times New Roman" w:hAnsi="Times New Roman"/>
          <w:sz w:val="28"/>
          <w:szCs w:val="28"/>
          <w:lang w:val="ru-MO"/>
        </w:rPr>
        <w:t>раздел 10 буква а) изменяется следующим образом:</w:t>
      </w:r>
    </w:p>
    <w:p w:rsidR="00701AB8" w:rsidRPr="00E50F6D" w:rsidRDefault="00701AB8" w:rsidP="00B13872">
      <w:pPr>
        <w:spacing w:after="0" w:line="240" w:lineRule="auto"/>
        <w:ind w:right="-5" w:firstLine="770"/>
        <w:jc w:val="both"/>
        <w:rPr>
          <w:rFonts w:ascii="Times New Roman" w:hAnsi="Times New Roman"/>
          <w:sz w:val="28"/>
          <w:szCs w:val="28"/>
        </w:rPr>
      </w:pPr>
    </w:p>
    <w:p w:rsidR="00AE369C" w:rsidRPr="00E50F6D" w:rsidRDefault="00AE369C" w:rsidP="00B13872">
      <w:pPr>
        <w:spacing w:after="0" w:line="240" w:lineRule="auto"/>
        <w:ind w:right="-5" w:firstLine="770"/>
        <w:jc w:val="both"/>
        <w:rPr>
          <w:rFonts w:ascii="Times New Roman" w:hAnsi="Times New Roman"/>
          <w:sz w:val="28"/>
          <w:szCs w:val="28"/>
        </w:rPr>
      </w:pPr>
      <w:r w:rsidRPr="00AE369C">
        <w:rPr>
          <w:rFonts w:ascii="Times New Roman" w:hAnsi="Times New Roman"/>
          <w:sz w:val="28"/>
          <w:szCs w:val="28"/>
        </w:rPr>
        <w:t xml:space="preserve">Начальные формулы </w:t>
      </w:r>
      <w:r w:rsidRPr="00AE369C">
        <w:rPr>
          <w:rFonts w:ascii="Times New Roman" w:hAnsi="Times New Roman"/>
          <w:sz w:val="28"/>
          <w:szCs w:val="28"/>
          <w:lang w:val="ro-RO"/>
        </w:rPr>
        <w:t>детско</w:t>
      </w:r>
      <w:r w:rsidRPr="00AE369C">
        <w:rPr>
          <w:rFonts w:ascii="Times New Roman" w:hAnsi="Times New Roman"/>
          <w:sz w:val="28"/>
          <w:szCs w:val="28"/>
        </w:rPr>
        <w:t>го</w:t>
      </w:r>
      <w:r w:rsidRPr="00AE369C">
        <w:rPr>
          <w:rFonts w:ascii="Times New Roman" w:hAnsi="Times New Roman"/>
          <w:sz w:val="28"/>
          <w:szCs w:val="28"/>
          <w:lang w:val="ro-RO"/>
        </w:rPr>
        <w:t xml:space="preserve"> питани</w:t>
      </w:r>
      <w:r w:rsidRPr="00AE369C">
        <w:rPr>
          <w:rFonts w:ascii="Times New Roman" w:hAnsi="Times New Roman"/>
          <w:sz w:val="28"/>
          <w:szCs w:val="28"/>
        </w:rPr>
        <w:t>я</w:t>
      </w:r>
      <w:r w:rsidRPr="00AE369C">
        <w:rPr>
          <w:rFonts w:ascii="Times New Roman" w:hAnsi="Times New Roman"/>
          <w:sz w:val="28"/>
          <w:szCs w:val="28"/>
          <w:lang w:val="ro-RO"/>
        </w:rPr>
        <w:t xml:space="preserve"> на основе белков коровьего молока или гидролизатов белка</w:t>
      </w:r>
      <w:r>
        <w:rPr>
          <w:rFonts w:ascii="Times New Roman" w:hAnsi="Times New Roman"/>
          <w:sz w:val="28"/>
          <w:szCs w:val="28"/>
        </w:rPr>
        <w:t xml:space="preserve"> и козьего молока</w:t>
      </w:r>
    </w:p>
    <w:p w:rsidR="00701AB8" w:rsidRPr="00E50F6D" w:rsidRDefault="00701AB8" w:rsidP="00B13872">
      <w:pPr>
        <w:spacing w:after="0" w:line="240" w:lineRule="auto"/>
        <w:ind w:right="-5" w:firstLine="77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20"/>
        <w:gridCol w:w="1433"/>
        <w:gridCol w:w="1518"/>
        <w:gridCol w:w="1404"/>
        <w:gridCol w:w="1881"/>
      </w:tblGrid>
      <w:tr w:rsidR="00B13872" w:rsidRPr="00F654C3" w:rsidTr="00D21E75">
        <w:tc>
          <w:tcPr>
            <w:tcW w:w="3320" w:type="dxa"/>
            <w:vMerge w:val="restart"/>
          </w:tcPr>
          <w:p w:rsidR="00B13872" w:rsidRPr="00F654C3" w:rsidRDefault="00B13872" w:rsidP="008F5C59">
            <w:pPr>
              <w:spacing w:after="0" w:line="240" w:lineRule="auto"/>
              <w:ind w:right="-5" w:firstLine="770"/>
              <w:jc w:val="center"/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</w:pPr>
          </w:p>
        </w:tc>
        <w:tc>
          <w:tcPr>
            <w:tcW w:w="2951" w:type="dxa"/>
            <w:gridSpan w:val="2"/>
          </w:tcPr>
          <w:p w:rsidR="00B13872" w:rsidRPr="00D21E75" w:rsidRDefault="00D21E75" w:rsidP="008F5C59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</w:pPr>
            <w:r w:rsidRPr="00D21E75"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  <w:r w:rsidRPr="00D21E75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100 </w:t>
            </w:r>
            <w:r w:rsidRPr="00D21E75">
              <w:rPr>
                <w:rFonts w:ascii="Times New Roman" w:hAnsi="Times New Roman"/>
                <w:sz w:val="28"/>
                <w:szCs w:val="28"/>
              </w:rPr>
              <w:t>кДж</w:t>
            </w:r>
          </w:p>
        </w:tc>
        <w:tc>
          <w:tcPr>
            <w:tcW w:w="3285" w:type="dxa"/>
            <w:gridSpan w:val="2"/>
          </w:tcPr>
          <w:p w:rsidR="00B13872" w:rsidRPr="00D21E75" w:rsidRDefault="00D21E75" w:rsidP="008F5C59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</w:pPr>
            <w:r w:rsidRPr="00D21E75"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  <w:r w:rsidRPr="00D21E75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100 </w:t>
            </w:r>
            <w:r w:rsidRPr="00D21E75">
              <w:rPr>
                <w:rFonts w:ascii="Times New Roman" w:hAnsi="Times New Roman"/>
                <w:sz w:val="28"/>
                <w:szCs w:val="28"/>
              </w:rPr>
              <w:t>ккал</w:t>
            </w:r>
          </w:p>
        </w:tc>
      </w:tr>
      <w:tr w:rsidR="00D21E75" w:rsidRPr="00F654C3" w:rsidTr="00D21E75">
        <w:tc>
          <w:tcPr>
            <w:tcW w:w="3320" w:type="dxa"/>
            <w:vMerge/>
          </w:tcPr>
          <w:p w:rsidR="00D21E75" w:rsidRPr="00F654C3" w:rsidRDefault="00D21E75" w:rsidP="008F5C59">
            <w:pPr>
              <w:spacing w:after="0" w:line="240" w:lineRule="auto"/>
              <w:ind w:right="-5" w:firstLine="770"/>
              <w:jc w:val="center"/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</w:pPr>
          </w:p>
        </w:tc>
        <w:tc>
          <w:tcPr>
            <w:tcW w:w="1433" w:type="dxa"/>
          </w:tcPr>
          <w:p w:rsidR="00D21E75" w:rsidRPr="00D21E75" w:rsidRDefault="00D21E75" w:rsidP="00831733">
            <w:pPr>
              <w:spacing w:before="64" w:after="64" w:line="360" w:lineRule="auto"/>
              <w:ind w:right="-6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D21E75">
              <w:rPr>
                <w:rFonts w:ascii="Times New Roman" w:hAnsi="Times New Roman"/>
                <w:sz w:val="28"/>
                <w:szCs w:val="28"/>
              </w:rPr>
              <w:t>Минимум</w:t>
            </w:r>
            <w:r w:rsidRPr="00D21E75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</w:p>
        </w:tc>
        <w:tc>
          <w:tcPr>
            <w:tcW w:w="1518" w:type="dxa"/>
          </w:tcPr>
          <w:p w:rsidR="00D21E75" w:rsidRPr="00D21E75" w:rsidRDefault="00D21E75" w:rsidP="00831733">
            <w:pPr>
              <w:spacing w:before="64" w:after="64" w:line="360" w:lineRule="auto"/>
              <w:ind w:right="-6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D21E75">
              <w:rPr>
                <w:rFonts w:ascii="Times New Roman" w:hAnsi="Times New Roman"/>
                <w:sz w:val="28"/>
                <w:szCs w:val="28"/>
              </w:rPr>
              <w:t>Максимум</w:t>
            </w:r>
            <w:r w:rsidRPr="00D21E75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</w:p>
        </w:tc>
        <w:tc>
          <w:tcPr>
            <w:tcW w:w="1404" w:type="dxa"/>
          </w:tcPr>
          <w:p w:rsidR="00D21E75" w:rsidRPr="00D21E75" w:rsidRDefault="00D21E75" w:rsidP="00831733">
            <w:pPr>
              <w:spacing w:before="64" w:after="64" w:line="360" w:lineRule="auto"/>
              <w:ind w:right="-6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D21E75">
              <w:rPr>
                <w:rFonts w:ascii="Times New Roman" w:hAnsi="Times New Roman"/>
                <w:sz w:val="28"/>
                <w:szCs w:val="28"/>
              </w:rPr>
              <w:t>Минимум</w:t>
            </w:r>
            <w:r w:rsidRPr="00D21E75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</w:p>
        </w:tc>
        <w:tc>
          <w:tcPr>
            <w:tcW w:w="1881" w:type="dxa"/>
          </w:tcPr>
          <w:p w:rsidR="00D21E75" w:rsidRPr="00D21E75" w:rsidRDefault="00D21E75" w:rsidP="00831733">
            <w:pPr>
              <w:spacing w:before="64" w:after="64" w:line="360" w:lineRule="auto"/>
              <w:ind w:right="-6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D21E75">
              <w:rPr>
                <w:rFonts w:ascii="Times New Roman" w:hAnsi="Times New Roman"/>
                <w:sz w:val="28"/>
                <w:szCs w:val="28"/>
              </w:rPr>
              <w:t>Максимум</w:t>
            </w:r>
            <w:r w:rsidRPr="00D21E75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</w:p>
        </w:tc>
      </w:tr>
      <w:tr w:rsidR="00B13872" w:rsidRPr="00F654C3" w:rsidTr="00D21E75">
        <w:tc>
          <w:tcPr>
            <w:tcW w:w="3320" w:type="dxa"/>
          </w:tcPr>
          <w:p w:rsidR="00D21E75" w:rsidRPr="00D21E75" w:rsidRDefault="00D21E75" w:rsidP="00D21E75">
            <w:pPr>
              <w:spacing w:after="0" w:line="240" w:lineRule="auto"/>
              <w:ind w:right="-6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D21E75">
              <w:rPr>
                <w:rFonts w:ascii="Times New Roman" w:hAnsi="Times New Roman"/>
                <w:sz w:val="28"/>
                <w:szCs w:val="28"/>
              </w:rPr>
              <w:t>Натрий</w:t>
            </w:r>
            <w:r w:rsidRPr="00D21E75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(</w:t>
            </w:r>
            <w:r w:rsidRPr="00D21E75">
              <w:rPr>
                <w:rFonts w:ascii="Times New Roman" w:hAnsi="Times New Roman"/>
                <w:sz w:val="28"/>
                <w:szCs w:val="28"/>
              </w:rPr>
              <w:t>мг</w:t>
            </w:r>
            <w:r w:rsidRPr="00D21E75">
              <w:rPr>
                <w:rFonts w:ascii="Times New Roman" w:hAnsi="Times New Roman"/>
                <w:sz w:val="28"/>
                <w:szCs w:val="28"/>
                <w:lang w:val="ro-RO"/>
              </w:rPr>
              <w:t>)</w:t>
            </w:r>
          </w:p>
          <w:p w:rsidR="00D21E75" w:rsidRPr="00D21E75" w:rsidRDefault="00D21E75" w:rsidP="00D21E75">
            <w:pPr>
              <w:spacing w:after="0" w:line="240" w:lineRule="auto"/>
              <w:ind w:right="-6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D21E75">
              <w:rPr>
                <w:rFonts w:ascii="Times New Roman" w:hAnsi="Times New Roman"/>
                <w:sz w:val="28"/>
                <w:szCs w:val="28"/>
              </w:rPr>
              <w:t>Калий</w:t>
            </w:r>
            <w:r w:rsidRPr="00D21E75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(</w:t>
            </w:r>
            <w:r w:rsidRPr="00D21E75">
              <w:rPr>
                <w:rFonts w:ascii="Times New Roman" w:hAnsi="Times New Roman"/>
                <w:sz w:val="28"/>
                <w:szCs w:val="28"/>
              </w:rPr>
              <w:t>мг</w:t>
            </w:r>
            <w:r w:rsidRPr="00D21E75">
              <w:rPr>
                <w:rFonts w:ascii="Times New Roman" w:hAnsi="Times New Roman"/>
                <w:sz w:val="28"/>
                <w:szCs w:val="28"/>
                <w:lang w:val="ro-RO"/>
              </w:rPr>
              <w:t>)</w:t>
            </w:r>
          </w:p>
          <w:p w:rsidR="00D21E75" w:rsidRPr="00D21E75" w:rsidRDefault="00D21E75" w:rsidP="00D21E75">
            <w:pPr>
              <w:spacing w:after="0" w:line="240" w:lineRule="auto"/>
              <w:ind w:right="-6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D21E7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Хлорид </w:t>
            </w:r>
            <w:r w:rsidRPr="00D21E75">
              <w:rPr>
                <w:rFonts w:ascii="Times New Roman" w:hAnsi="Times New Roman"/>
                <w:sz w:val="28"/>
                <w:szCs w:val="28"/>
                <w:lang w:val="ro-RO"/>
              </w:rPr>
              <w:t>(</w:t>
            </w:r>
            <w:r w:rsidRPr="00D21E75">
              <w:rPr>
                <w:rFonts w:ascii="Times New Roman" w:hAnsi="Times New Roman"/>
                <w:sz w:val="28"/>
                <w:szCs w:val="28"/>
              </w:rPr>
              <w:t>мг</w:t>
            </w:r>
            <w:r w:rsidRPr="00D21E75">
              <w:rPr>
                <w:rFonts w:ascii="Times New Roman" w:hAnsi="Times New Roman"/>
                <w:sz w:val="28"/>
                <w:szCs w:val="28"/>
                <w:lang w:val="ro-RO"/>
              </w:rPr>
              <w:t>)</w:t>
            </w:r>
          </w:p>
          <w:p w:rsidR="00D21E75" w:rsidRPr="00D21E75" w:rsidRDefault="00D21E75" w:rsidP="00D21E75">
            <w:pPr>
              <w:spacing w:after="0" w:line="240" w:lineRule="auto"/>
              <w:ind w:right="-6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D21E75">
              <w:rPr>
                <w:rFonts w:ascii="Times New Roman" w:hAnsi="Times New Roman"/>
                <w:sz w:val="28"/>
                <w:szCs w:val="28"/>
              </w:rPr>
              <w:t>Кальций</w:t>
            </w:r>
            <w:r w:rsidRPr="00D21E75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(</w:t>
            </w:r>
            <w:r w:rsidRPr="00D21E75">
              <w:rPr>
                <w:rFonts w:ascii="Times New Roman" w:hAnsi="Times New Roman"/>
                <w:sz w:val="28"/>
                <w:szCs w:val="28"/>
              </w:rPr>
              <w:t>мг</w:t>
            </w:r>
            <w:r w:rsidRPr="00D21E75">
              <w:rPr>
                <w:rFonts w:ascii="Times New Roman" w:hAnsi="Times New Roman"/>
                <w:sz w:val="28"/>
                <w:szCs w:val="28"/>
                <w:lang w:val="ro-RO"/>
              </w:rPr>
              <w:t>)</w:t>
            </w:r>
          </w:p>
          <w:p w:rsidR="00D21E75" w:rsidRPr="00D21E75" w:rsidRDefault="00D21E75" w:rsidP="00D21E75">
            <w:pPr>
              <w:spacing w:after="0" w:line="240" w:lineRule="auto"/>
              <w:ind w:right="-6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D21E75">
              <w:rPr>
                <w:rFonts w:ascii="Times New Roman" w:hAnsi="Times New Roman"/>
                <w:sz w:val="28"/>
                <w:szCs w:val="28"/>
              </w:rPr>
              <w:t>Фосфор</w:t>
            </w:r>
            <w:r w:rsidRPr="00D21E75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(</w:t>
            </w:r>
            <w:r w:rsidRPr="00D21E75">
              <w:rPr>
                <w:rFonts w:ascii="Times New Roman" w:hAnsi="Times New Roman"/>
                <w:sz w:val="28"/>
                <w:szCs w:val="28"/>
              </w:rPr>
              <w:t>мг</w:t>
            </w:r>
            <w:r w:rsidRPr="00D21E75">
              <w:rPr>
                <w:rFonts w:ascii="Times New Roman" w:hAnsi="Times New Roman"/>
                <w:sz w:val="28"/>
                <w:szCs w:val="28"/>
                <w:lang w:val="ro-RO"/>
              </w:rPr>
              <w:t>)</w:t>
            </w:r>
          </w:p>
          <w:p w:rsidR="00D21E75" w:rsidRPr="00D21E75" w:rsidRDefault="00D21E75" w:rsidP="00D21E75">
            <w:pPr>
              <w:spacing w:after="0" w:line="240" w:lineRule="auto"/>
              <w:ind w:right="-6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D21E75">
              <w:rPr>
                <w:rFonts w:ascii="Times New Roman" w:hAnsi="Times New Roman"/>
                <w:sz w:val="28"/>
                <w:szCs w:val="28"/>
              </w:rPr>
              <w:t>Магний</w:t>
            </w:r>
            <w:r w:rsidRPr="00D21E75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(</w:t>
            </w:r>
            <w:r w:rsidRPr="00D21E75">
              <w:rPr>
                <w:rFonts w:ascii="Times New Roman" w:hAnsi="Times New Roman"/>
                <w:sz w:val="28"/>
                <w:szCs w:val="28"/>
              </w:rPr>
              <w:t>мг</w:t>
            </w:r>
            <w:r w:rsidRPr="00D21E75">
              <w:rPr>
                <w:rFonts w:ascii="Times New Roman" w:hAnsi="Times New Roman"/>
                <w:sz w:val="28"/>
                <w:szCs w:val="28"/>
                <w:lang w:val="ro-RO"/>
              </w:rPr>
              <w:t>)</w:t>
            </w:r>
          </w:p>
          <w:p w:rsidR="00D21E75" w:rsidRPr="00D21E75" w:rsidRDefault="00D21E75" w:rsidP="00D21E75">
            <w:pPr>
              <w:spacing w:after="0" w:line="240" w:lineRule="auto"/>
              <w:ind w:right="-6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D21E75">
              <w:rPr>
                <w:rFonts w:ascii="Times New Roman" w:hAnsi="Times New Roman"/>
                <w:sz w:val="28"/>
                <w:szCs w:val="28"/>
              </w:rPr>
              <w:t>Железо</w:t>
            </w:r>
            <w:r w:rsidRPr="00D21E75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(</w:t>
            </w:r>
            <w:r w:rsidRPr="00D21E75">
              <w:rPr>
                <w:rFonts w:ascii="Times New Roman" w:hAnsi="Times New Roman"/>
                <w:sz w:val="28"/>
                <w:szCs w:val="28"/>
              </w:rPr>
              <w:t>мг</w:t>
            </w:r>
            <w:r w:rsidRPr="00D21E75">
              <w:rPr>
                <w:rFonts w:ascii="Times New Roman" w:hAnsi="Times New Roman"/>
                <w:sz w:val="28"/>
                <w:szCs w:val="28"/>
                <w:lang w:val="ro-RO"/>
              </w:rPr>
              <w:t>)</w:t>
            </w:r>
          </w:p>
          <w:p w:rsidR="00D21E75" w:rsidRPr="00D21E75" w:rsidRDefault="00D21E75" w:rsidP="00D21E75">
            <w:pPr>
              <w:spacing w:after="0" w:line="240" w:lineRule="auto"/>
              <w:ind w:right="-6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D21E75">
              <w:rPr>
                <w:rFonts w:ascii="Times New Roman" w:hAnsi="Times New Roman"/>
                <w:sz w:val="28"/>
                <w:szCs w:val="28"/>
              </w:rPr>
              <w:t>Цинк</w:t>
            </w:r>
            <w:r w:rsidRPr="00D21E75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(</w:t>
            </w:r>
            <w:r w:rsidRPr="00D21E75">
              <w:rPr>
                <w:rFonts w:ascii="Times New Roman" w:hAnsi="Times New Roman"/>
                <w:sz w:val="28"/>
                <w:szCs w:val="28"/>
              </w:rPr>
              <w:t>мг</w:t>
            </w:r>
            <w:r w:rsidRPr="00D21E75">
              <w:rPr>
                <w:rFonts w:ascii="Times New Roman" w:hAnsi="Times New Roman"/>
                <w:sz w:val="28"/>
                <w:szCs w:val="28"/>
                <w:lang w:val="ro-RO"/>
              </w:rPr>
              <w:t>)</w:t>
            </w:r>
          </w:p>
          <w:p w:rsidR="00D21E75" w:rsidRPr="00D21E75" w:rsidRDefault="00D21E75" w:rsidP="00D21E75">
            <w:pPr>
              <w:spacing w:after="0" w:line="240" w:lineRule="auto"/>
              <w:ind w:right="-6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D21E75">
              <w:rPr>
                <w:rFonts w:ascii="Times New Roman" w:hAnsi="Times New Roman"/>
                <w:sz w:val="28"/>
                <w:szCs w:val="28"/>
              </w:rPr>
              <w:t>Медь</w:t>
            </w:r>
            <w:r w:rsidRPr="00D21E75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(</w:t>
            </w:r>
            <w:r w:rsidRPr="00D21E75">
              <w:rPr>
                <w:rFonts w:ascii="Times New Roman" w:hAnsi="Times New Roman"/>
                <w:sz w:val="28"/>
                <w:szCs w:val="28"/>
              </w:rPr>
              <w:t>мкг</w:t>
            </w:r>
            <w:r w:rsidRPr="00D21E75">
              <w:rPr>
                <w:rFonts w:ascii="Times New Roman" w:hAnsi="Times New Roman"/>
                <w:sz w:val="28"/>
                <w:szCs w:val="28"/>
                <w:lang w:val="ro-RO"/>
              </w:rPr>
              <w:t>)</w:t>
            </w:r>
          </w:p>
          <w:p w:rsidR="00D21E75" w:rsidRPr="00D21E75" w:rsidRDefault="00D21E75" w:rsidP="00D21E75">
            <w:pPr>
              <w:spacing w:after="0" w:line="240" w:lineRule="auto"/>
              <w:ind w:right="-6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D21E75">
              <w:rPr>
                <w:rFonts w:ascii="Times New Roman" w:hAnsi="Times New Roman"/>
                <w:sz w:val="28"/>
                <w:szCs w:val="28"/>
              </w:rPr>
              <w:t>Йод</w:t>
            </w:r>
            <w:r w:rsidRPr="00D21E75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(</w:t>
            </w:r>
            <w:r w:rsidRPr="00D21E75">
              <w:rPr>
                <w:rFonts w:ascii="Times New Roman" w:hAnsi="Times New Roman"/>
                <w:sz w:val="28"/>
                <w:szCs w:val="28"/>
              </w:rPr>
              <w:t>мкг</w:t>
            </w:r>
            <w:r w:rsidRPr="00D21E75">
              <w:rPr>
                <w:rFonts w:ascii="Times New Roman" w:hAnsi="Times New Roman"/>
                <w:sz w:val="28"/>
                <w:szCs w:val="28"/>
                <w:lang w:val="ro-RO"/>
              </w:rPr>
              <w:t>)</w:t>
            </w:r>
          </w:p>
          <w:p w:rsidR="00D21E75" w:rsidRPr="00D21E75" w:rsidRDefault="00D21E75" w:rsidP="00D21E75">
            <w:pPr>
              <w:spacing w:after="0" w:line="240" w:lineRule="auto"/>
              <w:ind w:right="-6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D21E75">
              <w:rPr>
                <w:rFonts w:ascii="Times New Roman" w:hAnsi="Times New Roman"/>
                <w:sz w:val="28"/>
                <w:szCs w:val="28"/>
              </w:rPr>
              <w:t>Селен</w:t>
            </w:r>
            <w:r w:rsidRPr="00D21E75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(</w:t>
            </w:r>
            <w:r w:rsidRPr="00D21E75">
              <w:rPr>
                <w:rFonts w:ascii="Times New Roman" w:hAnsi="Times New Roman"/>
                <w:sz w:val="28"/>
                <w:szCs w:val="28"/>
              </w:rPr>
              <w:t>мкг</w:t>
            </w:r>
            <w:r w:rsidRPr="00D21E75">
              <w:rPr>
                <w:rFonts w:ascii="Times New Roman" w:hAnsi="Times New Roman"/>
                <w:sz w:val="28"/>
                <w:szCs w:val="28"/>
                <w:lang w:val="ro-RO"/>
              </w:rPr>
              <w:t>)</w:t>
            </w:r>
          </w:p>
          <w:p w:rsidR="00D21E75" w:rsidRPr="00D21E75" w:rsidRDefault="00D21E75" w:rsidP="00D21E75">
            <w:pPr>
              <w:spacing w:after="0" w:line="240" w:lineRule="auto"/>
              <w:ind w:right="-6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D21E75">
              <w:rPr>
                <w:rFonts w:ascii="Times New Roman" w:hAnsi="Times New Roman"/>
                <w:sz w:val="28"/>
                <w:szCs w:val="28"/>
              </w:rPr>
              <w:t>Марганец</w:t>
            </w:r>
            <w:r w:rsidRPr="00D21E75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(</w:t>
            </w:r>
            <w:r w:rsidRPr="00D21E75">
              <w:rPr>
                <w:rFonts w:ascii="Times New Roman" w:hAnsi="Times New Roman"/>
                <w:sz w:val="28"/>
                <w:szCs w:val="28"/>
              </w:rPr>
              <w:t>мкг</w:t>
            </w:r>
            <w:r w:rsidRPr="00D21E75">
              <w:rPr>
                <w:rFonts w:ascii="Times New Roman" w:hAnsi="Times New Roman"/>
                <w:sz w:val="28"/>
                <w:szCs w:val="28"/>
                <w:lang w:val="ro-RO"/>
              </w:rPr>
              <w:t>)</w:t>
            </w:r>
          </w:p>
          <w:p w:rsidR="00B13872" w:rsidRPr="00F654C3" w:rsidRDefault="00D21E75" w:rsidP="00D21E75">
            <w:pPr>
              <w:spacing w:after="0" w:line="240" w:lineRule="auto"/>
              <w:ind w:right="-6"/>
              <w:jc w:val="both"/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</w:pPr>
            <w:r w:rsidRPr="00D21E75">
              <w:rPr>
                <w:rFonts w:ascii="Times New Roman" w:hAnsi="Times New Roman"/>
                <w:sz w:val="28"/>
                <w:szCs w:val="28"/>
              </w:rPr>
              <w:t>Фтор</w:t>
            </w:r>
            <w:r w:rsidRPr="00D21E75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(</w:t>
            </w:r>
            <w:r w:rsidRPr="00D21E75">
              <w:rPr>
                <w:rFonts w:ascii="Times New Roman" w:hAnsi="Times New Roman"/>
                <w:sz w:val="28"/>
                <w:szCs w:val="28"/>
              </w:rPr>
              <w:t>мкг</w:t>
            </w:r>
            <w:r w:rsidRPr="00D21E75">
              <w:rPr>
                <w:rFonts w:ascii="Times New Roman" w:hAnsi="Times New Roman"/>
                <w:sz w:val="28"/>
                <w:szCs w:val="28"/>
                <w:lang w:val="ro-RO"/>
              </w:rPr>
              <w:t>)</w:t>
            </w:r>
          </w:p>
        </w:tc>
        <w:tc>
          <w:tcPr>
            <w:tcW w:w="1433" w:type="dxa"/>
          </w:tcPr>
          <w:p w:rsidR="00B13872" w:rsidRPr="00F654C3" w:rsidRDefault="00B13872" w:rsidP="008F5C59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</w:pPr>
            <w:r w:rsidRPr="00F654C3"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  <w:lastRenderedPageBreak/>
              <w:t>5</w:t>
            </w:r>
          </w:p>
          <w:p w:rsidR="00B13872" w:rsidRPr="00F654C3" w:rsidRDefault="00B13872" w:rsidP="008F5C59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</w:pPr>
            <w:r w:rsidRPr="00F654C3"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  <w:t>15</w:t>
            </w:r>
          </w:p>
          <w:p w:rsidR="00B13872" w:rsidRPr="00F654C3" w:rsidRDefault="00B13872" w:rsidP="008F5C59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</w:pPr>
            <w:r w:rsidRPr="00F654C3"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  <w:lastRenderedPageBreak/>
              <w:t>12</w:t>
            </w:r>
          </w:p>
          <w:p w:rsidR="00B13872" w:rsidRPr="00F654C3" w:rsidRDefault="00B13872" w:rsidP="008F5C59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</w:pPr>
            <w:r w:rsidRPr="00F654C3"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  <w:t>12</w:t>
            </w:r>
          </w:p>
          <w:p w:rsidR="00B13872" w:rsidRPr="00F654C3" w:rsidRDefault="00B13872" w:rsidP="008F5C59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</w:pPr>
            <w:r w:rsidRPr="00F654C3"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  <w:t>6</w:t>
            </w:r>
          </w:p>
          <w:p w:rsidR="00B13872" w:rsidRPr="00F654C3" w:rsidRDefault="00B13872" w:rsidP="008F5C59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</w:pPr>
            <w:r w:rsidRPr="00F654C3"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  <w:t>1,2</w:t>
            </w:r>
          </w:p>
          <w:p w:rsidR="00B13872" w:rsidRPr="00F654C3" w:rsidRDefault="00B13872" w:rsidP="008F5C59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</w:pPr>
            <w:r w:rsidRPr="00F654C3"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  <w:t>0,07</w:t>
            </w:r>
          </w:p>
          <w:p w:rsidR="00B13872" w:rsidRPr="00F654C3" w:rsidRDefault="00B13872" w:rsidP="008F5C59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</w:pPr>
            <w:r w:rsidRPr="00F654C3"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  <w:t>0,12</w:t>
            </w:r>
          </w:p>
          <w:p w:rsidR="00B13872" w:rsidRPr="00F654C3" w:rsidRDefault="00B13872" w:rsidP="008F5C59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</w:pPr>
            <w:r w:rsidRPr="00F654C3"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  <w:t>8,4</w:t>
            </w:r>
          </w:p>
          <w:p w:rsidR="00B13872" w:rsidRPr="00F654C3" w:rsidRDefault="00B13872" w:rsidP="008F5C59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</w:pPr>
            <w:r w:rsidRPr="00F654C3"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  <w:t>2,5</w:t>
            </w:r>
          </w:p>
          <w:p w:rsidR="00B13872" w:rsidRPr="00F654C3" w:rsidRDefault="00B13872" w:rsidP="008F5C59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</w:pPr>
            <w:r w:rsidRPr="00F654C3"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  <w:t>0,25</w:t>
            </w:r>
          </w:p>
          <w:p w:rsidR="00B13872" w:rsidRPr="00F654C3" w:rsidRDefault="00B13872" w:rsidP="008F5C59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</w:pPr>
            <w:r w:rsidRPr="00F654C3"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  <w:t>0,25</w:t>
            </w:r>
          </w:p>
          <w:p w:rsidR="00B13872" w:rsidRPr="00F654C3" w:rsidRDefault="00B13872" w:rsidP="008F5C59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</w:pPr>
            <w:r w:rsidRPr="00F654C3"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  <w:t>-</w:t>
            </w:r>
          </w:p>
        </w:tc>
        <w:tc>
          <w:tcPr>
            <w:tcW w:w="1518" w:type="dxa"/>
          </w:tcPr>
          <w:p w:rsidR="00B13872" w:rsidRPr="00F654C3" w:rsidRDefault="00B13872" w:rsidP="008F5C59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</w:pPr>
            <w:r w:rsidRPr="00F654C3"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  <w:lastRenderedPageBreak/>
              <w:t>14</w:t>
            </w:r>
          </w:p>
          <w:p w:rsidR="00B13872" w:rsidRPr="00F654C3" w:rsidRDefault="00B13872" w:rsidP="008F5C59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</w:pPr>
            <w:r w:rsidRPr="00F654C3"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  <w:t>38</w:t>
            </w:r>
          </w:p>
          <w:p w:rsidR="00B13872" w:rsidRPr="00F654C3" w:rsidRDefault="00B13872" w:rsidP="008F5C59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</w:pPr>
            <w:r w:rsidRPr="00F654C3"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  <w:lastRenderedPageBreak/>
              <w:t>38</w:t>
            </w:r>
          </w:p>
          <w:p w:rsidR="00B13872" w:rsidRPr="00F654C3" w:rsidRDefault="00B13872" w:rsidP="008F5C59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</w:pPr>
            <w:r w:rsidRPr="00F654C3"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  <w:t>33</w:t>
            </w:r>
          </w:p>
          <w:p w:rsidR="00B13872" w:rsidRPr="00F654C3" w:rsidRDefault="00B13872" w:rsidP="008F5C59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</w:pPr>
            <w:r w:rsidRPr="00F654C3"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  <w:t>22</w:t>
            </w:r>
          </w:p>
          <w:p w:rsidR="00B13872" w:rsidRPr="00F654C3" w:rsidRDefault="00B13872" w:rsidP="008F5C59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</w:pPr>
            <w:r w:rsidRPr="00F654C3"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  <w:t>3,6</w:t>
            </w:r>
          </w:p>
          <w:p w:rsidR="00B13872" w:rsidRPr="00F654C3" w:rsidRDefault="00B13872" w:rsidP="008F5C59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</w:pPr>
            <w:r w:rsidRPr="00F654C3"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  <w:t>0,3</w:t>
            </w:r>
          </w:p>
          <w:p w:rsidR="00B13872" w:rsidRPr="00F654C3" w:rsidRDefault="00B13872" w:rsidP="008F5C59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</w:pPr>
            <w:r w:rsidRPr="00F654C3"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  <w:t>0,36</w:t>
            </w:r>
          </w:p>
          <w:p w:rsidR="00B13872" w:rsidRPr="00F654C3" w:rsidRDefault="00B13872" w:rsidP="008F5C59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</w:pPr>
            <w:r w:rsidRPr="00F654C3"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  <w:t>25</w:t>
            </w:r>
          </w:p>
          <w:p w:rsidR="00B13872" w:rsidRPr="00F654C3" w:rsidRDefault="00B13872" w:rsidP="008F5C59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</w:pPr>
            <w:r w:rsidRPr="00F654C3"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  <w:t>12</w:t>
            </w:r>
          </w:p>
          <w:p w:rsidR="00B13872" w:rsidRPr="00F654C3" w:rsidRDefault="00B13872" w:rsidP="008F5C59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</w:pPr>
            <w:r w:rsidRPr="00F654C3"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  <w:t>2,2</w:t>
            </w:r>
          </w:p>
          <w:p w:rsidR="00B13872" w:rsidRPr="00F654C3" w:rsidRDefault="00B13872" w:rsidP="008F5C59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</w:pPr>
            <w:r w:rsidRPr="00F654C3"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  <w:t>25</w:t>
            </w:r>
          </w:p>
          <w:p w:rsidR="00B13872" w:rsidRPr="00F654C3" w:rsidRDefault="00B13872" w:rsidP="008F5C59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</w:pPr>
            <w:r w:rsidRPr="00F654C3"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  <w:t>25</w:t>
            </w:r>
          </w:p>
        </w:tc>
        <w:tc>
          <w:tcPr>
            <w:tcW w:w="1404" w:type="dxa"/>
          </w:tcPr>
          <w:p w:rsidR="00B13872" w:rsidRPr="00F654C3" w:rsidRDefault="00B13872" w:rsidP="008F5C59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</w:pPr>
            <w:r w:rsidRPr="00F654C3"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  <w:lastRenderedPageBreak/>
              <w:t>20</w:t>
            </w:r>
          </w:p>
          <w:p w:rsidR="00B13872" w:rsidRPr="00F654C3" w:rsidRDefault="00B13872" w:rsidP="008F5C59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</w:pPr>
            <w:r w:rsidRPr="00F654C3"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  <w:t>60</w:t>
            </w:r>
          </w:p>
          <w:p w:rsidR="00B13872" w:rsidRPr="00F654C3" w:rsidRDefault="00B13872" w:rsidP="008F5C59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</w:pPr>
            <w:r w:rsidRPr="00F654C3"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  <w:lastRenderedPageBreak/>
              <w:t>50</w:t>
            </w:r>
          </w:p>
          <w:p w:rsidR="00B13872" w:rsidRPr="00F654C3" w:rsidRDefault="00B13872" w:rsidP="008F5C59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</w:pPr>
            <w:r w:rsidRPr="00F654C3"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  <w:t>50</w:t>
            </w:r>
          </w:p>
          <w:p w:rsidR="00B13872" w:rsidRPr="00F654C3" w:rsidRDefault="00B13872" w:rsidP="008F5C59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</w:pPr>
            <w:r w:rsidRPr="00F654C3"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  <w:t>25</w:t>
            </w:r>
          </w:p>
          <w:p w:rsidR="00B13872" w:rsidRPr="00F654C3" w:rsidRDefault="00B13872" w:rsidP="008F5C59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</w:pPr>
            <w:r w:rsidRPr="00F654C3"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  <w:t>5</w:t>
            </w:r>
          </w:p>
          <w:p w:rsidR="00B13872" w:rsidRPr="00F654C3" w:rsidRDefault="00B13872" w:rsidP="008F5C59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</w:pPr>
            <w:r w:rsidRPr="00F654C3"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  <w:t>0,3</w:t>
            </w:r>
          </w:p>
          <w:p w:rsidR="00B13872" w:rsidRPr="00F654C3" w:rsidRDefault="00B13872" w:rsidP="008F5C59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</w:pPr>
            <w:r w:rsidRPr="00F654C3"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  <w:t>0,5</w:t>
            </w:r>
          </w:p>
          <w:p w:rsidR="00B13872" w:rsidRPr="00F654C3" w:rsidRDefault="00B13872" w:rsidP="008F5C59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</w:pPr>
            <w:r w:rsidRPr="00F654C3"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  <w:t>35</w:t>
            </w:r>
          </w:p>
          <w:p w:rsidR="00B13872" w:rsidRPr="00F654C3" w:rsidRDefault="00B13872" w:rsidP="008F5C59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</w:pPr>
            <w:r w:rsidRPr="00F654C3"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  <w:t>10</w:t>
            </w:r>
          </w:p>
          <w:p w:rsidR="00B13872" w:rsidRPr="00F654C3" w:rsidRDefault="00B13872" w:rsidP="008F5C59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</w:pPr>
            <w:r w:rsidRPr="00F654C3"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  <w:t>1</w:t>
            </w:r>
          </w:p>
          <w:p w:rsidR="00B13872" w:rsidRPr="00F654C3" w:rsidRDefault="00B13872" w:rsidP="008F5C59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</w:pPr>
            <w:r w:rsidRPr="00F654C3"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  <w:t>1</w:t>
            </w:r>
          </w:p>
          <w:p w:rsidR="00B13872" w:rsidRPr="00F654C3" w:rsidRDefault="00B13872" w:rsidP="008F5C59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</w:pPr>
            <w:r w:rsidRPr="00F654C3"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  <w:t>-</w:t>
            </w:r>
          </w:p>
        </w:tc>
        <w:tc>
          <w:tcPr>
            <w:tcW w:w="1881" w:type="dxa"/>
          </w:tcPr>
          <w:p w:rsidR="00B13872" w:rsidRPr="00F654C3" w:rsidRDefault="00B13872" w:rsidP="008F5C59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</w:pPr>
            <w:r w:rsidRPr="00F654C3"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  <w:lastRenderedPageBreak/>
              <w:t>60</w:t>
            </w:r>
          </w:p>
          <w:p w:rsidR="00B13872" w:rsidRPr="00F654C3" w:rsidRDefault="00B13872" w:rsidP="008F5C59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</w:pPr>
            <w:r w:rsidRPr="00F654C3"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  <w:t>160</w:t>
            </w:r>
          </w:p>
          <w:p w:rsidR="00B13872" w:rsidRPr="00F654C3" w:rsidRDefault="00B13872" w:rsidP="008F5C59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</w:pPr>
            <w:r w:rsidRPr="00F654C3"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  <w:lastRenderedPageBreak/>
              <w:t>160</w:t>
            </w:r>
          </w:p>
          <w:p w:rsidR="00B13872" w:rsidRPr="00F654C3" w:rsidRDefault="00B13872" w:rsidP="008F5C59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</w:pPr>
            <w:r w:rsidRPr="00F654C3"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  <w:t>140</w:t>
            </w:r>
          </w:p>
          <w:p w:rsidR="00B13872" w:rsidRPr="00F654C3" w:rsidRDefault="00B13872" w:rsidP="008F5C59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</w:pPr>
            <w:r w:rsidRPr="00F654C3"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  <w:t>90</w:t>
            </w:r>
          </w:p>
          <w:p w:rsidR="00B13872" w:rsidRPr="00F654C3" w:rsidRDefault="00B13872" w:rsidP="008F5C59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</w:pPr>
            <w:r w:rsidRPr="00F654C3"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  <w:t>15</w:t>
            </w:r>
          </w:p>
          <w:p w:rsidR="00B13872" w:rsidRPr="00F654C3" w:rsidRDefault="00B13872" w:rsidP="008F5C59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</w:pPr>
            <w:r w:rsidRPr="00F654C3"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  <w:t>1,3</w:t>
            </w:r>
          </w:p>
          <w:p w:rsidR="00B13872" w:rsidRPr="00F654C3" w:rsidRDefault="00B13872" w:rsidP="008F5C59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</w:pPr>
            <w:r w:rsidRPr="00F654C3"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  <w:t>1,5</w:t>
            </w:r>
          </w:p>
          <w:p w:rsidR="00B13872" w:rsidRPr="00F654C3" w:rsidRDefault="00B13872" w:rsidP="008F5C59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</w:pPr>
            <w:r w:rsidRPr="00F654C3"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  <w:t>100</w:t>
            </w:r>
          </w:p>
          <w:p w:rsidR="00B13872" w:rsidRPr="00F654C3" w:rsidRDefault="00B13872" w:rsidP="008F5C59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</w:pPr>
            <w:r w:rsidRPr="00F654C3"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  <w:t>50</w:t>
            </w:r>
          </w:p>
          <w:p w:rsidR="00B13872" w:rsidRPr="00F654C3" w:rsidRDefault="00B13872" w:rsidP="008F5C59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</w:pPr>
            <w:r w:rsidRPr="00F654C3"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  <w:t>9</w:t>
            </w:r>
          </w:p>
          <w:p w:rsidR="00B13872" w:rsidRPr="00F654C3" w:rsidRDefault="00B13872" w:rsidP="008F5C59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</w:pPr>
            <w:r w:rsidRPr="00F654C3"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  <w:t>100</w:t>
            </w:r>
          </w:p>
          <w:p w:rsidR="00B13872" w:rsidRPr="00F654C3" w:rsidRDefault="00B13872" w:rsidP="008F5C59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</w:pPr>
            <w:r w:rsidRPr="00F654C3"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  <w:t>100</w:t>
            </w:r>
          </w:p>
        </w:tc>
      </w:tr>
    </w:tbl>
    <w:p w:rsidR="00D21E75" w:rsidRPr="00D21E75" w:rsidRDefault="00D21E75" w:rsidP="00D21E75">
      <w:pPr>
        <w:spacing w:after="0"/>
        <w:ind w:right="-6" w:firstLine="539"/>
        <w:jc w:val="both"/>
        <w:rPr>
          <w:rFonts w:ascii="Times New Roman" w:hAnsi="Times New Roman"/>
          <w:sz w:val="28"/>
          <w:szCs w:val="28"/>
          <w:lang w:val="ro-RO"/>
        </w:rPr>
      </w:pPr>
      <w:r w:rsidRPr="00D21E75">
        <w:rPr>
          <w:rFonts w:ascii="Times New Roman" w:hAnsi="Times New Roman"/>
          <w:sz w:val="28"/>
          <w:szCs w:val="28"/>
          <w:lang w:val="ro-RO"/>
        </w:rPr>
        <w:lastRenderedPageBreak/>
        <w:t xml:space="preserve">Соотношение кальций/фосфор должно </w:t>
      </w:r>
      <w:r w:rsidRPr="00D21E75">
        <w:rPr>
          <w:rFonts w:ascii="Times New Roman" w:hAnsi="Times New Roman"/>
          <w:sz w:val="28"/>
          <w:szCs w:val="28"/>
        </w:rPr>
        <w:t xml:space="preserve">составлять как минимум </w:t>
      </w:r>
      <w:r w:rsidRPr="00D21E75">
        <w:rPr>
          <w:rFonts w:ascii="Times New Roman" w:hAnsi="Times New Roman"/>
          <w:sz w:val="28"/>
          <w:szCs w:val="28"/>
          <w:lang w:val="ro-RO"/>
        </w:rPr>
        <w:t>1,</w:t>
      </w:r>
      <w:r w:rsidRPr="00D21E75">
        <w:rPr>
          <w:rFonts w:ascii="Times New Roman" w:hAnsi="Times New Roman"/>
          <w:sz w:val="28"/>
          <w:szCs w:val="28"/>
        </w:rPr>
        <w:t xml:space="preserve"> но не превышать</w:t>
      </w:r>
      <w:r w:rsidRPr="00D21E75">
        <w:rPr>
          <w:rFonts w:ascii="Times New Roman" w:hAnsi="Times New Roman"/>
          <w:sz w:val="28"/>
          <w:szCs w:val="28"/>
          <w:lang w:val="ro-RO"/>
        </w:rPr>
        <w:t xml:space="preserve"> 2.</w:t>
      </w:r>
    </w:p>
    <w:p w:rsidR="00B13872" w:rsidRPr="00371810" w:rsidRDefault="00371810" w:rsidP="00B13872">
      <w:pPr>
        <w:spacing w:after="0" w:line="240" w:lineRule="auto"/>
        <w:ind w:right="-5" w:firstLine="770"/>
        <w:jc w:val="both"/>
        <w:rPr>
          <w:rFonts w:ascii="Times New Roman" w:hAnsi="Times New Roman"/>
          <w:sz w:val="28"/>
          <w:szCs w:val="28"/>
        </w:rPr>
      </w:pPr>
      <w:r w:rsidRPr="00371810">
        <w:rPr>
          <w:rFonts w:ascii="Times New Roman" w:hAnsi="Times New Roman"/>
          <w:sz w:val="28"/>
          <w:szCs w:val="28"/>
          <w:lang w:val="ro-RO"/>
        </w:rPr>
        <w:t xml:space="preserve">Раздел 11 </w:t>
      </w:r>
      <w:r>
        <w:rPr>
          <w:rFonts w:ascii="Times New Roman" w:hAnsi="Times New Roman"/>
          <w:sz w:val="28"/>
          <w:szCs w:val="28"/>
          <w:lang w:val="ro-RO"/>
        </w:rPr>
        <w:t>изменяется следующим образом</w:t>
      </w:r>
    </w:p>
    <w:tbl>
      <w:tblPr>
        <w:tblW w:w="107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61"/>
        <w:gridCol w:w="2517"/>
        <w:gridCol w:w="1489"/>
        <w:gridCol w:w="2545"/>
        <w:gridCol w:w="1489"/>
      </w:tblGrid>
      <w:tr w:rsidR="00371810" w:rsidRPr="00F654C3" w:rsidTr="00371810">
        <w:trPr>
          <w:jc w:val="center"/>
        </w:trPr>
        <w:tc>
          <w:tcPr>
            <w:tcW w:w="2861" w:type="dxa"/>
            <w:vMerge w:val="restart"/>
          </w:tcPr>
          <w:p w:rsidR="00371810" w:rsidRPr="00F654C3" w:rsidRDefault="00371810" w:rsidP="008F5C59">
            <w:pPr>
              <w:spacing w:after="0" w:line="240" w:lineRule="auto"/>
              <w:ind w:right="-5" w:firstLine="770"/>
              <w:jc w:val="both"/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</w:pPr>
          </w:p>
        </w:tc>
        <w:tc>
          <w:tcPr>
            <w:tcW w:w="4006" w:type="dxa"/>
            <w:gridSpan w:val="2"/>
          </w:tcPr>
          <w:p w:rsidR="00371810" w:rsidRPr="00D21E75" w:rsidRDefault="00371810" w:rsidP="008F5C59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</w:pPr>
            <w:r w:rsidRPr="00D21E75"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  <w:r w:rsidRPr="00D21E75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100 </w:t>
            </w:r>
            <w:r w:rsidRPr="00D21E75">
              <w:rPr>
                <w:rFonts w:ascii="Times New Roman" w:hAnsi="Times New Roman"/>
                <w:sz w:val="28"/>
                <w:szCs w:val="28"/>
              </w:rPr>
              <w:t>кДж</w:t>
            </w:r>
          </w:p>
        </w:tc>
        <w:tc>
          <w:tcPr>
            <w:tcW w:w="3923" w:type="dxa"/>
            <w:gridSpan w:val="2"/>
          </w:tcPr>
          <w:p w:rsidR="00371810" w:rsidRPr="00D21E75" w:rsidRDefault="00371810" w:rsidP="008F5C59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</w:pPr>
            <w:r w:rsidRPr="00D21E75"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  <w:r w:rsidRPr="00D21E75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100 </w:t>
            </w:r>
            <w:r w:rsidRPr="00D21E75">
              <w:rPr>
                <w:rFonts w:ascii="Times New Roman" w:hAnsi="Times New Roman"/>
                <w:sz w:val="28"/>
                <w:szCs w:val="28"/>
              </w:rPr>
              <w:t>ккал</w:t>
            </w:r>
          </w:p>
        </w:tc>
      </w:tr>
      <w:tr w:rsidR="00371810" w:rsidRPr="00F654C3" w:rsidTr="00371810">
        <w:trPr>
          <w:jc w:val="center"/>
        </w:trPr>
        <w:tc>
          <w:tcPr>
            <w:tcW w:w="2861" w:type="dxa"/>
            <w:vMerge/>
          </w:tcPr>
          <w:p w:rsidR="00371810" w:rsidRPr="00F654C3" w:rsidRDefault="00371810" w:rsidP="008F5C59">
            <w:pPr>
              <w:spacing w:after="0" w:line="240" w:lineRule="auto"/>
              <w:ind w:right="-5" w:firstLine="770"/>
              <w:jc w:val="both"/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</w:pPr>
          </w:p>
        </w:tc>
        <w:tc>
          <w:tcPr>
            <w:tcW w:w="2517" w:type="dxa"/>
          </w:tcPr>
          <w:p w:rsidR="00371810" w:rsidRPr="00D21E75" w:rsidRDefault="00371810" w:rsidP="008F5C59">
            <w:pPr>
              <w:spacing w:before="64" w:after="64"/>
              <w:ind w:right="-5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D21E75">
              <w:rPr>
                <w:rFonts w:ascii="Times New Roman" w:hAnsi="Times New Roman"/>
                <w:sz w:val="28"/>
                <w:szCs w:val="28"/>
              </w:rPr>
              <w:t>Минимум</w:t>
            </w:r>
            <w:r w:rsidRPr="00D21E75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</w:p>
        </w:tc>
        <w:tc>
          <w:tcPr>
            <w:tcW w:w="1489" w:type="dxa"/>
          </w:tcPr>
          <w:p w:rsidR="00371810" w:rsidRPr="00D21E75" w:rsidRDefault="00371810" w:rsidP="008F5C59">
            <w:pPr>
              <w:spacing w:before="64" w:after="64"/>
              <w:ind w:right="-5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D21E75">
              <w:rPr>
                <w:rFonts w:ascii="Times New Roman" w:hAnsi="Times New Roman"/>
                <w:sz w:val="28"/>
                <w:szCs w:val="28"/>
              </w:rPr>
              <w:t>Максимум</w:t>
            </w:r>
            <w:r w:rsidRPr="00D21E75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</w:p>
        </w:tc>
        <w:tc>
          <w:tcPr>
            <w:tcW w:w="2434" w:type="dxa"/>
          </w:tcPr>
          <w:p w:rsidR="00371810" w:rsidRPr="00D21E75" w:rsidRDefault="00371810" w:rsidP="008F5C59">
            <w:pPr>
              <w:spacing w:before="64" w:after="64"/>
              <w:ind w:right="-5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D21E75">
              <w:rPr>
                <w:rFonts w:ascii="Times New Roman" w:hAnsi="Times New Roman"/>
                <w:sz w:val="28"/>
                <w:szCs w:val="28"/>
              </w:rPr>
              <w:t>Минимум</w:t>
            </w:r>
            <w:r w:rsidRPr="00D21E75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</w:p>
        </w:tc>
        <w:tc>
          <w:tcPr>
            <w:tcW w:w="1489" w:type="dxa"/>
          </w:tcPr>
          <w:p w:rsidR="00371810" w:rsidRPr="00D21E75" w:rsidRDefault="00371810" w:rsidP="008F5C59">
            <w:pPr>
              <w:spacing w:before="64" w:after="64"/>
              <w:ind w:right="-5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D21E75">
              <w:rPr>
                <w:rFonts w:ascii="Times New Roman" w:hAnsi="Times New Roman"/>
                <w:sz w:val="28"/>
                <w:szCs w:val="28"/>
              </w:rPr>
              <w:t>Максимум</w:t>
            </w:r>
            <w:r w:rsidRPr="00D21E75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</w:p>
        </w:tc>
      </w:tr>
      <w:tr w:rsidR="00371810" w:rsidRPr="00F654C3" w:rsidTr="00371810">
        <w:trPr>
          <w:jc w:val="center"/>
        </w:trPr>
        <w:tc>
          <w:tcPr>
            <w:tcW w:w="2861" w:type="dxa"/>
          </w:tcPr>
          <w:p w:rsidR="00371810" w:rsidRPr="00371810" w:rsidRDefault="00371810" w:rsidP="00371810">
            <w:pPr>
              <w:spacing w:after="0"/>
              <w:ind w:right="-6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371810">
              <w:rPr>
                <w:rFonts w:ascii="Times New Roman" w:hAnsi="Times New Roman"/>
                <w:sz w:val="28"/>
                <w:szCs w:val="28"/>
                <w:lang w:val="ro-RO"/>
              </w:rPr>
              <w:t>A     (мкг РЭ)</w:t>
            </w:r>
          </w:p>
          <w:p w:rsidR="00371810" w:rsidRPr="00371810" w:rsidRDefault="00371810" w:rsidP="00371810">
            <w:pPr>
              <w:spacing w:after="0" w:line="240" w:lineRule="auto"/>
              <w:ind w:right="-6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371810">
              <w:rPr>
                <w:rFonts w:ascii="Times New Roman" w:hAnsi="Times New Roman"/>
                <w:sz w:val="28"/>
                <w:szCs w:val="28"/>
                <w:lang w:val="ro-RO"/>
              </w:rPr>
              <w:t>Д.....(мкг)</w:t>
            </w:r>
          </w:p>
          <w:p w:rsidR="00371810" w:rsidRPr="00371810" w:rsidRDefault="00371810" w:rsidP="00371810">
            <w:pPr>
              <w:spacing w:after="0"/>
              <w:ind w:right="-6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371810">
              <w:rPr>
                <w:rFonts w:ascii="Times New Roman" w:hAnsi="Times New Roman"/>
                <w:sz w:val="28"/>
                <w:szCs w:val="28"/>
                <w:lang w:val="ro-RO"/>
              </w:rPr>
              <w:t>B1(тиамин) (мг)</w:t>
            </w:r>
          </w:p>
          <w:p w:rsidR="00371810" w:rsidRPr="00371810" w:rsidRDefault="00371810" w:rsidP="00371810">
            <w:pPr>
              <w:spacing w:after="0"/>
              <w:ind w:right="-6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371810">
              <w:rPr>
                <w:rFonts w:ascii="Times New Roman" w:hAnsi="Times New Roman"/>
                <w:sz w:val="28"/>
                <w:szCs w:val="28"/>
                <w:lang w:val="ro-RO"/>
              </w:rPr>
              <w:t>B2(рибофлавин)(мг)</w:t>
            </w:r>
          </w:p>
          <w:p w:rsidR="00371810" w:rsidRPr="00371810" w:rsidRDefault="00371810" w:rsidP="00371810">
            <w:pPr>
              <w:spacing w:after="0"/>
              <w:ind w:right="-6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371810">
              <w:rPr>
                <w:rFonts w:ascii="Times New Roman" w:hAnsi="Times New Roman"/>
                <w:sz w:val="28"/>
                <w:szCs w:val="28"/>
                <w:lang w:val="ro-RO"/>
              </w:rPr>
              <w:t>Ниацин....</w:t>
            </w:r>
            <w:r w:rsidRPr="00371810">
              <w:rPr>
                <w:rFonts w:ascii="Times New Roman" w:hAnsi="Times New Roman"/>
                <w:sz w:val="28"/>
                <w:szCs w:val="28"/>
              </w:rPr>
              <w:t>.(мг)</w:t>
            </w:r>
          </w:p>
          <w:p w:rsidR="00371810" w:rsidRPr="00371810" w:rsidRDefault="00371810" w:rsidP="00371810">
            <w:pPr>
              <w:spacing w:after="0"/>
              <w:ind w:right="-6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371810">
              <w:rPr>
                <w:rFonts w:ascii="Times New Roman" w:hAnsi="Times New Roman"/>
                <w:sz w:val="28"/>
                <w:szCs w:val="28"/>
                <w:lang w:val="ro-RO"/>
              </w:rPr>
              <w:t>B3</w:t>
            </w:r>
            <w:r w:rsidRPr="00371810">
              <w:rPr>
                <w:rFonts w:ascii="Times New Roman" w:hAnsi="Times New Roman"/>
                <w:sz w:val="28"/>
                <w:szCs w:val="28"/>
              </w:rPr>
              <w:t>(пантотеновая кислота)(мкг)</w:t>
            </w:r>
          </w:p>
          <w:p w:rsidR="00371810" w:rsidRPr="00371810" w:rsidRDefault="00371810" w:rsidP="00371810">
            <w:pPr>
              <w:spacing w:after="0"/>
              <w:ind w:right="-6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371810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B6(пиридоксин)(мкг) </w:t>
            </w:r>
            <w:r w:rsidRPr="00371810">
              <w:rPr>
                <w:rFonts w:ascii="Times New Roman" w:hAnsi="Times New Roman"/>
                <w:sz w:val="28"/>
                <w:szCs w:val="28"/>
              </w:rPr>
              <w:t>Биотин</w:t>
            </w:r>
            <w:r w:rsidRPr="00371810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(мкг)</w:t>
            </w:r>
          </w:p>
          <w:p w:rsidR="00371810" w:rsidRPr="00371810" w:rsidRDefault="00371810" w:rsidP="00371810">
            <w:pPr>
              <w:spacing w:after="0"/>
              <w:ind w:right="-6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371810">
              <w:rPr>
                <w:rFonts w:ascii="Times New Roman" w:hAnsi="Times New Roman"/>
                <w:sz w:val="28"/>
                <w:szCs w:val="28"/>
              </w:rPr>
              <w:t>Фолиевая кислота(мкг)</w:t>
            </w:r>
          </w:p>
          <w:p w:rsidR="00371810" w:rsidRPr="00371810" w:rsidRDefault="00371810" w:rsidP="00371810">
            <w:pPr>
              <w:spacing w:after="0"/>
              <w:ind w:right="-6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371810">
              <w:rPr>
                <w:rFonts w:ascii="Times New Roman" w:hAnsi="Times New Roman"/>
                <w:sz w:val="28"/>
                <w:szCs w:val="28"/>
                <w:lang w:val="ro-RO"/>
              </w:rPr>
              <w:t>B12</w:t>
            </w:r>
            <w:r w:rsidRPr="00371810">
              <w:rPr>
                <w:rFonts w:ascii="Times New Roman" w:hAnsi="Times New Roman"/>
                <w:sz w:val="28"/>
                <w:szCs w:val="28"/>
              </w:rPr>
              <w:t>(цианокобаламин)</w:t>
            </w:r>
            <w:r w:rsidRPr="00371810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(</w:t>
            </w:r>
            <w:r w:rsidRPr="00371810">
              <w:rPr>
                <w:rFonts w:ascii="Times New Roman" w:hAnsi="Times New Roman"/>
                <w:sz w:val="28"/>
                <w:szCs w:val="28"/>
              </w:rPr>
              <w:t>мкг</w:t>
            </w:r>
            <w:r w:rsidRPr="00371810">
              <w:rPr>
                <w:rFonts w:ascii="Times New Roman" w:hAnsi="Times New Roman"/>
                <w:sz w:val="28"/>
                <w:szCs w:val="28"/>
                <w:lang w:val="ro-RO"/>
              </w:rPr>
              <w:t>)</w:t>
            </w:r>
          </w:p>
          <w:p w:rsidR="00371810" w:rsidRPr="00371810" w:rsidRDefault="00371810" w:rsidP="00371810">
            <w:pPr>
              <w:spacing w:after="0"/>
              <w:ind w:right="-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1810">
              <w:rPr>
                <w:rFonts w:ascii="Times New Roman" w:hAnsi="Times New Roman"/>
                <w:sz w:val="28"/>
                <w:szCs w:val="28"/>
                <w:lang w:val="ro-RO"/>
              </w:rPr>
              <w:t>C(</w:t>
            </w:r>
            <w:r w:rsidRPr="00371810">
              <w:rPr>
                <w:rFonts w:ascii="Times New Roman" w:hAnsi="Times New Roman"/>
                <w:sz w:val="28"/>
                <w:szCs w:val="28"/>
              </w:rPr>
              <w:t>аскорбиновая кислота</w:t>
            </w:r>
            <w:r w:rsidRPr="00371810">
              <w:rPr>
                <w:rFonts w:ascii="Times New Roman" w:hAnsi="Times New Roman"/>
                <w:sz w:val="28"/>
                <w:szCs w:val="28"/>
                <w:lang w:val="ro-RO"/>
              </w:rPr>
              <w:t>)</w:t>
            </w:r>
            <w:r w:rsidRPr="00371810">
              <w:rPr>
                <w:rFonts w:ascii="Times New Roman" w:hAnsi="Times New Roman"/>
                <w:sz w:val="28"/>
                <w:szCs w:val="28"/>
              </w:rPr>
              <w:t>(мг)</w:t>
            </w:r>
          </w:p>
          <w:p w:rsidR="00371810" w:rsidRPr="00371810" w:rsidRDefault="00371810" w:rsidP="00371810">
            <w:pPr>
              <w:spacing w:after="0"/>
              <w:ind w:right="-6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371810">
              <w:rPr>
                <w:rFonts w:ascii="Times New Roman" w:hAnsi="Times New Roman"/>
                <w:sz w:val="28"/>
                <w:szCs w:val="28"/>
                <w:lang w:val="ro-RO"/>
              </w:rPr>
              <w:t>K (</w:t>
            </w:r>
            <w:r w:rsidRPr="00371810">
              <w:rPr>
                <w:rFonts w:ascii="Times New Roman" w:hAnsi="Times New Roman"/>
                <w:sz w:val="28"/>
                <w:szCs w:val="28"/>
              </w:rPr>
              <w:t>мкг</w:t>
            </w:r>
            <w:r w:rsidRPr="00371810">
              <w:rPr>
                <w:rFonts w:ascii="Times New Roman" w:hAnsi="Times New Roman"/>
                <w:sz w:val="28"/>
                <w:szCs w:val="28"/>
                <w:lang w:val="ro-RO"/>
              </w:rPr>
              <w:t>)</w:t>
            </w:r>
          </w:p>
          <w:p w:rsidR="00371810" w:rsidRPr="00371810" w:rsidRDefault="00371810" w:rsidP="00371810">
            <w:pPr>
              <w:spacing w:after="0"/>
              <w:ind w:right="-6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371810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E </w:t>
            </w:r>
            <w:r w:rsidRPr="00371810">
              <w:rPr>
                <w:rFonts w:ascii="Times New Roman" w:hAnsi="Times New Roman"/>
                <w:sz w:val="28"/>
                <w:szCs w:val="28"/>
              </w:rPr>
              <w:t>(токоферол)</w:t>
            </w:r>
            <w:r w:rsidRPr="00371810">
              <w:rPr>
                <w:rFonts w:ascii="Times New Roman" w:hAnsi="Times New Roman"/>
                <w:sz w:val="28"/>
                <w:szCs w:val="28"/>
                <w:lang w:val="ro-RO"/>
              </w:rPr>
              <w:t>(</w:t>
            </w:r>
            <w:r w:rsidRPr="00371810">
              <w:rPr>
                <w:rFonts w:ascii="Times New Roman" w:hAnsi="Times New Roman"/>
                <w:sz w:val="28"/>
                <w:szCs w:val="28"/>
              </w:rPr>
              <w:t>мг)</w:t>
            </w:r>
          </w:p>
          <w:p w:rsidR="00371810" w:rsidRPr="00371810" w:rsidRDefault="00371810" w:rsidP="00371810">
            <w:pPr>
              <w:spacing w:after="0"/>
              <w:ind w:right="-6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371810">
              <w:rPr>
                <w:rFonts w:ascii="Times New Roman" w:hAnsi="Times New Roman"/>
                <w:sz w:val="28"/>
                <w:szCs w:val="28"/>
              </w:rPr>
              <w:t>(</w:t>
            </w:r>
            <w:r w:rsidRPr="00371810">
              <w:rPr>
                <w:rFonts w:ascii="Times New Roman" w:hAnsi="Times New Roman"/>
                <w:sz w:val="28"/>
                <w:szCs w:val="28"/>
                <w:lang w:val="ro-RO"/>
              </w:rPr>
              <w:t>α-TE)</w:t>
            </w:r>
          </w:p>
          <w:p w:rsidR="00B13872" w:rsidRPr="00371810" w:rsidRDefault="00B13872" w:rsidP="00371810">
            <w:pPr>
              <w:spacing w:after="0" w:line="240" w:lineRule="auto"/>
              <w:ind w:right="-6" w:firstLine="6"/>
              <w:jc w:val="both"/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2517" w:type="dxa"/>
          </w:tcPr>
          <w:p w:rsidR="00B13872" w:rsidRPr="00F654C3" w:rsidRDefault="00B13872" w:rsidP="00371810">
            <w:pPr>
              <w:spacing w:after="0" w:line="240" w:lineRule="auto"/>
              <w:ind w:right="-6" w:firstLine="6"/>
              <w:jc w:val="center"/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</w:pPr>
            <w:r w:rsidRPr="00F654C3"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  <w:t>14</w:t>
            </w:r>
          </w:p>
          <w:p w:rsidR="00B13872" w:rsidRPr="00F654C3" w:rsidRDefault="00B13872" w:rsidP="00371810">
            <w:pPr>
              <w:spacing w:after="0" w:line="240" w:lineRule="auto"/>
              <w:ind w:right="-5" w:firstLine="6"/>
              <w:jc w:val="center"/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</w:pPr>
            <w:r w:rsidRPr="00F654C3"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  <w:t>0,25</w:t>
            </w:r>
          </w:p>
          <w:p w:rsidR="00B13872" w:rsidRPr="00F654C3" w:rsidRDefault="00B13872" w:rsidP="00371810">
            <w:pPr>
              <w:spacing w:after="0" w:line="240" w:lineRule="auto"/>
              <w:ind w:right="-5" w:firstLine="6"/>
              <w:jc w:val="center"/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</w:pPr>
            <w:r w:rsidRPr="00F654C3"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  <w:t>14</w:t>
            </w:r>
          </w:p>
          <w:p w:rsidR="00B13872" w:rsidRPr="00F654C3" w:rsidRDefault="00B13872" w:rsidP="00371810">
            <w:pPr>
              <w:spacing w:after="0" w:line="240" w:lineRule="auto"/>
              <w:ind w:right="-5" w:firstLine="6"/>
              <w:jc w:val="center"/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</w:pPr>
            <w:r w:rsidRPr="00F654C3"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  <w:t>19</w:t>
            </w:r>
          </w:p>
          <w:p w:rsidR="00B13872" w:rsidRPr="00F654C3" w:rsidRDefault="00B13872" w:rsidP="00371810">
            <w:pPr>
              <w:spacing w:after="0" w:line="240" w:lineRule="auto"/>
              <w:ind w:right="-5" w:firstLine="6"/>
              <w:jc w:val="center"/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</w:pPr>
            <w:r w:rsidRPr="00F654C3"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  <w:t>72</w:t>
            </w:r>
          </w:p>
          <w:p w:rsidR="00B13872" w:rsidRPr="00F654C3" w:rsidRDefault="00B13872" w:rsidP="00371810">
            <w:pPr>
              <w:spacing w:after="0" w:line="240" w:lineRule="auto"/>
              <w:ind w:right="-5" w:firstLine="6"/>
              <w:jc w:val="center"/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</w:pPr>
            <w:r w:rsidRPr="00F654C3"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  <w:t>95</w:t>
            </w:r>
          </w:p>
          <w:p w:rsidR="00B13872" w:rsidRPr="00F654C3" w:rsidRDefault="00B13872" w:rsidP="00371810">
            <w:pPr>
              <w:spacing w:after="0" w:line="240" w:lineRule="auto"/>
              <w:ind w:right="-5" w:firstLine="6"/>
              <w:jc w:val="center"/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</w:pPr>
            <w:r w:rsidRPr="00F654C3"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  <w:t>9</w:t>
            </w:r>
          </w:p>
          <w:p w:rsidR="00B13872" w:rsidRPr="00F654C3" w:rsidRDefault="00B13872" w:rsidP="00371810">
            <w:pPr>
              <w:spacing w:after="0" w:line="240" w:lineRule="auto"/>
              <w:ind w:right="-5" w:firstLine="6"/>
              <w:jc w:val="center"/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</w:pPr>
            <w:r w:rsidRPr="00F654C3"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  <w:t>0,4</w:t>
            </w:r>
          </w:p>
          <w:p w:rsidR="00B13872" w:rsidRPr="00F654C3" w:rsidRDefault="00B13872" w:rsidP="00371810">
            <w:pPr>
              <w:spacing w:after="0" w:line="240" w:lineRule="auto"/>
              <w:ind w:right="-5" w:firstLine="6"/>
              <w:jc w:val="center"/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</w:pPr>
            <w:r w:rsidRPr="00F654C3"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  <w:t>2,5</w:t>
            </w:r>
          </w:p>
          <w:p w:rsidR="00B13872" w:rsidRPr="00F654C3" w:rsidRDefault="00B13872" w:rsidP="00371810">
            <w:pPr>
              <w:spacing w:after="0" w:line="240" w:lineRule="auto"/>
              <w:ind w:right="-5" w:firstLine="6"/>
              <w:jc w:val="center"/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</w:pPr>
            <w:r w:rsidRPr="00F654C3"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  <w:t>0,025</w:t>
            </w:r>
          </w:p>
          <w:p w:rsidR="00B13872" w:rsidRPr="00F654C3" w:rsidRDefault="00B13872" w:rsidP="00371810">
            <w:pPr>
              <w:spacing w:after="0" w:line="240" w:lineRule="auto"/>
              <w:ind w:right="-5" w:firstLine="6"/>
              <w:jc w:val="center"/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</w:pPr>
            <w:r w:rsidRPr="00F654C3"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  <w:t>2,5</w:t>
            </w:r>
          </w:p>
          <w:p w:rsidR="00B13872" w:rsidRPr="00F654C3" w:rsidRDefault="00B13872" w:rsidP="00371810">
            <w:pPr>
              <w:spacing w:after="0" w:line="240" w:lineRule="auto"/>
              <w:ind w:right="-5" w:firstLine="6"/>
              <w:jc w:val="center"/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</w:pPr>
            <w:r w:rsidRPr="00F654C3"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  <w:t>1</w:t>
            </w:r>
          </w:p>
          <w:p w:rsidR="00B13872" w:rsidRPr="00371810" w:rsidRDefault="00371810" w:rsidP="00371810">
            <w:pPr>
              <w:spacing w:after="0" w:line="240" w:lineRule="auto"/>
              <w:ind w:right="-107" w:firstLine="6"/>
              <w:jc w:val="center"/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</w:pPr>
            <w:r w:rsidRPr="00371810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0,5/г жирных полиненасыщенных кислот, выраженных в линолевой </w:t>
            </w:r>
            <w:r w:rsidRPr="00371810">
              <w:rPr>
                <w:rFonts w:ascii="Times New Roman" w:hAnsi="Times New Roman"/>
                <w:sz w:val="28"/>
                <w:szCs w:val="28"/>
              </w:rPr>
              <w:t>кислот</w:t>
            </w:r>
            <w:r w:rsidRPr="00371810">
              <w:rPr>
                <w:rFonts w:ascii="Times New Roman" w:hAnsi="Times New Roman"/>
                <w:sz w:val="28"/>
                <w:szCs w:val="28"/>
                <w:lang w:val="ro-RO"/>
              </w:rPr>
              <w:t>е</w:t>
            </w:r>
            <w:r w:rsidRPr="00371810">
              <w:rPr>
                <w:rFonts w:ascii="Times New Roman" w:hAnsi="Times New Roman"/>
                <w:sz w:val="28"/>
                <w:szCs w:val="28"/>
              </w:rPr>
              <w:t xml:space="preserve"> с поправкой на двойные связи, но ни в коем случае не меньше 0,1 мг на 100 доступных кДж</w:t>
            </w:r>
          </w:p>
        </w:tc>
        <w:tc>
          <w:tcPr>
            <w:tcW w:w="1489" w:type="dxa"/>
          </w:tcPr>
          <w:p w:rsidR="00B13872" w:rsidRPr="00F654C3" w:rsidRDefault="00B13872" w:rsidP="00371810">
            <w:pPr>
              <w:spacing w:after="0" w:line="240" w:lineRule="auto"/>
              <w:ind w:right="-6" w:firstLine="6"/>
              <w:jc w:val="center"/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</w:pPr>
            <w:r w:rsidRPr="00F654C3"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  <w:t>43</w:t>
            </w:r>
          </w:p>
          <w:p w:rsidR="00B13872" w:rsidRPr="00F654C3" w:rsidRDefault="00B13872" w:rsidP="00371810">
            <w:pPr>
              <w:spacing w:after="0" w:line="240" w:lineRule="auto"/>
              <w:ind w:right="-6" w:firstLine="6"/>
              <w:jc w:val="center"/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</w:pPr>
            <w:r w:rsidRPr="00F654C3"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  <w:t>0,65</w:t>
            </w:r>
          </w:p>
          <w:p w:rsidR="00B13872" w:rsidRPr="00F654C3" w:rsidRDefault="00B13872" w:rsidP="00371810">
            <w:pPr>
              <w:spacing w:after="0" w:line="240" w:lineRule="auto"/>
              <w:ind w:right="-6" w:firstLine="6"/>
              <w:jc w:val="center"/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</w:pPr>
            <w:r w:rsidRPr="00F654C3"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  <w:t>72</w:t>
            </w:r>
          </w:p>
          <w:p w:rsidR="00B13872" w:rsidRPr="00F654C3" w:rsidRDefault="00B13872" w:rsidP="00371810">
            <w:pPr>
              <w:spacing w:after="0" w:line="240" w:lineRule="auto"/>
              <w:ind w:right="-6" w:firstLine="6"/>
              <w:jc w:val="center"/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</w:pPr>
            <w:r w:rsidRPr="00F654C3"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  <w:t>95</w:t>
            </w:r>
          </w:p>
          <w:p w:rsidR="00B13872" w:rsidRPr="00F654C3" w:rsidRDefault="00B13872" w:rsidP="00371810">
            <w:pPr>
              <w:spacing w:after="0" w:line="240" w:lineRule="auto"/>
              <w:ind w:right="-6" w:firstLine="6"/>
              <w:jc w:val="center"/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</w:pPr>
            <w:r w:rsidRPr="00F654C3"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  <w:t>375</w:t>
            </w:r>
          </w:p>
          <w:p w:rsidR="00B13872" w:rsidRPr="00F654C3" w:rsidRDefault="00B13872" w:rsidP="00371810">
            <w:pPr>
              <w:spacing w:after="0" w:line="240" w:lineRule="auto"/>
              <w:ind w:right="-6" w:firstLine="6"/>
              <w:jc w:val="center"/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</w:pPr>
            <w:r w:rsidRPr="00F654C3"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  <w:t>475</w:t>
            </w:r>
          </w:p>
          <w:p w:rsidR="00B13872" w:rsidRPr="00F654C3" w:rsidRDefault="00B13872" w:rsidP="00371810">
            <w:pPr>
              <w:spacing w:after="0" w:line="240" w:lineRule="auto"/>
              <w:ind w:right="-6" w:firstLine="6"/>
              <w:jc w:val="center"/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</w:pPr>
            <w:r w:rsidRPr="00F654C3"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  <w:t>42</w:t>
            </w:r>
          </w:p>
          <w:p w:rsidR="00B13872" w:rsidRPr="00F654C3" w:rsidRDefault="00B13872" w:rsidP="00371810">
            <w:pPr>
              <w:spacing w:after="0" w:line="240" w:lineRule="auto"/>
              <w:ind w:right="-6" w:firstLine="6"/>
              <w:jc w:val="center"/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</w:pPr>
            <w:r w:rsidRPr="00F654C3"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  <w:t>1,8</w:t>
            </w:r>
          </w:p>
          <w:p w:rsidR="00B13872" w:rsidRPr="00F654C3" w:rsidRDefault="00B13872" w:rsidP="00371810">
            <w:pPr>
              <w:spacing w:after="0" w:line="240" w:lineRule="auto"/>
              <w:ind w:right="-6" w:firstLine="6"/>
              <w:jc w:val="center"/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</w:pPr>
            <w:r w:rsidRPr="00F654C3"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  <w:t>12</w:t>
            </w:r>
          </w:p>
          <w:p w:rsidR="00B13872" w:rsidRPr="00F654C3" w:rsidRDefault="00B13872" w:rsidP="00371810">
            <w:pPr>
              <w:spacing w:after="0" w:line="240" w:lineRule="auto"/>
              <w:ind w:right="-6" w:firstLine="6"/>
              <w:jc w:val="center"/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</w:pPr>
            <w:r w:rsidRPr="00F654C3"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  <w:t>0,12</w:t>
            </w:r>
          </w:p>
          <w:p w:rsidR="00B13872" w:rsidRPr="00F654C3" w:rsidRDefault="00B13872" w:rsidP="00371810">
            <w:pPr>
              <w:spacing w:after="0" w:line="240" w:lineRule="auto"/>
              <w:ind w:right="-6" w:firstLine="6"/>
              <w:jc w:val="center"/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</w:pPr>
            <w:r w:rsidRPr="00F654C3"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  <w:t>7,5</w:t>
            </w:r>
          </w:p>
          <w:p w:rsidR="00B13872" w:rsidRPr="00F654C3" w:rsidRDefault="00B13872" w:rsidP="00371810">
            <w:pPr>
              <w:spacing w:after="0" w:line="240" w:lineRule="auto"/>
              <w:ind w:right="-6" w:firstLine="6"/>
              <w:jc w:val="center"/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</w:pPr>
            <w:r w:rsidRPr="00F654C3"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  <w:t>6</w:t>
            </w:r>
          </w:p>
          <w:p w:rsidR="00B13872" w:rsidRPr="00F654C3" w:rsidRDefault="00B13872" w:rsidP="00371810">
            <w:pPr>
              <w:spacing w:after="0" w:line="240" w:lineRule="auto"/>
              <w:ind w:right="-6" w:firstLine="6"/>
              <w:jc w:val="center"/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</w:pPr>
            <w:r w:rsidRPr="00F654C3"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  <w:t>1,2</w:t>
            </w:r>
          </w:p>
        </w:tc>
        <w:tc>
          <w:tcPr>
            <w:tcW w:w="2434" w:type="dxa"/>
          </w:tcPr>
          <w:p w:rsidR="00B13872" w:rsidRPr="00F654C3" w:rsidRDefault="00B13872" w:rsidP="00371810">
            <w:pPr>
              <w:spacing w:after="0" w:line="240" w:lineRule="auto"/>
              <w:ind w:right="-5" w:firstLine="6"/>
              <w:jc w:val="center"/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</w:pPr>
            <w:r w:rsidRPr="00F654C3"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  <w:t>60</w:t>
            </w:r>
          </w:p>
          <w:p w:rsidR="00B13872" w:rsidRPr="00F654C3" w:rsidRDefault="00B13872" w:rsidP="00371810">
            <w:pPr>
              <w:spacing w:after="0" w:line="240" w:lineRule="auto"/>
              <w:ind w:right="-5" w:firstLine="6"/>
              <w:jc w:val="center"/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</w:pPr>
            <w:r w:rsidRPr="00F654C3"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  <w:t>1</w:t>
            </w:r>
          </w:p>
          <w:p w:rsidR="00B13872" w:rsidRPr="00F654C3" w:rsidRDefault="00B13872" w:rsidP="00371810">
            <w:pPr>
              <w:spacing w:after="0" w:line="240" w:lineRule="auto"/>
              <w:ind w:right="-5" w:firstLine="6"/>
              <w:jc w:val="center"/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</w:pPr>
            <w:r w:rsidRPr="00F654C3"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  <w:t>60</w:t>
            </w:r>
          </w:p>
          <w:p w:rsidR="00B13872" w:rsidRPr="00F654C3" w:rsidRDefault="00B13872" w:rsidP="00371810">
            <w:pPr>
              <w:spacing w:after="0" w:line="240" w:lineRule="auto"/>
              <w:ind w:right="-5" w:firstLine="6"/>
              <w:jc w:val="center"/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</w:pPr>
            <w:r w:rsidRPr="00F654C3"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  <w:t>80</w:t>
            </w:r>
          </w:p>
          <w:p w:rsidR="00B13872" w:rsidRPr="00F654C3" w:rsidRDefault="00B13872" w:rsidP="00371810">
            <w:pPr>
              <w:spacing w:after="0" w:line="240" w:lineRule="auto"/>
              <w:ind w:right="-5" w:firstLine="6"/>
              <w:jc w:val="center"/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</w:pPr>
            <w:r w:rsidRPr="00F654C3"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  <w:t>300</w:t>
            </w:r>
          </w:p>
          <w:p w:rsidR="00B13872" w:rsidRPr="00F654C3" w:rsidRDefault="00B13872" w:rsidP="00371810">
            <w:pPr>
              <w:spacing w:after="0" w:line="240" w:lineRule="auto"/>
              <w:ind w:right="-5" w:firstLine="6"/>
              <w:jc w:val="center"/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</w:pPr>
            <w:r w:rsidRPr="00F654C3"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  <w:t>400</w:t>
            </w:r>
          </w:p>
          <w:p w:rsidR="00B13872" w:rsidRPr="00F654C3" w:rsidRDefault="00B13872" w:rsidP="00371810">
            <w:pPr>
              <w:spacing w:after="0" w:line="240" w:lineRule="auto"/>
              <w:ind w:right="-5" w:firstLine="6"/>
              <w:jc w:val="center"/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</w:pPr>
            <w:r w:rsidRPr="00F654C3"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  <w:t>35</w:t>
            </w:r>
          </w:p>
          <w:p w:rsidR="00B13872" w:rsidRPr="00F654C3" w:rsidRDefault="00B13872" w:rsidP="00371810">
            <w:pPr>
              <w:spacing w:after="0" w:line="240" w:lineRule="auto"/>
              <w:ind w:right="-5" w:firstLine="6"/>
              <w:jc w:val="center"/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</w:pPr>
            <w:r w:rsidRPr="00F654C3"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  <w:t>1,5</w:t>
            </w:r>
          </w:p>
          <w:p w:rsidR="00B13872" w:rsidRPr="00F654C3" w:rsidRDefault="00B13872" w:rsidP="00371810">
            <w:pPr>
              <w:spacing w:after="0" w:line="240" w:lineRule="auto"/>
              <w:ind w:right="-5" w:firstLine="6"/>
              <w:jc w:val="center"/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</w:pPr>
            <w:r w:rsidRPr="00F654C3"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  <w:t>10</w:t>
            </w:r>
          </w:p>
          <w:p w:rsidR="00B13872" w:rsidRPr="00F654C3" w:rsidRDefault="00B13872" w:rsidP="00371810">
            <w:pPr>
              <w:spacing w:after="0" w:line="240" w:lineRule="auto"/>
              <w:ind w:right="-5" w:firstLine="6"/>
              <w:jc w:val="center"/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</w:pPr>
            <w:r w:rsidRPr="00F654C3"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  <w:t>0,1</w:t>
            </w:r>
          </w:p>
          <w:p w:rsidR="00B13872" w:rsidRPr="00F654C3" w:rsidRDefault="00B13872" w:rsidP="00371810">
            <w:pPr>
              <w:spacing w:after="0" w:line="240" w:lineRule="auto"/>
              <w:ind w:right="-5" w:firstLine="6"/>
              <w:jc w:val="center"/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</w:pPr>
            <w:r w:rsidRPr="00F654C3"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  <w:t>10</w:t>
            </w:r>
          </w:p>
          <w:p w:rsidR="00B13872" w:rsidRPr="00F654C3" w:rsidRDefault="00B13872" w:rsidP="00371810">
            <w:pPr>
              <w:spacing w:after="0" w:line="240" w:lineRule="auto"/>
              <w:ind w:right="-5" w:firstLine="6"/>
              <w:jc w:val="center"/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</w:pPr>
            <w:r w:rsidRPr="00F654C3"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  <w:t>4</w:t>
            </w:r>
          </w:p>
          <w:p w:rsidR="00B13872" w:rsidRPr="00371810" w:rsidRDefault="00371810" w:rsidP="00371810">
            <w:pPr>
              <w:spacing w:after="0" w:line="240" w:lineRule="auto"/>
              <w:ind w:right="-79" w:firstLine="6"/>
              <w:jc w:val="center"/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</w:pPr>
            <w:r w:rsidRPr="00371810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0,5/г жирных полиненасыщенных кислот, выраженных в линолевой кислоте с поправкой на двойные связи, но ни в коем случае не меньше 0,5 </w:t>
            </w:r>
            <w:r w:rsidRPr="00371810">
              <w:rPr>
                <w:rFonts w:ascii="Times New Roman" w:hAnsi="Times New Roman"/>
                <w:sz w:val="28"/>
                <w:szCs w:val="28"/>
              </w:rPr>
              <w:t>мг</w:t>
            </w:r>
            <w:r w:rsidRPr="00371810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Pr="00371810"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  <w:r w:rsidRPr="00371810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100 </w:t>
            </w:r>
            <w:r w:rsidRPr="00371810">
              <w:rPr>
                <w:rFonts w:ascii="Times New Roman" w:hAnsi="Times New Roman"/>
                <w:sz w:val="28"/>
                <w:szCs w:val="28"/>
              </w:rPr>
              <w:t>доступных</w:t>
            </w:r>
            <w:r w:rsidRPr="00371810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Pr="00371810">
              <w:rPr>
                <w:rFonts w:ascii="Times New Roman" w:hAnsi="Times New Roman"/>
                <w:sz w:val="28"/>
                <w:szCs w:val="28"/>
              </w:rPr>
              <w:t>ккал</w:t>
            </w:r>
          </w:p>
        </w:tc>
        <w:tc>
          <w:tcPr>
            <w:tcW w:w="1489" w:type="dxa"/>
          </w:tcPr>
          <w:p w:rsidR="00B13872" w:rsidRPr="00F654C3" w:rsidRDefault="00B13872" w:rsidP="00371810">
            <w:pPr>
              <w:spacing w:after="0" w:line="240" w:lineRule="auto"/>
              <w:ind w:right="-6" w:firstLine="6"/>
              <w:jc w:val="center"/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</w:pPr>
            <w:r w:rsidRPr="00F654C3"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  <w:t>180</w:t>
            </w:r>
          </w:p>
          <w:p w:rsidR="00B13872" w:rsidRPr="00F654C3" w:rsidRDefault="00B13872" w:rsidP="00371810">
            <w:pPr>
              <w:spacing w:after="0" w:line="240" w:lineRule="auto"/>
              <w:ind w:right="-6" w:firstLine="6"/>
              <w:jc w:val="center"/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</w:pPr>
            <w:r w:rsidRPr="00F654C3"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  <w:t>2.5</w:t>
            </w:r>
          </w:p>
          <w:p w:rsidR="00B13872" w:rsidRPr="00F654C3" w:rsidRDefault="00B13872" w:rsidP="00371810">
            <w:pPr>
              <w:spacing w:after="0" w:line="240" w:lineRule="auto"/>
              <w:ind w:right="-6" w:firstLine="6"/>
              <w:jc w:val="center"/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</w:pPr>
            <w:r w:rsidRPr="00F654C3"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  <w:t>300</w:t>
            </w:r>
          </w:p>
          <w:p w:rsidR="00B13872" w:rsidRPr="00F654C3" w:rsidRDefault="00B13872" w:rsidP="00371810">
            <w:pPr>
              <w:spacing w:after="0" w:line="240" w:lineRule="auto"/>
              <w:ind w:right="-6" w:firstLine="6"/>
              <w:jc w:val="center"/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</w:pPr>
            <w:r w:rsidRPr="00F654C3"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  <w:t>400</w:t>
            </w:r>
          </w:p>
          <w:p w:rsidR="00B13872" w:rsidRPr="00F654C3" w:rsidRDefault="00B13872" w:rsidP="00371810">
            <w:pPr>
              <w:spacing w:after="0" w:line="240" w:lineRule="auto"/>
              <w:ind w:right="-6" w:firstLine="6"/>
              <w:jc w:val="center"/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</w:pPr>
            <w:r w:rsidRPr="00F654C3"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  <w:t>1500</w:t>
            </w:r>
          </w:p>
          <w:p w:rsidR="00B13872" w:rsidRPr="00F654C3" w:rsidRDefault="00B13872" w:rsidP="00371810">
            <w:pPr>
              <w:spacing w:after="0" w:line="240" w:lineRule="auto"/>
              <w:ind w:right="-6" w:firstLine="6"/>
              <w:jc w:val="center"/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</w:pPr>
            <w:r w:rsidRPr="00F654C3"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  <w:t>2000</w:t>
            </w:r>
          </w:p>
          <w:p w:rsidR="00B13872" w:rsidRPr="00F654C3" w:rsidRDefault="00B13872" w:rsidP="00371810">
            <w:pPr>
              <w:spacing w:after="0" w:line="240" w:lineRule="auto"/>
              <w:ind w:right="-6" w:firstLine="6"/>
              <w:jc w:val="center"/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</w:pPr>
            <w:r w:rsidRPr="00F654C3"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  <w:t>175</w:t>
            </w:r>
          </w:p>
          <w:p w:rsidR="00B13872" w:rsidRPr="00F654C3" w:rsidRDefault="00B13872" w:rsidP="00371810">
            <w:pPr>
              <w:spacing w:after="0" w:line="240" w:lineRule="auto"/>
              <w:ind w:right="-6" w:firstLine="6"/>
              <w:jc w:val="center"/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</w:pPr>
            <w:r w:rsidRPr="00F654C3"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  <w:t>7,5</w:t>
            </w:r>
          </w:p>
          <w:p w:rsidR="00B13872" w:rsidRPr="00F654C3" w:rsidRDefault="00B13872" w:rsidP="00371810">
            <w:pPr>
              <w:spacing w:after="0" w:line="240" w:lineRule="auto"/>
              <w:ind w:right="-6" w:firstLine="6"/>
              <w:jc w:val="center"/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</w:pPr>
            <w:r w:rsidRPr="00F654C3"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  <w:t>50</w:t>
            </w:r>
          </w:p>
          <w:p w:rsidR="00B13872" w:rsidRPr="00F654C3" w:rsidRDefault="00B13872" w:rsidP="00371810">
            <w:pPr>
              <w:spacing w:after="0" w:line="240" w:lineRule="auto"/>
              <w:ind w:right="-6" w:firstLine="6"/>
              <w:jc w:val="center"/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</w:pPr>
            <w:r w:rsidRPr="00F654C3"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  <w:t>0,5</w:t>
            </w:r>
          </w:p>
          <w:p w:rsidR="00B13872" w:rsidRPr="00F654C3" w:rsidRDefault="00B13872" w:rsidP="00371810">
            <w:pPr>
              <w:spacing w:after="0" w:line="240" w:lineRule="auto"/>
              <w:ind w:right="-6" w:firstLine="6"/>
              <w:jc w:val="center"/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</w:pPr>
            <w:r w:rsidRPr="00F654C3"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  <w:t>30</w:t>
            </w:r>
          </w:p>
          <w:p w:rsidR="00B13872" w:rsidRPr="00F654C3" w:rsidRDefault="00B13872" w:rsidP="00371810">
            <w:pPr>
              <w:spacing w:after="0" w:line="240" w:lineRule="auto"/>
              <w:ind w:right="-6" w:firstLine="6"/>
              <w:jc w:val="center"/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</w:pPr>
            <w:r w:rsidRPr="00F654C3"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  <w:t>25</w:t>
            </w:r>
          </w:p>
          <w:p w:rsidR="00B13872" w:rsidRPr="00F654C3" w:rsidRDefault="00B13872" w:rsidP="00371810">
            <w:pPr>
              <w:spacing w:after="0" w:line="240" w:lineRule="auto"/>
              <w:ind w:right="-6" w:firstLine="6"/>
              <w:jc w:val="center"/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</w:pPr>
            <w:r w:rsidRPr="00F654C3"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  <w:t>5</w:t>
            </w:r>
          </w:p>
        </w:tc>
      </w:tr>
    </w:tbl>
    <w:p w:rsidR="00B13872" w:rsidRPr="00F654C3" w:rsidRDefault="00B13872" w:rsidP="00B13872">
      <w:pPr>
        <w:tabs>
          <w:tab w:val="left" w:pos="0"/>
        </w:tabs>
        <w:spacing w:after="0" w:line="240" w:lineRule="auto"/>
        <w:ind w:firstLine="770"/>
        <w:jc w:val="both"/>
        <w:rPr>
          <w:rFonts w:ascii="Times New Roman" w:eastAsia="Times New Roman" w:hAnsi="Times New Roman"/>
          <w:sz w:val="28"/>
          <w:szCs w:val="28"/>
          <w:lang w:val="ro-MO"/>
        </w:rPr>
      </w:pPr>
    </w:p>
    <w:p w:rsidR="009C4DBB" w:rsidRPr="009D43C4" w:rsidRDefault="00B13872" w:rsidP="003854EC">
      <w:pPr>
        <w:tabs>
          <w:tab w:val="left" w:pos="9355"/>
        </w:tabs>
        <w:spacing w:before="64" w:after="64"/>
        <w:ind w:right="-5" w:firstLine="540"/>
        <w:jc w:val="both"/>
        <w:rPr>
          <w:rFonts w:ascii="Times New Roman" w:hAnsi="Times New Roman"/>
          <w:sz w:val="28"/>
          <w:szCs w:val="28"/>
          <w:lang w:val="ru-MO"/>
        </w:rPr>
      </w:pPr>
      <w:r w:rsidRPr="009C4DBB">
        <w:rPr>
          <w:rFonts w:ascii="Times New Roman" w:hAnsi="Times New Roman"/>
          <w:sz w:val="28"/>
          <w:szCs w:val="28"/>
          <w:lang w:val="ro-MO"/>
        </w:rPr>
        <w:t>2)</w:t>
      </w:r>
      <w:r w:rsidR="009C4DBB" w:rsidRPr="009C4DBB">
        <w:rPr>
          <w:rFonts w:ascii="Times New Roman" w:hAnsi="Times New Roman"/>
          <w:sz w:val="28"/>
          <w:szCs w:val="28"/>
        </w:rPr>
        <w:t xml:space="preserve"> </w:t>
      </w:r>
      <w:r w:rsidR="003854EC">
        <w:rPr>
          <w:rFonts w:ascii="Times New Roman" w:hAnsi="Times New Roman"/>
          <w:sz w:val="28"/>
          <w:szCs w:val="28"/>
        </w:rPr>
        <w:t>П</w:t>
      </w:r>
      <w:r w:rsidR="009C4DBB" w:rsidRPr="009C4DBB">
        <w:rPr>
          <w:rFonts w:ascii="Times New Roman" w:hAnsi="Times New Roman"/>
          <w:sz w:val="28"/>
          <w:szCs w:val="28"/>
        </w:rPr>
        <w:t>риложени</w:t>
      </w:r>
      <w:r w:rsidR="003854EC">
        <w:rPr>
          <w:rFonts w:ascii="Times New Roman" w:hAnsi="Times New Roman"/>
          <w:sz w:val="28"/>
          <w:szCs w:val="28"/>
        </w:rPr>
        <w:t>е</w:t>
      </w:r>
      <w:r w:rsidR="009C4DBB" w:rsidRPr="009C4DBB">
        <w:rPr>
          <w:rFonts w:ascii="Times New Roman" w:hAnsi="Times New Roman"/>
          <w:sz w:val="28"/>
          <w:szCs w:val="28"/>
        </w:rPr>
        <w:t xml:space="preserve"> № </w:t>
      </w:r>
      <w:r w:rsidR="003854EC">
        <w:rPr>
          <w:rFonts w:ascii="Times New Roman" w:hAnsi="Times New Roman"/>
          <w:sz w:val="28"/>
          <w:szCs w:val="28"/>
        </w:rPr>
        <w:t>2</w:t>
      </w:r>
      <w:r w:rsidR="00565321">
        <w:rPr>
          <w:rFonts w:ascii="Times New Roman" w:hAnsi="Times New Roman"/>
          <w:sz w:val="28"/>
          <w:szCs w:val="28"/>
        </w:rPr>
        <w:t xml:space="preserve"> </w:t>
      </w:r>
      <w:r w:rsidR="009C4DBB" w:rsidRPr="009D43C4">
        <w:rPr>
          <w:rFonts w:ascii="Times New Roman" w:hAnsi="Times New Roman"/>
          <w:sz w:val="28"/>
          <w:szCs w:val="28"/>
          <w:lang w:val="ru-MO"/>
        </w:rPr>
        <w:t xml:space="preserve">раздел </w:t>
      </w:r>
      <w:r w:rsidR="003854EC">
        <w:rPr>
          <w:rFonts w:ascii="Times New Roman" w:hAnsi="Times New Roman"/>
          <w:sz w:val="28"/>
          <w:szCs w:val="28"/>
          <w:lang w:val="ru-MO"/>
        </w:rPr>
        <w:t>2</w:t>
      </w:r>
      <w:r w:rsidR="009C4DBB" w:rsidRPr="009D43C4">
        <w:rPr>
          <w:rFonts w:ascii="Times New Roman" w:hAnsi="Times New Roman"/>
          <w:sz w:val="28"/>
          <w:szCs w:val="28"/>
          <w:lang w:val="ru-MO"/>
        </w:rPr>
        <w:t xml:space="preserve"> буква а) изменяется следующим образом:</w:t>
      </w:r>
    </w:p>
    <w:p w:rsidR="00B13872" w:rsidRPr="003854EC" w:rsidRDefault="00B13872" w:rsidP="00B13872">
      <w:pPr>
        <w:spacing w:after="0" w:line="240" w:lineRule="auto"/>
        <w:ind w:firstLine="770"/>
        <w:rPr>
          <w:rFonts w:ascii="Times New Roman" w:hAnsi="Times New Roman"/>
          <w:bCs/>
          <w:sz w:val="28"/>
          <w:szCs w:val="28"/>
          <w:lang w:val="ro-MO"/>
        </w:rPr>
      </w:pPr>
      <w:r w:rsidRPr="003854EC">
        <w:rPr>
          <w:rFonts w:ascii="Times New Roman" w:hAnsi="Times New Roman"/>
          <w:bCs/>
          <w:sz w:val="28"/>
          <w:szCs w:val="28"/>
          <w:lang w:val="ro-MO"/>
        </w:rPr>
        <w:t xml:space="preserve">2. </w:t>
      </w:r>
      <w:r w:rsidR="003854EC" w:rsidRPr="003854EC">
        <w:rPr>
          <w:rFonts w:ascii="Times New Roman" w:hAnsi="Times New Roman"/>
          <w:sz w:val="28"/>
          <w:szCs w:val="28"/>
        </w:rPr>
        <w:t>Протеины (белковые вещества)</w:t>
      </w:r>
      <w:r w:rsidRPr="003854EC">
        <w:rPr>
          <w:rFonts w:ascii="Times New Roman" w:hAnsi="Times New Roman"/>
          <w:bCs/>
          <w:sz w:val="28"/>
          <w:szCs w:val="28"/>
          <w:lang w:val="ro-MO"/>
        </w:rPr>
        <w:t>.</w:t>
      </w:r>
    </w:p>
    <w:p w:rsidR="003854EC" w:rsidRPr="003854EC" w:rsidRDefault="003854EC" w:rsidP="003854EC">
      <w:pPr>
        <w:numPr>
          <w:ilvl w:val="0"/>
          <w:numId w:val="1"/>
        </w:numPr>
        <w:tabs>
          <w:tab w:val="clear" w:pos="900"/>
          <w:tab w:val="num" w:pos="-142"/>
        </w:tabs>
        <w:spacing w:before="64" w:after="64" w:line="240" w:lineRule="auto"/>
        <w:ind w:left="0" w:right="-5" w:firstLine="567"/>
        <w:jc w:val="both"/>
        <w:rPr>
          <w:rFonts w:ascii="Times New Roman" w:hAnsi="Times New Roman"/>
          <w:sz w:val="28"/>
          <w:szCs w:val="28"/>
          <w:lang w:val="ro-RO"/>
        </w:rPr>
      </w:pPr>
      <w:r w:rsidRPr="003854EC">
        <w:rPr>
          <w:rFonts w:ascii="Times New Roman" w:hAnsi="Times New Roman"/>
          <w:sz w:val="28"/>
          <w:szCs w:val="28"/>
          <w:lang w:val="ro-RO"/>
        </w:rPr>
        <w:t>Последующие формулы на основе белков коровьего молока</w:t>
      </w:r>
      <w:r w:rsidRPr="003854EC">
        <w:rPr>
          <w:rFonts w:ascii="Times New Roman" w:hAnsi="Times New Roman"/>
          <w:sz w:val="28"/>
          <w:szCs w:val="28"/>
        </w:rPr>
        <w:t xml:space="preserve"> и козьего молока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6"/>
      </w:tblGrid>
      <w:tr w:rsidR="003854EC" w:rsidRPr="00F654C3" w:rsidTr="008F5C59">
        <w:tc>
          <w:tcPr>
            <w:tcW w:w="4785" w:type="dxa"/>
          </w:tcPr>
          <w:p w:rsidR="003854EC" w:rsidRPr="003854EC" w:rsidRDefault="003854EC" w:rsidP="003854EC">
            <w:pPr>
              <w:spacing w:after="0"/>
              <w:ind w:right="-6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3854EC">
              <w:rPr>
                <w:rFonts w:ascii="Times New Roman" w:hAnsi="Times New Roman"/>
                <w:sz w:val="28"/>
                <w:szCs w:val="28"/>
              </w:rPr>
              <w:t>Минимум</w:t>
            </w:r>
            <w:r w:rsidRPr="003854EC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</w:p>
        </w:tc>
        <w:tc>
          <w:tcPr>
            <w:tcW w:w="4786" w:type="dxa"/>
          </w:tcPr>
          <w:p w:rsidR="003854EC" w:rsidRPr="003854EC" w:rsidRDefault="003854EC" w:rsidP="003854EC">
            <w:pPr>
              <w:spacing w:after="0"/>
              <w:ind w:right="-6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3854EC">
              <w:rPr>
                <w:rFonts w:ascii="Times New Roman" w:hAnsi="Times New Roman"/>
                <w:sz w:val="28"/>
                <w:szCs w:val="28"/>
              </w:rPr>
              <w:t>Максимум</w:t>
            </w:r>
          </w:p>
        </w:tc>
      </w:tr>
      <w:tr w:rsidR="00B13872" w:rsidRPr="00F654C3" w:rsidTr="008F5C59">
        <w:tc>
          <w:tcPr>
            <w:tcW w:w="4785" w:type="dxa"/>
          </w:tcPr>
          <w:p w:rsidR="00B13872" w:rsidRPr="003854EC" w:rsidRDefault="00B13872" w:rsidP="008F5C59">
            <w:pPr>
              <w:spacing w:after="0" w:line="240" w:lineRule="auto"/>
              <w:ind w:firstLine="770"/>
              <w:jc w:val="center"/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</w:pPr>
            <w:r w:rsidRPr="003854EC"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  <w:t xml:space="preserve">0,45 </w:t>
            </w:r>
            <w:r w:rsidR="003854EC" w:rsidRPr="003854EC">
              <w:rPr>
                <w:rFonts w:ascii="Times New Roman" w:eastAsia="Times New Roman" w:hAnsi="Times New Roman"/>
                <w:sz w:val="28"/>
                <w:szCs w:val="28"/>
              </w:rPr>
              <w:t>г</w:t>
            </w:r>
            <w:r w:rsidRPr="003854EC"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  <w:t xml:space="preserve">/100 </w:t>
            </w:r>
            <w:r w:rsidR="003854EC" w:rsidRPr="003854EC">
              <w:rPr>
                <w:rFonts w:ascii="Times New Roman" w:hAnsi="Times New Roman"/>
                <w:sz w:val="28"/>
                <w:szCs w:val="28"/>
              </w:rPr>
              <w:t>кДж</w:t>
            </w:r>
          </w:p>
          <w:p w:rsidR="00B13872" w:rsidRPr="003854EC" w:rsidRDefault="00B13872" w:rsidP="003854EC">
            <w:pPr>
              <w:spacing w:after="0" w:line="240" w:lineRule="auto"/>
              <w:ind w:firstLine="770"/>
              <w:jc w:val="center"/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</w:pPr>
            <w:r w:rsidRPr="003854EC"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  <w:t xml:space="preserve">(1,8 </w:t>
            </w:r>
            <w:r w:rsidR="003854EC" w:rsidRPr="003854EC">
              <w:rPr>
                <w:rFonts w:ascii="Times New Roman" w:eastAsia="Times New Roman" w:hAnsi="Times New Roman"/>
                <w:sz w:val="28"/>
                <w:szCs w:val="28"/>
              </w:rPr>
              <w:t>г</w:t>
            </w:r>
            <w:r w:rsidRPr="003854EC"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  <w:t xml:space="preserve">/100 </w:t>
            </w:r>
            <w:r w:rsidR="003854EC" w:rsidRPr="003854EC">
              <w:rPr>
                <w:rFonts w:ascii="Times New Roman" w:hAnsi="Times New Roman"/>
                <w:sz w:val="28"/>
                <w:szCs w:val="28"/>
              </w:rPr>
              <w:t>ккал</w:t>
            </w:r>
            <w:r w:rsidRPr="003854EC"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  <w:t>)</w:t>
            </w:r>
          </w:p>
        </w:tc>
        <w:tc>
          <w:tcPr>
            <w:tcW w:w="4786" w:type="dxa"/>
          </w:tcPr>
          <w:p w:rsidR="00B13872" w:rsidRPr="003854EC" w:rsidRDefault="00B13872" w:rsidP="008F5C59">
            <w:pPr>
              <w:spacing w:after="0" w:line="240" w:lineRule="auto"/>
              <w:ind w:firstLine="770"/>
              <w:jc w:val="center"/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</w:pPr>
            <w:r w:rsidRPr="003854EC"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  <w:t xml:space="preserve">0,8 </w:t>
            </w:r>
            <w:r w:rsidR="003854EC" w:rsidRPr="003854EC">
              <w:rPr>
                <w:rFonts w:ascii="Times New Roman" w:eastAsia="Times New Roman" w:hAnsi="Times New Roman"/>
                <w:sz w:val="28"/>
                <w:szCs w:val="28"/>
              </w:rPr>
              <w:t>г</w:t>
            </w:r>
            <w:r w:rsidRPr="003854EC"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  <w:t xml:space="preserve">/100 </w:t>
            </w:r>
            <w:r w:rsidR="003854EC" w:rsidRPr="003854EC">
              <w:rPr>
                <w:rFonts w:ascii="Times New Roman" w:hAnsi="Times New Roman"/>
                <w:sz w:val="28"/>
                <w:szCs w:val="28"/>
              </w:rPr>
              <w:t>кДж</w:t>
            </w:r>
          </w:p>
          <w:p w:rsidR="00B13872" w:rsidRPr="003854EC" w:rsidRDefault="00B13872" w:rsidP="003854EC">
            <w:pPr>
              <w:spacing w:after="0" w:line="240" w:lineRule="auto"/>
              <w:ind w:firstLine="770"/>
              <w:jc w:val="center"/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</w:pPr>
            <w:r w:rsidRPr="003854EC"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  <w:t xml:space="preserve">(3,5 </w:t>
            </w:r>
            <w:r w:rsidR="003854EC" w:rsidRPr="003854EC">
              <w:rPr>
                <w:rFonts w:ascii="Times New Roman" w:eastAsia="Times New Roman" w:hAnsi="Times New Roman"/>
                <w:sz w:val="28"/>
                <w:szCs w:val="28"/>
              </w:rPr>
              <w:t>г</w:t>
            </w:r>
            <w:r w:rsidRPr="003854EC"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  <w:t xml:space="preserve">/100 </w:t>
            </w:r>
            <w:r w:rsidR="003854EC" w:rsidRPr="003854EC">
              <w:rPr>
                <w:rFonts w:ascii="Times New Roman" w:hAnsi="Times New Roman"/>
                <w:sz w:val="28"/>
                <w:szCs w:val="28"/>
              </w:rPr>
              <w:t>ккал</w:t>
            </w:r>
            <w:r w:rsidRPr="003854EC"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  <w:t>)</w:t>
            </w:r>
          </w:p>
        </w:tc>
      </w:tr>
    </w:tbl>
    <w:p w:rsidR="00565321" w:rsidRPr="00565321" w:rsidRDefault="00565321" w:rsidP="00565321">
      <w:pPr>
        <w:spacing w:after="0" w:line="240" w:lineRule="auto"/>
        <w:ind w:right="-6" w:firstLine="539"/>
        <w:jc w:val="both"/>
        <w:rPr>
          <w:rFonts w:ascii="Times New Roman" w:hAnsi="Times New Roman"/>
          <w:sz w:val="28"/>
          <w:szCs w:val="28"/>
          <w:lang w:val="ru-MO"/>
        </w:rPr>
      </w:pPr>
      <w:r w:rsidRPr="00565321">
        <w:rPr>
          <w:rFonts w:ascii="Times New Roman" w:hAnsi="Times New Roman"/>
          <w:sz w:val="28"/>
          <w:szCs w:val="28"/>
          <w:lang w:val="ru-MO"/>
        </w:rPr>
        <w:t>При равной энергетической ценности последующее детское питание должно содержать такое количество каждой незаменимой аминокислоты, или незаменимой в определенных условиях которое</w:t>
      </w:r>
      <w:r w:rsidR="00E060E4">
        <w:rPr>
          <w:rFonts w:ascii="Times New Roman" w:hAnsi="Times New Roman"/>
          <w:sz w:val="28"/>
          <w:szCs w:val="28"/>
        </w:rPr>
        <w:t>,</w:t>
      </w:r>
      <w:r w:rsidRPr="00565321">
        <w:rPr>
          <w:rFonts w:ascii="Times New Roman" w:hAnsi="Times New Roman"/>
          <w:sz w:val="28"/>
          <w:szCs w:val="28"/>
          <w:lang w:val="ru-MO"/>
        </w:rPr>
        <w:t xml:space="preserve"> по крайней </w:t>
      </w:r>
      <w:r w:rsidR="00E060E4" w:rsidRPr="00565321">
        <w:rPr>
          <w:rFonts w:ascii="Times New Roman" w:hAnsi="Times New Roman"/>
          <w:sz w:val="28"/>
          <w:szCs w:val="28"/>
          <w:lang w:val="ru-MO"/>
        </w:rPr>
        <w:t>мере,</w:t>
      </w:r>
      <w:r w:rsidRPr="00565321">
        <w:rPr>
          <w:rFonts w:ascii="Times New Roman" w:hAnsi="Times New Roman"/>
          <w:sz w:val="28"/>
          <w:szCs w:val="28"/>
          <w:lang w:val="ru-MO"/>
        </w:rPr>
        <w:t xml:space="preserve"> равно по содержанию предпочтительному белку (материнское молоко, как отмечено в приложении №5). Вместе с тем, по расчетам, концентрацию метионина и цистина можно </w:t>
      </w:r>
      <w:r w:rsidR="00E060E4">
        <w:rPr>
          <w:rFonts w:ascii="Times New Roman" w:hAnsi="Times New Roman"/>
          <w:sz w:val="28"/>
          <w:szCs w:val="28"/>
          <w:lang w:val="ru-MO"/>
        </w:rPr>
        <w:t>смешать вместе</w:t>
      </w:r>
      <w:r w:rsidRPr="00565321">
        <w:rPr>
          <w:rFonts w:ascii="Times New Roman" w:hAnsi="Times New Roman"/>
          <w:sz w:val="28"/>
          <w:szCs w:val="28"/>
          <w:lang w:val="ru-MO"/>
        </w:rPr>
        <w:t>, если соотношение метионин/цистин не больше 2, а также концентрацию фенилаланина и тирозина, если соотношение тирозин/фенилаланин не превышает 2. Соотношение метионин/цистин может быть выше 2, но не выше 3, если это доказано соответствующими исследованиями, проведенными по общепринятым требованиям экспертов по их разработке и  выполнению, свидетельствующих, что продукт подходит для специального питания младенцев.</w:t>
      </w:r>
    </w:p>
    <w:p w:rsidR="00B13872" w:rsidRPr="00565321" w:rsidRDefault="00B13872" w:rsidP="00B13872">
      <w:pPr>
        <w:tabs>
          <w:tab w:val="left" w:pos="9355"/>
        </w:tabs>
        <w:spacing w:after="0" w:line="240" w:lineRule="auto"/>
        <w:ind w:right="-5" w:firstLine="770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B13872" w:rsidRPr="00F654C3" w:rsidRDefault="00EE13B4" w:rsidP="00B13872">
      <w:pPr>
        <w:tabs>
          <w:tab w:val="left" w:pos="9355"/>
        </w:tabs>
        <w:spacing w:after="0" w:line="240" w:lineRule="auto"/>
        <w:ind w:right="-5" w:firstLine="770"/>
        <w:jc w:val="both"/>
        <w:rPr>
          <w:rFonts w:ascii="Times New Roman" w:hAnsi="Times New Roman"/>
          <w:sz w:val="28"/>
          <w:szCs w:val="28"/>
          <w:lang w:val="ro-MO"/>
        </w:rPr>
      </w:pPr>
      <w:r w:rsidRPr="00EE13B4">
        <w:rPr>
          <w:rFonts w:ascii="Times New Roman" w:hAnsi="Times New Roman"/>
          <w:sz w:val="28"/>
          <w:szCs w:val="28"/>
          <w:lang w:val="ro-RO"/>
        </w:rPr>
        <w:t>Раздел 2 буква с) изменяется следующим образом</w:t>
      </w:r>
      <w:r w:rsidR="00B13872" w:rsidRPr="00F654C3">
        <w:rPr>
          <w:rFonts w:ascii="Times New Roman" w:hAnsi="Times New Roman"/>
          <w:sz w:val="28"/>
          <w:szCs w:val="28"/>
          <w:lang w:val="ro-MO"/>
        </w:rPr>
        <w:t xml:space="preserve">: </w:t>
      </w:r>
    </w:p>
    <w:p w:rsidR="00B13872" w:rsidRPr="00EE13B4" w:rsidRDefault="00EE13B4" w:rsidP="00B13872">
      <w:pPr>
        <w:tabs>
          <w:tab w:val="left" w:pos="9355"/>
        </w:tabs>
        <w:spacing w:after="0" w:line="240" w:lineRule="auto"/>
        <w:ind w:right="-5" w:firstLine="770"/>
        <w:jc w:val="both"/>
        <w:rPr>
          <w:rFonts w:ascii="Times New Roman" w:hAnsi="Times New Roman"/>
          <w:sz w:val="28"/>
          <w:szCs w:val="28"/>
          <w:lang w:val="ro-MO"/>
        </w:rPr>
      </w:pPr>
      <w:r w:rsidRPr="00EE13B4">
        <w:rPr>
          <w:rFonts w:ascii="Times New Roman" w:hAnsi="Times New Roman"/>
          <w:sz w:val="28"/>
          <w:szCs w:val="28"/>
          <w:lang w:val="ro-RO"/>
        </w:rPr>
        <w:t xml:space="preserve">Последующие формулы на основе </w:t>
      </w:r>
      <w:r w:rsidRPr="00EE13B4">
        <w:rPr>
          <w:rFonts w:ascii="Times New Roman" w:hAnsi="Times New Roman"/>
          <w:sz w:val="28"/>
          <w:szCs w:val="28"/>
        </w:rPr>
        <w:t xml:space="preserve">только </w:t>
      </w:r>
      <w:r w:rsidRPr="00EE13B4">
        <w:rPr>
          <w:rFonts w:ascii="Times New Roman" w:hAnsi="Times New Roman"/>
          <w:sz w:val="28"/>
          <w:szCs w:val="28"/>
          <w:lang w:val="ro-RO"/>
        </w:rPr>
        <w:t>изолятов белков сои или в смеси с белками коровьего молока</w:t>
      </w:r>
      <w:r w:rsidRPr="00EE13B4">
        <w:rPr>
          <w:rFonts w:ascii="Times New Roman" w:hAnsi="Times New Roman"/>
          <w:sz w:val="28"/>
          <w:szCs w:val="28"/>
        </w:rPr>
        <w:t xml:space="preserve"> и козьего молока</w:t>
      </w:r>
      <w:r w:rsidR="00B13872" w:rsidRPr="00EE13B4">
        <w:rPr>
          <w:rFonts w:ascii="Times New Roman" w:hAnsi="Times New Roman"/>
          <w:sz w:val="28"/>
          <w:szCs w:val="28"/>
          <w:lang w:val="ro-MO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6"/>
      </w:tblGrid>
      <w:tr w:rsidR="00EE13B4" w:rsidRPr="00F654C3" w:rsidTr="008F5C59">
        <w:tc>
          <w:tcPr>
            <w:tcW w:w="4785" w:type="dxa"/>
          </w:tcPr>
          <w:p w:rsidR="00EE13B4" w:rsidRPr="003854EC" w:rsidRDefault="00EE13B4" w:rsidP="008F5C59">
            <w:pPr>
              <w:spacing w:after="0"/>
              <w:ind w:right="-6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3854EC">
              <w:rPr>
                <w:rFonts w:ascii="Times New Roman" w:hAnsi="Times New Roman"/>
                <w:sz w:val="28"/>
                <w:szCs w:val="28"/>
              </w:rPr>
              <w:t>Минимум</w:t>
            </w:r>
            <w:r w:rsidRPr="003854EC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</w:p>
        </w:tc>
        <w:tc>
          <w:tcPr>
            <w:tcW w:w="4786" w:type="dxa"/>
          </w:tcPr>
          <w:p w:rsidR="00EE13B4" w:rsidRPr="003854EC" w:rsidRDefault="00EE13B4" w:rsidP="008F5C59">
            <w:pPr>
              <w:spacing w:after="0"/>
              <w:ind w:right="-6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3854EC">
              <w:rPr>
                <w:rFonts w:ascii="Times New Roman" w:hAnsi="Times New Roman"/>
                <w:sz w:val="28"/>
                <w:szCs w:val="28"/>
              </w:rPr>
              <w:t>Максимум</w:t>
            </w:r>
          </w:p>
        </w:tc>
      </w:tr>
      <w:tr w:rsidR="00B13872" w:rsidRPr="00F654C3" w:rsidTr="008F5C59">
        <w:tc>
          <w:tcPr>
            <w:tcW w:w="4785" w:type="dxa"/>
          </w:tcPr>
          <w:p w:rsidR="00B13872" w:rsidRPr="00F654C3" w:rsidRDefault="00B13872" w:rsidP="008F5C59">
            <w:pPr>
              <w:spacing w:after="0" w:line="240" w:lineRule="auto"/>
              <w:ind w:firstLine="770"/>
              <w:jc w:val="center"/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</w:pPr>
            <w:r w:rsidRPr="00F654C3"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  <w:t xml:space="preserve">0,56 </w:t>
            </w:r>
            <w:r w:rsidR="00EE13B4">
              <w:rPr>
                <w:rFonts w:ascii="Times New Roman" w:eastAsia="Times New Roman" w:hAnsi="Times New Roman"/>
                <w:sz w:val="28"/>
                <w:szCs w:val="28"/>
              </w:rPr>
              <w:t>г</w:t>
            </w:r>
            <w:r w:rsidRPr="00F654C3"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  <w:t xml:space="preserve">/100 </w:t>
            </w:r>
            <w:r w:rsidR="00EE13B4" w:rsidRPr="003854EC">
              <w:rPr>
                <w:rFonts w:ascii="Times New Roman" w:hAnsi="Times New Roman"/>
                <w:sz w:val="28"/>
                <w:szCs w:val="28"/>
              </w:rPr>
              <w:t>кДж</w:t>
            </w:r>
          </w:p>
          <w:p w:rsidR="00B13872" w:rsidRPr="00F654C3" w:rsidRDefault="00B13872" w:rsidP="00EE13B4">
            <w:pPr>
              <w:spacing w:after="0" w:line="240" w:lineRule="auto"/>
              <w:ind w:firstLine="770"/>
              <w:jc w:val="center"/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</w:pPr>
            <w:r w:rsidRPr="00F654C3"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  <w:t xml:space="preserve">(2,25 </w:t>
            </w:r>
            <w:r w:rsidR="00EE13B4">
              <w:rPr>
                <w:rFonts w:ascii="Times New Roman" w:eastAsia="Times New Roman" w:hAnsi="Times New Roman"/>
                <w:sz w:val="28"/>
                <w:szCs w:val="28"/>
              </w:rPr>
              <w:t>г</w:t>
            </w:r>
            <w:r w:rsidRPr="00F654C3"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  <w:t xml:space="preserve">/100 </w:t>
            </w:r>
            <w:r w:rsidR="00EE13B4" w:rsidRPr="003854EC">
              <w:rPr>
                <w:rFonts w:ascii="Times New Roman" w:hAnsi="Times New Roman"/>
                <w:sz w:val="28"/>
                <w:szCs w:val="28"/>
              </w:rPr>
              <w:t>ккал</w:t>
            </w:r>
            <w:r w:rsidRPr="00F654C3"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  <w:t>)</w:t>
            </w:r>
          </w:p>
        </w:tc>
        <w:tc>
          <w:tcPr>
            <w:tcW w:w="4786" w:type="dxa"/>
          </w:tcPr>
          <w:p w:rsidR="00B13872" w:rsidRPr="00F654C3" w:rsidRDefault="00B13872" w:rsidP="008F5C59">
            <w:pPr>
              <w:spacing w:after="0" w:line="240" w:lineRule="auto"/>
              <w:ind w:firstLine="770"/>
              <w:jc w:val="center"/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</w:pPr>
            <w:r w:rsidRPr="00F654C3"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  <w:t xml:space="preserve">0,8 </w:t>
            </w:r>
            <w:r w:rsidR="00EE13B4">
              <w:rPr>
                <w:rFonts w:ascii="Times New Roman" w:eastAsia="Times New Roman" w:hAnsi="Times New Roman"/>
                <w:sz w:val="28"/>
                <w:szCs w:val="28"/>
              </w:rPr>
              <w:t>г</w:t>
            </w:r>
            <w:r w:rsidRPr="00F654C3"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  <w:t xml:space="preserve">/100 </w:t>
            </w:r>
            <w:r w:rsidR="00EE13B4" w:rsidRPr="003854EC">
              <w:rPr>
                <w:rFonts w:ascii="Times New Roman" w:hAnsi="Times New Roman"/>
                <w:sz w:val="28"/>
                <w:szCs w:val="28"/>
              </w:rPr>
              <w:t>кДж</w:t>
            </w:r>
          </w:p>
          <w:p w:rsidR="00B13872" w:rsidRPr="00F654C3" w:rsidRDefault="00B13872" w:rsidP="00EE13B4">
            <w:pPr>
              <w:spacing w:after="0" w:line="240" w:lineRule="auto"/>
              <w:ind w:firstLine="770"/>
              <w:jc w:val="center"/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</w:pPr>
            <w:r w:rsidRPr="00F654C3"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  <w:t xml:space="preserve">(3,5 </w:t>
            </w:r>
            <w:r w:rsidR="00EE13B4">
              <w:rPr>
                <w:rFonts w:ascii="Times New Roman" w:eastAsia="Times New Roman" w:hAnsi="Times New Roman"/>
                <w:sz w:val="28"/>
                <w:szCs w:val="28"/>
              </w:rPr>
              <w:t>г</w:t>
            </w:r>
            <w:r w:rsidRPr="00F654C3"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  <w:t xml:space="preserve">/100 </w:t>
            </w:r>
            <w:r w:rsidR="00EE13B4" w:rsidRPr="003854EC">
              <w:rPr>
                <w:rFonts w:ascii="Times New Roman" w:hAnsi="Times New Roman"/>
                <w:sz w:val="28"/>
                <w:szCs w:val="28"/>
              </w:rPr>
              <w:t>ккал</w:t>
            </w:r>
            <w:r w:rsidRPr="00F654C3"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  <w:t>)</w:t>
            </w:r>
          </w:p>
        </w:tc>
      </w:tr>
    </w:tbl>
    <w:p w:rsidR="00EE13B4" w:rsidRPr="00EE13B4" w:rsidRDefault="00EE13B4" w:rsidP="00EE13B4">
      <w:pPr>
        <w:spacing w:after="0" w:line="240" w:lineRule="auto"/>
        <w:ind w:right="-6" w:firstLine="539"/>
        <w:jc w:val="both"/>
        <w:rPr>
          <w:rFonts w:ascii="Times New Roman" w:hAnsi="Times New Roman"/>
          <w:sz w:val="28"/>
          <w:szCs w:val="28"/>
          <w:lang w:val="ru-MO"/>
        </w:rPr>
      </w:pPr>
      <w:r w:rsidRPr="00EE13B4">
        <w:rPr>
          <w:rFonts w:ascii="Times New Roman" w:hAnsi="Times New Roman"/>
          <w:sz w:val="28"/>
          <w:szCs w:val="28"/>
          <w:lang w:val="ru-MO"/>
        </w:rPr>
        <w:t>Для получения этих  последующих</w:t>
      </w:r>
      <w:r w:rsidRPr="00EE13B4">
        <w:rPr>
          <w:rFonts w:ascii="Times New Roman" w:hAnsi="Times New Roman"/>
          <w:i/>
          <w:sz w:val="28"/>
          <w:szCs w:val="28"/>
          <w:lang w:val="ru-MO"/>
        </w:rPr>
        <w:t xml:space="preserve"> </w:t>
      </w:r>
      <w:r w:rsidRPr="00EE13B4">
        <w:rPr>
          <w:rFonts w:ascii="Times New Roman" w:hAnsi="Times New Roman"/>
          <w:sz w:val="28"/>
          <w:szCs w:val="28"/>
          <w:lang w:val="ru-MO"/>
        </w:rPr>
        <w:t>формул используются только белковые изоляты из сои.</w:t>
      </w:r>
    </w:p>
    <w:p w:rsidR="00EE13B4" w:rsidRPr="00EE13B4" w:rsidRDefault="00EE13B4" w:rsidP="00EE13B4">
      <w:pPr>
        <w:spacing w:after="0" w:line="240" w:lineRule="auto"/>
        <w:ind w:right="-6" w:firstLine="539"/>
        <w:jc w:val="both"/>
        <w:rPr>
          <w:rFonts w:ascii="Times New Roman" w:hAnsi="Times New Roman"/>
          <w:sz w:val="28"/>
          <w:szCs w:val="28"/>
          <w:lang w:val="ru-MO"/>
        </w:rPr>
      </w:pPr>
      <w:r w:rsidRPr="00EE13B4">
        <w:rPr>
          <w:rFonts w:ascii="Times New Roman" w:hAnsi="Times New Roman"/>
          <w:sz w:val="28"/>
          <w:szCs w:val="28"/>
          <w:lang w:val="ru-MO"/>
        </w:rPr>
        <w:t xml:space="preserve">При равной энергетической ценности последующее детское питание должно содержать определенное количество каждой незаменимой аминокислоты или незаменимой в определенных условиях, по крайней мере равной той, которая содержится в предпочтительном белке (материнское молоко, как отмечено в приложении №5). Вместе с тем, по расчетам, концентрацию метионина и цистина </w:t>
      </w:r>
      <w:r w:rsidR="00EC0FF9" w:rsidRPr="00565321">
        <w:rPr>
          <w:rFonts w:ascii="Times New Roman" w:hAnsi="Times New Roman"/>
          <w:sz w:val="28"/>
          <w:szCs w:val="28"/>
          <w:lang w:val="ru-MO"/>
        </w:rPr>
        <w:t xml:space="preserve">можно </w:t>
      </w:r>
      <w:r w:rsidR="00EC0FF9">
        <w:rPr>
          <w:rFonts w:ascii="Times New Roman" w:hAnsi="Times New Roman"/>
          <w:sz w:val="28"/>
          <w:szCs w:val="28"/>
          <w:lang w:val="ru-MO"/>
        </w:rPr>
        <w:t>смешать вместе</w:t>
      </w:r>
      <w:r w:rsidRPr="00EE13B4">
        <w:rPr>
          <w:rFonts w:ascii="Times New Roman" w:hAnsi="Times New Roman"/>
          <w:sz w:val="28"/>
          <w:szCs w:val="28"/>
          <w:lang w:val="ru-MO"/>
        </w:rPr>
        <w:t xml:space="preserve">, если соотношение метионин/цистин не превышает 3, а концентрацию фенилаланина и тирозина, если соотношение тирозин/фенилаланин не превышает 2. </w:t>
      </w:r>
    </w:p>
    <w:p w:rsidR="00EE13B4" w:rsidRPr="00EE13B4" w:rsidRDefault="00EE13B4" w:rsidP="00EE13B4">
      <w:pPr>
        <w:tabs>
          <w:tab w:val="left" w:pos="9355"/>
        </w:tabs>
        <w:spacing w:after="0" w:line="240" w:lineRule="auto"/>
        <w:ind w:right="-6" w:firstLine="539"/>
        <w:jc w:val="both"/>
        <w:rPr>
          <w:rFonts w:ascii="Times New Roman" w:hAnsi="Times New Roman"/>
          <w:sz w:val="28"/>
          <w:szCs w:val="28"/>
          <w:lang w:val="ru-MO"/>
        </w:rPr>
      </w:pPr>
      <w:r w:rsidRPr="00EE13B4">
        <w:rPr>
          <w:rFonts w:ascii="Times New Roman" w:hAnsi="Times New Roman"/>
          <w:sz w:val="28"/>
          <w:szCs w:val="28"/>
          <w:lang w:val="ru-MO"/>
        </w:rPr>
        <w:t>Во всех случаях аминокислоты можно добавлять в последующие формулы только для повышения питательной ценности белков и только в необходимом для этого соотношении.</w:t>
      </w:r>
    </w:p>
    <w:p w:rsidR="00B13872" w:rsidRPr="00F654C3" w:rsidRDefault="000D4F8C" w:rsidP="00AB6093">
      <w:pPr>
        <w:tabs>
          <w:tab w:val="left" w:pos="9355"/>
        </w:tabs>
        <w:spacing w:before="64" w:after="64" w:line="240" w:lineRule="auto"/>
        <w:ind w:right="-5" w:firstLine="540"/>
        <w:jc w:val="both"/>
        <w:rPr>
          <w:rFonts w:ascii="Times New Roman" w:hAnsi="Times New Roman"/>
          <w:sz w:val="28"/>
          <w:szCs w:val="28"/>
          <w:lang w:val="ro-MO"/>
        </w:rPr>
      </w:pPr>
      <w:r>
        <w:rPr>
          <w:rFonts w:ascii="Times New Roman" w:hAnsi="Times New Roman"/>
          <w:sz w:val="28"/>
          <w:szCs w:val="28"/>
        </w:rPr>
        <w:t>Раздел</w:t>
      </w:r>
      <w:r w:rsidR="00B13872" w:rsidRPr="00F654C3">
        <w:rPr>
          <w:rFonts w:ascii="Times New Roman" w:hAnsi="Times New Roman"/>
          <w:sz w:val="28"/>
          <w:szCs w:val="28"/>
          <w:lang w:val="ro-MO"/>
        </w:rPr>
        <w:t xml:space="preserve"> 7</w:t>
      </w:r>
      <w:r w:rsidR="00BB39BC">
        <w:rPr>
          <w:rFonts w:ascii="Times New Roman" w:hAnsi="Times New Roman"/>
          <w:sz w:val="28"/>
          <w:szCs w:val="28"/>
        </w:rPr>
        <w:t xml:space="preserve"> буква</w:t>
      </w:r>
      <w:r w:rsidR="00B13872" w:rsidRPr="00F654C3">
        <w:rPr>
          <w:rFonts w:ascii="Times New Roman" w:hAnsi="Times New Roman"/>
          <w:sz w:val="28"/>
          <w:szCs w:val="28"/>
          <w:lang w:val="ro-MO"/>
        </w:rPr>
        <w:t xml:space="preserve"> c) </w:t>
      </w:r>
      <w:r w:rsidRPr="00EE13B4">
        <w:rPr>
          <w:rFonts w:ascii="Times New Roman" w:hAnsi="Times New Roman"/>
          <w:sz w:val="28"/>
          <w:szCs w:val="28"/>
          <w:lang w:val="ro-RO"/>
        </w:rPr>
        <w:t>изменяется следующим образом</w:t>
      </w:r>
      <w:r w:rsidRPr="00F654C3">
        <w:rPr>
          <w:rFonts w:ascii="Times New Roman" w:hAnsi="Times New Roman"/>
          <w:sz w:val="28"/>
          <w:szCs w:val="28"/>
          <w:lang w:val="ro-MO"/>
        </w:rPr>
        <w:t xml:space="preserve"> </w:t>
      </w:r>
      <w:r w:rsidRPr="000D4F8C">
        <w:rPr>
          <w:rFonts w:ascii="Times New Roman" w:hAnsi="Times New Roman"/>
          <w:sz w:val="28"/>
          <w:szCs w:val="28"/>
          <w:lang w:val="ro-MO"/>
        </w:rPr>
        <w:t>заменяется слово "</w:t>
      </w:r>
      <w:r w:rsidR="009C38DC">
        <w:rPr>
          <w:rFonts w:ascii="Times New Roman" w:hAnsi="Times New Roman"/>
          <w:sz w:val="28"/>
          <w:szCs w:val="28"/>
        </w:rPr>
        <w:t>С</w:t>
      </w:r>
      <w:r w:rsidRPr="000D4F8C">
        <w:rPr>
          <w:rFonts w:ascii="Times New Roman" w:hAnsi="Times New Roman"/>
          <w:sz w:val="28"/>
          <w:szCs w:val="28"/>
          <w:lang w:val="ro-MO"/>
        </w:rPr>
        <w:t>ахароз</w:t>
      </w:r>
      <w:r w:rsidR="009C38DC">
        <w:rPr>
          <w:rFonts w:ascii="Times New Roman" w:hAnsi="Times New Roman"/>
          <w:sz w:val="28"/>
          <w:szCs w:val="28"/>
        </w:rPr>
        <w:t>а</w:t>
      </w:r>
      <w:r w:rsidRPr="000D4F8C">
        <w:rPr>
          <w:rFonts w:ascii="Times New Roman" w:hAnsi="Times New Roman"/>
          <w:sz w:val="28"/>
          <w:szCs w:val="28"/>
          <w:lang w:val="ro-MO"/>
        </w:rPr>
        <w:t>" на "</w:t>
      </w:r>
      <w:r w:rsidR="009C38DC">
        <w:rPr>
          <w:rFonts w:ascii="Times New Roman" w:hAnsi="Times New Roman"/>
          <w:sz w:val="28"/>
          <w:szCs w:val="28"/>
        </w:rPr>
        <w:t>Ф</w:t>
      </w:r>
      <w:r w:rsidRPr="000D4F8C">
        <w:rPr>
          <w:rFonts w:ascii="Times New Roman" w:hAnsi="Times New Roman"/>
          <w:sz w:val="28"/>
          <w:szCs w:val="28"/>
          <w:lang w:val="ro-MO"/>
        </w:rPr>
        <w:t xml:space="preserve">руктоза, мед." Мед трактуется </w:t>
      </w:r>
      <w:r w:rsidR="009C38DC" w:rsidRPr="009C38DC">
        <w:rPr>
          <w:rFonts w:ascii="Times New Roman" w:hAnsi="Times New Roman"/>
          <w:sz w:val="28"/>
          <w:szCs w:val="28"/>
          <w:lang w:val="ro-MO"/>
        </w:rPr>
        <w:t xml:space="preserve">чтобы </w:t>
      </w:r>
      <w:r w:rsidRPr="000D4F8C">
        <w:rPr>
          <w:rFonts w:ascii="Times New Roman" w:hAnsi="Times New Roman"/>
          <w:sz w:val="28"/>
          <w:szCs w:val="28"/>
          <w:lang w:val="ro-MO"/>
        </w:rPr>
        <w:t xml:space="preserve">уничтожить поры </w:t>
      </w:r>
      <w:r w:rsidR="00B13872" w:rsidRPr="00F654C3">
        <w:rPr>
          <w:rFonts w:ascii="Times New Roman" w:hAnsi="Times New Roman"/>
          <w:sz w:val="28"/>
          <w:szCs w:val="28"/>
          <w:lang w:val="ro-MO"/>
        </w:rPr>
        <w:t>Clostridium botulinum.</w:t>
      </w:r>
    </w:p>
    <w:p w:rsidR="00B13872" w:rsidRPr="00F654C3" w:rsidRDefault="00BB39BC" w:rsidP="00AB6093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o-MO"/>
        </w:rPr>
      </w:pPr>
      <w:r w:rsidRPr="00BB39BC">
        <w:rPr>
          <w:rFonts w:ascii="Times New Roman" w:hAnsi="Times New Roman"/>
          <w:sz w:val="28"/>
          <w:szCs w:val="28"/>
          <w:lang w:val="ro-MO"/>
        </w:rPr>
        <w:t>Раздел</w:t>
      </w:r>
      <w:r w:rsidRPr="00F654C3">
        <w:rPr>
          <w:rFonts w:ascii="Times New Roman" w:hAnsi="Times New Roman"/>
          <w:sz w:val="28"/>
          <w:szCs w:val="28"/>
          <w:lang w:val="ro-MO"/>
        </w:rPr>
        <w:t xml:space="preserve"> </w:t>
      </w:r>
      <w:r w:rsidR="000D2FB8">
        <w:rPr>
          <w:rFonts w:ascii="Times New Roman" w:hAnsi="Times New Roman"/>
          <w:bCs/>
          <w:sz w:val="28"/>
          <w:szCs w:val="28"/>
        </w:rPr>
        <w:t>9</w:t>
      </w:r>
      <w:r w:rsidR="00B13872" w:rsidRPr="00F654C3">
        <w:rPr>
          <w:rFonts w:ascii="Times New Roman" w:hAnsi="Times New Roman"/>
          <w:bCs/>
          <w:sz w:val="28"/>
          <w:szCs w:val="28"/>
          <w:lang w:val="ro-MO"/>
        </w:rPr>
        <w:t xml:space="preserve"> </w:t>
      </w:r>
      <w:r w:rsidRPr="00BB39BC">
        <w:rPr>
          <w:rFonts w:ascii="Times New Roman" w:hAnsi="Times New Roman"/>
          <w:bCs/>
          <w:sz w:val="28"/>
          <w:szCs w:val="28"/>
          <w:lang w:val="ro-MO"/>
        </w:rPr>
        <w:t xml:space="preserve">буква </w:t>
      </w:r>
      <w:r w:rsidR="00B13872" w:rsidRPr="00F654C3">
        <w:rPr>
          <w:rFonts w:ascii="Times New Roman" w:hAnsi="Times New Roman"/>
          <w:bCs/>
          <w:sz w:val="28"/>
          <w:szCs w:val="28"/>
          <w:lang w:val="ro-MO"/>
        </w:rPr>
        <w:t>a</w:t>
      </w:r>
      <w:r w:rsidR="00B13872" w:rsidRPr="00F654C3">
        <w:rPr>
          <w:rFonts w:ascii="Times New Roman" w:hAnsi="Times New Roman"/>
          <w:sz w:val="28"/>
          <w:szCs w:val="28"/>
          <w:lang w:val="ro-MO"/>
        </w:rPr>
        <w:t xml:space="preserve">) </w:t>
      </w:r>
      <w:r w:rsidRPr="00EE13B4">
        <w:rPr>
          <w:rFonts w:ascii="Times New Roman" w:hAnsi="Times New Roman"/>
          <w:sz w:val="28"/>
          <w:szCs w:val="28"/>
          <w:lang w:val="ro-RO"/>
        </w:rPr>
        <w:t>изменяется следующим образом</w:t>
      </w:r>
      <w:r w:rsidR="00B13872" w:rsidRPr="00F654C3">
        <w:rPr>
          <w:rFonts w:ascii="Times New Roman" w:hAnsi="Times New Roman"/>
          <w:sz w:val="28"/>
          <w:szCs w:val="28"/>
          <w:lang w:val="ro-MO"/>
        </w:rPr>
        <w:t xml:space="preserve">: </w:t>
      </w:r>
    </w:p>
    <w:p w:rsidR="00B13872" w:rsidRPr="000D2FB8" w:rsidRDefault="000D2FB8" w:rsidP="00B13872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o-MO"/>
        </w:rPr>
      </w:pPr>
      <w:r w:rsidRPr="000D2FB8">
        <w:rPr>
          <w:rFonts w:ascii="Times New Roman" w:hAnsi="Times New Roman"/>
          <w:sz w:val="28"/>
          <w:szCs w:val="28"/>
        </w:rPr>
        <w:t>9</w:t>
      </w:r>
      <w:r w:rsidR="00B13872" w:rsidRPr="000D2FB8">
        <w:rPr>
          <w:rFonts w:ascii="Times New Roman" w:hAnsi="Times New Roman"/>
          <w:sz w:val="28"/>
          <w:szCs w:val="28"/>
          <w:lang w:val="ro-MO"/>
        </w:rPr>
        <w:t xml:space="preserve">. </w:t>
      </w:r>
      <w:r w:rsidRPr="000D2FB8">
        <w:rPr>
          <w:rFonts w:ascii="Times New Roman" w:hAnsi="Times New Roman"/>
          <w:sz w:val="28"/>
          <w:szCs w:val="28"/>
        </w:rPr>
        <w:t>Минеральные вещества</w:t>
      </w:r>
    </w:p>
    <w:p w:rsidR="00B13872" w:rsidRPr="00F654C3" w:rsidRDefault="00B13872" w:rsidP="00B13872">
      <w:pPr>
        <w:spacing w:after="0" w:line="240" w:lineRule="auto"/>
        <w:ind w:right="-5" w:firstLine="567"/>
        <w:jc w:val="both"/>
        <w:rPr>
          <w:rFonts w:ascii="Times New Roman" w:hAnsi="Times New Roman"/>
          <w:sz w:val="28"/>
          <w:szCs w:val="28"/>
          <w:lang w:val="ro-MO"/>
        </w:rPr>
      </w:pPr>
      <w:r w:rsidRPr="00F654C3">
        <w:rPr>
          <w:rFonts w:ascii="Times New Roman" w:hAnsi="Times New Roman"/>
          <w:sz w:val="28"/>
          <w:szCs w:val="28"/>
          <w:lang w:val="ro-MO"/>
        </w:rPr>
        <w:t xml:space="preserve">a) </w:t>
      </w:r>
      <w:r w:rsidR="000D2FB8" w:rsidRPr="00EE13B4">
        <w:rPr>
          <w:rFonts w:ascii="Times New Roman" w:hAnsi="Times New Roman"/>
          <w:sz w:val="28"/>
          <w:szCs w:val="28"/>
          <w:lang w:val="ro-RO"/>
        </w:rPr>
        <w:t xml:space="preserve">Последующие формулы на основе </w:t>
      </w:r>
      <w:r w:rsidR="000D2FB8" w:rsidRPr="00EE13B4">
        <w:rPr>
          <w:rFonts w:ascii="Times New Roman" w:hAnsi="Times New Roman"/>
          <w:sz w:val="28"/>
          <w:szCs w:val="28"/>
        </w:rPr>
        <w:t xml:space="preserve">только </w:t>
      </w:r>
      <w:r w:rsidR="000D2FB8" w:rsidRPr="00EE13B4">
        <w:rPr>
          <w:rFonts w:ascii="Times New Roman" w:hAnsi="Times New Roman"/>
          <w:sz w:val="28"/>
          <w:szCs w:val="28"/>
          <w:lang w:val="ro-RO"/>
        </w:rPr>
        <w:t>изолятов белков сои или в смеси с белками коровьего молока</w:t>
      </w:r>
      <w:r w:rsidR="000D2FB8" w:rsidRPr="00EE13B4">
        <w:rPr>
          <w:rFonts w:ascii="Times New Roman" w:hAnsi="Times New Roman"/>
          <w:sz w:val="28"/>
          <w:szCs w:val="28"/>
        </w:rPr>
        <w:t xml:space="preserve"> и козьего молока</w:t>
      </w:r>
      <w:r w:rsidRPr="00F654C3">
        <w:rPr>
          <w:rFonts w:ascii="Times New Roman" w:hAnsi="Times New Roman"/>
          <w:sz w:val="28"/>
          <w:szCs w:val="28"/>
          <w:lang w:val="ro-MO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20"/>
        <w:gridCol w:w="1433"/>
        <w:gridCol w:w="1518"/>
        <w:gridCol w:w="1404"/>
        <w:gridCol w:w="1881"/>
      </w:tblGrid>
      <w:tr w:rsidR="000D2FB8" w:rsidRPr="00F654C3" w:rsidTr="000D2FB8">
        <w:tc>
          <w:tcPr>
            <w:tcW w:w="3320" w:type="dxa"/>
            <w:vMerge w:val="restart"/>
          </w:tcPr>
          <w:p w:rsidR="000D2FB8" w:rsidRPr="00F654C3" w:rsidRDefault="000D2FB8" w:rsidP="008F5C59">
            <w:pPr>
              <w:spacing w:after="0" w:line="240" w:lineRule="auto"/>
              <w:ind w:right="-5" w:firstLine="770"/>
              <w:jc w:val="center"/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</w:pPr>
          </w:p>
        </w:tc>
        <w:tc>
          <w:tcPr>
            <w:tcW w:w="2951" w:type="dxa"/>
            <w:gridSpan w:val="2"/>
          </w:tcPr>
          <w:p w:rsidR="000D2FB8" w:rsidRPr="00D21E75" w:rsidRDefault="000D2FB8" w:rsidP="008F5C59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</w:pPr>
            <w:r w:rsidRPr="00D21E75"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  <w:r w:rsidRPr="00D21E75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100 </w:t>
            </w:r>
            <w:r w:rsidRPr="00D21E75">
              <w:rPr>
                <w:rFonts w:ascii="Times New Roman" w:hAnsi="Times New Roman"/>
                <w:sz w:val="28"/>
                <w:szCs w:val="28"/>
              </w:rPr>
              <w:t>кДж</w:t>
            </w:r>
          </w:p>
        </w:tc>
        <w:tc>
          <w:tcPr>
            <w:tcW w:w="3285" w:type="dxa"/>
            <w:gridSpan w:val="2"/>
          </w:tcPr>
          <w:p w:rsidR="000D2FB8" w:rsidRPr="00D21E75" w:rsidRDefault="000D2FB8" w:rsidP="008F5C59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</w:pPr>
            <w:r w:rsidRPr="00D21E75"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  <w:r w:rsidRPr="00D21E75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100 </w:t>
            </w:r>
            <w:r w:rsidRPr="00D21E75">
              <w:rPr>
                <w:rFonts w:ascii="Times New Roman" w:hAnsi="Times New Roman"/>
                <w:sz w:val="28"/>
                <w:szCs w:val="28"/>
              </w:rPr>
              <w:t>ккал</w:t>
            </w:r>
          </w:p>
        </w:tc>
      </w:tr>
      <w:tr w:rsidR="000D2FB8" w:rsidRPr="00F654C3" w:rsidTr="000D2FB8">
        <w:tc>
          <w:tcPr>
            <w:tcW w:w="3320" w:type="dxa"/>
            <w:vMerge/>
          </w:tcPr>
          <w:p w:rsidR="000D2FB8" w:rsidRPr="00F654C3" w:rsidRDefault="000D2FB8" w:rsidP="008F5C59">
            <w:pPr>
              <w:spacing w:after="0" w:line="240" w:lineRule="auto"/>
              <w:ind w:right="-5" w:firstLine="770"/>
              <w:jc w:val="center"/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</w:pPr>
          </w:p>
        </w:tc>
        <w:tc>
          <w:tcPr>
            <w:tcW w:w="1433" w:type="dxa"/>
          </w:tcPr>
          <w:p w:rsidR="000D2FB8" w:rsidRPr="00D21E75" w:rsidRDefault="000D2FB8" w:rsidP="008F5C59">
            <w:pPr>
              <w:spacing w:before="64" w:after="64"/>
              <w:ind w:right="-5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D21E75">
              <w:rPr>
                <w:rFonts w:ascii="Times New Roman" w:hAnsi="Times New Roman"/>
                <w:sz w:val="28"/>
                <w:szCs w:val="28"/>
              </w:rPr>
              <w:t>Минимум</w:t>
            </w:r>
            <w:r w:rsidRPr="00D21E75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</w:p>
        </w:tc>
        <w:tc>
          <w:tcPr>
            <w:tcW w:w="1518" w:type="dxa"/>
          </w:tcPr>
          <w:p w:rsidR="000D2FB8" w:rsidRPr="00D21E75" w:rsidRDefault="000D2FB8" w:rsidP="008F5C59">
            <w:pPr>
              <w:spacing w:before="64" w:after="64"/>
              <w:ind w:right="-5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D21E75">
              <w:rPr>
                <w:rFonts w:ascii="Times New Roman" w:hAnsi="Times New Roman"/>
                <w:sz w:val="28"/>
                <w:szCs w:val="28"/>
              </w:rPr>
              <w:t>Максимум</w:t>
            </w:r>
            <w:r w:rsidRPr="00D21E75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</w:p>
        </w:tc>
        <w:tc>
          <w:tcPr>
            <w:tcW w:w="1404" w:type="dxa"/>
          </w:tcPr>
          <w:p w:rsidR="000D2FB8" w:rsidRPr="00D21E75" w:rsidRDefault="000D2FB8" w:rsidP="008F5C59">
            <w:pPr>
              <w:spacing w:before="64" w:after="64"/>
              <w:ind w:right="-5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D21E75">
              <w:rPr>
                <w:rFonts w:ascii="Times New Roman" w:hAnsi="Times New Roman"/>
                <w:sz w:val="28"/>
                <w:szCs w:val="28"/>
              </w:rPr>
              <w:t>Минимум</w:t>
            </w:r>
            <w:r w:rsidRPr="00D21E75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</w:p>
        </w:tc>
        <w:tc>
          <w:tcPr>
            <w:tcW w:w="1881" w:type="dxa"/>
          </w:tcPr>
          <w:p w:rsidR="000D2FB8" w:rsidRPr="00D21E75" w:rsidRDefault="000D2FB8" w:rsidP="008F5C59">
            <w:pPr>
              <w:spacing w:before="64" w:after="64"/>
              <w:ind w:right="-5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D21E75">
              <w:rPr>
                <w:rFonts w:ascii="Times New Roman" w:hAnsi="Times New Roman"/>
                <w:sz w:val="28"/>
                <w:szCs w:val="28"/>
              </w:rPr>
              <w:t>Максимум</w:t>
            </w:r>
            <w:r w:rsidRPr="00D21E75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</w:p>
        </w:tc>
      </w:tr>
      <w:tr w:rsidR="000D2FB8" w:rsidRPr="00F654C3" w:rsidTr="000D2FB8">
        <w:tc>
          <w:tcPr>
            <w:tcW w:w="3320" w:type="dxa"/>
          </w:tcPr>
          <w:p w:rsidR="000D2FB8" w:rsidRPr="000D2FB8" w:rsidRDefault="000D2FB8" w:rsidP="000D2FB8">
            <w:pPr>
              <w:spacing w:after="0" w:line="240" w:lineRule="auto"/>
              <w:ind w:right="-6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0D2FB8">
              <w:rPr>
                <w:rFonts w:ascii="Times New Roman" w:hAnsi="Times New Roman"/>
                <w:sz w:val="28"/>
                <w:szCs w:val="28"/>
              </w:rPr>
              <w:t>Натрий</w:t>
            </w:r>
            <w:r w:rsidRPr="000D2FB8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(</w:t>
            </w:r>
            <w:r w:rsidRPr="000D2FB8">
              <w:rPr>
                <w:rFonts w:ascii="Times New Roman" w:hAnsi="Times New Roman"/>
                <w:sz w:val="28"/>
                <w:szCs w:val="28"/>
              </w:rPr>
              <w:t>мг</w:t>
            </w:r>
            <w:r w:rsidRPr="000D2FB8">
              <w:rPr>
                <w:rFonts w:ascii="Times New Roman" w:hAnsi="Times New Roman"/>
                <w:sz w:val="28"/>
                <w:szCs w:val="28"/>
                <w:lang w:val="ro-RO"/>
              </w:rPr>
              <w:t>)</w:t>
            </w:r>
          </w:p>
          <w:p w:rsidR="000D2FB8" w:rsidRPr="000D2FB8" w:rsidRDefault="000D2FB8" w:rsidP="000D2FB8">
            <w:pPr>
              <w:spacing w:after="0" w:line="240" w:lineRule="auto"/>
              <w:ind w:right="-6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0D2FB8">
              <w:rPr>
                <w:rFonts w:ascii="Times New Roman" w:hAnsi="Times New Roman"/>
                <w:sz w:val="28"/>
                <w:szCs w:val="28"/>
              </w:rPr>
              <w:t>Калий</w:t>
            </w:r>
            <w:r w:rsidRPr="000D2FB8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(</w:t>
            </w:r>
            <w:r w:rsidRPr="000D2FB8">
              <w:rPr>
                <w:rFonts w:ascii="Times New Roman" w:hAnsi="Times New Roman"/>
                <w:sz w:val="28"/>
                <w:szCs w:val="28"/>
              </w:rPr>
              <w:t>мг</w:t>
            </w:r>
            <w:r w:rsidRPr="000D2FB8">
              <w:rPr>
                <w:rFonts w:ascii="Times New Roman" w:hAnsi="Times New Roman"/>
                <w:sz w:val="28"/>
                <w:szCs w:val="28"/>
                <w:lang w:val="ro-RO"/>
              </w:rPr>
              <w:t>)</w:t>
            </w:r>
          </w:p>
          <w:p w:rsidR="000D2FB8" w:rsidRPr="000D2FB8" w:rsidRDefault="000D2FB8" w:rsidP="000D2FB8">
            <w:pPr>
              <w:spacing w:after="0" w:line="240" w:lineRule="auto"/>
              <w:ind w:right="-6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0D2FB8">
              <w:rPr>
                <w:rFonts w:ascii="Times New Roman" w:hAnsi="Times New Roman"/>
                <w:sz w:val="28"/>
                <w:szCs w:val="28"/>
              </w:rPr>
              <w:t xml:space="preserve">Хлорид </w:t>
            </w:r>
            <w:r w:rsidRPr="000D2FB8">
              <w:rPr>
                <w:rFonts w:ascii="Times New Roman" w:hAnsi="Times New Roman"/>
                <w:sz w:val="28"/>
                <w:szCs w:val="28"/>
                <w:lang w:val="ro-RO"/>
              </w:rPr>
              <w:t>(</w:t>
            </w:r>
            <w:r w:rsidRPr="000D2FB8">
              <w:rPr>
                <w:rFonts w:ascii="Times New Roman" w:hAnsi="Times New Roman"/>
                <w:sz w:val="28"/>
                <w:szCs w:val="28"/>
              </w:rPr>
              <w:t>мг</w:t>
            </w:r>
            <w:r w:rsidRPr="000D2FB8">
              <w:rPr>
                <w:rFonts w:ascii="Times New Roman" w:hAnsi="Times New Roman"/>
                <w:sz w:val="28"/>
                <w:szCs w:val="28"/>
                <w:lang w:val="ro-RO"/>
              </w:rPr>
              <w:t>)</w:t>
            </w:r>
          </w:p>
          <w:p w:rsidR="000D2FB8" w:rsidRPr="000D2FB8" w:rsidRDefault="000D2FB8" w:rsidP="000D2FB8">
            <w:pPr>
              <w:spacing w:after="0" w:line="240" w:lineRule="auto"/>
              <w:ind w:right="-6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0D2FB8">
              <w:rPr>
                <w:rFonts w:ascii="Times New Roman" w:hAnsi="Times New Roman"/>
                <w:sz w:val="28"/>
                <w:szCs w:val="28"/>
              </w:rPr>
              <w:t>Кальций</w:t>
            </w:r>
            <w:r w:rsidRPr="000D2FB8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(</w:t>
            </w:r>
            <w:r w:rsidRPr="000D2FB8">
              <w:rPr>
                <w:rFonts w:ascii="Times New Roman" w:hAnsi="Times New Roman"/>
                <w:sz w:val="28"/>
                <w:szCs w:val="28"/>
              </w:rPr>
              <w:t>мг</w:t>
            </w:r>
            <w:r w:rsidRPr="000D2FB8">
              <w:rPr>
                <w:rFonts w:ascii="Times New Roman" w:hAnsi="Times New Roman"/>
                <w:sz w:val="28"/>
                <w:szCs w:val="28"/>
                <w:lang w:val="ro-RO"/>
              </w:rPr>
              <w:t>)</w:t>
            </w:r>
          </w:p>
          <w:p w:rsidR="000D2FB8" w:rsidRPr="000D2FB8" w:rsidRDefault="000D2FB8" w:rsidP="000D2FB8">
            <w:pPr>
              <w:spacing w:after="0" w:line="240" w:lineRule="auto"/>
              <w:ind w:right="-6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0D2FB8">
              <w:rPr>
                <w:rFonts w:ascii="Times New Roman" w:hAnsi="Times New Roman"/>
                <w:sz w:val="28"/>
                <w:szCs w:val="28"/>
              </w:rPr>
              <w:t>Фосфор</w:t>
            </w:r>
            <w:r w:rsidRPr="000D2FB8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(</w:t>
            </w:r>
            <w:r w:rsidRPr="000D2FB8">
              <w:rPr>
                <w:rFonts w:ascii="Times New Roman" w:hAnsi="Times New Roman"/>
                <w:sz w:val="28"/>
                <w:szCs w:val="28"/>
              </w:rPr>
              <w:t>мг</w:t>
            </w:r>
            <w:r w:rsidRPr="000D2FB8">
              <w:rPr>
                <w:rFonts w:ascii="Times New Roman" w:hAnsi="Times New Roman"/>
                <w:sz w:val="28"/>
                <w:szCs w:val="28"/>
                <w:lang w:val="ro-RO"/>
              </w:rPr>
              <w:t>)</w:t>
            </w:r>
          </w:p>
          <w:p w:rsidR="000D2FB8" w:rsidRPr="000D2FB8" w:rsidRDefault="000D2FB8" w:rsidP="000D2FB8">
            <w:pPr>
              <w:spacing w:after="0" w:line="240" w:lineRule="auto"/>
              <w:ind w:right="-6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0D2FB8">
              <w:rPr>
                <w:rFonts w:ascii="Times New Roman" w:hAnsi="Times New Roman"/>
                <w:sz w:val="28"/>
                <w:szCs w:val="28"/>
              </w:rPr>
              <w:t>Магний</w:t>
            </w:r>
            <w:r w:rsidRPr="000D2FB8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(</w:t>
            </w:r>
            <w:r w:rsidRPr="000D2FB8">
              <w:rPr>
                <w:rFonts w:ascii="Times New Roman" w:hAnsi="Times New Roman"/>
                <w:sz w:val="28"/>
                <w:szCs w:val="28"/>
              </w:rPr>
              <w:t>мг</w:t>
            </w:r>
            <w:r w:rsidRPr="000D2FB8">
              <w:rPr>
                <w:rFonts w:ascii="Times New Roman" w:hAnsi="Times New Roman"/>
                <w:sz w:val="28"/>
                <w:szCs w:val="28"/>
                <w:lang w:val="ro-RO"/>
              </w:rPr>
              <w:t>)</w:t>
            </w:r>
          </w:p>
          <w:p w:rsidR="000D2FB8" w:rsidRPr="000D2FB8" w:rsidRDefault="000D2FB8" w:rsidP="000D2FB8">
            <w:pPr>
              <w:spacing w:after="0" w:line="240" w:lineRule="auto"/>
              <w:ind w:right="-6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0D2FB8">
              <w:rPr>
                <w:rFonts w:ascii="Times New Roman" w:hAnsi="Times New Roman"/>
                <w:sz w:val="28"/>
                <w:szCs w:val="28"/>
              </w:rPr>
              <w:t>Железо</w:t>
            </w:r>
            <w:r w:rsidRPr="000D2FB8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(</w:t>
            </w:r>
            <w:r w:rsidRPr="000D2FB8">
              <w:rPr>
                <w:rFonts w:ascii="Times New Roman" w:hAnsi="Times New Roman"/>
                <w:sz w:val="28"/>
                <w:szCs w:val="28"/>
              </w:rPr>
              <w:t>мг</w:t>
            </w:r>
            <w:r w:rsidRPr="000D2FB8">
              <w:rPr>
                <w:rFonts w:ascii="Times New Roman" w:hAnsi="Times New Roman"/>
                <w:sz w:val="28"/>
                <w:szCs w:val="28"/>
                <w:lang w:val="ro-RO"/>
              </w:rPr>
              <w:t>)</w:t>
            </w:r>
          </w:p>
          <w:p w:rsidR="000D2FB8" w:rsidRPr="000D2FB8" w:rsidRDefault="000D2FB8" w:rsidP="000D2FB8">
            <w:pPr>
              <w:spacing w:after="0" w:line="240" w:lineRule="auto"/>
              <w:ind w:right="-6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0D2FB8">
              <w:rPr>
                <w:rFonts w:ascii="Times New Roman" w:hAnsi="Times New Roman"/>
                <w:sz w:val="28"/>
                <w:szCs w:val="28"/>
                <w:lang w:val="ro-RO"/>
              </w:rPr>
              <w:t>Ц</w:t>
            </w:r>
            <w:r w:rsidRPr="000D2FB8">
              <w:rPr>
                <w:rFonts w:ascii="Times New Roman" w:hAnsi="Times New Roman"/>
                <w:sz w:val="28"/>
                <w:szCs w:val="28"/>
              </w:rPr>
              <w:t>инк</w:t>
            </w:r>
            <w:r w:rsidRPr="000D2FB8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(</w:t>
            </w:r>
            <w:r w:rsidRPr="000D2FB8">
              <w:rPr>
                <w:rFonts w:ascii="Times New Roman" w:hAnsi="Times New Roman"/>
                <w:sz w:val="28"/>
                <w:szCs w:val="28"/>
              </w:rPr>
              <w:t>мг</w:t>
            </w:r>
            <w:r w:rsidRPr="000D2FB8">
              <w:rPr>
                <w:rFonts w:ascii="Times New Roman" w:hAnsi="Times New Roman"/>
                <w:sz w:val="28"/>
                <w:szCs w:val="28"/>
                <w:lang w:val="ro-RO"/>
              </w:rPr>
              <w:t>)</w:t>
            </w:r>
          </w:p>
          <w:p w:rsidR="000D2FB8" w:rsidRPr="000D2FB8" w:rsidRDefault="000D2FB8" w:rsidP="000D2FB8">
            <w:pPr>
              <w:spacing w:after="0" w:line="240" w:lineRule="auto"/>
              <w:ind w:right="-6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0D2FB8">
              <w:rPr>
                <w:rFonts w:ascii="Times New Roman" w:hAnsi="Times New Roman"/>
                <w:sz w:val="28"/>
                <w:szCs w:val="28"/>
                <w:lang w:val="ro-RO"/>
              </w:rPr>
              <w:t>М</w:t>
            </w:r>
            <w:r w:rsidRPr="000D2FB8">
              <w:rPr>
                <w:rFonts w:ascii="Times New Roman" w:hAnsi="Times New Roman"/>
                <w:sz w:val="28"/>
                <w:szCs w:val="28"/>
              </w:rPr>
              <w:t>едь</w:t>
            </w:r>
            <w:r w:rsidRPr="000D2FB8">
              <w:rPr>
                <w:rFonts w:ascii="Times New Roman" w:hAnsi="Times New Roman"/>
                <w:sz w:val="28"/>
                <w:szCs w:val="28"/>
                <w:lang w:val="ro-RO"/>
              </w:rPr>
              <w:t>(</w:t>
            </w:r>
            <w:r w:rsidRPr="000D2FB8">
              <w:rPr>
                <w:rFonts w:ascii="Times New Roman" w:hAnsi="Times New Roman"/>
                <w:sz w:val="28"/>
                <w:szCs w:val="28"/>
              </w:rPr>
              <w:t>мкг</w:t>
            </w:r>
            <w:r w:rsidRPr="000D2FB8">
              <w:rPr>
                <w:rFonts w:ascii="Times New Roman" w:hAnsi="Times New Roman"/>
                <w:sz w:val="28"/>
                <w:szCs w:val="28"/>
                <w:lang w:val="ro-RO"/>
              </w:rPr>
              <w:t>)</w:t>
            </w:r>
          </w:p>
          <w:p w:rsidR="000D2FB8" w:rsidRPr="000D2FB8" w:rsidRDefault="000D2FB8" w:rsidP="000D2FB8">
            <w:pPr>
              <w:spacing w:after="0" w:line="240" w:lineRule="auto"/>
              <w:ind w:right="-6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0D2FB8">
              <w:rPr>
                <w:rFonts w:ascii="Times New Roman" w:hAnsi="Times New Roman"/>
                <w:sz w:val="28"/>
                <w:szCs w:val="28"/>
                <w:lang w:val="ro-RO"/>
              </w:rPr>
              <w:t>Й</w:t>
            </w:r>
            <w:r w:rsidRPr="000D2FB8">
              <w:rPr>
                <w:rFonts w:ascii="Times New Roman" w:hAnsi="Times New Roman"/>
                <w:sz w:val="28"/>
                <w:szCs w:val="28"/>
              </w:rPr>
              <w:t>од</w:t>
            </w:r>
            <w:r w:rsidRPr="000D2FB8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(</w:t>
            </w:r>
            <w:r w:rsidRPr="000D2FB8">
              <w:rPr>
                <w:rFonts w:ascii="Times New Roman" w:hAnsi="Times New Roman"/>
                <w:sz w:val="28"/>
                <w:szCs w:val="28"/>
              </w:rPr>
              <w:t>мкг</w:t>
            </w:r>
            <w:r w:rsidRPr="000D2FB8">
              <w:rPr>
                <w:rFonts w:ascii="Times New Roman" w:hAnsi="Times New Roman"/>
                <w:sz w:val="28"/>
                <w:szCs w:val="28"/>
                <w:lang w:val="ro-RO"/>
              </w:rPr>
              <w:t>)</w:t>
            </w:r>
          </w:p>
          <w:p w:rsidR="000D2FB8" w:rsidRPr="000D2FB8" w:rsidRDefault="000D2FB8" w:rsidP="000D2FB8">
            <w:pPr>
              <w:spacing w:after="0" w:line="240" w:lineRule="auto"/>
              <w:ind w:right="-6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0D2FB8">
              <w:rPr>
                <w:rFonts w:ascii="Times New Roman" w:hAnsi="Times New Roman"/>
                <w:sz w:val="28"/>
                <w:szCs w:val="28"/>
                <w:lang w:val="ro-RO"/>
              </w:rPr>
              <w:t>С</w:t>
            </w:r>
            <w:r w:rsidRPr="000D2FB8">
              <w:rPr>
                <w:rFonts w:ascii="Times New Roman" w:hAnsi="Times New Roman"/>
                <w:sz w:val="28"/>
                <w:szCs w:val="28"/>
              </w:rPr>
              <w:t>елен</w:t>
            </w:r>
            <w:r w:rsidRPr="000D2FB8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(</w:t>
            </w:r>
            <w:r w:rsidRPr="000D2FB8">
              <w:rPr>
                <w:rFonts w:ascii="Times New Roman" w:hAnsi="Times New Roman"/>
                <w:sz w:val="28"/>
                <w:szCs w:val="28"/>
              </w:rPr>
              <w:t>мкг</w:t>
            </w:r>
            <w:r w:rsidRPr="000D2FB8">
              <w:rPr>
                <w:rFonts w:ascii="Times New Roman" w:hAnsi="Times New Roman"/>
                <w:sz w:val="28"/>
                <w:szCs w:val="28"/>
                <w:lang w:val="ro-RO"/>
              </w:rPr>
              <w:t>)</w:t>
            </w:r>
          </w:p>
          <w:p w:rsidR="000D2FB8" w:rsidRPr="000D2FB8" w:rsidRDefault="000D2FB8" w:rsidP="000D2FB8">
            <w:pPr>
              <w:spacing w:after="0" w:line="240" w:lineRule="auto"/>
              <w:ind w:right="-6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0D2FB8">
              <w:rPr>
                <w:rFonts w:ascii="Times New Roman" w:hAnsi="Times New Roman"/>
                <w:sz w:val="28"/>
                <w:szCs w:val="28"/>
                <w:lang w:val="ro-RO"/>
              </w:rPr>
              <w:t>М</w:t>
            </w:r>
            <w:r w:rsidRPr="000D2FB8">
              <w:rPr>
                <w:rFonts w:ascii="Times New Roman" w:hAnsi="Times New Roman"/>
                <w:sz w:val="28"/>
                <w:szCs w:val="28"/>
              </w:rPr>
              <w:t>арганец</w:t>
            </w:r>
            <w:r w:rsidRPr="000D2FB8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(</w:t>
            </w:r>
            <w:r w:rsidRPr="000D2FB8">
              <w:rPr>
                <w:rFonts w:ascii="Times New Roman" w:hAnsi="Times New Roman"/>
                <w:sz w:val="28"/>
                <w:szCs w:val="28"/>
              </w:rPr>
              <w:t>мкг</w:t>
            </w:r>
            <w:r w:rsidRPr="000D2FB8">
              <w:rPr>
                <w:rFonts w:ascii="Times New Roman" w:hAnsi="Times New Roman"/>
                <w:sz w:val="28"/>
                <w:szCs w:val="28"/>
                <w:lang w:val="ro-RO"/>
              </w:rPr>
              <w:t>)</w:t>
            </w:r>
          </w:p>
          <w:p w:rsidR="000D2FB8" w:rsidRPr="000D2FB8" w:rsidRDefault="000D2FB8" w:rsidP="000D2FB8">
            <w:pPr>
              <w:spacing w:after="0" w:line="240" w:lineRule="auto"/>
              <w:ind w:right="-6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0D2FB8">
              <w:rPr>
                <w:rFonts w:ascii="Times New Roman" w:hAnsi="Times New Roman"/>
                <w:sz w:val="28"/>
                <w:szCs w:val="28"/>
                <w:lang w:val="ro-RO"/>
              </w:rPr>
              <w:t>Ф</w:t>
            </w:r>
            <w:r w:rsidRPr="000D2FB8">
              <w:rPr>
                <w:rFonts w:ascii="Times New Roman" w:hAnsi="Times New Roman"/>
                <w:sz w:val="28"/>
                <w:szCs w:val="28"/>
              </w:rPr>
              <w:t>торид</w:t>
            </w:r>
            <w:r w:rsidRPr="000D2FB8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(</w:t>
            </w:r>
            <w:r w:rsidRPr="000D2FB8">
              <w:rPr>
                <w:rFonts w:ascii="Times New Roman" w:hAnsi="Times New Roman"/>
                <w:sz w:val="28"/>
                <w:szCs w:val="28"/>
              </w:rPr>
              <w:t>мкг</w:t>
            </w:r>
            <w:r w:rsidRPr="000D2FB8">
              <w:rPr>
                <w:rFonts w:ascii="Times New Roman" w:hAnsi="Times New Roman"/>
                <w:sz w:val="28"/>
                <w:szCs w:val="28"/>
                <w:lang w:val="ro-RO"/>
              </w:rPr>
              <w:t>)</w:t>
            </w:r>
          </w:p>
        </w:tc>
        <w:tc>
          <w:tcPr>
            <w:tcW w:w="1433" w:type="dxa"/>
          </w:tcPr>
          <w:p w:rsidR="000D2FB8" w:rsidRPr="00F654C3" w:rsidRDefault="000D2FB8" w:rsidP="008F5C59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</w:pPr>
            <w:r w:rsidRPr="00F654C3"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  <w:t>5</w:t>
            </w:r>
          </w:p>
          <w:p w:rsidR="000D2FB8" w:rsidRPr="00F654C3" w:rsidRDefault="000D2FB8" w:rsidP="008F5C59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</w:pPr>
            <w:r w:rsidRPr="00F654C3"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  <w:t>15</w:t>
            </w:r>
          </w:p>
          <w:p w:rsidR="000D2FB8" w:rsidRPr="00F654C3" w:rsidRDefault="000D2FB8" w:rsidP="008F5C59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</w:pPr>
            <w:r w:rsidRPr="00F654C3"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  <w:t>12</w:t>
            </w:r>
          </w:p>
          <w:p w:rsidR="000D2FB8" w:rsidRPr="00F654C3" w:rsidRDefault="000D2FB8" w:rsidP="008F5C59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</w:pPr>
            <w:r w:rsidRPr="00F654C3"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  <w:t>12</w:t>
            </w:r>
          </w:p>
          <w:p w:rsidR="000D2FB8" w:rsidRPr="00F654C3" w:rsidRDefault="000D2FB8" w:rsidP="008F5C59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</w:pPr>
            <w:r w:rsidRPr="00F654C3"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  <w:t>6</w:t>
            </w:r>
          </w:p>
          <w:p w:rsidR="000D2FB8" w:rsidRPr="00F654C3" w:rsidRDefault="000D2FB8" w:rsidP="008F5C59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</w:pPr>
            <w:r w:rsidRPr="00F654C3"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  <w:t>1,2</w:t>
            </w:r>
          </w:p>
          <w:p w:rsidR="000D2FB8" w:rsidRPr="00F654C3" w:rsidRDefault="000D2FB8" w:rsidP="008F5C59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</w:pPr>
            <w:r w:rsidRPr="00F654C3"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  <w:t>0,14</w:t>
            </w:r>
          </w:p>
          <w:p w:rsidR="000D2FB8" w:rsidRPr="00F654C3" w:rsidRDefault="000D2FB8" w:rsidP="008F5C59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</w:pPr>
            <w:r w:rsidRPr="00F654C3"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  <w:t>0,12</w:t>
            </w:r>
          </w:p>
          <w:p w:rsidR="000D2FB8" w:rsidRPr="00F654C3" w:rsidRDefault="000D2FB8" w:rsidP="008F5C59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</w:pPr>
            <w:r w:rsidRPr="00F654C3"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  <w:t>8,4</w:t>
            </w:r>
          </w:p>
          <w:p w:rsidR="000D2FB8" w:rsidRPr="00F654C3" w:rsidRDefault="000D2FB8" w:rsidP="008F5C59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</w:pPr>
            <w:r w:rsidRPr="00F654C3"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  <w:t>2,5</w:t>
            </w:r>
          </w:p>
          <w:p w:rsidR="000D2FB8" w:rsidRPr="00F654C3" w:rsidRDefault="000D2FB8" w:rsidP="008F5C59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</w:pPr>
            <w:r w:rsidRPr="00F654C3"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  <w:t>0,25</w:t>
            </w:r>
          </w:p>
          <w:p w:rsidR="000D2FB8" w:rsidRPr="00F654C3" w:rsidRDefault="000D2FB8" w:rsidP="008F5C59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</w:pPr>
            <w:r w:rsidRPr="00F654C3"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  <w:t>0,25</w:t>
            </w:r>
          </w:p>
          <w:p w:rsidR="000D2FB8" w:rsidRPr="00F654C3" w:rsidRDefault="000D2FB8" w:rsidP="008F5C59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</w:pPr>
            <w:r w:rsidRPr="00F654C3"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  <w:t>-</w:t>
            </w:r>
          </w:p>
        </w:tc>
        <w:tc>
          <w:tcPr>
            <w:tcW w:w="1518" w:type="dxa"/>
          </w:tcPr>
          <w:p w:rsidR="000D2FB8" w:rsidRPr="00F654C3" w:rsidRDefault="000D2FB8" w:rsidP="008F5C59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</w:pPr>
            <w:r w:rsidRPr="00F654C3"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  <w:t>14</w:t>
            </w:r>
          </w:p>
          <w:p w:rsidR="000D2FB8" w:rsidRPr="00F654C3" w:rsidRDefault="000D2FB8" w:rsidP="008F5C59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</w:pPr>
            <w:r w:rsidRPr="00F654C3"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  <w:t>38</w:t>
            </w:r>
          </w:p>
          <w:p w:rsidR="000D2FB8" w:rsidRPr="00F654C3" w:rsidRDefault="000D2FB8" w:rsidP="008F5C59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</w:pPr>
            <w:r w:rsidRPr="00F654C3"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  <w:t>38</w:t>
            </w:r>
          </w:p>
          <w:p w:rsidR="000D2FB8" w:rsidRPr="00F654C3" w:rsidRDefault="000D2FB8" w:rsidP="008F5C59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</w:pPr>
            <w:r w:rsidRPr="00F654C3"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  <w:t>33</w:t>
            </w:r>
          </w:p>
          <w:p w:rsidR="000D2FB8" w:rsidRPr="00F654C3" w:rsidRDefault="000D2FB8" w:rsidP="008F5C59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</w:pPr>
            <w:r w:rsidRPr="00F654C3"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  <w:t>22</w:t>
            </w:r>
          </w:p>
          <w:p w:rsidR="000D2FB8" w:rsidRPr="00F654C3" w:rsidRDefault="000D2FB8" w:rsidP="008F5C59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</w:pPr>
            <w:r w:rsidRPr="00F654C3"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  <w:t>3,6</w:t>
            </w:r>
          </w:p>
          <w:p w:rsidR="000D2FB8" w:rsidRPr="00F654C3" w:rsidRDefault="000D2FB8" w:rsidP="008F5C59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</w:pPr>
            <w:r w:rsidRPr="00F654C3"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  <w:t>0,5</w:t>
            </w:r>
          </w:p>
          <w:p w:rsidR="000D2FB8" w:rsidRPr="00F654C3" w:rsidRDefault="000D2FB8" w:rsidP="008F5C59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</w:pPr>
            <w:r w:rsidRPr="00F654C3"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  <w:t>0,36</w:t>
            </w:r>
          </w:p>
          <w:p w:rsidR="000D2FB8" w:rsidRPr="00F654C3" w:rsidRDefault="000D2FB8" w:rsidP="008F5C59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</w:pPr>
            <w:r w:rsidRPr="00F654C3"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  <w:t>25</w:t>
            </w:r>
          </w:p>
          <w:p w:rsidR="000D2FB8" w:rsidRPr="00F654C3" w:rsidRDefault="000D2FB8" w:rsidP="008F5C59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</w:pPr>
            <w:r w:rsidRPr="00F654C3"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  <w:t>12</w:t>
            </w:r>
          </w:p>
          <w:p w:rsidR="000D2FB8" w:rsidRPr="00F654C3" w:rsidRDefault="000D2FB8" w:rsidP="008F5C59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</w:pPr>
            <w:r w:rsidRPr="00F654C3"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  <w:t>2,2</w:t>
            </w:r>
          </w:p>
          <w:p w:rsidR="000D2FB8" w:rsidRPr="00F654C3" w:rsidRDefault="000D2FB8" w:rsidP="008F5C59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</w:pPr>
            <w:r w:rsidRPr="00F654C3"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  <w:t>25</w:t>
            </w:r>
          </w:p>
          <w:p w:rsidR="000D2FB8" w:rsidRPr="00F654C3" w:rsidRDefault="000D2FB8" w:rsidP="008F5C59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</w:pPr>
            <w:r w:rsidRPr="00F654C3"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  <w:t>25</w:t>
            </w:r>
          </w:p>
        </w:tc>
        <w:tc>
          <w:tcPr>
            <w:tcW w:w="1404" w:type="dxa"/>
          </w:tcPr>
          <w:p w:rsidR="000D2FB8" w:rsidRPr="00F654C3" w:rsidRDefault="000D2FB8" w:rsidP="008F5C59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</w:pPr>
            <w:r w:rsidRPr="00F654C3"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  <w:t>20</w:t>
            </w:r>
          </w:p>
          <w:p w:rsidR="000D2FB8" w:rsidRPr="00F654C3" w:rsidRDefault="000D2FB8" w:rsidP="008F5C59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</w:pPr>
            <w:r w:rsidRPr="00F654C3"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  <w:t>60</w:t>
            </w:r>
          </w:p>
          <w:p w:rsidR="000D2FB8" w:rsidRPr="00F654C3" w:rsidRDefault="000D2FB8" w:rsidP="008F5C59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</w:pPr>
            <w:r w:rsidRPr="00F654C3"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  <w:t>50</w:t>
            </w:r>
          </w:p>
          <w:p w:rsidR="000D2FB8" w:rsidRPr="00F654C3" w:rsidRDefault="000D2FB8" w:rsidP="008F5C59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</w:pPr>
            <w:r w:rsidRPr="00F654C3"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  <w:t>50</w:t>
            </w:r>
          </w:p>
          <w:p w:rsidR="000D2FB8" w:rsidRPr="00F654C3" w:rsidRDefault="000D2FB8" w:rsidP="008F5C59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</w:pPr>
            <w:r w:rsidRPr="00F654C3"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  <w:t>25</w:t>
            </w:r>
          </w:p>
          <w:p w:rsidR="000D2FB8" w:rsidRPr="00F654C3" w:rsidRDefault="000D2FB8" w:rsidP="008F5C59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</w:pPr>
            <w:r w:rsidRPr="00F654C3"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  <w:t>5</w:t>
            </w:r>
          </w:p>
          <w:p w:rsidR="000D2FB8" w:rsidRPr="00F654C3" w:rsidRDefault="000D2FB8" w:rsidP="008F5C59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</w:pPr>
            <w:r w:rsidRPr="00F654C3"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  <w:t>0,6</w:t>
            </w:r>
          </w:p>
          <w:p w:rsidR="000D2FB8" w:rsidRPr="00F654C3" w:rsidRDefault="000D2FB8" w:rsidP="008F5C59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</w:pPr>
            <w:r w:rsidRPr="00F654C3"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  <w:t>0,5</w:t>
            </w:r>
          </w:p>
          <w:p w:rsidR="000D2FB8" w:rsidRPr="00F654C3" w:rsidRDefault="000D2FB8" w:rsidP="008F5C59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</w:pPr>
            <w:r w:rsidRPr="00F654C3"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  <w:t>35</w:t>
            </w:r>
          </w:p>
          <w:p w:rsidR="000D2FB8" w:rsidRPr="00F654C3" w:rsidRDefault="000D2FB8" w:rsidP="008F5C59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</w:pPr>
            <w:r w:rsidRPr="00F654C3"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  <w:t>10</w:t>
            </w:r>
          </w:p>
          <w:p w:rsidR="000D2FB8" w:rsidRPr="00F654C3" w:rsidRDefault="000D2FB8" w:rsidP="008F5C59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</w:pPr>
            <w:r w:rsidRPr="00F654C3"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  <w:t>1</w:t>
            </w:r>
          </w:p>
          <w:p w:rsidR="000D2FB8" w:rsidRPr="00F654C3" w:rsidRDefault="000D2FB8" w:rsidP="008F5C59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</w:pPr>
            <w:r w:rsidRPr="00F654C3"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  <w:t>1</w:t>
            </w:r>
          </w:p>
          <w:p w:rsidR="000D2FB8" w:rsidRPr="00F654C3" w:rsidRDefault="000D2FB8" w:rsidP="008F5C59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</w:pPr>
            <w:r w:rsidRPr="00F654C3"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  <w:t>-</w:t>
            </w:r>
          </w:p>
        </w:tc>
        <w:tc>
          <w:tcPr>
            <w:tcW w:w="1881" w:type="dxa"/>
          </w:tcPr>
          <w:p w:rsidR="000D2FB8" w:rsidRPr="00F654C3" w:rsidRDefault="000D2FB8" w:rsidP="008F5C59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</w:pPr>
            <w:r w:rsidRPr="00F654C3"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  <w:t>60</w:t>
            </w:r>
          </w:p>
          <w:p w:rsidR="000D2FB8" w:rsidRPr="00F654C3" w:rsidRDefault="000D2FB8" w:rsidP="008F5C59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</w:pPr>
            <w:r w:rsidRPr="00F654C3"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  <w:t>160</w:t>
            </w:r>
          </w:p>
          <w:p w:rsidR="000D2FB8" w:rsidRPr="00F654C3" w:rsidRDefault="000D2FB8" w:rsidP="008F5C59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</w:pPr>
            <w:r w:rsidRPr="00F654C3"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  <w:t>160</w:t>
            </w:r>
          </w:p>
          <w:p w:rsidR="000D2FB8" w:rsidRPr="00F654C3" w:rsidRDefault="000D2FB8" w:rsidP="008F5C59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</w:pPr>
            <w:r w:rsidRPr="00F654C3"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  <w:t>140</w:t>
            </w:r>
          </w:p>
          <w:p w:rsidR="000D2FB8" w:rsidRPr="00F654C3" w:rsidRDefault="000D2FB8" w:rsidP="008F5C59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</w:pPr>
            <w:r w:rsidRPr="00F654C3"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  <w:t>90</w:t>
            </w:r>
          </w:p>
          <w:p w:rsidR="000D2FB8" w:rsidRPr="00F654C3" w:rsidRDefault="000D2FB8" w:rsidP="008F5C59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</w:pPr>
            <w:r w:rsidRPr="00F654C3"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  <w:t>15</w:t>
            </w:r>
          </w:p>
          <w:p w:rsidR="000D2FB8" w:rsidRPr="00F654C3" w:rsidRDefault="000D2FB8" w:rsidP="008F5C59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</w:pPr>
            <w:r w:rsidRPr="00F654C3"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  <w:t>2</w:t>
            </w:r>
          </w:p>
          <w:p w:rsidR="000D2FB8" w:rsidRPr="00F654C3" w:rsidRDefault="000D2FB8" w:rsidP="008F5C59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</w:pPr>
            <w:r w:rsidRPr="00F654C3"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  <w:t>1,5</w:t>
            </w:r>
          </w:p>
          <w:p w:rsidR="000D2FB8" w:rsidRPr="00F654C3" w:rsidRDefault="000D2FB8" w:rsidP="008F5C59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</w:pPr>
            <w:r w:rsidRPr="00F654C3"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  <w:t>100</w:t>
            </w:r>
          </w:p>
          <w:p w:rsidR="000D2FB8" w:rsidRPr="00F654C3" w:rsidRDefault="000D2FB8" w:rsidP="008F5C59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</w:pPr>
            <w:r w:rsidRPr="00F654C3"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  <w:t>50</w:t>
            </w:r>
          </w:p>
          <w:p w:rsidR="000D2FB8" w:rsidRPr="00F654C3" w:rsidRDefault="000D2FB8" w:rsidP="008F5C59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</w:pPr>
            <w:r w:rsidRPr="00F654C3"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  <w:t>9</w:t>
            </w:r>
          </w:p>
          <w:p w:rsidR="000D2FB8" w:rsidRPr="00F654C3" w:rsidRDefault="000D2FB8" w:rsidP="008F5C59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</w:pPr>
            <w:r w:rsidRPr="00F654C3"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  <w:t>100</w:t>
            </w:r>
          </w:p>
          <w:p w:rsidR="000D2FB8" w:rsidRPr="00F654C3" w:rsidRDefault="000D2FB8" w:rsidP="008F5C59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</w:pPr>
            <w:r w:rsidRPr="00F654C3"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  <w:t>100</w:t>
            </w:r>
          </w:p>
        </w:tc>
      </w:tr>
    </w:tbl>
    <w:p w:rsidR="0017468E" w:rsidRPr="0017468E" w:rsidRDefault="0017468E" w:rsidP="0017468E">
      <w:pPr>
        <w:spacing w:before="64" w:after="64"/>
        <w:ind w:right="-5" w:firstLine="540"/>
        <w:jc w:val="both"/>
        <w:rPr>
          <w:rFonts w:ascii="Times New Roman" w:hAnsi="Times New Roman"/>
          <w:sz w:val="28"/>
          <w:szCs w:val="28"/>
          <w:lang w:val="ro-RO"/>
        </w:rPr>
      </w:pPr>
      <w:r w:rsidRPr="008F3B58">
        <w:rPr>
          <w:rFonts w:ascii="Times New Roman" w:hAnsi="Times New Roman"/>
          <w:sz w:val="28"/>
          <w:szCs w:val="28"/>
          <w:lang w:val="ru-MO"/>
        </w:rPr>
        <w:t>Соотношение кальций/фосфор должно составлять минимум 1, но не</w:t>
      </w:r>
      <w:r w:rsidRPr="0017468E">
        <w:rPr>
          <w:rFonts w:ascii="Times New Roman" w:hAnsi="Times New Roman"/>
          <w:sz w:val="28"/>
          <w:szCs w:val="28"/>
        </w:rPr>
        <w:t xml:space="preserve"> превышать </w:t>
      </w:r>
      <w:r w:rsidRPr="0017468E">
        <w:rPr>
          <w:rFonts w:ascii="Times New Roman" w:hAnsi="Times New Roman"/>
          <w:sz w:val="28"/>
          <w:szCs w:val="28"/>
          <w:lang w:val="ro-RO"/>
        </w:rPr>
        <w:t>2.</w:t>
      </w:r>
    </w:p>
    <w:p w:rsidR="00B13872" w:rsidRPr="004E3F97" w:rsidRDefault="0017468E" w:rsidP="00B13872">
      <w:pPr>
        <w:spacing w:after="0" w:line="240" w:lineRule="auto"/>
        <w:ind w:right="-5" w:firstLine="770"/>
        <w:jc w:val="both"/>
        <w:rPr>
          <w:rFonts w:ascii="Times New Roman" w:hAnsi="Times New Roman"/>
          <w:sz w:val="28"/>
          <w:szCs w:val="28"/>
          <w:lang w:val="ru-MO"/>
        </w:rPr>
      </w:pPr>
      <w:r w:rsidRPr="004E3F97">
        <w:rPr>
          <w:rFonts w:ascii="Times New Roman" w:hAnsi="Times New Roman"/>
          <w:sz w:val="28"/>
          <w:szCs w:val="28"/>
          <w:lang w:val="ru-MO"/>
        </w:rPr>
        <w:t xml:space="preserve">Раздел </w:t>
      </w:r>
      <w:r w:rsidRPr="004E3F97">
        <w:rPr>
          <w:rFonts w:ascii="Times New Roman" w:hAnsi="Times New Roman"/>
          <w:bCs/>
          <w:sz w:val="28"/>
          <w:szCs w:val="28"/>
          <w:lang w:val="ru-MO"/>
        </w:rPr>
        <w:t>9 буква</w:t>
      </w:r>
      <w:r w:rsidR="00B13872" w:rsidRPr="004E3F97">
        <w:rPr>
          <w:rFonts w:ascii="Times New Roman" w:hAnsi="Times New Roman"/>
          <w:bCs/>
          <w:sz w:val="28"/>
          <w:szCs w:val="28"/>
          <w:lang w:val="ru-MO"/>
        </w:rPr>
        <w:t xml:space="preserve"> b</w:t>
      </w:r>
      <w:r w:rsidR="00B13872" w:rsidRPr="004E3F97">
        <w:rPr>
          <w:rFonts w:ascii="Times New Roman" w:hAnsi="Times New Roman"/>
          <w:sz w:val="28"/>
          <w:szCs w:val="28"/>
          <w:lang w:val="ru-MO"/>
        </w:rPr>
        <w:t xml:space="preserve">) </w:t>
      </w:r>
      <w:r w:rsidRPr="004E3F97">
        <w:rPr>
          <w:rFonts w:ascii="Times New Roman" w:hAnsi="Times New Roman"/>
          <w:sz w:val="28"/>
          <w:szCs w:val="28"/>
          <w:lang w:val="ru-MO"/>
        </w:rPr>
        <w:t>изменяется следующим образом</w:t>
      </w:r>
      <w:r w:rsidR="00B13872" w:rsidRPr="004E3F97">
        <w:rPr>
          <w:rFonts w:ascii="Times New Roman" w:hAnsi="Times New Roman"/>
          <w:sz w:val="28"/>
          <w:szCs w:val="28"/>
          <w:lang w:val="ru-MO"/>
        </w:rPr>
        <w:t>:</w:t>
      </w:r>
    </w:p>
    <w:p w:rsidR="00B13872" w:rsidRPr="004E3F97" w:rsidRDefault="00B13872" w:rsidP="00B13872">
      <w:pPr>
        <w:spacing w:after="0" w:line="240" w:lineRule="auto"/>
        <w:ind w:right="-5" w:firstLine="770"/>
        <w:jc w:val="both"/>
        <w:rPr>
          <w:rFonts w:ascii="Times New Roman" w:hAnsi="Times New Roman"/>
          <w:sz w:val="28"/>
          <w:szCs w:val="28"/>
          <w:lang w:val="ru-MO"/>
        </w:rPr>
      </w:pPr>
      <w:r w:rsidRPr="004E3F97">
        <w:rPr>
          <w:rFonts w:ascii="Times New Roman" w:hAnsi="Times New Roman"/>
          <w:sz w:val="28"/>
          <w:szCs w:val="28"/>
          <w:lang w:val="ru-MO"/>
        </w:rPr>
        <w:t xml:space="preserve">b)  </w:t>
      </w:r>
      <w:r w:rsidR="004E3F97" w:rsidRPr="004E3F97">
        <w:rPr>
          <w:rFonts w:ascii="Times New Roman" w:hAnsi="Times New Roman"/>
          <w:sz w:val="28"/>
          <w:szCs w:val="28"/>
          <w:lang w:val="ru-MO"/>
        </w:rPr>
        <w:t>Последующие формулы на основе только изолятов белков сои или в смеси с белками коровьего молока и козьего молока</w:t>
      </w:r>
      <w:r w:rsidRPr="004E3F97">
        <w:rPr>
          <w:rFonts w:ascii="Times New Roman" w:hAnsi="Times New Roman"/>
          <w:sz w:val="28"/>
          <w:szCs w:val="28"/>
          <w:lang w:val="ru-MO"/>
        </w:rPr>
        <w:t>.</w:t>
      </w:r>
    </w:p>
    <w:p w:rsidR="004E3F97" w:rsidRPr="004E3F97" w:rsidRDefault="00BF4520" w:rsidP="004E3F97">
      <w:pPr>
        <w:spacing w:after="0"/>
        <w:ind w:right="-6" w:firstLine="539"/>
        <w:jc w:val="both"/>
        <w:rPr>
          <w:rFonts w:ascii="Times New Roman" w:hAnsi="Times New Roman"/>
          <w:sz w:val="28"/>
          <w:szCs w:val="28"/>
          <w:lang w:val="ru-MO"/>
        </w:rPr>
      </w:pPr>
      <w:r w:rsidRPr="00BF4520">
        <w:rPr>
          <w:rFonts w:ascii="Times New Roman" w:hAnsi="Times New Roman"/>
          <w:sz w:val="28"/>
          <w:szCs w:val="28"/>
          <w:lang w:val="ru-MO"/>
        </w:rPr>
        <w:t>Применя</w:t>
      </w:r>
      <w:r>
        <w:rPr>
          <w:rFonts w:ascii="Times New Roman" w:hAnsi="Times New Roman"/>
          <w:sz w:val="28"/>
          <w:szCs w:val="28"/>
          <w:lang w:val="ru-MO"/>
        </w:rPr>
        <w:t>ю</w:t>
      </w:r>
      <w:r w:rsidRPr="00BF4520">
        <w:rPr>
          <w:rFonts w:ascii="Times New Roman" w:hAnsi="Times New Roman"/>
          <w:sz w:val="28"/>
          <w:szCs w:val="28"/>
          <w:lang w:val="ru-MO"/>
        </w:rPr>
        <w:t xml:space="preserve">тся </w:t>
      </w:r>
      <w:r w:rsidR="004E3F97" w:rsidRPr="00BF4520">
        <w:rPr>
          <w:rFonts w:ascii="Times New Roman" w:hAnsi="Times New Roman"/>
          <w:sz w:val="28"/>
          <w:szCs w:val="28"/>
          <w:lang w:val="ru-MO"/>
        </w:rPr>
        <w:t>все требования подраздел</w:t>
      </w:r>
      <w:r w:rsidRPr="00BF4520">
        <w:rPr>
          <w:rFonts w:ascii="Times New Roman" w:hAnsi="Times New Roman"/>
          <w:sz w:val="28"/>
          <w:szCs w:val="28"/>
          <w:lang w:val="ru-MO"/>
        </w:rPr>
        <w:t>а</w:t>
      </w:r>
      <w:r w:rsidR="004E3F97" w:rsidRPr="00BF4520">
        <w:rPr>
          <w:rFonts w:ascii="Times New Roman" w:hAnsi="Times New Roman"/>
          <w:sz w:val="28"/>
          <w:szCs w:val="28"/>
          <w:lang w:val="ru-MO"/>
        </w:rPr>
        <w:t xml:space="preserve"> а) из настоящего раздела, за исключением железа и фосфора</w:t>
      </w:r>
      <w:r>
        <w:rPr>
          <w:rFonts w:ascii="Times New Roman" w:hAnsi="Times New Roman"/>
          <w:sz w:val="28"/>
          <w:szCs w:val="28"/>
          <w:lang w:val="ru-MO"/>
        </w:rPr>
        <w:t>,</w:t>
      </w:r>
      <w:r w:rsidR="004E3F97" w:rsidRPr="00BF4520">
        <w:rPr>
          <w:rFonts w:ascii="Times New Roman" w:hAnsi="Times New Roman"/>
          <w:sz w:val="28"/>
          <w:szCs w:val="28"/>
          <w:lang w:val="ru-MO"/>
        </w:rPr>
        <w:t xml:space="preserve"> которые</w:t>
      </w:r>
      <w:r>
        <w:rPr>
          <w:rFonts w:ascii="Times New Roman" w:hAnsi="Times New Roman"/>
          <w:sz w:val="28"/>
          <w:szCs w:val="28"/>
          <w:lang w:val="ru-MO"/>
        </w:rPr>
        <w:t xml:space="preserve"> являются</w:t>
      </w:r>
      <w:r w:rsidR="004E3F97" w:rsidRPr="00BF4520">
        <w:rPr>
          <w:rFonts w:ascii="Times New Roman" w:hAnsi="Times New Roman"/>
          <w:sz w:val="28"/>
          <w:szCs w:val="28"/>
          <w:lang w:val="ru-MO"/>
        </w:rPr>
        <w:t xml:space="preserve"> следующи</w:t>
      </w:r>
      <w:r>
        <w:rPr>
          <w:rFonts w:ascii="Times New Roman" w:hAnsi="Times New Roman"/>
          <w:sz w:val="28"/>
          <w:szCs w:val="28"/>
          <w:lang w:val="ru-MO"/>
        </w:rPr>
        <w:t>ми</w:t>
      </w:r>
      <w:r w:rsidR="004E3F97" w:rsidRPr="00BF4520">
        <w:rPr>
          <w:rFonts w:ascii="Times New Roman" w:hAnsi="Times New Roman"/>
          <w:sz w:val="28"/>
          <w:szCs w:val="28"/>
          <w:lang w:val="ru-MO"/>
        </w:rPr>
        <w:t>:</w:t>
      </w:r>
      <w:r w:rsidR="004E3F97" w:rsidRPr="004E3F97">
        <w:rPr>
          <w:rFonts w:ascii="Times New Roman" w:hAnsi="Times New Roman"/>
          <w:sz w:val="28"/>
          <w:szCs w:val="28"/>
          <w:lang w:val="ru-MO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14"/>
        <w:gridCol w:w="1914"/>
        <w:gridCol w:w="1914"/>
        <w:gridCol w:w="1914"/>
        <w:gridCol w:w="1624"/>
      </w:tblGrid>
      <w:tr w:rsidR="009B2386" w:rsidRPr="00F654C3" w:rsidTr="008F5C59">
        <w:trPr>
          <w:jc w:val="center"/>
        </w:trPr>
        <w:tc>
          <w:tcPr>
            <w:tcW w:w="1914" w:type="dxa"/>
            <w:vMerge w:val="restart"/>
          </w:tcPr>
          <w:p w:rsidR="009B2386" w:rsidRPr="00F654C3" w:rsidRDefault="009B2386" w:rsidP="008F5C59">
            <w:pPr>
              <w:spacing w:after="0" w:line="240" w:lineRule="auto"/>
              <w:ind w:right="-5" w:firstLine="770"/>
              <w:jc w:val="both"/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</w:pPr>
          </w:p>
        </w:tc>
        <w:tc>
          <w:tcPr>
            <w:tcW w:w="3828" w:type="dxa"/>
            <w:gridSpan w:val="2"/>
          </w:tcPr>
          <w:p w:rsidR="009B2386" w:rsidRPr="00D21E75" w:rsidRDefault="009B2386" w:rsidP="008F5C59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</w:pPr>
            <w:r w:rsidRPr="00D21E75"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  <w:r w:rsidRPr="00D21E75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100 </w:t>
            </w:r>
            <w:r w:rsidRPr="00D21E75">
              <w:rPr>
                <w:rFonts w:ascii="Times New Roman" w:hAnsi="Times New Roman"/>
                <w:sz w:val="28"/>
                <w:szCs w:val="28"/>
              </w:rPr>
              <w:t>кДж</w:t>
            </w:r>
          </w:p>
        </w:tc>
        <w:tc>
          <w:tcPr>
            <w:tcW w:w="3538" w:type="dxa"/>
            <w:gridSpan w:val="2"/>
          </w:tcPr>
          <w:p w:rsidR="009B2386" w:rsidRPr="00D21E75" w:rsidRDefault="009B2386" w:rsidP="008F5C59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</w:pPr>
            <w:r w:rsidRPr="00D21E75"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  <w:r w:rsidRPr="00D21E75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100 </w:t>
            </w:r>
            <w:r w:rsidRPr="00D21E75">
              <w:rPr>
                <w:rFonts w:ascii="Times New Roman" w:hAnsi="Times New Roman"/>
                <w:sz w:val="28"/>
                <w:szCs w:val="28"/>
              </w:rPr>
              <w:t>ккал</w:t>
            </w:r>
          </w:p>
        </w:tc>
      </w:tr>
      <w:tr w:rsidR="009B2386" w:rsidRPr="00F654C3" w:rsidTr="008F5C59">
        <w:trPr>
          <w:jc w:val="center"/>
        </w:trPr>
        <w:tc>
          <w:tcPr>
            <w:tcW w:w="1914" w:type="dxa"/>
            <w:vMerge/>
          </w:tcPr>
          <w:p w:rsidR="009B2386" w:rsidRPr="00F654C3" w:rsidRDefault="009B2386" w:rsidP="008F5C59">
            <w:pPr>
              <w:spacing w:after="0" w:line="240" w:lineRule="auto"/>
              <w:ind w:right="-5" w:firstLine="770"/>
              <w:jc w:val="both"/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</w:pPr>
          </w:p>
        </w:tc>
        <w:tc>
          <w:tcPr>
            <w:tcW w:w="1914" w:type="dxa"/>
          </w:tcPr>
          <w:p w:rsidR="009B2386" w:rsidRPr="00D21E75" w:rsidRDefault="009B2386" w:rsidP="008F5C59">
            <w:pPr>
              <w:spacing w:before="64" w:after="64"/>
              <w:ind w:right="-5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D21E75">
              <w:rPr>
                <w:rFonts w:ascii="Times New Roman" w:hAnsi="Times New Roman"/>
                <w:sz w:val="28"/>
                <w:szCs w:val="28"/>
              </w:rPr>
              <w:t>Минимум</w:t>
            </w:r>
            <w:r w:rsidRPr="00D21E75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</w:p>
        </w:tc>
        <w:tc>
          <w:tcPr>
            <w:tcW w:w="1914" w:type="dxa"/>
          </w:tcPr>
          <w:p w:rsidR="009B2386" w:rsidRPr="00D21E75" w:rsidRDefault="009B2386" w:rsidP="008F5C59">
            <w:pPr>
              <w:spacing w:before="64" w:after="64"/>
              <w:ind w:right="-5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D21E75">
              <w:rPr>
                <w:rFonts w:ascii="Times New Roman" w:hAnsi="Times New Roman"/>
                <w:sz w:val="28"/>
                <w:szCs w:val="28"/>
              </w:rPr>
              <w:t>Максимум</w:t>
            </w:r>
            <w:r w:rsidRPr="00D21E75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</w:p>
        </w:tc>
        <w:tc>
          <w:tcPr>
            <w:tcW w:w="1914" w:type="dxa"/>
          </w:tcPr>
          <w:p w:rsidR="009B2386" w:rsidRPr="00D21E75" w:rsidRDefault="009B2386" w:rsidP="008F5C59">
            <w:pPr>
              <w:spacing w:before="64" w:after="64"/>
              <w:ind w:right="-5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D21E75">
              <w:rPr>
                <w:rFonts w:ascii="Times New Roman" w:hAnsi="Times New Roman"/>
                <w:sz w:val="28"/>
                <w:szCs w:val="28"/>
              </w:rPr>
              <w:t>Минимум</w:t>
            </w:r>
            <w:r w:rsidRPr="00D21E75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</w:p>
        </w:tc>
        <w:tc>
          <w:tcPr>
            <w:tcW w:w="1624" w:type="dxa"/>
          </w:tcPr>
          <w:p w:rsidR="009B2386" w:rsidRPr="00D21E75" w:rsidRDefault="009B2386" w:rsidP="008F5C59">
            <w:pPr>
              <w:spacing w:before="64" w:after="64"/>
              <w:ind w:right="-5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D21E75">
              <w:rPr>
                <w:rFonts w:ascii="Times New Roman" w:hAnsi="Times New Roman"/>
                <w:sz w:val="28"/>
                <w:szCs w:val="28"/>
              </w:rPr>
              <w:t>Максимум</w:t>
            </w:r>
            <w:r w:rsidRPr="00D21E75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</w:p>
        </w:tc>
      </w:tr>
      <w:tr w:rsidR="00B13872" w:rsidRPr="00F654C3" w:rsidTr="008F5C59">
        <w:trPr>
          <w:jc w:val="center"/>
        </w:trPr>
        <w:tc>
          <w:tcPr>
            <w:tcW w:w="1914" w:type="dxa"/>
          </w:tcPr>
          <w:p w:rsidR="00B13872" w:rsidRPr="00F654C3" w:rsidRDefault="009B2386" w:rsidP="008F5C59">
            <w:pPr>
              <w:spacing w:after="0" w:line="240" w:lineRule="auto"/>
              <w:ind w:right="-5"/>
              <w:jc w:val="both"/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Железо</w:t>
            </w:r>
            <w:r w:rsidR="00B13872" w:rsidRPr="00F654C3"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  <w:t xml:space="preserve"> (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мг</w:t>
            </w:r>
            <w:r w:rsidR="00B13872" w:rsidRPr="00F654C3"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  <w:t>)</w:t>
            </w:r>
          </w:p>
          <w:p w:rsidR="00B13872" w:rsidRPr="00F654C3" w:rsidRDefault="009B2386" w:rsidP="009B2386">
            <w:pPr>
              <w:spacing w:after="0" w:line="240" w:lineRule="auto"/>
              <w:ind w:right="-5"/>
              <w:jc w:val="both"/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Фосфор</w:t>
            </w:r>
            <w:r w:rsidR="00B13872" w:rsidRPr="00F654C3"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  <w:t xml:space="preserve"> (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мг</w:t>
            </w:r>
            <w:r w:rsidR="00B13872" w:rsidRPr="00F654C3"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  <w:t>)</w:t>
            </w:r>
          </w:p>
        </w:tc>
        <w:tc>
          <w:tcPr>
            <w:tcW w:w="1914" w:type="dxa"/>
          </w:tcPr>
          <w:p w:rsidR="00B13872" w:rsidRPr="00F654C3" w:rsidRDefault="00B13872" w:rsidP="008F5C59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</w:pPr>
            <w:r w:rsidRPr="00F654C3"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  <w:t>0,22</w:t>
            </w:r>
          </w:p>
          <w:p w:rsidR="00B13872" w:rsidRPr="00F654C3" w:rsidRDefault="00B13872" w:rsidP="008F5C59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</w:pPr>
            <w:r w:rsidRPr="00F654C3"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  <w:t>7,5</w:t>
            </w:r>
          </w:p>
        </w:tc>
        <w:tc>
          <w:tcPr>
            <w:tcW w:w="1914" w:type="dxa"/>
          </w:tcPr>
          <w:p w:rsidR="00B13872" w:rsidRPr="00F654C3" w:rsidRDefault="00B13872" w:rsidP="008F5C59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</w:pPr>
            <w:r w:rsidRPr="00F654C3"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  <w:t>0,65</w:t>
            </w:r>
          </w:p>
          <w:p w:rsidR="00B13872" w:rsidRPr="00F654C3" w:rsidRDefault="00B13872" w:rsidP="008F5C59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</w:pPr>
            <w:r w:rsidRPr="00F654C3"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  <w:t>25</w:t>
            </w:r>
          </w:p>
        </w:tc>
        <w:tc>
          <w:tcPr>
            <w:tcW w:w="1914" w:type="dxa"/>
          </w:tcPr>
          <w:p w:rsidR="00B13872" w:rsidRPr="00F654C3" w:rsidRDefault="00B13872" w:rsidP="008F5C59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</w:pPr>
            <w:r w:rsidRPr="00F654C3"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  <w:t>0,9</w:t>
            </w:r>
          </w:p>
          <w:p w:rsidR="00B13872" w:rsidRPr="00F654C3" w:rsidRDefault="00B13872" w:rsidP="008F5C59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</w:pPr>
            <w:r w:rsidRPr="00F654C3"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  <w:t>30</w:t>
            </w:r>
          </w:p>
        </w:tc>
        <w:tc>
          <w:tcPr>
            <w:tcW w:w="1624" w:type="dxa"/>
          </w:tcPr>
          <w:p w:rsidR="00B13872" w:rsidRPr="00F654C3" w:rsidRDefault="00B13872" w:rsidP="008F5C59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</w:pPr>
            <w:r w:rsidRPr="00F654C3"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  <w:t>2,5</w:t>
            </w:r>
          </w:p>
          <w:p w:rsidR="00B13872" w:rsidRPr="00F654C3" w:rsidRDefault="00B13872" w:rsidP="008F5C59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</w:pPr>
            <w:r w:rsidRPr="00F654C3"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  <w:t>100</w:t>
            </w:r>
          </w:p>
        </w:tc>
      </w:tr>
    </w:tbl>
    <w:p w:rsidR="00B13872" w:rsidRPr="00F654C3" w:rsidRDefault="00B13872" w:rsidP="00B13872">
      <w:pPr>
        <w:spacing w:after="0" w:line="240" w:lineRule="auto"/>
        <w:ind w:right="-5" w:firstLine="770"/>
        <w:jc w:val="both"/>
        <w:rPr>
          <w:rFonts w:ascii="Times New Roman" w:hAnsi="Times New Roman"/>
          <w:sz w:val="28"/>
          <w:szCs w:val="28"/>
          <w:lang w:val="ro-MO"/>
        </w:rPr>
      </w:pPr>
    </w:p>
    <w:p w:rsidR="008F3B58" w:rsidRPr="004E3F97" w:rsidRDefault="008F3B58" w:rsidP="008F3B58">
      <w:pPr>
        <w:spacing w:after="0" w:line="240" w:lineRule="auto"/>
        <w:ind w:right="-5" w:firstLine="770"/>
        <w:jc w:val="both"/>
        <w:rPr>
          <w:rFonts w:ascii="Times New Roman" w:hAnsi="Times New Roman"/>
          <w:sz w:val="28"/>
          <w:szCs w:val="28"/>
          <w:lang w:val="ru-MO"/>
        </w:rPr>
      </w:pPr>
      <w:r w:rsidRPr="004E3F97">
        <w:rPr>
          <w:rFonts w:ascii="Times New Roman" w:hAnsi="Times New Roman"/>
          <w:sz w:val="28"/>
          <w:szCs w:val="28"/>
          <w:lang w:val="ru-MO"/>
        </w:rPr>
        <w:t xml:space="preserve">Раздел </w:t>
      </w:r>
      <w:r>
        <w:rPr>
          <w:rFonts w:ascii="Times New Roman" w:hAnsi="Times New Roman"/>
          <w:sz w:val="28"/>
          <w:szCs w:val="28"/>
          <w:lang w:val="ru-MO"/>
        </w:rPr>
        <w:t>10</w:t>
      </w:r>
      <w:r w:rsidRPr="004E3F97">
        <w:rPr>
          <w:rFonts w:ascii="Times New Roman" w:hAnsi="Times New Roman"/>
          <w:bCs/>
          <w:sz w:val="28"/>
          <w:szCs w:val="28"/>
          <w:lang w:val="ru-MO"/>
        </w:rPr>
        <w:t xml:space="preserve"> </w:t>
      </w:r>
      <w:r w:rsidRPr="004E3F97">
        <w:rPr>
          <w:rFonts w:ascii="Times New Roman" w:hAnsi="Times New Roman"/>
          <w:sz w:val="28"/>
          <w:szCs w:val="28"/>
          <w:lang w:val="ru-MO"/>
        </w:rPr>
        <w:t>изменяется следующим образом:</w:t>
      </w:r>
    </w:p>
    <w:p w:rsidR="00B13872" w:rsidRPr="008F3B58" w:rsidRDefault="00B13872" w:rsidP="00B13872">
      <w:pPr>
        <w:spacing w:after="0" w:line="240" w:lineRule="auto"/>
        <w:ind w:right="-5" w:firstLine="770"/>
        <w:jc w:val="both"/>
        <w:rPr>
          <w:rFonts w:ascii="Times New Roman" w:hAnsi="Times New Roman"/>
          <w:sz w:val="28"/>
          <w:szCs w:val="28"/>
          <w:lang w:val="ro-MO"/>
        </w:rPr>
      </w:pPr>
      <w:r w:rsidRPr="008F3B58">
        <w:rPr>
          <w:rFonts w:ascii="Times New Roman" w:hAnsi="Times New Roman"/>
          <w:sz w:val="28"/>
          <w:szCs w:val="28"/>
          <w:lang w:val="ro-MO"/>
        </w:rPr>
        <w:t>1</w:t>
      </w:r>
      <w:r w:rsidR="008F3B58" w:rsidRPr="008F3B58">
        <w:rPr>
          <w:rFonts w:ascii="Times New Roman" w:hAnsi="Times New Roman"/>
          <w:sz w:val="28"/>
          <w:szCs w:val="28"/>
        </w:rPr>
        <w:t>0</w:t>
      </w:r>
      <w:r w:rsidRPr="008F3B58">
        <w:rPr>
          <w:rFonts w:ascii="Times New Roman" w:hAnsi="Times New Roman"/>
          <w:sz w:val="28"/>
          <w:szCs w:val="28"/>
          <w:lang w:val="ro-MO"/>
        </w:rPr>
        <w:t xml:space="preserve">. </w:t>
      </w:r>
      <w:r w:rsidR="008F3B58" w:rsidRPr="008F3B58">
        <w:rPr>
          <w:rFonts w:ascii="Times New Roman" w:hAnsi="Times New Roman"/>
          <w:sz w:val="28"/>
          <w:szCs w:val="28"/>
        </w:rPr>
        <w:t>Витамины</w:t>
      </w:r>
    </w:p>
    <w:tbl>
      <w:tblPr>
        <w:tblW w:w="10925" w:type="dxa"/>
        <w:jc w:val="center"/>
        <w:tblInd w:w="-1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61"/>
        <w:gridCol w:w="2619"/>
        <w:gridCol w:w="1488"/>
        <w:gridCol w:w="2256"/>
        <w:gridCol w:w="1701"/>
      </w:tblGrid>
      <w:tr w:rsidR="008F3B58" w:rsidRPr="008F3B58" w:rsidTr="008F3B58">
        <w:trPr>
          <w:jc w:val="center"/>
        </w:trPr>
        <w:tc>
          <w:tcPr>
            <w:tcW w:w="2861" w:type="dxa"/>
            <w:vMerge w:val="restart"/>
          </w:tcPr>
          <w:p w:rsidR="008F3B58" w:rsidRPr="00F654C3" w:rsidRDefault="008F3B58" w:rsidP="008F5C59">
            <w:pPr>
              <w:spacing w:after="0" w:line="240" w:lineRule="auto"/>
              <w:ind w:right="-5" w:firstLine="770"/>
              <w:jc w:val="both"/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</w:pPr>
          </w:p>
        </w:tc>
        <w:tc>
          <w:tcPr>
            <w:tcW w:w="4107" w:type="dxa"/>
            <w:gridSpan w:val="2"/>
          </w:tcPr>
          <w:p w:rsidR="008F3B58" w:rsidRPr="008F3B58" w:rsidRDefault="008F3B58" w:rsidP="008F3B58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8F3B58"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  <w:r w:rsidRPr="008F3B58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100 </w:t>
            </w:r>
            <w:r w:rsidRPr="008F3B58">
              <w:rPr>
                <w:rFonts w:ascii="Times New Roman" w:hAnsi="Times New Roman"/>
                <w:sz w:val="28"/>
                <w:szCs w:val="28"/>
              </w:rPr>
              <w:t>кДж</w:t>
            </w:r>
            <w:r w:rsidRPr="008F3B58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</w:p>
        </w:tc>
        <w:tc>
          <w:tcPr>
            <w:tcW w:w="3957" w:type="dxa"/>
            <w:gridSpan w:val="2"/>
          </w:tcPr>
          <w:p w:rsidR="008F3B58" w:rsidRPr="008F3B58" w:rsidRDefault="008F3B58" w:rsidP="008F3B58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8F3B58"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  <w:r w:rsidRPr="008F3B58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100 </w:t>
            </w:r>
            <w:r w:rsidRPr="008F3B58">
              <w:rPr>
                <w:rFonts w:ascii="Times New Roman" w:hAnsi="Times New Roman"/>
                <w:sz w:val="28"/>
                <w:szCs w:val="28"/>
              </w:rPr>
              <w:t>ккал</w:t>
            </w:r>
            <w:r w:rsidRPr="008F3B58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</w:p>
        </w:tc>
      </w:tr>
      <w:tr w:rsidR="008F3B58" w:rsidRPr="008F3B58" w:rsidTr="008F3B58">
        <w:trPr>
          <w:jc w:val="center"/>
        </w:trPr>
        <w:tc>
          <w:tcPr>
            <w:tcW w:w="2861" w:type="dxa"/>
            <w:vMerge/>
          </w:tcPr>
          <w:p w:rsidR="008F3B58" w:rsidRPr="00F654C3" w:rsidRDefault="008F3B58" w:rsidP="008F5C59">
            <w:pPr>
              <w:spacing w:after="0" w:line="240" w:lineRule="auto"/>
              <w:ind w:right="-5" w:firstLine="770"/>
              <w:jc w:val="both"/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</w:pPr>
          </w:p>
        </w:tc>
        <w:tc>
          <w:tcPr>
            <w:tcW w:w="2619" w:type="dxa"/>
          </w:tcPr>
          <w:p w:rsidR="008F3B58" w:rsidRPr="008F3B58" w:rsidRDefault="008F3B58" w:rsidP="008F3B58">
            <w:pPr>
              <w:spacing w:after="0" w:line="240" w:lineRule="auto"/>
              <w:ind w:right="-166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8F3B58">
              <w:rPr>
                <w:rFonts w:ascii="Times New Roman" w:hAnsi="Times New Roman"/>
                <w:sz w:val="28"/>
                <w:szCs w:val="28"/>
              </w:rPr>
              <w:t>Минимум</w:t>
            </w:r>
            <w:r w:rsidRPr="008F3B58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</w:p>
        </w:tc>
        <w:tc>
          <w:tcPr>
            <w:tcW w:w="1488" w:type="dxa"/>
          </w:tcPr>
          <w:p w:rsidR="008F3B58" w:rsidRPr="008F3B58" w:rsidRDefault="008F3B58" w:rsidP="008F3B58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8F3B58">
              <w:rPr>
                <w:rFonts w:ascii="Times New Roman" w:hAnsi="Times New Roman"/>
                <w:sz w:val="28"/>
                <w:szCs w:val="28"/>
              </w:rPr>
              <w:t>Максимум</w:t>
            </w:r>
            <w:r w:rsidRPr="008F3B58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</w:p>
        </w:tc>
        <w:tc>
          <w:tcPr>
            <w:tcW w:w="2256" w:type="dxa"/>
          </w:tcPr>
          <w:p w:rsidR="008F3B58" w:rsidRPr="008F3B58" w:rsidRDefault="008F3B58" w:rsidP="008F3B58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8F3B58">
              <w:rPr>
                <w:rFonts w:ascii="Times New Roman" w:hAnsi="Times New Roman"/>
                <w:sz w:val="28"/>
                <w:szCs w:val="28"/>
              </w:rPr>
              <w:t>Минимум</w:t>
            </w:r>
            <w:r w:rsidRPr="008F3B58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</w:p>
        </w:tc>
        <w:tc>
          <w:tcPr>
            <w:tcW w:w="1701" w:type="dxa"/>
          </w:tcPr>
          <w:p w:rsidR="008F3B58" w:rsidRPr="008F3B58" w:rsidRDefault="008F3B58" w:rsidP="008F3B58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8F3B58">
              <w:rPr>
                <w:rFonts w:ascii="Times New Roman" w:hAnsi="Times New Roman"/>
                <w:sz w:val="28"/>
                <w:szCs w:val="28"/>
              </w:rPr>
              <w:t>Максимум</w:t>
            </w:r>
            <w:r w:rsidRPr="008F3B58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</w:p>
        </w:tc>
      </w:tr>
      <w:tr w:rsidR="008F3B58" w:rsidRPr="00F654C3" w:rsidTr="008F3B58">
        <w:trPr>
          <w:jc w:val="center"/>
        </w:trPr>
        <w:tc>
          <w:tcPr>
            <w:tcW w:w="2861" w:type="dxa"/>
          </w:tcPr>
          <w:p w:rsidR="008F3B58" w:rsidRPr="00371810" w:rsidRDefault="008F3B58" w:rsidP="008F5C59">
            <w:pPr>
              <w:spacing w:after="0"/>
              <w:ind w:right="-6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371810">
              <w:rPr>
                <w:rFonts w:ascii="Times New Roman" w:hAnsi="Times New Roman"/>
                <w:sz w:val="28"/>
                <w:szCs w:val="28"/>
                <w:lang w:val="ro-RO"/>
              </w:rPr>
              <w:t>A     (мкг РЭ)</w:t>
            </w:r>
          </w:p>
          <w:p w:rsidR="008F3B58" w:rsidRPr="00371810" w:rsidRDefault="008F3B58" w:rsidP="008F5C59">
            <w:pPr>
              <w:spacing w:after="0" w:line="240" w:lineRule="auto"/>
              <w:ind w:right="-6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371810">
              <w:rPr>
                <w:rFonts w:ascii="Times New Roman" w:hAnsi="Times New Roman"/>
                <w:sz w:val="28"/>
                <w:szCs w:val="28"/>
                <w:lang w:val="ro-RO"/>
              </w:rPr>
              <w:t>Д.....(мкг)</w:t>
            </w:r>
          </w:p>
          <w:p w:rsidR="008F3B58" w:rsidRPr="00371810" w:rsidRDefault="008F3B58" w:rsidP="008F5C59">
            <w:pPr>
              <w:spacing w:after="0"/>
              <w:ind w:right="-6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371810">
              <w:rPr>
                <w:rFonts w:ascii="Times New Roman" w:hAnsi="Times New Roman"/>
                <w:sz w:val="28"/>
                <w:szCs w:val="28"/>
                <w:lang w:val="ro-RO"/>
              </w:rPr>
              <w:t>B1(тиамин) (мг)</w:t>
            </w:r>
          </w:p>
          <w:p w:rsidR="008F3B58" w:rsidRPr="00371810" w:rsidRDefault="008F3B58" w:rsidP="008F5C59">
            <w:pPr>
              <w:spacing w:after="0"/>
              <w:ind w:right="-6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371810">
              <w:rPr>
                <w:rFonts w:ascii="Times New Roman" w:hAnsi="Times New Roman"/>
                <w:sz w:val="28"/>
                <w:szCs w:val="28"/>
                <w:lang w:val="ro-RO"/>
              </w:rPr>
              <w:t>B2(рибофлавин)(мг)</w:t>
            </w:r>
          </w:p>
          <w:p w:rsidR="008F3B58" w:rsidRPr="00371810" w:rsidRDefault="008F3B58" w:rsidP="008F5C59">
            <w:pPr>
              <w:spacing w:after="0"/>
              <w:ind w:right="-6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371810">
              <w:rPr>
                <w:rFonts w:ascii="Times New Roman" w:hAnsi="Times New Roman"/>
                <w:sz w:val="28"/>
                <w:szCs w:val="28"/>
                <w:lang w:val="ro-RO"/>
              </w:rPr>
              <w:t>Ниацин....</w:t>
            </w:r>
            <w:r w:rsidRPr="00371810">
              <w:rPr>
                <w:rFonts w:ascii="Times New Roman" w:hAnsi="Times New Roman"/>
                <w:sz w:val="28"/>
                <w:szCs w:val="28"/>
              </w:rPr>
              <w:t>.(мг)</w:t>
            </w:r>
          </w:p>
          <w:p w:rsidR="008F3B58" w:rsidRPr="00371810" w:rsidRDefault="008F3B58" w:rsidP="008F5C59">
            <w:pPr>
              <w:spacing w:after="0"/>
              <w:ind w:right="-6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371810">
              <w:rPr>
                <w:rFonts w:ascii="Times New Roman" w:hAnsi="Times New Roman"/>
                <w:sz w:val="28"/>
                <w:szCs w:val="28"/>
                <w:lang w:val="ro-RO"/>
              </w:rPr>
              <w:t>B3</w:t>
            </w:r>
            <w:r w:rsidRPr="00371810">
              <w:rPr>
                <w:rFonts w:ascii="Times New Roman" w:hAnsi="Times New Roman"/>
                <w:sz w:val="28"/>
                <w:szCs w:val="28"/>
              </w:rPr>
              <w:t>(пантотеновая кислота)(мкг)</w:t>
            </w:r>
          </w:p>
          <w:p w:rsidR="008F3B58" w:rsidRPr="00371810" w:rsidRDefault="008F3B58" w:rsidP="008F5C59">
            <w:pPr>
              <w:spacing w:after="0"/>
              <w:ind w:right="-6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371810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B6(пиридоксин)(мкг) </w:t>
            </w:r>
            <w:r w:rsidRPr="00371810">
              <w:rPr>
                <w:rFonts w:ascii="Times New Roman" w:hAnsi="Times New Roman"/>
                <w:sz w:val="28"/>
                <w:szCs w:val="28"/>
              </w:rPr>
              <w:t>Биотин</w:t>
            </w:r>
            <w:r w:rsidRPr="00371810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(мкг)</w:t>
            </w:r>
          </w:p>
          <w:p w:rsidR="008F3B58" w:rsidRPr="00371810" w:rsidRDefault="008F3B58" w:rsidP="008F5C59">
            <w:pPr>
              <w:spacing w:after="0"/>
              <w:ind w:right="-6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371810">
              <w:rPr>
                <w:rFonts w:ascii="Times New Roman" w:hAnsi="Times New Roman"/>
                <w:sz w:val="28"/>
                <w:szCs w:val="28"/>
              </w:rPr>
              <w:t>Фолиевая кислота(мкг)</w:t>
            </w:r>
          </w:p>
          <w:p w:rsidR="008F3B58" w:rsidRPr="00371810" w:rsidRDefault="008F3B58" w:rsidP="008F5C59">
            <w:pPr>
              <w:spacing w:after="0"/>
              <w:ind w:right="-6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371810">
              <w:rPr>
                <w:rFonts w:ascii="Times New Roman" w:hAnsi="Times New Roman"/>
                <w:sz w:val="28"/>
                <w:szCs w:val="28"/>
                <w:lang w:val="ro-RO"/>
              </w:rPr>
              <w:t>B12</w:t>
            </w:r>
            <w:r w:rsidRPr="00371810">
              <w:rPr>
                <w:rFonts w:ascii="Times New Roman" w:hAnsi="Times New Roman"/>
                <w:sz w:val="28"/>
                <w:szCs w:val="28"/>
              </w:rPr>
              <w:t>(цианокобаламин)</w:t>
            </w:r>
            <w:r w:rsidRPr="00371810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(</w:t>
            </w:r>
            <w:r w:rsidRPr="00371810">
              <w:rPr>
                <w:rFonts w:ascii="Times New Roman" w:hAnsi="Times New Roman"/>
                <w:sz w:val="28"/>
                <w:szCs w:val="28"/>
              </w:rPr>
              <w:t>мкг</w:t>
            </w:r>
            <w:r w:rsidRPr="00371810">
              <w:rPr>
                <w:rFonts w:ascii="Times New Roman" w:hAnsi="Times New Roman"/>
                <w:sz w:val="28"/>
                <w:szCs w:val="28"/>
                <w:lang w:val="ro-RO"/>
              </w:rPr>
              <w:t>)</w:t>
            </w:r>
          </w:p>
          <w:p w:rsidR="008F3B58" w:rsidRPr="00371810" w:rsidRDefault="008F3B58" w:rsidP="008F5C59">
            <w:pPr>
              <w:spacing w:after="0"/>
              <w:ind w:right="-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1810">
              <w:rPr>
                <w:rFonts w:ascii="Times New Roman" w:hAnsi="Times New Roman"/>
                <w:sz w:val="28"/>
                <w:szCs w:val="28"/>
                <w:lang w:val="ro-RO"/>
              </w:rPr>
              <w:t>C(</w:t>
            </w:r>
            <w:r w:rsidRPr="00371810">
              <w:rPr>
                <w:rFonts w:ascii="Times New Roman" w:hAnsi="Times New Roman"/>
                <w:sz w:val="28"/>
                <w:szCs w:val="28"/>
              </w:rPr>
              <w:t>аскорбиновая кислота</w:t>
            </w:r>
            <w:r w:rsidRPr="00371810">
              <w:rPr>
                <w:rFonts w:ascii="Times New Roman" w:hAnsi="Times New Roman"/>
                <w:sz w:val="28"/>
                <w:szCs w:val="28"/>
                <w:lang w:val="ro-RO"/>
              </w:rPr>
              <w:t>)</w:t>
            </w:r>
            <w:r w:rsidRPr="00371810">
              <w:rPr>
                <w:rFonts w:ascii="Times New Roman" w:hAnsi="Times New Roman"/>
                <w:sz w:val="28"/>
                <w:szCs w:val="28"/>
              </w:rPr>
              <w:t>(мг)</w:t>
            </w:r>
          </w:p>
          <w:p w:rsidR="008F3B58" w:rsidRPr="00371810" w:rsidRDefault="008F3B58" w:rsidP="008F5C59">
            <w:pPr>
              <w:spacing w:after="0"/>
              <w:ind w:right="-6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371810">
              <w:rPr>
                <w:rFonts w:ascii="Times New Roman" w:hAnsi="Times New Roman"/>
                <w:sz w:val="28"/>
                <w:szCs w:val="28"/>
                <w:lang w:val="ro-RO"/>
              </w:rPr>
              <w:t>K (</w:t>
            </w:r>
            <w:r w:rsidRPr="00371810">
              <w:rPr>
                <w:rFonts w:ascii="Times New Roman" w:hAnsi="Times New Roman"/>
                <w:sz w:val="28"/>
                <w:szCs w:val="28"/>
              </w:rPr>
              <w:t>мкг</w:t>
            </w:r>
            <w:r w:rsidRPr="00371810">
              <w:rPr>
                <w:rFonts w:ascii="Times New Roman" w:hAnsi="Times New Roman"/>
                <w:sz w:val="28"/>
                <w:szCs w:val="28"/>
                <w:lang w:val="ro-RO"/>
              </w:rPr>
              <w:t>)</w:t>
            </w:r>
          </w:p>
          <w:p w:rsidR="008F3B58" w:rsidRPr="00371810" w:rsidRDefault="008F3B58" w:rsidP="008F5C59">
            <w:pPr>
              <w:spacing w:after="0"/>
              <w:ind w:right="-6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371810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E </w:t>
            </w:r>
            <w:r w:rsidRPr="00371810">
              <w:rPr>
                <w:rFonts w:ascii="Times New Roman" w:hAnsi="Times New Roman"/>
                <w:sz w:val="28"/>
                <w:szCs w:val="28"/>
              </w:rPr>
              <w:t>(токоферол)</w:t>
            </w:r>
            <w:r w:rsidRPr="00371810">
              <w:rPr>
                <w:rFonts w:ascii="Times New Roman" w:hAnsi="Times New Roman"/>
                <w:sz w:val="28"/>
                <w:szCs w:val="28"/>
                <w:lang w:val="ro-RO"/>
              </w:rPr>
              <w:t>(</w:t>
            </w:r>
            <w:r w:rsidRPr="00371810">
              <w:rPr>
                <w:rFonts w:ascii="Times New Roman" w:hAnsi="Times New Roman"/>
                <w:sz w:val="28"/>
                <w:szCs w:val="28"/>
              </w:rPr>
              <w:t>мг)</w:t>
            </w:r>
          </w:p>
          <w:p w:rsidR="008F3B58" w:rsidRPr="00371810" w:rsidRDefault="008F3B58" w:rsidP="008F5C59">
            <w:pPr>
              <w:spacing w:after="0"/>
              <w:ind w:right="-6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371810">
              <w:rPr>
                <w:rFonts w:ascii="Times New Roman" w:hAnsi="Times New Roman"/>
                <w:sz w:val="28"/>
                <w:szCs w:val="28"/>
              </w:rPr>
              <w:t>(</w:t>
            </w:r>
            <w:r w:rsidRPr="00371810">
              <w:rPr>
                <w:rFonts w:ascii="Times New Roman" w:hAnsi="Times New Roman"/>
                <w:sz w:val="28"/>
                <w:szCs w:val="28"/>
                <w:lang w:val="ro-RO"/>
              </w:rPr>
              <w:t>α-TE)</w:t>
            </w:r>
          </w:p>
          <w:p w:rsidR="008F3B58" w:rsidRPr="00371810" w:rsidRDefault="008F3B58" w:rsidP="008F5C59">
            <w:pPr>
              <w:spacing w:after="0" w:line="240" w:lineRule="auto"/>
              <w:ind w:right="-6" w:firstLine="6"/>
              <w:jc w:val="both"/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2619" w:type="dxa"/>
          </w:tcPr>
          <w:p w:rsidR="008F3B58" w:rsidRPr="00F654C3" w:rsidRDefault="008F3B58" w:rsidP="008F5C59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</w:pPr>
            <w:r w:rsidRPr="00F654C3"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  <w:t>14</w:t>
            </w:r>
          </w:p>
          <w:p w:rsidR="008F3B58" w:rsidRPr="00F654C3" w:rsidRDefault="008F3B58" w:rsidP="008F5C59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</w:pPr>
            <w:r w:rsidRPr="00F654C3"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  <w:t>0,25</w:t>
            </w:r>
          </w:p>
          <w:p w:rsidR="008F3B58" w:rsidRPr="00F654C3" w:rsidRDefault="008F3B58" w:rsidP="008F5C59">
            <w:pPr>
              <w:tabs>
                <w:tab w:val="left" w:pos="779"/>
              </w:tabs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</w:pPr>
            <w:r w:rsidRPr="00F654C3"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  <w:t>14</w:t>
            </w:r>
          </w:p>
          <w:p w:rsidR="008F3B58" w:rsidRPr="00F654C3" w:rsidRDefault="008F3B58" w:rsidP="008F5C59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</w:pPr>
            <w:r w:rsidRPr="00F654C3"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  <w:t>19</w:t>
            </w:r>
          </w:p>
          <w:p w:rsidR="008F3B58" w:rsidRPr="00F654C3" w:rsidRDefault="008F3B58" w:rsidP="008F5C59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</w:pPr>
            <w:r w:rsidRPr="00F654C3"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  <w:t>72</w:t>
            </w:r>
          </w:p>
          <w:p w:rsidR="008F3B58" w:rsidRPr="00F654C3" w:rsidRDefault="008F3B58" w:rsidP="008F5C59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</w:pPr>
            <w:r w:rsidRPr="00F654C3"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  <w:t>95</w:t>
            </w:r>
          </w:p>
          <w:p w:rsidR="008F3B58" w:rsidRPr="00F654C3" w:rsidRDefault="008F3B58" w:rsidP="008F5C59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</w:pPr>
            <w:r w:rsidRPr="00F654C3"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  <w:t>9</w:t>
            </w:r>
          </w:p>
          <w:p w:rsidR="008F3B58" w:rsidRPr="00F654C3" w:rsidRDefault="008F3B58" w:rsidP="008F5C59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</w:pPr>
            <w:r w:rsidRPr="00F654C3"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  <w:t>0,4</w:t>
            </w:r>
          </w:p>
          <w:p w:rsidR="008F3B58" w:rsidRPr="00F654C3" w:rsidRDefault="008F3B58" w:rsidP="008F5C59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</w:pPr>
            <w:r w:rsidRPr="00F654C3"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  <w:t>2,5</w:t>
            </w:r>
          </w:p>
          <w:p w:rsidR="008F3B58" w:rsidRPr="00F654C3" w:rsidRDefault="008F3B58" w:rsidP="008F5C59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</w:pPr>
            <w:r w:rsidRPr="00F654C3"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  <w:t>0,025</w:t>
            </w:r>
          </w:p>
          <w:p w:rsidR="008F3B58" w:rsidRPr="00F654C3" w:rsidRDefault="008F3B58" w:rsidP="008F5C59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</w:pPr>
            <w:r w:rsidRPr="00F654C3"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  <w:t>2,5</w:t>
            </w:r>
          </w:p>
          <w:p w:rsidR="008F3B58" w:rsidRPr="00F654C3" w:rsidRDefault="008F3B58" w:rsidP="008F5C59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</w:pPr>
            <w:r w:rsidRPr="00F654C3"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  <w:t>1</w:t>
            </w:r>
          </w:p>
          <w:p w:rsidR="008F3B58" w:rsidRPr="00F654C3" w:rsidRDefault="008F3B58" w:rsidP="008F5C59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</w:pPr>
            <w:r w:rsidRPr="00371810">
              <w:rPr>
                <w:rFonts w:ascii="Times New Roman" w:hAnsi="Times New Roman"/>
                <w:sz w:val="28"/>
                <w:szCs w:val="28"/>
                <w:lang w:val="ro-RO"/>
              </w:rPr>
              <w:t>0,5/г жирных полиненасыщен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371810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ных кислот, выраженных в линолевой </w:t>
            </w:r>
            <w:r w:rsidRPr="00371810">
              <w:rPr>
                <w:rFonts w:ascii="Times New Roman" w:hAnsi="Times New Roman"/>
                <w:sz w:val="28"/>
                <w:szCs w:val="28"/>
              </w:rPr>
              <w:t>кислот</w:t>
            </w:r>
            <w:r w:rsidRPr="00371810">
              <w:rPr>
                <w:rFonts w:ascii="Times New Roman" w:hAnsi="Times New Roman"/>
                <w:sz w:val="28"/>
                <w:szCs w:val="28"/>
                <w:lang w:val="ro-RO"/>
              </w:rPr>
              <w:t>е</w:t>
            </w:r>
            <w:r w:rsidRPr="00371810">
              <w:rPr>
                <w:rFonts w:ascii="Times New Roman" w:hAnsi="Times New Roman"/>
                <w:sz w:val="28"/>
                <w:szCs w:val="28"/>
              </w:rPr>
              <w:t xml:space="preserve"> с поправкой на двойные связи, но ни в коем случае не меньше 0,1 мг на 100 доступных кДж</w:t>
            </w:r>
          </w:p>
        </w:tc>
        <w:tc>
          <w:tcPr>
            <w:tcW w:w="1488" w:type="dxa"/>
          </w:tcPr>
          <w:p w:rsidR="008F3B58" w:rsidRPr="00F654C3" w:rsidRDefault="008F3B58" w:rsidP="008F5C59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</w:pPr>
            <w:r w:rsidRPr="00F654C3"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  <w:t>43</w:t>
            </w:r>
          </w:p>
          <w:p w:rsidR="008F3B58" w:rsidRPr="00F654C3" w:rsidRDefault="008F3B58" w:rsidP="008F5C59">
            <w:pPr>
              <w:tabs>
                <w:tab w:val="left" w:pos="330"/>
                <w:tab w:val="center" w:pos="645"/>
              </w:tabs>
              <w:spacing w:after="0" w:line="240" w:lineRule="auto"/>
              <w:ind w:right="-5"/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</w:pPr>
            <w:r w:rsidRPr="00F654C3"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  <w:tab/>
            </w:r>
            <w:r w:rsidRPr="00F654C3"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  <w:tab/>
              <w:t>0,75</w:t>
            </w:r>
          </w:p>
          <w:p w:rsidR="008F3B58" w:rsidRPr="00F654C3" w:rsidRDefault="008F3B58" w:rsidP="008F5C59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</w:pPr>
            <w:r w:rsidRPr="00F654C3"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  <w:t>72</w:t>
            </w:r>
          </w:p>
          <w:p w:rsidR="008F3B58" w:rsidRPr="00F654C3" w:rsidRDefault="008F3B58" w:rsidP="008F5C59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</w:pPr>
            <w:r w:rsidRPr="00F654C3"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  <w:t>95</w:t>
            </w:r>
          </w:p>
          <w:p w:rsidR="008F3B58" w:rsidRPr="00F654C3" w:rsidRDefault="008F3B58" w:rsidP="008F5C59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</w:pPr>
            <w:r w:rsidRPr="00F654C3"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  <w:t>375</w:t>
            </w:r>
          </w:p>
          <w:p w:rsidR="008F3B58" w:rsidRPr="00F654C3" w:rsidRDefault="008F3B58" w:rsidP="008F5C59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</w:pPr>
            <w:r w:rsidRPr="00F654C3"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  <w:t>475</w:t>
            </w:r>
          </w:p>
          <w:p w:rsidR="008F3B58" w:rsidRPr="00F654C3" w:rsidRDefault="008F3B58" w:rsidP="008F5C59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</w:pPr>
            <w:r w:rsidRPr="00F654C3"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  <w:t>42</w:t>
            </w:r>
          </w:p>
          <w:p w:rsidR="008F3B58" w:rsidRPr="00F654C3" w:rsidRDefault="008F3B58" w:rsidP="008F5C59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</w:pPr>
            <w:r w:rsidRPr="00F654C3"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  <w:t>1,8</w:t>
            </w:r>
          </w:p>
          <w:p w:rsidR="008F3B58" w:rsidRPr="00F654C3" w:rsidRDefault="008F3B58" w:rsidP="008F5C59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</w:pPr>
            <w:r w:rsidRPr="00F654C3"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  <w:t>12</w:t>
            </w:r>
          </w:p>
          <w:p w:rsidR="008F3B58" w:rsidRPr="00F654C3" w:rsidRDefault="008F3B58" w:rsidP="008F5C59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</w:pPr>
            <w:r w:rsidRPr="00F654C3"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  <w:t>0,12</w:t>
            </w:r>
          </w:p>
          <w:p w:rsidR="008F3B58" w:rsidRPr="00F654C3" w:rsidRDefault="008F3B58" w:rsidP="008F5C59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</w:pPr>
            <w:r w:rsidRPr="00F654C3"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  <w:t>7,5</w:t>
            </w:r>
          </w:p>
          <w:p w:rsidR="008F3B58" w:rsidRPr="00F654C3" w:rsidRDefault="008F3B58" w:rsidP="008F5C59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</w:pPr>
            <w:r w:rsidRPr="00F654C3"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  <w:t>6</w:t>
            </w:r>
          </w:p>
          <w:p w:rsidR="008F3B58" w:rsidRPr="00F654C3" w:rsidRDefault="008F3B58" w:rsidP="008F5C59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</w:pPr>
            <w:r w:rsidRPr="00F654C3"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  <w:t>1,2</w:t>
            </w:r>
          </w:p>
        </w:tc>
        <w:tc>
          <w:tcPr>
            <w:tcW w:w="2256" w:type="dxa"/>
          </w:tcPr>
          <w:p w:rsidR="008F3B58" w:rsidRPr="00F654C3" w:rsidRDefault="008F3B58" w:rsidP="008F5C59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</w:pPr>
            <w:r w:rsidRPr="00F654C3"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  <w:t>60</w:t>
            </w:r>
          </w:p>
          <w:p w:rsidR="008F3B58" w:rsidRPr="00F654C3" w:rsidRDefault="008F3B58" w:rsidP="008F3B58">
            <w:pPr>
              <w:spacing w:after="0" w:line="240" w:lineRule="auto"/>
              <w:ind w:right="-170"/>
              <w:jc w:val="center"/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</w:pPr>
            <w:r w:rsidRPr="00F654C3"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  <w:t>1</w:t>
            </w:r>
          </w:p>
          <w:p w:rsidR="008F3B58" w:rsidRPr="00F654C3" w:rsidRDefault="008F3B58" w:rsidP="008F5C59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</w:pPr>
            <w:r w:rsidRPr="00F654C3"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  <w:t>60</w:t>
            </w:r>
          </w:p>
          <w:p w:rsidR="008F3B58" w:rsidRPr="00F654C3" w:rsidRDefault="008F3B58" w:rsidP="008F5C59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</w:pPr>
            <w:r w:rsidRPr="00F654C3"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  <w:t>80</w:t>
            </w:r>
          </w:p>
          <w:p w:rsidR="008F3B58" w:rsidRPr="00F654C3" w:rsidRDefault="008F3B58" w:rsidP="008F5C59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</w:pPr>
            <w:r w:rsidRPr="00F654C3"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  <w:t>300</w:t>
            </w:r>
          </w:p>
          <w:p w:rsidR="008F3B58" w:rsidRPr="00F654C3" w:rsidRDefault="008F3B58" w:rsidP="008F5C59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</w:pPr>
            <w:r w:rsidRPr="00F654C3"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  <w:t>400</w:t>
            </w:r>
          </w:p>
          <w:p w:rsidR="008F3B58" w:rsidRPr="00F654C3" w:rsidRDefault="008F3B58" w:rsidP="008F5C59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</w:pPr>
            <w:r w:rsidRPr="00F654C3"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  <w:t>35</w:t>
            </w:r>
          </w:p>
          <w:p w:rsidR="008F3B58" w:rsidRPr="00F654C3" w:rsidRDefault="008F3B58" w:rsidP="008F5C59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</w:pPr>
            <w:r w:rsidRPr="00F654C3"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  <w:t>1,5</w:t>
            </w:r>
          </w:p>
          <w:p w:rsidR="008F3B58" w:rsidRPr="00F654C3" w:rsidRDefault="008F3B58" w:rsidP="008F5C59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</w:pPr>
            <w:r w:rsidRPr="00F654C3"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  <w:t>10</w:t>
            </w:r>
          </w:p>
          <w:p w:rsidR="008F3B58" w:rsidRPr="00F654C3" w:rsidRDefault="008F3B58" w:rsidP="008F5C59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</w:pPr>
            <w:r w:rsidRPr="00F654C3"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  <w:t>0,1</w:t>
            </w:r>
          </w:p>
          <w:p w:rsidR="008F3B58" w:rsidRPr="00F654C3" w:rsidRDefault="008F3B58" w:rsidP="008F5C59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</w:pPr>
            <w:r w:rsidRPr="00F654C3"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  <w:t>10</w:t>
            </w:r>
          </w:p>
          <w:p w:rsidR="008F3B58" w:rsidRPr="00F654C3" w:rsidRDefault="008F3B58" w:rsidP="008F5C59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</w:pPr>
            <w:r w:rsidRPr="00F654C3"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  <w:t>4</w:t>
            </w:r>
          </w:p>
          <w:p w:rsidR="008F3B58" w:rsidRPr="00F654C3" w:rsidRDefault="008F3B58" w:rsidP="008F5C59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</w:pPr>
            <w:r w:rsidRPr="00371810">
              <w:rPr>
                <w:rFonts w:ascii="Times New Roman" w:hAnsi="Times New Roman"/>
                <w:sz w:val="28"/>
                <w:szCs w:val="28"/>
                <w:lang w:val="ro-RO"/>
              </w:rPr>
              <w:t>0,5/г жирных полиненасыщен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371810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ных кислот, выраженных в линолевой кислоте с поправкой на двойные связи, но ни в коем случае не меньше 0,5 </w:t>
            </w:r>
            <w:r w:rsidRPr="00371810">
              <w:rPr>
                <w:rFonts w:ascii="Times New Roman" w:hAnsi="Times New Roman"/>
                <w:sz w:val="28"/>
                <w:szCs w:val="28"/>
              </w:rPr>
              <w:t>мг</w:t>
            </w:r>
            <w:r w:rsidRPr="00371810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Pr="00371810"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  <w:r w:rsidRPr="00371810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100 </w:t>
            </w:r>
            <w:r w:rsidRPr="00371810">
              <w:rPr>
                <w:rFonts w:ascii="Times New Roman" w:hAnsi="Times New Roman"/>
                <w:sz w:val="28"/>
                <w:szCs w:val="28"/>
              </w:rPr>
              <w:t>доступных</w:t>
            </w:r>
            <w:r w:rsidRPr="00371810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Pr="00371810">
              <w:rPr>
                <w:rFonts w:ascii="Times New Roman" w:hAnsi="Times New Roman"/>
                <w:sz w:val="28"/>
                <w:szCs w:val="28"/>
              </w:rPr>
              <w:t>ккал</w:t>
            </w:r>
          </w:p>
        </w:tc>
        <w:tc>
          <w:tcPr>
            <w:tcW w:w="1701" w:type="dxa"/>
          </w:tcPr>
          <w:p w:rsidR="008F3B58" w:rsidRPr="00F654C3" w:rsidRDefault="008F3B58" w:rsidP="008F5C59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</w:pPr>
            <w:r w:rsidRPr="00F654C3"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  <w:t>180</w:t>
            </w:r>
          </w:p>
          <w:p w:rsidR="008F3B58" w:rsidRPr="00F654C3" w:rsidRDefault="008F3B58" w:rsidP="008F5C59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</w:pPr>
            <w:r w:rsidRPr="00F654C3"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  <w:t>3</w:t>
            </w:r>
          </w:p>
          <w:p w:rsidR="008F3B58" w:rsidRPr="00F654C3" w:rsidRDefault="008F3B58" w:rsidP="008F5C59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</w:pPr>
            <w:r w:rsidRPr="00F654C3"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  <w:t>300</w:t>
            </w:r>
          </w:p>
          <w:p w:rsidR="008F3B58" w:rsidRPr="00F654C3" w:rsidRDefault="008F3B58" w:rsidP="008F5C59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</w:pPr>
            <w:r w:rsidRPr="00F654C3"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  <w:t>400</w:t>
            </w:r>
          </w:p>
          <w:p w:rsidR="008F3B58" w:rsidRPr="00F654C3" w:rsidRDefault="008F3B58" w:rsidP="008F5C59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</w:pPr>
            <w:r w:rsidRPr="00F654C3"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  <w:t>1500</w:t>
            </w:r>
          </w:p>
          <w:p w:rsidR="008F3B58" w:rsidRPr="00F654C3" w:rsidRDefault="008F3B58" w:rsidP="008F5C59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</w:pPr>
            <w:r w:rsidRPr="00F654C3"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  <w:t>2000</w:t>
            </w:r>
          </w:p>
          <w:p w:rsidR="008F3B58" w:rsidRPr="00F654C3" w:rsidRDefault="008F3B58" w:rsidP="008F5C59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</w:pPr>
            <w:r w:rsidRPr="00F654C3"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  <w:t>175</w:t>
            </w:r>
          </w:p>
          <w:p w:rsidR="008F3B58" w:rsidRPr="00F654C3" w:rsidRDefault="008F3B58" w:rsidP="008F5C59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</w:pPr>
            <w:r w:rsidRPr="00F654C3"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  <w:t>7,5</w:t>
            </w:r>
          </w:p>
          <w:p w:rsidR="008F3B58" w:rsidRPr="00F654C3" w:rsidRDefault="008F3B58" w:rsidP="008F5C59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</w:pPr>
            <w:r w:rsidRPr="00F654C3"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  <w:t>50</w:t>
            </w:r>
          </w:p>
          <w:p w:rsidR="008F3B58" w:rsidRPr="00F654C3" w:rsidRDefault="008F3B58" w:rsidP="008F5C59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</w:pPr>
            <w:r w:rsidRPr="00F654C3"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  <w:t>0,5</w:t>
            </w:r>
          </w:p>
          <w:p w:rsidR="008F3B58" w:rsidRPr="00F654C3" w:rsidRDefault="008F3B58" w:rsidP="008F5C59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</w:pPr>
            <w:r w:rsidRPr="00F654C3"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  <w:t>30</w:t>
            </w:r>
          </w:p>
          <w:p w:rsidR="008F3B58" w:rsidRPr="00F654C3" w:rsidRDefault="008F3B58" w:rsidP="008F5C59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</w:pPr>
            <w:r w:rsidRPr="00F654C3"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  <w:t>25</w:t>
            </w:r>
          </w:p>
          <w:p w:rsidR="008F3B58" w:rsidRPr="00F654C3" w:rsidRDefault="008F3B58" w:rsidP="008F5C59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</w:pPr>
            <w:r w:rsidRPr="00F654C3"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  <w:t>5</w:t>
            </w:r>
          </w:p>
        </w:tc>
      </w:tr>
    </w:tbl>
    <w:p w:rsidR="00B13872" w:rsidRPr="00047642" w:rsidRDefault="00B13872" w:rsidP="00B13872">
      <w:pPr>
        <w:spacing w:after="0" w:line="240" w:lineRule="auto"/>
        <w:ind w:firstLine="770"/>
        <w:jc w:val="both"/>
        <w:rPr>
          <w:rFonts w:ascii="Times New Roman" w:hAnsi="Times New Roman"/>
          <w:sz w:val="28"/>
          <w:szCs w:val="28"/>
          <w:lang w:val="ru-MO" w:eastAsia="en-US"/>
        </w:rPr>
      </w:pPr>
    </w:p>
    <w:p w:rsidR="00B13872" w:rsidRPr="00047642" w:rsidRDefault="00B13872" w:rsidP="00B13872">
      <w:pPr>
        <w:spacing w:after="0" w:line="240" w:lineRule="auto"/>
        <w:ind w:firstLine="770"/>
        <w:rPr>
          <w:rFonts w:ascii="Times New Roman" w:hAnsi="Times New Roman"/>
          <w:bCs/>
          <w:sz w:val="28"/>
          <w:szCs w:val="28"/>
          <w:lang w:val="ru-MO"/>
        </w:rPr>
      </w:pPr>
      <w:r w:rsidRPr="00047642">
        <w:rPr>
          <w:rFonts w:ascii="Times New Roman" w:hAnsi="Times New Roman"/>
          <w:bCs/>
          <w:sz w:val="28"/>
          <w:szCs w:val="28"/>
          <w:lang w:val="ru-MO"/>
        </w:rPr>
        <w:t xml:space="preserve">3) </w:t>
      </w:r>
      <w:r w:rsidR="00BF4520" w:rsidRPr="00047642">
        <w:rPr>
          <w:rFonts w:ascii="Times New Roman" w:hAnsi="Times New Roman"/>
          <w:bCs/>
          <w:sz w:val="28"/>
          <w:szCs w:val="28"/>
          <w:lang w:val="ru-MO"/>
        </w:rPr>
        <w:t>Раздел</w:t>
      </w:r>
      <w:r w:rsidRPr="00047642">
        <w:rPr>
          <w:rFonts w:ascii="Times New Roman" w:hAnsi="Times New Roman"/>
          <w:bCs/>
          <w:sz w:val="28"/>
          <w:szCs w:val="28"/>
          <w:lang w:val="ru-MO"/>
        </w:rPr>
        <w:t xml:space="preserve"> 6. </w:t>
      </w:r>
      <w:r w:rsidR="00BF4520" w:rsidRPr="00047642">
        <w:rPr>
          <w:rFonts w:ascii="Times New Roman" w:hAnsi="Times New Roman"/>
          <w:bCs/>
          <w:sz w:val="28"/>
          <w:szCs w:val="28"/>
          <w:lang w:val="ru-MO"/>
        </w:rPr>
        <w:t>Инозитол</w:t>
      </w:r>
      <w:r w:rsidRPr="00047642">
        <w:rPr>
          <w:rFonts w:ascii="Times New Roman" w:hAnsi="Times New Roman"/>
          <w:bCs/>
          <w:sz w:val="28"/>
          <w:szCs w:val="28"/>
          <w:lang w:val="ru-MO"/>
        </w:rPr>
        <w:t xml:space="preserve">, </w:t>
      </w:r>
      <w:r w:rsidR="00BD4975" w:rsidRPr="00047642">
        <w:rPr>
          <w:rFonts w:ascii="Times New Roman" w:hAnsi="Times New Roman"/>
          <w:bCs/>
          <w:sz w:val="28"/>
          <w:szCs w:val="28"/>
          <w:lang w:val="ru-MO"/>
        </w:rPr>
        <w:t>из</w:t>
      </w:r>
      <w:r w:rsidRPr="00047642">
        <w:rPr>
          <w:rFonts w:ascii="Times New Roman" w:hAnsi="Times New Roman"/>
          <w:bCs/>
          <w:sz w:val="28"/>
          <w:szCs w:val="28"/>
          <w:lang w:val="ru-MO"/>
        </w:rPr>
        <w:t xml:space="preserve"> </w:t>
      </w:r>
      <w:r w:rsidR="00BF4520" w:rsidRPr="00047642">
        <w:rPr>
          <w:rFonts w:ascii="Times New Roman" w:hAnsi="Times New Roman"/>
          <w:sz w:val="28"/>
          <w:szCs w:val="28"/>
          <w:lang w:val="ru-MO"/>
        </w:rPr>
        <w:t>Приложени</w:t>
      </w:r>
      <w:r w:rsidR="00BD4975" w:rsidRPr="00047642">
        <w:rPr>
          <w:rFonts w:ascii="Times New Roman" w:hAnsi="Times New Roman"/>
          <w:sz w:val="28"/>
          <w:szCs w:val="28"/>
          <w:lang w:val="ru-MO"/>
        </w:rPr>
        <w:t>я</w:t>
      </w:r>
      <w:r w:rsidR="00BF4520" w:rsidRPr="00047642">
        <w:rPr>
          <w:rFonts w:ascii="Times New Roman" w:hAnsi="Times New Roman"/>
          <w:sz w:val="28"/>
          <w:szCs w:val="28"/>
          <w:lang w:val="ru-MO"/>
        </w:rPr>
        <w:t xml:space="preserve"> № 2</w:t>
      </w:r>
      <w:r w:rsidRPr="00047642">
        <w:rPr>
          <w:rFonts w:ascii="Times New Roman" w:hAnsi="Times New Roman"/>
          <w:bCs/>
          <w:sz w:val="28"/>
          <w:szCs w:val="28"/>
          <w:lang w:val="ru-MO"/>
        </w:rPr>
        <w:t xml:space="preserve">, </w:t>
      </w:r>
      <w:r w:rsidR="00BF4520" w:rsidRPr="00047642">
        <w:rPr>
          <w:rFonts w:ascii="Times New Roman" w:hAnsi="Times New Roman"/>
          <w:bCs/>
          <w:sz w:val="28"/>
          <w:szCs w:val="28"/>
          <w:lang w:val="ru-MO"/>
        </w:rPr>
        <w:t>исключается</w:t>
      </w:r>
      <w:r w:rsidRPr="00047642">
        <w:rPr>
          <w:rFonts w:ascii="Times New Roman" w:hAnsi="Times New Roman"/>
          <w:bCs/>
          <w:sz w:val="28"/>
          <w:szCs w:val="28"/>
          <w:lang w:val="ru-MO"/>
        </w:rPr>
        <w:t>.</w:t>
      </w:r>
    </w:p>
    <w:p w:rsidR="00B13872" w:rsidRPr="00047642" w:rsidRDefault="00B13872" w:rsidP="00B13872">
      <w:pPr>
        <w:spacing w:after="0" w:line="240" w:lineRule="auto"/>
        <w:ind w:firstLine="770"/>
        <w:rPr>
          <w:rFonts w:ascii="Times New Roman" w:hAnsi="Times New Roman"/>
          <w:bCs/>
          <w:sz w:val="28"/>
          <w:szCs w:val="28"/>
          <w:lang w:val="ru-MO"/>
        </w:rPr>
      </w:pPr>
    </w:p>
    <w:p w:rsidR="00B13872" w:rsidRPr="00F654C3" w:rsidRDefault="00B13872" w:rsidP="00B13872">
      <w:pPr>
        <w:ind w:firstLine="770"/>
        <w:rPr>
          <w:rFonts w:ascii="Times New Roman" w:hAnsi="Times New Roman"/>
          <w:sz w:val="28"/>
          <w:szCs w:val="28"/>
          <w:lang w:val="ro-MO"/>
        </w:rPr>
      </w:pPr>
      <w:r w:rsidRPr="00047642">
        <w:rPr>
          <w:rFonts w:ascii="Times New Roman" w:hAnsi="Times New Roman"/>
          <w:bCs/>
          <w:sz w:val="28"/>
          <w:szCs w:val="28"/>
          <w:lang w:val="ru-MO"/>
        </w:rPr>
        <w:t xml:space="preserve">4) </w:t>
      </w:r>
      <w:r w:rsidR="00BD4975" w:rsidRPr="00047642">
        <w:rPr>
          <w:rFonts w:ascii="Times New Roman" w:hAnsi="Times New Roman"/>
          <w:bCs/>
          <w:sz w:val="28"/>
          <w:szCs w:val="28"/>
          <w:lang w:val="ru-MO"/>
        </w:rPr>
        <w:t xml:space="preserve">Раздел </w:t>
      </w:r>
      <w:r w:rsidRPr="00047642">
        <w:rPr>
          <w:rFonts w:ascii="Times New Roman" w:hAnsi="Times New Roman"/>
          <w:sz w:val="28"/>
          <w:szCs w:val="28"/>
          <w:lang w:val="ru-MO"/>
        </w:rPr>
        <w:t xml:space="preserve">3 </w:t>
      </w:r>
      <w:r w:rsidR="00047642">
        <w:rPr>
          <w:rFonts w:ascii="Times New Roman" w:hAnsi="Times New Roman"/>
          <w:bCs/>
          <w:sz w:val="28"/>
          <w:szCs w:val="28"/>
          <w:lang w:val="ru-MO"/>
        </w:rPr>
        <w:t>в</w:t>
      </w:r>
      <w:r w:rsidR="00BD4975" w:rsidRPr="00047642">
        <w:rPr>
          <w:rFonts w:ascii="Times New Roman" w:hAnsi="Times New Roman"/>
          <w:bCs/>
          <w:sz w:val="28"/>
          <w:szCs w:val="28"/>
          <w:lang w:val="ru-MO"/>
        </w:rPr>
        <w:t xml:space="preserve"> </w:t>
      </w:r>
      <w:r w:rsidR="00BD4975" w:rsidRPr="00047642">
        <w:rPr>
          <w:rFonts w:ascii="Times New Roman" w:hAnsi="Times New Roman"/>
          <w:sz w:val="28"/>
          <w:szCs w:val="28"/>
          <w:lang w:val="ru-MO"/>
        </w:rPr>
        <w:t>Приложени</w:t>
      </w:r>
      <w:r w:rsidR="00047642">
        <w:rPr>
          <w:rFonts w:ascii="Times New Roman" w:hAnsi="Times New Roman"/>
          <w:sz w:val="28"/>
          <w:szCs w:val="28"/>
          <w:lang w:val="ru-MO"/>
        </w:rPr>
        <w:t>и</w:t>
      </w:r>
      <w:r w:rsidR="00BD4975" w:rsidRPr="00047642">
        <w:rPr>
          <w:rFonts w:ascii="Times New Roman" w:hAnsi="Times New Roman"/>
          <w:sz w:val="28"/>
          <w:szCs w:val="28"/>
          <w:lang w:val="ru-MO"/>
        </w:rPr>
        <w:t xml:space="preserve"> № 3 изменяется и дополняется с</w:t>
      </w:r>
      <w:r w:rsidRPr="00047642">
        <w:rPr>
          <w:rFonts w:ascii="Times New Roman" w:hAnsi="Times New Roman"/>
          <w:sz w:val="28"/>
          <w:szCs w:val="28"/>
          <w:lang w:val="ru-MO"/>
        </w:rPr>
        <w:t xml:space="preserve"> L-</w:t>
      </w:r>
      <w:r w:rsidR="006A2FE5" w:rsidRPr="00047642">
        <w:rPr>
          <w:rFonts w:ascii="Times New Roman" w:hAnsi="Times New Roman"/>
          <w:sz w:val="28"/>
          <w:szCs w:val="28"/>
          <w:lang w:val="ru-MO"/>
        </w:rPr>
        <w:t>аргинин</w:t>
      </w:r>
      <w:r w:rsidRPr="00F654C3">
        <w:rPr>
          <w:rFonts w:ascii="Times New Roman" w:hAnsi="Times New Roman"/>
          <w:sz w:val="28"/>
          <w:szCs w:val="28"/>
          <w:lang w:val="ro-MO"/>
        </w:rPr>
        <w:t xml:space="preserve"> </w:t>
      </w:r>
      <w:r w:rsidR="006A2FE5">
        <w:rPr>
          <w:rFonts w:ascii="Times New Roman" w:hAnsi="Times New Roman"/>
          <w:sz w:val="28"/>
          <w:szCs w:val="28"/>
        </w:rPr>
        <w:t>и его гидрохлорид</w:t>
      </w:r>
      <w:r w:rsidRPr="00F654C3">
        <w:rPr>
          <w:rFonts w:ascii="Times New Roman" w:hAnsi="Times New Roman"/>
          <w:sz w:val="28"/>
          <w:szCs w:val="28"/>
          <w:lang w:val="ro-MO"/>
        </w:rPr>
        <w:t>.</w:t>
      </w:r>
    </w:p>
    <w:p w:rsidR="00B13872" w:rsidRPr="00F654C3" w:rsidRDefault="00B13872" w:rsidP="00B13872">
      <w:pPr>
        <w:spacing w:after="0" w:line="240" w:lineRule="auto"/>
        <w:ind w:firstLine="770"/>
        <w:jc w:val="both"/>
        <w:rPr>
          <w:rFonts w:ascii="Times New Roman" w:hAnsi="Times New Roman"/>
          <w:bCs/>
          <w:sz w:val="28"/>
          <w:szCs w:val="28"/>
          <w:lang w:val="ro-MO"/>
        </w:rPr>
      </w:pPr>
      <w:r w:rsidRPr="00F654C3">
        <w:rPr>
          <w:rFonts w:ascii="Times New Roman" w:hAnsi="Times New Roman"/>
          <w:bCs/>
          <w:sz w:val="28"/>
          <w:szCs w:val="28"/>
          <w:lang w:val="ro-MO"/>
        </w:rPr>
        <w:t xml:space="preserve">5) </w:t>
      </w:r>
      <w:r w:rsidR="00047642" w:rsidRPr="00047642">
        <w:rPr>
          <w:rFonts w:ascii="Times New Roman" w:hAnsi="Times New Roman"/>
          <w:sz w:val="28"/>
          <w:szCs w:val="28"/>
          <w:lang w:val="ro-MO"/>
        </w:rPr>
        <w:t>Приложени</w:t>
      </w:r>
      <w:r w:rsidR="00047642">
        <w:rPr>
          <w:rFonts w:ascii="Times New Roman" w:hAnsi="Times New Roman"/>
          <w:sz w:val="28"/>
          <w:szCs w:val="28"/>
        </w:rPr>
        <w:t>е</w:t>
      </w:r>
      <w:r w:rsidR="00047642" w:rsidRPr="00047642">
        <w:rPr>
          <w:rFonts w:ascii="Times New Roman" w:hAnsi="Times New Roman"/>
          <w:sz w:val="28"/>
          <w:szCs w:val="28"/>
          <w:lang w:val="ro-MO"/>
        </w:rPr>
        <w:t xml:space="preserve"> № 6 </w:t>
      </w:r>
      <w:r w:rsidR="00047642" w:rsidRPr="00047642">
        <w:rPr>
          <w:rFonts w:ascii="Times New Roman" w:hAnsi="Times New Roman"/>
          <w:sz w:val="28"/>
          <w:szCs w:val="28"/>
          <w:lang w:val="ru-MO"/>
        </w:rPr>
        <w:t xml:space="preserve">изменяется и дополняется </w:t>
      </w:r>
      <w:r w:rsidR="00047642">
        <w:rPr>
          <w:rFonts w:ascii="Times New Roman" w:hAnsi="Times New Roman"/>
          <w:bCs/>
          <w:sz w:val="28"/>
          <w:szCs w:val="28"/>
        </w:rPr>
        <w:t xml:space="preserve">разделом </w:t>
      </w:r>
      <w:r w:rsidRPr="00F654C3">
        <w:rPr>
          <w:rFonts w:ascii="Times New Roman" w:hAnsi="Times New Roman"/>
          <w:bCs/>
          <w:sz w:val="28"/>
          <w:szCs w:val="28"/>
          <w:lang w:val="ro-MO"/>
        </w:rPr>
        <w:t xml:space="preserve">4, </w:t>
      </w:r>
      <w:r w:rsidR="00047642" w:rsidRPr="00047642">
        <w:rPr>
          <w:rFonts w:ascii="Times New Roman" w:hAnsi="Times New Roman"/>
          <w:bCs/>
          <w:sz w:val="28"/>
          <w:szCs w:val="28"/>
          <w:lang w:val="ro-MO"/>
        </w:rPr>
        <w:t>со следующим содержанием</w:t>
      </w:r>
      <w:r w:rsidRPr="00F654C3">
        <w:rPr>
          <w:rFonts w:ascii="Times New Roman" w:hAnsi="Times New Roman"/>
          <w:bCs/>
          <w:sz w:val="28"/>
          <w:szCs w:val="28"/>
          <w:lang w:val="ro-MO"/>
        </w:rPr>
        <w:t xml:space="preserve">: </w:t>
      </w:r>
    </w:p>
    <w:p w:rsidR="00B13872" w:rsidRPr="00F654C3" w:rsidRDefault="00B13872" w:rsidP="00B13872">
      <w:pPr>
        <w:spacing w:after="0" w:line="240" w:lineRule="auto"/>
        <w:ind w:firstLine="770"/>
        <w:jc w:val="both"/>
        <w:rPr>
          <w:rFonts w:ascii="Times New Roman" w:hAnsi="Times New Roman"/>
          <w:bCs/>
          <w:sz w:val="28"/>
          <w:szCs w:val="28"/>
          <w:lang w:val="ro-MO"/>
        </w:rPr>
      </w:pPr>
      <w:r w:rsidRPr="00F654C3">
        <w:rPr>
          <w:rFonts w:ascii="Times New Roman" w:hAnsi="Times New Roman"/>
          <w:bCs/>
          <w:sz w:val="28"/>
          <w:szCs w:val="28"/>
          <w:lang w:val="ro-MO"/>
        </w:rPr>
        <w:t>”</w:t>
      </w:r>
      <w:r w:rsidRPr="00F654C3">
        <w:rPr>
          <w:rFonts w:ascii="Times New Roman" w:hAnsi="Times New Roman"/>
          <w:sz w:val="28"/>
          <w:szCs w:val="28"/>
          <w:lang w:val="ro-MO" w:eastAsia="en-US"/>
        </w:rPr>
        <w:t>4.</w:t>
      </w:r>
      <w:r w:rsidR="00047642">
        <w:rPr>
          <w:rFonts w:ascii="Times New Roman" w:hAnsi="Times New Roman"/>
          <w:sz w:val="28"/>
          <w:szCs w:val="28"/>
          <w:lang w:eastAsia="en-US"/>
        </w:rPr>
        <w:t>Качество</w:t>
      </w:r>
      <w:r w:rsidR="00047642" w:rsidRPr="000814B4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047642">
        <w:rPr>
          <w:rFonts w:ascii="Times New Roman" w:hAnsi="Times New Roman"/>
          <w:sz w:val="28"/>
          <w:szCs w:val="28"/>
          <w:lang w:eastAsia="en-US"/>
        </w:rPr>
        <w:t>белков</w:t>
      </w:r>
      <w:r w:rsidRPr="00F654C3">
        <w:rPr>
          <w:rFonts w:ascii="Times New Roman" w:hAnsi="Times New Roman"/>
          <w:sz w:val="28"/>
          <w:szCs w:val="28"/>
          <w:lang w:val="ro-MO" w:eastAsia="en-US"/>
        </w:rPr>
        <w:t xml:space="preserve"> ….”</w:t>
      </w:r>
    </w:p>
    <w:p w:rsidR="00B13872" w:rsidRPr="00F654C3" w:rsidRDefault="00B13872" w:rsidP="00B13872">
      <w:pPr>
        <w:spacing w:after="0" w:line="240" w:lineRule="auto"/>
        <w:ind w:firstLine="770"/>
        <w:jc w:val="center"/>
        <w:rPr>
          <w:rFonts w:ascii="Times New Roman" w:hAnsi="Times New Roman"/>
          <w:sz w:val="28"/>
          <w:szCs w:val="28"/>
          <w:lang w:val="ro-MO" w:eastAsia="en-US"/>
        </w:rPr>
      </w:pPr>
    </w:p>
    <w:p w:rsidR="00BA758A" w:rsidRPr="00BA758A" w:rsidRDefault="005F5598" w:rsidP="00B13872">
      <w:pPr>
        <w:spacing w:after="0" w:line="240" w:lineRule="auto"/>
        <w:ind w:firstLine="77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Необходимые</w:t>
      </w:r>
      <w:r w:rsidRPr="00BA758A">
        <w:rPr>
          <w:rFonts w:ascii="Times New Roman" w:hAnsi="Times New Roman"/>
          <w:sz w:val="28"/>
          <w:szCs w:val="28"/>
          <w:lang w:val="ro-MO"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а</w:t>
      </w:r>
      <w:r w:rsidR="00BA758A" w:rsidRPr="00BA758A">
        <w:rPr>
          <w:rFonts w:ascii="Times New Roman" w:hAnsi="Times New Roman"/>
          <w:sz w:val="28"/>
          <w:szCs w:val="28"/>
          <w:lang w:val="ro-MO" w:eastAsia="en-US"/>
        </w:rPr>
        <w:t xml:space="preserve">минокислоты в грудном молоке </w:t>
      </w:r>
      <w:r w:rsidR="00BA758A">
        <w:rPr>
          <w:rFonts w:ascii="Times New Roman" w:hAnsi="Times New Roman"/>
          <w:sz w:val="28"/>
          <w:szCs w:val="28"/>
          <w:lang w:eastAsia="en-US"/>
        </w:rPr>
        <w:t xml:space="preserve">и </w:t>
      </w:r>
      <w:r w:rsidR="00BA758A" w:rsidRPr="00BA758A">
        <w:rPr>
          <w:rFonts w:ascii="Times New Roman" w:hAnsi="Times New Roman"/>
          <w:sz w:val="28"/>
          <w:szCs w:val="28"/>
          <w:lang w:eastAsia="en-US"/>
        </w:rPr>
        <w:t>при соблюдении определенных условий, выраженных в мг на 100 кДж и 100 ккал, являются следующие:</w:t>
      </w:r>
    </w:p>
    <w:p w:rsidR="00B13872" w:rsidRPr="00F654C3" w:rsidRDefault="00B13872" w:rsidP="00B13872">
      <w:pPr>
        <w:spacing w:after="0" w:line="240" w:lineRule="auto"/>
        <w:ind w:firstLine="770"/>
        <w:jc w:val="both"/>
        <w:rPr>
          <w:rFonts w:ascii="Times New Roman" w:hAnsi="Times New Roman"/>
          <w:sz w:val="28"/>
          <w:szCs w:val="28"/>
          <w:lang w:val="ro-MO"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12"/>
        <w:gridCol w:w="3181"/>
        <w:gridCol w:w="3178"/>
      </w:tblGrid>
      <w:tr w:rsidR="004F7588" w:rsidRPr="00F654C3" w:rsidTr="004F7588">
        <w:trPr>
          <w:jc w:val="center"/>
        </w:trPr>
        <w:tc>
          <w:tcPr>
            <w:tcW w:w="3212" w:type="dxa"/>
          </w:tcPr>
          <w:p w:rsidR="004F7588" w:rsidRPr="00F654C3" w:rsidRDefault="004F7588" w:rsidP="008F5C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o-MO" w:eastAsia="en-US"/>
              </w:rPr>
            </w:pPr>
          </w:p>
        </w:tc>
        <w:tc>
          <w:tcPr>
            <w:tcW w:w="3181" w:type="dxa"/>
          </w:tcPr>
          <w:p w:rsidR="004F7588" w:rsidRPr="008F3B58" w:rsidRDefault="004F7588" w:rsidP="00F52F02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8F3B58"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  <w:r w:rsidRPr="008F3B58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100 </w:t>
            </w:r>
            <w:r w:rsidRPr="008F3B58">
              <w:rPr>
                <w:rFonts w:ascii="Times New Roman" w:hAnsi="Times New Roman"/>
                <w:sz w:val="28"/>
                <w:szCs w:val="28"/>
              </w:rPr>
              <w:t>кДж</w:t>
            </w:r>
            <w:r w:rsidRPr="008F3B58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</w:p>
        </w:tc>
        <w:tc>
          <w:tcPr>
            <w:tcW w:w="3178" w:type="dxa"/>
          </w:tcPr>
          <w:p w:rsidR="004F7588" w:rsidRPr="008F3B58" w:rsidRDefault="004F7588" w:rsidP="00F52F02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8F3B58"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  <w:r w:rsidRPr="008F3B58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100 </w:t>
            </w:r>
            <w:r w:rsidRPr="008F3B58">
              <w:rPr>
                <w:rFonts w:ascii="Times New Roman" w:hAnsi="Times New Roman"/>
                <w:sz w:val="28"/>
                <w:szCs w:val="28"/>
              </w:rPr>
              <w:t>ккал</w:t>
            </w:r>
            <w:r w:rsidRPr="008F3B58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</w:p>
        </w:tc>
      </w:tr>
      <w:tr w:rsidR="00B13872" w:rsidRPr="00F654C3" w:rsidTr="004F7588">
        <w:trPr>
          <w:jc w:val="center"/>
        </w:trPr>
        <w:tc>
          <w:tcPr>
            <w:tcW w:w="3212" w:type="dxa"/>
          </w:tcPr>
          <w:p w:rsidR="00B13872" w:rsidRPr="00F654C3" w:rsidRDefault="004F7588" w:rsidP="008F5C59">
            <w:pPr>
              <w:spacing w:after="0" w:line="240" w:lineRule="auto"/>
              <w:ind w:firstLine="770"/>
              <w:jc w:val="both"/>
              <w:rPr>
                <w:rFonts w:ascii="Times New Roman" w:eastAsia="Times New Roman" w:hAnsi="Times New Roman"/>
                <w:sz w:val="28"/>
                <w:szCs w:val="28"/>
                <w:lang w:val="ro-MO"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Аргинин</w:t>
            </w:r>
            <w:r w:rsidR="00B13872" w:rsidRPr="00F654C3">
              <w:rPr>
                <w:rFonts w:ascii="Times New Roman" w:eastAsia="Times New Roman" w:hAnsi="Times New Roman"/>
                <w:sz w:val="28"/>
                <w:szCs w:val="28"/>
                <w:lang w:val="ro-MO" w:eastAsia="en-US"/>
              </w:rPr>
              <w:t xml:space="preserve"> </w:t>
            </w:r>
          </w:p>
          <w:p w:rsidR="004F7588" w:rsidRPr="004F7588" w:rsidRDefault="004F7588" w:rsidP="004F7588">
            <w:pPr>
              <w:spacing w:after="0" w:line="240" w:lineRule="auto"/>
              <w:ind w:firstLine="770"/>
              <w:jc w:val="both"/>
              <w:rPr>
                <w:rFonts w:ascii="Times New Roman" w:eastAsia="Times New Roman" w:hAnsi="Times New Roman"/>
                <w:sz w:val="28"/>
                <w:szCs w:val="28"/>
                <w:lang w:val="ro-MO"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Ц</w:t>
            </w:r>
            <w:r w:rsidRPr="004F7588">
              <w:rPr>
                <w:rFonts w:ascii="Times New Roman" w:eastAsia="Times New Roman" w:hAnsi="Times New Roman"/>
                <w:sz w:val="28"/>
                <w:szCs w:val="28"/>
                <w:lang w:val="ro-MO" w:eastAsia="en-US"/>
              </w:rPr>
              <w:t xml:space="preserve">истин </w:t>
            </w:r>
          </w:p>
          <w:p w:rsidR="004F7588" w:rsidRPr="004F7588" w:rsidRDefault="004F7588" w:rsidP="004F7588">
            <w:pPr>
              <w:spacing w:after="0" w:line="240" w:lineRule="auto"/>
              <w:ind w:firstLine="770"/>
              <w:jc w:val="both"/>
              <w:rPr>
                <w:rFonts w:ascii="Times New Roman" w:eastAsia="Times New Roman" w:hAnsi="Times New Roman"/>
                <w:sz w:val="28"/>
                <w:szCs w:val="28"/>
                <w:lang w:val="ro-MO" w:eastAsia="en-US"/>
              </w:rPr>
            </w:pPr>
            <w:r w:rsidRPr="004F7588">
              <w:rPr>
                <w:rFonts w:ascii="Times New Roman" w:eastAsia="Times New Roman" w:hAnsi="Times New Roman"/>
                <w:sz w:val="28"/>
                <w:szCs w:val="28"/>
                <w:lang w:val="ro-MO" w:eastAsia="en-US"/>
              </w:rPr>
              <w:t xml:space="preserve">Гистидин </w:t>
            </w:r>
          </w:p>
          <w:p w:rsidR="004F7588" w:rsidRPr="004F7588" w:rsidRDefault="004F7588" w:rsidP="004F7588">
            <w:pPr>
              <w:spacing w:after="0" w:line="240" w:lineRule="auto"/>
              <w:ind w:firstLine="770"/>
              <w:jc w:val="both"/>
              <w:rPr>
                <w:rFonts w:ascii="Times New Roman" w:eastAsia="Times New Roman" w:hAnsi="Times New Roman"/>
                <w:sz w:val="28"/>
                <w:szCs w:val="28"/>
                <w:lang w:val="ro-MO" w:eastAsia="en-US"/>
              </w:rPr>
            </w:pPr>
            <w:r w:rsidRPr="004F7588">
              <w:rPr>
                <w:rFonts w:ascii="Times New Roman" w:eastAsia="Times New Roman" w:hAnsi="Times New Roman"/>
                <w:sz w:val="28"/>
                <w:szCs w:val="28"/>
                <w:lang w:val="ro-MO" w:eastAsia="en-US"/>
              </w:rPr>
              <w:t xml:space="preserve">Изолейцин </w:t>
            </w:r>
          </w:p>
          <w:p w:rsidR="004F7588" w:rsidRPr="004F7588" w:rsidRDefault="004F7588" w:rsidP="004F7588">
            <w:pPr>
              <w:spacing w:after="0" w:line="240" w:lineRule="auto"/>
              <w:ind w:firstLine="770"/>
              <w:jc w:val="both"/>
              <w:rPr>
                <w:rFonts w:ascii="Times New Roman" w:eastAsia="Times New Roman" w:hAnsi="Times New Roman"/>
                <w:sz w:val="28"/>
                <w:szCs w:val="28"/>
                <w:lang w:val="ro-MO"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Л</w:t>
            </w:r>
            <w:r w:rsidRPr="004F7588">
              <w:rPr>
                <w:rFonts w:ascii="Times New Roman" w:eastAsia="Times New Roman" w:hAnsi="Times New Roman"/>
                <w:sz w:val="28"/>
                <w:szCs w:val="28"/>
                <w:lang w:val="ro-MO" w:eastAsia="en-US"/>
              </w:rPr>
              <w:t xml:space="preserve">ейцин </w:t>
            </w:r>
          </w:p>
          <w:p w:rsidR="004F7588" w:rsidRPr="004F7588" w:rsidRDefault="004F7588" w:rsidP="004F7588">
            <w:pPr>
              <w:spacing w:after="0" w:line="240" w:lineRule="auto"/>
              <w:ind w:firstLine="770"/>
              <w:jc w:val="both"/>
              <w:rPr>
                <w:rFonts w:ascii="Times New Roman" w:eastAsia="Times New Roman" w:hAnsi="Times New Roman"/>
                <w:sz w:val="28"/>
                <w:szCs w:val="28"/>
                <w:lang w:val="ro-MO"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Л</w:t>
            </w:r>
            <w:r w:rsidRPr="004F7588">
              <w:rPr>
                <w:rFonts w:ascii="Times New Roman" w:eastAsia="Times New Roman" w:hAnsi="Times New Roman"/>
                <w:sz w:val="28"/>
                <w:szCs w:val="28"/>
                <w:lang w:val="ro-MO" w:eastAsia="en-US"/>
              </w:rPr>
              <w:t xml:space="preserve">изин </w:t>
            </w:r>
          </w:p>
          <w:p w:rsidR="004F7588" w:rsidRPr="004F7588" w:rsidRDefault="004F7588" w:rsidP="004F7588">
            <w:pPr>
              <w:spacing w:after="0" w:line="240" w:lineRule="auto"/>
              <w:ind w:firstLine="770"/>
              <w:jc w:val="both"/>
              <w:rPr>
                <w:rFonts w:ascii="Times New Roman" w:eastAsia="Times New Roman" w:hAnsi="Times New Roman"/>
                <w:sz w:val="28"/>
                <w:szCs w:val="28"/>
                <w:lang w:val="ro-MO"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М</w:t>
            </w:r>
            <w:r w:rsidRPr="004F7588">
              <w:rPr>
                <w:rFonts w:ascii="Times New Roman" w:eastAsia="Times New Roman" w:hAnsi="Times New Roman"/>
                <w:sz w:val="28"/>
                <w:szCs w:val="28"/>
                <w:lang w:val="ro-MO" w:eastAsia="en-US"/>
              </w:rPr>
              <w:t xml:space="preserve">етионин </w:t>
            </w:r>
          </w:p>
          <w:p w:rsidR="004F7588" w:rsidRPr="004F7588" w:rsidRDefault="004F7588" w:rsidP="004F7588">
            <w:pPr>
              <w:spacing w:after="0" w:line="240" w:lineRule="auto"/>
              <w:ind w:firstLine="770"/>
              <w:jc w:val="both"/>
              <w:rPr>
                <w:rFonts w:ascii="Times New Roman" w:eastAsia="Times New Roman" w:hAnsi="Times New Roman"/>
                <w:sz w:val="28"/>
                <w:szCs w:val="28"/>
                <w:lang w:val="ro-MO" w:eastAsia="en-US"/>
              </w:rPr>
            </w:pPr>
            <w:r w:rsidRPr="004F7588">
              <w:rPr>
                <w:rFonts w:ascii="Times New Roman" w:eastAsia="Times New Roman" w:hAnsi="Times New Roman"/>
                <w:sz w:val="28"/>
                <w:szCs w:val="28"/>
                <w:lang w:val="ro-MO" w:eastAsia="en-US"/>
              </w:rPr>
              <w:t xml:space="preserve">Фенилаланин </w:t>
            </w:r>
          </w:p>
          <w:p w:rsidR="004F7588" w:rsidRPr="004F7588" w:rsidRDefault="004F7588" w:rsidP="004F7588">
            <w:pPr>
              <w:spacing w:after="0" w:line="240" w:lineRule="auto"/>
              <w:ind w:firstLine="770"/>
              <w:jc w:val="both"/>
              <w:rPr>
                <w:rFonts w:ascii="Times New Roman" w:eastAsia="Times New Roman" w:hAnsi="Times New Roman"/>
                <w:sz w:val="28"/>
                <w:szCs w:val="28"/>
                <w:lang w:val="ro-MO" w:eastAsia="en-US"/>
              </w:rPr>
            </w:pPr>
            <w:r w:rsidRPr="004F7588">
              <w:rPr>
                <w:rFonts w:ascii="Times New Roman" w:eastAsia="Times New Roman" w:hAnsi="Times New Roman"/>
                <w:sz w:val="28"/>
                <w:szCs w:val="28"/>
                <w:lang w:val="ro-MO" w:eastAsia="en-US"/>
              </w:rPr>
              <w:t xml:space="preserve">Треонин </w:t>
            </w:r>
          </w:p>
          <w:p w:rsidR="004F7588" w:rsidRPr="004F7588" w:rsidRDefault="004F7588" w:rsidP="004F7588">
            <w:pPr>
              <w:spacing w:after="0" w:line="240" w:lineRule="auto"/>
              <w:ind w:firstLine="770"/>
              <w:jc w:val="both"/>
              <w:rPr>
                <w:rFonts w:ascii="Times New Roman" w:eastAsia="Times New Roman" w:hAnsi="Times New Roman"/>
                <w:sz w:val="28"/>
                <w:szCs w:val="28"/>
                <w:lang w:val="ro-MO" w:eastAsia="en-US"/>
              </w:rPr>
            </w:pPr>
            <w:r w:rsidRPr="004F7588">
              <w:rPr>
                <w:rFonts w:ascii="Times New Roman" w:eastAsia="Times New Roman" w:hAnsi="Times New Roman"/>
                <w:sz w:val="28"/>
                <w:szCs w:val="28"/>
                <w:lang w:val="ro-MO" w:eastAsia="en-US"/>
              </w:rPr>
              <w:t xml:space="preserve">Триптофан </w:t>
            </w:r>
          </w:p>
          <w:p w:rsidR="004F7588" w:rsidRPr="004F7588" w:rsidRDefault="004F7588" w:rsidP="004F7588">
            <w:pPr>
              <w:spacing w:after="0" w:line="240" w:lineRule="auto"/>
              <w:ind w:firstLine="770"/>
              <w:jc w:val="both"/>
              <w:rPr>
                <w:rFonts w:ascii="Times New Roman" w:eastAsia="Times New Roman" w:hAnsi="Times New Roman"/>
                <w:sz w:val="28"/>
                <w:szCs w:val="28"/>
                <w:lang w:val="ro-MO"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Т</w:t>
            </w:r>
            <w:r w:rsidRPr="004F7588">
              <w:rPr>
                <w:rFonts w:ascii="Times New Roman" w:eastAsia="Times New Roman" w:hAnsi="Times New Roman"/>
                <w:sz w:val="28"/>
                <w:szCs w:val="28"/>
                <w:lang w:val="ro-MO" w:eastAsia="en-US"/>
              </w:rPr>
              <w:t xml:space="preserve">ирозин </w:t>
            </w:r>
          </w:p>
          <w:p w:rsidR="00B13872" w:rsidRPr="00F654C3" w:rsidRDefault="004F7588" w:rsidP="004F758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o-MO"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            </w:t>
            </w:r>
            <w:r w:rsidRPr="004F7588">
              <w:rPr>
                <w:rFonts w:ascii="Times New Roman" w:eastAsia="Times New Roman" w:hAnsi="Times New Roman"/>
                <w:sz w:val="28"/>
                <w:szCs w:val="28"/>
                <w:lang w:val="ro-MO" w:eastAsia="en-US"/>
              </w:rPr>
              <w:t>Валин</w:t>
            </w:r>
          </w:p>
        </w:tc>
        <w:tc>
          <w:tcPr>
            <w:tcW w:w="3181" w:type="dxa"/>
          </w:tcPr>
          <w:p w:rsidR="00B13872" w:rsidRPr="00F654C3" w:rsidRDefault="00B13872" w:rsidP="008F5C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o-MO" w:eastAsia="en-US"/>
              </w:rPr>
            </w:pPr>
            <w:r w:rsidRPr="00F654C3">
              <w:rPr>
                <w:rFonts w:ascii="Times New Roman" w:eastAsia="Times New Roman" w:hAnsi="Times New Roman"/>
                <w:sz w:val="28"/>
                <w:szCs w:val="28"/>
                <w:lang w:val="ro-MO" w:eastAsia="en-US"/>
              </w:rPr>
              <w:t>16</w:t>
            </w:r>
          </w:p>
          <w:p w:rsidR="00B13872" w:rsidRPr="00F654C3" w:rsidRDefault="00B13872" w:rsidP="008F5C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o-MO" w:eastAsia="en-US"/>
              </w:rPr>
            </w:pPr>
            <w:r w:rsidRPr="00F654C3">
              <w:rPr>
                <w:rFonts w:ascii="Times New Roman" w:eastAsia="Times New Roman" w:hAnsi="Times New Roman"/>
                <w:sz w:val="28"/>
                <w:szCs w:val="28"/>
                <w:lang w:val="ro-MO" w:eastAsia="en-US"/>
              </w:rPr>
              <w:t xml:space="preserve"> 6</w:t>
            </w:r>
          </w:p>
          <w:p w:rsidR="00B13872" w:rsidRPr="00F654C3" w:rsidRDefault="00B13872" w:rsidP="008F5C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o-MO" w:eastAsia="en-US"/>
              </w:rPr>
            </w:pPr>
            <w:r w:rsidRPr="00F654C3">
              <w:rPr>
                <w:rFonts w:ascii="Times New Roman" w:eastAsia="Times New Roman" w:hAnsi="Times New Roman"/>
                <w:sz w:val="28"/>
                <w:szCs w:val="28"/>
                <w:lang w:val="ro-MO" w:eastAsia="en-US"/>
              </w:rPr>
              <w:t>11</w:t>
            </w:r>
          </w:p>
          <w:p w:rsidR="00B13872" w:rsidRPr="00F654C3" w:rsidRDefault="00B13872" w:rsidP="008F5C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o-MO" w:eastAsia="en-US"/>
              </w:rPr>
            </w:pPr>
            <w:r w:rsidRPr="00F654C3">
              <w:rPr>
                <w:rFonts w:ascii="Times New Roman" w:eastAsia="Times New Roman" w:hAnsi="Times New Roman"/>
                <w:sz w:val="28"/>
                <w:szCs w:val="28"/>
                <w:lang w:val="ro-MO" w:eastAsia="en-US"/>
              </w:rPr>
              <w:t>17</w:t>
            </w:r>
          </w:p>
          <w:p w:rsidR="00B13872" w:rsidRPr="00F654C3" w:rsidRDefault="00B13872" w:rsidP="008F5C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o-MO" w:eastAsia="en-US"/>
              </w:rPr>
            </w:pPr>
            <w:r w:rsidRPr="00F654C3">
              <w:rPr>
                <w:rFonts w:ascii="Times New Roman" w:eastAsia="Times New Roman" w:hAnsi="Times New Roman"/>
                <w:sz w:val="28"/>
                <w:szCs w:val="28"/>
                <w:lang w:val="ro-MO" w:eastAsia="en-US"/>
              </w:rPr>
              <w:t>37</w:t>
            </w:r>
          </w:p>
          <w:p w:rsidR="00B13872" w:rsidRPr="00F654C3" w:rsidRDefault="00B13872" w:rsidP="008F5C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o-MO" w:eastAsia="en-US"/>
              </w:rPr>
            </w:pPr>
            <w:r w:rsidRPr="00F654C3">
              <w:rPr>
                <w:rFonts w:ascii="Times New Roman" w:eastAsia="Times New Roman" w:hAnsi="Times New Roman"/>
                <w:sz w:val="28"/>
                <w:szCs w:val="28"/>
                <w:lang w:val="ro-MO" w:eastAsia="en-US"/>
              </w:rPr>
              <w:t>29</w:t>
            </w:r>
          </w:p>
          <w:p w:rsidR="00B13872" w:rsidRPr="00F654C3" w:rsidRDefault="00B13872" w:rsidP="008F5C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o-MO" w:eastAsia="en-US"/>
              </w:rPr>
            </w:pPr>
            <w:r w:rsidRPr="00F654C3">
              <w:rPr>
                <w:rFonts w:ascii="Times New Roman" w:eastAsia="Times New Roman" w:hAnsi="Times New Roman"/>
                <w:sz w:val="28"/>
                <w:szCs w:val="28"/>
                <w:lang w:val="ro-MO" w:eastAsia="en-US"/>
              </w:rPr>
              <w:t>7</w:t>
            </w:r>
          </w:p>
          <w:p w:rsidR="00B13872" w:rsidRPr="00F654C3" w:rsidRDefault="00B13872" w:rsidP="008F5C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o-MO" w:eastAsia="en-US"/>
              </w:rPr>
            </w:pPr>
            <w:r w:rsidRPr="00F654C3">
              <w:rPr>
                <w:rFonts w:ascii="Times New Roman" w:eastAsia="Times New Roman" w:hAnsi="Times New Roman"/>
                <w:sz w:val="28"/>
                <w:szCs w:val="28"/>
                <w:lang w:val="ro-MO" w:eastAsia="en-US"/>
              </w:rPr>
              <w:t>15</w:t>
            </w:r>
          </w:p>
          <w:p w:rsidR="00B13872" w:rsidRPr="00F654C3" w:rsidRDefault="00B13872" w:rsidP="008F5C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o-MO" w:eastAsia="en-US"/>
              </w:rPr>
            </w:pPr>
            <w:r w:rsidRPr="00F654C3">
              <w:rPr>
                <w:rFonts w:ascii="Times New Roman" w:eastAsia="Times New Roman" w:hAnsi="Times New Roman"/>
                <w:sz w:val="28"/>
                <w:szCs w:val="28"/>
                <w:lang w:val="ro-MO" w:eastAsia="en-US"/>
              </w:rPr>
              <w:t>19</w:t>
            </w:r>
          </w:p>
          <w:p w:rsidR="00B13872" w:rsidRPr="00F654C3" w:rsidRDefault="00B13872" w:rsidP="008F5C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o-MO" w:eastAsia="en-US"/>
              </w:rPr>
            </w:pPr>
            <w:r w:rsidRPr="00F654C3">
              <w:rPr>
                <w:rFonts w:ascii="Times New Roman" w:eastAsia="Times New Roman" w:hAnsi="Times New Roman"/>
                <w:sz w:val="28"/>
                <w:szCs w:val="28"/>
                <w:lang w:val="ro-MO" w:eastAsia="en-US"/>
              </w:rPr>
              <w:t>7</w:t>
            </w:r>
          </w:p>
          <w:p w:rsidR="00B13872" w:rsidRPr="00F654C3" w:rsidRDefault="00B13872" w:rsidP="008F5C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o-MO" w:eastAsia="en-US"/>
              </w:rPr>
            </w:pPr>
            <w:r w:rsidRPr="00F654C3">
              <w:rPr>
                <w:rFonts w:ascii="Times New Roman" w:eastAsia="Times New Roman" w:hAnsi="Times New Roman"/>
                <w:sz w:val="28"/>
                <w:szCs w:val="28"/>
                <w:lang w:val="ro-MO" w:eastAsia="en-US"/>
              </w:rPr>
              <w:t>14</w:t>
            </w:r>
          </w:p>
          <w:p w:rsidR="00B13872" w:rsidRPr="00F654C3" w:rsidRDefault="00B13872" w:rsidP="008F5C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o-MO" w:eastAsia="en-US"/>
              </w:rPr>
            </w:pPr>
            <w:r w:rsidRPr="00F654C3">
              <w:rPr>
                <w:rFonts w:ascii="Times New Roman" w:eastAsia="Times New Roman" w:hAnsi="Times New Roman"/>
                <w:sz w:val="28"/>
                <w:szCs w:val="28"/>
                <w:lang w:val="ro-MO" w:eastAsia="en-US"/>
              </w:rPr>
              <w:t xml:space="preserve">19 </w:t>
            </w:r>
          </w:p>
        </w:tc>
        <w:tc>
          <w:tcPr>
            <w:tcW w:w="3178" w:type="dxa"/>
          </w:tcPr>
          <w:p w:rsidR="00B13872" w:rsidRPr="00F654C3" w:rsidRDefault="00B13872" w:rsidP="008F5C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o-MO" w:eastAsia="en-US"/>
              </w:rPr>
            </w:pPr>
            <w:r w:rsidRPr="00F654C3">
              <w:rPr>
                <w:rFonts w:ascii="Times New Roman" w:eastAsia="Times New Roman" w:hAnsi="Times New Roman"/>
                <w:sz w:val="28"/>
                <w:szCs w:val="28"/>
                <w:lang w:val="ro-MO" w:eastAsia="en-US"/>
              </w:rPr>
              <w:t>69</w:t>
            </w:r>
          </w:p>
          <w:p w:rsidR="00B13872" w:rsidRPr="00F654C3" w:rsidRDefault="00B13872" w:rsidP="008F5C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o-MO" w:eastAsia="en-US"/>
              </w:rPr>
            </w:pPr>
            <w:r w:rsidRPr="00F654C3">
              <w:rPr>
                <w:rFonts w:ascii="Times New Roman" w:eastAsia="Times New Roman" w:hAnsi="Times New Roman"/>
                <w:sz w:val="28"/>
                <w:szCs w:val="28"/>
                <w:lang w:val="ro-MO" w:eastAsia="en-US"/>
              </w:rPr>
              <w:t>24</w:t>
            </w:r>
          </w:p>
          <w:p w:rsidR="00B13872" w:rsidRPr="00F654C3" w:rsidRDefault="00B13872" w:rsidP="008F5C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o-MO" w:eastAsia="en-US"/>
              </w:rPr>
            </w:pPr>
            <w:r w:rsidRPr="00F654C3">
              <w:rPr>
                <w:rFonts w:ascii="Times New Roman" w:eastAsia="Times New Roman" w:hAnsi="Times New Roman"/>
                <w:sz w:val="28"/>
                <w:szCs w:val="28"/>
                <w:lang w:val="ro-MO" w:eastAsia="en-US"/>
              </w:rPr>
              <w:t>45</w:t>
            </w:r>
          </w:p>
          <w:p w:rsidR="00B13872" w:rsidRPr="00F654C3" w:rsidRDefault="00B13872" w:rsidP="008F5C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o-MO" w:eastAsia="en-US"/>
              </w:rPr>
            </w:pPr>
            <w:r w:rsidRPr="00F654C3">
              <w:rPr>
                <w:rFonts w:ascii="Times New Roman" w:eastAsia="Times New Roman" w:hAnsi="Times New Roman"/>
                <w:sz w:val="28"/>
                <w:szCs w:val="28"/>
                <w:lang w:val="ro-MO" w:eastAsia="en-US"/>
              </w:rPr>
              <w:t>72</w:t>
            </w:r>
          </w:p>
          <w:p w:rsidR="00B13872" w:rsidRPr="00F654C3" w:rsidRDefault="00B13872" w:rsidP="008F5C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o-MO" w:eastAsia="en-US"/>
              </w:rPr>
            </w:pPr>
            <w:r w:rsidRPr="00F654C3">
              <w:rPr>
                <w:rFonts w:ascii="Times New Roman" w:eastAsia="Times New Roman" w:hAnsi="Times New Roman"/>
                <w:sz w:val="28"/>
                <w:szCs w:val="28"/>
                <w:lang w:val="ro-MO" w:eastAsia="en-US"/>
              </w:rPr>
              <w:t>156</w:t>
            </w:r>
          </w:p>
          <w:p w:rsidR="00B13872" w:rsidRPr="00F654C3" w:rsidRDefault="00B13872" w:rsidP="008F5C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o-MO" w:eastAsia="en-US"/>
              </w:rPr>
            </w:pPr>
            <w:r w:rsidRPr="00F654C3">
              <w:rPr>
                <w:rFonts w:ascii="Times New Roman" w:eastAsia="Times New Roman" w:hAnsi="Times New Roman"/>
                <w:sz w:val="28"/>
                <w:szCs w:val="28"/>
                <w:lang w:val="ro-MO" w:eastAsia="en-US"/>
              </w:rPr>
              <w:t>122</w:t>
            </w:r>
          </w:p>
          <w:p w:rsidR="00B13872" w:rsidRPr="00F654C3" w:rsidRDefault="00B13872" w:rsidP="008F5C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o-MO" w:eastAsia="en-US"/>
              </w:rPr>
            </w:pPr>
            <w:r w:rsidRPr="00F654C3">
              <w:rPr>
                <w:rFonts w:ascii="Times New Roman" w:eastAsia="Times New Roman" w:hAnsi="Times New Roman"/>
                <w:sz w:val="28"/>
                <w:szCs w:val="28"/>
                <w:lang w:val="ro-MO" w:eastAsia="en-US"/>
              </w:rPr>
              <w:t>29</w:t>
            </w:r>
          </w:p>
          <w:p w:rsidR="00B13872" w:rsidRPr="00F654C3" w:rsidRDefault="00B13872" w:rsidP="008F5C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o-MO" w:eastAsia="en-US"/>
              </w:rPr>
            </w:pPr>
            <w:r w:rsidRPr="00F654C3">
              <w:rPr>
                <w:rFonts w:ascii="Times New Roman" w:eastAsia="Times New Roman" w:hAnsi="Times New Roman"/>
                <w:sz w:val="28"/>
                <w:szCs w:val="28"/>
                <w:lang w:val="ro-MO" w:eastAsia="en-US"/>
              </w:rPr>
              <w:t>62</w:t>
            </w:r>
          </w:p>
          <w:p w:rsidR="00B13872" w:rsidRPr="00F654C3" w:rsidRDefault="00B13872" w:rsidP="008F5C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o-MO" w:eastAsia="en-US"/>
              </w:rPr>
            </w:pPr>
            <w:r w:rsidRPr="00F654C3">
              <w:rPr>
                <w:rFonts w:ascii="Times New Roman" w:eastAsia="Times New Roman" w:hAnsi="Times New Roman"/>
                <w:sz w:val="28"/>
                <w:szCs w:val="28"/>
                <w:lang w:val="ro-MO" w:eastAsia="en-US"/>
              </w:rPr>
              <w:t>80</w:t>
            </w:r>
          </w:p>
          <w:p w:rsidR="00B13872" w:rsidRPr="00F654C3" w:rsidRDefault="00B13872" w:rsidP="008F5C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o-MO" w:eastAsia="en-US"/>
              </w:rPr>
            </w:pPr>
            <w:r w:rsidRPr="00F654C3">
              <w:rPr>
                <w:rFonts w:ascii="Times New Roman" w:eastAsia="Times New Roman" w:hAnsi="Times New Roman"/>
                <w:sz w:val="28"/>
                <w:szCs w:val="28"/>
                <w:lang w:val="ro-MO" w:eastAsia="en-US"/>
              </w:rPr>
              <w:t>30</w:t>
            </w:r>
          </w:p>
          <w:p w:rsidR="00B13872" w:rsidRPr="00F654C3" w:rsidRDefault="00B13872" w:rsidP="008F5C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o-MO" w:eastAsia="en-US"/>
              </w:rPr>
            </w:pPr>
            <w:r w:rsidRPr="00F654C3">
              <w:rPr>
                <w:rFonts w:ascii="Times New Roman" w:eastAsia="Times New Roman" w:hAnsi="Times New Roman"/>
                <w:sz w:val="28"/>
                <w:szCs w:val="28"/>
                <w:lang w:val="ro-MO" w:eastAsia="en-US"/>
              </w:rPr>
              <w:t>59</w:t>
            </w:r>
          </w:p>
          <w:p w:rsidR="00B13872" w:rsidRPr="00F654C3" w:rsidRDefault="00B13872" w:rsidP="008F5C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o-MO" w:eastAsia="en-US"/>
              </w:rPr>
            </w:pPr>
            <w:r w:rsidRPr="00F654C3">
              <w:rPr>
                <w:rFonts w:ascii="Times New Roman" w:eastAsia="Times New Roman" w:hAnsi="Times New Roman"/>
                <w:sz w:val="28"/>
                <w:szCs w:val="28"/>
                <w:lang w:val="ro-MO" w:eastAsia="en-US"/>
              </w:rPr>
              <w:t>80</w:t>
            </w:r>
          </w:p>
        </w:tc>
      </w:tr>
      <w:tr w:rsidR="00B13872" w:rsidRPr="00F654C3" w:rsidTr="004F7588">
        <w:trPr>
          <w:jc w:val="center"/>
        </w:trPr>
        <w:tc>
          <w:tcPr>
            <w:tcW w:w="3212" w:type="dxa"/>
          </w:tcPr>
          <w:p w:rsidR="00B13872" w:rsidRPr="00F654C3" w:rsidRDefault="00B13872" w:rsidP="008F5C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o-MO" w:eastAsia="en-US"/>
              </w:rPr>
            </w:pPr>
            <w:r w:rsidRPr="00F654C3">
              <w:rPr>
                <w:rFonts w:ascii="Times New Roman" w:eastAsia="Times New Roman" w:hAnsi="Times New Roman"/>
                <w:sz w:val="28"/>
                <w:szCs w:val="28"/>
                <w:lang w:val="ro-MO" w:eastAsia="en-US"/>
              </w:rPr>
              <w:t>(1) 1 kJ = 0,239 kcal.</w:t>
            </w:r>
          </w:p>
        </w:tc>
        <w:tc>
          <w:tcPr>
            <w:tcW w:w="3181" w:type="dxa"/>
          </w:tcPr>
          <w:p w:rsidR="00B13872" w:rsidRPr="00F654C3" w:rsidRDefault="00B13872" w:rsidP="008F5C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o-MO" w:eastAsia="en-US"/>
              </w:rPr>
            </w:pPr>
          </w:p>
        </w:tc>
        <w:tc>
          <w:tcPr>
            <w:tcW w:w="3178" w:type="dxa"/>
          </w:tcPr>
          <w:p w:rsidR="00B13872" w:rsidRPr="00F654C3" w:rsidRDefault="00B13872" w:rsidP="008F5C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o-MO" w:eastAsia="en-US"/>
              </w:rPr>
            </w:pPr>
          </w:p>
        </w:tc>
      </w:tr>
    </w:tbl>
    <w:p w:rsidR="00B13872" w:rsidRPr="00F654C3" w:rsidRDefault="00B13872" w:rsidP="00B13872">
      <w:pPr>
        <w:spacing w:after="0" w:line="240" w:lineRule="auto"/>
        <w:ind w:firstLine="770"/>
        <w:jc w:val="both"/>
        <w:rPr>
          <w:rFonts w:ascii="Times New Roman" w:hAnsi="Times New Roman"/>
          <w:sz w:val="28"/>
          <w:szCs w:val="28"/>
          <w:lang w:val="ro-MO" w:eastAsia="en-US"/>
        </w:rPr>
      </w:pPr>
    </w:p>
    <w:p w:rsidR="00B13872" w:rsidRPr="000704F6" w:rsidRDefault="00B13872" w:rsidP="00B13872">
      <w:pPr>
        <w:spacing w:after="0" w:line="240" w:lineRule="auto"/>
        <w:ind w:firstLine="770"/>
        <w:jc w:val="both"/>
        <w:rPr>
          <w:rFonts w:ascii="Times New Roman" w:hAnsi="Times New Roman"/>
          <w:b/>
          <w:sz w:val="28"/>
          <w:szCs w:val="28"/>
        </w:rPr>
      </w:pPr>
      <w:r w:rsidRPr="00F654C3">
        <w:rPr>
          <w:rFonts w:ascii="Times New Roman" w:hAnsi="Times New Roman"/>
          <w:sz w:val="28"/>
          <w:szCs w:val="28"/>
          <w:lang w:val="ro-MO" w:eastAsia="en-US"/>
        </w:rPr>
        <w:t xml:space="preserve"> </w:t>
      </w:r>
      <w:r w:rsidR="000704F6">
        <w:rPr>
          <w:rFonts w:ascii="Times New Roman" w:hAnsi="Times New Roman"/>
          <w:b/>
          <w:sz w:val="28"/>
          <w:szCs w:val="28"/>
        </w:rPr>
        <w:t>Премьер-министр</w:t>
      </w:r>
      <w:r w:rsidR="00BB0F51">
        <w:rPr>
          <w:rFonts w:ascii="Times New Roman" w:hAnsi="Times New Roman"/>
          <w:b/>
          <w:sz w:val="28"/>
          <w:szCs w:val="28"/>
          <w:lang w:val="ro-MO"/>
        </w:rPr>
        <w:tab/>
      </w:r>
      <w:r w:rsidR="00BB0F51">
        <w:rPr>
          <w:rFonts w:ascii="Times New Roman" w:hAnsi="Times New Roman"/>
          <w:b/>
          <w:sz w:val="28"/>
          <w:szCs w:val="28"/>
          <w:lang w:val="ro-MO"/>
        </w:rPr>
        <w:tab/>
      </w:r>
      <w:r w:rsidR="00BB0F51">
        <w:rPr>
          <w:rFonts w:ascii="Times New Roman" w:hAnsi="Times New Roman"/>
          <w:b/>
          <w:sz w:val="28"/>
          <w:szCs w:val="28"/>
          <w:lang w:val="ro-MO"/>
        </w:rPr>
        <w:tab/>
      </w:r>
      <w:r w:rsidR="00BB0F51">
        <w:rPr>
          <w:rFonts w:ascii="Times New Roman" w:hAnsi="Times New Roman"/>
          <w:b/>
          <w:sz w:val="28"/>
          <w:szCs w:val="28"/>
          <w:lang w:val="ro-MO"/>
        </w:rPr>
        <w:tab/>
      </w:r>
      <w:r w:rsidR="00BB0F51">
        <w:rPr>
          <w:rFonts w:ascii="Times New Roman" w:hAnsi="Times New Roman"/>
          <w:b/>
          <w:sz w:val="28"/>
          <w:szCs w:val="28"/>
          <w:lang w:val="ro-MO"/>
        </w:rPr>
        <w:tab/>
      </w:r>
      <w:r w:rsidR="00BB0F51">
        <w:rPr>
          <w:rFonts w:ascii="Times New Roman" w:hAnsi="Times New Roman"/>
          <w:b/>
          <w:sz w:val="28"/>
          <w:szCs w:val="28"/>
        </w:rPr>
        <w:t>Кирилл</w:t>
      </w:r>
      <w:r w:rsidR="00BB0F51">
        <w:rPr>
          <w:rFonts w:ascii="Times New Roman" w:hAnsi="Times New Roman"/>
          <w:b/>
          <w:sz w:val="28"/>
          <w:szCs w:val="28"/>
          <w:lang w:val="ro-MO"/>
        </w:rPr>
        <w:t xml:space="preserve"> </w:t>
      </w:r>
      <w:r w:rsidR="00BB0F51">
        <w:rPr>
          <w:rFonts w:ascii="Times New Roman" w:hAnsi="Times New Roman"/>
          <w:b/>
          <w:sz w:val="28"/>
          <w:szCs w:val="28"/>
        </w:rPr>
        <w:t xml:space="preserve">ГАБУРИЧ </w:t>
      </w:r>
    </w:p>
    <w:p w:rsidR="00B13872" w:rsidRPr="00F654C3" w:rsidRDefault="00B13872" w:rsidP="00B13872">
      <w:pPr>
        <w:spacing w:after="0" w:line="240" w:lineRule="auto"/>
        <w:ind w:firstLine="770"/>
        <w:jc w:val="both"/>
        <w:rPr>
          <w:rFonts w:ascii="Times New Roman" w:hAnsi="Times New Roman"/>
          <w:b/>
          <w:sz w:val="28"/>
          <w:szCs w:val="28"/>
          <w:lang w:val="ro-MO"/>
        </w:rPr>
      </w:pPr>
    </w:p>
    <w:p w:rsidR="00B13872" w:rsidRPr="00F654C3" w:rsidRDefault="00B13872" w:rsidP="00B13872">
      <w:pPr>
        <w:spacing w:after="0" w:line="240" w:lineRule="auto"/>
        <w:ind w:firstLine="770"/>
        <w:jc w:val="both"/>
        <w:rPr>
          <w:rFonts w:ascii="Times New Roman" w:hAnsi="Times New Roman"/>
          <w:b/>
          <w:sz w:val="28"/>
          <w:szCs w:val="28"/>
          <w:lang w:val="ro-MO"/>
        </w:rPr>
      </w:pPr>
      <w:r w:rsidRPr="00F654C3">
        <w:rPr>
          <w:rFonts w:ascii="Times New Roman" w:hAnsi="Times New Roman"/>
          <w:b/>
          <w:sz w:val="28"/>
          <w:szCs w:val="28"/>
          <w:lang w:val="ro-MO"/>
        </w:rPr>
        <w:tab/>
      </w:r>
      <w:r w:rsidRPr="00F654C3">
        <w:rPr>
          <w:rFonts w:ascii="Times New Roman" w:hAnsi="Times New Roman"/>
          <w:b/>
          <w:sz w:val="28"/>
          <w:szCs w:val="28"/>
          <w:lang w:val="ro-MO"/>
        </w:rPr>
        <w:tab/>
      </w:r>
      <w:r w:rsidRPr="00F654C3">
        <w:rPr>
          <w:rFonts w:ascii="Times New Roman" w:hAnsi="Times New Roman"/>
          <w:b/>
          <w:sz w:val="28"/>
          <w:szCs w:val="28"/>
          <w:lang w:val="ro-MO"/>
        </w:rPr>
        <w:tab/>
      </w:r>
      <w:r w:rsidRPr="00F654C3">
        <w:rPr>
          <w:rFonts w:ascii="Times New Roman" w:hAnsi="Times New Roman"/>
          <w:b/>
          <w:sz w:val="28"/>
          <w:szCs w:val="28"/>
          <w:lang w:val="ro-MO"/>
        </w:rPr>
        <w:tab/>
      </w:r>
      <w:r w:rsidRPr="00F654C3">
        <w:rPr>
          <w:rFonts w:ascii="Times New Roman" w:hAnsi="Times New Roman"/>
          <w:b/>
          <w:sz w:val="28"/>
          <w:szCs w:val="28"/>
          <w:lang w:val="ro-MO"/>
        </w:rPr>
        <w:tab/>
      </w:r>
      <w:r w:rsidRPr="00F654C3">
        <w:rPr>
          <w:rFonts w:ascii="Times New Roman" w:hAnsi="Times New Roman"/>
          <w:b/>
          <w:sz w:val="28"/>
          <w:szCs w:val="28"/>
          <w:lang w:val="ro-MO"/>
        </w:rPr>
        <w:tab/>
      </w:r>
    </w:p>
    <w:p w:rsidR="00B13872" w:rsidRPr="00BB0F51" w:rsidRDefault="000704F6" w:rsidP="00B13872">
      <w:pPr>
        <w:spacing w:after="0" w:line="240" w:lineRule="auto"/>
        <w:ind w:firstLine="770"/>
        <w:jc w:val="both"/>
        <w:rPr>
          <w:rFonts w:ascii="Times New Roman" w:hAnsi="Times New Roman"/>
          <w:b/>
          <w:sz w:val="28"/>
          <w:szCs w:val="28"/>
        </w:rPr>
      </w:pPr>
      <w:r w:rsidRPr="00F6454E">
        <w:rPr>
          <w:rFonts w:ascii="Times New Roman" w:hAnsi="Times New Roman"/>
          <w:b/>
          <w:sz w:val="28"/>
          <w:szCs w:val="28"/>
          <w:lang w:val="ro-MO"/>
        </w:rPr>
        <w:t>Министр Здравоохранения</w:t>
      </w:r>
      <w:r w:rsidR="00B13872" w:rsidRPr="00F654C3">
        <w:rPr>
          <w:rFonts w:ascii="Times New Roman" w:hAnsi="Times New Roman"/>
          <w:b/>
          <w:sz w:val="28"/>
          <w:szCs w:val="28"/>
          <w:lang w:val="ro-MO"/>
        </w:rPr>
        <w:tab/>
      </w:r>
      <w:r w:rsidR="00B13872" w:rsidRPr="00F654C3">
        <w:rPr>
          <w:rFonts w:ascii="Times New Roman" w:hAnsi="Times New Roman"/>
          <w:b/>
          <w:sz w:val="28"/>
          <w:szCs w:val="28"/>
          <w:lang w:val="ro-MO"/>
        </w:rPr>
        <w:tab/>
      </w:r>
      <w:r w:rsidR="00B13872" w:rsidRPr="00F654C3">
        <w:rPr>
          <w:rFonts w:ascii="Times New Roman" w:hAnsi="Times New Roman"/>
          <w:b/>
          <w:sz w:val="28"/>
          <w:szCs w:val="28"/>
          <w:lang w:val="ro-MO"/>
        </w:rPr>
        <w:tab/>
      </w:r>
      <w:r w:rsidR="00B13872" w:rsidRPr="00F654C3">
        <w:rPr>
          <w:rFonts w:ascii="Times New Roman" w:hAnsi="Times New Roman"/>
          <w:b/>
          <w:sz w:val="28"/>
          <w:szCs w:val="28"/>
          <w:lang w:val="ro-MO"/>
        </w:rPr>
        <w:tab/>
        <w:t xml:space="preserve"> </w:t>
      </w:r>
      <w:r w:rsidR="00BB0F51">
        <w:rPr>
          <w:rFonts w:ascii="Times New Roman" w:hAnsi="Times New Roman"/>
          <w:b/>
          <w:sz w:val="28"/>
          <w:szCs w:val="28"/>
        </w:rPr>
        <w:t xml:space="preserve">   Мирча БУГА</w:t>
      </w:r>
    </w:p>
    <w:p w:rsidR="009F71BB" w:rsidRPr="00F6454E" w:rsidRDefault="009F71BB">
      <w:pPr>
        <w:rPr>
          <w:lang w:val="ro-MO"/>
        </w:rPr>
      </w:pPr>
    </w:p>
    <w:p w:rsidR="00B13872" w:rsidRPr="00BB0F51" w:rsidRDefault="00B13872"/>
    <w:sectPr w:rsidR="00B13872" w:rsidRPr="00BB0F51" w:rsidSect="00A3502F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48595E"/>
    <w:multiLevelType w:val="hybridMultilevel"/>
    <w:tmpl w:val="09F09A92"/>
    <w:lvl w:ilvl="0" w:tplc="5E1E11AA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compat/>
  <w:rsids>
    <w:rsidRoot w:val="00B13872"/>
    <w:rsid w:val="00047642"/>
    <w:rsid w:val="000704F6"/>
    <w:rsid w:val="000814B4"/>
    <w:rsid w:val="000D2FB8"/>
    <w:rsid w:val="000D4F8C"/>
    <w:rsid w:val="0017468E"/>
    <w:rsid w:val="001D4A9C"/>
    <w:rsid w:val="0025091B"/>
    <w:rsid w:val="0025405F"/>
    <w:rsid w:val="002C1B4E"/>
    <w:rsid w:val="00371810"/>
    <w:rsid w:val="003854EC"/>
    <w:rsid w:val="003E3A13"/>
    <w:rsid w:val="00457E96"/>
    <w:rsid w:val="004E3F97"/>
    <w:rsid w:val="004F7588"/>
    <w:rsid w:val="00565321"/>
    <w:rsid w:val="005F5598"/>
    <w:rsid w:val="005F6752"/>
    <w:rsid w:val="006540C6"/>
    <w:rsid w:val="006A2FE5"/>
    <w:rsid w:val="006B108E"/>
    <w:rsid w:val="00701AB8"/>
    <w:rsid w:val="007F4ABE"/>
    <w:rsid w:val="00831733"/>
    <w:rsid w:val="008F3B58"/>
    <w:rsid w:val="00923C84"/>
    <w:rsid w:val="0092455D"/>
    <w:rsid w:val="00940ACE"/>
    <w:rsid w:val="00982A60"/>
    <w:rsid w:val="009B2386"/>
    <w:rsid w:val="009C38DC"/>
    <w:rsid w:val="009C4DBB"/>
    <w:rsid w:val="009D43C4"/>
    <w:rsid w:val="009F71BB"/>
    <w:rsid w:val="00A3502F"/>
    <w:rsid w:val="00A86126"/>
    <w:rsid w:val="00AB6093"/>
    <w:rsid w:val="00AE369C"/>
    <w:rsid w:val="00B111D3"/>
    <w:rsid w:val="00B13872"/>
    <w:rsid w:val="00BA758A"/>
    <w:rsid w:val="00BB0F51"/>
    <w:rsid w:val="00BB39BC"/>
    <w:rsid w:val="00BD4975"/>
    <w:rsid w:val="00BF4520"/>
    <w:rsid w:val="00C43224"/>
    <w:rsid w:val="00C74804"/>
    <w:rsid w:val="00CA350B"/>
    <w:rsid w:val="00CC1C13"/>
    <w:rsid w:val="00D21E75"/>
    <w:rsid w:val="00E060E4"/>
    <w:rsid w:val="00E21D50"/>
    <w:rsid w:val="00E50F6D"/>
    <w:rsid w:val="00EC0FF9"/>
    <w:rsid w:val="00EE13B4"/>
    <w:rsid w:val="00F645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872"/>
    <w:rPr>
      <w:rFonts w:ascii="Calibri" w:eastAsia="Calibri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B1387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13872"/>
    <w:rPr>
      <w:rFonts w:ascii="Times New Roman" w:eastAsia="Times New Roman" w:hAnsi="Times New Roman" w:cs="Times New Roman"/>
      <w:b/>
      <w:sz w:val="28"/>
      <w:szCs w:val="20"/>
      <w:lang w:val="ro-RO" w:eastAsia="ru-RU"/>
    </w:rPr>
  </w:style>
  <w:style w:type="paragraph" w:customStyle="1" w:styleId="cn">
    <w:name w:val="cn"/>
    <w:basedOn w:val="a"/>
    <w:rsid w:val="00B13872"/>
    <w:pPr>
      <w:spacing w:after="0" w:line="240" w:lineRule="auto"/>
      <w:jc w:val="center"/>
    </w:pPr>
    <w:rPr>
      <w:rFonts w:ascii="Times New Roman" w:hAnsi="Times New Roman"/>
      <w:sz w:val="24"/>
      <w:szCs w:val="24"/>
    </w:rPr>
  </w:style>
  <w:style w:type="paragraph" w:styleId="a3">
    <w:name w:val="Body Text Indent"/>
    <w:basedOn w:val="a"/>
    <w:link w:val="a4"/>
    <w:rsid w:val="00B13872"/>
    <w:pPr>
      <w:snapToGrid w:val="0"/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0"/>
      <w:lang w:val="ro-RO" w:eastAsia="en-US"/>
    </w:rPr>
  </w:style>
  <w:style w:type="character" w:customStyle="1" w:styleId="a4">
    <w:name w:val="Основной текст с отступом Знак"/>
    <w:basedOn w:val="a0"/>
    <w:link w:val="a3"/>
    <w:rsid w:val="00B13872"/>
    <w:rPr>
      <w:rFonts w:ascii="Times New Roman" w:eastAsia="Times New Roman" w:hAnsi="Times New Roman" w:cs="Times New Roman"/>
      <w:sz w:val="28"/>
      <w:szCs w:val="20"/>
      <w:lang w:val="ro-RO"/>
    </w:rPr>
  </w:style>
  <w:style w:type="paragraph" w:styleId="a5">
    <w:name w:val="Body Text"/>
    <w:basedOn w:val="a"/>
    <w:link w:val="a6"/>
    <w:rsid w:val="00B13872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rsid w:val="00B1387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1158</Words>
  <Characters>6604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abucur</cp:lastModifiedBy>
  <cp:revision>40</cp:revision>
  <dcterms:created xsi:type="dcterms:W3CDTF">2014-04-14T08:44:00Z</dcterms:created>
  <dcterms:modified xsi:type="dcterms:W3CDTF">2015-03-12T18:20:00Z</dcterms:modified>
</cp:coreProperties>
</file>