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F84" w:rsidRPr="003209CA" w:rsidRDefault="00596A06" w:rsidP="002B5F84">
      <w:pPr>
        <w:jc w:val="right"/>
        <w:rPr>
          <w:rStyle w:val="Robust"/>
          <w:rFonts w:ascii="Times New Roman" w:hAnsi="Times New Roman" w:cs="Times New Roman"/>
          <w:b w:val="0"/>
          <w:i/>
          <w:sz w:val="20"/>
          <w:szCs w:val="20"/>
          <w:lang w:val="en-US"/>
        </w:rPr>
      </w:pPr>
      <w:r w:rsidRPr="003209CA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3209CA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3209CA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3209CA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3209CA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3209CA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3209CA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proofErr w:type="spellStart"/>
      <w:r w:rsidR="002B5F84" w:rsidRPr="003209CA">
        <w:rPr>
          <w:rStyle w:val="Robust"/>
          <w:rFonts w:ascii="Times New Roman" w:hAnsi="Times New Roman" w:cs="Times New Roman"/>
          <w:b w:val="0"/>
          <w:i/>
          <w:sz w:val="20"/>
          <w:szCs w:val="20"/>
          <w:lang w:val="en-US"/>
        </w:rPr>
        <w:t>Proiect</w:t>
      </w:r>
      <w:proofErr w:type="spellEnd"/>
    </w:p>
    <w:p w:rsidR="002B5F84" w:rsidRPr="003209CA" w:rsidRDefault="002B5F84" w:rsidP="002B5F84">
      <w:pPr>
        <w:shd w:val="clear" w:color="auto" w:fill="FFFFFF"/>
        <w:tabs>
          <w:tab w:val="left" w:pos="2420"/>
        </w:tabs>
        <w:jc w:val="center"/>
        <w:rPr>
          <w:rFonts w:ascii="Times New Roman" w:hAnsi="Times New Roman" w:cs="Times New Roman"/>
        </w:rPr>
      </w:pPr>
    </w:p>
    <w:p w:rsidR="002B5F84" w:rsidRPr="003209CA" w:rsidRDefault="002B5F84" w:rsidP="002B5F84">
      <w:pPr>
        <w:shd w:val="clear" w:color="auto" w:fill="FFFFFF"/>
        <w:tabs>
          <w:tab w:val="left" w:pos="2420"/>
        </w:tabs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209CA">
        <w:rPr>
          <w:rFonts w:ascii="Times New Roman" w:hAnsi="Times New Roman" w:cs="Times New Roman"/>
          <w:b/>
          <w:sz w:val="28"/>
          <w:szCs w:val="28"/>
          <w:lang w:val="en-US"/>
        </w:rPr>
        <w:t>GUVERNUL REPUBLICII MOLDOVA</w:t>
      </w:r>
    </w:p>
    <w:p w:rsidR="002B5F84" w:rsidRPr="003209CA" w:rsidRDefault="002B5F84" w:rsidP="002B5F84">
      <w:pPr>
        <w:shd w:val="clear" w:color="auto" w:fill="FFFFFF"/>
        <w:tabs>
          <w:tab w:val="left" w:pos="3760"/>
        </w:tabs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209CA">
        <w:rPr>
          <w:rFonts w:ascii="Times New Roman" w:hAnsi="Times New Roman" w:cs="Times New Roman"/>
          <w:b/>
          <w:sz w:val="28"/>
          <w:szCs w:val="28"/>
          <w:lang w:val="en-US"/>
        </w:rPr>
        <w:t>HOTĂRÎRE</w:t>
      </w:r>
    </w:p>
    <w:p w:rsidR="00E360F7" w:rsidRPr="003209CA" w:rsidRDefault="002B5F84" w:rsidP="002B5F84">
      <w:pPr>
        <w:shd w:val="clear" w:color="auto" w:fill="FFFFFF"/>
        <w:tabs>
          <w:tab w:val="left" w:pos="2480"/>
        </w:tabs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3209CA">
        <w:rPr>
          <w:rFonts w:ascii="Times New Roman" w:hAnsi="Times New Roman" w:cs="Times New Roman"/>
          <w:sz w:val="28"/>
          <w:szCs w:val="28"/>
          <w:lang w:val="en-US"/>
        </w:rPr>
        <w:t>nr._____</w:t>
      </w:r>
    </w:p>
    <w:p w:rsidR="002B5F84" w:rsidRPr="003209CA" w:rsidRDefault="00E360F7" w:rsidP="002B5F84">
      <w:pPr>
        <w:shd w:val="clear" w:color="auto" w:fill="FFFFFF"/>
        <w:tabs>
          <w:tab w:val="left" w:pos="2480"/>
        </w:tabs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3209CA">
        <w:rPr>
          <w:rFonts w:ascii="Times New Roman" w:hAnsi="Times New Roman" w:cs="Times New Roman"/>
          <w:sz w:val="28"/>
          <w:szCs w:val="28"/>
          <w:lang w:val="en-US"/>
        </w:rPr>
        <w:t>din</w:t>
      </w:r>
      <w:proofErr w:type="gramEnd"/>
      <w:r w:rsidRPr="003209CA">
        <w:rPr>
          <w:rFonts w:ascii="Times New Roman" w:hAnsi="Times New Roman" w:cs="Times New Roman"/>
          <w:sz w:val="28"/>
          <w:szCs w:val="28"/>
          <w:lang w:val="en-US"/>
        </w:rPr>
        <w:t xml:space="preserve"> ___________2015</w:t>
      </w:r>
    </w:p>
    <w:p w:rsidR="002B5F84" w:rsidRPr="003209CA" w:rsidRDefault="002B5F84" w:rsidP="002B5F84">
      <w:pPr>
        <w:shd w:val="clear" w:color="auto" w:fill="FFFFFF"/>
        <w:tabs>
          <w:tab w:val="left" w:pos="3370"/>
        </w:tabs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proofErr w:type="gramStart"/>
      <w:r w:rsidRPr="003209CA">
        <w:rPr>
          <w:rFonts w:ascii="Times New Roman" w:hAnsi="Times New Roman" w:cs="Times New Roman"/>
          <w:b/>
          <w:sz w:val="28"/>
          <w:szCs w:val="28"/>
          <w:lang w:val="en-US"/>
        </w:rPr>
        <w:t>mun</w:t>
      </w:r>
      <w:proofErr w:type="spellEnd"/>
      <w:proofErr w:type="gramEnd"/>
      <w:r w:rsidRPr="003209CA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E360F7" w:rsidRPr="003209C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209CA">
        <w:rPr>
          <w:rFonts w:ascii="Times New Roman" w:hAnsi="Times New Roman" w:cs="Times New Roman"/>
          <w:b/>
          <w:sz w:val="28"/>
          <w:szCs w:val="28"/>
          <w:lang w:val="en-US"/>
        </w:rPr>
        <w:t>Chişinău</w:t>
      </w:r>
      <w:proofErr w:type="spellEnd"/>
    </w:p>
    <w:p w:rsidR="002B5F84" w:rsidRPr="003209CA" w:rsidRDefault="002B5F84" w:rsidP="002B5F84">
      <w:pPr>
        <w:pStyle w:val="Default"/>
        <w:ind w:firstLine="360"/>
        <w:jc w:val="both"/>
        <w:rPr>
          <w:rFonts w:ascii="Times New Roman" w:hAnsi="Times New Roman" w:cs="Times New Roman"/>
          <w:color w:val="auto"/>
          <w:lang w:val="ro-RO"/>
        </w:rPr>
      </w:pPr>
    </w:p>
    <w:p w:rsidR="002B5F84" w:rsidRPr="003209CA" w:rsidRDefault="002B5F84" w:rsidP="002B5F84">
      <w:pPr>
        <w:pStyle w:val="CM1"/>
        <w:tabs>
          <w:tab w:val="left" w:pos="1080"/>
        </w:tabs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3209CA">
        <w:rPr>
          <w:rFonts w:ascii="Times New Roman" w:hAnsi="Times New Roman"/>
          <w:b/>
          <w:sz w:val="28"/>
          <w:szCs w:val="28"/>
          <w:lang w:val="ro-RO"/>
        </w:rPr>
        <w:t>pentru aprobarea proiectului de lege privind scutirea Ministerului Afacerilor Interne de compensarea pierderilor cauzate de excluderea din circuitul agricol a unor terenuri</w:t>
      </w:r>
    </w:p>
    <w:p w:rsidR="002B5F84" w:rsidRPr="003209CA" w:rsidRDefault="002B5F84" w:rsidP="002B5F84">
      <w:pPr>
        <w:pStyle w:val="CM1"/>
        <w:tabs>
          <w:tab w:val="left" w:pos="1080"/>
        </w:tabs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2B5F84" w:rsidRPr="003209CA" w:rsidRDefault="002B5F84" w:rsidP="002B5F84">
      <w:pPr>
        <w:pStyle w:val="CM1"/>
        <w:tabs>
          <w:tab w:val="left" w:pos="1080"/>
        </w:tabs>
        <w:jc w:val="center"/>
        <w:rPr>
          <w:rStyle w:val="docsign1"/>
          <w:rFonts w:ascii="Times New Roman" w:hAnsi="Times New Roman"/>
          <w:bCs/>
          <w:lang w:val="en-US"/>
        </w:rPr>
      </w:pPr>
    </w:p>
    <w:p w:rsidR="002B5F84" w:rsidRPr="003209CA" w:rsidRDefault="002B5F84" w:rsidP="002B5F84">
      <w:pPr>
        <w:pStyle w:val="Default"/>
        <w:rPr>
          <w:rFonts w:ascii="Times New Roman" w:hAnsi="Times New Roman" w:cs="Times New Roman"/>
          <w:color w:val="auto"/>
        </w:rPr>
      </w:pPr>
      <w:r w:rsidRPr="003209CA">
        <w:rPr>
          <w:rFonts w:ascii="Times New Roman" w:hAnsi="Times New Roman" w:cs="Times New Roman"/>
          <w:color w:val="auto"/>
          <w:sz w:val="28"/>
          <w:szCs w:val="28"/>
          <w:lang w:val="ro-RO"/>
        </w:rPr>
        <w:tab/>
        <w:t xml:space="preserve">Guvernul </w:t>
      </w:r>
      <w:r w:rsidRPr="003209CA">
        <w:rPr>
          <w:rFonts w:ascii="Times New Roman" w:hAnsi="Times New Roman" w:cs="Times New Roman"/>
          <w:b/>
          <w:color w:val="auto"/>
          <w:sz w:val="28"/>
          <w:szCs w:val="28"/>
          <w:lang w:val="ro-RO"/>
        </w:rPr>
        <w:t>HOTĂRĂȘTE:</w:t>
      </w:r>
    </w:p>
    <w:p w:rsidR="002B5F84" w:rsidRPr="003209CA" w:rsidRDefault="002B5F84" w:rsidP="002B5F84">
      <w:pPr>
        <w:pStyle w:val="Default"/>
        <w:rPr>
          <w:rFonts w:ascii="Times New Roman" w:hAnsi="Times New Roman" w:cs="Times New Roman"/>
          <w:color w:val="auto"/>
          <w:sz w:val="28"/>
          <w:szCs w:val="28"/>
          <w:lang w:val="ro-RO"/>
        </w:rPr>
      </w:pPr>
    </w:p>
    <w:p w:rsidR="002B5F84" w:rsidRPr="003209CA" w:rsidRDefault="002B5F84" w:rsidP="002B5F84">
      <w:pPr>
        <w:pStyle w:val="CM1"/>
        <w:tabs>
          <w:tab w:val="left" w:pos="709"/>
        </w:tabs>
        <w:jc w:val="both"/>
        <w:rPr>
          <w:rFonts w:ascii="Times New Roman" w:hAnsi="Times New Roman"/>
          <w:sz w:val="28"/>
          <w:szCs w:val="28"/>
          <w:lang w:val="ro-RO"/>
        </w:rPr>
      </w:pPr>
      <w:r w:rsidRPr="003209CA">
        <w:rPr>
          <w:rFonts w:ascii="Times New Roman" w:hAnsi="Times New Roman"/>
          <w:sz w:val="28"/>
          <w:szCs w:val="28"/>
          <w:lang w:val="ro-RO"/>
        </w:rPr>
        <w:tab/>
        <w:t>Se aprobă și se prezintă Parlamentului spre examinare proiectul de lege privind scutirea Ministerului Afacerilor Interne de compensarea pierderilor cauzate de excluderea din circuitul agricol a unor terenuri.</w:t>
      </w:r>
    </w:p>
    <w:p w:rsidR="002B5F84" w:rsidRPr="003209CA" w:rsidRDefault="002B5F84" w:rsidP="002B5F84">
      <w:pPr>
        <w:pStyle w:val="Default"/>
        <w:jc w:val="both"/>
        <w:rPr>
          <w:rStyle w:val="docbody"/>
          <w:rFonts w:ascii="Times New Roman" w:hAnsi="Times New Roman" w:cs="Times New Roman"/>
          <w:color w:val="auto"/>
          <w:lang w:val="en-US"/>
        </w:rPr>
      </w:pPr>
    </w:p>
    <w:p w:rsidR="002B5F84" w:rsidRPr="003209CA" w:rsidRDefault="002B5F84" w:rsidP="002B5F84">
      <w:pPr>
        <w:pStyle w:val="Default"/>
        <w:tabs>
          <w:tab w:val="left" w:pos="1080"/>
        </w:tabs>
        <w:jc w:val="both"/>
        <w:rPr>
          <w:rStyle w:val="docbody"/>
          <w:rFonts w:ascii="Times New Roman" w:hAnsi="Times New Roman" w:cs="Times New Roman"/>
          <w:bCs/>
          <w:color w:val="auto"/>
          <w:sz w:val="28"/>
          <w:szCs w:val="28"/>
          <w:lang w:val="ro-RO"/>
        </w:rPr>
      </w:pPr>
    </w:p>
    <w:p w:rsidR="002B5F84" w:rsidRPr="003209CA" w:rsidRDefault="002B5F84" w:rsidP="002B5F84">
      <w:pPr>
        <w:pStyle w:val="Default"/>
        <w:tabs>
          <w:tab w:val="left" w:pos="1080"/>
        </w:tabs>
        <w:ind w:left="360"/>
        <w:jc w:val="both"/>
        <w:rPr>
          <w:rStyle w:val="docsign1"/>
          <w:rFonts w:ascii="Times New Roman" w:hAnsi="Times New Roman" w:cs="Times New Roman"/>
          <w:b/>
          <w:color w:val="auto"/>
          <w:lang w:val="en-US"/>
        </w:rPr>
      </w:pPr>
      <w:r w:rsidRPr="003209CA">
        <w:rPr>
          <w:rStyle w:val="docsign1"/>
          <w:rFonts w:ascii="Times New Roman" w:hAnsi="Times New Roman" w:cs="Times New Roman"/>
          <w:color w:val="auto"/>
          <w:sz w:val="28"/>
          <w:szCs w:val="28"/>
          <w:lang w:val="ro-RO"/>
        </w:rPr>
        <w:t>  </w:t>
      </w:r>
      <w:r w:rsidR="00E360F7" w:rsidRPr="003209CA">
        <w:rPr>
          <w:rStyle w:val="docsign1"/>
          <w:rFonts w:ascii="Times New Roman" w:hAnsi="Times New Roman" w:cs="Times New Roman"/>
          <w:color w:val="auto"/>
          <w:sz w:val="28"/>
          <w:szCs w:val="28"/>
          <w:lang w:val="ro-RO"/>
        </w:rPr>
        <w:t xml:space="preserve">  </w:t>
      </w:r>
      <w:r w:rsidRPr="003209CA">
        <w:rPr>
          <w:rStyle w:val="docsign1"/>
          <w:rFonts w:ascii="Times New Roman" w:hAnsi="Times New Roman" w:cs="Times New Roman"/>
          <w:b/>
          <w:color w:val="auto"/>
          <w:sz w:val="28"/>
          <w:szCs w:val="28"/>
          <w:lang w:val="ro-RO"/>
        </w:rPr>
        <w:t>PRIM-MINISTRU</w:t>
      </w:r>
      <w:r w:rsidR="00E360F7" w:rsidRPr="003209CA">
        <w:rPr>
          <w:rStyle w:val="docsign1"/>
          <w:rFonts w:ascii="Times New Roman" w:hAnsi="Times New Roman" w:cs="Times New Roman"/>
          <w:b/>
          <w:color w:val="auto"/>
          <w:sz w:val="28"/>
          <w:szCs w:val="28"/>
          <w:lang w:val="ro-RO"/>
        </w:rPr>
        <w:t xml:space="preserve"> interimar</w:t>
      </w:r>
      <w:r w:rsidRPr="003209CA">
        <w:rPr>
          <w:rStyle w:val="docsign1"/>
          <w:rFonts w:ascii="Times New Roman" w:hAnsi="Times New Roman" w:cs="Times New Roman"/>
          <w:b/>
          <w:color w:val="auto"/>
          <w:sz w:val="28"/>
          <w:szCs w:val="28"/>
          <w:lang w:val="ro-RO"/>
        </w:rPr>
        <w:t xml:space="preserve">                      </w:t>
      </w:r>
      <w:r w:rsidR="00E360F7" w:rsidRPr="003209CA">
        <w:rPr>
          <w:rStyle w:val="docsign1"/>
          <w:rFonts w:ascii="Times New Roman" w:hAnsi="Times New Roman" w:cs="Times New Roman"/>
          <w:b/>
          <w:color w:val="auto"/>
          <w:sz w:val="28"/>
          <w:szCs w:val="28"/>
          <w:lang w:val="ro-RO"/>
        </w:rPr>
        <w:t xml:space="preserve">                </w:t>
      </w:r>
      <w:r w:rsidR="00355796" w:rsidRPr="003209CA">
        <w:rPr>
          <w:rStyle w:val="docsign1"/>
          <w:rFonts w:ascii="Times New Roman" w:hAnsi="Times New Roman" w:cs="Times New Roman"/>
          <w:b/>
          <w:color w:val="auto"/>
          <w:sz w:val="28"/>
          <w:szCs w:val="28"/>
          <w:lang w:val="ro-RO"/>
        </w:rPr>
        <w:t>Valeriu STRELEȚ</w:t>
      </w:r>
    </w:p>
    <w:p w:rsidR="002B5F84" w:rsidRPr="003209CA" w:rsidRDefault="002B5F84" w:rsidP="002B5F84">
      <w:pPr>
        <w:pStyle w:val="Default"/>
        <w:tabs>
          <w:tab w:val="left" w:pos="1080"/>
        </w:tabs>
        <w:ind w:left="360"/>
        <w:jc w:val="both"/>
        <w:rPr>
          <w:rStyle w:val="docsign1"/>
          <w:rFonts w:ascii="Times New Roman" w:hAnsi="Times New Roman" w:cs="Times New Roman"/>
          <w:color w:val="auto"/>
          <w:sz w:val="28"/>
          <w:szCs w:val="28"/>
          <w:lang w:val="ro-RO"/>
        </w:rPr>
      </w:pPr>
      <w:r w:rsidRPr="003209CA">
        <w:rPr>
          <w:rFonts w:ascii="Times New Roman" w:hAnsi="Times New Roman" w:cs="Times New Roman"/>
          <w:color w:val="auto"/>
          <w:sz w:val="28"/>
          <w:szCs w:val="28"/>
          <w:lang w:val="ro-RO"/>
        </w:rPr>
        <w:br/>
      </w:r>
      <w:r w:rsidRPr="003209CA">
        <w:rPr>
          <w:rStyle w:val="docsign1"/>
          <w:rFonts w:ascii="Times New Roman" w:hAnsi="Times New Roman" w:cs="Times New Roman"/>
          <w:color w:val="auto"/>
          <w:sz w:val="28"/>
          <w:szCs w:val="28"/>
          <w:lang w:val="ro-RO"/>
        </w:rPr>
        <w:t>    Contrasemnează:</w:t>
      </w:r>
    </w:p>
    <w:p w:rsidR="002B5F84" w:rsidRPr="003209CA" w:rsidRDefault="002B5F84" w:rsidP="002B5F84">
      <w:pPr>
        <w:pStyle w:val="Default"/>
        <w:tabs>
          <w:tab w:val="left" w:pos="1080"/>
        </w:tabs>
        <w:ind w:left="360"/>
        <w:jc w:val="both"/>
        <w:rPr>
          <w:rStyle w:val="docsign1"/>
          <w:rFonts w:ascii="Times New Roman" w:hAnsi="Times New Roman" w:cs="Times New Roman"/>
          <w:color w:val="auto"/>
          <w:sz w:val="28"/>
          <w:szCs w:val="28"/>
          <w:lang w:val="ro-RO"/>
        </w:rPr>
      </w:pPr>
    </w:p>
    <w:p w:rsidR="002B5F84" w:rsidRPr="003209CA" w:rsidRDefault="002B5F84" w:rsidP="002B5F84">
      <w:pPr>
        <w:pStyle w:val="Default"/>
        <w:tabs>
          <w:tab w:val="left" w:pos="1080"/>
        </w:tabs>
        <w:ind w:left="360"/>
        <w:jc w:val="both"/>
        <w:rPr>
          <w:rStyle w:val="docsign1"/>
          <w:rFonts w:ascii="Times New Roman" w:hAnsi="Times New Roman" w:cs="Times New Roman"/>
          <w:color w:val="auto"/>
          <w:lang w:val="en-US"/>
        </w:rPr>
      </w:pPr>
      <w:r w:rsidRPr="003209CA">
        <w:rPr>
          <w:rStyle w:val="docsign1"/>
          <w:rFonts w:ascii="Times New Roman" w:hAnsi="Times New Roman" w:cs="Times New Roman"/>
          <w:color w:val="auto"/>
          <w:sz w:val="28"/>
          <w:szCs w:val="28"/>
          <w:lang w:val="ro-RO"/>
        </w:rPr>
        <w:t xml:space="preserve">    </w:t>
      </w:r>
    </w:p>
    <w:p w:rsidR="002B5F84" w:rsidRPr="003209CA" w:rsidRDefault="002B5F84" w:rsidP="002B5F84">
      <w:pPr>
        <w:pStyle w:val="Default"/>
        <w:tabs>
          <w:tab w:val="left" w:pos="1080"/>
        </w:tabs>
        <w:ind w:left="360"/>
        <w:jc w:val="both"/>
        <w:rPr>
          <w:rStyle w:val="docsign1"/>
          <w:rFonts w:ascii="Times New Roman" w:hAnsi="Times New Roman" w:cs="Times New Roman"/>
          <w:color w:val="auto"/>
          <w:sz w:val="28"/>
          <w:szCs w:val="28"/>
          <w:lang w:val="ro-RO"/>
        </w:rPr>
      </w:pPr>
      <w:r w:rsidRPr="003209CA">
        <w:rPr>
          <w:rStyle w:val="docsign1"/>
          <w:rFonts w:ascii="Times New Roman" w:hAnsi="Times New Roman" w:cs="Times New Roman"/>
          <w:color w:val="auto"/>
          <w:sz w:val="28"/>
          <w:szCs w:val="28"/>
          <w:lang w:val="ro-RO"/>
        </w:rPr>
        <w:t xml:space="preserve">    Ministrul afacerilor interne                                             </w:t>
      </w:r>
      <w:r w:rsidR="00E360F7" w:rsidRPr="003209CA">
        <w:rPr>
          <w:rStyle w:val="docsign1"/>
          <w:rFonts w:ascii="Times New Roman" w:hAnsi="Times New Roman" w:cs="Times New Roman"/>
          <w:color w:val="auto"/>
          <w:sz w:val="28"/>
          <w:szCs w:val="28"/>
          <w:lang w:val="ro-RO"/>
        </w:rPr>
        <w:t>Oleg BALAN</w:t>
      </w:r>
    </w:p>
    <w:p w:rsidR="002B5F84" w:rsidRPr="003209CA" w:rsidRDefault="002B5F84" w:rsidP="002B5F84">
      <w:pPr>
        <w:pStyle w:val="Default"/>
        <w:tabs>
          <w:tab w:val="left" w:pos="1080"/>
        </w:tabs>
        <w:ind w:left="360"/>
        <w:jc w:val="both"/>
        <w:rPr>
          <w:rStyle w:val="docsign1"/>
          <w:rFonts w:ascii="Times New Roman" w:hAnsi="Times New Roman" w:cs="Times New Roman"/>
          <w:color w:val="auto"/>
          <w:sz w:val="28"/>
          <w:szCs w:val="28"/>
          <w:lang w:val="ro-RO"/>
        </w:rPr>
      </w:pPr>
    </w:p>
    <w:p w:rsidR="002B5F84" w:rsidRPr="003209CA" w:rsidRDefault="002B5F84" w:rsidP="002B5F84">
      <w:pPr>
        <w:pStyle w:val="Default"/>
        <w:tabs>
          <w:tab w:val="left" w:pos="1080"/>
        </w:tabs>
        <w:ind w:left="360"/>
        <w:jc w:val="both"/>
        <w:rPr>
          <w:rStyle w:val="docsign1"/>
          <w:rFonts w:ascii="Times New Roman" w:hAnsi="Times New Roman" w:cs="Times New Roman"/>
          <w:color w:val="auto"/>
          <w:sz w:val="28"/>
          <w:szCs w:val="28"/>
          <w:lang w:val="ro-RO"/>
        </w:rPr>
      </w:pPr>
      <w:r w:rsidRPr="003209CA">
        <w:rPr>
          <w:rStyle w:val="docsign1"/>
          <w:rFonts w:ascii="Times New Roman" w:hAnsi="Times New Roman" w:cs="Times New Roman"/>
          <w:color w:val="auto"/>
          <w:sz w:val="28"/>
          <w:szCs w:val="28"/>
          <w:lang w:val="ro-RO"/>
        </w:rPr>
        <w:t xml:space="preserve">    Ministrul agriculturii</w:t>
      </w:r>
    </w:p>
    <w:p w:rsidR="002B5F84" w:rsidRPr="003209CA" w:rsidRDefault="002B5F84" w:rsidP="002B5F84">
      <w:pPr>
        <w:pStyle w:val="Default"/>
        <w:tabs>
          <w:tab w:val="left" w:pos="1080"/>
        </w:tabs>
        <w:ind w:left="360"/>
        <w:jc w:val="both"/>
        <w:rPr>
          <w:rStyle w:val="docsign1"/>
          <w:rFonts w:ascii="Times New Roman" w:hAnsi="Times New Roman" w:cs="Times New Roman"/>
          <w:color w:val="auto"/>
          <w:sz w:val="28"/>
          <w:szCs w:val="28"/>
          <w:lang w:val="ro-RO"/>
        </w:rPr>
      </w:pPr>
      <w:r w:rsidRPr="003209CA">
        <w:rPr>
          <w:rStyle w:val="docsign1"/>
          <w:rFonts w:ascii="Times New Roman" w:hAnsi="Times New Roman" w:cs="Times New Roman"/>
          <w:color w:val="auto"/>
          <w:sz w:val="28"/>
          <w:szCs w:val="28"/>
          <w:lang w:val="ro-RO"/>
        </w:rPr>
        <w:t xml:space="preserve">    și industriei alimentare</w:t>
      </w:r>
      <w:r w:rsidRPr="003209CA">
        <w:rPr>
          <w:rStyle w:val="docsign1"/>
          <w:rFonts w:ascii="Times New Roman" w:hAnsi="Times New Roman" w:cs="Times New Roman"/>
          <w:color w:val="auto"/>
          <w:sz w:val="28"/>
          <w:szCs w:val="28"/>
          <w:lang w:val="ro-RO"/>
        </w:rPr>
        <w:tab/>
      </w:r>
      <w:r w:rsidRPr="003209CA">
        <w:rPr>
          <w:rStyle w:val="docsign1"/>
          <w:rFonts w:ascii="Times New Roman" w:hAnsi="Times New Roman" w:cs="Times New Roman"/>
          <w:color w:val="auto"/>
          <w:sz w:val="28"/>
          <w:szCs w:val="28"/>
          <w:lang w:val="ro-RO"/>
        </w:rPr>
        <w:tab/>
      </w:r>
      <w:r w:rsidRPr="003209CA">
        <w:rPr>
          <w:rStyle w:val="docsign1"/>
          <w:rFonts w:ascii="Times New Roman" w:hAnsi="Times New Roman" w:cs="Times New Roman"/>
          <w:color w:val="auto"/>
          <w:sz w:val="28"/>
          <w:szCs w:val="28"/>
          <w:lang w:val="ro-RO"/>
        </w:rPr>
        <w:tab/>
      </w:r>
      <w:r w:rsidRPr="003209CA">
        <w:rPr>
          <w:rStyle w:val="docsign1"/>
          <w:rFonts w:ascii="Times New Roman" w:hAnsi="Times New Roman" w:cs="Times New Roman"/>
          <w:color w:val="auto"/>
          <w:sz w:val="28"/>
          <w:szCs w:val="28"/>
          <w:lang w:val="ro-RO"/>
        </w:rPr>
        <w:tab/>
      </w:r>
      <w:r w:rsidRPr="003209CA">
        <w:rPr>
          <w:rStyle w:val="docsign1"/>
          <w:rFonts w:ascii="Times New Roman" w:hAnsi="Times New Roman" w:cs="Times New Roman"/>
          <w:color w:val="auto"/>
          <w:sz w:val="28"/>
          <w:szCs w:val="28"/>
          <w:lang w:val="ro-RO"/>
        </w:rPr>
        <w:tab/>
        <w:t xml:space="preserve">      </w:t>
      </w:r>
      <w:r w:rsidR="00D43A6D" w:rsidRPr="003209CA">
        <w:rPr>
          <w:rStyle w:val="docsign1"/>
          <w:rFonts w:ascii="Times New Roman" w:hAnsi="Times New Roman" w:cs="Times New Roman"/>
          <w:color w:val="auto"/>
          <w:sz w:val="28"/>
          <w:szCs w:val="28"/>
          <w:lang w:val="ro-RO"/>
        </w:rPr>
        <w:t xml:space="preserve"> Ion SULA</w:t>
      </w:r>
    </w:p>
    <w:p w:rsidR="002B5F84" w:rsidRPr="003209CA" w:rsidRDefault="002B5F84" w:rsidP="002B5F84">
      <w:pPr>
        <w:pStyle w:val="Default"/>
        <w:tabs>
          <w:tab w:val="left" w:pos="1080"/>
        </w:tabs>
        <w:ind w:left="360"/>
        <w:jc w:val="both"/>
        <w:rPr>
          <w:rStyle w:val="docsign1"/>
          <w:rFonts w:ascii="Times New Roman" w:hAnsi="Times New Roman" w:cs="Times New Roman"/>
          <w:color w:val="auto"/>
          <w:sz w:val="28"/>
          <w:szCs w:val="28"/>
          <w:lang w:val="ro-RO"/>
        </w:rPr>
      </w:pPr>
      <w:r w:rsidRPr="003209CA">
        <w:rPr>
          <w:rStyle w:val="docsign1"/>
          <w:rFonts w:ascii="Times New Roman" w:hAnsi="Times New Roman" w:cs="Times New Roman"/>
          <w:color w:val="auto"/>
          <w:sz w:val="28"/>
          <w:szCs w:val="28"/>
          <w:lang w:val="ro-RO"/>
        </w:rPr>
        <w:t xml:space="preserve"> </w:t>
      </w:r>
    </w:p>
    <w:p w:rsidR="002B5F84" w:rsidRPr="003209CA" w:rsidRDefault="002B5F84" w:rsidP="002B5F84">
      <w:pPr>
        <w:pStyle w:val="Default"/>
        <w:tabs>
          <w:tab w:val="left" w:pos="1080"/>
        </w:tabs>
        <w:ind w:left="360"/>
        <w:jc w:val="both"/>
        <w:rPr>
          <w:rStyle w:val="docsign1"/>
          <w:rFonts w:ascii="Times New Roman" w:hAnsi="Times New Roman" w:cs="Times New Roman"/>
          <w:color w:val="auto"/>
          <w:sz w:val="28"/>
          <w:szCs w:val="28"/>
          <w:lang w:val="ro-RO"/>
        </w:rPr>
      </w:pPr>
      <w:r w:rsidRPr="003209CA">
        <w:rPr>
          <w:rStyle w:val="docsign1"/>
          <w:rFonts w:ascii="Times New Roman" w:hAnsi="Times New Roman" w:cs="Times New Roman"/>
          <w:color w:val="auto"/>
          <w:sz w:val="28"/>
          <w:szCs w:val="28"/>
          <w:lang w:val="ro-RO"/>
        </w:rPr>
        <w:t xml:space="preserve">    Ministrul finanțelor                                                         Anatol </w:t>
      </w:r>
      <w:r w:rsidR="00D43A6D" w:rsidRPr="003209CA">
        <w:rPr>
          <w:rStyle w:val="docsign1"/>
          <w:rFonts w:ascii="Times New Roman" w:hAnsi="Times New Roman" w:cs="Times New Roman"/>
          <w:color w:val="auto"/>
          <w:sz w:val="28"/>
          <w:szCs w:val="28"/>
          <w:lang w:val="ro-RO"/>
        </w:rPr>
        <w:t>ARAPU</w:t>
      </w:r>
    </w:p>
    <w:p w:rsidR="002B5F84" w:rsidRPr="003209CA" w:rsidRDefault="002B5F84" w:rsidP="002B5F84">
      <w:pPr>
        <w:pStyle w:val="Default"/>
        <w:tabs>
          <w:tab w:val="left" w:pos="1080"/>
        </w:tabs>
        <w:ind w:left="360"/>
        <w:jc w:val="both"/>
        <w:rPr>
          <w:rStyle w:val="docsign1"/>
          <w:rFonts w:ascii="Times New Roman" w:hAnsi="Times New Roman" w:cs="Times New Roman"/>
          <w:color w:val="auto"/>
          <w:sz w:val="28"/>
          <w:szCs w:val="28"/>
          <w:lang w:val="ro-RO"/>
        </w:rPr>
      </w:pPr>
    </w:p>
    <w:p w:rsidR="002B5F84" w:rsidRPr="003209CA" w:rsidRDefault="002B5F84" w:rsidP="002B5F84">
      <w:pPr>
        <w:pStyle w:val="Default"/>
        <w:tabs>
          <w:tab w:val="left" w:pos="1080"/>
        </w:tabs>
        <w:ind w:left="360"/>
        <w:jc w:val="both"/>
        <w:rPr>
          <w:rStyle w:val="docsign1"/>
          <w:rFonts w:ascii="Times New Roman" w:hAnsi="Times New Roman" w:cs="Times New Roman"/>
          <w:b/>
          <w:bCs/>
          <w:color w:val="auto"/>
          <w:sz w:val="28"/>
          <w:szCs w:val="28"/>
          <w:lang w:val="ro-RO"/>
        </w:rPr>
      </w:pPr>
      <w:r w:rsidRPr="003209CA">
        <w:rPr>
          <w:rStyle w:val="docsign1"/>
          <w:rFonts w:ascii="Times New Roman" w:hAnsi="Times New Roman" w:cs="Times New Roman"/>
          <w:color w:val="auto"/>
          <w:sz w:val="28"/>
          <w:szCs w:val="28"/>
          <w:lang w:val="ro-RO"/>
        </w:rPr>
        <w:t xml:space="preserve">    Ministrul justiției</w:t>
      </w:r>
      <w:r w:rsidRPr="003209CA">
        <w:rPr>
          <w:rStyle w:val="docsign1"/>
          <w:rFonts w:ascii="Times New Roman" w:hAnsi="Times New Roman" w:cs="Times New Roman"/>
          <w:color w:val="auto"/>
          <w:sz w:val="28"/>
          <w:szCs w:val="28"/>
          <w:lang w:val="ro-RO"/>
        </w:rPr>
        <w:tab/>
      </w:r>
      <w:r w:rsidRPr="003209CA">
        <w:rPr>
          <w:rStyle w:val="docsign1"/>
          <w:rFonts w:ascii="Times New Roman" w:hAnsi="Times New Roman" w:cs="Times New Roman"/>
          <w:color w:val="auto"/>
          <w:sz w:val="28"/>
          <w:szCs w:val="28"/>
          <w:lang w:val="ro-RO"/>
        </w:rPr>
        <w:tab/>
      </w:r>
      <w:r w:rsidRPr="003209CA">
        <w:rPr>
          <w:rStyle w:val="docsign1"/>
          <w:rFonts w:ascii="Times New Roman" w:hAnsi="Times New Roman" w:cs="Times New Roman"/>
          <w:color w:val="auto"/>
          <w:sz w:val="28"/>
          <w:szCs w:val="28"/>
          <w:lang w:val="ro-RO"/>
        </w:rPr>
        <w:tab/>
      </w:r>
      <w:r w:rsidRPr="003209CA">
        <w:rPr>
          <w:rStyle w:val="docsign1"/>
          <w:rFonts w:ascii="Times New Roman" w:hAnsi="Times New Roman" w:cs="Times New Roman"/>
          <w:color w:val="auto"/>
          <w:sz w:val="28"/>
          <w:szCs w:val="28"/>
          <w:lang w:val="ro-RO"/>
        </w:rPr>
        <w:tab/>
      </w:r>
      <w:r w:rsidRPr="003209CA">
        <w:rPr>
          <w:rStyle w:val="docsign1"/>
          <w:rFonts w:ascii="Times New Roman" w:hAnsi="Times New Roman" w:cs="Times New Roman"/>
          <w:color w:val="auto"/>
          <w:sz w:val="28"/>
          <w:szCs w:val="28"/>
          <w:lang w:val="ro-RO"/>
        </w:rPr>
        <w:tab/>
        <w:t xml:space="preserve">                 </w:t>
      </w:r>
      <w:r w:rsidR="00D43A6D" w:rsidRPr="003209CA">
        <w:rPr>
          <w:rStyle w:val="docsign1"/>
          <w:rFonts w:ascii="Times New Roman" w:hAnsi="Times New Roman" w:cs="Times New Roman"/>
          <w:color w:val="auto"/>
          <w:sz w:val="28"/>
          <w:szCs w:val="28"/>
          <w:lang w:val="ro-RO"/>
        </w:rPr>
        <w:t xml:space="preserve">Vladimir </w:t>
      </w:r>
      <w:r w:rsidR="00355796" w:rsidRPr="003209CA">
        <w:rPr>
          <w:rStyle w:val="docsign1"/>
          <w:rFonts w:ascii="Times New Roman" w:hAnsi="Times New Roman" w:cs="Times New Roman"/>
          <w:color w:val="auto"/>
          <w:sz w:val="28"/>
          <w:szCs w:val="28"/>
          <w:lang w:val="ro-RO"/>
        </w:rPr>
        <w:t>CEBOTARI</w:t>
      </w:r>
    </w:p>
    <w:p w:rsidR="002B5F84" w:rsidRPr="003209CA" w:rsidRDefault="002B5F84" w:rsidP="002B5F84">
      <w:pPr>
        <w:ind w:firstLine="708"/>
        <w:jc w:val="both"/>
        <w:rPr>
          <w:rStyle w:val="docsign1"/>
          <w:rFonts w:ascii="Times New Roman" w:hAnsi="Times New Roman" w:cs="Times New Roman"/>
          <w:b/>
          <w:bCs/>
          <w:lang w:val="ro-RO"/>
        </w:rPr>
      </w:pPr>
    </w:p>
    <w:p w:rsidR="002B5F84" w:rsidRPr="003209CA" w:rsidRDefault="002B5F84" w:rsidP="002B5F84">
      <w:pPr>
        <w:rPr>
          <w:rFonts w:ascii="Times New Roman" w:hAnsi="Times New Roman" w:cs="Times New Roman"/>
        </w:rPr>
      </w:pPr>
    </w:p>
    <w:p w:rsidR="002B5F84" w:rsidRPr="003209CA" w:rsidRDefault="00596A06" w:rsidP="00596A06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3209CA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3209CA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3209CA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3209CA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3209CA">
        <w:rPr>
          <w:rFonts w:ascii="Times New Roman" w:hAnsi="Times New Roman" w:cs="Times New Roman"/>
          <w:b/>
          <w:sz w:val="28"/>
          <w:szCs w:val="28"/>
          <w:lang w:val="ro-RO"/>
        </w:rPr>
        <w:tab/>
      </w:r>
    </w:p>
    <w:p w:rsidR="002B5F84" w:rsidRPr="003209CA" w:rsidRDefault="002B5F84" w:rsidP="00596A06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2B5F84" w:rsidRPr="003209CA" w:rsidRDefault="002B5F84" w:rsidP="00E009A1">
      <w:pPr>
        <w:rPr>
          <w:rFonts w:ascii="Times New Roman" w:hAnsi="Times New Roman" w:cs="Times New Roman"/>
          <w:i/>
          <w:sz w:val="28"/>
          <w:szCs w:val="28"/>
          <w:lang w:val="ro-RO"/>
        </w:rPr>
      </w:pPr>
    </w:p>
    <w:p w:rsidR="00596A06" w:rsidRPr="003209CA" w:rsidRDefault="00596A06" w:rsidP="00E009A1">
      <w:pPr>
        <w:jc w:val="right"/>
        <w:rPr>
          <w:rFonts w:ascii="Times New Roman" w:hAnsi="Times New Roman" w:cs="Times New Roman"/>
          <w:i/>
          <w:sz w:val="20"/>
          <w:szCs w:val="20"/>
          <w:lang w:val="ro-RO"/>
        </w:rPr>
      </w:pPr>
      <w:r w:rsidRPr="003209CA">
        <w:rPr>
          <w:rFonts w:ascii="Times New Roman" w:hAnsi="Times New Roman" w:cs="Times New Roman"/>
          <w:i/>
          <w:sz w:val="20"/>
          <w:szCs w:val="20"/>
          <w:lang w:val="ro-RO"/>
        </w:rPr>
        <w:lastRenderedPageBreak/>
        <w:t>Proiect</w:t>
      </w:r>
    </w:p>
    <w:p w:rsidR="00596A06" w:rsidRPr="003209CA" w:rsidRDefault="00596A06" w:rsidP="00596A06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96A06" w:rsidRPr="003209CA" w:rsidRDefault="00596A06" w:rsidP="00596A06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3209CA">
        <w:rPr>
          <w:rFonts w:ascii="Times New Roman" w:hAnsi="Times New Roman" w:cs="Times New Roman"/>
          <w:b/>
          <w:sz w:val="28"/>
          <w:szCs w:val="28"/>
          <w:lang w:val="ro-RO"/>
        </w:rPr>
        <w:t>PARLAMENTUL REPUBLICII MOLDOVA</w:t>
      </w:r>
    </w:p>
    <w:p w:rsidR="00596A06" w:rsidRPr="003209CA" w:rsidRDefault="00596A06" w:rsidP="00596A06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3209CA">
        <w:rPr>
          <w:rFonts w:ascii="Times New Roman" w:hAnsi="Times New Roman" w:cs="Times New Roman"/>
          <w:b/>
          <w:sz w:val="28"/>
          <w:szCs w:val="28"/>
          <w:lang w:val="ro-RO"/>
        </w:rPr>
        <w:t>LEGE</w:t>
      </w:r>
    </w:p>
    <w:p w:rsidR="00E009A1" w:rsidRPr="003209CA" w:rsidRDefault="00E009A1" w:rsidP="00596A06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3209CA">
        <w:rPr>
          <w:rFonts w:ascii="Times New Roman" w:hAnsi="Times New Roman" w:cs="Times New Roman"/>
          <w:sz w:val="28"/>
          <w:szCs w:val="28"/>
          <w:lang w:val="ro-RO"/>
        </w:rPr>
        <w:t>n</w:t>
      </w:r>
      <w:r w:rsidR="00596A06" w:rsidRPr="003209CA">
        <w:rPr>
          <w:rFonts w:ascii="Times New Roman" w:hAnsi="Times New Roman" w:cs="Times New Roman"/>
          <w:sz w:val="28"/>
          <w:szCs w:val="28"/>
          <w:lang w:val="ro-RO"/>
        </w:rPr>
        <w:t>r.</w:t>
      </w:r>
      <w:r w:rsidR="00397F7C" w:rsidRPr="003209C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596A06" w:rsidRPr="003209CA">
        <w:rPr>
          <w:rFonts w:ascii="Times New Roman" w:hAnsi="Times New Roman" w:cs="Times New Roman"/>
          <w:sz w:val="28"/>
          <w:szCs w:val="28"/>
          <w:lang w:val="ro-RO"/>
        </w:rPr>
        <w:t>_____</w:t>
      </w:r>
    </w:p>
    <w:p w:rsidR="00596A06" w:rsidRPr="003209CA" w:rsidRDefault="00596A06" w:rsidP="00596A06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3209CA">
        <w:rPr>
          <w:rFonts w:ascii="Times New Roman" w:hAnsi="Times New Roman" w:cs="Times New Roman"/>
          <w:sz w:val="28"/>
          <w:szCs w:val="28"/>
          <w:lang w:val="ro-RO"/>
        </w:rPr>
        <w:t>din</w:t>
      </w:r>
      <w:r w:rsidR="00397F7C" w:rsidRPr="003209C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3209CA">
        <w:rPr>
          <w:rFonts w:ascii="Times New Roman" w:hAnsi="Times New Roman" w:cs="Times New Roman"/>
          <w:sz w:val="28"/>
          <w:szCs w:val="28"/>
          <w:lang w:val="ro-RO"/>
        </w:rPr>
        <w:t>________________</w:t>
      </w:r>
    </w:p>
    <w:p w:rsidR="00596A06" w:rsidRPr="003209CA" w:rsidRDefault="00596A06" w:rsidP="00596A06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96A06" w:rsidRPr="003209CA" w:rsidRDefault="00596A06" w:rsidP="003836E6">
      <w:pPr>
        <w:pStyle w:val="CM1"/>
        <w:tabs>
          <w:tab w:val="left" w:pos="1080"/>
        </w:tabs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3209CA">
        <w:rPr>
          <w:rFonts w:ascii="Times New Roman" w:hAnsi="Times New Roman"/>
          <w:b/>
          <w:sz w:val="28"/>
          <w:szCs w:val="28"/>
          <w:lang w:val="ro-RO"/>
        </w:rPr>
        <w:t xml:space="preserve">privind scutirea </w:t>
      </w:r>
      <w:r w:rsidR="00E51575" w:rsidRPr="003209CA">
        <w:rPr>
          <w:rFonts w:ascii="Times New Roman" w:hAnsi="Times New Roman"/>
          <w:b/>
          <w:sz w:val="28"/>
          <w:szCs w:val="28"/>
          <w:lang w:val="ro-RO"/>
        </w:rPr>
        <w:t>Ministerului Afacerilor Interne</w:t>
      </w:r>
      <w:r w:rsidRPr="003209CA">
        <w:rPr>
          <w:rFonts w:ascii="Times New Roman" w:hAnsi="Times New Roman"/>
          <w:b/>
          <w:sz w:val="28"/>
          <w:szCs w:val="28"/>
          <w:lang w:val="ro-RO"/>
        </w:rPr>
        <w:t xml:space="preserve"> de compensarea pierderilor cauzate de excluderea din circuitul agricol a unor terenuri</w:t>
      </w:r>
    </w:p>
    <w:p w:rsidR="00596A06" w:rsidRPr="003209CA" w:rsidRDefault="00596A06" w:rsidP="00596A06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96A06" w:rsidRPr="003209CA" w:rsidRDefault="00596A06" w:rsidP="00C72D69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209CA">
        <w:rPr>
          <w:rFonts w:ascii="Times New Roman" w:hAnsi="Times New Roman" w:cs="Times New Roman"/>
          <w:sz w:val="28"/>
          <w:szCs w:val="28"/>
          <w:lang w:val="ro-RO"/>
        </w:rPr>
        <w:t>Parlamentul adoptă prezenta lege organică.</w:t>
      </w:r>
    </w:p>
    <w:p w:rsidR="001019F1" w:rsidRPr="003209CA" w:rsidRDefault="00596A06" w:rsidP="00C72D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  <w:r w:rsidRPr="003209CA">
        <w:rPr>
          <w:rFonts w:ascii="Times New Roman" w:hAnsi="Times New Roman" w:cs="Times New Roman"/>
          <w:b/>
          <w:sz w:val="28"/>
          <w:szCs w:val="28"/>
          <w:lang w:val="ro-RO"/>
        </w:rPr>
        <w:t>Articol unic.</w:t>
      </w:r>
      <w:r w:rsidRPr="003209CA">
        <w:rPr>
          <w:rFonts w:ascii="Times New Roman" w:hAnsi="Times New Roman" w:cs="Times New Roman"/>
          <w:sz w:val="28"/>
          <w:szCs w:val="28"/>
          <w:lang w:val="ro-RO"/>
        </w:rPr>
        <w:t xml:space="preserve"> – Prin derogare de la Legea nr. 1308</w:t>
      </w:r>
      <w:r w:rsidR="001E2972" w:rsidRPr="003209CA">
        <w:rPr>
          <w:rFonts w:ascii="Times New Roman" w:hAnsi="Times New Roman" w:cs="Times New Roman"/>
          <w:sz w:val="28"/>
          <w:szCs w:val="28"/>
          <w:lang w:val="ro-RO"/>
        </w:rPr>
        <w:t xml:space="preserve"> – </w:t>
      </w:r>
      <w:r w:rsidRPr="003209CA">
        <w:rPr>
          <w:rFonts w:ascii="Times New Roman" w:hAnsi="Times New Roman" w:cs="Times New Roman"/>
          <w:sz w:val="28"/>
          <w:szCs w:val="28"/>
          <w:lang w:val="ro-RO"/>
        </w:rPr>
        <w:t xml:space="preserve">XIII din 25 iulie 1997 privind prețul normativ și modul de </w:t>
      </w:r>
      <w:proofErr w:type="spellStart"/>
      <w:r w:rsidRPr="003209CA">
        <w:rPr>
          <w:rFonts w:ascii="Times New Roman" w:hAnsi="Times New Roman" w:cs="Times New Roman"/>
          <w:sz w:val="28"/>
          <w:szCs w:val="28"/>
          <w:lang w:val="ro-RO"/>
        </w:rPr>
        <w:t>vînzare</w:t>
      </w:r>
      <w:proofErr w:type="spellEnd"/>
      <w:r w:rsidR="001E2972" w:rsidRPr="003209CA">
        <w:rPr>
          <w:rFonts w:ascii="Times New Roman" w:hAnsi="Times New Roman" w:cs="Times New Roman"/>
          <w:sz w:val="28"/>
          <w:szCs w:val="28"/>
          <w:lang w:val="ro-RO"/>
        </w:rPr>
        <w:t xml:space="preserve"> – </w:t>
      </w:r>
      <w:r w:rsidRPr="003209CA">
        <w:rPr>
          <w:rFonts w:ascii="Times New Roman" w:hAnsi="Times New Roman" w:cs="Times New Roman"/>
          <w:sz w:val="28"/>
          <w:szCs w:val="28"/>
          <w:lang w:val="ro-RO"/>
        </w:rPr>
        <w:t xml:space="preserve">cumpărare a </w:t>
      </w:r>
      <w:proofErr w:type="spellStart"/>
      <w:r w:rsidRPr="003209CA">
        <w:rPr>
          <w:rFonts w:ascii="Times New Roman" w:hAnsi="Times New Roman" w:cs="Times New Roman"/>
          <w:sz w:val="28"/>
          <w:szCs w:val="28"/>
          <w:lang w:val="ro-RO"/>
        </w:rPr>
        <w:t>pămîntului</w:t>
      </w:r>
      <w:proofErr w:type="spellEnd"/>
      <w:r w:rsidR="003112F4" w:rsidRPr="003209C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3112F4" w:rsidRPr="003209C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(</w:t>
      </w:r>
      <w:proofErr w:type="spellStart"/>
      <w:r w:rsidR="003112F4" w:rsidRPr="003209C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republicată</w:t>
      </w:r>
      <w:proofErr w:type="spellEnd"/>
      <w:r w:rsidR="003112F4" w:rsidRPr="003209C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="003112F4" w:rsidRPr="003209C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în</w:t>
      </w:r>
      <w:proofErr w:type="spellEnd"/>
      <w:r w:rsidR="003112F4" w:rsidRPr="003209C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="003112F4" w:rsidRPr="003209C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Monitorul</w:t>
      </w:r>
      <w:proofErr w:type="spellEnd"/>
      <w:r w:rsidR="003112F4" w:rsidRPr="003209C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="003112F4" w:rsidRPr="003209C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Oficial</w:t>
      </w:r>
      <w:proofErr w:type="spellEnd"/>
      <w:r w:rsidR="003112F4" w:rsidRPr="003209C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al </w:t>
      </w:r>
      <w:proofErr w:type="spellStart"/>
      <w:r w:rsidR="003112F4" w:rsidRPr="003209C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Republicii</w:t>
      </w:r>
      <w:proofErr w:type="spellEnd"/>
      <w:r w:rsidR="003112F4" w:rsidRPr="003209C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Moldova, 2001, nr.147–149, art.</w:t>
      </w:r>
      <w:r w:rsidR="00963D77" w:rsidRPr="003209C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="003112F4" w:rsidRPr="003209C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1161)</w:t>
      </w:r>
      <w:r w:rsidR="00C72D69" w:rsidRPr="003209C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, </w:t>
      </w:r>
      <w:r w:rsidRPr="003209CA">
        <w:rPr>
          <w:rFonts w:ascii="Times New Roman" w:hAnsi="Times New Roman" w:cs="Times New Roman"/>
          <w:sz w:val="28"/>
          <w:szCs w:val="28"/>
          <w:lang w:val="ro-RO"/>
        </w:rPr>
        <w:t xml:space="preserve">Ministerul </w:t>
      </w:r>
      <w:r w:rsidR="001019F1" w:rsidRPr="003209CA">
        <w:rPr>
          <w:rFonts w:ascii="Times New Roman" w:hAnsi="Times New Roman" w:cs="Times New Roman"/>
          <w:sz w:val="28"/>
          <w:szCs w:val="28"/>
          <w:lang w:val="ro-RO"/>
        </w:rPr>
        <w:t>Afacerilor Interne</w:t>
      </w:r>
      <w:r w:rsidRPr="003209CA">
        <w:rPr>
          <w:rFonts w:ascii="Times New Roman" w:hAnsi="Times New Roman" w:cs="Times New Roman"/>
          <w:sz w:val="28"/>
          <w:szCs w:val="28"/>
          <w:lang w:val="ro-RO"/>
        </w:rPr>
        <w:t xml:space="preserve"> se scutește de compensarea pierderilor, </w:t>
      </w:r>
      <w:r w:rsidR="001E2972" w:rsidRPr="003209CA">
        <w:rPr>
          <w:rFonts w:ascii="Times New Roman" w:hAnsi="Times New Roman" w:cs="Times New Roman"/>
          <w:sz w:val="28"/>
          <w:szCs w:val="28"/>
          <w:lang w:val="ro-RO"/>
        </w:rPr>
        <w:t xml:space="preserve">în sumă de </w:t>
      </w:r>
      <w:r w:rsidR="00A5084C" w:rsidRPr="003209CA">
        <w:rPr>
          <w:rFonts w:ascii="Times New Roman" w:hAnsi="Times New Roman" w:cs="Times New Roman"/>
          <w:sz w:val="28"/>
          <w:szCs w:val="28"/>
          <w:lang w:val="ro-RO"/>
        </w:rPr>
        <w:t xml:space="preserve">371 717 </w:t>
      </w:r>
      <w:r w:rsidR="00A5084C" w:rsidRPr="003209CA">
        <w:rPr>
          <w:rFonts w:ascii="Times New Roman" w:hAnsi="Times New Roman" w:cs="Times New Roman"/>
          <w:i/>
          <w:sz w:val="24"/>
          <w:szCs w:val="24"/>
          <w:lang w:val="ro-RO"/>
        </w:rPr>
        <w:t xml:space="preserve">(trei sute șaptezeci și una mii șapte sute șaptesprezece) </w:t>
      </w:r>
      <w:r w:rsidR="00A5084C" w:rsidRPr="003209CA">
        <w:rPr>
          <w:rFonts w:ascii="Times New Roman" w:hAnsi="Times New Roman" w:cs="Times New Roman"/>
          <w:sz w:val="28"/>
          <w:szCs w:val="28"/>
          <w:lang w:val="ro-RO"/>
        </w:rPr>
        <w:t>lei</w:t>
      </w:r>
      <w:r w:rsidR="001E2972" w:rsidRPr="003209CA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Pr="003209CA">
        <w:rPr>
          <w:rFonts w:ascii="Times New Roman" w:hAnsi="Times New Roman" w:cs="Times New Roman"/>
          <w:sz w:val="28"/>
          <w:szCs w:val="28"/>
          <w:lang w:val="ro-RO"/>
        </w:rPr>
        <w:t xml:space="preserve">cauzate de excluderea din circuitul agricol </w:t>
      </w:r>
      <w:proofErr w:type="gramStart"/>
      <w:r w:rsidRPr="003209CA">
        <w:rPr>
          <w:rFonts w:ascii="Times New Roman" w:hAnsi="Times New Roman" w:cs="Times New Roman"/>
          <w:sz w:val="28"/>
          <w:szCs w:val="28"/>
          <w:lang w:val="ro-RO"/>
        </w:rPr>
        <w:t>a</w:t>
      </w:r>
      <w:proofErr w:type="gramEnd"/>
      <w:r w:rsidR="005254C5" w:rsidRPr="003209CA">
        <w:rPr>
          <w:rFonts w:ascii="Times New Roman" w:hAnsi="Times New Roman" w:cs="Times New Roman"/>
          <w:sz w:val="28"/>
          <w:szCs w:val="28"/>
          <w:lang w:val="ro-RO"/>
        </w:rPr>
        <w:t xml:space="preserve"> următoarelor terenuri </w:t>
      </w:r>
      <w:r w:rsidR="003112F4" w:rsidRPr="003209CA">
        <w:rPr>
          <w:rFonts w:ascii="Times New Roman" w:hAnsi="Times New Roman" w:cs="Times New Roman"/>
          <w:sz w:val="28"/>
          <w:szCs w:val="28"/>
          <w:lang w:val="ro-RO"/>
        </w:rPr>
        <w:t xml:space="preserve">atribuite </w:t>
      </w:r>
      <w:r w:rsidR="00397F7C" w:rsidRPr="003209CA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pentru </w:t>
      </w:r>
      <w:r w:rsidR="00397F7C" w:rsidRPr="003209CA">
        <w:rPr>
          <w:rFonts w:ascii="Times New Roman" w:hAnsi="Times New Roman" w:cs="Times New Roman"/>
          <w:sz w:val="28"/>
          <w:szCs w:val="28"/>
          <w:lang w:val="ro-RO"/>
        </w:rPr>
        <w:t>amplasarea sistemului de antene necesar pentru îmbunătăţirea comunicaţiilor transfrontaliere</w:t>
      </w:r>
      <w:r w:rsidR="001019F1" w:rsidRPr="003209CA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:rsidR="00EC03F0" w:rsidRPr="003209CA" w:rsidRDefault="001019F1" w:rsidP="00C72D69">
      <w:pPr>
        <w:pStyle w:val="Default"/>
        <w:ind w:firstLine="708"/>
        <w:jc w:val="both"/>
        <w:rPr>
          <w:rFonts w:ascii="Times New Roman" w:hAnsi="Times New Roman" w:cs="Times New Roman"/>
          <w:bCs/>
          <w:color w:val="auto"/>
          <w:sz w:val="28"/>
          <w:szCs w:val="28"/>
          <w:lang w:val="ro-RO"/>
        </w:rPr>
      </w:pPr>
      <w:r w:rsidRPr="003209CA">
        <w:rPr>
          <w:rFonts w:ascii="Times New Roman" w:hAnsi="Times New Roman" w:cs="Times New Roman"/>
          <w:color w:val="auto"/>
          <w:sz w:val="28"/>
          <w:szCs w:val="28"/>
          <w:lang w:val="ro-RO"/>
        </w:rPr>
        <w:t xml:space="preserve">terenului cu suprafața de 0,04 ha, proprietate a Primăriei satului Lucești, raionul Cahul, cu număr cadastral </w:t>
      </w:r>
      <w:r w:rsidRPr="003209CA">
        <w:rPr>
          <w:rFonts w:ascii="Times New Roman" w:hAnsi="Times New Roman" w:cs="Times New Roman"/>
          <w:bCs/>
          <w:color w:val="auto"/>
          <w:sz w:val="28"/>
          <w:szCs w:val="28"/>
          <w:lang w:val="ro-RO"/>
        </w:rPr>
        <w:t>1731203188;</w:t>
      </w:r>
      <w:r w:rsidR="004E026E" w:rsidRPr="003209CA">
        <w:rPr>
          <w:rFonts w:ascii="Times New Roman" w:hAnsi="Times New Roman" w:cs="Times New Roman"/>
          <w:bCs/>
          <w:color w:val="auto"/>
          <w:sz w:val="28"/>
          <w:szCs w:val="28"/>
          <w:lang w:val="ro-RO"/>
        </w:rPr>
        <w:t xml:space="preserve"> </w:t>
      </w:r>
    </w:p>
    <w:p w:rsidR="001019F1" w:rsidRPr="003209CA" w:rsidRDefault="001019F1" w:rsidP="00C72D69">
      <w:pPr>
        <w:pStyle w:val="Default"/>
        <w:ind w:firstLine="708"/>
        <w:jc w:val="both"/>
        <w:rPr>
          <w:rFonts w:ascii="Times New Roman" w:hAnsi="Times New Roman" w:cs="Times New Roman"/>
          <w:bCs/>
          <w:color w:val="auto"/>
          <w:sz w:val="28"/>
          <w:szCs w:val="28"/>
          <w:lang w:val="ro-RO"/>
        </w:rPr>
      </w:pPr>
      <w:r w:rsidRPr="003209CA">
        <w:rPr>
          <w:rFonts w:ascii="Times New Roman" w:hAnsi="Times New Roman" w:cs="Times New Roman"/>
          <w:bCs/>
          <w:color w:val="auto"/>
          <w:sz w:val="28"/>
          <w:szCs w:val="28"/>
          <w:lang w:val="ro-RO"/>
        </w:rPr>
        <w:t>terenului cu suprafața de 0,04 ha, proprietate a Primăriei satului Balabanu, raionul Taraclia</w:t>
      </w:r>
      <w:r w:rsidRPr="003209CA">
        <w:rPr>
          <w:rFonts w:ascii="Times New Roman" w:hAnsi="Times New Roman" w:cs="Times New Roman"/>
          <w:color w:val="auto"/>
          <w:sz w:val="28"/>
          <w:szCs w:val="28"/>
          <w:lang w:val="ro-RO"/>
        </w:rPr>
        <w:t xml:space="preserve">, cu număr cadastral </w:t>
      </w:r>
      <w:r w:rsidRPr="003209CA">
        <w:rPr>
          <w:rFonts w:ascii="Times New Roman" w:hAnsi="Times New Roman" w:cs="Times New Roman"/>
          <w:bCs/>
          <w:color w:val="auto"/>
          <w:sz w:val="28"/>
          <w:szCs w:val="28"/>
          <w:lang w:val="ro-RO"/>
        </w:rPr>
        <w:t>8717110023;</w:t>
      </w:r>
      <w:r w:rsidR="004E026E" w:rsidRPr="003209CA">
        <w:rPr>
          <w:rFonts w:ascii="Times New Roman" w:hAnsi="Times New Roman" w:cs="Times New Roman"/>
          <w:bCs/>
          <w:color w:val="auto"/>
          <w:sz w:val="28"/>
          <w:szCs w:val="28"/>
          <w:lang w:val="ro-RO"/>
        </w:rPr>
        <w:t xml:space="preserve"> </w:t>
      </w:r>
    </w:p>
    <w:p w:rsidR="001019F1" w:rsidRPr="003209CA" w:rsidRDefault="001019F1" w:rsidP="00C72D69">
      <w:pPr>
        <w:tabs>
          <w:tab w:val="left" w:pos="142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3209CA">
        <w:rPr>
          <w:rFonts w:ascii="Times New Roman" w:hAnsi="Times New Roman" w:cs="Times New Roman"/>
          <w:sz w:val="28"/>
          <w:szCs w:val="28"/>
          <w:lang w:val="ro-RO"/>
        </w:rPr>
        <w:t>terenului cu suprafața de 0,0692 ha, proprietate</w:t>
      </w:r>
      <w:r w:rsidR="004C1699" w:rsidRPr="003209CA">
        <w:rPr>
          <w:rFonts w:ascii="Times New Roman" w:hAnsi="Times New Roman" w:cs="Times New Roman"/>
          <w:sz w:val="28"/>
          <w:szCs w:val="28"/>
          <w:lang w:val="ro-RO"/>
        </w:rPr>
        <w:t xml:space="preserve"> a </w:t>
      </w:r>
      <w:r w:rsidR="00074AD6" w:rsidRPr="003209CA">
        <w:rPr>
          <w:rFonts w:ascii="Times New Roman" w:hAnsi="Times New Roman" w:cs="Times New Roman"/>
          <w:sz w:val="28"/>
          <w:szCs w:val="28"/>
          <w:lang w:val="ro-RO"/>
        </w:rPr>
        <w:t>S</w:t>
      </w:r>
      <w:r w:rsidR="004C1699" w:rsidRPr="003209CA">
        <w:rPr>
          <w:rFonts w:ascii="Times New Roman" w:hAnsi="Times New Roman" w:cs="Times New Roman"/>
          <w:sz w:val="28"/>
          <w:szCs w:val="28"/>
          <w:lang w:val="ro-RO"/>
        </w:rPr>
        <w:t>ectorului de Poliție</w:t>
      </w:r>
      <w:r w:rsidR="00074AD6" w:rsidRPr="003209C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3209CA">
        <w:rPr>
          <w:rFonts w:ascii="Times New Roman" w:hAnsi="Times New Roman" w:cs="Times New Roman"/>
          <w:sz w:val="28"/>
          <w:szCs w:val="28"/>
          <w:lang w:val="ro-RO"/>
        </w:rPr>
        <w:t>a raion</w:t>
      </w:r>
      <w:r w:rsidR="00074AD6" w:rsidRPr="003209CA">
        <w:rPr>
          <w:rFonts w:ascii="Times New Roman" w:hAnsi="Times New Roman" w:cs="Times New Roman"/>
          <w:sz w:val="28"/>
          <w:szCs w:val="28"/>
          <w:lang w:val="ro-RO"/>
        </w:rPr>
        <w:t>ului</w:t>
      </w:r>
      <w:r w:rsidRPr="003209CA">
        <w:rPr>
          <w:rFonts w:ascii="Times New Roman" w:hAnsi="Times New Roman" w:cs="Times New Roman"/>
          <w:sz w:val="28"/>
          <w:szCs w:val="28"/>
          <w:lang w:val="ro-RO"/>
        </w:rPr>
        <w:t xml:space="preserve"> Cimișlia, cu număr cadastral </w:t>
      </w:r>
      <w:r w:rsidRPr="003209CA">
        <w:rPr>
          <w:rFonts w:ascii="Times New Roman" w:hAnsi="Times New Roman" w:cs="Times New Roman"/>
          <w:bCs/>
          <w:sz w:val="28"/>
          <w:szCs w:val="28"/>
          <w:lang w:val="ro-RO"/>
        </w:rPr>
        <w:t>2901113154</w:t>
      </w:r>
      <w:r w:rsidR="0095328F" w:rsidRPr="003209CA">
        <w:rPr>
          <w:rFonts w:ascii="Times New Roman" w:hAnsi="Times New Roman" w:cs="Times New Roman"/>
          <w:bCs/>
          <w:sz w:val="28"/>
          <w:szCs w:val="28"/>
          <w:lang w:val="ro-RO"/>
        </w:rPr>
        <w:t>;</w:t>
      </w:r>
      <w:r w:rsidR="004E026E" w:rsidRPr="003209CA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</w:p>
    <w:p w:rsidR="001019F1" w:rsidRPr="003209CA" w:rsidRDefault="001648DB" w:rsidP="00C72D69">
      <w:pPr>
        <w:tabs>
          <w:tab w:val="left" w:pos="142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3209CA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terenului cu suprafața de 0,04 ha, proprietate a satului Purcari, </w:t>
      </w:r>
      <w:r w:rsidR="004C1699" w:rsidRPr="003209CA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raionul Ștefan-Vodă </w:t>
      </w:r>
      <w:r w:rsidRPr="003209CA">
        <w:rPr>
          <w:rFonts w:ascii="Times New Roman" w:hAnsi="Times New Roman" w:cs="Times New Roman"/>
          <w:bCs/>
          <w:sz w:val="28"/>
          <w:szCs w:val="28"/>
          <w:lang w:val="ro-RO"/>
        </w:rPr>
        <w:t>cu număr cadastral 8528232321;</w:t>
      </w:r>
      <w:r w:rsidR="004E026E" w:rsidRPr="003209CA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  </w:t>
      </w:r>
      <w:r w:rsidR="008633AE" w:rsidRPr="003209CA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</w:p>
    <w:p w:rsidR="001019F1" w:rsidRPr="003209CA" w:rsidRDefault="002A5133" w:rsidP="00C72D69">
      <w:pPr>
        <w:tabs>
          <w:tab w:val="left" w:pos="142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3209CA">
        <w:rPr>
          <w:rFonts w:ascii="Times New Roman" w:hAnsi="Times New Roman" w:cs="Times New Roman"/>
          <w:bCs/>
          <w:sz w:val="28"/>
          <w:szCs w:val="28"/>
          <w:lang w:val="ro-RO"/>
        </w:rPr>
        <w:t>terenului cu suprafața de 0,04 ha, proprietate a satului Baccealia,</w:t>
      </w:r>
      <w:r w:rsidRPr="003209C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C14D5B" w:rsidRPr="003209CA">
        <w:rPr>
          <w:rFonts w:ascii="Times New Roman" w:hAnsi="Times New Roman" w:cs="Times New Roman"/>
          <w:sz w:val="28"/>
          <w:szCs w:val="28"/>
          <w:lang w:val="ro-RO"/>
        </w:rPr>
        <w:t xml:space="preserve">raionul Căușeni </w:t>
      </w:r>
      <w:r w:rsidRPr="003209CA">
        <w:rPr>
          <w:rFonts w:ascii="Times New Roman" w:hAnsi="Times New Roman" w:cs="Times New Roman"/>
          <w:sz w:val="28"/>
          <w:szCs w:val="28"/>
          <w:lang w:val="ro-RO"/>
        </w:rPr>
        <w:t xml:space="preserve">cu număr cadastral </w:t>
      </w:r>
      <w:r w:rsidRPr="003209CA">
        <w:rPr>
          <w:rFonts w:ascii="Times New Roman" w:hAnsi="Times New Roman" w:cs="Times New Roman"/>
          <w:bCs/>
          <w:sz w:val="28"/>
          <w:szCs w:val="28"/>
          <w:lang w:val="ro-RO"/>
        </w:rPr>
        <w:t>2710201391</w:t>
      </w:r>
      <w:r w:rsidR="003B1F21" w:rsidRPr="003209CA">
        <w:rPr>
          <w:rFonts w:ascii="Times New Roman" w:hAnsi="Times New Roman" w:cs="Times New Roman"/>
          <w:bCs/>
          <w:sz w:val="28"/>
          <w:szCs w:val="28"/>
          <w:lang w:val="ro-RO"/>
        </w:rPr>
        <w:t>;</w:t>
      </w:r>
    </w:p>
    <w:p w:rsidR="005254C5" w:rsidRPr="003209CA" w:rsidRDefault="00C14D5B" w:rsidP="00C72D69">
      <w:pPr>
        <w:tabs>
          <w:tab w:val="left" w:pos="142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3209CA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terenul </w:t>
      </w:r>
      <w:r w:rsidR="00EC03F0" w:rsidRPr="003209CA">
        <w:rPr>
          <w:rFonts w:ascii="Times New Roman" w:hAnsi="Times New Roman" w:cs="Times New Roman"/>
          <w:bCs/>
          <w:sz w:val="28"/>
          <w:szCs w:val="28"/>
          <w:lang w:val="ro-RO"/>
        </w:rPr>
        <w:t>cu suprafața de 0,04 ha situat în orașul Căușeni, proprietate a Consiliului raional  Că</w:t>
      </w:r>
      <w:r w:rsidR="00B12C63" w:rsidRPr="003209CA">
        <w:rPr>
          <w:rFonts w:ascii="Times New Roman" w:hAnsi="Times New Roman" w:cs="Times New Roman"/>
          <w:bCs/>
          <w:sz w:val="28"/>
          <w:szCs w:val="28"/>
          <w:lang w:val="ro-RO"/>
        </w:rPr>
        <w:t>ușeni</w:t>
      </w:r>
      <w:r w:rsidR="00EC03F0" w:rsidRPr="003209CA">
        <w:rPr>
          <w:rFonts w:ascii="Times New Roman" w:hAnsi="Times New Roman" w:cs="Times New Roman"/>
          <w:bCs/>
          <w:sz w:val="28"/>
          <w:szCs w:val="28"/>
          <w:lang w:val="ro-RO"/>
        </w:rPr>
        <w:t>, cu număr cadastral 2701406131</w:t>
      </w:r>
      <w:r w:rsidR="00397F7C" w:rsidRPr="003209CA">
        <w:rPr>
          <w:rFonts w:ascii="Times New Roman" w:hAnsi="Times New Roman" w:cs="Times New Roman"/>
          <w:bCs/>
          <w:sz w:val="28"/>
          <w:szCs w:val="28"/>
          <w:lang w:val="ro-RO"/>
        </w:rPr>
        <w:t>.</w:t>
      </w:r>
    </w:p>
    <w:p w:rsidR="00C72D69" w:rsidRPr="003209CA" w:rsidRDefault="00C72D69" w:rsidP="00C72D69">
      <w:pPr>
        <w:tabs>
          <w:tab w:val="left" w:pos="142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:rsidR="00397F7C" w:rsidRPr="003209CA" w:rsidRDefault="00397F7C" w:rsidP="00C72D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314A48" w:rsidRPr="003209CA" w:rsidRDefault="00596A06" w:rsidP="00C72D69">
      <w:pPr>
        <w:spacing w:after="0"/>
        <w:ind w:firstLine="708"/>
        <w:rPr>
          <w:rFonts w:ascii="Times New Roman" w:hAnsi="Times New Roman" w:cs="Times New Roman"/>
        </w:rPr>
      </w:pPr>
      <w:r w:rsidRPr="003209CA">
        <w:rPr>
          <w:rStyle w:val="docsign1"/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PREŞEDINTELE PARLAMENTULUI     </w:t>
      </w:r>
      <w:r w:rsidRPr="003209CA">
        <w:rPr>
          <w:rStyle w:val="docsign1"/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 w:rsidRPr="003209CA">
        <w:rPr>
          <w:rStyle w:val="docsign1"/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 w:rsidRPr="003209CA">
        <w:rPr>
          <w:rStyle w:val="docsign1"/>
          <w:rFonts w:ascii="Times New Roman" w:hAnsi="Times New Roman" w:cs="Times New Roman"/>
          <w:b/>
          <w:bCs/>
          <w:sz w:val="28"/>
          <w:szCs w:val="28"/>
          <w:lang w:val="en-US"/>
        </w:rPr>
        <w:tab/>
        <w:t xml:space="preserve">     </w:t>
      </w:r>
    </w:p>
    <w:sectPr w:rsidR="00314A48" w:rsidRPr="003209CA" w:rsidSect="00F431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4"/>
  <w:proofState w:spelling="clean" w:grammar="clean"/>
  <w:defaultTabStop w:val="708"/>
  <w:characterSpacingControl w:val="doNotCompress"/>
  <w:compat>
    <w:useFELayout/>
  </w:compat>
  <w:rsids>
    <w:rsidRoot w:val="00596A06"/>
    <w:rsid w:val="000278AA"/>
    <w:rsid w:val="00066F46"/>
    <w:rsid w:val="00074AD6"/>
    <w:rsid w:val="001019F1"/>
    <w:rsid w:val="001648DB"/>
    <w:rsid w:val="00173155"/>
    <w:rsid w:val="001E2972"/>
    <w:rsid w:val="002851F9"/>
    <w:rsid w:val="002A5133"/>
    <w:rsid w:val="002B5F84"/>
    <w:rsid w:val="00306BDD"/>
    <w:rsid w:val="003112F4"/>
    <w:rsid w:val="00314A48"/>
    <w:rsid w:val="003209CA"/>
    <w:rsid w:val="00355796"/>
    <w:rsid w:val="003836E6"/>
    <w:rsid w:val="00397F7C"/>
    <w:rsid w:val="003B1F21"/>
    <w:rsid w:val="00492931"/>
    <w:rsid w:val="00492F68"/>
    <w:rsid w:val="004A54C3"/>
    <w:rsid w:val="004C1699"/>
    <w:rsid w:val="004E026E"/>
    <w:rsid w:val="005254C5"/>
    <w:rsid w:val="005511D3"/>
    <w:rsid w:val="00596A06"/>
    <w:rsid w:val="00614150"/>
    <w:rsid w:val="007B722A"/>
    <w:rsid w:val="007D5BCE"/>
    <w:rsid w:val="007E0281"/>
    <w:rsid w:val="007E7CA6"/>
    <w:rsid w:val="00847166"/>
    <w:rsid w:val="008633AE"/>
    <w:rsid w:val="00886E89"/>
    <w:rsid w:val="00887F83"/>
    <w:rsid w:val="008C1DCD"/>
    <w:rsid w:val="008E5171"/>
    <w:rsid w:val="0095328F"/>
    <w:rsid w:val="00963D77"/>
    <w:rsid w:val="009C67B2"/>
    <w:rsid w:val="00A4346F"/>
    <w:rsid w:val="00A5084C"/>
    <w:rsid w:val="00A972AF"/>
    <w:rsid w:val="00AF7512"/>
    <w:rsid w:val="00B12C63"/>
    <w:rsid w:val="00BF1DE0"/>
    <w:rsid w:val="00C14D5B"/>
    <w:rsid w:val="00C72D69"/>
    <w:rsid w:val="00CB5BFD"/>
    <w:rsid w:val="00D43A6D"/>
    <w:rsid w:val="00E009A1"/>
    <w:rsid w:val="00E360F7"/>
    <w:rsid w:val="00E51575"/>
    <w:rsid w:val="00EC03F0"/>
    <w:rsid w:val="00ED1070"/>
    <w:rsid w:val="00F11058"/>
    <w:rsid w:val="00F3008E"/>
    <w:rsid w:val="00F77B60"/>
    <w:rsid w:val="00F97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281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596A06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596A06"/>
    <w:rPr>
      <w:rFonts w:cs="Times New Roman"/>
      <w:color w:val="auto"/>
    </w:rPr>
  </w:style>
  <w:style w:type="character" w:customStyle="1" w:styleId="docsign1">
    <w:name w:val="doc_sign1"/>
    <w:basedOn w:val="Fontdeparagrafimplicit"/>
    <w:uiPriority w:val="99"/>
    <w:rsid w:val="00596A06"/>
  </w:style>
  <w:style w:type="character" w:customStyle="1" w:styleId="docbody">
    <w:name w:val="doc_body"/>
    <w:basedOn w:val="Fontdeparagrafimplicit"/>
    <w:rsid w:val="002B5F84"/>
  </w:style>
  <w:style w:type="character" w:styleId="Robust">
    <w:name w:val="Strong"/>
    <w:basedOn w:val="Fontdeparagrafimplicit"/>
    <w:qFormat/>
    <w:rsid w:val="002B5F8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7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F0116-CDBC-4A02-85D3-25FD2CB3B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MAI</cp:lastModifiedBy>
  <cp:revision>38</cp:revision>
  <cp:lastPrinted>2015-08-20T08:41:00Z</cp:lastPrinted>
  <dcterms:created xsi:type="dcterms:W3CDTF">2014-08-13T09:13:00Z</dcterms:created>
  <dcterms:modified xsi:type="dcterms:W3CDTF">2015-08-20T08:42:00Z</dcterms:modified>
</cp:coreProperties>
</file>