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E7" w:rsidRPr="00BA6296" w:rsidRDefault="00A838E7" w:rsidP="00A838E7">
      <w:pPr>
        <w:jc w:val="right"/>
        <w:rPr>
          <w:sz w:val="28"/>
          <w:szCs w:val="28"/>
          <w:lang w:val="en-US"/>
        </w:rPr>
      </w:pPr>
      <w:r w:rsidRPr="00BA6296">
        <w:rPr>
          <w:sz w:val="28"/>
          <w:szCs w:val="28"/>
          <w:lang w:val="en-US"/>
        </w:rPr>
        <w:t xml:space="preserve">    </w:t>
      </w:r>
      <w:proofErr w:type="spellStart"/>
      <w:r w:rsidRPr="00BA6296">
        <w:rPr>
          <w:sz w:val="28"/>
          <w:szCs w:val="28"/>
          <w:lang w:val="en-US"/>
        </w:rPr>
        <w:t>Proiect</w:t>
      </w:r>
      <w:proofErr w:type="spellEnd"/>
    </w:p>
    <w:p w:rsidR="00BA6296" w:rsidRPr="00BA6296" w:rsidRDefault="00BA6296" w:rsidP="00A838E7">
      <w:pPr>
        <w:jc w:val="right"/>
        <w:rPr>
          <w:sz w:val="28"/>
          <w:szCs w:val="28"/>
          <w:lang w:val="en-US"/>
        </w:rPr>
      </w:pPr>
    </w:p>
    <w:p w:rsidR="00BA6296" w:rsidRPr="00BA6296" w:rsidRDefault="00BA6296" w:rsidP="00A838E7">
      <w:pPr>
        <w:jc w:val="right"/>
        <w:rPr>
          <w:sz w:val="28"/>
          <w:szCs w:val="28"/>
          <w:lang w:val="en-US"/>
        </w:rPr>
      </w:pPr>
    </w:p>
    <w:p w:rsidR="00BA6296" w:rsidRPr="00BA6296" w:rsidRDefault="00BA6296" w:rsidP="00A838E7">
      <w:pPr>
        <w:jc w:val="right"/>
        <w:rPr>
          <w:sz w:val="28"/>
          <w:szCs w:val="28"/>
          <w:lang w:val="en-US"/>
        </w:rPr>
      </w:pPr>
    </w:p>
    <w:p w:rsidR="00A838E7" w:rsidRPr="00BA6296" w:rsidRDefault="00A838E7" w:rsidP="00A838E7">
      <w:pPr>
        <w:pStyle w:val="Titlu4"/>
        <w:jc w:val="center"/>
        <w:rPr>
          <w:sz w:val="32"/>
          <w:szCs w:val="32"/>
        </w:rPr>
      </w:pPr>
      <w:r w:rsidRPr="00BA6296">
        <w:rPr>
          <w:sz w:val="32"/>
          <w:szCs w:val="32"/>
        </w:rPr>
        <w:t>GUVERNUL REPUBLICII MOLDOVA</w:t>
      </w:r>
    </w:p>
    <w:p w:rsidR="00A838E7" w:rsidRPr="00BA6296" w:rsidRDefault="00A838E7" w:rsidP="00A838E7">
      <w:pPr>
        <w:jc w:val="center"/>
        <w:rPr>
          <w:sz w:val="28"/>
          <w:szCs w:val="28"/>
          <w:lang w:val="it-IT"/>
        </w:rPr>
      </w:pPr>
    </w:p>
    <w:p w:rsidR="00A838E7" w:rsidRPr="00BA6296" w:rsidRDefault="00A838E7" w:rsidP="00A838E7">
      <w:pPr>
        <w:jc w:val="center"/>
        <w:rPr>
          <w:sz w:val="28"/>
          <w:szCs w:val="28"/>
          <w:lang w:val="it-IT"/>
        </w:rPr>
      </w:pPr>
      <w:r w:rsidRPr="00BA6296">
        <w:rPr>
          <w:b/>
          <w:sz w:val="28"/>
          <w:szCs w:val="28"/>
          <w:lang w:val="it-IT"/>
        </w:rPr>
        <w:t>H</w:t>
      </w:r>
      <w:r w:rsidR="00BA6296">
        <w:rPr>
          <w:b/>
          <w:sz w:val="28"/>
          <w:szCs w:val="28"/>
          <w:lang w:val="it-IT"/>
        </w:rPr>
        <w:t xml:space="preserve"> O T </w:t>
      </w:r>
      <w:r w:rsidR="00BA6296">
        <w:rPr>
          <w:b/>
          <w:sz w:val="28"/>
          <w:szCs w:val="28"/>
          <w:lang w:val="ro-RO"/>
        </w:rPr>
        <w:t>Ă R Î R E</w:t>
      </w:r>
      <w:r w:rsidRPr="00BA6296">
        <w:rPr>
          <w:sz w:val="28"/>
          <w:szCs w:val="28"/>
          <w:lang w:val="it-IT"/>
        </w:rPr>
        <w:t xml:space="preserve"> nr. ________</w:t>
      </w:r>
    </w:p>
    <w:p w:rsidR="00BA6296" w:rsidRPr="00BA6296" w:rsidRDefault="00BA6296" w:rsidP="00A838E7">
      <w:pPr>
        <w:jc w:val="center"/>
        <w:rPr>
          <w:sz w:val="28"/>
          <w:szCs w:val="28"/>
          <w:lang w:val="it-IT"/>
        </w:rPr>
      </w:pPr>
    </w:p>
    <w:p w:rsidR="00A838E7" w:rsidRPr="00BA6296" w:rsidRDefault="00A838E7" w:rsidP="00BA6296">
      <w:pPr>
        <w:spacing w:line="360" w:lineRule="auto"/>
        <w:jc w:val="center"/>
        <w:rPr>
          <w:sz w:val="28"/>
          <w:szCs w:val="28"/>
          <w:lang w:val="it-IT"/>
        </w:rPr>
      </w:pPr>
      <w:r w:rsidRPr="00BA6296">
        <w:rPr>
          <w:sz w:val="28"/>
          <w:szCs w:val="28"/>
          <w:lang w:val="it-IT"/>
        </w:rPr>
        <w:t>din ____________</w:t>
      </w:r>
      <w:r w:rsidR="00BA6296">
        <w:rPr>
          <w:sz w:val="28"/>
          <w:szCs w:val="28"/>
          <w:lang w:val="it-IT"/>
        </w:rPr>
        <w:t>_____2015</w:t>
      </w:r>
    </w:p>
    <w:p w:rsidR="00BA6296" w:rsidRPr="00BA6296" w:rsidRDefault="00BA6296" w:rsidP="00BA6296">
      <w:pPr>
        <w:spacing w:line="360" w:lineRule="auto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Chișinău</w:t>
      </w:r>
    </w:p>
    <w:p w:rsidR="00BA6296" w:rsidRPr="00BA6296" w:rsidRDefault="00BA6296" w:rsidP="00A838E7">
      <w:pPr>
        <w:jc w:val="center"/>
        <w:rPr>
          <w:sz w:val="28"/>
          <w:szCs w:val="28"/>
          <w:lang w:val="ro-RO"/>
        </w:rPr>
      </w:pPr>
    </w:p>
    <w:p w:rsidR="00A838E7" w:rsidRPr="00BA6296" w:rsidRDefault="00A838E7" w:rsidP="00A838E7">
      <w:pPr>
        <w:pStyle w:val="NormalWeb"/>
        <w:rPr>
          <w:sz w:val="28"/>
          <w:szCs w:val="28"/>
          <w:lang w:val="it-IT"/>
        </w:rPr>
      </w:pPr>
    </w:p>
    <w:p w:rsidR="00A838E7" w:rsidRPr="00BA6296" w:rsidRDefault="00A838E7" w:rsidP="00050717">
      <w:pPr>
        <w:tabs>
          <w:tab w:val="left" w:pos="8280"/>
        </w:tabs>
        <w:ind w:left="1440" w:right="1075"/>
        <w:jc w:val="center"/>
        <w:rPr>
          <w:b/>
          <w:sz w:val="28"/>
          <w:szCs w:val="28"/>
          <w:lang w:val="ro-RO"/>
        </w:rPr>
      </w:pPr>
      <w:r w:rsidRPr="00BA6296">
        <w:rPr>
          <w:b/>
          <w:sz w:val="28"/>
          <w:szCs w:val="28"/>
          <w:lang w:val="ro-RO"/>
        </w:rPr>
        <w:t>Cu privire la</w:t>
      </w:r>
      <w:r w:rsidR="00CB1C7E" w:rsidRPr="00BA6296">
        <w:rPr>
          <w:b/>
          <w:sz w:val="28"/>
          <w:szCs w:val="28"/>
          <w:lang w:val="ro-RO"/>
        </w:rPr>
        <w:t xml:space="preserve"> abrogarea</w:t>
      </w:r>
      <w:r w:rsidRPr="00BA6296">
        <w:rPr>
          <w:b/>
          <w:sz w:val="28"/>
          <w:szCs w:val="28"/>
          <w:lang w:val="ro-RO"/>
        </w:rPr>
        <w:t xml:space="preserve"> </w:t>
      </w:r>
      <w:r w:rsidR="00050717" w:rsidRPr="00BA6296">
        <w:rPr>
          <w:b/>
          <w:sz w:val="28"/>
          <w:szCs w:val="28"/>
          <w:lang w:val="ro-RO"/>
        </w:rPr>
        <w:t xml:space="preserve">unor </w:t>
      </w:r>
      <w:proofErr w:type="spellStart"/>
      <w:r w:rsidR="00050717" w:rsidRPr="00BA6296">
        <w:rPr>
          <w:b/>
          <w:sz w:val="28"/>
          <w:szCs w:val="28"/>
          <w:lang w:val="ro-RO"/>
        </w:rPr>
        <w:t>hotărîri</w:t>
      </w:r>
      <w:proofErr w:type="spellEnd"/>
      <w:r w:rsidR="00050717" w:rsidRPr="00BA6296">
        <w:rPr>
          <w:b/>
          <w:sz w:val="28"/>
          <w:szCs w:val="28"/>
          <w:lang w:val="ro-RO"/>
        </w:rPr>
        <w:t xml:space="preserve">  ale Guvernului</w:t>
      </w:r>
    </w:p>
    <w:p w:rsidR="00A838E7" w:rsidRPr="00BA6296" w:rsidRDefault="00A838E7" w:rsidP="001D1A78">
      <w:pPr>
        <w:pStyle w:val="NormalWeb"/>
        <w:tabs>
          <w:tab w:val="left" w:pos="540"/>
        </w:tabs>
        <w:jc w:val="center"/>
        <w:rPr>
          <w:sz w:val="28"/>
          <w:szCs w:val="28"/>
          <w:lang w:val="ro-RO"/>
        </w:rPr>
      </w:pPr>
    </w:p>
    <w:p w:rsidR="00A838E7" w:rsidRPr="00BA6296" w:rsidRDefault="00A838E7" w:rsidP="00A838E7">
      <w:pPr>
        <w:pStyle w:val="NormalWeb"/>
        <w:jc w:val="center"/>
        <w:rPr>
          <w:sz w:val="28"/>
          <w:szCs w:val="28"/>
          <w:lang w:val="ro-RO"/>
        </w:rPr>
      </w:pPr>
    </w:p>
    <w:p w:rsidR="00A838E7" w:rsidRPr="00BA6296" w:rsidRDefault="00A838E7" w:rsidP="00A838E7">
      <w:pPr>
        <w:pStyle w:val="NormalWeb"/>
        <w:ind w:firstLine="0"/>
        <w:rPr>
          <w:sz w:val="28"/>
          <w:szCs w:val="28"/>
          <w:lang w:val="ro-RO"/>
        </w:rPr>
      </w:pPr>
      <w:r w:rsidRPr="00BA6296">
        <w:rPr>
          <w:sz w:val="28"/>
          <w:szCs w:val="28"/>
          <w:lang w:val="ro-RO"/>
        </w:rPr>
        <w:t xml:space="preserve">Guvernul </w:t>
      </w:r>
      <w:r w:rsidRPr="00BA6296">
        <w:rPr>
          <w:b/>
          <w:sz w:val="28"/>
          <w:szCs w:val="28"/>
          <w:lang w:val="ro-RO"/>
        </w:rPr>
        <w:t>HOTĂRĂŞTE</w:t>
      </w:r>
      <w:r w:rsidRPr="00BA6296">
        <w:rPr>
          <w:sz w:val="28"/>
          <w:szCs w:val="28"/>
          <w:lang w:val="ro-RO"/>
        </w:rPr>
        <w:t>:</w:t>
      </w:r>
    </w:p>
    <w:p w:rsidR="00A838E7" w:rsidRPr="00BA6296" w:rsidRDefault="00A838E7" w:rsidP="00A838E7">
      <w:pPr>
        <w:pStyle w:val="NormalWeb"/>
        <w:ind w:firstLine="0"/>
        <w:rPr>
          <w:sz w:val="28"/>
          <w:szCs w:val="28"/>
          <w:lang w:val="ro-RO"/>
        </w:rPr>
      </w:pPr>
    </w:p>
    <w:p w:rsidR="00A838E7" w:rsidRPr="00BA6296" w:rsidRDefault="00A838E7" w:rsidP="00A838E7">
      <w:pPr>
        <w:pStyle w:val="NormalWeb"/>
        <w:numPr>
          <w:ilvl w:val="0"/>
          <w:numId w:val="3"/>
        </w:numPr>
        <w:rPr>
          <w:sz w:val="28"/>
          <w:szCs w:val="28"/>
          <w:lang w:val="ro-RO"/>
        </w:rPr>
      </w:pPr>
      <w:r w:rsidRPr="00BA6296">
        <w:rPr>
          <w:sz w:val="28"/>
          <w:szCs w:val="28"/>
          <w:lang w:val="ro-RO"/>
        </w:rPr>
        <w:t xml:space="preserve">Se abrogă unele </w:t>
      </w:r>
      <w:proofErr w:type="spellStart"/>
      <w:r w:rsidRPr="00BA6296">
        <w:rPr>
          <w:sz w:val="28"/>
          <w:szCs w:val="28"/>
          <w:lang w:val="ro-RO"/>
        </w:rPr>
        <w:t>hotărîri</w:t>
      </w:r>
      <w:proofErr w:type="spellEnd"/>
      <w:r w:rsidRPr="00BA6296">
        <w:rPr>
          <w:sz w:val="28"/>
          <w:szCs w:val="28"/>
          <w:lang w:val="ro-RO"/>
        </w:rPr>
        <w:t xml:space="preserve"> </w:t>
      </w:r>
      <w:r w:rsidR="00050717" w:rsidRPr="00BA6296">
        <w:rPr>
          <w:sz w:val="28"/>
          <w:szCs w:val="28"/>
          <w:lang w:val="ro-RO"/>
        </w:rPr>
        <w:t>ale</w:t>
      </w:r>
      <w:r w:rsidRPr="00BA6296">
        <w:rPr>
          <w:sz w:val="28"/>
          <w:szCs w:val="28"/>
          <w:lang w:val="ro-RO"/>
        </w:rPr>
        <w:t xml:space="preserve"> Guvern</w:t>
      </w:r>
      <w:r w:rsidR="00050717" w:rsidRPr="00BA6296">
        <w:rPr>
          <w:sz w:val="28"/>
          <w:szCs w:val="28"/>
          <w:lang w:val="ro-RO"/>
        </w:rPr>
        <w:t>ului</w:t>
      </w:r>
      <w:r w:rsidRPr="00BA6296">
        <w:rPr>
          <w:sz w:val="28"/>
          <w:szCs w:val="28"/>
          <w:lang w:val="ro-RO"/>
        </w:rPr>
        <w:t>, conform anexei</w:t>
      </w:r>
      <w:r w:rsidR="00050717" w:rsidRPr="00BA6296">
        <w:rPr>
          <w:sz w:val="28"/>
          <w:szCs w:val="28"/>
          <w:lang w:val="ro-RO"/>
        </w:rPr>
        <w:t>.</w:t>
      </w:r>
      <w:r w:rsidRPr="00BA6296">
        <w:rPr>
          <w:sz w:val="28"/>
          <w:szCs w:val="28"/>
          <w:lang w:val="ro-RO"/>
        </w:rPr>
        <w:t xml:space="preserve"> </w:t>
      </w:r>
    </w:p>
    <w:p w:rsidR="005F28DE" w:rsidRPr="00BA6296" w:rsidRDefault="005F28DE" w:rsidP="005F28DE">
      <w:pPr>
        <w:pStyle w:val="Listparagraf"/>
        <w:rPr>
          <w:sz w:val="28"/>
          <w:szCs w:val="28"/>
          <w:lang w:val="it-IT"/>
        </w:rPr>
      </w:pPr>
    </w:p>
    <w:p w:rsidR="00A838E7" w:rsidRPr="00BA6296" w:rsidRDefault="00A838E7" w:rsidP="007558ED">
      <w:pPr>
        <w:pStyle w:val="NormalWeb"/>
        <w:ind w:left="720" w:firstLine="0"/>
        <w:rPr>
          <w:sz w:val="28"/>
          <w:szCs w:val="28"/>
          <w:lang w:val="it-IT"/>
        </w:rPr>
      </w:pPr>
    </w:p>
    <w:p w:rsidR="00A838E7" w:rsidRPr="00BA6296" w:rsidRDefault="00BA6296" w:rsidP="00BA6296">
      <w:pPr>
        <w:pStyle w:val="NormalWeb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</w:t>
      </w:r>
      <w:r w:rsidR="00A838E7" w:rsidRPr="00BA6296">
        <w:rPr>
          <w:b/>
          <w:sz w:val="28"/>
          <w:szCs w:val="28"/>
          <w:lang w:val="it-IT"/>
        </w:rPr>
        <w:t>P</w:t>
      </w:r>
      <w:r>
        <w:rPr>
          <w:b/>
          <w:sz w:val="28"/>
          <w:szCs w:val="28"/>
          <w:lang w:val="it-IT"/>
        </w:rPr>
        <w:t>RIM</w:t>
      </w:r>
      <w:r w:rsidR="00A838E7" w:rsidRPr="00BA6296">
        <w:rPr>
          <w:b/>
          <w:sz w:val="28"/>
          <w:szCs w:val="28"/>
          <w:lang w:val="it-IT"/>
        </w:rPr>
        <w:t xml:space="preserve"> - </w:t>
      </w:r>
      <w:r>
        <w:rPr>
          <w:b/>
          <w:sz w:val="28"/>
          <w:szCs w:val="28"/>
          <w:lang w:val="it-IT"/>
        </w:rPr>
        <w:t>MINISTRU</w:t>
      </w:r>
      <w:r w:rsidR="00A838E7" w:rsidRPr="00BA6296">
        <w:rPr>
          <w:b/>
          <w:sz w:val="28"/>
          <w:szCs w:val="28"/>
          <w:lang w:val="it-IT"/>
        </w:rPr>
        <w:t xml:space="preserve">                                            </w:t>
      </w:r>
      <w:r w:rsidR="00050717" w:rsidRPr="00BA6296">
        <w:rPr>
          <w:b/>
          <w:sz w:val="28"/>
          <w:szCs w:val="28"/>
          <w:lang w:val="it-IT"/>
        </w:rPr>
        <w:t>Chiril GABURICI</w:t>
      </w:r>
    </w:p>
    <w:p w:rsidR="00A838E7" w:rsidRPr="00BA6296" w:rsidRDefault="00A838E7" w:rsidP="00A838E7">
      <w:pPr>
        <w:pStyle w:val="NormalWeb"/>
        <w:ind w:left="720" w:firstLine="0"/>
        <w:rPr>
          <w:sz w:val="28"/>
          <w:szCs w:val="28"/>
          <w:lang w:val="ro-RO"/>
        </w:rPr>
      </w:pPr>
    </w:p>
    <w:p w:rsidR="00A838E7" w:rsidRPr="00BA6296" w:rsidRDefault="00A838E7" w:rsidP="00A838E7">
      <w:pPr>
        <w:pStyle w:val="NormalWeb"/>
        <w:ind w:left="720" w:firstLine="0"/>
        <w:rPr>
          <w:sz w:val="28"/>
          <w:szCs w:val="28"/>
          <w:lang w:val="ro-RO"/>
        </w:rPr>
      </w:pPr>
      <w:r w:rsidRPr="00BA6296">
        <w:rPr>
          <w:sz w:val="28"/>
          <w:szCs w:val="28"/>
          <w:lang w:val="ro-RO"/>
        </w:rPr>
        <w:t>Contrasemnează</w:t>
      </w:r>
    </w:p>
    <w:p w:rsidR="00A838E7" w:rsidRPr="00BA6296" w:rsidRDefault="00A838E7" w:rsidP="00A838E7">
      <w:pPr>
        <w:ind w:firstLine="708"/>
        <w:jc w:val="both"/>
        <w:rPr>
          <w:sz w:val="28"/>
          <w:szCs w:val="28"/>
          <w:lang w:val="ro-MO"/>
        </w:rPr>
      </w:pPr>
      <w:r w:rsidRPr="00BA6296">
        <w:rPr>
          <w:sz w:val="28"/>
          <w:szCs w:val="28"/>
          <w:lang w:val="ro-MO"/>
        </w:rPr>
        <w:t>Viceprim-ministru,</w:t>
      </w:r>
    </w:p>
    <w:p w:rsidR="00A838E7" w:rsidRPr="00BA6296" w:rsidRDefault="00050717" w:rsidP="00A838E7">
      <w:pPr>
        <w:ind w:firstLine="708"/>
        <w:jc w:val="both"/>
        <w:rPr>
          <w:sz w:val="28"/>
          <w:szCs w:val="28"/>
          <w:lang w:val="ro-MO"/>
        </w:rPr>
      </w:pPr>
      <w:r w:rsidRPr="00BA6296">
        <w:rPr>
          <w:sz w:val="28"/>
          <w:szCs w:val="28"/>
          <w:lang w:val="ro-MO"/>
        </w:rPr>
        <w:t>m</w:t>
      </w:r>
      <w:r w:rsidR="00A838E7" w:rsidRPr="00BA6296">
        <w:rPr>
          <w:sz w:val="28"/>
          <w:szCs w:val="28"/>
          <w:lang w:val="ro-MO"/>
        </w:rPr>
        <w:t>inistrul economiei</w:t>
      </w:r>
      <w:r w:rsidR="000A737B" w:rsidRPr="00BA6296">
        <w:rPr>
          <w:sz w:val="28"/>
          <w:szCs w:val="28"/>
          <w:lang w:val="ro-MO"/>
        </w:rPr>
        <w:tab/>
      </w:r>
      <w:r w:rsidR="000A737B" w:rsidRPr="00BA6296">
        <w:rPr>
          <w:sz w:val="28"/>
          <w:szCs w:val="28"/>
          <w:lang w:val="ro-MO"/>
        </w:rPr>
        <w:tab/>
      </w:r>
      <w:r w:rsidR="000A737B" w:rsidRPr="00BA6296">
        <w:rPr>
          <w:sz w:val="28"/>
          <w:szCs w:val="28"/>
          <w:lang w:val="ro-MO"/>
        </w:rPr>
        <w:tab/>
      </w:r>
      <w:r w:rsidR="000A737B" w:rsidRPr="00BA6296">
        <w:rPr>
          <w:sz w:val="28"/>
          <w:szCs w:val="28"/>
          <w:lang w:val="ro-MO"/>
        </w:rPr>
        <w:tab/>
        <w:t xml:space="preserve"> </w:t>
      </w:r>
      <w:r w:rsidRPr="00BA6296">
        <w:rPr>
          <w:sz w:val="28"/>
          <w:szCs w:val="28"/>
          <w:lang w:val="ro-MO"/>
        </w:rPr>
        <w:t xml:space="preserve"> </w:t>
      </w:r>
      <w:proofErr w:type="spellStart"/>
      <w:r w:rsidRPr="00BA6296">
        <w:rPr>
          <w:sz w:val="28"/>
          <w:szCs w:val="28"/>
          <w:lang w:val="ro-MO"/>
        </w:rPr>
        <w:t>Stephane</w:t>
      </w:r>
      <w:proofErr w:type="spellEnd"/>
      <w:r w:rsidRPr="00BA6296">
        <w:rPr>
          <w:sz w:val="28"/>
          <w:szCs w:val="28"/>
          <w:lang w:val="ro-MO"/>
        </w:rPr>
        <w:t xml:space="preserve"> </w:t>
      </w:r>
      <w:proofErr w:type="spellStart"/>
      <w:r w:rsidRPr="00BA6296">
        <w:rPr>
          <w:sz w:val="28"/>
          <w:szCs w:val="28"/>
          <w:lang w:val="ro-MO"/>
        </w:rPr>
        <w:t>Christophe</w:t>
      </w:r>
      <w:proofErr w:type="spellEnd"/>
      <w:r w:rsidRPr="00BA6296">
        <w:rPr>
          <w:sz w:val="28"/>
          <w:szCs w:val="28"/>
          <w:lang w:val="ro-MO"/>
        </w:rPr>
        <w:t xml:space="preserve"> Bride</w:t>
      </w:r>
    </w:p>
    <w:p w:rsidR="00A838E7" w:rsidRPr="00BA6296" w:rsidRDefault="00A838E7" w:rsidP="00A838E7">
      <w:pPr>
        <w:ind w:firstLine="708"/>
        <w:jc w:val="both"/>
        <w:rPr>
          <w:sz w:val="28"/>
          <w:szCs w:val="28"/>
          <w:lang w:val="ro-MO"/>
        </w:rPr>
      </w:pPr>
    </w:p>
    <w:p w:rsidR="00A838E7" w:rsidRPr="00BA6296" w:rsidRDefault="00A838E7" w:rsidP="00A838E7">
      <w:pPr>
        <w:rPr>
          <w:sz w:val="28"/>
          <w:szCs w:val="28"/>
          <w:lang w:val="ro-MO"/>
        </w:rPr>
      </w:pPr>
      <w:r w:rsidRPr="00BA6296">
        <w:rPr>
          <w:sz w:val="28"/>
          <w:szCs w:val="28"/>
          <w:lang w:val="ro-MO"/>
        </w:rPr>
        <w:t xml:space="preserve">           Ministrul finanţelor  </w:t>
      </w:r>
      <w:r w:rsidRPr="00BA6296">
        <w:rPr>
          <w:sz w:val="28"/>
          <w:szCs w:val="28"/>
          <w:lang w:val="ro-MO"/>
        </w:rPr>
        <w:tab/>
      </w:r>
      <w:r w:rsidRPr="00BA6296">
        <w:rPr>
          <w:sz w:val="28"/>
          <w:szCs w:val="28"/>
          <w:lang w:val="ro-MO"/>
        </w:rPr>
        <w:tab/>
      </w:r>
      <w:r w:rsidRPr="00BA6296">
        <w:rPr>
          <w:sz w:val="28"/>
          <w:szCs w:val="28"/>
          <w:lang w:val="ro-MO"/>
        </w:rPr>
        <w:tab/>
      </w:r>
      <w:r w:rsidRPr="00BA6296">
        <w:rPr>
          <w:sz w:val="28"/>
          <w:szCs w:val="28"/>
          <w:lang w:val="ro-MO"/>
        </w:rPr>
        <w:tab/>
        <w:t xml:space="preserve">                   </w:t>
      </w:r>
      <w:r w:rsidR="000A737B" w:rsidRPr="00BA6296">
        <w:rPr>
          <w:sz w:val="28"/>
          <w:szCs w:val="28"/>
          <w:lang w:val="ro-MO"/>
        </w:rPr>
        <w:t xml:space="preserve">    </w:t>
      </w:r>
      <w:r w:rsidRPr="00BA6296">
        <w:rPr>
          <w:sz w:val="28"/>
          <w:szCs w:val="28"/>
          <w:lang w:val="ro-MO"/>
        </w:rPr>
        <w:t xml:space="preserve">  Anatol </w:t>
      </w:r>
      <w:proofErr w:type="spellStart"/>
      <w:r w:rsidRPr="00BA6296">
        <w:rPr>
          <w:sz w:val="28"/>
          <w:szCs w:val="28"/>
          <w:lang w:val="ro-MO"/>
        </w:rPr>
        <w:t>A</w:t>
      </w:r>
      <w:r w:rsidR="00050717" w:rsidRPr="00BA6296">
        <w:rPr>
          <w:sz w:val="28"/>
          <w:szCs w:val="28"/>
          <w:lang w:val="ro-MO"/>
        </w:rPr>
        <w:t>rapu</w:t>
      </w:r>
      <w:proofErr w:type="spellEnd"/>
    </w:p>
    <w:p w:rsidR="000A737B" w:rsidRPr="00BA6296" w:rsidRDefault="000A737B" w:rsidP="00A838E7">
      <w:pPr>
        <w:rPr>
          <w:sz w:val="28"/>
          <w:szCs w:val="28"/>
          <w:lang w:val="ro-MO"/>
        </w:rPr>
      </w:pPr>
    </w:p>
    <w:p w:rsidR="000A737B" w:rsidRPr="00BA6296" w:rsidRDefault="000A737B" w:rsidP="000A737B">
      <w:pPr>
        <w:rPr>
          <w:sz w:val="28"/>
          <w:szCs w:val="28"/>
          <w:lang w:val="ro-MO"/>
        </w:rPr>
      </w:pPr>
      <w:r w:rsidRPr="00BA6296">
        <w:rPr>
          <w:sz w:val="28"/>
          <w:szCs w:val="28"/>
          <w:lang w:val="ro-MO"/>
        </w:rPr>
        <w:t xml:space="preserve">          Ministrul agriculturii și</w:t>
      </w:r>
    </w:p>
    <w:p w:rsidR="000A737B" w:rsidRPr="00BA6296" w:rsidRDefault="000A737B" w:rsidP="000A737B">
      <w:pPr>
        <w:rPr>
          <w:sz w:val="28"/>
          <w:szCs w:val="28"/>
          <w:lang w:val="ro-MO"/>
        </w:rPr>
      </w:pPr>
      <w:r w:rsidRPr="00BA6296">
        <w:rPr>
          <w:sz w:val="28"/>
          <w:szCs w:val="28"/>
          <w:lang w:val="ro-MO"/>
        </w:rPr>
        <w:t xml:space="preserve">          industriei alimentare                                                                        Ion Sula</w:t>
      </w:r>
    </w:p>
    <w:p w:rsidR="0051507B" w:rsidRPr="00BA6296" w:rsidRDefault="0051507B" w:rsidP="00A838E7">
      <w:pPr>
        <w:rPr>
          <w:sz w:val="28"/>
          <w:szCs w:val="28"/>
          <w:lang w:val="ro-MO"/>
        </w:rPr>
      </w:pPr>
    </w:p>
    <w:p w:rsidR="00A838E7" w:rsidRPr="00BA6296" w:rsidRDefault="0051507B" w:rsidP="007558ED">
      <w:pPr>
        <w:rPr>
          <w:sz w:val="28"/>
          <w:szCs w:val="28"/>
          <w:lang w:val="ro-MO"/>
        </w:rPr>
      </w:pPr>
      <w:r w:rsidRPr="00BA6296">
        <w:rPr>
          <w:sz w:val="28"/>
          <w:szCs w:val="28"/>
          <w:lang w:val="ro-MO"/>
        </w:rPr>
        <w:t xml:space="preserve">           </w:t>
      </w:r>
    </w:p>
    <w:p w:rsidR="00387348" w:rsidRPr="00BA6296" w:rsidRDefault="00A838E7" w:rsidP="000A737B">
      <w:pPr>
        <w:rPr>
          <w:bCs/>
          <w:sz w:val="28"/>
          <w:szCs w:val="28"/>
          <w:lang w:val="ro-MO"/>
        </w:rPr>
      </w:pPr>
      <w:r w:rsidRPr="00BA6296">
        <w:rPr>
          <w:sz w:val="28"/>
          <w:szCs w:val="28"/>
          <w:lang w:val="ro-MO"/>
        </w:rPr>
        <w:t xml:space="preserve">           </w:t>
      </w:r>
    </w:p>
    <w:p w:rsidR="00387348" w:rsidRPr="00BA6296" w:rsidRDefault="00387348" w:rsidP="00A838E7">
      <w:pPr>
        <w:jc w:val="right"/>
        <w:rPr>
          <w:bCs/>
          <w:sz w:val="28"/>
          <w:szCs w:val="28"/>
          <w:lang w:val="ro-MO"/>
        </w:rPr>
      </w:pPr>
    </w:p>
    <w:p w:rsidR="00387348" w:rsidRPr="00BA6296" w:rsidRDefault="00387348" w:rsidP="00A838E7">
      <w:pPr>
        <w:jc w:val="right"/>
        <w:rPr>
          <w:bCs/>
          <w:sz w:val="28"/>
          <w:szCs w:val="28"/>
          <w:lang w:val="ro-MO"/>
        </w:rPr>
      </w:pPr>
    </w:p>
    <w:p w:rsidR="00BA6296" w:rsidRPr="00BA6296" w:rsidRDefault="00BA6296" w:rsidP="00A838E7">
      <w:pPr>
        <w:jc w:val="right"/>
        <w:rPr>
          <w:bCs/>
          <w:sz w:val="28"/>
          <w:szCs w:val="28"/>
          <w:lang w:val="ro-MO"/>
        </w:rPr>
      </w:pPr>
    </w:p>
    <w:p w:rsidR="00BA6296" w:rsidRPr="00BA6296" w:rsidRDefault="00BA6296" w:rsidP="00A838E7">
      <w:pPr>
        <w:jc w:val="right"/>
        <w:rPr>
          <w:bCs/>
          <w:sz w:val="28"/>
          <w:szCs w:val="28"/>
          <w:lang w:val="ro-MO"/>
        </w:rPr>
      </w:pPr>
    </w:p>
    <w:p w:rsidR="00BA6296" w:rsidRPr="00BA6296" w:rsidRDefault="00BA6296" w:rsidP="00A838E7">
      <w:pPr>
        <w:jc w:val="right"/>
        <w:rPr>
          <w:bCs/>
          <w:sz w:val="28"/>
          <w:szCs w:val="28"/>
          <w:lang w:val="ro-MO"/>
        </w:rPr>
      </w:pPr>
    </w:p>
    <w:p w:rsidR="00BA6296" w:rsidRPr="00BA6296" w:rsidRDefault="00BA6296" w:rsidP="00A838E7">
      <w:pPr>
        <w:jc w:val="right"/>
        <w:rPr>
          <w:bCs/>
          <w:sz w:val="28"/>
          <w:szCs w:val="28"/>
          <w:lang w:val="ro-MO"/>
        </w:rPr>
      </w:pPr>
    </w:p>
    <w:p w:rsidR="00BA6296" w:rsidRPr="00BA6296" w:rsidRDefault="00BA6296" w:rsidP="00A838E7">
      <w:pPr>
        <w:jc w:val="right"/>
        <w:rPr>
          <w:bCs/>
          <w:sz w:val="28"/>
          <w:szCs w:val="28"/>
          <w:lang w:val="ro-MO"/>
        </w:rPr>
      </w:pPr>
    </w:p>
    <w:p w:rsidR="00BA6296" w:rsidRDefault="00BA6296" w:rsidP="00A838E7">
      <w:pPr>
        <w:jc w:val="right"/>
        <w:rPr>
          <w:bCs/>
          <w:sz w:val="28"/>
          <w:szCs w:val="28"/>
          <w:lang w:val="ro-MO"/>
        </w:rPr>
      </w:pPr>
    </w:p>
    <w:p w:rsidR="00BA6296" w:rsidRPr="00BA6296" w:rsidRDefault="00BA6296" w:rsidP="00A838E7">
      <w:pPr>
        <w:jc w:val="right"/>
        <w:rPr>
          <w:bCs/>
          <w:sz w:val="28"/>
          <w:szCs w:val="28"/>
          <w:lang w:val="ro-MO"/>
        </w:rPr>
      </w:pPr>
    </w:p>
    <w:p w:rsidR="00BA6296" w:rsidRPr="00BA6296" w:rsidRDefault="00BA6296" w:rsidP="00A838E7">
      <w:pPr>
        <w:jc w:val="right"/>
        <w:rPr>
          <w:bCs/>
          <w:sz w:val="28"/>
          <w:szCs w:val="28"/>
          <w:lang w:val="ro-MO"/>
        </w:rPr>
      </w:pPr>
    </w:p>
    <w:p w:rsidR="00050717" w:rsidRPr="00BA6296" w:rsidRDefault="00A838E7" w:rsidP="00A838E7">
      <w:pPr>
        <w:jc w:val="right"/>
        <w:rPr>
          <w:bCs/>
          <w:sz w:val="28"/>
          <w:szCs w:val="28"/>
          <w:lang w:val="ro-RO"/>
        </w:rPr>
      </w:pPr>
      <w:r w:rsidRPr="00BA6296">
        <w:rPr>
          <w:bCs/>
          <w:sz w:val="28"/>
          <w:szCs w:val="28"/>
          <w:lang w:val="ro-RO"/>
        </w:rPr>
        <w:lastRenderedPageBreak/>
        <w:t xml:space="preserve">Anexa </w:t>
      </w:r>
    </w:p>
    <w:p w:rsidR="00A838E7" w:rsidRPr="00BA6296" w:rsidRDefault="00A838E7" w:rsidP="00A838E7">
      <w:pPr>
        <w:jc w:val="right"/>
        <w:rPr>
          <w:bCs/>
          <w:sz w:val="28"/>
          <w:szCs w:val="28"/>
          <w:lang w:val="ro-RO"/>
        </w:rPr>
      </w:pPr>
      <w:r w:rsidRPr="00BA6296">
        <w:rPr>
          <w:bCs/>
          <w:sz w:val="28"/>
          <w:szCs w:val="28"/>
          <w:lang w:val="ro-RO"/>
        </w:rPr>
        <w:t xml:space="preserve">la </w:t>
      </w:r>
      <w:proofErr w:type="spellStart"/>
      <w:r w:rsidRPr="00BA6296">
        <w:rPr>
          <w:bCs/>
          <w:sz w:val="28"/>
          <w:szCs w:val="28"/>
          <w:lang w:val="ro-RO"/>
        </w:rPr>
        <w:t>Hotărîrea</w:t>
      </w:r>
      <w:proofErr w:type="spellEnd"/>
      <w:r w:rsidRPr="00BA6296">
        <w:rPr>
          <w:bCs/>
          <w:sz w:val="28"/>
          <w:szCs w:val="28"/>
          <w:lang w:val="ro-RO"/>
        </w:rPr>
        <w:t xml:space="preserve"> Guvernului </w:t>
      </w:r>
    </w:p>
    <w:p w:rsidR="00A838E7" w:rsidRPr="00BA6296" w:rsidRDefault="00A838E7" w:rsidP="00A838E7">
      <w:pPr>
        <w:jc w:val="right"/>
        <w:rPr>
          <w:bCs/>
          <w:sz w:val="28"/>
          <w:szCs w:val="28"/>
          <w:lang w:val="ro-RO"/>
        </w:rPr>
      </w:pPr>
      <w:r w:rsidRPr="00BA6296">
        <w:rPr>
          <w:bCs/>
          <w:sz w:val="28"/>
          <w:szCs w:val="28"/>
          <w:lang w:val="ro-RO"/>
        </w:rPr>
        <w:t>nr._____ din_________</w:t>
      </w:r>
    </w:p>
    <w:p w:rsidR="00BA6296" w:rsidRPr="00BA6296" w:rsidRDefault="00BA6296" w:rsidP="00A838E7">
      <w:pPr>
        <w:jc w:val="right"/>
        <w:rPr>
          <w:bCs/>
          <w:sz w:val="28"/>
          <w:szCs w:val="28"/>
          <w:lang w:val="ro-RO"/>
        </w:rPr>
      </w:pPr>
    </w:p>
    <w:p w:rsidR="00A838E7" w:rsidRPr="00BA6296" w:rsidRDefault="00A838E7" w:rsidP="00A838E7">
      <w:pPr>
        <w:jc w:val="right"/>
        <w:rPr>
          <w:bCs/>
          <w:sz w:val="28"/>
          <w:szCs w:val="28"/>
          <w:lang w:val="ro-RO"/>
        </w:rPr>
      </w:pPr>
    </w:p>
    <w:p w:rsidR="00A838E7" w:rsidRPr="00BA6296" w:rsidRDefault="00A838E7" w:rsidP="00A838E7">
      <w:pPr>
        <w:rPr>
          <w:bCs/>
          <w:sz w:val="28"/>
          <w:szCs w:val="28"/>
          <w:lang w:val="ro-RO"/>
        </w:rPr>
      </w:pPr>
      <w:r w:rsidRPr="00BA6296">
        <w:rPr>
          <w:bCs/>
          <w:sz w:val="28"/>
          <w:szCs w:val="28"/>
          <w:lang w:val="ro-RO"/>
        </w:rPr>
        <w:t xml:space="preserve">                       </w:t>
      </w:r>
      <w:r w:rsidRPr="00BA6296">
        <w:rPr>
          <w:b/>
          <w:bCs/>
          <w:sz w:val="28"/>
          <w:szCs w:val="28"/>
          <w:lang w:val="ro-RO"/>
        </w:rPr>
        <w:t xml:space="preserve">Lista </w:t>
      </w:r>
      <w:proofErr w:type="spellStart"/>
      <w:r w:rsidRPr="00BA6296">
        <w:rPr>
          <w:b/>
          <w:bCs/>
          <w:sz w:val="28"/>
          <w:szCs w:val="28"/>
          <w:lang w:val="ro-RO"/>
        </w:rPr>
        <w:t>hotărîrilor</w:t>
      </w:r>
      <w:proofErr w:type="spellEnd"/>
      <w:r w:rsidRPr="00BA6296">
        <w:rPr>
          <w:b/>
          <w:bCs/>
          <w:sz w:val="28"/>
          <w:szCs w:val="28"/>
          <w:lang w:val="ro-RO"/>
        </w:rPr>
        <w:t xml:space="preserve"> de Guvern care se abrogă</w:t>
      </w:r>
      <w:r w:rsidRPr="00BA6296">
        <w:rPr>
          <w:bCs/>
          <w:sz w:val="28"/>
          <w:szCs w:val="28"/>
          <w:lang w:val="ro-RO"/>
        </w:rPr>
        <w:t xml:space="preserve">  </w:t>
      </w:r>
    </w:p>
    <w:p w:rsidR="00A838E7" w:rsidRPr="00BA6296" w:rsidRDefault="00A838E7" w:rsidP="00A838E7">
      <w:pPr>
        <w:rPr>
          <w:bCs/>
          <w:sz w:val="28"/>
          <w:szCs w:val="28"/>
          <w:lang w:val="ro-RO"/>
        </w:rPr>
      </w:pPr>
    </w:p>
    <w:p w:rsidR="00A838E7" w:rsidRPr="00BA6296" w:rsidRDefault="00DD2AB4" w:rsidP="00DD2AB4">
      <w:pPr>
        <w:pStyle w:val="Listparagraf"/>
        <w:numPr>
          <w:ilvl w:val="0"/>
          <w:numId w:val="4"/>
        </w:numPr>
        <w:tabs>
          <w:tab w:val="left" w:pos="993"/>
          <w:tab w:val="left" w:pos="1418"/>
        </w:tabs>
        <w:ind w:left="0"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proofErr w:type="spellStart"/>
      <w:r w:rsidR="00A838E7" w:rsidRPr="00BA6296">
        <w:rPr>
          <w:sz w:val="28"/>
          <w:szCs w:val="28"/>
          <w:lang w:val="ro-RO"/>
        </w:rPr>
        <w:t>Hotărîrea</w:t>
      </w:r>
      <w:proofErr w:type="spellEnd"/>
      <w:r w:rsidR="00A838E7" w:rsidRPr="00BA6296">
        <w:rPr>
          <w:sz w:val="28"/>
          <w:szCs w:val="28"/>
          <w:lang w:val="ro-RO"/>
        </w:rPr>
        <w:t xml:space="preserve"> Guvernului nr. 335 din 24 mai 1994 „Privind liberalizarea continuă a preţurilor”  (Monitorul Oficial al Republicii Moldova, 1994, nr.5, art.180).</w:t>
      </w:r>
    </w:p>
    <w:p w:rsidR="00A838E7" w:rsidRPr="00BA6296" w:rsidRDefault="00DD2AB4" w:rsidP="00DD2AB4">
      <w:pPr>
        <w:pStyle w:val="Listparagraf"/>
        <w:numPr>
          <w:ilvl w:val="0"/>
          <w:numId w:val="4"/>
        </w:numPr>
        <w:tabs>
          <w:tab w:val="left" w:pos="993"/>
          <w:tab w:val="left" w:pos="1560"/>
        </w:tabs>
        <w:ind w:left="0"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proofErr w:type="spellStart"/>
      <w:r w:rsidR="00A838E7" w:rsidRPr="00BA6296">
        <w:rPr>
          <w:sz w:val="28"/>
          <w:szCs w:val="28"/>
          <w:lang w:val="ro-RO"/>
        </w:rPr>
        <w:t>Hotărîrea</w:t>
      </w:r>
      <w:proofErr w:type="spellEnd"/>
      <w:r w:rsidR="00A838E7" w:rsidRPr="00BA6296">
        <w:rPr>
          <w:sz w:val="28"/>
          <w:szCs w:val="28"/>
          <w:lang w:val="ro-RO"/>
        </w:rPr>
        <w:t xml:space="preserve"> Guvernului nr. 1144 din 10 noiembrie 2000 „Cu privire la modificarea </w:t>
      </w:r>
      <w:proofErr w:type="spellStart"/>
      <w:r w:rsidR="00A838E7" w:rsidRPr="00BA6296">
        <w:rPr>
          <w:sz w:val="28"/>
          <w:szCs w:val="28"/>
          <w:lang w:val="ro-RO"/>
        </w:rPr>
        <w:t>Hotărîrii</w:t>
      </w:r>
      <w:proofErr w:type="spellEnd"/>
      <w:r w:rsidR="00A838E7" w:rsidRPr="00BA6296">
        <w:rPr>
          <w:sz w:val="28"/>
          <w:szCs w:val="28"/>
          <w:lang w:val="ro-RO"/>
        </w:rPr>
        <w:t xml:space="preserve"> Guvernului Republicii Moldova nr. 335 din 24 mai 1994” (Monitorul Oficial al Republicii Moldova, 2000, nr.144-145, art.1254).</w:t>
      </w:r>
    </w:p>
    <w:p w:rsidR="00A838E7" w:rsidRPr="00BA6296" w:rsidRDefault="00DD2AB4" w:rsidP="00DD2AB4">
      <w:pPr>
        <w:pStyle w:val="Listparagraf"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bookmarkStart w:id="0" w:name="_GoBack"/>
      <w:bookmarkEnd w:id="0"/>
      <w:proofErr w:type="spellStart"/>
      <w:r w:rsidR="00A838E7" w:rsidRPr="00BA6296">
        <w:rPr>
          <w:sz w:val="28"/>
          <w:szCs w:val="28"/>
          <w:lang w:val="ro-RO"/>
        </w:rPr>
        <w:t>Hotărîrea</w:t>
      </w:r>
      <w:proofErr w:type="spellEnd"/>
      <w:r w:rsidR="00A838E7" w:rsidRPr="00BA6296">
        <w:rPr>
          <w:sz w:val="28"/>
          <w:szCs w:val="28"/>
          <w:lang w:val="ro-RO"/>
        </w:rPr>
        <w:t xml:space="preserve"> Guvernului nr. 1092 din 06 octombrie 2004 „Privind aprobarea modificărilor şi completărilor ce se operează în </w:t>
      </w:r>
      <w:proofErr w:type="spellStart"/>
      <w:r w:rsidR="00A838E7" w:rsidRPr="00BA6296">
        <w:rPr>
          <w:sz w:val="28"/>
          <w:szCs w:val="28"/>
          <w:lang w:val="ro-RO"/>
        </w:rPr>
        <w:t>Hotărîrea</w:t>
      </w:r>
      <w:proofErr w:type="spellEnd"/>
      <w:r w:rsidR="00A838E7" w:rsidRPr="00BA6296">
        <w:rPr>
          <w:sz w:val="28"/>
          <w:szCs w:val="28"/>
          <w:lang w:val="ro-RO"/>
        </w:rPr>
        <w:t xml:space="preserve"> Guvernului nr. 335 din 24 mai 1994” (Monitorul Oficial al Republicii Moldova, 2004, nr.186-188, art.1281).</w:t>
      </w:r>
    </w:p>
    <w:sectPr w:rsidR="00A838E7" w:rsidRPr="00BA6296" w:rsidSect="00BA6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4F6"/>
    <w:multiLevelType w:val="hybridMultilevel"/>
    <w:tmpl w:val="A41C6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11E40"/>
    <w:multiLevelType w:val="hybridMultilevel"/>
    <w:tmpl w:val="02CA3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E869FC"/>
    <w:multiLevelType w:val="hybridMultilevel"/>
    <w:tmpl w:val="89E8245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3713E"/>
    <w:multiLevelType w:val="hybridMultilevel"/>
    <w:tmpl w:val="79A08402"/>
    <w:lvl w:ilvl="0" w:tplc="F9BC3DA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A752F30"/>
    <w:multiLevelType w:val="hybridMultilevel"/>
    <w:tmpl w:val="12B2989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CB62DF9"/>
    <w:multiLevelType w:val="hybridMultilevel"/>
    <w:tmpl w:val="271EF31A"/>
    <w:lvl w:ilvl="0" w:tplc="4F445AF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D9F20C5"/>
    <w:multiLevelType w:val="hybridMultilevel"/>
    <w:tmpl w:val="A41C650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8E7"/>
    <w:rsid w:val="00004046"/>
    <w:rsid w:val="00021B01"/>
    <w:rsid w:val="00050717"/>
    <w:rsid w:val="0006683D"/>
    <w:rsid w:val="000A3344"/>
    <w:rsid w:val="000A737B"/>
    <w:rsid w:val="000C3342"/>
    <w:rsid w:val="001177F5"/>
    <w:rsid w:val="00173FCF"/>
    <w:rsid w:val="001D1A78"/>
    <w:rsid w:val="00235A68"/>
    <w:rsid w:val="0025180B"/>
    <w:rsid w:val="00270667"/>
    <w:rsid w:val="0035282B"/>
    <w:rsid w:val="00387348"/>
    <w:rsid w:val="003D2236"/>
    <w:rsid w:val="00411117"/>
    <w:rsid w:val="00475BEE"/>
    <w:rsid w:val="0051507B"/>
    <w:rsid w:val="005872AC"/>
    <w:rsid w:val="005E15C7"/>
    <w:rsid w:val="005F28DE"/>
    <w:rsid w:val="006405A6"/>
    <w:rsid w:val="0068219E"/>
    <w:rsid w:val="00695A74"/>
    <w:rsid w:val="006B0E6C"/>
    <w:rsid w:val="006E4A56"/>
    <w:rsid w:val="006F3CC6"/>
    <w:rsid w:val="00727418"/>
    <w:rsid w:val="007558ED"/>
    <w:rsid w:val="007A215E"/>
    <w:rsid w:val="007A755C"/>
    <w:rsid w:val="007C3457"/>
    <w:rsid w:val="008223AC"/>
    <w:rsid w:val="008473FE"/>
    <w:rsid w:val="008D09DF"/>
    <w:rsid w:val="00931149"/>
    <w:rsid w:val="00956B7A"/>
    <w:rsid w:val="00A838E7"/>
    <w:rsid w:val="00A83FB6"/>
    <w:rsid w:val="00BA4D04"/>
    <w:rsid w:val="00BA6296"/>
    <w:rsid w:val="00BC1FD5"/>
    <w:rsid w:val="00BD17D9"/>
    <w:rsid w:val="00C20C07"/>
    <w:rsid w:val="00C52668"/>
    <w:rsid w:val="00CB1C7E"/>
    <w:rsid w:val="00DD2AB4"/>
    <w:rsid w:val="00E944D0"/>
    <w:rsid w:val="00E95F34"/>
    <w:rsid w:val="00ED0B14"/>
    <w:rsid w:val="00F8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4">
    <w:name w:val="heading 4"/>
    <w:basedOn w:val="Normal"/>
    <w:next w:val="Normal"/>
    <w:link w:val="Titlu4Caracter"/>
    <w:qFormat/>
    <w:rsid w:val="00A838E7"/>
    <w:pPr>
      <w:keepNext/>
      <w:spacing w:before="240" w:after="60"/>
      <w:outlineLvl w:val="3"/>
    </w:pPr>
    <w:rPr>
      <w:b/>
      <w:bCs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A838E7"/>
    <w:rPr>
      <w:rFonts w:ascii="Times New Roman" w:eastAsia="Times New Roman" w:hAnsi="Times New Roman" w:cs="Times New Roman"/>
      <w:b/>
      <w:bCs/>
      <w:sz w:val="28"/>
      <w:szCs w:val="28"/>
      <w:lang w:val="ro-RO" w:eastAsia="ru-RU"/>
    </w:rPr>
  </w:style>
  <w:style w:type="paragraph" w:styleId="NormalWeb">
    <w:name w:val="Normal (Web)"/>
    <w:basedOn w:val="Normal"/>
    <w:rsid w:val="00A838E7"/>
    <w:pPr>
      <w:ind w:firstLine="567"/>
      <w:jc w:val="both"/>
    </w:pPr>
  </w:style>
  <w:style w:type="paragraph" w:styleId="Listparagraf">
    <w:name w:val="List Paragraph"/>
    <w:basedOn w:val="Normal"/>
    <w:uiPriority w:val="34"/>
    <w:qFormat/>
    <w:rsid w:val="00A83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4">
    <w:name w:val="heading 4"/>
    <w:basedOn w:val="Normal"/>
    <w:next w:val="Normal"/>
    <w:link w:val="Titlu4Caracter"/>
    <w:qFormat/>
    <w:rsid w:val="00A838E7"/>
    <w:pPr>
      <w:keepNext/>
      <w:spacing w:before="240" w:after="60"/>
      <w:outlineLvl w:val="3"/>
    </w:pPr>
    <w:rPr>
      <w:b/>
      <w:bCs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A838E7"/>
    <w:rPr>
      <w:rFonts w:ascii="Times New Roman" w:eastAsia="Times New Roman" w:hAnsi="Times New Roman" w:cs="Times New Roman"/>
      <w:b/>
      <w:bCs/>
      <w:sz w:val="28"/>
      <w:szCs w:val="28"/>
      <w:lang w:val="ro-RO" w:eastAsia="ru-RU"/>
    </w:rPr>
  </w:style>
  <w:style w:type="paragraph" w:styleId="NormalWeb">
    <w:name w:val="Normal (Web)"/>
    <w:basedOn w:val="Normal"/>
    <w:rsid w:val="00A838E7"/>
    <w:pPr>
      <w:ind w:firstLine="567"/>
      <w:jc w:val="both"/>
    </w:pPr>
  </w:style>
  <w:style w:type="paragraph" w:styleId="Listparagraf">
    <w:name w:val="List Paragraph"/>
    <w:basedOn w:val="Normal"/>
    <w:uiPriority w:val="34"/>
    <w:qFormat/>
    <w:rsid w:val="00A83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206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Me-209-Svetlana</dc:creator>
  <cp:lastModifiedBy>Rodica</cp:lastModifiedBy>
  <cp:revision>3</cp:revision>
  <cp:lastPrinted>2015-06-04T06:53:00Z</cp:lastPrinted>
  <dcterms:created xsi:type="dcterms:W3CDTF">2015-06-02T08:46:00Z</dcterms:created>
  <dcterms:modified xsi:type="dcterms:W3CDTF">2015-06-04T08:20:00Z</dcterms:modified>
</cp:coreProperties>
</file>