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5" w:type="dxa"/>
        <w:tblLayout w:type="fixed"/>
        <w:tblLook w:val="04A0" w:firstRow="1" w:lastRow="0" w:firstColumn="1" w:lastColumn="0" w:noHBand="0" w:noVBand="1"/>
      </w:tblPr>
      <w:tblGrid>
        <w:gridCol w:w="9105"/>
      </w:tblGrid>
      <w:tr w:rsidR="00422872" w:rsidRPr="00814231" w:rsidTr="00422872">
        <w:tc>
          <w:tcPr>
            <w:tcW w:w="9105" w:type="dxa"/>
            <w:vAlign w:val="center"/>
          </w:tcPr>
          <w:p w:rsidR="00422872" w:rsidRPr="00814231" w:rsidRDefault="004228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1423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F3BA145" wp14:editId="6DA6A177">
                  <wp:extent cx="600075" cy="7080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2872" w:rsidRPr="00814231" w:rsidRDefault="00422872">
            <w:pPr>
              <w:pStyle w:val="11"/>
              <w:spacing w:line="276" w:lineRule="auto"/>
              <w:jc w:val="left"/>
              <w:rPr>
                <w:b w:val="0"/>
                <w:sz w:val="28"/>
                <w:szCs w:val="28"/>
                <w:lang w:val="en-US"/>
              </w:rPr>
            </w:pPr>
          </w:p>
        </w:tc>
      </w:tr>
      <w:tr w:rsidR="00422872" w:rsidRPr="00CE39F5" w:rsidTr="00422872">
        <w:trPr>
          <w:trHeight w:val="525"/>
        </w:trPr>
        <w:tc>
          <w:tcPr>
            <w:tcW w:w="910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422872" w:rsidRPr="00814231" w:rsidRDefault="004228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142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MINISTERUL SĂNĂTĂŢII AL REPUBLICII MOLDOVA</w:t>
            </w:r>
          </w:p>
        </w:tc>
      </w:tr>
    </w:tbl>
    <w:p w:rsidR="00422872" w:rsidRPr="00814231" w:rsidRDefault="00422872" w:rsidP="00422872">
      <w:pPr>
        <w:pStyle w:val="a3"/>
        <w:rPr>
          <w:sz w:val="28"/>
          <w:szCs w:val="28"/>
          <w:lang w:val="ro-RO"/>
        </w:rPr>
      </w:pPr>
    </w:p>
    <w:p w:rsidR="00422872" w:rsidRPr="00814231" w:rsidRDefault="00422872" w:rsidP="00422872">
      <w:pPr>
        <w:pStyle w:val="a3"/>
        <w:rPr>
          <w:sz w:val="28"/>
          <w:szCs w:val="28"/>
          <w:lang w:val="ro-RO"/>
        </w:rPr>
      </w:pPr>
    </w:p>
    <w:p w:rsidR="00422872" w:rsidRPr="00814231" w:rsidRDefault="00422872" w:rsidP="00422872">
      <w:pPr>
        <w:pStyle w:val="a3"/>
        <w:rPr>
          <w:sz w:val="28"/>
          <w:szCs w:val="28"/>
          <w:lang w:val="ro-RO"/>
        </w:rPr>
      </w:pPr>
      <w:r w:rsidRPr="00814231">
        <w:rPr>
          <w:sz w:val="28"/>
          <w:szCs w:val="28"/>
          <w:lang w:val="ro-RO"/>
        </w:rPr>
        <w:tab/>
      </w:r>
    </w:p>
    <w:p w:rsidR="00422872" w:rsidRPr="00814231" w:rsidRDefault="00422872" w:rsidP="00422872">
      <w:pPr>
        <w:pStyle w:val="a3"/>
        <w:jc w:val="center"/>
        <w:rPr>
          <w:b/>
          <w:sz w:val="28"/>
          <w:szCs w:val="28"/>
          <w:lang w:val="ro-RO"/>
        </w:rPr>
      </w:pPr>
      <w:r w:rsidRPr="00814231">
        <w:rPr>
          <w:b/>
          <w:sz w:val="28"/>
          <w:szCs w:val="28"/>
          <w:lang w:val="ro-RO"/>
        </w:rPr>
        <w:t>O R D I N</w:t>
      </w:r>
    </w:p>
    <w:p w:rsidR="00422872" w:rsidRPr="00814231" w:rsidRDefault="00422872" w:rsidP="00422872">
      <w:pPr>
        <w:pStyle w:val="a3"/>
        <w:jc w:val="center"/>
        <w:rPr>
          <w:sz w:val="28"/>
          <w:szCs w:val="28"/>
          <w:lang w:val="ro-RO"/>
        </w:rPr>
      </w:pPr>
      <w:r w:rsidRPr="00814231">
        <w:rPr>
          <w:sz w:val="28"/>
          <w:szCs w:val="28"/>
          <w:lang w:val="ro-RO"/>
        </w:rPr>
        <w:t>mun.Chişinău</w:t>
      </w:r>
    </w:p>
    <w:p w:rsidR="00422872" w:rsidRPr="00814231" w:rsidRDefault="00422872" w:rsidP="00422872">
      <w:pPr>
        <w:pStyle w:val="a3"/>
        <w:rPr>
          <w:sz w:val="28"/>
          <w:szCs w:val="28"/>
          <w:lang w:val="ro-RO"/>
        </w:rPr>
      </w:pPr>
    </w:p>
    <w:p w:rsidR="00422872" w:rsidRPr="00814231" w:rsidRDefault="00422872" w:rsidP="00422872">
      <w:pPr>
        <w:pStyle w:val="a3"/>
        <w:rPr>
          <w:sz w:val="28"/>
          <w:szCs w:val="28"/>
          <w:lang w:val="ro-RO"/>
        </w:rPr>
      </w:pPr>
      <w:r w:rsidRPr="00814231">
        <w:rPr>
          <w:sz w:val="28"/>
          <w:szCs w:val="28"/>
          <w:lang w:val="ro-RO"/>
        </w:rPr>
        <w:t>„____„</w:t>
      </w:r>
      <w:r w:rsidRPr="00814231">
        <w:rPr>
          <w:sz w:val="28"/>
          <w:szCs w:val="28"/>
          <w:u w:val="single"/>
          <w:lang w:val="ro-RO"/>
        </w:rPr>
        <w:tab/>
      </w:r>
      <w:r w:rsidRPr="00814231">
        <w:rPr>
          <w:sz w:val="28"/>
          <w:szCs w:val="28"/>
          <w:lang w:val="ro-RO"/>
        </w:rPr>
        <w:t>201</w:t>
      </w:r>
      <w:r w:rsidR="00CB47D5" w:rsidRPr="00814231">
        <w:rPr>
          <w:sz w:val="28"/>
          <w:szCs w:val="28"/>
          <w:lang w:val="ro-RO"/>
        </w:rPr>
        <w:t>6</w:t>
      </w:r>
      <w:r w:rsidRPr="00814231">
        <w:rPr>
          <w:sz w:val="28"/>
          <w:szCs w:val="28"/>
          <w:lang w:val="ro-RO"/>
        </w:rPr>
        <w:t xml:space="preserve">                                  nr.</w:t>
      </w:r>
      <w:r w:rsidRPr="00814231">
        <w:rPr>
          <w:sz w:val="28"/>
          <w:szCs w:val="28"/>
          <w:u w:val="single"/>
          <w:lang w:val="ro-RO"/>
        </w:rPr>
        <w:tab/>
      </w:r>
    </w:p>
    <w:p w:rsidR="00422872" w:rsidRPr="00814231" w:rsidRDefault="00422872" w:rsidP="00422872">
      <w:pPr>
        <w:pStyle w:val="1"/>
        <w:ind w:left="0" w:right="-5"/>
        <w:rPr>
          <w:b w:val="0"/>
          <w:szCs w:val="28"/>
          <w:lang w:val="ro-MO"/>
        </w:rPr>
      </w:pPr>
    </w:p>
    <w:p w:rsidR="00D81ED3" w:rsidRPr="00814231" w:rsidRDefault="00422872" w:rsidP="005E2B62">
      <w:pPr>
        <w:pStyle w:val="1"/>
        <w:ind w:left="0" w:right="-5"/>
        <w:rPr>
          <w:b w:val="0"/>
          <w:szCs w:val="28"/>
          <w:lang w:val="ro-RO"/>
        </w:rPr>
      </w:pPr>
      <w:r w:rsidRPr="00814231">
        <w:rPr>
          <w:b w:val="0"/>
          <w:szCs w:val="28"/>
          <w:lang w:val="ro-MO"/>
        </w:rPr>
        <w:t xml:space="preserve">Cu privire la </w:t>
      </w:r>
      <w:r w:rsidR="002F2F95" w:rsidRPr="00814231">
        <w:rPr>
          <w:b w:val="0"/>
          <w:szCs w:val="28"/>
          <w:lang w:val="ro-RO"/>
        </w:rPr>
        <w:t>desfăşurarea studiului</w:t>
      </w:r>
    </w:p>
    <w:p w:rsidR="005E2B62" w:rsidRPr="00814231" w:rsidRDefault="00E723FE" w:rsidP="005E2B62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2F2F95" w:rsidRPr="00814231">
        <w:rPr>
          <w:rFonts w:ascii="Times New Roman" w:hAnsi="Times New Roman" w:cs="Times New Roman"/>
          <w:sz w:val="28"/>
          <w:szCs w:val="28"/>
          <w:lang w:val="ro-RO"/>
        </w:rPr>
        <w:t>linic al medicamentel</w:t>
      </w:r>
      <w:r w:rsidR="005E2B62" w:rsidRPr="00814231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2F2F95" w:rsidRPr="00814231">
        <w:rPr>
          <w:rFonts w:ascii="Times New Roman" w:hAnsi="Times New Roman" w:cs="Times New Roman"/>
          <w:sz w:val="28"/>
          <w:szCs w:val="28"/>
          <w:lang w:val="ro-RO"/>
        </w:rPr>
        <w:t xml:space="preserve">r </w:t>
      </w:r>
    </w:p>
    <w:p w:rsidR="002F2F95" w:rsidRPr="00814231" w:rsidRDefault="005E2B62" w:rsidP="005E2B62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814231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2F2F95" w:rsidRPr="00814231">
        <w:rPr>
          <w:rFonts w:ascii="Times New Roman" w:hAnsi="Times New Roman" w:cs="Times New Roman"/>
          <w:sz w:val="28"/>
          <w:szCs w:val="28"/>
          <w:lang w:val="ro-RO"/>
        </w:rPr>
        <w:t>n Republica Moldova</w:t>
      </w:r>
    </w:p>
    <w:p w:rsidR="007F265B" w:rsidRPr="00814231" w:rsidRDefault="007F265B" w:rsidP="00C41D9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DC2DCD" w:rsidRPr="00814231" w:rsidRDefault="00422872" w:rsidP="007875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4231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</w:t>
      </w:r>
      <w:r w:rsidR="0086169E" w:rsidRPr="00814231">
        <w:rPr>
          <w:rFonts w:ascii="Times New Roman" w:hAnsi="Times New Roman" w:cs="Times New Roman"/>
          <w:sz w:val="28"/>
          <w:szCs w:val="28"/>
          <w:lang w:val="ro-RO"/>
        </w:rPr>
        <w:t>Legea</w:t>
      </w:r>
      <w:r w:rsidRPr="0081423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858F9" w:rsidRPr="00814231">
        <w:rPr>
          <w:rFonts w:ascii="Times New Roman" w:hAnsi="Times New Roman" w:cs="Times New Roman"/>
          <w:sz w:val="28"/>
          <w:szCs w:val="28"/>
          <w:lang w:val="ro-RO"/>
        </w:rPr>
        <w:t xml:space="preserve">cu privire la medicamente </w:t>
      </w:r>
      <w:r w:rsidRPr="00814231">
        <w:rPr>
          <w:rFonts w:ascii="Times New Roman" w:hAnsi="Times New Roman" w:cs="Times New Roman"/>
          <w:sz w:val="28"/>
          <w:szCs w:val="28"/>
          <w:lang w:val="ro-RO"/>
        </w:rPr>
        <w:t xml:space="preserve">nr. 1409-XIII din 17 decembrie 1997, cu modificările şi completările ulterioare, Legii ocrotirii sănătăţii nr. 411-XIII din 28 martie 1995, cu modificările şi completările ulterioare, </w:t>
      </w:r>
      <w:r w:rsidR="0086169E" w:rsidRPr="00814231">
        <w:rPr>
          <w:rFonts w:ascii="Times New Roman" w:hAnsi="Times New Roman" w:cs="Times New Roman"/>
          <w:sz w:val="28"/>
          <w:szCs w:val="28"/>
          <w:lang w:val="ro-RO"/>
        </w:rPr>
        <w:t>în scopul respectării calităţii şi eticii studiilor clinice</w:t>
      </w:r>
      <w:r w:rsidR="00DC2DCD" w:rsidRPr="00814231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3D7FCC" w:rsidRPr="00814231" w:rsidRDefault="003D7FCC" w:rsidP="008867DD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DC2DCD" w:rsidRPr="00814231" w:rsidRDefault="00DC2DCD" w:rsidP="008867DD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14231">
        <w:rPr>
          <w:rFonts w:ascii="Times New Roman" w:hAnsi="Times New Roman" w:cs="Times New Roman"/>
          <w:sz w:val="28"/>
          <w:szCs w:val="28"/>
          <w:lang w:val="en-US"/>
        </w:rPr>
        <w:t>ORDON:</w:t>
      </w:r>
    </w:p>
    <w:p w:rsidR="003D7FCC" w:rsidRPr="00814231" w:rsidRDefault="003D7FCC" w:rsidP="008867DD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169E" w:rsidRPr="00814231" w:rsidRDefault="0086169E" w:rsidP="0086169E">
      <w:pPr>
        <w:pStyle w:val="Default"/>
        <w:numPr>
          <w:ilvl w:val="0"/>
          <w:numId w:val="1"/>
        </w:numPr>
        <w:rPr>
          <w:bCs/>
          <w:sz w:val="28"/>
          <w:szCs w:val="28"/>
          <w:lang w:val="en-US"/>
        </w:rPr>
      </w:pPr>
      <w:r w:rsidRPr="00814231">
        <w:rPr>
          <w:sz w:val="28"/>
          <w:szCs w:val="28"/>
          <w:lang w:val="en-US"/>
        </w:rPr>
        <w:t xml:space="preserve">A se </w:t>
      </w:r>
      <w:proofErr w:type="spellStart"/>
      <w:r w:rsidRPr="00814231">
        <w:rPr>
          <w:sz w:val="28"/>
          <w:szCs w:val="28"/>
          <w:lang w:val="en-US"/>
        </w:rPr>
        <w:t>aproba</w:t>
      </w:r>
      <w:proofErr w:type="spellEnd"/>
      <w:r w:rsidRPr="00814231">
        <w:rPr>
          <w:sz w:val="28"/>
          <w:szCs w:val="28"/>
          <w:lang w:val="en-US"/>
        </w:rPr>
        <w:t xml:space="preserve"> </w:t>
      </w:r>
      <w:proofErr w:type="spellStart"/>
      <w:r w:rsidRPr="00814231">
        <w:rPr>
          <w:bCs/>
          <w:sz w:val="28"/>
          <w:szCs w:val="28"/>
          <w:lang w:val="en-US"/>
        </w:rPr>
        <w:t>Regulamentul</w:t>
      </w:r>
      <w:proofErr w:type="spellEnd"/>
      <w:r w:rsidRPr="00814231">
        <w:rPr>
          <w:sz w:val="28"/>
          <w:szCs w:val="28"/>
          <w:lang w:val="ro-RO"/>
        </w:rPr>
        <w:t xml:space="preserve"> </w:t>
      </w:r>
      <w:proofErr w:type="spellStart"/>
      <w:r w:rsidRPr="00814231">
        <w:rPr>
          <w:bCs/>
          <w:sz w:val="28"/>
          <w:szCs w:val="28"/>
          <w:lang w:val="en-US"/>
        </w:rPr>
        <w:t>privind</w:t>
      </w:r>
      <w:proofErr w:type="spellEnd"/>
      <w:r w:rsidRPr="00814231">
        <w:rPr>
          <w:bCs/>
          <w:sz w:val="28"/>
          <w:szCs w:val="28"/>
          <w:lang w:val="en-US"/>
        </w:rPr>
        <w:t xml:space="preserve"> </w:t>
      </w:r>
      <w:proofErr w:type="spellStart"/>
      <w:r w:rsidRPr="00814231">
        <w:rPr>
          <w:bCs/>
          <w:sz w:val="28"/>
          <w:szCs w:val="28"/>
          <w:lang w:val="en-US"/>
        </w:rPr>
        <w:t>autorizarea</w:t>
      </w:r>
      <w:proofErr w:type="spellEnd"/>
      <w:r w:rsidRPr="00814231">
        <w:rPr>
          <w:bCs/>
          <w:sz w:val="28"/>
          <w:szCs w:val="28"/>
          <w:lang w:val="en-US"/>
        </w:rPr>
        <w:t xml:space="preserve">  </w:t>
      </w:r>
      <w:proofErr w:type="spellStart"/>
      <w:r w:rsidRPr="00814231">
        <w:rPr>
          <w:bCs/>
          <w:sz w:val="28"/>
          <w:szCs w:val="28"/>
          <w:lang w:val="en-US"/>
        </w:rPr>
        <w:t>şi</w:t>
      </w:r>
      <w:proofErr w:type="spellEnd"/>
      <w:r w:rsidRPr="00814231">
        <w:rPr>
          <w:bCs/>
          <w:sz w:val="28"/>
          <w:szCs w:val="28"/>
          <w:lang w:val="en-US"/>
        </w:rPr>
        <w:t xml:space="preserve"> </w:t>
      </w:r>
      <w:proofErr w:type="spellStart"/>
      <w:r w:rsidRPr="00814231">
        <w:rPr>
          <w:bCs/>
          <w:sz w:val="28"/>
          <w:szCs w:val="28"/>
          <w:lang w:val="en-US"/>
        </w:rPr>
        <w:t>desfăşurarea</w:t>
      </w:r>
      <w:proofErr w:type="spellEnd"/>
      <w:r w:rsidRPr="00814231">
        <w:rPr>
          <w:bCs/>
          <w:sz w:val="28"/>
          <w:szCs w:val="28"/>
          <w:lang w:val="en-US"/>
        </w:rPr>
        <w:t xml:space="preserve"> </w:t>
      </w:r>
      <w:proofErr w:type="spellStart"/>
      <w:r w:rsidRPr="00814231">
        <w:rPr>
          <w:bCs/>
          <w:sz w:val="28"/>
          <w:szCs w:val="28"/>
          <w:lang w:val="en-US"/>
        </w:rPr>
        <w:t>studiilor</w:t>
      </w:r>
      <w:proofErr w:type="spellEnd"/>
      <w:r w:rsidRPr="00814231">
        <w:rPr>
          <w:bCs/>
          <w:sz w:val="28"/>
          <w:szCs w:val="28"/>
          <w:lang w:val="en-US"/>
        </w:rPr>
        <w:t xml:space="preserve"> </w:t>
      </w:r>
      <w:proofErr w:type="spellStart"/>
      <w:r w:rsidRPr="00814231">
        <w:rPr>
          <w:bCs/>
          <w:sz w:val="28"/>
          <w:szCs w:val="28"/>
          <w:lang w:val="en-US"/>
        </w:rPr>
        <w:t>clinice</w:t>
      </w:r>
      <w:proofErr w:type="spellEnd"/>
      <w:r w:rsidRPr="00814231">
        <w:rPr>
          <w:bCs/>
          <w:sz w:val="28"/>
          <w:szCs w:val="28"/>
          <w:lang w:val="en-US"/>
        </w:rPr>
        <w:t xml:space="preserve"> cu medi</w:t>
      </w:r>
      <w:bookmarkStart w:id="0" w:name="_GoBack"/>
      <w:bookmarkEnd w:id="0"/>
      <w:r w:rsidRPr="00814231">
        <w:rPr>
          <w:bCs/>
          <w:sz w:val="28"/>
          <w:szCs w:val="28"/>
          <w:lang w:val="en-US"/>
        </w:rPr>
        <w:t xml:space="preserve">camente de </w:t>
      </w:r>
      <w:proofErr w:type="spellStart"/>
      <w:r w:rsidRPr="00814231">
        <w:rPr>
          <w:bCs/>
          <w:sz w:val="28"/>
          <w:szCs w:val="28"/>
          <w:lang w:val="en-US"/>
        </w:rPr>
        <w:t>uz</w:t>
      </w:r>
      <w:proofErr w:type="spellEnd"/>
      <w:r w:rsidRPr="00814231">
        <w:rPr>
          <w:bCs/>
          <w:sz w:val="28"/>
          <w:szCs w:val="28"/>
          <w:lang w:val="en-US"/>
        </w:rPr>
        <w:t xml:space="preserve"> </w:t>
      </w:r>
      <w:proofErr w:type="spellStart"/>
      <w:r w:rsidRPr="00814231">
        <w:rPr>
          <w:bCs/>
          <w:sz w:val="28"/>
          <w:szCs w:val="28"/>
          <w:lang w:val="en-US"/>
        </w:rPr>
        <w:t>uman</w:t>
      </w:r>
      <w:proofErr w:type="spellEnd"/>
      <w:r w:rsidRPr="00814231">
        <w:rPr>
          <w:bCs/>
          <w:sz w:val="28"/>
          <w:szCs w:val="28"/>
          <w:lang w:val="en-US"/>
        </w:rPr>
        <w:t xml:space="preserve"> (</w:t>
      </w:r>
      <w:proofErr w:type="spellStart"/>
      <w:r w:rsidRPr="00814231">
        <w:rPr>
          <w:bCs/>
          <w:sz w:val="28"/>
          <w:szCs w:val="28"/>
          <w:lang w:val="en-US"/>
        </w:rPr>
        <w:t>anexa</w:t>
      </w:r>
      <w:proofErr w:type="spellEnd"/>
      <w:r w:rsidRPr="00814231">
        <w:rPr>
          <w:bCs/>
          <w:sz w:val="28"/>
          <w:szCs w:val="28"/>
          <w:lang w:val="en-US"/>
        </w:rPr>
        <w:t xml:space="preserve"> nr.1);</w:t>
      </w:r>
    </w:p>
    <w:p w:rsidR="00332C7A" w:rsidRPr="00814231" w:rsidRDefault="0086169E" w:rsidP="00332C7A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A se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aproba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Ghidul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Ghid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buna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practica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studiul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clinic</w:t>
      </w:r>
      <w:r w:rsidR="00332C7A"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332C7A" w:rsidRPr="00814231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="00332C7A"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2C7A" w:rsidRPr="00814231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332C7A" w:rsidRPr="00814231">
        <w:rPr>
          <w:rFonts w:ascii="Times New Roman" w:hAnsi="Times New Roman" w:cs="Times New Roman"/>
          <w:sz w:val="28"/>
          <w:szCs w:val="28"/>
          <w:lang w:val="en-US"/>
        </w:rPr>
        <w:t>. 2)</w:t>
      </w:r>
      <w:r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474350" w:rsidRPr="00814231" w:rsidRDefault="00C75016" w:rsidP="002A344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studiile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clinice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ordinul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Ministerul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Sănătăţii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emiterea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Avizului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pozitiv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Comitetului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Naţional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Expertiză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Etică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Studiului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Clinic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Agenţiei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Medicamentului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şio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Dispozitivelor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Medicale</w:t>
      </w:r>
      <w:proofErr w:type="spellEnd"/>
      <w:r w:rsidR="002A08E7" w:rsidRPr="0081423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652C4" w:rsidRPr="00814231" w:rsidRDefault="00F652C4" w:rsidP="002A344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ordin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Pr="00814231">
        <w:rPr>
          <w:rFonts w:ascii="Times New Roman" w:hAnsi="Times New Roman" w:cs="Times New Roman"/>
          <w:sz w:val="28"/>
          <w:szCs w:val="28"/>
          <w:lang w:val="ro-RO"/>
        </w:rPr>
        <w:t>ă fie publicat în Monitorul Oficial al Republicii Moldova</w:t>
      </w:r>
      <w:r w:rsidR="00996933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652C4" w:rsidRPr="00814231" w:rsidRDefault="00F652C4" w:rsidP="002A344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De la data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publicării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abrogă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Ordinul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Ministerului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Sănătăţii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814231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Pr="00814231">
        <w:rPr>
          <w:rFonts w:ascii="Times New Roman" w:hAnsi="Times New Roman" w:cs="Times New Roman"/>
          <w:sz w:val="28"/>
          <w:szCs w:val="28"/>
          <w:lang w:val="en-US"/>
        </w:rPr>
        <w:t xml:space="preserve"> Moldova nr. 10 din 14.01.</w:t>
      </w:r>
      <w:r w:rsidR="00814231" w:rsidRPr="00814231">
        <w:rPr>
          <w:rFonts w:ascii="Times New Roman" w:hAnsi="Times New Roman" w:cs="Times New Roman"/>
          <w:sz w:val="28"/>
          <w:szCs w:val="28"/>
          <w:lang w:val="en-US"/>
        </w:rPr>
        <w:t>2002</w:t>
      </w:r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”Cu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privire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desfăşurarea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studiului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clinic al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medicamentelor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Republica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Moldova”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şi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Ordinului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Ministerului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Sănătăţii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Nr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22 din 12.01.2006 cu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privire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modificarea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Ordinului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MS RM nr. 10 din </w:t>
      </w:r>
      <w:proofErr w:type="gram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14.01.2002 ”</w:t>
      </w:r>
      <w:proofErr w:type="gram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Cu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privire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desfăşurarea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studiului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clinic al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medicamentelor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>Republica</w:t>
      </w:r>
      <w:proofErr w:type="spellEnd"/>
      <w:r w:rsidR="00814231" w:rsidRPr="008142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Moldova”.</w:t>
      </w:r>
    </w:p>
    <w:p w:rsidR="002A3447" w:rsidRPr="00814231" w:rsidRDefault="002A3447" w:rsidP="002A3447">
      <w:pPr>
        <w:pStyle w:val="a5"/>
        <w:numPr>
          <w:ilvl w:val="0"/>
          <w:numId w:val="1"/>
        </w:numPr>
        <w:ind w:right="-6"/>
        <w:rPr>
          <w:szCs w:val="28"/>
        </w:rPr>
      </w:pPr>
      <w:r w:rsidRPr="00814231">
        <w:rPr>
          <w:szCs w:val="28"/>
        </w:rPr>
        <w:t xml:space="preserve">Controlul asupra executării prezentului ordin i se atribuie dnei </w:t>
      </w:r>
      <w:r w:rsidR="00CE39F5">
        <w:rPr>
          <w:szCs w:val="28"/>
        </w:rPr>
        <w:t xml:space="preserve">Liliana </w:t>
      </w:r>
      <w:proofErr w:type="spellStart"/>
      <w:r w:rsidR="00CE39F5">
        <w:rPr>
          <w:szCs w:val="28"/>
        </w:rPr>
        <w:t>Iașan</w:t>
      </w:r>
      <w:proofErr w:type="spellEnd"/>
      <w:r w:rsidRPr="00814231">
        <w:rPr>
          <w:szCs w:val="28"/>
        </w:rPr>
        <w:t>.</w:t>
      </w:r>
    </w:p>
    <w:p w:rsidR="002A3447" w:rsidRPr="00814231" w:rsidRDefault="002A3447" w:rsidP="00422872">
      <w:pPr>
        <w:pStyle w:val="a5"/>
        <w:tabs>
          <w:tab w:val="num" w:pos="0"/>
        </w:tabs>
        <w:ind w:left="0" w:right="-5" w:firstLine="0"/>
        <w:jc w:val="left"/>
        <w:rPr>
          <w:b/>
          <w:szCs w:val="28"/>
        </w:rPr>
      </w:pPr>
    </w:p>
    <w:p w:rsidR="007D65C1" w:rsidRPr="00814231" w:rsidRDefault="00F644F9" w:rsidP="000932DC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142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proofErr w:type="spellStart"/>
      <w:r w:rsidR="000932DC" w:rsidRPr="00814231">
        <w:rPr>
          <w:rFonts w:ascii="Times New Roman" w:hAnsi="Times New Roman" w:cs="Times New Roman"/>
          <w:b/>
          <w:sz w:val="28"/>
          <w:szCs w:val="28"/>
          <w:lang w:val="en-US"/>
        </w:rPr>
        <w:t>Ministru</w:t>
      </w:r>
      <w:proofErr w:type="spellEnd"/>
      <w:r w:rsidR="000932DC" w:rsidRPr="008142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</w:t>
      </w:r>
      <w:r w:rsidR="000932DC" w:rsidRPr="00814231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Ruxanda GLAVAN</w:t>
      </w:r>
    </w:p>
    <w:sectPr w:rsidR="007D65C1" w:rsidRPr="00814231" w:rsidSect="003127E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320"/>
    <w:multiLevelType w:val="hybridMultilevel"/>
    <w:tmpl w:val="975AE310"/>
    <w:lvl w:ilvl="0" w:tplc="A4F84432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72"/>
    <w:rsid w:val="00010D52"/>
    <w:rsid w:val="000112CD"/>
    <w:rsid w:val="00015F70"/>
    <w:rsid w:val="00057170"/>
    <w:rsid w:val="00060D8C"/>
    <w:rsid w:val="00071C02"/>
    <w:rsid w:val="000932DC"/>
    <w:rsid w:val="000A56A5"/>
    <w:rsid w:val="000A766A"/>
    <w:rsid w:val="000D3A9E"/>
    <w:rsid w:val="000F78A1"/>
    <w:rsid w:val="00105BE5"/>
    <w:rsid w:val="00122450"/>
    <w:rsid w:val="0013061E"/>
    <w:rsid w:val="00142AB4"/>
    <w:rsid w:val="00146FFE"/>
    <w:rsid w:val="001517F2"/>
    <w:rsid w:val="001528F7"/>
    <w:rsid w:val="00172747"/>
    <w:rsid w:val="0018440B"/>
    <w:rsid w:val="001910CC"/>
    <w:rsid w:val="001975BA"/>
    <w:rsid w:val="001A2280"/>
    <w:rsid w:val="001B0021"/>
    <w:rsid w:val="001C6B98"/>
    <w:rsid w:val="001E15FB"/>
    <w:rsid w:val="00262740"/>
    <w:rsid w:val="00272A9F"/>
    <w:rsid w:val="0027333F"/>
    <w:rsid w:val="00284B6E"/>
    <w:rsid w:val="002A05B5"/>
    <w:rsid w:val="002A08E7"/>
    <w:rsid w:val="002A3447"/>
    <w:rsid w:val="002C5264"/>
    <w:rsid w:val="002E4975"/>
    <w:rsid w:val="002E4BDA"/>
    <w:rsid w:val="002E4DA7"/>
    <w:rsid w:val="002F2F95"/>
    <w:rsid w:val="002F5BC1"/>
    <w:rsid w:val="00304112"/>
    <w:rsid w:val="003127E0"/>
    <w:rsid w:val="0032353C"/>
    <w:rsid w:val="00325294"/>
    <w:rsid w:val="00330D7B"/>
    <w:rsid w:val="00332C7A"/>
    <w:rsid w:val="00357E1D"/>
    <w:rsid w:val="0039799D"/>
    <w:rsid w:val="003D17BE"/>
    <w:rsid w:val="003D7FCC"/>
    <w:rsid w:val="003F27ED"/>
    <w:rsid w:val="003F52FB"/>
    <w:rsid w:val="004035BF"/>
    <w:rsid w:val="00421D67"/>
    <w:rsid w:val="00422872"/>
    <w:rsid w:val="004355E3"/>
    <w:rsid w:val="004738FA"/>
    <w:rsid w:val="00474350"/>
    <w:rsid w:val="004D2292"/>
    <w:rsid w:val="004D2A02"/>
    <w:rsid w:val="004E40E2"/>
    <w:rsid w:val="00560581"/>
    <w:rsid w:val="005638BC"/>
    <w:rsid w:val="00572491"/>
    <w:rsid w:val="00580322"/>
    <w:rsid w:val="005C1823"/>
    <w:rsid w:val="005D26C5"/>
    <w:rsid w:val="005E2B62"/>
    <w:rsid w:val="005F1645"/>
    <w:rsid w:val="00604693"/>
    <w:rsid w:val="006047C5"/>
    <w:rsid w:val="006257AF"/>
    <w:rsid w:val="00632E29"/>
    <w:rsid w:val="0065116E"/>
    <w:rsid w:val="00661A61"/>
    <w:rsid w:val="00680254"/>
    <w:rsid w:val="00682BC0"/>
    <w:rsid w:val="006858F9"/>
    <w:rsid w:val="006A157B"/>
    <w:rsid w:val="006D0885"/>
    <w:rsid w:val="006E6C32"/>
    <w:rsid w:val="0070388A"/>
    <w:rsid w:val="00705EFD"/>
    <w:rsid w:val="00707312"/>
    <w:rsid w:val="007126C0"/>
    <w:rsid w:val="007239ED"/>
    <w:rsid w:val="00730B5F"/>
    <w:rsid w:val="007612F7"/>
    <w:rsid w:val="00787568"/>
    <w:rsid w:val="00791D6C"/>
    <w:rsid w:val="007B073C"/>
    <w:rsid w:val="007D65C1"/>
    <w:rsid w:val="007F265B"/>
    <w:rsid w:val="00814231"/>
    <w:rsid w:val="00825131"/>
    <w:rsid w:val="00837083"/>
    <w:rsid w:val="00846890"/>
    <w:rsid w:val="0085006E"/>
    <w:rsid w:val="00851D38"/>
    <w:rsid w:val="0086169E"/>
    <w:rsid w:val="0088026A"/>
    <w:rsid w:val="008867DD"/>
    <w:rsid w:val="008966CF"/>
    <w:rsid w:val="008B0910"/>
    <w:rsid w:val="008B1367"/>
    <w:rsid w:val="008B3D3F"/>
    <w:rsid w:val="008B42BF"/>
    <w:rsid w:val="008B5549"/>
    <w:rsid w:val="008B75D5"/>
    <w:rsid w:val="008D22D6"/>
    <w:rsid w:val="008D7176"/>
    <w:rsid w:val="00927B37"/>
    <w:rsid w:val="00927BBE"/>
    <w:rsid w:val="0093336F"/>
    <w:rsid w:val="00935569"/>
    <w:rsid w:val="00936FE4"/>
    <w:rsid w:val="009418B4"/>
    <w:rsid w:val="00944E65"/>
    <w:rsid w:val="00962C42"/>
    <w:rsid w:val="00964596"/>
    <w:rsid w:val="00973EFA"/>
    <w:rsid w:val="00996933"/>
    <w:rsid w:val="009C0774"/>
    <w:rsid w:val="00A8694B"/>
    <w:rsid w:val="00A9751E"/>
    <w:rsid w:val="00AA581C"/>
    <w:rsid w:val="00AD60D8"/>
    <w:rsid w:val="00AD7E80"/>
    <w:rsid w:val="00AE7F72"/>
    <w:rsid w:val="00B14F89"/>
    <w:rsid w:val="00B24D37"/>
    <w:rsid w:val="00B4198A"/>
    <w:rsid w:val="00B574A8"/>
    <w:rsid w:val="00B676EF"/>
    <w:rsid w:val="00B819D3"/>
    <w:rsid w:val="00B850B3"/>
    <w:rsid w:val="00BB08D9"/>
    <w:rsid w:val="00BB1BFE"/>
    <w:rsid w:val="00BC7145"/>
    <w:rsid w:val="00BD1D5F"/>
    <w:rsid w:val="00BD6BAF"/>
    <w:rsid w:val="00BE1905"/>
    <w:rsid w:val="00BF4BD4"/>
    <w:rsid w:val="00BF6E31"/>
    <w:rsid w:val="00C10282"/>
    <w:rsid w:val="00C17267"/>
    <w:rsid w:val="00C41D96"/>
    <w:rsid w:val="00C45B18"/>
    <w:rsid w:val="00C54720"/>
    <w:rsid w:val="00C54D70"/>
    <w:rsid w:val="00C646C3"/>
    <w:rsid w:val="00C66599"/>
    <w:rsid w:val="00C75016"/>
    <w:rsid w:val="00C84468"/>
    <w:rsid w:val="00C85F5E"/>
    <w:rsid w:val="00C927F3"/>
    <w:rsid w:val="00CA74AB"/>
    <w:rsid w:val="00CB47D5"/>
    <w:rsid w:val="00CE39F5"/>
    <w:rsid w:val="00D06B8C"/>
    <w:rsid w:val="00D1335D"/>
    <w:rsid w:val="00D1599E"/>
    <w:rsid w:val="00D31458"/>
    <w:rsid w:val="00D32CE9"/>
    <w:rsid w:val="00D3703E"/>
    <w:rsid w:val="00D5214E"/>
    <w:rsid w:val="00D62D3F"/>
    <w:rsid w:val="00D81ED3"/>
    <w:rsid w:val="00D91B1F"/>
    <w:rsid w:val="00D94FDE"/>
    <w:rsid w:val="00DA68F8"/>
    <w:rsid w:val="00DC22FB"/>
    <w:rsid w:val="00DC2DCD"/>
    <w:rsid w:val="00DD4855"/>
    <w:rsid w:val="00DD6BB4"/>
    <w:rsid w:val="00DE61A7"/>
    <w:rsid w:val="00DF661A"/>
    <w:rsid w:val="00DF7CBD"/>
    <w:rsid w:val="00E15629"/>
    <w:rsid w:val="00E16D3C"/>
    <w:rsid w:val="00E2249A"/>
    <w:rsid w:val="00E2733C"/>
    <w:rsid w:val="00E32D95"/>
    <w:rsid w:val="00E404B9"/>
    <w:rsid w:val="00E5000F"/>
    <w:rsid w:val="00E637F6"/>
    <w:rsid w:val="00E723FE"/>
    <w:rsid w:val="00E81580"/>
    <w:rsid w:val="00EA076B"/>
    <w:rsid w:val="00ED29FF"/>
    <w:rsid w:val="00F04CEC"/>
    <w:rsid w:val="00F46056"/>
    <w:rsid w:val="00F57A2F"/>
    <w:rsid w:val="00F644F9"/>
    <w:rsid w:val="00F652C4"/>
    <w:rsid w:val="00F87C66"/>
    <w:rsid w:val="00FA085B"/>
    <w:rsid w:val="00FA1D8F"/>
    <w:rsid w:val="00FB774C"/>
    <w:rsid w:val="00FC47C6"/>
    <w:rsid w:val="00F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2872"/>
    <w:pPr>
      <w:keepNext/>
      <w:spacing w:after="0" w:line="240" w:lineRule="auto"/>
      <w:ind w:left="-284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872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uiPriority w:val="99"/>
    <w:semiHidden/>
    <w:unhideWhenUsed/>
    <w:rsid w:val="004228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2287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lock Text"/>
    <w:basedOn w:val="a"/>
    <w:unhideWhenUsed/>
    <w:rsid w:val="00422872"/>
    <w:pPr>
      <w:spacing w:after="0" w:line="240" w:lineRule="auto"/>
      <w:ind w:left="-142" w:right="-483" w:firstLine="862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11">
    <w:name w:val="заголовок 1"/>
    <w:basedOn w:val="a"/>
    <w:next w:val="a"/>
    <w:rsid w:val="00422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a6">
    <w:name w:val="Balloon Text"/>
    <w:basedOn w:val="a"/>
    <w:link w:val="a7"/>
    <w:uiPriority w:val="99"/>
    <w:semiHidden/>
    <w:unhideWhenUsed/>
    <w:rsid w:val="0042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87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126C0"/>
    <w:pPr>
      <w:ind w:left="720"/>
      <w:contextualSpacing/>
    </w:pPr>
  </w:style>
  <w:style w:type="paragraph" w:customStyle="1" w:styleId="Default">
    <w:name w:val="Default"/>
    <w:rsid w:val="0086169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2872"/>
    <w:pPr>
      <w:keepNext/>
      <w:spacing w:after="0" w:line="240" w:lineRule="auto"/>
      <w:ind w:left="-284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872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uiPriority w:val="99"/>
    <w:semiHidden/>
    <w:unhideWhenUsed/>
    <w:rsid w:val="004228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2287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lock Text"/>
    <w:basedOn w:val="a"/>
    <w:unhideWhenUsed/>
    <w:rsid w:val="00422872"/>
    <w:pPr>
      <w:spacing w:after="0" w:line="240" w:lineRule="auto"/>
      <w:ind w:left="-142" w:right="-483" w:firstLine="862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11">
    <w:name w:val="заголовок 1"/>
    <w:basedOn w:val="a"/>
    <w:next w:val="a"/>
    <w:rsid w:val="00422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a6">
    <w:name w:val="Balloon Text"/>
    <w:basedOn w:val="a"/>
    <w:link w:val="a7"/>
    <w:uiPriority w:val="99"/>
    <w:semiHidden/>
    <w:unhideWhenUsed/>
    <w:rsid w:val="0042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87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126C0"/>
    <w:pPr>
      <w:ind w:left="720"/>
      <w:contextualSpacing/>
    </w:pPr>
  </w:style>
  <w:style w:type="paragraph" w:customStyle="1" w:styleId="Default">
    <w:name w:val="Default"/>
    <w:rsid w:val="0086169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bir28Lina</dc:creator>
  <cp:lastModifiedBy>Maria Lapteanu</cp:lastModifiedBy>
  <cp:revision>3</cp:revision>
  <cp:lastPrinted>2013-03-05T11:47:00Z</cp:lastPrinted>
  <dcterms:created xsi:type="dcterms:W3CDTF">2016-06-25T11:14:00Z</dcterms:created>
  <dcterms:modified xsi:type="dcterms:W3CDTF">2016-06-25T11:14:00Z</dcterms:modified>
</cp:coreProperties>
</file>