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3C5" w:rsidRPr="00676D8E" w:rsidRDefault="002423C5" w:rsidP="002423C5">
      <w:pPr>
        <w:autoSpaceDE w:val="0"/>
        <w:autoSpaceDN w:val="0"/>
        <w:adjustRightInd w:val="0"/>
        <w:spacing w:line="276" w:lineRule="auto"/>
        <w:ind w:firstLine="567"/>
        <w:jc w:val="center"/>
        <w:rPr>
          <w:b/>
          <w:bCs/>
          <w:iCs/>
          <w:sz w:val="28"/>
          <w:szCs w:val="28"/>
        </w:rPr>
      </w:pPr>
      <w:r w:rsidRPr="00676D8E">
        <w:rPr>
          <w:b/>
          <w:bCs/>
          <w:iCs/>
          <w:sz w:val="28"/>
          <w:szCs w:val="28"/>
        </w:rPr>
        <w:t>Nota informativă</w:t>
      </w:r>
    </w:p>
    <w:p w:rsidR="00E37792" w:rsidRDefault="002423C5" w:rsidP="004C6587">
      <w:pPr>
        <w:autoSpaceDE w:val="0"/>
        <w:autoSpaceDN w:val="0"/>
        <w:adjustRightInd w:val="0"/>
        <w:spacing w:line="276" w:lineRule="auto"/>
        <w:ind w:firstLine="567"/>
        <w:jc w:val="center"/>
        <w:rPr>
          <w:b/>
          <w:sz w:val="28"/>
          <w:szCs w:val="28"/>
        </w:rPr>
      </w:pPr>
      <w:r w:rsidRPr="00676D8E">
        <w:rPr>
          <w:b/>
          <w:bCs/>
          <w:iCs/>
          <w:sz w:val="28"/>
          <w:szCs w:val="28"/>
        </w:rPr>
        <w:t xml:space="preserve">la proiectul </w:t>
      </w:r>
      <w:proofErr w:type="spellStart"/>
      <w:r w:rsidR="00676D8E" w:rsidRPr="00676D8E">
        <w:rPr>
          <w:b/>
          <w:bCs/>
          <w:iCs/>
          <w:sz w:val="28"/>
          <w:szCs w:val="28"/>
        </w:rPr>
        <w:t>Hotărîrii</w:t>
      </w:r>
      <w:proofErr w:type="spellEnd"/>
      <w:r w:rsidR="00676D8E" w:rsidRPr="00676D8E">
        <w:rPr>
          <w:b/>
          <w:bCs/>
          <w:iCs/>
          <w:sz w:val="28"/>
          <w:szCs w:val="28"/>
        </w:rPr>
        <w:t xml:space="preserve"> Guvernului</w:t>
      </w:r>
      <w:r w:rsidRPr="00676D8E">
        <w:rPr>
          <w:b/>
          <w:bCs/>
          <w:iCs/>
          <w:sz w:val="28"/>
          <w:szCs w:val="28"/>
        </w:rPr>
        <w:t xml:space="preserve"> </w:t>
      </w:r>
      <w:r w:rsidR="004C6587" w:rsidRPr="004C6587">
        <w:rPr>
          <w:b/>
          <w:sz w:val="28"/>
          <w:szCs w:val="28"/>
        </w:rPr>
        <w:t xml:space="preserve">cu privire la aprobarea modificărilor și completărilor ce se operează în Regulamentul privind restituirea accizelor, aprobat prin </w:t>
      </w:r>
      <w:proofErr w:type="spellStart"/>
      <w:r w:rsidR="004C6587" w:rsidRPr="004C6587">
        <w:rPr>
          <w:b/>
          <w:sz w:val="28"/>
          <w:szCs w:val="28"/>
        </w:rPr>
        <w:t>Hotărîrea</w:t>
      </w:r>
      <w:proofErr w:type="spellEnd"/>
      <w:r w:rsidR="004C6587" w:rsidRPr="004C6587">
        <w:rPr>
          <w:b/>
          <w:sz w:val="28"/>
          <w:szCs w:val="28"/>
        </w:rPr>
        <w:t xml:space="preserve"> Guvernului nr.1123 din 28.09.2006</w:t>
      </w:r>
    </w:p>
    <w:p w:rsidR="004C6587" w:rsidRDefault="004C6587" w:rsidP="004C6587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28"/>
          <w:szCs w:val="28"/>
        </w:rPr>
      </w:pPr>
    </w:p>
    <w:p w:rsidR="00E37792" w:rsidRPr="00E37792" w:rsidRDefault="00506B32" w:rsidP="006B1D3D">
      <w:pPr>
        <w:pStyle w:val="a3"/>
        <w:autoSpaceDE w:val="0"/>
        <w:autoSpaceDN w:val="0"/>
        <w:adjustRightInd w:val="0"/>
        <w:spacing w:line="276" w:lineRule="auto"/>
        <w:ind w:left="0" w:firstLine="810"/>
        <w:jc w:val="both"/>
        <w:rPr>
          <w:b/>
          <w:bCs/>
          <w:iCs/>
          <w:sz w:val="28"/>
          <w:szCs w:val="28"/>
        </w:rPr>
      </w:pPr>
      <w:r w:rsidRPr="00E37792">
        <w:rPr>
          <w:sz w:val="28"/>
          <w:szCs w:val="28"/>
        </w:rPr>
        <w:t xml:space="preserve">Prezentul proiect de </w:t>
      </w:r>
      <w:proofErr w:type="spellStart"/>
      <w:r w:rsidRPr="00E37792">
        <w:rPr>
          <w:sz w:val="28"/>
          <w:szCs w:val="28"/>
        </w:rPr>
        <w:t>Hotărîre</w:t>
      </w:r>
      <w:proofErr w:type="spellEnd"/>
      <w:r w:rsidRPr="00E37792">
        <w:rPr>
          <w:sz w:val="28"/>
          <w:szCs w:val="28"/>
        </w:rPr>
        <w:t xml:space="preserve"> a Guvernului are drept sco</w:t>
      </w:r>
      <w:r>
        <w:rPr>
          <w:sz w:val="28"/>
          <w:szCs w:val="28"/>
        </w:rPr>
        <w:t>p punerea în aplicare a prevederilor Legii nr.71</w:t>
      </w:r>
      <w:r w:rsidRPr="00506B32">
        <w:rPr>
          <w:b/>
          <w:sz w:val="28"/>
          <w:szCs w:val="28"/>
        </w:rPr>
        <w:t xml:space="preserve"> </w:t>
      </w:r>
      <w:r w:rsidRPr="00506B32">
        <w:rPr>
          <w:sz w:val="28"/>
          <w:szCs w:val="28"/>
        </w:rPr>
        <w:t>din 12.04.2015 pentru modificarea şi completarea unor acte legislative</w:t>
      </w:r>
      <w:r>
        <w:rPr>
          <w:sz w:val="28"/>
          <w:szCs w:val="28"/>
        </w:rPr>
        <w:t xml:space="preserve"> </w:t>
      </w:r>
      <w:r w:rsidR="006B1D3D">
        <w:rPr>
          <w:sz w:val="28"/>
          <w:szCs w:val="28"/>
        </w:rPr>
        <w:t xml:space="preserve">şi Legii nr.108 din 28.05.2015 </w:t>
      </w:r>
      <w:r w:rsidR="006B1D3D" w:rsidRPr="00506B32">
        <w:rPr>
          <w:sz w:val="28"/>
          <w:szCs w:val="28"/>
        </w:rPr>
        <w:t>pentru modificarea şi completarea unor acte legislative</w:t>
      </w:r>
      <w:r w:rsidR="006B1D3D" w:rsidRPr="00E37792">
        <w:rPr>
          <w:bCs/>
          <w:iCs/>
          <w:sz w:val="28"/>
          <w:szCs w:val="28"/>
        </w:rPr>
        <w:t xml:space="preserve"> </w:t>
      </w:r>
      <w:r w:rsidR="006B1D3D">
        <w:rPr>
          <w:bCs/>
          <w:iCs/>
          <w:sz w:val="28"/>
          <w:szCs w:val="28"/>
        </w:rPr>
        <w:t xml:space="preserve">în partea ce ţine de </w:t>
      </w:r>
      <w:r w:rsidR="00D278A8" w:rsidRPr="00E37792">
        <w:rPr>
          <w:bCs/>
          <w:iCs/>
          <w:sz w:val="28"/>
          <w:szCs w:val="28"/>
        </w:rPr>
        <w:t>concretizarea normelor privind dreptul de beneficiere de restituire a sumelor accizelor achitate</w:t>
      </w:r>
      <w:r w:rsidR="00E37792" w:rsidRPr="00E37792">
        <w:rPr>
          <w:bCs/>
          <w:iCs/>
          <w:sz w:val="28"/>
          <w:szCs w:val="28"/>
        </w:rPr>
        <w:t>:</w:t>
      </w:r>
      <w:r w:rsidR="00D278A8" w:rsidRPr="00E37792">
        <w:rPr>
          <w:bCs/>
          <w:iCs/>
          <w:sz w:val="28"/>
          <w:szCs w:val="28"/>
        </w:rPr>
        <w:t xml:space="preserve"> </w:t>
      </w:r>
    </w:p>
    <w:p w:rsidR="00E37792" w:rsidRPr="00E37792" w:rsidRDefault="004A6E3F" w:rsidP="006B1D3D">
      <w:pPr>
        <w:pStyle w:val="a3"/>
        <w:numPr>
          <w:ilvl w:val="0"/>
          <w:numId w:val="2"/>
        </w:numPr>
        <w:tabs>
          <w:tab w:val="left" w:pos="1170"/>
        </w:tabs>
        <w:autoSpaceDE w:val="0"/>
        <w:autoSpaceDN w:val="0"/>
        <w:adjustRightInd w:val="0"/>
        <w:spacing w:line="276" w:lineRule="auto"/>
        <w:ind w:left="0" w:firstLine="810"/>
        <w:jc w:val="both"/>
        <w:rPr>
          <w:b/>
          <w:bCs/>
          <w:iCs/>
          <w:sz w:val="28"/>
          <w:szCs w:val="28"/>
        </w:rPr>
      </w:pPr>
      <w:r w:rsidRPr="00C13BF4">
        <w:rPr>
          <w:sz w:val="28"/>
          <w:szCs w:val="28"/>
        </w:rPr>
        <w:t xml:space="preserve">pentru </w:t>
      </w:r>
      <w:r w:rsidR="00D278A8" w:rsidRPr="00C13BF4">
        <w:rPr>
          <w:sz w:val="28"/>
          <w:szCs w:val="28"/>
        </w:rPr>
        <w:t>mărfuril</w:t>
      </w:r>
      <w:r w:rsidR="004C6587">
        <w:rPr>
          <w:sz w:val="28"/>
          <w:szCs w:val="28"/>
        </w:rPr>
        <w:t>e</w:t>
      </w:r>
      <w:r w:rsidR="00D278A8" w:rsidRPr="00C13BF4">
        <w:rPr>
          <w:sz w:val="28"/>
          <w:szCs w:val="28"/>
        </w:rPr>
        <w:t xml:space="preserve"> de la pozițiile tarifare 271012310, 271012700 şi 271019210 </w:t>
      </w:r>
      <w:r w:rsidRPr="00C13BF4">
        <w:rPr>
          <w:sz w:val="28"/>
          <w:szCs w:val="28"/>
        </w:rPr>
        <w:t>importate</w:t>
      </w:r>
      <w:r w:rsidRPr="00E37792">
        <w:rPr>
          <w:sz w:val="28"/>
          <w:szCs w:val="28"/>
        </w:rPr>
        <w:t xml:space="preserve"> </w:t>
      </w:r>
      <w:r w:rsidR="00D278A8" w:rsidRPr="00E37792">
        <w:rPr>
          <w:sz w:val="28"/>
          <w:szCs w:val="28"/>
        </w:rPr>
        <w:t>de către agenții economici care livrează aceste mărfuri pentru alimentarea cu combustibil (carburanți)</w:t>
      </w:r>
      <w:r>
        <w:rPr>
          <w:sz w:val="28"/>
          <w:szCs w:val="28"/>
        </w:rPr>
        <w:t xml:space="preserve"> </w:t>
      </w:r>
      <w:r w:rsidR="00D278A8" w:rsidRPr="00E37792">
        <w:rPr>
          <w:sz w:val="28"/>
          <w:szCs w:val="28"/>
        </w:rPr>
        <w:t>aeronavel</w:t>
      </w:r>
      <w:r w:rsidR="00C13BF4">
        <w:rPr>
          <w:sz w:val="28"/>
          <w:szCs w:val="28"/>
        </w:rPr>
        <w:t>e civile</w:t>
      </w:r>
      <w:r w:rsidR="00E37792">
        <w:rPr>
          <w:sz w:val="28"/>
          <w:szCs w:val="28"/>
        </w:rPr>
        <w:t>;</w:t>
      </w:r>
    </w:p>
    <w:p w:rsidR="00676D8E" w:rsidRPr="00E37792" w:rsidRDefault="00C13BF4" w:rsidP="006B1D3D">
      <w:pPr>
        <w:pStyle w:val="a3"/>
        <w:numPr>
          <w:ilvl w:val="0"/>
          <w:numId w:val="2"/>
        </w:numPr>
        <w:tabs>
          <w:tab w:val="left" w:pos="1170"/>
        </w:tabs>
        <w:autoSpaceDE w:val="0"/>
        <w:autoSpaceDN w:val="0"/>
        <w:adjustRightInd w:val="0"/>
        <w:spacing w:line="276" w:lineRule="auto"/>
        <w:ind w:left="0" w:firstLine="810"/>
        <w:jc w:val="both"/>
        <w:rPr>
          <w:b/>
          <w:bCs/>
          <w:iCs/>
          <w:sz w:val="28"/>
          <w:szCs w:val="28"/>
        </w:rPr>
      </w:pPr>
      <w:r>
        <w:rPr>
          <w:sz w:val="28"/>
          <w:szCs w:val="28"/>
        </w:rPr>
        <w:t>pentru</w:t>
      </w:r>
      <w:r w:rsidR="00E37792">
        <w:rPr>
          <w:sz w:val="28"/>
          <w:szCs w:val="28"/>
        </w:rPr>
        <w:t xml:space="preserve"> </w:t>
      </w:r>
      <w:r w:rsidR="00D278A8" w:rsidRPr="00E37792">
        <w:rPr>
          <w:sz w:val="28"/>
          <w:szCs w:val="28"/>
        </w:rPr>
        <w:t>mărfuril</w:t>
      </w:r>
      <w:r w:rsidR="006F7764">
        <w:rPr>
          <w:sz w:val="28"/>
          <w:szCs w:val="28"/>
        </w:rPr>
        <w:t>e</w:t>
      </w:r>
      <w:r w:rsidR="00D278A8" w:rsidRPr="00E37792">
        <w:rPr>
          <w:sz w:val="28"/>
          <w:szCs w:val="28"/>
        </w:rPr>
        <w:t xml:space="preserve"> supuse accizelor</w:t>
      </w:r>
      <w:r w:rsidR="006F7764">
        <w:rPr>
          <w:sz w:val="28"/>
          <w:szCs w:val="28"/>
        </w:rPr>
        <w:t xml:space="preserve"> prelucrate şi/sau fabricate pe teritoriul Republicii Moldova, ulterior utilizate pentru prelucrarea şi</w:t>
      </w:r>
      <w:r w:rsidR="004C0A26">
        <w:rPr>
          <w:sz w:val="28"/>
          <w:szCs w:val="28"/>
        </w:rPr>
        <w:t>/</w:t>
      </w:r>
      <w:r w:rsidR="006F7764">
        <w:rPr>
          <w:sz w:val="28"/>
          <w:szCs w:val="28"/>
        </w:rPr>
        <w:t>sau fabricarea altor mărfuri supuse accizelor, expediate (transportate) pentru export</w:t>
      </w:r>
      <w:r w:rsidR="00D278A8" w:rsidRPr="00E37792">
        <w:rPr>
          <w:sz w:val="28"/>
          <w:szCs w:val="28"/>
        </w:rPr>
        <w:t xml:space="preserve"> de către  subiectul care desfăşoară activitate de întreprinzător şi care nu este înregistrat în calitate de subiect al impunerii cu accize, în mod independent sau în baza contractului de comision.</w:t>
      </w:r>
    </w:p>
    <w:p w:rsidR="00676D8E" w:rsidRDefault="00C13BF4" w:rsidP="006B1D3D">
      <w:pPr>
        <w:tabs>
          <w:tab w:val="left" w:pos="1080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Totodată, </w:t>
      </w:r>
      <w:r w:rsidR="008E71C1">
        <w:rPr>
          <w:sz w:val="28"/>
          <w:szCs w:val="28"/>
        </w:rPr>
        <w:t xml:space="preserve">în tot textul Regulamentului privind restituirea accizelor </w:t>
      </w:r>
      <w:r w:rsidR="00D278A8">
        <w:rPr>
          <w:sz w:val="28"/>
          <w:szCs w:val="28"/>
        </w:rPr>
        <w:t xml:space="preserve">se propun modificări </w:t>
      </w:r>
      <w:r w:rsidR="005D01D8">
        <w:rPr>
          <w:sz w:val="28"/>
          <w:szCs w:val="28"/>
        </w:rPr>
        <w:t xml:space="preserve">de </w:t>
      </w:r>
      <w:r w:rsidR="00E37792">
        <w:rPr>
          <w:sz w:val="28"/>
          <w:szCs w:val="28"/>
        </w:rPr>
        <w:t xml:space="preserve">actualizare </w:t>
      </w:r>
      <w:r w:rsidR="008E71C1">
        <w:rPr>
          <w:sz w:val="28"/>
          <w:szCs w:val="28"/>
        </w:rPr>
        <w:t xml:space="preserve">a denumirii subdiviziunii Inspectoratului Fiscal Principal de Stat </w:t>
      </w:r>
      <w:r w:rsidR="00583231">
        <w:rPr>
          <w:sz w:val="28"/>
          <w:szCs w:val="28"/>
        </w:rPr>
        <w:t xml:space="preserve">din </w:t>
      </w:r>
      <w:r w:rsidR="000857B4" w:rsidRPr="00F021A2">
        <w:rPr>
          <w:sz w:val="28"/>
          <w:szCs w:val="28"/>
        </w:rPr>
        <w:t>Direcția Generală a Marilor Contribuabili</w:t>
      </w:r>
      <w:r w:rsidR="000857B4">
        <w:rPr>
          <w:sz w:val="28"/>
          <w:szCs w:val="28"/>
        </w:rPr>
        <w:t xml:space="preserve"> (DGMC) în </w:t>
      </w:r>
      <w:r w:rsidR="000857B4" w:rsidRPr="00F021A2">
        <w:rPr>
          <w:sz w:val="28"/>
          <w:szCs w:val="28"/>
        </w:rPr>
        <w:t xml:space="preserve">Direcția Generală </w:t>
      </w:r>
      <w:r w:rsidR="000857B4">
        <w:rPr>
          <w:sz w:val="28"/>
          <w:szCs w:val="28"/>
        </w:rPr>
        <w:t xml:space="preserve">Administrarea </w:t>
      </w:r>
      <w:r w:rsidR="000857B4" w:rsidRPr="00F021A2">
        <w:rPr>
          <w:sz w:val="28"/>
          <w:szCs w:val="28"/>
        </w:rPr>
        <w:t>Marilor Contribuabili</w:t>
      </w:r>
      <w:r w:rsidR="000857B4">
        <w:rPr>
          <w:sz w:val="28"/>
          <w:szCs w:val="28"/>
        </w:rPr>
        <w:t xml:space="preserve"> (DGAMC)</w:t>
      </w:r>
      <w:r w:rsidR="008E71C1">
        <w:rPr>
          <w:sz w:val="28"/>
          <w:szCs w:val="28"/>
        </w:rPr>
        <w:t xml:space="preserve">, precum şi </w:t>
      </w:r>
      <w:r w:rsidR="006F7764">
        <w:rPr>
          <w:sz w:val="28"/>
          <w:szCs w:val="28"/>
        </w:rPr>
        <w:t xml:space="preserve">de </w:t>
      </w:r>
      <w:r w:rsidR="008E71C1">
        <w:rPr>
          <w:sz w:val="28"/>
          <w:szCs w:val="28"/>
        </w:rPr>
        <w:t>concretizare</w:t>
      </w:r>
      <w:r w:rsidR="006F7764">
        <w:rPr>
          <w:sz w:val="28"/>
          <w:szCs w:val="28"/>
        </w:rPr>
        <w:t xml:space="preserve"> </w:t>
      </w:r>
      <w:r w:rsidR="008E71C1">
        <w:rPr>
          <w:sz w:val="28"/>
          <w:szCs w:val="28"/>
        </w:rPr>
        <w:t>a termenului destinat efectuării controlului fiscal şi întocmirii documentelor de plată şi transmiterii acestora spre executare Trezoreriei de Stat.</w:t>
      </w:r>
    </w:p>
    <w:p w:rsidR="00C13BF4" w:rsidRPr="00C13BF4" w:rsidRDefault="00C13BF4" w:rsidP="006B1D3D">
      <w:pPr>
        <w:pStyle w:val="tt"/>
        <w:spacing w:line="276" w:lineRule="auto"/>
        <w:ind w:firstLine="567"/>
        <w:jc w:val="both"/>
        <w:rPr>
          <w:b w:val="0"/>
          <w:sz w:val="28"/>
          <w:szCs w:val="28"/>
          <w:lang w:val="ro-RO"/>
        </w:rPr>
      </w:pPr>
      <w:r w:rsidRPr="00C13BF4">
        <w:rPr>
          <w:b w:val="0"/>
          <w:sz w:val="28"/>
          <w:szCs w:val="28"/>
          <w:lang w:val="ro-RO"/>
        </w:rPr>
        <w:t>De asemenea, se propune abrogarea</w:t>
      </w:r>
      <w:r w:rsidRPr="00C13BF4">
        <w:rPr>
          <w:sz w:val="28"/>
          <w:szCs w:val="28"/>
          <w:lang w:val="ro-RO"/>
        </w:rPr>
        <w:t xml:space="preserve"> </w:t>
      </w:r>
      <w:proofErr w:type="spellStart"/>
      <w:r w:rsidRPr="00C13BF4">
        <w:rPr>
          <w:b w:val="0"/>
          <w:sz w:val="28"/>
          <w:szCs w:val="28"/>
          <w:lang w:val="ro-RO"/>
        </w:rPr>
        <w:t>Hotărîr</w:t>
      </w:r>
      <w:r w:rsidR="004C6587">
        <w:rPr>
          <w:b w:val="0"/>
          <w:sz w:val="28"/>
          <w:szCs w:val="28"/>
          <w:lang w:val="ro-RO"/>
        </w:rPr>
        <w:t>ii</w:t>
      </w:r>
      <w:proofErr w:type="spellEnd"/>
      <w:r w:rsidRPr="00C13BF4">
        <w:rPr>
          <w:b w:val="0"/>
          <w:sz w:val="28"/>
          <w:szCs w:val="28"/>
          <w:lang w:val="ro-RO"/>
        </w:rPr>
        <w:t xml:space="preserve"> Guvernului despre aprobarea Regulamentului privind modul de restituire din buget a sumelor accizelor, achitate de către agenţii economici pentru alcoolul etilic nedenaturat, procurat  în scopul utilizării în medicină nr.1583 din 10.12.2002 (Monitorul Oficial al Republicii M</w:t>
      </w:r>
      <w:r w:rsidR="004345C5">
        <w:rPr>
          <w:b w:val="0"/>
          <w:sz w:val="28"/>
          <w:szCs w:val="28"/>
          <w:lang w:val="ro-RO"/>
        </w:rPr>
        <w:t xml:space="preserve">oldova, 2002, nr.173, art.1728), din considerentul că, </w:t>
      </w:r>
      <w:r w:rsidR="004345C5" w:rsidRPr="004345C5">
        <w:rPr>
          <w:b w:val="0"/>
          <w:sz w:val="28"/>
          <w:szCs w:val="28"/>
          <w:lang w:val="ro-RO"/>
        </w:rPr>
        <w:t>î</w:t>
      </w:r>
      <w:r w:rsidR="004345C5" w:rsidRPr="004345C5">
        <w:rPr>
          <w:b w:val="0"/>
          <w:sz w:val="28"/>
          <w:szCs w:val="28"/>
          <w:lang w:val="fr-FR"/>
        </w:rPr>
        <w:t>ncepînd cu 01.05.2015</w:t>
      </w:r>
      <w:r w:rsidR="006F7764">
        <w:rPr>
          <w:b w:val="0"/>
          <w:sz w:val="28"/>
          <w:szCs w:val="28"/>
          <w:lang w:val="fr-FR"/>
        </w:rPr>
        <w:t>,</w:t>
      </w:r>
      <w:r w:rsidR="004345C5">
        <w:rPr>
          <w:sz w:val="28"/>
          <w:szCs w:val="28"/>
          <w:lang w:val="fr-FR"/>
        </w:rPr>
        <w:t xml:space="preserve"> </w:t>
      </w:r>
      <w:r w:rsidR="004345C5">
        <w:rPr>
          <w:b w:val="0"/>
          <w:sz w:val="28"/>
          <w:szCs w:val="28"/>
          <w:lang w:val="ro-RO"/>
        </w:rPr>
        <w:t>prin Legea nr.71 din 12.04.2015</w:t>
      </w:r>
      <w:r w:rsidR="00506B32">
        <w:rPr>
          <w:b w:val="0"/>
          <w:sz w:val="28"/>
          <w:szCs w:val="28"/>
          <w:lang w:val="ro-RO"/>
        </w:rPr>
        <w:t>,</w:t>
      </w:r>
      <w:r w:rsidR="004345C5">
        <w:rPr>
          <w:b w:val="0"/>
          <w:sz w:val="28"/>
          <w:szCs w:val="28"/>
          <w:lang w:val="ro-RO"/>
        </w:rPr>
        <w:t xml:space="preserve"> </w:t>
      </w:r>
      <w:r w:rsidR="006F7764" w:rsidRPr="00506B32">
        <w:rPr>
          <w:b w:val="0"/>
          <w:sz w:val="28"/>
          <w:szCs w:val="28"/>
          <w:lang w:val="ro-RO"/>
        </w:rPr>
        <w:t>s</w:t>
      </w:r>
      <w:r w:rsidR="006F7764">
        <w:rPr>
          <w:b w:val="0"/>
          <w:sz w:val="28"/>
          <w:szCs w:val="28"/>
          <w:lang w:val="ro-RO"/>
        </w:rPr>
        <w:t>-</w:t>
      </w:r>
      <w:r w:rsidR="006F7764" w:rsidRPr="00506B32">
        <w:rPr>
          <w:b w:val="0"/>
          <w:sz w:val="28"/>
          <w:szCs w:val="28"/>
          <w:lang w:val="ro-RO"/>
        </w:rPr>
        <w:t xml:space="preserve">a introdus scutirea de accize </w:t>
      </w:r>
      <w:r w:rsidR="00506B32" w:rsidRPr="00506B32">
        <w:rPr>
          <w:b w:val="0"/>
          <w:sz w:val="28"/>
          <w:szCs w:val="28"/>
          <w:lang w:val="ro-RO"/>
        </w:rPr>
        <w:t>pentru alcoolul etilic nedenaturat (de la poziţiile tarifare 220710000 şi 220890), destinat producerii farmaceutice şi utilizării în medicină, în schimbul aplicării accizului cu restituirea ulterioară al acestuia.</w:t>
      </w:r>
      <w:r w:rsidR="00506B32" w:rsidRPr="00162CCD">
        <w:rPr>
          <w:sz w:val="28"/>
          <w:szCs w:val="28"/>
          <w:lang w:val="ro-RO"/>
        </w:rPr>
        <w:t xml:space="preserve"> </w:t>
      </w:r>
    </w:p>
    <w:p w:rsidR="005D01D8" w:rsidRDefault="005D01D8" w:rsidP="006B1D3D">
      <w:pPr>
        <w:spacing w:after="120" w:line="276" w:lineRule="auto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Ţinînd</w:t>
      </w:r>
      <w:proofErr w:type="spellEnd"/>
      <w:r>
        <w:rPr>
          <w:sz w:val="28"/>
          <w:szCs w:val="28"/>
        </w:rPr>
        <w:t xml:space="preserve"> cont de cele expuse mai sus, se consideră oportun adoptarea proiectului de </w:t>
      </w:r>
      <w:proofErr w:type="spellStart"/>
      <w:r w:rsidR="004C6587">
        <w:rPr>
          <w:sz w:val="28"/>
          <w:szCs w:val="28"/>
        </w:rPr>
        <w:t>hotărîre</w:t>
      </w:r>
      <w:proofErr w:type="spellEnd"/>
      <w:r>
        <w:rPr>
          <w:sz w:val="28"/>
          <w:szCs w:val="28"/>
        </w:rPr>
        <w:t xml:space="preserve"> respectiv.</w:t>
      </w:r>
    </w:p>
    <w:p w:rsidR="00506B32" w:rsidRDefault="00506B32" w:rsidP="006B1D3D">
      <w:pPr>
        <w:spacing w:after="120" w:line="276" w:lineRule="auto"/>
        <w:ind w:firstLine="567"/>
        <w:jc w:val="both"/>
        <w:rPr>
          <w:b/>
          <w:sz w:val="28"/>
          <w:szCs w:val="28"/>
        </w:rPr>
      </w:pPr>
    </w:p>
    <w:p w:rsidR="006B1D3D" w:rsidRDefault="006B1D3D" w:rsidP="006B1D3D">
      <w:pPr>
        <w:spacing w:after="120" w:line="276" w:lineRule="auto"/>
        <w:ind w:firstLine="567"/>
        <w:jc w:val="both"/>
        <w:rPr>
          <w:b/>
          <w:sz w:val="28"/>
          <w:szCs w:val="28"/>
        </w:rPr>
      </w:pPr>
    </w:p>
    <w:p w:rsidR="009257F9" w:rsidRDefault="00506B32" w:rsidP="00506B32">
      <w:pPr>
        <w:spacing w:after="120" w:line="360" w:lineRule="auto"/>
        <w:ind w:firstLine="567"/>
        <w:jc w:val="both"/>
      </w:pPr>
      <w:r w:rsidRPr="00506B32">
        <w:rPr>
          <w:b/>
          <w:sz w:val="28"/>
          <w:szCs w:val="28"/>
        </w:rPr>
        <w:t>Ministrul finanţelor                                                              Anatol ARAPU</w:t>
      </w:r>
    </w:p>
    <w:sectPr w:rsidR="009257F9" w:rsidSect="006B1D3D">
      <w:pgSz w:w="11906" w:h="16838"/>
      <w:pgMar w:top="450" w:right="850" w:bottom="63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F1062"/>
    <w:multiLevelType w:val="hybridMultilevel"/>
    <w:tmpl w:val="A92C6A4C"/>
    <w:lvl w:ilvl="0" w:tplc="5E52DD42">
      <w:start w:val="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>
    <w:nsid w:val="14640618"/>
    <w:multiLevelType w:val="hybridMultilevel"/>
    <w:tmpl w:val="D72895A6"/>
    <w:lvl w:ilvl="0" w:tplc="041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>
    <w:nsid w:val="67C843CC"/>
    <w:multiLevelType w:val="hybridMultilevel"/>
    <w:tmpl w:val="3FCAA6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23C5"/>
    <w:rsid w:val="000857B4"/>
    <w:rsid w:val="002423C5"/>
    <w:rsid w:val="0030116E"/>
    <w:rsid w:val="004345C5"/>
    <w:rsid w:val="004A6E3F"/>
    <w:rsid w:val="004C0A26"/>
    <w:rsid w:val="004C6587"/>
    <w:rsid w:val="00506B32"/>
    <w:rsid w:val="005227AE"/>
    <w:rsid w:val="00583231"/>
    <w:rsid w:val="005D01D8"/>
    <w:rsid w:val="00676D8E"/>
    <w:rsid w:val="006B1D3D"/>
    <w:rsid w:val="006F7764"/>
    <w:rsid w:val="008E71C1"/>
    <w:rsid w:val="008F1D14"/>
    <w:rsid w:val="009257F9"/>
    <w:rsid w:val="00B06A4B"/>
    <w:rsid w:val="00C13BF4"/>
    <w:rsid w:val="00D278A8"/>
    <w:rsid w:val="00E37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3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792"/>
    <w:pPr>
      <w:ind w:left="720"/>
      <w:contextualSpacing/>
    </w:pPr>
  </w:style>
  <w:style w:type="paragraph" w:customStyle="1" w:styleId="tt">
    <w:name w:val="tt"/>
    <w:basedOn w:val="a"/>
    <w:rsid w:val="00C13BF4"/>
    <w:pPr>
      <w:jc w:val="center"/>
    </w:pPr>
    <w:rPr>
      <w:b/>
      <w:bCs/>
      <w:lang w:val="en-US" w:eastAsia="en-US"/>
    </w:rPr>
  </w:style>
  <w:style w:type="paragraph" w:customStyle="1" w:styleId="pb">
    <w:name w:val="pb"/>
    <w:basedOn w:val="a"/>
    <w:rsid w:val="00C13BF4"/>
    <w:pPr>
      <w:jc w:val="center"/>
    </w:pPr>
    <w:rPr>
      <w:i/>
      <w:iCs/>
      <w:color w:val="663300"/>
      <w:sz w:val="20"/>
      <w:szCs w:val="2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5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2003A-9674-4564-8FBF-861D4C38D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6</cp:revision>
  <cp:lastPrinted>2015-07-17T11:50:00Z</cp:lastPrinted>
  <dcterms:created xsi:type="dcterms:W3CDTF">2015-07-17T07:57:00Z</dcterms:created>
  <dcterms:modified xsi:type="dcterms:W3CDTF">2015-07-22T06:16:00Z</dcterms:modified>
</cp:coreProperties>
</file>