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83B4" w14:textId="77777777" w:rsidR="00D04560" w:rsidRPr="003F387B" w:rsidRDefault="00714D6A" w:rsidP="00714D6A">
      <w:pPr>
        <w:spacing w:after="0" w:line="240" w:lineRule="auto"/>
        <w:jc w:val="center"/>
        <w:rPr>
          <w:rFonts w:ascii="Times New Roman" w:hAnsi="Times New Roman" w:cs="Times New Roman"/>
          <w:b/>
          <w:sz w:val="24"/>
          <w:szCs w:val="24"/>
          <w:lang w:val="ro-RO"/>
        </w:rPr>
      </w:pPr>
      <w:r w:rsidRPr="003F387B">
        <w:rPr>
          <w:rFonts w:ascii="Times New Roman" w:hAnsi="Times New Roman" w:cs="Times New Roman"/>
          <w:b/>
          <w:sz w:val="24"/>
          <w:szCs w:val="24"/>
          <w:lang w:val="ro-RO"/>
        </w:rPr>
        <w:t>Notă informativă</w:t>
      </w:r>
    </w:p>
    <w:p w14:paraId="6D36831A" w14:textId="6B3B93F3" w:rsidR="00714D6A" w:rsidRPr="003F387B" w:rsidRDefault="00714D6A" w:rsidP="00BB008A">
      <w:pPr>
        <w:spacing w:after="0" w:line="240" w:lineRule="auto"/>
        <w:jc w:val="center"/>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la proiectul </w:t>
      </w:r>
      <w:r w:rsidR="00A75B4C" w:rsidRPr="003F387B">
        <w:rPr>
          <w:rFonts w:ascii="Times New Roman" w:hAnsi="Times New Roman" w:cs="Times New Roman"/>
          <w:sz w:val="24"/>
          <w:szCs w:val="24"/>
          <w:lang w:val="ro-RO"/>
        </w:rPr>
        <w:t>de lege</w:t>
      </w:r>
      <w:r w:rsidR="00B63ECB" w:rsidRPr="003F387B">
        <w:rPr>
          <w:rFonts w:ascii="Times New Roman" w:hAnsi="Times New Roman" w:cs="Times New Roman"/>
          <w:sz w:val="24"/>
          <w:szCs w:val="24"/>
          <w:lang w:val="ro-RO"/>
        </w:rPr>
        <w:t xml:space="preserve"> </w:t>
      </w:r>
      <w:r w:rsidR="00A75B4C" w:rsidRPr="003F387B">
        <w:rPr>
          <w:rFonts w:ascii="Times New Roman" w:hAnsi="Times New Roman" w:cs="Times New Roman"/>
          <w:sz w:val="24"/>
          <w:szCs w:val="24"/>
          <w:lang w:val="ro-RO"/>
        </w:rPr>
        <w:t xml:space="preserve">pentru modificarea şi completarea </w:t>
      </w:r>
      <w:r w:rsidR="00BB008A" w:rsidRPr="003F387B">
        <w:rPr>
          <w:rFonts w:ascii="Times New Roman" w:hAnsi="Times New Roman" w:cs="Times New Roman"/>
          <w:sz w:val="24"/>
          <w:szCs w:val="24"/>
          <w:lang w:val="ro-RO"/>
        </w:rPr>
        <w:t>unor acte legislative</w:t>
      </w:r>
      <w:r w:rsidR="00277B6D">
        <w:rPr>
          <w:rFonts w:ascii="Times New Roman" w:hAnsi="Times New Roman" w:cs="Times New Roman"/>
          <w:sz w:val="24"/>
          <w:szCs w:val="24"/>
          <w:lang w:val="ro-RO"/>
        </w:rPr>
        <w:t xml:space="preserve"> (Legea</w:t>
      </w:r>
      <w:r w:rsidR="00277B6D" w:rsidRPr="00277B6D">
        <w:rPr>
          <w:rFonts w:ascii="Times New Roman" w:hAnsi="Times New Roman" w:cs="Times New Roman"/>
          <w:sz w:val="24"/>
          <w:szCs w:val="24"/>
          <w:lang w:val="ro-RO"/>
        </w:rPr>
        <w:t xml:space="preserve"> nr.231 din 23 septembrie 2010 cu privire la comerţul interior</w:t>
      </w:r>
      <w:r w:rsidR="00277B6D">
        <w:rPr>
          <w:rFonts w:ascii="Times New Roman" w:hAnsi="Times New Roman" w:cs="Times New Roman"/>
          <w:sz w:val="24"/>
          <w:szCs w:val="24"/>
          <w:lang w:val="ro-RO"/>
        </w:rPr>
        <w:t xml:space="preserve"> ș.a.)</w:t>
      </w:r>
    </w:p>
    <w:p w14:paraId="5F50802B" w14:textId="77777777" w:rsidR="007D081C" w:rsidRPr="003F387B" w:rsidRDefault="007D081C" w:rsidP="00B96664">
      <w:pPr>
        <w:spacing w:after="0" w:line="240" w:lineRule="auto"/>
        <w:jc w:val="both"/>
        <w:rPr>
          <w:rFonts w:ascii="Times New Roman" w:hAnsi="Times New Roman" w:cs="Times New Roman"/>
          <w:sz w:val="24"/>
          <w:szCs w:val="24"/>
          <w:lang w:val="ro-RO"/>
        </w:rPr>
      </w:pPr>
    </w:p>
    <w:p w14:paraId="69C736FC" w14:textId="1B4BEAF2" w:rsidR="005C6734" w:rsidRPr="005C6734" w:rsidRDefault="005C6734" w:rsidP="005C6734">
      <w:pPr>
        <w:numPr>
          <w:ilvl w:val="0"/>
          <w:numId w:val="8"/>
        </w:num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w:t>
      </w:r>
      <w:r w:rsidRPr="005C6734">
        <w:rPr>
          <w:rFonts w:ascii="Times New Roman" w:hAnsi="Times New Roman" w:cs="Times New Roman"/>
          <w:b/>
          <w:bCs/>
          <w:sz w:val="24"/>
          <w:szCs w:val="24"/>
          <w:lang w:val="ro-RO"/>
        </w:rPr>
        <w:t>ondițiile ce au impus elaborarea proiectului legii</w:t>
      </w:r>
    </w:p>
    <w:p w14:paraId="1D82A049" w14:textId="3711D345" w:rsidR="00CD3DF3" w:rsidRDefault="00731518" w:rsidP="00CD3DF3">
      <w:p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Necesitatea elaborării proiectului de lege pentru modificarea şi completarea unor acte legislative (</w:t>
      </w:r>
      <w:r w:rsidR="00803FFD">
        <w:rPr>
          <w:rFonts w:ascii="Times New Roman" w:hAnsi="Times New Roman" w:cs="Times New Roman"/>
          <w:sz w:val="24"/>
          <w:szCs w:val="24"/>
          <w:lang w:val="ro-RO"/>
        </w:rPr>
        <w:t>„proiectul legii”</w:t>
      </w:r>
      <w:r w:rsidRPr="003F387B">
        <w:rPr>
          <w:rFonts w:ascii="Times New Roman" w:hAnsi="Times New Roman" w:cs="Times New Roman"/>
          <w:sz w:val="24"/>
          <w:szCs w:val="24"/>
          <w:lang w:val="ro-RO"/>
        </w:rPr>
        <w:t>) derivă din situația în domeniul de reglementare a activităţilor de comerţ interior.</w:t>
      </w:r>
      <w:r w:rsidR="00CD3DF3">
        <w:rPr>
          <w:rFonts w:ascii="Times New Roman" w:hAnsi="Times New Roman" w:cs="Times New Roman"/>
          <w:sz w:val="24"/>
          <w:szCs w:val="24"/>
          <w:lang w:val="ro-RO"/>
        </w:rPr>
        <w:t xml:space="preserve"> </w:t>
      </w:r>
      <w:r w:rsidR="00CD3DF3" w:rsidRPr="003F387B">
        <w:rPr>
          <w:rFonts w:ascii="Times New Roman" w:hAnsi="Times New Roman" w:cs="Times New Roman"/>
          <w:sz w:val="24"/>
          <w:szCs w:val="24"/>
          <w:lang w:val="ro-RO"/>
        </w:rPr>
        <w:t xml:space="preserve">Conform prevederilor cadrului juridic naţional, pentru desfăşurarea afacerii se solicită </w:t>
      </w:r>
      <w:r w:rsidR="00CD3DF3">
        <w:rPr>
          <w:rFonts w:ascii="Times New Roman" w:hAnsi="Times New Roman" w:cs="Times New Roman"/>
          <w:sz w:val="24"/>
          <w:szCs w:val="24"/>
          <w:lang w:val="ro-RO"/>
        </w:rPr>
        <w:t xml:space="preserve">un număr extins </w:t>
      </w:r>
      <w:r w:rsidR="00CD3DF3" w:rsidRPr="003F387B">
        <w:rPr>
          <w:rFonts w:ascii="Times New Roman" w:hAnsi="Times New Roman" w:cs="Times New Roman"/>
          <w:sz w:val="24"/>
          <w:szCs w:val="24"/>
          <w:lang w:val="ro-RO"/>
        </w:rPr>
        <w:t xml:space="preserve">de acte permisive (autorizaţii, certificate, avize, licenţe, etc.), majoritatea din care se dublează, impun costuri majore de timp şi </w:t>
      </w:r>
      <w:r w:rsidR="00CD3DF3">
        <w:rPr>
          <w:rFonts w:ascii="Times New Roman" w:hAnsi="Times New Roman" w:cs="Times New Roman"/>
          <w:sz w:val="24"/>
          <w:szCs w:val="24"/>
          <w:lang w:val="ro-RO"/>
        </w:rPr>
        <w:t>resurse financiare și umane. Deși u</w:t>
      </w:r>
      <w:r w:rsidR="00CD3DF3" w:rsidRPr="003F387B">
        <w:rPr>
          <w:rFonts w:ascii="Times New Roman" w:hAnsi="Times New Roman" w:cs="Times New Roman"/>
          <w:sz w:val="24"/>
          <w:szCs w:val="24"/>
          <w:lang w:val="ro-RO"/>
        </w:rPr>
        <w:t xml:space="preserve">nele din </w:t>
      </w:r>
      <w:r w:rsidR="00CD3DF3">
        <w:rPr>
          <w:rFonts w:ascii="Times New Roman" w:hAnsi="Times New Roman" w:cs="Times New Roman"/>
          <w:sz w:val="24"/>
          <w:szCs w:val="24"/>
          <w:lang w:val="ro-RO"/>
        </w:rPr>
        <w:t xml:space="preserve">aceste </w:t>
      </w:r>
      <w:r w:rsidR="00CD3DF3" w:rsidRPr="003F387B">
        <w:rPr>
          <w:rFonts w:ascii="Times New Roman" w:hAnsi="Times New Roman" w:cs="Times New Roman"/>
          <w:sz w:val="24"/>
          <w:szCs w:val="24"/>
          <w:lang w:val="ro-RO"/>
        </w:rPr>
        <w:t>acte sunt inoportune</w:t>
      </w:r>
      <w:r w:rsidR="00CD3DF3">
        <w:rPr>
          <w:rFonts w:ascii="Times New Roman" w:hAnsi="Times New Roman" w:cs="Times New Roman"/>
          <w:sz w:val="24"/>
          <w:szCs w:val="24"/>
          <w:lang w:val="ro-RO"/>
        </w:rPr>
        <w:t xml:space="preserve"> sau inutile, se suprapun și nu oferă </w:t>
      </w:r>
      <w:r w:rsidR="00803FFD">
        <w:rPr>
          <w:rFonts w:ascii="Times New Roman" w:hAnsi="Times New Roman" w:cs="Times New Roman"/>
          <w:sz w:val="24"/>
          <w:szCs w:val="24"/>
          <w:lang w:val="ro-RO"/>
        </w:rPr>
        <w:t xml:space="preserve">avantaje </w:t>
      </w:r>
      <w:r w:rsidR="00CD3DF3">
        <w:rPr>
          <w:rFonts w:ascii="Times New Roman" w:hAnsi="Times New Roman" w:cs="Times New Roman"/>
          <w:sz w:val="24"/>
          <w:szCs w:val="24"/>
          <w:lang w:val="ro-RO"/>
        </w:rPr>
        <w:t>nici statului</w:t>
      </w:r>
      <w:r w:rsidR="00803FFD">
        <w:rPr>
          <w:rFonts w:ascii="Times New Roman" w:hAnsi="Times New Roman" w:cs="Times New Roman"/>
          <w:sz w:val="24"/>
          <w:szCs w:val="24"/>
          <w:lang w:val="ro-RO"/>
        </w:rPr>
        <w:t>, nici mediului de afaceri</w:t>
      </w:r>
      <w:r w:rsidR="00CD3DF3" w:rsidRPr="003F387B">
        <w:rPr>
          <w:rFonts w:ascii="Times New Roman" w:hAnsi="Times New Roman" w:cs="Times New Roman"/>
          <w:sz w:val="24"/>
          <w:szCs w:val="24"/>
          <w:lang w:val="ro-RO"/>
        </w:rPr>
        <w:t>.</w:t>
      </w:r>
    </w:p>
    <w:p w14:paraId="51E9379E" w14:textId="77777777" w:rsidR="005C6734" w:rsidRDefault="005C6734" w:rsidP="00CD3DF3">
      <w:pPr>
        <w:spacing w:after="0" w:line="240" w:lineRule="auto"/>
        <w:jc w:val="both"/>
        <w:rPr>
          <w:rFonts w:ascii="Times New Roman" w:hAnsi="Times New Roman" w:cs="Times New Roman"/>
          <w:sz w:val="24"/>
          <w:szCs w:val="24"/>
          <w:lang w:val="ro-RO"/>
        </w:rPr>
      </w:pPr>
    </w:p>
    <w:p w14:paraId="77EE77F7" w14:textId="4F9013E9" w:rsidR="00F02EAE" w:rsidRDefault="004F1F92" w:rsidP="00F02EA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F02EAE" w:rsidRPr="003F387B">
        <w:rPr>
          <w:rFonts w:ascii="Times New Roman" w:hAnsi="Times New Roman" w:cs="Times New Roman"/>
          <w:sz w:val="24"/>
          <w:szCs w:val="24"/>
          <w:lang w:val="ro-RO"/>
        </w:rPr>
        <w:t xml:space="preserve">ptimizarea procedurii de autorizare a desfăşurării activităţilor de comerţ în baza principiului </w:t>
      </w:r>
      <w:r>
        <w:rPr>
          <w:rFonts w:ascii="Times New Roman" w:hAnsi="Times New Roman" w:cs="Times New Roman"/>
          <w:sz w:val="24"/>
          <w:szCs w:val="24"/>
          <w:lang w:val="ro-RO"/>
        </w:rPr>
        <w:t>„</w:t>
      </w:r>
      <w:r w:rsidR="00F02EAE" w:rsidRPr="003F387B">
        <w:rPr>
          <w:rFonts w:ascii="Times New Roman" w:hAnsi="Times New Roman" w:cs="Times New Roman"/>
          <w:sz w:val="24"/>
          <w:szCs w:val="24"/>
          <w:lang w:val="ro-RO"/>
        </w:rPr>
        <w:t>ghişeului unic” este stabilită în Programul de activitate al Guvernului „Integrarea Europeană: Libertate, Democraţie, Bunăstare” 2013-2014 şi se regăseşte în pct.8 din Foaia de parcurs privind acţiunile Guvernului în vederea eliminării constrîngerilor critice în calea mediului de afaceri 2013-2014, aprobată prin Hotărîrea Guvernului nr.765 din 25.09.2013.</w:t>
      </w:r>
    </w:p>
    <w:p w14:paraId="581892C8" w14:textId="77777777" w:rsidR="00A03F09" w:rsidRDefault="00A03F09" w:rsidP="00F02EAE">
      <w:pPr>
        <w:spacing w:after="0" w:line="240" w:lineRule="auto"/>
        <w:jc w:val="both"/>
        <w:rPr>
          <w:rFonts w:ascii="Times New Roman" w:hAnsi="Times New Roman" w:cs="Times New Roman"/>
          <w:sz w:val="24"/>
          <w:szCs w:val="24"/>
          <w:lang w:val="ro-RO"/>
        </w:rPr>
      </w:pPr>
    </w:p>
    <w:p w14:paraId="14DA2430" w14:textId="53C3FBBB" w:rsidR="00A03F09" w:rsidRDefault="00AD3AC9" w:rsidP="00A03F0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asemenea, e</w:t>
      </w:r>
      <w:r w:rsidR="00A03F09">
        <w:rPr>
          <w:rFonts w:ascii="Times New Roman" w:hAnsi="Times New Roman" w:cs="Times New Roman"/>
          <w:sz w:val="24"/>
          <w:szCs w:val="24"/>
          <w:lang w:val="ro-RO"/>
        </w:rPr>
        <w:t>laborarea</w:t>
      </w:r>
      <w:r w:rsidR="00A03F09" w:rsidRPr="005C6734">
        <w:rPr>
          <w:rFonts w:ascii="Times New Roman" w:hAnsi="Times New Roman" w:cs="Times New Roman"/>
          <w:sz w:val="24"/>
          <w:szCs w:val="24"/>
          <w:lang w:val="ro-RO"/>
        </w:rPr>
        <w:t xml:space="preserve"> proiectului Legii </w:t>
      </w:r>
      <w:r w:rsidR="00A03F09">
        <w:rPr>
          <w:rFonts w:ascii="Times New Roman" w:hAnsi="Times New Roman" w:cs="Times New Roman"/>
          <w:sz w:val="24"/>
          <w:szCs w:val="24"/>
          <w:lang w:val="ro-RO"/>
        </w:rPr>
        <w:t xml:space="preserve">este prevăzută de </w:t>
      </w:r>
      <w:r w:rsidR="00A03F09">
        <w:rPr>
          <w:rFonts w:ascii="Times New Roman" w:hAnsi="Times New Roman" w:cs="Times New Roman"/>
          <w:bCs/>
          <w:sz w:val="24"/>
          <w:szCs w:val="24"/>
          <w:lang w:val="ro-RO"/>
        </w:rPr>
        <w:t>Strategia</w:t>
      </w:r>
      <w:r w:rsidR="00A03F09" w:rsidRPr="005C6734">
        <w:rPr>
          <w:rFonts w:ascii="Times New Roman" w:hAnsi="Times New Roman" w:cs="Times New Roman"/>
          <w:bCs/>
          <w:sz w:val="24"/>
          <w:szCs w:val="24"/>
          <w:lang w:val="ro-RO"/>
        </w:rPr>
        <w:t xml:space="preserve"> de dezvoltare a comerțului interior în Republica Moldova pentru anii 2014-2020 și a Planului de acțiuni pentru anii 2014-2016 privind implementarea acesteia (Hotărîrea Guvernului nr. 948  din  25.11.2013)</w:t>
      </w:r>
      <w:r w:rsidR="00A03F09" w:rsidRPr="005C6734">
        <w:rPr>
          <w:rFonts w:ascii="Times New Roman" w:hAnsi="Times New Roman" w:cs="Times New Roman"/>
          <w:sz w:val="24"/>
          <w:szCs w:val="24"/>
          <w:lang w:val="ro-RO"/>
        </w:rPr>
        <w:t>. Strategia prevede, că „în vederea eliminării constrîngerilor în lansarea activităților din comerț se va institui ghișeul unic pentru eliberarea autorizațiilor de funcționare comercianților, care va constitui platforma de creare a sistemului informațional în comerț”.</w:t>
      </w:r>
    </w:p>
    <w:p w14:paraId="05E687A5" w14:textId="77777777" w:rsidR="00F02EAE" w:rsidRDefault="00F02EAE" w:rsidP="00B96664">
      <w:pPr>
        <w:spacing w:after="0" w:line="240" w:lineRule="auto"/>
        <w:jc w:val="both"/>
        <w:rPr>
          <w:rFonts w:ascii="Times New Roman" w:hAnsi="Times New Roman" w:cs="Times New Roman"/>
          <w:sz w:val="24"/>
          <w:szCs w:val="24"/>
          <w:lang w:val="ro-RO"/>
        </w:rPr>
      </w:pPr>
    </w:p>
    <w:p w14:paraId="59FA608A" w14:textId="75566918" w:rsidR="00613B3D" w:rsidRPr="00613B3D" w:rsidRDefault="00613B3D" w:rsidP="00613B3D">
      <w:pPr>
        <w:numPr>
          <w:ilvl w:val="0"/>
          <w:numId w:val="8"/>
        </w:numPr>
        <w:spacing w:after="0" w:line="240" w:lineRule="auto"/>
        <w:jc w:val="both"/>
        <w:rPr>
          <w:rFonts w:ascii="Times New Roman" w:hAnsi="Times New Roman" w:cs="Times New Roman"/>
          <w:b/>
          <w:bCs/>
          <w:sz w:val="24"/>
          <w:szCs w:val="24"/>
          <w:lang w:val="ro-RO"/>
        </w:rPr>
      </w:pPr>
      <w:r w:rsidRPr="00613B3D">
        <w:rPr>
          <w:rFonts w:ascii="Times New Roman" w:hAnsi="Times New Roman" w:cs="Times New Roman"/>
          <w:b/>
          <w:bCs/>
          <w:sz w:val="24"/>
          <w:szCs w:val="24"/>
          <w:lang w:val="ro-RO"/>
        </w:rPr>
        <w:t>Situația actuală</w:t>
      </w:r>
    </w:p>
    <w:p w14:paraId="1082E828" w14:textId="74A86856" w:rsidR="00AA7079" w:rsidRDefault="00962AE5" w:rsidP="00B96664">
      <w:p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Peste 50 la sută din numărul total de întreprinderi mici şi mijlocii </w:t>
      </w:r>
      <w:r w:rsidR="00BD2546" w:rsidRPr="003F387B">
        <w:rPr>
          <w:rFonts w:ascii="Times New Roman" w:hAnsi="Times New Roman" w:cs="Times New Roman"/>
          <w:sz w:val="24"/>
          <w:szCs w:val="24"/>
          <w:lang w:val="ro-RO"/>
        </w:rPr>
        <w:t>îşi desfăşoară activitatea în domeniul comer</w:t>
      </w:r>
      <w:r w:rsidR="003B10E8" w:rsidRPr="003F387B">
        <w:rPr>
          <w:rFonts w:ascii="Times New Roman" w:hAnsi="Times New Roman" w:cs="Times New Roman"/>
          <w:sz w:val="24"/>
          <w:szCs w:val="24"/>
          <w:lang w:val="ro-RO"/>
        </w:rPr>
        <w:t>ţului</w:t>
      </w:r>
      <w:r w:rsidR="00CD3DF3">
        <w:rPr>
          <w:rFonts w:ascii="Times New Roman" w:hAnsi="Times New Roman" w:cs="Times New Roman"/>
          <w:sz w:val="24"/>
          <w:szCs w:val="24"/>
          <w:lang w:val="ro-RO"/>
        </w:rPr>
        <w:t xml:space="preserve">, iar acest fapt impune obținerea de către </w:t>
      </w:r>
      <w:r w:rsidR="000E2261">
        <w:rPr>
          <w:rFonts w:ascii="Times New Roman" w:hAnsi="Times New Roman" w:cs="Times New Roman"/>
          <w:sz w:val="24"/>
          <w:szCs w:val="24"/>
          <w:lang w:val="ro-RO"/>
        </w:rPr>
        <w:t xml:space="preserve">întreprinzători a </w:t>
      </w:r>
      <w:r w:rsidR="00CD3DF3">
        <w:rPr>
          <w:rFonts w:ascii="Times New Roman" w:hAnsi="Times New Roman" w:cs="Times New Roman"/>
          <w:sz w:val="24"/>
          <w:szCs w:val="24"/>
          <w:lang w:val="ro-RO"/>
        </w:rPr>
        <w:t>autorizației de funcționare</w:t>
      </w:r>
      <w:r w:rsidRPr="003F387B">
        <w:rPr>
          <w:rFonts w:ascii="Times New Roman" w:hAnsi="Times New Roman" w:cs="Times New Roman"/>
          <w:sz w:val="24"/>
          <w:szCs w:val="24"/>
          <w:lang w:val="ro-RO"/>
        </w:rPr>
        <w:t>.</w:t>
      </w:r>
      <w:r w:rsidR="00CD3DF3">
        <w:rPr>
          <w:rFonts w:ascii="Times New Roman" w:hAnsi="Times New Roman" w:cs="Times New Roman"/>
          <w:sz w:val="24"/>
          <w:szCs w:val="24"/>
          <w:lang w:val="ro-RO"/>
        </w:rPr>
        <w:t xml:space="preserve"> Avînd în vedere reglementările actuale, obținerea </w:t>
      </w:r>
      <w:r w:rsidR="000E2261">
        <w:rPr>
          <w:rFonts w:ascii="Times New Roman" w:hAnsi="Times New Roman" w:cs="Times New Roman"/>
          <w:sz w:val="24"/>
          <w:szCs w:val="24"/>
          <w:lang w:val="ro-RO"/>
        </w:rPr>
        <w:t>autorizației de funcționare este dificilă și problematică:</w:t>
      </w:r>
    </w:p>
    <w:p w14:paraId="2E137A4B" w14:textId="77777777" w:rsidR="000E2261" w:rsidRDefault="000E2261" w:rsidP="000E2261">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durează cca.70 de zile;</w:t>
      </w:r>
    </w:p>
    <w:p w14:paraId="63BAF9EB" w14:textId="3759787F" w:rsidR="000E2261" w:rsidRDefault="000E2261" w:rsidP="000E2261">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este posibilă doar după obținerea unor pre-avize și autorizări adiționale de la cca.7 autorități de stat (</w:t>
      </w:r>
      <w:r w:rsidR="00CD5506">
        <w:rPr>
          <w:rFonts w:ascii="Times New Roman" w:hAnsi="Times New Roman" w:cs="Times New Roman"/>
          <w:sz w:val="24"/>
          <w:szCs w:val="24"/>
          <w:lang w:val="ro-RO"/>
        </w:rPr>
        <w:t>APL</w:t>
      </w:r>
      <w:r>
        <w:rPr>
          <w:rFonts w:ascii="Times New Roman" w:hAnsi="Times New Roman" w:cs="Times New Roman"/>
          <w:sz w:val="24"/>
          <w:szCs w:val="24"/>
          <w:lang w:val="ro-RO"/>
        </w:rPr>
        <w:t xml:space="preserve">, subdiviziunile responsabile de construcții și urbanism, CNSP, ANSA, </w:t>
      </w:r>
      <w:r w:rsidR="000B3995">
        <w:rPr>
          <w:rFonts w:ascii="Times New Roman" w:hAnsi="Times New Roman" w:cs="Times New Roman"/>
          <w:sz w:val="24"/>
          <w:szCs w:val="24"/>
          <w:lang w:val="ro-RO"/>
        </w:rPr>
        <w:t>Inspectoratul Național de Patrulare</w:t>
      </w:r>
      <w:r>
        <w:rPr>
          <w:rFonts w:ascii="Times New Roman" w:hAnsi="Times New Roman" w:cs="Times New Roman"/>
          <w:sz w:val="24"/>
          <w:szCs w:val="24"/>
          <w:lang w:val="ro-RO"/>
        </w:rPr>
        <w:t>, organul supravegherii de stat a măsurilor contra incendiilor, Camera de Licențiere);</w:t>
      </w:r>
    </w:p>
    <w:p w14:paraId="00038E18" w14:textId="38B163C6" w:rsidR="000E2261" w:rsidRDefault="000E2261" w:rsidP="000E2261">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implică controale la fața locului, efectuate de regulă de </w:t>
      </w:r>
      <w:r w:rsidR="00CD5506">
        <w:rPr>
          <w:rFonts w:ascii="Times New Roman" w:hAnsi="Times New Roman" w:cs="Times New Roman"/>
          <w:sz w:val="24"/>
          <w:szCs w:val="24"/>
          <w:lang w:val="ro-RO"/>
        </w:rPr>
        <w:t>APL</w:t>
      </w:r>
      <w:r>
        <w:rPr>
          <w:rFonts w:ascii="Times New Roman" w:hAnsi="Times New Roman" w:cs="Times New Roman"/>
          <w:sz w:val="24"/>
          <w:szCs w:val="24"/>
          <w:lang w:val="ro-RO"/>
        </w:rPr>
        <w:t>, CNSP, ANSA și organul supravegherii de stat a măsurilor contra incendiilor;</w:t>
      </w:r>
    </w:p>
    <w:p w14:paraId="4E7E5A14" w14:textId="1BE8DD4A" w:rsidR="000E2261" w:rsidRDefault="000E2261" w:rsidP="000E2261">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diferă de la o localitate la alta;</w:t>
      </w:r>
    </w:p>
    <w:p w14:paraId="7253CFCB" w14:textId="77777777" w:rsidR="00C971D6" w:rsidRDefault="00113A66" w:rsidP="000E2261">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w:t>
      </w:r>
      <w:r w:rsidR="000E2261">
        <w:rPr>
          <w:rFonts w:ascii="Times New Roman" w:hAnsi="Times New Roman" w:cs="Times New Roman"/>
          <w:sz w:val="24"/>
          <w:szCs w:val="24"/>
          <w:lang w:val="ro-RO"/>
        </w:rPr>
        <w:t xml:space="preserve"> regulă, termenul de valabilitate a autorizației este un an; respectiv, majoritatea întreprinzătorilor sînt obligați să obțină anual o nouă autorizație</w:t>
      </w:r>
      <w:r w:rsidR="00C971D6">
        <w:rPr>
          <w:rFonts w:ascii="Times New Roman" w:hAnsi="Times New Roman" w:cs="Times New Roman"/>
          <w:sz w:val="24"/>
          <w:szCs w:val="24"/>
          <w:lang w:val="ro-RO"/>
        </w:rPr>
        <w:t>;</w:t>
      </w:r>
    </w:p>
    <w:p w14:paraId="3C19F755" w14:textId="702F47FA" w:rsidR="000E2261" w:rsidRDefault="00C971D6" w:rsidP="000E2261">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implică costuri administrative semnificativă, avîndu-se în vedere obligația de a interacționa de la diferite autorități ale statului și a colecta diferite avize necesare pentru obținerea autorizației de funcționare</w:t>
      </w:r>
      <w:r w:rsidR="000E2261">
        <w:rPr>
          <w:rFonts w:ascii="Times New Roman" w:hAnsi="Times New Roman" w:cs="Times New Roman"/>
          <w:sz w:val="24"/>
          <w:szCs w:val="24"/>
          <w:lang w:val="ro-RO"/>
        </w:rPr>
        <w:t>.</w:t>
      </w:r>
    </w:p>
    <w:p w14:paraId="13CFE188" w14:textId="77777777" w:rsidR="00501F22" w:rsidRDefault="00501F22" w:rsidP="00501F22">
      <w:pPr>
        <w:spacing w:after="0" w:line="240" w:lineRule="auto"/>
        <w:jc w:val="both"/>
        <w:rPr>
          <w:rFonts w:ascii="Times New Roman" w:hAnsi="Times New Roman" w:cs="Times New Roman"/>
          <w:sz w:val="24"/>
          <w:szCs w:val="24"/>
          <w:lang w:val="ro-RO"/>
        </w:rPr>
      </w:pPr>
    </w:p>
    <w:p w14:paraId="0A9A586F" w14:textId="77777777" w:rsidR="00B13B3D" w:rsidRPr="00B13B3D" w:rsidRDefault="00B13B3D" w:rsidP="00B13B3D">
      <w:pPr>
        <w:numPr>
          <w:ilvl w:val="0"/>
          <w:numId w:val="8"/>
        </w:numPr>
        <w:spacing w:after="0" w:line="240" w:lineRule="auto"/>
        <w:jc w:val="both"/>
        <w:rPr>
          <w:rFonts w:ascii="Times New Roman" w:hAnsi="Times New Roman" w:cs="Times New Roman"/>
          <w:b/>
          <w:bCs/>
          <w:sz w:val="24"/>
          <w:szCs w:val="24"/>
          <w:lang w:val="ro-RO"/>
        </w:rPr>
      </w:pPr>
      <w:r w:rsidRPr="00B13B3D">
        <w:rPr>
          <w:rFonts w:ascii="Times New Roman" w:hAnsi="Times New Roman" w:cs="Times New Roman"/>
          <w:b/>
          <w:bCs/>
          <w:sz w:val="24"/>
          <w:szCs w:val="24"/>
          <w:lang w:val="ro-RO"/>
        </w:rPr>
        <w:t xml:space="preserve">Scopul proiectului și finalitățile urmărite </w:t>
      </w:r>
    </w:p>
    <w:p w14:paraId="3DE162DC" w14:textId="568FEB3D" w:rsidR="00B13B3D" w:rsidRDefault="00B13B3D" w:rsidP="00B13B3D">
      <w:pPr>
        <w:spacing w:after="0" w:line="240" w:lineRule="auto"/>
        <w:jc w:val="both"/>
        <w:rPr>
          <w:rFonts w:ascii="Times New Roman" w:hAnsi="Times New Roman" w:cs="Times New Roman"/>
          <w:sz w:val="24"/>
          <w:szCs w:val="24"/>
          <w:lang w:val="ro-RO"/>
        </w:rPr>
      </w:pPr>
      <w:r w:rsidRPr="00B13B3D">
        <w:rPr>
          <w:rFonts w:ascii="Times New Roman" w:hAnsi="Times New Roman" w:cs="Times New Roman"/>
          <w:sz w:val="24"/>
          <w:szCs w:val="24"/>
          <w:lang w:val="ro-RO"/>
        </w:rPr>
        <w:t xml:space="preserve">Proiectul Legii pentru modificarea și completarea unor acte legislative este elaborat în vederea îmbunătățirii reglementărilor în domeniul activităților de întreprinzător și climatului investițional din Republica Moldova. În particular, proiectul legii își propune să perfecționeze cadrul normativ privind reglementarea prin </w:t>
      </w:r>
      <w:r>
        <w:rPr>
          <w:rFonts w:ascii="Times New Roman" w:hAnsi="Times New Roman" w:cs="Times New Roman"/>
          <w:sz w:val="24"/>
          <w:szCs w:val="24"/>
          <w:lang w:val="ro-RO"/>
        </w:rPr>
        <w:t>autorizare a activității de comerț intern</w:t>
      </w:r>
      <w:r w:rsidRPr="00B13B3D">
        <w:rPr>
          <w:rFonts w:ascii="Times New Roman" w:hAnsi="Times New Roman" w:cs="Times New Roman"/>
          <w:sz w:val="24"/>
          <w:szCs w:val="24"/>
          <w:lang w:val="ro-RO"/>
        </w:rPr>
        <w:t>.</w:t>
      </w:r>
    </w:p>
    <w:p w14:paraId="6CE7B0A6" w14:textId="77777777" w:rsidR="00B13B3D" w:rsidRDefault="00B13B3D" w:rsidP="00501F22">
      <w:pPr>
        <w:spacing w:after="0" w:line="240" w:lineRule="auto"/>
        <w:jc w:val="both"/>
        <w:rPr>
          <w:rFonts w:ascii="Times New Roman" w:hAnsi="Times New Roman" w:cs="Times New Roman"/>
          <w:sz w:val="24"/>
          <w:szCs w:val="24"/>
          <w:lang w:val="ro-RO"/>
        </w:rPr>
      </w:pPr>
    </w:p>
    <w:p w14:paraId="32A2C84C" w14:textId="245CF117" w:rsidR="00AF4965" w:rsidRDefault="00C971D6" w:rsidP="00AF496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legii </w:t>
      </w:r>
      <w:r w:rsidR="00AF4965">
        <w:rPr>
          <w:rFonts w:ascii="Times New Roman" w:hAnsi="Times New Roman" w:cs="Times New Roman"/>
          <w:sz w:val="24"/>
          <w:szCs w:val="24"/>
          <w:lang w:val="ro-RO"/>
        </w:rPr>
        <w:t xml:space="preserve">reglementează mecanismul de funcționare a ghișeului unic și stabilește drepturile, obligațiile și responsabilitățile autorităților de control ale statului și ale comerciantului. Implementarea unui ghișeu unic fiabil și funcțional va permite </w:t>
      </w:r>
      <w:r>
        <w:rPr>
          <w:rFonts w:ascii="Times New Roman" w:hAnsi="Times New Roman" w:cs="Times New Roman"/>
          <w:sz w:val="24"/>
          <w:szCs w:val="24"/>
          <w:lang w:val="ro-RO"/>
        </w:rPr>
        <w:t xml:space="preserve">substituirea autorizării de funcționare </w:t>
      </w:r>
      <w:r w:rsidR="00AF4965">
        <w:rPr>
          <w:rFonts w:ascii="Times New Roman" w:hAnsi="Times New Roman" w:cs="Times New Roman"/>
          <w:sz w:val="24"/>
          <w:szCs w:val="24"/>
          <w:lang w:val="ro-RO"/>
        </w:rPr>
        <w:lastRenderedPageBreak/>
        <w:t xml:space="preserve">cu </w:t>
      </w:r>
      <w:r>
        <w:rPr>
          <w:rFonts w:ascii="Times New Roman" w:hAnsi="Times New Roman" w:cs="Times New Roman"/>
          <w:sz w:val="24"/>
          <w:szCs w:val="24"/>
          <w:lang w:val="ro-RO"/>
        </w:rPr>
        <w:t>notificare</w:t>
      </w:r>
      <w:r w:rsidR="00AF4965">
        <w:rPr>
          <w:rFonts w:ascii="Times New Roman" w:hAnsi="Times New Roman" w:cs="Times New Roman"/>
          <w:sz w:val="24"/>
          <w:szCs w:val="24"/>
          <w:lang w:val="ro-RO"/>
        </w:rPr>
        <w:t>a</w:t>
      </w:r>
      <w:r>
        <w:rPr>
          <w:rFonts w:ascii="Times New Roman" w:hAnsi="Times New Roman" w:cs="Times New Roman"/>
          <w:sz w:val="24"/>
          <w:szCs w:val="24"/>
          <w:lang w:val="ro-RO"/>
        </w:rPr>
        <w:t xml:space="preserve">. Conform </w:t>
      </w:r>
      <w:r w:rsidR="00AF4965">
        <w:rPr>
          <w:rFonts w:ascii="Times New Roman" w:hAnsi="Times New Roman" w:cs="Times New Roman"/>
          <w:sz w:val="24"/>
          <w:szCs w:val="24"/>
          <w:lang w:val="ro-RO"/>
        </w:rPr>
        <w:t>proiectului legii</w:t>
      </w:r>
      <w:r>
        <w:rPr>
          <w:rFonts w:ascii="Times New Roman" w:hAnsi="Times New Roman" w:cs="Times New Roman"/>
          <w:sz w:val="24"/>
          <w:szCs w:val="24"/>
          <w:lang w:val="ro-RO"/>
        </w:rPr>
        <w:t>, comerciantul va remite în adresa autorității publice locale o notificare, conform modelului stabilit de lege, în care vor fi incluse un set de date și informații standardizate. În temeiul acestor informații, autoritatea administrației publice locale va verifica corespunderea comerciantului cu legislația în vigoare, în privința aspectelor aspectele ce țin de competența autorității locale.</w:t>
      </w:r>
      <w:r w:rsidR="00AF4965">
        <w:rPr>
          <w:rFonts w:ascii="Times New Roman" w:hAnsi="Times New Roman" w:cs="Times New Roman"/>
          <w:sz w:val="24"/>
          <w:szCs w:val="24"/>
          <w:lang w:val="ro-RO"/>
        </w:rPr>
        <w:t xml:space="preserve"> În cazul în care activitatea desfășurată de comerciant poate implica anumite riscuri pentru viața și sănătatea persoanei (alimentație publică sau activități de îngrijire corporală), comerciantul va fi în drept să inițieze activitatea doar la expirarea a 15 zile de la data notificării, perioadă în care autoritățile competente (ANSA sau CNSP) vor efectua investigațiile de rigoare.</w:t>
      </w:r>
    </w:p>
    <w:p w14:paraId="4F9A6CFC" w14:textId="0840A266" w:rsidR="00C971D6" w:rsidRDefault="00C971D6" w:rsidP="00C971D6">
      <w:pPr>
        <w:spacing w:after="0" w:line="240" w:lineRule="auto"/>
        <w:jc w:val="both"/>
        <w:rPr>
          <w:rFonts w:ascii="Times New Roman" w:hAnsi="Times New Roman" w:cs="Times New Roman"/>
          <w:sz w:val="24"/>
          <w:szCs w:val="24"/>
          <w:lang w:val="ro-RO"/>
        </w:rPr>
      </w:pPr>
    </w:p>
    <w:p w14:paraId="290BE0DF" w14:textId="33F2CE7F" w:rsidR="00501F22" w:rsidRPr="003F387B" w:rsidRDefault="00501F22" w:rsidP="00501F22">
      <w:p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Propunerile de modificare </w:t>
      </w:r>
      <w:r w:rsidR="002A4E56">
        <w:rPr>
          <w:rFonts w:ascii="Times New Roman" w:hAnsi="Times New Roman" w:cs="Times New Roman"/>
          <w:sz w:val="24"/>
          <w:szCs w:val="24"/>
          <w:lang w:val="ro-RO"/>
        </w:rPr>
        <w:t>și completare a legislației, propuse de proiectul legii,</w:t>
      </w:r>
      <w:r w:rsidRPr="003F387B">
        <w:rPr>
          <w:rFonts w:ascii="Times New Roman" w:hAnsi="Times New Roman" w:cs="Times New Roman"/>
          <w:sz w:val="24"/>
          <w:szCs w:val="24"/>
          <w:lang w:val="ro-RO"/>
        </w:rPr>
        <w:t xml:space="preserve"> vor asigura:</w:t>
      </w:r>
    </w:p>
    <w:p w14:paraId="47BE82E8" w14:textId="16CEC3FF" w:rsidR="00501F22" w:rsidRPr="003F387B" w:rsidRDefault="00501F22" w:rsidP="00501F22">
      <w:pPr>
        <w:pStyle w:val="ListParagraph"/>
        <w:numPr>
          <w:ilvl w:val="0"/>
          <w:numId w:val="6"/>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optimizarea reglementărilor ce țin de </w:t>
      </w:r>
      <w:r w:rsidR="00AF4965">
        <w:rPr>
          <w:rFonts w:ascii="Times New Roman" w:hAnsi="Times New Roman" w:cs="Times New Roman"/>
          <w:sz w:val="24"/>
          <w:szCs w:val="24"/>
          <w:lang w:val="ro-RO"/>
        </w:rPr>
        <w:t>actele</w:t>
      </w:r>
      <w:r w:rsidRPr="003F387B">
        <w:rPr>
          <w:rFonts w:ascii="Times New Roman" w:hAnsi="Times New Roman" w:cs="Times New Roman"/>
          <w:sz w:val="24"/>
          <w:szCs w:val="24"/>
          <w:lang w:val="ro-RO"/>
        </w:rPr>
        <w:t xml:space="preserve"> permisive aplicate în prezent </w:t>
      </w:r>
      <w:r w:rsidR="00AF4965">
        <w:rPr>
          <w:rFonts w:ascii="Times New Roman" w:hAnsi="Times New Roman" w:cs="Times New Roman"/>
          <w:sz w:val="24"/>
          <w:szCs w:val="24"/>
          <w:lang w:val="ro-RO"/>
        </w:rPr>
        <w:t>pentru desfășurarea activității de comerț</w:t>
      </w:r>
      <w:r w:rsidRPr="003F387B">
        <w:rPr>
          <w:rFonts w:ascii="Times New Roman" w:hAnsi="Times New Roman" w:cs="Times New Roman"/>
          <w:sz w:val="24"/>
          <w:szCs w:val="24"/>
          <w:lang w:val="ro-RO"/>
        </w:rPr>
        <w:t>;</w:t>
      </w:r>
    </w:p>
    <w:p w14:paraId="72B0EB73" w14:textId="399CE820" w:rsidR="00501F22" w:rsidRDefault="00501F22" w:rsidP="00501F22">
      <w:pPr>
        <w:pStyle w:val="ListParagraph"/>
        <w:numPr>
          <w:ilvl w:val="0"/>
          <w:numId w:val="6"/>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reducerea semnificativă a procedurilor</w:t>
      </w:r>
      <w:r w:rsidR="00AF4965">
        <w:rPr>
          <w:rFonts w:ascii="Times New Roman" w:hAnsi="Times New Roman" w:cs="Times New Roman"/>
          <w:sz w:val="24"/>
          <w:szCs w:val="24"/>
          <w:lang w:val="ro-RO"/>
        </w:rPr>
        <w:t>,</w:t>
      </w:r>
      <w:r w:rsidRPr="003F387B">
        <w:rPr>
          <w:rFonts w:ascii="Times New Roman" w:hAnsi="Times New Roman" w:cs="Times New Roman"/>
          <w:sz w:val="24"/>
          <w:szCs w:val="24"/>
          <w:lang w:val="ro-RO"/>
        </w:rPr>
        <w:t xml:space="preserve"> etapelor </w:t>
      </w:r>
      <w:r w:rsidR="00AF4965">
        <w:rPr>
          <w:rFonts w:ascii="Times New Roman" w:hAnsi="Times New Roman" w:cs="Times New Roman"/>
          <w:sz w:val="24"/>
          <w:szCs w:val="24"/>
          <w:lang w:val="ro-RO"/>
        </w:rPr>
        <w:t>și costurilor pentru inițierea activității de comerț, cauzate de necesitatea obținerii autorizației</w:t>
      </w:r>
      <w:r w:rsidRPr="003F387B">
        <w:rPr>
          <w:rFonts w:ascii="Times New Roman" w:hAnsi="Times New Roman" w:cs="Times New Roman"/>
          <w:sz w:val="24"/>
          <w:szCs w:val="24"/>
          <w:lang w:val="ro-RO"/>
        </w:rPr>
        <w:t xml:space="preserve"> de funcționare în comerț;</w:t>
      </w:r>
    </w:p>
    <w:p w14:paraId="57A2FD49" w14:textId="54659E37" w:rsidR="00573C0F" w:rsidRDefault="00573C0F" w:rsidP="00573C0F">
      <w:pPr>
        <w:pStyle w:val="ListParagraph"/>
        <w:numPr>
          <w:ilvl w:val="0"/>
          <w:numId w:val="6"/>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reducerea perioadei </w:t>
      </w:r>
      <w:r>
        <w:rPr>
          <w:rFonts w:ascii="Times New Roman" w:hAnsi="Times New Roman" w:cs="Times New Roman"/>
          <w:sz w:val="24"/>
          <w:szCs w:val="24"/>
          <w:lang w:val="ro-RO"/>
        </w:rPr>
        <w:t xml:space="preserve">necesare de inițiere a activității de comerț </w:t>
      </w:r>
      <w:r w:rsidRPr="003F387B">
        <w:rPr>
          <w:rFonts w:ascii="Times New Roman" w:hAnsi="Times New Roman" w:cs="Times New Roman"/>
          <w:sz w:val="24"/>
          <w:szCs w:val="24"/>
          <w:lang w:val="ro-RO"/>
        </w:rPr>
        <w:t xml:space="preserve">de </w:t>
      </w:r>
      <w:r>
        <w:rPr>
          <w:rFonts w:ascii="Times New Roman" w:hAnsi="Times New Roman" w:cs="Times New Roman"/>
          <w:sz w:val="24"/>
          <w:szCs w:val="24"/>
          <w:lang w:val="ro-RO"/>
        </w:rPr>
        <w:t>la cca.70 zile în prezent</w:t>
      </w:r>
      <w:r w:rsidRPr="003F387B">
        <w:rPr>
          <w:rFonts w:ascii="Times New Roman" w:hAnsi="Times New Roman" w:cs="Times New Roman"/>
          <w:sz w:val="24"/>
          <w:szCs w:val="24"/>
          <w:lang w:val="ro-RO"/>
        </w:rPr>
        <w:t xml:space="preserve"> </w:t>
      </w:r>
      <w:r>
        <w:rPr>
          <w:rFonts w:ascii="Times New Roman" w:hAnsi="Times New Roman" w:cs="Times New Roman"/>
          <w:sz w:val="24"/>
          <w:szCs w:val="24"/>
          <w:lang w:val="ro-RO"/>
        </w:rPr>
        <w:t>pînă la o zi (în mod ordinar) sau 15 zile (în</w:t>
      </w:r>
      <w:r w:rsidR="00800FC8">
        <w:rPr>
          <w:rFonts w:ascii="Times New Roman" w:hAnsi="Times New Roman" w:cs="Times New Roman"/>
          <w:sz w:val="24"/>
          <w:szCs w:val="24"/>
          <w:lang w:val="ro-RO"/>
        </w:rPr>
        <w:t xml:space="preserve"> cazul unor activități cu risc);</w:t>
      </w:r>
    </w:p>
    <w:p w14:paraId="08458D92" w14:textId="38469982" w:rsidR="00501F22" w:rsidRPr="003F387B" w:rsidRDefault="00501F22" w:rsidP="00501F22">
      <w:pPr>
        <w:pStyle w:val="ListParagraph"/>
        <w:numPr>
          <w:ilvl w:val="0"/>
          <w:numId w:val="6"/>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excluderea suprapunerilor dintre funcțiile de autorizare și control ale </w:t>
      </w:r>
      <w:r w:rsidR="000E2261">
        <w:rPr>
          <w:rFonts w:ascii="Times New Roman" w:hAnsi="Times New Roman" w:cs="Times New Roman"/>
          <w:sz w:val="24"/>
          <w:szCs w:val="24"/>
          <w:lang w:val="ro-RO"/>
        </w:rPr>
        <w:t>autorităților publice locale și centrale</w:t>
      </w:r>
      <w:r w:rsidRPr="003F387B">
        <w:rPr>
          <w:rFonts w:ascii="Times New Roman" w:hAnsi="Times New Roman" w:cs="Times New Roman"/>
          <w:sz w:val="24"/>
          <w:szCs w:val="24"/>
          <w:lang w:val="ro-RO"/>
        </w:rPr>
        <w:t xml:space="preserve"> în privința activităților de comerț;</w:t>
      </w:r>
    </w:p>
    <w:p w14:paraId="077BF3F6" w14:textId="11B0B77D" w:rsidR="00AF4965" w:rsidRDefault="00501F22" w:rsidP="00501F22">
      <w:pPr>
        <w:pStyle w:val="ListParagraph"/>
        <w:numPr>
          <w:ilvl w:val="0"/>
          <w:numId w:val="6"/>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excluderea reglementărilor contradictorii și normelor inutile sau care creează impedimente în activitatea de comerț și în procesul de eliberare a autorizaț</w:t>
      </w:r>
      <w:r w:rsidR="009A5B18">
        <w:rPr>
          <w:rFonts w:ascii="Times New Roman" w:hAnsi="Times New Roman" w:cs="Times New Roman"/>
          <w:sz w:val="24"/>
          <w:szCs w:val="24"/>
          <w:lang w:val="ro-RO"/>
        </w:rPr>
        <w:t>iilor de funcționare în comerț</w:t>
      </w:r>
      <w:r w:rsidR="00800FC8">
        <w:rPr>
          <w:rFonts w:ascii="Times New Roman" w:hAnsi="Times New Roman" w:cs="Times New Roman"/>
          <w:sz w:val="24"/>
          <w:szCs w:val="24"/>
          <w:lang w:val="ro-RO"/>
        </w:rPr>
        <w:t>.</w:t>
      </w:r>
    </w:p>
    <w:p w14:paraId="050FC01C" w14:textId="77777777" w:rsidR="005C6734" w:rsidRDefault="005C6734" w:rsidP="00501F22">
      <w:pPr>
        <w:spacing w:after="0" w:line="240" w:lineRule="auto"/>
        <w:jc w:val="both"/>
        <w:rPr>
          <w:rFonts w:ascii="Times New Roman" w:hAnsi="Times New Roman" w:cs="Times New Roman"/>
          <w:sz w:val="24"/>
          <w:szCs w:val="24"/>
          <w:lang w:val="ro-RO"/>
        </w:rPr>
      </w:pPr>
    </w:p>
    <w:p w14:paraId="6536539E" w14:textId="77777777" w:rsidR="00AF4965" w:rsidRPr="00153D4F" w:rsidRDefault="00AF4965" w:rsidP="00AF4965">
      <w:pPr>
        <w:pStyle w:val="Body"/>
        <w:numPr>
          <w:ilvl w:val="0"/>
          <w:numId w:val="8"/>
        </w:numPr>
        <w:jc w:val="both"/>
        <w:rPr>
          <w:rFonts w:ascii="Times New Roman" w:hAnsi="Times New Roman" w:cs="Times New Roman"/>
          <w:b/>
          <w:bCs/>
          <w:sz w:val="24"/>
          <w:szCs w:val="24"/>
          <w:lang w:val="ro-RO"/>
        </w:rPr>
      </w:pPr>
      <w:r w:rsidRPr="00153D4F">
        <w:rPr>
          <w:rFonts w:ascii="Times New Roman" w:hAnsi="Times New Roman" w:cs="Times New Roman"/>
          <w:b/>
          <w:bCs/>
          <w:sz w:val="24"/>
          <w:szCs w:val="24"/>
          <w:lang w:val="ro-RO"/>
        </w:rPr>
        <w:t>Principalele prevederi ale proiectului</w:t>
      </w:r>
    </w:p>
    <w:p w14:paraId="3B4D2233" w14:textId="5DC1CA9C" w:rsidR="0017281E" w:rsidRDefault="0017281E" w:rsidP="0017281E">
      <w:pPr>
        <w:pStyle w:val="ListParagraph"/>
        <w:numPr>
          <w:ilvl w:val="0"/>
          <w:numId w:val="7"/>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implementarea mecanismului ghișeului unic pentru inițierea activității de comerț, și stabilirea funcțiilor APL și APC în cadrul acestui mecanism;</w:t>
      </w:r>
    </w:p>
    <w:p w14:paraId="7242CEE7" w14:textId="33225E90" w:rsidR="00501F22" w:rsidRDefault="00501F22" w:rsidP="00501F22">
      <w:pPr>
        <w:pStyle w:val="ListParagraph"/>
        <w:numPr>
          <w:ilvl w:val="0"/>
          <w:numId w:val="7"/>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stabilirea expresă a cerințelor pe care trebuie să le întrunească comerciantul pentru a </w:t>
      </w:r>
      <w:r w:rsidR="0017281E">
        <w:rPr>
          <w:rFonts w:ascii="Times New Roman" w:hAnsi="Times New Roman" w:cs="Times New Roman"/>
          <w:sz w:val="24"/>
          <w:szCs w:val="24"/>
          <w:lang w:val="ro-RO"/>
        </w:rPr>
        <w:t xml:space="preserve">iniția și </w:t>
      </w:r>
      <w:r w:rsidRPr="003F387B">
        <w:rPr>
          <w:rFonts w:ascii="Times New Roman" w:hAnsi="Times New Roman" w:cs="Times New Roman"/>
          <w:sz w:val="24"/>
          <w:szCs w:val="24"/>
          <w:lang w:val="ro-RO"/>
        </w:rPr>
        <w:t>desfășura activități de comerț;</w:t>
      </w:r>
    </w:p>
    <w:p w14:paraId="10171A71" w14:textId="57DFDB9F" w:rsidR="00067D24" w:rsidRDefault="00067D24" w:rsidP="00501F22">
      <w:pPr>
        <w:pStyle w:val="ListParagraph"/>
        <w:numPr>
          <w:ilvl w:val="0"/>
          <w:numId w:val="7"/>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implementarea principiului declarației pe propria răspundere a comerciantului (în cazul în care activitatea nu implică un risc sporit pentru viața și sănătatea persoanelor);</w:t>
      </w:r>
    </w:p>
    <w:p w14:paraId="7A8ABAAA" w14:textId="04EDACF0" w:rsidR="00CD3DF3" w:rsidRPr="003F387B" w:rsidRDefault="00CD3DF3" w:rsidP="00501F22">
      <w:pPr>
        <w:pStyle w:val="ListParagraph"/>
        <w:numPr>
          <w:ilvl w:val="0"/>
          <w:numId w:val="7"/>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trecerea de la modelul </w:t>
      </w:r>
      <w:r w:rsidR="000E2261" w:rsidRPr="000E2261">
        <w:rPr>
          <w:rFonts w:ascii="Times New Roman" w:hAnsi="Times New Roman" w:cs="Times New Roman"/>
          <w:i/>
          <w:sz w:val="24"/>
          <w:szCs w:val="24"/>
          <w:lang w:val="ro-RO"/>
        </w:rPr>
        <w:t xml:space="preserve">ex-ante </w:t>
      </w:r>
      <w:r w:rsidR="009A5B18">
        <w:rPr>
          <w:rFonts w:ascii="Times New Roman" w:hAnsi="Times New Roman" w:cs="Times New Roman"/>
          <w:sz w:val="24"/>
          <w:szCs w:val="24"/>
          <w:lang w:val="ro-RO"/>
        </w:rPr>
        <w:t xml:space="preserve">de </w:t>
      </w:r>
      <w:r w:rsidR="000E2261">
        <w:rPr>
          <w:rFonts w:ascii="Times New Roman" w:hAnsi="Times New Roman" w:cs="Times New Roman"/>
          <w:sz w:val="24"/>
          <w:szCs w:val="24"/>
          <w:lang w:val="ro-RO"/>
        </w:rPr>
        <w:t>autorizare</w:t>
      </w:r>
      <w:r w:rsidR="00CD0C99">
        <w:rPr>
          <w:rFonts w:ascii="Times New Roman" w:hAnsi="Times New Roman" w:cs="Times New Roman"/>
          <w:sz w:val="24"/>
          <w:szCs w:val="24"/>
          <w:lang w:val="ro-RO"/>
        </w:rPr>
        <w:t xml:space="preserve"> și control (efectuarea inspec</w:t>
      </w:r>
      <w:r w:rsidR="009A5B18">
        <w:rPr>
          <w:rFonts w:ascii="Times New Roman" w:hAnsi="Times New Roman" w:cs="Times New Roman"/>
          <w:sz w:val="24"/>
          <w:szCs w:val="24"/>
          <w:lang w:val="ro-RO"/>
        </w:rPr>
        <w:t>țiilor pînă la inițierea activității de către întreprinzător) la mod</w:t>
      </w:r>
      <w:r w:rsidR="00CD0C99">
        <w:rPr>
          <w:rFonts w:ascii="Times New Roman" w:hAnsi="Times New Roman" w:cs="Times New Roman"/>
          <w:sz w:val="24"/>
          <w:szCs w:val="24"/>
          <w:lang w:val="ro-RO"/>
        </w:rPr>
        <w:t>elul ex-post (efectuarea inspec</w:t>
      </w:r>
      <w:r w:rsidR="009A5B18">
        <w:rPr>
          <w:rFonts w:ascii="Times New Roman" w:hAnsi="Times New Roman" w:cs="Times New Roman"/>
          <w:sz w:val="24"/>
          <w:szCs w:val="24"/>
          <w:lang w:val="ro-RO"/>
        </w:rPr>
        <w:t>țiilor după inițierea activității de către întreprinzător)</w:t>
      </w:r>
      <w:r w:rsidR="0017281E">
        <w:rPr>
          <w:rFonts w:ascii="Times New Roman" w:hAnsi="Times New Roman" w:cs="Times New Roman"/>
          <w:sz w:val="24"/>
          <w:szCs w:val="24"/>
          <w:lang w:val="ro-RO"/>
        </w:rPr>
        <w:t>, cu menținerea controlului ex-ante pentru activitățile care implică un risc major pentru viața și sănătatea persoanelor</w:t>
      </w:r>
      <w:r w:rsidR="009A5B18">
        <w:rPr>
          <w:rFonts w:ascii="Times New Roman" w:hAnsi="Times New Roman" w:cs="Times New Roman"/>
          <w:sz w:val="24"/>
          <w:szCs w:val="24"/>
          <w:lang w:val="ro-RO"/>
        </w:rPr>
        <w:t>;</w:t>
      </w:r>
    </w:p>
    <w:p w14:paraId="08085F85" w14:textId="77777777" w:rsidR="00501F22" w:rsidRDefault="00501F22" w:rsidP="00501F22">
      <w:pPr>
        <w:pStyle w:val="ListParagraph"/>
        <w:numPr>
          <w:ilvl w:val="0"/>
          <w:numId w:val="7"/>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stabilirea exactă a competențelor de control ale APL și APC implicate în autorizarea și supravegherea activității de comerț;</w:t>
      </w:r>
    </w:p>
    <w:p w14:paraId="525C36CD" w14:textId="5B7E4D98" w:rsidR="00573C0F" w:rsidRPr="003F387B" w:rsidRDefault="00573C0F" w:rsidP="00501F22">
      <w:pPr>
        <w:pStyle w:val="ListParagraph"/>
        <w:numPr>
          <w:ilvl w:val="0"/>
          <w:numId w:val="7"/>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reglementarea unor aspecte de importanță majoră, întîlnite în practică, care au ca scop protejarea drepturilor persoanelor (acordul vecinilor, </w:t>
      </w:r>
      <w:r w:rsidRPr="00573C0F">
        <w:rPr>
          <w:rFonts w:ascii="Times New Roman" w:hAnsi="Times New Roman" w:cs="Times New Roman"/>
          <w:sz w:val="24"/>
          <w:szCs w:val="24"/>
          <w:lang w:val="ro-RO"/>
        </w:rPr>
        <w:t>zgomot</w:t>
      </w:r>
      <w:r>
        <w:rPr>
          <w:rFonts w:ascii="Times New Roman" w:hAnsi="Times New Roman" w:cs="Times New Roman"/>
          <w:sz w:val="24"/>
          <w:szCs w:val="24"/>
          <w:lang w:val="ro-RO"/>
        </w:rPr>
        <w:t>ul</w:t>
      </w:r>
      <w:r w:rsidRPr="00573C0F">
        <w:rPr>
          <w:rFonts w:ascii="Times New Roman" w:hAnsi="Times New Roman" w:cs="Times New Roman"/>
          <w:sz w:val="24"/>
          <w:szCs w:val="24"/>
          <w:lang w:val="ro-RO"/>
        </w:rPr>
        <w:t xml:space="preserve"> și vibraț</w:t>
      </w:r>
      <w:r>
        <w:rPr>
          <w:rFonts w:ascii="Times New Roman" w:hAnsi="Times New Roman" w:cs="Times New Roman"/>
          <w:sz w:val="24"/>
          <w:szCs w:val="24"/>
          <w:lang w:val="ro-RO"/>
        </w:rPr>
        <w:t>ia etc.)</w:t>
      </w:r>
    </w:p>
    <w:p w14:paraId="2AAFDC48" w14:textId="0A4F44BC" w:rsidR="00501F22" w:rsidRDefault="00501F22" w:rsidP="00501F22">
      <w:pPr>
        <w:pStyle w:val="ListParagraph"/>
        <w:numPr>
          <w:ilvl w:val="0"/>
          <w:numId w:val="7"/>
        </w:numPr>
        <w:spacing w:after="0" w:line="240" w:lineRule="auto"/>
        <w:jc w:val="both"/>
        <w:rPr>
          <w:rFonts w:ascii="Times New Roman" w:hAnsi="Times New Roman" w:cs="Times New Roman"/>
          <w:sz w:val="24"/>
          <w:szCs w:val="24"/>
          <w:lang w:val="ro-RO"/>
        </w:rPr>
      </w:pPr>
      <w:r w:rsidRPr="003F387B">
        <w:rPr>
          <w:rFonts w:ascii="Times New Roman" w:hAnsi="Times New Roman" w:cs="Times New Roman"/>
          <w:sz w:val="24"/>
          <w:szCs w:val="24"/>
          <w:lang w:val="ro-RO"/>
        </w:rPr>
        <w:t xml:space="preserve">stabilirea cazurilor în care </w:t>
      </w:r>
      <w:r w:rsidR="0017281E">
        <w:rPr>
          <w:rFonts w:ascii="Times New Roman" w:hAnsi="Times New Roman" w:cs="Times New Roman"/>
          <w:sz w:val="24"/>
          <w:szCs w:val="24"/>
          <w:lang w:val="ro-RO"/>
        </w:rPr>
        <w:t>activitatea de comerț poate fi suspendată</w:t>
      </w:r>
      <w:r w:rsidR="00C76DE6">
        <w:rPr>
          <w:rFonts w:ascii="Times New Roman" w:hAnsi="Times New Roman" w:cs="Times New Roman"/>
          <w:sz w:val="24"/>
          <w:szCs w:val="24"/>
          <w:lang w:val="ro-RO"/>
        </w:rPr>
        <w:t>.</w:t>
      </w:r>
    </w:p>
    <w:p w14:paraId="414BDFCE" w14:textId="77777777" w:rsidR="0017281E" w:rsidRPr="0017281E" w:rsidRDefault="0017281E" w:rsidP="0017281E">
      <w:pPr>
        <w:spacing w:after="0" w:line="240" w:lineRule="auto"/>
        <w:ind w:left="360"/>
        <w:jc w:val="both"/>
        <w:rPr>
          <w:rFonts w:ascii="Times New Roman" w:hAnsi="Times New Roman" w:cs="Times New Roman"/>
          <w:sz w:val="24"/>
          <w:szCs w:val="24"/>
          <w:lang w:val="ro-RO"/>
        </w:rPr>
      </w:pPr>
    </w:p>
    <w:p w14:paraId="637679A8" w14:textId="38AFD112" w:rsidR="00DF449A" w:rsidRPr="003F387B" w:rsidRDefault="00CD5506" w:rsidP="0080498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Conform p</w:t>
      </w:r>
      <w:r w:rsidRPr="00CD5506">
        <w:rPr>
          <w:rFonts w:ascii="Times New Roman" w:hAnsi="Times New Roman" w:cs="Times New Roman"/>
          <w:sz w:val="24"/>
          <w:szCs w:val="24"/>
          <w:lang w:val="ro-RO"/>
        </w:rPr>
        <w:t>roiectul legii</w:t>
      </w:r>
      <w:r w:rsidR="00C76DE6">
        <w:rPr>
          <w:rFonts w:ascii="Times New Roman" w:hAnsi="Times New Roman" w:cs="Times New Roman"/>
          <w:sz w:val="24"/>
          <w:szCs w:val="24"/>
          <w:lang w:val="ro-RO"/>
        </w:rPr>
        <w:t>,</w:t>
      </w:r>
      <w:r w:rsidRPr="00CD55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procedura de inițiere a activității de comerț se va desfășura prin intermediul unui </w:t>
      </w:r>
      <w:r w:rsidRPr="00CD5506">
        <w:rPr>
          <w:rFonts w:ascii="Times New Roman" w:hAnsi="Times New Roman" w:cs="Times New Roman"/>
          <w:sz w:val="24"/>
          <w:szCs w:val="24"/>
          <w:lang w:val="ro-RO"/>
        </w:rPr>
        <w:t xml:space="preserve">sistem informațional specializat. Sistemul informațional va realiza un șir de funcții, precum ar fi evidența </w:t>
      </w:r>
      <w:r>
        <w:rPr>
          <w:rFonts w:ascii="Times New Roman" w:hAnsi="Times New Roman" w:cs="Times New Roman"/>
          <w:sz w:val="24"/>
          <w:szCs w:val="24"/>
          <w:lang w:val="ro-RO"/>
        </w:rPr>
        <w:t>și monitorizarea unităților de comerț</w:t>
      </w:r>
      <w:r w:rsidRPr="00CD5506">
        <w:rPr>
          <w:rFonts w:ascii="Times New Roman" w:hAnsi="Times New Roman" w:cs="Times New Roman"/>
          <w:sz w:val="24"/>
          <w:szCs w:val="24"/>
          <w:lang w:val="ro-RO"/>
        </w:rPr>
        <w:t xml:space="preserve">, interacțiunea cu alte sisteme informaționale de stat, accesul </w:t>
      </w:r>
      <w:r>
        <w:rPr>
          <w:rFonts w:ascii="Times New Roman" w:hAnsi="Times New Roman" w:cs="Times New Roman"/>
          <w:sz w:val="24"/>
          <w:szCs w:val="24"/>
          <w:lang w:val="ro-RO"/>
        </w:rPr>
        <w:t xml:space="preserve">APL </w:t>
      </w:r>
      <w:r w:rsidR="00C76DE6">
        <w:rPr>
          <w:rFonts w:ascii="Times New Roman" w:hAnsi="Times New Roman" w:cs="Times New Roman"/>
          <w:sz w:val="24"/>
          <w:szCs w:val="24"/>
          <w:lang w:val="ro-RO"/>
        </w:rPr>
        <w:t>și APC autorizate</w:t>
      </w:r>
      <w:r w:rsidR="007D225B">
        <w:rPr>
          <w:rFonts w:ascii="Times New Roman" w:hAnsi="Times New Roman" w:cs="Times New Roman"/>
          <w:sz w:val="24"/>
          <w:szCs w:val="24"/>
          <w:lang w:val="ro-RO"/>
        </w:rPr>
        <w:t xml:space="preserve"> etc</w:t>
      </w:r>
      <w:r w:rsidRPr="00CD5506">
        <w:rPr>
          <w:rFonts w:ascii="Times New Roman" w:hAnsi="Times New Roman" w:cs="Times New Roman"/>
          <w:sz w:val="24"/>
          <w:szCs w:val="24"/>
          <w:lang w:val="ro-RO"/>
        </w:rPr>
        <w:t>.</w:t>
      </w:r>
    </w:p>
    <w:p w14:paraId="5325FD85" w14:textId="77777777" w:rsidR="003F387B" w:rsidRDefault="003F387B" w:rsidP="00804984">
      <w:pPr>
        <w:spacing w:after="0" w:line="240" w:lineRule="auto"/>
        <w:jc w:val="both"/>
        <w:rPr>
          <w:rFonts w:ascii="Times New Roman" w:hAnsi="Times New Roman" w:cs="Times New Roman"/>
          <w:sz w:val="24"/>
          <w:szCs w:val="24"/>
          <w:lang w:val="ro-RO"/>
        </w:rPr>
      </w:pPr>
    </w:p>
    <w:p w14:paraId="70EC1F4B" w14:textId="77777777" w:rsidR="00C76DE6" w:rsidRPr="00153D4F" w:rsidRDefault="00C76DE6" w:rsidP="00C76DE6">
      <w:pPr>
        <w:pStyle w:val="Body"/>
        <w:numPr>
          <w:ilvl w:val="0"/>
          <w:numId w:val="8"/>
        </w:numPr>
        <w:jc w:val="both"/>
        <w:rPr>
          <w:rFonts w:ascii="Times New Roman" w:hAnsi="Times New Roman" w:cs="Times New Roman"/>
          <w:b/>
          <w:bCs/>
          <w:sz w:val="24"/>
          <w:szCs w:val="24"/>
          <w:lang w:val="ro-RO"/>
        </w:rPr>
      </w:pPr>
      <w:r w:rsidRPr="00153D4F">
        <w:rPr>
          <w:rFonts w:ascii="Times New Roman" w:hAnsi="Times New Roman" w:cs="Times New Roman"/>
          <w:b/>
          <w:bCs/>
          <w:sz w:val="24"/>
          <w:szCs w:val="24"/>
          <w:lang w:val="ro-RO"/>
        </w:rPr>
        <w:t>Fundamentarea economico-financiară și surse financiare</w:t>
      </w:r>
    </w:p>
    <w:p w14:paraId="2D79779C" w14:textId="77777777" w:rsidR="00C76DE6" w:rsidRPr="00153D4F" w:rsidRDefault="00C76DE6" w:rsidP="00C76DE6">
      <w:pPr>
        <w:pStyle w:val="Body"/>
        <w:jc w:val="both"/>
        <w:rPr>
          <w:rFonts w:ascii="Times New Roman" w:hAnsi="Times New Roman" w:cs="Times New Roman"/>
          <w:sz w:val="24"/>
          <w:szCs w:val="24"/>
          <w:lang w:val="ro-RO"/>
        </w:rPr>
      </w:pPr>
    </w:p>
    <w:p w14:paraId="2BFF0193" w14:textId="7EE85EA8" w:rsidR="00C76DE6" w:rsidRPr="003F387B" w:rsidRDefault="00C76DE6" w:rsidP="00803FFD">
      <w:pPr>
        <w:pStyle w:val="Body"/>
        <w:jc w:val="both"/>
        <w:rPr>
          <w:rFonts w:ascii="Times New Roman" w:hAnsi="Times New Roman" w:cs="Times New Roman"/>
          <w:sz w:val="24"/>
          <w:szCs w:val="24"/>
          <w:lang w:val="ro-RO"/>
        </w:rPr>
      </w:pPr>
      <w:r w:rsidRPr="00153D4F">
        <w:rPr>
          <w:rFonts w:ascii="Times New Roman" w:hAnsi="Times New Roman" w:cs="Times New Roman"/>
          <w:sz w:val="24"/>
          <w:szCs w:val="24"/>
          <w:lang w:val="ro-RO"/>
        </w:rPr>
        <w:t xml:space="preserve">Implementarea proiectului legii nu implică cheltuieli din contul bugetului de stat. Costurile ce țin de </w:t>
      </w:r>
      <w:r w:rsidR="00803FFD" w:rsidRPr="00153D4F">
        <w:rPr>
          <w:rFonts w:ascii="Times New Roman" w:hAnsi="Times New Roman" w:cs="Times New Roman"/>
          <w:sz w:val="24"/>
          <w:szCs w:val="24"/>
          <w:lang w:val="ro-RO"/>
        </w:rPr>
        <w:t xml:space="preserve">dezvoltarea </w:t>
      </w:r>
      <w:r w:rsidR="00803FFD">
        <w:rPr>
          <w:rFonts w:ascii="Times New Roman" w:hAnsi="Times New Roman" w:cs="Times New Roman"/>
          <w:sz w:val="24"/>
          <w:szCs w:val="24"/>
          <w:lang w:val="ro-RO"/>
        </w:rPr>
        <w:t xml:space="preserve">și implementarea </w:t>
      </w:r>
      <w:r w:rsidR="00803FFD" w:rsidRPr="00153D4F">
        <w:rPr>
          <w:rFonts w:ascii="Times New Roman" w:hAnsi="Times New Roman" w:cs="Times New Roman"/>
          <w:sz w:val="24"/>
          <w:szCs w:val="24"/>
          <w:lang w:val="ro-RO"/>
        </w:rPr>
        <w:t xml:space="preserve">sistemului informațional </w:t>
      </w:r>
      <w:r w:rsidR="00803FFD">
        <w:rPr>
          <w:rFonts w:ascii="Times New Roman" w:hAnsi="Times New Roman" w:cs="Times New Roman"/>
          <w:sz w:val="24"/>
          <w:szCs w:val="24"/>
          <w:lang w:val="ro-RO"/>
        </w:rPr>
        <w:t xml:space="preserve">al ghișeului unic, </w:t>
      </w:r>
      <w:r w:rsidRPr="00153D4F">
        <w:rPr>
          <w:rFonts w:ascii="Times New Roman" w:hAnsi="Times New Roman" w:cs="Times New Roman"/>
          <w:sz w:val="24"/>
          <w:szCs w:val="24"/>
          <w:lang w:val="ro-RO"/>
        </w:rPr>
        <w:t xml:space="preserve">elaborarea materialelor instructive și de promovare, și oferirea cursurilor de instruire pentru </w:t>
      </w:r>
      <w:r w:rsidR="00134958">
        <w:rPr>
          <w:rFonts w:ascii="Times New Roman" w:hAnsi="Times New Roman" w:cs="Times New Roman"/>
          <w:sz w:val="24"/>
          <w:szCs w:val="24"/>
          <w:lang w:val="ro-RO"/>
        </w:rPr>
        <w:t>APL</w:t>
      </w:r>
      <w:bookmarkStart w:id="0" w:name="_GoBack"/>
      <w:bookmarkEnd w:id="0"/>
      <w:r w:rsidRPr="00153D4F">
        <w:rPr>
          <w:rFonts w:ascii="Times New Roman" w:hAnsi="Times New Roman" w:cs="Times New Roman"/>
          <w:sz w:val="24"/>
          <w:szCs w:val="24"/>
          <w:lang w:val="ro-RO"/>
        </w:rPr>
        <w:t xml:space="preserve"> vor fi acoperite de programul USAID BRITE.</w:t>
      </w:r>
      <w:r w:rsidR="007D225B">
        <w:rPr>
          <w:rFonts w:ascii="Times New Roman" w:hAnsi="Times New Roman" w:cs="Times New Roman"/>
          <w:sz w:val="24"/>
          <w:szCs w:val="24"/>
          <w:lang w:val="ro-RO"/>
        </w:rPr>
        <w:t xml:space="preserve"> </w:t>
      </w:r>
      <w:r w:rsidRPr="00153D4F">
        <w:rPr>
          <w:rFonts w:ascii="Times New Roman" w:hAnsi="Times New Roman" w:cs="Times New Roman"/>
          <w:sz w:val="24"/>
          <w:szCs w:val="24"/>
          <w:lang w:val="ro-RO"/>
        </w:rPr>
        <w:t>În același timp, trebuie de remarcat, că Programul USAID BRITE expiră în luna august 2016. Este deosebit de important de a aproba amendamentele propuse în termen util, pentru a se asigura valorificarea resurselor financiare oferite de Programul USAID BRITE.</w:t>
      </w:r>
    </w:p>
    <w:sectPr w:rsidR="00C76DE6" w:rsidRPr="003F387B" w:rsidSect="001800B9">
      <w:pgSz w:w="11906" w:h="16838" w:code="9"/>
      <w:pgMar w:top="993" w:right="849" w:bottom="993"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89B"/>
    <w:multiLevelType w:val="hybridMultilevel"/>
    <w:tmpl w:val="9A7C19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2475B"/>
    <w:multiLevelType w:val="multilevel"/>
    <w:tmpl w:val="653AEE66"/>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
    <w:nsid w:val="09CA35B9"/>
    <w:multiLevelType w:val="hybridMultilevel"/>
    <w:tmpl w:val="916EC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20168"/>
    <w:multiLevelType w:val="hybridMultilevel"/>
    <w:tmpl w:val="285A8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984633"/>
    <w:multiLevelType w:val="hybridMultilevel"/>
    <w:tmpl w:val="9748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8C6CDD"/>
    <w:multiLevelType w:val="hybridMultilevel"/>
    <w:tmpl w:val="ADB693E2"/>
    <w:lvl w:ilvl="0" w:tplc="EEF61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834A82"/>
    <w:multiLevelType w:val="hybridMultilevel"/>
    <w:tmpl w:val="5D7E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41"/>
    <w:rsid w:val="00002A77"/>
    <w:rsid w:val="00010EBF"/>
    <w:rsid w:val="0001569E"/>
    <w:rsid w:val="000250CD"/>
    <w:rsid w:val="00037498"/>
    <w:rsid w:val="000475AF"/>
    <w:rsid w:val="000619C1"/>
    <w:rsid w:val="00064CA9"/>
    <w:rsid w:val="00064F73"/>
    <w:rsid w:val="00067D24"/>
    <w:rsid w:val="00094832"/>
    <w:rsid w:val="00094A70"/>
    <w:rsid w:val="000B3995"/>
    <w:rsid w:val="000B6D58"/>
    <w:rsid w:val="000B76A1"/>
    <w:rsid w:val="000E0732"/>
    <w:rsid w:val="000E2261"/>
    <w:rsid w:val="000E5539"/>
    <w:rsid w:val="000E5BB9"/>
    <w:rsid w:val="000F5060"/>
    <w:rsid w:val="001064D2"/>
    <w:rsid w:val="00113A66"/>
    <w:rsid w:val="00116869"/>
    <w:rsid w:val="00124A0E"/>
    <w:rsid w:val="00124E62"/>
    <w:rsid w:val="00127012"/>
    <w:rsid w:val="00131636"/>
    <w:rsid w:val="00132511"/>
    <w:rsid w:val="00134958"/>
    <w:rsid w:val="00135C0D"/>
    <w:rsid w:val="00136FD4"/>
    <w:rsid w:val="0013766C"/>
    <w:rsid w:val="0015295A"/>
    <w:rsid w:val="00153DB9"/>
    <w:rsid w:val="001571EA"/>
    <w:rsid w:val="0016006E"/>
    <w:rsid w:val="00160F23"/>
    <w:rsid w:val="00162CBE"/>
    <w:rsid w:val="00163C2D"/>
    <w:rsid w:val="00165944"/>
    <w:rsid w:val="00165D80"/>
    <w:rsid w:val="001668BB"/>
    <w:rsid w:val="00167405"/>
    <w:rsid w:val="0017281E"/>
    <w:rsid w:val="001800B9"/>
    <w:rsid w:val="001817C0"/>
    <w:rsid w:val="001968F6"/>
    <w:rsid w:val="001A041B"/>
    <w:rsid w:val="001A79E5"/>
    <w:rsid w:val="001B5DAC"/>
    <w:rsid w:val="001B704B"/>
    <w:rsid w:val="001B71B0"/>
    <w:rsid w:val="001C5210"/>
    <w:rsid w:val="001C526B"/>
    <w:rsid w:val="001D734F"/>
    <w:rsid w:val="001E3347"/>
    <w:rsid w:val="001F650E"/>
    <w:rsid w:val="002022F8"/>
    <w:rsid w:val="0021074B"/>
    <w:rsid w:val="00212B90"/>
    <w:rsid w:val="00212C51"/>
    <w:rsid w:val="00233A41"/>
    <w:rsid w:val="00234CA2"/>
    <w:rsid w:val="00241398"/>
    <w:rsid w:val="00252A28"/>
    <w:rsid w:val="0025301D"/>
    <w:rsid w:val="0025322D"/>
    <w:rsid w:val="00257320"/>
    <w:rsid w:val="00261FEA"/>
    <w:rsid w:val="00265BC6"/>
    <w:rsid w:val="0027263F"/>
    <w:rsid w:val="00277B6D"/>
    <w:rsid w:val="00284A14"/>
    <w:rsid w:val="0028549A"/>
    <w:rsid w:val="00292C0C"/>
    <w:rsid w:val="002A4E56"/>
    <w:rsid w:val="002A5CD7"/>
    <w:rsid w:val="002A7848"/>
    <w:rsid w:val="002D5571"/>
    <w:rsid w:val="002D5ABB"/>
    <w:rsid w:val="002D630C"/>
    <w:rsid w:val="002E35E9"/>
    <w:rsid w:val="002E4AC4"/>
    <w:rsid w:val="002E5D33"/>
    <w:rsid w:val="002E7E94"/>
    <w:rsid w:val="00306C72"/>
    <w:rsid w:val="00310F3A"/>
    <w:rsid w:val="00317C81"/>
    <w:rsid w:val="00320197"/>
    <w:rsid w:val="00321AA5"/>
    <w:rsid w:val="00334C43"/>
    <w:rsid w:val="00341484"/>
    <w:rsid w:val="003438E7"/>
    <w:rsid w:val="00344A4C"/>
    <w:rsid w:val="0035096A"/>
    <w:rsid w:val="00350EC9"/>
    <w:rsid w:val="003560E2"/>
    <w:rsid w:val="00356D54"/>
    <w:rsid w:val="00357492"/>
    <w:rsid w:val="00372DE2"/>
    <w:rsid w:val="003733FE"/>
    <w:rsid w:val="00373715"/>
    <w:rsid w:val="003770CF"/>
    <w:rsid w:val="003824BC"/>
    <w:rsid w:val="003A4A39"/>
    <w:rsid w:val="003A53E6"/>
    <w:rsid w:val="003B10E8"/>
    <w:rsid w:val="003B4D00"/>
    <w:rsid w:val="003B66A1"/>
    <w:rsid w:val="003C0304"/>
    <w:rsid w:val="003C2F13"/>
    <w:rsid w:val="003E7F4C"/>
    <w:rsid w:val="003F2EBF"/>
    <w:rsid w:val="003F387B"/>
    <w:rsid w:val="003F7340"/>
    <w:rsid w:val="003F7F91"/>
    <w:rsid w:val="00415EBE"/>
    <w:rsid w:val="00417049"/>
    <w:rsid w:val="004215E6"/>
    <w:rsid w:val="00427E47"/>
    <w:rsid w:val="004360A5"/>
    <w:rsid w:val="00442242"/>
    <w:rsid w:val="00442A1A"/>
    <w:rsid w:val="004645EA"/>
    <w:rsid w:val="00472FE6"/>
    <w:rsid w:val="00475434"/>
    <w:rsid w:val="004A2CB5"/>
    <w:rsid w:val="004A4C69"/>
    <w:rsid w:val="004A6473"/>
    <w:rsid w:val="004A7571"/>
    <w:rsid w:val="004A75D4"/>
    <w:rsid w:val="004B3521"/>
    <w:rsid w:val="004D341A"/>
    <w:rsid w:val="004E4AB3"/>
    <w:rsid w:val="004F0AA2"/>
    <w:rsid w:val="004F1F92"/>
    <w:rsid w:val="004F3527"/>
    <w:rsid w:val="005015C5"/>
    <w:rsid w:val="00501F22"/>
    <w:rsid w:val="00504FDA"/>
    <w:rsid w:val="0051354E"/>
    <w:rsid w:val="00514834"/>
    <w:rsid w:val="005174D0"/>
    <w:rsid w:val="005423F5"/>
    <w:rsid w:val="00542540"/>
    <w:rsid w:val="005469B6"/>
    <w:rsid w:val="005565AB"/>
    <w:rsid w:val="00570651"/>
    <w:rsid w:val="00572331"/>
    <w:rsid w:val="00573C0F"/>
    <w:rsid w:val="00573E93"/>
    <w:rsid w:val="00576265"/>
    <w:rsid w:val="00583E19"/>
    <w:rsid w:val="0059741D"/>
    <w:rsid w:val="005B0860"/>
    <w:rsid w:val="005B61A5"/>
    <w:rsid w:val="005C395F"/>
    <w:rsid w:val="005C3CBD"/>
    <w:rsid w:val="005C6734"/>
    <w:rsid w:val="005E3359"/>
    <w:rsid w:val="005E4B7A"/>
    <w:rsid w:val="005F6642"/>
    <w:rsid w:val="00605CE2"/>
    <w:rsid w:val="006074EE"/>
    <w:rsid w:val="006077F7"/>
    <w:rsid w:val="00610CB2"/>
    <w:rsid w:val="00613B3D"/>
    <w:rsid w:val="00615E23"/>
    <w:rsid w:val="00616F86"/>
    <w:rsid w:val="006216BB"/>
    <w:rsid w:val="00644CB8"/>
    <w:rsid w:val="00650EBC"/>
    <w:rsid w:val="006559A3"/>
    <w:rsid w:val="006668D1"/>
    <w:rsid w:val="00673795"/>
    <w:rsid w:val="006749F6"/>
    <w:rsid w:val="00676D79"/>
    <w:rsid w:val="0068568B"/>
    <w:rsid w:val="0069061E"/>
    <w:rsid w:val="00695AFE"/>
    <w:rsid w:val="006967A3"/>
    <w:rsid w:val="006A362A"/>
    <w:rsid w:val="006A6497"/>
    <w:rsid w:val="006A7E36"/>
    <w:rsid w:val="006B175D"/>
    <w:rsid w:val="006B753E"/>
    <w:rsid w:val="006C72AA"/>
    <w:rsid w:val="006D6B8A"/>
    <w:rsid w:val="006E1898"/>
    <w:rsid w:val="006E3858"/>
    <w:rsid w:val="006E4B00"/>
    <w:rsid w:val="007021FE"/>
    <w:rsid w:val="0071057C"/>
    <w:rsid w:val="00714D6A"/>
    <w:rsid w:val="007218EC"/>
    <w:rsid w:val="0072502A"/>
    <w:rsid w:val="007253F7"/>
    <w:rsid w:val="00731518"/>
    <w:rsid w:val="00736E47"/>
    <w:rsid w:val="00740136"/>
    <w:rsid w:val="00743F91"/>
    <w:rsid w:val="00751F49"/>
    <w:rsid w:val="007627A4"/>
    <w:rsid w:val="007670F8"/>
    <w:rsid w:val="0076741C"/>
    <w:rsid w:val="00767FE8"/>
    <w:rsid w:val="0077176F"/>
    <w:rsid w:val="007733B7"/>
    <w:rsid w:val="00777516"/>
    <w:rsid w:val="00792333"/>
    <w:rsid w:val="007958B3"/>
    <w:rsid w:val="00796BD3"/>
    <w:rsid w:val="007A600C"/>
    <w:rsid w:val="007B08B7"/>
    <w:rsid w:val="007B4465"/>
    <w:rsid w:val="007C76DD"/>
    <w:rsid w:val="007D081C"/>
    <w:rsid w:val="007D225B"/>
    <w:rsid w:val="007D2E75"/>
    <w:rsid w:val="007E0899"/>
    <w:rsid w:val="007E5294"/>
    <w:rsid w:val="007E675A"/>
    <w:rsid w:val="007F28AF"/>
    <w:rsid w:val="00800FC8"/>
    <w:rsid w:val="00803FFD"/>
    <w:rsid w:val="00804984"/>
    <w:rsid w:val="00806A82"/>
    <w:rsid w:val="00810673"/>
    <w:rsid w:val="00814351"/>
    <w:rsid w:val="008165D2"/>
    <w:rsid w:val="0082620F"/>
    <w:rsid w:val="00826238"/>
    <w:rsid w:val="0083078D"/>
    <w:rsid w:val="00840F71"/>
    <w:rsid w:val="0085146D"/>
    <w:rsid w:val="008543E3"/>
    <w:rsid w:val="0086331A"/>
    <w:rsid w:val="00863B97"/>
    <w:rsid w:val="00870522"/>
    <w:rsid w:val="008906BB"/>
    <w:rsid w:val="00892B16"/>
    <w:rsid w:val="00896C78"/>
    <w:rsid w:val="00897E5B"/>
    <w:rsid w:val="008A614B"/>
    <w:rsid w:val="008B11AC"/>
    <w:rsid w:val="008D03BE"/>
    <w:rsid w:val="008D512F"/>
    <w:rsid w:val="008D54AC"/>
    <w:rsid w:val="008D562E"/>
    <w:rsid w:val="008E0EF0"/>
    <w:rsid w:val="008E1379"/>
    <w:rsid w:val="008E1F9B"/>
    <w:rsid w:val="008F1A0F"/>
    <w:rsid w:val="008F4CF9"/>
    <w:rsid w:val="00904C82"/>
    <w:rsid w:val="0090660C"/>
    <w:rsid w:val="00915232"/>
    <w:rsid w:val="00930C9C"/>
    <w:rsid w:val="009360CF"/>
    <w:rsid w:val="009362C5"/>
    <w:rsid w:val="009365CD"/>
    <w:rsid w:val="00947273"/>
    <w:rsid w:val="00962AE5"/>
    <w:rsid w:val="00967595"/>
    <w:rsid w:val="00973200"/>
    <w:rsid w:val="00975B03"/>
    <w:rsid w:val="009811B7"/>
    <w:rsid w:val="00984058"/>
    <w:rsid w:val="009A5B18"/>
    <w:rsid w:val="009E1527"/>
    <w:rsid w:val="009E6EEE"/>
    <w:rsid w:val="009E7B1A"/>
    <w:rsid w:val="009F26DA"/>
    <w:rsid w:val="009F52EC"/>
    <w:rsid w:val="00A0173D"/>
    <w:rsid w:val="00A01AC0"/>
    <w:rsid w:val="00A03535"/>
    <w:rsid w:val="00A0397E"/>
    <w:rsid w:val="00A03F09"/>
    <w:rsid w:val="00A05FD1"/>
    <w:rsid w:val="00A06DBA"/>
    <w:rsid w:val="00A11059"/>
    <w:rsid w:val="00A12384"/>
    <w:rsid w:val="00A15755"/>
    <w:rsid w:val="00A258FD"/>
    <w:rsid w:val="00A4662A"/>
    <w:rsid w:val="00A55299"/>
    <w:rsid w:val="00A5702A"/>
    <w:rsid w:val="00A660F7"/>
    <w:rsid w:val="00A73F20"/>
    <w:rsid w:val="00A75B4C"/>
    <w:rsid w:val="00A76937"/>
    <w:rsid w:val="00A91F7A"/>
    <w:rsid w:val="00A92ED2"/>
    <w:rsid w:val="00AA7079"/>
    <w:rsid w:val="00AB076D"/>
    <w:rsid w:val="00AB4F0E"/>
    <w:rsid w:val="00AB54BF"/>
    <w:rsid w:val="00AC1320"/>
    <w:rsid w:val="00AC4132"/>
    <w:rsid w:val="00AC7D77"/>
    <w:rsid w:val="00AD1707"/>
    <w:rsid w:val="00AD3AC9"/>
    <w:rsid w:val="00AE0DE5"/>
    <w:rsid w:val="00AE7AC0"/>
    <w:rsid w:val="00AF4965"/>
    <w:rsid w:val="00B0077E"/>
    <w:rsid w:val="00B0331B"/>
    <w:rsid w:val="00B128E7"/>
    <w:rsid w:val="00B12FF7"/>
    <w:rsid w:val="00B13B3D"/>
    <w:rsid w:val="00B16CD8"/>
    <w:rsid w:val="00B264D1"/>
    <w:rsid w:val="00B27945"/>
    <w:rsid w:val="00B27F40"/>
    <w:rsid w:val="00B314CD"/>
    <w:rsid w:val="00B336FB"/>
    <w:rsid w:val="00B33EB1"/>
    <w:rsid w:val="00B418E7"/>
    <w:rsid w:val="00B42A3E"/>
    <w:rsid w:val="00B45163"/>
    <w:rsid w:val="00B478DA"/>
    <w:rsid w:val="00B53BB2"/>
    <w:rsid w:val="00B54097"/>
    <w:rsid w:val="00B621ED"/>
    <w:rsid w:val="00B6237D"/>
    <w:rsid w:val="00B63ECB"/>
    <w:rsid w:val="00B81F94"/>
    <w:rsid w:val="00B933F0"/>
    <w:rsid w:val="00B9363B"/>
    <w:rsid w:val="00B96664"/>
    <w:rsid w:val="00BA3900"/>
    <w:rsid w:val="00BA4885"/>
    <w:rsid w:val="00BB008A"/>
    <w:rsid w:val="00BB5326"/>
    <w:rsid w:val="00BC5333"/>
    <w:rsid w:val="00BD2546"/>
    <w:rsid w:val="00BE7267"/>
    <w:rsid w:val="00C105F7"/>
    <w:rsid w:val="00C144B3"/>
    <w:rsid w:val="00C26FA1"/>
    <w:rsid w:val="00C3186E"/>
    <w:rsid w:val="00C3418B"/>
    <w:rsid w:val="00C531D3"/>
    <w:rsid w:val="00C5411A"/>
    <w:rsid w:val="00C76DE6"/>
    <w:rsid w:val="00C87AA2"/>
    <w:rsid w:val="00C916AE"/>
    <w:rsid w:val="00C92BC4"/>
    <w:rsid w:val="00C94195"/>
    <w:rsid w:val="00C971D6"/>
    <w:rsid w:val="00CA545C"/>
    <w:rsid w:val="00CA7337"/>
    <w:rsid w:val="00CC7026"/>
    <w:rsid w:val="00CD0C99"/>
    <w:rsid w:val="00CD3936"/>
    <w:rsid w:val="00CD3DF3"/>
    <w:rsid w:val="00CD5506"/>
    <w:rsid w:val="00CD7BF9"/>
    <w:rsid w:val="00CE10C4"/>
    <w:rsid w:val="00CE314A"/>
    <w:rsid w:val="00CF3D0E"/>
    <w:rsid w:val="00D04560"/>
    <w:rsid w:val="00D04DF7"/>
    <w:rsid w:val="00D15BD6"/>
    <w:rsid w:val="00D3194E"/>
    <w:rsid w:val="00D426BA"/>
    <w:rsid w:val="00D437C3"/>
    <w:rsid w:val="00D51C56"/>
    <w:rsid w:val="00D57217"/>
    <w:rsid w:val="00D72CD0"/>
    <w:rsid w:val="00D767EC"/>
    <w:rsid w:val="00D94851"/>
    <w:rsid w:val="00D9566B"/>
    <w:rsid w:val="00DB4136"/>
    <w:rsid w:val="00DB5CA8"/>
    <w:rsid w:val="00DB6043"/>
    <w:rsid w:val="00DD353F"/>
    <w:rsid w:val="00DD50D8"/>
    <w:rsid w:val="00DE57A6"/>
    <w:rsid w:val="00DE5A4B"/>
    <w:rsid w:val="00DF07DF"/>
    <w:rsid w:val="00DF449A"/>
    <w:rsid w:val="00DF5946"/>
    <w:rsid w:val="00E01759"/>
    <w:rsid w:val="00E058C4"/>
    <w:rsid w:val="00E131B6"/>
    <w:rsid w:val="00E1361F"/>
    <w:rsid w:val="00E14462"/>
    <w:rsid w:val="00E16E70"/>
    <w:rsid w:val="00E235E4"/>
    <w:rsid w:val="00E31601"/>
    <w:rsid w:val="00E43BCE"/>
    <w:rsid w:val="00E472B2"/>
    <w:rsid w:val="00E51FAA"/>
    <w:rsid w:val="00E73D6C"/>
    <w:rsid w:val="00E85FE5"/>
    <w:rsid w:val="00E86C57"/>
    <w:rsid w:val="00EA2964"/>
    <w:rsid w:val="00EA68FD"/>
    <w:rsid w:val="00EA6C9A"/>
    <w:rsid w:val="00EB084F"/>
    <w:rsid w:val="00EB5D83"/>
    <w:rsid w:val="00EB6C1B"/>
    <w:rsid w:val="00ED1912"/>
    <w:rsid w:val="00ED67CA"/>
    <w:rsid w:val="00EE3DF8"/>
    <w:rsid w:val="00EF27BA"/>
    <w:rsid w:val="00EF5404"/>
    <w:rsid w:val="00F02EAE"/>
    <w:rsid w:val="00F03C74"/>
    <w:rsid w:val="00F05822"/>
    <w:rsid w:val="00F15176"/>
    <w:rsid w:val="00F35B79"/>
    <w:rsid w:val="00F407C1"/>
    <w:rsid w:val="00F63745"/>
    <w:rsid w:val="00F67991"/>
    <w:rsid w:val="00F771C9"/>
    <w:rsid w:val="00F8181C"/>
    <w:rsid w:val="00F85F55"/>
    <w:rsid w:val="00F9726D"/>
    <w:rsid w:val="00FA1126"/>
    <w:rsid w:val="00FA4543"/>
    <w:rsid w:val="00FA4754"/>
    <w:rsid w:val="00FB66D3"/>
    <w:rsid w:val="00FC46E5"/>
    <w:rsid w:val="00FC7784"/>
    <w:rsid w:val="00FD5656"/>
    <w:rsid w:val="00FD5C73"/>
    <w:rsid w:val="00FD6C66"/>
    <w:rsid w:val="00FE1B25"/>
    <w:rsid w:val="00FE3816"/>
    <w:rsid w:val="00FE5101"/>
    <w:rsid w:val="00FF498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30A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0C"/>
    <w:rPr>
      <w:rFonts w:ascii="Tahoma" w:hAnsi="Tahoma" w:cs="Tahoma"/>
      <w:sz w:val="16"/>
      <w:szCs w:val="16"/>
    </w:rPr>
  </w:style>
  <w:style w:type="paragraph" w:styleId="ListParagraph">
    <w:name w:val="List Paragraph"/>
    <w:basedOn w:val="Normal"/>
    <w:uiPriority w:val="34"/>
    <w:qFormat/>
    <w:rsid w:val="00984058"/>
    <w:pPr>
      <w:ind w:left="720"/>
      <w:contextualSpacing/>
    </w:pPr>
  </w:style>
  <w:style w:type="paragraph" w:customStyle="1" w:styleId="Body">
    <w:name w:val="Body"/>
    <w:rsid w:val="00AF496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1141</Words>
  <Characters>6507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Alexandru Savva</cp:lastModifiedBy>
  <cp:revision>55</cp:revision>
  <cp:lastPrinted>2013-08-09T07:52:00Z</cp:lastPrinted>
  <dcterms:created xsi:type="dcterms:W3CDTF">2014-04-17T07:46:00Z</dcterms:created>
  <dcterms:modified xsi:type="dcterms:W3CDTF">2015-07-21T10:21:00Z</dcterms:modified>
</cp:coreProperties>
</file>