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14F" w:rsidRPr="00563565" w:rsidRDefault="00B4714F" w:rsidP="00B56DDD">
      <w:pPr>
        <w:spacing w:after="0" w:line="240" w:lineRule="auto"/>
        <w:rPr>
          <w:rFonts w:ascii="Times New Roman" w:hAnsi="Times New Roman"/>
          <w:sz w:val="24"/>
          <w:szCs w:val="24"/>
          <w:lang w:val="en-US"/>
        </w:rPr>
      </w:pPr>
    </w:p>
    <w:p w:rsidR="00B4714F" w:rsidRPr="00563565" w:rsidRDefault="00B4714F" w:rsidP="00B56DDD">
      <w:pPr>
        <w:spacing w:after="0" w:line="240" w:lineRule="auto"/>
        <w:rPr>
          <w:rFonts w:ascii="Times New Roman" w:hAnsi="Times New Roman"/>
          <w:sz w:val="24"/>
          <w:szCs w:val="24"/>
          <w:lang w:val="en-US"/>
        </w:rPr>
      </w:pPr>
    </w:p>
    <w:p w:rsidR="00B4714F" w:rsidRPr="00563565" w:rsidRDefault="00B4714F" w:rsidP="003547CD">
      <w:pPr>
        <w:spacing w:line="240" w:lineRule="auto"/>
        <w:jc w:val="right"/>
        <w:rPr>
          <w:rFonts w:ascii="Times New Roman" w:hAnsi="Times New Roman"/>
          <w:i/>
          <w:sz w:val="24"/>
          <w:szCs w:val="24"/>
          <w:lang w:val="en-US"/>
        </w:rPr>
      </w:pPr>
      <w:r w:rsidRPr="00563565">
        <w:rPr>
          <w:rFonts w:ascii="Times New Roman" w:hAnsi="Times New Roman"/>
          <w:i/>
          <w:sz w:val="24"/>
          <w:szCs w:val="24"/>
          <w:lang w:val="en-US"/>
        </w:rPr>
        <w:t xml:space="preserve">  Proiect</w:t>
      </w:r>
    </w:p>
    <w:p w:rsidR="00B4714F" w:rsidRPr="00563565" w:rsidRDefault="00B4714F" w:rsidP="003547CD">
      <w:pPr>
        <w:spacing w:line="240" w:lineRule="auto"/>
        <w:rPr>
          <w:rFonts w:ascii="Times New Roman" w:hAnsi="Times New Roman"/>
          <w:b/>
          <w:sz w:val="28"/>
          <w:szCs w:val="28"/>
          <w:lang w:val="en-US"/>
        </w:rPr>
      </w:pPr>
    </w:p>
    <w:p w:rsidR="00B4714F" w:rsidRPr="00563565" w:rsidRDefault="00B4714F" w:rsidP="003547CD">
      <w:pPr>
        <w:spacing w:line="240" w:lineRule="auto"/>
        <w:jc w:val="center"/>
        <w:rPr>
          <w:rFonts w:ascii="Times New Roman" w:hAnsi="Times New Roman"/>
          <w:b/>
          <w:sz w:val="28"/>
          <w:szCs w:val="28"/>
          <w:lang w:val="en-US"/>
        </w:rPr>
      </w:pPr>
      <w:r w:rsidRPr="00563565">
        <w:rPr>
          <w:rFonts w:ascii="Times New Roman" w:hAnsi="Times New Roman"/>
          <w:b/>
          <w:sz w:val="28"/>
          <w:szCs w:val="28"/>
          <w:lang w:val="en-US"/>
        </w:rPr>
        <w:t xml:space="preserve">GUVERNUL  REPUBLICII   </w:t>
      </w:r>
      <w:smartTag w:uri="urn:schemas-microsoft-com:office:smarttags" w:element="country-region">
        <w:smartTag w:uri="urn:schemas-microsoft-com:office:smarttags" w:element="place">
          <w:r w:rsidRPr="00563565">
            <w:rPr>
              <w:rFonts w:ascii="Times New Roman" w:hAnsi="Times New Roman"/>
              <w:b/>
              <w:sz w:val="28"/>
              <w:szCs w:val="28"/>
              <w:lang w:val="en-US"/>
            </w:rPr>
            <w:t>MOLDOVA</w:t>
          </w:r>
        </w:smartTag>
      </w:smartTag>
    </w:p>
    <w:p w:rsidR="00B4714F" w:rsidRPr="00563565" w:rsidRDefault="00B4714F" w:rsidP="003547CD">
      <w:pPr>
        <w:spacing w:line="240" w:lineRule="auto"/>
        <w:jc w:val="center"/>
        <w:rPr>
          <w:rFonts w:ascii="Times New Roman" w:hAnsi="Times New Roman"/>
          <w:b/>
          <w:sz w:val="28"/>
          <w:szCs w:val="28"/>
          <w:lang w:val="en-US"/>
        </w:rPr>
      </w:pPr>
    </w:p>
    <w:p w:rsidR="00B4714F" w:rsidRPr="00563565" w:rsidRDefault="00B4714F" w:rsidP="003547CD">
      <w:pPr>
        <w:spacing w:line="240" w:lineRule="auto"/>
        <w:jc w:val="center"/>
        <w:rPr>
          <w:rFonts w:ascii="Times New Roman" w:hAnsi="Times New Roman"/>
          <w:b/>
          <w:sz w:val="28"/>
          <w:szCs w:val="28"/>
          <w:lang w:val="en-US"/>
        </w:rPr>
      </w:pPr>
      <w:r w:rsidRPr="00563565">
        <w:rPr>
          <w:rFonts w:ascii="Times New Roman" w:hAnsi="Times New Roman"/>
          <w:b/>
          <w:sz w:val="28"/>
          <w:szCs w:val="28"/>
          <w:lang w:val="en-US"/>
        </w:rPr>
        <w:t xml:space="preserve">H O T Ă R Î R E </w:t>
      </w:r>
    </w:p>
    <w:p w:rsidR="00B4714F" w:rsidRPr="00563565" w:rsidRDefault="00B4714F" w:rsidP="003547CD">
      <w:pPr>
        <w:spacing w:line="240" w:lineRule="auto"/>
        <w:jc w:val="center"/>
        <w:rPr>
          <w:rFonts w:ascii="Times New Roman" w:hAnsi="Times New Roman"/>
          <w:sz w:val="28"/>
          <w:szCs w:val="28"/>
          <w:lang w:val="en-US"/>
        </w:rPr>
      </w:pPr>
      <w:r w:rsidRPr="00563565">
        <w:rPr>
          <w:rFonts w:ascii="Times New Roman" w:hAnsi="Times New Roman"/>
          <w:sz w:val="28"/>
          <w:szCs w:val="28"/>
          <w:lang w:val="en-US"/>
        </w:rPr>
        <w:t>nr. _____</w:t>
      </w:r>
    </w:p>
    <w:p w:rsidR="00B4714F" w:rsidRPr="00563565" w:rsidRDefault="00B4714F" w:rsidP="003547CD">
      <w:pPr>
        <w:spacing w:line="240" w:lineRule="auto"/>
        <w:jc w:val="center"/>
        <w:rPr>
          <w:rFonts w:ascii="Times New Roman" w:hAnsi="Times New Roman"/>
          <w:sz w:val="28"/>
          <w:szCs w:val="28"/>
          <w:lang w:val="en-US"/>
        </w:rPr>
      </w:pPr>
      <w:r w:rsidRPr="00563565">
        <w:rPr>
          <w:rFonts w:ascii="Times New Roman" w:hAnsi="Times New Roman"/>
          <w:sz w:val="28"/>
          <w:szCs w:val="28"/>
          <w:lang w:val="en-US"/>
        </w:rPr>
        <w:t>din____________________</w:t>
      </w:r>
    </w:p>
    <w:p w:rsidR="00B4714F" w:rsidRPr="00563565" w:rsidRDefault="00B4714F" w:rsidP="003547CD">
      <w:pPr>
        <w:spacing w:line="240" w:lineRule="auto"/>
        <w:jc w:val="center"/>
        <w:rPr>
          <w:rFonts w:ascii="Times New Roman" w:hAnsi="Times New Roman"/>
          <w:b/>
          <w:sz w:val="28"/>
          <w:szCs w:val="28"/>
          <w:lang w:val="en-US"/>
        </w:rPr>
      </w:pPr>
    </w:p>
    <w:p w:rsidR="00B4714F" w:rsidRPr="00563565" w:rsidRDefault="00B4714F" w:rsidP="003547CD">
      <w:pPr>
        <w:spacing w:after="0" w:line="240" w:lineRule="auto"/>
        <w:jc w:val="center"/>
        <w:rPr>
          <w:rFonts w:ascii="Times New Roman" w:hAnsi="Times New Roman"/>
          <w:b/>
          <w:sz w:val="28"/>
          <w:szCs w:val="28"/>
          <w:lang w:val="en-US"/>
        </w:rPr>
      </w:pPr>
      <w:r w:rsidRPr="00563565">
        <w:rPr>
          <w:rFonts w:ascii="Times New Roman" w:hAnsi="Times New Roman"/>
          <w:b/>
          <w:sz w:val="28"/>
          <w:szCs w:val="28"/>
          <w:lang w:val="en-US"/>
        </w:rPr>
        <w:t>pentru aprobarea proiectului de lege</w:t>
      </w:r>
    </w:p>
    <w:p w:rsidR="00B4714F" w:rsidRPr="00563565" w:rsidRDefault="00B4714F" w:rsidP="003547CD">
      <w:pPr>
        <w:spacing w:line="240" w:lineRule="auto"/>
        <w:jc w:val="center"/>
        <w:rPr>
          <w:rFonts w:ascii="Times New Roman" w:hAnsi="Times New Roman"/>
          <w:b/>
          <w:sz w:val="28"/>
          <w:szCs w:val="28"/>
          <w:lang w:val="en-US"/>
        </w:rPr>
      </w:pPr>
      <w:r w:rsidRPr="00563565">
        <w:rPr>
          <w:rFonts w:ascii="Times New Roman" w:hAnsi="Times New Roman"/>
          <w:b/>
          <w:sz w:val="28"/>
          <w:szCs w:val="28"/>
          <w:lang w:val="en-US"/>
        </w:rPr>
        <w:t xml:space="preserve">pentru modificarea și completarea unor acte legislative </w:t>
      </w:r>
    </w:p>
    <w:p w:rsidR="00B4714F" w:rsidRPr="00563565" w:rsidRDefault="00B4714F" w:rsidP="003547CD">
      <w:pPr>
        <w:spacing w:line="240" w:lineRule="auto"/>
        <w:rPr>
          <w:rFonts w:ascii="Times New Roman" w:hAnsi="Times New Roman"/>
          <w:sz w:val="28"/>
          <w:szCs w:val="28"/>
          <w:lang w:val="en-US"/>
        </w:rPr>
      </w:pPr>
    </w:p>
    <w:p w:rsidR="00B4714F" w:rsidRPr="00563565" w:rsidRDefault="00B4714F" w:rsidP="003547CD">
      <w:pPr>
        <w:spacing w:line="240" w:lineRule="auto"/>
        <w:rPr>
          <w:rFonts w:ascii="Times New Roman" w:hAnsi="Times New Roman"/>
          <w:sz w:val="28"/>
          <w:szCs w:val="28"/>
          <w:lang w:val="en-US"/>
        </w:rPr>
      </w:pPr>
    </w:p>
    <w:p w:rsidR="00B4714F" w:rsidRPr="00563565" w:rsidRDefault="00B4714F" w:rsidP="003547CD">
      <w:pPr>
        <w:spacing w:line="240" w:lineRule="auto"/>
        <w:rPr>
          <w:rFonts w:ascii="Times New Roman" w:hAnsi="Times New Roman"/>
          <w:sz w:val="28"/>
          <w:szCs w:val="28"/>
          <w:lang w:val="en-US"/>
        </w:rPr>
      </w:pPr>
      <w:r w:rsidRPr="00563565">
        <w:rPr>
          <w:rFonts w:ascii="Times New Roman" w:hAnsi="Times New Roman"/>
          <w:sz w:val="28"/>
          <w:szCs w:val="28"/>
          <w:lang w:val="en-US"/>
        </w:rPr>
        <w:t xml:space="preserve">          Guvernul </w:t>
      </w:r>
      <w:r w:rsidRPr="00563565">
        <w:rPr>
          <w:rFonts w:ascii="Times New Roman" w:hAnsi="Times New Roman"/>
          <w:b/>
          <w:sz w:val="28"/>
          <w:szCs w:val="28"/>
          <w:lang w:val="en-US"/>
        </w:rPr>
        <w:t>HOTĂRĂŞTE:</w:t>
      </w:r>
    </w:p>
    <w:p w:rsidR="00B4714F" w:rsidRPr="00563565" w:rsidRDefault="00B4714F" w:rsidP="003547CD">
      <w:pPr>
        <w:spacing w:line="240" w:lineRule="auto"/>
        <w:rPr>
          <w:rFonts w:ascii="Times New Roman" w:hAnsi="Times New Roman"/>
          <w:sz w:val="28"/>
          <w:szCs w:val="28"/>
          <w:lang w:val="en-US"/>
        </w:rPr>
      </w:pPr>
    </w:p>
    <w:p w:rsidR="00B4714F" w:rsidRPr="00563565" w:rsidRDefault="00B4714F" w:rsidP="003547CD">
      <w:pPr>
        <w:spacing w:line="240" w:lineRule="auto"/>
        <w:jc w:val="both"/>
        <w:rPr>
          <w:rFonts w:ascii="Times New Roman" w:hAnsi="Times New Roman"/>
          <w:sz w:val="28"/>
          <w:szCs w:val="28"/>
          <w:lang w:val="en-US"/>
        </w:rPr>
      </w:pPr>
      <w:r w:rsidRPr="00563565">
        <w:rPr>
          <w:rFonts w:ascii="Times New Roman" w:hAnsi="Times New Roman"/>
          <w:sz w:val="28"/>
          <w:szCs w:val="28"/>
          <w:lang w:val="en-US"/>
        </w:rPr>
        <w:t xml:space="preserve">         Se aprobă şi se prezintă Parlamentului spre examinare proiectul de lege pentru modificarea și completarea unor acte legislative.</w:t>
      </w:r>
    </w:p>
    <w:p w:rsidR="00B4714F" w:rsidRPr="00563565" w:rsidRDefault="00B4714F" w:rsidP="003547CD">
      <w:pPr>
        <w:spacing w:line="240" w:lineRule="auto"/>
        <w:rPr>
          <w:rFonts w:ascii="Times New Roman" w:hAnsi="Times New Roman"/>
          <w:b/>
          <w:sz w:val="28"/>
          <w:szCs w:val="28"/>
          <w:lang w:val="en-US"/>
        </w:rPr>
      </w:pPr>
    </w:p>
    <w:p w:rsidR="00B4714F" w:rsidRPr="00563565" w:rsidRDefault="00B4714F" w:rsidP="003547CD">
      <w:pPr>
        <w:spacing w:line="240" w:lineRule="auto"/>
        <w:ind w:firstLine="567"/>
        <w:rPr>
          <w:rFonts w:ascii="Times New Roman" w:hAnsi="Times New Roman"/>
          <w:b/>
          <w:sz w:val="28"/>
          <w:szCs w:val="28"/>
          <w:lang w:val="en-US"/>
        </w:rPr>
      </w:pPr>
      <w:r w:rsidRPr="00563565">
        <w:rPr>
          <w:rFonts w:ascii="Times New Roman" w:hAnsi="Times New Roman"/>
          <w:b/>
          <w:sz w:val="28"/>
          <w:szCs w:val="28"/>
          <w:lang w:val="en-US"/>
        </w:rPr>
        <w:t>Prim-ministru                                                           Pavel FILIP</w:t>
      </w:r>
    </w:p>
    <w:p w:rsidR="00B4714F" w:rsidRPr="00563565" w:rsidRDefault="00B4714F" w:rsidP="003547CD">
      <w:pPr>
        <w:spacing w:line="240" w:lineRule="auto"/>
        <w:rPr>
          <w:rFonts w:ascii="Times New Roman" w:hAnsi="Times New Roman"/>
          <w:sz w:val="28"/>
          <w:szCs w:val="28"/>
          <w:lang w:val="ro-RO"/>
        </w:rPr>
      </w:pPr>
    </w:p>
    <w:p w:rsidR="00B4714F" w:rsidRPr="00563565" w:rsidRDefault="00B4714F" w:rsidP="003547CD">
      <w:pPr>
        <w:spacing w:line="240" w:lineRule="auto"/>
        <w:ind w:firstLine="567"/>
        <w:rPr>
          <w:rFonts w:ascii="Times New Roman" w:hAnsi="Times New Roman"/>
          <w:sz w:val="28"/>
          <w:szCs w:val="28"/>
          <w:lang w:val="en-US"/>
        </w:rPr>
      </w:pPr>
      <w:r w:rsidRPr="00563565">
        <w:rPr>
          <w:rFonts w:ascii="Times New Roman" w:hAnsi="Times New Roman"/>
          <w:sz w:val="28"/>
          <w:szCs w:val="28"/>
          <w:lang w:val="en-US"/>
        </w:rPr>
        <w:t>Contrasemnează:</w:t>
      </w:r>
    </w:p>
    <w:p w:rsidR="00B4714F" w:rsidRPr="00563565" w:rsidRDefault="00B4714F" w:rsidP="003547CD">
      <w:pPr>
        <w:spacing w:line="240" w:lineRule="auto"/>
        <w:ind w:firstLine="567"/>
        <w:rPr>
          <w:rFonts w:ascii="Times New Roman" w:hAnsi="Times New Roman"/>
          <w:sz w:val="28"/>
          <w:szCs w:val="28"/>
          <w:lang w:val="en-US"/>
        </w:rPr>
      </w:pPr>
    </w:p>
    <w:p w:rsidR="00B4714F" w:rsidRPr="00563565" w:rsidRDefault="00B4714F" w:rsidP="003547CD">
      <w:pPr>
        <w:spacing w:line="240" w:lineRule="auto"/>
        <w:ind w:firstLine="567"/>
        <w:rPr>
          <w:rFonts w:ascii="Times New Roman" w:hAnsi="Times New Roman"/>
          <w:sz w:val="28"/>
          <w:szCs w:val="28"/>
          <w:lang w:val="en-US"/>
        </w:rPr>
      </w:pPr>
      <w:r w:rsidRPr="00563565">
        <w:rPr>
          <w:rFonts w:ascii="Times New Roman" w:hAnsi="Times New Roman"/>
          <w:sz w:val="28"/>
          <w:szCs w:val="28"/>
          <w:lang w:val="en-US"/>
        </w:rPr>
        <w:t>Ministrul afacerilor interne                                         Alexandru JIZDAN</w:t>
      </w:r>
    </w:p>
    <w:p w:rsidR="00B4714F" w:rsidRPr="00563565" w:rsidRDefault="00B4714F" w:rsidP="003547CD">
      <w:pPr>
        <w:spacing w:line="240" w:lineRule="auto"/>
        <w:rPr>
          <w:rFonts w:ascii="Times New Roman" w:hAnsi="Times New Roman"/>
          <w:sz w:val="28"/>
          <w:szCs w:val="28"/>
          <w:lang w:val="en-US"/>
        </w:rPr>
      </w:pPr>
    </w:p>
    <w:p w:rsidR="00B4714F" w:rsidRPr="00563565" w:rsidRDefault="00B4714F" w:rsidP="003547CD">
      <w:pPr>
        <w:spacing w:line="240" w:lineRule="auto"/>
        <w:rPr>
          <w:rFonts w:ascii="Times New Roman" w:hAnsi="Times New Roman"/>
          <w:sz w:val="28"/>
          <w:szCs w:val="28"/>
          <w:lang w:val="en-US"/>
        </w:rPr>
      </w:pPr>
    </w:p>
    <w:p w:rsidR="00B4714F" w:rsidRPr="00563565" w:rsidRDefault="00B4714F" w:rsidP="003547CD">
      <w:pPr>
        <w:spacing w:line="240" w:lineRule="auto"/>
        <w:ind w:firstLine="567"/>
        <w:rPr>
          <w:rFonts w:ascii="Times New Roman" w:hAnsi="Times New Roman"/>
          <w:sz w:val="28"/>
          <w:szCs w:val="28"/>
          <w:lang w:val="en-US"/>
        </w:rPr>
      </w:pPr>
      <w:r w:rsidRPr="00563565">
        <w:rPr>
          <w:rFonts w:ascii="Times New Roman" w:hAnsi="Times New Roman"/>
          <w:sz w:val="28"/>
          <w:szCs w:val="28"/>
          <w:lang w:val="en-US"/>
        </w:rPr>
        <w:t>Ministrul justiţiei                                                         Vladimir CEBOTARI</w:t>
      </w:r>
    </w:p>
    <w:p w:rsidR="00B4714F" w:rsidRPr="00563565" w:rsidRDefault="00B4714F" w:rsidP="003547CD">
      <w:pPr>
        <w:spacing w:line="240" w:lineRule="auto"/>
        <w:ind w:firstLine="567"/>
        <w:rPr>
          <w:sz w:val="28"/>
          <w:szCs w:val="28"/>
          <w:lang w:val="en-US"/>
        </w:rPr>
      </w:pPr>
    </w:p>
    <w:p w:rsidR="00B4714F" w:rsidRPr="00563565" w:rsidRDefault="00B4714F" w:rsidP="003547CD">
      <w:pPr>
        <w:spacing w:line="240" w:lineRule="auto"/>
        <w:ind w:firstLine="567"/>
        <w:rPr>
          <w:lang w:val="en-US"/>
        </w:rPr>
      </w:pPr>
    </w:p>
    <w:p w:rsidR="00B4714F" w:rsidRPr="00563565" w:rsidRDefault="00B4714F" w:rsidP="003547CD">
      <w:pPr>
        <w:spacing w:line="240" w:lineRule="auto"/>
        <w:ind w:firstLine="567"/>
        <w:rPr>
          <w:lang w:val="en-US"/>
        </w:rPr>
      </w:pPr>
    </w:p>
    <w:p w:rsidR="00B4714F" w:rsidRPr="00563565" w:rsidRDefault="00B4714F" w:rsidP="00B56DDD">
      <w:pPr>
        <w:spacing w:after="0" w:line="240" w:lineRule="auto"/>
        <w:rPr>
          <w:rFonts w:ascii="Times New Roman" w:hAnsi="Times New Roman"/>
          <w:sz w:val="24"/>
          <w:szCs w:val="24"/>
          <w:lang w:val="en-US"/>
        </w:rPr>
      </w:pPr>
    </w:p>
    <w:p w:rsidR="00B4714F" w:rsidRPr="00563565" w:rsidRDefault="00B4714F" w:rsidP="00B56DDD">
      <w:pPr>
        <w:spacing w:after="0" w:line="240" w:lineRule="auto"/>
        <w:rPr>
          <w:rFonts w:ascii="Times New Roman" w:hAnsi="Times New Roman"/>
          <w:sz w:val="24"/>
          <w:szCs w:val="24"/>
          <w:lang w:val="en-US"/>
        </w:rPr>
      </w:pPr>
    </w:p>
    <w:p w:rsidR="00B4714F" w:rsidRPr="00563565" w:rsidRDefault="00B4714F" w:rsidP="00B56DDD">
      <w:pPr>
        <w:spacing w:after="0" w:line="240" w:lineRule="auto"/>
        <w:rPr>
          <w:rFonts w:ascii="Times New Roman" w:hAnsi="Times New Roman"/>
          <w:sz w:val="24"/>
          <w:szCs w:val="24"/>
          <w:lang w:val="en-US"/>
        </w:rPr>
      </w:pPr>
    </w:p>
    <w:p w:rsidR="00B4714F" w:rsidRPr="00563565" w:rsidRDefault="00B4714F" w:rsidP="008248F6">
      <w:pPr>
        <w:spacing w:after="0" w:line="240" w:lineRule="auto"/>
        <w:jc w:val="right"/>
        <w:rPr>
          <w:rFonts w:ascii="Times New Roman" w:hAnsi="Times New Roman"/>
          <w:i/>
          <w:sz w:val="24"/>
          <w:szCs w:val="24"/>
          <w:lang w:val="en-US"/>
        </w:rPr>
      </w:pPr>
      <w:r w:rsidRPr="00563565">
        <w:rPr>
          <w:rFonts w:ascii="Times New Roman" w:hAnsi="Times New Roman"/>
          <w:i/>
          <w:sz w:val="24"/>
          <w:szCs w:val="24"/>
          <w:lang w:val="en-US"/>
        </w:rPr>
        <w:t xml:space="preserve">Proiect </w:t>
      </w:r>
    </w:p>
    <w:p w:rsidR="00B4714F" w:rsidRPr="00563565" w:rsidRDefault="00B4714F" w:rsidP="008248F6">
      <w:pPr>
        <w:spacing w:after="0" w:line="240" w:lineRule="auto"/>
        <w:jc w:val="right"/>
        <w:rPr>
          <w:rFonts w:ascii="Times New Roman" w:hAnsi="Times New Roman"/>
          <w:i/>
          <w:sz w:val="24"/>
          <w:szCs w:val="24"/>
          <w:lang w:val="en-US"/>
        </w:rPr>
      </w:pPr>
    </w:p>
    <w:p w:rsidR="00B4714F" w:rsidRPr="00563565" w:rsidRDefault="00B4714F" w:rsidP="008248F6">
      <w:pPr>
        <w:spacing w:after="0" w:line="240" w:lineRule="auto"/>
        <w:jc w:val="right"/>
        <w:rPr>
          <w:rFonts w:ascii="Times New Roman" w:hAnsi="Times New Roman"/>
          <w:i/>
          <w:sz w:val="24"/>
          <w:szCs w:val="24"/>
          <w:lang w:val="en-US"/>
        </w:rPr>
      </w:pPr>
    </w:p>
    <w:p w:rsidR="00B4714F" w:rsidRPr="00563565" w:rsidRDefault="00B4714F" w:rsidP="00B56DDD">
      <w:pPr>
        <w:spacing w:after="0" w:line="240" w:lineRule="auto"/>
        <w:jc w:val="center"/>
        <w:rPr>
          <w:rFonts w:ascii="Times New Roman" w:hAnsi="Times New Roman"/>
          <w:sz w:val="28"/>
          <w:szCs w:val="28"/>
          <w:lang w:val="en-US"/>
        </w:rPr>
      </w:pPr>
      <w:r w:rsidRPr="00563565">
        <w:rPr>
          <w:rFonts w:ascii="Times New Roman" w:hAnsi="Times New Roman"/>
          <w:sz w:val="28"/>
          <w:szCs w:val="28"/>
          <w:lang w:val="en-US"/>
        </w:rPr>
        <w:t xml:space="preserve">PARLAMENTUL REPUBLICII </w:t>
      </w:r>
      <w:smartTag w:uri="urn:schemas-microsoft-com:office:smarttags" w:element="country-region">
        <w:smartTag w:uri="urn:schemas-microsoft-com:office:smarttags" w:element="place">
          <w:r w:rsidRPr="00563565">
            <w:rPr>
              <w:rFonts w:ascii="Times New Roman" w:hAnsi="Times New Roman"/>
              <w:sz w:val="28"/>
              <w:szCs w:val="28"/>
              <w:lang w:val="en-US"/>
            </w:rPr>
            <w:t>MOLDOVA</w:t>
          </w:r>
        </w:smartTag>
      </w:smartTag>
    </w:p>
    <w:p w:rsidR="00B4714F" w:rsidRPr="00563565" w:rsidRDefault="00B4714F" w:rsidP="00B56DDD">
      <w:pPr>
        <w:spacing w:after="0" w:line="240" w:lineRule="auto"/>
        <w:rPr>
          <w:rFonts w:ascii="Times New Roman" w:hAnsi="Times New Roman"/>
          <w:b/>
          <w:sz w:val="28"/>
          <w:szCs w:val="28"/>
          <w:lang w:val="en-US"/>
        </w:rPr>
      </w:pPr>
      <w:r w:rsidRPr="00563565">
        <w:rPr>
          <w:rFonts w:ascii="Times New Roman" w:hAnsi="Times New Roman"/>
          <w:b/>
          <w:sz w:val="28"/>
          <w:szCs w:val="28"/>
          <w:lang w:val="en-US"/>
        </w:rPr>
        <w:t xml:space="preserve"> </w:t>
      </w:r>
    </w:p>
    <w:p w:rsidR="00B4714F" w:rsidRPr="00563565" w:rsidRDefault="00B4714F" w:rsidP="00B56DDD">
      <w:pPr>
        <w:spacing w:after="0" w:line="240" w:lineRule="auto"/>
        <w:jc w:val="center"/>
        <w:rPr>
          <w:rFonts w:ascii="Times New Roman" w:hAnsi="Times New Roman"/>
          <w:b/>
          <w:sz w:val="28"/>
          <w:szCs w:val="28"/>
          <w:lang w:val="en-US"/>
        </w:rPr>
      </w:pPr>
      <w:r w:rsidRPr="00563565">
        <w:rPr>
          <w:rFonts w:ascii="Times New Roman" w:hAnsi="Times New Roman"/>
          <w:b/>
          <w:sz w:val="28"/>
          <w:szCs w:val="28"/>
          <w:lang w:val="en-US"/>
        </w:rPr>
        <w:t>LEGE</w:t>
      </w:r>
    </w:p>
    <w:p w:rsidR="00B4714F" w:rsidRPr="00563565" w:rsidRDefault="00B4714F" w:rsidP="00B56DDD">
      <w:pPr>
        <w:spacing w:after="0" w:line="240" w:lineRule="auto"/>
        <w:jc w:val="center"/>
        <w:rPr>
          <w:rFonts w:ascii="Times New Roman" w:hAnsi="Times New Roman"/>
          <w:b/>
          <w:sz w:val="28"/>
          <w:szCs w:val="28"/>
          <w:lang w:val="en-US"/>
        </w:rPr>
      </w:pPr>
      <w:r w:rsidRPr="00563565">
        <w:rPr>
          <w:rFonts w:ascii="Times New Roman" w:hAnsi="Times New Roman"/>
          <w:b/>
          <w:sz w:val="28"/>
          <w:szCs w:val="28"/>
          <w:lang w:val="en-US"/>
        </w:rPr>
        <w:t>cu privire la modificarea și completarea unor acte legislative</w:t>
      </w:r>
    </w:p>
    <w:p w:rsidR="00B4714F" w:rsidRPr="00563565" w:rsidRDefault="00B4714F" w:rsidP="00B56DDD">
      <w:pPr>
        <w:spacing w:after="0" w:line="240" w:lineRule="auto"/>
        <w:jc w:val="center"/>
        <w:rPr>
          <w:rFonts w:ascii="Times New Roman" w:hAnsi="Times New Roman"/>
          <w:b/>
          <w:sz w:val="28"/>
          <w:szCs w:val="28"/>
          <w:lang w:val="en-US"/>
        </w:rPr>
      </w:pPr>
    </w:p>
    <w:p w:rsidR="00B4714F" w:rsidRPr="00563565" w:rsidRDefault="00B4714F" w:rsidP="00B56DDD">
      <w:pPr>
        <w:spacing w:after="0" w:line="240" w:lineRule="auto"/>
        <w:rPr>
          <w:rFonts w:ascii="Times New Roman" w:hAnsi="Times New Roman"/>
          <w:sz w:val="24"/>
          <w:szCs w:val="24"/>
          <w:lang w:val="en-US"/>
        </w:rPr>
      </w:pPr>
    </w:p>
    <w:p w:rsidR="00B4714F" w:rsidRPr="00563565" w:rsidRDefault="00B4714F" w:rsidP="00993A50">
      <w:pPr>
        <w:spacing w:after="0" w:line="240" w:lineRule="auto"/>
        <w:jc w:val="both"/>
        <w:rPr>
          <w:rFonts w:ascii="Times New Roman" w:hAnsi="Times New Roman"/>
          <w:sz w:val="28"/>
          <w:szCs w:val="28"/>
          <w:lang w:val="en-US"/>
        </w:rPr>
      </w:pPr>
      <w:r w:rsidRPr="00563565">
        <w:rPr>
          <w:rFonts w:ascii="Times New Roman" w:hAnsi="Times New Roman"/>
          <w:sz w:val="28"/>
          <w:szCs w:val="28"/>
          <w:lang w:val="en-US"/>
        </w:rPr>
        <w:t>Parlamentul adoptă prezenta lege organică.</w:t>
      </w:r>
    </w:p>
    <w:p w:rsidR="00B4714F" w:rsidRPr="00563565" w:rsidRDefault="00B4714F" w:rsidP="00993A50">
      <w:pPr>
        <w:spacing w:after="0" w:line="240" w:lineRule="auto"/>
        <w:jc w:val="both"/>
        <w:rPr>
          <w:rFonts w:ascii="Times New Roman" w:hAnsi="Times New Roman"/>
          <w:sz w:val="28"/>
          <w:szCs w:val="28"/>
          <w:lang w:val="en-US"/>
        </w:rPr>
      </w:pPr>
    </w:p>
    <w:p w:rsidR="00B4714F" w:rsidRPr="00563565" w:rsidRDefault="00B4714F" w:rsidP="00993A50">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Art. I</w:t>
      </w:r>
      <w:r w:rsidRPr="00563565">
        <w:rPr>
          <w:rFonts w:ascii="Times New Roman" w:hAnsi="Times New Roman"/>
          <w:sz w:val="28"/>
          <w:szCs w:val="28"/>
          <w:lang w:val="en-US"/>
        </w:rPr>
        <w:t xml:space="preserve"> – Articolul 28 alineatul (1) litera a) din Legea cadastrului bunurilor imobile nr. 1543-XIII din 25 februarie 1998 (Monitorul Oficial al Republicii Moldova, 1998,  nr.44-46, art.318), cu modificările și completările ulterioare, se completează in final cu textul:</w:t>
      </w:r>
    </w:p>
    <w:p w:rsidR="00B4714F" w:rsidRPr="00563565" w:rsidRDefault="00B4714F" w:rsidP="00993A50">
      <w:pPr>
        <w:spacing w:after="0" w:line="240" w:lineRule="auto"/>
        <w:jc w:val="both"/>
        <w:rPr>
          <w:rFonts w:ascii="Times New Roman" w:hAnsi="Times New Roman"/>
          <w:sz w:val="28"/>
          <w:szCs w:val="28"/>
          <w:lang w:val="en-US"/>
        </w:rPr>
      </w:pPr>
      <w:r w:rsidRPr="00563565">
        <w:rPr>
          <w:rFonts w:ascii="Times New Roman" w:hAnsi="Times New Roman"/>
          <w:sz w:val="28"/>
          <w:szCs w:val="28"/>
          <w:lang w:val="en-US"/>
        </w:rPr>
        <w:t>,,precum și certificatele constatatoare emise în conformitate cu prevederile Legii nr.163 din 09 iulie 2010 privind autorizarea executării lucrărilor de construcție, în procedura de aprobare tacită”.</w:t>
      </w:r>
    </w:p>
    <w:p w:rsidR="00B4714F" w:rsidRPr="00563565" w:rsidRDefault="00B4714F" w:rsidP="00993A50">
      <w:pPr>
        <w:spacing w:after="0" w:line="240" w:lineRule="auto"/>
        <w:jc w:val="both"/>
        <w:rPr>
          <w:rFonts w:ascii="Times New Roman" w:hAnsi="Times New Roman"/>
          <w:sz w:val="28"/>
          <w:szCs w:val="28"/>
          <w:lang w:val="en-US"/>
        </w:rPr>
      </w:pPr>
    </w:p>
    <w:p w:rsidR="00B4714F" w:rsidRPr="00563565" w:rsidRDefault="00B4714F" w:rsidP="00993A50">
      <w:pPr>
        <w:spacing w:after="0" w:line="240" w:lineRule="auto"/>
        <w:jc w:val="both"/>
        <w:rPr>
          <w:rFonts w:ascii="Times New Roman" w:hAnsi="Times New Roman"/>
          <w:b/>
          <w:sz w:val="28"/>
          <w:szCs w:val="28"/>
          <w:lang w:val="en-US"/>
        </w:rPr>
      </w:pPr>
      <w:r w:rsidRPr="00563565">
        <w:rPr>
          <w:rFonts w:ascii="Times New Roman" w:hAnsi="Times New Roman"/>
          <w:sz w:val="28"/>
          <w:szCs w:val="28"/>
          <w:lang w:val="en-US"/>
        </w:rPr>
        <w:tab/>
      </w:r>
      <w:r w:rsidRPr="00563565">
        <w:rPr>
          <w:rFonts w:ascii="Times New Roman" w:hAnsi="Times New Roman"/>
          <w:b/>
          <w:sz w:val="28"/>
          <w:szCs w:val="28"/>
          <w:lang w:val="en-US"/>
        </w:rPr>
        <w:t xml:space="preserve">Art. II </w:t>
      </w:r>
      <w:r w:rsidRPr="00563565">
        <w:rPr>
          <w:rFonts w:ascii="Times New Roman" w:hAnsi="Times New Roman"/>
          <w:sz w:val="28"/>
          <w:szCs w:val="28"/>
          <w:lang w:val="en-US"/>
        </w:rPr>
        <w:t>– Articolului 11</w:t>
      </w:r>
      <w:r w:rsidRPr="00563565">
        <w:rPr>
          <w:rFonts w:ascii="Times New Roman" w:hAnsi="Times New Roman"/>
          <w:b/>
          <w:sz w:val="28"/>
          <w:szCs w:val="28"/>
          <w:lang w:val="en-US"/>
        </w:rPr>
        <w:t xml:space="preserve"> </w:t>
      </w:r>
      <w:r w:rsidRPr="00563565">
        <w:rPr>
          <w:rFonts w:ascii="Times New Roman" w:hAnsi="Times New Roman"/>
          <w:sz w:val="28"/>
          <w:szCs w:val="28"/>
          <w:lang w:val="en-US"/>
        </w:rPr>
        <w:t>al Legii nr.451-XV din 30 iulie 2001 privind reglementarea prin licențiere a activității de întreprinzător (Republicată în Monitorul Oficial, 2005, nr.26-28, art.95), cu modificările și completările ulterioare, se completează cu alin. (11) cu următorul cuprins:</w:t>
      </w:r>
    </w:p>
    <w:p w:rsidR="00B4714F" w:rsidRPr="00563565" w:rsidRDefault="00B4714F" w:rsidP="00993A50">
      <w:pPr>
        <w:spacing w:after="0" w:line="240" w:lineRule="auto"/>
        <w:jc w:val="both"/>
        <w:rPr>
          <w:rFonts w:ascii="Times New Roman" w:hAnsi="Times New Roman"/>
          <w:sz w:val="28"/>
          <w:szCs w:val="28"/>
          <w:lang w:val="en-US"/>
        </w:rPr>
      </w:pPr>
      <w:r w:rsidRPr="00563565">
        <w:rPr>
          <w:rFonts w:ascii="Times New Roman" w:hAnsi="Times New Roman"/>
          <w:sz w:val="28"/>
          <w:szCs w:val="28"/>
          <w:lang w:val="en-US"/>
        </w:rPr>
        <w:t>,,(11) Constatarea aprobării tacite pentru licențele eliberate de Camera de Licențiere se va efectua în modul stabilit la art. 6</w:t>
      </w:r>
      <w:r w:rsidRPr="00563565">
        <w:rPr>
          <w:rFonts w:ascii="Times New Roman" w:hAnsi="Times New Roman"/>
          <w:sz w:val="28"/>
          <w:szCs w:val="28"/>
          <w:vertAlign w:val="superscript"/>
          <w:lang w:val="en-US"/>
        </w:rPr>
        <w:t>1</w:t>
      </w:r>
      <w:r w:rsidRPr="00563565">
        <w:rPr>
          <w:rFonts w:ascii="Times New Roman" w:hAnsi="Times New Roman"/>
          <w:sz w:val="28"/>
          <w:szCs w:val="28"/>
          <w:lang w:val="en-US"/>
        </w:rPr>
        <w:t xml:space="preserve"> din Legea nr.160 din 22 iulie 2011 privind reglementarea prin autorizare a activității de întreprinzător”. </w:t>
      </w:r>
    </w:p>
    <w:p w:rsidR="00B4714F" w:rsidRPr="00563565" w:rsidRDefault="00B4714F" w:rsidP="00993A50">
      <w:pPr>
        <w:spacing w:after="0" w:line="240" w:lineRule="auto"/>
        <w:jc w:val="both"/>
        <w:rPr>
          <w:rFonts w:ascii="Times New Roman" w:hAnsi="Times New Roman"/>
          <w:sz w:val="28"/>
          <w:szCs w:val="28"/>
          <w:lang w:val="en-US"/>
        </w:rPr>
      </w:pPr>
    </w:p>
    <w:p w:rsidR="00B4714F" w:rsidRPr="00563565" w:rsidRDefault="00B4714F" w:rsidP="00993A50">
      <w:pPr>
        <w:spacing w:after="0" w:line="240" w:lineRule="auto"/>
        <w:jc w:val="both"/>
        <w:rPr>
          <w:rFonts w:ascii="Times New Roman" w:hAnsi="Times New Roman"/>
          <w:b/>
          <w:sz w:val="28"/>
          <w:szCs w:val="28"/>
          <w:lang w:val="en-US"/>
        </w:rPr>
      </w:pPr>
      <w:r w:rsidRPr="00563565">
        <w:rPr>
          <w:rFonts w:ascii="Times New Roman" w:hAnsi="Times New Roman"/>
          <w:sz w:val="28"/>
          <w:szCs w:val="28"/>
          <w:lang w:val="en-US"/>
        </w:rPr>
        <w:tab/>
      </w:r>
      <w:r w:rsidRPr="00563565">
        <w:rPr>
          <w:rFonts w:ascii="Times New Roman" w:hAnsi="Times New Roman"/>
          <w:b/>
          <w:sz w:val="28"/>
          <w:szCs w:val="28"/>
          <w:lang w:val="en-US"/>
        </w:rPr>
        <w:t xml:space="preserve">Art. III </w:t>
      </w:r>
      <w:r w:rsidRPr="00563565">
        <w:rPr>
          <w:rFonts w:ascii="Times New Roman" w:hAnsi="Times New Roman"/>
          <w:sz w:val="28"/>
          <w:szCs w:val="28"/>
          <w:lang w:val="en-US"/>
        </w:rPr>
        <w:t>– Legea nr. 235-XVI din 20 iulie 2006 cu privire la principiile de bază de reglementare a activității de întreprinzător (Monitorul Oficial, 2006, nr.126-130, art.627), cu modificările și completările ulterioare, se modifică și se completează după cum urmează:</w:t>
      </w:r>
    </w:p>
    <w:p w:rsidR="00B4714F" w:rsidRPr="00563565" w:rsidRDefault="00B4714F" w:rsidP="007132EC">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1.</w:t>
      </w:r>
      <w:r w:rsidRPr="00563565">
        <w:rPr>
          <w:rFonts w:ascii="Times New Roman" w:hAnsi="Times New Roman"/>
          <w:sz w:val="28"/>
          <w:szCs w:val="28"/>
          <w:lang w:val="en-US"/>
        </w:rPr>
        <w:t xml:space="preserve"> La articolul 11:</w:t>
      </w:r>
    </w:p>
    <w:p w:rsidR="00B4714F" w:rsidRPr="00563565" w:rsidRDefault="00B4714F" w:rsidP="007132EC">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alineatul (2) se completează în final cu textul: ,,conform procedurilor stabilite prin lege”.</w:t>
      </w:r>
    </w:p>
    <w:p w:rsidR="00B4714F" w:rsidRPr="00563565" w:rsidRDefault="00B4714F" w:rsidP="00F836AA">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 xml:space="preserve">alineatul (3) se completează în final cu textul: ,,și cazurilor în care actul permisiv eliberat de autoritatea emitentă este obligatoriu a fi prezentat în original conform tratatelor și acordurilor internaționale la care Republica </w:t>
      </w:r>
      <w:smartTag w:uri="urn:schemas-microsoft-com:office:smarttags" w:element="country-region">
        <w:smartTag w:uri="urn:schemas-microsoft-com:office:smarttags" w:element="place">
          <w:r w:rsidRPr="00563565">
            <w:rPr>
              <w:rFonts w:ascii="Times New Roman" w:hAnsi="Times New Roman"/>
              <w:sz w:val="28"/>
              <w:szCs w:val="28"/>
              <w:lang w:val="en-US"/>
            </w:rPr>
            <w:t>Moldova</w:t>
          </w:r>
        </w:smartTag>
      </w:smartTag>
      <w:r w:rsidRPr="00563565">
        <w:rPr>
          <w:rFonts w:ascii="Times New Roman" w:hAnsi="Times New Roman"/>
          <w:sz w:val="28"/>
          <w:szCs w:val="28"/>
          <w:lang w:val="en-US"/>
        </w:rPr>
        <w:t xml:space="preserve"> este parte”.</w:t>
      </w:r>
    </w:p>
    <w:p w:rsidR="00B4714F" w:rsidRPr="00563565" w:rsidRDefault="00B4714F" w:rsidP="00F836AA">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2.</w:t>
      </w:r>
      <w:r w:rsidRPr="00563565">
        <w:rPr>
          <w:rFonts w:ascii="Times New Roman" w:hAnsi="Times New Roman"/>
          <w:sz w:val="28"/>
          <w:szCs w:val="28"/>
          <w:lang w:val="en-US"/>
        </w:rPr>
        <w:t xml:space="preserve"> Articolul 14 se completează cu alineatul (4), cu următorul cuprins:</w:t>
      </w:r>
    </w:p>
    <w:p w:rsidR="00B4714F" w:rsidRPr="00563565" w:rsidRDefault="00B4714F" w:rsidP="00F836AA">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,,(4) Dubiile apărute la aplicarea legislației în procesul inițierii, desfășurării și lichidării afacerii vor fi interpretate în favoarea întreprinzătorului”.</w:t>
      </w:r>
    </w:p>
    <w:p w:rsidR="00B4714F" w:rsidRPr="00563565" w:rsidRDefault="00B4714F" w:rsidP="003A7457">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3.</w:t>
      </w:r>
      <w:r w:rsidRPr="00563565">
        <w:rPr>
          <w:rFonts w:ascii="Times New Roman" w:hAnsi="Times New Roman"/>
          <w:sz w:val="28"/>
          <w:szCs w:val="28"/>
          <w:lang w:val="en-US"/>
        </w:rPr>
        <w:t xml:space="preserve"> Articolul 17 se completează cu alineatul (</w:t>
      </w:r>
      <w:r w:rsidRPr="00563565">
        <w:rPr>
          <w:rFonts w:ascii="Times New Roman" w:hAnsi="Times New Roman"/>
          <w:bCs/>
          <w:sz w:val="28"/>
          <w:szCs w:val="28"/>
          <w:lang w:val="en-US"/>
        </w:rPr>
        <w:t>4)</w:t>
      </w:r>
      <w:r w:rsidRPr="00563565">
        <w:rPr>
          <w:rFonts w:ascii="Times New Roman" w:hAnsi="Times New Roman"/>
          <w:bCs/>
          <w:sz w:val="28"/>
          <w:szCs w:val="28"/>
          <w:vertAlign w:val="superscript"/>
          <w:lang w:val="en-US"/>
        </w:rPr>
        <w:t xml:space="preserve">1 </w:t>
      </w:r>
      <w:r w:rsidRPr="00563565">
        <w:rPr>
          <w:rFonts w:ascii="Times New Roman" w:hAnsi="Times New Roman"/>
          <w:sz w:val="28"/>
          <w:szCs w:val="28"/>
          <w:lang w:val="en-US"/>
        </w:rPr>
        <w:t>cu următorul cuprins:</w:t>
      </w:r>
    </w:p>
    <w:p w:rsidR="00B4714F" w:rsidRPr="00563565" w:rsidRDefault="00B4714F" w:rsidP="003A7457">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w:t>
      </w:r>
      <w:r w:rsidRPr="00563565">
        <w:rPr>
          <w:rFonts w:ascii="Times New Roman" w:hAnsi="Times New Roman"/>
          <w:bCs/>
          <w:sz w:val="28"/>
          <w:szCs w:val="28"/>
          <w:lang w:val="en-US"/>
        </w:rPr>
        <w:t>4)</w:t>
      </w:r>
      <w:r w:rsidRPr="00563565">
        <w:rPr>
          <w:rFonts w:ascii="Times New Roman" w:hAnsi="Times New Roman"/>
          <w:bCs/>
          <w:sz w:val="28"/>
          <w:szCs w:val="28"/>
          <w:vertAlign w:val="superscript"/>
          <w:lang w:val="en-US"/>
        </w:rPr>
        <w:t xml:space="preserve">1 </w:t>
      </w:r>
      <w:r w:rsidRPr="00563565">
        <w:rPr>
          <w:rFonts w:ascii="Times New Roman" w:hAnsi="Times New Roman"/>
          <w:sz w:val="28"/>
          <w:szCs w:val="28"/>
          <w:lang w:val="en-US"/>
        </w:rPr>
        <w:t>În cazul în care suspendarea licenței/autorizației nu s-a soldat cu o hotărâre a instanței de judecată, iar autoritatea administrației publice și/sau altă instituție abilitată prin lege cu funcții de reglementare și de control este obligată prin lege să se adreseze instanței cu acțiune de retragere a licenței/autorizației, acțiunile se comasează într-o singură procedură judecătorească”.</w:t>
      </w:r>
    </w:p>
    <w:p w:rsidR="00B4714F" w:rsidRPr="00563565" w:rsidRDefault="00B4714F" w:rsidP="003A7457">
      <w:pPr>
        <w:spacing w:after="0" w:line="240" w:lineRule="auto"/>
        <w:ind w:firstLine="708"/>
        <w:jc w:val="both"/>
        <w:rPr>
          <w:rFonts w:ascii="Times New Roman" w:hAnsi="Times New Roman"/>
          <w:sz w:val="28"/>
          <w:szCs w:val="28"/>
          <w:lang w:val="en-US"/>
        </w:rPr>
      </w:pPr>
    </w:p>
    <w:p w:rsidR="00B4714F" w:rsidRPr="00563565" w:rsidRDefault="00B4714F" w:rsidP="003A7457">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 xml:space="preserve">Art. IV – </w:t>
      </w:r>
      <w:r w:rsidRPr="00563565">
        <w:rPr>
          <w:rFonts w:ascii="Times New Roman" w:hAnsi="Times New Roman"/>
          <w:sz w:val="28"/>
          <w:szCs w:val="28"/>
          <w:lang w:val="en-US"/>
        </w:rPr>
        <w:t xml:space="preserve">Articolul 350 din Codul contravențional al Republicii </w:t>
      </w:r>
      <w:smartTag w:uri="urn:schemas-microsoft-com:office:smarttags" w:element="country-region">
        <w:r w:rsidRPr="00563565">
          <w:rPr>
            <w:rFonts w:ascii="Times New Roman" w:hAnsi="Times New Roman"/>
            <w:sz w:val="28"/>
            <w:szCs w:val="28"/>
            <w:lang w:val="en-US"/>
          </w:rPr>
          <w:t>Moldova</w:t>
        </w:r>
      </w:smartTag>
      <w:r w:rsidRPr="00563565">
        <w:rPr>
          <w:rFonts w:ascii="Times New Roman" w:hAnsi="Times New Roman"/>
          <w:sz w:val="28"/>
          <w:szCs w:val="28"/>
          <w:lang w:val="en-US"/>
        </w:rPr>
        <w:t xml:space="preserve"> nr.218-XVI din 24 octombrie 2008 (Monitorul Oficial al Republicii </w:t>
      </w:r>
      <w:smartTag w:uri="urn:schemas-microsoft-com:office:smarttags" w:element="country-region">
        <w:smartTag w:uri="urn:schemas-microsoft-com:office:smarttags" w:element="place">
          <w:r w:rsidRPr="00563565">
            <w:rPr>
              <w:rFonts w:ascii="Times New Roman" w:hAnsi="Times New Roman"/>
              <w:sz w:val="28"/>
              <w:szCs w:val="28"/>
              <w:lang w:val="en-US"/>
            </w:rPr>
            <w:t>Moldova</w:t>
          </w:r>
        </w:smartTag>
      </w:smartTag>
      <w:r w:rsidRPr="00563565">
        <w:rPr>
          <w:rFonts w:ascii="Times New Roman" w:hAnsi="Times New Roman"/>
          <w:sz w:val="28"/>
          <w:szCs w:val="28"/>
          <w:lang w:val="en-US"/>
        </w:rPr>
        <w:t>, 2009, nr.3–6, art.15), se modifică și va avea următorul cuprins:</w:t>
      </w:r>
    </w:p>
    <w:p w:rsidR="00B4714F" w:rsidRPr="00563565" w:rsidRDefault="00B4714F" w:rsidP="003A7457">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w:t>
      </w:r>
      <w:r w:rsidRPr="00563565">
        <w:rPr>
          <w:rFonts w:ascii="Times New Roman" w:hAnsi="Times New Roman"/>
          <w:b/>
          <w:sz w:val="28"/>
          <w:szCs w:val="28"/>
          <w:lang w:val="en-US"/>
        </w:rPr>
        <w:t>Articolul 350.</w:t>
      </w:r>
      <w:r w:rsidRPr="00563565">
        <w:rPr>
          <w:rFonts w:ascii="Times New Roman" w:hAnsi="Times New Roman"/>
          <w:sz w:val="28"/>
          <w:szCs w:val="28"/>
          <w:lang w:val="en-US"/>
        </w:rPr>
        <w:t xml:space="preserve"> Încălcarea legislației cu privire la autorizarea activității de întreprinzător</w:t>
      </w:r>
    </w:p>
    <w:p w:rsidR="00B4714F" w:rsidRPr="00563565" w:rsidRDefault="00B4714F" w:rsidP="003A7457">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(1) Nesoluționarea cererii privind eliberarea de acte prin care s-ar permite solicitantului să inițieze și/sau să desfășoare o afacere (licență, autorizație, permisiune, certificat, aviz, aprobare, coordonare, brevet, atestat de calificare etc.), în termenii stabiliți de lege, în lipsa unui refuz oficial de eliberare a actului solicitat, dat în termen legal, generând-se astfel intervenția prezumției legale a aprobării tacite,</w:t>
      </w:r>
    </w:p>
    <w:p w:rsidR="00B4714F" w:rsidRPr="00563565" w:rsidRDefault="00B4714F" w:rsidP="003A7457">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se sancționează cu amendă de la 200 la 350 de unități convenționale.</w:t>
      </w:r>
    </w:p>
    <w:p w:rsidR="00B4714F" w:rsidRPr="00563565" w:rsidRDefault="00B4714F" w:rsidP="003A7457">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(2) Depășirea de către funcționarul autorității emitente</w:t>
      </w:r>
      <w:r>
        <w:rPr>
          <w:rFonts w:ascii="Times New Roman" w:hAnsi="Times New Roman"/>
          <w:sz w:val="28"/>
          <w:szCs w:val="28"/>
          <w:lang w:val="en-US"/>
        </w:rPr>
        <w:t xml:space="preserve"> de acte permisive, responsabil</w:t>
      </w:r>
      <w:r w:rsidRPr="00563565">
        <w:rPr>
          <w:rFonts w:ascii="Times New Roman" w:hAnsi="Times New Roman"/>
          <w:sz w:val="28"/>
          <w:szCs w:val="28"/>
          <w:lang w:val="en-US"/>
        </w:rPr>
        <w:t xml:space="preserve"> de recepționarea cererilor și documentelor pentru eliberarea actelor permisive, a funcțiilor atribuite, prin examinarea în fond a conținutului cererilor depuse, actelor anexate și declarațiilor pe proprie răspundere, respingerea recepționării lor, solicitarea de prezentare a altor documente și informații, </w:t>
      </w:r>
    </w:p>
    <w:p w:rsidR="00B4714F" w:rsidRPr="00563565" w:rsidRDefault="00B4714F" w:rsidP="003A7457">
      <w:pPr>
        <w:spacing w:after="0" w:line="240" w:lineRule="auto"/>
        <w:ind w:firstLine="709"/>
        <w:jc w:val="both"/>
        <w:rPr>
          <w:rFonts w:ascii="Times New Roman" w:hAnsi="Times New Roman"/>
          <w:sz w:val="28"/>
          <w:szCs w:val="28"/>
          <w:lang w:val="en-US"/>
        </w:rPr>
      </w:pPr>
      <w:r w:rsidRPr="00563565">
        <w:rPr>
          <w:rFonts w:ascii="Times New Roman" w:hAnsi="Times New Roman"/>
          <w:sz w:val="28"/>
          <w:szCs w:val="28"/>
          <w:lang w:val="en-US"/>
        </w:rPr>
        <w:t xml:space="preserve">se sancționează cu amendă de la 150 la 300 de unități convenționale aplicată </w:t>
      </w:r>
    </w:p>
    <w:p w:rsidR="00B4714F" w:rsidRPr="00563565" w:rsidRDefault="00B4714F" w:rsidP="003A7457">
      <w:pPr>
        <w:spacing w:after="0" w:line="240" w:lineRule="auto"/>
        <w:jc w:val="both"/>
        <w:rPr>
          <w:rFonts w:ascii="Times New Roman" w:hAnsi="Times New Roman"/>
          <w:sz w:val="28"/>
          <w:szCs w:val="28"/>
          <w:lang w:val="en-US"/>
        </w:rPr>
      </w:pPr>
      <w:r w:rsidRPr="00563565">
        <w:rPr>
          <w:rFonts w:ascii="Times New Roman" w:hAnsi="Times New Roman"/>
          <w:sz w:val="28"/>
          <w:szCs w:val="28"/>
          <w:lang w:val="en-US"/>
        </w:rPr>
        <w:t xml:space="preserve">persoanei cu funcție de răspundere. </w:t>
      </w:r>
    </w:p>
    <w:p w:rsidR="00B4714F" w:rsidRPr="00563565" w:rsidRDefault="00B4714F" w:rsidP="003A7457">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(3) Neeliberarea sau refuzul</w:t>
      </w:r>
      <w:r>
        <w:rPr>
          <w:rFonts w:ascii="Times New Roman" w:hAnsi="Times New Roman"/>
          <w:sz w:val="28"/>
          <w:szCs w:val="28"/>
          <w:lang w:val="en-US"/>
        </w:rPr>
        <w:t xml:space="preserve"> de a elibera certificatul c</w:t>
      </w:r>
      <w:r w:rsidRPr="00563565">
        <w:rPr>
          <w:rFonts w:ascii="Times New Roman" w:hAnsi="Times New Roman"/>
          <w:sz w:val="28"/>
          <w:szCs w:val="28"/>
          <w:lang w:val="en-US"/>
        </w:rPr>
        <w:t>onstatator, conform modelului stabilit în Anexa nr. 2 la Legea nr.160 din 22 iulie 2011 privind reglementarea prin autorizare a activității de întreprinzător și în Anexa nr.6 la Legea nr.163 din 09 iulie 2010 privind autorizarea executării lucrărilor de construcție</w:t>
      </w:r>
    </w:p>
    <w:p w:rsidR="00B4714F" w:rsidRPr="00563565" w:rsidRDefault="00B4714F" w:rsidP="00FA4109">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 xml:space="preserve">se sancționează cu amendă de la 200 la 300 de unități convenționale aplicată </w:t>
      </w:r>
    </w:p>
    <w:p w:rsidR="00B4714F" w:rsidRPr="00563565" w:rsidRDefault="00B4714F" w:rsidP="00FA4109">
      <w:pPr>
        <w:spacing w:after="0" w:line="240" w:lineRule="auto"/>
        <w:jc w:val="both"/>
        <w:rPr>
          <w:rFonts w:ascii="Times New Roman" w:hAnsi="Times New Roman"/>
          <w:sz w:val="28"/>
          <w:szCs w:val="28"/>
          <w:lang w:val="en-US"/>
        </w:rPr>
      </w:pPr>
      <w:r w:rsidRPr="00563565">
        <w:rPr>
          <w:rFonts w:ascii="Times New Roman" w:hAnsi="Times New Roman"/>
          <w:sz w:val="28"/>
          <w:szCs w:val="28"/>
          <w:lang w:val="en-US"/>
        </w:rPr>
        <w:t xml:space="preserve">persoanei cu funcție de răspundere. </w:t>
      </w:r>
    </w:p>
    <w:p w:rsidR="00B4714F" w:rsidRPr="00563565" w:rsidRDefault="00B4714F" w:rsidP="00FA4109">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 xml:space="preserve"> (4) Neeliberarea în termenul stabilit de lege a actelor permisive, care conform tratatelor și acordurilor internaționale la care Republica </w:t>
      </w:r>
      <w:smartTag w:uri="urn:schemas-microsoft-com:office:smarttags" w:element="country-region">
        <w:smartTag w:uri="urn:schemas-microsoft-com:office:smarttags" w:element="place">
          <w:r w:rsidRPr="00563565">
            <w:rPr>
              <w:rFonts w:ascii="Times New Roman" w:hAnsi="Times New Roman"/>
              <w:sz w:val="28"/>
              <w:szCs w:val="28"/>
              <w:lang w:val="en-US"/>
            </w:rPr>
            <w:t>Moldova</w:t>
          </w:r>
        </w:smartTag>
      </w:smartTag>
      <w:r w:rsidRPr="00563565">
        <w:rPr>
          <w:rFonts w:ascii="Times New Roman" w:hAnsi="Times New Roman"/>
          <w:sz w:val="28"/>
          <w:szCs w:val="28"/>
          <w:lang w:val="en-US"/>
        </w:rPr>
        <w:t xml:space="preserve"> este parte sunt obligatorii a fi prezentate în original, </w:t>
      </w:r>
    </w:p>
    <w:p w:rsidR="00B4714F" w:rsidRPr="00563565" w:rsidRDefault="00B4714F" w:rsidP="00FA4109">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se sancționează cu amendă de la 300 la 500 de unități convenționale aplicată persoanei cu funcție de răspunde”.</w:t>
      </w:r>
    </w:p>
    <w:p w:rsidR="00B4714F" w:rsidRPr="00563565" w:rsidRDefault="00B4714F" w:rsidP="00FA4109">
      <w:pPr>
        <w:spacing w:after="0" w:line="240" w:lineRule="auto"/>
        <w:ind w:firstLine="708"/>
        <w:jc w:val="both"/>
        <w:rPr>
          <w:rFonts w:ascii="Times New Roman" w:hAnsi="Times New Roman"/>
          <w:sz w:val="28"/>
          <w:szCs w:val="28"/>
          <w:lang w:val="en-US"/>
        </w:rPr>
      </w:pPr>
    </w:p>
    <w:p w:rsidR="00B4714F" w:rsidRPr="00563565" w:rsidRDefault="00B4714F" w:rsidP="00977D67">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 xml:space="preserve">Art. V </w:t>
      </w:r>
      <w:r w:rsidRPr="00563565">
        <w:rPr>
          <w:rFonts w:ascii="Times New Roman" w:hAnsi="Times New Roman"/>
          <w:sz w:val="28"/>
          <w:szCs w:val="28"/>
          <w:lang w:val="en-US"/>
        </w:rPr>
        <w:t>–</w:t>
      </w:r>
      <w:r w:rsidRPr="00563565">
        <w:rPr>
          <w:rFonts w:ascii="Times New Roman" w:hAnsi="Times New Roman"/>
          <w:b/>
          <w:sz w:val="28"/>
          <w:szCs w:val="28"/>
          <w:lang w:val="en-US"/>
        </w:rPr>
        <w:t xml:space="preserve"> </w:t>
      </w:r>
      <w:r w:rsidRPr="00563565">
        <w:rPr>
          <w:rFonts w:ascii="Times New Roman" w:hAnsi="Times New Roman"/>
          <w:sz w:val="28"/>
          <w:szCs w:val="28"/>
          <w:lang w:val="en-US"/>
        </w:rPr>
        <w:t xml:space="preserve">Legea nr.163 din 09 iulie 2010 privind autorizarea executării lucrărilor de construcție (Monitorul Oficial al Republicii Moldova, 2010, nr.155-158, art.549), cu modificările și completările ulterioare, se modifică și se completează după cum urmează: </w:t>
      </w:r>
    </w:p>
    <w:p w:rsidR="00B4714F" w:rsidRPr="00563565" w:rsidRDefault="00B4714F" w:rsidP="00977D67">
      <w:pPr>
        <w:numPr>
          <w:ilvl w:val="0"/>
          <w:numId w:val="10"/>
        </w:numPr>
        <w:spacing w:after="0" w:line="240" w:lineRule="auto"/>
        <w:jc w:val="both"/>
        <w:rPr>
          <w:rFonts w:ascii="Times New Roman" w:hAnsi="Times New Roman"/>
          <w:sz w:val="28"/>
          <w:szCs w:val="28"/>
          <w:lang w:val="en-US"/>
        </w:rPr>
      </w:pPr>
      <w:r w:rsidRPr="00563565">
        <w:rPr>
          <w:rFonts w:ascii="Times New Roman" w:hAnsi="Times New Roman"/>
          <w:sz w:val="28"/>
          <w:szCs w:val="28"/>
          <w:lang w:val="en-US"/>
        </w:rPr>
        <w:t xml:space="preserve">Alineatul (3) al articolului 3, se exclude. </w:t>
      </w:r>
    </w:p>
    <w:p w:rsidR="00B4714F" w:rsidRPr="00563565" w:rsidRDefault="00B4714F" w:rsidP="00977D67">
      <w:pPr>
        <w:numPr>
          <w:ilvl w:val="0"/>
          <w:numId w:val="10"/>
        </w:numPr>
        <w:spacing w:after="0" w:line="240" w:lineRule="auto"/>
        <w:jc w:val="both"/>
        <w:rPr>
          <w:rFonts w:ascii="Times New Roman" w:hAnsi="Times New Roman"/>
          <w:sz w:val="28"/>
          <w:szCs w:val="28"/>
          <w:lang w:val="en-US"/>
        </w:rPr>
      </w:pPr>
      <w:r w:rsidRPr="00563565">
        <w:rPr>
          <w:rFonts w:ascii="Times New Roman" w:hAnsi="Times New Roman"/>
          <w:sz w:val="28"/>
          <w:szCs w:val="28"/>
          <w:lang w:val="en-US"/>
        </w:rPr>
        <w:t xml:space="preserve">Alineatele (5) și (7) al articolelor 12 și 17 se exclud. </w:t>
      </w:r>
    </w:p>
    <w:p w:rsidR="00B4714F" w:rsidRPr="00563565" w:rsidRDefault="00B4714F" w:rsidP="00F014E0">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3.</w:t>
      </w:r>
      <w:r w:rsidRPr="00563565">
        <w:rPr>
          <w:rFonts w:ascii="Times New Roman" w:hAnsi="Times New Roman"/>
          <w:sz w:val="28"/>
          <w:szCs w:val="28"/>
          <w:lang w:val="en-US"/>
        </w:rPr>
        <w:t xml:space="preserve">  La articolul 12: </w:t>
      </w:r>
    </w:p>
    <w:p w:rsidR="00B4714F" w:rsidRPr="00563565" w:rsidRDefault="00B4714F" w:rsidP="00F014E0">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alineatul (1) litera b) se completează în final cu textul:</w:t>
      </w:r>
    </w:p>
    <w:p w:rsidR="00B4714F" w:rsidRPr="00563565" w:rsidRDefault="00B4714F" w:rsidP="00FA4109">
      <w:pPr>
        <w:spacing w:after="0" w:line="240" w:lineRule="auto"/>
        <w:jc w:val="both"/>
        <w:rPr>
          <w:rFonts w:ascii="Times New Roman" w:hAnsi="Times New Roman"/>
          <w:sz w:val="28"/>
          <w:szCs w:val="28"/>
          <w:lang w:val="en-US"/>
        </w:rPr>
      </w:pPr>
      <w:r w:rsidRPr="00563565">
        <w:rPr>
          <w:rFonts w:ascii="Times New Roman" w:hAnsi="Times New Roman"/>
          <w:sz w:val="28"/>
          <w:szCs w:val="28"/>
          <w:lang w:val="en-US"/>
        </w:rPr>
        <w:t xml:space="preserve">,,sau Certificatul Constatator, emis și completat conform articolului </w:t>
      </w:r>
      <w:smartTag w:uri="urn:schemas-microsoft-com:office:smarttags" w:element="country-region">
        <w:smartTag w:uri="urn:schemas-microsoft-com:office:smarttags" w:element="metricconverter">
          <w:smartTagPr>
            <w:attr w:name="ProductID" w:val="29”"/>
          </w:smartTagPr>
          <w:r w:rsidRPr="00563565">
            <w:rPr>
              <w:rFonts w:ascii="Times New Roman" w:hAnsi="Times New Roman"/>
              <w:sz w:val="28"/>
              <w:szCs w:val="28"/>
              <w:lang w:val="en-US"/>
            </w:rPr>
            <w:t>29”</w:t>
          </w:r>
        </w:smartTag>
      </w:smartTag>
      <w:r w:rsidRPr="00563565">
        <w:rPr>
          <w:rFonts w:ascii="Times New Roman" w:hAnsi="Times New Roman"/>
          <w:sz w:val="28"/>
          <w:szCs w:val="28"/>
          <w:lang w:val="en-US"/>
        </w:rPr>
        <w:t>.</w:t>
      </w:r>
    </w:p>
    <w:p w:rsidR="00B4714F" w:rsidRPr="00563565" w:rsidRDefault="00B4714F" w:rsidP="00F014E0">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 xml:space="preserve">la alineatul (6), textul ,,informând în scris emitentul și Inspecția de Stat în Construcții” se substituie cu textul ,,conform condițiilor expuse în articolul </w:t>
      </w:r>
      <w:smartTag w:uri="urn:schemas-microsoft-com:office:smarttags" w:element="country-region">
        <w:smartTag w:uri="urn:schemas-microsoft-com:office:smarttags" w:element="metricconverter">
          <w:smartTagPr>
            <w:attr w:name="ProductID" w:val="29”"/>
          </w:smartTagPr>
          <w:r w:rsidRPr="00563565">
            <w:rPr>
              <w:rFonts w:ascii="Times New Roman" w:hAnsi="Times New Roman"/>
              <w:sz w:val="28"/>
              <w:szCs w:val="28"/>
              <w:lang w:val="en-US"/>
            </w:rPr>
            <w:t>29”</w:t>
          </w:r>
        </w:smartTag>
      </w:smartTag>
      <w:r w:rsidRPr="00563565">
        <w:rPr>
          <w:rFonts w:ascii="Times New Roman" w:hAnsi="Times New Roman"/>
          <w:sz w:val="28"/>
          <w:szCs w:val="28"/>
          <w:lang w:val="en-US"/>
        </w:rPr>
        <w:t xml:space="preserve"> </w:t>
      </w:r>
    </w:p>
    <w:p w:rsidR="00B4714F" w:rsidRPr="00563565" w:rsidRDefault="00B4714F" w:rsidP="00F014E0">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4.</w:t>
      </w:r>
      <w:r w:rsidRPr="00563565">
        <w:rPr>
          <w:rFonts w:ascii="Times New Roman" w:hAnsi="Times New Roman"/>
          <w:sz w:val="28"/>
          <w:szCs w:val="28"/>
          <w:lang w:val="en-US"/>
        </w:rPr>
        <w:t xml:space="preserve"> La articolul 17:</w:t>
      </w:r>
    </w:p>
    <w:p w:rsidR="00B4714F" w:rsidRPr="00563565" w:rsidRDefault="00B4714F" w:rsidP="00F014E0">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 xml:space="preserve">la alineatul (6), textul ,,informând în scris emitentul și Inspecția de Stat în Construcții” se substituie cu textul ,,conform condițiilor expuse în articolul </w:t>
      </w:r>
      <w:smartTag w:uri="urn:schemas-microsoft-com:office:smarttags" w:element="country-region">
        <w:smartTag w:uri="urn:schemas-microsoft-com:office:smarttags" w:element="metricconverter">
          <w:smartTagPr>
            <w:attr w:name="ProductID" w:val="29”"/>
          </w:smartTagPr>
          <w:r w:rsidRPr="00563565">
            <w:rPr>
              <w:rFonts w:ascii="Times New Roman" w:hAnsi="Times New Roman"/>
              <w:sz w:val="28"/>
              <w:szCs w:val="28"/>
              <w:lang w:val="en-US"/>
            </w:rPr>
            <w:t>29”</w:t>
          </w:r>
        </w:smartTag>
      </w:smartTag>
      <w:r w:rsidRPr="00563565">
        <w:rPr>
          <w:rFonts w:ascii="Times New Roman" w:hAnsi="Times New Roman"/>
          <w:sz w:val="28"/>
          <w:szCs w:val="28"/>
          <w:lang w:val="en-US"/>
        </w:rPr>
        <w:t xml:space="preserve">. </w:t>
      </w:r>
    </w:p>
    <w:p w:rsidR="00B4714F" w:rsidRPr="00563565" w:rsidRDefault="00B4714F" w:rsidP="00F014E0">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5.</w:t>
      </w:r>
      <w:r w:rsidRPr="00563565">
        <w:rPr>
          <w:rFonts w:ascii="Times New Roman" w:hAnsi="Times New Roman"/>
          <w:sz w:val="28"/>
          <w:szCs w:val="28"/>
          <w:lang w:val="en-US"/>
        </w:rPr>
        <w:t xml:space="preserve"> La articolul 24:</w:t>
      </w:r>
    </w:p>
    <w:p w:rsidR="00B4714F" w:rsidRPr="00563565" w:rsidRDefault="00B4714F" w:rsidP="00F014E0">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alineatul (1) literele a) și a</w:t>
      </w:r>
      <w:r w:rsidRPr="00563565">
        <w:rPr>
          <w:rFonts w:ascii="Times New Roman" w:hAnsi="Times New Roman"/>
          <w:sz w:val="28"/>
          <w:szCs w:val="28"/>
          <w:vertAlign w:val="superscript"/>
          <w:lang w:val="en-US"/>
        </w:rPr>
        <w:t>1</w:t>
      </w:r>
      <w:r w:rsidRPr="00563565">
        <w:rPr>
          <w:rFonts w:ascii="Times New Roman" w:hAnsi="Times New Roman"/>
          <w:sz w:val="28"/>
          <w:szCs w:val="28"/>
          <w:lang w:val="en-US"/>
        </w:rPr>
        <w:t xml:space="preserve">), se modifică și vor avea următorul cuprins: </w:t>
      </w:r>
    </w:p>
    <w:p w:rsidR="00B4714F" w:rsidRPr="00563565" w:rsidRDefault="00B4714F" w:rsidP="00F014E0">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,,a) instituirea și ținerea unor registre separate ale certificatelor de urbanism, autorizațiilor de construire/desființare emise și a refuzurilor de eliberare a certificatelor și autorizațiilor, în care se vor înscrie data de primire a documentelor și cea de eliberare a actului administrativ respectiv solicitantului (beneficiarului), inclusiv plasarea acestora în regim on-line pe pagina web oficială a emitentului;</w:t>
      </w:r>
    </w:p>
    <w:p w:rsidR="00B4714F" w:rsidRPr="00563565" w:rsidRDefault="00B4714F" w:rsidP="00303439">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a</w:t>
      </w:r>
      <w:r w:rsidRPr="00563565">
        <w:rPr>
          <w:rFonts w:ascii="Times New Roman" w:hAnsi="Times New Roman"/>
          <w:sz w:val="28"/>
          <w:szCs w:val="28"/>
          <w:vertAlign w:val="superscript"/>
          <w:lang w:val="en-US"/>
        </w:rPr>
        <w:t>1</w:t>
      </w:r>
      <w:r w:rsidRPr="00563565">
        <w:rPr>
          <w:rFonts w:ascii="Times New Roman" w:hAnsi="Times New Roman"/>
          <w:sz w:val="28"/>
          <w:szCs w:val="28"/>
          <w:lang w:val="en-US"/>
        </w:rPr>
        <w:t>) eliberarea pe</w:t>
      </w:r>
      <w:r>
        <w:rPr>
          <w:rFonts w:ascii="Times New Roman" w:hAnsi="Times New Roman"/>
          <w:sz w:val="28"/>
          <w:szCs w:val="28"/>
          <w:lang w:val="en-US"/>
        </w:rPr>
        <w:t>ntru solicitant (beneficiar) a certificatului c</w:t>
      </w:r>
      <w:r w:rsidRPr="00563565">
        <w:rPr>
          <w:rFonts w:ascii="Times New Roman" w:hAnsi="Times New Roman"/>
          <w:sz w:val="28"/>
          <w:szCs w:val="28"/>
          <w:lang w:val="en-US"/>
        </w:rPr>
        <w:t>onstatator, conform modelului stabilit în Anexa nr.6”;.</w:t>
      </w:r>
    </w:p>
    <w:p w:rsidR="00B4714F" w:rsidRPr="00563565" w:rsidRDefault="00B4714F" w:rsidP="00303439">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articolul se completează cu alineatul (3) cu următorul cuprins:</w:t>
      </w:r>
    </w:p>
    <w:p w:rsidR="00B4714F" w:rsidRPr="00563565" w:rsidRDefault="00B4714F" w:rsidP="00303439">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,,(3) Funcționarul emitentului, responsabil de recepționarea cererilor de eliberare a certificatelor de urbanism și autorizațiilor de construire/desființare, nu este în drept să examineze conținutul cererilor depuse și actelor anexate, să respingă recepționarea lor, să solicite prezentarea altor documente și informații, competența acestuia limitându-se la procedura de înregistrare a cererii ș</w:t>
      </w:r>
      <w:r>
        <w:rPr>
          <w:rFonts w:ascii="Times New Roman" w:hAnsi="Times New Roman"/>
          <w:sz w:val="28"/>
          <w:szCs w:val="28"/>
          <w:lang w:val="en-US"/>
        </w:rPr>
        <w:t>i eliberare a c</w:t>
      </w:r>
      <w:r w:rsidRPr="00563565">
        <w:rPr>
          <w:rFonts w:ascii="Times New Roman" w:hAnsi="Times New Roman"/>
          <w:sz w:val="28"/>
          <w:szCs w:val="28"/>
          <w:lang w:val="en-US"/>
        </w:rPr>
        <w:t>ertificatului stipulat în articolul 24, alineatul (1) litera a</w:t>
      </w:r>
      <w:r w:rsidRPr="00563565">
        <w:rPr>
          <w:rFonts w:ascii="Times New Roman" w:hAnsi="Times New Roman"/>
          <w:sz w:val="28"/>
          <w:szCs w:val="28"/>
          <w:vertAlign w:val="superscript"/>
          <w:lang w:val="en-US"/>
        </w:rPr>
        <w:t>1</w:t>
      </w:r>
      <w:r w:rsidRPr="00563565">
        <w:rPr>
          <w:rFonts w:ascii="Times New Roman" w:hAnsi="Times New Roman"/>
          <w:sz w:val="28"/>
          <w:szCs w:val="28"/>
          <w:lang w:val="en-US"/>
        </w:rPr>
        <w:t>)”.</w:t>
      </w:r>
    </w:p>
    <w:p w:rsidR="00B4714F" w:rsidRPr="00563565" w:rsidRDefault="00B4714F" w:rsidP="00303439">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6.</w:t>
      </w:r>
      <w:r w:rsidRPr="00563565">
        <w:rPr>
          <w:rFonts w:ascii="Times New Roman" w:hAnsi="Times New Roman"/>
          <w:sz w:val="28"/>
          <w:szCs w:val="28"/>
          <w:lang w:val="en-US"/>
        </w:rPr>
        <w:t xml:space="preserve"> La articolul 28 alineatul (1), se modifică și va avea următorul cuprins:</w:t>
      </w:r>
    </w:p>
    <w:p w:rsidR="00B4714F" w:rsidRPr="00563565" w:rsidRDefault="00B4714F" w:rsidP="00303439">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,,(1) Construcțiile executate în lipsa certificatului de urbanism pentru proiectare, a documentației de proiect și a autorizației de construire sau a</w:t>
      </w:r>
      <w:r>
        <w:rPr>
          <w:rFonts w:ascii="Times New Roman" w:hAnsi="Times New Roman"/>
          <w:sz w:val="28"/>
          <w:szCs w:val="28"/>
          <w:lang w:val="en-US"/>
        </w:rPr>
        <w:t xml:space="preserve"> certificatului c</w:t>
      </w:r>
      <w:r w:rsidRPr="00563565">
        <w:rPr>
          <w:rFonts w:ascii="Times New Roman" w:hAnsi="Times New Roman"/>
          <w:sz w:val="28"/>
          <w:szCs w:val="28"/>
          <w:lang w:val="en-US"/>
        </w:rPr>
        <w:t>onstatator care confirmă aplicarea principiului aprobării tacite, se consideră construcții neautorizate”.</w:t>
      </w:r>
    </w:p>
    <w:p w:rsidR="00B4714F" w:rsidRPr="00563565" w:rsidRDefault="00B4714F" w:rsidP="00303439">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7.</w:t>
      </w:r>
      <w:r w:rsidRPr="00563565">
        <w:rPr>
          <w:rFonts w:ascii="Times New Roman" w:hAnsi="Times New Roman"/>
          <w:sz w:val="28"/>
          <w:szCs w:val="28"/>
          <w:lang w:val="en-US"/>
        </w:rPr>
        <w:t xml:space="preserve"> Se completează cu articolul </w:t>
      </w:r>
      <w:r w:rsidRPr="00563565">
        <w:rPr>
          <w:rFonts w:ascii="Times New Roman" w:hAnsi="Times New Roman"/>
          <w:sz w:val="28"/>
          <w:szCs w:val="28"/>
          <w:lang w:val="ro-RO"/>
        </w:rPr>
        <w:t>29</w:t>
      </w:r>
      <w:r w:rsidRPr="00563565">
        <w:rPr>
          <w:rFonts w:ascii="Times New Roman" w:hAnsi="Times New Roman"/>
          <w:sz w:val="28"/>
          <w:szCs w:val="28"/>
          <w:lang w:val="en-US"/>
        </w:rPr>
        <w:t>  cu următorul cuprins:</w:t>
      </w:r>
    </w:p>
    <w:p w:rsidR="00B4714F" w:rsidRPr="00563565" w:rsidRDefault="00B4714F" w:rsidP="00303439">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w:t>
      </w:r>
      <w:r w:rsidRPr="00563565">
        <w:rPr>
          <w:rFonts w:ascii="Times New Roman" w:hAnsi="Times New Roman"/>
          <w:b/>
          <w:sz w:val="28"/>
          <w:szCs w:val="28"/>
          <w:lang w:val="en-US"/>
        </w:rPr>
        <w:t xml:space="preserve">Articolul </w:t>
      </w:r>
      <w:r w:rsidRPr="00563565">
        <w:rPr>
          <w:rFonts w:ascii="Times New Roman" w:hAnsi="Times New Roman"/>
          <w:b/>
          <w:sz w:val="28"/>
          <w:szCs w:val="28"/>
          <w:lang w:val="ro-RO"/>
        </w:rPr>
        <w:t>29</w:t>
      </w:r>
      <w:r w:rsidRPr="00563565">
        <w:rPr>
          <w:rFonts w:ascii="Times New Roman" w:hAnsi="Times New Roman"/>
          <w:b/>
          <w:sz w:val="28"/>
          <w:szCs w:val="28"/>
          <w:lang w:val="en-US"/>
        </w:rPr>
        <w:t>.</w:t>
      </w:r>
      <w:r w:rsidRPr="00563565">
        <w:rPr>
          <w:rFonts w:ascii="Times New Roman" w:hAnsi="Times New Roman"/>
          <w:sz w:val="28"/>
          <w:szCs w:val="28"/>
          <w:lang w:val="en-US"/>
        </w:rPr>
        <w:t xml:space="preserve"> Aprobarea tacită </w:t>
      </w:r>
    </w:p>
    <w:p w:rsidR="00B4714F" w:rsidRPr="00563565" w:rsidRDefault="00B4714F" w:rsidP="0048370C">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(1) Actele emise în scopul autorizării executării lucrărilor de construcție, prevăzute în art.12 și 17, cad sub incidența principiului de aprobare tacită în cazul depășirii de către autoritatea emitentă a termenului stabilit de lege pentru eliberarea, prelungirea, reperfectarea actului permisiv și în lipsa unei comunicări scrise privind refuzul eliberării actului respectiv.</w:t>
      </w:r>
    </w:p>
    <w:p w:rsidR="00B4714F" w:rsidRPr="00563565" w:rsidRDefault="00B4714F" w:rsidP="0048370C">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(2) Solicitanții (beneficiarii) care nu au obținut în termenul stabilit de lege unul din actele prevăzute la alineatul (1), sau refuzul oficial de eliberare a acestui act, su</w:t>
      </w:r>
      <w:r>
        <w:rPr>
          <w:rFonts w:ascii="Times New Roman" w:hAnsi="Times New Roman"/>
          <w:sz w:val="28"/>
          <w:szCs w:val="28"/>
          <w:lang w:val="en-US"/>
        </w:rPr>
        <w:t>nt în drept să aplice, în baza c</w:t>
      </w:r>
      <w:r w:rsidRPr="00563565">
        <w:rPr>
          <w:rFonts w:ascii="Times New Roman" w:hAnsi="Times New Roman"/>
          <w:sz w:val="28"/>
          <w:szCs w:val="28"/>
          <w:lang w:val="en-US"/>
        </w:rPr>
        <w:t>ertificatului stipulat în articolul 24 alineatul (1) litera a</w:t>
      </w:r>
      <w:r w:rsidRPr="00563565">
        <w:rPr>
          <w:rFonts w:ascii="Times New Roman" w:hAnsi="Times New Roman"/>
          <w:sz w:val="28"/>
          <w:szCs w:val="28"/>
          <w:vertAlign w:val="superscript"/>
          <w:lang w:val="en-US"/>
        </w:rPr>
        <w:t>1</w:t>
      </w:r>
      <w:r w:rsidRPr="00563565">
        <w:rPr>
          <w:rFonts w:ascii="Times New Roman" w:hAnsi="Times New Roman"/>
          <w:sz w:val="28"/>
          <w:szCs w:val="28"/>
          <w:lang w:val="en-US"/>
        </w:rPr>
        <w:t>), principiul aprobării tacite conform procedurii stabilite în art. 6</w:t>
      </w:r>
      <w:r w:rsidRPr="00563565">
        <w:rPr>
          <w:rFonts w:ascii="Times New Roman" w:hAnsi="Times New Roman"/>
          <w:sz w:val="28"/>
          <w:szCs w:val="28"/>
          <w:vertAlign w:val="superscript"/>
          <w:lang w:val="en-US"/>
        </w:rPr>
        <w:t>1</w:t>
      </w:r>
      <w:r w:rsidRPr="00563565">
        <w:rPr>
          <w:rFonts w:ascii="Times New Roman" w:hAnsi="Times New Roman"/>
          <w:sz w:val="28"/>
          <w:szCs w:val="28"/>
          <w:lang w:val="en-US"/>
        </w:rPr>
        <w:t xml:space="preserve"> din Legea nr.160 din 22 iulie 2011 privind reglementarea prin autorizare a activității de întreprinzător”.</w:t>
      </w:r>
    </w:p>
    <w:p w:rsidR="00B4714F" w:rsidRPr="00563565" w:rsidRDefault="00B4714F" w:rsidP="0048370C">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8.</w:t>
      </w:r>
      <w:r w:rsidRPr="00563565">
        <w:rPr>
          <w:rFonts w:ascii="Times New Roman" w:hAnsi="Times New Roman"/>
          <w:sz w:val="28"/>
          <w:szCs w:val="28"/>
          <w:lang w:val="en-US"/>
        </w:rPr>
        <w:t xml:space="preserve"> Articolul 29 devine articolul 30.</w:t>
      </w:r>
    </w:p>
    <w:p w:rsidR="00B4714F" w:rsidRPr="00FE0E7D" w:rsidRDefault="00B4714F" w:rsidP="00FE0E7D">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9.</w:t>
      </w:r>
      <w:r w:rsidRPr="00563565">
        <w:rPr>
          <w:rFonts w:ascii="Times New Roman" w:hAnsi="Times New Roman"/>
          <w:sz w:val="28"/>
          <w:szCs w:val="28"/>
          <w:lang w:val="en-US"/>
        </w:rPr>
        <w:t xml:space="preserve"> Anexa nr.6, se modifică și va avea următorul cuprins:</w:t>
      </w:r>
      <w:r>
        <w:rPr>
          <w:rFonts w:ascii="Times New Roman" w:hAnsi="Times New Roman"/>
          <w:sz w:val="28"/>
          <w:szCs w:val="28"/>
          <w:lang w:val="en-US"/>
        </w:rPr>
        <w:t xml:space="preserve"> </w:t>
      </w:r>
      <w:r>
        <w:rPr>
          <w:rFonts w:ascii="Times New Roman" w:hAnsi="Times New Roman"/>
          <w:sz w:val="24"/>
          <w:szCs w:val="24"/>
          <w:lang w:val="en-US"/>
        </w:rPr>
        <w:t>,,Anexa nr.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45"/>
      </w:tblGrid>
      <w:tr w:rsidR="00B4714F" w:rsidRPr="00563565" w:rsidTr="007C76DB">
        <w:tc>
          <w:tcPr>
            <w:tcW w:w="9345" w:type="dxa"/>
          </w:tcPr>
          <w:p w:rsidR="00B4714F" w:rsidRPr="00563565" w:rsidRDefault="00B4714F" w:rsidP="007C76DB">
            <w:pPr>
              <w:pStyle w:val="NormalWeb"/>
              <w:spacing w:before="0" w:beforeAutospacing="0" w:after="0" w:afterAutospacing="0"/>
              <w:ind w:firstLine="567"/>
              <w:jc w:val="center"/>
              <w:rPr>
                <w:lang w:val="en-US"/>
              </w:rPr>
            </w:pPr>
            <w:r w:rsidRPr="00563565">
              <w:rPr>
                <w:lang w:val="en-US"/>
              </w:rPr>
              <w:t>Primăria _________________________________</w:t>
            </w:r>
          </w:p>
          <w:p w:rsidR="00B4714F" w:rsidRPr="00563565" w:rsidRDefault="00B4714F" w:rsidP="007C76DB">
            <w:pPr>
              <w:pStyle w:val="NormalWeb"/>
              <w:spacing w:before="0" w:beforeAutospacing="0" w:after="0" w:afterAutospacing="0"/>
              <w:ind w:firstLine="567"/>
              <w:jc w:val="center"/>
              <w:rPr>
                <w:lang w:val="en-US"/>
              </w:rPr>
            </w:pPr>
            <w:r w:rsidRPr="00563565">
              <w:rPr>
                <w:sz w:val="19"/>
                <w:szCs w:val="19"/>
                <w:lang w:val="en-US"/>
              </w:rPr>
              <w:t xml:space="preserve">                municipiului, orașului, comunei, satului</w:t>
            </w:r>
          </w:p>
          <w:p w:rsidR="00B4714F" w:rsidRPr="00563565" w:rsidRDefault="00B4714F" w:rsidP="007C76DB">
            <w:pPr>
              <w:spacing w:after="0" w:line="240" w:lineRule="auto"/>
              <w:jc w:val="center"/>
              <w:rPr>
                <w:rFonts w:ascii="Times New Roman" w:hAnsi="Times New Roman"/>
                <w:b/>
                <w:sz w:val="20"/>
                <w:szCs w:val="20"/>
                <w:lang w:val="en-US"/>
              </w:rPr>
            </w:pPr>
          </w:p>
          <w:p w:rsidR="00B4714F" w:rsidRPr="00563565" w:rsidRDefault="00B4714F" w:rsidP="007C76DB">
            <w:pPr>
              <w:spacing w:after="0" w:line="240" w:lineRule="auto"/>
              <w:jc w:val="center"/>
              <w:rPr>
                <w:rFonts w:ascii="Times New Roman" w:hAnsi="Times New Roman"/>
                <w:b/>
                <w:sz w:val="20"/>
                <w:szCs w:val="20"/>
                <w:lang w:val="en-US"/>
              </w:rPr>
            </w:pPr>
            <w:r w:rsidRPr="00563565">
              <w:rPr>
                <w:rFonts w:ascii="Times New Roman" w:hAnsi="Times New Roman"/>
                <w:b/>
                <w:sz w:val="20"/>
                <w:szCs w:val="20"/>
                <w:lang w:val="en-US"/>
              </w:rPr>
              <w:t>CERTIFICAT CONSTATATOR</w:t>
            </w:r>
          </w:p>
          <w:p w:rsidR="00B4714F" w:rsidRPr="00563565" w:rsidRDefault="00B4714F" w:rsidP="007C76DB">
            <w:pPr>
              <w:spacing w:after="0" w:line="240" w:lineRule="auto"/>
              <w:rPr>
                <w:rFonts w:ascii="Times New Roman" w:hAnsi="Times New Roman"/>
                <w:b/>
                <w:sz w:val="20"/>
                <w:szCs w:val="20"/>
                <w:lang w:val="en-US"/>
              </w:rPr>
            </w:pPr>
          </w:p>
          <w:p w:rsidR="00B4714F" w:rsidRPr="00563565" w:rsidRDefault="00B4714F" w:rsidP="007C76DB">
            <w:pPr>
              <w:spacing w:after="0" w:line="240" w:lineRule="auto"/>
              <w:rPr>
                <w:rFonts w:ascii="Times New Roman" w:hAnsi="Times New Roman"/>
                <w:b/>
                <w:sz w:val="20"/>
                <w:szCs w:val="20"/>
                <w:lang w:val="en-US"/>
              </w:rPr>
            </w:pPr>
            <w:r w:rsidRPr="00563565">
              <w:rPr>
                <w:rFonts w:ascii="Times New Roman" w:hAnsi="Times New Roman"/>
                <w:b/>
                <w:sz w:val="20"/>
                <w:szCs w:val="20"/>
                <w:lang w:val="en-US"/>
              </w:rPr>
              <w:t xml:space="preserve">Nr. de înregistrare _______   </w:t>
            </w:r>
            <w:r w:rsidRPr="00563565">
              <w:rPr>
                <w:rFonts w:ascii="Times New Roman" w:hAnsi="Times New Roman"/>
                <w:b/>
                <w:sz w:val="20"/>
                <w:szCs w:val="20"/>
                <w:lang w:val="en-US"/>
              </w:rPr>
              <w:tab/>
            </w:r>
            <w:r w:rsidRPr="00563565">
              <w:rPr>
                <w:rFonts w:ascii="Times New Roman" w:hAnsi="Times New Roman"/>
                <w:b/>
                <w:sz w:val="20"/>
                <w:szCs w:val="20"/>
                <w:lang w:val="en-US"/>
              </w:rPr>
              <w:tab/>
            </w:r>
            <w:r w:rsidRPr="00563565">
              <w:rPr>
                <w:rFonts w:ascii="Times New Roman" w:hAnsi="Times New Roman"/>
                <w:b/>
                <w:sz w:val="20"/>
                <w:szCs w:val="20"/>
                <w:lang w:val="en-US"/>
              </w:rPr>
              <w:tab/>
              <w:t xml:space="preserve">                       Data înregistrării</w:t>
            </w:r>
            <w:r w:rsidRPr="00563565">
              <w:rPr>
                <w:rFonts w:ascii="Times New Roman" w:hAnsi="Times New Roman"/>
                <w:sz w:val="20"/>
                <w:szCs w:val="20"/>
                <w:lang w:val="en-US"/>
              </w:rPr>
              <w:t xml:space="preserve"> ”___”_________ 20__ </w:t>
            </w:r>
          </w:p>
          <w:p w:rsidR="00B4714F" w:rsidRPr="00563565" w:rsidRDefault="00B4714F" w:rsidP="007C76DB">
            <w:pPr>
              <w:spacing w:after="0" w:line="240" w:lineRule="auto"/>
              <w:jc w:val="center"/>
              <w:rPr>
                <w:rFonts w:ascii="Times New Roman" w:hAnsi="Times New Roman"/>
                <w:b/>
                <w:sz w:val="20"/>
                <w:szCs w:val="20"/>
                <w:lang w:val="en-US"/>
              </w:rPr>
            </w:pPr>
          </w:p>
          <w:p w:rsidR="00B4714F" w:rsidRPr="00563565" w:rsidRDefault="00B4714F" w:rsidP="007C76DB">
            <w:pPr>
              <w:spacing w:after="0" w:line="240" w:lineRule="auto"/>
              <w:rPr>
                <w:rFonts w:ascii="Times New Roman" w:hAnsi="Times New Roman"/>
                <w:sz w:val="20"/>
                <w:szCs w:val="20"/>
                <w:lang w:val="en-US"/>
              </w:rPr>
            </w:pPr>
            <w:r w:rsidRPr="00563565">
              <w:rPr>
                <w:rFonts w:ascii="Times New Roman" w:hAnsi="Times New Roman"/>
                <w:sz w:val="20"/>
                <w:szCs w:val="20"/>
                <w:lang w:val="en-US"/>
              </w:rPr>
              <w:t>Prin prezentul</w:t>
            </w:r>
            <w:r>
              <w:rPr>
                <w:rFonts w:ascii="Times New Roman" w:hAnsi="Times New Roman"/>
                <w:sz w:val="20"/>
                <w:szCs w:val="20"/>
                <w:lang w:val="en-US"/>
              </w:rPr>
              <w:t xml:space="preserve"> se</w:t>
            </w:r>
            <w:r w:rsidRPr="00563565">
              <w:rPr>
                <w:rFonts w:ascii="Times New Roman" w:hAnsi="Times New Roman"/>
                <w:sz w:val="20"/>
                <w:szCs w:val="20"/>
                <w:lang w:val="en-US"/>
              </w:rPr>
              <w:t xml:space="preserve"> certifică și </w:t>
            </w:r>
            <w:r>
              <w:rPr>
                <w:rFonts w:ascii="Times New Roman" w:hAnsi="Times New Roman"/>
                <w:sz w:val="20"/>
                <w:szCs w:val="20"/>
                <w:lang w:val="en-US"/>
              </w:rPr>
              <w:t xml:space="preserve">se </w:t>
            </w:r>
            <w:r w:rsidRPr="00563565">
              <w:rPr>
                <w:rFonts w:ascii="Times New Roman" w:hAnsi="Times New Roman"/>
                <w:sz w:val="20"/>
                <w:szCs w:val="20"/>
                <w:lang w:val="en-US"/>
              </w:rPr>
              <w:t>constată că solicitantul: ___________________________________________________</w:t>
            </w:r>
          </w:p>
          <w:p w:rsidR="00B4714F" w:rsidRPr="00563565" w:rsidRDefault="00B4714F" w:rsidP="007C76DB">
            <w:pPr>
              <w:spacing w:after="0" w:line="240" w:lineRule="auto"/>
              <w:jc w:val="center"/>
              <w:rPr>
                <w:rFonts w:ascii="Times New Roman" w:hAnsi="Times New Roman"/>
                <w:sz w:val="20"/>
                <w:szCs w:val="20"/>
                <w:lang w:val="en-US"/>
              </w:rPr>
            </w:pPr>
            <w:r w:rsidRPr="00563565">
              <w:rPr>
                <w:rFonts w:ascii="Times New Roman" w:hAnsi="Times New Roman"/>
                <w:sz w:val="20"/>
                <w:szCs w:val="20"/>
                <w:lang w:val="en-US"/>
              </w:rPr>
              <w:t xml:space="preserve">                                                                    (denumirea solicitantului, IDNO, sediul)</w:t>
            </w:r>
          </w:p>
          <w:p w:rsidR="00B4714F" w:rsidRPr="00563565" w:rsidRDefault="00B4714F" w:rsidP="007C76DB">
            <w:pPr>
              <w:spacing w:after="0" w:line="240" w:lineRule="auto"/>
              <w:rPr>
                <w:rFonts w:ascii="Times New Roman" w:hAnsi="Times New Roman"/>
                <w:sz w:val="20"/>
                <w:szCs w:val="20"/>
                <w:lang w:val="en-US"/>
              </w:rPr>
            </w:pPr>
            <w:r w:rsidRPr="00563565">
              <w:rPr>
                <w:rFonts w:ascii="Times New Roman" w:hAnsi="Times New Roman"/>
                <w:sz w:val="20"/>
                <w:szCs w:val="20"/>
                <w:lang w:val="en-US"/>
              </w:rPr>
              <w:t>prin reprezentantul său: __________________________________________________________________</w:t>
            </w:r>
          </w:p>
          <w:p w:rsidR="00B4714F" w:rsidRPr="00563565" w:rsidRDefault="00B4714F" w:rsidP="007C76DB">
            <w:pPr>
              <w:spacing w:after="0" w:line="240" w:lineRule="auto"/>
              <w:jc w:val="center"/>
              <w:rPr>
                <w:rFonts w:ascii="Times New Roman" w:hAnsi="Times New Roman"/>
                <w:sz w:val="20"/>
                <w:szCs w:val="20"/>
                <w:lang w:val="en-US"/>
              </w:rPr>
            </w:pPr>
            <w:r w:rsidRPr="00563565">
              <w:rPr>
                <w:rFonts w:ascii="Times New Roman" w:hAnsi="Times New Roman"/>
                <w:sz w:val="20"/>
                <w:szCs w:val="20"/>
                <w:lang w:val="en-US"/>
              </w:rPr>
              <w:t xml:space="preserve">                                    (numele reprezentantului, telefon de contact, email)</w:t>
            </w:r>
          </w:p>
          <w:p w:rsidR="00B4714F" w:rsidRPr="00563565" w:rsidRDefault="00B4714F" w:rsidP="007C76DB">
            <w:pPr>
              <w:spacing w:after="0" w:line="240" w:lineRule="auto"/>
              <w:rPr>
                <w:rFonts w:ascii="Times New Roman" w:hAnsi="Times New Roman"/>
                <w:sz w:val="20"/>
                <w:szCs w:val="20"/>
                <w:lang w:val="en-US"/>
              </w:rPr>
            </w:pPr>
            <w:r>
              <w:rPr>
                <w:rFonts w:ascii="Times New Roman" w:hAnsi="Times New Roman"/>
                <w:sz w:val="20"/>
                <w:szCs w:val="20"/>
                <w:lang w:val="en-US"/>
              </w:rPr>
              <w:t>la data emiterii prezentului c</w:t>
            </w:r>
            <w:r w:rsidRPr="00563565">
              <w:rPr>
                <w:rFonts w:ascii="Times New Roman" w:hAnsi="Times New Roman"/>
                <w:sz w:val="20"/>
                <w:szCs w:val="20"/>
                <w:lang w:val="en-US"/>
              </w:rPr>
              <w:t>ertificat a transmis Primăriei pentru obținerea actului permisiv (de subliniat):</w:t>
            </w:r>
          </w:p>
          <w:p w:rsidR="00B4714F" w:rsidRPr="00563565" w:rsidRDefault="00B4714F" w:rsidP="007C76DB">
            <w:pPr>
              <w:spacing w:after="0" w:line="240" w:lineRule="auto"/>
              <w:jc w:val="center"/>
              <w:rPr>
                <w:rFonts w:ascii="Times New Roman" w:hAnsi="Times New Roman"/>
                <w:sz w:val="20"/>
                <w:szCs w:val="20"/>
                <w:lang w:val="en-US"/>
              </w:rPr>
            </w:pPr>
          </w:p>
          <w:p w:rsidR="00B4714F" w:rsidRPr="00563565" w:rsidRDefault="00B4714F" w:rsidP="007C76DB">
            <w:pPr>
              <w:spacing w:after="0" w:line="240" w:lineRule="auto"/>
              <w:jc w:val="center"/>
              <w:rPr>
                <w:rFonts w:ascii="Times New Roman" w:hAnsi="Times New Roman"/>
                <w:sz w:val="20"/>
                <w:szCs w:val="20"/>
                <w:lang w:val="en-US"/>
              </w:rPr>
            </w:pPr>
            <w:r w:rsidRPr="00563565">
              <w:rPr>
                <w:rFonts w:ascii="Times New Roman" w:hAnsi="Times New Roman"/>
                <w:sz w:val="20"/>
                <w:szCs w:val="20"/>
                <w:lang w:val="en-US"/>
              </w:rPr>
              <w:t>Certificatul de urbanism pentru proiectare          autorizația de construire          autorizația de desființare</w:t>
            </w:r>
          </w:p>
          <w:p w:rsidR="00B4714F" w:rsidRPr="00563565" w:rsidRDefault="00B4714F" w:rsidP="007C76DB">
            <w:pPr>
              <w:spacing w:after="0" w:line="240" w:lineRule="auto"/>
              <w:rPr>
                <w:rFonts w:ascii="Times New Roman" w:hAnsi="Times New Roman"/>
                <w:sz w:val="20"/>
                <w:szCs w:val="20"/>
                <w:lang w:val="en-US"/>
              </w:rPr>
            </w:pPr>
          </w:p>
          <w:p w:rsidR="00B4714F" w:rsidRPr="00563565" w:rsidRDefault="00B4714F" w:rsidP="007C76DB">
            <w:pPr>
              <w:spacing w:after="0" w:line="240" w:lineRule="auto"/>
              <w:rPr>
                <w:rFonts w:ascii="Times New Roman" w:hAnsi="Times New Roman"/>
                <w:sz w:val="20"/>
                <w:szCs w:val="20"/>
                <w:lang w:val="en-US"/>
              </w:rPr>
            </w:pPr>
            <w:r w:rsidRPr="00563565">
              <w:rPr>
                <w:rFonts w:ascii="Times New Roman" w:hAnsi="Times New Roman"/>
                <w:sz w:val="20"/>
                <w:szCs w:val="20"/>
                <w:lang w:val="en-US"/>
              </w:rPr>
              <w:t>cererea, la care a anexat următoarele documente:</w:t>
            </w:r>
          </w:p>
          <w:p w:rsidR="00B4714F" w:rsidRPr="00563565" w:rsidRDefault="00B4714F" w:rsidP="007C76DB">
            <w:pPr>
              <w:pStyle w:val="ListParagraph"/>
              <w:numPr>
                <w:ilvl w:val="0"/>
                <w:numId w:val="6"/>
              </w:numPr>
              <w:spacing w:after="0" w:line="240" w:lineRule="auto"/>
              <w:ind w:left="0"/>
              <w:rPr>
                <w:rFonts w:ascii="Times New Roman" w:hAnsi="Times New Roman"/>
                <w:sz w:val="20"/>
                <w:szCs w:val="20"/>
              </w:rPr>
            </w:pPr>
            <w:r w:rsidRPr="00563565">
              <w:rPr>
                <w:rFonts w:ascii="Times New Roman" w:hAnsi="Times New Roman"/>
                <w:sz w:val="20"/>
                <w:szCs w:val="20"/>
              </w:rPr>
              <w:t xml:space="preserve">____________________________________ pe ____ file, </w:t>
            </w:r>
          </w:p>
          <w:p w:rsidR="00B4714F" w:rsidRPr="00563565" w:rsidRDefault="00B4714F" w:rsidP="007C76DB">
            <w:pPr>
              <w:pStyle w:val="ListParagraph"/>
              <w:numPr>
                <w:ilvl w:val="0"/>
                <w:numId w:val="6"/>
              </w:numPr>
              <w:spacing w:after="0" w:line="240" w:lineRule="auto"/>
              <w:ind w:left="0"/>
              <w:rPr>
                <w:rFonts w:ascii="Times New Roman" w:hAnsi="Times New Roman"/>
                <w:sz w:val="20"/>
                <w:szCs w:val="20"/>
              </w:rPr>
            </w:pPr>
            <w:r w:rsidRPr="00563565">
              <w:rPr>
                <w:rFonts w:ascii="Times New Roman" w:hAnsi="Times New Roman"/>
                <w:sz w:val="20"/>
                <w:szCs w:val="20"/>
              </w:rPr>
              <w:t>____________________________________ pe ____ file,</w:t>
            </w:r>
          </w:p>
          <w:p w:rsidR="00B4714F" w:rsidRPr="00563565" w:rsidRDefault="00B4714F" w:rsidP="007C76DB">
            <w:pPr>
              <w:pStyle w:val="ListParagraph"/>
              <w:numPr>
                <w:ilvl w:val="0"/>
                <w:numId w:val="6"/>
              </w:numPr>
              <w:spacing w:after="0" w:line="240" w:lineRule="auto"/>
              <w:ind w:left="0"/>
              <w:rPr>
                <w:rFonts w:ascii="Times New Roman" w:hAnsi="Times New Roman"/>
                <w:sz w:val="20"/>
                <w:szCs w:val="20"/>
              </w:rPr>
            </w:pPr>
            <w:r w:rsidRPr="00563565">
              <w:rPr>
                <w:rFonts w:ascii="Times New Roman" w:hAnsi="Times New Roman"/>
                <w:sz w:val="20"/>
                <w:szCs w:val="20"/>
              </w:rPr>
              <w:t xml:space="preserve">____________________________________ pe ____ file, </w:t>
            </w:r>
          </w:p>
          <w:p w:rsidR="00B4714F" w:rsidRPr="00563565" w:rsidRDefault="00B4714F" w:rsidP="007C76DB">
            <w:pPr>
              <w:pStyle w:val="ListParagraph"/>
              <w:numPr>
                <w:ilvl w:val="0"/>
                <w:numId w:val="6"/>
              </w:numPr>
              <w:spacing w:after="0" w:line="240" w:lineRule="auto"/>
              <w:ind w:left="0"/>
              <w:rPr>
                <w:rFonts w:ascii="Times New Roman" w:hAnsi="Times New Roman"/>
                <w:sz w:val="20"/>
                <w:szCs w:val="20"/>
                <w:lang w:val="en-US"/>
              </w:rPr>
            </w:pPr>
            <w:r w:rsidRPr="00563565">
              <w:rPr>
                <w:rFonts w:ascii="Times New Roman" w:hAnsi="Times New Roman"/>
                <w:sz w:val="20"/>
                <w:szCs w:val="20"/>
                <w:lang w:val="en-US"/>
              </w:rPr>
              <w:t>Suporturi electronice (CD etc.)                      _____ unități.</w:t>
            </w:r>
          </w:p>
          <w:p w:rsidR="00B4714F" w:rsidRPr="00563565" w:rsidRDefault="00B4714F" w:rsidP="007C76DB">
            <w:pPr>
              <w:spacing w:after="0" w:line="240" w:lineRule="auto"/>
              <w:rPr>
                <w:rFonts w:ascii="Times New Roman" w:hAnsi="Times New Roman"/>
                <w:sz w:val="20"/>
                <w:szCs w:val="20"/>
                <w:lang w:val="en-US"/>
              </w:rPr>
            </w:pPr>
          </w:p>
          <w:p w:rsidR="00B4714F" w:rsidRPr="00563565" w:rsidRDefault="00B4714F" w:rsidP="007C76DB">
            <w:pPr>
              <w:spacing w:after="0" w:line="240" w:lineRule="auto"/>
              <w:rPr>
                <w:rFonts w:ascii="Times New Roman" w:hAnsi="Times New Roman"/>
                <w:sz w:val="20"/>
                <w:szCs w:val="20"/>
                <w:lang w:val="en-US"/>
              </w:rPr>
            </w:pPr>
            <w:r w:rsidRPr="00563565">
              <w:rPr>
                <w:rFonts w:ascii="Times New Roman" w:hAnsi="Times New Roman"/>
                <w:sz w:val="20"/>
                <w:szCs w:val="20"/>
                <w:lang w:val="en-US"/>
              </w:rPr>
              <w:t>Cererea și actele enumerate le-a recepționat   __________________ (____________)    L.ș.</w:t>
            </w:r>
          </w:p>
          <w:p w:rsidR="00B4714F" w:rsidRPr="00563565" w:rsidRDefault="00B4714F" w:rsidP="007C76DB">
            <w:pPr>
              <w:spacing w:after="0" w:line="240" w:lineRule="auto"/>
              <w:jc w:val="center"/>
              <w:rPr>
                <w:rFonts w:ascii="Times New Roman" w:hAnsi="Times New Roman"/>
                <w:sz w:val="20"/>
                <w:szCs w:val="20"/>
              </w:rPr>
            </w:pPr>
            <w:r w:rsidRPr="00563565">
              <w:rPr>
                <w:rFonts w:ascii="Times New Roman" w:hAnsi="Times New Roman"/>
                <w:sz w:val="20"/>
                <w:szCs w:val="20"/>
                <w:lang w:val="en-US"/>
              </w:rPr>
              <w:t xml:space="preserve">                            </w:t>
            </w:r>
            <w:r w:rsidRPr="00563565">
              <w:rPr>
                <w:rFonts w:ascii="Times New Roman" w:hAnsi="Times New Roman"/>
                <w:sz w:val="20"/>
                <w:szCs w:val="20"/>
              </w:rPr>
              <w:t xml:space="preserve">(nume, funcția deținută)       (semnătura) </w:t>
            </w:r>
          </w:p>
          <w:p w:rsidR="00B4714F" w:rsidRPr="00563565" w:rsidRDefault="00B4714F" w:rsidP="007C76DB">
            <w:pPr>
              <w:spacing w:after="0" w:line="240" w:lineRule="auto"/>
              <w:rPr>
                <w:rFonts w:ascii="Times New Roman" w:hAnsi="Times New Roman"/>
                <w:sz w:val="20"/>
                <w:szCs w:val="20"/>
              </w:rPr>
            </w:pPr>
          </w:p>
        </w:tc>
      </w:tr>
      <w:tr w:rsidR="00B4714F" w:rsidRPr="003B36E5" w:rsidTr="007C76DB">
        <w:tc>
          <w:tcPr>
            <w:tcW w:w="9345" w:type="dxa"/>
          </w:tcPr>
          <w:p w:rsidR="00B4714F" w:rsidRPr="00563565" w:rsidRDefault="00B4714F" w:rsidP="007C76DB">
            <w:pPr>
              <w:spacing w:after="0" w:line="240" w:lineRule="auto"/>
              <w:rPr>
                <w:rFonts w:ascii="Times New Roman" w:hAnsi="Times New Roman"/>
                <w:b/>
                <w:sz w:val="20"/>
                <w:szCs w:val="20"/>
              </w:rPr>
            </w:pPr>
            <w:r w:rsidRPr="00563565">
              <w:rPr>
                <w:rFonts w:ascii="Times New Roman" w:hAnsi="Times New Roman"/>
                <w:b/>
                <w:sz w:val="20"/>
                <w:szCs w:val="20"/>
              </w:rPr>
              <w:t>Ghid informativ:</w:t>
            </w:r>
          </w:p>
          <w:p w:rsidR="00B4714F" w:rsidRPr="00563565" w:rsidRDefault="00B4714F" w:rsidP="0048370C">
            <w:pPr>
              <w:pStyle w:val="ListParagraph"/>
              <w:numPr>
                <w:ilvl w:val="0"/>
                <w:numId w:val="8"/>
              </w:numPr>
              <w:spacing w:after="0" w:line="240" w:lineRule="auto"/>
              <w:ind w:left="0"/>
              <w:jc w:val="both"/>
              <w:rPr>
                <w:rFonts w:ascii="Times New Roman" w:hAnsi="Times New Roman"/>
                <w:sz w:val="20"/>
                <w:szCs w:val="20"/>
                <w:lang w:val="en-US"/>
              </w:rPr>
            </w:pPr>
            <w:r w:rsidRPr="00563565">
              <w:rPr>
                <w:rFonts w:ascii="Times New Roman" w:hAnsi="Times New Roman"/>
                <w:sz w:val="20"/>
                <w:szCs w:val="20"/>
                <w:lang w:val="en-US"/>
              </w:rPr>
              <w:t xml:space="preserve">Conform art.___ din Legea nr.163 din 09 iulie 2010, termenul legal pentru eliberarea actului permisiv solicitat este de ____ zile lucrătoare. </w:t>
            </w:r>
          </w:p>
          <w:p w:rsidR="00B4714F" w:rsidRPr="00563565" w:rsidRDefault="00B4714F" w:rsidP="0048370C">
            <w:pPr>
              <w:pStyle w:val="ListParagraph"/>
              <w:numPr>
                <w:ilvl w:val="0"/>
                <w:numId w:val="8"/>
              </w:numPr>
              <w:spacing w:after="0" w:line="240" w:lineRule="auto"/>
              <w:ind w:left="0"/>
              <w:jc w:val="both"/>
              <w:rPr>
                <w:rFonts w:ascii="Times New Roman" w:hAnsi="Times New Roman"/>
                <w:sz w:val="20"/>
                <w:szCs w:val="20"/>
                <w:lang w:val="en-US"/>
              </w:rPr>
            </w:pPr>
            <w:r w:rsidRPr="00563565">
              <w:rPr>
                <w:rFonts w:ascii="Times New Roman" w:hAnsi="Times New Roman"/>
                <w:sz w:val="20"/>
                <w:szCs w:val="20"/>
                <w:lang w:val="en-US"/>
              </w:rPr>
              <w:t>Conform art.24 alin. (3) din Legea nr.163 din 09 iulie 2010 funcționarul responsabil de recepționarea cererilor, nu este în drept să examineze conținutul cererilor depuse, actelor anexate și declarațiilor pe proprie răspundere, să respingă recepționarea lor, să solicite prezentarea altor documente și informații, competenț</w:t>
            </w:r>
            <w:r>
              <w:rPr>
                <w:rFonts w:ascii="Times New Roman" w:hAnsi="Times New Roman"/>
                <w:sz w:val="20"/>
                <w:szCs w:val="20"/>
                <w:lang w:val="en-US"/>
              </w:rPr>
              <w:t xml:space="preserve">a acestuia, </w:t>
            </w:r>
            <w:r w:rsidRPr="00563565">
              <w:rPr>
                <w:rFonts w:ascii="Times New Roman" w:hAnsi="Times New Roman"/>
                <w:sz w:val="20"/>
                <w:szCs w:val="20"/>
                <w:lang w:val="en-US"/>
              </w:rPr>
              <w:t>limitându-se la procedura de înregistrare a cererii și eliberare imediată și necondiți</w:t>
            </w:r>
            <w:r>
              <w:rPr>
                <w:rFonts w:ascii="Times New Roman" w:hAnsi="Times New Roman"/>
                <w:sz w:val="20"/>
                <w:szCs w:val="20"/>
                <w:lang w:val="en-US"/>
              </w:rPr>
              <w:t>onată solicitantului a acestui c</w:t>
            </w:r>
            <w:r w:rsidRPr="00563565">
              <w:rPr>
                <w:rFonts w:ascii="Times New Roman" w:hAnsi="Times New Roman"/>
                <w:sz w:val="20"/>
                <w:szCs w:val="20"/>
                <w:lang w:val="en-US"/>
              </w:rPr>
              <w:t>er</w:t>
            </w:r>
            <w:r>
              <w:rPr>
                <w:rFonts w:ascii="Times New Roman" w:hAnsi="Times New Roman"/>
                <w:sz w:val="20"/>
                <w:szCs w:val="20"/>
                <w:lang w:val="en-US"/>
              </w:rPr>
              <w:t>tificat c</w:t>
            </w:r>
            <w:r w:rsidRPr="00563565">
              <w:rPr>
                <w:rFonts w:ascii="Times New Roman" w:hAnsi="Times New Roman"/>
                <w:sz w:val="20"/>
                <w:szCs w:val="20"/>
                <w:lang w:val="en-US"/>
              </w:rPr>
              <w:t xml:space="preserve">onstatator. </w:t>
            </w:r>
          </w:p>
          <w:p w:rsidR="00B4714F" w:rsidRPr="00563565" w:rsidRDefault="00B4714F" w:rsidP="0048370C">
            <w:pPr>
              <w:pStyle w:val="ListParagraph"/>
              <w:numPr>
                <w:ilvl w:val="0"/>
                <w:numId w:val="8"/>
              </w:numPr>
              <w:spacing w:after="0" w:line="240" w:lineRule="auto"/>
              <w:ind w:left="0"/>
              <w:jc w:val="both"/>
              <w:rPr>
                <w:rFonts w:ascii="Times New Roman" w:hAnsi="Times New Roman"/>
                <w:sz w:val="20"/>
                <w:szCs w:val="20"/>
                <w:lang w:val="en-US"/>
              </w:rPr>
            </w:pPr>
            <w:r w:rsidRPr="00563565">
              <w:rPr>
                <w:rFonts w:ascii="Times New Roman" w:hAnsi="Times New Roman"/>
                <w:sz w:val="20"/>
                <w:szCs w:val="20"/>
                <w:lang w:val="en-US"/>
              </w:rPr>
              <w:t>Încălcarea de către funcționar a acestei norme atrage aplicarea, inclusiv în baza demersului solicitantului, sancțiunii contravenți</w:t>
            </w:r>
            <w:r>
              <w:rPr>
                <w:rFonts w:ascii="Times New Roman" w:hAnsi="Times New Roman"/>
                <w:sz w:val="20"/>
                <w:szCs w:val="20"/>
                <w:lang w:val="en-US"/>
              </w:rPr>
              <w:t>onale prevăzute în art.350 Cod c</w:t>
            </w:r>
            <w:r w:rsidRPr="00563565">
              <w:rPr>
                <w:rFonts w:ascii="Times New Roman" w:hAnsi="Times New Roman"/>
                <w:sz w:val="20"/>
                <w:szCs w:val="20"/>
                <w:lang w:val="en-US"/>
              </w:rPr>
              <w:t>ontravențional.</w:t>
            </w:r>
          </w:p>
          <w:p w:rsidR="00B4714F" w:rsidRDefault="00B4714F" w:rsidP="0048370C">
            <w:pPr>
              <w:pStyle w:val="ListParagraph"/>
              <w:numPr>
                <w:ilvl w:val="0"/>
                <w:numId w:val="8"/>
              </w:numPr>
              <w:spacing w:after="0" w:line="240" w:lineRule="auto"/>
              <w:ind w:left="0"/>
              <w:jc w:val="both"/>
              <w:rPr>
                <w:rFonts w:ascii="Times New Roman" w:hAnsi="Times New Roman"/>
                <w:sz w:val="20"/>
                <w:szCs w:val="20"/>
                <w:lang w:val="en-US"/>
              </w:rPr>
            </w:pPr>
            <w:r w:rsidRPr="00563565">
              <w:rPr>
                <w:rFonts w:ascii="Times New Roman" w:hAnsi="Times New Roman"/>
                <w:sz w:val="20"/>
                <w:szCs w:val="20"/>
                <w:lang w:val="en-US"/>
              </w:rPr>
              <w:t>Conform art.29 din Legea nr.163 din 09 iulie 2010, soli</w:t>
            </w:r>
            <w:r>
              <w:rPr>
                <w:rFonts w:ascii="Times New Roman" w:hAnsi="Times New Roman"/>
                <w:sz w:val="20"/>
                <w:szCs w:val="20"/>
                <w:lang w:val="en-US"/>
              </w:rPr>
              <w:t>citantul poate aplica acest c</w:t>
            </w:r>
            <w:r w:rsidRPr="00563565">
              <w:rPr>
                <w:rFonts w:ascii="Times New Roman" w:hAnsi="Times New Roman"/>
                <w:sz w:val="20"/>
                <w:szCs w:val="20"/>
                <w:lang w:val="en-US"/>
              </w:rPr>
              <w:t xml:space="preserve">ertificat în procedura aprobării tacite și poate desfășura activitatea pentru care a solicitat actul permisiv. </w:t>
            </w:r>
          </w:p>
          <w:p w:rsidR="00B4714F" w:rsidRPr="00563565" w:rsidRDefault="00B4714F" w:rsidP="0048370C">
            <w:pPr>
              <w:pStyle w:val="ListParagraph"/>
              <w:numPr>
                <w:ilvl w:val="0"/>
                <w:numId w:val="8"/>
              </w:numPr>
              <w:spacing w:after="0" w:line="240" w:lineRule="auto"/>
              <w:ind w:left="0"/>
              <w:jc w:val="both"/>
              <w:rPr>
                <w:rFonts w:ascii="Times New Roman" w:hAnsi="Times New Roman"/>
                <w:sz w:val="20"/>
                <w:szCs w:val="20"/>
                <w:lang w:val="en-US"/>
              </w:rPr>
            </w:pPr>
            <w:r w:rsidRPr="00563565">
              <w:rPr>
                <w:rFonts w:ascii="Times New Roman" w:hAnsi="Times New Roman"/>
                <w:sz w:val="20"/>
                <w:szCs w:val="20"/>
                <w:lang w:val="en-US"/>
              </w:rPr>
              <w:t xml:space="preserve">În acest scop solicitantul va expedia prin poșta recomandată în adresa </w:t>
            </w:r>
            <w:r>
              <w:rPr>
                <w:rFonts w:ascii="Times New Roman" w:hAnsi="Times New Roman"/>
                <w:sz w:val="20"/>
                <w:szCs w:val="20"/>
                <w:lang w:val="en-US"/>
              </w:rPr>
              <w:t>Inspectoratului General al Poliției al Ministerului Afacerilor Interne, copia acestui c</w:t>
            </w:r>
            <w:r w:rsidRPr="00563565">
              <w:rPr>
                <w:rFonts w:ascii="Times New Roman" w:hAnsi="Times New Roman"/>
                <w:sz w:val="20"/>
                <w:szCs w:val="20"/>
                <w:lang w:val="en-US"/>
              </w:rPr>
              <w:t>ertificat, în care va completa Declarația pe proprie răspundere de mai jos. Dată a aprobării tacite a actului permisiv ș</w:t>
            </w:r>
            <w:r>
              <w:rPr>
                <w:rFonts w:ascii="Times New Roman" w:hAnsi="Times New Roman"/>
                <w:sz w:val="20"/>
                <w:szCs w:val="20"/>
                <w:lang w:val="en-US"/>
              </w:rPr>
              <w:t xml:space="preserve">i, respectiv, </w:t>
            </w:r>
            <w:r w:rsidRPr="00563565">
              <w:rPr>
                <w:rFonts w:ascii="Times New Roman" w:hAnsi="Times New Roman"/>
                <w:sz w:val="20"/>
                <w:szCs w:val="20"/>
                <w:lang w:val="en-US"/>
              </w:rPr>
              <w:t xml:space="preserve">dată din care solicitantul poate desfășura activitatea pentru care a solicitat actul permisiv se consideră data confirmării recepționării de către </w:t>
            </w:r>
            <w:r>
              <w:rPr>
                <w:rFonts w:ascii="Times New Roman" w:hAnsi="Times New Roman"/>
                <w:sz w:val="20"/>
                <w:szCs w:val="20"/>
                <w:lang w:val="en-US"/>
              </w:rPr>
              <w:t xml:space="preserve">Inspectoratul General al Poliției al </w:t>
            </w:r>
            <w:r w:rsidRPr="00563565">
              <w:rPr>
                <w:rFonts w:ascii="Times New Roman" w:hAnsi="Times New Roman"/>
                <w:sz w:val="20"/>
                <w:szCs w:val="20"/>
                <w:lang w:val="en-US"/>
              </w:rPr>
              <w:t>Ministerul</w:t>
            </w:r>
            <w:r>
              <w:rPr>
                <w:rFonts w:ascii="Times New Roman" w:hAnsi="Times New Roman"/>
                <w:sz w:val="20"/>
                <w:szCs w:val="20"/>
                <w:lang w:val="en-US"/>
              </w:rPr>
              <w:t>ui</w:t>
            </w:r>
            <w:r w:rsidRPr="00563565">
              <w:rPr>
                <w:rFonts w:ascii="Times New Roman" w:hAnsi="Times New Roman"/>
                <w:sz w:val="20"/>
                <w:szCs w:val="20"/>
                <w:lang w:val="en-US"/>
              </w:rPr>
              <w:t xml:space="preserve"> Afacerilor Interne a s</w:t>
            </w:r>
            <w:r>
              <w:rPr>
                <w:rFonts w:ascii="Times New Roman" w:hAnsi="Times New Roman"/>
                <w:sz w:val="20"/>
                <w:szCs w:val="20"/>
                <w:lang w:val="en-US"/>
              </w:rPr>
              <w:t>crisorii recomandate prin care solicitantul i-a expediat acest c</w:t>
            </w:r>
            <w:r w:rsidRPr="00563565">
              <w:rPr>
                <w:rFonts w:ascii="Times New Roman" w:hAnsi="Times New Roman"/>
                <w:sz w:val="20"/>
                <w:szCs w:val="20"/>
                <w:lang w:val="en-US"/>
              </w:rPr>
              <w:t>ertificat.</w:t>
            </w:r>
          </w:p>
        </w:tc>
      </w:tr>
      <w:tr w:rsidR="00B4714F" w:rsidRPr="00563565" w:rsidTr="007C76DB">
        <w:tc>
          <w:tcPr>
            <w:tcW w:w="9345" w:type="dxa"/>
          </w:tcPr>
          <w:p w:rsidR="00B4714F" w:rsidRPr="00563565" w:rsidRDefault="00B4714F" w:rsidP="007C76DB">
            <w:pPr>
              <w:spacing w:after="0" w:line="240" w:lineRule="auto"/>
              <w:jc w:val="center"/>
              <w:rPr>
                <w:rFonts w:ascii="Times New Roman" w:hAnsi="Times New Roman"/>
                <w:b/>
                <w:sz w:val="20"/>
                <w:szCs w:val="20"/>
                <w:lang w:val="en-US"/>
              </w:rPr>
            </w:pPr>
          </w:p>
          <w:p w:rsidR="00B4714F" w:rsidRPr="00563565" w:rsidRDefault="00B4714F" w:rsidP="007C76DB">
            <w:pPr>
              <w:spacing w:after="0" w:line="240" w:lineRule="auto"/>
              <w:jc w:val="center"/>
              <w:rPr>
                <w:rFonts w:ascii="Times New Roman" w:hAnsi="Times New Roman"/>
                <w:b/>
                <w:sz w:val="20"/>
                <w:szCs w:val="20"/>
                <w:lang w:val="en-US"/>
              </w:rPr>
            </w:pPr>
            <w:r w:rsidRPr="00563565">
              <w:rPr>
                <w:rFonts w:ascii="Times New Roman" w:hAnsi="Times New Roman"/>
                <w:b/>
                <w:sz w:val="20"/>
                <w:szCs w:val="20"/>
                <w:lang w:val="en-US"/>
              </w:rPr>
              <w:t>DECLARAȚIE PE PROPRIE RĂSPUNDERE</w:t>
            </w:r>
          </w:p>
          <w:p w:rsidR="00B4714F" w:rsidRPr="00563565" w:rsidRDefault="00B4714F" w:rsidP="007C76DB">
            <w:pPr>
              <w:spacing w:after="0" w:line="240" w:lineRule="auto"/>
              <w:rPr>
                <w:rFonts w:ascii="Times New Roman" w:hAnsi="Times New Roman"/>
                <w:sz w:val="20"/>
                <w:szCs w:val="20"/>
                <w:lang w:val="en-US"/>
              </w:rPr>
            </w:pPr>
          </w:p>
          <w:p w:rsidR="00B4714F" w:rsidRPr="00563565" w:rsidRDefault="00B4714F" w:rsidP="007C76DB">
            <w:pPr>
              <w:spacing w:after="0" w:line="240" w:lineRule="auto"/>
              <w:rPr>
                <w:rFonts w:ascii="Times New Roman" w:hAnsi="Times New Roman"/>
                <w:sz w:val="20"/>
                <w:szCs w:val="20"/>
                <w:lang w:val="en-US"/>
              </w:rPr>
            </w:pPr>
            <w:r w:rsidRPr="00563565">
              <w:rPr>
                <w:rFonts w:ascii="Times New Roman" w:hAnsi="Times New Roman"/>
                <w:sz w:val="20"/>
                <w:szCs w:val="20"/>
                <w:lang w:val="en-US"/>
              </w:rPr>
              <w:t xml:space="preserve">În adresa </w:t>
            </w:r>
            <w:r>
              <w:rPr>
                <w:rFonts w:ascii="Times New Roman" w:hAnsi="Times New Roman"/>
                <w:sz w:val="20"/>
                <w:szCs w:val="20"/>
                <w:lang w:val="en-US"/>
              </w:rPr>
              <w:t xml:space="preserve">Inspectoratului General al Poliției al </w:t>
            </w:r>
            <w:r w:rsidRPr="00563565">
              <w:rPr>
                <w:rFonts w:ascii="Times New Roman" w:hAnsi="Times New Roman"/>
                <w:sz w:val="20"/>
                <w:szCs w:val="20"/>
                <w:lang w:val="en-US"/>
              </w:rPr>
              <w:t>Ministerul</w:t>
            </w:r>
            <w:r>
              <w:rPr>
                <w:rFonts w:ascii="Times New Roman" w:hAnsi="Times New Roman"/>
                <w:sz w:val="20"/>
                <w:szCs w:val="20"/>
                <w:lang w:val="en-US"/>
              </w:rPr>
              <w:t>ui</w:t>
            </w:r>
            <w:r w:rsidRPr="00563565">
              <w:rPr>
                <w:rFonts w:ascii="Times New Roman" w:hAnsi="Times New Roman"/>
                <w:sz w:val="20"/>
                <w:szCs w:val="20"/>
                <w:lang w:val="en-US"/>
              </w:rPr>
              <w:t xml:space="preserve"> Afacerilor Interne, </w:t>
            </w:r>
          </w:p>
          <w:p w:rsidR="00B4714F" w:rsidRPr="00563565" w:rsidRDefault="00B4714F" w:rsidP="007C76DB">
            <w:pPr>
              <w:spacing w:after="0" w:line="240" w:lineRule="auto"/>
              <w:rPr>
                <w:rFonts w:ascii="Times New Roman" w:hAnsi="Times New Roman"/>
                <w:sz w:val="20"/>
                <w:szCs w:val="20"/>
                <w:lang w:val="en-US"/>
              </w:rPr>
            </w:pPr>
            <w:r>
              <w:rPr>
                <w:rFonts w:ascii="Times New Roman" w:hAnsi="Times New Roman"/>
                <w:sz w:val="20"/>
                <w:szCs w:val="20"/>
                <w:lang w:val="en-US"/>
              </w:rPr>
              <w:t xml:space="preserve">or. </w:t>
            </w:r>
            <w:r w:rsidRPr="00563565">
              <w:rPr>
                <w:rFonts w:ascii="Times New Roman" w:hAnsi="Times New Roman"/>
                <w:sz w:val="20"/>
                <w:szCs w:val="20"/>
                <w:lang w:val="en-US"/>
              </w:rPr>
              <w:t xml:space="preserve">Chișinău, </w:t>
            </w:r>
            <w:r>
              <w:rPr>
                <w:rFonts w:ascii="Times New Roman" w:hAnsi="Times New Roman"/>
                <w:sz w:val="20"/>
                <w:szCs w:val="20"/>
                <w:lang w:val="en-US"/>
              </w:rPr>
              <w:t xml:space="preserve">str. </w:t>
            </w:r>
            <w:r w:rsidRPr="00563565">
              <w:rPr>
                <w:rFonts w:ascii="Times New Roman" w:hAnsi="Times New Roman"/>
                <w:sz w:val="20"/>
                <w:szCs w:val="20"/>
                <w:lang w:val="en-US"/>
              </w:rPr>
              <w:t xml:space="preserve"> </w:t>
            </w:r>
            <w:r>
              <w:rPr>
                <w:rFonts w:ascii="Times New Roman" w:hAnsi="Times New Roman"/>
                <w:sz w:val="20"/>
                <w:szCs w:val="20"/>
                <w:lang w:val="en-US"/>
              </w:rPr>
              <w:t>Tiraspol, 11/1, MD – 2001</w:t>
            </w:r>
          </w:p>
          <w:p w:rsidR="00B4714F" w:rsidRPr="00563565" w:rsidRDefault="00B4714F" w:rsidP="007C76DB">
            <w:pPr>
              <w:spacing w:after="0" w:line="240" w:lineRule="auto"/>
              <w:rPr>
                <w:rFonts w:ascii="Times New Roman" w:hAnsi="Times New Roman"/>
                <w:sz w:val="20"/>
                <w:szCs w:val="20"/>
                <w:lang w:val="en-US"/>
              </w:rPr>
            </w:pPr>
          </w:p>
          <w:p w:rsidR="00B4714F" w:rsidRPr="00563565" w:rsidRDefault="00B4714F" w:rsidP="007C76DB">
            <w:pPr>
              <w:spacing w:after="0" w:line="240" w:lineRule="auto"/>
              <w:rPr>
                <w:rFonts w:ascii="Times New Roman" w:hAnsi="Times New Roman"/>
                <w:sz w:val="20"/>
                <w:szCs w:val="20"/>
                <w:lang w:val="en-US"/>
              </w:rPr>
            </w:pPr>
            <w:r w:rsidRPr="00563565">
              <w:rPr>
                <w:rFonts w:ascii="Times New Roman" w:hAnsi="Times New Roman"/>
                <w:sz w:val="20"/>
                <w:szCs w:val="20"/>
                <w:lang w:val="en-US"/>
              </w:rPr>
              <w:t>Prin prezenta, subsemnatul, constat și declar pe proprie răspundere, că la data completării prezentei Declarații: ”___”_________ 20__:</w:t>
            </w:r>
          </w:p>
          <w:p w:rsidR="00B4714F" w:rsidRPr="00563565" w:rsidRDefault="00B4714F" w:rsidP="007C76DB">
            <w:pPr>
              <w:pStyle w:val="ListParagraph"/>
              <w:numPr>
                <w:ilvl w:val="0"/>
                <w:numId w:val="9"/>
              </w:numPr>
              <w:spacing w:after="0" w:line="240" w:lineRule="auto"/>
              <w:ind w:left="0"/>
              <w:rPr>
                <w:rFonts w:ascii="Times New Roman" w:hAnsi="Times New Roman"/>
                <w:sz w:val="20"/>
                <w:szCs w:val="20"/>
                <w:lang w:val="en-US"/>
              </w:rPr>
            </w:pPr>
            <w:r w:rsidRPr="00563565">
              <w:rPr>
                <w:rFonts w:ascii="Times New Roman" w:hAnsi="Times New Roman"/>
                <w:sz w:val="20"/>
                <w:szCs w:val="20"/>
                <w:lang w:val="en-US"/>
              </w:rPr>
              <w:t>- Nu am primit actul permisiv solicitat conform prezentului Certificat.</w:t>
            </w:r>
          </w:p>
          <w:p w:rsidR="00B4714F" w:rsidRPr="00563565" w:rsidRDefault="00B4714F" w:rsidP="007C76DB">
            <w:pPr>
              <w:pStyle w:val="ListParagraph"/>
              <w:numPr>
                <w:ilvl w:val="0"/>
                <w:numId w:val="9"/>
              </w:numPr>
              <w:spacing w:after="0" w:line="240" w:lineRule="auto"/>
              <w:ind w:left="0"/>
              <w:rPr>
                <w:rFonts w:ascii="Times New Roman" w:hAnsi="Times New Roman"/>
                <w:sz w:val="20"/>
                <w:szCs w:val="20"/>
                <w:lang w:val="en-US"/>
              </w:rPr>
            </w:pPr>
            <w:r w:rsidRPr="00563565">
              <w:rPr>
                <w:rFonts w:ascii="Times New Roman" w:hAnsi="Times New Roman"/>
                <w:sz w:val="20"/>
                <w:szCs w:val="20"/>
                <w:lang w:val="en-US"/>
              </w:rPr>
              <w:t>- Nu am primit de la autoritatea emitentă refuz oficial de eliberare a actului permisiv solicitat.</w:t>
            </w:r>
          </w:p>
          <w:p w:rsidR="00B4714F" w:rsidRPr="00563565" w:rsidRDefault="00B4714F" w:rsidP="007C76DB">
            <w:pPr>
              <w:pStyle w:val="ListParagraph"/>
              <w:numPr>
                <w:ilvl w:val="0"/>
                <w:numId w:val="9"/>
              </w:numPr>
              <w:spacing w:after="0" w:line="240" w:lineRule="auto"/>
              <w:ind w:left="0"/>
              <w:rPr>
                <w:rFonts w:ascii="Times New Roman" w:hAnsi="Times New Roman"/>
                <w:sz w:val="20"/>
                <w:szCs w:val="20"/>
                <w:lang w:val="en-US"/>
              </w:rPr>
            </w:pPr>
            <w:r w:rsidRPr="00563565">
              <w:rPr>
                <w:rFonts w:ascii="Times New Roman" w:hAnsi="Times New Roman"/>
                <w:sz w:val="20"/>
                <w:szCs w:val="20"/>
                <w:lang w:val="en-US"/>
              </w:rPr>
              <w:t xml:space="preserve">- Intenționez să aplic procedura aprobării tacite și să încep a desfășura activitatea pentru care l-am solicitat. </w:t>
            </w:r>
          </w:p>
          <w:p w:rsidR="00B4714F" w:rsidRPr="00563565" w:rsidRDefault="00B4714F" w:rsidP="007C76DB">
            <w:pPr>
              <w:spacing w:after="0" w:line="240" w:lineRule="auto"/>
              <w:rPr>
                <w:rFonts w:ascii="Times New Roman" w:hAnsi="Times New Roman"/>
                <w:sz w:val="20"/>
                <w:szCs w:val="20"/>
                <w:lang w:val="en-US"/>
              </w:rPr>
            </w:pPr>
          </w:p>
          <w:p w:rsidR="00B4714F" w:rsidRPr="00563565" w:rsidRDefault="00B4714F" w:rsidP="007C76DB">
            <w:pPr>
              <w:spacing w:after="0" w:line="240" w:lineRule="auto"/>
              <w:rPr>
                <w:rFonts w:ascii="Times New Roman" w:hAnsi="Times New Roman"/>
                <w:sz w:val="20"/>
                <w:szCs w:val="20"/>
                <w:lang w:val="en-US"/>
              </w:rPr>
            </w:pPr>
            <w:r w:rsidRPr="00563565">
              <w:rPr>
                <w:rFonts w:ascii="Times New Roman" w:hAnsi="Times New Roman"/>
                <w:sz w:val="20"/>
                <w:szCs w:val="20"/>
                <w:lang w:val="en-US"/>
              </w:rPr>
              <w:t>Solicitant _________________________________                    prin ________________________________</w:t>
            </w:r>
          </w:p>
          <w:p w:rsidR="00B4714F" w:rsidRPr="00563565" w:rsidRDefault="00B4714F" w:rsidP="007C76DB">
            <w:pPr>
              <w:spacing w:after="0" w:line="240" w:lineRule="auto"/>
              <w:rPr>
                <w:rFonts w:ascii="Times New Roman" w:hAnsi="Times New Roman"/>
                <w:sz w:val="20"/>
                <w:szCs w:val="20"/>
                <w:lang w:val="en-US"/>
              </w:rPr>
            </w:pPr>
            <w:r w:rsidRPr="00563565">
              <w:rPr>
                <w:rFonts w:ascii="Times New Roman" w:hAnsi="Times New Roman"/>
                <w:sz w:val="20"/>
                <w:szCs w:val="20"/>
                <w:lang w:val="en-US"/>
              </w:rPr>
              <w:t xml:space="preserve">                _________________________________                            ________________________________</w:t>
            </w:r>
          </w:p>
          <w:p w:rsidR="00B4714F" w:rsidRPr="00563565" w:rsidRDefault="00B4714F" w:rsidP="007C76DB">
            <w:pPr>
              <w:spacing w:after="0" w:line="240" w:lineRule="auto"/>
              <w:jc w:val="center"/>
              <w:rPr>
                <w:rFonts w:ascii="Times New Roman" w:hAnsi="Times New Roman"/>
                <w:sz w:val="20"/>
                <w:szCs w:val="20"/>
                <w:lang w:val="en-US"/>
              </w:rPr>
            </w:pPr>
            <w:r w:rsidRPr="00563565">
              <w:rPr>
                <w:rFonts w:ascii="Times New Roman" w:hAnsi="Times New Roman"/>
                <w:sz w:val="20"/>
                <w:szCs w:val="20"/>
                <w:lang w:val="en-US"/>
              </w:rPr>
              <w:t xml:space="preserve"> (denumirea solicitantului, IDNO, sediu)                               (numele, telefon de contact, email)</w:t>
            </w:r>
          </w:p>
          <w:p w:rsidR="00B4714F" w:rsidRPr="00563565" w:rsidRDefault="00B4714F" w:rsidP="007C76DB">
            <w:pPr>
              <w:spacing w:after="0" w:line="240" w:lineRule="auto"/>
              <w:rPr>
                <w:rFonts w:ascii="Times New Roman" w:hAnsi="Times New Roman"/>
                <w:sz w:val="20"/>
                <w:szCs w:val="20"/>
                <w:lang w:val="en-US"/>
              </w:rPr>
            </w:pPr>
          </w:p>
          <w:p w:rsidR="00B4714F" w:rsidRPr="00563565" w:rsidRDefault="00B4714F" w:rsidP="007C76DB">
            <w:pPr>
              <w:spacing w:after="0" w:line="240" w:lineRule="auto"/>
              <w:rPr>
                <w:rFonts w:ascii="Times New Roman" w:hAnsi="Times New Roman"/>
                <w:sz w:val="20"/>
                <w:szCs w:val="20"/>
              </w:rPr>
            </w:pPr>
            <w:r w:rsidRPr="00563565">
              <w:rPr>
                <w:rFonts w:ascii="Times New Roman" w:hAnsi="Times New Roman"/>
                <w:sz w:val="20"/>
                <w:szCs w:val="20"/>
              </w:rPr>
              <w:t>Semnătura: ________________</w:t>
            </w:r>
          </w:p>
          <w:p w:rsidR="00B4714F" w:rsidRPr="00563565" w:rsidRDefault="00B4714F" w:rsidP="007C76DB">
            <w:pPr>
              <w:spacing w:after="0" w:line="240" w:lineRule="auto"/>
              <w:rPr>
                <w:rFonts w:ascii="Times New Roman" w:hAnsi="Times New Roman"/>
                <w:sz w:val="20"/>
                <w:szCs w:val="20"/>
              </w:rPr>
            </w:pPr>
          </w:p>
        </w:tc>
      </w:tr>
    </w:tbl>
    <w:p w:rsidR="00B4714F" w:rsidRPr="00563565" w:rsidRDefault="00B4714F" w:rsidP="00FB01B2">
      <w:pPr>
        <w:spacing w:after="0" w:line="240" w:lineRule="auto"/>
        <w:jc w:val="both"/>
        <w:rPr>
          <w:rFonts w:ascii="Times New Roman" w:hAnsi="Times New Roman"/>
          <w:b/>
          <w:sz w:val="28"/>
          <w:szCs w:val="28"/>
          <w:lang w:val="en-US"/>
        </w:rPr>
      </w:pPr>
      <w:r>
        <w:rPr>
          <w:rFonts w:ascii="Times New Roman" w:hAnsi="Times New Roman"/>
          <w:b/>
          <w:sz w:val="28"/>
          <w:szCs w:val="28"/>
          <w:lang w:val="en-US"/>
        </w:rPr>
        <w:t>”</w:t>
      </w:r>
    </w:p>
    <w:p w:rsidR="00B4714F" w:rsidRPr="00563565" w:rsidRDefault="00B4714F" w:rsidP="00FB01B2">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 xml:space="preserve">Art. VI </w:t>
      </w:r>
      <w:r w:rsidRPr="00563565">
        <w:rPr>
          <w:rFonts w:ascii="Times New Roman" w:hAnsi="Times New Roman"/>
          <w:sz w:val="28"/>
          <w:szCs w:val="28"/>
          <w:lang w:val="en-US"/>
        </w:rPr>
        <w:t xml:space="preserve"> – Legea nr.160 din 22 iulie 2011 privind reglementarea prin autorizare a activității de întreprinzător (Monitorul Oficial al Republicii Moldova, 2011, nr.170-175, art.494), cu modificările și completările ulterioare, se modifică și se completează după cum urmează:</w:t>
      </w:r>
    </w:p>
    <w:p w:rsidR="00B4714F" w:rsidRPr="00563565" w:rsidRDefault="00B4714F" w:rsidP="00993A50">
      <w:pPr>
        <w:spacing w:after="0" w:line="240" w:lineRule="auto"/>
        <w:jc w:val="both"/>
        <w:rPr>
          <w:rFonts w:ascii="Times New Roman" w:hAnsi="Times New Roman"/>
          <w:sz w:val="28"/>
          <w:szCs w:val="28"/>
          <w:lang w:val="en-US"/>
        </w:rPr>
      </w:pP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1.</w:t>
      </w:r>
      <w:r w:rsidRPr="00563565">
        <w:rPr>
          <w:rFonts w:ascii="Times New Roman" w:hAnsi="Times New Roman"/>
          <w:sz w:val="28"/>
          <w:szCs w:val="28"/>
          <w:lang w:val="en-US"/>
        </w:rPr>
        <w:t xml:space="preserve"> Articolul 6: </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alineatul (1), se modifică și va avea următorul cuprins:</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 xml:space="preserve">,,(1) Pentru obținerea actului permisiv, solicitantul depune la autoritatea emitentă personal (sau prin intermediul unui reprezentant al său), prin scrisoare recomandată sau prin poștă electronică (sub formă de document electronic cu semnătură digitală, prin intermediul mijloacelor electronice de comunicare), inclusiv prin intermediul ghișeului unic, o cerere, la care anexează actele prevăzute de actul legislativ ce reglementează activitatea respectivă, sau declarația pe proprie răspundere privind respectarea condițiilor din actele legislative ce reglementează activitatea pentru care solicită actul permisiv. </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Autoritatea emitentă va elibera imediat și necondiț</w:t>
      </w:r>
      <w:r>
        <w:rPr>
          <w:rFonts w:ascii="Times New Roman" w:hAnsi="Times New Roman"/>
          <w:sz w:val="28"/>
          <w:szCs w:val="28"/>
          <w:lang w:val="en-US"/>
        </w:rPr>
        <w:t>ionat solicitantului certificatul c</w:t>
      </w:r>
      <w:r w:rsidRPr="00563565">
        <w:rPr>
          <w:rFonts w:ascii="Times New Roman" w:hAnsi="Times New Roman"/>
          <w:sz w:val="28"/>
          <w:szCs w:val="28"/>
          <w:lang w:val="en-US"/>
        </w:rPr>
        <w:t xml:space="preserve">onstatator, conform modelului indicat în Anexa nr.2 la prezenta lege. </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În cazul în care solicitantul depune cererea și actele necesare prin alte modalități prevăzute de prezentul alineat, autoritatea em</w:t>
      </w:r>
      <w:r>
        <w:rPr>
          <w:rFonts w:ascii="Times New Roman" w:hAnsi="Times New Roman"/>
          <w:sz w:val="28"/>
          <w:szCs w:val="28"/>
          <w:lang w:val="en-US"/>
        </w:rPr>
        <w:t>itentă este obligată să remită certificatul c</w:t>
      </w:r>
      <w:r w:rsidRPr="00563565">
        <w:rPr>
          <w:rFonts w:ascii="Times New Roman" w:hAnsi="Times New Roman"/>
          <w:sz w:val="28"/>
          <w:szCs w:val="28"/>
          <w:lang w:val="en-US"/>
        </w:rPr>
        <w:t>onstatator în același mod, în care a fost depusă cererea.</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 xml:space="preserve">Funcționarul autorității emitente, inclusiv a ghișeului unic, responsabil de recepționarea cererilor, nu este în drept să examineze conținutul cererilor depuse, actelor anexate și </w:t>
      </w:r>
      <w:r>
        <w:rPr>
          <w:rFonts w:ascii="Times New Roman" w:hAnsi="Times New Roman"/>
          <w:sz w:val="28"/>
          <w:szCs w:val="28"/>
          <w:lang w:val="en-US"/>
        </w:rPr>
        <w:t xml:space="preserve">a </w:t>
      </w:r>
      <w:r w:rsidRPr="00563565">
        <w:rPr>
          <w:rFonts w:ascii="Times New Roman" w:hAnsi="Times New Roman"/>
          <w:sz w:val="28"/>
          <w:szCs w:val="28"/>
          <w:lang w:val="en-US"/>
        </w:rPr>
        <w:t>declarației pe proprie răspundere, să respingă recepționarea lor, să solicite prezentarea altor documente și informații, competența acestuia limitându-se la procedura de înregistrare a cererii și eliberare imediată și necondiț</w:t>
      </w:r>
      <w:r>
        <w:rPr>
          <w:rFonts w:ascii="Times New Roman" w:hAnsi="Times New Roman"/>
          <w:sz w:val="28"/>
          <w:szCs w:val="28"/>
          <w:lang w:val="en-US"/>
        </w:rPr>
        <w:t>ionată solicitantului a certificatului c</w:t>
      </w:r>
      <w:r w:rsidRPr="00563565">
        <w:rPr>
          <w:rFonts w:ascii="Times New Roman" w:hAnsi="Times New Roman"/>
          <w:sz w:val="28"/>
          <w:szCs w:val="28"/>
          <w:lang w:val="en-US"/>
        </w:rPr>
        <w:t>onstatator”.</w:t>
      </w:r>
    </w:p>
    <w:p w:rsidR="00B4714F" w:rsidRPr="00563565" w:rsidRDefault="00B4714F" w:rsidP="00993A50">
      <w:pPr>
        <w:spacing w:after="0" w:line="240" w:lineRule="auto"/>
        <w:jc w:val="both"/>
        <w:rPr>
          <w:rFonts w:ascii="Times New Roman" w:hAnsi="Times New Roman"/>
          <w:sz w:val="28"/>
          <w:szCs w:val="28"/>
          <w:lang w:val="en-US"/>
        </w:rPr>
      </w:pPr>
      <w:r w:rsidRPr="00563565">
        <w:rPr>
          <w:rFonts w:ascii="Times New Roman" w:hAnsi="Times New Roman"/>
          <w:sz w:val="28"/>
          <w:szCs w:val="28"/>
          <w:lang w:val="en-US"/>
        </w:rPr>
        <w:t xml:space="preserve"> </w:t>
      </w:r>
      <w:r w:rsidRPr="00563565">
        <w:rPr>
          <w:rFonts w:ascii="Times New Roman" w:hAnsi="Times New Roman"/>
          <w:sz w:val="28"/>
          <w:szCs w:val="28"/>
          <w:lang w:val="en-US"/>
        </w:rPr>
        <w:tab/>
        <w:t>la alineatul (2), textul ,,înregistrării</w:t>
      </w:r>
      <w:r w:rsidRPr="00563565">
        <w:rPr>
          <w:sz w:val="28"/>
          <w:szCs w:val="28"/>
          <w:lang w:val="en-US"/>
        </w:rPr>
        <w:t xml:space="preserve"> </w:t>
      </w:r>
      <w:r w:rsidRPr="00563565">
        <w:rPr>
          <w:rFonts w:ascii="Times New Roman" w:hAnsi="Times New Roman"/>
          <w:sz w:val="28"/>
          <w:szCs w:val="28"/>
          <w:lang w:val="en-US"/>
        </w:rPr>
        <w:t>tuturor actelor necesare eliberării actului permisiv” se su</w:t>
      </w:r>
      <w:r>
        <w:rPr>
          <w:rFonts w:ascii="Times New Roman" w:hAnsi="Times New Roman"/>
          <w:sz w:val="28"/>
          <w:szCs w:val="28"/>
          <w:lang w:val="en-US"/>
        </w:rPr>
        <w:t>bstituie cu textul ,,eliberării certificatului c</w:t>
      </w:r>
      <w:r w:rsidRPr="00563565">
        <w:rPr>
          <w:rFonts w:ascii="Times New Roman" w:hAnsi="Times New Roman"/>
          <w:sz w:val="28"/>
          <w:szCs w:val="28"/>
          <w:lang w:val="en-US"/>
        </w:rPr>
        <w:t xml:space="preserve">onstatator, conform alineatului (1)”. </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 xml:space="preserve">alineatul (6), se modifică și va avea următorul cuprins: </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 xml:space="preserve">,,(6) Autoritatea emitentă de acte permisive este obligată să țină, în conformitate cu Legea nr.71-XVI din 22 martie 2007 cu </w:t>
      </w:r>
      <w:r>
        <w:rPr>
          <w:rFonts w:ascii="Times New Roman" w:hAnsi="Times New Roman"/>
          <w:sz w:val="28"/>
          <w:szCs w:val="28"/>
          <w:lang w:val="en-US"/>
        </w:rPr>
        <w:t>privire la registre, registrul c</w:t>
      </w:r>
      <w:r w:rsidRPr="00563565">
        <w:rPr>
          <w:rFonts w:ascii="Times New Roman" w:hAnsi="Times New Roman"/>
          <w:sz w:val="28"/>
          <w:szCs w:val="28"/>
          <w:lang w:val="en-US"/>
        </w:rPr>
        <w:t>ertifi</w:t>
      </w:r>
      <w:r>
        <w:rPr>
          <w:rFonts w:ascii="Times New Roman" w:hAnsi="Times New Roman"/>
          <w:sz w:val="28"/>
          <w:szCs w:val="28"/>
          <w:lang w:val="en-US"/>
        </w:rPr>
        <w:t>catelor c</w:t>
      </w:r>
      <w:r w:rsidRPr="00563565">
        <w:rPr>
          <w:rFonts w:ascii="Times New Roman" w:hAnsi="Times New Roman"/>
          <w:sz w:val="28"/>
          <w:szCs w:val="28"/>
          <w:lang w:val="en-US"/>
        </w:rPr>
        <w:t>onstatatoare, refuzurilor oficiale și argumentate de eliberare a  actelor permisive, inclusiv să plaseze toate documentele menționate în regim on-line pe pagina web oficială a autorității”.</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2.</w:t>
      </w:r>
      <w:r w:rsidRPr="00563565">
        <w:rPr>
          <w:rFonts w:ascii="Times New Roman" w:hAnsi="Times New Roman"/>
          <w:sz w:val="28"/>
          <w:szCs w:val="28"/>
          <w:lang w:val="en-US"/>
        </w:rPr>
        <w:t xml:space="preserve"> Se completează cu articolul 6</w:t>
      </w:r>
      <w:r w:rsidRPr="00563565">
        <w:rPr>
          <w:rFonts w:ascii="Times New Roman" w:hAnsi="Times New Roman"/>
          <w:sz w:val="28"/>
          <w:szCs w:val="28"/>
          <w:vertAlign w:val="superscript"/>
          <w:lang w:val="en-US"/>
        </w:rPr>
        <w:t xml:space="preserve">1 </w:t>
      </w:r>
      <w:r w:rsidRPr="00563565">
        <w:rPr>
          <w:rFonts w:ascii="Times New Roman" w:hAnsi="Times New Roman"/>
          <w:sz w:val="28"/>
          <w:szCs w:val="28"/>
          <w:lang w:val="en-US"/>
        </w:rPr>
        <w:t>cu următorul cuprins:</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,,Articolul 6</w:t>
      </w:r>
      <w:r w:rsidRPr="00563565">
        <w:rPr>
          <w:rFonts w:ascii="Times New Roman" w:hAnsi="Times New Roman"/>
          <w:b/>
          <w:sz w:val="28"/>
          <w:szCs w:val="28"/>
          <w:vertAlign w:val="superscript"/>
          <w:lang w:val="en-US"/>
        </w:rPr>
        <w:t>1</w:t>
      </w:r>
      <w:r w:rsidRPr="00563565">
        <w:rPr>
          <w:rFonts w:ascii="Times New Roman" w:hAnsi="Times New Roman"/>
          <w:sz w:val="28"/>
          <w:szCs w:val="28"/>
          <w:lang w:val="en-US"/>
        </w:rPr>
        <w:t>. Procedura aprobării tacite</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 xml:space="preserve">(1) După expirarea termenului stabilit de lege pentru emiterea actului permisiv și în lipsa unui refuz scris din partea autorității emitente de eliberare a acestuia, actul permisiv solicitat se consideră acordat prin aprobare tacită. </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 xml:space="preserve">(2) După expirarea  termenului legal pentru eliberarea actului permisiv solicitantul poate să aplice procedura aprobării tacite și poate desfășura activitatea pentru care a solicitat actul permisiv. În acest scop solicitantul va expedia prin poșta recomandată în adresa </w:t>
      </w:r>
      <w:r w:rsidRPr="00FE0E7D">
        <w:rPr>
          <w:rFonts w:ascii="Times New Roman" w:hAnsi="Times New Roman"/>
          <w:sz w:val="28"/>
          <w:szCs w:val="28"/>
          <w:lang w:val="en-US"/>
        </w:rPr>
        <w:t>Inspectoratului General al Poliției al Ministerului Afacerilor Interne,</w:t>
      </w:r>
      <w:r>
        <w:rPr>
          <w:rFonts w:ascii="Times New Roman" w:hAnsi="Times New Roman"/>
          <w:sz w:val="28"/>
          <w:szCs w:val="28"/>
          <w:lang w:val="en-US"/>
        </w:rPr>
        <w:t xml:space="preserve"> copia certificatului c</w:t>
      </w:r>
      <w:r w:rsidRPr="00563565">
        <w:rPr>
          <w:rFonts w:ascii="Times New Roman" w:hAnsi="Times New Roman"/>
          <w:sz w:val="28"/>
          <w:szCs w:val="28"/>
          <w:lang w:val="en-US"/>
        </w:rPr>
        <w:t xml:space="preserve">onstatator, în care va declara pe proprie responsabilitate faptul că în termen legal nu a primit de la autoritatea emitentă refuz oficial de eliberare a actului permisiv. Dată a aprobării tacite a actului permisiv și respectiv dată din care solicitantul poate desfășura activitatea pentru </w:t>
      </w:r>
      <w:r w:rsidRPr="00FE0E7D">
        <w:rPr>
          <w:rFonts w:ascii="Times New Roman" w:hAnsi="Times New Roman"/>
          <w:sz w:val="28"/>
          <w:szCs w:val="28"/>
          <w:lang w:val="en-US"/>
        </w:rPr>
        <w:t>care a solicitat actul permisiv se consideră data confirmării recepționării de către Inspectoratul General al Poliției al Ministerului Afacerilor Interne</w:t>
      </w:r>
      <w:r w:rsidRPr="00563565">
        <w:rPr>
          <w:rFonts w:ascii="Times New Roman" w:hAnsi="Times New Roman"/>
          <w:sz w:val="28"/>
          <w:szCs w:val="28"/>
          <w:lang w:val="en-US"/>
        </w:rPr>
        <w:t xml:space="preserve"> a scrisorii recomandate prin care Solicitantul i-a expediat copia Certificatului Constatator completat în modul indicat mai sus. </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 xml:space="preserve">(3) </w:t>
      </w:r>
      <w:r w:rsidRPr="00FE0E7D">
        <w:rPr>
          <w:rFonts w:ascii="Times New Roman" w:hAnsi="Times New Roman"/>
          <w:sz w:val="28"/>
          <w:szCs w:val="28"/>
          <w:lang w:val="en-US"/>
        </w:rPr>
        <w:t>Inspectoratul General al Poliției al Ministerului Afacerilor Interne:</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a)  va plasa informaț</w:t>
      </w:r>
      <w:r>
        <w:rPr>
          <w:rFonts w:ascii="Times New Roman" w:hAnsi="Times New Roman"/>
          <w:sz w:val="28"/>
          <w:szCs w:val="28"/>
          <w:lang w:val="en-US"/>
        </w:rPr>
        <w:t>ia privind certificatele c</w:t>
      </w:r>
      <w:r w:rsidRPr="00563565">
        <w:rPr>
          <w:rFonts w:ascii="Times New Roman" w:hAnsi="Times New Roman"/>
          <w:sz w:val="28"/>
          <w:szCs w:val="28"/>
          <w:lang w:val="en-US"/>
        </w:rPr>
        <w:t>onstatatoare recepționate într-un registru electronic accesibil liber și gratuit, pe pagina sa web oficială;</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b) în termen de trei zile lucrătoare de la recepț</w:t>
      </w:r>
      <w:r>
        <w:rPr>
          <w:rFonts w:ascii="Times New Roman" w:hAnsi="Times New Roman"/>
          <w:sz w:val="28"/>
          <w:szCs w:val="28"/>
          <w:lang w:val="en-US"/>
        </w:rPr>
        <w:t>ionarea c</w:t>
      </w:r>
      <w:r w:rsidRPr="00563565">
        <w:rPr>
          <w:rFonts w:ascii="Times New Roman" w:hAnsi="Times New Roman"/>
          <w:sz w:val="28"/>
          <w:szCs w:val="28"/>
          <w:lang w:val="en-US"/>
        </w:rPr>
        <w:t xml:space="preserve">ertificatului Constatator, îl va expedia prin poșta electronică în subdiviziunea sa </w:t>
      </w:r>
      <w:r>
        <w:rPr>
          <w:rFonts w:ascii="Times New Roman" w:hAnsi="Times New Roman"/>
          <w:sz w:val="28"/>
          <w:szCs w:val="28"/>
          <w:lang w:val="en-US"/>
        </w:rPr>
        <w:t>competentă</w:t>
      </w:r>
      <w:r w:rsidRPr="00563565">
        <w:rPr>
          <w:rFonts w:ascii="Times New Roman" w:hAnsi="Times New Roman"/>
          <w:sz w:val="28"/>
          <w:szCs w:val="28"/>
          <w:lang w:val="en-US"/>
        </w:rPr>
        <w:t xml:space="preserve"> pentru inițierea procedurilor contravenționale ș</w:t>
      </w:r>
      <w:r>
        <w:rPr>
          <w:rFonts w:ascii="Times New Roman" w:hAnsi="Times New Roman"/>
          <w:sz w:val="28"/>
          <w:szCs w:val="28"/>
          <w:lang w:val="en-US"/>
        </w:rPr>
        <w:t xml:space="preserve">i aplicarea, după caz, </w:t>
      </w:r>
      <w:r w:rsidRPr="00563565">
        <w:rPr>
          <w:rFonts w:ascii="Times New Roman" w:hAnsi="Times New Roman"/>
          <w:sz w:val="28"/>
          <w:szCs w:val="28"/>
          <w:lang w:val="en-US"/>
        </w:rPr>
        <w:t>a sancțiunilor prevăzute de Codul contravențional față de funcționarii autorităților emitente care au încălcat procedurile și termenii de eliberare a actelor permisive;</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c) va analiza informaț</w:t>
      </w:r>
      <w:r>
        <w:rPr>
          <w:rFonts w:ascii="Times New Roman" w:hAnsi="Times New Roman"/>
          <w:sz w:val="28"/>
          <w:szCs w:val="28"/>
          <w:lang w:val="en-US"/>
        </w:rPr>
        <w:t>ia din certificatele c</w:t>
      </w:r>
      <w:r w:rsidRPr="00563565">
        <w:rPr>
          <w:rFonts w:ascii="Times New Roman" w:hAnsi="Times New Roman"/>
          <w:sz w:val="28"/>
          <w:szCs w:val="28"/>
          <w:lang w:val="en-US"/>
        </w:rPr>
        <w:t>onstatatoare recepționate și datele furnizate de subdiviziunile sale teritoriale cu privire la aplicarea sancțiunilor contravenționale și va informa trimestrial despre rezultate, Cancelariei de Stat, în scopul elaborării măsurilor și propunerilor de optimizare a activității autorităților emitente de acte permisive.</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(4) Autoritățile administrației publice și instituțiile abilitate prin lege cu funcții de reglementare și de control, instanțele de judecată, vor accepta Certificatul Constatator în calitate de act permisiv, dacă acesta va fi completat și expediat în modul expus în alineatul (2) din prezenta lege.</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(5) Aplicarea procedurilor aprobării tacite descrise în articolele 6 și 6</w:t>
      </w:r>
      <w:r w:rsidRPr="00563565">
        <w:rPr>
          <w:rFonts w:ascii="Times New Roman" w:hAnsi="Times New Roman"/>
          <w:sz w:val="28"/>
          <w:szCs w:val="28"/>
          <w:vertAlign w:val="superscript"/>
          <w:lang w:val="en-US"/>
        </w:rPr>
        <w:t>1</w:t>
      </w:r>
      <w:r w:rsidRPr="00563565">
        <w:rPr>
          <w:rFonts w:ascii="Times New Roman" w:hAnsi="Times New Roman"/>
          <w:sz w:val="28"/>
          <w:szCs w:val="28"/>
          <w:lang w:val="en-US"/>
        </w:rPr>
        <w:t xml:space="preserve"> nu lipsește solicitantul de dreptul de a se adresa direct către agentul constatator în cazurile expres prevăzute de Codul Contravențional”. </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3.</w:t>
      </w:r>
      <w:r w:rsidRPr="00563565">
        <w:rPr>
          <w:rFonts w:ascii="Times New Roman" w:hAnsi="Times New Roman"/>
          <w:sz w:val="28"/>
          <w:szCs w:val="28"/>
          <w:lang w:val="en-US"/>
        </w:rPr>
        <w:t xml:space="preserve"> În tot textul legii cuvântul ”anexa”, atunci când aceasta se referă la Nomenclatorul actelor permisive, se substituie cu </w:t>
      </w:r>
      <w:r>
        <w:rPr>
          <w:rFonts w:ascii="Times New Roman" w:hAnsi="Times New Roman"/>
          <w:sz w:val="28"/>
          <w:szCs w:val="28"/>
          <w:lang w:val="en-US"/>
        </w:rPr>
        <w:t>cuvintele</w:t>
      </w:r>
      <w:r w:rsidRPr="00563565">
        <w:rPr>
          <w:rFonts w:ascii="Times New Roman" w:hAnsi="Times New Roman"/>
          <w:sz w:val="28"/>
          <w:szCs w:val="28"/>
          <w:lang w:val="en-US"/>
        </w:rPr>
        <w:t xml:space="preserve"> ”anexa nr.1”.</w:t>
      </w:r>
    </w:p>
    <w:p w:rsidR="00B4714F" w:rsidRPr="00563565" w:rsidRDefault="00B4714F" w:rsidP="00CE2BE1">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4.</w:t>
      </w:r>
      <w:r w:rsidRPr="00563565">
        <w:rPr>
          <w:rFonts w:ascii="Times New Roman" w:hAnsi="Times New Roman"/>
          <w:sz w:val="28"/>
          <w:szCs w:val="28"/>
          <w:lang w:val="en-US"/>
        </w:rPr>
        <w:t xml:space="preserve"> Legea se completează cu Anexa nr.2 cu următorul cuprins:</w:t>
      </w:r>
      <w:r>
        <w:rPr>
          <w:rFonts w:ascii="Times New Roman" w:hAnsi="Times New Roman"/>
          <w:sz w:val="28"/>
          <w:szCs w:val="28"/>
          <w:lang w:val="en-US"/>
        </w:rPr>
        <w:t xml:space="preserve"> ,,Anexa nr. 2</w:t>
      </w:r>
    </w:p>
    <w:p w:rsidR="00B4714F" w:rsidRPr="00563565" w:rsidRDefault="00B4714F" w:rsidP="00B56DDD">
      <w:pPr>
        <w:spacing w:after="0" w:line="240" w:lineRule="auto"/>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45"/>
      </w:tblGrid>
      <w:tr w:rsidR="00B4714F" w:rsidRPr="00563565" w:rsidTr="00436EC2">
        <w:tc>
          <w:tcPr>
            <w:tcW w:w="9345" w:type="dxa"/>
          </w:tcPr>
          <w:p w:rsidR="00B4714F" w:rsidRPr="00563565" w:rsidRDefault="00B4714F" w:rsidP="00436EC2">
            <w:pPr>
              <w:spacing w:after="0" w:line="240" w:lineRule="auto"/>
              <w:jc w:val="center"/>
              <w:rPr>
                <w:rFonts w:ascii="Times New Roman" w:hAnsi="Times New Roman"/>
                <w:b/>
                <w:sz w:val="20"/>
                <w:szCs w:val="20"/>
                <w:u w:val="single"/>
                <w:lang w:val="en-US"/>
              </w:rPr>
            </w:pPr>
            <w:r w:rsidRPr="00563565">
              <w:rPr>
                <w:rFonts w:ascii="Times New Roman" w:hAnsi="Times New Roman"/>
                <w:b/>
                <w:sz w:val="20"/>
                <w:szCs w:val="20"/>
                <w:u w:val="single"/>
                <w:lang w:val="en-US"/>
              </w:rPr>
              <w:t>A N T E T U L    A U T O R I T Ă Ț I I    E M I T E N T E</w:t>
            </w:r>
          </w:p>
          <w:p w:rsidR="00B4714F" w:rsidRPr="00563565" w:rsidRDefault="00B4714F" w:rsidP="00436EC2">
            <w:pPr>
              <w:spacing w:after="0" w:line="240" w:lineRule="auto"/>
              <w:jc w:val="center"/>
              <w:rPr>
                <w:rFonts w:ascii="Times New Roman" w:hAnsi="Times New Roman"/>
                <w:b/>
                <w:sz w:val="20"/>
                <w:szCs w:val="20"/>
                <w:lang w:val="en-US"/>
              </w:rPr>
            </w:pPr>
          </w:p>
          <w:p w:rsidR="00B4714F" w:rsidRPr="00563565" w:rsidRDefault="00B4714F" w:rsidP="00436EC2">
            <w:pPr>
              <w:spacing w:after="0" w:line="240" w:lineRule="auto"/>
              <w:jc w:val="center"/>
              <w:rPr>
                <w:rFonts w:ascii="Times New Roman" w:hAnsi="Times New Roman"/>
                <w:b/>
                <w:sz w:val="20"/>
                <w:szCs w:val="20"/>
                <w:lang w:val="en-US"/>
              </w:rPr>
            </w:pPr>
            <w:r w:rsidRPr="00563565">
              <w:rPr>
                <w:rFonts w:ascii="Times New Roman" w:hAnsi="Times New Roman"/>
                <w:b/>
                <w:sz w:val="20"/>
                <w:szCs w:val="20"/>
                <w:lang w:val="en-US"/>
              </w:rPr>
              <w:t>CERTIFICAT CONSTATATOR</w:t>
            </w:r>
          </w:p>
          <w:p w:rsidR="00B4714F" w:rsidRPr="00563565" w:rsidRDefault="00B4714F" w:rsidP="00436EC2">
            <w:pPr>
              <w:spacing w:after="0" w:line="240" w:lineRule="auto"/>
              <w:rPr>
                <w:rFonts w:ascii="Times New Roman" w:hAnsi="Times New Roman"/>
                <w:b/>
                <w:sz w:val="20"/>
                <w:szCs w:val="20"/>
                <w:lang w:val="en-US"/>
              </w:rPr>
            </w:pPr>
            <w:r w:rsidRPr="00563565">
              <w:rPr>
                <w:rFonts w:ascii="Times New Roman" w:hAnsi="Times New Roman"/>
                <w:b/>
                <w:sz w:val="20"/>
                <w:szCs w:val="20"/>
                <w:lang w:val="en-US"/>
              </w:rPr>
              <w:t xml:space="preserve">Nr. de înregistrare _______   </w:t>
            </w:r>
            <w:r w:rsidRPr="00563565">
              <w:rPr>
                <w:rFonts w:ascii="Times New Roman" w:hAnsi="Times New Roman"/>
                <w:b/>
                <w:sz w:val="20"/>
                <w:szCs w:val="20"/>
                <w:lang w:val="en-US"/>
              </w:rPr>
              <w:tab/>
            </w:r>
            <w:r w:rsidRPr="00563565">
              <w:rPr>
                <w:rFonts w:ascii="Times New Roman" w:hAnsi="Times New Roman"/>
                <w:b/>
                <w:sz w:val="20"/>
                <w:szCs w:val="20"/>
                <w:lang w:val="en-US"/>
              </w:rPr>
              <w:tab/>
            </w:r>
            <w:r w:rsidRPr="00563565">
              <w:rPr>
                <w:rFonts w:ascii="Times New Roman" w:hAnsi="Times New Roman"/>
                <w:b/>
                <w:sz w:val="20"/>
                <w:szCs w:val="20"/>
                <w:lang w:val="en-US"/>
              </w:rPr>
              <w:tab/>
              <w:t xml:space="preserve">                       Data înregistrării</w:t>
            </w:r>
            <w:r w:rsidRPr="00563565">
              <w:rPr>
                <w:rFonts w:ascii="Times New Roman" w:hAnsi="Times New Roman"/>
                <w:sz w:val="20"/>
                <w:szCs w:val="20"/>
                <w:lang w:val="en-US"/>
              </w:rPr>
              <w:t xml:space="preserve"> ”___”_________ 20__ </w:t>
            </w:r>
          </w:p>
          <w:p w:rsidR="00B4714F" w:rsidRPr="00563565" w:rsidRDefault="00B4714F" w:rsidP="00436EC2">
            <w:pPr>
              <w:spacing w:after="0" w:line="240" w:lineRule="auto"/>
              <w:jc w:val="center"/>
              <w:rPr>
                <w:rFonts w:ascii="Times New Roman" w:hAnsi="Times New Roman"/>
                <w:b/>
                <w:sz w:val="20"/>
                <w:szCs w:val="20"/>
                <w:lang w:val="en-US"/>
              </w:rPr>
            </w:pPr>
          </w:p>
          <w:p w:rsidR="00B4714F" w:rsidRPr="00563565" w:rsidRDefault="00B4714F" w:rsidP="00436EC2">
            <w:pPr>
              <w:spacing w:after="0" w:line="240" w:lineRule="auto"/>
              <w:rPr>
                <w:rFonts w:ascii="Times New Roman" w:hAnsi="Times New Roman"/>
                <w:sz w:val="20"/>
                <w:szCs w:val="20"/>
                <w:lang w:val="en-US"/>
              </w:rPr>
            </w:pPr>
            <w:r w:rsidRPr="00563565">
              <w:rPr>
                <w:rFonts w:ascii="Times New Roman" w:hAnsi="Times New Roman"/>
                <w:sz w:val="20"/>
                <w:szCs w:val="20"/>
                <w:lang w:val="en-US"/>
              </w:rPr>
              <w:t>Autoritatea emitentă a actului permisiv: _____________________________________________________</w:t>
            </w:r>
          </w:p>
          <w:p w:rsidR="00B4714F" w:rsidRPr="00563565" w:rsidRDefault="00B4714F" w:rsidP="00436EC2">
            <w:pPr>
              <w:spacing w:after="0" w:line="240" w:lineRule="auto"/>
              <w:jc w:val="center"/>
              <w:rPr>
                <w:rFonts w:ascii="Times New Roman" w:hAnsi="Times New Roman"/>
                <w:sz w:val="20"/>
                <w:szCs w:val="20"/>
                <w:lang w:val="en-US"/>
              </w:rPr>
            </w:pPr>
            <w:r w:rsidRPr="00563565">
              <w:rPr>
                <w:rFonts w:ascii="Times New Roman" w:hAnsi="Times New Roman"/>
                <w:sz w:val="20"/>
                <w:szCs w:val="20"/>
                <w:lang w:val="en-US"/>
              </w:rPr>
              <w:t xml:space="preserve">                                                                 (denumirea autorității, localitatea)</w:t>
            </w:r>
          </w:p>
          <w:p w:rsidR="00B4714F" w:rsidRPr="00563565" w:rsidRDefault="00B4714F" w:rsidP="00436EC2">
            <w:pPr>
              <w:spacing w:after="0" w:line="240" w:lineRule="auto"/>
              <w:rPr>
                <w:rFonts w:ascii="Times New Roman" w:hAnsi="Times New Roman"/>
                <w:sz w:val="20"/>
                <w:szCs w:val="20"/>
                <w:lang w:val="en-US"/>
              </w:rPr>
            </w:pPr>
            <w:r w:rsidRPr="00563565">
              <w:rPr>
                <w:rFonts w:ascii="Times New Roman" w:hAnsi="Times New Roman"/>
                <w:sz w:val="20"/>
                <w:szCs w:val="20"/>
                <w:lang w:val="en-US"/>
              </w:rPr>
              <w:t>prin prezentul certifică și constată că solicitantul: ___________________________________________________</w:t>
            </w:r>
          </w:p>
          <w:p w:rsidR="00B4714F" w:rsidRPr="00563565" w:rsidRDefault="00B4714F" w:rsidP="00436EC2">
            <w:pPr>
              <w:spacing w:after="0" w:line="240" w:lineRule="auto"/>
              <w:jc w:val="center"/>
              <w:rPr>
                <w:rFonts w:ascii="Times New Roman" w:hAnsi="Times New Roman"/>
                <w:sz w:val="20"/>
                <w:szCs w:val="20"/>
                <w:lang w:val="en-US"/>
              </w:rPr>
            </w:pPr>
            <w:r w:rsidRPr="00563565">
              <w:rPr>
                <w:rFonts w:ascii="Times New Roman" w:hAnsi="Times New Roman"/>
                <w:sz w:val="20"/>
                <w:szCs w:val="20"/>
                <w:lang w:val="en-US"/>
              </w:rPr>
              <w:t xml:space="preserve">                                                                    (denumirea solicitantului, IDNO, sediul)</w:t>
            </w:r>
          </w:p>
          <w:p w:rsidR="00B4714F" w:rsidRPr="00563565" w:rsidRDefault="00B4714F" w:rsidP="00436EC2">
            <w:pPr>
              <w:spacing w:after="0" w:line="240" w:lineRule="auto"/>
              <w:rPr>
                <w:rFonts w:ascii="Times New Roman" w:hAnsi="Times New Roman"/>
                <w:sz w:val="20"/>
                <w:szCs w:val="20"/>
                <w:lang w:val="en-US"/>
              </w:rPr>
            </w:pPr>
            <w:r w:rsidRPr="00563565">
              <w:rPr>
                <w:rFonts w:ascii="Times New Roman" w:hAnsi="Times New Roman"/>
                <w:sz w:val="20"/>
                <w:szCs w:val="20"/>
                <w:lang w:val="en-US"/>
              </w:rPr>
              <w:t>prin reprezentantul său: __________________________________________________________________</w:t>
            </w:r>
          </w:p>
          <w:p w:rsidR="00B4714F" w:rsidRPr="00563565" w:rsidRDefault="00B4714F" w:rsidP="00436EC2">
            <w:pPr>
              <w:spacing w:after="0" w:line="240" w:lineRule="auto"/>
              <w:jc w:val="center"/>
              <w:rPr>
                <w:rFonts w:ascii="Times New Roman" w:hAnsi="Times New Roman"/>
                <w:sz w:val="20"/>
                <w:szCs w:val="20"/>
                <w:lang w:val="en-US"/>
              </w:rPr>
            </w:pPr>
            <w:r w:rsidRPr="00563565">
              <w:rPr>
                <w:rFonts w:ascii="Times New Roman" w:hAnsi="Times New Roman"/>
                <w:sz w:val="20"/>
                <w:szCs w:val="20"/>
                <w:lang w:val="en-US"/>
              </w:rPr>
              <w:t xml:space="preserve">                                    (numele reprezentantului, telefon de contact, email)</w:t>
            </w:r>
          </w:p>
          <w:p w:rsidR="00B4714F" w:rsidRPr="00563565" w:rsidRDefault="00B4714F" w:rsidP="00436EC2">
            <w:pPr>
              <w:spacing w:after="0" w:line="240" w:lineRule="auto"/>
              <w:rPr>
                <w:rFonts w:ascii="Times New Roman" w:hAnsi="Times New Roman"/>
                <w:sz w:val="20"/>
                <w:szCs w:val="20"/>
                <w:lang w:val="en-US"/>
              </w:rPr>
            </w:pPr>
            <w:r w:rsidRPr="00563565">
              <w:rPr>
                <w:rFonts w:ascii="Times New Roman" w:hAnsi="Times New Roman"/>
                <w:sz w:val="20"/>
                <w:szCs w:val="20"/>
                <w:lang w:val="en-US"/>
              </w:rPr>
              <w:t>la data emiterii prezentului Certificat a transmis autorității emitente pentru obținerea actului permisiv ______________________________________________________________________________________</w:t>
            </w:r>
          </w:p>
          <w:p w:rsidR="00B4714F" w:rsidRPr="00563565" w:rsidRDefault="00B4714F" w:rsidP="00436EC2">
            <w:pPr>
              <w:spacing w:after="0" w:line="240" w:lineRule="auto"/>
              <w:jc w:val="center"/>
              <w:rPr>
                <w:rFonts w:ascii="Times New Roman" w:hAnsi="Times New Roman"/>
                <w:sz w:val="20"/>
                <w:szCs w:val="20"/>
                <w:lang w:val="en-US"/>
              </w:rPr>
            </w:pPr>
            <w:r w:rsidRPr="00563565">
              <w:rPr>
                <w:rFonts w:ascii="Times New Roman" w:hAnsi="Times New Roman"/>
                <w:sz w:val="20"/>
                <w:szCs w:val="20"/>
                <w:lang w:val="en-US"/>
              </w:rPr>
              <w:t>(denumirea actului permisiv conform legii de reglementare)</w:t>
            </w:r>
          </w:p>
          <w:p w:rsidR="00B4714F" w:rsidRPr="00563565" w:rsidRDefault="00B4714F" w:rsidP="00436EC2">
            <w:pPr>
              <w:spacing w:after="0" w:line="240" w:lineRule="auto"/>
              <w:rPr>
                <w:rFonts w:ascii="Times New Roman" w:hAnsi="Times New Roman"/>
                <w:sz w:val="20"/>
                <w:szCs w:val="20"/>
                <w:lang w:val="en-US"/>
              </w:rPr>
            </w:pPr>
            <w:r w:rsidRPr="00563565">
              <w:rPr>
                <w:rFonts w:ascii="Times New Roman" w:hAnsi="Times New Roman"/>
                <w:sz w:val="20"/>
                <w:szCs w:val="20"/>
                <w:lang w:val="en-US"/>
              </w:rPr>
              <w:t>cererea, la care a anexat următoarele documente:</w:t>
            </w:r>
          </w:p>
          <w:p w:rsidR="00B4714F" w:rsidRPr="00563565" w:rsidRDefault="00B4714F" w:rsidP="00436EC2">
            <w:pPr>
              <w:pStyle w:val="ListParagraph"/>
              <w:numPr>
                <w:ilvl w:val="0"/>
                <w:numId w:val="6"/>
              </w:numPr>
              <w:spacing w:after="0" w:line="240" w:lineRule="auto"/>
              <w:ind w:left="0"/>
              <w:rPr>
                <w:rFonts w:ascii="Times New Roman" w:hAnsi="Times New Roman"/>
                <w:sz w:val="20"/>
                <w:szCs w:val="20"/>
              </w:rPr>
            </w:pPr>
            <w:r w:rsidRPr="00563565">
              <w:rPr>
                <w:rFonts w:ascii="Times New Roman" w:hAnsi="Times New Roman"/>
                <w:sz w:val="20"/>
                <w:szCs w:val="20"/>
              </w:rPr>
              <w:t xml:space="preserve">____________________________________ pe ____ file, </w:t>
            </w:r>
          </w:p>
          <w:p w:rsidR="00B4714F" w:rsidRPr="00563565" w:rsidRDefault="00B4714F" w:rsidP="00436EC2">
            <w:pPr>
              <w:pStyle w:val="ListParagraph"/>
              <w:numPr>
                <w:ilvl w:val="0"/>
                <w:numId w:val="6"/>
              </w:numPr>
              <w:spacing w:after="0" w:line="240" w:lineRule="auto"/>
              <w:ind w:left="0"/>
              <w:rPr>
                <w:rFonts w:ascii="Times New Roman" w:hAnsi="Times New Roman"/>
                <w:sz w:val="20"/>
                <w:szCs w:val="20"/>
              </w:rPr>
            </w:pPr>
            <w:r w:rsidRPr="00563565">
              <w:rPr>
                <w:rFonts w:ascii="Times New Roman" w:hAnsi="Times New Roman"/>
                <w:sz w:val="20"/>
                <w:szCs w:val="20"/>
              </w:rPr>
              <w:t>____________________________________ pe ____ file,</w:t>
            </w:r>
          </w:p>
          <w:p w:rsidR="00B4714F" w:rsidRPr="00563565" w:rsidRDefault="00B4714F" w:rsidP="00436EC2">
            <w:pPr>
              <w:pStyle w:val="ListParagraph"/>
              <w:numPr>
                <w:ilvl w:val="0"/>
                <w:numId w:val="6"/>
              </w:numPr>
              <w:spacing w:after="0" w:line="240" w:lineRule="auto"/>
              <w:ind w:left="0"/>
              <w:rPr>
                <w:rFonts w:ascii="Times New Roman" w:hAnsi="Times New Roman"/>
                <w:sz w:val="20"/>
                <w:szCs w:val="20"/>
              </w:rPr>
            </w:pPr>
            <w:r w:rsidRPr="00563565">
              <w:rPr>
                <w:rFonts w:ascii="Times New Roman" w:hAnsi="Times New Roman"/>
                <w:sz w:val="20"/>
                <w:szCs w:val="20"/>
              </w:rPr>
              <w:t xml:space="preserve">____________________________________ pe ____ file, </w:t>
            </w:r>
          </w:p>
          <w:p w:rsidR="00B4714F" w:rsidRPr="00563565" w:rsidRDefault="00B4714F" w:rsidP="00436EC2">
            <w:pPr>
              <w:pStyle w:val="ListParagraph"/>
              <w:numPr>
                <w:ilvl w:val="0"/>
                <w:numId w:val="6"/>
              </w:numPr>
              <w:spacing w:after="0" w:line="240" w:lineRule="auto"/>
              <w:ind w:left="0"/>
              <w:rPr>
                <w:rFonts w:ascii="Times New Roman" w:hAnsi="Times New Roman"/>
                <w:sz w:val="20"/>
                <w:szCs w:val="20"/>
                <w:lang w:val="en-US"/>
              </w:rPr>
            </w:pPr>
            <w:r w:rsidRPr="00563565">
              <w:rPr>
                <w:rFonts w:ascii="Times New Roman" w:hAnsi="Times New Roman"/>
                <w:sz w:val="20"/>
                <w:szCs w:val="20"/>
                <w:lang w:val="en-US"/>
              </w:rPr>
              <w:t>Suporturi electronice (CD etc.)                      _____ unități.</w:t>
            </w:r>
          </w:p>
          <w:p w:rsidR="00B4714F" w:rsidRPr="00563565" w:rsidRDefault="00B4714F" w:rsidP="00436EC2">
            <w:pPr>
              <w:spacing w:after="0" w:line="240" w:lineRule="auto"/>
              <w:rPr>
                <w:rFonts w:ascii="Times New Roman" w:hAnsi="Times New Roman"/>
                <w:sz w:val="20"/>
                <w:szCs w:val="20"/>
                <w:lang w:val="en-US"/>
              </w:rPr>
            </w:pPr>
          </w:p>
          <w:p w:rsidR="00B4714F" w:rsidRPr="00563565" w:rsidRDefault="00B4714F" w:rsidP="00436EC2">
            <w:pPr>
              <w:spacing w:after="0" w:line="240" w:lineRule="auto"/>
              <w:rPr>
                <w:rFonts w:ascii="Times New Roman" w:hAnsi="Times New Roman"/>
                <w:sz w:val="20"/>
                <w:szCs w:val="20"/>
                <w:lang w:val="en-US"/>
              </w:rPr>
            </w:pPr>
            <w:r w:rsidRPr="00563565">
              <w:rPr>
                <w:rFonts w:ascii="Times New Roman" w:hAnsi="Times New Roman"/>
                <w:sz w:val="20"/>
                <w:szCs w:val="20"/>
                <w:lang w:val="en-US"/>
              </w:rPr>
              <w:t>Cererea și actele enumerate le-a recepționat   __________________ (____________)    L.ș.</w:t>
            </w:r>
          </w:p>
          <w:p w:rsidR="00B4714F" w:rsidRPr="00563565" w:rsidRDefault="00B4714F" w:rsidP="00436EC2">
            <w:pPr>
              <w:spacing w:after="0" w:line="240" w:lineRule="auto"/>
              <w:jc w:val="center"/>
              <w:rPr>
                <w:rFonts w:ascii="Times New Roman" w:hAnsi="Times New Roman"/>
                <w:sz w:val="20"/>
                <w:szCs w:val="20"/>
              </w:rPr>
            </w:pPr>
            <w:r w:rsidRPr="00563565">
              <w:rPr>
                <w:rFonts w:ascii="Times New Roman" w:hAnsi="Times New Roman"/>
                <w:sz w:val="20"/>
                <w:szCs w:val="20"/>
                <w:lang w:val="en-US"/>
              </w:rPr>
              <w:t xml:space="preserve">                            </w:t>
            </w:r>
            <w:r w:rsidRPr="00563565">
              <w:rPr>
                <w:rFonts w:ascii="Times New Roman" w:hAnsi="Times New Roman"/>
                <w:sz w:val="20"/>
                <w:szCs w:val="20"/>
              </w:rPr>
              <w:t xml:space="preserve">(nume, funcția deținută)       (semnătura) </w:t>
            </w:r>
          </w:p>
        </w:tc>
      </w:tr>
      <w:tr w:rsidR="00B4714F" w:rsidRPr="003B36E5" w:rsidTr="00436EC2">
        <w:tc>
          <w:tcPr>
            <w:tcW w:w="9345" w:type="dxa"/>
          </w:tcPr>
          <w:p w:rsidR="00B4714F" w:rsidRPr="00563565" w:rsidRDefault="00B4714F" w:rsidP="00436EC2">
            <w:pPr>
              <w:spacing w:after="0" w:line="240" w:lineRule="auto"/>
              <w:rPr>
                <w:rFonts w:ascii="Times New Roman" w:hAnsi="Times New Roman"/>
                <w:b/>
                <w:sz w:val="20"/>
                <w:szCs w:val="20"/>
              </w:rPr>
            </w:pPr>
          </w:p>
          <w:p w:rsidR="00B4714F" w:rsidRPr="00563565" w:rsidRDefault="00B4714F" w:rsidP="00CE2BE1">
            <w:pPr>
              <w:spacing w:after="0" w:line="240" w:lineRule="auto"/>
              <w:jc w:val="both"/>
              <w:rPr>
                <w:rFonts w:ascii="Times New Roman" w:hAnsi="Times New Roman"/>
                <w:b/>
                <w:sz w:val="20"/>
                <w:szCs w:val="20"/>
              </w:rPr>
            </w:pPr>
            <w:r w:rsidRPr="00563565">
              <w:rPr>
                <w:rFonts w:ascii="Times New Roman" w:hAnsi="Times New Roman"/>
                <w:b/>
                <w:sz w:val="20"/>
                <w:szCs w:val="20"/>
              </w:rPr>
              <w:t>Ghid informativ:</w:t>
            </w:r>
          </w:p>
          <w:p w:rsidR="00B4714F" w:rsidRPr="00563565" w:rsidRDefault="00B4714F" w:rsidP="00CE2BE1">
            <w:pPr>
              <w:pStyle w:val="ListParagraph"/>
              <w:numPr>
                <w:ilvl w:val="0"/>
                <w:numId w:val="8"/>
              </w:numPr>
              <w:spacing w:after="0" w:line="240" w:lineRule="auto"/>
              <w:ind w:left="0"/>
              <w:jc w:val="both"/>
              <w:rPr>
                <w:rFonts w:ascii="Times New Roman" w:hAnsi="Times New Roman"/>
                <w:sz w:val="20"/>
                <w:szCs w:val="20"/>
                <w:lang w:val="en-US"/>
              </w:rPr>
            </w:pPr>
            <w:r w:rsidRPr="00563565">
              <w:rPr>
                <w:rFonts w:ascii="Times New Roman" w:hAnsi="Times New Roman"/>
                <w:sz w:val="20"/>
                <w:szCs w:val="20"/>
                <w:lang w:val="en-US"/>
              </w:rPr>
              <w:t>Conform art.___ din Legea nr.___ din ”___” ________ _____, termenul legal pentru eliberarea actului permisiv solicitat este de ____ zile (lucrătoare, calendaristice (</w:t>
            </w:r>
            <w:r w:rsidRPr="00563565">
              <w:rPr>
                <w:rFonts w:ascii="Times New Roman" w:hAnsi="Times New Roman"/>
                <w:i/>
                <w:sz w:val="20"/>
                <w:szCs w:val="20"/>
                <w:lang w:val="en-US"/>
              </w:rPr>
              <w:t>de subliniat</w:t>
            </w:r>
            <w:r w:rsidRPr="00563565">
              <w:rPr>
                <w:rFonts w:ascii="Times New Roman" w:hAnsi="Times New Roman"/>
                <w:sz w:val="20"/>
                <w:szCs w:val="20"/>
                <w:lang w:val="en-US"/>
              </w:rPr>
              <w:t xml:space="preserve">)) </w:t>
            </w:r>
          </w:p>
          <w:p w:rsidR="00B4714F" w:rsidRPr="00563565" w:rsidRDefault="00B4714F" w:rsidP="00CE2BE1">
            <w:pPr>
              <w:pStyle w:val="ListParagraph"/>
              <w:numPr>
                <w:ilvl w:val="0"/>
                <w:numId w:val="8"/>
              </w:numPr>
              <w:spacing w:after="0" w:line="240" w:lineRule="auto"/>
              <w:ind w:left="0"/>
              <w:jc w:val="both"/>
              <w:rPr>
                <w:rFonts w:ascii="Times New Roman" w:hAnsi="Times New Roman"/>
                <w:sz w:val="20"/>
                <w:szCs w:val="20"/>
                <w:lang w:val="en-US"/>
              </w:rPr>
            </w:pPr>
            <w:r w:rsidRPr="00563565">
              <w:rPr>
                <w:rFonts w:ascii="Times New Roman" w:hAnsi="Times New Roman"/>
                <w:sz w:val="20"/>
                <w:szCs w:val="20"/>
                <w:lang w:val="en-US"/>
              </w:rPr>
              <w:t>Conform art.6 din Legea nr.160 din 22 iulie 2011 privind reglementarea prin autorizare a activității de întreprinzător funcționarul autorității emitente, responsabil de recepționarea cererilor, nu este în drept să examineze conținutul cererilor depuse, actelor anexate și declarațiilor pe proprie răspundere, să respingă recepționarea lor, să solicite prezentarea altor documente și informații, competența acestuia limitându-se la procedura de înregistrare a cererii și eliberare imediată și necondiționată solic</w:t>
            </w:r>
            <w:r>
              <w:rPr>
                <w:rFonts w:ascii="Times New Roman" w:hAnsi="Times New Roman"/>
                <w:sz w:val="20"/>
                <w:szCs w:val="20"/>
                <w:lang w:val="en-US"/>
              </w:rPr>
              <w:t>itantului a acestui certificat c</w:t>
            </w:r>
            <w:r w:rsidRPr="00563565">
              <w:rPr>
                <w:rFonts w:ascii="Times New Roman" w:hAnsi="Times New Roman"/>
                <w:sz w:val="20"/>
                <w:szCs w:val="20"/>
                <w:lang w:val="en-US"/>
              </w:rPr>
              <w:t xml:space="preserve">onstatator. Încălcarea de către funcționar a acestei norme atrage aplicarea, </w:t>
            </w:r>
            <w:r>
              <w:rPr>
                <w:rFonts w:ascii="Times New Roman" w:hAnsi="Times New Roman"/>
                <w:sz w:val="20"/>
                <w:szCs w:val="20"/>
                <w:lang w:val="en-US"/>
              </w:rPr>
              <w:t>inclusiv</w:t>
            </w:r>
            <w:r w:rsidRPr="00563565">
              <w:rPr>
                <w:rFonts w:ascii="Times New Roman" w:hAnsi="Times New Roman"/>
                <w:sz w:val="20"/>
                <w:szCs w:val="20"/>
                <w:lang w:val="en-US"/>
              </w:rPr>
              <w:t xml:space="preserve"> în baza demersului solicitantului, </w:t>
            </w:r>
            <w:r>
              <w:rPr>
                <w:rFonts w:ascii="Times New Roman" w:hAnsi="Times New Roman"/>
                <w:sz w:val="20"/>
                <w:szCs w:val="20"/>
                <w:lang w:val="en-US"/>
              </w:rPr>
              <w:t xml:space="preserve">a </w:t>
            </w:r>
            <w:r w:rsidRPr="00563565">
              <w:rPr>
                <w:rFonts w:ascii="Times New Roman" w:hAnsi="Times New Roman"/>
                <w:sz w:val="20"/>
                <w:szCs w:val="20"/>
                <w:lang w:val="en-US"/>
              </w:rPr>
              <w:t>sancțiunii contravenți</w:t>
            </w:r>
            <w:r>
              <w:rPr>
                <w:rFonts w:ascii="Times New Roman" w:hAnsi="Times New Roman"/>
                <w:sz w:val="20"/>
                <w:szCs w:val="20"/>
                <w:lang w:val="en-US"/>
              </w:rPr>
              <w:t>onale prevăzute în art.350 Cod c</w:t>
            </w:r>
            <w:r w:rsidRPr="00563565">
              <w:rPr>
                <w:rFonts w:ascii="Times New Roman" w:hAnsi="Times New Roman"/>
                <w:sz w:val="20"/>
                <w:szCs w:val="20"/>
                <w:lang w:val="en-US"/>
              </w:rPr>
              <w:t>ontravențional.</w:t>
            </w:r>
          </w:p>
          <w:p w:rsidR="00B4714F" w:rsidRPr="00563565" w:rsidRDefault="00B4714F" w:rsidP="00CE2BE1">
            <w:pPr>
              <w:pStyle w:val="ListParagraph"/>
              <w:numPr>
                <w:ilvl w:val="0"/>
                <w:numId w:val="8"/>
              </w:numPr>
              <w:spacing w:after="0" w:line="240" w:lineRule="auto"/>
              <w:ind w:left="0"/>
              <w:jc w:val="both"/>
              <w:rPr>
                <w:rFonts w:ascii="Times New Roman" w:hAnsi="Times New Roman"/>
                <w:sz w:val="20"/>
                <w:szCs w:val="20"/>
                <w:lang w:val="en-US"/>
              </w:rPr>
            </w:pPr>
            <w:r w:rsidRPr="00563565">
              <w:rPr>
                <w:rFonts w:ascii="Times New Roman" w:hAnsi="Times New Roman"/>
                <w:sz w:val="20"/>
                <w:szCs w:val="20"/>
                <w:lang w:val="en-US"/>
              </w:rPr>
              <w:t>Conform art.6</w:t>
            </w:r>
            <w:r w:rsidRPr="00563565">
              <w:rPr>
                <w:rFonts w:ascii="Times New Roman" w:hAnsi="Times New Roman"/>
                <w:sz w:val="20"/>
                <w:szCs w:val="20"/>
                <w:vertAlign w:val="superscript"/>
                <w:lang w:val="en-US"/>
              </w:rPr>
              <w:t>1</w:t>
            </w:r>
            <w:r w:rsidRPr="00563565">
              <w:rPr>
                <w:rFonts w:ascii="Times New Roman" w:hAnsi="Times New Roman"/>
                <w:sz w:val="20"/>
                <w:szCs w:val="20"/>
                <w:lang w:val="en-US"/>
              </w:rPr>
              <w:t xml:space="preserve"> din Legea nr.160 din 22 iulie 2011 privind reglementarea prin autorizare a activității de întreprinzător, s</w:t>
            </w:r>
            <w:r>
              <w:rPr>
                <w:rFonts w:ascii="Times New Roman" w:hAnsi="Times New Roman"/>
                <w:sz w:val="20"/>
                <w:szCs w:val="20"/>
                <w:lang w:val="en-US"/>
              </w:rPr>
              <w:t>olicitantul poate aplica acest c</w:t>
            </w:r>
            <w:r w:rsidRPr="00563565">
              <w:rPr>
                <w:rFonts w:ascii="Times New Roman" w:hAnsi="Times New Roman"/>
                <w:sz w:val="20"/>
                <w:szCs w:val="20"/>
                <w:lang w:val="en-US"/>
              </w:rPr>
              <w:t xml:space="preserve">ertificat în procedura aprobării tacite și poate desfășura activitatea pentru care a solicitat actul permisiv. În acest scop solicitantul va expedia prin poșta recomandată în adresa </w:t>
            </w:r>
            <w:r>
              <w:rPr>
                <w:rFonts w:ascii="Times New Roman" w:hAnsi="Times New Roman"/>
                <w:sz w:val="20"/>
                <w:szCs w:val="20"/>
                <w:lang w:val="en-US"/>
              </w:rPr>
              <w:t xml:space="preserve">Inspectoratului General al Poliției al </w:t>
            </w:r>
            <w:r w:rsidRPr="00563565">
              <w:rPr>
                <w:rFonts w:ascii="Times New Roman" w:hAnsi="Times New Roman"/>
                <w:sz w:val="20"/>
                <w:szCs w:val="20"/>
                <w:lang w:val="en-US"/>
              </w:rPr>
              <w:t>Ministerul</w:t>
            </w:r>
            <w:r>
              <w:rPr>
                <w:rFonts w:ascii="Times New Roman" w:hAnsi="Times New Roman"/>
                <w:sz w:val="20"/>
                <w:szCs w:val="20"/>
                <w:lang w:val="en-US"/>
              </w:rPr>
              <w:t>ui</w:t>
            </w:r>
            <w:r w:rsidRPr="00563565">
              <w:rPr>
                <w:rFonts w:ascii="Times New Roman" w:hAnsi="Times New Roman"/>
                <w:sz w:val="20"/>
                <w:szCs w:val="20"/>
                <w:lang w:val="en-US"/>
              </w:rPr>
              <w:t xml:space="preserve"> Afacerilor Interne</w:t>
            </w:r>
            <w:r>
              <w:rPr>
                <w:rFonts w:ascii="Times New Roman" w:hAnsi="Times New Roman"/>
                <w:sz w:val="20"/>
                <w:szCs w:val="20"/>
                <w:lang w:val="en-US"/>
              </w:rPr>
              <w:t>, copia acestui c</w:t>
            </w:r>
            <w:r w:rsidRPr="00563565">
              <w:rPr>
                <w:rFonts w:ascii="Times New Roman" w:hAnsi="Times New Roman"/>
                <w:sz w:val="20"/>
                <w:szCs w:val="20"/>
                <w:lang w:val="en-US"/>
              </w:rPr>
              <w:t>ertificat, în care va completa Declarația pe proprie răspundere de mai jos. Dată a aprobării tacite a actului permisiv ș</w:t>
            </w:r>
            <w:r>
              <w:rPr>
                <w:rFonts w:ascii="Times New Roman" w:hAnsi="Times New Roman"/>
                <w:sz w:val="20"/>
                <w:szCs w:val="20"/>
                <w:lang w:val="en-US"/>
              </w:rPr>
              <w:t>i, respectiv, dată</w:t>
            </w:r>
            <w:r w:rsidRPr="00563565">
              <w:rPr>
                <w:rFonts w:ascii="Times New Roman" w:hAnsi="Times New Roman"/>
                <w:sz w:val="20"/>
                <w:szCs w:val="20"/>
                <w:lang w:val="en-US"/>
              </w:rPr>
              <w:t xml:space="preserve"> din care solicitantul poate desfășura activitatea pentru care a solicitat actul permisiv se consideră data confirmării recepționării de către </w:t>
            </w:r>
            <w:r>
              <w:rPr>
                <w:rFonts w:ascii="Times New Roman" w:hAnsi="Times New Roman"/>
                <w:sz w:val="20"/>
                <w:szCs w:val="20"/>
                <w:lang w:val="en-US"/>
              </w:rPr>
              <w:t xml:space="preserve">Inspectoratul General al Poliției al </w:t>
            </w:r>
            <w:r w:rsidRPr="00563565">
              <w:rPr>
                <w:rFonts w:ascii="Times New Roman" w:hAnsi="Times New Roman"/>
                <w:sz w:val="20"/>
                <w:szCs w:val="20"/>
                <w:lang w:val="en-US"/>
              </w:rPr>
              <w:t>Ministerul</w:t>
            </w:r>
            <w:r>
              <w:rPr>
                <w:rFonts w:ascii="Times New Roman" w:hAnsi="Times New Roman"/>
                <w:sz w:val="20"/>
                <w:szCs w:val="20"/>
                <w:lang w:val="en-US"/>
              </w:rPr>
              <w:t>ui</w:t>
            </w:r>
            <w:r w:rsidRPr="00563565">
              <w:rPr>
                <w:rFonts w:ascii="Times New Roman" w:hAnsi="Times New Roman"/>
                <w:sz w:val="20"/>
                <w:szCs w:val="20"/>
                <w:lang w:val="en-US"/>
              </w:rPr>
              <w:t xml:space="preserve"> Afacerilor Interne a s</w:t>
            </w:r>
            <w:r>
              <w:rPr>
                <w:rFonts w:ascii="Times New Roman" w:hAnsi="Times New Roman"/>
                <w:sz w:val="20"/>
                <w:szCs w:val="20"/>
                <w:lang w:val="en-US"/>
              </w:rPr>
              <w:t>crisorii recomandate prin care solicitantul i-a expediat acest c</w:t>
            </w:r>
            <w:r w:rsidRPr="00563565">
              <w:rPr>
                <w:rFonts w:ascii="Times New Roman" w:hAnsi="Times New Roman"/>
                <w:sz w:val="20"/>
                <w:szCs w:val="20"/>
                <w:lang w:val="en-US"/>
              </w:rPr>
              <w:t>ertificat.</w:t>
            </w:r>
          </w:p>
        </w:tc>
      </w:tr>
      <w:tr w:rsidR="00B4714F" w:rsidRPr="00563565" w:rsidTr="00436EC2">
        <w:tc>
          <w:tcPr>
            <w:tcW w:w="9345" w:type="dxa"/>
          </w:tcPr>
          <w:p w:rsidR="00B4714F" w:rsidRPr="00563565" w:rsidRDefault="00B4714F" w:rsidP="00436EC2">
            <w:pPr>
              <w:spacing w:after="0" w:line="240" w:lineRule="auto"/>
              <w:jc w:val="center"/>
              <w:rPr>
                <w:rFonts w:ascii="Times New Roman" w:hAnsi="Times New Roman"/>
                <w:b/>
                <w:sz w:val="20"/>
                <w:szCs w:val="20"/>
                <w:lang w:val="en-US"/>
              </w:rPr>
            </w:pPr>
          </w:p>
          <w:p w:rsidR="00B4714F" w:rsidRPr="00563565" w:rsidRDefault="00B4714F" w:rsidP="00436EC2">
            <w:pPr>
              <w:spacing w:after="0" w:line="240" w:lineRule="auto"/>
              <w:jc w:val="center"/>
              <w:rPr>
                <w:rFonts w:ascii="Times New Roman" w:hAnsi="Times New Roman"/>
                <w:b/>
                <w:sz w:val="20"/>
                <w:szCs w:val="20"/>
                <w:lang w:val="en-US"/>
              </w:rPr>
            </w:pPr>
            <w:r w:rsidRPr="00563565">
              <w:rPr>
                <w:rFonts w:ascii="Times New Roman" w:hAnsi="Times New Roman"/>
                <w:b/>
                <w:sz w:val="20"/>
                <w:szCs w:val="20"/>
                <w:lang w:val="en-US"/>
              </w:rPr>
              <w:t>DECLARAȚIE PE PROPRIE RĂSPUNDERE</w:t>
            </w:r>
          </w:p>
          <w:p w:rsidR="00B4714F" w:rsidRDefault="00B4714F" w:rsidP="00436EC2">
            <w:pPr>
              <w:spacing w:after="0" w:line="240" w:lineRule="auto"/>
              <w:rPr>
                <w:rFonts w:ascii="Times New Roman" w:hAnsi="Times New Roman"/>
                <w:sz w:val="20"/>
                <w:szCs w:val="20"/>
                <w:lang w:val="en-US"/>
              </w:rPr>
            </w:pPr>
            <w:r w:rsidRPr="00563565">
              <w:rPr>
                <w:rFonts w:ascii="Times New Roman" w:hAnsi="Times New Roman"/>
                <w:sz w:val="20"/>
                <w:szCs w:val="20"/>
                <w:lang w:val="en-US"/>
              </w:rPr>
              <w:t xml:space="preserve">În adresa </w:t>
            </w:r>
            <w:r>
              <w:rPr>
                <w:rFonts w:ascii="Times New Roman" w:hAnsi="Times New Roman"/>
                <w:sz w:val="20"/>
                <w:szCs w:val="20"/>
                <w:lang w:val="en-US"/>
              </w:rPr>
              <w:t xml:space="preserve">Inspectoratului General al Poliției al </w:t>
            </w:r>
            <w:r w:rsidRPr="00563565">
              <w:rPr>
                <w:rFonts w:ascii="Times New Roman" w:hAnsi="Times New Roman"/>
                <w:sz w:val="20"/>
                <w:szCs w:val="20"/>
                <w:lang w:val="en-US"/>
              </w:rPr>
              <w:t>Ministerul</w:t>
            </w:r>
            <w:r>
              <w:rPr>
                <w:rFonts w:ascii="Times New Roman" w:hAnsi="Times New Roman"/>
                <w:sz w:val="20"/>
                <w:szCs w:val="20"/>
                <w:lang w:val="en-US"/>
              </w:rPr>
              <w:t>ui</w:t>
            </w:r>
            <w:r w:rsidRPr="00563565">
              <w:rPr>
                <w:rFonts w:ascii="Times New Roman" w:hAnsi="Times New Roman"/>
                <w:sz w:val="20"/>
                <w:szCs w:val="20"/>
                <w:lang w:val="en-US"/>
              </w:rPr>
              <w:t xml:space="preserve"> Afacerilor Interne </w:t>
            </w:r>
          </w:p>
          <w:p w:rsidR="00B4714F" w:rsidRPr="00563565" w:rsidRDefault="00B4714F" w:rsidP="00436EC2">
            <w:pPr>
              <w:spacing w:after="0" w:line="240" w:lineRule="auto"/>
              <w:rPr>
                <w:rFonts w:ascii="Times New Roman" w:hAnsi="Times New Roman"/>
                <w:sz w:val="20"/>
                <w:szCs w:val="20"/>
                <w:lang w:val="en-US"/>
              </w:rPr>
            </w:pPr>
            <w:r>
              <w:rPr>
                <w:rFonts w:ascii="Times New Roman" w:hAnsi="Times New Roman"/>
                <w:sz w:val="20"/>
                <w:szCs w:val="20"/>
                <w:lang w:val="en-US"/>
              </w:rPr>
              <w:t xml:space="preserve">or. </w:t>
            </w:r>
            <w:r w:rsidRPr="00563565">
              <w:rPr>
                <w:rFonts w:ascii="Times New Roman" w:hAnsi="Times New Roman"/>
                <w:sz w:val="20"/>
                <w:szCs w:val="20"/>
                <w:lang w:val="en-US"/>
              </w:rPr>
              <w:t xml:space="preserve">Chișinău, </w:t>
            </w:r>
            <w:r>
              <w:rPr>
                <w:rFonts w:ascii="Times New Roman" w:hAnsi="Times New Roman"/>
                <w:sz w:val="20"/>
                <w:szCs w:val="20"/>
                <w:lang w:val="en-US"/>
              </w:rPr>
              <w:t>str. Tiraspol, 11/1, MD – 2001</w:t>
            </w:r>
          </w:p>
          <w:p w:rsidR="00B4714F" w:rsidRPr="00563565" w:rsidRDefault="00B4714F" w:rsidP="00436EC2">
            <w:pPr>
              <w:spacing w:after="0" w:line="240" w:lineRule="auto"/>
              <w:rPr>
                <w:rFonts w:ascii="Times New Roman" w:hAnsi="Times New Roman"/>
                <w:sz w:val="20"/>
                <w:szCs w:val="20"/>
                <w:lang w:val="en-US"/>
              </w:rPr>
            </w:pPr>
          </w:p>
          <w:p w:rsidR="00B4714F" w:rsidRPr="00563565" w:rsidRDefault="00B4714F" w:rsidP="00436EC2">
            <w:pPr>
              <w:spacing w:after="0" w:line="240" w:lineRule="auto"/>
              <w:rPr>
                <w:rFonts w:ascii="Times New Roman" w:hAnsi="Times New Roman"/>
                <w:sz w:val="20"/>
                <w:szCs w:val="20"/>
                <w:lang w:val="en-US"/>
              </w:rPr>
            </w:pPr>
            <w:r w:rsidRPr="00563565">
              <w:rPr>
                <w:rFonts w:ascii="Times New Roman" w:hAnsi="Times New Roman"/>
                <w:sz w:val="20"/>
                <w:szCs w:val="20"/>
                <w:lang w:val="en-US"/>
              </w:rPr>
              <w:t>Prin prezenta, subsemnatul, constat și declar sub proprie răspundere, că</w:t>
            </w:r>
            <w:r>
              <w:rPr>
                <w:rFonts w:ascii="Times New Roman" w:hAnsi="Times New Roman"/>
                <w:sz w:val="20"/>
                <w:szCs w:val="20"/>
                <w:lang w:val="en-US"/>
              </w:rPr>
              <w:t xml:space="preserve"> la data completării prezentei d</w:t>
            </w:r>
            <w:r w:rsidRPr="00563565">
              <w:rPr>
                <w:rFonts w:ascii="Times New Roman" w:hAnsi="Times New Roman"/>
                <w:sz w:val="20"/>
                <w:szCs w:val="20"/>
                <w:lang w:val="en-US"/>
              </w:rPr>
              <w:t>ecartații: ”___”_________ 20__:</w:t>
            </w:r>
          </w:p>
          <w:p w:rsidR="00B4714F" w:rsidRPr="00563565" w:rsidRDefault="00B4714F" w:rsidP="00436EC2">
            <w:pPr>
              <w:pStyle w:val="ListParagraph"/>
              <w:numPr>
                <w:ilvl w:val="0"/>
                <w:numId w:val="9"/>
              </w:numPr>
              <w:spacing w:after="0" w:line="240" w:lineRule="auto"/>
              <w:ind w:left="0"/>
              <w:rPr>
                <w:rFonts w:ascii="Times New Roman" w:hAnsi="Times New Roman"/>
                <w:sz w:val="20"/>
                <w:szCs w:val="20"/>
                <w:lang w:val="en-US"/>
              </w:rPr>
            </w:pPr>
            <w:r w:rsidRPr="00563565">
              <w:rPr>
                <w:rFonts w:ascii="Times New Roman" w:hAnsi="Times New Roman"/>
                <w:sz w:val="20"/>
                <w:szCs w:val="20"/>
                <w:lang w:val="en-US"/>
              </w:rPr>
              <w:t>- Nu am primit actul permisiv</w:t>
            </w:r>
            <w:r>
              <w:rPr>
                <w:rFonts w:ascii="Times New Roman" w:hAnsi="Times New Roman"/>
                <w:sz w:val="20"/>
                <w:szCs w:val="20"/>
                <w:lang w:val="en-US"/>
              </w:rPr>
              <w:t xml:space="preserve"> solicitat conform prezentului c</w:t>
            </w:r>
            <w:r w:rsidRPr="00563565">
              <w:rPr>
                <w:rFonts w:ascii="Times New Roman" w:hAnsi="Times New Roman"/>
                <w:sz w:val="20"/>
                <w:szCs w:val="20"/>
                <w:lang w:val="en-US"/>
              </w:rPr>
              <w:t>ertificat.</w:t>
            </w:r>
          </w:p>
          <w:p w:rsidR="00B4714F" w:rsidRPr="00563565" w:rsidRDefault="00B4714F" w:rsidP="00436EC2">
            <w:pPr>
              <w:pStyle w:val="ListParagraph"/>
              <w:numPr>
                <w:ilvl w:val="0"/>
                <w:numId w:val="9"/>
              </w:numPr>
              <w:spacing w:after="0" w:line="240" w:lineRule="auto"/>
              <w:ind w:left="0"/>
              <w:rPr>
                <w:rFonts w:ascii="Times New Roman" w:hAnsi="Times New Roman"/>
                <w:sz w:val="20"/>
                <w:szCs w:val="20"/>
                <w:lang w:val="en-US"/>
              </w:rPr>
            </w:pPr>
            <w:r w:rsidRPr="00563565">
              <w:rPr>
                <w:rFonts w:ascii="Times New Roman" w:hAnsi="Times New Roman"/>
                <w:sz w:val="20"/>
                <w:szCs w:val="20"/>
                <w:lang w:val="en-US"/>
              </w:rPr>
              <w:t xml:space="preserve">- Nu am primit de la autoritatea emitentă refuz </w:t>
            </w:r>
            <w:r>
              <w:rPr>
                <w:rFonts w:ascii="Times New Roman" w:hAnsi="Times New Roman"/>
                <w:sz w:val="20"/>
                <w:szCs w:val="20"/>
                <w:lang w:val="en-US"/>
              </w:rPr>
              <w:t>_fficial</w:t>
            </w:r>
            <w:r w:rsidRPr="00563565">
              <w:rPr>
                <w:rFonts w:ascii="Times New Roman" w:hAnsi="Times New Roman"/>
                <w:sz w:val="20"/>
                <w:szCs w:val="20"/>
                <w:lang w:val="en-US"/>
              </w:rPr>
              <w:t xml:space="preserve"> de eliberare a actului permisiv solicitat.</w:t>
            </w:r>
          </w:p>
          <w:p w:rsidR="00B4714F" w:rsidRPr="00563565" w:rsidRDefault="00B4714F" w:rsidP="00436EC2">
            <w:pPr>
              <w:pStyle w:val="ListParagraph"/>
              <w:numPr>
                <w:ilvl w:val="0"/>
                <w:numId w:val="9"/>
              </w:numPr>
              <w:spacing w:after="0" w:line="240" w:lineRule="auto"/>
              <w:ind w:left="0"/>
              <w:rPr>
                <w:rFonts w:ascii="Times New Roman" w:hAnsi="Times New Roman"/>
                <w:sz w:val="20"/>
                <w:szCs w:val="20"/>
                <w:lang w:val="en-US"/>
              </w:rPr>
            </w:pPr>
            <w:r w:rsidRPr="00563565">
              <w:rPr>
                <w:rFonts w:ascii="Times New Roman" w:hAnsi="Times New Roman"/>
                <w:sz w:val="20"/>
                <w:szCs w:val="20"/>
                <w:lang w:val="en-US"/>
              </w:rPr>
              <w:t xml:space="preserve">- Intenționez să aplic procedura aprobării tacite și să încep a desfășura activitatea pentru care l-am solicitat. </w:t>
            </w:r>
          </w:p>
          <w:p w:rsidR="00B4714F" w:rsidRPr="00563565" w:rsidRDefault="00B4714F" w:rsidP="00436EC2">
            <w:pPr>
              <w:spacing w:after="0" w:line="240" w:lineRule="auto"/>
              <w:rPr>
                <w:rFonts w:ascii="Times New Roman" w:hAnsi="Times New Roman"/>
                <w:sz w:val="20"/>
                <w:szCs w:val="20"/>
                <w:lang w:val="en-US"/>
              </w:rPr>
            </w:pPr>
          </w:p>
          <w:p w:rsidR="00B4714F" w:rsidRPr="00563565" w:rsidRDefault="00B4714F" w:rsidP="00436EC2">
            <w:pPr>
              <w:spacing w:after="0" w:line="240" w:lineRule="auto"/>
              <w:rPr>
                <w:rFonts w:ascii="Times New Roman" w:hAnsi="Times New Roman"/>
                <w:sz w:val="20"/>
                <w:szCs w:val="20"/>
                <w:lang w:val="en-US"/>
              </w:rPr>
            </w:pPr>
            <w:r w:rsidRPr="00563565">
              <w:rPr>
                <w:rFonts w:ascii="Times New Roman" w:hAnsi="Times New Roman"/>
                <w:sz w:val="20"/>
                <w:szCs w:val="20"/>
                <w:lang w:val="en-US"/>
              </w:rPr>
              <w:t>Solicitant _________________________________                    prin ________________________________</w:t>
            </w:r>
          </w:p>
          <w:p w:rsidR="00B4714F" w:rsidRPr="00563565" w:rsidRDefault="00B4714F" w:rsidP="00436EC2">
            <w:pPr>
              <w:spacing w:after="0" w:line="240" w:lineRule="auto"/>
              <w:rPr>
                <w:rFonts w:ascii="Times New Roman" w:hAnsi="Times New Roman"/>
                <w:sz w:val="20"/>
                <w:szCs w:val="20"/>
                <w:lang w:val="en-US"/>
              </w:rPr>
            </w:pPr>
            <w:r w:rsidRPr="00563565">
              <w:rPr>
                <w:rFonts w:ascii="Times New Roman" w:hAnsi="Times New Roman"/>
                <w:sz w:val="20"/>
                <w:szCs w:val="20"/>
                <w:lang w:val="en-US"/>
              </w:rPr>
              <w:t xml:space="preserve">                _________________________________                            ________________________________</w:t>
            </w:r>
          </w:p>
          <w:p w:rsidR="00B4714F" w:rsidRPr="00563565" w:rsidRDefault="00B4714F" w:rsidP="00436EC2">
            <w:pPr>
              <w:spacing w:after="0" w:line="240" w:lineRule="auto"/>
              <w:jc w:val="center"/>
              <w:rPr>
                <w:rFonts w:ascii="Times New Roman" w:hAnsi="Times New Roman"/>
                <w:sz w:val="20"/>
                <w:szCs w:val="20"/>
                <w:lang w:val="en-US"/>
              </w:rPr>
            </w:pPr>
            <w:r w:rsidRPr="00563565">
              <w:rPr>
                <w:rFonts w:ascii="Times New Roman" w:hAnsi="Times New Roman"/>
                <w:sz w:val="20"/>
                <w:szCs w:val="20"/>
                <w:lang w:val="en-US"/>
              </w:rPr>
              <w:t xml:space="preserve"> (denumirea solicitantului, IDNO, sediu)                               (numele, telefon de contact, email)</w:t>
            </w:r>
          </w:p>
          <w:p w:rsidR="00B4714F" w:rsidRPr="00563565" w:rsidRDefault="00B4714F" w:rsidP="00436EC2">
            <w:pPr>
              <w:spacing w:after="0" w:line="240" w:lineRule="auto"/>
              <w:rPr>
                <w:rFonts w:ascii="Times New Roman" w:hAnsi="Times New Roman"/>
                <w:sz w:val="20"/>
                <w:szCs w:val="20"/>
              </w:rPr>
            </w:pPr>
            <w:r w:rsidRPr="00563565">
              <w:rPr>
                <w:rFonts w:ascii="Times New Roman" w:hAnsi="Times New Roman"/>
                <w:sz w:val="20"/>
                <w:szCs w:val="20"/>
              </w:rPr>
              <w:t>Semnătura : ________________</w:t>
            </w:r>
          </w:p>
          <w:p w:rsidR="00B4714F" w:rsidRPr="00563565" w:rsidRDefault="00B4714F" w:rsidP="00436EC2">
            <w:pPr>
              <w:spacing w:after="0" w:line="240" w:lineRule="auto"/>
              <w:rPr>
                <w:rFonts w:ascii="Times New Roman" w:hAnsi="Times New Roman"/>
                <w:sz w:val="20"/>
                <w:szCs w:val="20"/>
              </w:rPr>
            </w:pPr>
          </w:p>
        </w:tc>
      </w:tr>
      <w:tr w:rsidR="00B4714F" w:rsidRPr="00563565" w:rsidTr="00436EC2">
        <w:tc>
          <w:tcPr>
            <w:tcW w:w="9345" w:type="dxa"/>
          </w:tcPr>
          <w:p w:rsidR="00B4714F" w:rsidRPr="00563565" w:rsidRDefault="00B4714F" w:rsidP="00436EC2">
            <w:pPr>
              <w:spacing w:after="0" w:line="240" w:lineRule="auto"/>
              <w:jc w:val="center"/>
              <w:rPr>
                <w:rFonts w:ascii="Times New Roman" w:hAnsi="Times New Roman"/>
                <w:b/>
                <w:sz w:val="20"/>
                <w:szCs w:val="20"/>
              </w:rPr>
            </w:pPr>
          </w:p>
        </w:tc>
      </w:tr>
    </w:tbl>
    <w:p w:rsidR="00B4714F" w:rsidRPr="007E2373" w:rsidRDefault="00B4714F" w:rsidP="00B56DDD">
      <w:pPr>
        <w:spacing w:after="0" w:line="240" w:lineRule="auto"/>
        <w:rPr>
          <w:lang w:val="ro-RO"/>
        </w:rPr>
      </w:pPr>
      <w:r>
        <w:rPr>
          <w:lang w:val="ro-RO"/>
        </w:rPr>
        <w:t>”</w:t>
      </w: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 xml:space="preserve">Art. VII </w:t>
      </w:r>
      <w:r w:rsidRPr="00563565">
        <w:rPr>
          <w:rFonts w:ascii="Times New Roman" w:hAnsi="Times New Roman"/>
          <w:sz w:val="28"/>
          <w:szCs w:val="28"/>
          <w:lang w:val="en-US"/>
        </w:rPr>
        <w:t>– Legea nr. 161 din 22 iulie 2011 privind implementarea ghișeului unic în desfășurarea activității de întreprinzător (Monitorul Oficial al Republicii Moldova, 2011, nr.170-175, art.496), cu modificările și completările ulterioare, se modifică și se completează după cum urmează:</w:t>
      </w: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1.</w:t>
      </w:r>
      <w:r w:rsidRPr="00563565">
        <w:rPr>
          <w:rFonts w:ascii="Times New Roman" w:hAnsi="Times New Roman"/>
          <w:sz w:val="28"/>
          <w:szCs w:val="28"/>
          <w:lang w:val="en-US"/>
        </w:rPr>
        <w:t xml:space="preserve"> Articolul 23, se modifică și va avea următorul cuprins:</w:t>
      </w: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w:t>
      </w:r>
      <w:r w:rsidRPr="00563565">
        <w:rPr>
          <w:rFonts w:ascii="Times New Roman" w:hAnsi="Times New Roman"/>
          <w:b/>
          <w:sz w:val="28"/>
          <w:szCs w:val="28"/>
          <w:lang w:val="en-US"/>
        </w:rPr>
        <w:t>Articolul 23.</w:t>
      </w:r>
      <w:r w:rsidRPr="00563565">
        <w:rPr>
          <w:rFonts w:ascii="Times New Roman" w:hAnsi="Times New Roman"/>
          <w:sz w:val="28"/>
          <w:szCs w:val="28"/>
          <w:lang w:val="en-US"/>
        </w:rPr>
        <w:t xml:space="preserve"> Recepționarea cererii de eliberare a actului permisiv</w:t>
      </w: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(1) Odată cu recepționarea cererii, la care se anexează actele necesare, prevăzute de actul legislativ ce reglementează respectiva activitate, sau declarația pe proprie răspundere privind respectarea condițiilor din actele legislative ce reglementează activitatea pentru care solicită actul permisiv, autoritatea este obligată să elibereze imediat și necondiț</w:t>
      </w:r>
      <w:r>
        <w:rPr>
          <w:rFonts w:ascii="Times New Roman" w:hAnsi="Times New Roman"/>
          <w:sz w:val="28"/>
          <w:szCs w:val="28"/>
          <w:lang w:val="en-US"/>
        </w:rPr>
        <w:t>ionat solicitantului certificatul c</w:t>
      </w:r>
      <w:r w:rsidRPr="00563565">
        <w:rPr>
          <w:rFonts w:ascii="Times New Roman" w:hAnsi="Times New Roman"/>
          <w:sz w:val="28"/>
          <w:szCs w:val="28"/>
          <w:lang w:val="en-US"/>
        </w:rPr>
        <w:t>onstatator, conform modelului stabilit în Anexa nr</w:t>
      </w:r>
      <w:r>
        <w:rPr>
          <w:rFonts w:ascii="Times New Roman" w:hAnsi="Times New Roman"/>
          <w:sz w:val="28"/>
          <w:szCs w:val="28"/>
          <w:lang w:val="en-US"/>
        </w:rPr>
        <w:t>.2 la L</w:t>
      </w:r>
      <w:r w:rsidRPr="00563565">
        <w:rPr>
          <w:rFonts w:ascii="Times New Roman" w:hAnsi="Times New Roman"/>
          <w:sz w:val="28"/>
          <w:szCs w:val="28"/>
          <w:lang w:val="en-US"/>
        </w:rPr>
        <w:t>egea nr.160 din 22 iulie 2011 privind reglementarea prin autorizare a activității de întreprinzător.</w:t>
      </w: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(2) Funcționarul ghișeului unic, responsabil de recepționarea cererilor, nu este în drept să examineze conținutul cererilor depuse, actelor anexate și declarației pe proprie răspundere, să respingă recepționarea lor, să solicite prezentarea altor documente și informații, competența acestuia limitându-se la procedura de completare, înregistrare și eliberare</w:t>
      </w:r>
      <w:r>
        <w:rPr>
          <w:rFonts w:ascii="Times New Roman" w:hAnsi="Times New Roman"/>
          <w:sz w:val="28"/>
          <w:szCs w:val="28"/>
          <w:lang w:val="en-US"/>
        </w:rPr>
        <w:t xml:space="preserve"> a certificatului c</w:t>
      </w:r>
      <w:r w:rsidRPr="00563565">
        <w:rPr>
          <w:rFonts w:ascii="Times New Roman" w:hAnsi="Times New Roman"/>
          <w:sz w:val="28"/>
          <w:szCs w:val="28"/>
          <w:lang w:val="en-US"/>
        </w:rPr>
        <w:t>onstatator solicitantului.</w:t>
      </w: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(3) În cazul în care, pentru eliberarea actului permisiv, autoritatea are nevoie doar de o informație ce poate fi transmisă în baza declarației, în conformitate cu prezenta Lege, exemplarul 2 al declarației autentificat prin semnătura/parafa autorității și indicarea datei semnării se consideră act confirmativ.</w:t>
      </w: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(4) De la data la car</w:t>
      </w:r>
      <w:r>
        <w:rPr>
          <w:rFonts w:ascii="Times New Roman" w:hAnsi="Times New Roman"/>
          <w:sz w:val="28"/>
          <w:szCs w:val="28"/>
          <w:lang w:val="en-US"/>
        </w:rPr>
        <w:t>e se eliberează solicitantului certificatul c</w:t>
      </w:r>
      <w:r w:rsidRPr="00563565">
        <w:rPr>
          <w:rFonts w:ascii="Times New Roman" w:hAnsi="Times New Roman"/>
          <w:sz w:val="28"/>
          <w:szCs w:val="28"/>
          <w:lang w:val="en-US"/>
        </w:rPr>
        <w:t>onstatator începe să curgă termenele stabilite la art.11 al Legii nr.235-XVI din 20 iulie 2006 cu privire la principiile de bază de reglementare a activității de întreprinzător, aplicându-se astfel principiul aprobării tacite pentru inițierea și/sau desfășurarea afacerii”.</w:t>
      </w: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2.</w:t>
      </w:r>
      <w:r w:rsidRPr="00563565">
        <w:rPr>
          <w:rFonts w:ascii="Times New Roman" w:hAnsi="Times New Roman"/>
          <w:sz w:val="28"/>
          <w:szCs w:val="28"/>
          <w:lang w:val="en-US"/>
        </w:rPr>
        <w:t xml:space="preserve"> </w:t>
      </w:r>
      <w:r>
        <w:rPr>
          <w:rFonts w:ascii="Times New Roman" w:hAnsi="Times New Roman"/>
          <w:sz w:val="28"/>
          <w:szCs w:val="28"/>
          <w:lang w:val="en-US"/>
        </w:rPr>
        <w:t>Alineatul (2) al articolului 24</w:t>
      </w:r>
      <w:r w:rsidRPr="00563565">
        <w:rPr>
          <w:rFonts w:ascii="Times New Roman" w:hAnsi="Times New Roman"/>
          <w:sz w:val="28"/>
          <w:szCs w:val="28"/>
          <w:lang w:val="en-US"/>
        </w:rPr>
        <w:t xml:space="preserve"> se modifică și va avea următorul cuprins:</w:t>
      </w: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,,(2) Constatarea aprobării tacite pentru actele permisive care se eliberează prin intermediul ghișeului unic se va efectua în modul stabilit la art. 6</w:t>
      </w:r>
      <w:r w:rsidRPr="00563565">
        <w:rPr>
          <w:rFonts w:ascii="Times New Roman" w:hAnsi="Times New Roman"/>
          <w:sz w:val="28"/>
          <w:szCs w:val="28"/>
          <w:vertAlign w:val="superscript"/>
          <w:lang w:val="en-US"/>
        </w:rPr>
        <w:t>1</w:t>
      </w:r>
      <w:r w:rsidRPr="00563565">
        <w:rPr>
          <w:rFonts w:ascii="Times New Roman" w:hAnsi="Times New Roman"/>
          <w:sz w:val="28"/>
          <w:szCs w:val="28"/>
          <w:lang w:val="en-US"/>
        </w:rPr>
        <w:t xml:space="preserve"> din Legea nr.160 din 22 iulie 2011 privind reglementarea prin autorizare a activității de întreprinzător”.</w:t>
      </w:r>
    </w:p>
    <w:p w:rsidR="00B4714F" w:rsidRPr="00563565" w:rsidRDefault="00B4714F" w:rsidP="00993A50">
      <w:pPr>
        <w:spacing w:after="0" w:line="240" w:lineRule="auto"/>
        <w:jc w:val="both"/>
        <w:rPr>
          <w:rFonts w:ascii="Times New Roman" w:hAnsi="Times New Roman"/>
          <w:b/>
          <w:sz w:val="28"/>
          <w:szCs w:val="28"/>
          <w:lang w:val="en-US"/>
        </w:rPr>
      </w:pP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b/>
          <w:sz w:val="28"/>
          <w:szCs w:val="28"/>
          <w:lang w:val="en-US"/>
        </w:rPr>
        <w:t>Art.VIII</w:t>
      </w:r>
      <w:r w:rsidRPr="00563565">
        <w:rPr>
          <w:rFonts w:ascii="Times New Roman" w:hAnsi="Times New Roman"/>
          <w:sz w:val="28"/>
          <w:szCs w:val="28"/>
          <w:lang w:val="en-US"/>
        </w:rPr>
        <w:t xml:space="preserve"> – Dispoziții finale: </w:t>
      </w: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Prezenta lege intră în vigoare la expirarea a 3 luni de la data publicării.</w:t>
      </w: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Guvernul, în termen de 3 luni de la data publicării prezentei legi:</w:t>
      </w:r>
    </w:p>
    <w:p w:rsidR="00B4714F" w:rsidRPr="00563565" w:rsidRDefault="00B4714F" w:rsidP="00C86E7D">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a) va înainta Parlamentului propuneri privind aducerea legislației în concordanță cu prezenta lege;</w:t>
      </w:r>
    </w:p>
    <w:p w:rsidR="00B4714F" w:rsidRPr="00563565" w:rsidRDefault="00B4714F" w:rsidP="009601CC">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b) va asigura modificarea, completarea și/sau emiterea actelor normative necesare pentru executarea prezentei legi.</w:t>
      </w:r>
    </w:p>
    <w:p w:rsidR="00B4714F" w:rsidRPr="00563565" w:rsidRDefault="00B4714F" w:rsidP="009601CC">
      <w:pPr>
        <w:spacing w:after="0" w:line="240" w:lineRule="auto"/>
        <w:ind w:firstLine="708"/>
        <w:jc w:val="both"/>
        <w:rPr>
          <w:rFonts w:ascii="Times New Roman" w:hAnsi="Times New Roman"/>
          <w:sz w:val="28"/>
          <w:szCs w:val="28"/>
          <w:lang w:val="en-US"/>
        </w:rPr>
      </w:pPr>
      <w:r w:rsidRPr="00563565">
        <w:rPr>
          <w:rFonts w:ascii="Times New Roman" w:hAnsi="Times New Roman"/>
          <w:sz w:val="28"/>
          <w:szCs w:val="28"/>
          <w:lang w:val="en-US"/>
        </w:rPr>
        <w:t>Autoritățile administrației publice centrale și locale, nesubordonate Guvernului, în termen de 3 luni de la data publicării prezentei legi, vor asigura modificarea, completarea și/sau emiterea actelor normative proprii necesare pentru executarea prezentei legi.</w:t>
      </w:r>
    </w:p>
    <w:p w:rsidR="00B4714F" w:rsidRPr="00563565" w:rsidRDefault="00B4714F" w:rsidP="00993A50">
      <w:pPr>
        <w:spacing w:after="0" w:line="240" w:lineRule="auto"/>
        <w:jc w:val="both"/>
        <w:rPr>
          <w:rFonts w:ascii="Times New Roman" w:hAnsi="Times New Roman"/>
          <w:sz w:val="28"/>
          <w:szCs w:val="28"/>
          <w:lang w:val="en-US"/>
        </w:rPr>
      </w:pPr>
    </w:p>
    <w:p w:rsidR="00B4714F" w:rsidRPr="00563565" w:rsidRDefault="00B4714F" w:rsidP="00993A50">
      <w:pPr>
        <w:spacing w:after="0" w:line="240" w:lineRule="auto"/>
        <w:jc w:val="both"/>
        <w:rPr>
          <w:rFonts w:ascii="Times New Roman" w:hAnsi="Times New Roman"/>
          <w:sz w:val="28"/>
          <w:szCs w:val="28"/>
          <w:lang w:val="en-US"/>
        </w:rPr>
      </w:pPr>
      <w:bookmarkStart w:id="0" w:name="_GoBack"/>
      <w:bookmarkEnd w:id="0"/>
    </w:p>
    <w:p w:rsidR="00B4714F" w:rsidRPr="00563565" w:rsidRDefault="00B4714F" w:rsidP="00993A50">
      <w:pPr>
        <w:spacing w:after="0" w:line="240" w:lineRule="auto"/>
        <w:jc w:val="both"/>
        <w:rPr>
          <w:rFonts w:ascii="Times New Roman" w:hAnsi="Times New Roman"/>
          <w:b/>
          <w:sz w:val="28"/>
          <w:szCs w:val="28"/>
        </w:rPr>
      </w:pPr>
      <w:r w:rsidRPr="00563565">
        <w:rPr>
          <w:rFonts w:ascii="Times New Roman" w:hAnsi="Times New Roman"/>
          <w:b/>
          <w:sz w:val="28"/>
          <w:szCs w:val="28"/>
        </w:rPr>
        <w:t>PREŞEDINTELE PARLAMENTULUI</w:t>
      </w:r>
      <w:r w:rsidRPr="00563565">
        <w:rPr>
          <w:rFonts w:ascii="Times New Roman" w:hAnsi="Times New Roman"/>
          <w:b/>
          <w:sz w:val="28"/>
          <w:szCs w:val="28"/>
        </w:rPr>
        <w:tab/>
      </w:r>
      <w:r w:rsidRPr="00563565">
        <w:rPr>
          <w:rFonts w:ascii="Times New Roman" w:hAnsi="Times New Roman"/>
          <w:b/>
          <w:sz w:val="28"/>
          <w:szCs w:val="28"/>
        </w:rPr>
        <w:tab/>
      </w:r>
      <w:r w:rsidRPr="00563565">
        <w:rPr>
          <w:rFonts w:ascii="Times New Roman" w:hAnsi="Times New Roman"/>
          <w:b/>
          <w:sz w:val="28"/>
          <w:szCs w:val="28"/>
        </w:rPr>
        <w:tab/>
      </w:r>
      <w:r w:rsidRPr="00563565">
        <w:rPr>
          <w:rFonts w:ascii="Times New Roman" w:hAnsi="Times New Roman"/>
          <w:b/>
          <w:sz w:val="28"/>
          <w:szCs w:val="28"/>
        </w:rPr>
        <w:tab/>
      </w:r>
      <w:r w:rsidRPr="00563565">
        <w:rPr>
          <w:rFonts w:ascii="Times New Roman" w:hAnsi="Times New Roman"/>
          <w:b/>
          <w:sz w:val="28"/>
          <w:szCs w:val="28"/>
        </w:rPr>
        <w:tab/>
      </w:r>
    </w:p>
    <w:sectPr w:rsidR="00B4714F" w:rsidRPr="00563565" w:rsidSect="006B1215">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14F" w:rsidRDefault="00B4714F" w:rsidP="007535F4">
      <w:pPr>
        <w:spacing w:after="0" w:line="240" w:lineRule="auto"/>
      </w:pPr>
      <w:r>
        <w:separator/>
      </w:r>
    </w:p>
  </w:endnote>
  <w:endnote w:type="continuationSeparator" w:id="0">
    <w:p w:rsidR="00B4714F" w:rsidRDefault="00B4714F" w:rsidP="00753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14F" w:rsidRPr="008248F6" w:rsidRDefault="00B4714F" w:rsidP="008248F6">
    <w:pPr>
      <w:pStyle w:val="Footer"/>
      <w:jc w:val="center"/>
      <w:rPr>
        <w:lang w:val="ro-RO"/>
      </w:rPr>
    </w:pPr>
  </w:p>
  <w:p w:rsidR="00B4714F" w:rsidRDefault="00B47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14F" w:rsidRDefault="00B4714F" w:rsidP="007535F4">
      <w:pPr>
        <w:spacing w:after="0" w:line="240" w:lineRule="auto"/>
      </w:pPr>
      <w:r>
        <w:separator/>
      </w:r>
    </w:p>
  </w:footnote>
  <w:footnote w:type="continuationSeparator" w:id="0">
    <w:p w:rsidR="00B4714F" w:rsidRDefault="00B4714F" w:rsidP="007535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7BEF"/>
    <w:multiLevelType w:val="hybridMultilevel"/>
    <w:tmpl w:val="C2F8463A"/>
    <w:lvl w:ilvl="0" w:tplc="0818000F">
      <w:start w:val="1"/>
      <w:numFmt w:val="decimal"/>
      <w:lvlText w:val="%1."/>
      <w:lvlJc w:val="left"/>
      <w:pPr>
        <w:ind w:left="72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1">
    <w:nsid w:val="0EF20F6E"/>
    <w:multiLevelType w:val="hybridMultilevel"/>
    <w:tmpl w:val="30A81460"/>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nsid w:val="1E276368"/>
    <w:multiLevelType w:val="hybridMultilevel"/>
    <w:tmpl w:val="43AEE4F4"/>
    <w:lvl w:ilvl="0" w:tplc="CECACB92">
      <w:start w:val="6"/>
      <w:numFmt w:val="bullet"/>
      <w:lvlText w:val="-"/>
      <w:lvlJc w:val="left"/>
      <w:pPr>
        <w:ind w:left="720" w:hanging="360"/>
      </w:pPr>
      <w:rPr>
        <w:rFonts w:ascii="Calibri" w:eastAsia="Times New Roman" w:hAnsi="Calibri" w:hint="default"/>
      </w:rPr>
    </w:lvl>
    <w:lvl w:ilvl="1" w:tplc="08180003">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nsid w:val="2D887FF1"/>
    <w:multiLevelType w:val="hybridMultilevel"/>
    <w:tmpl w:val="B4521B5C"/>
    <w:lvl w:ilvl="0" w:tplc="0818000F">
      <w:start w:val="1"/>
      <w:numFmt w:val="decimal"/>
      <w:lvlText w:val="%1."/>
      <w:lvlJc w:val="left"/>
      <w:pPr>
        <w:ind w:left="72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4">
    <w:nsid w:val="2FD95B2D"/>
    <w:multiLevelType w:val="hybridMultilevel"/>
    <w:tmpl w:val="E85CD5E6"/>
    <w:lvl w:ilvl="0" w:tplc="0818000F">
      <w:start w:val="1"/>
      <w:numFmt w:val="decimal"/>
      <w:lvlText w:val="%1."/>
      <w:lvlJc w:val="left"/>
      <w:pPr>
        <w:ind w:left="72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5">
    <w:nsid w:val="3B0025A0"/>
    <w:multiLevelType w:val="hybridMultilevel"/>
    <w:tmpl w:val="CAF22B3E"/>
    <w:lvl w:ilvl="0" w:tplc="F59CE618">
      <w:start w:val="4"/>
      <w:numFmt w:val="bullet"/>
      <w:lvlText w:val="-"/>
      <w:lvlJc w:val="left"/>
      <w:pPr>
        <w:ind w:left="720" w:hanging="360"/>
      </w:pPr>
      <w:rPr>
        <w:rFonts w:ascii="Times New Roman" w:eastAsia="Times New Roman" w:hAnsi="Times New Roman" w:hint="default"/>
      </w:rPr>
    </w:lvl>
    <w:lvl w:ilvl="1" w:tplc="08180003" w:tentative="1">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nsid w:val="55207FEB"/>
    <w:multiLevelType w:val="hybridMultilevel"/>
    <w:tmpl w:val="81C01EE4"/>
    <w:lvl w:ilvl="0" w:tplc="538CACBE">
      <w:start w:val="2"/>
      <w:numFmt w:val="bullet"/>
      <w:lvlText w:val="-"/>
      <w:lvlJc w:val="left"/>
      <w:pPr>
        <w:ind w:left="720" w:hanging="360"/>
      </w:pPr>
      <w:rPr>
        <w:rFonts w:ascii="Times New Roman" w:eastAsia="Times New Roman" w:hAnsi="Times New Roman" w:hint="default"/>
      </w:rPr>
    </w:lvl>
    <w:lvl w:ilvl="1" w:tplc="08180003" w:tentative="1">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nsid w:val="65AB2F38"/>
    <w:multiLevelType w:val="hybridMultilevel"/>
    <w:tmpl w:val="8626D408"/>
    <w:lvl w:ilvl="0" w:tplc="0818000F">
      <w:start w:val="1"/>
      <w:numFmt w:val="decimal"/>
      <w:lvlText w:val="%1."/>
      <w:lvlJc w:val="left"/>
      <w:pPr>
        <w:ind w:left="72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8">
    <w:nsid w:val="709B2ED5"/>
    <w:multiLevelType w:val="hybridMultilevel"/>
    <w:tmpl w:val="2C94A720"/>
    <w:lvl w:ilvl="0" w:tplc="C18C9F14">
      <w:start w:val="1"/>
      <w:numFmt w:val="decimal"/>
      <w:lvlText w:val="%1."/>
      <w:lvlJc w:val="left"/>
      <w:pPr>
        <w:tabs>
          <w:tab w:val="num" w:pos="1068"/>
        </w:tabs>
        <w:ind w:left="1068" w:hanging="36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9">
    <w:nsid w:val="764E582E"/>
    <w:multiLevelType w:val="hybridMultilevel"/>
    <w:tmpl w:val="65A869DC"/>
    <w:lvl w:ilvl="0" w:tplc="0818000F">
      <w:start w:val="1"/>
      <w:numFmt w:val="decimal"/>
      <w:lvlText w:val="%1."/>
      <w:lvlJc w:val="left"/>
      <w:pPr>
        <w:ind w:left="72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7"/>
  </w:num>
  <w:num w:numId="4">
    <w:abstractNumId w:val="1"/>
  </w:num>
  <w:num w:numId="5">
    <w:abstractNumId w:val="0"/>
  </w:num>
  <w:num w:numId="6">
    <w:abstractNumId w:val="3"/>
  </w:num>
  <w:num w:numId="7">
    <w:abstractNumId w:val="4"/>
  </w:num>
  <w:num w:numId="8">
    <w:abstractNumId w:val="9"/>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44AD"/>
    <w:rsid w:val="00000BAE"/>
    <w:rsid w:val="00013DD9"/>
    <w:rsid w:val="00023892"/>
    <w:rsid w:val="000352F2"/>
    <w:rsid w:val="000405D0"/>
    <w:rsid w:val="00091D02"/>
    <w:rsid w:val="000A0D3B"/>
    <w:rsid w:val="000B1634"/>
    <w:rsid w:val="000E14DB"/>
    <w:rsid w:val="00103F08"/>
    <w:rsid w:val="00106C26"/>
    <w:rsid w:val="001215B3"/>
    <w:rsid w:val="00147959"/>
    <w:rsid w:val="0015653F"/>
    <w:rsid w:val="00161EE7"/>
    <w:rsid w:val="00173AFA"/>
    <w:rsid w:val="001C26D0"/>
    <w:rsid w:val="001D0EAA"/>
    <w:rsid w:val="001D3D7C"/>
    <w:rsid w:val="001F1F64"/>
    <w:rsid w:val="00221441"/>
    <w:rsid w:val="0023475B"/>
    <w:rsid w:val="00242D37"/>
    <w:rsid w:val="002744F7"/>
    <w:rsid w:val="0027464B"/>
    <w:rsid w:val="002869C6"/>
    <w:rsid w:val="002A3B52"/>
    <w:rsid w:val="00303439"/>
    <w:rsid w:val="0033268E"/>
    <w:rsid w:val="003547CD"/>
    <w:rsid w:val="003577BF"/>
    <w:rsid w:val="003A4889"/>
    <w:rsid w:val="003A7457"/>
    <w:rsid w:val="003B2171"/>
    <w:rsid w:val="003B36E5"/>
    <w:rsid w:val="003D67E5"/>
    <w:rsid w:val="004146C3"/>
    <w:rsid w:val="00425AE9"/>
    <w:rsid w:val="00436EC2"/>
    <w:rsid w:val="00446A9A"/>
    <w:rsid w:val="00465767"/>
    <w:rsid w:val="0047277C"/>
    <w:rsid w:val="0048370C"/>
    <w:rsid w:val="004B23F8"/>
    <w:rsid w:val="004D780E"/>
    <w:rsid w:val="004E2F9E"/>
    <w:rsid w:val="00504721"/>
    <w:rsid w:val="00563565"/>
    <w:rsid w:val="0057202E"/>
    <w:rsid w:val="005741DB"/>
    <w:rsid w:val="00584ECC"/>
    <w:rsid w:val="005B6750"/>
    <w:rsid w:val="005C2785"/>
    <w:rsid w:val="005E4B2D"/>
    <w:rsid w:val="00674C50"/>
    <w:rsid w:val="00675A96"/>
    <w:rsid w:val="00686FDA"/>
    <w:rsid w:val="006B1215"/>
    <w:rsid w:val="006B6EAD"/>
    <w:rsid w:val="006D7C7C"/>
    <w:rsid w:val="006E10C7"/>
    <w:rsid w:val="00701288"/>
    <w:rsid w:val="007132EC"/>
    <w:rsid w:val="00740840"/>
    <w:rsid w:val="007431CE"/>
    <w:rsid w:val="007535F4"/>
    <w:rsid w:val="0077775D"/>
    <w:rsid w:val="007C5D79"/>
    <w:rsid w:val="007C76DB"/>
    <w:rsid w:val="007E14BC"/>
    <w:rsid w:val="007E2373"/>
    <w:rsid w:val="007E424F"/>
    <w:rsid w:val="00810FBD"/>
    <w:rsid w:val="008248F6"/>
    <w:rsid w:val="00830FE7"/>
    <w:rsid w:val="00836FC8"/>
    <w:rsid w:val="008713BA"/>
    <w:rsid w:val="00875C04"/>
    <w:rsid w:val="00877809"/>
    <w:rsid w:val="008779DF"/>
    <w:rsid w:val="008B5EC5"/>
    <w:rsid w:val="008E0164"/>
    <w:rsid w:val="008E7CA8"/>
    <w:rsid w:val="008F5871"/>
    <w:rsid w:val="00913565"/>
    <w:rsid w:val="0092017A"/>
    <w:rsid w:val="0092711C"/>
    <w:rsid w:val="00930564"/>
    <w:rsid w:val="00934531"/>
    <w:rsid w:val="00936D6D"/>
    <w:rsid w:val="00954ACC"/>
    <w:rsid w:val="009601CC"/>
    <w:rsid w:val="00967984"/>
    <w:rsid w:val="009743C6"/>
    <w:rsid w:val="00977D67"/>
    <w:rsid w:val="00993A50"/>
    <w:rsid w:val="009B3DDE"/>
    <w:rsid w:val="009B5110"/>
    <w:rsid w:val="009C7EF0"/>
    <w:rsid w:val="009D7833"/>
    <w:rsid w:val="009F029D"/>
    <w:rsid w:val="009F4735"/>
    <w:rsid w:val="00A102BD"/>
    <w:rsid w:val="00A26E97"/>
    <w:rsid w:val="00A35324"/>
    <w:rsid w:val="00A3652D"/>
    <w:rsid w:val="00A67E3D"/>
    <w:rsid w:val="00A83979"/>
    <w:rsid w:val="00AA44AD"/>
    <w:rsid w:val="00AB1991"/>
    <w:rsid w:val="00AB5F32"/>
    <w:rsid w:val="00AC331B"/>
    <w:rsid w:val="00AD61FE"/>
    <w:rsid w:val="00B01273"/>
    <w:rsid w:val="00B03639"/>
    <w:rsid w:val="00B21533"/>
    <w:rsid w:val="00B306D1"/>
    <w:rsid w:val="00B4714F"/>
    <w:rsid w:val="00B52EA6"/>
    <w:rsid w:val="00B56DDD"/>
    <w:rsid w:val="00BA4590"/>
    <w:rsid w:val="00BF1C2E"/>
    <w:rsid w:val="00BF3234"/>
    <w:rsid w:val="00C1044A"/>
    <w:rsid w:val="00C147A7"/>
    <w:rsid w:val="00C17780"/>
    <w:rsid w:val="00C24FA9"/>
    <w:rsid w:val="00C30212"/>
    <w:rsid w:val="00C36EA1"/>
    <w:rsid w:val="00C86E7D"/>
    <w:rsid w:val="00C97C51"/>
    <w:rsid w:val="00CA4CB5"/>
    <w:rsid w:val="00CB15EE"/>
    <w:rsid w:val="00CC44E1"/>
    <w:rsid w:val="00CC5AD0"/>
    <w:rsid w:val="00CD3A06"/>
    <w:rsid w:val="00CD57BC"/>
    <w:rsid w:val="00CD60AC"/>
    <w:rsid w:val="00CD7F82"/>
    <w:rsid w:val="00CE2BE1"/>
    <w:rsid w:val="00CF40EE"/>
    <w:rsid w:val="00D21529"/>
    <w:rsid w:val="00D55B2B"/>
    <w:rsid w:val="00D83C37"/>
    <w:rsid w:val="00DA13C6"/>
    <w:rsid w:val="00DA2F90"/>
    <w:rsid w:val="00DB09CD"/>
    <w:rsid w:val="00DC33B9"/>
    <w:rsid w:val="00DD2459"/>
    <w:rsid w:val="00E322FD"/>
    <w:rsid w:val="00E42252"/>
    <w:rsid w:val="00E44089"/>
    <w:rsid w:val="00E56B8B"/>
    <w:rsid w:val="00E66A05"/>
    <w:rsid w:val="00E70786"/>
    <w:rsid w:val="00ED24C9"/>
    <w:rsid w:val="00F014E0"/>
    <w:rsid w:val="00F03B3A"/>
    <w:rsid w:val="00F20D19"/>
    <w:rsid w:val="00F836AA"/>
    <w:rsid w:val="00F93AE2"/>
    <w:rsid w:val="00F963D0"/>
    <w:rsid w:val="00FA4109"/>
    <w:rsid w:val="00FB01B2"/>
    <w:rsid w:val="00FB6A98"/>
    <w:rsid w:val="00FC0908"/>
    <w:rsid w:val="00FC4FDC"/>
    <w:rsid w:val="00FD5B81"/>
    <w:rsid w:val="00FE0E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4A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44AD"/>
    <w:pPr>
      <w:ind w:left="720"/>
      <w:contextualSpacing/>
    </w:pPr>
  </w:style>
  <w:style w:type="table" w:styleId="TableGrid">
    <w:name w:val="Table Grid"/>
    <w:basedOn w:val="TableNormal"/>
    <w:uiPriority w:val="99"/>
    <w:rsid w:val="005741D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535F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535F4"/>
    <w:rPr>
      <w:rFonts w:cs="Times New Roman"/>
    </w:rPr>
  </w:style>
  <w:style w:type="paragraph" w:styleId="Footer">
    <w:name w:val="footer"/>
    <w:basedOn w:val="Normal"/>
    <w:link w:val="FooterChar"/>
    <w:uiPriority w:val="99"/>
    <w:rsid w:val="007535F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535F4"/>
    <w:rPr>
      <w:rFonts w:cs="Times New Roman"/>
    </w:rPr>
  </w:style>
  <w:style w:type="paragraph" w:styleId="BalloonText">
    <w:name w:val="Balloon Text"/>
    <w:basedOn w:val="Normal"/>
    <w:link w:val="BalloonTextChar"/>
    <w:uiPriority w:val="99"/>
    <w:semiHidden/>
    <w:rsid w:val="00332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3268E"/>
    <w:rPr>
      <w:rFonts w:ascii="Segoe UI" w:hAnsi="Segoe UI" w:cs="Segoe UI"/>
      <w:sz w:val="18"/>
      <w:szCs w:val="18"/>
    </w:rPr>
  </w:style>
  <w:style w:type="paragraph" w:customStyle="1" w:styleId="rg">
    <w:name w:val="rg"/>
    <w:basedOn w:val="Normal"/>
    <w:uiPriority w:val="99"/>
    <w:rsid w:val="000E14DB"/>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rsid w:val="000E14D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uiPriority w:val="99"/>
    <w:rsid w:val="000E14DB"/>
    <w:rPr>
      <w:rFonts w:cs="Times New Roman"/>
    </w:rPr>
  </w:style>
  <w:style w:type="paragraph" w:customStyle="1" w:styleId="cb">
    <w:name w:val="cb"/>
    <w:basedOn w:val="Normal"/>
    <w:uiPriority w:val="99"/>
    <w:rsid w:val="000E14DB"/>
    <w:pPr>
      <w:spacing w:before="100" w:beforeAutospacing="1" w:after="100" w:afterAutospacing="1" w:line="240" w:lineRule="auto"/>
    </w:pPr>
    <w:rPr>
      <w:rFonts w:ascii="Times New Roman" w:eastAsia="Times New Roman" w:hAnsi="Times New Roman"/>
      <w:sz w:val="24"/>
      <w:szCs w:val="24"/>
    </w:rPr>
  </w:style>
  <w:style w:type="paragraph" w:customStyle="1" w:styleId="cn">
    <w:name w:val="cn"/>
    <w:basedOn w:val="Normal"/>
    <w:uiPriority w:val="99"/>
    <w:rsid w:val="000E14DB"/>
    <w:pPr>
      <w:spacing w:before="100" w:beforeAutospacing="1" w:after="100" w:afterAutospacing="1" w:line="240" w:lineRule="auto"/>
    </w:pPr>
    <w:rPr>
      <w:rFonts w:ascii="Times New Roman" w:eastAsia="Times New Roman" w:hAnsi="Times New Roman"/>
      <w:sz w:val="24"/>
      <w:szCs w:val="24"/>
    </w:rPr>
  </w:style>
  <w:style w:type="paragraph" w:customStyle="1" w:styleId="lf">
    <w:name w:val="lf"/>
    <w:basedOn w:val="Normal"/>
    <w:uiPriority w:val="99"/>
    <w:rsid w:val="000E14DB"/>
    <w:pPr>
      <w:spacing w:before="100" w:beforeAutospacing="1" w:after="100" w:afterAutospacing="1" w:line="240" w:lineRule="auto"/>
    </w:pPr>
    <w:rPr>
      <w:rFonts w:ascii="Times New Roman" w:eastAsia="Times New Roman" w:hAnsi="Times New Roman"/>
      <w:sz w:val="24"/>
      <w:szCs w:val="24"/>
    </w:rPr>
  </w:style>
  <w:style w:type="paragraph" w:customStyle="1" w:styleId="js">
    <w:name w:val="js"/>
    <w:basedOn w:val="Normal"/>
    <w:uiPriority w:val="99"/>
    <w:rsid w:val="000E14D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01833968">
      <w:marLeft w:val="0"/>
      <w:marRight w:val="0"/>
      <w:marTop w:val="0"/>
      <w:marBottom w:val="0"/>
      <w:divBdr>
        <w:top w:val="none" w:sz="0" w:space="0" w:color="auto"/>
        <w:left w:val="none" w:sz="0" w:space="0" w:color="auto"/>
        <w:bottom w:val="none" w:sz="0" w:space="0" w:color="auto"/>
        <w:right w:val="none" w:sz="0" w:space="0" w:color="auto"/>
      </w:divBdr>
    </w:div>
    <w:div w:id="401833969">
      <w:marLeft w:val="0"/>
      <w:marRight w:val="0"/>
      <w:marTop w:val="0"/>
      <w:marBottom w:val="0"/>
      <w:divBdr>
        <w:top w:val="none" w:sz="0" w:space="0" w:color="auto"/>
        <w:left w:val="none" w:sz="0" w:space="0" w:color="auto"/>
        <w:bottom w:val="none" w:sz="0" w:space="0" w:color="auto"/>
        <w:right w:val="none" w:sz="0" w:space="0" w:color="auto"/>
      </w:divBdr>
    </w:div>
    <w:div w:id="401833970">
      <w:marLeft w:val="0"/>
      <w:marRight w:val="0"/>
      <w:marTop w:val="0"/>
      <w:marBottom w:val="0"/>
      <w:divBdr>
        <w:top w:val="none" w:sz="0" w:space="0" w:color="auto"/>
        <w:left w:val="none" w:sz="0" w:space="0" w:color="auto"/>
        <w:bottom w:val="none" w:sz="0" w:space="0" w:color="auto"/>
        <w:right w:val="none" w:sz="0" w:space="0" w:color="auto"/>
      </w:divBdr>
    </w:div>
    <w:div w:id="401833971">
      <w:marLeft w:val="0"/>
      <w:marRight w:val="0"/>
      <w:marTop w:val="0"/>
      <w:marBottom w:val="0"/>
      <w:divBdr>
        <w:top w:val="none" w:sz="0" w:space="0" w:color="auto"/>
        <w:left w:val="none" w:sz="0" w:space="0" w:color="auto"/>
        <w:bottom w:val="none" w:sz="0" w:space="0" w:color="auto"/>
        <w:right w:val="none" w:sz="0" w:space="0" w:color="auto"/>
      </w:divBdr>
    </w:div>
    <w:div w:id="401833972">
      <w:marLeft w:val="0"/>
      <w:marRight w:val="0"/>
      <w:marTop w:val="0"/>
      <w:marBottom w:val="0"/>
      <w:divBdr>
        <w:top w:val="none" w:sz="0" w:space="0" w:color="auto"/>
        <w:left w:val="none" w:sz="0" w:space="0" w:color="auto"/>
        <w:bottom w:val="none" w:sz="0" w:space="0" w:color="auto"/>
        <w:right w:val="none" w:sz="0" w:space="0" w:color="auto"/>
      </w:divBdr>
    </w:div>
    <w:div w:id="401833973">
      <w:marLeft w:val="0"/>
      <w:marRight w:val="0"/>
      <w:marTop w:val="0"/>
      <w:marBottom w:val="0"/>
      <w:divBdr>
        <w:top w:val="none" w:sz="0" w:space="0" w:color="auto"/>
        <w:left w:val="none" w:sz="0" w:space="0" w:color="auto"/>
        <w:bottom w:val="none" w:sz="0" w:space="0" w:color="auto"/>
        <w:right w:val="none" w:sz="0" w:space="0" w:color="auto"/>
      </w:divBdr>
    </w:div>
    <w:div w:id="401833974">
      <w:marLeft w:val="0"/>
      <w:marRight w:val="0"/>
      <w:marTop w:val="0"/>
      <w:marBottom w:val="0"/>
      <w:divBdr>
        <w:top w:val="none" w:sz="0" w:space="0" w:color="auto"/>
        <w:left w:val="none" w:sz="0" w:space="0" w:color="auto"/>
        <w:bottom w:val="none" w:sz="0" w:space="0" w:color="auto"/>
        <w:right w:val="none" w:sz="0" w:space="0" w:color="auto"/>
      </w:divBdr>
    </w:div>
    <w:div w:id="401833975">
      <w:marLeft w:val="0"/>
      <w:marRight w:val="0"/>
      <w:marTop w:val="0"/>
      <w:marBottom w:val="0"/>
      <w:divBdr>
        <w:top w:val="none" w:sz="0" w:space="0" w:color="auto"/>
        <w:left w:val="none" w:sz="0" w:space="0" w:color="auto"/>
        <w:bottom w:val="none" w:sz="0" w:space="0" w:color="auto"/>
        <w:right w:val="none" w:sz="0" w:space="0" w:color="auto"/>
      </w:divBdr>
    </w:div>
    <w:div w:id="401833976">
      <w:marLeft w:val="0"/>
      <w:marRight w:val="0"/>
      <w:marTop w:val="0"/>
      <w:marBottom w:val="0"/>
      <w:divBdr>
        <w:top w:val="none" w:sz="0" w:space="0" w:color="auto"/>
        <w:left w:val="none" w:sz="0" w:space="0" w:color="auto"/>
        <w:bottom w:val="none" w:sz="0" w:space="0" w:color="auto"/>
        <w:right w:val="none" w:sz="0" w:space="0" w:color="auto"/>
      </w:divBdr>
    </w:div>
    <w:div w:id="401833977">
      <w:marLeft w:val="0"/>
      <w:marRight w:val="0"/>
      <w:marTop w:val="0"/>
      <w:marBottom w:val="0"/>
      <w:divBdr>
        <w:top w:val="none" w:sz="0" w:space="0" w:color="auto"/>
        <w:left w:val="none" w:sz="0" w:space="0" w:color="auto"/>
        <w:bottom w:val="none" w:sz="0" w:space="0" w:color="auto"/>
        <w:right w:val="none" w:sz="0" w:space="0" w:color="auto"/>
      </w:divBdr>
    </w:div>
    <w:div w:id="401833978">
      <w:marLeft w:val="0"/>
      <w:marRight w:val="0"/>
      <w:marTop w:val="0"/>
      <w:marBottom w:val="0"/>
      <w:divBdr>
        <w:top w:val="none" w:sz="0" w:space="0" w:color="auto"/>
        <w:left w:val="none" w:sz="0" w:space="0" w:color="auto"/>
        <w:bottom w:val="none" w:sz="0" w:space="0" w:color="auto"/>
        <w:right w:val="none" w:sz="0" w:space="0" w:color="auto"/>
      </w:divBdr>
    </w:div>
    <w:div w:id="401833979">
      <w:marLeft w:val="0"/>
      <w:marRight w:val="0"/>
      <w:marTop w:val="0"/>
      <w:marBottom w:val="0"/>
      <w:divBdr>
        <w:top w:val="none" w:sz="0" w:space="0" w:color="auto"/>
        <w:left w:val="none" w:sz="0" w:space="0" w:color="auto"/>
        <w:bottom w:val="none" w:sz="0" w:space="0" w:color="auto"/>
        <w:right w:val="none" w:sz="0" w:space="0" w:color="auto"/>
      </w:divBdr>
    </w:div>
    <w:div w:id="401833980">
      <w:marLeft w:val="0"/>
      <w:marRight w:val="0"/>
      <w:marTop w:val="0"/>
      <w:marBottom w:val="0"/>
      <w:divBdr>
        <w:top w:val="none" w:sz="0" w:space="0" w:color="auto"/>
        <w:left w:val="none" w:sz="0" w:space="0" w:color="auto"/>
        <w:bottom w:val="none" w:sz="0" w:space="0" w:color="auto"/>
        <w:right w:val="none" w:sz="0" w:space="0" w:color="auto"/>
      </w:divBdr>
    </w:div>
    <w:div w:id="401833981">
      <w:marLeft w:val="0"/>
      <w:marRight w:val="0"/>
      <w:marTop w:val="0"/>
      <w:marBottom w:val="0"/>
      <w:divBdr>
        <w:top w:val="none" w:sz="0" w:space="0" w:color="auto"/>
        <w:left w:val="none" w:sz="0" w:space="0" w:color="auto"/>
        <w:bottom w:val="none" w:sz="0" w:space="0" w:color="auto"/>
        <w:right w:val="none" w:sz="0" w:space="0" w:color="auto"/>
      </w:divBdr>
    </w:div>
    <w:div w:id="401833982">
      <w:marLeft w:val="0"/>
      <w:marRight w:val="0"/>
      <w:marTop w:val="0"/>
      <w:marBottom w:val="0"/>
      <w:divBdr>
        <w:top w:val="none" w:sz="0" w:space="0" w:color="auto"/>
        <w:left w:val="none" w:sz="0" w:space="0" w:color="auto"/>
        <w:bottom w:val="none" w:sz="0" w:space="0" w:color="auto"/>
        <w:right w:val="none" w:sz="0" w:space="0" w:color="auto"/>
      </w:divBdr>
    </w:div>
    <w:div w:id="401833983">
      <w:marLeft w:val="0"/>
      <w:marRight w:val="0"/>
      <w:marTop w:val="0"/>
      <w:marBottom w:val="0"/>
      <w:divBdr>
        <w:top w:val="none" w:sz="0" w:space="0" w:color="auto"/>
        <w:left w:val="none" w:sz="0" w:space="0" w:color="auto"/>
        <w:bottom w:val="none" w:sz="0" w:space="0" w:color="auto"/>
        <w:right w:val="none" w:sz="0" w:space="0" w:color="auto"/>
      </w:divBdr>
    </w:div>
    <w:div w:id="401833984">
      <w:marLeft w:val="0"/>
      <w:marRight w:val="0"/>
      <w:marTop w:val="0"/>
      <w:marBottom w:val="0"/>
      <w:divBdr>
        <w:top w:val="none" w:sz="0" w:space="0" w:color="auto"/>
        <w:left w:val="none" w:sz="0" w:space="0" w:color="auto"/>
        <w:bottom w:val="none" w:sz="0" w:space="0" w:color="auto"/>
        <w:right w:val="none" w:sz="0" w:space="0" w:color="auto"/>
      </w:divBdr>
    </w:div>
    <w:div w:id="401833985">
      <w:marLeft w:val="0"/>
      <w:marRight w:val="0"/>
      <w:marTop w:val="0"/>
      <w:marBottom w:val="0"/>
      <w:divBdr>
        <w:top w:val="none" w:sz="0" w:space="0" w:color="auto"/>
        <w:left w:val="none" w:sz="0" w:space="0" w:color="auto"/>
        <w:bottom w:val="none" w:sz="0" w:space="0" w:color="auto"/>
        <w:right w:val="none" w:sz="0" w:space="0" w:color="auto"/>
      </w:divBdr>
    </w:div>
    <w:div w:id="401833986">
      <w:marLeft w:val="0"/>
      <w:marRight w:val="0"/>
      <w:marTop w:val="0"/>
      <w:marBottom w:val="0"/>
      <w:divBdr>
        <w:top w:val="none" w:sz="0" w:space="0" w:color="auto"/>
        <w:left w:val="none" w:sz="0" w:space="0" w:color="auto"/>
        <w:bottom w:val="none" w:sz="0" w:space="0" w:color="auto"/>
        <w:right w:val="none" w:sz="0" w:space="0" w:color="auto"/>
      </w:divBdr>
    </w:div>
    <w:div w:id="401833987">
      <w:marLeft w:val="0"/>
      <w:marRight w:val="0"/>
      <w:marTop w:val="0"/>
      <w:marBottom w:val="0"/>
      <w:divBdr>
        <w:top w:val="none" w:sz="0" w:space="0" w:color="auto"/>
        <w:left w:val="none" w:sz="0" w:space="0" w:color="auto"/>
        <w:bottom w:val="none" w:sz="0" w:space="0" w:color="auto"/>
        <w:right w:val="none" w:sz="0" w:space="0" w:color="auto"/>
      </w:divBdr>
    </w:div>
    <w:div w:id="401833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168</TotalTime>
  <Pages>9</Pages>
  <Words>3748</Words>
  <Characters>21369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SwT</dc:creator>
  <cp:keywords/>
  <dc:description/>
  <cp:lastModifiedBy>Admin</cp:lastModifiedBy>
  <cp:revision>17</cp:revision>
  <cp:lastPrinted>2016-08-04T07:23:00Z</cp:lastPrinted>
  <dcterms:created xsi:type="dcterms:W3CDTF">2016-07-04T19:04:00Z</dcterms:created>
  <dcterms:modified xsi:type="dcterms:W3CDTF">2016-08-04T07:28:00Z</dcterms:modified>
</cp:coreProperties>
</file>