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ED6" w:rsidRDefault="00321ED6" w:rsidP="00321ED6">
      <w:pPr>
        <w:pStyle w:val="Default"/>
        <w:tabs>
          <w:tab w:val="left" w:pos="0"/>
        </w:tabs>
        <w:spacing w:line="276" w:lineRule="auto"/>
        <w:ind w:right="-1"/>
        <w:jc w:val="center"/>
        <w:rPr>
          <w:rFonts w:ascii="Times New Roman" w:hAnsi="Times New Roman" w:cs="Times New Roman"/>
          <w:b/>
          <w:bCs/>
          <w:color w:val="auto"/>
          <w:lang w:val="ro-RO"/>
        </w:rPr>
      </w:pPr>
      <w:r>
        <w:rPr>
          <w:rFonts w:ascii="Times New Roman" w:hAnsi="Times New Roman" w:cs="Times New Roman"/>
          <w:b/>
          <w:bCs/>
          <w:color w:val="auto"/>
          <w:lang w:val="ro-RO"/>
        </w:rPr>
        <w:t>Procedura de Metrologie Legală</w:t>
      </w:r>
    </w:p>
    <w:p w:rsidR="00321ED6" w:rsidRDefault="00321ED6" w:rsidP="00321ED6">
      <w:pPr>
        <w:pStyle w:val="Default"/>
        <w:tabs>
          <w:tab w:val="left" w:pos="0"/>
        </w:tabs>
        <w:spacing w:line="276" w:lineRule="auto"/>
        <w:ind w:right="-1"/>
        <w:jc w:val="center"/>
        <w:rPr>
          <w:rFonts w:ascii="Times New Roman" w:hAnsi="Times New Roman" w:cs="Times New Roman"/>
          <w:b/>
          <w:bCs/>
          <w:color w:val="auto"/>
          <w:lang w:val="ro-RO"/>
        </w:rPr>
      </w:pPr>
      <w:r>
        <w:rPr>
          <w:rFonts w:ascii="Times New Roman" w:hAnsi="Times New Roman" w:cs="Times New Roman"/>
          <w:b/>
          <w:bCs/>
          <w:color w:val="auto"/>
          <w:lang w:val="ro-RO"/>
        </w:rPr>
        <w:t>PML 1-</w:t>
      </w:r>
      <w:r w:rsidR="00BC248E" w:rsidRPr="00B46409">
        <w:rPr>
          <w:rFonts w:ascii="Times New Roman" w:hAnsi="Times New Roman" w:cs="Times New Roman"/>
          <w:b/>
          <w:bCs/>
          <w:color w:val="auto"/>
          <w:lang w:val="en-GB"/>
        </w:rPr>
        <w:t>01</w:t>
      </w:r>
      <w:r>
        <w:rPr>
          <w:rFonts w:ascii="Times New Roman" w:hAnsi="Times New Roman" w:cs="Times New Roman"/>
          <w:b/>
          <w:bCs/>
          <w:color w:val="auto"/>
          <w:lang w:val="ro-RO"/>
        </w:rPr>
        <w:t>:2016 „Determinarea jocului sumar al volanului în sistemul de direcție pînă la începutul mișcării roților autovehiculului.”</w:t>
      </w:r>
    </w:p>
    <w:p w:rsidR="00321ED6" w:rsidRDefault="00321ED6" w:rsidP="009F6156">
      <w:pPr>
        <w:pStyle w:val="Default"/>
        <w:tabs>
          <w:tab w:val="left" w:pos="0"/>
        </w:tabs>
        <w:spacing w:line="276" w:lineRule="auto"/>
        <w:ind w:right="-1"/>
        <w:jc w:val="center"/>
        <w:rPr>
          <w:rFonts w:ascii="Times New Roman" w:hAnsi="Times New Roman" w:cs="Times New Roman"/>
          <w:b/>
          <w:bCs/>
          <w:color w:val="auto"/>
          <w:lang w:val="ro-RO"/>
        </w:rPr>
      </w:pPr>
    </w:p>
    <w:p w:rsidR="00321ED6" w:rsidRDefault="00321ED6" w:rsidP="009F6156">
      <w:pPr>
        <w:pStyle w:val="Default"/>
        <w:tabs>
          <w:tab w:val="left" w:pos="0"/>
        </w:tabs>
        <w:spacing w:line="276" w:lineRule="auto"/>
        <w:ind w:right="-1"/>
        <w:jc w:val="center"/>
        <w:rPr>
          <w:rFonts w:ascii="Times New Roman" w:hAnsi="Times New Roman" w:cs="Times New Roman"/>
          <w:b/>
          <w:bCs/>
          <w:color w:val="auto"/>
          <w:lang w:val="ro-RO"/>
        </w:rPr>
      </w:pPr>
    </w:p>
    <w:p w:rsidR="00714BE0" w:rsidRPr="00874FC2" w:rsidRDefault="009F6156" w:rsidP="009F6156">
      <w:pPr>
        <w:pStyle w:val="Default"/>
        <w:tabs>
          <w:tab w:val="left" w:pos="0"/>
        </w:tabs>
        <w:spacing w:line="276" w:lineRule="auto"/>
        <w:ind w:right="-1"/>
        <w:jc w:val="center"/>
        <w:rPr>
          <w:rFonts w:ascii="Times New Roman" w:hAnsi="Times New Roman" w:cs="Times New Roman"/>
          <w:color w:val="auto"/>
          <w:lang w:val="ro-RO"/>
        </w:rPr>
      </w:pPr>
      <w:r w:rsidRPr="00874FC2">
        <w:rPr>
          <w:rFonts w:ascii="Times New Roman" w:hAnsi="Times New Roman" w:cs="Times New Roman"/>
          <w:b/>
          <w:bCs/>
          <w:color w:val="auto"/>
          <w:lang w:val="ro-RO"/>
        </w:rPr>
        <w:t>I</w:t>
      </w:r>
      <w:r w:rsidR="00BC28C6">
        <w:rPr>
          <w:rFonts w:ascii="Times New Roman" w:hAnsi="Times New Roman" w:cs="Times New Roman"/>
          <w:b/>
          <w:bCs/>
          <w:color w:val="auto"/>
          <w:lang w:val="ro-RO"/>
        </w:rPr>
        <w:t>.</w:t>
      </w:r>
      <w:r w:rsidRPr="00874FC2">
        <w:rPr>
          <w:rFonts w:ascii="Times New Roman" w:hAnsi="Times New Roman" w:cs="Times New Roman"/>
          <w:b/>
          <w:bCs/>
          <w:color w:val="auto"/>
          <w:lang w:val="ro-RO"/>
        </w:rPr>
        <w:t xml:space="preserve">  OBIECT ŞI DOMENIU DE APLICARE</w:t>
      </w:r>
    </w:p>
    <w:p w:rsidR="00C01E1F" w:rsidRPr="00874FC2" w:rsidRDefault="00C01E1F" w:rsidP="0095091C">
      <w:pPr>
        <w:tabs>
          <w:tab w:val="left" w:pos="0"/>
          <w:tab w:val="center" w:pos="8789"/>
        </w:tabs>
        <w:spacing w:line="276" w:lineRule="auto"/>
        <w:ind w:right="-1"/>
        <w:jc w:val="both"/>
        <w:rPr>
          <w:b/>
          <w:bCs/>
        </w:rPr>
      </w:pPr>
    </w:p>
    <w:p w:rsidR="004F4D9F" w:rsidRPr="00822709" w:rsidRDefault="005169FC" w:rsidP="00BC248E">
      <w:pPr>
        <w:tabs>
          <w:tab w:val="left" w:pos="0"/>
          <w:tab w:val="center" w:pos="8789"/>
        </w:tabs>
        <w:spacing w:line="276" w:lineRule="auto"/>
        <w:ind w:right="-1" w:firstLine="567"/>
        <w:jc w:val="both"/>
      </w:pPr>
      <w:r w:rsidRPr="00822709">
        <w:t xml:space="preserve">1. </w:t>
      </w:r>
      <w:r w:rsidR="00431F6C" w:rsidRPr="00822709">
        <w:t xml:space="preserve">Prezenta procedură </w:t>
      </w:r>
      <w:r w:rsidR="00FB4336" w:rsidRPr="00822709">
        <w:t xml:space="preserve">de </w:t>
      </w:r>
      <w:r w:rsidR="006051B4" w:rsidRPr="00822709">
        <w:t>măsurare</w:t>
      </w:r>
      <w:r w:rsidR="00FB4336" w:rsidRPr="00822709">
        <w:t xml:space="preserve"> legală</w:t>
      </w:r>
      <w:r w:rsidR="00BC248E" w:rsidRPr="00B46409">
        <w:rPr>
          <w:lang w:val="en-GB"/>
        </w:rPr>
        <w:t xml:space="preserve"> </w:t>
      </w:r>
      <w:r w:rsidR="00BC248E">
        <w:rPr>
          <w:lang w:val="en-GB"/>
        </w:rPr>
        <w:t>(PML)</w:t>
      </w:r>
      <w:r w:rsidR="00FB4336" w:rsidRPr="00822709">
        <w:t xml:space="preserve"> </w:t>
      </w:r>
      <w:r w:rsidR="00431F6C" w:rsidRPr="00822709">
        <w:t>stabileşte</w:t>
      </w:r>
      <w:r w:rsidR="00E87E37">
        <w:t xml:space="preserve"> și descrie operațiun</w:t>
      </w:r>
      <w:r w:rsidR="00180D74">
        <w:t>ile</w:t>
      </w:r>
      <w:r w:rsidR="00E87E37">
        <w:t xml:space="preserve"> </w:t>
      </w:r>
      <w:r w:rsidR="00F46809">
        <w:t>ce se între</w:t>
      </w:r>
      <w:r w:rsidR="00180D74">
        <w:t>prind</w:t>
      </w:r>
      <w:r w:rsidR="00CD5B50" w:rsidRPr="00822709">
        <w:t xml:space="preserve"> la efectuarea măsurărilor </w:t>
      </w:r>
      <w:r w:rsidR="00BC248E">
        <w:t>din domeniul de interes public pentru</w:t>
      </w:r>
      <w:r w:rsidR="00180D74">
        <w:t xml:space="preserve"> determinare</w:t>
      </w:r>
      <w:r w:rsidR="004F1C99" w:rsidRPr="00822709">
        <w:t>a</w:t>
      </w:r>
      <w:r w:rsidR="00AC21C4" w:rsidRPr="00822709">
        <w:t xml:space="preserve"> </w:t>
      </w:r>
      <w:r w:rsidR="00C81646" w:rsidRPr="00822709">
        <w:t xml:space="preserve">jocului </w:t>
      </w:r>
      <w:r w:rsidR="00F35EB5" w:rsidRPr="00822709">
        <w:t xml:space="preserve">sumar al </w:t>
      </w:r>
      <w:r w:rsidR="00C06EF9" w:rsidRPr="00822709">
        <w:t xml:space="preserve">volanului </w:t>
      </w:r>
      <w:r w:rsidR="00F35EB5" w:rsidRPr="00822709">
        <w:t xml:space="preserve">în sistemul de </w:t>
      </w:r>
      <w:r w:rsidR="00CC56F9" w:rsidRPr="00822709">
        <w:t>direcție</w:t>
      </w:r>
      <w:r w:rsidR="00276CD2">
        <w:t>,</w:t>
      </w:r>
      <w:r w:rsidR="00F35EB5" w:rsidRPr="00822709">
        <w:t xml:space="preserve"> </w:t>
      </w:r>
      <w:r w:rsidR="00C81646" w:rsidRPr="00822709">
        <w:t>pîn</w:t>
      </w:r>
      <w:r w:rsidR="001827B3" w:rsidRPr="00822709">
        <w:t xml:space="preserve">ă la începutul mișcării roților </w:t>
      </w:r>
      <w:r w:rsidR="00321ED6">
        <w:t>auto</w:t>
      </w:r>
      <w:r w:rsidR="001827B3" w:rsidRPr="00822709">
        <w:t>vehiculului</w:t>
      </w:r>
      <w:r w:rsidR="00BC248E">
        <w:t xml:space="preserve"> respectiv cu ajutorul </w:t>
      </w:r>
      <w:r w:rsidR="004F4D9F" w:rsidRPr="00822709">
        <w:t>aparat</w:t>
      </w:r>
      <w:r w:rsidR="001827B3" w:rsidRPr="00822709">
        <w:t>ul</w:t>
      </w:r>
      <w:r w:rsidR="00BC248E">
        <w:t>ui</w:t>
      </w:r>
      <w:r w:rsidR="004F4D9F" w:rsidRPr="00822709">
        <w:t xml:space="preserve"> de tip </w:t>
      </w:r>
      <w:r w:rsidR="00BC248E" w:rsidRPr="00BC248E">
        <w:t xml:space="preserve">ИСЛ-M </w:t>
      </w:r>
      <w:r w:rsidR="004F4D9F" w:rsidRPr="00822709">
        <w:t xml:space="preserve">(în continuare - </w:t>
      </w:r>
      <w:r w:rsidR="00C81646" w:rsidRPr="00822709">
        <w:t>aparat</w:t>
      </w:r>
      <w:r w:rsidR="004F4D9F" w:rsidRPr="00822709">
        <w:t>).</w:t>
      </w:r>
    </w:p>
    <w:p w:rsidR="004F4D9F" w:rsidRPr="00822709" w:rsidRDefault="004F4D9F" w:rsidP="004F4D9F">
      <w:pPr>
        <w:tabs>
          <w:tab w:val="left" w:pos="0"/>
          <w:tab w:val="center" w:pos="8789"/>
        </w:tabs>
        <w:spacing w:line="276" w:lineRule="auto"/>
        <w:ind w:right="-1" w:firstLine="567"/>
        <w:jc w:val="both"/>
      </w:pPr>
      <w:r w:rsidRPr="00822709">
        <w:t>Prezenta procedură se aplică la toate autovehicul</w:t>
      </w:r>
      <w:r w:rsidR="00C81646" w:rsidRPr="00822709">
        <w:t>ele,</w:t>
      </w:r>
      <w:r w:rsidRPr="00822709">
        <w:t xml:space="preserve"> indiferent de tipul sau producătorul acestora.</w:t>
      </w:r>
    </w:p>
    <w:p w:rsidR="0095091C" w:rsidRPr="00822709" w:rsidRDefault="0095091C" w:rsidP="0095091C">
      <w:pPr>
        <w:tabs>
          <w:tab w:val="left" w:pos="0"/>
          <w:tab w:val="center" w:pos="8789"/>
        </w:tabs>
        <w:spacing w:line="276" w:lineRule="auto"/>
        <w:ind w:right="-1" w:firstLine="567"/>
        <w:jc w:val="both"/>
        <w:rPr>
          <w:strike/>
        </w:rPr>
      </w:pPr>
    </w:p>
    <w:p w:rsidR="00714BE0" w:rsidRPr="00822709" w:rsidRDefault="009F6156" w:rsidP="009F6156">
      <w:pPr>
        <w:pStyle w:val="Default"/>
        <w:tabs>
          <w:tab w:val="left" w:pos="0"/>
        </w:tabs>
        <w:spacing w:line="276" w:lineRule="auto"/>
        <w:ind w:right="-1"/>
        <w:jc w:val="center"/>
        <w:rPr>
          <w:rFonts w:ascii="Times New Roman" w:hAnsi="Times New Roman" w:cs="Times New Roman"/>
          <w:b/>
          <w:bCs/>
          <w:color w:val="auto"/>
          <w:lang w:val="ro-RO"/>
        </w:rPr>
      </w:pPr>
      <w:r w:rsidRPr="00822709">
        <w:rPr>
          <w:rFonts w:ascii="Times New Roman" w:hAnsi="Times New Roman" w:cs="Times New Roman"/>
          <w:b/>
          <w:bCs/>
          <w:color w:val="auto"/>
          <w:lang w:val="ro-RO"/>
        </w:rPr>
        <w:t>II</w:t>
      </w:r>
      <w:r w:rsidR="00BC28C6">
        <w:rPr>
          <w:rFonts w:ascii="Times New Roman" w:hAnsi="Times New Roman" w:cs="Times New Roman"/>
          <w:b/>
          <w:bCs/>
          <w:color w:val="auto"/>
          <w:lang w:val="ro-RO"/>
        </w:rPr>
        <w:t>.</w:t>
      </w:r>
      <w:r w:rsidRPr="00822709">
        <w:rPr>
          <w:rFonts w:ascii="Times New Roman" w:hAnsi="Times New Roman" w:cs="Times New Roman"/>
          <w:b/>
          <w:bCs/>
          <w:color w:val="auto"/>
          <w:lang w:val="ro-RO"/>
        </w:rPr>
        <w:t xml:space="preserve">  REFERINŢE</w:t>
      </w:r>
    </w:p>
    <w:p w:rsidR="00714BE0" w:rsidRPr="00822709" w:rsidRDefault="00714BE0" w:rsidP="0095091C">
      <w:pPr>
        <w:pStyle w:val="Default"/>
        <w:tabs>
          <w:tab w:val="left" w:pos="0"/>
        </w:tabs>
        <w:spacing w:line="276" w:lineRule="auto"/>
        <w:ind w:right="-1"/>
        <w:jc w:val="both"/>
        <w:rPr>
          <w:rFonts w:ascii="Times New Roman" w:hAnsi="Times New Roman" w:cs="Times New Roman"/>
          <w:bCs/>
          <w:color w:val="auto"/>
          <w:lang w:val="ro-RO"/>
        </w:rPr>
      </w:pPr>
    </w:p>
    <w:p w:rsidR="00714BE0" w:rsidRPr="00822709" w:rsidRDefault="00714BE0" w:rsidP="00937C57">
      <w:pPr>
        <w:tabs>
          <w:tab w:val="center" w:pos="8789"/>
        </w:tabs>
        <w:spacing w:line="276" w:lineRule="auto"/>
        <w:ind w:right="-1" w:firstLine="630"/>
        <w:jc w:val="both"/>
      </w:pPr>
      <w:r w:rsidRPr="00822709">
        <w:t>Legea  metrologiei nr. 647-XIII din 17 noiembrie 1995;</w:t>
      </w:r>
    </w:p>
    <w:p w:rsidR="00714BE0" w:rsidRPr="00C03108" w:rsidRDefault="00714BE0" w:rsidP="00937C57">
      <w:pPr>
        <w:tabs>
          <w:tab w:val="center" w:pos="8789"/>
        </w:tabs>
        <w:spacing w:line="276" w:lineRule="auto"/>
        <w:ind w:right="-1" w:firstLine="630"/>
        <w:jc w:val="both"/>
      </w:pPr>
      <w:r w:rsidRPr="00C03108">
        <w:t>Legea nr.131-XVI din 7 iunie 2007 privind siguranţa traficului rutier;</w:t>
      </w:r>
    </w:p>
    <w:p w:rsidR="00714BE0" w:rsidRPr="00C03108" w:rsidRDefault="00714BE0" w:rsidP="00937C57">
      <w:pPr>
        <w:tabs>
          <w:tab w:val="center" w:pos="8789"/>
        </w:tabs>
        <w:spacing w:line="276" w:lineRule="auto"/>
        <w:ind w:right="-1" w:firstLine="630"/>
        <w:jc w:val="both"/>
      </w:pPr>
      <w:r w:rsidRPr="00C03108">
        <w:t>Codul contravenţional al Republicii Moldova nr.218-XVI din 24 octombrie 2008;</w:t>
      </w:r>
    </w:p>
    <w:p w:rsidR="00714BE0" w:rsidRPr="00C03108" w:rsidRDefault="00714BE0" w:rsidP="00937C57">
      <w:pPr>
        <w:tabs>
          <w:tab w:val="center" w:pos="8789"/>
        </w:tabs>
        <w:spacing w:line="276" w:lineRule="auto"/>
        <w:ind w:right="-1" w:firstLine="630"/>
        <w:jc w:val="both"/>
      </w:pPr>
      <w:r w:rsidRPr="00C03108">
        <w:t>Regulamentul circulaţiei rutiere, aprobat prin Hotărîrea Guvernului nr.357 din 13 mai 2009;</w:t>
      </w:r>
    </w:p>
    <w:p w:rsidR="00714BE0" w:rsidRPr="00C03108" w:rsidRDefault="00714BE0" w:rsidP="00937C57">
      <w:pPr>
        <w:tabs>
          <w:tab w:val="center" w:pos="8789"/>
        </w:tabs>
        <w:spacing w:line="276" w:lineRule="auto"/>
        <w:ind w:right="-1" w:firstLine="630"/>
        <w:jc w:val="both"/>
      </w:pPr>
      <w:r w:rsidRPr="00C03108">
        <w:t>Regulamentul cu privire la modul de utilizare a mijloacelor tehnice, inclusiv a mijloacelor de măsurare şi aparatajului medical din dotarea poliţiei, aprobat prin Hotărârea Guvernului nr.1139 din 18 septembrie 2003;</w:t>
      </w:r>
    </w:p>
    <w:p w:rsidR="00714BE0" w:rsidRPr="00C03108" w:rsidRDefault="00714BE0" w:rsidP="00937C57">
      <w:pPr>
        <w:tabs>
          <w:tab w:val="center" w:pos="8789"/>
        </w:tabs>
        <w:spacing w:line="276" w:lineRule="auto"/>
        <w:ind w:right="-1" w:firstLine="630"/>
        <w:jc w:val="both"/>
      </w:pPr>
      <w:r w:rsidRPr="00C03108">
        <w:t xml:space="preserve">Ordinul MAI nr.45 din 19.02.2010 “Despre aprobarea Regulamentului cu privire la organizarea </w:t>
      </w:r>
      <w:r w:rsidR="00395985" w:rsidRPr="00C03108">
        <w:t>ş</w:t>
      </w:r>
      <w:r w:rsidRPr="00C03108">
        <w:t>i desfă</w:t>
      </w:r>
      <w:r w:rsidR="00395985" w:rsidRPr="00C03108">
        <w:t>ş</w:t>
      </w:r>
      <w:r w:rsidRPr="00C03108">
        <w:t>urarea activită</w:t>
      </w:r>
      <w:r w:rsidR="00395985" w:rsidRPr="00C03108">
        <w:t>ţ</w:t>
      </w:r>
      <w:r w:rsidRPr="00C03108">
        <w:t xml:space="preserve">ii de supraveghere a traficului rutier </w:t>
      </w:r>
      <w:r w:rsidR="00395985" w:rsidRPr="00C03108">
        <w:t>ş</w:t>
      </w:r>
      <w:r w:rsidRPr="00C03108">
        <w:t>i Instruc</w:t>
      </w:r>
      <w:r w:rsidR="00395985" w:rsidRPr="00C03108">
        <w:t>ţ</w:t>
      </w:r>
      <w:r w:rsidRPr="00C03108">
        <w:t>iunilor de utilizare  a mijloacelor tehnice”;</w:t>
      </w:r>
    </w:p>
    <w:p w:rsidR="00BD465B" w:rsidRPr="00822709" w:rsidRDefault="00BD465B" w:rsidP="00937C57">
      <w:pPr>
        <w:tabs>
          <w:tab w:val="center" w:pos="8789"/>
        </w:tabs>
        <w:spacing w:line="276" w:lineRule="auto"/>
        <w:ind w:right="-1" w:firstLine="630"/>
        <w:jc w:val="both"/>
        <w:rPr>
          <w:lang w:val="ru-RU"/>
        </w:rPr>
      </w:pPr>
      <w:r w:rsidRPr="00C03108">
        <w:rPr>
          <w:lang w:val="ru-RU"/>
        </w:rPr>
        <w:t>“Измеритель суммарного люфта рулевого управления автотранс</w:t>
      </w:r>
      <w:r w:rsidR="00B46409">
        <w:rPr>
          <w:lang w:val="ru-RU"/>
        </w:rPr>
        <w:t>п</w:t>
      </w:r>
      <w:r w:rsidRPr="00C03108">
        <w:rPr>
          <w:lang w:val="ru-RU"/>
        </w:rPr>
        <w:t>ортных средств. ИСЛ-М. Руководство по эксплуатации М036.000.00-02 РЭ.”</w:t>
      </w:r>
    </w:p>
    <w:p w:rsidR="0095091C" w:rsidRPr="00822709" w:rsidRDefault="0095091C" w:rsidP="0095091C">
      <w:pPr>
        <w:tabs>
          <w:tab w:val="left" w:pos="0"/>
          <w:tab w:val="center" w:pos="8789"/>
        </w:tabs>
        <w:spacing w:line="276" w:lineRule="auto"/>
        <w:ind w:right="-1"/>
        <w:jc w:val="both"/>
      </w:pPr>
    </w:p>
    <w:p w:rsidR="00937C57" w:rsidRPr="00822709" w:rsidRDefault="00937C57" w:rsidP="00937C57">
      <w:pPr>
        <w:tabs>
          <w:tab w:val="left" w:pos="567"/>
          <w:tab w:val="center" w:pos="8789"/>
        </w:tabs>
        <w:spacing w:line="276" w:lineRule="auto"/>
        <w:ind w:right="-1"/>
        <w:jc w:val="center"/>
        <w:rPr>
          <w:b/>
          <w:bCs/>
        </w:rPr>
      </w:pPr>
      <w:r w:rsidRPr="00822709">
        <w:rPr>
          <w:b/>
          <w:bCs/>
        </w:rPr>
        <w:t>III</w:t>
      </w:r>
      <w:r w:rsidR="00BC28C6">
        <w:rPr>
          <w:b/>
          <w:bCs/>
        </w:rPr>
        <w:t>.</w:t>
      </w:r>
      <w:r w:rsidRPr="00822709">
        <w:rPr>
          <w:b/>
          <w:bCs/>
        </w:rPr>
        <w:t xml:space="preserve"> TERMINOLOGIE</w:t>
      </w:r>
      <w:r w:rsidR="008C7060">
        <w:rPr>
          <w:b/>
          <w:bCs/>
        </w:rPr>
        <w:t xml:space="preserve"> ȘI</w:t>
      </w:r>
      <w:r w:rsidRPr="00822709">
        <w:rPr>
          <w:b/>
          <w:bCs/>
        </w:rPr>
        <w:t xml:space="preserve"> ABREVIERI</w:t>
      </w:r>
    </w:p>
    <w:p w:rsidR="00937C57" w:rsidRPr="00822709" w:rsidRDefault="00937C57" w:rsidP="00937C57">
      <w:pPr>
        <w:tabs>
          <w:tab w:val="left" w:pos="567"/>
          <w:tab w:val="center" w:pos="8789"/>
        </w:tabs>
        <w:spacing w:line="276" w:lineRule="auto"/>
        <w:ind w:right="-1"/>
        <w:jc w:val="center"/>
      </w:pPr>
    </w:p>
    <w:p w:rsidR="00937C57" w:rsidRPr="00822709" w:rsidRDefault="00937C57" w:rsidP="00937C57">
      <w:pPr>
        <w:tabs>
          <w:tab w:val="left" w:pos="567"/>
          <w:tab w:val="center" w:pos="8789"/>
        </w:tabs>
        <w:spacing w:line="276" w:lineRule="auto"/>
        <w:ind w:right="-1"/>
        <w:jc w:val="both"/>
        <w:rPr>
          <w:b/>
        </w:rPr>
      </w:pPr>
      <w:r w:rsidRPr="00822709">
        <w:tab/>
      </w:r>
      <w:r w:rsidR="00292608" w:rsidRPr="00822709">
        <w:t xml:space="preserve">2. </w:t>
      </w:r>
      <w:r w:rsidR="002708D3" w:rsidRPr="00822709">
        <w:t>Pentru a interpreta corect</w:t>
      </w:r>
      <w:r w:rsidRPr="00822709">
        <w:t xml:space="preserve"> prezenta </w:t>
      </w:r>
      <w:r w:rsidR="008C7060">
        <w:t>PML</w:t>
      </w:r>
      <w:r w:rsidRPr="00822709">
        <w:t xml:space="preserve"> se aplică termenii conform Legii </w:t>
      </w:r>
      <w:r w:rsidR="008C7060">
        <w:t>m</w:t>
      </w:r>
      <w:r w:rsidR="008C7060" w:rsidRPr="00822709">
        <w:t xml:space="preserve">etrologiei </w:t>
      </w:r>
      <w:r w:rsidRPr="00822709">
        <w:t>nr.</w:t>
      </w:r>
      <w:r w:rsidR="002708D3" w:rsidRPr="00822709">
        <w:t xml:space="preserve"> </w:t>
      </w:r>
      <w:r w:rsidRPr="00822709">
        <w:t>647</w:t>
      </w:r>
      <w:r w:rsidR="008C7060">
        <w:t>-XIII</w:t>
      </w:r>
      <w:r w:rsidRPr="00822709">
        <w:t xml:space="preserve"> din 17.11.1995</w:t>
      </w:r>
      <w:r w:rsidR="002708D3" w:rsidRPr="00822709">
        <w:t>,</w:t>
      </w:r>
      <w:r w:rsidRPr="00822709">
        <w:t xml:space="preserve"> cu următoarele completări:</w:t>
      </w:r>
      <w:r w:rsidRPr="00822709">
        <w:rPr>
          <w:b/>
        </w:rPr>
        <w:tab/>
      </w:r>
    </w:p>
    <w:p w:rsidR="0018330B" w:rsidRPr="00822709" w:rsidRDefault="00937C57" w:rsidP="00372B80">
      <w:pPr>
        <w:tabs>
          <w:tab w:val="left" w:pos="0"/>
          <w:tab w:val="left" w:pos="142"/>
          <w:tab w:val="center" w:pos="8789"/>
        </w:tabs>
        <w:spacing w:line="276" w:lineRule="auto"/>
        <w:ind w:right="-1" w:firstLine="567"/>
        <w:jc w:val="both"/>
      </w:pPr>
      <w:r w:rsidRPr="00822709">
        <w:rPr>
          <w:b/>
        </w:rPr>
        <w:tab/>
      </w:r>
      <w:r w:rsidR="009D4F75" w:rsidRPr="00B73E1E">
        <w:rPr>
          <w:i/>
        </w:rPr>
        <w:t>Aparatul de tip</w:t>
      </w:r>
      <w:r w:rsidR="009D4F75" w:rsidRPr="00B73E1E">
        <w:t xml:space="preserve"> </w:t>
      </w:r>
      <w:r w:rsidR="00BC248E" w:rsidRPr="00B46409">
        <w:rPr>
          <w:i/>
        </w:rPr>
        <w:t>ИСЛ-M</w:t>
      </w:r>
      <w:r w:rsidR="00BC248E" w:rsidRPr="00BC248E">
        <w:t xml:space="preserve"> </w:t>
      </w:r>
      <w:r w:rsidRPr="00B73E1E">
        <w:t xml:space="preserve"> –</w:t>
      </w:r>
      <w:r w:rsidR="009D4F75" w:rsidRPr="00B73E1E">
        <w:t xml:space="preserve"> mijloc de măsurare care efectuează</w:t>
      </w:r>
      <w:r w:rsidR="009D4F75" w:rsidRPr="00822709">
        <w:t xml:space="preserve"> </w:t>
      </w:r>
      <w:r w:rsidRPr="00822709">
        <w:t xml:space="preserve"> </w:t>
      </w:r>
      <w:r w:rsidR="00C81646" w:rsidRPr="00822709">
        <w:t>determinare</w:t>
      </w:r>
      <w:r w:rsidR="009D4F75" w:rsidRPr="00822709">
        <w:t>a şi înregistrare</w:t>
      </w:r>
      <w:r w:rsidR="00C81646" w:rsidRPr="00822709">
        <w:t>a jocului sumar al direcției</w:t>
      </w:r>
      <w:r w:rsidR="001827B3" w:rsidRPr="00822709">
        <w:t xml:space="preserve"> volanului</w:t>
      </w:r>
      <w:r w:rsidR="00C81646" w:rsidRPr="00822709">
        <w:t xml:space="preserve"> pînă la începutul mișcării roților conduse ale vehiculului</w:t>
      </w:r>
      <w:r w:rsidR="008C7060">
        <w:t>;</w:t>
      </w:r>
    </w:p>
    <w:p w:rsidR="00937C57" w:rsidRPr="00822709" w:rsidRDefault="00937C57" w:rsidP="0018330B">
      <w:pPr>
        <w:tabs>
          <w:tab w:val="left" w:pos="0"/>
          <w:tab w:val="center" w:pos="8789"/>
        </w:tabs>
        <w:spacing w:line="276" w:lineRule="auto"/>
        <w:ind w:right="-1" w:firstLine="567"/>
        <w:jc w:val="both"/>
      </w:pPr>
      <w:r w:rsidRPr="00822709">
        <w:rPr>
          <w:i/>
        </w:rPr>
        <w:t>Mijloc de transport auto (autovehicul)</w:t>
      </w:r>
      <w:r w:rsidRPr="00822709">
        <w:t xml:space="preserve"> – </w:t>
      </w:r>
      <w:r w:rsidR="008C7060">
        <w:t>m</w:t>
      </w:r>
      <w:r w:rsidR="008C7060" w:rsidRPr="00822709">
        <w:t xml:space="preserve">ijloc </w:t>
      </w:r>
      <w:r w:rsidRPr="00822709">
        <w:t>de transport autopropulsat, destinat transportului de persoane sau de bunuri ori efectuării de lucrări, cu excepţia ciclomotorului şi a vehiculelor pe şine. Troleibuzul este considerat autovehicul;</w:t>
      </w:r>
    </w:p>
    <w:p w:rsidR="00937C57" w:rsidRPr="00822709" w:rsidRDefault="00937C57" w:rsidP="00937C57">
      <w:pPr>
        <w:tabs>
          <w:tab w:val="left" w:pos="0"/>
          <w:tab w:val="center" w:pos="8789"/>
        </w:tabs>
        <w:spacing w:line="276" w:lineRule="auto"/>
        <w:ind w:right="-1" w:firstLine="567"/>
        <w:jc w:val="both"/>
      </w:pPr>
      <w:r w:rsidRPr="00822709">
        <w:rPr>
          <w:i/>
        </w:rPr>
        <w:t>Autovehicul-ţintă</w:t>
      </w:r>
      <w:r w:rsidRPr="00822709">
        <w:t xml:space="preserve"> – </w:t>
      </w:r>
      <w:r w:rsidR="008C7060">
        <w:t>a</w:t>
      </w:r>
      <w:r w:rsidR="008C7060" w:rsidRPr="00822709">
        <w:t xml:space="preserve">utovehicul </w:t>
      </w:r>
      <w:r w:rsidRPr="00822709">
        <w:t xml:space="preserve">supus procedurii de măsurare </w:t>
      </w:r>
      <w:r w:rsidR="00C81646" w:rsidRPr="00822709">
        <w:t>şi înregistrare a jocului sumar al direcției pînă la începutul mișcării roților conduse</w:t>
      </w:r>
      <w:r w:rsidR="008C7060">
        <w:t>.</w:t>
      </w:r>
    </w:p>
    <w:p w:rsidR="00937C57" w:rsidRPr="00822709" w:rsidRDefault="008C7060" w:rsidP="00B46409">
      <w:pPr>
        <w:tabs>
          <w:tab w:val="left" w:pos="0"/>
          <w:tab w:val="center" w:pos="8789"/>
        </w:tabs>
        <w:spacing w:before="240" w:line="276" w:lineRule="auto"/>
        <w:ind w:right="-1" w:firstLine="567"/>
        <w:jc w:val="both"/>
      </w:pPr>
      <w:r>
        <w:t>A</w:t>
      </w:r>
      <w:r w:rsidR="00937C57" w:rsidRPr="00822709">
        <w:t>brevieri:</w:t>
      </w:r>
    </w:p>
    <w:p w:rsidR="00714BE0" w:rsidRPr="00822709" w:rsidRDefault="00714BE0" w:rsidP="0095091C">
      <w:pPr>
        <w:tabs>
          <w:tab w:val="left" w:pos="0"/>
          <w:tab w:val="center" w:pos="8789"/>
        </w:tabs>
        <w:spacing w:line="276" w:lineRule="auto"/>
        <w:ind w:right="-1" w:firstLine="567"/>
        <w:jc w:val="both"/>
      </w:pPr>
      <w:r w:rsidRPr="00822709">
        <w:t xml:space="preserve">MAI – Ministerul Afacerilor Interne; </w:t>
      </w:r>
    </w:p>
    <w:p w:rsidR="00714BE0" w:rsidRPr="00822709" w:rsidRDefault="00714BE0" w:rsidP="0095091C">
      <w:pPr>
        <w:tabs>
          <w:tab w:val="left" w:pos="0"/>
          <w:tab w:val="center" w:pos="8789"/>
        </w:tabs>
        <w:spacing w:line="276" w:lineRule="auto"/>
        <w:ind w:right="-1" w:firstLine="567"/>
        <w:jc w:val="both"/>
      </w:pPr>
      <w:r w:rsidRPr="00822709">
        <w:t>SNM – Sistemul Naţional de Metrologie;</w:t>
      </w:r>
    </w:p>
    <w:p w:rsidR="00714BE0" w:rsidRPr="00822709" w:rsidRDefault="00714BE0" w:rsidP="0095091C">
      <w:pPr>
        <w:tabs>
          <w:tab w:val="left" w:pos="0"/>
          <w:tab w:val="center" w:pos="8789"/>
        </w:tabs>
        <w:spacing w:line="276" w:lineRule="auto"/>
        <w:ind w:right="-1" w:firstLine="567"/>
        <w:jc w:val="both"/>
      </w:pPr>
      <w:r w:rsidRPr="00822709">
        <w:t xml:space="preserve">MM – </w:t>
      </w:r>
      <w:r w:rsidR="008C7060">
        <w:t>m</w:t>
      </w:r>
      <w:r w:rsidR="008C7060" w:rsidRPr="00822709">
        <w:t xml:space="preserve">ijloc </w:t>
      </w:r>
      <w:r w:rsidRPr="00822709">
        <w:t>de măsurare;</w:t>
      </w:r>
    </w:p>
    <w:p w:rsidR="00395985" w:rsidRPr="00822709" w:rsidRDefault="00714BE0" w:rsidP="0095091C">
      <w:pPr>
        <w:tabs>
          <w:tab w:val="left" w:pos="0"/>
          <w:tab w:val="center" w:pos="8789"/>
        </w:tabs>
        <w:spacing w:line="276" w:lineRule="auto"/>
        <w:ind w:right="-1" w:firstLine="567"/>
        <w:jc w:val="both"/>
      </w:pPr>
      <w:r w:rsidRPr="00822709">
        <w:t>INP – Inspectoratul Na</w:t>
      </w:r>
      <w:r w:rsidR="00395985" w:rsidRPr="00822709">
        <w:t>ţ</w:t>
      </w:r>
      <w:r w:rsidRPr="00822709">
        <w:t>ional de Patrulare al Inspectoratului General al Poli</w:t>
      </w:r>
      <w:r w:rsidR="00395985" w:rsidRPr="00822709">
        <w:t>ţ</w:t>
      </w:r>
      <w:r w:rsidRPr="00822709">
        <w:t>iei;</w:t>
      </w:r>
    </w:p>
    <w:p w:rsidR="00CC56F9" w:rsidRPr="00822709" w:rsidRDefault="00CC56F9" w:rsidP="00CC56F9">
      <w:pPr>
        <w:tabs>
          <w:tab w:val="left" w:pos="0"/>
          <w:tab w:val="center" w:pos="8789"/>
        </w:tabs>
        <w:spacing w:line="276" w:lineRule="auto"/>
        <w:ind w:right="-1" w:firstLine="567"/>
        <w:jc w:val="both"/>
      </w:pPr>
      <w:r w:rsidRPr="00822709">
        <w:t>SMR – senzorul mișcării roții</w:t>
      </w:r>
    </w:p>
    <w:p w:rsidR="00C81646" w:rsidRPr="00822709" w:rsidRDefault="00F05B01" w:rsidP="002708D3">
      <w:pPr>
        <w:tabs>
          <w:tab w:val="left" w:pos="567"/>
          <w:tab w:val="center" w:pos="8789"/>
        </w:tabs>
        <w:spacing w:line="276" w:lineRule="auto"/>
        <w:ind w:right="-1"/>
        <w:jc w:val="center"/>
        <w:rPr>
          <w:b/>
        </w:rPr>
      </w:pPr>
      <w:r w:rsidRPr="00822709">
        <w:rPr>
          <w:b/>
        </w:rPr>
        <w:lastRenderedPageBreak/>
        <w:t>IV. CERIN</w:t>
      </w:r>
      <w:r w:rsidR="00414282" w:rsidRPr="00822709">
        <w:rPr>
          <w:b/>
        </w:rPr>
        <w:t xml:space="preserve">ȚE </w:t>
      </w:r>
      <w:r w:rsidRPr="00822709">
        <w:rPr>
          <w:b/>
        </w:rPr>
        <w:t>FAȚĂ DE INTERVALELE DE MĂSURARE, LIMITELE ERORILOR DE MĂSURARE MAXIME TOLERATE</w:t>
      </w:r>
    </w:p>
    <w:p w:rsidR="0059679A" w:rsidRPr="00B46409" w:rsidRDefault="0059679A" w:rsidP="002708D3">
      <w:pPr>
        <w:tabs>
          <w:tab w:val="left" w:pos="567"/>
          <w:tab w:val="center" w:pos="8789"/>
        </w:tabs>
        <w:spacing w:line="276" w:lineRule="auto"/>
        <w:ind w:right="-1"/>
        <w:jc w:val="center"/>
        <w:rPr>
          <w:b/>
        </w:rPr>
      </w:pPr>
    </w:p>
    <w:p w:rsidR="00DB63E4" w:rsidRPr="00B46409" w:rsidRDefault="008C7060" w:rsidP="00B46409">
      <w:pPr>
        <w:tabs>
          <w:tab w:val="left" w:pos="567"/>
          <w:tab w:val="center" w:pos="8789"/>
        </w:tabs>
        <w:spacing w:line="276" w:lineRule="auto"/>
        <w:ind w:right="-1" w:firstLine="567"/>
        <w:jc w:val="both"/>
      </w:pPr>
      <w:r w:rsidRPr="00B46409">
        <w:tab/>
      </w:r>
      <w:r w:rsidR="00292608" w:rsidRPr="00B46409">
        <w:t xml:space="preserve">3. </w:t>
      </w:r>
      <w:r w:rsidR="00DB63E4" w:rsidRPr="00B46409">
        <w:t xml:space="preserve">Pentru efectuarea măsurărilor se admit </w:t>
      </w:r>
      <w:r w:rsidR="00BA12F8" w:rsidRPr="00B46409">
        <w:t>aparate</w:t>
      </w:r>
      <w:r w:rsidR="00DB63E4" w:rsidRPr="00B46409">
        <w:t xml:space="preserve"> </w:t>
      </w:r>
      <w:r w:rsidR="00BA12F8" w:rsidRPr="00B46409">
        <w:t>de tip ИСЛ-M ce au</w:t>
      </w:r>
      <w:r w:rsidR="00DB63E4" w:rsidRPr="00B46409">
        <w:t xml:space="preserve"> următoarele caracteristici metrologice</w:t>
      </w:r>
    </w:p>
    <w:p w:rsidR="00DB63E4" w:rsidRPr="00B46409" w:rsidRDefault="00BA12F8" w:rsidP="00DB63E4">
      <w:pPr>
        <w:tabs>
          <w:tab w:val="left" w:pos="567"/>
          <w:tab w:val="center" w:pos="8789"/>
        </w:tabs>
        <w:spacing w:line="276" w:lineRule="auto"/>
        <w:ind w:right="-1"/>
        <w:jc w:val="both"/>
      </w:pPr>
      <w:r w:rsidRPr="00B46409">
        <w:t xml:space="preserve">1) </w:t>
      </w:r>
      <w:r w:rsidR="00DB63E4" w:rsidRPr="00B46409">
        <w:t xml:space="preserve">Dimensiunile permise ale volanului: (360÷550) mm; </w:t>
      </w:r>
    </w:p>
    <w:p w:rsidR="00DB63E4" w:rsidRPr="00B46409" w:rsidRDefault="00BA12F8" w:rsidP="00DB63E4">
      <w:pPr>
        <w:tabs>
          <w:tab w:val="left" w:pos="567"/>
          <w:tab w:val="center" w:pos="8789"/>
        </w:tabs>
        <w:spacing w:line="276" w:lineRule="auto"/>
        <w:ind w:right="-1"/>
        <w:jc w:val="both"/>
      </w:pPr>
      <w:r w:rsidRPr="00B46409">
        <w:t xml:space="preserve">2) </w:t>
      </w:r>
      <w:r w:rsidR="00DB63E4" w:rsidRPr="00B46409">
        <w:t>Intervalul de măsurare a unghiului de rotire  a volanului: (de la 0 la 50)°;</w:t>
      </w:r>
    </w:p>
    <w:p w:rsidR="00DB63E4" w:rsidRPr="00B46409" w:rsidRDefault="00BA12F8" w:rsidP="00DB63E4">
      <w:pPr>
        <w:tabs>
          <w:tab w:val="left" w:pos="567"/>
          <w:tab w:val="center" w:pos="8789"/>
        </w:tabs>
        <w:spacing w:line="276" w:lineRule="auto"/>
        <w:ind w:right="-1"/>
        <w:jc w:val="both"/>
      </w:pPr>
      <w:r w:rsidRPr="00B46409">
        <w:t xml:space="preserve">3) </w:t>
      </w:r>
      <w:r w:rsidR="00DB63E4" w:rsidRPr="00B46409">
        <w:t>Limitele admisibile a erorii absolute de măsurare al jocului sumar al volanului: ±0,5°;</w:t>
      </w:r>
    </w:p>
    <w:p w:rsidR="00DB63E4" w:rsidRPr="00B46409" w:rsidRDefault="00BA12F8" w:rsidP="00DB63E4">
      <w:pPr>
        <w:tabs>
          <w:tab w:val="left" w:pos="567"/>
          <w:tab w:val="center" w:pos="8789"/>
        </w:tabs>
        <w:spacing w:line="276" w:lineRule="auto"/>
        <w:ind w:right="-1"/>
        <w:jc w:val="both"/>
      </w:pPr>
      <w:r w:rsidRPr="00B46409">
        <w:t xml:space="preserve">4) </w:t>
      </w:r>
      <w:r w:rsidR="00DB63E4" w:rsidRPr="00B46409">
        <w:t>Viteza de rotire a volanului în timpul măsurării: 0,1 rotire/sec.;</w:t>
      </w:r>
    </w:p>
    <w:p w:rsidR="00DB63E4" w:rsidRPr="00B46409" w:rsidRDefault="00BA12F8" w:rsidP="00DB63E4">
      <w:pPr>
        <w:tabs>
          <w:tab w:val="left" w:pos="567"/>
          <w:tab w:val="center" w:pos="8789"/>
        </w:tabs>
        <w:spacing w:line="276" w:lineRule="auto"/>
        <w:ind w:right="-1"/>
        <w:jc w:val="both"/>
      </w:pPr>
      <w:r w:rsidRPr="00B46409">
        <w:t xml:space="preserve">5) </w:t>
      </w:r>
      <w:r w:rsidR="00DB63E4" w:rsidRPr="00B46409">
        <w:t>Numărul de măsurări pentru calculul valorii medii de măsurare: de la 2 la 9;</w:t>
      </w:r>
    </w:p>
    <w:p w:rsidR="00DB63E4" w:rsidRPr="00B46409" w:rsidRDefault="00BA12F8" w:rsidP="00DB63E4">
      <w:pPr>
        <w:tabs>
          <w:tab w:val="left" w:pos="567"/>
          <w:tab w:val="center" w:pos="8789"/>
        </w:tabs>
        <w:spacing w:line="276" w:lineRule="auto"/>
        <w:ind w:right="-1"/>
        <w:jc w:val="both"/>
      </w:pPr>
      <w:r w:rsidRPr="00B46409">
        <w:t xml:space="preserve">6) </w:t>
      </w:r>
      <w:r w:rsidR="00DB63E4" w:rsidRPr="00B46409">
        <w:t>Timpul unei măsurări a jocului sumar al vo</w:t>
      </w:r>
      <w:r w:rsidRPr="00B46409">
        <w:t>lanului:  nu mai mult de 4 sec.</w:t>
      </w:r>
    </w:p>
    <w:p w:rsidR="00DB63E4" w:rsidRPr="00B46409" w:rsidRDefault="00DB63E4" w:rsidP="00DB63E4">
      <w:pPr>
        <w:tabs>
          <w:tab w:val="left" w:pos="567"/>
          <w:tab w:val="center" w:pos="8789"/>
        </w:tabs>
        <w:spacing w:line="276" w:lineRule="auto"/>
        <w:ind w:right="-1"/>
        <w:jc w:val="both"/>
      </w:pPr>
    </w:p>
    <w:p w:rsidR="005E1C38" w:rsidRPr="00822709" w:rsidRDefault="00F05B01" w:rsidP="002708D3">
      <w:pPr>
        <w:tabs>
          <w:tab w:val="left" w:pos="567"/>
          <w:tab w:val="center" w:pos="8789"/>
        </w:tabs>
        <w:spacing w:line="276" w:lineRule="auto"/>
        <w:ind w:right="-1"/>
        <w:jc w:val="center"/>
        <w:rPr>
          <w:b/>
        </w:rPr>
      </w:pPr>
      <w:r w:rsidRPr="00822709">
        <w:rPr>
          <w:b/>
        </w:rPr>
        <w:t>V. MIJLOACE DE MĂSURARE, DISPOZITIVE AUXILIARE, MATERIALE SOLUȚII</w:t>
      </w:r>
    </w:p>
    <w:p w:rsidR="005E1C38" w:rsidRPr="00822709" w:rsidRDefault="005E1C38" w:rsidP="002708D3">
      <w:pPr>
        <w:tabs>
          <w:tab w:val="left" w:pos="567"/>
          <w:tab w:val="center" w:pos="8789"/>
        </w:tabs>
        <w:spacing w:line="276" w:lineRule="auto"/>
        <w:ind w:right="-1"/>
        <w:jc w:val="center"/>
        <w:rPr>
          <w:b/>
        </w:rPr>
      </w:pPr>
    </w:p>
    <w:p w:rsidR="001108DB" w:rsidRPr="00822709" w:rsidRDefault="00292608" w:rsidP="008C7060">
      <w:pPr>
        <w:tabs>
          <w:tab w:val="left" w:pos="284"/>
          <w:tab w:val="center" w:pos="8789"/>
        </w:tabs>
        <w:spacing w:line="276" w:lineRule="auto"/>
        <w:ind w:right="-1" w:firstLine="567"/>
        <w:jc w:val="both"/>
      </w:pPr>
      <w:r w:rsidRPr="00822709">
        <w:rPr>
          <w:bCs/>
        </w:rPr>
        <w:t xml:space="preserve">4. </w:t>
      </w:r>
      <w:r w:rsidR="001108DB" w:rsidRPr="00822709">
        <w:rPr>
          <w:bCs/>
        </w:rPr>
        <w:tab/>
        <w:t xml:space="preserve">Procedura </w:t>
      </w:r>
      <w:r w:rsidR="001108DB" w:rsidRPr="00822709">
        <w:t xml:space="preserve">de măsurare legală a jocului sumar al volanului în sistemul de direcție pînă la începutul mișcării roților vehiculului se efectuează </w:t>
      </w:r>
      <w:r w:rsidR="001108DB" w:rsidRPr="00822709">
        <w:rPr>
          <w:bCs/>
        </w:rPr>
        <w:t xml:space="preserve">cu </w:t>
      </w:r>
      <w:r w:rsidR="008C7060">
        <w:rPr>
          <w:bCs/>
        </w:rPr>
        <w:t>MM</w:t>
      </w:r>
      <w:r w:rsidR="00DA6851" w:rsidRPr="00822709">
        <w:rPr>
          <w:bCs/>
        </w:rPr>
        <w:t xml:space="preserve"> (aparate)</w:t>
      </w:r>
      <w:r w:rsidR="001108DB" w:rsidRPr="00822709">
        <w:rPr>
          <w:bCs/>
        </w:rPr>
        <w:t xml:space="preserve"> verificate metrologic (cu buletine de verificare metrologică valabile în termen), ce sunt în dotarea subdiviziunilor </w:t>
      </w:r>
      <w:r w:rsidR="00EB4C09">
        <w:rPr>
          <w:bCs/>
        </w:rPr>
        <w:t>INP</w:t>
      </w:r>
      <w:r w:rsidR="001108DB" w:rsidRPr="00822709">
        <w:rPr>
          <w:bCs/>
        </w:rPr>
        <w:t xml:space="preserve"> sau a Serviciilor Supraveghere Transport şi Accidente Rutiere din cadrul Direcţiilor de Poliţie municipale sau Inspectoratelor de Poliţie teritoriale.</w:t>
      </w:r>
    </w:p>
    <w:p w:rsidR="00DA6851" w:rsidRPr="00822709" w:rsidRDefault="00DA6851" w:rsidP="008C7060">
      <w:pPr>
        <w:pStyle w:val="Default"/>
        <w:tabs>
          <w:tab w:val="left" w:pos="0"/>
          <w:tab w:val="left" w:pos="426"/>
        </w:tabs>
        <w:spacing w:line="276" w:lineRule="auto"/>
        <w:ind w:right="-1" w:firstLine="567"/>
        <w:jc w:val="both"/>
        <w:rPr>
          <w:rFonts w:ascii="Times New Roman" w:hAnsi="Times New Roman" w:cs="Times New Roman"/>
          <w:bCs/>
          <w:color w:val="auto"/>
          <w:lang w:val="ro-RO"/>
        </w:rPr>
      </w:pPr>
      <w:r w:rsidRPr="00822709">
        <w:rPr>
          <w:rFonts w:ascii="Times New Roman" w:hAnsi="Times New Roman" w:cs="Times New Roman"/>
          <w:bCs/>
          <w:color w:val="auto"/>
          <w:lang w:val="ro-RO"/>
        </w:rPr>
        <w:t>Buletinul de verificare metrologică a aparatului, se păstrează în original, la bordul automobilului special</w:t>
      </w:r>
      <w:r w:rsidR="00C02F6E" w:rsidRPr="00822709">
        <w:rPr>
          <w:rFonts w:ascii="Times New Roman" w:hAnsi="Times New Roman" w:cs="Times New Roman"/>
          <w:bCs/>
          <w:color w:val="auto"/>
          <w:lang w:val="ro-RO"/>
        </w:rPr>
        <w:t>.</w:t>
      </w:r>
    </w:p>
    <w:p w:rsidR="005E1C38" w:rsidRPr="00822709" w:rsidRDefault="005E1C38" w:rsidP="001108DB">
      <w:pPr>
        <w:tabs>
          <w:tab w:val="left" w:pos="567"/>
          <w:tab w:val="center" w:pos="8789"/>
        </w:tabs>
        <w:spacing w:line="276" w:lineRule="auto"/>
        <w:ind w:right="-1"/>
        <w:rPr>
          <w:b/>
        </w:rPr>
      </w:pPr>
    </w:p>
    <w:p w:rsidR="00464067" w:rsidRPr="00822709" w:rsidRDefault="00A94865" w:rsidP="00B46409">
      <w:pPr>
        <w:tabs>
          <w:tab w:val="left" w:pos="567"/>
          <w:tab w:val="center" w:pos="8789"/>
        </w:tabs>
        <w:spacing w:line="276" w:lineRule="auto"/>
        <w:ind w:right="-1"/>
        <w:jc w:val="both"/>
      </w:pPr>
      <w:r w:rsidRPr="00822709">
        <w:tab/>
        <w:t xml:space="preserve">5. </w:t>
      </w:r>
      <w:r w:rsidR="001108DB" w:rsidRPr="00822709">
        <w:t>La executarea</w:t>
      </w:r>
      <w:r w:rsidR="00FF573C" w:rsidRPr="00822709">
        <w:t xml:space="preserve"> măsurărilor se utilizează mijlocul de măsurare (aparatul de tip </w:t>
      </w:r>
      <w:r w:rsidR="00BC248E" w:rsidRPr="00BC248E">
        <w:t xml:space="preserve">ИСЛ-M </w:t>
      </w:r>
      <w:r w:rsidR="00FF573C" w:rsidRPr="00822709">
        <w:t xml:space="preserve">) ce constă din următoarele </w:t>
      </w:r>
      <w:r w:rsidR="00EB4C09">
        <w:t xml:space="preserve">părți </w:t>
      </w:r>
      <w:r w:rsidR="00FF573C" w:rsidRPr="00822709">
        <w:t>funcționale:</w:t>
      </w:r>
    </w:p>
    <w:p w:rsidR="00464067" w:rsidRPr="00822709" w:rsidRDefault="00CC56F9" w:rsidP="00B46409">
      <w:pPr>
        <w:pStyle w:val="Default"/>
        <w:numPr>
          <w:ilvl w:val="0"/>
          <w:numId w:val="24"/>
        </w:numPr>
        <w:tabs>
          <w:tab w:val="left" w:pos="0"/>
        </w:tabs>
        <w:spacing w:line="276" w:lineRule="auto"/>
        <w:ind w:left="0" w:right="-1" w:firstLine="360"/>
        <w:jc w:val="both"/>
        <w:rPr>
          <w:rFonts w:ascii="Times New Roman" w:hAnsi="Times New Roman" w:cs="Times New Roman"/>
          <w:bCs/>
          <w:color w:val="auto"/>
          <w:lang w:val="ro-RO"/>
        </w:rPr>
      </w:pPr>
      <w:r w:rsidRPr="00822709">
        <w:rPr>
          <w:rFonts w:ascii="Times New Roman" w:hAnsi="Times New Roman" w:cs="Times New Roman"/>
          <w:bCs/>
          <w:color w:val="auto"/>
          <w:lang w:val="ro-RO"/>
        </w:rPr>
        <w:t xml:space="preserve">panoul de comandă – un bloc electronic de prelucrare și afișare a informației cu </w:t>
      </w:r>
      <w:r w:rsidR="00EB4C09">
        <w:rPr>
          <w:rFonts w:ascii="Times New Roman" w:hAnsi="Times New Roman" w:cs="Times New Roman"/>
          <w:bCs/>
          <w:color w:val="auto"/>
          <w:lang w:val="ro-RO"/>
        </w:rPr>
        <w:t>sistemele</w:t>
      </w:r>
      <w:r w:rsidR="00EB4C09" w:rsidRPr="00822709">
        <w:rPr>
          <w:rFonts w:ascii="Times New Roman" w:hAnsi="Times New Roman" w:cs="Times New Roman"/>
          <w:bCs/>
          <w:color w:val="auto"/>
          <w:lang w:val="ro-RO"/>
        </w:rPr>
        <w:t xml:space="preserve"> </w:t>
      </w:r>
      <w:r w:rsidRPr="00822709">
        <w:rPr>
          <w:rFonts w:ascii="Times New Roman" w:hAnsi="Times New Roman" w:cs="Times New Roman"/>
          <w:bCs/>
          <w:color w:val="auto"/>
          <w:lang w:val="ro-RO"/>
        </w:rPr>
        <w:t>de comandă și cu senzorul optico-mecanic al măsurării unghiului</w:t>
      </w:r>
      <w:r w:rsidR="00464067" w:rsidRPr="00822709">
        <w:rPr>
          <w:rFonts w:ascii="Times New Roman" w:hAnsi="Times New Roman" w:cs="Times New Roman"/>
          <w:bCs/>
          <w:color w:val="auto"/>
          <w:lang w:val="ro-RO"/>
        </w:rPr>
        <w:t>;</w:t>
      </w:r>
    </w:p>
    <w:p w:rsidR="00CC56F9" w:rsidRPr="00822709" w:rsidRDefault="00CC56F9" w:rsidP="00B46409">
      <w:pPr>
        <w:pStyle w:val="Default"/>
        <w:numPr>
          <w:ilvl w:val="0"/>
          <w:numId w:val="24"/>
        </w:numPr>
        <w:tabs>
          <w:tab w:val="left" w:pos="0"/>
        </w:tabs>
        <w:spacing w:line="276" w:lineRule="auto"/>
        <w:ind w:left="0" w:right="-1" w:firstLine="360"/>
        <w:jc w:val="both"/>
        <w:rPr>
          <w:rFonts w:ascii="Times New Roman" w:hAnsi="Times New Roman" w:cs="Times New Roman"/>
          <w:bCs/>
          <w:color w:val="auto"/>
          <w:lang w:val="ro-RO"/>
        </w:rPr>
      </w:pPr>
      <w:r w:rsidRPr="00822709">
        <w:rPr>
          <w:rFonts w:ascii="Times New Roman" w:hAnsi="Times New Roman" w:cs="Times New Roman"/>
          <w:bCs/>
          <w:color w:val="auto"/>
          <w:lang w:val="ro-RO"/>
        </w:rPr>
        <w:t>dispozitiv de prindere  – un mecanism telescopic cu spirală, instalat și fixat pe circumferința volanului, pe contul creșterii frecării, care este asigurată de întinderea arcurilor;</w:t>
      </w:r>
    </w:p>
    <w:p w:rsidR="00464067" w:rsidRPr="00822709" w:rsidRDefault="008C7060">
      <w:pPr>
        <w:pStyle w:val="Default"/>
        <w:numPr>
          <w:ilvl w:val="0"/>
          <w:numId w:val="24"/>
        </w:numPr>
        <w:tabs>
          <w:tab w:val="left" w:pos="0"/>
        </w:tabs>
        <w:spacing w:line="276" w:lineRule="auto"/>
        <w:ind w:right="-1"/>
        <w:jc w:val="both"/>
        <w:rPr>
          <w:rFonts w:ascii="Times New Roman" w:hAnsi="Times New Roman" w:cs="Times New Roman"/>
          <w:bCs/>
          <w:color w:val="auto"/>
          <w:lang w:val="ro-RO"/>
        </w:rPr>
      </w:pPr>
      <w:r>
        <w:rPr>
          <w:rFonts w:ascii="Times New Roman" w:hAnsi="Times New Roman" w:cs="Times New Roman"/>
          <w:bCs/>
          <w:color w:val="auto"/>
          <w:lang w:val="ro-RO"/>
        </w:rPr>
        <w:t>s</w:t>
      </w:r>
      <w:r w:rsidR="00201CB4" w:rsidRPr="00822709">
        <w:rPr>
          <w:rFonts w:ascii="Times New Roman" w:hAnsi="Times New Roman" w:cs="Times New Roman"/>
          <w:bCs/>
          <w:color w:val="auto"/>
          <w:lang w:val="ro-RO"/>
        </w:rPr>
        <w:t xml:space="preserve">enzorul mișcării roții </w:t>
      </w:r>
      <w:r>
        <w:rPr>
          <w:rFonts w:ascii="Times New Roman" w:hAnsi="Times New Roman" w:cs="Times New Roman"/>
          <w:bCs/>
          <w:color w:val="auto"/>
          <w:lang w:val="ro-RO"/>
        </w:rPr>
        <w:t>(</w:t>
      </w:r>
      <w:r w:rsidR="00201CB4" w:rsidRPr="00822709">
        <w:rPr>
          <w:rFonts w:ascii="Times New Roman" w:hAnsi="Times New Roman" w:cs="Times New Roman"/>
          <w:bCs/>
          <w:color w:val="auto"/>
          <w:lang w:val="ro-RO"/>
        </w:rPr>
        <w:t>SMR</w:t>
      </w:r>
      <w:r>
        <w:rPr>
          <w:rFonts w:ascii="Times New Roman" w:hAnsi="Times New Roman" w:cs="Times New Roman"/>
          <w:bCs/>
          <w:color w:val="auto"/>
          <w:lang w:val="ro-RO"/>
        </w:rPr>
        <w:t>)</w:t>
      </w:r>
      <w:r w:rsidR="00464067" w:rsidRPr="00822709">
        <w:rPr>
          <w:rFonts w:ascii="Times New Roman" w:hAnsi="Times New Roman" w:cs="Times New Roman"/>
          <w:bCs/>
          <w:color w:val="auto"/>
          <w:lang w:val="ro-RO"/>
        </w:rPr>
        <w:t>.</w:t>
      </w:r>
    </w:p>
    <w:p w:rsidR="00464067" w:rsidRPr="00822709" w:rsidRDefault="00464067" w:rsidP="00464067">
      <w:pPr>
        <w:pStyle w:val="Default"/>
        <w:tabs>
          <w:tab w:val="left" w:pos="0"/>
        </w:tabs>
        <w:spacing w:line="276" w:lineRule="auto"/>
        <w:ind w:left="1921" w:right="-1"/>
        <w:jc w:val="both"/>
        <w:rPr>
          <w:rFonts w:ascii="Times New Roman" w:hAnsi="Times New Roman" w:cs="Times New Roman"/>
          <w:noProof/>
          <w:color w:val="auto"/>
          <w:lang w:val="ro-RO" w:eastAsia="ru-RU"/>
        </w:rPr>
      </w:pPr>
      <w:r w:rsidRPr="00822709">
        <w:rPr>
          <w:rFonts w:ascii="Times New Roman" w:hAnsi="Times New Roman" w:cs="Times New Roman"/>
          <w:noProof/>
          <w:color w:val="auto"/>
          <w:lang w:val="en-GB" w:eastAsia="en-GB"/>
        </w:rPr>
        <w:drawing>
          <wp:anchor distT="0" distB="0" distL="114300" distR="114300" simplePos="0" relativeHeight="251699712" behindDoc="1" locked="0" layoutInCell="1" allowOverlap="1" wp14:anchorId="6EA874D1" wp14:editId="4F9663C5">
            <wp:simplePos x="0" y="0"/>
            <wp:positionH relativeFrom="column">
              <wp:posOffset>621665</wp:posOffset>
            </wp:positionH>
            <wp:positionV relativeFrom="paragraph">
              <wp:posOffset>146050</wp:posOffset>
            </wp:positionV>
            <wp:extent cx="4502150" cy="2127250"/>
            <wp:effectExtent l="19050" t="0" r="0" b="0"/>
            <wp:wrapTight wrapText="bothSides">
              <wp:wrapPolygon edited="0">
                <wp:start x="-91" y="0"/>
                <wp:lineTo x="-91" y="21471"/>
                <wp:lineTo x="21570" y="21471"/>
                <wp:lineTo x="21570" y="0"/>
                <wp:lineTo x="-91" y="0"/>
              </wp:wrapPolygon>
            </wp:wrapTight>
            <wp:docPr id="1" name="Рисунок 5" descr="ИСЛ-М-02_июль-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СЛ-М-02_июль-2005"/>
                    <pic:cNvPicPr>
                      <a:picLocks noChangeAspect="1" noChangeArrowheads="1"/>
                    </pic:cNvPicPr>
                  </pic:nvPicPr>
                  <pic:blipFill>
                    <a:blip r:embed="rId8" cstate="print"/>
                    <a:srcRect/>
                    <a:stretch>
                      <a:fillRect/>
                    </a:stretch>
                  </pic:blipFill>
                  <pic:spPr bwMode="auto">
                    <a:xfrm>
                      <a:off x="0" y="0"/>
                      <a:ext cx="4502150" cy="2127250"/>
                    </a:xfrm>
                    <a:prstGeom prst="rect">
                      <a:avLst/>
                    </a:prstGeom>
                    <a:noFill/>
                    <a:ln w="9525">
                      <a:noFill/>
                      <a:miter lim="800000"/>
                      <a:headEnd/>
                      <a:tailEnd/>
                    </a:ln>
                  </pic:spPr>
                </pic:pic>
              </a:graphicData>
            </a:graphic>
          </wp:anchor>
        </w:drawing>
      </w:r>
    </w:p>
    <w:p w:rsidR="00464067" w:rsidRPr="00822709" w:rsidRDefault="00464067" w:rsidP="00464067">
      <w:pPr>
        <w:pStyle w:val="Default"/>
        <w:tabs>
          <w:tab w:val="left" w:pos="0"/>
        </w:tabs>
        <w:spacing w:line="276" w:lineRule="auto"/>
        <w:ind w:left="1921" w:right="-1"/>
        <w:jc w:val="both"/>
        <w:rPr>
          <w:rFonts w:ascii="Times New Roman" w:hAnsi="Times New Roman" w:cs="Times New Roman"/>
          <w:noProof/>
          <w:color w:val="auto"/>
          <w:lang w:val="ro-RO" w:eastAsia="ru-RU"/>
        </w:rPr>
      </w:pPr>
    </w:p>
    <w:p w:rsidR="00464067" w:rsidRPr="00822709" w:rsidRDefault="00464067" w:rsidP="00464067">
      <w:pPr>
        <w:pStyle w:val="Default"/>
        <w:tabs>
          <w:tab w:val="left" w:pos="0"/>
        </w:tabs>
        <w:spacing w:line="276" w:lineRule="auto"/>
        <w:ind w:left="1921" w:right="-1"/>
        <w:jc w:val="both"/>
        <w:rPr>
          <w:rFonts w:ascii="Times New Roman" w:hAnsi="Times New Roman" w:cs="Times New Roman"/>
          <w:noProof/>
          <w:color w:val="auto"/>
          <w:lang w:val="ro-RO" w:eastAsia="ru-RU"/>
        </w:rPr>
      </w:pPr>
    </w:p>
    <w:p w:rsidR="00464067" w:rsidRPr="00822709" w:rsidRDefault="00464067" w:rsidP="00464067">
      <w:pPr>
        <w:pStyle w:val="Default"/>
        <w:tabs>
          <w:tab w:val="left" w:pos="0"/>
        </w:tabs>
        <w:spacing w:line="276" w:lineRule="auto"/>
        <w:ind w:left="1921" w:right="-1"/>
        <w:jc w:val="both"/>
        <w:rPr>
          <w:rFonts w:ascii="Times New Roman" w:hAnsi="Times New Roman" w:cs="Times New Roman"/>
          <w:noProof/>
          <w:color w:val="auto"/>
          <w:lang w:val="ro-RO" w:eastAsia="ru-RU"/>
        </w:rPr>
      </w:pPr>
    </w:p>
    <w:p w:rsidR="00464067" w:rsidRPr="00822709" w:rsidRDefault="00464067" w:rsidP="00464067">
      <w:pPr>
        <w:pStyle w:val="Default"/>
        <w:tabs>
          <w:tab w:val="left" w:pos="0"/>
        </w:tabs>
        <w:spacing w:line="276" w:lineRule="auto"/>
        <w:ind w:left="1921" w:right="-1"/>
        <w:jc w:val="both"/>
        <w:rPr>
          <w:rFonts w:ascii="Times New Roman" w:hAnsi="Times New Roman" w:cs="Times New Roman"/>
          <w:noProof/>
          <w:color w:val="auto"/>
          <w:lang w:val="ro-RO" w:eastAsia="ru-RU"/>
        </w:rPr>
      </w:pPr>
    </w:p>
    <w:p w:rsidR="00464067" w:rsidRPr="00822709" w:rsidRDefault="00464067" w:rsidP="00464067">
      <w:pPr>
        <w:pStyle w:val="Default"/>
        <w:tabs>
          <w:tab w:val="left" w:pos="0"/>
        </w:tabs>
        <w:spacing w:line="276" w:lineRule="auto"/>
        <w:ind w:left="1921" w:right="-1"/>
        <w:jc w:val="both"/>
        <w:rPr>
          <w:rFonts w:ascii="Times New Roman" w:hAnsi="Times New Roman" w:cs="Times New Roman"/>
          <w:noProof/>
          <w:color w:val="auto"/>
          <w:lang w:val="ro-RO" w:eastAsia="ru-RU"/>
        </w:rPr>
      </w:pPr>
    </w:p>
    <w:p w:rsidR="00464067" w:rsidRPr="00822709" w:rsidRDefault="00464067" w:rsidP="00464067">
      <w:pPr>
        <w:pStyle w:val="Default"/>
        <w:tabs>
          <w:tab w:val="left" w:pos="0"/>
        </w:tabs>
        <w:spacing w:line="276" w:lineRule="auto"/>
        <w:ind w:left="1921" w:right="-1"/>
        <w:jc w:val="both"/>
        <w:rPr>
          <w:rFonts w:ascii="Times New Roman" w:hAnsi="Times New Roman" w:cs="Times New Roman"/>
          <w:noProof/>
          <w:color w:val="auto"/>
          <w:lang w:val="ro-RO" w:eastAsia="ru-RU"/>
        </w:rPr>
      </w:pPr>
    </w:p>
    <w:p w:rsidR="00464067" w:rsidRPr="00822709" w:rsidRDefault="00464067" w:rsidP="00464067">
      <w:pPr>
        <w:pStyle w:val="Default"/>
        <w:tabs>
          <w:tab w:val="left" w:pos="0"/>
        </w:tabs>
        <w:spacing w:line="276" w:lineRule="auto"/>
        <w:ind w:left="1921" w:right="-1"/>
        <w:jc w:val="both"/>
        <w:rPr>
          <w:rFonts w:ascii="Times New Roman" w:hAnsi="Times New Roman" w:cs="Times New Roman"/>
          <w:noProof/>
          <w:color w:val="auto"/>
          <w:lang w:val="ro-RO" w:eastAsia="ru-RU"/>
        </w:rPr>
      </w:pPr>
    </w:p>
    <w:p w:rsidR="00464067" w:rsidRPr="00822709" w:rsidRDefault="00464067" w:rsidP="00464067">
      <w:pPr>
        <w:pStyle w:val="Default"/>
        <w:tabs>
          <w:tab w:val="left" w:pos="0"/>
        </w:tabs>
        <w:spacing w:line="276" w:lineRule="auto"/>
        <w:ind w:left="1921" w:right="-1"/>
        <w:jc w:val="both"/>
        <w:rPr>
          <w:rFonts w:ascii="Times New Roman" w:hAnsi="Times New Roman" w:cs="Times New Roman"/>
          <w:noProof/>
          <w:color w:val="auto"/>
          <w:lang w:val="ro-RO" w:eastAsia="ru-RU"/>
        </w:rPr>
      </w:pPr>
    </w:p>
    <w:p w:rsidR="00464067" w:rsidRPr="00822709" w:rsidRDefault="00464067" w:rsidP="00464067">
      <w:pPr>
        <w:pStyle w:val="Default"/>
        <w:tabs>
          <w:tab w:val="left" w:pos="0"/>
        </w:tabs>
        <w:spacing w:line="276" w:lineRule="auto"/>
        <w:ind w:left="1921" w:right="-1"/>
        <w:jc w:val="both"/>
        <w:rPr>
          <w:rFonts w:ascii="Times New Roman" w:hAnsi="Times New Roman" w:cs="Times New Roman"/>
          <w:noProof/>
          <w:color w:val="auto"/>
          <w:lang w:val="ro-RO" w:eastAsia="ru-RU"/>
        </w:rPr>
      </w:pPr>
    </w:p>
    <w:p w:rsidR="00464067" w:rsidRPr="00822709" w:rsidRDefault="00464067" w:rsidP="00464067">
      <w:pPr>
        <w:pStyle w:val="Default"/>
        <w:tabs>
          <w:tab w:val="left" w:pos="0"/>
        </w:tabs>
        <w:spacing w:line="276" w:lineRule="auto"/>
        <w:ind w:left="1921" w:right="-1"/>
        <w:jc w:val="both"/>
        <w:rPr>
          <w:rFonts w:ascii="Times New Roman" w:hAnsi="Times New Roman" w:cs="Times New Roman"/>
          <w:noProof/>
          <w:color w:val="auto"/>
          <w:lang w:val="ro-RO" w:eastAsia="ru-RU"/>
        </w:rPr>
      </w:pPr>
    </w:p>
    <w:p w:rsidR="00464067" w:rsidRPr="00822709" w:rsidRDefault="00464067" w:rsidP="00464067">
      <w:pPr>
        <w:pStyle w:val="Default"/>
        <w:tabs>
          <w:tab w:val="left" w:pos="0"/>
        </w:tabs>
        <w:spacing w:line="276" w:lineRule="auto"/>
        <w:ind w:left="1921" w:right="-1"/>
        <w:jc w:val="both"/>
        <w:rPr>
          <w:rFonts w:ascii="Times New Roman" w:hAnsi="Times New Roman" w:cs="Times New Roman"/>
          <w:noProof/>
          <w:color w:val="auto"/>
          <w:lang w:val="ro-RO" w:eastAsia="ru-RU"/>
        </w:rPr>
      </w:pPr>
    </w:p>
    <w:p w:rsidR="00A94865" w:rsidRPr="00822709" w:rsidRDefault="00A94865" w:rsidP="00464067">
      <w:pPr>
        <w:pStyle w:val="Default"/>
        <w:tabs>
          <w:tab w:val="left" w:pos="0"/>
        </w:tabs>
        <w:spacing w:line="276" w:lineRule="auto"/>
        <w:ind w:left="1921" w:right="-1"/>
        <w:jc w:val="both"/>
        <w:rPr>
          <w:rFonts w:ascii="Times New Roman" w:hAnsi="Times New Roman" w:cs="Times New Roman"/>
          <w:noProof/>
          <w:color w:val="auto"/>
          <w:lang w:val="ro-RO" w:eastAsia="ru-RU"/>
        </w:rPr>
      </w:pPr>
    </w:p>
    <w:p w:rsidR="00464067" w:rsidRPr="00822709" w:rsidRDefault="00464067" w:rsidP="00B46409">
      <w:pPr>
        <w:pStyle w:val="Default"/>
        <w:tabs>
          <w:tab w:val="left" w:pos="0"/>
        </w:tabs>
        <w:spacing w:line="276" w:lineRule="auto"/>
        <w:ind w:left="851" w:right="-1"/>
        <w:jc w:val="center"/>
        <w:rPr>
          <w:rFonts w:ascii="Times New Roman" w:hAnsi="Times New Roman" w:cs="Times New Roman"/>
          <w:noProof/>
          <w:color w:val="auto"/>
          <w:lang w:val="ro-RO" w:eastAsia="ru-RU"/>
        </w:rPr>
      </w:pPr>
      <w:r w:rsidRPr="00822709">
        <w:rPr>
          <w:rFonts w:ascii="Times New Roman" w:hAnsi="Times New Roman" w:cs="Times New Roman"/>
          <w:noProof/>
          <w:color w:val="auto"/>
          <w:lang w:val="ro-RO" w:eastAsia="ru-RU"/>
        </w:rPr>
        <w:t>Fig.1.Aspectul exterior al aparatului.</w:t>
      </w:r>
    </w:p>
    <w:p w:rsidR="00201CB4" w:rsidRPr="00822709" w:rsidRDefault="00201CB4" w:rsidP="00B46409">
      <w:pPr>
        <w:pStyle w:val="Default"/>
        <w:numPr>
          <w:ilvl w:val="0"/>
          <w:numId w:val="25"/>
        </w:numPr>
        <w:tabs>
          <w:tab w:val="left" w:pos="0"/>
        </w:tabs>
        <w:spacing w:line="276" w:lineRule="auto"/>
        <w:ind w:left="426" w:right="-1" w:firstLine="0"/>
        <w:jc w:val="center"/>
        <w:rPr>
          <w:rFonts w:ascii="Times New Roman" w:hAnsi="Times New Roman" w:cs="Times New Roman"/>
          <w:noProof/>
          <w:color w:val="auto"/>
          <w:lang w:val="ro-RO" w:eastAsia="ru-RU"/>
        </w:rPr>
      </w:pPr>
      <w:r w:rsidRPr="00822709">
        <w:rPr>
          <w:rFonts w:ascii="Times New Roman" w:hAnsi="Times New Roman" w:cs="Times New Roman"/>
          <w:noProof/>
          <w:color w:val="auto"/>
          <w:lang w:val="ro-RO" w:eastAsia="ru-RU"/>
        </w:rPr>
        <w:t>dispozitiv de prindere; 2- port de conectare a senzorului mișcării roții, 3- butonul de pornire/oprire ”ВКЛ”, 4- butonul ”ОТМЕНА”, 5- butonul ”ВЫБОР”, 6- butonul ”ВВОД”</w:t>
      </w:r>
    </w:p>
    <w:p w:rsidR="00464067" w:rsidRPr="00822709" w:rsidRDefault="00464067" w:rsidP="00464067">
      <w:pPr>
        <w:pStyle w:val="Default"/>
        <w:tabs>
          <w:tab w:val="left" w:pos="0"/>
        </w:tabs>
        <w:spacing w:line="276" w:lineRule="auto"/>
        <w:ind w:left="1921" w:right="-1"/>
        <w:jc w:val="both"/>
        <w:rPr>
          <w:rFonts w:ascii="Times New Roman" w:hAnsi="Times New Roman" w:cs="Times New Roman"/>
          <w:noProof/>
          <w:color w:val="auto"/>
          <w:lang w:val="ro-RO" w:eastAsia="ru-RU"/>
        </w:rPr>
      </w:pPr>
    </w:p>
    <w:p w:rsidR="00F05B01" w:rsidRPr="00822709" w:rsidRDefault="00F05B01" w:rsidP="002708D3">
      <w:pPr>
        <w:tabs>
          <w:tab w:val="left" w:pos="567"/>
          <w:tab w:val="center" w:pos="8789"/>
        </w:tabs>
        <w:spacing w:line="276" w:lineRule="auto"/>
        <w:ind w:right="-1"/>
        <w:jc w:val="center"/>
        <w:rPr>
          <w:b/>
        </w:rPr>
      </w:pPr>
    </w:p>
    <w:p w:rsidR="0034541A" w:rsidRPr="00822709" w:rsidRDefault="0034541A" w:rsidP="002708D3">
      <w:pPr>
        <w:tabs>
          <w:tab w:val="left" w:pos="567"/>
          <w:tab w:val="center" w:pos="8789"/>
        </w:tabs>
        <w:spacing w:line="276" w:lineRule="auto"/>
        <w:ind w:right="-1"/>
        <w:jc w:val="center"/>
        <w:rPr>
          <w:b/>
        </w:rPr>
      </w:pPr>
    </w:p>
    <w:p w:rsidR="0034541A" w:rsidRPr="00822709" w:rsidRDefault="0034541A" w:rsidP="002708D3">
      <w:pPr>
        <w:tabs>
          <w:tab w:val="left" w:pos="567"/>
          <w:tab w:val="center" w:pos="8789"/>
        </w:tabs>
        <w:spacing w:line="276" w:lineRule="auto"/>
        <w:ind w:right="-1"/>
        <w:jc w:val="center"/>
        <w:rPr>
          <w:b/>
        </w:rPr>
      </w:pPr>
      <w:r w:rsidRPr="00822709">
        <w:rPr>
          <w:b/>
          <w:noProof/>
          <w:lang w:val="en-GB" w:eastAsia="en-GB"/>
        </w:rPr>
        <w:drawing>
          <wp:anchor distT="0" distB="0" distL="114300" distR="114300" simplePos="0" relativeHeight="251701760" behindDoc="1" locked="0" layoutInCell="1" allowOverlap="1" wp14:anchorId="577E617E" wp14:editId="266F1251">
            <wp:simplePos x="0" y="0"/>
            <wp:positionH relativeFrom="column">
              <wp:posOffset>1815465</wp:posOffset>
            </wp:positionH>
            <wp:positionV relativeFrom="paragraph">
              <wp:posOffset>-197485</wp:posOffset>
            </wp:positionV>
            <wp:extent cx="2390775" cy="3419475"/>
            <wp:effectExtent l="19050" t="0" r="0" b="0"/>
            <wp:wrapTight wrapText="bothSides">
              <wp:wrapPolygon edited="0">
                <wp:start x="-172" y="0"/>
                <wp:lineTo x="-172" y="21514"/>
                <wp:lineTo x="21542" y="21514"/>
                <wp:lineTo x="21542" y="0"/>
                <wp:lineTo x="-172" y="0"/>
              </wp:wrapPolygon>
            </wp:wrapTight>
            <wp:docPr id="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srcRect/>
                    <a:stretch>
                      <a:fillRect/>
                    </a:stretch>
                  </pic:blipFill>
                  <pic:spPr bwMode="auto">
                    <a:xfrm>
                      <a:off x="0" y="0"/>
                      <a:ext cx="2387650" cy="3423513"/>
                    </a:xfrm>
                    <a:prstGeom prst="rect">
                      <a:avLst/>
                    </a:prstGeom>
                    <a:noFill/>
                    <a:ln w="9525">
                      <a:noFill/>
                      <a:miter lim="800000"/>
                      <a:headEnd/>
                      <a:tailEnd/>
                    </a:ln>
                  </pic:spPr>
                </pic:pic>
              </a:graphicData>
            </a:graphic>
          </wp:anchor>
        </w:drawing>
      </w:r>
    </w:p>
    <w:p w:rsidR="0034541A" w:rsidRPr="00822709" w:rsidRDefault="0034541A" w:rsidP="002708D3">
      <w:pPr>
        <w:tabs>
          <w:tab w:val="left" w:pos="567"/>
          <w:tab w:val="center" w:pos="8789"/>
        </w:tabs>
        <w:spacing w:line="276" w:lineRule="auto"/>
        <w:ind w:right="-1"/>
        <w:jc w:val="center"/>
        <w:rPr>
          <w:b/>
        </w:rPr>
      </w:pPr>
    </w:p>
    <w:p w:rsidR="0034541A" w:rsidRPr="00822709" w:rsidRDefault="0034541A" w:rsidP="002708D3">
      <w:pPr>
        <w:tabs>
          <w:tab w:val="left" w:pos="567"/>
          <w:tab w:val="center" w:pos="8789"/>
        </w:tabs>
        <w:spacing w:line="276" w:lineRule="auto"/>
        <w:ind w:right="-1"/>
        <w:jc w:val="center"/>
        <w:rPr>
          <w:b/>
        </w:rPr>
      </w:pPr>
    </w:p>
    <w:p w:rsidR="0034541A" w:rsidRPr="00822709" w:rsidRDefault="0034541A" w:rsidP="002708D3">
      <w:pPr>
        <w:tabs>
          <w:tab w:val="left" w:pos="567"/>
          <w:tab w:val="center" w:pos="8789"/>
        </w:tabs>
        <w:spacing w:line="276" w:lineRule="auto"/>
        <w:ind w:right="-1"/>
        <w:jc w:val="center"/>
        <w:rPr>
          <w:b/>
        </w:rPr>
      </w:pPr>
    </w:p>
    <w:p w:rsidR="0034541A" w:rsidRPr="00822709" w:rsidRDefault="0034541A" w:rsidP="002708D3">
      <w:pPr>
        <w:tabs>
          <w:tab w:val="left" w:pos="567"/>
          <w:tab w:val="center" w:pos="8789"/>
        </w:tabs>
        <w:spacing w:line="276" w:lineRule="auto"/>
        <w:ind w:right="-1"/>
        <w:jc w:val="center"/>
        <w:rPr>
          <w:b/>
        </w:rPr>
      </w:pPr>
    </w:p>
    <w:p w:rsidR="0034541A" w:rsidRPr="00822709" w:rsidRDefault="0034541A" w:rsidP="002708D3">
      <w:pPr>
        <w:tabs>
          <w:tab w:val="left" w:pos="567"/>
          <w:tab w:val="center" w:pos="8789"/>
        </w:tabs>
        <w:spacing w:line="276" w:lineRule="auto"/>
        <w:ind w:right="-1"/>
        <w:jc w:val="center"/>
        <w:rPr>
          <w:b/>
        </w:rPr>
      </w:pPr>
    </w:p>
    <w:p w:rsidR="0034541A" w:rsidRPr="00822709" w:rsidRDefault="0034541A" w:rsidP="002708D3">
      <w:pPr>
        <w:tabs>
          <w:tab w:val="left" w:pos="567"/>
          <w:tab w:val="center" w:pos="8789"/>
        </w:tabs>
        <w:spacing w:line="276" w:lineRule="auto"/>
        <w:ind w:right="-1"/>
        <w:jc w:val="center"/>
        <w:rPr>
          <w:b/>
        </w:rPr>
      </w:pPr>
    </w:p>
    <w:p w:rsidR="0034541A" w:rsidRPr="00822709" w:rsidRDefault="0034541A" w:rsidP="002708D3">
      <w:pPr>
        <w:tabs>
          <w:tab w:val="left" w:pos="567"/>
          <w:tab w:val="center" w:pos="8789"/>
        </w:tabs>
        <w:spacing w:line="276" w:lineRule="auto"/>
        <w:ind w:right="-1"/>
        <w:jc w:val="center"/>
        <w:rPr>
          <w:b/>
        </w:rPr>
      </w:pPr>
    </w:p>
    <w:p w:rsidR="0034541A" w:rsidRPr="00822709" w:rsidRDefault="0034541A" w:rsidP="002708D3">
      <w:pPr>
        <w:tabs>
          <w:tab w:val="left" w:pos="567"/>
          <w:tab w:val="center" w:pos="8789"/>
        </w:tabs>
        <w:spacing w:line="276" w:lineRule="auto"/>
        <w:ind w:right="-1"/>
        <w:jc w:val="center"/>
        <w:rPr>
          <w:b/>
        </w:rPr>
      </w:pPr>
    </w:p>
    <w:p w:rsidR="0034541A" w:rsidRPr="00822709" w:rsidRDefault="0034541A" w:rsidP="002708D3">
      <w:pPr>
        <w:tabs>
          <w:tab w:val="left" w:pos="567"/>
          <w:tab w:val="center" w:pos="8789"/>
        </w:tabs>
        <w:spacing w:line="276" w:lineRule="auto"/>
        <w:ind w:right="-1"/>
        <w:jc w:val="center"/>
        <w:rPr>
          <w:b/>
        </w:rPr>
      </w:pPr>
    </w:p>
    <w:p w:rsidR="0034541A" w:rsidRPr="00822709" w:rsidRDefault="0034541A" w:rsidP="002708D3">
      <w:pPr>
        <w:tabs>
          <w:tab w:val="left" w:pos="567"/>
          <w:tab w:val="center" w:pos="8789"/>
        </w:tabs>
        <w:spacing w:line="276" w:lineRule="auto"/>
        <w:ind w:right="-1"/>
        <w:jc w:val="center"/>
        <w:rPr>
          <w:b/>
        </w:rPr>
      </w:pPr>
    </w:p>
    <w:p w:rsidR="0034541A" w:rsidRPr="00822709" w:rsidRDefault="0034541A" w:rsidP="002708D3">
      <w:pPr>
        <w:tabs>
          <w:tab w:val="left" w:pos="567"/>
          <w:tab w:val="center" w:pos="8789"/>
        </w:tabs>
        <w:spacing w:line="276" w:lineRule="auto"/>
        <w:ind w:right="-1"/>
        <w:jc w:val="center"/>
        <w:rPr>
          <w:b/>
        </w:rPr>
      </w:pPr>
    </w:p>
    <w:p w:rsidR="0034541A" w:rsidRPr="00822709" w:rsidRDefault="0034541A" w:rsidP="002708D3">
      <w:pPr>
        <w:tabs>
          <w:tab w:val="left" w:pos="567"/>
          <w:tab w:val="center" w:pos="8789"/>
        </w:tabs>
        <w:spacing w:line="276" w:lineRule="auto"/>
        <w:ind w:right="-1"/>
        <w:jc w:val="center"/>
        <w:rPr>
          <w:b/>
        </w:rPr>
      </w:pPr>
    </w:p>
    <w:p w:rsidR="0034541A" w:rsidRPr="00822709" w:rsidRDefault="0034541A" w:rsidP="002708D3">
      <w:pPr>
        <w:tabs>
          <w:tab w:val="left" w:pos="567"/>
          <w:tab w:val="center" w:pos="8789"/>
        </w:tabs>
        <w:spacing w:line="276" w:lineRule="auto"/>
        <w:ind w:right="-1"/>
        <w:jc w:val="center"/>
        <w:rPr>
          <w:b/>
        </w:rPr>
      </w:pPr>
    </w:p>
    <w:p w:rsidR="0034541A" w:rsidRPr="00822709" w:rsidRDefault="0034541A" w:rsidP="002708D3">
      <w:pPr>
        <w:tabs>
          <w:tab w:val="left" w:pos="567"/>
          <w:tab w:val="center" w:pos="8789"/>
        </w:tabs>
        <w:spacing w:line="276" w:lineRule="auto"/>
        <w:ind w:right="-1"/>
        <w:jc w:val="center"/>
        <w:rPr>
          <w:b/>
        </w:rPr>
      </w:pPr>
    </w:p>
    <w:p w:rsidR="0034541A" w:rsidRPr="00822709" w:rsidRDefault="0034541A" w:rsidP="002708D3">
      <w:pPr>
        <w:tabs>
          <w:tab w:val="left" w:pos="567"/>
          <w:tab w:val="center" w:pos="8789"/>
        </w:tabs>
        <w:spacing w:line="276" w:lineRule="auto"/>
        <w:ind w:right="-1"/>
        <w:jc w:val="center"/>
        <w:rPr>
          <w:b/>
        </w:rPr>
      </w:pPr>
    </w:p>
    <w:p w:rsidR="0034541A" w:rsidRPr="00822709" w:rsidRDefault="0034541A" w:rsidP="002708D3">
      <w:pPr>
        <w:tabs>
          <w:tab w:val="left" w:pos="567"/>
          <w:tab w:val="center" w:pos="8789"/>
        </w:tabs>
        <w:spacing w:line="276" w:lineRule="auto"/>
        <w:ind w:right="-1"/>
        <w:jc w:val="center"/>
        <w:rPr>
          <w:b/>
        </w:rPr>
      </w:pPr>
    </w:p>
    <w:p w:rsidR="0034541A" w:rsidRPr="00822709" w:rsidRDefault="0034541A" w:rsidP="00B46409">
      <w:pPr>
        <w:autoSpaceDE w:val="0"/>
        <w:autoSpaceDN w:val="0"/>
        <w:adjustRightInd w:val="0"/>
        <w:spacing w:line="276" w:lineRule="auto"/>
        <w:ind w:left="2692" w:right="-1" w:hanging="2834"/>
        <w:jc w:val="center"/>
        <w:rPr>
          <w:rFonts w:eastAsia="Calibri"/>
          <w:lang w:eastAsia="ru-RU"/>
        </w:rPr>
      </w:pPr>
      <w:r w:rsidRPr="00822709">
        <w:rPr>
          <w:rFonts w:eastAsia="Calibri"/>
          <w:lang w:eastAsia="ru-RU"/>
        </w:rPr>
        <w:t>Fig. 2. Aspectul extern al senzorului mișcării roții.</w:t>
      </w:r>
    </w:p>
    <w:p w:rsidR="0034541A" w:rsidRPr="00822709" w:rsidRDefault="0034541A" w:rsidP="00EB4C09">
      <w:pPr>
        <w:autoSpaceDE w:val="0"/>
        <w:autoSpaceDN w:val="0"/>
        <w:adjustRightInd w:val="0"/>
        <w:spacing w:line="276" w:lineRule="auto"/>
        <w:ind w:right="-1" w:firstLine="426"/>
        <w:jc w:val="both"/>
        <w:rPr>
          <w:b/>
        </w:rPr>
      </w:pPr>
      <w:r w:rsidRPr="00822709">
        <w:rPr>
          <w:rFonts w:eastAsia="Calibri"/>
          <w:lang w:eastAsia="ru-RU"/>
        </w:rPr>
        <w:t>1</w:t>
      </w:r>
      <w:r w:rsidR="003A795E">
        <w:rPr>
          <w:rFonts w:eastAsia="Calibri"/>
          <w:lang w:eastAsia="ru-RU"/>
        </w:rPr>
        <w:t xml:space="preserve"> </w:t>
      </w:r>
      <w:r w:rsidRPr="00822709">
        <w:rPr>
          <w:rFonts w:eastAsia="Calibri"/>
          <w:lang w:eastAsia="ru-RU"/>
        </w:rPr>
        <w:t xml:space="preserve">- </w:t>
      </w:r>
      <w:r w:rsidR="00201CB4" w:rsidRPr="00822709">
        <w:rPr>
          <w:rFonts w:eastAsia="Calibri"/>
          <w:lang w:eastAsia="ru-RU"/>
        </w:rPr>
        <w:t>Traductor inductiv de deplasare; 2,3</w:t>
      </w:r>
      <w:r w:rsidR="003A795E">
        <w:rPr>
          <w:rFonts w:eastAsia="Calibri"/>
          <w:lang w:eastAsia="ru-RU"/>
        </w:rPr>
        <w:t xml:space="preserve"> </w:t>
      </w:r>
      <w:r w:rsidR="00201CB4" w:rsidRPr="00822709">
        <w:rPr>
          <w:rFonts w:eastAsia="Calibri"/>
          <w:lang w:eastAsia="ru-RU"/>
        </w:rPr>
        <w:t xml:space="preserve">- </w:t>
      </w:r>
      <w:r w:rsidR="00201CB4" w:rsidRPr="00822709">
        <w:rPr>
          <w:rFonts w:eastAsia="Arial Unicode MS"/>
        </w:rPr>
        <w:t>Şuru</w:t>
      </w:r>
      <w:r w:rsidR="003A795E">
        <w:rPr>
          <w:rFonts w:eastAsia="Arial Unicode MS"/>
        </w:rPr>
        <w:t>b</w:t>
      </w:r>
      <w:r w:rsidR="00201CB4" w:rsidRPr="00822709">
        <w:rPr>
          <w:rFonts w:eastAsia="Arial Unicode MS"/>
        </w:rPr>
        <w:t xml:space="preserve">uri pentru fixarea </w:t>
      </w:r>
      <w:r w:rsidR="00C02F6E" w:rsidRPr="00822709">
        <w:rPr>
          <w:rFonts w:eastAsia="Arial Unicode MS"/>
        </w:rPr>
        <w:t>înă</w:t>
      </w:r>
      <w:r w:rsidR="00201CB4" w:rsidRPr="00822709">
        <w:rPr>
          <w:rFonts w:eastAsia="Arial Unicode MS"/>
        </w:rPr>
        <w:t>lțimii necesare; 4</w:t>
      </w:r>
      <w:r w:rsidR="003A795E">
        <w:rPr>
          <w:rFonts w:eastAsia="Arial Unicode MS"/>
        </w:rPr>
        <w:t xml:space="preserve"> </w:t>
      </w:r>
      <w:r w:rsidR="00201CB4" w:rsidRPr="00822709">
        <w:rPr>
          <w:rFonts w:eastAsia="Arial Unicode MS"/>
        </w:rPr>
        <w:t>- Blocul senzorului; 5 - Indicator al corectitudinii</w:t>
      </w:r>
      <w:r w:rsidR="00C02F6E" w:rsidRPr="00822709">
        <w:rPr>
          <w:rFonts w:eastAsia="Arial Unicode MS"/>
        </w:rPr>
        <w:t xml:space="preserve"> </w:t>
      </w:r>
      <w:r w:rsidR="00201CB4" w:rsidRPr="00822709">
        <w:rPr>
          <w:rFonts w:eastAsia="Arial Unicode MS"/>
        </w:rPr>
        <w:t>de fixare a senzorului mişcării roţii; 6</w:t>
      </w:r>
      <w:r w:rsidR="003A795E">
        <w:rPr>
          <w:rFonts w:eastAsia="Arial Unicode MS"/>
        </w:rPr>
        <w:t xml:space="preserve"> </w:t>
      </w:r>
      <w:r w:rsidR="00201CB4" w:rsidRPr="00822709">
        <w:rPr>
          <w:rFonts w:eastAsia="Arial Unicode MS"/>
        </w:rPr>
        <w:t xml:space="preserve">- întrerupător al regimului de alimentare; 7 - Priză pentru conectarea alimentării exterioare sau a dispozitivului de încărcare; 8 - Port de conectare la PC; 9 - Port de conectare la blocul de aparate </w:t>
      </w:r>
      <w:r w:rsidR="00BC248E">
        <w:rPr>
          <w:lang w:val="ru-RU"/>
        </w:rPr>
        <w:t>ИСЛ</w:t>
      </w:r>
      <w:r w:rsidR="00BC248E" w:rsidRPr="00822709">
        <w:t xml:space="preserve">-M </w:t>
      </w:r>
      <w:r w:rsidR="00201CB4" w:rsidRPr="00822709">
        <w:rPr>
          <w:rFonts w:eastAsia="Arial Unicode MS"/>
        </w:rPr>
        <w:t>.</w:t>
      </w:r>
    </w:p>
    <w:p w:rsidR="0034541A" w:rsidRPr="00822709" w:rsidRDefault="0034541A" w:rsidP="002708D3">
      <w:pPr>
        <w:tabs>
          <w:tab w:val="left" w:pos="567"/>
          <w:tab w:val="center" w:pos="8789"/>
        </w:tabs>
        <w:spacing w:line="276" w:lineRule="auto"/>
        <w:ind w:right="-1"/>
        <w:jc w:val="center"/>
        <w:rPr>
          <w:b/>
        </w:rPr>
      </w:pPr>
    </w:p>
    <w:p w:rsidR="005E1C38" w:rsidRPr="00822709" w:rsidRDefault="00F05B01" w:rsidP="002708D3">
      <w:pPr>
        <w:tabs>
          <w:tab w:val="left" w:pos="567"/>
          <w:tab w:val="center" w:pos="8789"/>
        </w:tabs>
        <w:spacing w:line="276" w:lineRule="auto"/>
        <w:ind w:right="-1"/>
        <w:jc w:val="center"/>
        <w:rPr>
          <w:b/>
        </w:rPr>
      </w:pPr>
      <w:r w:rsidRPr="00822709">
        <w:rPr>
          <w:b/>
        </w:rPr>
        <w:t>VI.</w:t>
      </w:r>
      <w:r w:rsidR="00F045E0" w:rsidRPr="00822709">
        <w:rPr>
          <w:b/>
        </w:rPr>
        <w:t xml:space="preserve"> METODA DE MĂSURARE</w:t>
      </w:r>
    </w:p>
    <w:p w:rsidR="0059679A" w:rsidRPr="00822709" w:rsidRDefault="000D6FA8" w:rsidP="000D6FA8">
      <w:pPr>
        <w:tabs>
          <w:tab w:val="left" w:pos="567"/>
          <w:tab w:val="center" w:pos="8789"/>
        </w:tabs>
        <w:spacing w:line="276" w:lineRule="auto"/>
        <w:ind w:right="-1"/>
      </w:pPr>
      <w:r w:rsidRPr="00822709">
        <w:rPr>
          <w:b/>
        </w:rPr>
        <w:tab/>
      </w:r>
    </w:p>
    <w:p w:rsidR="00F045E0" w:rsidRPr="00822709" w:rsidRDefault="00A94865" w:rsidP="00B46409">
      <w:pPr>
        <w:tabs>
          <w:tab w:val="left" w:pos="567"/>
          <w:tab w:val="center" w:pos="8789"/>
        </w:tabs>
        <w:spacing w:line="276" w:lineRule="auto"/>
        <w:ind w:right="-1"/>
        <w:jc w:val="both"/>
      </w:pPr>
      <w:r w:rsidRPr="00822709">
        <w:tab/>
        <w:t xml:space="preserve">6. </w:t>
      </w:r>
      <w:r w:rsidR="006E0152" w:rsidRPr="00822709">
        <w:t xml:space="preserve">Principiul de </w:t>
      </w:r>
      <w:r w:rsidR="0059679A" w:rsidRPr="00822709">
        <w:t>funcționare</w:t>
      </w:r>
      <w:r w:rsidR="006E0152" w:rsidRPr="00822709">
        <w:t xml:space="preserve"> se bazează pe măsurarea unghiului de rotație al volanului automobilului prin conversia semnalului de impulsuri </w:t>
      </w:r>
      <w:r w:rsidR="0059679A" w:rsidRPr="00822709">
        <w:t>al senzorului optico-mecanic de unghi în intervalul</w:t>
      </w:r>
      <w:r w:rsidR="006E0152" w:rsidRPr="00822709">
        <w:t xml:space="preserve"> </w:t>
      </w:r>
      <w:r w:rsidR="00B46409" w:rsidRPr="00822709">
        <w:t>pînă</w:t>
      </w:r>
      <w:r w:rsidR="0059679A" w:rsidRPr="00822709">
        <w:t xml:space="preserve"> cînd  întră în funcție senzorul mișcării roții automobilului în ambele direcții.</w:t>
      </w:r>
    </w:p>
    <w:p w:rsidR="00EB4C09" w:rsidRPr="00822709" w:rsidRDefault="00EB4C09" w:rsidP="00B46409">
      <w:pPr>
        <w:tabs>
          <w:tab w:val="left" w:pos="567"/>
          <w:tab w:val="center" w:pos="8789"/>
        </w:tabs>
        <w:spacing w:line="276" w:lineRule="auto"/>
        <w:ind w:right="-1"/>
        <w:jc w:val="both"/>
        <w:rPr>
          <w:b/>
        </w:rPr>
      </w:pPr>
    </w:p>
    <w:p w:rsidR="00F045E0" w:rsidRDefault="00AF634F" w:rsidP="002708D3">
      <w:pPr>
        <w:tabs>
          <w:tab w:val="left" w:pos="567"/>
          <w:tab w:val="center" w:pos="8789"/>
        </w:tabs>
        <w:spacing w:line="276" w:lineRule="auto"/>
        <w:ind w:right="-1"/>
        <w:jc w:val="center"/>
        <w:rPr>
          <w:b/>
        </w:rPr>
      </w:pPr>
      <w:r>
        <w:rPr>
          <w:b/>
        </w:rPr>
        <w:t>VII</w:t>
      </w:r>
      <w:r w:rsidR="00F045E0" w:rsidRPr="00822709">
        <w:rPr>
          <w:b/>
        </w:rPr>
        <w:t>. CERINȚE FAȚĂ DE CALIFICAREA OPERATORILOR</w:t>
      </w:r>
    </w:p>
    <w:p w:rsidR="00EB4C09" w:rsidRPr="00822709" w:rsidRDefault="00EB4C09" w:rsidP="002708D3">
      <w:pPr>
        <w:tabs>
          <w:tab w:val="left" w:pos="567"/>
          <w:tab w:val="center" w:pos="8789"/>
        </w:tabs>
        <w:spacing w:line="276" w:lineRule="auto"/>
        <w:ind w:right="-1"/>
        <w:jc w:val="center"/>
        <w:rPr>
          <w:b/>
        </w:rPr>
      </w:pPr>
    </w:p>
    <w:p w:rsidR="00DA6851" w:rsidRPr="00822709" w:rsidRDefault="00A94865" w:rsidP="00B46409">
      <w:pPr>
        <w:pStyle w:val="Default"/>
        <w:tabs>
          <w:tab w:val="left" w:pos="-142"/>
          <w:tab w:val="left" w:pos="426"/>
        </w:tabs>
        <w:spacing w:line="276" w:lineRule="auto"/>
        <w:ind w:right="-1" w:firstLine="567"/>
        <w:jc w:val="both"/>
        <w:rPr>
          <w:rFonts w:ascii="Times New Roman" w:hAnsi="Times New Roman" w:cs="Times New Roman"/>
          <w:bCs/>
          <w:color w:val="auto"/>
          <w:lang w:val="ro-RO"/>
        </w:rPr>
      </w:pPr>
      <w:r w:rsidRPr="00822709">
        <w:rPr>
          <w:rFonts w:ascii="Times New Roman" w:hAnsi="Times New Roman" w:cs="Times New Roman"/>
          <w:bCs/>
          <w:color w:val="auto"/>
          <w:lang w:val="ro-RO"/>
        </w:rPr>
        <w:t xml:space="preserve">7. </w:t>
      </w:r>
      <w:r w:rsidR="00DA6851" w:rsidRPr="00822709">
        <w:rPr>
          <w:rFonts w:ascii="Times New Roman" w:hAnsi="Times New Roman" w:cs="Times New Roman"/>
          <w:bCs/>
          <w:color w:val="auto"/>
          <w:lang w:val="ro-RO"/>
        </w:rPr>
        <w:t>Aparatul este utilizat de către persoane competente pentru efectuare măsurărilor respective în scopul sporirii responsabilităţii agenţilor de circulaţie la respectarea şi executarea cu stricteţe a legilor şi ordinii de drept în activitatea de supraveghere tehnică şi control a respectării normelor de circulaţie pe drumurile publice.</w:t>
      </w:r>
    </w:p>
    <w:p w:rsidR="007B1943" w:rsidRPr="00822709" w:rsidRDefault="007B1943" w:rsidP="002708D3">
      <w:pPr>
        <w:tabs>
          <w:tab w:val="left" w:pos="567"/>
          <w:tab w:val="center" w:pos="8789"/>
        </w:tabs>
        <w:spacing w:line="276" w:lineRule="auto"/>
        <w:ind w:right="-1"/>
        <w:jc w:val="center"/>
        <w:rPr>
          <w:b/>
        </w:rPr>
      </w:pPr>
    </w:p>
    <w:p w:rsidR="00F045E0" w:rsidRDefault="00AF634F" w:rsidP="002708D3">
      <w:pPr>
        <w:tabs>
          <w:tab w:val="left" w:pos="567"/>
          <w:tab w:val="center" w:pos="8789"/>
        </w:tabs>
        <w:spacing w:line="276" w:lineRule="auto"/>
        <w:ind w:right="-1"/>
        <w:jc w:val="center"/>
        <w:rPr>
          <w:b/>
        </w:rPr>
      </w:pPr>
      <w:r>
        <w:rPr>
          <w:b/>
        </w:rPr>
        <w:t>VIII</w:t>
      </w:r>
      <w:r w:rsidR="00F045E0" w:rsidRPr="00822709">
        <w:rPr>
          <w:b/>
        </w:rPr>
        <w:t xml:space="preserve">. CONDIȚII DE MĂSURARE </w:t>
      </w:r>
    </w:p>
    <w:p w:rsidR="00EB4C09" w:rsidRPr="00822709" w:rsidRDefault="00EB4C09">
      <w:pPr>
        <w:tabs>
          <w:tab w:val="left" w:pos="567"/>
          <w:tab w:val="center" w:pos="8789"/>
        </w:tabs>
        <w:spacing w:line="276" w:lineRule="auto"/>
        <w:ind w:right="-1"/>
        <w:jc w:val="center"/>
        <w:rPr>
          <w:b/>
        </w:rPr>
      </w:pPr>
    </w:p>
    <w:p w:rsidR="00BD465B" w:rsidRPr="00822709" w:rsidRDefault="00A94865" w:rsidP="00B46409">
      <w:pPr>
        <w:pStyle w:val="Default"/>
        <w:tabs>
          <w:tab w:val="left" w:pos="426"/>
        </w:tabs>
        <w:spacing w:line="276" w:lineRule="auto"/>
        <w:ind w:right="-1" w:firstLine="567"/>
        <w:jc w:val="both"/>
        <w:rPr>
          <w:rFonts w:ascii="Times New Roman" w:hAnsi="Times New Roman" w:cs="Times New Roman"/>
          <w:color w:val="auto"/>
          <w:lang w:val="ro-RO" w:eastAsia="ru-RU"/>
        </w:rPr>
      </w:pPr>
      <w:r w:rsidRPr="00822709">
        <w:rPr>
          <w:rFonts w:ascii="Times New Roman" w:eastAsia="TimesNewRomanPSMT" w:hAnsi="Times New Roman" w:cs="Times New Roman"/>
          <w:color w:val="auto"/>
          <w:lang w:val="ro-RO" w:eastAsia="ru-RU"/>
        </w:rPr>
        <w:t xml:space="preserve">8. </w:t>
      </w:r>
      <w:r w:rsidR="00BD465B" w:rsidRPr="00822709">
        <w:rPr>
          <w:rFonts w:ascii="Times New Roman" w:eastAsia="TimesNewRomanPSMT" w:hAnsi="Times New Roman" w:cs="Times New Roman"/>
          <w:color w:val="auto"/>
          <w:lang w:val="ro-RO" w:eastAsia="ru-RU"/>
        </w:rPr>
        <w:t>Înainte de exploatare, aparatul trebuie să fie protejat de deteriorări mecanice, a nu permite nimerirea prafului, murdăriei, produselor petroliere</w:t>
      </w:r>
      <w:r w:rsidR="003A795E">
        <w:rPr>
          <w:rFonts w:ascii="Times New Roman" w:hAnsi="Times New Roman" w:cs="Times New Roman"/>
          <w:bCs/>
          <w:color w:val="auto"/>
          <w:lang w:val="ro-RO"/>
        </w:rPr>
        <w:t>.</w:t>
      </w:r>
      <w:r w:rsidR="00BD465B" w:rsidRPr="00822709">
        <w:rPr>
          <w:rFonts w:ascii="Times New Roman" w:hAnsi="Times New Roman" w:cs="Times New Roman"/>
          <w:bCs/>
          <w:color w:val="auto"/>
          <w:lang w:val="ro-RO"/>
        </w:rPr>
        <w:t xml:space="preserve"> </w:t>
      </w:r>
    </w:p>
    <w:p w:rsidR="00DB63E4" w:rsidRDefault="00DB63E4" w:rsidP="00B46409">
      <w:pPr>
        <w:pStyle w:val="Default"/>
        <w:tabs>
          <w:tab w:val="left" w:pos="426"/>
        </w:tabs>
        <w:spacing w:line="276" w:lineRule="auto"/>
        <w:ind w:right="-1" w:firstLine="567"/>
        <w:jc w:val="both"/>
        <w:rPr>
          <w:rFonts w:ascii="Times New Roman" w:eastAsia="TimesNewRomanPSMT" w:hAnsi="Times New Roman" w:cs="Times New Roman"/>
          <w:color w:val="auto"/>
          <w:lang w:val="ro-RO" w:eastAsia="ru-RU"/>
        </w:rPr>
      </w:pPr>
    </w:p>
    <w:p w:rsidR="00BD465B" w:rsidRPr="00822709" w:rsidRDefault="00A94865" w:rsidP="00B46409">
      <w:pPr>
        <w:pStyle w:val="Default"/>
        <w:tabs>
          <w:tab w:val="left" w:pos="426"/>
        </w:tabs>
        <w:spacing w:line="276" w:lineRule="auto"/>
        <w:ind w:right="-1" w:firstLine="567"/>
        <w:jc w:val="both"/>
        <w:rPr>
          <w:rFonts w:ascii="Times New Roman" w:hAnsi="Times New Roman" w:cs="Times New Roman"/>
          <w:color w:val="auto"/>
          <w:lang w:val="ro-RO" w:eastAsia="ru-RU"/>
        </w:rPr>
      </w:pPr>
      <w:r w:rsidRPr="00822709">
        <w:rPr>
          <w:rFonts w:ascii="Times New Roman" w:eastAsia="TimesNewRomanPSMT" w:hAnsi="Times New Roman" w:cs="Times New Roman"/>
          <w:color w:val="auto"/>
          <w:lang w:val="ro-RO" w:eastAsia="ru-RU"/>
        </w:rPr>
        <w:t xml:space="preserve">9. </w:t>
      </w:r>
      <w:r w:rsidR="00BD465B" w:rsidRPr="00822709">
        <w:rPr>
          <w:rFonts w:ascii="Times New Roman" w:eastAsia="TimesNewRomanPSMT" w:hAnsi="Times New Roman" w:cs="Times New Roman"/>
          <w:color w:val="auto"/>
          <w:lang w:val="ro-RO" w:eastAsia="ru-RU"/>
        </w:rPr>
        <w:t>Înainte de a începe lucrările, este necesar de a se convinge că aparatul se află într-o stare de funcţionare completă</w:t>
      </w:r>
      <w:r w:rsidR="003A795E">
        <w:rPr>
          <w:rFonts w:ascii="Times New Roman" w:eastAsia="TimesNewRomanPSMT" w:hAnsi="Times New Roman" w:cs="Times New Roman"/>
          <w:color w:val="auto"/>
          <w:lang w:val="ro-RO" w:eastAsia="ru-RU"/>
        </w:rPr>
        <w:t>.</w:t>
      </w:r>
      <w:r w:rsidR="00BD465B" w:rsidRPr="00822709">
        <w:rPr>
          <w:rFonts w:ascii="Times New Roman" w:eastAsia="TimesNewRomanPSMT" w:hAnsi="Times New Roman" w:cs="Times New Roman"/>
          <w:color w:val="auto"/>
          <w:lang w:val="ro-RO" w:eastAsia="ru-RU"/>
        </w:rPr>
        <w:t xml:space="preserve"> </w:t>
      </w:r>
      <w:r w:rsidR="003A795E">
        <w:rPr>
          <w:rFonts w:ascii="Times New Roman" w:eastAsia="TimesNewRomanPSMT" w:hAnsi="Times New Roman" w:cs="Times New Roman"/>
          <w:color w:val="auto"/>
          <w:lang w:val="ro-RO" w:eastAsia="ru-RU"/>
        </w:rPr>
        <w:t>P</w:t>
      </w:r>
      <w:r w:rsidR="00BD465B" w:rsidRPr="00822709">
        <w:rPr>
          <w:rFonts w:ascii="Times New Roman" w:eastAsia="TimesNewRomanPSMT" w:hAnsi="Times New Roman" w:cs="Times New Roman"/>
          <w:color w:val="auto"/>
          <w:lang w:val="ro-RO" w:eastAsia="ru-RU"/>
        </w:rPr>
        <w:t>entru aceasta, trebuie verificate:</w:t>
      </w:r>
    </w:p>
    <w:p w:rsidR="00BD465B" w:rsidRPr="00822709" w:rsidRDefault="00BD465B">
      <w:pPr>
        <w:pStyle w:val="Default"/>
        <w:numPr>
          <w:ilvl w:val="0"/>
          <w:numId w:val="24"/>
        </w:numPr>
        <w:tabs>
          <w:tab w:val="left" w:pos="426"/>
        </w:tabs>
        <w:spacing w:line="276" w:lineRule="auto"/>
        <w:ind w:right="-1"/>
        <w:jc w:val="both"/>
        <w:rPr>
          <w:rFonts w:ascii="Times New Roman" w:hAnsi="Times New Roman" w:cs="Times New Roman"/>
          <w:color w:val="auto"/>
          <w:lang w:val="ro-RO" w:eastAsia="ru-RU"/>
        </w:rPr>
      </w:pPr>
      <w:r w:rsidRPr="00822709">
        <w:rPr>
          <w:rFonts w:ascii="Times New Roman" w:hAnsi="Times New Roman" w:cs="Times New Roman"/>
          <w:color w:val="auto"/>
          <w:lang w:val="ro-RO"/>
        </w:rPr>
        <w:t>fiabilitatea fixării pe volan;</w:t>
      </w:r>
    </w:p>
    <w:p w:rsidR="00BD465B" w:rsidRPr="00822709" w:rsidRDefault="00BD465B" w:rsidP="00B46409">
      <w:pPr>
        <w:widowControl w:val="0"/>
        <w:numPr>
          <w:ilvl w:val="0"/>
          <w:numId w:val="24"/>
        </w:numPr>
        <w:spacing w:line="276" w:lineRule="auto"/>
        <w:jc w:val="both"/>
      </w:pPr>
      <w:r w:rsidRPr="00822709">
        <w:lastRenderedPageBreak/>
        <w:t>corectitudinea amplasării senzorului mişcării roţii;</w:t>
      </w:r>
    </w:p>
    <w:p w:rsidR="00BD465B" w:rsidRPr="00822709" w:rsidRDefault="00BD465B" w:rsidP="00B46409">
      <w:pPr>
        <w:widowControl w:val="0"/>
        <w:numPr>
          <w:ilvl w:val="0"/>
          <w:numId w:val="24"/>
        </w:numPr>
        <w:spacing w:line="276" w:lineRule="auto"/>
        <w:jc w:val="both"/>
      </w:pPr>
      <w:r w:rsidRPr="00822709">
        <w:t>integritatea izolaţiei cablului conducător de curent electric;</w:t>
      </w:r>
    </w:p>
    <w:p w:rsidR="00F045E0" w:rsidRPr="00B41141" w:rsidRDefault="00BD465B" w:rsidP="00B46409">
      <w:pPr>
        <w:widowControl w:val="0"/>
        <w:numPr>
          <w:ilvl w:val="0"/>
          <w:numId w:val="24"/>
        </w:numPr>
        <w:spacing w:line="276" w:lineRule="auto"/>
        <w:ind w:left="0" w:firstLine="360"/>
        <w:jc w:val="both"/>
      </w:pPr>
      <w:r w:rsidRPr="00822709">
        <w:t xml:space="preserve">lipsa deteriorărilor exterioare ale panoului de </w:t>
      </w:r>
      <w:r w:rsidR="00DB63E4">
        <w:t>comandă</w:t>
      </w:r>
      <w:r w:rsidRPr="00822709">
        <w:t xml:space="preserve"> şi ale sistemelor de comandă.</w:t>
      </w:r>
    </w:p>
    <w:p w:rsidR="00DB63E4" w:rsidRDefault="00DB63E4" w:rsidP="003A795E">
      <w:pPr>
        <w:widowControl w:val="0"/>
        <w:tabs>
          <w:tab w:val="left" w:pos="0"/>
          <w:tab w:val="left" w:pos="284"/>
        </w:tabs>
        <w:autoSpaceDE w:val="0"/>
        <w:autoSpaceDN w:val="0"/>
        <w:adjustRightInd w:val="0"/>
        <w:spacing w:line="276" w:lineRule="auto"/>
        <w:ind w:right="-1" w:firstLine="567"/>
        <w:jc w:val="both"/>
        <w:rPr>
          <w:bCs/>
        </w:rPr>
      </w:pPr>
    </w:p>
    <w:p w:rsidR="00247B90" w:rsidRPr="00822709" w:rsidRDefault="00134D1A" w:rsidP="003A795E">
      <w:pPr>
        <w:widowControl w:val="0"/>
        <w:tabs>
          <w:tab w:val="left" w:pos="0"/>
          <w:tab w:val="left" w:pos="284"/>
        </w:tabs>
        <w:autoSpaceDE w:val="0"/>
        <w:autoSpaceDN w:val="0"/>
        <w:adjustRightInd w:val="0"/>
        <w:spacing w:line="276" w:lineRule="auto"/>
        <w:ind w:right="-1" w:firstLine="567"/>
        <w:jc w:val="both"/>
        <w:rPr>
          <w:bCs/>
        </w:rPr>
      </w:pPr>
      <w:r w:rsidRPr="00822709">
        <w:rPr>
          <w:bCs/>
        </w:rPr>
        <w:t xml:space="preserve">10. </w:t>
      </w:r>
      <w:r w:rsidR="00567244" w:rsidRPr="00822709">
        <w:rPr>
          <w:bCs/>
        </w:rPr>
        <w:t>La executarea măsurărilor se respectă</w:t>
      </w:r>
      <w:r w:rsidR="00247B90" w:rsidRPr="00822709">
        <w:rPr>
          <w:bCs/>
        </w:rPr>
        <w:t xml:space="preserve"> următoarele condiţii</w:t>
      </w:r>
      <w:r w:rsidR="003A795E">
        <w:rPr>
          <w:bCs/>
        </w:rPr>
        <w:t xml:space="preserve"> climaterice</w:t>
      </w:r>
      <w:r w:rsidR="00247B90" w:rsidRPr="00822709">
        <w:rPr>
          <w:bCs/>
        </w:rPr>
        <w:t>:</w:t>
      </w:r>
    </w:p>
    <w:p w:rsidR="00247B90" w:rsidRPr="00822709" w:rsidRDefault="00247B90" w:rsidP="00247B90">
      <w:pPr>
        <w:pStyle w:val="Default"/>
        <w:tabs>
          <w:tab w:val="left" w:pos="1276"/>
        </w:tabs>
        <w:spacing w:line="276" w:lineRule="auto"/>
        <w:ind w:right="-1"/>
        <w:jc w:val="both"/>
        <w:rPr>
          <w:rFonts w:ascii="Times New Roman" w:hAnsi="Times New Roman" w:cs="Times New Roman"/>
          <w:bCs/>
          <w:color w:val="auto"/>
          <w:lang w:val="ro-RO"/>
        </w:rPr>
      </w:pPr>
      <w:r w:rsidRPr="00822709">
        <w:rPr>
          <w:rFonts w:ascii="Times New Roman" w:hAnsi="Times New Roman" w:cs="Times New Roman"/>
          <w:bCs/>
          <w:color w:val="auto"/>
          <w:lang w:val="ro-RO"/>
        </w:rPr>
        <w:t xml:space="preserve">1)  temperatura aerului: de la -10 </w:t>
      </w:r>
      <w:r w:rsidRPr="00822709">
        <w:rPr>
          <w:rFonts w:ascii="Times New Roman" w:hAnsi="Times New Roman" w:cs="Times New Roman"/>
          <w:bCs/>
          <w:color w:val="auto"/>
          <w:vertAlign w:val="superscript"/>
          <w:lang w:val="ro-RO"/>
        </w:rPr>
        <w:t>o</w:t>
      </w:r>
      <w:r w:rsidRPr="00822709">
        <w:rPr>
          <w:rFonts w:ascii="Times New Roman" w:hAnsi="Times New Roman" w:cs="Times New Roman"/>
          <w:bCs/>
          <w:color w:val="auto"/>
          <w:lang w:val="ro-RO"/>
        </w:rPr>
        <w:t xml:space="preserve">C pînă la + 40 </w:t>
      </w:r>
      <w:r w:rsidRPr="00822709">
        <w:rPr>
          <w:rFonts w:ascii="Times New Roman" w:hAnsi="Times New Roman" w:cs="Times New Roman"/>
          <w:bCs/>
          <w:color w:val="auto"/>
          <w:vertAlign w:val="superscript"/>
          <w:lang w:val="ro-RO"/>
        </w:rPr>
        <w:t>o</w:t>
      </w:r>
      <w:r w:rsidRPr="00822709">
        <w:rPr>
          <w:rFonts w:ascii="Times New Roman" w:hAnsi="Times New Roman" w:cs="Times New Roman"/>
          <w:bCs/>
          <w:color w:val="auto"/>
          <w:lang w:val="ro-RO"/>
        </w:rPr>
        <w:t>C;</w:t>
      </w:r>
    </w:p>
    <w:p w:rsidR="00247B90" w:rsidRPr="00822709" w:rsidRDefault="00247B90" w:rsidP="00247B90">
      <w:pPr>
        <w:pStyle w:val="Default"/>
        <w:tabs>
          <w:tab w:val="left" w:pos="1276"/>
        </w:tabs>
        <w:spacing w:line="276" w:lineRule="auto"/>
        <w:ind w:right="-1"/>
        <w:jc w:val="both"/>
        <w:rPr>
          <w:rFonts w:ascii="Times New Roman" w:hAnsi="Times New Roman" w:cs="Times New Roman"/>
          <w:bCs/>
          <w:color w:val="auto"/>
          <w:lang w:val="ro-RO"/>
        </w:rPr>
      </w:pPr>
      <w:r w:rsidRPr="00822709">
        <w:rPr>
          <w:rFonts w:ascii="Times New Roman" w:hAnsi="Times New Roman" w:cs="Times New Roman"/>
          <w:bCs/>
          <w:color w:val="auto"/>
          <w:lang w:val="ro-RO"/>
        </w:rPr>
        <w:t>2)  umiditatea relativă</w:t>
      </w:r>
      <w:r w:rsidR="003A795E">
        <w:rPr>
          <w:rFonts w:ascii="Times New Roman" w:hAnsi="Times New Roman" w:cs="Times New Roman"/>
          <w:bCs/>
          <w:color w:val="auto"/>
          <w:lang w:val="ro-RO"/>
        </w:rPr>
        <w:t xml:space="preserve"> a aerului</w:t>
      </w:r>
      <w:r w:rsidRPr="00822709">
        <w:rPr>
          <w:rFonts w:ascii="Times New Roman" w:hAnsi="Times New Roman" w:cs="Times New Roman"/>
          <w:bCs/>
          <w:color w:val="auto"/>
          <w:lang w:val="ro-RO"/>
        </w:rPr>
        <w:t xml:space="preserve">: pînă </w:t>
      </w:r>
      <w:r w:rsidR="00201CB4" w:rsidRPr="00822709">
        <w:rPr>
          <w:rFonts w:ascii="Times New Roman" w:hAnsi="Times New Roman" w:cs="Times New Roman"/>
          <w:bCs/>
          <w:color w:val="auto"/>
          <w:lang w:val="ro-RO"/>
        </w:rPr>
        <w:t xml:space="preserve">la  80±3 %, </w:t>
      </w:r>
      <w:r w:rsidRPr="00822709">
        <w:rPr>
          <w:rFonts w:ascii="Times New Roman" w:hAnsi="Times New Roman" w:cs="Times New Roman"/>
          <w:bCs/>
          <w:color w:val="auto"/>
          <w:lang w:val="ro-RO"/>
        </w:rPr>
        <w:t>la +25±2</w:t>
      </w:r>
      <w:r w:rsidRPr="00822709">
        <w:rPr>
          <w:rFonts w:ascii="Times New Roman" w:hAnsi="Times New Roman" w:cs="Times New Roman"/>
          <w:bCs/>
          <w:color w:val="auto"/>
          <w:vertAlign w:val="superscript"/>
          <w:lang w:val="ro-RO"/>
        </w:rPr>
        <w:t xml:space="preserve"> o</w:t>
      </w:r>
      <w:r w:rsidRPr="00822709">
        <w:rPr>
          <w:rFonts w:ascii="Times New Roman" w:hAnsi="Times New Roman" w:cs="Times New Roman"/>
          <w:bCs/>
          <w:color w:val="auto"/>
          <w:lang w:val="ro-RO"/>
        </w:rPr>
        <w:t>C;</w:t>
      </w:r>
    </w:p>
    <w:p w:rsidR="00247B90" w:rsidRPr="00822709" w:rsidRDefault="00247B90" w:rsidP="00247B90">
      <w:pPr>
        <w:pStyle w:val="Default"/>
        <w:tabs>
          <w:tab w:val="left" w:pos="1276"/>
        </w:tabs>
        <w:spacing w:line="276" w:lineRule="auto"/>
        <w:ind w:right="-1"/>
        <w:jc w:val="both"/>
        <w:rPr>
          <w:rFonts w:ascii="Times New Roman" w:hAnsi="Times New Roman" w:cs="Times New Roman"/>
          <w:bCs/>
          <w:color w:val="auto"/>
          <w:lang w:val="ro-RO"/>
        </w:rPr>
      </w:pPr>
      <w:r w:rsidRPr="00822709">
        <w:rPr>
          <w:rFonts w:ascii="Times New Roman" w:hAnsi="Times New Roman" w:cs="Times New Roman"/>
          <w:bCs/>
          <w:color w:val="auto"/>
          <w:lang w:val="ro-RO"/>
        </w:rPr>
        <w:t>3)  presiunea atmosferică: de la 66,6 kPa pînă la 106,6 kPa.</w:t>
      </w:r>
    </w:p>
    <w:p w:rsidR="00F045E0" w:rsidRPr="00822709" w:rsidRDefault="00F045E0" w:rsidP="002708D3">
      <w:pPr>
        <w:tabs>
          <w:tab w:val="left" w:pos="567"/>
          <w:tab w:val="center" w:pos="8789"/>
        </w:tabs>
        <w:spacing w:line="276" w:lineRule="auto"/>
        <w:ind w:right="-1"/>
        <w:jc w:val="center"/>
        <w:rPr>
          <w:b/>
        </w:rPr>
      </w:pPr>
    </w:p>
    <w:p w:rsidR="00F045E0" w:rsidRPr="00822709" w:rsidRDefault="00195951" w:rsidP="002708D3">
      <w:pPr>
        <w:tabs>
          <w:tab w:val="left" w:pos="567"/>
          <w:tab w:val="center" w:pos="8789"/>
        </w:tabs>
        <w:spacing w:line="276" w:lineRule="auto"/>
        <w:ind w:right="-1"/>
        <w:jc w:val="center"/>
        <w:rPr>
          <w:b/>
        </w:rPr>
      </w:pPr>
      <w:r>
        <w:rPr>
          <w:b/>
        </w:rPr>
        <w:t>I</w:t>
      </w:r>
      <w:r w:rsidR="00F045E0" w:rsidRPr="00822709">
        <w:rPr>
          <w:b/>
        </w:rPr>
        <w:t>X. PREGĂTIREA PENTRU EFECTUAREA MĂSURĂRILOR</w:t>
      </w:r>
    </w:p>
    <w:p w:rsidR="00BD465B" w:rsidRPr="00822709" w:rsidRDefault="00BD465B" w:rsidP="002708D3">
      <w:pPr>
        <w:tabs>
          <w:tab w:val="left" w:pos="567"/>
          <w:tab w:val="center" w:pos="8789"/>
        </w:tabs>
        <w:spacing w:line="276" w:lineRule="auto"/>
        <w:ind w:right="-1"/>
        <w:jc w:val="center"/>
        <w:rPr>
          <w:b/>
        </w:rPr>
      </w:pPr>
    </w:p>
    <w:p w:rsidR="003A0294" w:rsidRPr="00822709" w:rsidRDefault="00134D1A" w:rsidP="003A795E">
      <w:pPr>
        <w:pStyle w:val="Default"/>
        <w:tabs>
          <w:tab w:val="left" w:pos="0"/>
          <w:tab w:val="left" w:pos="284"/>
        </w:tabs>
        <w:spacing w:line="276" w:lineRule="auto"/>
        <w:ind w:right="-1" w:firstLine="567"/>
        <w:rPr>
          <w:rFonts w:ascii="Times New Roman" w:hAnsi="Times New Roman" w:cs="Times New Roman"/>
          <w:bCs/>
          <w:color w:val="auto"/>
          <w:lang w:val="ro-RO"/>
        </w:rPr>
      </w:pPr>
      <w:r w:rsidRPr="00822709">
        <w:rPr>
          <w:rFonts w:ascii="Times New Roman" w:hAnsi="Times New Roman" w:cs="Times New Roman"/>
          <w:bCs/>
          <w:color w:val="auto"/>
          <w:lang w:val="ro-RO"/>
        </w:rPr>
        <w:t>11.</w:t>
      </w:r>
      <w:r w:rsidRPr="00822709">
        <w:rPr>
          <w:rFonts w:ascii="Times New Roman" w:hAnsi="Times New Roman" w:cs="Times New Roman"/>
          <w:b/>
          <w:bCs/>
          <w:color w:val="auto"/>
          <w:lang w:val="ro-RO"/>
        </w:rPr>
        <w:t xml:space="preserve"> </w:t>
      </w:r>
      <w:r w:rsidR="003A0294" w:rsidRPr="00822709">
        <w:rPr>
          <w:rFonts w:ascii="Times New Roman" w:hAnsi="Times New Roman" w:cs="Times New Roman"/>
          <w:bCs/>
          <w:color w:val="auto"/>
          <w:lang w:val="ro-RO"/>
        </w:rPr>
        <w:t>Pregătirea pentru efectuarea măsurărilor are loc în următoarele etape:</w:t>
      </w:r>
    </w:p>
    <w:p w:rsidR="00201CB4" w:rsidRPr="00822709" w:rsidRDefault="003A0294" w:rsidP="003A795E">
      <w:pPr>
        <w:autoSpaceDE w:val="0"/>
        <w:autoSpaceDN w:val="0"/>
        <w:adjustRightInd w:val="0"/>
        <w:ind w:firstLine="567"/>
        <w:jc w:val="both"/>
        <w:rPr>
          <w:rFonts w:eastAsia="Calibri"/>
          <w:bCs/>
          <w:lang w:eastAsia="ru-RU"/>
        </w:rPr>
      </w:pPr>
      <w:r w:rsidRPr="00822709">
        <w:rPr>
          <w:rFonts w:eastAsia="Calibri"/>
          <w:bCs/>
          <w:lang w:eastAsia="ru-RU"/>
        </w:rPr>
        <w:t xml:space="preserve">1) </w:t>
      </w:r>
      <w:r w:rsidR="00201CB4" w:rsidRPr="00822709">
        <w:rPr>
          <w:rFonts w:eastAsia="Calibri"/>
          <w:bCs/>
          <w:lang w:eastAsia="ru-RU"/>
        </w:rPr>
        <w:t xml:space="preserve">Se fixează strîns panoul de </w:t>
      </w:r>
      <w:r w:rsidR="003A795E">
        <w:rPr>
          <w:rFonts w:eastAsia="Calibri"/>
          <w:bCs/>
          <w:lang w:eastAsia="ru-RU"/>
        </w:rPr>
        <w:t>comandă</w:t>
      </w:r>
      <w:r w:rsidR="003A795E" w:rsidRPr="00822709">
        <w:rPr>
          <w:rFonts w:eastAsia="Calibri"/>
          <w:bCs/>
          <w:lang w:eastAsia="ru-RU"/>
        </w:rPr>
        <w:t xml:space="preserve"> </w:t>
      </w:r>
      <w:r w:rsidR="00201CB4" w:rsidRPr="00822709">
        <w:rPr>
          <w:rFonts w:eastAsia="Calibri"/>
          <w:bCs/>
          <w:lang w:eastAsia="ru-RU"/>
        </w:rPr>
        <w:t>pe volan cu ajutorul dispozitivului de prindere</w:t>
      </w:r>
      <w:r w:rsidR="007B1943">
        <w:t>.</w:t>
      </w:r>
      <w:r w:rsidR="00201CB4" w:rsidRPr="00822709">
        <w:rPr>
          <w:rFonts w:eastAsia="Calibri"/>
          <w:bCs/>
          <w:lang w:eastAsia="ru-RU"/>
        </w:rPr>
        <w:t xml:space="preserve"> Nu se admit deplasări a aparatului față de volan)</w:t>
      </w:r>
      <w:r w:rsidR="00134D1A" w:rsidRPr="00822709">
        <w:rPr>
          <w:rFonts w:eastAsia="Calibri"/>
          <w:bCs/>
          <w:lang w:eastAsia="ru-RU"/>
        </w:rPr>
        <w:t>.</w:t>
      </w:r>
    </w:p>
    <w:p w:rsidR="00134D1A" w:rsidRPr="00822709" w:rsidRDefault="00134D1A" w:rsidP="003A795E">
      <w:pPr>
        <w:pStyle w:val="Default"/>
        <w:tabs>
          <w:tab w:val="left" w:pos="0"/>
          <w:tab w:val="left" w:pos="284"/>
          <w:tab w:val="left" w:pos="426"/>
          <w:tab w:val="left" w:pos="2552"/>
          <w:tab w:val="left" w:pos="6521"/>
        </w:tabs>
        <w:spacing w:line="276" w:lineRule="auto"/>
        <w:ind w:right="-1" w:firstLine="567"/>
        <w:jc w:val="both"/>
        <w:rPr>
          <w:rFonts w:ascii="Times New Roman" w:hAnsi="Times New Roman" w:cs="Times New Roman"/>
          <w:color w:val="auto"/>
          <w:lang w:val="ro-RO"/>
        </w:rPr>
      </w:pPr>
      <w:r w:rsidRPr="00822709">
        <w:rPr>
          <w:rFonts w:ascii="Times New Roman" w:hAnsi="Times New Roman" w:cs="Times New Roman"/>
          <w:color w:val="auto"/>
          <w:lang w:val="ro-RO"/>
        </w:rPr>
        <w:t xml:space="preserve">2) </w:t>
      </w:r>
      <w:r w:rsidR="00201CB4" w:rsidRPr="00822709">
        <w:rPr>
          <w:rFonts w:ascii="Times New Roman" w:hAnsi="Times New Roman" w:cs="Times New Roman"/>
          <w:color w:val="auto"/>
          <w:lang w:val="ro-RO"/>
        </w:rPr>
        <w:t>Se instalează senzorul mişcării roţii în conformitate cu fig. 3 în planul A. La diametre mari ale roţilor automobilelor, traductorul inductiv de</w:t>
      </w:r>
      <w:r w:rsidR="00E7024C" w:rsidRPr="00822709">
        <w:rPr>
          <w:rFonts w:ascii="Times New Roman" w:hAnsi="Times New Roman" w:cs="Times New Roman"/>
          <w:color w:val="auto"/>
          <w:lang w:val="ro-RO"/>
        </w:rPr>
        <w:t xml:space="preserve"> deplasa</w:t>
      </w:r>
      <w:r w:rsidR="004C1008" w:rsidRPr="00822709">
        <w:rPr>
          <w:rFonts w:ascii="Times New Roman" w:hAnsi="Times New Roman" w:cs="Times New Roman"/>
          <w:color w:val="auto"/>
          <w:lang w:val="ro-RO"/>
        </w:rPr>
        <w:t>re</w:t>
      </w:r>
      <w:r w:rsidR="00201CB4" w:rsidRPr="00822709">
        <w:rPr>
          <w:rFonts w:ascii="Times New Roman" w:hAnsi="Times New Roman" w:cs="Times New Roman"/>
          <w:color w:val="auto"/>
          <w:lang w:val="ro-RO"/>
        </w:rPr>
        <w:t xml:space="preserve"> poate fi amplasat sub planul A până la 1/2 din raza roţilor. </w:t>
      </w:r>
    </w:p>
    <w:p w:rsidR="003A0294" w:rsidRPr="007B1943" w:rsidRDefault="00134D1A" w:rsidP="003A795E">
      <w:pPr>
        <w:pStyle w:val="Default"/>
        <w:tabs>
          <w:tab w:val="left" w:pos="0"/>
          <w:tab w:val="left" w:pos="284"/>
          <w:tab w:val="left" w:pos="426"/>
          <w:tab w:val="left" w:pos="2552"/>
          <w:tab w:val="left" w:pos="6521"/>
        </w:tabs>
        <w:spacing w:line="276" w:lineRule="auto"/>
        <w:ind w:right="-1" w:firstLine="567"/>
        <w:jc w:val="both"/>
        <w:rPr>
          <w:rFonts w:ascii="Times New Roman" w:hAnsi="Times New Roman" w:cs="Times New Roman"/>
          <w:color w:val="auto"/>
          <w:lang w:val="ro-RO"/>
        </w:rPr>
      </w:pPr>
      <w:r w:rsidRPr="00822709">
        <w:rPr>
          <w:rFonts w:ascii="Times New Roman" w:hAnsi="Times New Roman" w:cs="Times New Roman"/>
          <w:color w:val="auto"/>
          <w:lang w:val="ro-RO"/>
        </w:rPr>
        <w:t xml:space="preserve">3) </w:t>
      </w:r>
      <w:r w:rsidR="00201CB4" w:rsidRPr="00822709">
        <w:rPr>
          <w:rFonts w:ascii="Times New Roman" w:hAnsi="Times New Roman" w:cs="Times New Roman"/>
          <w:color w:val="auto"/>
          <w:lang w:val="ro-RO"/>
        </w:rPr>
        <w:t>Corectitudinea amplasării se determină în procesul de ampla</w:t>
      </w:r>
      <w:r w:rsidRPr="00822709">
        <w:rPr>
          <w:rFonts w:ascii="Times New Roman" w:hAnsi="Times New Roman" w:cs="Times New Roman"/>
          <w:color w:val="auto"/>
          <w:lang w:val="ro-RO"/>
        </w:rPr>
        <w:t>sare a SMR în poziţia de lucru - r</w:t>
      </w:r>
      <w:r w:rsidR="00201CB4" w:rsidRPr="00822709">
        <w:rPr>
          <w:rFonts w:ascii="Times New Roman" w:hAnsi="Times New Roman" w:cs="Times New Roman"/>
          <w:color w:val="auto"/>
          <w:lang w:val="ro-RO"/>
        </w:rPr>
        <w:t>oţile trebuie să fie aduse într-o poziţie ce corespunde aproximativ mişcării rectili</w:t>
      </w:r>
      <w:r w:rsidR="00E7024C" w:rsidRPr="00822709">
        <w:rPr>
          <w:rFonts w:ascii="Times New Roman" w:hAnsi="Times New Roman" w:cs="Times New Roman"/>
          <w:color w:val="auto"/>
          <w:lang w:val="ro-RO"/>
        </w:rPr>
        <w:t>ni</w:t>
      </w:r>
      <w:r w:rsidR="00201CB4" w:rsidRPr="00822709">
        <w:rPr>
          <w:rFonts w:ascii="Times New Roman" w:hAnsi="Times New Roman" w:cs="Times New Roman"/>
          <w:color w:val="auto"/>
          <w:lang w:val="ro-RO"/>
        </w:rPr>
        <w:t>e şi trebuie să se afle pe o suprafaţă uscată, orizontală, netedă de asfalt sau de beton. Totodată motorul automobilului, echipat cu servodirecție</w:t>
      </w:r>
      <w:r w:rsidRPr="00822709">
        <w:rPr>
          <w:rFonts w:ascii="Times New Roman" w:hAnsi="Times New Roman" w:cs="Times New Roman"/>
          <w:color w:val="auto"/>
          <w:lang w:val="ro-RO"/>
        </w:rPr>
        <w:t>, trebuie să fie pornit</w:t>
      </w:r>
      <w:r w:rsidR="00201CB4" w:rsidRPr="00822709">
        <w:rPr>
          <w:rFonts w:ascii="Times New Roman" w:hAnsi="Times New Roman" w:cs="Times New Roman"/>
          <w:color w:val="auto"/>
          <w:lang w:val="ro-RO"/>
        </w:rPr>
        <w:t>.</w:t>
      </w:r>
    </w:p>
    <w:p w:rsidR="003A0294" w:rsidRPr="00822709" w:rsidRDefault="003A0294" w:rsidP="003A0294">
      <w:pPr>
        <w:pStyle w:val="Default"/>
        <w:tabs>
          <w:tab w:val="left" w:pos="0"/>
          <w:tab w:val="left" w:pos="284"/>
        </w:tabs>
        <w:spacing w:line="276" w:lineRule="auto"/>
        <w:ind w:right="-1"/>
        <w:jc w:val="both"/>
        <w:rPr>
          <w:rFonts w:ascii="Times New Roman" w:hAnsi="Times New Roman" w:cs="Times New Roman"/>
          <w:bCs/>
          <w:color w:val="auto"/>
          <w:lang w:val="ro-RO"/>
        </w:rPr>
      </w:pPr>
    </w:p>
    <w:p w:rsidR="003A0294" w:rsidRPr="00822709" w:rsidRDefault="003A0294" w:rsidP="003A0294">
      <w:pPr>
        <w:pStyle w:val="Default"/>
        <w:tabs>
          <w:tab w:val="left" w:pos="0"/>
          <w:tab w:val="left" w:pos="284"/>
          <w:tab w:val="left" w:pos="426"/>
          <w:tab w:val="left" w:pos="2552"/>
          <w:tab w:val="left" w:pos="6521"/>
        </w:tabs>
        <w:spacing w:line="276" w:lineRule="auto"/>
        <w:ind w:right="-1"/>
        <w:jc w:val="both"/>
        <w:rPr>
          <w:rFonts w:ascii="Times New Roman" w:hAnsi="Times New Roman" w:cs="Times New Roman"/>
          <w:color w:val="auto"/>
          <w:lang w:val="ro-RO"/>
        </w:rPr>
      </w:pPr>
      <w:r w:rsidRPr="00822709">
        <w:rPr>
          <w:caps/>
          <w:noProof/>
          <w:color w:val="auto"/>
          <w:sz w:val="22"/>
          <w:lang w:val="en-GB" w:eastAsia="en-GB"/>
        </w:rPr>
        <w:drawing>
          <wp:anchor distT="0" distB="0" distL="114300" distR="114300" simplePos="0" relativeHeight="251703808" behindDoc="1" locked="0" layoutInCell="1" allowOverlap="1" wp14:anchorId="0E1E645A" wp14:editId="3EFC89A4">
            <wp:simplePos x="0" y="0"/>
            <wp:positionH relativeFrom="column">
              <wp:posOffset>548005</wp:posOffset>
            </wp:positionH>
            <wp:positionV relativeFrom="paragraph">
              <wp:posOffset>90805</wp:posOffset>
            </wp:positionV>
            <wp:extent cx="4644390" cy="2223770"/>
            <wp:effectExtent l="19050" t="0" r="3810" b="0"/>
            <wp:wrapTight wrapText="bothSides">
              <wp:wrapPolygon edited="0">
                <wp:start x="-89" y="0"/>
                <wp:lineTo x="-89" y="21464"/>
                <wp:lineTo x="21618" y="21464"/>
                <wp:lineTo x="21618" y="0"/>
                <wp:lineTo x="-89" y="0"/>
              </wp:wrapPolygon>
            </wp:wrapTight>
            <wp:docPr id="2" name="Рисунок 13" descr="Датчик_июль-2004-колес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Датчик_июль-2004-колесо"/>
                    <pic:cNvPicPr>
                      <a:picLocks noChangeAspect="1" noChangeArrowheads="1"/>
                    </pic:cNvPicPr>
                  </pic:nvPicPr>
                  <pic:blipFill>
                    <a:blip r:embed="rId10" cstate="print"/>
                    <a:srcRect/>
                    <a:stretch>
                      <a:fillRect/>
                    </a:stretch>
                  </pic:blipFill>
                  <pic:spPr bwMode="auto">
                    <a:xfrm>
                      <a:off x="0" y="0"/>
                      <a:ext cx="4644390" cy="2223770"/>
                    </a:xfrm>
                    <a:prstGeom prst="rect">
                      <a:avLst/>
                    </a:prstGeom>
                    <a:noFill/>
                    <a:ln w="9525">
                      <a:noFill/>
                      <a:miter lim="800000"/>
                      <a:headEnd/>
                      <a:tailEnd/>
                    </a:ln>
                  </pic:spPr>
                </pic:pic>
              </a:graphicData>
            </a:graphic>
          </wp:anchor>
        </w:drawing>
      </w:r>
    </w:p>
    <w:p w:rsidR="003A0294" w:rsidRPr="00822709" w:rsidRDefault="003A0294" w:rsidP="003A0294">
      <w:pPr>
        <w:pStyle w:val="Default"/>
        <w:tabs>
          <w:tab w:val="left" w:pos="0"/>
          <w:tab w:val="left" w:pos="284"/>
          <w:tab w:val="left" w:pos="426"/>
          <w:tab w:val="left" w:pos="2552"/>
          <w:tab w:val="left" w:pos="6521"/>
        </w:tabs>
        <w:spacing w:line="276" w:lineRule="auto"/>
        <w:ind w:right="-1"/>
        <w:jc w:val="both"/>
        <w:rPr>
          <w:rFonts w:ascii="Times New Roman" w:hAnsi="Times New Roman" w:cs="Times New Roman"/>
          <w:color w:val="auto"/>
          <w:lang w:val="ro-RO"/>
        </w:rPr>
      </w:pPr>
    </w:p>
    <w:p w:rsidR="003A0294" w:rsidRPr="00822709" w:rsidRDefault="003A0294" w:rsidP="003A0294">
      <w:pPr>
        <w:pStyle w:val="Default"/>
        <w:tabs>
          <w:tab w:val="left" w:pos="0"/>
          <w:tab w:val="left" w:pos="284"/>
          <w:tab w:val="left" w:pos="426"/>
          <w:tab w:val="left" w:pos="2552"/>
          <w:tab w:val="left" w:pos="6521"/>
        </w:tabs>
        <w:spacing w:line="276" w:lineRule="auto"/>
        <w:ind w:right="-1"/>
        <w:jc w:val="both"/>
        <w:rPr>
          <w:rFonts w:ascii="Times New Roman" w:hAnsi="Times New Roman" w:cs="Times New Roman"/>
          <w:color w:val="auto"/>
          <w:lang w:val="ro-RO"/>
        </w:rPr>
      </w:pPr>
    </w:p>
    <w:p w:rsidR="003A0294" w:rsidRPr="00822709" w:rsidRDefault="003A0294" w:rsidP="003A0294">
      <w:pPr>
        <w:pStyle w:val="Default"/>
        <w:tabs>
          <w:tab w:val="left" w:pos="0"/>
          <w:tab w:val="left" w:pos="284"/>
          <w:tab w:val="left" w:pos="426"/>
          <w:tab w:val="left" w:pos="2552"/>
          <w:tab w:val="left" w:pos="6521"/>
        </w:tabs>
        <w:spacing w:line="276" w:lineRule="auto"/>
        <w:ind w:right="-1"/>
        <w:jc w:val="both"/>
        <w:rPr>
          <w:rFonts w:ascii="Times New Roman" w:hAnsi="Times New Roman" w:cs="Times New Roman"/>
          <w:color w:val="auto"/>
          <w:lang w:val="ro-RO"/>
        </w:rPr>
      </w:pPr>
    </w:p>
    <w:p w:rsidR="003A0294" w:rsidRPr="00822709" w:rsidRDefault="003A0294" w:rsidP="003A0294">
      <w:pPr>
        <w:pStyle w:val="Default"/>
        <w:tabs>
          <w:tab w:val="left" w:pos="0"/>
          <w:tab w:val="left" w:pos="284"/>
          <w:tab w:val="left" w:pos="426"/>
          <w:tab w:val="left" w:pos="2552"/>
          <w:tab w:val="left" w:pos="6521"/>
        </w:tabs>
        <w:spacing w:line="276" w:lineRule="auto"/>
        <w:ind w:right="-1"/>
        <w:jc w:val="both"/>
        <w:rPr>
          <w:rFonts w:ascii="Times New Roman" w:hAnsi="Times New Roman" w:cs="Times New Roman"/>
          <w:color w:val="auto"/>
          <w:lang w:val="ro-RO"/>
        </w:rPr>
      </w:pPr>
    </w:p>
    <w:p w:rsidR="003A0294" w:rsidRPr="00822709" w:rsidRDefault="003A0294" w:rsidP="003A0294">
      <w:pPr>
        <w:pStyle w:val="Default"/>
        <w:tabs>
          <w:tab w:val="left" w:pos="0"/>
          <w:tab w:val="left" w:pos="284"/>
          <w:tab w:val="left" w:pos="426"/>
          <w:tab w:val="left" w:pos="2552"/>
          <w:tab w:val="left" w:pos="6521"/>
        </w:tabs>
        <w:spacing w:line="276" w:lineRule="auto"/>
        <w:ind w:right="-1"/>
        <w:jc w:val="both"/>
        <w:rPr>
          <w:rFonts w:ascii="Times New Roman" w:hAnsi="Times New Roman" w:cs="Times New Roman"/>
          <w:color w:val="auto"/>
          <w:lang w:val="ro-RO"/>
        </w:rPr>
      </w:pPr>
    </w:p>
    <w:p w:rsidR="003A0294" w:rsidRPr="00822709" w:rsidRDefault="003A0294" w:rsidP="003A0294">
      <w:pPr>
        <w:pStyle w:val="Default"/>
        <w:tabs>
          <w:tab w:val="left" w:pos="0"/>
          <w:tab w:val="left" w:pos="284"/>
          <w:tab w:val="left" w:pos="426"/>
          <w:tab w:val="left" w:pos="2552"/>
          <w:tab w:val="left" w:pos="6521"/>
        </w:tabs>
        <w:spacing w:line="276" w:lineRule="auto"/>
        <w:ind w:right="-1"/>
        <w:jc w:val="both"/>
        <w:rPr>
          <w:rFonts w:ascii="Times New Roman" w:hAnsi="Times New Roman" w:cs="Times New Roman"/>
          <w:color w:val="auto"/>
          <w:lang w:val="ro-RO"/>
        </w:rPr>
      </w:pPr>
    </w:p>
    <w:p w:rsidR="003A0294" w:rsidRPr="00822709" w:rsidRDefault="003A0294" w:rsidP="003A0294">
      <w:pPr>
        <w:pStyle w:val="Default"/>
        <w:tabs>
          <w:tab w:val="left" w:pos="0"/>
          <w:tab w:val="left" w:pos="284"/>
          <w:tab w:val="left" w:pos="426"/>
          <w:tab w:val="left" w:pos="2552"/>
          <w:tab w:val="left" w:pos="6521"/>
        </w:tabs>
        <w:spacing w:line="276" w:lineRule="auto"/>
        <w:ind w:right="-1"/>
        <w:jc w:val="both"/>
        <w:rPr>
          <w:rFonts w:ascii="Times New Roman" w:hAnsi="Times New Roman" w:cs="Times New Roman"/>
          <w:color w:val="auto"/>
          <w:lang w:val="ro-RO"/>
        </w:rPr>
      </w:pPr>
    </w:p>
    <w:p w:rsidR="003A0294" w:rsidRPr="00822709" w:rsidRDefault="003A0294" w:rsidP="003A0294">
      <w:pPr>
        <w:pStyle w:val="Default"/>
        <w:tabs>
          <w:tab w:val="left" w:pos="0"/>
          <w:tab w:val="left" w:pos="284"/>
          <w:tab w:val="left" w:pos="426"/>
          <w:tab w:val="left" w:pos="2552"/>
          <w:tab w:val="left" w:pos="6521"/>
        </w:tabs>
        <w:spacing w:line="276" w:lineRule="auto"/>
        <w:ind w:right="-1"/>
        <w:jc w:val="both"/>
        <w:rPr>
          <w:rFonts w:ascii="Times New Roman" w:hAnsi="Times New Roman" w:cs="Times New Roman"/>
          <w:color w:val="auto"/>
          <w:lang w:val="ro-RO"/>
        </w:rPr>
      </w:pPr>
    </w:p>
    <w:p w:rsidR="003A0294" w:rsidRPr="00822709" w:rsidRDefault="003A0294" w:rsidP="003A0294">
      <w:pPr>
        <w:pStyle w:val="Default"/>
        <w:tabs>
          <w:tab w:val="left" w:pos="0"/>
          <w:tab w:val="left" w:pos="284"/>
          <w:tab w:val="left" w:pos="426"/>
          <w:tab w:val="left" w:pos="2552"/>
          <w:tab w:val="left" w:pos="6521"/>
        </w:tabs>
        <w:spacing w:line="276" w:lineRule="auto"/>
        <w:ind w:right="-1"/>
        <w:jc w:val="both"/>
        <w:rPr>
          <w:rFonts w:ascii="Times New Roman" w:hAnsi="Times New Roman" w:cs="Times New Roman"/>
          <w:color w:val="auto"/>
          <w:lang w:val="ro-RO"/>
        </w:rPr>
      </w:pPr>
    </w:p>
    <w:p w:rsidR="003A0294" w:rsidRPr="00822709" w:rsidRDefault="003A0294" w:rsidP="003A0294">
      <w:pPr>
        <w:pStyle w:val="Default"/>
        <w:tabs>
          <w:tab w:val="left" w:pos="0"/>
          <w:tab w:val="left" w:pos="284"/>
          <w:tab w:val="left" w:pos="426"/>
          <w:tab w:val="left" w:pos="2552"/>
          <w:tab w:val="left" w:pos="6521"/>
        </w:tabs>
        <w:spacing w:line="276" w:lineRule="auto"/>
        <w:ind w:right="-1"/>
        <w:jc w:val="both"/>
        <w:rPr>
          <w:rFonts w:ascii="Times New Roman" w:hAnsi="Times New Roman" w:cs="Times New Roman"/>
          <w:color w:val="auto"/>
          <w:lang w:val="ro-RO"/>
        </w:rPr>
      </w:pPr>
    </w:p>
    <w:p w:rsidR="003A0294" w:rsidRPr="00822709" w:rsidRDefault="003A0294" w:rsidP="003A0294">
      <w:pPr>
        <w:pStyle w:val="Default"/>
        <w:tabs>
          <w:tab w:val="left" w:pos="0"/>
          <w:tab w:val="left" w:pos="284"/>
          <w:tab w:val="left" w:pos="426"/>
          <w:tab w:val="left" w:pos="2552"/>
          <w:tab w:val="left" w:pos="6521"/>
        </w:tabs>
        <w:spacing w:line="276" w:lineRule="auto"/>
        <w:ind w:right="-1"/>
        <w:jc w:val="both"/>
        <w:rPr>
          <w:rFonts w:ascii="Times New Roman" w:hAnsi="Times New Roman" w:cs="Times New Roman"/>
          <w:color w:val="auto"/>
          <w:lang w:val="ro-RO"/>
        </w:rPr>
      </w:pPr>
    </w:p>
    <w:p w:rsidR="003A0294" w:rsidRPr="00822709" w:rsidRDefault="003A0294" w:rsidP="003A0294">
      <w:pPr>
        <w:pStyle w:val="Default"/>
        <w:tabs>
          <w:tab w:val="left" w:pos="0"/>
          <w:tab w:val="left" w:pos="284"/>
          <w:tab w:val="left" w:pos="426"/>
          <w:tab w:val="left" w:pos="2552"/>
          <w:tab w:val="left" w:pos="6521"/>
        </w:tabs>
        <w:spacing w:line="276" w:lineRule="auto"/>
        <w:ind w:right="-1"/>
        <w:jc w:val="center"/>
        <w:rPr>
          <w:rFonts w:ascii="Times New Roman" w:hAnsi="Times New Roman" w:cs="Times New Roman"/>
          <w:color w:val="auto"/>
          <w:lang w:val="ro-RO"/>
        </w:rPr>
      </w:pPr>
      <w:r w:rsidRPr="00822709">
        <w:rPr>
          <w:rFonts w:ascii="Times New Roman" w:hAnsi="Times New Roman" w:cs="Times New Roman"/>
          <w:color w:val="auto"/>
          <w:lang w:val="ro-RO"/>
        </w:rPr>
        <w:t>Fig.3</w:t>
      </w:r>
      <w:r w:rsidRPr="00822709">
        <w:rPr>
          <w:rFonts w:ascii="Arial Unicode MS" w:eastAsia="Arial Unicode MS" w:hAnsi="Arial Unicode MS" w:cs="Arial Unicode MS"/>
          <w:color w:val="auto"/>
          <w:sz w:val="28"/>
          <w:szCs w:val="28"/>
          <w:lang w:val="ro-RO" w:eastAsia="ro-RO"/>
        </w:rPr>
        <w:t xml:space="preserve"> </w:t>
      </w:r>
      <w:r w:rsidRPr="00822709">
        <w:rPr>
          <w:rFonts w:ascii="Times New Roman" w:hAnsi="Times New Roman" w:cs="Times New Roman"/>
          <w:color w:val="auto"/>
          <w:lang w:val="ro-RO"/>
        </w:rPr>
        <w:t>Amplasarea senzorului mişcării roţii.</w:t>
      </w:r>
    </w:p>
    <w:p w:rsidR="003A0294" w:rsidRPr="00822709" w:rsidRDefault="00201CB4" w:rsidP="00B46409">
      <w:pPr>
        <w:pStyle w:val="Default"/>
        <w:numPr>
          <w:ilvl w:val="0"/>
          <w:numId w:val="43"/>
        </w:numPr>
        <w:tabs>
          <w:tab w:val="left" w:pos="0"/>
          <w:tab w:val="left" w:pos="284"/>
          <w:tab w:val="left" w:pos="426"/>
          <w:tab w:val="left" w:pos="851"/>
          <w:tab w:val="left" w:pos="2552"/>
          <w:tab w:val="left" w:pos="6521"/>
        </w:tabs>
        <w:spacing w:before="240" w:line="276" w:lineRule="auto"/>
        <w:ind w:right="-1" w:hanging="796"/>
        <w:rPr>
          <w:rFonts w:ascii="Times New Roman" w:hAnsi="Times New Roman" w:cs="Times New Roman"/>
          <w:color w:val="auto"/>
          <w:lang w:val="ro-RO"/>
        </w:rPr>
      </w:pPr>
      <w:r w:rsidRPr="00822709">
        <w:rPr>
          <w:rFonts w:ascii="Times New Roman" w:hAnsi="Times New Roman" w:cs="Times New Roman"/>
          <w:color w:val="auto"/>
          <w:lang w:val="ro-RO"/>
        </w:rPr>
        <w:t>- Senz</w:t>
      </w:r>
      <w:r w:rsidR="003A795E">
        <w:rPr>
          <w:rFonts w:ascii="Times New Roman" w:hAnsi="Times New Roman" w:cs="Times New Roman"/>
          <w:color w:val="auto"/>
          <w:lang w:val="ro-RO"/>
        </w:rPr>
        <w:t>orul</w:t>
      </w:r>
      <w:r w:rsidRPr="00822709">
        <w:rPr>
          <w:rFonts w:ascii="Times New Roman" w:hAnsi="Times New Roman" w:cs="Times New Roman"/>
          <w:color w:val="auto"/>
          <w:lang w:val="ro-RO"/>
        </w:rPr>
        <w:t xml:space="preserve"> mişcării; 2 - Traductor inductiv de deplas</w:t>
      </w:r>
      <w:r w:rsidR="003A795E">
        <w:rPr>
          <w:rFonts w:ascii="Times New Roman" w:hAnsi="Times New Roman" w:cs="Times New Roman"/>
          <w:color w:val="auto"/>
          <w:lang w:val="ro-RO"/>
        </w:rPr>
        <w:t>are</w:t>
      </w:r>
      <w:r w:rsidRPr="00822709">
        <w:rPr>
          <w:rFonts w:ascii="Times New Roman" w:hAnsi="Times New Roman" w:cs="Times New Roman"/>
          <w:color w:val="auto"/>
          <w:lang w:val="ro-RO"/>
        </w:rPr>
        <w:t xml:space="preserve">; 3 - Suport; 4 - </w:t>
      </w:r>
      <w:r w:rsidR="003A795E" w:rsidRPr="00822709">
        <w:rPr>
          <w:rFonts w:ascii="Times New Roman" w:hAnsi="Times New Roman" w:cs="Times New Roman"/>
          <w:color w:val="auto"/>
          <w:lang w:val="ro-RO"/>
        </w:rPr>
        <w:t>Roat</w:t>
      </w:r>
      <w:r w:rsidR="003A795E">
        <w:rPr>
          <w:rFonts w:ascii="Times New Roman" w:hAnsi="Times New Roman" w:cs="Times New Roman"/>
          <w:color w:val="auto"/>
          <w:lang w:val="ro-RO"/>
        </w:rPr>
        <w:t>a</w:t>
      </w:r>
      <w:r w:rsidR="003A795E" w:rsidRPr="00822709">
        <w:rPr>
          <w:rFonts w:ascii="Times New Roman" w:hAnsi="Times New Roman" w:cs="Times New Roman"/>
          <w:color w:val="auto"/>
          <w:lang w:val="ro-RO"/>
        </w:rPr>
        <w:t xml:space="preserve"> </w:t>
      </w:r>
      <w:r w:rsidRPr="00822709">
        <w:rPr>
          <w:rFonts w:ascii="Times New Roman" w:hAnsi="Times New Roman" w:cs="Times New Roman"/>
          <w:color w:val="auto"/>
          <w:lang w:val="ro-RO"/>
        </w:rPr>
        <w:t>automobilului.</w:t>
      </w:r>
    </w:p>
    <w:p w:rsidR="003A0294" w:rsidRPr="00822709" w:rsidRDefault="003A0294" w:rsidP="003A0294">
      <w:pPr>
        <w:pStyle w:val="Default"/>
        <w:tabs>
          <w:tab w:val="left" w:pos="0"/>
          <w:tab w:val="left" w:pos="284"/>
          <w:tab w:val="left" w:pos="426"/>
          <w:tab w:val="left" w:pos="2552"/>
          <w:tab w:val="left" w:pos="6521"/>
        </w:tabs>
        <w:spacing w:line="276" w:lineRule="auto"/>
        <w:ind w:right="-1"/>
        <w:jc w:val="both"/>
        <w:rPr>
          <w:rFonts w:ascii="Times New Roman" w:hAnsi="Times New Roman" w:cs="Times New Roman"/>
          <w:bCs/>
          <w:color w:val="auto"/>
          <w:lang w:val="ro-RO"/>
        </w:rPr>
      </w:pPr>
    </w:p>
    <w:p w:rsidR="00201CB4" w:rsidRPr="00822709" w:rsidRDefault="003A795E" w:rsidP="00B46409">
      <w:pPr>
        <w:pStyle w:val="Default"/>
        <w:tabs>
          <w:tab w:val="left" w:pos="0"/>
          <w:tab w:val="left" w:pos="284"/>
          <w:tab w:val="left" w:pos="426"/>
          <w:tab w:val="left" w:pos="2552"/>
          <w:tab w:val="left" w:pos="6521"/>
        </w:tabs>
        <w:spacing w:line="276" w:lineRule="auto"/>
        <w:ind w:right="-1" w:firstLine="567"/>
        <w:jc w:val="both"/>
        <w:rPr>
          <w:rFonts w:ascii="Times New Roman" w:hAnsi="Times New Roman" w:cs="Times New Roman"/>
          <w:bCs/>
          <w:color w:val="auto"/>
          <w:lang w:val="ro-RO"/>
        </w:rPr>
      </w:pPr>
      <w:r>
        <w:rPr>
          <w:rFonts w:ascii="Times New Roman" w:hAnsi="Times New Roman" w:cs="Times New Roman"/>
          <w:color w:val="auto"/>
          <w:lang w:val="ro-RO"/>
        </w:rPr>
        <w:t xml:space="preserve">4) </w:t>
      </w:r>
      <w:r w:rsidR="00201CB4" w:rsidRPr="00822709">
        <w:rPr>
          <w:rFonts w:ascii="Times New Roman" w:hAnsi="Times New Roman" w:cs="Times New Roman"/>
          <w:color w:val="auto"/>
          <w:lang w:val="ro-RO"/>
        </w:rPr>
        <w:t xml:space="preserve">Se conectează senzorul mişcării roţii la portul 2 (fig. 1) a aparatului. Aparatul trebuie să se afle în stare deconectată; </w:t>
      </w:r>
    </w:p>
    <w:p w:rsidR="00134D1A" w:rsidRPr="00822709" w:rsidRDefault="00134D1A" w:rsidP="00134D1A">
      <w:pPr>
        <w:tabs>
          <w:tab w:val="left" w:pos="426"/>
        </w:tabs>
        <w:autoSpaceDE w:val="0"/>
        <w:autoSpaceDN w:val="0"/>
        <w:adjustRightInd w:val="0"/>
        <w:spacing w:line="276" w:lineRule="auto"/>
        <w:ind w:right="-1"/>
        <w:rPr>
          <w:bCs/>
        </w:rPr>
      </w:pPr>
    </w:p>
    <w:p w:rsidR="00543465" w:rsidRPr="00B46409" w:rsidRDefault="00134D1A" w:rsidP="003A795E">
      <w:pPr>
        <w:tabs>
          <w:tab w:val="left" w:pos="426"/>
        </w:tabs>
        <w:autoSpaceDE w:val="0"/>
        <w:autoSpaceDN w:val="0"/>
        <w:adjustRightInd w:val="0"/>
        <w:spacing w:line="276" w:lineRule="auto"/>
        <w:ind w:right="-1" w:firstLine="567"/>
        <w:rPr>
          <w:rFonts w:eastAsia="Calibri"/>
        </w:rPr>
      </w:pPr>
      <w:r w:rsidRPr="00B46409">
        <w:rPr>
          <w:rFonts w:eastAsia="Calibri"/>
        </w:rPr>
        <w:t xml:space="preserve">12. </w:t>
      </w:r>
      <w:r w:rsidR="00543465" w:rsidRPr="00B46409">
        <w:rPr>
          <w:rFonts w:eastAsia="Calibri"/>
        </w:rPr>
        <w:t>Încărcarea acumulatorului</w:t>
      </w:r>
      <w:r w:rsidR="003A795E">
        <w:rPr>
          <w:rFonts w:eastAsia="Calibri"/>
        </w:rPr>
        <w:t>.</w:t>
      </w:r>
    </w:p>
    <w:p w:rsidR="00134D1A" w:rsidRPr="00822709" w:rsidRDefault="00134D1A" w:rsidP="003A795E">
      <w:pPr>
        <w:pStyle w:val="Default"/>
        <w:tabs>
          <w:tab w:val="left" w:pos="0"/>
          <w:tab w:val="left" w:pos="284"/>
          <w:tab w:val="left" w:pos="426"/>
          <w:tab w:val="left" w:pos="2552"/>
          <w:tab w:val="left" w:pos="6521"/>
        </w:tabs>
        <w:spacing w:line="276" w:lineRule="auto"/>
        <w:ind w:right="-1" w:firstLine="567"/>
        <w:jc w:val="both"/>
        <w:rPr>
          <w:rFonts w:ascii="Times New Roman" w:eastAsia="Calibri" w:hAnsi="Times New Roman" w:cs="Times New Roman"/>
          <w:color w:val="auto"/>
          <w:lang w:val="ro-RO"/>
        </w:rPr>
      </w:pPr>
      <w:r w:rsidRPr="00822709">
        <w:rPr>
          <w:rFonts w:ascii="Times New Roman" w:eastAsia="Calibri" w:hAnsi="Times New Roman" w:cs="Times New Roman"/>
          <w:color w:val="auto"/>
          <w:lang w:val="ro-RO"/>
        </w:rPr>
        <w:t xml:space="preserve">1) </w:t>
      </w:r>
      <w:r w:rsidR="00201CB4" w:rsidRPr="00822709">
        <w:rPr>
          <w:rFonts w:ascii="Times New Roman" w:eastAsia="Calibri" w:hAnsi="Times New Roman" w:cs="Times New Roman"/>
          <w:color w:val="auto"/>
          <w:lang w:val="ro-RO"/>
        </w:rPr>
        <w:t xml:space="preserve">Se conectează dispozitivul de încărcare la reţeaua de curent alternativ cu tensiunea de 220 V şi frecvenţa de 50 Hz. </w:t>
      </w:r>
    </w:p>
    <w:p w:rsidR="00201CB4" w:rsidRPr="00822709" w:rsidRDefault="00134D1A" w:rsidP="003A795E">
      <w:pPr>
        <w:pStyle w:val="Default"/>
        <w:tabs>
          <w:tab w:val="left" w:pos="0"/>
          <w:tab w:val="left" w:pos="284"/>
          <w:tab w:val="left" w:pos="426"/>
          <w:tab w:val="left" w:pos="2552"/>
          <w:tab w:val="left" w:pos="6521"/>
        </w:tabs>
        <w:spacing w:line="276" w:lineRule="auto"/>
        <w:ind w:right="-1" w:firstLine="567"/>
        <w:jc w:val="both"/>
        <w:rPr>
          <w:rFonts w:ascii="Times New Roman" w:eastAsia="TimesNewRomanPSMT" w:hAnsi="Times New Roman" w:cs="Times New Roman"/>
          <w:color w:val="auto"/>
          <w:sz w:val="22"/>
          <w:szCs w:val="22"/>
          <w:lang w:val="ro-RO" w:eastAsia="ru-RU"/>
        </w:rPr>
      </w:pPr>
      <w:r w:rsidRPr="00822709">
        <w:rPr>
          <w:rFonts w:ascii="Times New Roman" w:eastAsia="Calibri" w:hAnsi="Times New Roman" w:cs="Times New Roman"/>
          <w:color w:val="auto"/>
          <w:lang w:val="ro-RO"/>
        </w:rPr>
        <w:t xml:space="preserve">2) </w:t>
      </w:r>
      <w:r w:rsidR="00201CB4" w:rsidRPr="00822709">
        <w:rPr>
          <w:rFonts w:ascii="Times New Roman" w:eastAsia="Calibri" w:hAnsi="Times New Roman" w:cs="Times New Roman"/>
          <w:color w:val="auto"/>
          <w:lang w:val="ro-RO"/>
        </w:rPr>
        <w:t>Se aprinde becul cu culoarea roșie. Timpul de încărcare a bateriei de acumulatoare este de 8 ore. Încărcare este automată, iar la finisarea se aprinde becul verde.</w:t>
      </w:r>
    </w:p>
    <w:p w:rsidR="00134D1A" w:rsidRPr="00822709" w:rsidRDefault="00134D1A" w:rsidP="00134D1A">
      <w:pPr>
        <w:pStyle w:val="Default"/>
        <w:tabs>
          <w:tab w:val="left" w:pos="0"/>
          <w:tab w:val="left" w:pos="284"/>
          <w:tab w:val="left" w:pos="426"/>
          <w:tab w:val="left" w:pos="2552"/>
          <w:tab w:val="left" w:pos="6521"/>
        </w:tabs>
        <w:spacing w:line="276" w:lineRule="auto"/>
        <w:ind w:right="-1"/>
        <w:jc w:val="both"/>
        <w:rPr>
          <w:rFonts w:ascii="Times New Roman" w:eastAsia="TimesNewRomanPSMT" w:hAnsi="Times New Roman" w:cs="Times New Roman"/>
          <w:color w:val="auto"/>
          <w:lang w:val="ro-RO" w:eastAsia="ru-RU"/>
        </w:rPr>
      </w:pPr>
    </w:p>
    <w:p w:rsidR="00F045E0" w:rsidRPr="00B41141" w:rsidRDefault="00134D1A" w:rsidP="003A795E">
      <w:pPr>
        <w:pStyle w:val="Default"/>
        <w:tabs>
          <w:tab w:val="left" w:pos="0"/>
          <w:tab w:val="left" w:pos="284"/>
          <w:tab w:val="left" w:pos="426"/>
          <w:tab w:val="left" w:pos="2552"/>
          <w:tab w:val="left" w:pos="6521"/>
        </w:tabs>
        <w:spacing w:line="276" w:lineRule="auto"/>
        <w:ind w:right="-1" w:firstLine="567"/>
        <w:jc w:val="both"/>
        <w:rPr>
          <w:rFonts w:ascii="Times New Roman" w:eastAsia="TimesNewRomanPSMT" w:hAnsi="Times New Roman" w:cs="Times New Roman"/>
          <w:color w:val="auto"/>
          <w:lang w:val="ro-RO" w:eastAsia="ru-RU"/>
        </w:rPr>
      </w:pPr>
      <w:r w:rsidRPr="00822709">
        <w:rPr>
          <w:rFonts w:ascii="Times New Roman" w:eastAsia="TimesNewRomanPSMT" w:hAnsi="Times New Roman" w:cs="Times New Roman"/>
          <w:color w:val="auto"/>
          <w:lang w:val="ro-RO" w:eastAsia="ru-RU"/>
        </w:rPr>
        <w:lastRenderedPageBreak/>
        <w:t xml:space="preserve">13. </w:t>
      </w:r>
      <w:r w:rsidR="00201CB4" w:rsidRPr="00822709">
        <w:rPr>
          <w:rFonts w:ascii="Times New Roman" w:eastAsia="TimesNewRomanPSMT" w:hAnsi="Times New Roman" w:cs="Times New Roman"/>
          <w:color w:val="auto"/>
          <w:lang w:val="ro-RO" w:eastAsia="ru-RU"/>
        </w:rPr>
        <w:t>La alimentarea aparatului de la acumulatorul automobilului, se conectează cablul de alimentare din setul de livrare la reţeaua de alimentare de pe senzorul mişcării roţii, iar partea de răspuns la acumulator.</w:t>
      </w:r>
    </w:p>
    <w:p w:rsidR="00F045E0" w:rsidRPr="00822709" w:rsidRDefault="00F045E0" w:rsidP="003A795E">
      <w:pPr>
        <w:tabs>
          <w:tab w:val="left" w:pos="567"/>
          <w:tab w:val="center" w:pos="8789"/>
        </w:tabs>
        <w:spacing w:line="276" w:lineRule="auto"/>
        <w:ind w:right="-1" w:firstLine="567"/>
        <w:jc w:val="center"/>
        <w:rPr>
          <w:b/>
        </w:rPr>
      </w:pPr>
    </w:p>
    <w:p w:rsidR="00F045E0" w:rsidRPr="00822709" w:rsidRDefault="00195951" w:rsidP="003A795E">
      <w:pPr>
        <w:tabs>
          <w:tab w:val="left" w:pos="567"/>
          <w:tab w:val="center" w:pos="8789"/>
        </w:tabs>
        <w:spacing w:line="276" w:lineRule="auto"/>
        <w:ind w:right="-1" w:firstLine="567"/>
        <w:jc w:val="center"/>
        <w:rPr>
          <w:b/>
        </w:rPr>
      </w:pPr>
      <w:r>
        <w:rPr>
          <w:b/>
        </w:rPr>
        <w:t>X</w:t>
      </w:r>
      <w:r w:rsidR="00F045E0" w:rsidRPr="00822709">
        <w:rPr>
          <w:b/>
        </w:rPr>
        <w:t>. EXECUTAREA MĂSURĂRILOR</w:t>
      </w:r>
    </w:p>
    <w:p w:rsidR="00543465" w:rsidRPr="00822709" w:rsidRDefault="00543465" w:rsidP="003A795E">
      <w:pPr>
        <w:tabs>
          <w:tab w:val="left" w:pos="0"/>
          <w:tab w:val="left" w:pos="851"/>
        </w:tabs>
        <w:autoSpaceDE w:val="0"/>
        <w:autoSpaceDN w:val="0"/>
        <w:adjustRightInd w:val="0"/>
        <w:spacing w:line="276" w:lineRule="auto"/>
        <w:ind w:right="-1" w:firstLine="567"/>
        <w:jc w:val="both"/>
        <w:rPr>
          <w:b/>
          <w:lang w:eastAsia="ru-RU"/>
        </w:rPr>
      </w:pPr>
    </w:p>
    <w:p w:rsidR="00201CB4" w:rsidRDefault="00206473" w:rsidP="003A795E">
      <w:pPr>
        <w:tabs>
          <w:tab w:val="left" w:pos="0"/>
          <w:tab w:val="left" w:pos="851"/>
        </w:tabs>
        <w:autoSpaceDE w:val="0"/>
        <w:autoSpaceDN w:val="0"/>
        <w:adjustRightInd w:val="0"/>
        <w:spacing w:line="276" w:lineRule="auto"/>
        <w:ind w:right="-1" w:firstLine="567"/>
        <w:jc w:val="both"/>
        <w:rPr>
          <w:lang w:eastAsia="ru-RU"/>
        </w:rPr>
      </w:pPr>
      <w:r w:rsidRPr="00822709">
        <w:rPr>
          <w:lang w:eastAsia="ru-RU"/>
        </w:rPr>
        <w:t xml:space="preserve">14. </w:t>
      </w:r>
      <w:r w:rsidR="00201CB4" w:rsidRPr="00822709">
        <w:rPr>
          <w:lang w:eastAsia="ru-RU"/>
        </w:rPr>
        <w:t>Manipularea aparatului este efectuată de un singur operator.</w:t>
      </w:r>
    </w:p>
    <w:p w:rsidR="00DB63E4" w:rsidRPr="00822709" w:rsidRDefault="00DB63E4" w:rsidP="003A795E">
      <w:pPr>
        <w:tabs>
          <w:tab w:val="left" w:pos="0"/>
          <w:tab w:val="left" w:pos="851"/>
        </w:tabs>
        <w:autoSpaceDE w:val="0"/>
        <w:autoSpaceDN w:val="0"/>
        <w:adjustRightInd w:val="0"/>
        <w:spacing w:line="276" w:lineRule="auto"/>
        <w:ind w:right="-1" w:firstLine="567"/>
        <w:jc w:val="both"/>
        <w:rPr>
          <w:lang w:eastAsia="ru-RU"/>
        </w:rPr>
      </w:pPr>
    </w:p>
    <w:p w:rsidR="00201CB4" w:rsidRPr="00822709" w:rsidRDefault="00A43120" w:rsidP="003A795E">
      <w:pPr>
        <w:tabs>
          <w:tab w:val="left" w:pos="0"/>
          <w:tab w:val="left" w:pos="851"/>
        </w:tabs>
        <w:autoSpaceDE w:val="0"/>
        <w:autoSpaceDN w:val="0"/>
        <w:adjustRightInd w:val="0"/>
        <w:spacing w:line="276" w:lineRule="auto"/>
        <w:ind w:right="-1" w:firstLine="567"/>
        <w:jc w:val="both"/>
        <w:rPr>
          <w:lang w:eastAsia="ru-RU"/>
        </w:rPr>
      </w:pPr>
      <w:r w:rsidRPr="00822709">
        <w:rPr>
          <w:lang w:eastAsia="ru-RU"/>
        </w:rPr>
        <w:t xml:space="preserve">15. </w:t>
      </w:r>
      <w:r w:rsidR="00201CB4" w:rsidRPr="00822709">
        <w:rPr>
          <w:lang w:eastAsia="ru-RU"/>
        </w:rPr>
        <w:t>Se pune aparatul în funcţiune tastînd butonul ”BKЛ”. Va răsuna un semnal acustic, şi pe ecran va apărea mesajul:</w:t>
      </w:r>
    </w:p>
    <w:p w:rsidR="00543465" w:rsidRPr="00822709" w:rsidRDefault="00543465" w:rsidP="003A795E">
      <w:pPr>
        <w:tabs>
          <w:tab w:val="left" w:pos="0"/>
          <w:tab w:val="left" w:pos="851"/>
        </w:tabs>
        <w:autoSpaceDE w:val="0"/>
        <w:autoSpaceDN w:val="0"/>
        <w:adjustRightInd w:val="0"/>
        <w:spacing w:line="276" w:lineRule="auto"/>
        <w:ind w:right="-1" w:firstLine="567"/>
        <w:jc w:val="both"/>
        <w:rPr>
          <w:lang w:eastAsia="ru-RU"/>
        </w:rPr>
      </w:pPr>
    </w:p>
    <w:p w:rsidR="00543465" w:rsidRPr="00822709" w:rsidRDefault="00B219EF" w:rsidP="003A795E">
      <w:pPr>
        <w:tabs>
          <w:tab w:val="left" w:pos="0"/>
          <w:tab w:val="left" w:pos="851"/>
        </w:tabs>
        <w:autoSpaceDE w:val="0"/>
        <w:autoSpaceDN w:val="0"/>
        <w:adjustRightInd w:val="0"/>
        <w:spacing w:line="276" w:lineRule="auto"/>
        <w:ind w:right="-1" w:firstLine="567"/>
        <w:jc w:val="both"/>
        <w:rPr>
          <w:lang w:eastAsia="ru-RU"/>
        </w:rPr>
      </w:pPr>
      <w:r>
        <w:rPr>
          <w:rFonts w:eastAsia="Calibri"/>
          <w:noProof/>
          <w:lang w:val="en-GB" w:eastAsia="en-GB"/>
        </w:rPr>
        <mc:AlternateContent>
          <mc:Choice Requires="wps">
            <w:drawing>
              <wp:anchor distT="0" distB="0" distL="114300" distR="114300" simplePos="0" relativeHeight="251705856" behindDoc="0" locked="0" layoutInCell="0" allowOverlap="1" wp14:anchorId="79393436" wp14:editId="22950171">
                <wp:simplePos x="0" y="0"/>
                <wp:positionH relativeFrom="column">
                  <wp:posOffset>2280285</wp:posOffset>
                </wp:positionH>
                <wp:positionV relativeFrom="paragraph">
                  <wp:posOffset>23495</wp:posOffset>
                </wp:positionV>
                <wp:extent cx="1619885" cy="457200"/>
                <wp:effectExtent l="7620" t="13335" r="10795" b="5715"/>
                <wp:wrapNone/>
                <wp:docPr id="2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457200"/>
                        </a:xfrm>
                        <a:prstGeom prst="rect">
                          <a:avLst/>
                        </a:prstGeom>
                        <a:solidFill>
                          <a:srgbClr val="FFFFFF"/>
                        </a:solidFill>
                        <a:ln w="9525">
                          <a:solidFill>
                            <a:srgbClr val="000000"/>
                          </a:solidFill>
                          <a:miter lim="800000"/>
                          <a:headEnd/>
                          <a:tailEnd/>
                        </a:ln>
                      </wps:spPr>
                      <wps:txbx>
                        <w:txbxContent>
                          <w:p w:rsidR="00543465" w:rsidRPr="007702CF" w:rsidRDefault="00543465" w:rsidP="00543465">
                            <w:pPr>
                              <w:jc w:val="center"/>
                              <w:rPr>
                                <w:rFonts w:ascii="Arial" w:hAnsi="Arial" w:cs="Arial"/>
                              </w:rPr>
                            </w:pPr>
                            <w:r w:rsidRPr="007702CF">
                              <w:rPr>
                                <w:rFonts w:ascii="Arial" w:hAnsi="Arial" w:cs="Arial"/>
                              </w:rPr>
                              <w:t>УСТАНОВКА</w:t>
                            </w:r>
                          </w:p>
                          <w:p w:rsidR="00543465" w:rsidRPr="007702CF" w:rsidRDefault="00543465" w:rsidP="00543465">
                            <w:pPr>
                              <w:jc w:val="center"/>
                            </w:pPr>
                            <w:r w:rsidRPr="007702CF">
                              <w:rPr>
                                <w:rFonts w:ascii="Arial" w:hAnsi="Arial" w:cs="Arial"/>
                              </w:rPr>
                              <w:t>ДДК</w:t>
                            </w:r>
                            <w:r w:rsidRPr="007702CF">
                              <w:rPr>
                                <w:rFonts w:ascii="Arial" w:hAnsi="Arial" w:cs="Arial"/>
                                <w:lang w:val="en-US"/>
                              </w:rPr>
                              <w:t xml:space="preserve"> </w:t>
                            </w:r>
                            <w:r w:rsidRPr="007702CF">
                              <w:rPr>
                                <w:rFonts w:ascii="Arial" w:hAnsi="Arial" w:cs="Arial"/>
                              </w:rPr>
                              <w:t>&gt;&gt; &lt;&lt;</w:t>
                            </w:r>
                            <w:r w:rsidRPr="007702CF">
                              <w:rPr>
                                <w:rFonts w:ascii="Arial" w:hAnsi="Arial" w:cs="Arial"/>
                                <w:lang w:val="en-US"/>
                              </w:rPr>
                              <w:t xml:space="preserve"> </w:t>
                            </w:r>
                            <w:r w:rsidRPr="007702CF">
                              <w:rPr>
                                <w:rFonts w:ascii="Arial" w:hAnsi="Arial" w:cs="Arial"/>
                              </w:rPr>
                              <w:t>КОЛЕСО</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179.55pt;margin-top:1.85pt;width:127.55pt;height:36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" o:allowincell="f">
                <v:textbox inset="1mm,,1mm">
                  <w:txbxContent>
                    <w:p w:rsidR="00543465" w:rsidRPr="007702CF" w:rsidRDefault="00543465" w:rsidP="00543465">
                      <w:pPr>
                        <w:jc w:val="center"/>
                        <w:rPr>
                          <w:rFonts w:ascii="Arial" w:hAnsi="Arial" w:cs="Arial"/>
                        </w:rPr>
                      </w:pPr>
                      <w:r w:rsidRPr="007702CF">
                        <w:rPr>
                          <w:rFonts w:ascii="Arial" w:hAnsi="Arial" w:cs="Arial"/>
                        </w:rPr>
                        <w:t>УСТАНОВКА</w:t>
                      </w:r>
                    </w:p>
                    <w:p w:rsidR="00543465" w:rsidRPr="007702CF" w:rsidRDefault="00543465" w:rsidP="00543465">
                      <w:pPr>
                        <w:jc w:val="center"/>
                      </w:pPr>
                      <w:r w:rsidRPr="007702CF">
                        <w:rPr>
                          <w:rFonts w:ascii="Arial" w:hAnsi="Arial" w:cs="Arial"/>
                        </w:rPr>
                        <w:t>ДДК</w:t>
                      </w:r>
                      <w:r w:rsidRPr="007702CF">
                        <w:rPr>
                          <w:rFonts w:ascii="Arial" w:hAnsi="Arial" w:cs="Arial"/>
                          <w:lang w:val="en-US"/>
                        </w:rPr>
                        <w:t xml:space="preserve"> </w:t>
                      </w:r>
                      <w:r w:rsidRPr="007702CF">
                        <w:rPr>
                          <w:rFonts w:ascii="Arial" w:hAnsi="Arial" w:cs="Arial"/>
                        </w:rPr>
                        <w:t>&gt;&gt; &lt;&lt;</w:t>
                      </w:r>
                      <w:r w:rsidRPr="007702CF">
                        <w:rPr>
                          <w:rFonts w:ascii="Arial" w:hAnsi="Arial" w:cs="Arial"/>
                          <w:lang w:val="en-US"/>
                        </w:rPr>
                        <w:t xml:space="preserve"> </w:t>
                      </w:r>
                      <w:r w:rsidRPr="007702CF">
                        <w:rPr>
                          <w:rFonts w:ascii="Arial" w:hAnsi="Arial" w:cs="Arial"/>
                        </w:rPr>
                        <w:t>КОЛЕСО</w:t>
                      </w:r>
                    </w:p>
                  </w:txbxContent>
                </v:textbox>
              </v:shape>
            </w:pict>
          </mc:Fallback>
        </mc:AlternateContent>
      </w:r>
    </w:p>
    <w:p w:rsidR="00543465" w:rsidRPr="00822709" w:rsidRDefault="00543465" w:rsidP="003A795E">
      <w:pPr>
        <w:tabs>
          <w:tab w:val="left" w:pos="0"/>
          <w:tab w:val="left" w:pos="851"/>
        </w:tabs>
        <w:autoSpaceDE w:val="0"/>
        <w:autoSpaceDN w:val="0"/>
        <w:adjustRightInd w:val="0"/>
        <w:spacing w:line="276" w:lineRule="auto"/>
        <w:ind w:right="-1" w:firstLine="567"/>
        <w:jc w:val="both"/>
        <w:rPr>
          <w:lang w:eastAsia="ru-RU"/>
        </w:rPr>
      </w:pPr>
    </w:p>
    <w:p w:rsidR="00543465" w:rsidRPr="00822709" w:rsidRDefault="00543465" w:rsidP="003A795E">
      <w:pPr>
        <w:tabs>
          <w:tab w:val="left" w:pos="0"/>
          <w:tab w:val="left" w:pos="851"/>
        </w:tabs>
        <w:autoSpaceDE w:val="0"/>
        <w:autoSpaceDN w:val="0"/>
        <w:adjustRightInd w:val="0"/>
        <w:spacing w:line="276" w:lineRule="auto"/>
        <w:ind w:right="-1" w:firstLine="567"/>
        <w:jc w:val="both"/>
        <w:rPr>
          <w:lang w:eastAsia="ru-RU"/>
        </w:rPr>
      </w:pPr>
    </w:p>
    <w:p w:rsidR="00543465" w:rsidRPr="00822709" w:rsidRDefault="00543465" w:rsidP="003A795E">
      <w:pPr>
        <w:tabs>
          <w:tab w:val="left" w:pos="0"/>
          <w:tab w:val="left" w:pos="851"/>
        </w:tabs>
        <w:autoSpaceDE w:val="0"/>
        <w:autoSpaceDN w:val="0"/>
        <w:adjustRightInd w:val="0"/>
        <w:spacing w:line="276" w:lineRule="auto"/>
        <w:ind w:right="-1" w:firstLine="567"/>
        <w:jc w:val="both"/>
        <w:rPr>
          <w:lang w:eastAsia="ru-RU"/>
        </w:rPr>
      </w:pPr>
    </w:p>
    <w:p w:rsidR="00201CB4" w:rsidRPr="00822709" w:rsidRDefault="00A43120" w:rsidP="003A795E">
      <w:pPr>
        <w:tabs>
          <w:tab w:val="left" w:pos="0"/>
          <w:tab w:val="left" w:pos="851"/>
        </w:tabs>
        <w:autoSpaceDE w:val="0"/>
        <w:autoSpaceDN w:val="0"/>
        <w:adjustRightInd w:val="0"/>
        <w:spacing w:line="276" w:lineRule="auto"/>
        <w:ind w:right="-1" w:firstLine="567"/>
        <w:jc w:val="both"/>
        <w:rPr>
          <w:lang w:eastAsia="ru-RU"/>
        </w:rPr>
      </w:pPr>
      <w:r w:rsidRPr="00822709">
        <w:rPr>
          <w:lang w:val="fr-FR" w:eastAsia="ru-RU"/>
        </w:rPr>
        <w:t xml:space="preserve">16. </w:t>
      </w:r>
      <w:r w:rsidR="00201CB4" w:rsidRPr="00822709">
        <w:rPr>
          <w:lang w:val="fr-FR" w:eastAsia="ru-RU"/>
        </w:rPr>
        <w:t xml:space="preserve">Se instalează SMR la o </w:t>
      </w:r>
      <w:r w:rsidR="00DB63E4" w:rsidRPr="00822709">
        <w:rPr>
          <w:lang w:val="fr-FR" w:eastAsia="ru-RU"/>
        </w:rPr>
        <w:t>distan</w:t>
      </w:r>
      <w:r w:rsidR="00DB63E4" w:rsidRPr="00822709">
        <w:rPr>
          <w:lang w:eastAsia="ru-RU"/>
        </w:rPr>
        <w:t>ț</w:t>
      </w:r>
      <w:r w:rsidR="00DB63E4">
        <w:rPr>
          <w:lang w:eastAsia="ru-RU"/>
        </w:rPr>
        <w:t>ă</w:t>
      </w:r>
      <w:r w:rsidR="00201CB4" w:rsidRPr="00822709">
        <w:rPr>
          <w:lang w:eastAsia="ru-RU"/>
        </w:rPr>
        <w:t xml:space="preserve">, la care pe acumulator se va aprinde indicatorul amplasării corecte a senzorului, iar pe panoul de </w:t>
      </w:r>
      <w:r w:rsidR="00DB63E4">
        <w:rPr>
          <w:lang w:eastAsia="ru-RU"/>
        </w:rPr>
        <w:t>comandă</w:t>
      </w:r>
      <w:r w:rsidR="00DB63E4" w:rsidRPr="00822709">
        <w:rPr>
          <w:lang w:eastAsia="ru-RU"/>
        </w:rPr>
        <w:t xml:space="preserve"> </w:t>
      </w:r>
      <w:r w:rsidR="00201CB4" w:rsidRPr="00822709">
        <w:rPr>
          <w:lang w:eastAsia="ru-RU"/>
        </w:rPr>
        <w:t>va apărea mesajul:</w:t>
      </w:r>
    </w:p>
    <w:p w:rsidR="00543465" w:rsidRPr="00822709" w:rsidRDefault="00B219EF" w:rsidP="003A795E">
      <w:pPr>
        <w:tabs>
          <w:tab w:val="left" w:pos="0"/>
          <w:tab w:val="left" w:pos="851"/>
        </w:tabs>
        <w:autoSpaceDE w:val="0"/>
        <w:autoSpaceDN w:val="0"/>
        <w:adjustRightInd w:val="0"/>
        <w:spacing w:line="276" w:lineRule="auto"/>
        <w:ind w:right="-1" w:firstLine="567"/>
        <w:jc w:val="both"/>
        <w:rPr>
          <w:lang w:val="fr-FR" w:eastAsia="ru-RU"/>
        </w:rPr>
      </w:pPr>
      <w:r>
        <w:rPr>
          <w:noProof/>
          <w:lang w:val="en-GB" w:eastAsia="en-GB"/>
        </w:rPr>
        <mc:AlternateContent>
          <mc:Choice Requires="wps">
            <w:drawing>
              <wp:anchor distT="0" distB="0" distL="114300" distR="114300" simplePos="0" relativeHeight="251706880" behindDoc="0" locked="0" layoutInCell="0" allowOverlap="1" wp14:anchorId="49650F69" wp14:editId="450D144C">
                <wp:simplePos x="0" y="0"/>
                <wp:positionH relativeFrom="column">
                  <wp:posOffset>2318385</wp:posOffset>
                </wp:positionH>
                <wp:positionV relativeFrom="paragraph">
                  <wp:posOffset>140335</wp:posOffset>
                </wp:positionV>
                <wp:extent cx="1619885" cy="457200"/>
                <wp:effectExtent l="7620" t="5715" r="10795" b="13335"/>
                <wp:wrapNone/>
                <wp:docPr id="2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457200"/>
                        </a:xfrm>
                        <a:prstGeom prst="rect">
                          <a:avLst/>
                        </a:prstGeom>
                        <a:solidFill>
                          <a:srgbClr val="FFFFFF"/>
                        </a:solidFill>
                        <a:ln w="9525">
                          <a:solidFill>
                            <a:srgbClr val="000000"/>
                          </a:solidFill>
                          <a:miter lim="800000"/>
                          <a:headEnd/>
                          <a:tailEnd/>
                        </a:ln>
                      </wps:spPr>
                      <wps:txbx>
                        <w:txbxContent>
                          <w:p w:rsidR="00543465" w:rsidRPr="007702CF" w:rsidRDefault="00543465" w:rsidP="00543465">
                            <w:pPr>
                              <w:jc w:val="center"/>
                              <w:rPr>
                                <w:rFonts w:ascii="Arial" w:hAnsi="Arial" w:cs="Arial"/>
                              </w:rPr>
                            </w:pPr>
                            <w:r w:rsidRPr="007702CF">
                              <w:rPr>
                                <w:rFonts w:ascii="Arial" w:hAnsi="Arial" w:cs="Arial"/>
                              </w:rPr>
                              <w:t>УСТАНОВКА</w:t>
                            </w:r>
                          </w:p>
                          <w:p w:rsidR="00543465" w:rsidRPr="00113E2F" w:rsidRDefault="00543465" w:rsidP="00543465">
                            <w:pPr>
                              <w:jc w:val="center"/>
                              <w:rPr>
                                <w:lang w:val="ru-RU"/>
                              </w:rPr>
                            </w:pPr>
                            <w:r w:rsidRPr="007702CF">
                              <w:rPr>
                                <w:rFonts w:ascii="Arial" w:hAnsi="Arial" w:cs="Arial"/>
                              </w:rPr>
                              <w:t>ДДК</w:t>
                            </w:r>
                            <w:r w:rsidRPr="007702CF">
                              <w:rPr>
                                <w:rFonts w:ascii="Arial" w:hAnsi="Arial" w:cs="Arial"/>
                                <w:lang w:val="en-US"/>
                              </w:rPr>
                              <w:t xml:space="preserve"> </w:t>
                            </w:r>
                            <w:r>
                              <w:rPr>
                                <w:rFonts w:ascii="Arial" w:hAnsi="Arial" w:cs="Arial"/>
                              </w:rPr>
                              <w:t xml:space="preserve"> </w:t>
                            </w:r>
                            <w:r>
                              <w:rPr>
                                <w:rFonts w:ascii="Arial" w:hAnsi="Arial" w:cs="Arial"/>
                                <w:lang w:val="ru-RU"/>
                              </w:rPr>
                              <w:t>В НОРМЕ</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left:0;text-align:left;margin-left:182.55pt;margin-top:11.05pt;width:127.55pt;height:36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" o:allowincell="f">
                <v:textbox inset="1mm,,1mm">
                  <w:txbxContent>
                    <w:p w:rsidR="00543465" w:rsidRPr="007702CF" w:rsidRDefault="00543465" w:rsidP="00543465">
                      <w:pPr>
                        <w:jc w:val="center"/>
                        <w:rPr>
                          <w:rFonts w:ascii="Arial" w:hAnsi="Arial" w:cs="Arial"/>
                        </w:rPr>
                      </w:pPr>
                      <w:r w:rsidRPr="007702CF">
                        <w:rPr>
                          <w:rFonts w:ascii="Arial" w:hAnsi="Arial" w:cs="Arial"/>
                        </w:rPr>
                        <w:t>УСТАНОВКА</w:t>
                      </w:r>
                    </w:p>
                    <w:p w:rsidR="00543465" w:rsidRPr="00113E2F" w:rsidRDefault="00543465" w:rsidP="00543465">
                      <w:pPr>
                        <w:jc w:val="center"/>
                        <w:rPr>
                          <w:lang w:val="ru-RU"/>
                        </w:rPr>
                      </w:pPr>
                      <w:r w:rsidRPr="007702CF">
                        <w:rPr>
                          <w:rFonts w:ascii="Arial" w:hAnsi="Arial" w:cs="Arial"/>
                        </w:rPr>
                        <w:t>ДДК</w:t>
                      </w:r>
                      <w:r w:rsidRPr="007702CF">
                        <w:rPr>
                          <w:rFonts w:ascii="Arial" w:hAnsi="Arial" w:cs="Arial"/>
                          <w:lang w:val="en-US"/>
                        </w:rPr>
                        <w:t xml:space="preserve"> </w:t>
                      </w:r>
                      <w:r>
                        <w:rPr>
                          <w:rFonts w:ascii="Arial" w:hAnsi="Arial" w:cs="Arial"/>
                        </w:rPr>
                        <w:t xml:space="preserve"> </w:t>
                      </w:r>
                      <w:r>
                        <w:rPr>
                          <w:rFonts w:ascii="Arial" w:hAnsi="Arial" w:cs="Arial"/>
                          <w:lang w:val="ru-RU"/>
                        </w:rPr>
                        <w:t>В НОРМЕ</w:t>
                      </w:r>
                    </w:p>
                  </w:txbxContent>
                </v:textbox>
              </v:shape>
            </w:pict>
          </mc:Fallback>
        </mc:AlternateContent>
      </w:r>
    </w:p>
    <w:p w:rsidR="00543465" w:rsidRPr="00822709" w:rsidRDefault="00543465" w:rsidP="003A795E">
      <w:pPr>
        <w:tabs>
          <w:tab w:val="left" w:pos="0"/>
          <w:tab w:val="left" w:pos="851"/>
        </w:tabs>
        <w:autoSpaceDE w:val="0"/>
        <w:autoSpaceDN w:val="0"/>
        <w:adjustRightInd w:val="0"/>
        <w:spacing w:line="276" w:lineRule="auto"/>
        <w:ind w:right="-1" w:firstLine="567"/>
        <w:jc w:val="both"/>
        <w:rPr>
          <w:lang w:val="fr-FR" w:eastAsia="ru-RU"/>
        </w:rPr>
      </w:pPr>
    </w:p>
    <w:p w:rsidR="00543465" w:rsidRPr="00822709" w:rsidRDefault="00543465" w:rsidP="003A795E">
      <w:pPr>
        <w:tabs>
          <w:tab w:val="left" w:pos="0"/>
          <w:tab w:val="left" w:pos="851"/>
        </w:tabs>
        <w:autoSpaceDE w:val="0"/>
        <w:autoSpaceDN w:val="0"/>
        <w:adjustRightInd w:val="0"/>
        <w:spacing w:line="276" w:lineRule="auto"/>
        <w:ind w:right="-1" w:firstLine="567"/>
        <w:jc w:val="both"/>
        <w:rPr>
          <w:lang w:val="fr-FR" w:eastAsia="ru-RU"/>
        </w:rPr>
      </w:pPr>
    </w:p>
    <w:p w:rsidR="00201CB4" w:rsidRDefault="00DB63E4" w:rsidP="00DB63E4">
      <w:pPr>
        <w:tabs>
          <w:tab w:val="left" w:pos="0"/>
          <w:tab w:val="left" w:pos="851"/>
        </w:tabs>
        <w:autoSpaceDE w:val="0"/>
        <w:autoSpaceDN w:val="0"/>
        <w:adjustRightInd w:val="0"/>
        <w:spacing w:line="276" w:lineRule="auto"/>
        <w:ind w:left="720" w:right="-1" w:hanging="720"/>
        <w:jc w:val="both"/>
        <w:rPr>
          <w:lang w:eastAsia="ru-RU"/>
        </w:rPr>
      </w:pPr>
      <w:r>
        <w:rPr>
          <w:lang w:val="fr-FR" w:eastAsia="ru-RU"/>
        </w:rPr>
        <w:t xml:space="preserve">care </w:t>
      </w:r>
      <w:r w:rsidR="00201CB4" w:rsidRPr="00822709">
        <w:rPr>
          <w:lang w:eastAsia="ru-RU"/>
        </w:rPr>
        <w:t>indică că senzorul este instalat corect.</w:t>
      </w:r>
    </w:p>
    <w:p w:rsidR="00DB63E4" w:rsidRPr="00822709" w:rsidRDefault="00DB63E4" w:rsidP="00DB63E4">
      <w:pPr>
        <w:tabs>
          <w:tab w:val="left" w:pos="0"/>
          <w:tab w:val="left" w:pos="851"/>
        </w:tabs>
        <w:autoSpaceDE w:val="0"/>
        <w:autoSpaceDN w:val="0"/>
        <w:adjustRightInd w:val="0"/>
        <w:spacing w:line="276" w:lineRule="auto"/>
        <w:ind w:left="720" w:right="-1" w:hanging="720"/>
        <w:jc w:val="both"/>
        <w:rPr>
          <w:lang w:eastAsia="ru-RU"/>
        </w:rPr>
      </w:pPr>
    </w:p>
    <w:p w:rsidR="00201CB4" w:rsidRPr="00822709" w:rsidRDefault="00A43120" w:rsidP="003A795E">
      <w:pPr>
        <w:tabs>
          <w:tab w:val="left" w:pos="0"/>
          <w:tab w:val="left" w:pos="851"/>
        </w:tabs>
        <w:autoSpaceDE w:val="0"/>
        <w:autoSpaceDN w:val="0"/>
        <w:adjustRightInd w:val="0"/>
        <w:spacing w:line="276" w:lineRule="auto"/>
        <w:ind w:right="-1" w:firstLine="567"/>
        <w:jc w:val="both"/>
        <w:rPr>
          <w:lang w:eastAsia="ru-RU"/>
        </w:rPr>
      </w:pPr>
      <w:r w:rsidRPr="00822709">
        <w:rPr>
          <w:lang w:eastAsia="ru-RU"/>
        </w:rPr>
        <w:t xml:space="preserve">17. </w:t>
      </w:r>
      <w:r w:rsidR="00201CB4" w:rsidRPr="00822709">
        <w:rPr>
          <w:lang w:eastAsia="ru-RU"/>
        </w:rPr>
        <w:t xml:space="preserve">Se apasă butonul </w:t>
      </w:r>
      <w:r w:rsidR="00201CB4" w:rsidRPr="00822709">
        <w:rPr>
          <w:lang w:val="ru-RU" w:eastAsia="ru-RU"/>
        </w:rPr>
        <w:t>ВВОД</w:t>
      </w:r>
      <w:r w:rsidR="00201CB4" w:rsidRPr="00822709">
        <w:rPr>
          <w:lang w:eastAsia="ru-RU"/>
        </w:rPr>
        <w:t>. Pe indicator va apărea mesajul:</w:t>
      </w:r>
    </w:p>
    <w:p w:rsidR="00543465" w:rsidRPr="00822709" w:rsidRDefault="00B219EF" w:rsidP="003A795E">
      <w:pPr>
        <w:pStyle w:val="ListParagraph"/>
        <w:tabs>
          <w:tab w:val="left" w:pos="0"/>
          <w:tab w:val="left" w:pos="851"/>
        </w:tabs>
        <w:autoSpaceDE w:val="0"/>
        <w:autoSpaceDN w:val="0"/>
        <w:adjustRightInd w:val="0"/>
        <w:spacing w:line="276" w:lineRule="auto"/>
        <w:ind w:right="-1" w:firstLine="567"/>
        <w:jc w:val="both"/>
        <w:rPr>
          <w:lang w:eastAsia="ru-RU"/>
        </w:rPr>
      </w:pPr>
      <w:r>
        <w:rPr>
          <w:noProof/>
          <w:lang w:val="en-GB" w:eastAsia="en-GB"/>
        </w:rPr>
        <mc:AlternateContent>
          <mc:Choice Requires="wps">
            <w:drawing>
              <wp:anchor distT="0" distB="0" distL="114300" distR="114300" simplePos="0" relativeHeight="251707904" behindDoc="0" locked="0" layoutInCell="0" allowOverlap="1" wp14:anchorId="21D089B1" wp14:editId="583F1C39">
                <wp:simplePos x="0" y="0"/>
                <wp:positionH relativeFrom="column">
                  <wp:posOffset>2366010</wp:posOffset>
                </wp:positionH>
                <wp:positionV relativeFrom="paragraph">
                  <wp:posOffset>159385</wp:posOffset>
                </wp:positionV>
                <wp:extent cx="1619885" cy="457200"/>
                <wp:effectExtent l="7620" t="5080" r="10795" b="13970"/>
                <wp:wrapNone/>
                <wp:docPr id="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457200"/>
                        </a:xfrm>
                        <a:prstGeom prst="rect">
                          <a:avLst/>
                        </a:prstGeom>
                        <a:solidFill>
                          <a:srgbClr val="FFFFFF"/>
                        </a:solidFill>
                        <a:ln w="9525">
                          <a:solidFill>
                            <a:srgbClr val="000000"/>
                          </a:solidFill>
                          <a:miter lim="800000"/>
                          <a:headEnd/>
                          <a:tailEnd/>
                        </a:ln>
                      </wps:spPr>
                      <wps:txbx>
                        <w:txbxContent>
                          <w:p w:rsidR="00543465" w:rsidRPr="00113E2F" w:rsidRDefault="00543465" w:rsidP="00543465">
                            <w:pPr>
                              <w:jc w:val="center"/>
                              <w:rPr>
                                <w:rFonts w:ascii="Arial" w:hAnsi="Arial" w:cs="Arial"/>
                                <w:lang w:val="ru-RU"/>
                              </w:rPr>
                            </w:pPr>
                            <w:r>
                              <w:rPr>
                                <w:rFonts w:ascii="Arial" w:hAnsi="Arial" w:cs="Arial"/>
                                <w:lang w:val="ru-RU"/>
                              </w:rPr>
                              <w:t>НОМЕР АВТО</w:t>
                            </w:r>
                          </w:p>
                          <w:p w:rsidR="00543465" w:rsidRPr="00113E2F" w:rsidRDefault="00543465" w:rsidP="00543465">
                            <w:pPr>
                              <w:jc w:val="center"/>
                              <w:rPr>
                                <w:lang w:val="ru-RU"/>
                              </w:rPr>
                            </w:pPr>
                            <w:r w:rsidRPr="00113E2F">
                              <w:rPr>
                                <w:rFonts w:ascii="Arial" w:hAnsi="Arial" w:cs="Arial"/>
                                <w:u w:val="single"/>
                                <w:lang w:val="ru-RU"/>
                              </w:rPr>
                              <w:t>0</w:t>
                            </w:r>
                            <w:r>
                              <w:rPr>
                                <w:rFonts w:ascii="Arial" w:hAnsi="Arial" w:cs="Arial"/>
                                <w:lang w:val="ru-RU"/>
                              </w:rPr>
                              <w:t>00</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8" type="#_x0000_t202" style="position:absolute;left:0;text-align:left;margin-left:186.3pt;margin-top:12.55pt;width:127.55pt;height:36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" o:allowincell="f">
                <v:textbox inset="1mm,,1mm">
                  <w:txbxContent>
                    <w:p w:rsidR="00543465" w:rsidRPr="00113E2F" w:rsidRDefault="00543465" w:rsidP="00543465">
                      <w:pPr>
                        <w:jc w:val="center"/>
                        <w:rPr>
                          <w:rFonts w:ascii="Arial" w:hAnsi="Arial" w:cs="Arial"/>
                          <w:lang w:val="ru-RU"/>
                        </w:rPr>
                      </w:pPr>
                      <w:r>
                        <w:rPr>
                          <w:rFonts w:ascii="Arial" w:hAnsi="Arial" w:cs="Arial"/>
                          <w:lang w:val="ru-RU"/>
                        </w:rPr>
                        <w:t>НОМЕР АВТО</w:t>
                      </w:r>
                    </w:p>
                    <w:p w:rsidR="00543465" w:rsidRPr="00113E2F" w:rsidRDefault="00543465" w:rsidP="00543465">
                      <w:pPr>
                        <w:jc w:val="center"/>
                        <w:rPr>
                          <w:lang w:val="ru-RU"/>
                        </w:rPr>
                      </w:pPr>
                      <w:r w:rsidRPr="00113E2F">
                        <w:rPr>
                          <w:rFonts w:ascii="Arial" w:hAnsi="Arial" w:cs="Arial"/>
                          <w:u w:val="single"/>
                          <w:lang w:val="ru-RU"/>
                        </w:rPr>
                        <w:t>0</w:t>
                      </w:r>
                      <w:r>
                        <w:rPr>
                          <w:rFonts w:ascii="Arial" w:hAnsi="Arial" w:cs="Arial"/>
                          <w:lang w:val="ru-RU"/>
                        </w:rPr>
                        <w:t>00</w:t>
                      </w:r>
                    </w:p>
                  </w:txbxContent>
                </v:textbox>
              </v:shape>
            </w:pict>
          </mc:Fallback>
        </mc:AlternateContent>
      </w:r>
    </w:p>
    <w:p w:rsidR="00543465" w:rsidRPr="00822709" w:rsidRDefault="00543465" w:rsidP="003A795E">
      <w:pPr>
        <w:ind w:firstLine="567"/>
        <w:jc w:val="center"/>
      </w:pPr>
    </w:p>
    <w:p w:rsidR="00543465" w:rsidRPr="00822709" w:rsidRDefault="00543465" w:rsidP="003A795E">
      <w:pPr>
        <w:tabs>
          <w:tab w:val="left" w:pos="0"/>
          <w:tab w:val="left" w:pos="851"/>
        </w:tabs>
        <w:autoSpaceDE w:val="0"/>
        <w:autoSpaceDN w:val="0"/>
        <w:adjustRightInd w:val="0"/>
        <w:spacing w:line="276" w:lineRule="auto"/>
        <w:ind w:right="-1" w:firstLine="567"/>
        <w:jc w:val="both"/>
        <w:rPr>
          <w:lang w:eastAsia="ru-RU"/>
        </w:rPr>
      </w:pPr>
    </w:p>
    <w:p w:rsidR="00543465" w:rsidRPr="00822709" w:rsidRDefault="00543465" w:rsidP="003A795E">
      <w:pPr>
        <w:tabs>
          <w:tab w:val="left" w:pos="851"/>
        </w:tabs>
        <w:autoSpaceDE w:val="0"/>
        <w:autoSpaceDN w:val="0"/>
        <w:adjustRightInd w:val="0"/>
        <w:spacing w:line="276" w:lineRule="auto"/>
        <w:ind w:left="709" w:right="-1" w:firstLine="567"/>
        <w:jc w:val="both"/>
        <w:rPr>
          <w:lang w:eastAsia="ru-RU"/>
        </w:rPr>
      </w:pPr>
    </w:p>
    <w:p w:rsidR="00201CB4" w:rsidRPr="00822709" w:rsidRDefault="00195951" w:rsidP="00DB63E4">
      <w:pPr>
        <w:tabs>
          <w:tab w:val="left" w:pos="851"/>
        </w:tabs>
        <w:autoSpaceDE w:val="0"/>
        <w:autoSpaceDN w:val="0"/>
        <w:adjustRightInd w:val="0"/>
        <w:spacing w:line="276" w:lineRule="auto"/>
        <w:ind w:right="-1" w:firstLine="567"/>
        <w:jc w:val="both"/>
        <w:rPr>
          <w:lang w:eastAsia="ru-RU"/>
        </w:rPr>
      </w:pPr>
      <w:r>
        <w:rPr>
          <w:lang w:eastAsia="ru-RU"/>
        </w:rPr>
        <w:t xml:space="preserve">1) </w:t>
      </w:r>
      <w:r w:rsidR="00201CB4" w:rsidRPr="00822709">
        <w:rPr>
          <w:lang w:eastAsia="ru-RU"/>
        </w:rPr>
        <w:t>Se introduce numărul din trei cifre al autovehiculului sau se trece la următoarea operaţiune, apăsând butonul ВВОД.</w:t>
      </w:r>
    </w:p>
    <w:p w:rsidR="00201CB4" w:rsidRPr="00822709" w:rsidRDefault="00195951" w:rsidP="00DB63E4">
      <w:pPr>
        <w:pStyle w:val="Default"/>
        <w:tabs>
          <w:tab w:val="left" w:pos="709"/>
        </w:tabs>
        <w:spacing w:line="276" w:lineRule="auto"/>
        <w:ind w:right="-1" w:firstLine="567"/>
        <w:jc w:val="both"/>
        <w:rPr>
          <w:rFonts w:ascii="Times New Roman" w:eastAsia="Calibri" w:hAnsi="Times New Roman" w:cs="Times New Roman"/>
          <w:color w:val="auto"/>
          <w:lang w:val="ro-RO"/>
        </w:rPr>
      </w:pPr>
      <w:r>
        <w:rPr>
          <w:rFonts w:ascii="Times New Roman" w:eastAsia="Calibri" w:hAnsi="Times New Roman" w:cs="Times New Roman"/>
          <w:color w:val="auto"/>
          <w:lang w:val="ro-RO"/>
        </w:rPr>
        <w:t xml:space="preserve">2) </w:t>
      </w:r>
      <w:r w:rsidR="00201CB4" w:rsidRPr="00822709">
        <w:rPr>
          <w:rFonts w:ascii="Times New Roman" w:eastAsia="Calibri" w:hAnsi="Times New Roman" w:cs="Times New Roman"/>
          <w:color w:val="auto"/>
          <w:lang w:val="ro-RO"/>
        </w:rPr>
        <w:t>Cu butonul ВЫБОР se modifică valoarea numerică deasupra cursorului</w:t>
      </w:r>
      <w:r w:rsidR="00DB63E4">
        <w:rPr>
          <w:rFonts w:ascii="Times New Roman" w:eastAsia="Calibri" w:hAnsi="Times New Roman" w:cs="Times New Roman"/>
          <w:color w:val="auto"/>
          <w:lang w:val="ro-RO"/>
        </w:rPr>
        <w:t>,</w:t>
      </w:r>
      <w:r w:rsidR="00201CB4" w:rsidRPr="00822709">
        <w:rPr>
          <w:rFonts w:ascii="Times New Roman" w:eastAsia="Calibri" w:hAnsi="Times New Roman" w:cs="Times New Roman"/>
          <w:color w:val="auto"/>
          <w:lang w:val="ro-RO"/>
        </w:rPr>
        <w:t xml:space="preserve"> iar cu butonul ОТМЕНА, cursorul se mută la redactarea următoarei cifre. Apăsând butonul ВВОД,  se înregistrează numărul ales.</w:t>
      </w:r>
    </w:p>
    <w:p w:rsidR="00543465" w:rsidRPr="00822709" w:rsidRDefault="00543465" w:rsidP="00DB63E4">
      <w:pPr>
        <w:pStyle w:val="Default"/>
        <w:tabs>
          <w:tab w:val="left" w:pos="709"/>
        </w:tabs>
        <w:spacing w:line="276" w:lineRule="auto"/>
        <w:ind w:right="-1" w:firstLine="567"/>
        <w:jc w:val="both"/>
        <w:rPr>
          <w:rFonts w:ascii="Times New Roman" w:eastAsia="Calibri" w:hAnsi="Times New Roman" w:cs="Times New Roman"/>
          <w:color w:val="auto"/>
          <w:lang w:val="ro-RO"/>
        </w:rPr>
      </w:pPr>
    </w:p>
    <w:p w:rsidR="00543465" w:rsidRPr="00822709" w:rsidRDefault="00A43120" w:rsidP="003A795E">
      <w:pPr>
        <w:pStyle w:val="Default"/>
        <w:tabs>
          <w:tab w:val="left" w:pos="0"/>
        </w:tabs>
        <w:spacing w:line="276" w:lineRule="auto"/>
        <w:ind w:right="-1" w:firstLine="567"/>
        <w:jc w:val="both"/>
        <w:rPr>
          <w:rFonts w:ascii="Times New Roman" w:eastAsia="Calibri" w:hAnsi="Times New Roman" w:cs="Times New Roman"/>
          <w:color w:val="auto"/>
          <w:lang w:val="ro-RO"/>
        </w:rPr>
      </w:pPr>
      <w:r w:rsidRPr="00822709">
        <w:rPr>
          <w:rFonts w:ascii="Times New Roman" w:eastAsia="Calibri" w:hAnsi="Times New Roman" w:cs="Times New Roman"/>
          <w:color w:val="auto"/>
          <w:lang w:val="ro-RO"/>
        </w:rPr>
        <w:t xml:space="preserve">18. </w:t>
      </w:r>
      <w:r w:rsidR="00543465" w:rsidRPr="00822709">
        <w:rPr>
          <w:rFonts w:ascii="Times New Roman" w:eastAsia="Calibri" w:hAnsi="Times New Roman" w:cs="Times New Roman"/>
          <w:color w:val="auto"/>
          <w:lang w:val="ro-RO"/>
        </w:rPr>
        <w:t>După aceasta, va apărea mesajul:</w:t>
      </w:r>
    </w:p>
    <w:p w:rsidR="00543465" w:rsidRPr="00822709" w:rsidRDefault="00543465" w:rsidP="003A795E">
      <w:pPr>
        <w:pStyle w:val="Default"/>
        <w:tabs>
          <w:tab w:val="left" w:pos="0"/>
        </w:tabs>
        <w:spacing w:line="276" w:lineRule="auto"/>
        <w:ind w:right="-1" w:firstLine="567"/>
        <w:jc w:val="both"/>
        <w:rPr>
          <w:rFonts w:ascii="Times New Roman" w:eastAsia="Calibri" w:hAnsi="Times New Roman" w:cs="Times New Roman"/>
          <w:color w:val="auto"/>
          <w:lang w:val="ro-RO"/>
        </w:rPr>
      </w:pPr>
    </w:p>
    <w:p w:rsidR="00543465" w:rsidRPr="00822709" w:rsidRDefault="00B219EF" w:rsidP="003A795E">
      <w:pPr>
        <w:pStyle w:val="Default"/>
        <w:tabs>
          <w:tab w:val="left" w:pos="0"/>
        </w:tabs>
        <w:spacing w:line="276" w:lineRule="auto"/>
        <w:ind w:right="-1" w:firstLine="567"/>
        <w:jc w:val="both"/>
        <w:rPr>
          <w:rFonts w:ascii="Times New Roman" w:eastAsia="Calibri" w:hAnsi="Times New Roman" w:cs="Times New Roman"/>
          <w:color w:val="auto"/>
          <w:lang w:val="ro-RO"/>
        </w:rPr>
      </w:pPr>
      <w:r>
        <w:rPr>
          <w:rFonts w:ascii="Times New Roman" w:eastAsia="Calibri" w:hAnsi="Times New Roman" w:cs="Times New Roman"/>
          <w:noProof/>
          <w:color w:val="auto"/>
          <w:lang w:val="en-GB" w:eastAsia="en-GB"/>
        </w:rPr>
        <mc:AlternateContent>
          <mc:Choice Requires="wps">
            <w:drawing>
              <wp:anchor distT="0" distB="0" distL="114300" distR="114300" simplePos="0" relativeHeight="251708928" behindDoc="0" locked="0" layoutInCell="0" allowOverlap="1" wp14:anchorId="082A9725" wp14:editId="64F51126">
                <wp:simplePos x="0" y="0"/>
                <wp:positionH relativeFrom="column">
                  <wp:posOffset>2414905</wp:posOffset>
                </wp:positionH>
                <wp:positionV relativeFrom="paragraph">
                  <wp:posOffset>19050</wp:posOffset>
                </wp:positionV>
                <wp:extent cx="1619885" cy="457200"/>
                <wp:effectExtent l="8890" t="8890" r="9525" b="10160"/>
                <wp:wrapNone/>
                <wp:docPr id="2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457200"/>
                        </a:xfrm>
                        <a:prstGeom prst="rect">
                          <a:avLst/>
                        </a:prstGeom>
                        <a:solidFill>
                          <a:srgbClr val="FFFFFF"/>
                        </a:solidFill>
                        <a:ln w="9525">
                          <a:solidFill>
                            <a:srgbClr val="000000"/>
                          </a:solidFill>
                          <a:miter lim="800000"/>
                          <a:headEnd/>
                          <a:tailEnd/>
                        </a:ln>
                      </wps:spPr>
                      <wps:txbx>
                        <w:txbxContent>
                          <w:p w:rsidR="00543465" w:rsidRDefault="00543465" w:rsidP="00543465">
                            <w:pPr>
                              <w:jc w:val="center"/>
                              <w:rPr>
                                <w:rFonts w:ascii="Arial" w:hAnsi="Arial" w:cs="Arial"/>
                                <w:lang w:val="ru-RU"/>
                              </w:rPr>
                            </w:pPr>
                            <w:r>
                              <w:rPr>
                                <w:rFonts w:ascii="Arial" w:hAnsi="Arial" w:cs="Arial"/>
                                <w:lang w:val="ru-RU"/>
                              </w:rPr>
                              <w:t>КОЛИЧЕСТВО</w:t>
                            </w:r>
                          </w:p>
                          <w:p w:rsidR="00543465" w:rsidRPr="00113E2F" w:rsidRDefault="00543465" w:rsidP="00543465">
                            <w:pPr>
                              <w:jc w:val="center"/>
                              <w:rPr>
                                <w:lang w:val="ru-RU"/>
                              </w:rPr>
                            </w:pPr>
                            <w:r>
                              <w:rPr>
                                <w:rFonts w:ascii="Arial" w:hAnsi="Arial" w:cs="Arial"/>
                                <w:lang w:val="ru-RU"/>
                              </w:rPr>
                              <w:t>ИЗМЕРЕНИЙ 1</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left:0;text-align:left;margin-left:190.15pt;margin-top:1.5pt;width:127.55pt;height:36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" o:allowincell="f">
                <v:textbox inset="1mm,,1mm">
                  <w:txbxContent>
                    <w:p w:rsidR="00543465" w:rsidRDefault="00543465" w:rsidP="00543465">
                      <w:pPr>
                        <w:jc w:val="center"/>
                        <w:rPr>
                          <w:rFonts w:ascii="Arial" w:hAnsi="Arial" w:cs="Arial"/>
                          <w:lang w:val="ru-RU"/>
                        </w:rPr>
                      </w:pPr>
                      <w:r>
                        <w:rPr>
                          <w:rFonts w:ascii="Arial" w:hAnsi="Arial" w:cs="Arial"/>
                          <w:lang w:val="ru-RU"/>
                        </w:rPr>
                        <w:t>КОЛИЧЕСТВО</w:t>
                      </w:r>
                    </w:p>
                    <w:p w:rsidR="00543465" w:rsidRPr="00113E2F" w:rsidRDefault="00543465" w:rsidP="00543465">
                      <w:pPr>
                        <w:jc w:val="center"/>
                        <w:rPr>
                          <w:lang w:val="ru-RU"/>
                        </w:rPr>
                      </w:pPr>
                      <w:r>
                        <w:rPr>
                          <w:rFonts w:ascii="Arial" w:hAnsi="Arial" w:cs="Arial"/>
                          <w:lang w:val="ru-RU"/>
                        </w:rPr>
                        <w:t>ИЗМЕРЕНИЙ 1</w:t>
                      </w:r>
                    </w:p>
                  </w:txbxContent>
                </v:textbox>
              </v:shape>
            </w:pict>
          </mc:Fallback>
        </mc:AlternateContent>
      </w:r>
    </w:p>
    <w:p w:rsidR="00543465" w:rsidRPr="00822709" w:rsidRDefault="00543465" w:rsidP="003A795E">
      <w:pPr>
        <w:pStyle w:val="Default"/>
        <w:tabs>
          <w:tab w:val="left" w:pos="0"/>
        </w:tabs>
        <w:spacing w:line="276" w:lineRule="auto"/>
        <w:ind w:right="-1" w:firstLine="567"/>
        <w:jc w:val="both"/>
        <w:rPr>
          <w:rFonts w:ascii="Times New Roman" w:eastAsia="Calibri" w:hAnsi="Times New Roman" w:cs="Times New Roman"/>
          <w:color w:val="auto"/>
          <w:lang w:val="ro-RO"/>
        </w:rPr>
      </w:pPr>
    </w:p>
    <w:p w:rsidR="00543465" w:rsidRPr="00822709" w:rsidRDefault="00543465" w:rsidP="003A795E">
      <w:pPr>
        <w:pStyle w:val="Default"/>
        <w:tabs>
          <w:tab w:val="left" w:pos="0"/>
        </w:tabs>
        <w:spacing w:line="276" w:lineRule="auto"/>
        <w:ind w:right="-1" w:firstLine="567"/>
        <w:jc w:val="both"/>
        <w:rPr>
          <w:rFonts w:ascii="Times New Roman" w:eastAsia="Calibri" w:hAnsi="Times New Roman" w:cs="Times New Roman"/>
          <w:color w:val="auto"/>
          <w:lang w:val="ro-RO"/>
        </w:rPr>
      </w:pPr>
    </w:p>
    <w:p w:rsidR="00201CB4" w:rsidRPr="00822709" w:rsidRDefault="00201CB4" w:rsidP="00B46409">
      <w:pPr>
        <w:pStyle w:val="Default"/>
        <w:spacing w:before="240" w:line="276" w:lineRule="auto"/>
        <w:ind w:right="-1" w:firstLine="567"/>
        <w:jc w:val="both"/>
        <w:rPr>
          <w:rFonts w:ascii="Times New Roman" w:eastAsia="Calibri" w:hAnsi="Times New Roman" w:cs="Times New Roman"/>
          <w:color w:val="auto"/>
          <w:lang w:val="fr-FR"/>
        </w:rPr>
      </w:pPr>
      <w:r w:rsidRPr="00822709">
        <w:rPr>
          <w:rFonts w:ascii="Times New Roman" w:eastAsia="Calibri" w:hAnsi="Times New Roman" w:cs="Times New Roman"/>
          <w:color w:val="auto"/>
          <w:lang w:val="ro-RO"/>
        </w:rPr>
        <w:t>La tastarea buto</w:t>
      </w:r>
      <w:r w:rsidR="00152137">
        <w:rPr>
          <w:rFonts w:ascii="Times New Roman" w:eastAsia="Calibri" w:hAnsi="Times New Roman" w:cs="Times New Roman"/>
          <w:color w:val="auto"/>
          <w:lang w:val="ro-RO"/>
        </w:rPr>
        <w:t>a</w:t>
      </w:r>
      <w:r w:rsidRPr="00822709">
        <w:rPr>
          <w:rFonts w:ascii="Times New Roman" w:eastAsia="Calibri" w:hAnsi="Times New Roman" w:cs="Times New Roman"/>
          <w:color w:val="auto"/>
          <w:lang w:val="ro-RO"/>
        </w:rPr>
        <w:t xml:space="preserve">nelor ВЫБОР/ ОТМЕНА  se modifică  numărul de măsurări, pe baza cărora se calculează valoarea medie a jocului sumar. </w:t>
      </w:r>
      <w:r w:rsidRPr="00822709">
        <w:rPr>
          <w:rFonts w:ascii="Times New Roman" w:eastAsia="Calibri" w:hAnsi="Times New Roman" w:cs="Times New Roman"/>
          <w:color w:val="auto"/>
          <w:lang w:val="fr-FR"/>
        </w:rPr>
        <w:t>Valoarea parametrului dat se poate modifica de la 1 până la 9. Apăs</w:t>
      </w:r>
      <w:r w:rsidR="00152137">
        <w:rPr>
          <w:rFonts w:ascii="Times New Roman" w:eastAsia="Calibri" w:hAnsi="Times New Roman" w:cs="Times New Roman"/>
          <w:color w:val="auto"/>
          <w:lang w:val="fr-FR"/>
        </w:rPr>
        <w:t>î</w:t>
      </w:r>
      <w:r w:rsidRPr="00822709">
        <w:rPr>
          <w:rFonts w:ascii="Times New Roman" w:eastAsia="Calibri" w:hAnsi="Times New Roman" w:cs="Times New Roman"/>
          <w:color w:val="auto"/>
          <w:lang w:val="fr-FR"/>
        </w:rPr>
        <w:t xml:space="preserve">nd butonul </w:t>
      </w:r>
      <w:r w:rsidRPr="00822709">
        <w:rPr>
          <w:rFonts w:ascii="Times New Roman" w:eastAsia="Calibri" w:hAnsi="Times New Roman" w:cs="Times New Roman"/>
          <w:color w:val="auto"/>
          <w:lang w:val="ru-RU"/>
        </w:rPr>
        <w:t>ВВОД</w:t>
      </w:r>
      <w:r w:rsidRPr="00822709">
        <w:rPr>
          <w:rFonts w:ascii="Times New Roman" w:eastAsia="Calibri" w:hAnsi="Times New Roman" w:cs="Times New Roman"/>
          <w:color w:val="auto"/>
          <w:lang w:val="fr-FR"/>
        </w:rPr>
        <w:t>, se fixează valoarea aleasă.</w:t>
      </w:r>
    </w:p>
    <w:p w:rsidR="00543465" w:rsidRPr="00822709" w:rsidRDefault="00543465" w:rsidP="003A795E">
      <w:pPr>
        <w:pStyle w:val="Default"/>
        <w:tabs>
          <w:tab w:val="left" w:pos="0"/>
        </w:tabs>
        <w:spacing w:line="276" w:lineRule="auto"/>
        <w:ind w:right="-1" w:firstLine="567"/>
        <w:jc w:val="both"/>
        <w:rPr>
          <w:rFonts w:ascii="Times New Roman" w:eastAsia="Calibri" w:hAnsi="Times New Roman" w:cs="Times New Roman"/>
          <w:color w:val="auto"/>
          <w:lang w:val="fr-FR"/>
        </w:rPr>
      </w:pPr>
    </w:p>
    <w:p w:rsidR="00201CB4" w:rsidRPr="00822709" w:rsidRDefault="00A43120" w:rsidP="003A795E">
      <w:pPr>
        <w:pStyle w:val="Default"/>
        <w:tabs>
          <w:tab w:val="left" w:pos="0"/>
        </w:tabs>
        <w:spacing w:line="276" w:lineRule="auto"/>
        <w:ind w:right="-1" w:firstLine="567"/>
        <w:jc w:val="both"/>
        <w:rPr>
          <w:rFonts w:ascii="Times New Roman" w:eastAsia="Calibri" w:hAnsi="Times New Roman" w:cs="Times New Roman"/>
          <w:color w:val="auto"/>
          <w:lang w:val="fr-FR"/>
        </w:rPr>
      </w:pPr>
      <w:r w:rsidRPr="00822709">
        <w:rPr>
          <w:rFonts w:ascii="Times New Roman" w:eastAsia="Calibri" w:hAnsi="Times New Roman" w:cs="Times New Roman"/>
          <w:color w:val="auto"/>
          <w:lang w:val="ro-RO"/>
        </w:rPr>
        <w:t xml:space="preserve">19. </w:t>
      </w:r>
      <w:r w:rsidR="00201CB4" w:rsidRPr="00822709">
        <w:rPr>
          <w:rFonts w:ascii="Times New Roman" w:eastAsia="Calibri" w:hAnsi="Times New Roman" w:cs="Times New Roman"/>
          <w:color w:val="auto"/>
          <w:lang w:val="ro-RO"/>
        </w:rPr>
        <w:t xml:space="preserve">Se tastează butonul </w:t>
      </w:r>
      <w:r w:rsidR="00201CB4" w:rsidRPr="00822709">
        <w:rPr>
          <w:rFonts w:ascii="Times New Roman" w:eastAsia="Calibri" w:hAnsi="Times New Roman" w:cs="Times New Roman"/>
          <w:color w:val="auto"/>
          <w:lang w:val="ru-RU"/>
        </w:rPr>
        <w:t>ВВОД</w:t>
      </w:r>
      <w:r w:rsidR="00201CB4" w:rsidRPr="00822709">
        <w:rPr>
          <w:rFonts w:ascii="Times New Roman" w:eastAsia="Calibri" w:hAnsi="Times New Roman" w:cs="Times New Roman"/>
          <w:color w:val="auto"/>
          <w:lang w:val="ro-RO"/>
        </w:rPr>
        <w:t>.</w:t>
      </w:r>
      <w:r w:rsidR="00201CB4" w:rsidRPr="00822709">
        <w:rPr>
          <w:rFonts w:ascii="Times New Roman" w:eastAsia="Calibri" w:hAnsi="Times New Roman" w:cs="Times New Roman"/>
          <w:color w:val="auto"/>
          <w:lang w:val="fr-FR"/>
        </w:rPr>
        <w:t xml:space="preserve"> Dup</w:t>
      </w:r>
      <w:r w:rsidR="00201CB4" w:rsidRPr="00822709">
        <w:rPr>
          <w:rFonts w:ascii="Times New Roman" w:eastAsia="Calibri" w:hAnsi="Times New Roman" w:cs="Times New Roman"/>
          <w:color w:val="auto"/>
          <w:lang w:val="ro-RO"/>
        </w:rPr>
        <w:t>ă mesajul</w:t>
      </w:r>
    </w:p>
    <w:p w:rsidR="00543465" w:rsidRPr="00822709" w:rsidRDefault="00B219EF" w:rsidP="003A795E">
      <w:pPr>
        <w:pStyle w:val="Default"/>
        <w:tabs>
          <w:tab w:val="left" w:pos="0"/>
        </w:tabs>
        <w:spacing w:line="276" w:lineRule="auto"/>
        <w:ind w:right="-1" w:firstLine="567"/>
        <w:jc w:val="both"/>
        <w:rPr>
          <w:rFonts w:ascii="Times New Roman" w:eastAsia="Calibri" w:hAnsi="Times New Roman" w:cs="Times New Roman"/>
          <w:color w:val="auto"/>
          <w:lang w:val="fr-FR"/>
        </w:rPr>
      </w:pPr>
      <w:r>
        <w:rPr>
          <w:rFonts w:ascii="Times New Roman" w:eastAsia="Calibri" w:hAnsi="Times New Roman" w:cs="Times New Roman"/>
          <w:noProof/>
          <w:color w:val="auto"/>
          <w:lang w:val="en-GB" w:eastAsia="en-GB"/>
        </w:rPr>
        <mc:AlternateContent>
          <mc:Choice Requires="wps">
            <w:drawing>
              <wp:anchor distT="0" distB="0" distL="114300" distR="114300" simplePos="0" relativeHeight="251709952" behindDoc="0" locked="0" layoutInCell="0" allowOverlap="1" wp14:anchorId="289FCD2D" wp14:editId="158F002E">
                <wp:simplePos x="0" y="0"/>
                <wp:positionH relativeFrom="column">
                  <wp:posOffset>2462530</wp:posOffset>
                </wp:positionH>
                <wp:positionV relativeFrom="paragraph">
                  <wp:posOffset>100965</wp:posOffset>
                </wp:positionV>
                <wp:extent cx="1619885" cy="457200"/>
                <wp:effectExtent l="8890" t="10795" r="9525" b="8255"/>
                <wp:wrapNone/>
                <wp:docPr id="2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457200"/>
                        </a:xfrm>
                        <a:prstGeom prst="rect">
                          <a:avLst/>
                        </a:prstGeom>
                        <a:solidFill>
                          <a:srgbClr val="FFFFFF"/>
                        </a:solidFill>
                        <a:ln w="9525">
                          <a:solidFill>
                            <a:srgbClr val="000000"/>
                          </a:solidFill>
                          <a:miter lim="800000"/>
                          <a:headEnd/>
                          <a:tailEnd/>
                        </a:ln>
                      </wps:spPr>
                      <wps:txbx>
                        <w:txbxContent>
                          <w:p w:rsidR="00543465" w:rsidRPr="005051E6" w:rsidRDefault="00543465" w:rsidP="00543465">
                            <w:pPr>
                              <w:jc w:val="center"/>
                              <w:rPr>
                                <w:lang w:val="ru-RU"/>
                              </w:rPr>
                            </w:pPr>
                            <w:r>
                              <w:rPr>
                                <w:rFonts w:ascii="Arial" w:hAnsi="Arial" w:cs="Arial"/>
                                <w:lang w:val="ru-RU"/>
                              </w:rPr>
                              <w:t>КАЛИБРОВКА</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0" type="#_x0000_t202" style="position:absolute;left:0;text-align:left;margin-left:193.9pt;margin-top:7.95pt;width:127.55pt;height:36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" o:allowincell="f">
                <v:textbox inset="1mm,,1mm">
                  <w:txbxContent>
                    <w:p w:rsidR="00543465" w:rsidRPr="005051E6" w:rsidRDefault="00543465" w:rsidP="00543465">
                      <w:pPr>
                        <w:jc w:val="center"/>
                        <w:rPr>
                          <w:lang w:val="ru-RU"/>
                        </w:rPr>
                      </w:pPr>
                      <w:r>
                        <w:rPr>
                          <w:rFonts w:ascii="Arial" w:hAnsi="Arial" w:cs="Arial"/>
                          <w:lang w:val="ru-RU"/>
                        </w:rPr>
                        <w:t>КАЛИБРОВКА</w:t>
                      </w:r>
                    </w:p>
                  </w:txbxContent>
                </v:textbox>
              </v:shape>
            </w:pict>
          </mc:Fallback>
        </mc:AlternateContent>
      </w:r>
    </w:p>
    <w:p w:rsidR="00543465" w:rsidRPr="00822709" w:rsidRDefault="00543465" w:rsidP="003A795E">
      <w:pPr>
        <w:pStyle w:val="Default"/>
        <w:tabs>
          <w:tab w:val="left" w:pos="0"/>
        </w:tabs>
        <w:spacing w:line="276" w:lineRule="auto"/>
        <w:ind w:right="-1" w:firstLine="567"/>
        <w:jc w:val="both"/>
        <w:rPr>
          <w:rFonts w:ascii="Times New Roman" w:eastAsia="Calibri" w:hAnsi="Times New Roman" w:cs="Times New Roman"/>
          <w:color w:val="auto"/>
          <w:lang w:val="fr-FR"/>
        </w:rPr>
      </w:pPr>
    </w:p>
    <w:p w:rsidR="00543465" w:rsidRPr="00822709" w:rsidRDefault="00543465" w:rsidP="003A795E">
      <w:pPr>
        <w:pStyle w:val="Default"/>
        <w:tabs>
          <w:tab w:val="left" w:pos="0"/>
        </w:tabs>
        <w:spacing w:line="276" w:lineRule="auto"/>
        <w:ind w:right="-1" w:firstLine="567"/>
        <w:jc w:val="both"/>
        <w:rPr>
          <w:rFonts w:ascii="Times New Roman" w:eastAsia="Calibri" w:hAnsi="Times New Roman" w:cs="Times New Roman"/>
          <w:color w:val="auto"/>
          <w:lang w:val="fr-FR"/>
        </w:rPr>
      </w:pPr>
    </w:p>
    <w:p w:rsidR="00A07C67" w:rsidRPr="00822709" w:rsidRDefault="00152137" w:rsidP="003A795E">
      <w:pPr>
        <w:pStyle w:val="Default"/>
        <w:tabs>
          <w:tab w:val="left" w:pos="0"/>
        </w:tabs>
        <w:spacing w:line="276" w:lineRule="auto"/>
        <w:ind w:right="-1" w:firstLine="567"/>
        <w:jc w:val="both"/>
        <w:rPr>
          <w:rFonts w:ascii="Times New Roman" w:eastAsia="Calibri" w:hAnsi="Times New Roman" w:cs="Times New Roman"/>
          <w:color w:val="auto"/>
          <w:lang w:val="fr-FR"/>
        </w:rPr>
      </w:pPr>
      <w:r>
        <w:rPr>
          <w:rFonts w:ascii="Times New Roman" w:eastAsia="Calibri" w:hAnsi="Times New Roman" w:cs="Times New Roman"/>
          <w:noProof/>
          <w:color w:val="auto"/>
          <w:lang w:val="en-GB" w:eastAsia="en-GB"/>
        </w:rPr>
        <w:lastRenderedPageBreak/>
        <mc:AlternateContent>
          <mc:Choice Requires="wps">
            <w:drawing>
              <wp:anchor distT="0" distB="0" distL="114300" distR="114300" simplePos="0" relativeHeight="251710976" behindDoc="0" locked="0" layoutInCell="0" allowOverlap="1" wp14:anchorId="2A06AD78" wp14:editId="5D399661">
                <wp:simplePos x="0" y="0"/>
                <wp:positionH relativeFrom="column">
                  <wp:posOffset>2446655</wp:posOffset>
                </wp:positionH>
                <wp:positionV relativeFrom="paragraph">
                  <wp:posOffset>182245</wp:posOffset>
                </wp:positionV>
                <wp:extent cx="1619885" cy="457200"/>
                <wp:effectExtent l="12065" t="10795" r="6350" b="8255"/>
                <wp:wrapNone/>
                <wp:docPr id="2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457200"/>
                        </a:xfrm>
                        <a:prstGeom prst="rect">
                          <a:avLst/>
                        </a:prstGeom>
                        <a:solidFill>
                          <a:srgbClr val="FFFFFF"/>
                        </a:solidFill>
                        <a:ln w="9525">
                          <a:solidFill>
                            <a:srgbClr val="000000"/>
                          </a:solidFill>
                          <a:miter lim="800000"/>
                          <a:headEnd/>
                          <a:tailEnd/>
                        </a:ln>
                      </wps:spPr>
                      <wps:txbx>
                        <w:txbxContent>
                          <w:p w:rsidR="00543465" w:rsidRDefault="00543465" w:rsidP="00543465">
                            <w:pPr>
                              <w:jc w:val="center"/>
                              <w:rPr>
                                <w:rFonts w:ascii="Arial" w:hAnsi="Arial" w:cs="Arial"/>
                                <w:lang w:val="ru-RU"/>
                              </w:rPr>
                            </w:pPr>
                            <w:r>
                              <w:rPr>
                                <w:rFonts w:ascii="Arial" w:hAnsi="Arial" w:cs="Arial"/>
                                <w:lang w:val="ru-RU"/>
                              </w:rPr>
                              <w:t xml:space="preserve">ИЗМЕРЕНИЕ </w:t>
                            </w:r>
                          </w:p>
                          <w:p w:rsidR="00543465" w:rsidRPr="005051E6" w:rsidRDefault="00543465" w:rsidP="00543465">
                            <w:pPr>
                              <w:jc w:val="center"/>
                              <w:rPr>
                                <w:lang w:val="ru-RU"/>
                              </w:rPr>
                            </w:pPr>
                            <w:r>
                              <w:rPr>
                                <w:rFonts w:ascii="Arial" w:hAnsi="Arial" w:cs="Arial"/>
                                <w:lang w:val="ru-RU"/>
                              </w:rPr>
                              <w:t>1</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621EF" id="Text Box 36" o:spid="_x0000_s1031" type="#_x0000_t202" style="position:absolute;left:0;text-align:left;margin-left:192.65pt;margin-top:14.35pt;width:127.55pt;height:3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" o:allowincell="f">
                <v:textbox inset="1mm,,1mm">
                  <w:txbxContent>
                    <w:p w:rsidR="00543465" w:rsidRDefault="00543465" w:rsidP="00543465">
                      <w:pPr>
                        <w:jc w:val="center"/>
                        <w:rPr>
                          <w:rFonts w:ascii="Arial" w:hAnsi="Arial" w:cs="Arial"/>
                          <w:lang w:val="ru-RU"/>
                        </w:rPr>
                      </w:pPr>
                      <w:r>
                        <w:rPr>
                          <w:rFonts w:ascii="Arial" w:hAnsi="Arial" w:cs="Arial"/>
                          <w:lang w:val="ru-RU"/>
                        </w:rPr>
                        <w:t xml:space="preserve">ИЗМЕРЕНИЕ </w:t>
                      </w:r>
                    </w:p>
                    <w:p w:rsidR="00543465" w:rsidRPr="005051E6" w:rsidRDefault="00543465" w:rsidP="00543465">
                      <w:pPr>
                        <w:jc w:val="center"/>
                        <w:rPr>
                          <w:lang w:val="ru-RU"/>
                        </w:rPr>
                      </w:pPr>
                      <w:r>
                        <w:rPr>
                          <w:rFonts w:ascii="Arial" w:hAnsi="Arial" w:cs="Arial"/>
                          <w:lang w:val="ru-RU"/>
                        </w:rPr>
                        <w:t>1</w:t>
                      </w:r>
                    </w:p>
                  </w:txbxContent>
                </v:textbox>
              </v:shape>
            </w:pict>
          </mc:Fallback>
        </mc:AlternateContent>
      </w:r>
    </w:p>
    <w:p w:rsidR="00543465" w:rsidRPr="00822709" w:rsidRDefault="00543465" w:rsidP="003A795E">
      <w:pPr>
        <w:pStyle w:val="Default"/>
        <w:tabs>
          <w:tab w:val="left" w:pos="0"/>
        </w:tabs>
        <w:spacing w:line="276" w:lineRule="auto"/>
        <w:ind w:right="-1" w:firstLine="567"/>
        <w:jc w:val="both"/>
        <w:rPr>
          <w:rFonts w:ascii="Times New Roman" w:eastAsia="Calibri" w:hAnsi="Times New Roman" w:cs="Times New Roman"/>
          <w:color w:val="auto"/>
          <w:lang w:val="fr-FR"/>
        </w:rPr>
      </w:pPr>
    </w:p>
    <w:p w:rsidR="00543465" w:rsidRPr="00822709" w:rsidRDefault="00543465" w:rsidP="003A795E">
      <w:pPr>
        <w:pStyle w:val="Default"/>
        <w:tabs>
          <w:tab w:val="left" w:pos="709"/>
        </w:tabs>
        <w:spacing w:line="276" w:lineRule="auto"/>
        <w:ind w:left="709" w:right="-1" w:firstLine="567"/>
        <w:jc w:val="both"/>
        <w:rPr>
          <w:rFonts w:ascii="Times New Roman" w:eastAsia="Calibri" w:hAnsi="Times New Roman" w:cs="Times New Roman"/>
          <w:color w:val="auto"/>
          <w:lang w:val="fr-FR"/>
        </w:rPr>
      </w:pPr>
      <w:r w:rsidRPr="00822709">
        <w:rPr>
          <w:rFonts w:ascii="Times New Roman" w:eastAsia="Calibri" w:hAnsi="Times New Roman" w:cs="Times New Roman"/>
          <w:color w:val="auto"/>
          <w:lang w:val="fr-FR"/>
        </w:rPr>
        <w:t>vă apărea mesajul:</w:t>
      </w:r>
    </w:p>
    <w:p w:rsidR="00543465" w:rsidRPr="00822709" w:rsidRDefault="00543465" w:rsidP="003A795E">
      <w:pPr>
        <w:pStyle w:val="Default"/>
        <w:tabs>
          <w:tab w:val="left" w:pos="709"/>
        </w:tabs>
        <w:spacing w:line="276" w:lineRule="auto"/>
        <w:ind w:left="709" w:right="-1" w:firstLine="567"/>
        <w:jc w:val="both"/>
        <w:rPr>
          <w:rFonts w:ascii="Times New Roman" w:eastAsia="Calibri" w:hAnsi="Times New Roman" w:cs="Times New Roman"/>
          <w:color w:val="auto"/>
          <w:lang w:val="ro-RO"/>
        </w:rPr>
      </w:pPr>
    </w:p>
    <w:p w:rsidR="00543465" w:rsidRDefault="00543465" w:rsidP="00B46409">
      <w:pPr>
        <w:pStyle w:val="Default"/>
        <w:tabs>
          <w:tab w:val="left" w:pos="0"/>
        </w:tabs>
        <w:spacing w:line="276" w:lineRule="auto"/>
        <w:ind w:right="-1"/>
        <w:jc w:val="both"/>
        <w:rPr>
          <w:rFonts w:ascii="Times New Roman" w:eastAsia="Calibri" w:hAnsi="Times New Roman" w:cs="Times New Roman"/>
          <w:color w:val="auto"/>
          <w:lang w:val="ro-RO"/>
        </w:rPr>
      </w:pPr>
      <w:r w:rsidRPr="00822709">
        <w:rPr>
          <w:rFonts w:ascii="Times New Roman" w:eastAsia="Calibri" w:hAnsi="Times New Roman" w:cs="Times New Roman"/>
          <w:color w:val="auto"/>
          <w:lang w:val="ro-RO"/>
        </w:rPr>
        <w:t>Apăratul este gata pentru măsurare.</w:t>
      </w:r>
    </w:p>
    <w:p w:rsidR="004B273E" w:rsidRPr="00822709" w:rsidRDefault="004B273E" w:rsidP="00B46409">
      <w:pPr>
        <w:pStyle w:val="Default"/>
        <w:tabs>
          <w:tab w:val="left" w:pos="0"/>
        </w:tabs>
        <w:spacing w:line="276" w:lineRule="auto"/>
        <w:ind w:right="-1"/>
        <w:jc w:val="both"/>
        <w:rPr>
          <w:rFonts w:ascii="Times New Roman" w:eastAsia="Calibri" w:hAnsi="Times New Roman" w:cs="Times New Roman"/>
          <w:color w:val="auto"/>
          <w:lang w:val="ro-RO"/>
        </w:rPr>
      </w:pPr>
    </w:p>
    <w:p w:rsidR="00201CB4" w:rsidRPr="00822709" w:rsidRDefault="00A43120" w:rsidP="003A795E">
      <w:pPr>
        <w:pStyle w:val="Default"/>
        <w:tabs>
          <w:tab w:val="left" w:pos="709"/>
        </w:tabs>
        <w:spacing w:line="276" w:lineRule="auto"/>
        <w:ind w:right="-1" w:firstLine="567"/>
        <w:jc w:val="both"/>
        <w:rPr>
          <w:rFonts w:ascii="Times New Roman" w:eastAsia="Calibri" w:hAnsi="Times New Roman" w:cs="Times New Roman"/>
          <w:color w:val="auto"/>
          <w:lang w:val="fr-FR"/>
        </w:rPr>
      </w:pPr>
      <w:r w:rsidRPr="00822709">
        <w:rPr>
          <w:rFonts w:ascii="Times New Roman" w:eastAsia="Calibri" w:hAnsi="Times New Roman" w:cs="Times New Roman"/>
          <w:color w:val="auto"/>
          <w:lang w:val="ro-RO"/>
        </w:rPr>
        <w:t xml:space="preserve">20. </w:t>
      </w:r>
      <w:r w:rsidR="00201CB4" w:rsidRPr="00822709">
        <w:rPr>
          <w:rFonts w:ascii="Times New Roman" w:eastAsia="Calibri" w:hAnsi="Times New Roman" w:cs="Times New Roman"/>
          <w:color w:val="auto"/>
          <w:lang w:val="ro-RO"/>
        </w:rPr>
        <w:t>Se întoarce lin volanul în partea stîngă, până la apariţia mesajului:</w:t>
      </w:r>
    </w:p>
    <w:p w:rsidR="00543465" w:rsidRPr="00822709" w:rsidRDefault="00B219EF" w:rsidP="003A795E">
      <w:pPr>
        <w:pStyle w:val="Default"/>
        <w:tabs>
          <w:tab w:val="left" w:pos="0"/>
        </w:tabs>
        <w:spacing w:line="276" w:lineRule="auto"/>
        <w:ind w:right="-1" w:firstLine="567"/>
        <w:jc w:val="both"/>
        <w:rPr>
          <w:rFonts w:ascii="Times New Roman" w:eastAsia="Calibri" w:hAnsi="Times New Roman" w:cs="Times New Roman"/>
          <w:color w:val="auto"/>
          <w:lang w:val="fr-FR"/>
        </w:rPr>
      </w:pPr>
      <w:r>
        <w:rPr>
          <w:rFonts w:ascii="Times New Roman" w:eastAsia="Calibri" w:hAnsi="Times New Roman" w:cs="Times New Roman"/>
          <w:noProof/>
          <w:color w:val="auto"/>
          <w:lang w:val="en-GB" w:eastAsia="en-GB"/>
        </w:rPr>
        <mc:AlternateContent>
          <mc:Choice Requires="wps">
            <w:drawing>
              <wp:anchor distT="0" distB="0" distL="114300" distR="114300" simplePos="0" relativeHeight="251712000" behindDoc="0" locked="0" layoutInCell="0" allowOverlap="1" wp14:anchorId="054AF383" wp14:editId="276CAE20">
                <wp:simplePos x="0" y="0"/>
                <wp:positionH relativeFrom="column">
                  <wp:posOffset>2446655</wp:posOffset>
                </wp:positionH>
                <wp:positionV relativeFrom="paragraph">
                  <wp:posOffset>121285</wp:posOffset>
                </wp:positionV>
                <wp:extent cx="1619885" cy="457200"/>
                <wp:effectExtent l="12065" t="6985" r="6350" b="12065"/>
                <wp:wrapNone/>
                <wp:docPr id="2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457200"/>
                        </a:xfrm>
                        <a:prstGeom prst="rect">
                          <a:avLst/>
                        </a:prstGeom>
                        <a:solidFill>
                          <a:srgbClr val="FFFFFF"/>
                        </a:solidFill>
                        <a:ln w="9525">
                          <a:solidFill>
                            <a:srgbClr val="000000"/>
                          </a:solidFill>
                          <a:miter lim="800000"/>
                          <a:headEnd/>
                          <a:tailEnd/>
                        </a:ln>
                      </wps:spPr>
                      <wps:txbx>
                        <w:txbxContent>
                          <w:p w:rsidR="00543465" w:rsidRDefault="00543465" w:rsidP="00543465">
                            <w:pPr>
                              <w:jc w:val="center"/>
                              <w:rPr>
                                <w:rFonts w:ascii="Arial" w:hAnsi="Arial" w:cs="Arial"/>
                                <w:lang w:val="ru-RU"/>
                              </w:rPr>
                            </w:pPr>
                            <w:r>
                              <w:rPr>
                                <w:rFonts w:ascii="Arial" w:hAnsi="Arial" w:cs="Arial"/>
                                <w:lang w:val="ru-RU"/>
                              </w:rPr>
                              <w:t xml:space="preserve">ЛЮФТ ВЛЕВО </w:t>
                            </w:r>
                          </w:p>
                          <w:p w:rsidR="00543465" w:rsidRPr="005051E6" w:rsidRDefault="00543465" w:rsidP="00543465">
                            <w:pPr>
                              <w:jc w:val="center"/>
                              <w:rPr>
                                <w:lang w:val="ru-RU"/>
                              </w:rPr>
                            </w:pPr>
                            <w:r>
                              <w:rPr>
                                <w:rFonts w:ascii="Arial" w:hAnsi="Arial" w:cs="Arial"/>
                                <w:lang w:val="ru-RU"/>
                              </w:rPr>
                              <w:t>ВЫБРАН</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2" type="#_x0000_t202" style="position:absolute;left:0;text-align:left;margin-left:192.65pt;margin-top:9.55pt;width:127.55pt;height:3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" o:allowincell="f">
                <v:textbox inset="1mm,,1mm">
                  <w:txbxContent>
                    <w:p w:rsidR="00543465" w:rsidRDefault="00543465" w:rsidP="00543465">
                      <w:pPr>
                        <w:jc w:val="center"/>
                        <w:rPr>
                          <w:rFonts w:ascii="Arial" w:hAnsi="Arial" w:cs="Arial"/>
                          <w:lang w:val="ru-RU"/>
                        </w:rPr>
                      </w:pPr>
                      <w:r>
                        <w:rPr>
                          <w:rFonts w:ascii="Arial" w:hAnsi="Arial" w:cs="Arial"/>
                          <w:lang w:val="ru-RU"/>
                        </w:rPr>
                        <w:t xml:space="preserve">ЛЮФТ ВЛЕВО </w:t>
                      </w:r>
                    </w:p>
                    <w:p w:rsidR="00543465" w:rsidRPr="005051E6" w:rsidRDefault="00543465" w:rsidP="00543465">
                      <w:pPr>
                        <w:jc w:val="center"/>
                        <w:rPr>
                          <w:lang w:val="ru-RU"/>
                        </w:rPr>
                      </w:pPr>
                      <w:r>
                        <w:rPr>
                          <w:rFonts w:ascii="Arial" w:hAnsi="Arial" w:cs="Arial"/>
                          <w:lang w:val="ru-RU"/>
                        </w:rPr>
                        <w:t>ВЫБРАН</w:t>
                      </w:r>
                    </w:p>
                  </w:txbxContent>
                </v:textbox>
              </v:shape>
            </w:pict>
          </mc:Fallback>
        </mc:AlternateContent>
      </w:r>
    </w:p>
    <w:p w:rsidR="00543465" w:rsidRPr="00822709" w:rsidRDefault="00543465" w:rsidP="003A795E">
      <w:pPr>
        <w:pStyle w:val="Default"/>
        <w:tabs>
          <w:tab w:val="left" w:pos="0"/>
        </w:tabs>
        <w:spacing w:line="276" w:lineRule="auto"/>
        <w:ind w:right="-1" w:firstLine="567"/>
        <w:jc w:val="both"/>
        <w:rPr>
          <w:rFonts w:ascii="Times New Roman" w:eastAsia="Calibri" w:hAnsi="Times New Roman" w:cs="Times New Roman"/>
          <w:color w:val="auto"/>
          <w:lang w:val="fr-FR"/>
        </w:rPr>
      </w:pPr>
    </w:p>
    <w:p w:rsidR="00543465" w:rsidRPr="00822709" w:rsidRDefault="00543465" w:rsidP="003A795E">
      <w:pPr>
        <w:pStyle w:val="Default"/>
        <w:tabs>
          <w:tab w:val="left" w:pos="0"/>
        </w:tabs>
        <w:spacing w:line="276" w:lineRule="auto"/>
        <w:ind w:right="-1" w:firstLine="567"/>
        <w:jc w:val="both"/>
        <w:rPr>
          <w:rFonts w:ascii="Times New Roman" w:eastAsia="Calibri" w:hAnsi="Times New Roman" w:cs="Times New Roman"/>
          <w:color w:val="auto"/>
          <w:lang w:val="fr-FR"/>
        </w:rPr>
      </w:pPr>
    </w:p>
    <w:p w:rsidR="00543465" w:rsidRPr="00822709" w:rsidRDefault="00543465" w:rsidP="003A795E">
      <w:pPr>
        <w:pStyle w:val="Default"/>
        <w:tabs>
          <w:tab w:val="left" w:pos="0"/>
        </w:tabs>
        <w:spacing w:line="276" w:lineRule="auto"/>
        <w:ind w:right="-1" w:firstLine="567"/>
        <w:jc w:val="both"/>
        <w:rPr>
          <w:rFonts w:ascii="Times New Roman" w:eastAsia="Calibri" w:hAnsi="Times New Roman" w:cs="Times New Roman"/>
          <w:color w:val="auto"/>
          <w:lang w:val="fr-FR"/>
        </w:rPr>
      </w:pPr>
    </w:p>
    <w:p w:rsidR="00201CB4" w:rsidRPr="00822709" w:rsidRDefault="00201CB4" w:rsidP="004B273E">
      <w:pPr>
        <w:pStyle w:val="Default"/>
        <w:spacing w:line="276" w:lineRule="auto"/>
        <w:ind w:right="-1" w:firstLine="567"/>
        <w:jc w:val="both"/>
        <w:rPr>
          <w:rFonts w:ascii="Times New Roman" w:eastAsia="Calibri" w:hAnsi="Times New Roman" w:cs="Times New Roman"/>
          <w:color w:val="auto"/>
          <w:lang w:val="fr-FR"/>
        </w:rPr>
      </w:pPr>
      <w:r w:rsidRPr="00822709">
        <w:rPr>
          <w:rFonts w:ascii="Times New Roman" w:eastAsia="Calibri" w:hAnsi="Times New Roman" w:cs="Times New Roman"/>
          <w:color w:val="auto"/>
          <w:lang w:val="ro-RO"/>
        </w:rPr>
        <w:t>După aceasta, este necesar de a întoarce lin volanul în partea dreaptă, până la apariţia mesajului</w:t>
      </w:r>
      <w:r w:rsidRPr="00822709">
        <w:rPr>
          <w:rFonts w:ascii="Times New Roman" w:eastAsia="Calibri" w:hAnsi="Times New Roman" w:cs="Times New Roman"/>
          <w:color w:val="auto"/>
          <w:lang w:val="fr-FR"/>
        </w:rPr>
        <w:t>:</w:t>
      </w:r>
    </w:p>
    <w:p w:rsidR="00543465" w:rsidRPr="00822709" w:rsidRDefault="00B219EF" w:rsidP="003A795E">
      <w:pPr>
        <w:pStyle w:val="Default"/>
        <w:spacing w:line="276" w:lineRule="auto"/>
        <w:ind w:left="709" w:right="-1" w:firstLine="567"/>
        <w:jc w:val="both"/>
        <w:rPr>
          <w:rFonts w:ascii="Times New Roman" w:eastAsia="Calibri" w:hAnsi="Times New Roman" w:cs="Times New Roman"/>
          <w:color w:val="auto"/>
          <w:lang w:val="fr-FR"/>
        </w:rPr>
      </w:pPr>
      <w:r>
        <w:rPr>
          <w:rFonts w:ascii="Times New Roman" w:eastAsia="Calibri" w:hAnsi="Times New Roman" w:cs="Times New Roman"/>
          <w:noProof/>
          <w:color w:val="auto"/>
          <w:lang w:val="en-GB" w:eastAsia="en-GB"/>
        </w:rPr>
        <mc:AlternateContent>
          <mc:Choice Requires="wps">
            <w:drawing>
              <wp:anchor distT="0" distB="0" distL="114300" distR="114300" simplePos="0" relativeHeight="251713024" behindDoc="0" locked="0" layoutInCell="0" allowOverlap="1" wp14:anchorId="0F60CAAF" wp14:editId="0F4C52E0">
                <wp:simplePos x="0" y="0"/>
                <wp:positionH relativeFrom="column">
                  <wp:posOffset>2465705</wp:posOffset>
                </wp:positionH>
                <wp:positionV relativeFrom="paragraph">
                  <wp:posOffset>92710</wp:posOffset>
                </wp:positionV>
                <wp:extent cx="1619885" cy="457200"/>
                <wp:effectExtent l="12065" t="6350" r="6350" b="12700"/>
                <wp:wrapNone/>
                <wp:docPr id="2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457200"/>
                        </a:xfrm>
                        <a:prstGeom prst="rect">
                          <a:avLst/>
                        </a:prstGeom>
                        <a:solidFill>
                          <a:srgbClr val="FFFFFF"/>
                        </a:solidFill>
                        <a:ln w="9525">
                          <a:solidFill>
                            <a:srgbClr val="000000"/>
                          </a:solidFill>
                          <a:miter lim="800000"/>
                          <a:headEnd/>
                          <a:tailEnd/>
                        </a:ln>
                      </wps:spPr>
                      <wps:txbx>
                        <w:txbxContent>
                          <w:p w:rsidR="00543465" w:rsidRDefault="00543465" w:rsidP="00543465">
                            <w:pPr>
                              <w:jc w:val="center"/>
                              <w:rPr>
                                <w:rFonts w:ascii="Arial" w:hAnsi="Arial" w:cs="Arial"/>
                                <w:lang w:val="ru-RU"/>
                              </w:rPr>
                            </w:pPr>
                            <w:r>
                              <w:rPr>
                                <w:rFonts w:ascii="Arial" w:hAnsi="Arial" w:cs="Arial"/>
                                <w:lang w:val="ru-RU"/>
                              </w:rPr>
                              <w:t>СУММАРНЫЙ ЛЮФТ</w:t>
                            </w:r>
                          </w:p>
                          <w:p w:rsidR="00543465" w:rsidRPr="005051E6" w:rsidRDefault="00543465" w:rsidP="00543465">
                            <w:pPr>
                              <w:jc w:val="center"/>
                              <w:rPr>
                                <w:lang w:val="ru-RU"/>
                              </w:rPr>
                            </w:pPr>
                            <w:r>
                              <w:rPr>
                                <w:rFonts w:ascii="Arial" w:hAnsi="Arial" w:cs="Arial"/>
                                <w:lang w:val="ru-RU"/>
                              </w:rPr>
                              <w:t>ХХ.ХХ</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194.15pt;margin-top:7.3pt;width:127.55pt;height:36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" o:allowincell="f">
                <v:textbox inset="1mm,,1mm">
                  <w:txbxContent>
                    <w:p w:rsidR="00543465" w:rsidRDefault="00543465" w:rsidP="00543465">
                      <w:pPr>
                        <w:jc w:val="center"/>
                        <w:rPr>
                          <w:rFonts w:ascii="Arial" w:hAnsi="Arial" w:cs="Arial"/>
                          <w:lang w:val="ru-RU"/>
                        </w:rPr>
                      </w:pPr>
                      <w:r>
                        <w:rPr>
                          <w:rFonts w:ascii="Arial" w:hAnsi="Arial" w:cs="Arial"/>
                          <w:lang w:val="ru-RU"/>
                        </w:rPr>
                        <w:t>СУММАРНЫЙ ЛЮФТ</w:t>
                      </w:r>
                    </w:p>
                    <w:p w:rsidR="00543465" w:rsidRPr="005051E6" w:rsidRDefault="00543465" w:rsidP="00543465">
                      <w:pPr>
                        <w:jc w:val="center"/>
                        <w:rPr>
                          <w:lang w:val="ru-RU"/>
                        </w:rPr>
                      </w:pPr>
                      <w:r>
                        <w:rPr>
                          <w:rFonts w:ascii="Arial" w:hAnsi="Arial" w:cs="Arial"/>
                          <w:lang w:val="ru-RU"/>
                        </w:rPr>
                        <w:t>ХХ.ХХ</w:t>
                      </w:r>
                    </w:p>
                  </w:txbxContent>
                </v:textbox>
              </v:shape>
            </w:pict>
          </mc:Fallback>
        </mc:AlternateContent>
      </w:r>
    </w:p>
    <w:p w:rsidR="00543465" w:rsidRPr="00822709" w:rsidRDefault="00543465" w:rsidP="003A795E">
      <w:pPr>
        <w:pStyle w:val="Default"/>
        <w:tabs>
          <w:tab w:val="left" w:pos="0"/>
        </w:tabs>
        <w:spacing w:line="276" w:lineRule="auto"/>
        <w:ind w:right="-1" w:firstLine="567"/>
        <w:jc w:val="both"/>
        <w:rPr>
          <w:rFonts w:ascii="Times New Roman" w:eastAsia="Calibri" w:hAnsi="Times New Roman" w:cs="Times New Roman"/>
          <w:color w:val="auto"/>
          <w:lang w:val="fr-FR"/>
        </w:rPr>
      </w:pPr>
    </w:p>
    <w:p w:rsidR="00543465" w:rsidRPr="00822709" w:rsidRDefault="00543465" w:rsidP="003A795E">
      <w:pPr>
        <w:pStyle w:val="Default"/>
        <w:tabs>
          <w:tab w:val="left" w:pos="0"/>
        </w:tabs>
        <w:spacing w:line="276" w:lineRule="auto"/>
        <w:ind w:right="-1" w:firstLine="567"/>
        <w:jc w:val="both"/>
        <w:rPr>
          <w:rFonts w:ascii="Times New Roman" w:eastAsia="Calibri" w:hAnsi="Times New Roman" w:cs="Times New Roman"/>
          <w:color w:val="auto"/>
          <w:lang w:val="fr-FR"/>
        </w:rPr>
      </w:pPr>
    </w:p>
    <w:p w:rsidR="00A43120" w:rsidRPr="00822709" w:rsidRDefault="00A43120" w:rsidP="003A795E">
      <w:pPr>
        <w:pStyle w:val="Default"/>
        <w:tabs>
          <w:tab w:val="left" w:pos="709"/>
        </w:tabs>
        <w:spacing w:line="276" w:lineRule="auto"/>
        <w:ind w:right="-1" w:firstLine="567"/>
        <w:jc w:val="both"/>
        <w:rPr>
          <w:rFonts w:ascii="Times New Roman" w:eastAsia="Calibri" w:hAnsi="Times New Roman" w:cs="Times New Roman"/>
          <w:color w:val="auto"/>
          <w:lang w:val="fr-FR"/>
        </w:rPr>
      </w:pPr>
    </w:p>
    <w:p w:rsidR="00201CB4" w:rsidRPr="00822709" w:rsidRDefault="00A43120" w:rsidP="003A795E">
      <w:pPr>
        <w:pStyle w:val="Default"/>
        <w:tabs>
          <w:tab w:val="left" w:pos="709"/>
        </w:tabs>
        <w:spacing w:line="276" w:lineRule="auto"/>
        <w:ind w:right="-1" w:firstLine="567"/>
        <w:jc w:val="both"/>
        <w:rPr>
          <w:rFonts w:ascii="Times New Roman" w:eastAsia="Calibri" w:hAnsi="Times New Roman" w:cs="Times New Roman"/>
          <w:color w:val="auto"/>
          <w:lang w:val="fr-FR"/>
        </w:rPr>
      </w:pPr>
      <w:r w:rsidRPr="00822709">
        <w:rPr>
          <w:rFonts w:ascii="Times New Roman" w:eastAsia="Calibri" w:hAnsi="Times New Roman" w:cs="Times New Roman"/>
          <w:color w:val="auto"/>
          <w:lang w:val="fr-FR"/>
        </w:rPr>
        <w:t xml:space="preserve">21. </w:t>
      </w:r>
      <w:r w:rsidR="00201CB4" w:rsidRPr="00822709">
        <w:rPr>
          <w:rFonts w:ascii="Times New Roman" w:eastAsia="Calibri" w:hAnsi="Times New Roman" w:cs="Times New Roman"/>
          <w:color w:val="auto"/>
          <w:lang w:val="ro-RO"/>
        </w:rPr>
        <w:t xml:space="preserve">Dacă a fost </w:t>
      </w:r>
      <w:r w:rsidR="00152137" w:rsidRPr="00822709">
        <w:rPr>
          <w:rFonts w:ascii="Times New Roman" w:eastAsia="Calibri" w:hAnsi="Times New Roman" w:cs="Times New Roman"/>
          <w:color w:val="auto"/>
          <w:lang w:val="ro-RO"/>
        </w:rPr>
        <w:t>setat</w:t>
      </w:r>
      <w:r w:rsidR="00152137">
        <w:rPr>
          <w:rFonts w:ascii="Times New Roman" w:eastAsia="Calibri" w:hAnsi="Times New Roman" w:cs="Times New Roman"/>
          <w:color w:val="auto"/>
          <w:lang w:val="ro-RO"/>
        </w:rPr>
        <w:t>ă</w:t>
      </w:r>
      <w:r w:rsidR="00152137" w:rsidRPr="00822709">
        <w:rPr>
          <w:rFonts w:ascii="Times New Roman" w:eastAsia="Calibri" w:hAnsi="Times New Roman" w:cs="Times New Roman"/>
          <w:color w:val="auto"/>
          <w:lang w:val="ro-RO"/>
        </w:rPr>
        <w:t xml:space="preserve"> </w:t>
      </w:r>
      <w:r w:rsidR="00201CB4" w:rsidRPr="00822709">
        <w:rPr>
          <w:rFonts w:ascii="Times New Roman" w:eastAsia="Calibri" w:hAnsi="Times New Roman" w:cs="Times New Roman"/>
          <w:color w:val="auto"/>
          <w:lang w:val="ro-RO"/>
        </w:rPr>
        <w:t xml:space="preserve">efectuarea a </w:t>
      </w:r>
      <w:r w:rsidR="004B273E">
        <w:rPr>
          <w:rFonts w:ascii="Times New Roman" w:eastAsia="Calibri" w:hAnsi="Times New Roman" w:cs="Times New Roman"/>
          <w:color w:val="auto"/>
          <w:lang w:val="ro-RO"/>
        </w:rPr>
        <w:t>minimum două</w:t>
      </w:r>
      <w:r w:rsidR="00201CB4" w:rsidRPr="00822709">
        <w:rPr>
          <w:rFonts w:ascii="Times New Roman" w:eastAsia="Calibri" w:hAnsi="Times New Roman" w:cs="Times New Roman"/>
          <w:color w:val="auto"/>
          <w:lang w:val="ro-RO"/>
        </w:rPr>
        <w:t xml:space="preserve"> măsurări, după tastarea butonului </w:t>
      </w:r>
      <w:r w:rsidR="00201CB4" w:rsidRPr="00822709">
        <w:rPr>
          <w:rFonts w:ascii="Times New Roman" w:eastAsia="Calibri" w:hAnsi="Times New Roman" w:cs="Times New Roman"/>
          <w:color w:val="auto"/>
          <w:lang w:val="ru-RU"/>
        </w:rPr>
        <w:t>ВВОД</w:t>
      </w:r>
      <w:r w:rsidR="00201CB4" w:rsidRPr="00822709">
        <w:rPr>
          <w:rFonts w:ascii="Times New Roman" w:eastAsia="Calibri" w:hAnsi="Times New Roman" w:cs="Times New Roman"/>
          <w:color w:val="auto"/>
          <w:lang w:val="ro-RO"/>
        </w:rPr>
        <w:t xml:space="preserve"> va avea loc repetarea p. </w:t>
      </w:r>
      <w:r w:rsidR="00E40D78">
        <w:rPr>
          <w:rFonts w:ascii="Times New Roman" w:eastAsia="Calibri" w:hAnsi="Times New Roman" w:cs="Times New Roman"/>
          <w:color w:val="auto"/>
          <w:lang w:val="fr-FR"/>
        </w:rPr>
        <w:t>19</w:t>
      </w:r>
      <w:r w:rsidR="00201CB4" w:rsidRPr="00822709">
        <w:rPr>
          <w:rFonts w:ascii="Times New Roman" w:eastAsia="Calibri" w:hAnsi="Times New Roman" w:cs="Times New Roman"/>
          <w:color w:val="auto"/>
          <w:lang w:val="ro-RO"/>
        </w:rPr>
        <w:t xml:space="preserve"> cu afişarea numărului următor de măsurări. După ce se va efectua numărul de măsurări, stabilit în p. </w:t>
      </w:r>
      <w:r w:rsidR="00E40D78">
        <w:rPr>
          <w:rFonts w:ascii="Times New Roman" w:eastAsia="Calibri" w:hAnsi="Times New Roman" w:cs="Times New Roman"/>
          <w:color w:val="auto"/>
          <w:lang w:val="fr-FR"/>
        </w:rPr>
        <w:t>18</w:t>
      </w:r>
      <w:r w:rsidR="00201CB4" w:rsidRPr="00822709">
        <w:rPr>
          <w:rFonts w:ascii="Times New Roman" w:eastAsia="Calibri" w:hAnsi="Times New Roman" w:cs="Times New Roman"/>
          <w:color w:val="auto"/>
          <w:lang w:val="ro-RO"/>
        </w:rPr>
        <w:t>, pe indicator va apărea mesajul:</w:t>
      </w:r>
    </w:p>
    <w:p w:rsidR="00543465" w:rsidRPr="00822709" w:rsidRDefault="00B219EF" w:rsidP="003A795E">
      <w:pPr>
        <w:pStyle w:val="Default"/>
        <w:tabs>
          <w:tab w:val="left" w:pos="0"/>
        </w:tabs>
        <w:spacing w:line="276" w:lineRule="auto"/>
        <w:ind w:right="-1" w:firstLine="567"/>
        <w:jc w:val="both"/>
        <w:rPr>
          <w:rFonts w:ascii="Times New Roman" w:eastAsia="Calibri" w:hAnsi="Times New Roman" w:cs="Times New Roman"/>
          <w:color w:val="auto"/>
          <w:lang w:val="fr-FR"/>
        </w:rPr>
      </w:pPr>
      <w:r>
        <w:rPr>
          <w:rFonts w:ascii="Times New Roman" w:eastAsia="Calibri" w:hAnsi="Times New Roman" w:cs="Times New Roman"/>
          <w:noProof/>
          <w:color w:val="auto"/>
          <w:lang w:val="en-GB" w:eastAsia="en-GB"/>
        </w:rPr>
        <mc:AlternateContent>
          <mc:Choice Requires="wps">
            <w:drawing>
              <wp:anchor distT="0" distB="0" distL="114300" distR="114300" simplePos="0" relativeHeight="251714048" behindDoc="0" locked="0" layoutInCell="0" allowOverlap="1" wp14:anchorId="7E1410CC" wp14:editId="62D54F81">
                <wp:simplePos x="0" y="0"/>
                <wp:positionH relativeFrom="column">
                  <wp:posOffset>2494280</wp:posOffset>
                </wp:positionH>
                <wp:positionV relativeFrom="paragraph">
                  <wp:posOffset>140335</wp:posOffset>
                </wp:positionV>
                <wp:extent cx="1619885" cy="457200"/>
                <wp:effectExtent l="12065" t="6985" r="6350" b="12065"/>
                <wp:wrapNone/>
                <wp:docPr id="1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457200"/>
                        </a:xfrm>
                        <a:prstGeom prst="rect">
                          <a:avLst/>
                        </a:prstGeom>
                        <a:solidFill>
                          <a:srgbClr val="FFFFFF"/>
                        </a:solidFill>
                        <a:ln w="9525">
                          <a:solidFill>
                            <a:srgbClr val="000000"/>
                          </a:solidFill>
                          <a:miter lim="800000"/>
                          <a:headEnd/>
                          <a:tailEnd/>
                        </a:ln>
                      </wps:spPr>
                      <wps:txbx>
                        <w:txbxContent>
                          <w:p w:rsidR="00543465" w:rsidRDefault="00543465" w:rsidP="00543465">
                            <w:pPr>
                              <w:jc w:val="center"/>
                              <w:rPr>
                                <w:rFonts w:ascii="Arial" w:hAnsi="Arial" w:cs="Arial"/>
                                <w:lang w:val="ru-RU"/>
                              </w:rPr>
                            </w:pPr>
                            <w:r>
                              <w:rPr>
                                <w:rFonts w:ascii="Arial" w:hAnsi="Arial" w:cs="Arial"/>
                                <w:lang w:val="ru-RU"/>
                              </w:rPr>
                              <w:t>СРЕДНИЙ ЛЮФТ</w:t>
                            </w:r>
                          </w:p>
                          <w:p w:rsidR="00543465" w:rsidRPr="005051E6" w:rsidRDefault="00543465" w:rsidP="00543465">
                            <w:pPr>
                              <w:jc w:val="center"/>
                              <w:rPr>
                                <w:lang w:val="ru-RU"/>
                              </w:rPr>
                            </w:pPr>
                            <w:r>
                              <w:rPr>
                                <w:rFonts w:ascii="Arial" w:hAnsi="Arial" w:cs="Arial"/>
                                <w:lang w:val="ru-RU"/>
                              </w:rPr>
                              <w:t>ХХ.ХХ</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4" type="#_x0000_t202" style="position:absolute;left:0;text-align:left;margin-left:196.4pt;margin-top:11.05pt;width:127.55pt;height:36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" o:allowincell="f">
                <v:textbox inset="1mm,,1mm">
                  <w:txbxContent>
                    <w:p w:rsidR="00543465" w:rsidRDefault="00543465" w:rsidP="00543465">
                      <w:pPr>
                        <w:jc w:val="center"/>
                        <w:rPr>
                          <w:rFonts w:ascii="Arial" w:hAnsi="Arial" w:cs="Arial"/>
                          <w:lang w:val="ru-RU"/>
                        </w:rPr>
                      </w:pPr>
                      <w:r>
                        <w:rPr>
                          <w:rFonts w:ascii="Arial" w:hAnsi="Arial" w:cs="Arial"/>
                          <w:lang w:val="ru-RU"/>
                        </w:rPr>
                        <w:t>СРЕДНИЙ ЛЮФТ</w:t>
                      </w:r>
                    </w:p>
                    <w:p w:rsidR="00543465" w:rsidRPr="005051E6" w:rsidRDefault="00543465" w:rsidP="00543465">
                      <w:pPr>
                        <w:jc w:val="center"/>
                        <w:rPr>
                          <w:lang w:val="ru-RU"/>
                        </w:rPr>
                      </w:pPr>
                      <w:r>
                        <w:rPr>
                          <w:rFonts w:ascii="Arial" w:hAnsi="Arial" w:cs="Arial"/>
                          <w:lang w:val="ru-RU"/>
                        </w:rPr>
                        <w:t>ХХ.ХХ</w:t>
                      </w:r>
                    </w:p>
                  </w:txbxContent>
                </v:textbox>
              </v:shape>
            </w:pict>
          </mc:Fallback>
        </mc:AlternateContent>
      </w:r>
    </w:p>
    <w:p w:rsidR="00543465" w:rsidRPr="00822709" w:rsidRDefault="00543465" w:rsidP="003A795E">
      <w:pPr>
        <w:pStyle w:val="Default"/>
        <w:tabs>
          <w:tab w:val="left" w:pos="0"/>
        </w:tabs>
        <w:spacing w:line="276" w:lineRule="auto"/>
        <w:ind w:right="-1" w:firstLine="567"/>
        <w:jc w:val="both"/>
        <w:rPr>
          <w:rFonts w:ascii="Times New Roman" w:eastAsia="Calibri" w:hAnsi="Times New Roman" w:cs="Times New Roman"/>
          <w:color w:val="auto"/>
          <w:lang w:val="fr-FR"/>
        </w:rPr>
      </w:pPr>
    </w:p>
    <w:p w:rsidR="00543465" w:rsidRPr="00822709" w:rsidRDefault="00543465" w:rsidP="003A795E">
      <w:pPr>
        <w:pStyle w:val="Default"/>
        <w:tabs>
          <w:tab w:val="left" w:pos="0"/>
        </w:tabs>
        <w:spacing w:line="276" w:lineRule="auto"/>
        <w:ind w:right="-1" w:firstLine="567"/>
        <w:jc w:val="both"/>
        <w:rPr>
          <w:rFonts w:ascii="Times New Roman" w:eastAsia="Calibri" w:hAnsi="Times New Roman" w:cs="Times New Roman"/>
          <w:color w:val="auto"/>
          <w:lang w:val="fr-FR"/>
        </w:rPr>
      </w:pPr>
    </w:p>
    <w:p w:rsidR="00543465" w:rsidRPr="00822709" w:rsidRDefault="00543465" w:rsidP="003A795E">
      <w:pPr>
        <w:pStyle w:val="Default"/>
        <w:tabs>
          <w:tab w:val="left" w:pos="0"/>
        </w:tabs>
        <w:spacing w:line="276" w:lineRule="auto"/>
        <w:ind w:right="-1" w:firstLine="567"/>
        <w:jc w:val="both"/>
        <w:rPr>
          <w:rFonts w:ascii="Times New Roman" w:eastAsia="Calibri" w:hAnsi="Times New Roman" w:cs="Times New Roman"/>
          <w:color w:val="auto"/>
          <w:lang w:val="fr-FR"/>
        </w:rPr>
      </w:pPr>
    </w:p>
    <w:p w:rsidR="00F045E0" w:rsidRPr="007B1943" w:rsidRDefault="00543465" w:rsidP="00152137">
      <w:pPr>
        <w:pStyle w:val="Default"/>
        <w:tabs>
          <w:tab w:val="left" w:pos="567"/>
        </w:tabs>
        <w:spacing w:line="276" w:lineRule="auto"/>
        <w:ind w:right="-1" w:firstLine="567"/>
        <w:jc w:val="both"/>
        <w:rPr>
          <w:rFonts w:ascii="Times New Roman" w:eastAsia="Calibri" w:hAnsi="Times New Roman" w:cs="Times New Roman"/>
          <w:color w:val="auto"/>
          <w:lang w:val="fr-FR"/>
        </w:rPr>
      </w:pPr>
      <w:r w:rsidRPr="00822709">
        <w:rPr>
          <w:rFonts w:ascii="Times New Roman" w:eastAsia="Calibri" w:hAnsi="Times New Roman" w:cs="Times New Roman"/>
          <w:color w:val="auto"/>
          <w:lang w:val="ro-RO"/>
        </w:rPr>
        <w:t xml:space="preserve">Dacă în punctul </w:t>
      </w:r>
      <w:r w:rsidR="00E40D78">
        <w:rPr>
          <w:rFonts w:ascii="Times New Roman" w:eastAsia="Calibri" w:hAnsi="Times New Roman" w:cs="Times New Roman"/>
          <w:color w:val="auto"/>
          <w:lang w:val="fr-FR"/>
        </w:rPr>
        <w:t>18</w:t>
      </w:r>
      <w:r w:rsidRPr="00822709">
        <w:rPr>
          <w:rFonts w:ascii="Times New Roman" w:eastAsia="Calibri" w:hAnsi="Times New Roman" w:cs="Times New Roman"/>
          <w:color w:val="auto"/>
          <w:lang w:val="ro-RO"/>
        </w:rPr>
        <w:t xml:space="preserve"> numărul de măsurări a fost </w:t>
      </w:r>
      <w:r w:rsidR="004B273E">
        <w:rPr>
          <w:rFonts w:ascii="Times New Roman" w:eastAsia="Calibri" w:hAnsi="Times New Roman" w:cs="Times New Roman"/>
          <w:color w:val="auto"/>
          <w:lang w:val="ro-RO"/>
        </w:rPr>
        <w:t>setată doar o măsurare</w:t>
      </w:r>
      <w:r w:rsidRPr="00822709">
        <w:rPr>
          <w:rFonts w:ascii="Times New Roman" w:eastAsia="Calibri" w:hAnsi="Times New Roman" w:cs="Times New Roman"/>
          <w:color w:val="auto"/>
          <w:lang w:val="ro-RO"/>
        </w:rPr>
        <w:t>, atunci ultimul mesaj nu va apărea.</w:t>
      </w:r>
    </w:p>
    <w:p w:rsidR="00F045E0" w:rsidRPr="00822709" w:rsidRDefault="00F045E0" w:rsidP="003A795E">
      <w:pPr>
        <w:tabs>
          <w:tab w:val="left" w:pos="567"/>
          <w:tab w:val="center" w:pos="8789"/>
        </w:tabs>
        <w:spacing w:line="276" w:lineRule="auto"/>
        <w:ind w:right="-1" w:firstLine="567"/>
        <w:jc w:val="center"/>
        <w:rPr>
          <w:b/>
        </w:rPr>
      </w:pPr>
    </w:p>
    <w:p w:rsidR="00543465" w:rsidRPr="00822709" w:rsidRDefault="00F045E0" w:rsidP="003A795E">
      <w:pPr>
        <w:tabs>
          <w:tab w:val="left" w:pos="567"/>
          <w:tab w:val="center" w:pos="8789"/>
        </w:tabs>
        <w:spacing w:line="276" w:lineRule="auto"/>
        <w:ind w:right="-1" w:firstLine="567"/>
        <w:jc w:val="center"/>
        <w:rPr>
          <w:b/>
        </w:rPr>
      </w:pPr>
      <w:r w:rsidRPr="00822709">
        <w:rPr>
          <w:b/>
        </w:rPr>
        <w:t>XII. P</w:t>
      </w:r>
      <w:bookmarkStart w:id="0" w:name="_GoBack"/>
      <w:bookmarkEnd w:id="0"/>
      <w:r w:rsidRPr="00822709">
        <w:rPr>
          <w:b/>
        </w:rPr>
        <w:t>RELUCRAREA REZULTATELOR MĂSURĂRILOR</w:t>
      </w:r>
    </w:p>
    <w:p w:rsidR="00543465" w:rsidRPr="00822709" w:rsidRDefault="00543465" w:rsidP="003A795E">
      <w:pPr>
        <w:pStyle w:val="Default"/>
        <w:tabs>
          <w:tab w:val="left" w:pos="567"/>
        </w:tabs>
        <w:spacing w:line="276" w:lineRule="auto"/>
        <w:ind w:left="709" w:right="-1" w:firstLine="567"/>
        <w:jc w:val="both"/>
        <w:rPr>
          <w:rFonts w:ascii="Times New Roman" w:eastAsia="Calibri" w:hAnsi="Times New Roman" w:cs="Times New Roman"/>
          <w:color w:val="auto"/>
          <w:lang w:val="ro-RO"/>
        </w:rPr>
      </w:pPr>
    </w:p>
    <w:p w:rsidR="004A3257" w:rsidRPr="00822709" w:rsidRDefault="00A43120" w:rsidP="003A795E">
      <w:pPr>
        <w:pStyle w:val="Default"/>
        <w:tabs>
          <w:tab w:val="left" w:pos="709"/>
        </w:tabs>
        <w:spacing w:line="276" w:lineRule="auto"/>
        <w:ind w:right="-1" w:firstLine="567"/>
        <w:jc w:val="both"/>
        <w:rPr>
          <w:rFonts w:ascii="Times New Roman" w:eastAsia="Calibri" w:hAnsi="Times New Roman" w:cs="Times New Roman"/>
          <w:color w:val="auto"/>
          <w:lang w:val="ro-RO"/>
        </w:rPr>
      </w:pPr>
      <w:r w:rsidRPr="00822709">
        <w:rPr>
          <w:rFonts w:ascii="Times New Roman" w:eastAsia="Calibri" w:hAnsi="Times New Roman" w:cs="Times New Roman"/>
          <w:color w:val="auto"/>
          <w:lang w:val="ro-RO"/>
        </w:rPr>
        <w:t xml:space="preserve">22. </w:t>
      </w:r>
      <w:r w:rsidR="00201CB4" w:rsidRPr="00822709">
        <w:rPr>
          <w:rFonts w:ascii="Times New Roman" w:eastAsia="Calibri" w:hAnsi="Times New Roman" w:cs="Times New Roman"/>
          <w:color w:val="auto"/>
          <w:lang w:val="ro-RO"/>
        </w:rPr>
        <w:t xml:space="preserve">După </w:t>
      </w:r>
      <w:r w:rsidR="00201CB4" w:rsidRPr="00822709">
        <w:rPr>
          <w:rFonts w:ascii="Times New Roman" w:hAnsi="Times New Roman" w:cs="Times New Roman"/>
          <w:bCs/>
          <w:color w:val="auto"/>
          <w:lang w:val="ro-RO"/>
        </w:rPr>
        <w:t xml:space="preserve">efectuarea măsurării </w:t>
      </w:r>
      <w:r w:rsidR="00201CB4" w:rsidRPr="00822709">
        <w:rPr>
          <w:rFonts w:ascii="Times New Roman" w:eastAsia="Calibri" w:hAnsi="Times New Roman" w:cs="Times New Roman"/>
          <w:color w:val="auto"/>
          <w:lang w:val="ro-RO"/>
        </w:rPr>
        <w:t>se tastează butonul ВВОД pentru a efectua un nou ciclu de măsurări</w:t>
      </w:r>
      <w:r w:rsidR="004A3257" w:rsidRPr="00822709">
        <w:rPr>
          <w:rFonts w:ascii="Times New Roman" w:eastAsia="Calibri" w:hAnsi="Times New Roman" w:cs="Times New Roman"/>
          <w:color w:val="auto"/>
          <w:lang w:val="ro-RO"/>
        </w:rPr>
        <w:t xml:space="preserve"> </w:t>
      </w:r>
      <w:r w:rsidR="00201CB4" w:rsidRPr="00822709">
        <w:rPr>
          <w:rFonts w:ascii="Times New Roman" w:eastAsia="Calibri" w:hAnsi="Times New Roman" w:cs="Times New Roman"/>
          <w:color w:val="auto"/>
          <w:lang w:val="ro-RO"/>
        </w:rPr>
        <w:t xml:space="preserve"> conform</w:t>
      </w:r>
      <w:r w:rsidR="004A3257" w:rsidRPr="00822709">
        <w:rPr>
          <w:rFonts w:ascii="Times New Roman" w:eastAsia="Calibri" w:hAnsi="Times New Roman" w:cs="Times New Roman"/>
          <w:color w:val="auto"/>
          <w:lang w:val="ro-RO"/>
        </w:rPr>
        <w:t xml:space="preserve"> </w:t>
      </w:r>
      <w:r w:rsidR="00201CB4" w:rsidRPr="00822709">
        <w:rPr>
          <w:rFonts w:ascii="Times New Roman" w:eastAsia="Calibri" w:hAnsi="Times New Roman" w:cs="Times New Roman"/>
          <w:color w:val="auto"/>
          <w:lang w:val="ro-RO"/>
        </w:rPr>
        <w:t xml:space="preserve"> p. </w:t>
      </w:r>
      <w:r w:rsidR="00E40D78">
        <w:rPr>
          <w:rFonts w:ascii="Times New Roman" w:eastAsia="Calibri" w:hAnsi="Times New Roman" w:cs="Times New Roman"/>
          <w:color w:val="auto"/>
          <w:lang w:val="ro-RO"/>
        </w:rPr>
        <w:t>1</w:t>
      </w:r>
      <w:r w:rsidR="00201CB4" w:rsidRPr="00822709">
        <w:rPr>
          <w:rFonts w:ascii="Times New Roman" w:eastAsia="Calibri" w:hAnsi="Times New Roman" w:cs="Times New Roman"/>
          <w:color w:val="auto"/>
          <w:lang w:val="ro-RO"/>
        </w:rPr>
        <w:t xml:space="preserve"> sau a</w:t>
      </w:r>
      <w:r w:rsidR="004A3257" w:rsidRPr="00822709">
        <w:rPr>
          <w:rFonts w:ascii="Times New Roman" w:eastAsia="Calibri" w:hAnsi="Times New Roman" w:cs="Times New Roman"/>
          <w:color w:val="auto"/>
          <w:lang w:val="ro-RO"/>
        </w:rPr>
        <w:t xml:space="preserve"> </w:t>
      </w:r>
      <w:r w:rsidR="00201CB4" w:rsidRPr="00822709">
        <w:rPr>
          <w:rFonts w:ascii="Times New Roman" w:eastAsia="Calibri" w:hAnsi="Times New Roman" w:cs="Times New Roman"/>
          <w:color w:val="auto"/>
          <w:lang w:val="ro-RO"/>
        </w:rPr>
        <w:t xml:space="preserve"> transfera în </w:t>
      </w:r>
      <w:r w:rsidR="004A3257" w:rsidRPr="00822709">
        <w:rPr>
          <w:rFonts w:ascii="Times New Roman" w:eastAsia="Calibri" w:hAnsi="Times New Roman" w:cs="Times New Roman"/>
          <w:color w:val="auto"/>
          <w:lang w:val="ro-RO"/>
        </w:rPr>
        <w:t xml:space="preserve"> </w:t>
      </w:r>
      <w:r w:rsidR="00201CB4" w:rsidRPr="00822709">
        <w:rPr>
          <w:rFonts w:ascii="Times New Roman" w:eastAsia="Calibri" w:hAnsi="Times New Roman" w:cs="Times New Roman"/>
          <w:color w:val="auto"/>
          <w:lang w:val="ro-RO"/>
        </w:rPr>
        <w:t xml:space="preserve">mod </w:t>
      </w:r>
      <w:r w:rsidR="004A3257" w:rsidRPr="00822709">
        <w:rPr>
          <w:rFonts w:ascii="Times New Roman" w:eastAsia="Calibri" w:hAnsi="Times New Roman" w:cs="Times New Roman"/>
          <w:color w:val="auto"/>
          <w:lang w:val="ro-RO"/>
        </w:rPr>
        <w:t xml:space="preserve"> </w:t>
      </w:r>
      <w:r w:rsidR="00201CB4" w:rsidRPr="00822709">
        <w:rPr>
          <w:rFonts w:ascii="Times New Roman" w:eastAsia="Calibri" w:hAnsi="Times New Roman" w:cs="Times New Roman"/>
          <w:color w:val="auto"/>
          <w:lang w:val="ro-RO"/>
        </w:rPr>
        <w:t xml:space="preserve">automat </w:t>
      </w:r>
      <w:r w:rsidR="004A3257" w:rsidRPr="00822709">
        <w:rPr>
          <w:rFonts w:ascii="Times New Roman" w:eastAsia="Calibri" w:hAnsi="Times New Roman" w:cs="Times New Roman"/>
          <w:color w:val="auto"/>
          <w:lang w:val="ro-RO"/>
        </w:rPr>
        <w:t xml:space="preserve"> </w:t>
      </w:r>
      <w:r w:rsidR="00201CB4" w:rsidRPr="00822709">
        <w:rPr>
          <w:rFonts w:ascii="Times New Roman" w:eastAsia="Calibri" w:hAnsi="Times New Roman" w:cs="Times New Roman"/>
          <w:color w:val="auto"/>
          <w:lang w:val="ro-RO"/>
        </w:rPr>
        <w:t>rezultatele</w:t>
      </w:r>
      <w:r w:rsidR="004A3257" w:rsidRPr="00822709">
        <w:rPr>
          <w:rFonts w:ascii="Times New Roman" w:eastAsia="Calibri" w:hAnsi="Times New Roman" w:cs="Times New Roman"/>
          <w:color w:val="auto"/>
          <w:lang w:val="ro-RO"/>
        </w:rPr>
        <w:t xml:space="preserve"> </w:t>
      </w:r>
      <w:r w:rsidR="00201CB4" w:rsidRPr="00822709">
        <w:rPr>
          <w:rFonts w:ascii="Times New Roman" w:eastAsia="Calibri" w:hAnsi="Times New Roman" w:cs="Times New Roman"/>
          <w:color w:val="auto"/>
          <w:lang w:val="ro-RO"/>
        </w:rPr>
        <w:t xml:space="preserve"> măsurării </w:t>
      </w:r>
      <w:r w:rsidR="004A3257" w:rsidRPr="00822709">
        <w:rPr>
          <w:rFonts w:ascii="Times New Roman" w:eastAsia="Calibri" w:hAnsi="Times New Roman" w:cs="Times New Roman"/>
          <w:color w:val="auto"/>
          <w:lang w:val="ro-RO"/>
        </w:rPr>
        <w:t xml:space="preserve"> </w:t>
      </w:r>
      <w:r w:rsidR="00201CB4" w:rsidRPr="00822709">
        <w:rPr>
          <w:rFonts w:ascii="Times New Roman" w:eastAsia="Calibri" w:hAnsi="Times New Roman" w:cs="Times New Roman"/>
          <w:color w:val="auto"/>
          <w:lang w:val="ro-RO"/>
        </w:rPr>
        <w:t>pe</w:t>
      </w:r>
      <w:r w:rsidR="004A3257" w:rsidRPr="00822709">
        <w:rPr>
          <w:rFonts w:ascii="Times New Roman" w:eastAsia="Calibri" w:hAnsi="Times New Roman" w:cs="Times New Roman"/>
          <w:color w:val="auto"/>
          <w:lang w:val="ro-RO"/>
        </w:rPr>
        <w:t xml:space="preserve"> </w:t>
      </w:r>
      <w:r w:rsidR="00201CB4" w:rsidRPr="00822709">
        <w:rPr>
          <w:rFonts w:ascii="Times New Roman" w:eastAsia="Calibri" w:hAnsi="Times New Roman" w:cs="Times New Roman"/>
          <w:color w:val="auto"/>
          <w:lang w:val="ro-RO"/>
        </w:rPr>
        <w:t xml:space="preserve"> protocolul </w:t>
      </w:r>
    </w:p>
    <w:p w:rsidR="00201CB4" w:rsidRPr="00822709" w:rsidRDefault="00201CB4" w:rsidP="003A795E">
      <w:pPr>
        <w:pStyle w:val="Default"/>
        <w:tabs>
          <w:tab w:val="left" w:pos="709"/>
        </w:tabs>
        <w:spacing w:line="276" w:lineRule="auto"/>
        <w:ind w:right="-1" w:firstLine="567"/>
        <w:jc w:val="both"/>
        <w:rPr>
          <w:rFonts w:ascii="Times New Roman" w:eastAsia="Calibri" w:hAnsi="Times New Roman" w:cs="Times New Roman"/>
          <w:color w:val="auto"/>
          <w:lang w:val="ro-RO"/>
        </w:rPr>
      </w:pPr>
      <w:r w:rsidRPr="00822709">
        <w:rPr>
          <w:rFonts w:ascii="Times New Roman" w:eastAsia="Calibri" w:hAnsi="Times New Roman" w:cs="Times New Roman"/>
          <w:color w:val="auto"/>
          <w:lang w:val="ro-RO"/>
        </w:rPr>
        <w:t>RS-232. Pe indicator va apărea mesajul:</w:t>
      </w:r>
    </w:p>
    <w:p w:rsidR="00543465" w:rsidRPr="00822709" w:rsidRDefault="00B219EF" w:rsidP="003A795E">
      <w:pPr>
        <w:pStyle w:val="Default"/>
        <w:tabs>
          <w:tab w:val="left" w:pos="567"/>
        </w:tabs>
        <w:spacing w:line="276" w:lineRule="auto"/>
        <w:ind w:left="720" w:right="-1" w:firstLine="567"/>
        <w:jc w:val="both"/>
        <w:rPr>
          <w:rFonts w:ascii="Times New Roman" w:eastAsia="Calibri" w:hAnsi="Times New Roman" w:cs="Times New Roman"/>
          <w:color w:val="auto"/>
          <w:lang w:val="ro-RO"/>
        </w:rPr>
      </w:pPr>
      <w:r>
        <w:rPr>
          <w:rFonts w:ascii="Times New Roman" w:eastAsia="Calibri" w:hAnsi="Times New Roman" w:cs="Times New Roman"/>
          <w:noProof/>
          <w:color w:val="auto"/>
          <w:lang w:val="en-GB" w:eastAsia="en-GB"/>
        </w:rPr>
        <mc:AlternateContent>
          <mc:Choice Requires="wps">
            <w:drawing>
              <wp:anchor distT="0" distB="0" distL="114300" distR="114300" simplePos="0" relativeHeight="251716096" behindDoc="0" locked="0" layoutInCell="0" allowOverlap="1" wp14:anchorId="2C57E932" wp14:editId="4399FB21">
                <wp:simplePos x="0" y="0"/>
                <wp:positionH relativeFrom="column">
                  <wp:posOffset>2503805</wp:posOffset>
                </wp:positionH>
                <wp:positionV relativeFrom="paragraph">
                  <wp:posOffset>176530</wp:posOffset>
                </wp:positionV>
                <wp:extent cx="1619885" cy="457200"/>
                <wp:effectExtent l="12065" t="13970" r="6350" b="5080"/>
                <wp:wrapNone/>
                <wp:docPr id="1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457200"/>
                        </a:xfrm>
                        <a:prstGeom prst="rect">
                          <a:avLst/>
                        </a:prstGeom>
                        <a:solidFill>
                          <a:srgbClr val="FFFFFF"/>
                        </a:solidFill>
                        <a:ln w="9525">
                          <a:solidFill>
                            <a:srgbClr val="000000"/>
                          </a:solidFill>
                          <a:miter lim="800000"/>
                          <a:headEnd/>
                          <a:tailEnd/>
                        </a:ln>
                      </wps:spPr>
                      <wps:txbx>
                        <w:txbxContent>
                          <w:p w:rsidR="00543465" w:rsidRPr="00E83F46" w:rsidRDefault="00543465" w:rsidP="00543465">
                            <w:pPr>
                              <w:jc w:val="center"/>
                              <w:rPr>
                                <w:lang w:val="ru-RU"/>
                              </w:rPr>
                            </w:pPr>
                            <w:r>
                              <w:rPr>
                                <w:rFonts w:ascii="Arial" w:hAnsi="Arial" w:cs="Arial"/>
                                <w:lang w:val="ru-RU"/>
                              </w:rPr>
                              <w:t xml:space="preserve">УСТАНОВКА </w:t>
                            </w:r>
                            <w:r>
                              <w:rPr>
                                <w:rFonts w:ascii="Arial" w:hAnsi="Arial" w:cs="Arial"/>
                                <w:lang w:val="ru-RU"/>
                              </w:rPr>
                              <w:br/>
                              <w:t>СВЯЗИ</w:t>
                            </w:r>
                          </w:p>
                          <w:p w:rsidR="00543465" w:rsidRPr="005051E6" w:rsidRDefault="00543465" w:rsidP="00543465">
                            <w:pPr>
                              <w:jc w:val="center"/>
                              <w:rPr>
                                <w:lang w:val="ru-RU"/>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5" type="#_x0000_t202" style="position:absolute;left:0;text-align:left;margin-left:197.15pt;margin-top:13.9pt;width:127.55pt;height:36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" o:allowincell="f">
                <v:textbox inset="1mm,,1mm">
                  <w:txbxContent>
                    <w:p w:rsidR="00543465" w:rsidRPr="00E83F46" w:rsidRDefault="00543465" w:rsidP="00543465">
                      <w:pPr>
                        <w:jc w:val="center"/>
                        <w:rPr>
                          <w:lang w:val="ru-RU"/>
                        </w:rPr>
                      </w:pPr>
                      <w:r>
                        <w:rPr>
                          <w:rFonts w:ascii="Arial" w:hAnsi="Arial" w:cs="Arial"/>
                          <w:lang w:val="ru-RU"/>
                        </w:rPr>
                        <w:t xml:space="preserve">УСТАНОВКА </w:t>
                      </w:r>
                      <w:r>
                        <w:rPr>
                          <w:rFonts w:ascii="Arial" w:hAnsi="Arial" w:cs="Arial"/>
                          <w:lang w:val="ru-RU"/>
                        </w:rPr>
                        <w:br/>
                        <w:t>СВЯЗИ</w:t>
                      </w:r>
                    </w:p>
                    <w:p w:rsidR="00543465" w:rsidRPr="005051E6" w:rsidRDefault="00543465" w:rsidP="00543465">
                      <w:pPr>
                        <w:jc w:val="center"/>
                        <w:rPr>
                          <w:lang w:val="ru-RU"/>
                        </w:rPr>
                      </w:pPr>
                    </w:p>
                  </w:txbxContent>
                </v:textbox>
              </v:shape>
            </w:pict>
          </mc:Fallback>
        </mc:AlternateContent>
      </w:r>
    </w:p>
    <w:p w:rsidR="00543465" w:rsidRPr="00822709" w:rsidRDefault="00543465" w:rsidP="003A795E">
      <w:pPr>
        <w:pStyle w:val="Default"/>
        <w:tabs>
          <w:tab w:val="left" w:pos="0"/>
        </w:tabs>
        <w:spacing w:line="276" w:lineRule="auto"/>
        <w:ind w:left="294" w:right="-1" w:firstLine="567"/>
        <w:jc w:val="both"/>
        <w:rPr>
          <w:rFonts w:ascii="Times New Roman" w:eastAsia="Calibri" w:hAnsi="Times New Roman" w:cs="Times New Roman"/>
          <w:color w:val="auto"/>
          <w:lang w:val="ro-RO"/>
        </w:rPr>
      </w:pPr>
    </w:p>
    <w:p w:rsidR="00543465" w:rsidRPr="00822709" w:rsidRDefault="00543465" w:rsidP="003A795E">
      <w:pPr>
        <w:pStyle w:val="Default"/>
        <w:tabs>
          <w:tab w:val="left" w:pos="0"/>
        </w:tabs>
        <w:spacing w:line="276" w:lineRule="auto"/>
        <w:ind w:right="-1" w:firstLine="567"/>
        <w:jc w:val="both"/>
        <w:rPr>
          <w:rFonts w:ascii="Times New Roman" w:eastAsia="Calibri" w:hAnsi="Times New Roman" w:cs="Times New Roman"/>
          <w:color w:val="auto"/>
          <w:lang w:val="ro-RO"/>
        </w:rPr>
      </w:pPr>
    </w:p>
    <w:p w:rsidR="00543465" w:rsidRPr="00822709" w:rsidRDefault="00543465" w:rsidP="003A795E">
      <w:pPr>
        <w:pStyle w:val="Default"/>
        <w:tabs>
          <w:tab w:val="left" w:pos="0"/>
        </w:tabs>
        <w:spacing w:line="276" w:lineRule="auto"/>
        <w:ind w:right="-1" w:firstLine="567"/>
        <w:jc w:val="both"/>
        <w:rPr>
          <w:rFonts w:ascii="Times New Roman" w:eastAsia="Calibri" w:hAnsi="Times New Roman" w:cs="Times New Roman"/>
          <w:color w:val="auto"/>
          <w:lang w:val="ro-RO"/>
        </w:rPr>
      </w:pPr>
    </w:p>
    <w:p w:rsidR="00201CB4" w:rsidRPr="00822709" w:rsidRDefault="00201CB4" w:rsidP="004B273E">
      <w:pPr>
        <w:pStyle w:val="Default"/>
        <w:spacing w:line="276" w:lineRule="auto"/>
        <w:ind w:right="-1" w:firstLine="567"/>
        <w:jc w:val="both"/>
        <w:rPr>
          <w:rFonts w:ascii="Times New Roman" w:eastAsia="Calibri" w:hAnsi="Times New Roman" w:cs="Times New Roman"/>
          <w:color w:val="auto"/>
          <w:lang w:val="fr-FR"/>
        </w:rPr>
      </w:pPr>
      <w:r w:rsidRPr="00822709">
        <w:rPr>
          <w:rFonts w:ascii="Times New Roman" w:eastAsia="Calibri" w:hAnsi="Times New Roman" w:cs="Times New Roman"/>
          <w:color w:val="auto"/>
          <w:lang w:val="fr-FR"/>
        </w:rPr>
        <w:t>După conectarea aparatului la computer, rezultatele măsurării vor fi transferate în mod automatizat. La finisarea transferării va apărea mesajul:</w:t>
      </w:r>
    </w:p>
    <w:p w:rsidR="00543465" w:rsidRPr="00822709" w:rsidRDefault="00543465" w:rsidP="003A795E">
      <w:pPr>
        <w:pStyle w:val="Default"/>
        <w:tabs>
          <w:tab w:val="left" w:pos="0"/>
        </w:tabs>
        <w:spacing w:line="276" w:lineRule="auto"/>
        <w:ind w:right="-1" w:firstLine="567"/>
        <w:jc w:val="both"/>
        <w:rPr>
          <w:rFonts w:ascii="Times New Roman" w:eastAsia="Calibri" w:hAnsi="Times New Roman" w:cs="Times New Roman"/>
          <w:color w:val="auto"/>
          <w:lang w:val="fr-FR"/>
        </w:rPr>
      </w:pPr>
    </w:p>
    <w:p w:rsidR="00543465" w:rsidRPr="00822709" w:rsidRDefault="004B273E" w:rsidP="003A795E">
      <w:pPr>
        <w:pStyle w:val="Default"/>
        <w:tabs>
          <w:tab w:val="left" w:pos="0"/>
        </w:tabs>
        <w:spacing w:line="276" w:lineRule="auto"/>
        <w:ind w:right="-1" w:firstLine="567"/>
        <w:jc w:val="both"/>
        <w:rPr>
          <w:rFonts w:ascii="Times New Roman" w:eastAsia="Calibri" w:hAnsi="Times New Roman" w:cs="Times New Roman"/>
          <w:color w:val="auto"/>
          <w:lang w:val="fr-FR"/>
        </w:rPr>
      </w:pPr>
      <w:r>
        <w:rPr>
          <w:rFonts w:ascii="Times New Roman" w:eastAsia="Calibri" w:hAnsi="Times New Roman" w:cs="Times New Roman"/>
          <w:noProof/>
          <w:color w:val="auto"/>
          <w:lang w:val="en-GB" w:eastAsia="en-GB"/>
        </w:rPr>
        <mc:AlternateContent>
          <mc:Choice Requires="wps">
            <w:drawing>
              <wp:anchor distT="0" distB="0" distL="114300" distR="114300" simplePos="0" relativeHeight="251717120" behindDoc="0" locked="0" layoutInCell="0" allowOverlap="1" wp14:anchorId="05440446" wp14:editId="1D649865">
                <wp:simplePos x="0" y="0"/>
                <wp:positionH relativeFrom="column">
                  <wp:posOffset>2560955</wp:posOffset>
                </wp:positionH>
                <wp:positionV relativeFrom="paragraph">
                  <wp:posOffset>13970</wp:posOffset>
                </wp:positionV>
                <wp:extent cx="1619885" cy="457200"/>
                <wp:effectExtent l="12065" t="11430" r="6350" b="7620"/>
                <wp:wrapNone/>
                <wp:docPr id="1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457200"/>
                        </a:xfrm>
                        <a:prstGeom prst="rect">
                          <a:avLst/>
                        </a:prstGeom>
                        <a:solidFill>
                          <a:srgbClr val="FFFFFF"/>
                        </a:solidFill>
                        <a:ln w="9525">
                          <a:solidFill>
                            <a:srgbClr val="000000"/>
                          </a:solidFill>
                          <a:miter lim="800000"/>
                          <a:headEnd/>
                          <a:tailEnd/>
                        </a:ln>
                      </wps:spPr>
                      <wps:txbx>
                        <w:txbxContent>
                          <w:p w:rsidR="00543465" w:rsidRDefault="00543465" w:rsidP="00543465">
                            <w:pPr>
                              <w:jc w:val="center"/>
                              <w:rPr>
                                <w:rFonts w:ascii="Arial" w:hAnsi="Arial" w:cs="Arial"/>
                                <w:lang w:val="ru-RU"/>
                              </w:rPr>
                            </w:pPr>
                            <w:r>
                              <w:rPr>
                                <w:rFonts w:ascii="Arial" w:hAnsi="Arial" w:cs="Arial"/>
                                <w:lang w:val="ru-RU"/>
                              </w:rPr>
                              <w:t>ДАННЫЕ</w:t>
                            </w:r>
                          </w:p>
                          <w:p w:rsidR="00543465" w:rsidRPr="00E83F46" w:rsidRDefault="00543465" w:rsidP="00543465">
                            <w:pPr>
                              <w:jc w:val="center"/>
                              <w:rPr>
                                <w:lang w:val="ru-RU"/>
                              </w:rPr>
                            </w:pPr>
                            <w:r>
                              <w:rPr>
                                <w:rFonts w:ascii="Arial" w:hAnsi="Arial" w:cs="Arial"/>
                                <w:lang w:val="ru-RU"/>
                              </w:rPr>
                              <w:t>ПЕРЕДАНЫ</w:t>
                            </w:r>
                          </w:p>
                          <w:p w:rsidR="00543465" w:rsidRPr="005051E6" w:rsidRDefault="00543465" w:rsidP="00543465">
                            <w:pPr>
                              <w:jc w:val="center"/>
                              <w:rPr>
                                <w:lang w:val="ru-RU"/>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B9C6F" id="Text Box 41" o:spid="_x0000_s1036" type="#_x0000_t202" style="position:absolute;left:0;text-align:left;margin-left:201.65pt;margin-top:1.1pt;width:127.55pt;height:36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" o:allowincell="f">
                <v:textbox inset="1mm,,1mm">
                  <w:txbxContent>
                    <w:p w:rsidR="00543465" w:rsidRDefault="00543465" w:rsidP="00543465">
                      <w:pPr>
                        <w:jc w:val="center"/>
                        <w:rPr>
                          <w:rFonts w:ascii="Arial" w:hAnsi="Arial" w:cs="Arial"/>
                          <w:lang w:val="ru-RU"/>
                        </w:rPr>
                      </w:pPr>
                      <w:r>
                        <w:rPr>
                          <w:rFonts w:ascii="Arial" w:hAnsi="Arial" w:cs="Arial"/>
                          <w:lang w:val="ru-RU"/>
                        </w:rPr>
                        <w:t>ДАННЫЕ</w:t>
                      </w:r>
                    </w:p>
                    <w:p w:rsidR="00543465" w:rsidRPr="00E83F46" w:rsidRDefault="00543465" w:rsidP="00543465">
                      <w:pPr>
                        <w:jc w:val="center"/>
                        <w:rPr>
                          <w:lang w:val="ru-RU"/>
                        </w:rPr>
                      </w:pPr>
                      <w:r>
                        <w:rPr>
                          <w:rFonts w:ascii="Arial" w:hAnsi="Arial" w:cs="Arial"/>
                          <w:lang w:val="ru-RU"/>
                        </w:rPr>
                        <w:t>ПЕРЕДАНЫ</w:t>
                      </w:r>
                    </w:p>
                    <w:p w:rsidR="00543465" w:rsidRPr="005051E6" w:rsidRDefault="00543465" w:rsidP="00543465">
                      <w:pPr>
                        <w:jc w:val="center"/>
                        <w:rPr>
                          <w:lang w:val="ru-RU"/>
                        </w:rPr>
                      </w:pPr>
                    </w:p>
                  </w:txbxContent>
                </v:textbox>
              </v:shape>
            </w:pict>
          </mc:Fallback>
        </mc:AlternateContent>
      </w:r>
    </w:p>
    <w:p w:rsidR="00543465" w:rsidRPr="00822709" w:rsidRDefault="00543465" w:rsidP="003A795E">
      <w:pPr>
        <w:pStyle w:val="Default"/>
        <w:tabs>
          <w:tab w:val="left" w:pos="0"/>
        </w:tabs>
        <w:spacing w:line="276" w:lineRule="auto"/>
        <w:ind w:right="-1" w:firstLine="567"/>
        <w:jc w:val="both"/>
        <w:rPr>
          <w:rFonts w:ascii="Times New Roman" w:eastAsia="Calibri" w:hAnsi="Times New Roman" w:cs="Times New Roman"/>
          <w:color w:val="auto"/>
          <w:lang w:val="fr-FR"/>
        </w:rPr>
      </w:pPr>
    </w:p>
    <w:p w:rsidR="00543465" w:rsidRPr="00822709" w:rsidRDefault="00543465" w:rsidP="003A795E">
      <w:pPr>
        <w:pStyle w:val="Default"/>
        <w:tabs>
          <w:tab w:val="left" w:pos="0"/>
        </w:tabs>
        <w:spacing w:line="276" w:lineRule="auto"/>
        <w:ind w:right="-1" w:firstLine="567"/>
        <w:jc w:val="both"/>
        <w:rPr>
          <w:rFonts w:ascii="Times New Roman" w:eastAsia="Calibri" w:hAnsi="Times New Roman" w:cs="Times New Roman"/>
          <w:color w:val="auto"/>
          <w:lang w:val="fr-FR"/>
        </w:rPr>
      </w:pPr>
    </w:p>
    <w:p w:rsidR="00201CB4" w:rsidRPr="00822709" w:rsidRDefault="00201CB4" w:rsidP="00B46409">
      <w:pPr>
        <w:pStyle w:val="Default"/>
        <w:spacing w:line="276" w:lineRule="auto"/>
        <w:ind w:right="-1" w:firstLine="567"/>
        <w:rPr>
          <w:rFonts w:ascii="Times New Roman" w:eastAsia="Calibri" w:hAnsi="Times New Roman" w:cs="Times New Roman"/>
          <w:color w:val="auto"/>
          <w:lang w:val="ro-RO"/>
        </w:rPr>
      </w:pPr>
      <w:r w:rsidRPr="00822709">
        <w:rPr>
          <w:rFonts w:ascii="Times New Roman" w:eastAsia="Calibri" w:hAnsi="Times New Roman" w:cs="Times New Roman"/>
          <w:color w:val="auto"/>
          <w:lang w:val="fr-FR"/>
        </w:rPr>
        <w:t>Dup</w:t>
      </w:r>
      <w:r w:rsidRPr="00822709">
        <w:rPr>
          <w:rFonts w:ascii="Times New Roman" w:eastAsia="Calibri" w:hAnsi="Times New Roman" w:cs="Times New Roman"/>
          <w:color w:val="auto"/>
          <w:lang w:val="ro-RO"/>
        </w:rPr>
        <w:t>ă acestea, aparatul va trece în regim de setare conform p</w:t>
      </w:r>
      <w:r w:rsidRPr="00E40D78">
        <w:rPr>
          <w:rFonts w:ascii="Times New Roman" w:eastAsia="Calibri" w:hAnsi="Times New Roman" w:cs="Times New Roman"/>
          <w:color w:val="auto"/>
          <w:lang w:val="ro-RO"/>
        </w:rPr>
        <w:t>.</w:t>
      </w:r>
      <w:r w:rsidR="00E40D78" w:rsidRPr="00E40D78">
        <w:rPr>
          <w:rFonts w:ascii="Times New Roman" w:eastAsia="Calibri" w:hAnsi="Times New Roman" w:cs="Times New Roman"/>
          <w:color w:val="auto"/>
          <w:lang w:val="ro-RO"/>
        </w:rPr>
        <w:t>15</w:t>
      </w:r>
      <w:r w:rsidRPr="00E40D78">
        <w:rPr>
          <w:rFonts w:ascii="Times New Roman" w:eastAsia="Calibri" w:hAnsi="Times New Roman" w:cs="Times New Roman"/>
          <w:color w:val="auto"/>
          <w:lang w:val="ro-RO"/>
        </w:rPr>
        <w:t>.</w:t>
      </w:r>
    </w:p>
    <w:p w:rsidR="00F045E0" w:rsidRPr="00822709" w:rsidRDefault="00F045E0" w:rsidP="003A795E">
      <w:pPr>
        <w:tabs>
          <w:tab w:val="left" w:pos="567"/>
          <w:tab w:val="center" w:pos="8789"/>
        </w:tabs>
        <w:spacing w:line="276" w:lineRule="auto"/>
        <w:ind w:right="-1" w:firstLine="567"/>
        <w:jc w:val="center"/>
        <w:rPr>
          <w:b/>
        </w:rPr>
      </w:pPr>
    </w:p>
    <w:p w:rsidR="00AF47AD" w:rsidRPr="00822709" w:rsidRDefault="00AF47AD" w:rsidP="003A795E">
      <w:pPr>
        <w:tabs>
          <w:tab w:val="left" w:pos="567"/>
          <w:tab w:val="center" w:pos="8789"/>
        </w:tabs>
        <w:spacing w:line="276" w:lineRule="auto"/>
        <w:ind w:right="-1" w:firstLine="567"/>
        <w:jc w:val="center"/>
        <w:rPr>
          <w:b/>
        </w:rPr>
      </w:pPr>
      <w:r>
        <w:rPr>
          <w:b/>
        </w:rPr>
        <w:t>XIII</w:t>
      </w:r>
      <w:r w:rsidRPr="00822709">
        <w:rPr>
          <w:b/>
        </w:rPr>
        <w:t>. ÎNTOCMIREA REZULTATELOR MĂSURĂRILOR</w:t>
      </w:r>
    </w:p>
    <w:p w:rsidR="00DB63E4" w:rsidRDefault="00DB63E4" w:rsidP="003A795E">
      <w:pPr>
        <w:spacing w:line="276" w:lineRule="auto"/>
        <w:ind w:right="-1" w:firstLine="567"/>
        <w:rPr>
          <w:bCs/>
          <w:lang w:val="ro-MD" w:eastAsia="ru-RU"/>
        </w:rPr>
      </w:pPr>
      <w:r>
        <w:rPr>
          <w:lang w:eastAsia="ru-RU"/>
        </w:rPr>
        <w:lastRenderedPageBreak/>
        <w:t xml:space="preserve">23. </w:t>
      </w:r>
      <w:r w:rsidR="00B41141" w:rsidRPr="006A7994">
        <w:rPr>
          <w:lang w:eastAsia="ru-RU"/>
        </w:rPr>
        <w:t>După efectuarea măsurărilor,</w:t>
      </w:r>
      <w:r w:rsidR="00B41141" w:rsidRPr="006A7994">
        <w:rPr>
          <w:b/>
          <w:lang w:eastAsia="ru-RU"/>
        </w:rPr>
        <w:t xml:space="preserve"> </w:t>
      </w:r>
      <w:r w:rsidR="00B41141" w:rsidRPr="006A7994">
        <w:rPr>
          <w:bCs/>
          <w:lang w:val="ro-MD" w:eastAsia="ru-RU"/>
        </w:rPr>
        <w:t xml:space="preserve">se </w:t>
      </w:r>
      <w:r w:rsidR="00B41141" w:rsidRPr="006A7994">
        <w:rPr>
          <w:bCs/>
          <w:lang w:eastAsia="ru-RU"/>
        </w:rPr>
        <w:t>întocmeşte raportul de măsurare</w:t>
      </w:r>
      <w:r w:rsidR="00B41141" w:rsidRPr="006A7994">
        <w:rPr>
          <w:bCs/>
          <w:lang w:val="ro-MD" w:eastAsia="ru-RU"/>
        </w:rPr>
        <w:t xml:space="preserve"> în conformitate cu anexa  prezentului document</w:t>
      </w:r>
      <w:r>
        <w:rPr>
          <w:bCs/>
          <w:lang w:val="ro-MD" w:eastAsia="ru-RU"/>
        </w:rPr>
        <w:t>.</w:t>
      </w:r>
    </w:p>
    <w:p w:rsidR="00DB63E4" w:rsidRDefault="00DB63E4" w:rsidP="003A795E">
      <w:pPr>
        <w:spacing w:line="276" w:lineRule="auto"/>
        <w:ind w:right="-1" w:firstLine="567"/>
        <w:rPr>
          <w:bCs/>
          <w:lang w:val="ro-MD" w:eastAsia="ru-RU"/>
        </w:rPr>
      </w:pPr>
    </w:p>
    <w:p w:rsidR="00DB63E4" w:rsidRPr="00B46409" w:rsidRDefault="00DB63E4" w:rsidP="00DB63E4">
      <w:pPr>
        <w:tabs>
          <w:tab w:val="left" w:pos="567"/>
          <w:tab w:val="center" w:pos="8789"/>
        </w:tabs>
        <w:spacing w:line="276" w:lineRule="auto"/>
        <w:ind w:right="-1" w:firstLine="567"/>
        <w:jc w:val="both"/>
      </w:pPr>
      <w:r w:rsidRPr="00B46409">
        <w:t xml:space="preserve">24. </w:t>
      </w:r>
      <w:r w:rsidRPr="00B46409">
        <w:t>Jocul sumar al volanului  nu trebuie să depășească limitele valorilor indicate  de către producătorul automobilului în documentația de exploatare, sau  în cazul cînd acestea nu sunt indicate se iau în considerare următoarele valori maxim admisibile:</w:t>
      </w:r>
    </w:p>
    <w:p w:rsidR="00DB63E4" w:rsidRPr="00B46409" w:rsidRDefault="00DB63E4" w:rsidP="00DB63E4">
      <w:pPr>
        <w:jc w:val="both"/>
      </w:pPr>
      <w:r w:rsidRPr="00B46409">
        <w:t>- Autoturisme, precum și autocamioane și autobuze create pe baza agregatelor acestora - 10</w:t>
      </w:r>
      <w:r w:rsidRPr="00B46409">
        <w:rPr>
          <w:vertAlign w:val="superscript"/>
        </w:rPr>
        <w:t>0</w:t>
      </w:r>
      <w:r w:rsidRPr="00B46409">
        <w:t xml:space="preserve"> </w:t>
      </w:r>
    </w:p>
    <w:p w:rsidR="00DB63E4" w:rsidRPr="00B46409" w:rsidRDefault="00DB63E4" w:rsidP="00DB63E4">
      <w:pPr>
        <w:tabs>
          <w:tab w:val="left" w:pos="567"/>
          <w:tab w:val="center" w:pos="8789"/>
        </w:tabs>
        <w:spacing w:line="276" w:lineRule="auto"/>
        <w:ind w:right="-1"/>
        <w:jc w:val="both"/>
        <w:rPr>
          <w:vertAlign w:val="superscript"/>
        </w:rPr>
      </w:pPr>
      <w:r w:rsidRPr="00B46409">
        <w:t>- Autobuze - 20</w:t>
      </w:r>
      <w:r w:rsidRPr="00B46409">
        <w:rPr>
          <w:vertAlign w:val="superscript"/>
        </w:rPr>
        <w:t>0</w:t>
      </w:r>
    </w:p>
    <w:p w:rsidR="00DB63E4" w:rsidRPr="00B46409" w:rsidRDefault="00DB63E4" w:rsidP="00DB63E4">
      <w:pPr>
        <w:tabs>
          <w:tab w:val="left" w:pos="567"/>
          <w:tab w:val="center" w:pos="8789"/>
        </w:tabs>
        <w:spacing w:line="276" w:lineRule="auto"/>
        <w:ind w:right="-1"/>
        <w:jc w:val="both"/>
        <w:rPr>
          <w:vertAlign w:val="superscript"/>
        </w:rPr>
      </w:pPr>
      <w:r w:rsidRPr="00B46409">
        <w:t>- Autocamioane – 25</w:t>
      </w:r>
      <w:r w:rsidRPr="00B46409">
        <w:rPr>
          <w:vertAlign w:val="superscript"/>
        </w:rPr>
        <w:t>0</w:t>
      </w:r>
    </w:p>
    <w:p w:rsidR="00B41141" w:rsidRPr="006A7994" w:rsidRDefault="00B41141" w:rsidP="003A795E">
      <w:pPr>
        <w:spacing w:line="276" w:lineRule="auto"/>
        <w:ind w:right="-1" w:firstLine="567"/>
        <w:rPr>
          <w:b/>
          <w:bCs/>
          <w:lang w:val="ro-MD" w:eastAsia="ru-RU"/>
        </w:rPr>
      </w:pPr>
    </w:p>
    <w:p w:rsidR="005E1C38" w:rsidRDefault="005E1C38" w:rsidP="002708D3">
      <w:pPr>
        <w:tabs>
          <w:tab w:val="left" w:pos="567"/>
          <w:tab w:val="center" w:pos="8789"/>
        </w:tabs>
        <w:spacing w:line="276" w:lineRule="auto"/>
        <w:ind w:right="-1"/>
        <w:jc w:val="center"/>
        <w:rPr>
          <w:b/>
          <w:lang w:val="ro-MD"/>
        </w:rPr>
      </w:pPr>
    </w:p>
    <w:p w:rsidR="00B41141" w:rsidRDefault="00B41141" w:rsidP="002708D3">
      <w:pPr>
        <w:tabs>
          <w:tab w:val="left" w:pos="567"/>
          <w:tab w:val="center" w:pos="8789"/>
        </w:tabs>
        <w:spacing w:line="276" w:lineRule="auto"/>
        <w:ind w:right="-1"/>
        <w:jc w:val="center"/>
        <w:rPr>
          <w:b/>
          <w:lang w:val="ro-MD"/>
        </w:rPr>
      </w:pPr>
    </w:p>
    <w:p w:rsidR="00B41141" w:rsidRDefault="00B41141" w:rsidP="002708D3">
      <w:pPr>
        <w:tabs>
          <w:tab w:val="left" w:pos="567"/>
          <w:tab w:val="center" w:pos="8789"/>
        </w:tabs>
        <w:spacing w:line="276" w:lineRule="auto"/>
        <w:ind w:right="-1"/>
        <w:jc w:val="center"/>
        <w:rPr>
          <w:b/>
          <w:lang w:val="ro-MD"/>
        </w:rPr>
      </w:pPr>
    </w:p>
    <w:p w:rsidR="00B41141" w:rsidRDefault="00B41141" w:rsidP="002708D3">
      <w:pPr>
        <w:tabs>
          <w:tab w:val="left" w:pos="567"/>
          <w:tab w:val="center" w:pos="8789"/>
        </w:tabs>
        <w:spacing w:line="276" w:lineRule="auto"/>
        <w:ind w:right="-1"/>
        <w:jc w:val="center"/>
        <w:rPr>
          <w:b/>
          <w:lang w:val="ro-MD"/>
        </w:rPr>
      </w:pPr>
    </w:p>
    <w:p w:rsidR="00B41141" w:rsidRPr="00B41141" w:rsidRDefault="00B41141" w:rsidP="002708D3">
      <w:pPr>
        <w:tabs>
          <w:tab w:val="left" w:pos="567"/>
          <w:tab w:val="center" w:pos="8789"/>
        </w:tabs>
        <w:spacing w:line="276" w:lineRule="auto"/>
        <w:ind w:right="-1"/>
        <w:jc w:val="center"/>
        <w:rPr>
          <w:b/>
          <w:lang w:val="ro-MD"/>
        </w:rPr>
      </w:pPr>
    </w:p>
    <w:p w:rsidR="005E1C38" w:rsidRPr="00822709" w:rsidRDefault="005E1C38" w:rsidP="002708D3">
      <w:pPr>
        <w:tabs>
          <w:tab w:val="left" w:pos="567"/>
          <w:tab w:val="center" w:pos="8789"/>
        </w:tabs>
        <w:spacing w:line="276" w:lineRule="auto"/>
        <w:ind w:right="-1"/>
        <w:jc w:val="center"/>
        <w:rPr>
          <w:b/>
        </w:rPr>
      </w:pPr>
    </w:p>
    <w:p w:rsidR="00AF47AD" w:rsidRDefault="00AF47AD" w:rsidP="00AF47AD">
      <w:pPr>
        <w:tabs>
          <w:tab w:val="left" w:pos="567"/>
          <w:tab w:val="center" w:pos="8789"/>
        </w:tabs>
        <w:spacing w:line="276" w:lineRule="auto"/>
        <w:ind w:right="-1"/>
        <w:jc w:val="center"/>
        <w:rPr>
          <w:b/>
          <w:color w:val="FF0000"/>
        </w:rPr>
      </w:pPr>
    </w:p>
    <w:p w:rsidR="00B41141" w:rsidRDefault="00B41141" w:rsidP="00AF47AD">
      <w:pPr>
        <w:tabs>
          <w:tab w:val="left" w:pos="567"/>
          <w:tab w:val="center" w:pos="8789"/>
        </w:tabs>
        <w:spacing w:line="276" w:lineRule="auto"/>
        <w:ind w:right="-1"/>
        <w:jc w:val="center"/>
        <w:rPr>
          <w:b/>
          <w:color w:val="FF0000"/>
        </w:rPr>
      </w:pPr>
    </w:p>
    <w:p w:rsidR="00B41141" w:rsidRDefault="00B41141" w:rsidP="00AF47AD">
      <w:pPr>
        <w:tabs>
          <w:tab w:val="left" w:pos="567"/>
          <w:tab w:val="center" w:pos="8789"/>
        </w:tabs>
        <w:spacing w:line="276" w:lineRule="auto"/>
        <w:ind w:right="-1"/>
        <w:jc w:val="center"/>
        <w:rPr>
          <w:b/>
          <w:color w:val="FF0000"/>
        </w:rPr>
      </w:pPr>
    </w:p>
    <w:p w:rsidR="00B41141" w:rsidRDefault="00B41141" w:rsidP="00AF47AD">
      <w:pPr>
        <w:tabs>
          <w:tab w:val="left" w:pos="567"/>
          <w:tab w:val="center" w:pos="8789"/>
        </w:tabs>
        <w:spacing w:line="276" w:lineRule="auto"/>
        <w:ind w:right="-1"/>
        <w:jc w:val="center"/>
        <w:rPr>
          <w:b/>
          <w:color w:val="FF0000"/>
        </w:rPr>
      </w:pPr>
    </w:p>
    <w:p w:rsidR="00B41141" w:rsidRDefault="00B41141" w:rsidP="00AF47AD">
      <w:pPr>
        <w:tabs>
          <w:tab w:val="left" w:pos="567"/>
          <w:tab w:val="center" w:pos="8789"/>
        </w:tabs>
        <w:spacing w:line="276" w:lineRule="auto"/>
        <w:ind w:right="-1"/>
        <w:jc w:val="center"/>
        <w:rPr>
          <w:b/>
          <w:color w:val="FF0000"/>
        </w:rPr>
      </w:pPr>
    </w:p>
    <w:p w:rsidR="00B41141" w:rsidRDefault="00B41141" w:rsidP="00AF47AD">
      <w:pPr>
        <w:tabs>
          <w:tab w:val="left" w:pos="567"/>
          <w:tab w:val="center" w:pos="8789"/>
        </w:tabs>
        <w:spacing w:line="276" w:lineRule="auto"/>
        <w:ind w:right="-1"/>
        <w:jc w:val="center"/>
        <w:rPr>
          <w:b/>
          <w:color w:val="FF0000"/>
        </w:rPr>
      </w:pPr>
    </w:p>
    <w:p w:rsidR="00B41141" w:rsidRDefault="00B41141" w:rsidP="00AF47AD">
      <w:pPr>
        <w:tabs>
          <w:tab w:val="left" w:pos="567"/>
          <w:tab w:val="center" w:pos="8789"/>
        </w:tabs>
        <w:spacing w:line="276" w:lineRule="auto"/>
        <w:ind w:right="-1"/>
        <w:jc w:val="center"/>
        <w:rPr>
          <w:b/>
          <w:color w:val="FF0000"/>
        </w:rPr>
      </w:pPr>
    </w:p>
    <w:p w:rsidR="00B41141" w:rsidRDefault="00B41141" w:rsidP="00AF47AD">
      <w:pPr>
        <w:tabs>
          <w:tab w:val="left" w:pos="567"/>
          <w:tab w:val="center" w:pos="8789"/>
        </w:tabs>
        <w:spacing w:line="276" w:lineRule="auto"/>
        <w:ind w:right="-1"/>
        <w:jc w:val="center"/>
        <w:rPr>
          <w:b/>
          <w:color w:val="FF0000"/>
        </w:rPr>
      </w:pPr>
    </w:p>
    <w:p w:rsidR="00B41141" w:rsidRDefault="00B41141" w:rsidP="00AF47AD">
      <w:pPr>
        <w:tabs>
          <w:tab w:val="left" w:pos="567"/>
          <w:tab w:val="center" w:pos="8789"/>
        </w:tabs>
        <w:spacing w:line="276" w:lineRule="auto"/>
        <w:ind w:right="-1"/>
        <w:jc w:val="center"/>
        <w:rPr>
          <w:b/>
          <w:color w:val="FF0000"/>
        </w:rPr>
      </w:pPr>
    </w:p>
    <w:p w:rsidR="00B41141" w:rsidRDefault="00B41141" w:rsidP="00AF47AD">
      <w:pPr>
        <w:tabs>
          <w:tab w:val="left" w:pos="567"/>
          <w:tab w:val="center" w:pos="8789"/>
        </w:tabs>
        <w:spacing w:line="276" w:lineRule="auto"/>
        <w:ind w:right="-1"/>
        <w:jc w:val="center"/>
        <w:rPr>
          <w:b/>
          <w:color w:val="FF0000"/>
        </w:rPr>
      </w:pPr>
    </w:p>
    <w:p w:rsidR="00B41141" w:rsidRDefault="00B41141" w:rsidP="00AF47AD">
      <w:pPr>
        <w:tabs>
          <w:tab w:val="left" w:pos="567"/>
          <w:tab w:val="center" w:pos="8789"/>
        </w:tabs>
        <w:spacing w:line="276" w:lineRule="auto"/>
        <w:ind w:right="-1"/>
        <w:jc w:val="center"/>
        <w:rPr>
          <w:b/>
          <w:color w:val="FF0000"/>
        </w:rPr>
      </w:pPr>
    </w:p>
    <w:p w:rsidR="00B41141" w:rsidRDefault="00B41141" w:rsidP="00AF47AD">
      <w:pPr>
        <w:tabs>
          <w:tab w:val="left" w:pos="567"/>
          <w:tab w:val="center" w:pos="8789"/>
        </w:tabs>
        <w:spacing w:line="276" w:lineRule="auto"/>
        <w:ind w:right="-1"/>
        <w:jc w:val="center"/>
        <w:rPr>
          <w:b/>
          <w:color w:val="FF0000"/>
        </w:rPr>
      </w:pPr>
    </w:p>
    <w:p w:rsidR="00B41141" w:rsidRDefault="00B41141" w:rsidP="00AF47AD">
      <w:pPr>
        <w:tabs>
          <w:tab w:val="left" w:pos="567"/>
          <w:tab w:val="center" w:pos="8789"/>
        </w:tabs>
        <w:spacing w:line="276" w:lineRule="auto"/>
        <w:ind w:right="-1"/>
        <w:jc w:val="center"/>
        <w:rPr>
          <w:b/>
          <w:color w:val="FF0000"/>
        </w:rPr>
      </w:pPr>
    </w:p>
    <w:p w:rsidR="00B41141" w:rsidRDefault="00B41141" w:rsidP="00AF47AD">
      <w:pPr>
        <w:tabs>
          <w:tab w:val="left" w:pos="567"/>
          <w:tab w:val="center" w:pos="8789"/>
        </w:tabs>
        <w:spacing w:line="276" w:lineRule="auto"/>
        <w:ind w:right="-1"/>
        <w:jc w:val="center"/>
        <w:rPr>
          <w:b/>
          <w:color w:val="FF0000"/>
        </w:rPr>
      </w:pPr>
    </w:p>
    <w:p w:rsidR="00B41141" w:rsidRDefault="00B41141" w:rsidP="00AF47AD">
      <w:pPr>
        <w:tabs>
          <w:tab w:val="left" w:pos="567"/>
          <w:tab w:val="center" w:pos="8789"/>
        </w:tabs>
        <w:spacing w:line="276" w:lineRule="auto"/>
        <w:ind w:right="-1"/>
        <w:jc w:val="center"/>
        <w:rPr>
          <w:b/>
          <w:color w:val="FF0000"/>
        </w:rPr>
      </w:pPr>
    </w:p>
    <w:p w:rsidR="00B41141" w:rsidRDefault="00B41141" w:rsidP="00AF47AD">
      <w:pPr>
        <w:tabs>
          <w:tab w:val="left" w:pos="567"/>
          <w:tab w:val="center" w:pos="8789"/>
        </w:tabs>
        <w:spacing w:line="276" w:lineRule="auto"/>
        <w:ind w:right="-1"/>
        <w:jc w:val="center"/>
        <w:rPr>
          <w:b/>
          <w:color w:val="FF0000"/>
        </w:rPr>
      </w:pPr>
    </w:p>
    <w:p w:rsidR="00B41141" w:rsidRDefault="00B41141" w:rsidP="00AF47AD">
      <w:pPr>
        <w:tabs>
          <w:tab w:val="left" w:pos="567"/>
          <w:tab w:val="center" w:pos="8789"/>
        </w:tabs>
        <w:spacing w:line="276" w:lineRule="auto"/>
        <w:ind w:right="-1"/>
        <w:jc w:val="center"/>
        <w:rPr>
          <w:b/>
          <w:color w:val="FF0000"/>
        </w:rPr>
      </w:pPr>
    </w:p>
    <w:p w:rsidR="00B41141" w:rsidRDefault="00B41141" w:rsidP="00AF47AD">
      <w:pPr>
        <w:tabs>
          <w:tab w:val="left" w:pos="567"/>
          <w:tab w:val="center" w:pos="8789"/>
        </w:tabs>
        <w:spacing w:line="276" w:lineRule="auto"/>
        <w:ind w:right="-1"/>
        <w:jc w:val="center"/>
        <w:rPr>
          <w:b/>
          <w:color w:val="FF0000"/>
        </w:rPr>
      </w:pPr>
    </w:p>
    <w:p w:rsidR="00B41141" w:rsidRDefault="00B41141" w:rsidP="00AF47AD">
      <w:pPr>
        <w:tabs>
          <w:tab w:val="left" w:pos="567"/>
          <w:tab w:val="center" w:pos="8789"/>
        </w:tabs>
        <w:spacing w:line="276" w:lineRule="auto"/>
        <w:ind w:right="-1"/>
        <w:jc w:val="center"/>
        <w:rPr>
          <w:b/>
          <w:color w:val="FF0000"/>
        </w:rPr>
      </w:pPr>
    </w:p>
    <w:p w:rsidR="00B41141" w:rsidRDefault="00B41141" w:rsidP="00AF47AD">
      <w:pPr>
        <w:tabs>
          <w:tab w:val="left" w:pos="567"/>
          <w:tab w:val="center" w:pos="8789"/>
        </w:tabs>
        <w:spacing w:line="276" w:lineRule="auto"/>
        <w:ind w:right="-1"/>
        <w:jc w:val="center"/>
        <w:rPr>
          <w:b/>
          <w:color w:val="FF0000"/>
        </w:rPr>
      </w:pPr>
    </w:p>
    <w:p w:rsidR="00B41141" w:rsidRDefault="00B41141" w:rsidP="00AF47AD">
      <w:pPr>
        <w:tabs>
          <w:tab w:val="left" w:pos="567"/>
          <w:tab w:val="center" w:pos="8789"/>
        </w:tabs>
        <w:spacing w:line="276" w:lineRule="auto"/>
        <w:ind w:right="-1"/>
        <w:jc w:val="center"/>
        <w:rPr>
          <w:b/>
          <w:color w:val="FF0000"/>
        </w:rPr>
      </w:pPr>
    </w:p>
    <w:p w:rsidR="00B41141" w:rsidRDefault="00B41141" w:rsidP="00AF47AD">
      <w:pPr>
        <w:tabs>
          <w:tab w:val="left" w:pos="567"/>
          <w:tab w:val="center" w:pos="8789"/>
        </w:tabs>
        <w:spacing w:line="276" w:lineRule="auto"/>
        <w:ind w:right="-1"/>
        <w:jc w:val="center"/>
        <w:rPr>
          <w:b/>
          <w:color w:val="FF0000"/>
        </w:rPr>
      </w:pPr>
    </w:p>
    <w:p w:rsidR="00B41141" w:rsidRDefault="00B41141" w:rsidP="00AF47AD">
      <w:pPr>
        <w:tabs>
          <w:tab w:val="left" w:pos="567"/>
          <w:tab w:val="center" w:pos="8789"/>
        </w:tabs>
        <w:spacing w:line="276" w:lineRule="auto"/>
        <w:ind w:right="-1"/>
        <w:jc w:val="center"/>
        <w:rPr>
          <w:b/>
          <w:color w:val="FF0000"/>
        </w:rPr>
      </w:pPr>
    </w:p>
    <w:p w:rsidR="00B41141" w:rsidRDefault="00B41141" w:rsidP="00AF47AD">
      <w:pPr>
        <w:tabs>
          <w:tab w:val="left" w:pos="567"/>
          <w:tab w:val="center" w:pos="8789"/>
        </w:tabs>
        <w:spacing w:line="276" w:lineRule="auto"/>
        <w:ind w:right="-1"/>
        <w:jc w:val="center"/>
        <w:rPr>
          <w:b/>
          <w:color w:val="FF0000"/>
        </w:rPr>
      </w:pPr>
    </w:p>
    <w:p w:rsidR="00B41141" w:rsidRDefault="00B41141" w:rsidP="00AF47AD">
      <w:pPr>
        <w:tabs>
          <w:tab w:val="left" w:pos="567"/>
          <w:tab w:val="center" w:pos="8789"/>
        </w:tabs>
        <w:spacing w:line="276" w:lineRule="auto"/>
        <w:ind w:right="-1"/>
        <w:jc w:val="center"/>
        <w:rPr>
          <w:b/>
          <w:color w:val="FF0000"/>
        </w:rPr>
      </w:pPr>
    </w:p>
    <w:p w:rsidR="00B41141" w:rsidRDefault="00B41141" w:rsidP="00AF47AD">
      <w:pPr>
        <w:tabs>
          <w:tab w:val="left" w:pos="567"/>
          <w:tab w:val="center" w:pos="8789"/>
        </w:tabs>
        <w:spacing w:line="276" w:lineRule="auto"/>
        <w:ind w:right="-1"/>
        <w:jc w:val="center"/>
        <w:rPr>
          <w:b/>
          <w:color w:val="FF0000"/>
        </w:rPr>
      </w:pPr>
    </w:p>
    <w:p w:rsidR="00B41141" w:rsidRDefault="00B41141" w:rsidP="00AF47AD">
      <w:pPr>
        <w:tabs>
          <w:tab w:val="left" w:pos="567"/>
          <w:tab w:val="center" w:pos="8789"/>
        </w:tabs>
        <w:spacing w:line="276" w:lineRule="auto"/>
        <w:ind w:right="-1"/>
        <w:jc w:val="center"/>
        <w:rPr>
          <w:b/>
          <w:color w:val="FF0000"/>
        </w:rPr>
      </w:pPr>
    </w:p>
    <w:p w:rsidR="00B41141" w:rsidRDefault="00B41141" w:rsidP="00AF47AD">
      <w:pPr>
        <w:tabs>
          <w:tab w:val="left" w:pos="567"/>
          <w:tab w:val="center" w:pos="8789"/>
        </w:tabs>
        <w:spacing w:line="276" w:lineRule="auto"/>
        <w:ind w:right="-1"/>
        <w:jc w:val="center"/>
        <w:rPr>
          <w:b/>
          <w:color w:val="FF0000"/>
        </w:rPr>
      </w:pPr>
    </w:p>
    <w:p w:rsidR="00B41141" w:rsidRDefault="00B41141" w:rsidP="00AF47AD">
      <w:pPr>
        <w:tabs>
          <w:tab w:val="left" w:pos="567"/>
          <w:tab w:val="center" w:pos="8789"/>
        </w:tabs>
        <w:spacing w:line="276" w:lineRule="auto"/>
        <w:ind w:right="-1"/>
        <w:jc w:val="center"/>
        <w:rPr>
          <w:b/>
          <w:color w:val="FF0000"/>
        </w:rPr>
      </w:pPr>
    </w:p>
    <w:p w:rsidR="00B41141" w:rsidRDefault="00B41141" w:rsidP="00AF47AD">
      <w:pPr>
        <w:tabs>
          <w:tab w:val="left" w:pos="567"/>
          <w:tab w:val="center" w:pos="8789"/>
        </w:tabs>
        <w:spacing w:line="276" w:lineRule="auto"/>
        <w:ind w:right="-1"/>
        <w:jc w:val="center"/>
        <w:rPr>
          <w:b/>
          <w:color w:val="FF0000"/>
        </w:rPr>
      </w:pPr>
    </w:p>
    <w:p w:rsidR="00ED511E" w:rsidRDefault="00ED511E" w:rsidP="00AF47AD">
      <w:pPr>
        <w:tabs>
          <w:tab w:val="left" w:pos="567"/>
          <w:tab w:val="center" w:pos="8789"/>
        </w:tabs>
        <w:spacing w:line="276" w:lineRule="auto"/>
        <w:ind w:right="-1"/>
        <w:jc w:val="center"/>
        <w:rPr>
          <w:b/>
          <w:color w:val="FF0000"/>
        </w:rPr>
      </w:pPr>
    </w:p>
    <w:p w:rsidR="00AF47AD" w:rsidRDefault="00AF47AD" w:rsidP="00AF47AD">
      <w:pPr>
        <w:tabs>
          <w:tab w:val="left" w:pos="567"/>
          <w:tab w:val="center" w:pos="8789"/>
        </w:tabs>
        <w:spacing w:line="276" w:lineRule="auto"/>
        <w:ind w:right="-1"/>
        <w:jc w:val="center"/>
        <w:rPr>
          <w:b/>
          <w:i/>
          <w:color w:val="000000" w:themeColor="text1"/>
        </w:rPr>
      </w:pPr>
      <w:r w:rsidRPr="00113524">
        <w:rPr>
          <w:b/>
          <w:i/>
          <w:color w:val="000000" w:themeColor="text1"/>
        </w:rPr>
        <w:lastRenderedPageBreak/>
        <w:t xml:space="preserve">Anexa </w:t>
      </w:r>
    </w:p>
    <w:p w:rsidR="00B46409" w:rsidRPr="00113524" w:rsidRDefault="00B46409" w:rsidP="00AF47AD">
      <w:pPr>
        <w:tabs>
          <w:tab w:val="left" w:pos="567"/>
          <w:tab w:val="center" w:pos="8789"/>
        </w:tabs>
        <w:spacing w:line="276" w:lineRule="auto"/>
        <w:ind w:right="-1"/>
        <w:jc w:val="center"/>
        <w:rPr>
          <w:b/>
          <w:i/>
          <w:color w:val="000000" w:themeColor="text1"/>
        </w:rPr>
      </w:pPr>
    </w:p>
    <w:p w:rsidR="00AF47AD" w:rsidRPr="00113524" w:rsidRDefault="00AF47AD" w:rsidP="00AF47AD">
      <w:pPr>
        <w:tabs>
          <w:tab w:val="left" w:pos="567"/>
          <w:tab w:val="center" w:pos="8789"/>
        </w:tabs>
        <w:spacing w:line="276" w:lineRule="auto"/>
        <w:ind w:right="-1"/>
        <w:jc w:val="center"/>
        <w:rPr>
          <w:b/>
          <w:color w:val="000000" w:themeColor="text1"/>
        </w:rPr>
      </w:pPr>
      <w:r w:rsidRPr="00113524">
        <w:rPr>
          <w:b/>
          <w:color w:val="000000" w:themeColor="text1"/>
        </w:rPr>
        <w:t>RAPORT DE MĂSURARE</w:t>
      </w:r>
    </w:p>
    <w:p w:rsidR="00AF47AD" w:rsidRPr="00113524" w:rsidRDefault="00AF47AD" w:rsidP="00AF47AD">
      <w:pPr>
        <w:tabs>
          <w:tab w:val="left" w:pos="567"/>
          <w:tab w:val="center" w:pos="8789"/>
        </w:tabs>
        <w:spacing w:line="276" w:lineRule="auto"/>
        <w:ind w:right="-1"/>
        <w:jc w:val="both"/>
        <w:rPr>
          <w:b/>
          <w:color w:val="000000" w:themeColor="text1"/>
        </w:rPr>
      </w:pPr>
      <w:r>
        <w:rPr>
          <w:b/>
          <w:color w:val="FF0000"/>
        </w:rPr>
        <w:t xml:space="preserve">                                         </w:t>
      </w:r>
      <w:r w:rsidRPr="00113524">
        <w:rPr>
          <w:b/>
          <w:color w:val="000000" w:themeColor="text1"/>
        </w:rPr>
        <w:t xml:space="preserve">                  </w:t>
      </w:r>
    </w:p>
    <w:p w:rsidR="00AF47AD" w:rsidRPr="00FA1B0C" w:rsidRDefault="00B219EF" w:rsidP="00AF47AD">
      <w:pPr>
        <w:rPr>
          <w:i/>
          <w:color w:val="000000" w:themeColor="text1"/>
          <w:sz w:val="22"/>
          <w:szCs w:val="22"/>
        </w:rPr>
      </w:pPr>
      <w:r>
        <w:rPr>
          <w:b/>
          <w:noProof/>
          <w:color w:val="FF0000"/>
          <w:lang w:val="en-GB" w:eastAsia="en-GB"/>
        </w:rPr>
        <mc:AlternateContent>
          <mc:Choice Requires="wps">
            <w:drawing>
              <wp:anchor distT="0" distB="0" distL="114300" distR="114300" simplePos="0" relativeHeight="251720192" behindDoc="0" locked="0" layoutInCell="1" allowOverlap="1">
                <wp:simplePos x="0" y="0"/>
                <wp:positionH relativeFrom="column">
                  <wp:posOffset>2884805</wp:posOffset>
                </wp:positionH>
                <wp:positionV relativeFrom="paragraph">
                  <wp:posOffset>115570</wp:posOffset>
                </wp:positionV>
                <wp:extent cx="673100" cy="0"/>
                <wp:effectExtent l="12065" t="12700" r="10160" b="6350"/>
                <wp:wrapNone/>
                <wp:docPr id="1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5604C8" id="_x0000_t32" coordsize="21600,21600" o:spt="32" o:oned="t" path="m,l21600,21600e" filled="f">
                <v:path arrowok="t" fillok="f" o:connecttype="none"/>
                <o:lock v:ext="edit" shapetype="t"/>
              </v:shapetype>
              <v:shape id="AutoShape 45" o:spid="_x0000_s1026" type="#_x0000_t32" style="position:absolute;margin-left:227.15pt;margin-top:9.1pt;width:53pt;height: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cN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"/>
            </w:pict>
          </mc:Fallback>
        </mc:AlternateContent>
      </w:r>
      <w:r>
        <w:rPr>
          <w:b/>
          <w:noProof/>
          <w:color w:val="FF0000"/>
          <w:lang w:val="en-GB" w:eastAsia="en-GB"/>
        </w:rPr>
        <mc:AlternateContent>
          <mc:Choice Requires="wps">
            <w:drawing>
              <wp:anchor distT="0" distB="0" distL="114300" distR="114300" simplePos="0" relativeHeight="251719168" behindDoc="0" locked="0" layoutInCell="1" allowOverlap="1">
                <wp:simplePos x="0" y="0"/>
                <wp:positionH relativeFrom="column">
                  <wp:posOffset>2138680</wp:posOffset>
                </wp:positionH>
                <wp:positionV relativeFrom="paragraph">
                  <wp:posOffset>115570</wp:posOffset>
                </wp:positionV>
                <wp:extent cx="387350" cy="0"/>
                <wp:effectExtent l="8890" t="12700" r="13335" b="6350"/>
                <wp:wrapNone/>
                <wp:docPr id="1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8C824F" id="AutoShape 44" o:spid="_x0000_s1026" type="#_x0000_t32" style="position:absolute;margin-left:168.4pt;margin-top:9.1pt;width:30.5pt;height:0;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"/>
            </w:pict>
          </mc:Fallback>
        </mc:AlternateContent>
      </w:r>
      <w:r w:rsidR="00AF47AD">
        <w:rPr>
          <w:b/>
          <w:color w:val="000000" w:themeColor="text1"/>
        </w:rPr>
        <w:t xml:space="preserve">                                                   </w:t>
      </w:r>
      <w:r w:rsidR="00AF47AD" w:rsidRPr="00FA1B0C">
        <w:rPr>
          <w:b/>
          <w:i/>
          <w:color w:val="000000" w:themeColor="text1"/>
          <w:sz w:val="22"/>
          <w:szCs w:val="22"/>
        </w:rPr>
        <w:t xml:space="preserve">№              </w:t>
      </w:r>
      <w:r w:rsidR="00AF47AD">
        <w:rPr>
          <w:b/>
          <w:i/>
          <w:color w:val="000000" w:themeColor="text1"/>
          <w:sz w:val="22"/>
          <w:szCs w:val="22"/>
        </w:rPr>
        <w:t xml:space="preserve">  </w:t>
      </w:r>
      <w:r w:rsidR="00AF47AD" w:rsidRPr="00FA1B0C">
        <w:rPr>
          <w:i/>
          <w:color w:val="000000" w:themeColor="text1"/>
          <w:sz w:val="22"/>
          <w:szCs w:val="22"/>
        </w:rPr>
        <w:t xml:space="preserve">din                     </w:t>
      </w:r>
    </w:p>
    <w:p w:rsidR="00AF47AD" w:rsidRDefault="00AF47AD" w:rsidP="00AF47AD">
      <w:pPr>
        <w:rPr>
          <w:color w:val="000000" w:themeColor="text1"/>
        </w:rPr>
      </w:pPr>
    </w:p>
    <w:p w:rsidR="00AF47AD" w:rsidRDefault="00AF47AD" w:rsidP="00AF47AD">
      <w:pPr>
        <w:rPr>
          <w:color w:val="000000" w:themeColor="text1"/>
        </w:rPr>
      </w:pPr>
    </w:p>
    <w:p w:rsidR="00AF47AD" w:rsidRDefault="00AF47AD" w:rsidP="00AF47AD">
      <w:pPr>
        <w:rPr>
          <w:color w:val="000000" w:themeColor="text1"/>
        </w:rPr>
      </w:pPr>
    </w:p>
    <w:p w:rsidR="00AF47AD" w:rsidRDefault="00AF47AD" w:rsidP="00AF47AD">
      <w:pPr>
        <w:rPr>
          <w:color w:val="000000" w:themeColor="text1"/>
        </w:rPr>
      </w:pPr>
    </w:p>
    <w:p w:rsidR="00AF47AD" w:rsidRPr="00003022" w:rsidRDefault="00B219EF" w:rsidP="00AF47AD">
      <w:pPr>
        <w:rPr>
          <w:b/>
          <w:color w:val="000000" w:themeColor="text1"/>
          <w:sz w:val="22"/>
          <w:szCs w:val="22"/>
        </w:rPr>
      </w:pPr>
      <w:r>
        <w:rPr>
          <w:b/>
          <w:noProof/>
          <w:color w:val="000000" w:themeColor="text1"/>
          <w:sz w:val="22"/>
          <w:szCs w:val="22"/>
          <w:lang w:val="en-GB" w:eastAsia="en-GB"/>
        </w:rPr>
        <mc:AlternateContent>
          <mc:Choice Requires="wps">
            <w:drawing>
              <wp:anchor distT="0" distB="0" distL="114300" distR="114300" simplePos="0" relativeHeight="251721216" behindDoc="0" locked="0" layoutInCell="1" allowOverlap="1">
                <wp:simplePos x="0" y="0"/>
                <wp:positionH relativeFrom="column">
                  <wp:posOffset>2019300</wp:posOffset>
                </wp:positionH>
                <wp:positionV relativeFrom="paragraph">
                  <wp:posOffset>124460</wp:posOffset>
                </wp:positionV>
                <wp:extent cx="1736090" cy="0"/>
                <wp:effectExtent l="13335" t="6985" r="12700" b="12065"/>
                <wp:wrapNone/>
                <wp:docPr id="14"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6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1A0930" id="AutoShape 46" o:spid="_x0000_s1026" type="#_x0000_t32" style="position:absolute;margin-left:159pt;margin-top:9.8pt;width:136.7pt;height:0;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VHw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"/>
            </w:pict>
          </mc:Fallback>
        </mc:AlternateContent>
      </w:r>
      <w:r w:rsidR="00AF47AD" w:rsidRPr="00003022">
        <w:rPr>
          <w:b/>
          <w:color w:val="000000" w:themeColor="text1"/>
          <w:sz w:val="22"/>
          <w:szCs w:val="22"/>
        </w:rPr>
        <w:t>Contravenient</w:t>
      </w:r>
      <w:r w:rsidR="00AF47AD">
        <w:rPr>
          <w:b/>
          <w:color w:val="000000" w:themeColor="text1"/>
          <w:sz w:val="22"/>
          <w:szCs w:val="22"/>
        </w:rPr>
        <w:t xml:space="preserve">                                </w:t>
      </w:r>
      <w:r w:rsidR="00AF47AD" w:rsidRPr="00003022">
        <w:rPr>
          <w:b/>
          <w:color w:val="000000" w:themeColor="text1"/>
          <w:sz w:val="22"/>
          <w:szCs w:val="22"/>
        </w:rPr>
        <w:t xml:space="preserve"> </w:t>
      </w:r>
    </w:p>
    <w:p w:rsidR="00AF47AD" w:rsidRPr="00003022" w:rsidRDefault="00B219EF" w:rsidP="00AF47AD">
      <w:pPr>
        <w:rPr>
          <w:b/>
          <w:color w:val="000000" w:themeColor="text1"/>
          <w:sz w:val="22"/>
          <w:szCs w:val="22"/>
        </w:rPr>
      </w:pPr>
      <w:r>
        <w:rPr>
          <w:b/>
          <w:noProof/>
          <w:color w:val="000000" w:themeColor="text1"/>
          <w:sz w:val="22"/>
          <w:szCs w:val="22"/>
          <w:lang w:val="en-GB" w:eastAsia="en-GB"/>
        </w:rPr>
        <mc:AlternateContent>
          <mc:Choice Requires="wps">
            <w:drawing>
              <wp:anchor distT="0" distB="0" distL="114300" distR="114300" simplePos="0" relativeHeight="251722240" behindDoc="0" locked="0" layoutInCell="1" allowOverlap="1">
                <wp:simplePos x="0" y="0"/>
                <wp:positionH relativeFrom="column">
                  <wp:posOffset>2019300</wp:posOffset>
                </wp:positionH>
                <wp:positionV relativeFrom="paragraph">
                  <wp:posOffset>101600</wp:posOffset>
                </wp:positionV>
                <wp:extent cx="1736090" cy="0"/>
                <wp:effectExtent l="13335" t="11430" r="12700" b="7620"/>
                <wp:wrapNone/>
                <wp:docPr id="13"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6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17FFD" id="AutoShape 47" o:spid="_x0000_s1026" type="#_x0000_t32" style="position:absolute;margin-left:159pt;margin-top:8pt;width:136.7pt;height:0;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"/>
            </w:pict>
          </mc:Fallback>
        </mc:AlternateContent>
      </w:r>
      <w:r w:rsidR="00AF47AD" w:rsidRPr="00003022">
        <w:rPr>
          <w:b/>
          <w:color w:val="000000" w:themeColor="text1"/>
          <w:sz w:val="22"/>
          <w:szCs w:val="22"/>
        </w:rPr>
        <w:t>Marca, modelul autovehiculului</w:t>
      </w:r>
      <w:r w:rsidR="00AF47AD">
        <w:rPr>
          <w:b/>
          <w:color w:val="000000" w:themeColor="text1"/>
          <w:sz w:val="22"/>
          <w:szCs w:val="22"/>
        </w:rPr>
        <w:t xml:space="preserve">   </w:t>
      </w:r>
    </w:p>
    <w:p w:rsidR="00AF47AD" w:rsidRDefault="00B219EF" w:rsidP="00AF47AD">
      <w:pPr>
        <w:rPr>
          <w:b/>
          <w:color w:val="000000" w:themeColor="text1"/>
          <w:sz w:val="22"/>
          <w:szCs w:val="22"/>
        </w:rPr>
      </w:pPr>
      <w:r>
        <w:rPr>
          <w:b/>
          <w:noProof/>
          <w:color w:val="000000" w:themeColor="text1"/>
          <w:sz w:val="22"/>
          <w:szCs w:val="22"/>
          <w:lang w:val="en-GB" w:eastAsia="en-GB"/>
        </w:rPr>
        <mc:AlternateContent>
          <mc:Choice Requires="wps">
            <w:drawing>
              <wp:anchor distT="0" distB="0" distL="114300" distR="114300" simplePos="0" relativeHeight="251723264" behindDoc="0" locked="0" layoutInCell="1" allowOverlap="1">
                <wp:simplePos x="0" y="0"/>
                <wp:positionH relativeFrom="column">
                  <wp:posOffset>2019300</wp:posOffset>
                </wp:positionH>
                <wp:positionV relativeFrom="paragraph">
                  <wp:posOffset>93345</wp:posOffset>
                </wp:positionV>
                <wp:extent cx="1736090" cy="0"/>
                <wp:effectExtent l="13335" t="11430" r="12700" b="7620"/>
                <wp:wrapNone/>
                <wp:docPr id="12"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6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4C4D6" id="AutoShape 48" o:spid="_x0000_s1026" type="#_x0000_t32" style="position:absolute;margin-left:159pt;margin-top:7.35pt;width:136.7pt;height:0;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oz4Hw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"/>
            </w:pict>
          </mc:Fallback>
        </mc:AlternateContent>
      </w:r>
      <w:r w:rsidR="00AF47AD" w:rsidRPr="00003022">
        <w:rPr>
          <w:b/>
          <w:color w:val="000000" w:themeColor="text1"/>
          <w:sz w:val="22"/>
          <w:szCs w:val="22"/>
        </w:rPr>
        <w:t>Numărul de înmatriculare</w:t>
      </w:r>
    </w:p>
    <w:p w:rsidR="00AF47AD" w:rsidRDefault="00AF47AD" w:rsidP="00AF47AD">
      <w:pPr>
        <w:rPr>
          <w:b/>
          <w:color w:val="000000" w:themeColor="text1"/>
          <w:sz w:val="22"/>
          <w:szCs w:val="22"/>
        </w:rPr>
      </w:pPr>
    </w:p>
    <w:p w:rsidR="00AF47AD" w:rsidRDefault="00AF47AD" w:rsidP="00AF47AD">
      <w:pPr>
        <w:rPr>
          <w:b/>
          <w:color w:val="000000" w:themeColor="text1"/>
          <w:sz w:val="22"/>
          <w:szCs w:val="22"/>
        </w:rPr>
      </w:pPr>
    </w:p>
    <w:p w:rsidR="00AF47AD" w:rsidRPr="00FA1B0C" w:rsidRDefault="00AF47AD" w:rsidP="00AF47AD">
      <w:pPr>
        <w:rPr>
          <w:b/>
          <w:i/>
          <w:color w:val="000000" w:themeColor="text1"/>
          <w:sz w:val="22"/>
          <w:szCs w:val="22"/>
        </w:rPr>
      </w:pPr>
      <w:r w:rsidRPr="00FA1B0C">
        <w:rPr>
          <w:b/>
          <w:i/>
          <w:color w:val="000000" w:themeColor="text1"/>
          <w:sz w:val="22"/>
          <w:szCs w:val="22"/>
        </w:rPr>
        <w:t>Condiţii de măsurare</w:t>
      </w:r>
    </w:p>
    <w:p w:rsidR="00AF47AD" w:rsidRDefault="00B219EF" w:rsidP="00AF47AD">
      <w:pPr>
        <w:rPr>
          <w:b/>
          <w:sz w:val="22"/>
          <w:szCs w:val="22"/>
        </w:rPr>
      </w:pPr>
      <w:r>
        <w:rPr>
          <w:b/>
          <w:noProof/>
          <w:sz w:val="22"/>
          <w:szCs w:val="22"/>
          <w:lang w:val="en-GB" w:eastAsia="en-GB"/>
        </w:rPr>
        <mc:AlternateContent>
          <mc:Choice Requires="wps">
            <w:drawing>
              <wp:anchor distT="0" distB="0" distL="114300" distR="114300" simplePos="0" relativeHeight="251728384" behindDoc="0" locked="0" layoutInCell="1" allowOverlap="1">
                <wp:simplePos x="0" y="0"/>
                <wp:positionH relativeFrom="column">
                  <wp:posOffset>9525</wp:posOffset>
                </wp:positionH>
                <wp:positionV relativeFrom="paragraph">
                  <wp:posOffset>52705</wp:posOffset>
                </wp:positionV>
                <wp:extent cx="6144895" cy="0"/>
                <wp:effectExtent l="13335" t="13335" r="13970" b="15240"/>
                <wp:wrapNone/>
                <wp:docPr id="1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895" cy="0"/>
                        </a:xfrm>
                        <a:prstGeom prst="straightConnector1">
                          <a:avLst/>
                        </a:prstGeom>
                        <a:noFill/>
                        <a:ln w="12700">
                          <a:solidFill>
                            <a:schemeClr val="tx1">
                              <a:lumMod val="100000"/>
                              <a:lumOff val="0"/>
                            </a:schemeClr>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A2708A" id="AutoShape 53" o:spid="_x0000_s1026" type="#_x0000_t32" style="position:absolute;margin-left:.75pt;margin-top:4.15pt;width:483.85pt;height:0;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" strokecolor="black [3213]" strokeweight="1pt">
                <v:stroke dashstyle="longDash"/>
              </v:shape>
            </w:pict>
          </mc:Fallback>
        </mc:AlternateContent>
      </w:r>
    </w:p>
    <w:p w:rsidR="00AF47AD" w:rsidRDefault="00B219EF" w:rsidP="00AF47AD">
      <w:pPr>
        <w:rPr>
          <w:b/>
          <w:sz w:val="22"/>
          <w:szCs w:val="22"/>
        </w:rPr>
      </w:pPr>
      <w:r>
        <w:rPr>
          <w:b/>
          <w:noProof/>
          <w:sz w:val="22"/>
          <w:szCs w:val="22"/>
          <w:lang w:val="en-GB" w:eastAsia="en-GB"/>
        </w:rPr>
        <mc:AlternateContent>
          <mc:Choice Requires="wps">
            <w:drawing>
              <wp:anchor distT="0" distB="0" distL="114300" distR="114300" simplePos="0" relativeHeight="251725312" behindDoc="0" locked="0" layoutInCell="1" allowOverlap="1">
                <wp:simplePos x="0" y="0"/>
                <wp:positionH relativeFrom="column">
                  <wp:posOffset>2072640</wp:posOffset>
                </wp:positionH>
                <wp:positionV relativeFrom="paragraph">
                  <wp:posOffset>104140</wp:posOffset>
                </wp:positionV>
                <wp:extent cx="972820" cy="635"/>
                <wp:effectExtent l="9525" t="6350" r="8255" b="12065"/>
                <wp:wrapNone/>
                <wp:docPr id="10"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8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CF218" id="AutoShape 50" o:spid="_x0000_s1026" type="#_x0000_t32" style="position:absolute;margin-left:163.2pt;margin-top:8.2pt;width:76.6pt;height:.0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"/>
            </w:pict>
          </mc:Fallback>
        </mc:AlternateContent>
      </w:r>
      <w:r w:rsidR="00AF47AD">
        <w:rPr>
          <w:b/>
          <w:sz w:val="22"/>
          <w:szCs w:val="22"/>
        </w:rPr>
        <w:t>Temperatura mediului ambiant                                   °C</w:t>
      </w:r>
    </w:p>
    <w:p w:rsidR="00AF47AD" w:rsidRDefault="00B219EF" w:rsidP="00AF47AD">
      <w:pPr>
        <w:rPr>
          <w:b/>
          <w:sz w:val="22"/>
          <w:szCs w:val="22"/>
        </w:rPr>
      </w:pPr>
      <w:r>
        <w:rPr>
          <w:b/>
          <w:noProof/>
          <w:sz w:val="22"/>
          <w:szCs w:val="22"/>
          <w:lang w:val="en-GB" w:eastAsia="en-GB"/>
        </w:rPr>
        <mc:AlternateContent>
          <mc:Choice Requires="wps">
            <w:drawing>
              <wp:anchor distT="0" distB="0" distL="114300" distR="114300" simplePos="0" relativeHeight="251726336" behindDoc="0" locked="0" layoutInCell="1" allowOverlap="1">
                <wp:simplePos x="0" y="0"/>
                <wp:positionH relativeFrom="column">
                  <wp:posOffset>2072640</wp:posOffset>
                </wp:positionH>
                <wp:positionV relativeFrom="paragraph">
                  <wp:posOffset>93345</wp:posOffset>
                </wp:positionV>
                <wp:extent cx="972820" cy="635"/>
                <wp:effectExtent l="9525" t="13335" r="8255" b="5080"/>
                <wp:wrapNone/>
                <wp:docPr id="9"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8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04EC9" id="AutoShape 51" o:spid="_x0000_s1026" type="#_x0000_t32" style="position:absolute;margin-left:163.2pt;margin-top:7.35pt;width:76.6pt;height:.0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"/>
            </w:pict>
          </mc:Fallback>
        </mc:AlternateContent>
      </w:r>
      <w:r w:rsidR="00B46409">
        <w:rPr>
          <w:b/>
          <w:sz w:val="22"/>
          <w:szCs w:val="22"/>
        </w:rPr>
        <w:t>Umiditatea</w:t>
      </w:r>
      <w:r w:rsidR="00AF47AD">
        <w:rPr>
          <w:b/>
          <w:sz w:val="22"/>
          <w:szCs w:val="22"/>
        </w:rPr>
        <w:t xml:space="preserve"> relativă a aerului                                        %</w:t>
      </w:r>
    </w:p>
    <w:p w:rsidR="00AF47AD" w:rsidRDefault="00B219EF" w:rsidP="00AF47AD">
      <w:pPr>
        <w:rPr>
          <w:b/>
          <w:sz w:val="22"/>
          <w:szCs w:val="22"/>
        </w:rPr>
      </w:pPr>
      <w:r>
        <w:rPr>
          <w:b/>
          <w:noProof/>
          <w:sz w:val="22"/>
          <w:szCs w:val="22"/>
          <w:lang w:val="en-GB" w:eastAsia="en-GB"/>
        </w:rPr>
        <mc:AlternateContent>
          <mc:Choice Requires="wps">
            <w:drawing>
              <wp:anchor distT="0" distB="0" distL="114300" distR="114300" simplePos="0" relativeHeight="251727360" behindDoc="0" locked="0" layoutInCell="1" allowOverlap="1">
                <wp:simplePos x="0" y="0"/>
                <wp:positionH relativeFrom="column">
                  <wp:posOffset>2072640</wp:posOffset>
                </wp:positionH>
                <wp:positionV relativeFrom="paragraph">
                  <wp:posOffset>83820</wp:posOffset>
                </wp:positionV>
                <wp:extent cx="972820" cy="635"/>
                <wp:effectExtent l="9525" t="12065" r="8255" b="6350"/>
                <wp:wrapNone/>
                <wp:docPr id="8"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8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4E909" id="AutoShape 52" o:spid="_x0000_s1026" type="#_x0000_t32" style="position:absolute;margin-left:163.2pt;margin-top:6.6pt;width:76.6pt;height:.0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"/>
            </w:pict>
          </mc:Fallback>
        </mc:AlternateContent>
      </w:r>
      <w:r w:rsidR="00AF47AD">
        <w:rPr>
          <w:b/>
          <w:sz w:val="22"/>
          <w:szCs w:val="22"/>
        </w:rPr>
        <w:t>Presiunea atmosferică                                                   kPa</w:t>
      </w:r>
    </w:p>
    <w:p w:rsidR="00AF47AD" w:rsidRDefault="00AF47AD" w:rsidP="00AF47AD">
      <w:pPr>
        <w:rPr>
          <w:b/>
          <w:sz w:val="22"/>
          <w:szCs w:val="22"/>
        </w:rPr>
      </w:pPr>
    </w:p>
    <w:p w:rsidR="00AF47AD" w:rsidRDefault="00AF47AD" w:rsidP="00AF47AD">
      <w:pPr>
        <w:rPr>
          <w:b/>
          <w:sz w:val="22"/>
          <w:szCs w:val="22"/>
        </w:rPr>
      </w:pPr>
    </w:p>
    <w:p w:rsidR="00AF47AD" w:rsidRPr="00FA1B0C" w:rsidRDefault="00AF47AD" w:rsidP="00AF47AD">
      <w:pPr>
        <w:rPr>
          <w:b/>
          <w:i/>
          <w:sz w:val="22"/>
          <w:szCs w:val="22"/>
        </w:rPr>
      </w:pPr>
      <w:r w:rsidRPr="00FA1B0C">
        <w:rPr>
          <w:b/>
          <w:i/>
          <w:sz w:val="22"/>
          <w:szCs w:val="22"/>
        </w:rPr>
        <w:t>Rezultatele măsurărilor</w:t>
      </w:r>
    </w:p>
    <w:p w:rsidR="00AF47AD" w:rsidRDefault="00B219EF" w:rsidP="00AF47AD">
      <w:pPr>
        <w:rPr>
          <w:b/>
          <w:sz w:val="22"/>
          <w:szCs w:val="22"/>
        </w:rPr>
      </w:pPr>
      <w:r>
        <w:rPr>
          <w:b/>
          <w:noProof/>
          <w:color w:val="000000" w:themeColor="text1"/>
          <w:sz w:val="22"/>
          <w:szCs w:val="22"/>
          <w:lang w:val="en-GB" w:eastAsia="en-GB"/>
        </w:rPr>
        <mc:AlternateContent>
          <mc:Choice Requires="wps">
            <w:drawing>
              <wp:anchor distT="0" distB="0" distL="114300" distR="114300" simplePos="0" relativeHeight="251724288" behindDoc="0" locked="0" layoutInCell="1" allowOverlap="1">
                <wp:simplePos x="0" y="0"/>
                <wp:positionH relativeFrom="column">
                  <wp:posOffset>9525</wp:posOffset>
                </wp:positionH>
                <wp:positionV relativeFrom="paragraph">
                  <wp:posOffset>40005</wp:posOffset>
                </wp:positionV>
                <wp:extent cx="6144895" cy="0"/>
                <wp:effectExtent l="13335" t="10795" r="13970" b="8255"/>
                <wp:wrapNone/>
                <wp:docPr id="7"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895" cy="0"/>
                        </a:xfrm>
                        <a:prstGeom prst="straightConnector1">
                          <a:avLst/>
                        </a:prstGeom>
                        <a:noFill/>
                        <a:ln w="12700">
                          <a:solidFill>
                            <a:schemeClr val="tx1">
                              <a:lumMod val="100000"/>
                              <a:lumOff val="0"/>
                            </a:schemeClr>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D9B4E7" id="AutoShape 49" o:spid="_x0000_s1026" type="#_x0000_t32" style="position:absolute;margin-left:.75pt;margin-top:3.15pt;width:483.85pt;height:0;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" strokecolor="black [3213]" strokeweight="1pt">
                <v:stroke dashstyle="longDash"/>
              </v:shape>
            </w:pict>
          </mc:Fallback>
        </mc:AlternateContent>
      </w:r>
    </w:p>
    <w:p w:rsidR="00AF47AD" w:rsidRDefault="00AF47AD" w:rsidP="00AF47AD">
      <w:pPr>
        <w:rPr>
          <w:b/>
          <w:sz w:val="22"/>
          <w:szCs w:val="22"/>
        </w:rPr>
      </w:pPr>
    </w:p>
    <w:tbl>
      <w:tblPr>
        <w:tblStyle w:val="TableGrid"/>
        <w:tblW w:w="0" w:type="auto"/>
        <w:tblLook w:val="04A0" w:firstRow="1" w:lastRow="0" w:firstColumn="1" w:lastColumn="0" w:noHBand="0" w:noVBand="1"/>
      </w:tblPr>
      <w:tblGrid>
        <w:gridCol w:w="1239"/>
        <w:gridCol w:w="2616"/>
        <w:gridCol w:w="3603"/>
        <w:gridCol w:w="1887"/>
      </w:tblGrid>
      <w:tr w:rsidR="00B41141" w:rsidTr="00B41141">
        <w:tc>
          <w:tcPr>
            <w:tcW w:w="1242" w:type="dxa"/>
          </w:tcPr>
          <w:p w:rsidR="00B41141" w:rsidRDefault="00B41141" w:rsidP="00531E2F">
            <w:pPr>
              <w:jc w:val="center"/>
              <w:rPr>
                <w:b/>
                <w:sz w:val="22"/>
                <w:szCs w:val="22"/>
              </w:rPr>
            </w:pPr>
            <w:r>
              <w:rPr>
                <w:b/>
                <w:sz w:val="22"/>
                <w:szCs w:val="22"/>
              </w:rPr>
              <w:t>№ măsurării</w:t>
            </w:r>
          </w:p>
        </w:tc>
        <w:tc>
          <w:tcPr>
            <w:tcW w:w="2694" w:type="dxa"/>
          </w:tcPr>
          <w:p w:rsidR="00B41141" w:rsidRPr="00B41141" w:rsidRDefault="00B41141" w:rsidP="00B41141">
            <w:pPr>
              <w:jc w:val="center"/>
              <w:rPr>
                <w:b/>
                <w:sz w:val="22"/>
                <w:szCs w:val="22"/>
                <w:vertAlign w:val="superscript"/>
              </w:rPr>
            </w:pPr>
            <w:r>
              <w:rPr>
                <w:b/>
                <w:sz w:val="22"/>
                <w:szCs w:val="22"/>
              </w:rPr>
              <w:t xml:space="preserve">Jocul sumar al volanului, </w:t>
            </w:r>
            <w:r>
              <w:rPr>
                <w:b/>
                <w:vertAlign w:val="superscript"/>
              </w:rPr>
              <w:t xml:space="preserve"> </w:t>
            </w:r>
            <w:r>
              <w:rPr>
                <w:b/>
                <w:sz w:val="22"/>
                <w:szCs w:val="22"/>
              </w:rPr>
              <w:t xml:space="preserve">grade </w:t>
            </w:r>
            <w:r w:rsidRPr="00B41141">
              <w:rPr>
                <w:b/>
                <w:bCs/>
                <w:vertAlign w:val="superscript"/>
              </w:rPr>
              <w:t>o</w:t>
            </w:r>
          </w:p>
        </w:tc>
        <w:tc>
          <w:tcPr>
            <w:tcW w:w="3720" w:type="dxa"/>
          </w:tcPr>
          <w:p w:rsidR="00B41141" w:rsidRPr="00B41141" w:rsidRDefault="00B41141" w:rsidP="00531E2F">
            <w:pPr>
              <w:jc w:val="center"/>
            </w:pPr>
            <w:r>
              <w:rPr>
                <w:b/>
                <w:sz w:val="22"/>
                <w:szCs w:val="22"/>
              </w:rPr>
              <w:t xml:space="preserve">Valori maxim </w:t>
            </w:r>
            <w:r w:rsidR="00B46409">
              <w:rPr>
                <w:b/>
                <w:sz w:val="22"/>
                <w:szCs w:val="22"/>
              </w:rPr>
              <w:t>admisibile</w:t>
            </w:r>
            <w:r>
              <w:rPr>
                <w:b/>
                <w:sz w:val="22"/>
                <w:szCs w:val="22"/>
              </w:rPr>
              <w:t>, grade</w:t>
            </w:r>
            <w:r w:rsidRPr="00B41141">
              <w:rPr>
                <w:b/>
                <w:bCs/>
                <w:vertAlign w:val="superscript"/>
              </w:rPr>
              <w:t xml:space="preserve"> o</w:t>
            </w:r>
          </w:p>
        </w:tc>
        <w:tc>
          <w:tcPr>
            <w:tcW w:w="1915" w:type="dxa"/>
          </w:tcPr>
          <w:p w:rsidR="00B41141" w:rsidRDefault="00B41141" w:rsidP="00531E2F">
            <w:pPr>
              <w:jc w:val="center"/>
              <w:rPr>
                <w:b/>
                <w:sz w:val="22"/>
                <w:szCs w:val="22"/>
              </w:rPr>
            </w:pPr>
            <w:r>
              <w:rPr>
                <w:b/>
                <w:sz w:val="22"/>
                <w:szCs w:val="22"/>
              </w:rPr>
              <w:t>Rezultatul</w:t>
            </w:r>
          </w:p>
        </w:tc>
      </w:tr>
      <w:tr w:rsidR="00B41141" w:rsidTr="00B41141">
        <w:tc>
          <w:tcPr>
            <w:tcW w:w="1242" w:type="dxa"/>
          </w:tcPr>
          <w:p w:rsidR="00B41141" w:rsidRDefault="00B41141" w:rsidP="00B41141">
            <w:pPr>
              <w:jc w:val="center"/>
              <w:rPr>
                <w:b/>
                <w:sz w:val="22"/>
                <w:szCs w:val="22"/>
              </w:rPr>
            </w:pPr>
            <w:r>
              <w:rPr>
                <w:b/>
                <w:sz w:val="22"/>
                <w:szCs w:val="22"/>
              </w:rPr>
              <w:t>1</w:t>
            </w:r>
          </w:p>
        </w:tc>
        <w:tc>
          <w:tcPr>
            <w:tcW w:w="2694" w:type="dxa"/>
          </w:tcPr>
          <w:p w:rsidR="00B41141" w:rsidRDefault="00B41141" w:rsidP="00531E2F">
            <w:pPr>
              <w:rPr>
                <w:b/>
                <w:sz w:val="22"/>
                <w:szCs w:val="22"/>
              </w:rPr>
            </w:pPr>
          </w:p>
        </w:tc>
        <w:tc>
          <w:tcPr>
            <w:tcW w:w="3720" w:type="dxa"/>
            <w:vMerge w:val="restart"/>
            <w:vAlign w:val="center"/>
          </w:tcPr>
          <w:p w:rsidR="00B41141" w:rsidRDefault="00B41141" w:rsidP="00B41141">
            <w:pPr>
              <w:jc w:val="center"/>
              <w:rPr>
                <w:vertAlign w:val="superscript"/>
              </w:rPr>
            </w:pPr>
            <w:r>
              <w:t>Autoturisme -</w:t>
            </w:r>
            <w:r w:rsidRPr="00822709">
              <w:t xml:space="preserve"> </w:t>
            </w:r>
            <w:r w:rsidRPr="00B41141">
              <w:t>10</w:t>
            </w:r>
            <w:r w:rsidRPr="00B41141">
              <w:rPr>
                <w:bCs/>
                <w:vertAlign w:val="superscript"/>
              </w:rPr>
              <w:t>o</w:t>
            </w:r>
          </w:p>
          <w:p w:rsidR="00B41141" w:rsidRDefault="00B41141" w:rsidP="00B41141">
            <w:pPr>
              <w:jc w:val="center"/>
              <w:rPr>
                <w:vertAlign w:val="superscript"/>
              </w:rPr>
            </w:pPr>
            <w:r>
              <w:t xml:space="preserve">Autobuse - </w:t>
            </w:r>
            <w:r w:rsidRPr="00B41141">
              <w:t>20</w:t>
            </w:r>
            <w:r w:rsidRPr="00B41141">
              <w:rPr>
                <w:bCs/>
                <w:vertAlign w:val="superscript"/>
              </w:rPr>
              <w:t>o</w:t>
            </w:r>
          </w:p>
          <w:p w:rsidR="00B41141" w:rsidRDefault="00B41141" w:rsidP="00B41141">
            <w:pPr>
              <w:jc w:val="center"/>
              <w:rPr>
                <w:b/>
                <w:sz w:val="22"/>
                <w:szCs w:val="22"/>
              </w:rPr>
            </w:pPr>
            <w:r>
              <w:t xml:space="preserve">Camioane - </w:t>
            </w:r>
            <w:r w:rsidRPr="00B41141">
              <w:t>25</w:t>
            </w:r>
            <w:r w:rsidRPr="00B41141">
              <w:rPr>
                <w:bCs/>
                <w:vertAlign w:val="superscript"/>
              </w:rPr>
              <w:t>o</w:t>
            </w:r>
          </w:p>
        </w:tc>
        <w:tc>
          <w:tcPr>
            <w:tcW w:w="1915" w:type="dxa"/>
            <w:vMerge w:val="restart"/>
          </w:tcPr>
          <w:p w:rsidR="00B41141" w:rsidRDefault="00B41141" w:rsidP="00531E2F">
            <w:pPr>
              <w:rPr>
                <w:b/>
                <w:sz w:val="22"/>
                <w:szCs w:val="22"/>
              </w:rPr>
            </w:pPr>
            <w:r>
              <w:rPr>
                <w:b/>
                <w:sz w:val="22"/>
                <w:szCs w:val="22"/>
              </w:rPr>
              <w:t>Corespunde n.t</w:t>
            </w:r>
          </w:p>
          <w:p w:rsidR="00B41141" w:rsidRDefault="00B41141" w:rsidP="00531E2F">
            <w:pPr>
              <w:rPr>
                <w:b/>
                <w:sz w:val="22"/>
                <w:szCs w:val="22"/>
              </w:rPr>
            </w:pPr>
            <w:r>
              <w:rPr>
                <w:b/>
                <w:sz w:val="22"/>
                <w:szCs w:val="22"/>
              </w:rPr>
              <w:t xml:space="preserve">Nu corespunde </w:t>
            </w:r>
          </w:p>
          <w:p w:rsidR="00B41141" w:rsidRDefault="00B41141" w:rsidP="00531E2F">
            <w:pPr>
              <w:rPr>
                <w:b/>
                <w:sz w:val="22"/>
                <w:szCs w:val="22"/>
              </w:rPr>
            </w:pPr>
            <w:r>
              <w:rPr>
                <w:b/>
                <w:sz w:val="22"/>
                <w:szCs w:val="22"/>
              </w:rPr>
              <w:t>n.t</w:t>
            </w:r>
          </w:p>
        </w:tc>
      </w:tr>
      <w:tr w:rsidR="00B41141" w:rsidTr="00B41141">
        <w:tc>
          <w:tcPr>
            <w:tcW w:w="1242" w:type="dxa"/>
          </w:tcPr>
          <w:p w:rsidR="00B41141" w:rsidRDefault="00B41141" w:rsidP="00B41141">
            <w:pPr>
              <w:jc w:val="center"/>
              <w:rPr>
                <w:b/>
                <w:sz w:val="22"/>
                <w:szCs w:val="22"/>
              </w:rPr>
            </w:pPr>
            <w:r>
              <w:rPr>
                <w:b/>
                <w:sz w:val="22"/>
                <w:szCs w:val="22"/>
              </w:rPr>
              <w:t>2</w:t>
            </w:r>
          </w:p>
        </w:tc>
        <w:tc>
          <w:tcPr>
            <w:tcW w:w="2694" w:type="dxa"/>
          </w:tcPr>
          <w:p w:rsidR="00B41141" w:rsidRDefault="00B41141" w:rsidP="00531E2F">
            <w:pPr>
              <w:rPr>
                <w:b/>
                <w:sz w:val="22"/>
                <w:szCs w:val="22"/>
              </w:rPr>
            </w:pPr>
          </w:p>
        </w:tc>
        <w:tc>
          <w:tcPr>
            <w:tcW w:w="3720" w:type="dxa"/>
            <w:vMerge/>
          </w:tcPr>
          <w:p w:rsidR="00B41141" w:rsidRDefault="00B41141" w:rsidP="00531E2F">
            <w:pPr>
              <w:rPr>
                <w:b/>
                <w:sz w:val="22"/>
                <w:szCs w:val="22"/>
              </w:rPr>
            </w:pPr>
          </w:p>
        </w:tc>
        <w:tc>
          <w:tcPr>
            <w:tcW w:w="1915" w:type="dxa"/>
            <w:vMerge/>
          </w:tcPr>
          <w:p w:rsidR="00B41141" w:rsidRDefault="00B41141" w:rsidP="00531E2F">
            <w:pPr>
              <w:rPr>
                <w:b/>
                <w:sz w:val="22"/>
                <w:szCs w:val="22"/>
              </w:rPr>
            </w:pPr>
          </w:p>
        </w:tc>
      </w:tr>
      <w:tr w:rsidR="00B41141" w:rsidTr="00B41141">
        <w:tc>
          <w:tcPr>
            <w:tcW w:w="1242" w:type="dxa"/>
          </w:tcPr>
          <w:p w:rsidR="00B41141" w:rsidRDefault="00B41141" w:rsidP="00B41141">
            <w:pPr>
              <w:jc w:val="center"/>
              <w:rPr>
                <w:b/>
                <w:sz w:val="22"/>
                <w:szCs w:val="22"/>
              </w:rPr>
            </w:pPr>
            <w:r>
              <w:rPr>
                <w:b/>
                <w:sz w:val="22"/>
                <w:szCs w:val="22"/>
              </w:rPr>
              <w:t>3</w:t>
            </w:r>
          </w:p>
        </w:tc>
        <w:tc>
          <w:tcPr>
            <w:tcW w:w="2694" w:type="dxa"/>
          </w:tcPr>
          <w:p w:rsidR="00B41141" w:rsidRDefault="00B41141" w:rsidP="00531E2F">
            <w:pPr>
              <w:rPr>
                <w:b/>
                <w:sz w:val="22"/>
                <w:szCs w:val="22"/>
              </w:rPr>
            </w:pPr>
          </w:p>
        </w:tc>
        <w:tc>
          <w:tcPr>
            <w:tcW w:w="3720" w:type="dxa"/>
            <w:vMerge/>
          </w:tcPr>
          <w:p w:rsidR="00B41141" w:rsidRDefault="00B41141" w:rsidP="00531E2F">
            <w:pPr>
              <w:rPr>
                <w:b/>
                <w:sz w:val="22"/>
                <w:szCs w:val="22"/>
              </w:rPr>
            </w:pPr>
          </w:p>
        </w:tc>
        <w:tc>
          <w:tcPr>
            <w:tcW w:w="1915" w:type="dxa"/>
            <w:vMerge/>
          </w:tcPr>
          <w:p w:rsidR="00B41141" w:rsidRDefault="00B41141" w:rsidP="00531E2F">
            <w:pPr>
              <w:rPr>
                <w:b/>
                <w:sz w:val="22"/>
                <w:szCs w:val="22"/>
              </w:rPr>
            </w:pPr>
          </w:p>
        </w:tc>
      </w:tr>
      <w:tr w:rsidR="00B41141" w:rsidTr="00B41141">
        <w:tc>
          <w:tcPr>
            <w:tcW w:w="1242" w:type="dxa"/>
          </w:tcPr>
          <w:p w:rsidR="00B41141" w:rsidRDefault="00B41141" w:rsidP="00531E2F">
            <w:pPr>
              <w:rPr>
                <w:b/>
                <w:sz w:val="22"/>
                <w:szCs w:val="22"/>
              </w:rPr>
            </w:pPr>
            <w:r>
              <w:rPr>
                <w:b/>
                <w:sz w:val="22"/>
                <w:szCs w:val="22"/>
              </w:rPr>
              <w:t>Media aritmetica</w:t>
            </w:r>
          </w:p>
        </w:tc>
        <w:tc>
          <w:tcPr>
            <w:tcW w:w="2694" w:type="dxa"/>
          </w:tcPr>
          <w:p w:rsidR="00B41141" w:rsidRDefault="00B41141" w:rsidP="00531E2F">
            <w:pPr>
              <w:rPr>
                <w:b/>
                <w:sz w:val="22"/>
                <w:szCs w:val="22"/>
              </w:rPr>
            </w:pPr>
          </w:p>
        </w:tc>
        <w:tc>
          <w:tcPr>
            <w:tcW w:w="3720" w:type="dxa"/>
            <w:vMerge/>
          </w:tcPr>
          <w:p w:rsidR="00B41141" w:rsidRDefault="00B41141" w:rsidP="00531E2F">
            <w:pPr>
              <w:rPr>
                <w:b/>
                <w:sz w:val="22"/>
                <w:szCs w:val="22"/>
              </w:rPr>
            </w:pPr>
          </w:p>
        </w:tc>
        <w:tc>
          <w:tcPr>
            <w:tcW w:w="1915" w:type="dxa"/>
            <w:vMerge/>
          </w:tcPr>
          <w:p w:rsidR="00B41141" w:rsidRDefault="00B41141" w:rsidP="00531E2F">
            <w:pPr>
              <w:rPr>
                <w:b/>
                <w:sz w:val="22"/>
                <w:szCs w:val="22"/>
              </w:rPr>
            </w:pPr>
          </w:p>
        </w:tc>
      </w:tr>
    </w:tbl>
    <w:p w:rsidR="00AF47AD" w:rsidRDefault="00AF47AD" w:rsidP="00AF47AD">
      <w:pPr>
        <w:rPr>
          <w:b/>
          <w:sz w:val="22"/>
          <w:szCs w:val="22"/>
        </w:rPr>
      </w:pPr>
    </w:p>
    <w:p w:rsidR="00AF47AD" w:rsidRDefault="00AF47AD" w:rsidP="00AF47AD">
      <w:pPr>
        <w:rPr>
          <w:b/>
          <w:sz w:val="22"/>
          <w:szCs w:val="22"/>
        </w:rPr>
      </w:pPr>
    </w:p>
    <w:p w:rsidR="00AF47AD" w:rsidRPr="0092084F" w:rsidRDefault="00AF47AD" w:rsidP="00AF47AD">
      <w:pPr>
        <w:rPr>
          <w:b/>
          <w:i/>
          <w:sz w:val="22"/>
          <w:szCs w:val="22"/>
        </w:rPr>
      </w:pPr>
      <w:r w:rsidRPr="0092084F">
        <w:rPr>
          <w:b/>
          <w:i/>
          <w:sz w:val="22"/>
          <w:szCs w:val="22"/>
        </w:rPr>
        <w:t>Rezultatele finale</w:t>
      </w:r>
    </w:p>
    <w:p w:rsidR="00AF47AD" w:rsidRDefault="00B219EF" w:rsidP="00AF47AD">
      <w:pPr>
        <w:rPr>
          <w:b/>
          <w:sz w:val="22"/>
          <w:szCs w:val="22"/>
        </w:rPr>
      </w:pPr>
      <w:r>
        <w:rPr>
          <w:b/>
          <w:noProof/>
          <w:sz w:val="22"/>
          <w:szCs w:val="22"/>
          <w:lang w:val="en-GB" w:eastAsia="en-GB"/>
        </w:rPr>
        <mc:AlternateContent>
          <mc:Choice Requires="wps">
            <w:drawing>
              <wp:anchor distT="0" distB="0" distL="114300" distR="114300" simplePos="0" relativeHeight="251729408" behindDoc="0" locked="0" layoutInCell="1" allowOverlap="1">
                <wp:simplePos x="0" y="0"/>
                <wp:positionH relativeFrom="column">
                  <wp:posOffset>-72390</wp:posOffset>
                </wp:positionH>
                <wp:positionV relativeFrom="paragraph">
                  <wp:posOffset>122555</wp:posOffset>
                </wp:positionV>
                <wp:extent cx="6144895" cy="0"/>
                <wp:effectExtent l="7620" t="6985" r="10160" b="12065"/>
                <wp:wrapNone/>
                <wp:docPr id="6"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895" cy="0"/>
                        </a:xfrm>
                        <a:prstGeom prst="straightConnector1">
                          <a:avLst/>
                        </a:prstGeom>
                        <a:noFill/>
                        <a:ln w="12700">
                          <a:solidFill>
                            <a:schemeClr val="tx1">
                              <a:lumMod val="100000"/>
                              <a:lumOff val="0"/>
                            </a:schemeClr>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84980D" id="AutoShape 54" o:spid="_x0000_s1026" type="#_x0000_t32" style="position:absolute;margin-left:-5.7pt;margin-top:9.65pt;width:483.85pt;height:0;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" strokecolor="black [3213]" strokeweight="1pt">
                <v:stroke dashstyle="longDash"/>
              </v:shape>
            </w:pict>
          </mc:Fallback>
        </mc:AlternateContent>
      </w:r>
    </w:p>
    <w:p w:rsidR="00AF47AD" w:rsidRDefault="00AF47AD" w:rsidP="00AF47AD">
      <w:pPr>
        <w:rPr>
          <w:b/>
          <w:sz w:val="22"/>
          <w:szCs w:val="22"/>
        </w:rPr>
      </w:pPr>
    </w:p>
    <w:p w:rsidR="00AF47AD" w:rsidRDefault="00AF47AD" w:rsidP="00AF47AD">
      <w:pPr>
        <w:rPr>
          <w:b/>
          <w:sz w:val="22"/>
          <w:szCs w:val="22"/>
        </w:rPr>
      </w:pPr>
    </w:p>
    <w:p w:rsidR="00AF47AD" w:rsidRDefault="00AF47AD" w:rsidP="00AF47AD">
      <w:pPr>
        <w:rPr>
          <w:b/>
          <w:sz w:val="22"/>
          <w:szCs w:val="22"/>
        </w:rPr>
      </w:pPr>
    </w:p>
    <w:p w:rsidR="00AF47AD" w:rsidRDefault="00AF47AD" w:rsidP="00AF47AD">
      <w:pPr>
        <w:rPr>
          <w:b/>
          <w:sz w:val="22"/>
          <w:szCs w:val="22"/>
        </w:rPr>
      </w:pPr>
    </w:p>
    <w:p w:rsidR="00AF47AD" w:rsidRDefault="00B219EF" w:rsidP="00AF47AD">
      <w:pPr>
        <w:rPr>
          <w:b/>
          <w:sz w:val="22"/>
          <w:szCs w:val="22"/>
        </w:rPr>
      </w:pPr>
      <w:r>
        <w:rPr>
          <w:b/>
          <w:noProof/>
          <w:sz w:val="22"/>
          <w:szCs w:val="22"/>
          <w:lang w:val="en-GB" w:eastAsia="en-GB"/>
        </w:rPr>
        <mc:AlternateContent>
          <mc:Choice Requires="wps">
            <w:drawing>
              <wp:anchor distT="0" distB="0" distL="114300" distR="114300" simplePos="0" relativeHeight="251731456" behindDoc="0" locked="0" layoutInCell="1" allowOverlap="1">
                <wp:simplePos x="0" y="0"/>
                <wp:positionH relativeFrom="column">
                  <wp:posOffset>4340225</wp:posOffset>
                </wp:positionH>
                <wp:positionV relativeFrom="paragraph">
                  <wp:posOffset>124460</wp:posOffset>
                </wp:positionV>
                <wp:extent cx="1609725" cy="0"/>
                <wp:effectExtent l="10160" t="12065" r="8890" b="6985"/>
                <wp:wrapNone/>
                <wp:docPr id="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858F97" id="AutoShape 56" o:spid="_x0000_s1026" type="#_x0000_t32" style="position:absolute;margin-left:341.75pt;margin-top:9.8pt;width:126.75pt;height:0;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LuHQ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"/>
            </w:pict>
          </mc:Fallback>
        </mc:AlternateContent>
      </w:r>
      <w:r w:rsidR="00AF47AD">
        <w:rPr>
          <w:b/>
          <w:sz w:val="22"/>
          <w:szCs w:val="22"/>
        </w:rPr>
        <w:t xml:space="preserve">Executant măsurării                                                               Contravenient     </w:t>
      </w:r>
    </w:p>
    <w:p w:rsidR="00AF47AD" w:rsidRPr="00146DCA" w:rsidRDefault="00B219EF" w:rsidP="00AF47AD">
      <w:pPr>
        <w:rPr>
          <w:sz w:val="16"/>
          <w:szCs w:val="16"/>
        </w:rPr>
      </w:pPr>
      <w:r>
        <w:rPr>
          <w:b/>
          <w:noProof/>
          <w:sz w:val="22"/>
          <w:szCs w:val="22"/>
          <w:lang w:val="en-GB" w:eastAsia="en-GB"/>
        </w:rPr>
        <mc:AlternateContent>
          <mc:Choice Requires="wps">
            <w:drawing>
              <wp:anchor distT="0" distB="0" distL="114300" distR="114300" simplePos="0" relativeHeight="251730432" behindDoc="0" locked="0" layoutInCell="1" allowOverlap="1">
                <wp:simplePos x="0" y="0"/>
                <wp:positionH relativeFrom="column">
                  <wp:posOffset>1282700</wp:posOffset>
                </wp:positionH>
                <wp:positionV relativeFrom="paragraph">
                  <wp:posOffset>7620</wp:posOffset>
                </wp:positionV>
                <wp:extent cx="1543685" cy="0"/>
                <wp:effectExtent l="10160" t="8255" r="8255" b="10795"/>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3F36A" id="AutoShape 55" o:spid="_x0000_s1026" type="#_x0000_t32" style="position:absolute;margin-left:101pt;margin-top:.6pt;width:121.55pt;height:0;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"/>
            </w:pict>
          </mc:Fallback>
        </mc:AlternateContent>
      </w:r>
      <w:r w:rsidR="00AF47AD">
        <w:rPr>
          <w:b/>
          <w:sz w:val="22"/>
          <w:szCs w:val="22"/>
        </w:rPr>
        <w:t xml:space="preserve">                                        </w:t>
      </w:r>
      <w:r w:rsidR="00AF47AD" w:rsidRPr="00146DCA">
        <w:rPr>
          <w:sz w:val="16"/>
          <w:szCs w:val="16"/>
        </w:rPr>
        <w:t xml:space="preserve">Numele, Prenumele (semnătura)                                                      </w:t>
      </w:r>
      <w:r w:rsidR="00AF47AD">
        <w:rPr>
          <w:sz w:val="16"/>
          <w:szCs w:val="16"/>
        </w:rPr>
        <w:t xml:space="preserve">               </w:t>
      </w:r>
      <w:r w:rsidR="00AF47AD" w:rsidRPr="00146DCA">
        <w:rPr>
          <w:sz w:val="16"/>
          <w:szCs w:val="16"/>
        </w:rPr>
        <w:t>Numele, Prenumele (semnătura)</w:t>
      </w:r>
    </w:p>
    <w:p w:rsidR="007F3661" w:rsidRPr="00822709" w:rsidRDefault="007F3661" w:rsidP="00543465">
      <w:pPr>
        <w:tabs>
          <w:tab w:val="left" w:pos="284"/>
          <w:tab w:val="center" w:pos="8789"/>
        </w:tabs>
        <w:spacing w:line="276" w:lineRule="auto"/>
        <w:ind w:right="-1"/>
        <w:jc w:val="both"/>
      </w:pPr>
    </w:p>
    <w:sectPr w:rsidR="007F3661" w:rsidRPr="00822709" w:rsidSect="004872A6">
      <w:headerReference w:type="default" r:id="rId11"/>
      <w:footerReference w:type="default" r:id="rId12"/>
      <w:pgSz w:w="11906" w:h="16838"/>
      <w:pgMar w:top="1134" w:right="850" w:bottom="851" w:left="1701"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B5C" w:rsidRDefault="00487B5C" w:rsidP="00355A03">
      <w:r>
        <w:separator/>
      </w:r>
    </w:p>
  </w:endnote>
  <w:endnote w:type="continuationSeparator" w:id="0">
    <w:p w:rsidR="00487B5C" w:rsidRDefault="00487B5C" w:rsidP="0035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572491"/>
      <w:docPartObj>
        <w:docPartGallery w:val="Page Numbers (Bottom of Page)"/>
        <w:docPartUnique/>
      </w:docPartObj>
    </w:sdtPr>
    <w:sdtEndPr/>
    <w:sdtContent>
      <w:p w:rsidR="00C81646" w:rsidRDefault="00F86328">
        <w:pPr>
          <w:pStyle w:val="Footer"/>
          <w:jc w:val="right"/>
        </w:pPr>
        <w:r>
          <w:fldChar w:fldCharType="begin"/>
        </w:r>
        <w:r>
          <w:instrText>PAGE   \* MERGEFORMAT</w:instrText>
        </w:r>
        <w:r>
          <w:fldChar w:fldCharType="separate"/>
        </w:r>
        <w:r w:rsidR="0088075F">
          <w:rPr>
            <w:noProof/>
          </w:rPr>
          <w:t>6</w:t>
        </w:r>
        <w:r>
          <w:rPr>
            <w:noProof/>
          </w:rPr>
          <w:fldChar w:fldCharType="end"/>
        </w:r>
      </w:p>
    </w:sdtContent>
  </w:sdt>
  <w:p w:rsidR="00C81646" w:rsidRDefault="00C81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B5C" w:rsidRDefault="00487B5C" w:rsidP="00355A03">
      <w:r>
        <w:separator/>
      </w:r>
    </w:p>
  </w:footnote>
  <w:footnote w:type="continuationSeparator" w:id="0">
    <w:p w:rsidR="00487B5C" w:rsidRDefault="00487B5C" w:rsidP="00355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646" w:rsidRDefault="00C81646" w:rsidP="00B4510D">
    <w:pPr>
      <w:pStyle w:val="Header"/>
    </w:pPr>
    <w:r>
      <w:rPr>
        <w:b/>
        <w:sz w:val="28"/>
        <w:szCs w:val="28"/>
      </w:rPr>
      <w:t xml:space="preserve">                                                                                                       PML </w:t>
    </w:r>
    <w:r w:rsidR="00BC248E">
      <w:rPr>
        <w:b/>
        <w:sz w:val="28"/>
        <w:szCs w:val="28"/>
        <w:lang w:val="ru-RU"/>
      </w:rPr>
      <w:t>1</w:t>
    </w:r>
    <w:r w:rsidR="00811E02">
      <w:rPr>
        <w:b/>
        <w:sz w:val="28"/>
        <w:szCs w:val="28"/>
      </w:rPr>
      <w:t>-</w:t>
    </w:r>
    <w:r w:rsidR="00BC248E">
      <w:rPr>
        <w:b/>
        <w:sz w:val="28"/>
        <w:szCs w:val="28"/>
        <w:lang w:val="ru-RU"/>
      </w:rPr>
      <w:t>01</w:t>
    </w:r>
    <w:r w:rsidR="00874FC2">
      <w:rPr>
        <w:b/>
        <w:sz w:val="28"/>
        <w:szCs w:val="28"/>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3.5pt;height:10.5pt;visibility:visible;mso-wrap-style:square" o:bullet="t">
        <v:imagedata r:id="rId1" o:title=""/>
      </v:shape>
    </w:pict>
  </w:numPicBullet>
  <w:abstractNum w:abstractNumId="0">
    <w:nsid w:val="028F4611"/>
    <w:multiLevelType w:val="multilevel"/>
    <w:tmpl w:val="C884FAEC"/>
    <w:lvl w:ilvl="0">
      <w:start w:val="4"/>
      <w:numFmt w:val="decimal"/>
      <w:lvlText w:val="%1"/>
      <w:lvlJc w:val="left"/>
      <w:pPr>
        <w:ind w:left="1921"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2849" w:hanging="720"/>
      </w:pPr>
      <w:rPr>
        <w:rFonts w:ascii="Times New Roman" w:hAnsi="Times New Roman" w:cs="Times New Roman"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1">
    <w:nsid w:val="09B817DF"/>
    <w:multiLevelType w:val="multilevel"/>
    <w:tmpl w:val="FFAE39D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391"/>
        </w:tabs>
        <w:ind w:left="1391" w:hanging="915"/>
      </w:pPr>
      <w:rPr>
        <w:rFonts w:hint="default"/>
      </w:rPr>
    </w:lvl>
    <w:lvl w:ilvl="2">
      <w:start w:val="6"/>
      <w:numFmt w:val="decimal"/>
      <w:isLgl/>
      <w:lvlText w:val="%1.%2.%3."/>
      <w:lvlJc w:val="left"/>
      <w:pPr>
        <w:tabs>
          <w:tab w:val="num" w:pos="1507"/>
        </w:tabs>
        <w:ind w:left="1507" w:hanging="915"/>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904"/>
        </w:tabs>
        <w:ind w:left="1904" w:hanging="1080"/>
      </w:pPr>
      <w:rPr>
        <w:rFonts w:hint="default"/>
      </w:rPr>
    </w:lvl>
    <w:lvl w:ilvl="5">
      <w:start w:val="1"/>
      <w:numFmt w:val="decimal"/>
      <w:isLgl/>
      <w:lvlText w:val="%1.%2.%3.%4.%5.%6."/>
      <w:lvlJc w:val="left"/>
      <w:pPr>
        <w:tabs>
          <w:tab w:val="num" w:pos="2380"/>
        </w:tabs>
        <w:ind w:left="2380" w:hanging="1440"/>
      </w:pPr>
      <w:rPr>
        <w:rFonts w:hint="default"/>
      </w:rPr>
    </w:lvl>
    <w:lvl w:ilvl="6">
      <w:start w:val="1"/>
      <w:numFmt w:val="decimal"/>
      <w:isLgl/>
      <w:lvlText w:val="%1.%2.%3.%4.%5.%6.%7."/>
      <w:lvlJc w:val="left"/>
      <w:pPr>
        <w:tabs>
          <w:tab w:val="num" w:pos="2856"/>
        </w:tabs>
        <w:ind w:left="2856" w:hanging="1800"/>
      </w:pPr>
      <w:rPr>
        <w:rFonts w:hint="default"/>
      </w:rPr>
    </w:lvl>
    <w:lvl w:ilvl="7">
      <w:start w:val="1"/>
      <w:numFmt w:val="decimal"/>
      <w:isLgl/>
      <w:lvlText w:val="%1.%2.%3.%4.%5.%6.%7.%8."/>
      <w:lvlJc w:val="left"/>
      <w:pPr>
        <w:tabs>
          <w:tab w:val="num" w:pos="2972"/>
        </w:tabs>
        <w:ind w:left="2972" w:hanging="1800"/>
      </w:pPr>
      <w:rPr>
        <w:rFonts w:hint="default"/>
      </w:rPr>
    </w:lvl>
    <w:lvl w:ilvl="8">
      <w:start w:val="1"/>
      <w:numFmt w:val="decimal"/>
      <w:isLgl/>
      <w:lvlText w:val="%1.%2.%3.%4.%5.%6.%7.%8.%9."/>
      <w:lvlJc w:val="left"/>
      <w:pPr>
        <w:tabs>
          <w:tab w:val="num" w:pos="3448"/>
        </w:tabs>
        <w:ind w:left="3448" w:hanging="2160"/>
      </w:pPr>
      <w:rPr>
        <w:rFonts w:hint="default"/>
      </w:rPr>
    </w:lvl>
  </w:abstractNum>
  <w:abstractNum w:abstractNumId="2">
    <w:nsid w:val="0C861BC2"/>
    <w:multiLevelType w:val="multilevel"/>
    <w:tmpl w:val="047EBFD4"/>
    <w:lvl w:ilvl="0">
      <w:start w:val="2"/>
      <w:numFmt w:val="decimal"/>
      <w:lvlText w:val="%1"/>
      <w:lvlJc w:val="left"/>
      <w:pPr>
        <w:ind w:left="360" w:hanging="360"/>
      </w:pPr>
      <w:rPr>
        <w:rFonts w:hint="default"/>
      </w:rPr>
    </w:lvl>
    <w:lvl w:ilvl="1">
      <w:start w:val="1"/>
      <w:numFmt w:val="decimal"/>
      <w:lvlText w:val="%1.%2"/>
      <w:lvlJc w:val="left"/>
      <w:pPr>
        <w:ind w:left="0" w:hanging="360"/>
      </w:pPr>
      <w:rPr>
        <w:rFonts w:hint="default"/>
        <w:lang w:val="ro-MD"/>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3">
    <w:nsid w:val="0CEF53FD"/>
    <w:multiLevelType w:val="hybridMultilevel"/>
    <w:tmpl w:val="B310E9CA"/>
    <w:lvl w:ilvl="0" w:tplc="B150CBE6">
      <w:start w:val="8"/>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8A0036"/>
    <w:multiLevelType w:val="multilevel"/>
    <w:tmpl w:val="A2D8D874"/>
    <w:lvl w:ilvl="0">
      <w:start w:val="4"/>
      <w:numFmt w:val="decimal"/>
      <w:lvlText w:val="%1"/>
      <w:lvlJc w:val="left"/>
      <w:pPr>
        <w:ind w:left="1069"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997"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19323A3A"/>
    <w:multiLevelType w:val="hybridMultilevel"/>
    <w:tmpl w:val="6B983F0A"/>
    <w:lvl w:ilvl="0" w:tplc="5DF05C9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68369B"/>
    <w:multiLevelType w:val="hybridMultilevel"/>
    <w:tmpl w:val="AA0E7FD8"/>
    <w:lvl w:ilvl="0" w:tplc="8CBEFD30">
      <w:start w:val="2"/>
      <w:numFmt w:val="decimal"/>
      <w:lvlText w:val="%1."/>
      <w:lvlJc w:val="left"/>
      <w:pPr>
        <w:ind w:left="720" w:hanging="360"/>
      </w:pPr>
      <w:rPr>
        <w:rFonts w:hint="default"/>
        <w:b/>
      </w:rPr>
    </w:lvl>
    <w:lvl w:ilvl="1" w:tplc="01C43A82">
      <w:start w:val="1"/>
      <w:numFmt w:val="decimal"/>
      <w:lvlText w:val="%2)"/>
      <w:lvlJc w:val="left"/>
      <w:pPr>
        <w:ind w:left="1440" w:hanging="360"/>
      </w:pPr>
      <w:rPr>
        <w:rFonts w:ascii="Times New Roman" w:eastAsia="Times New Roman" w:hAnsi="Times New Roman" w:cs="Times New Roman"/>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80464F6"/>
    <w:multiLevelType w:val="multilevel"/>
    <w:tmpl w:val="3B7EC020"/>
    <w:lvl w:ilvl="0">
      <w:start w:val="8"/>
      <w:numFmt w:val="decimal"/>
      <w:lvlText w:val="%1"/>
      <w:lvlJc w:val="left"/>
      <w:pPr>
        <w:ind w:left="360" w:hanging="360"/>
      </w:pPr>
      <w:rPr>
        <w:rFonts w:hint="default"/>
      </w:rPr>
    </w:lvl>
    <w:lvl w:ilvl="1">
      <w:start w:val="2"/>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8">
    <w:nsid w:val="29281C45"/>
    <w:multiLevelType w:val="multilevel"/>
    <w:tmpl w:val="7CCC227A"/>
    <w:lvl w:ilvl="0">
      <w:start w:val="11"/>
      <w:numFmt w:val="decimal"/>
      <w:lvlText w:val="%1"/>
      <w:lvlJc w:val="left"/>
      <w:pPr>
        <w:ind w:left="720" w:hanging="360"/>
      </w:pPr>
      <w:rPr>
        <w:rFonts w:hint="default"/>
      </w:rPr>
    </w:lvl>
    <w:lvl w:ilvl="1">
      <w:start w:val="1"/>
      <w:numFmt w:val="decimal"/>
      <w:isLgl/>
      <w:lvlText w:val="%1.%2"/>
      <w:lvlJc w:val="left"/>
      <w:pPr>
        <w:ind w:left="945" w:hanging="585"/>
      </w:pPr>
      <w:rPr>
        <w:rFonts w:eastAsia="Calibri" w:hint="default"/>
        <w:b/>
        <w:lang w:val="ro-RO"/>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nsid w:val="294B529E"/>
    <w:multiLevelType w:val="hybridMultilevel"/>
    <w:tmpl w:val="D9041EA6"/>
    <w:lvl w:ilvl="0" w:tplc="20326C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EA40A6"/>
    <w:multiLevelType w:val="hybridMultilevel"/>
    <w:tmpl w:val="B56A4600"/>
    <w:lvl w:ilvl="0" w:tplc="A43C0922">
      <w:start w:val="1"/>
      <w:numFmt w:val="decimal"/>
      <w:lvlText w:val="%1"/>
      <w:lvlJc w:val="left"/>
      <w:pPr>
        <w:ind w:left="1710" w:hanging="360"/>
      </w:pPr>
      <w:rPr>
        <w:rFonts w:hint="default"/>
      </w:rPr>
    </w:lvl>
    <w:lvl w:ilvl="1" w:tplc="04180019" w:tentative="1">
      <w:start w:val="1"/>
      <w:numFmt w:val="lowerLetter"/>
      <w:lvlText w:val="%2."/>
      <w:lvlJc w:val="left"/>
      <w:pPr>
        <w:ind w:left="2430" w:hanging="360"/>
      </w:pPr>
    </w:lvl>
    <w:lvl w:ilvl="2" w:tplc="0418001B" w:tentative="1">
      <w:start w:val="1"/>
      <w:numFmt w:val="lowerRoman"/>
      <w:lvlText w:val="%3."/>
      <w:lvlJc w:val="right"/>
      <w:pPr>
        <w:ind w:left="3150" w:hanging="180"/>
      </w:pPr>
    </w:lvl>
    <w:lvl w:ilvl="3" w:tplc="0418000F" w:tentative="1">
      <w:start w:val="1"/>
      <w:numFmt w:val="decimal"/>
      <w:lvlText w:val="%4."/>
      <w:lvlJc w:val="left"/>
      <w:pPr>
        <w:ind w:left="3870" w:hanging="360"/>
      </w:pPr>
    </w:lvl>
    <w:lvl w:ilvl="4" w:tplc="04180019" w:tentative="1">
      <w:start w:val="1"/>
      <w:numFmt w:val="lowerLetter"/>
      <w:lvlText w:val="%5."/>
      <w:lvlJc w:val="left"/>
      <w:pPr>
        <w:ind w:left="4590" w:hanging="360"/>
      </w:pPr>
    </w:lvl>
    <w:lvl w:ilvl="5" w:tplc="0418001B" w:tentative="1">
      <w:start w:val="1"/>
      <w:numFmt w:val="lowerRoman"/>
      <w:lvlText w:val="%6."/>
      <w:lvlJc w:val="right"/>
      <w:pPr>
        <w:ind w:left="5310" w:hanging="180"/>
      </w:pPr>
    </w:lvl>
    <w:lvl w:ilvl="6" w:tplc="0418000F" w:tentative="1">
      <w:start w:val="1"/>
      <w:numFmt w:val="decimal"/>
      <w:lvlText w:val="%7."/>
      <w:lvlJc w:val="left"/>
      <w:pPr>
        <w:ind w:left="6030" w:hanging="360"/>
      </w:pPr>
    </w:lvl>
    <w:lvl w:ilvl="7" w:tplc="04180019" w:tentative="1">
      <w:start w:val="1"/>
      <w:numFmt w:val="lowerLetter"/>
      <w:lvlText w:val="%8."/>
      <w:lvlJc w:val="left"/>
      <w:pPr>
        <w:ind w:left="6750" w:hanging="360"/>
      </w:pPr>
    </w:lvl>
    <w:lvl w:ilvl="8" w:tplc="0418001B" w:tentative="1">
      <w:start w:val="1"/>
      <w:numFmt w:val="lowerRoman"/>
      <w:lvlText w:val="%9."/>
      <w:lvlJc w:val="right"/>
      <w:pPr>
        <w:ind w:left="7470" w:hanging="180"/>
      </w:pPr>
    </w:lvl>
  </w:abstractNum>
  <w:abstractNum w:abstractNumId="11">
    <w:nsid w:val="2B0F0B7D"/>
    <w:multiLevelType w:val="hybridMultilevel"/>
    <w:tmpl w:val="EED87DC0"/>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2">
    <w:nsid w:val="30376EF4"/>
    <w:multiLevelType w:val="multilevel"/>
    <w:tmpl w:val="A2D8D874"/>
    <w:lvl w:ilvl="0">
      <w:start w:val="4"/>
      <w:numFmt w:val="decimal"/>
      <w:lvlText w:val="%1"/>
      <w:lvlJc w:val="left"/>
      <w:pPr>
        <w:ind w:left="1069"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997"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nsid w:val="3090366A"/>
    <w:multiLevelType w:val="hybridMultilevel"/>
    <w:tmpl w:val="F5185524"/>
    <w:lvl w:ilvl="0" w:tplc="2018AE22">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2C86421"/>
    <w:multiLevelType w:val="hybridMultilevel"/>
    <w:tmpl w:val="8E1A1796"/>
    <w:lvl w:ilvl="0" w:tplc="04180013">
      <w:start w:val="1"/>
      <w:numFmt w:val="upperRoman"/>
      <w:lvlText w:val="%1."/>
      <w:lvlJc w:val="righ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B28407A"/>
    <w:multiLevelType w:val="hybridMultilevel"/>
    <w:tmpl w:val="430C9860"/>
    <w:lvl w:ilvl="0" w:tplc="3258DB6A">
      <w:start w:val="9"/>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nsid w:val="3D4A136C"/>
    <w:multiLevelType w:val="hybridMultilevel"/>
    <w:tmpl w:val="B310E9CA"/>
    <w:lvl w:ilvl="0" w:tplc="B150CBE6">
      <w:start w:val="8"/>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0056BC"/>
    <w:multiLevelType w:val="hybridMultilevel"/>
    <w:tmpl w:val="B310E9CA"/>
    <w:lvl w:ilvl="0" w:tplc="B150CBE6">
      <w:start w:val="8"/>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486863"/>
    <w:multiLevelType w:val="hybridMultilevel"/>
    <w:tmpl w:val="AA0E7FD8"/>
    <w:lvl w:ilvl="0" w:tplc="8CBEFD30">
      <w:start w:val="2"/>
      <w:numFmt w:val="decimal"/>
      <w:lvlText w:val="%1."/>
      <w:lvlJc w:val="left"/>
      <w:pPr>
        <w:ind w:left="720" w:hanging="360"/>
      </w:pPr>
      <w:rPr>
        <w:rFonts w:hint="default"/>
        <w:b/>
      </w:rPr>
    </w:lvl>
    <w:lvl w:ilvl="1" w:tplc="01C43A82">
      <w:start w:val="1"/>
      <w:numFmt w:val="decimal"/>
      <w:lvlText w:val="%2)"/>
      <w:lvlJc w:val="left"/>
      <w:pPr>
        <w:ind w:left="1440" w:hanging="360"/>
      </w:pPr>
      <w:rPr>
        <w:rFonts w:ascii="Times New Roman" w:eastAsia="Times New Roman" w:hAnsi="Times New Roman" w:cs="Times New Roman"/>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9477584"/>
    <w:multiLevelType w:val="hybridMultilevel"/>
    <w:tmpl w:val="1260489C"/>
    <w:lvl w:ilvl="0" w:tplc="36049D74">
      <w:start w:val="2"/>
      <w:numFmt w:val="decimal"/>
      <w:lvlText w:val="%1"/>
      <w:lvlJc w:val="left"/>
      <w:pPr>
        <w:ind w:left="1789" w:hanging="360"/>
      </w:pPr>
      <w:rPr>
        <w:rFonts w:hint="default"/>
      </w:rPr>
    </w:lvl>
    <w:lvl w:ilvl="1" w:tplc="04180019" w:tentative="1">
      <w:start w:val="1"/>
      <w:numFmt w:val="lowerLetter"/>
      <w:lvlText w:val="%2."/>
      <w:lvlJc w:val="left"/>
      <w:pPr>
        <w:ind w:left="2509" w:hanging="360"/>
      </w:pPr>
    </w:lvl>
    <w:lvl w:ilvl="2" w:tplc="0418001B" w:tentative="1">
      <w:start w:val="1"/>
      <w:numFmt w:val="lowerRoman"/>
      <w:lvlText w:val="%3."/>
      <w:lvlJc w:val="right"/>
      <w:pPr>
        <w:ind w:left="3229" w:hanging="180"/>
      </w:pPr>
    </w:lvl>
    <w:lvl w:ilvl="3" w:tplc="0418000F" w:tentative="1">
      <w:start w:val="1"/>
      <w:numFmt w:val="decimal"/>
      <w:lvlText w:val="%4."/>
      <w:lvlJc w:val="left"/>
      <w:pPr>
        <w:ind w:left="3949" w:hanging="360"/>
      </w:pPr>
    </w:lvl>
    <w:lvl w:ilvl="4" w:tplc="04180019" w:tentative="1">
      <w:start w:val="1"/>
      <w:numFmt w:val="lowerLetter"/>
      <w:lvlText w:val="%5."/>
      <w:lvlJc w:val="left"/>
      <w:pPr>
        <w:ind w:left="4669" w:hanging="360"/>
      </w:pPr>
    </w:lvl>
    <w:lvl w:ilvl="5" w:tplc="0418001B" w:tentative="1">
      <w:start w:val="1"/>
      <w:numFmt w:val="lowerRoman"/>
      <w:lvlText w:val="%6."/>
      <w:lvlJc w:val="right"/>
      <w:pPr>
        <w:ind w:left="5389" w:hanging="180"/>
      </w:pPr>
    </w:lvl>
    <w:lvl w:ilvl="6" w:tplc="0418000F" w:tentative="1">
      <w:start w:val="1"/>
      <w:numFmt w:val="decimal"/>
      <w:lvlText w:val="%7."/>
      <w:lvlJc w:val="left"/>
      <w:pPr>
        <w:ind w:left="6109" w:hanging="360"/>
      </w:pPr>
    </w:lvl>
    <w:lvl w:ilvl="7" w:tplc="04180019" w:tentative="1">
      <w:start w:val="1"/>
      <w:numFmt w:val="lowerLetter"/>
      <w:lvlText w:val="%8."/>
      <w:lvlJc w:val="left"/>
      <w:pPr>
        <w:ind w:left="6829" w:hanging="360"/>
      </w:pPr>
    </w:lvl>
    <w:lvl w:ilvl="8" w:tplc="0418001B" w:tentative="1">
      <w:start w:val="1"/>
      <w:numFmt w:val="lowerRoman"/>
      <w:lvlText w:val="%9."/>
      <w:lvlJc w:val="right"/>
      <w:pPr>
        <w:ind w:left="7549" w:hanging="180"/>
      </w:pPr>
    </w:lvl>
  </w:abstractNum>
  <w:abstractNum w:abstractNumId="20">
    <w:nsid w:val="4B0243AB"/>
    <w:multiLevelType w:val="multilevel"/>
    <w:tmpl w:val="3D8EC84A"/>
    <w:lvl w:ilvl="0">
      <w:start w:val="2"/>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1">
    <w:nsid w:val="4D4F058B"/>
    <w:multiLevelType w:val="hybridMultilevel"/>
    <w:tmpl w:val="D646DCBA"/>
    <w:lvl w:ilvl="0" w:tplc="89002634">
      <w:start w:val="1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4C4055"/>
    <w:multiLevelType w:val="hybridMultilevel"/>
    <w:tmpl w:val="8C029244"/>
    <w:lvl w:ilvl="0" w:tplc="E65865AA">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3">
    <w:nsid w:val="5239218B"/>
    <w:multiLevelType w:val="hybridMultilevel"/>
    <w:tmpl w:val="90220B78"/>
    <w:lvl w:ilvl="0" w:tplc="82440A76">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7936290"/>
    <w:multiLevelType w:val="hybridMultilevel"/>
    <w:tmpl w:val="F0E8AA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CC24E32"/>
    <w:multiLevelType w:val="hybridMultilevel"/>
    <w:tmpl w:val="4FFE39B0"/>
    <w:lvl w:ilvl="0" w:tplc="89002634">
      <w:start w:val="16"/>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5E6E5E67"/>
    <w:multiLevelType w:val="hybridMultilevel"/>
    <w:tmpl w:val="056E9DF8"/>
    <w:lvl w:ilvl="0" w:tplc="691A6E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1B234FF"/>
    <w:multiLevelType w:val="hybridMultilevel"/>
    <w:tmpl w:val="B310E9CA"/>
    <w:lvl w:ilvl="0" w:tplc="B150CBE6">
      <w:start w:val="8"/>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2C79B3"/>
    <w:multiLevelType w:val="hybridMultilevel"/>
    <w:tmpl w:val="37DC47AE"/>
    <w:lvl w:ilvl="0" w:tplc="0F129176">
      <w:start w:val="8"/>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10115C"/>
    <w:multiLevelType w:val="hybridMultilevel"/>
    <w:tmpl w:val="46C8CB4A"/>
    <w:lvl w:ilvl="0" w:tplc="04180011">
      <w:start w:val="2"/>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8C63C4B"/>
    <w:multiLevelType w:val="hybridMultilevel"/>
    <w:tmpl w:val="62165356"/>
    <w:lvl w:ilvl="0" w:tplc="7BAAB28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9897DA4"/>
    <w:multiLevelType w:val="hybridMultilevel"/>
    <w:tmpl w:val="0B5E50B8"/>
    <w:lvl w:ilvl="0" w:tplc="3D2AC8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698C74FD"/>
    <w:multiLevelType w:val="hybridMultilevel"/>
    <w:tmpl w:val="A01A92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F0C7D27"/>
    <w:multiLevelType w:val="multilevel"/>
    <w:tmpl w:val="BE9A89E6"/>
    <w:lvl w:ilvl="0">
      <w:start w:val="7"/>
      <w:numFmt w:val="decimal"/>
      <w:lvlText w:val="%1"/>
      <w:lvlJc w:val="left"/>
      <w:pPr>
        <w:ind w:left="360" w:hanging="360"/>
      </w:pPr>
      <w:rPr>
        <w:rFonts w:hint="default"/>
      </w:rPr>
    </w:lvl>
    <w:lvl w:ilvl="1">
      <w:start w:val="2"/>
      <w:numFmt w:val="decimal"/>
      <w:lvlText w:val="%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34">
    <w:nsid w:val="6FFB41D1"/>
    <w:multiLevelType w:val="hybridMultilevel"/>
    <w:tmpl w:val="BD0C288A"/>
    <w:lvl w:ilvl="0" w:tplc="973682EC">
      <w:start w:val="27"/>
      <w:numFmt w:val="decimal"/>
      <w:lvlText w:val="%1."/>
      <w:lvlJc w:val="left"/>
      <w:pPr>
        <w:ind w:left="720" w:hanging="360"/>
      </w:pPr>
      <w:rPr>
        <w:rFonts w:hint="default"/>
        <w:b/>
        <w:color w:val="00000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708C765E"/>
    <w:multiLevelType w:val="hybridMultilevel"/>
    <w:tmpl w:val="A0D816B6"/>
    <w:lvl w:ilvl="0" w:tplc="E182BD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18A0941"/>
    <w:multiLevelType w:val="hybridMultilevel"/>
    <w:tmpl w:val="02305234"/>
    <w:lvl w:ilvl="0" w:tplc="2098C35A">
      <w:start w:val="2"/>
      <w:numFmt w:val="decimal"/>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7">
    <w:nsid w:val="734C7B06"/>
    <w:multiLevelType w:val="hybridMultilevel"/>
    <w:tmpl w:val="B1547802"/>
    <w:lvl w:ilvl="0" w:tplc="0418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3736463"/>
    <w:multiLevelType w:val="hybridMultilevel"/>
    <w:tmpl w:val="79F406F0"/>
    <w:lvl w:ilvl="0" w:tplc="234A14A6">
      <w:start w:val="1"/>
      <w:numFmt w:val="decimal"/>
      <w:lvlText w:val="%1."/>
      <w:lvlJc w:val="left"/>
      <w:pPr>
        <w:ind w:left="720" w:hanging="360"/>
      </w:pPr>
      <w:rPr>
        <w:rFonts w:ascii="Arial" w:eastAsia="Arial Unicode MS" w:hAnsi="Arial" w:cs="Arial"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7D7F51"/>
    <w:multiLevelType w:val="multilevel"/>
    <w:tmpl w:val="5D947F5E"/>
    <w:lvl w:ilvl="0">
      <w:start w:val="5"/>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nsid w:val="775017DC"/>
    <w:multiLevelType w:val="multilevel"/>
    <w:tmpl w:val="755A8A36"/>
    <w:lvl w:ilvl="0">
      <w:start w:val="1"/>
      <w:numFmt w:val="decimal"/>
      <w:lvlText w:val="%1"/>
      <w:lvlJc w:val="left"/>
      <w:pPr>
        <w:ind w:left="1069" w:hanging="360"/>
      </w:pPr>
      <w:rPr>
        <w:rFonts w:ascii="Times New Roman"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nsid w:val="7C9D578F"/>
    <w:multiLevelType w:val="hybridMultilevel"/>
    <w:tmpl w:val="37D0A366"/>
    <w:lvl w:ilvl="0" w:tplc="F552E31A">
      <w:start w:val="17"/>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3F75B3"/>
    <w:multiLevelType w:val="hybridMultilevel"/>
    <w:tmpl w:val="51CA2A36"/>
    <w:lvl w:ilvl="0" w:tplc="B150CBE6">
      <w:start w:val="8"/>
      <w:numFmt w:val="decimal"/>
      <w:lvlText w:val="%1."/>
      <w:lvlJc w:val="left"/>
      <w:pPr>
        <w:ind w:left="294" w:hanging="360"/>
      </w:pPr>
      <w:rPr>
        <w:rFonts w:hint="default"/>
        <w:b/>
        <w:sz w:val="24"/>
        <w:szCs w:val="24"/>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num w:numId="1">
    <w:abstractNumId w:val="14"/>
  </w:num>
  <w:num w:numId="2">
    <w:abstractNumId w:val="0"/>
  </w:num>
  <w:num w:numId="3">
    <w:abstractNumId w:val="12"/>
  </w:num>
  <w:num w:numId="4">
    <w:abstractNumId w:val="4"/>
  </w:num>
  <w:num w:numId="5">
    <w:abstractNumId w:val="13"/>
  </w:num>
  <w:num w:numId="6">
    <w:abstractNumId w:val="23"/>
  </w:num>
  <w:num w:numId="7">
    <w:abstractNumId w:val="2"/>
  </w:num>
  <w:num w:numId="8">
    <w:abstractNumId w:val="20"/>
  </w:num>
  <w:num w:numId="9">
    <w:abstractNumId w:val="33"/>
  </w:num>
  <w:num w:numId="10">
    <w:abstractNumId w:val="7"/>
  </w:num>
  <w:num w:numId="11">
    <w:abstractNumId w:val="8"/>
  </w:num>
  <w:num w:numId="12">
    <w:abstractNumId w:val="39"/>
  </w:num>
  <w:num w:numId="13">
    <w:abstractNumId w:val="37"/>
  </w:num>
  <w:num w:numId="14">
    <w:abstractNumId w:val="35"/>
  </w:num>
  <w:num w:numId="15">
    <w:abstractNumId w:val="40"/>
  </w:num>
  <w:num w:numId="16">
    <w:abstractNumId w:val="5"/>
  </w:num>
  <w:num w:numId="17">
    <w:abstractNumId w:val="6"/>
  </w:num>
  <w:num w:numId="18">
    <w:abstractNumId w:val="29"/>
  </w:num>
  <w:num w:numId="19">
    <w:abstractNumId w:val="15"/>
  </w:num>
  <w:num w:numId="20">
    <w:abstractNumId w:val="36"/>
  </w:num>
  <w:num w:numId="21">
    <w:abstractNumId w:val="19"/>
  </w:num>
  <w:num w:numId="22">
    <w:abstractNumId w:val="34"/>
  </w:num>
  <w:num w:numId="23">
    <w:abstractNumId w:val="10"/>
  </w:num>
  <w:num w:numId="24">
    <w:abstractNumId w:val="30"/>
  </w:num>
  <w:num w:numId="25">
    <w:abstractNumId w:val="9"/>
  </w:num>
  <w:num w:numId="26">
    <w:abstractNumId w:val="38"/>
  </w:num>
  <w:num w:numId="27">
    <w:abstractNumId w:val="1"/>
  </w:num>
  <w:num w:numId="28">
    <w:abstractNumId w:val="32"/>
  </w:num>
  <w:num w:numId="29">
    <w:abstractNumId w:val="17"/>
  </w:num>
  <w:num w:numId="30">
    <w:abstractNumId w:val="28"/>
  </w:num>
  <w:num w:numId="31">
    <w:abstractNumId w:val="42"/>
  </w:num>
  <w:num w:numId="32">
    <w:abstractNumId w:val="11"/>
  </w:num>
  <w:num w:numId="33">
    <w:abstractNumId w:val="24"/>
  </w:num>
  <w:num w:numId="34">
    <w:abstractNumId w:val="21"/>
  </w:num>
  <w:num w:numId="35">
    <w:abstractNumId w:val="25"/>
  </w:num>
  <w:num w:numId="36">
    <w:abstractNumId w:val="41"/>
  </w:num>
  <w:num w:numId="37">
    <w:abstractNumId w:val="22"/>
  </w:num>
  <w:num w:numId="38">
    <w:abstractNumId w:val="18"/>
  </w:num>
  <w:num w:numId="39">
    <w:abstractNumId w:val="16"/>
  </w:num>
  <w:num w:numId="40">
    <w:abstractNumId w:val="3"/>
  </w:num>
  <w:num w:numId="41">
    <w:abstractNumId w:val="27"/>
  </w:num>
  <w:num w:numId="42">
    <w:abstractNumId w:val="26"/>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BE0"/>
    <w:rsid w:val="000012A1"/>
    <w:rsid w:val="00001C33"/>
    <w:rsid w:val="00003556"/>
    <w:rsid w:val="00011B64"/>
    <w:rsid w:val="00012A12"/>
    <w:rsid w:val="00013996"/>
    <w:rsid w:val="00014F07"/>
    <w:rsid w:val="000220BF"/>
    <w:rsid w:val="00033766"/>
    <w:rsid w:val="00044F55"/>
    <w:rsid w:val="0005321C"/>
    <w:rsid w:val="00053CB9"/>
    <w:rsid w:val="00054B20"/>
    <w:rsid w:val="00064748"/>
    <w:rsid w:val="000651C8"/>
    <w:rsid w:val="00067142"/>
    <w:rsid w:val="00073FCF"/>
    <w:rsid w:val="000A0B5F"/>
    <w:rsid w:val="000A3496"/>
    <w:rsid w:val="000A3818"/>
    <w:rsid w:val="000B076B"/>
    <w:rsid w:val="000B6968"/>
    <w:rsid w:val="000C1841"/>
    <w:rsid w:val="000D1D84"/>
    <w:rsid w:val="000D6FA8"/>
    <w:rsid w:val="000E1E77"/>
    <w:rsid w:val="000F6D09"/>
    <w:rsid w:val="000F711B"/>
    <w:rsid w:val="000F7B80"/>
    <w:rsid w:val="0010368A"/>
    <w:rsid w:val="00105C93"/>
    <w:rsid w:val="00106BD6"/>
    <w:rsid w:val="00110196"/>
    <w:rsid w:val="001108DB"/>
    <w:rsid w:val="00113E2F"/>
    <w:rsid w:val="00125CA6"/>
    <w:rsid w:val="001279F0"/>
    <w:rsid w:val="001310C2"/>
    <w:rsid w:val="0013263B"/>
    <w:rsid w:val="00134D1A"/>
    <w:rsid w:val="001378E8"/>
    <w:rsid w:val="00143635"/>
    <w:rsid w:val="001437D9"/>
    <w:rsid w:val="00145B57"/>
    <w:rsid w:val="0014701D"/>
    <w:rsid w:val="00147108"/>
    <w:rsid w:val="00147A9D"/>
    <w:rsid w:val="00150651"/>
    <w:rsid w:val="00152137"/>
    <w:rsid w:val="001545CB"/>
    <w:rsid w:val="0016369A"/>
    <w:rsid w:val="00165E8A"/>
    <w:rsid w:val="001676ED"/>
    <w:rsid w:val="001748E0"/>
    <w:rsid w:val="00177403"/>
    <w:rsid w:val="00180D74"/>
    <w:rsid w:val="001813BF"/>
    <w:rsid w:val="001827B3"/>
    <w:rsid w:val="0018330B"/>
    <w:rsid w:val="00195951"/>
    <w:rsid w:val="001973A3"/>
    <w:rsid w:val="001A61C5"/>
    <w:rsid w:val="001B3E21"/>
    <w:rsid w:val="001B7910"/>
    <w:rsid w:val="001B791C"/>
    <w:rsid w:val="001C0267"/>
    <w:rsid w:val="001C2801"/>
    <w:rsid w:val="001C2BC4"/>
    <w:rsid w:val="001D15CF"/>
    <w:rsid w:val="001D6EF8"/>
    <w:rsid w:val="001E1FB3"/>
    <w:rsid w:val="001E286E"/>
    <w:rsid w:val="001E4A56"/>
    <w:rsid w:val="001F085D"/>
    <w:rsid w:val="00201CB4"/>
    <w:rsid w:val="00206473"/>
    <w:rsid w:val="00207D16"/>
    <w:rsid w:val="0021289D"/>
    <w:rsid w:val="002157B3"/>
    <w:rsid w:val="002169BD"/>
    <w:rsid w:val="00240EC0"/>
    <w:rsid w:val="00247B90"/>
    <w:rsid w:val="0025305C"/>
    <w:rsid w:val="00261E17"/>
    <w:rsid w:val="00262E9F"/>
    <w:rsid w:val="00264A64"/>
    <w:rsid w:val="002708D3"/>
    <w:rsid w:val="00273793"/>
    <w:rsid w:val="00276CD2"/>
    <w:rsid w:val="00282F62"/>
    <w:rsid w:val="0029108F"/>
    <w:rsid w:val="00291682"/>
    <w:rsid w:val="00291F54"/>
    <w:rsid w:val="00292608"/>
    <w:rsid w:val="002958F8"/>
    <w:rsid w:val="002A1D21"/>
    <w:rsid w:val="002A601E"/>
    <w:rsid w:val="002A713E"/>
    <w:rsid w:val="002A75E7"/>
    <w:rsid w:val="002B1151"/>
    <w:rsid w:val="002B437E"/>
    <w:rsid w:val="002C0902"/>
    <w:rsid w:val="002C730D"/>
    <w:rsid w:val="002C7A3A"/>
    <w:rsid w:val="002D0FB9"/>
    <w:rsid w:val="002D2105"/>
    <w:rsid w:val="002D56E0"/>
    <w:rsid w:val="002E47B9"/>
    <w:rsid w:val="00304EED"/>
    <w:rsid w:val="00312EF1"/>
    <w:rsid w:val="00315F55"/>
    <w:rsid w:val="00321ED6"/>
    <w:rsid w:val="00330882"/>
    <w:rsid w:val="0034541A"/>
    <w:rsid w:val="00347926"/>
    <w:rsid w:val="00352149"/>
    <w:rsid w:val="00355A03"/>
    <w:rsid w:val="00356C4C"/>
    <w:rsid w:val="0036380D"/>
    <w:rsid w:val="003643CB"/>
    <w:rsid w:val="00365517"/>
    <w:rsid w:val="003668F6"/>
    <w:rsid w:val="003708CB"/>
    <w:rsid w:val="003724C3"/>
    <w:rsid w:val="00372B80"/>
    <w:rsid w:val="00372E46"/>
    <w:rsid w:val="00377942"/>
    <w:rsid w:val="00380431"/>
    <w:rsid w:val="00390E70"/>
    <w:rsid w:val="00395985"/>
    <w:rsid w:val="003A0294"/>
    <w:rsid w:val="003A06F1"/>
    <w:rsid w:val="003A29D4"/>
    <w:rsid w:val="003A3D94"/>
    <w:rsid w:val="003A795E"/>
    <w:rsid w:val="003B455B"/>
    <w:rsid w:val="003C2649"/>
    <w:rsid w:val="003D2B1C"/>
    <w:rsid w:val="003D6B22"/>
    <w:rsid w:val="003F1336"/>
    <w:rsid w:val="00414282"/>
    <w:rsid w:val="00424CED"/>
    <w:rsid w:val="00431F6C"/>
    <w:rsid w:val="0043318A"/>
    <w:rsid w:val="00453B91"/>
    <w:rsid w:val="00464067"/>
    <w:rsid w:val="00477ED1"/>
    <w:rsid w:val="00485095"/>
    <w:rsid w:val="0048573E"/>
    <w:rsid w:val="004872A6"/>
    <w:rsid w:val="00487B5C"/>
    <w:rsid w:val="00492389"/>
    <w:rsid w:val="004A3257"/>
    <w:rsid w:val="004B21F6"/>
    <w:rsid w:val="004B273E"/>
    <w:rsid w:val="004C0C14"/>
    <w:rsid w:val="004C1008"/>
    <w:rsid w:val="004C50CC"/>
    <w:rsid w:val="004D2585"/>
    <w:rsid w:val="004D348E"/>
    <w:rsid w:val="004D726B"/>
    <w:rsid w:val="004F1C99"/>
    <w:rsid w:val="004F4D9F"/>
    <w:rsid w:val="0050275E"/>
    <w:rsid w:val="005051E6"/>
    <w:rsid w:val="005071E6"/>
    <w:rsid w:val="0051493B"/>
    <w:rsid w:val="00514C46"/>
    <w:rsid w:val="005169FC"/>
    <w:rsid w:val="00516F74"/>
    <w:rsid w:val="0053398F"/>
    <w:rsid w:val="0053611B"/>
    <w:rsid w:val="00536458"/>
    <w:rsid w:val="00543465"/>
    <w:rsid w:val="00543941"/>
    <w:rsid w:val="0055241D"/>
    <w:rsid w:val="0055531A"/>
    <w:rsid w:val="00556D72"/>
    <w:rsid w:val="00560A28"/>
    <w:rsid w:val="0056482E"/>
    <w:rsid w:val="00565EC7"/>
    <w:rsid w:val="00566FF7"/>
    <w:rsid w:val="00567244"/>
    <w:rsid w:val="00573937"/>
    <w:rsid w:val="0057464F"/>
    <w:rsid w:val="005754B9"/>
    <w:rsid w:val="005761FB"/>
    <w:rsid w:val="00590187"/>
    <w:rsid w:val="005947B1"/>
    <w:rsid w:val="00594FD0"/>
    <w:rsid w:val="0059679A"/>
    <w:rsid w:val="005A26FA"/>
    <w:rsid w:val="005A3D3D"/>
    <w:rsid w:val="005A54D3"/>
    <w:rsid w:val="005B2105"/>
    <w:rsid w:val="005B2815"/>
    <w:rsid w:val="005B3F79"/>
    <w:rsid w:val="005B50A3"/>
    <w:rsid w:val="005C077C"/>
    <w:rsid w:val="005C141D"/>
    <w:rsid w:val="005D3A8B"/>
    <w:rsid w:val="005D6612"/>
    <w:rsid w:val="005E0CEA"/>
    <w:rsid w:val="005E1B24"/>
    <w:rsid w:val="005E1C38"/>
    <w:rsid w:val="005E2D67"/>
    <w:rsid w:val="005F3511"/>
    <w:rsid w:val="005F4F36"/>
    <w:rsid w:val="006051B4"/>
    <w:rsid w:val="00616139"/>
    <w:rsid w:val="00632F8C"/>
    <w:rsid w:val="0063318C"/>
    <w:rsid w:val="00645F37"/>
    <w:rsid w:val="00654B55"/>
    <w:rsid w:val="00663B97"/>
    <w:rsid w:val="00663D2F"/>
    <w:rsid w:val="00670676"/>
    <w:rsid w:val="00672766"/>
    <w:rsid w:val="006758FC"/>
    <w:rsid w:val="006860D3"/>
    <w:rsid w:val="00696B5F"/>
    <w:rsid w:val="006A5B05"/>
    <w:rsid w:val="006B2303"/>
    <w:rsid w:val="006C5806"/>
    <w:rsid w:val="006D0C39"/>
    <w:rsid w:val="006D3451"/>
    <w:rsid w:val="006E0152"/>
    <w:rsid w:val="006E1609"/>
    <w:rsid w:val="006F03DC"/>
    <w:rsid w:val="006F6E5F"/>
    <w:rsid w:val="007026EE"/>
    <w:rsid w:val="00705592"/>
    <w:rsid w:val="007066A8"/>
    <w:rsid w:val="00712731"/>
    <w:rsid w:val="00712C37"/>
    <w:rsid w:val="00714BE0"/>
    <w:rsid w:val="0072131E"/>
    <w:rsid w:val="00723199"/>
    <w:rsid w:val="007242D2"/>
    <w:rsid w:val="0072515E"/>
    <w:rsid w:val="007272D8"/>
    <w:rsid w:val="00731902"/>
    <w:rsid w:val="00750B9F"/>
    <w:rsid w:val="00763165"/>
    <w:rsid w:val="00763CB7"/>
    <w:rsid w:val="0076742F"/>
    <w:rsid w:val="00767673"/>
    <w:rsid w:val="00770889"/>
    <w:rsid w:val="007756A6"/>
    <w:rsid w:val="00782D56"/>
    <w:rsid w:val="00783BD3"/>
    <w:rsid w:val="00784426"/>
    <w:rsid w:val="007943AC"/>
    <w:rsid w:val="007B1943"/>
    <w:rsid w:val="007E108F"/>
    <w:rsid w:val="007E1286"/>
    <w:rsid w:val="007E5685"/>
    <w:rsid w:val="007F3661"/>
    <w:rsid w:val="007F739F"/>
    <w:rsid w:val="00811E02"/>
    <w:rsid w:val="00822709"/>
    <w:rsid w:val="008330D8"/>
    <w:rsid w:val="008444E2"/>
    <w:rsid w:val="00861AE2"/>
    <w:rsid w:val="008708A5"/>
    <w:rsid w:val="00871E29"/>
    <w:rsid w:val="00874A9A"/>
    <w:rsid w:val="00874FC2"/>
    <w:rsid w:val="00876D3C"/>
    <w:rsid w:val="0088075F"/>
    <w:rsid w:val="00880C81"/>
    <w:rsid w:val="00882539"/>
    <w:rsid w:val="008859A2"/>
    <w:rsid w:val="00892202"/>
    <w:rsid w:val="0089635B"/>
    <w:rsid w:val="008977A2"/>
    <w:rsid w:val="008A22E7"/>
    <w:rsid w:val="008B35DD"/>
    <w:rsid w:val="008C7060"/>
    <w:rsid w:val="008C7596"/>
    <w:rsid w:val="008C7FE1"/>
    <w:rsid w:val="008E0BF2"/>
    <w:rsid w:val="008E6BF4"/>
    <w:rsid w:val="008F17E6"/>
    <w:rsid w:val="0090079F"/>
    <w:rsid w:val="00914896"/>
    <w:rsid w:val="0092197D"/>
    <w:rsid w:val="00923D78"/>
    <w:rsid w:val="00926B52"/>
    <w:rsid w:val="00937C57"/>
    <w:rsid w:val="0095091C"/>
    <w:rsid w:val="00954890"/>
    <w:rsid w:val="00964744"/>
    <w:rsid w:val="009713BB"/>
    <w:rsid w:val="009810EA"/>
    <w:rsid w:val="009822C1"/>
    <w:rsid w:val="0098722B"/>
    <w:rsid w:val="0098754B"/>
    <w:rsid w:val="00987BDC"/>
    <w:rsid w:val="00991CC4"/>
    <w:rsid w:val="009A1A29"/>
    <w:rsid w:val="009A4444"/>
    <w:rsid w:val="009A44A9"/>
    <w:rsid w:val="009B2CE6"/>
    <w:rsid w:val="009B410A"/>
    <w:rsid w:val="009C4B29"/>
    <w:rsid w:val="009C5EA3"/>
    <w:rsid w:val="009D4F75"/>
    <w:rsid w:val="009D6C96"/>
    <w:rsid w:val="009E571A"/>
    <w:rsid w:val="009F39EB"/>
    <w:rsid w:val="009F3B0A"/>
    <w:rsid w:val="009F6156"/>
    <w:rsid w:val="00A011FD"/>
    <w:rsid w:val="00A07C67"/>
    <w:rsid w:val="00A16D41"/>
    <w:rsid w:val="00A211BC"/>
    <w:rsid w:val="00A35970"/>
    <w:rsid w:val="00A37710"/>
    <w:rsid w:val="00A42070"/>
    <w:rsid w:val="00A43120"/>
    <w:rsid w:val="00A545F6"/>
    <w:rsid w:val="00A637D8"/>
    <w:rsid w:val="00A67204"/>
    <w:rsid w:val="00A87E7F"/>
    <w:rsid w:val="00A94865"/>
    <w:rsid w:val="00AA5923"/>
    <w:rsid w:val="00AB2249"/>
    <w:rsid w:val="00AB36F3"/>
    <w:rsid w:val="00AC09F3"/>
    <w:rsid w:val="00AC21C4"/>
    <w:rsid w:val="00AD1DED"/>
    <w:rsid w:val="00AE0B34"/>
    <w:rsid w:val="00AE6285"/>
    <w:rsid w:val="00AF4718"/>
    <w:rsid w:val="00AF47AD"/>
    <w:rsid w:val="00AF583B"/>
    <w:rsid w:val="00AF634F"/>
    <w:rsid w:val="00AF6805"/>
    <w:rsid w:val="00AF7380"/>
    <w:rsid w:val="00B01ADF"/>
    <w:rsid w:val="00B06C8B"/>
    <w:rsid w:val="00B1136C"/>
    <w:rsid w:val="00B179F4"/>
    <w:rsid w:val="00B219EF"/>
    <w:rsid w:val="00B26319"/>
    <w:rsid w:val="00B41141"/>
    <w:rsid w:val="00B4510D"/>
    <w:rsid w:val="00B45E9C"/>
    <w:rsid w:val="00B46409"/>
    <w:rsid w:val="00B503B6"/>
    <w:rsid w:val="00B54C71"/>
    <w:rsid w:val="00B61F46"/>
    <w:rsid w:val="00B67008"/>
    <w:rsid w:val="00B73E1E"/>
    <w:rsid w:val="00B76F37"/>
    <w:rsid w:val="00B83839"/>
    <w:rsid w:val="00BA051F"/>
    <w:rsid w:val="00BA12F8"/>
    <w:rsid w:val="00BA1577"/>
    <w:rsid w:val="00BA67BC"/>
    <w:rsid w:val="00BA6A54"/>
    <w:rsid w:val="00BC145C"/>
    <w:rsid w:val="00BC248E"/>
    <w:rsid w:val="00BC28C6"/>
    <w:rsid w:val="00BD465B"/>
    <w:rsid w:val="00BE1BA7"/>
    <w:rsid w:val="00C01E1F"/>
    <w:rsid w:val="00C02F6E"/>
    <w:rsid w:val="00C03108"/>
    <w:rsid w:val="00C06EF9"/>
    <w:rsid w:val="00C1337E"/>
    <w:rsid w:val="00C208A9"/>
    <w:rsid w:val="00C21439"/>
    <w:rsid w:val="00C21A45"/>
    <w:rsid w:val="00C30D86"/>
    <w:rsid w:val="00C34555"/>
    <w:rsid w:val="00C52EC2"/>
    <w:rsid w:val="00C65EF4"/>
    <w:rsid w:val="00C674A2"/>
    <w:rsid w:val="00C72D26"/>
    <w:rsid w:val="00C77D3F"/>
    <w:rsid w:val="00C81646"/>
    <w:rsid w:val="00C865FC"/>
    <w:rsid w:val="00C90AF9"/>
    <w:rsid w:val="00C929B2"/>
    <w:rsid w:val="00CB3A91"/>
    <w:rsid w:val="00CC5644"/>
    <w:rsid w:val="00CC56F9"/>
    <w:rsid w:val="00CD2855"/>
    <w:rsid w:val="00CD5B50"/>
    <w:rsid w:val="00CD5D07"/>
    <w:rsid w:val="00D00C23"/>
    <w:rsid w:val="00D06AB6"/>
    <w:rsid w:val="00D10522"/>
    <w:rsid w:val="00D3416E"/>
    <w:rsid w:val="00D36F5A"/>
    <w:rsid w:val="00D451A4"/>
    <w:rsid w:val="00D45C6C"/>
    <w:rsid w:val="00D47099"/>
    <w:rsid w:val="00D52713"/>
    <w:rsid w:val="00D578F6"/>
    <w:rsid w:val="00D6161B"/>
    <w:rsid w:val="00D632DF"/>
    <w:rsid w:val="00D6413D"/>
    <w:rsid w:val="00D706C7"/>
    <w:rsid w:val="00D86624"/>
    <w:rsid w:val="00D940E4"/>
    <w:rsid w:val="00DA0930"/>
    <w:rsid w:val="00DA1726"/>
    <w:rsid w:val="00DA6851"/>
    <w:rsid w:val="00DB035B"/>
    <w:rsid w:val="00DB1CB2"/>
    <w:rsid w:val="00DB4130"/>
    <w:rsid w:val="00DB63E4"/>
    <w:rsid w:val="00DC341F"/>
    <w:rsid w:val="00DE2E1A"/>
    <w:rsid w:val="00DE50E8"/>
    <w:rsid w:val="00DE63B2"/>
    <w:rsid w:val="00DF366C"/>
    <w:rsid w:val="00E039EE"/>
    <w:rsid w:val="00E065FC"/>
    <w:rsid w:val="00E1383E"/>
    <w:rsid w:val="00E23B66"/>
    <w:rsid w:val="00E2409D"/>
    <w:rsid w:val="00E34B18"/>
    <w:rsid w:val="00E36398"/>
    <w:rsid w:val="00E40D78"/>
    <w:rsid w:val="00E504C6"/>
    <w:rsid w:val="00E6350A"/>
    <w:rsid w:val="00E7024C"/>
    <w:rsid w:val="00E81BD6"/>
    <w:rsid w:val="00E83F46"/>
    <w:rsid w:val="00E8556F"/>
    <w:rsid w:val="00E87E37"/>
    <w:rsid w:val="00E94ACB"/>
    <w:rsid w:val="00EA079E"/>
    <w:rsid w:val="00EA4C49"/>
    <w:rsid w:val="00EB03E4"/>
    <w:rsid w:val="00EB1F4A"/>
    <w:rsid w:val="00EB4738"/>
    <w:rsid w:val="00EB4C09"/>
    <w:rsid w:val="00ED511E"/>
    <w:rsid w:val="00ED68A4"/>
    <w:rsid w:val="00F045E0"/>
    <w:rsid w:val="00F05B01"/>
    <w:rsid w:val="00F11025"/>
    <w:rsid w:val="00F120A2"/>
    <w:rsid w:val="00F3158F"/>
    <w:rsid w:val="00F31701"/>
    <w:rsid w:val="00F33A1D"/>
    <w:rsid w:val="00F35EB5"/>
    <w:rsid w:val="00F46809"/>
    <w:rsid w:val="00F55F26"/>
    <w:rsid w:val="00F57E87"/>
    <w:rsid w:val="00F62398"/>
    <w:rsid w:val="00F64885"/>
    <w:rsid w:val="00F65A67"/>
    <w:rsid w:val="00F713EA"/>
    <w:rsid w:val="00F715EE"/>
    <w:rsid w:val="00F81EC9"/>
    <w:rsid w:val="00F84095"/>
    <w:rsid w:val="00F86328"/>
    <w:rsid w:val="00F93483"/>
    <w:rsid w:val="00FA136C"/>
    <w:rsid w:val="00FB4336"/>
    <w:rsid w:val="00FB51E6"/>
    <w:rsid w:val="00FB736A"/>
    <w:rsid w:val="00FC2E0B"/>
    <w:rsid w:val="00FC317A"/>
    <w:rsid w:val="00FC6305"/>
    <w:rsid w:val="00FD2336"/>
    <w:rsid w:val="00FD3219"/>
    <w:rsid w:val="00FD384C"/>
    <w:rsid w:val="00FF0DA6"/>
    <w:rsid w:val="00FF573C"/>
    <w:rsid w:val="00FF74A4"/>
    <w:rsid w:val="00FF7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D69E56-FBF3-4D33-A45A-32000C9BF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BE0"/>
    <w:rPr>
      <w:rFonts w:ascii="Times New Roman" w:eastAsia="Times New Roman" w:hAnsi="Times New Roman"/>
      <w:sz w:val="24"/>
      <w:szCs w:val="24"/>
      <w:lang w:val="ro-RO" w:eastAsia="en-US"/>
    </w:rPr>
  </w:style>
  <w:style w:type="paragraph" w:styleId="Heading4">
    <w:name w:val="heading 4"/>
    <w:basedOn w:val="Normal"/>
    <w:next w:val="Normal"/>
    <w:link w:val="Heading4Char"/>
    <w:qFormat/>
    <w:rsid w:val="002157B3"/>
    <w:pPr>
      <w:keepNext/>
      <w:jc w:val="center"/>
      <w:outlineLvl w:val="3"/>
    </w:pPr>
    <w:rPr>
      <w:b/>
      <w:bCs/>
      <w:sz w:val="28"/>
      <w:szCs w:val="32"/>
    </w:rPr>
  </w:style>
  <w:style w:type="paragraph" w:styleId="Heading5">
    <w:name w:val="heading 5"/>
    <w:basedOn w:val="Normal"/>
    <w:next w:val="Normal"/>
    <w:link w:val="Heading5Char"/>
    <w:qFormat/>
    <w:rsid w:val="002157B3"/>
    <w:pPr>
      <w:keepNext/>
      <w:jc w:val="center"/>
      <w:outlineLvl w:val="4"/>
    </w:pPr>
    <w:rPr>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4BE0"/>
    <w:pPr>
      <w:widowControl w:val="0"/>
      <w:autoSpaceDE w:val="0"/>
      <w:autoSpaceDN w:val="0"/>
      <w:adjustRightInd w:val="0"/>
    </w:pPr>
    <w:rPr>
      <w:rFonts w:ascii="Arial" w:eastAsia="Times New Roman" w:hAnsi="Arial" w:cs="Arial"/>
      <w:color w:val="000000"/>
      <w:sz w:val="24"/>
      <w:szCs w:val="24"/>
      <w:lang w:val="en-US" w:eastAsia="en-US"/>
    </w:rPr>
  </w:style>
  <w:style w:type="paragraph" w:styleId="BalloonText">
    <w:name w:val="Balloon Text"/>
    <w:basedOn w:val="Normal"/>
    <w:link w:val="BalloonTextChar"/>
    <w:uiPriority w:val="99"/>
    <w:semiHidden/>
    <w:unhideWhenUsed/>
    <w:rsid w:val="00714BE0"/>
    <w:rPr>
      <w:rFonts w:ascii="Tahoma" w:hAnsi="Tahoma"/>
      <w:sz w:val="16"/>
      <w:szCs w:val="16"/>
    </w:rPr>
  </w:style>
  <w:style w:type="character" w:customStyle="1" w:styleId="BalloonTextChar">
    <w:name w:val="Balloon Text Char"/>
    <w:link w:val="BalloonText"/>
    <w:uiPriority w:val="99"/>
    <w:semiHidden/>
    <w:rsid w:val="00714BE0"/>
    <w:rPr>
      <w:rFonts w:ascii="Tahoma" w:eastAsia="Times New Roman" w:hAnsi="Tahoma" w:cs="Tahoma"/>
      <w:sz w:val="16"/>
      <w:szCs w:val="16"/>
      <w:lang w:val="ro-RO"/>
    </w:rPr>
  </w:style>
  <w:style w:type="paragraph" w:styleId="ListParagraph">
    <w:name w:val="List Paragraph"/>
    <w:basedOn w:val="Normal"/>
    <w:uiPriority w:val="34"/>
    <w:qFormat/>
    <w:rsid w:val="00714BE0"/>
    <w:pPr>
      <w:ind w:left="720"/>
      <w:contextualSpacing/>
    </w:pPr>
  </w:style>
  <w:style w:type="paragraph" w:styleId="Header">
    <w:name w:val="header"/>
    <w:basedOn w:val="Normal"/>
    <w:link w:val="HeaderChar"/>
    <w:rsid w:val="006A5B05"/>
    <w:pPr>
      <w:tabs>
        <w:tab w:val="center" w:pos="4703"/>
        <w:tab w:val="right" w:pos="9406"/>
      </w:tabs>
    </w:pPr>
  </w:style>
  <w:style w:type="character" w:customStyle="1" w:styleId="HeaderChar">
    <w:name w:val="Header Char"/>
    <w:link w:val="Header"/>
    <w:rsid w:val="006A5B05"/>
    <w:rPr>
      <w:rFonts w:ascii="Times New Roman" w:eastAsia="Times New Roman" w:hAnsi="Times New Roman" w:cs="Times New Roman"/>
      <w:sz w:val="24"/>
      <w:szCs w:val="24"/>
      <w:lang w:val="ro-RO"/>
    </w:rPr>
  </w:style>
  <w:style w:type="paragraph" w:styleId="BodyTextIndent">
    <w:name w:val="Body Text Indent"/>
    <w:basedOn w:val="Normal"/>
    <w:link w:val="BodyTextIndentChar"/>
    <w:rsid w:val="006A5B05"/>
    <w:pPr>
      <w:spacing w:after="120"/>
      <w:ind w:left="283"/>
    </w:pPr>
  </w:style>
  <w:style w:type="character" w:customStyle="1" w:styleId="BodyTextIndentChar">
    <w:name w:val="Body Text Indent Char"/>
    <w:link w:val="BodyTextIndent"/>
    <w:rsid w:val="006A5B05"/>
    <w:rPr>
      <w:rFonts w:ascii="Times New Roman" w:eastAsia="Times New Roman" w:hAnsi="Times New Roman" w:cs="Times New Roman"/>
      <w:sz w:val="24"/>
      <w:szCs w:val="24"/>
      <w:lang w:val="ro-RO"/>
    </w:rPr>
  </w:style>
  <w:style w:type="paragraph" w:styleId="BodyText3">
    <w:name w:val="Body Text 3"/>
    <w:basedOn w:val="Normal"/>
    <w:link w:val="BodyText3Char"/>
    <w:rsid w:val="006A5B05"/>
    <w:pPr>
      <w:spacing w:after="120"/>
    </w:pPr>
    <w:rPr>
      <w:sz w:val="16"/>
      <w:szCs w:val="16"/>
    </w:rPr>
  </w:style>
  <w:style w:type="character" w:customStyle="1" w:styleId="BodyText3Char">
    <w:name w:val="Body Text 3 Char"/>
    <w:link w:val="BodyText3"/>
    <w:rsid w:val="006A5B05"/>
    <w:rPr>
      <w:rFonts w:ascii="Times New Roman" w:eastAsia="Times New Roman" w:hAnsi="Times New Roman" w:cs="Times New Roman"/>
      <w:sz w:val="16"/>
      <w:szCs w:val="16"/>
      <w:lang w:val="ro-RO"/>
    </w:rPr>
  </w:style>
  <w:style w:type="character" w:customStyle="1" w:styleId="hps">
    <w:name w:val="hps"/>
    <w:rsid w:val="006A5B05"/>
  </w:style>
  <w:style w:type="character" w:styleId="Hyperlink">
    <w:name w:val="Hyperlink"/>
    <w:rsid w:val="006A5B05"/>
    <w:rPr>
      <w:color w:val="0000FF"/>
      <w:u w:val="single"/>
    </w:rPr>
  </w:style>
  <w:style w:type="character" w:customStyle="1" w:styleId="Heading4Char">
    <w:name w:val="Heading 4 Char"/>
    <w:link w:val="Heading4"/>
    <w:rsid w:val="002157B3"/>
    <w:rPr>
      <w:rFonts w:ascii="Times New Roman" w:eastAsia="Times New Roman" w:hAnsi="Times New Roman" w:cs="Times New Roman"/>
      <w:b/>
      <w:bCs/>
      <w:sz w:val="28"/>
      <w:szCs w:val="32"/>
      <w:lang w:val="ro-RO"/>
    </w:rPr>
  </w:style>
  <w:style w:type="character" w:customStyle="1" w:styleId="Heading5Char">
    <w:name w:val="Heading 5 Char"/>
    <w:link w:val="Heading5"/>
    <w:rsid w:val="002157B3"/>
    <w:rPr>
      <w:rFonts w:ascii="Times New Roman" w:eastAsia="Times New Roman" w:hAnsi="Times New Roman" w:cs="Times New Roman"/>
      <w:sz w:val="24"/>
      <w:szCs w:val="20"/>
      <w:lang w:eastAsia="ru-RU"/>
    </w:rPr>
  </w:style>
  <w:style w:type="paragraph" w:customStyle="1" w:styleId="CM39">
    <w:name w:val="CM39"/>
    <w:basedOn w:val="Default"/>
    <w:next w:val="Default"/>
    <w:rsid w:val="002157B3"/>
    <w:pPr>
      <w:spacing w:after="115"/>
      <w:jc w:val="center"/>
    </w:pPr>
    <w:rPr>
      <w:color w:val="auto"/>
    </w:rPr>
  </w:style>
  <w:style w:type="paragraph" w:customStyle="1" w:styleId="Style1">
    <w:name w:val="Style 1"/>
    <w:basedOn w:val="Normal"/>
    <w:rsid w:val="002157B3"/>
    <w:pPr>
      <w:widowControl w:val="0"/>
      <w:autoSpaceDE w:val="0"/>
      <w:autoSpaceDN w:val="0"/>
      <w:adjustRightInd w:val="0"/>
      <w:spacing w:after="100"/>
      <w:jc w:val="center"/>
    </w:pPr>
    <w:rPr>
      <w:rFonts w:ascii="Arial" w:hAnsi="Arial"/>
      <w:szCs w:val="20"/>
      <w:lang w:val="en-US"/>
    </w:rPr>
  </w:style>
  <w:style w:type="paragraph" w:customStyle="1" w:styleId="3">
    <w:name w:val="Îñíîâíîé òåêñò ñ îòñòóïîì 3"/>
    <w:basedOn w:val="Normal"/>
    <w:rsid w:val="002157B3"/>
    <w:pPr>
      <w:ind w:firstLine="709"/>
      <w:jc w:val="both"/>
    </w:pPr>
    <w:rPr>
      <w:lang w:val="ru-RU" w:eastAsia="ru-RU"/>
    </w:rPr>
  </w:style>
  <w:style w:type="paragraph" w:styleId="Footer">
    <w:name w:val="footer"/>
    <w:basedOn w:val="Normal"/>
    <w:link w:val="FooterChar"/>
    <w:uiPriority w:val="99"/>
    <w:unhideWhenUsed/>
    <w:rsid w:val="00355A03"/>
    <w:pPr>
      <w:tabs>
        <w:tab w:val="center" w:pos="4677"/>
        <w:tab w:val="right" w:pos="9355"/>
      </w:tabs>
    </w:pPr>
  </w:style>
  <w:style w:type="character" w:customStyle="1" w:styleId="FooterChar">
    <w:name w:val="Footer Char"/>
    <w:link w:val="Footer"/>
    <w:uiPriority w:val="99"/>
    <w:rsid w:val="00355A03"/>
    <w:rPr>
      <w:rFonts w:ascii="Times New Roman" w:eastAsia="Times New Roman" w:hAnsi="Times New Roman" w:cs="Times New Roman"/>
      <w:sz w:val="24"/>
      <w:szCs w:val="24"/>
      <w:lang w:val="ro-RO"/>
    </w:rPr>
  </w:style>
  <w:style w:type="table" w:styleId="TableGrid">
    <w:name w:val="Table Grid"/>
    <w:basedOn w:val="TableNormal"/>
    <w:uiPriority w:val="59"/>
    <w:rsid w:val="009C4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98343">
      <w:bodyDiv w:val="1"/>
      <w:marLeft w:val="0"/>
      <w:marRight w:val="0"/>
      <w:marTop w:val="0"/>
      <w:marBottom w:val="0"/>
      <w:divBdr>
        <w:top w:val="none" w:sz="0" w:space="0" w:color="auto"/>
        <w:left w:val="none" w:sz="0" w:space="0" w:color="auto"/>
        <w:bottom w:val="none" w:sz="0" w:space="0" w:color="auto"/>
        <w:right w:val="none" w:sz="0" w:space="0" w:color="auto"/>
      </w:divBdr>
    </w:div>
    <w:div w:id="1603537647">
      <w:bodyDiv w:val="1"/>
      <w:marLeft w:val="0"/>
      <w:marRight w:val="0"/>
      <w:marTop w:val="0"/>
      <w:marBottom w:val="0"/>
      <w:divBdr>
        <w:top w:val="none" w:sz="0" w:space="0" w:color="auto"/>
        <w:left w:val="none" w:sz="0" w:space="0" w:color="auto"/>
        <w:bottom w:val="none" w:sz="0" w:space="0" w:color="auto"/>
        <w:right w:val="none" w:sz="0" w:space="0" w:color="auto"/>
      </w:divBdr>
    </w:div>
    <w:div w:id="182046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32740-DCD4-40AE-A1C2-5DCE4FA49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1798</Words>
  <Characters>10249</Characters>
  <Application>Microsoft Office Word</Application>
  <DocSecurity>0</DocSecurity>
  <Lines>85</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12023</CharactersWithSpaces>
  <SharedDoc>false</SharedDoc>
  <HLinks>
    <vt:vector size="12" baseType="variant">
      <vt:variant>
        <vt:i4>5242974</vt:i4>
      </vt:variant>
      <vt:variant>
        <vt:i4>3</vt:i4>
      </vt:variant>
      <vt:variant>
        <vt:i4>0</vt:i4>
      </vt:variant>
      <vt:variant>
        <vt:i4>5</vt:i4>
      </vt:variant>
      <vt:variant>
        <vt:lpwstr>http://www.pr.gov.md/</vt:lpwstr>
      </vt:variant>
      <vt:variant>
        <vt:lpwstr/>
      </vt:variant>
      <vt:variant>
        <vt:i4>5963856</vt:i4>
      </vt:variant>
      <vt:variant>
        <vt:i4>0</vt:i4>
      </vt:variant>
      <vt:variant>
        <vt:i4>0</vt:i4>
      </vt:variant>
      <vt:variant>
        <vt:i4>5</vt:i4>
      </vt:variant>
      <vt:variant>
        <vt:lpwstr>http://www.igp.gov.md/ro/inspectoratul-national-patrulare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Вова</dc:creator>
  <cp:lastModifiedBy>Operator</cp:lastModifiedBy>
  <cp:revision>2</cp:revision>
  <cp:lastPrinted>2016-05-19T07:56:00Z</cp:lastPrinted>
  <dcterms:created xsi:type="dcterms:W3CDTF">2016-07-20T11:45:00Z</dcterms:created>
  <dcterms:modified xsi:type="dcterms:W3CDTF">2016-07-20T11:45:00Z</dcterms:modified>
</cp:coreProperties>
</file>