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D30" w:rsidRDefault="00674D30" w:rsidP="00674D30">
      <w:pPr>
        <w:pStyle w:val="a3"/>
        <w:ind w:firstLine="0"/>
        <w:rPr>
          <w:lang w:val="ro-MO"/>
        </w:rPr>
      </w:pPr>
    </w:p>
    <w:p w:rsidR="00674D30" w:rsidRDefault="00674D30" w:rsidP="00674D30">
      <w:pPr>
        <w:pStyle w:val="cn"/>
        <w:jc w:val="left"/>
        <w:rPr>
          <w:lang w:val="ro-MO"/>
        </w:rPr>
      </w:pPr>
    </w:p>
    <w:p w:rsidR="00674D30" w:rsidRDefault="00674D30" w:rsidP="00674D30">
      <w:pPr>
        <w:pStyle w:val="cn"/>
        <w:jc w:val="left"/>
        <w:rPr>
          <w:lang w:val="ro-MO"/>
        </w:rPr>
      </w:pPr>
    </w:p>
    <w:p w:rsidR="00674D30" w:rsidRPr="00A446E5" w:rsidRDefault="00674D30" w:rsidP="00674D30">
      <w:pPr>
        <w:pStyle w:val="cn"/>
        <w:jc w:val="left"/>
        <w:rPr>
          <w:lang w:val="ro-MO"/>
        </w:rPr>
      </w:pPr>
    </w:p>
    <w:bookmarkStart w:id="0" w:name="_MON_1176132749"/>
    <w:bookmarkEnd w:id="0"/>
    <w:p w:rsidR="00674D30" w:rsidRPr="00A446E5" w:rsidRDefault="00674D30" w:rsidP="00674D30">
      <w:pPr>
        <w:jc w:val="center"/>
        <w:rPr>
          <w:sz w:val="40"/>
          <w:lang w:val="ro-MO"/>
        </w:rPr>
      </w:pPr>
      <w:r w:rsidRPr="00A446E5">
        <w:rPr>
          <w:noProof/>
          <w:lang w:val="ro-MO"/>
        </w:rPr>
        <w:object w:dxaOrig="1461" w:dyaOrig="17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75pt;height:63.25pt" o:ole="" fillcolor="window">
            <v:imagedata r:id="rId4" o:title=""/>
          </v:shape>
          <o:OLEObject Type="Embed" ProgID="Word.Picture.8" ShapeID="_x0000_i1025" DrawAspect="Content" ObjectID="_1454403737" r:id="rId5"/>
        </w:object>
      </w:r>
    </w:p>
    <w:p w:rsidR="00674D30" w:rsidRPr="007672A3" w:rsidRDefault="00674D30" w:rsidP="00674D30">
      <w:pPr>
        <w:pStyle w:val="cn"/>
        <w:rPr>
          <w:b/>
          <w:sz w:val="30"/>
          <w:szCs w:val="30"/>
          <w:lang w:val="ro-MO"/>
        </w:rPr>
      </w:pPr>
      <w:r w:rsidRPr="007672A3">
        <w:rPr>
          <w:b/>
          <w:sz w:val="30"/>
          <w:szCs w:val="30"/>
          <w:lang w:val="ro-MO"/>
        </w:rPr>
        <w:t>GUVERNUL REPUBLICII MOLDOVA</w:t>
      </w:r>
    </w:p>
    <w:p w:rsidR="00674D30" w:rsidRPr="007672A3" w:rsidRDefault="00674D30" w:rsidP="00674D30">
      <w:pPr>
        <w:pStyle w:val="tt"/>
        <w:jc w:val="left"/>
        <w:rPr>
          <w:sz w:val="30"/>
          <w:szCs w:val="30"/>
          <w:lang w:val="ro-MO"/>
        </w:rPr>
      </w:pPr>
    </w:p>
    <w:p w:rsidR="00674D30" w:rsidRPr="00D63E39" w:rsidRDefault="00674D30" w:rsidP="00674D30">
      <w:pPr>
        <w:pStyle w:val="tt"/>
        <w:rPr>
          <w:sz w:val="28"/>
          <w:szCs w:val="28"/>
          <w:lang w:val="ro-MO"/>
        </w:rPr>
      </w:pPr>
      <w:r w:rsidRPr="00D63E39">
        <w:rPr>
          <w:sz w:val="28"/>
          <w:szCs w:val="28"/>
          <w:lang w:val="ro-MO"/>
        </w:rPr>
        <w:t>H O T Ă R Î R E</w:t>
      </w:r>
    </w:p>
    <w:p w:rsidR="00674D30" w:rsidRPr="00201954" w:rsidRDefault="00674D30" w:rsidP="00674D30">
      <w:pPr>
        <w:jc w:val="center"/>
        <w:rPr>
          <w:b/>
          <w:bCs/>
          <w:sz w:val="28"/>
          <w:szCs w:val="28"/>
        </w:rPr>
      </w:pPr>
      <w:r w:rsidRPr="00064302">
        <w:rPr>
          <w:rStyle w:val="docheader"/>
          <w:b/>
          <w:bCs/>
          <w:sz w:val="28"/>
          <w:szCs w:val="28"/>
        </w:rPr>
        <w:t xml:space="preserve">cu </w:t>
      </w:r>
      <w:r w:rsidRPr="00201954">
        <w:rPr>
          <w:rStyle w:val="docheader"/>
          <w:b/>
          <w:bCs/>
          <w:sz w:val="28"/>
          <w:szCs w:val="28"/>
        </w:rPr>
        <w:t xml:space="preserve">privire la transmiterea </w:t>
      </w:r>
      <w:r>
        <w:rPr>
          <w:rStyle w:val="docheader"/>
          <w:b/>
          <w:bCs/>
          <w:sz w:val="28"/>
          <w:szCs w:val="28"/>
        </w:rPr>
        <w:t>unui imobil</w:t>
      </w:r>
      <w:r w:rsidRPr="00201954">
        <w:rPr>
          <w:rStyle w:val="docheader"/>
          <w:b/>
          <w:bCs/>
          <w:sz w:val="28"/>
          <w:szCs w:val="28"/>
        </w:rPr>
        <w:t xml:space="preserve"> şi</w:t>
      </w:r>
      <w:r>
        <w:rPr>
          <w:rStyle w:val="docheader"/>
          <w:b/>
          <w:bCs/>
          <w:sz w:val="28"/>
          <w:szCs w:val="28"/>
        </w:rPr>
        <w:t xml:space="preserve"> </w:t>
      </w:r>
      <w:r w:rsidRPr="00201954">
        <w:rPr>
          <w:rStyle w:val="docheader"/>
          <w:b/>
          <w:bCs/>
          <w:sz w:val="28"/>
          <w:szCs w:val="28"/>
        </w:rPr>
        <w:t xml:space="preserve">completarea </w:t>
      </w:r>
      <w:r>
        <w:rPr>
          <w:rStyle w:val="docheader"/>
          <w:b/>
          <w:bCs/>
          <w:sz w:val="28"/>
          <w:szCs w:val="28"/>
        </w:rPr>
        <w:t>anexei nr. 18 la</w:t>
      </w:r>
      <w:r w:rsidRPr="00201954">
        <w:rPr>
          <w:rStyle w:val="docheader"/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  <w:lang w:val="ro-MO"/>
        </w:rPr>
        <w:t>Hotărîrea</w:t>
      </w:r>
      <w:r w:rsidRPr="00201954">
        <w:rPr>
          <w:b/>
          <w:sz w:val="28"/>
          <w:szCs w:val="28"/>
          <w:lang w:val="ro-MO"/>
        </w:rPr>
        <w:t xml:space="preserve"> Guvernului nr.351 din 23 martie 2005</w:t>
      </w:r>
    </w:p>
    <w:p w:rsidR="00674D30" w:rsidRDefault="00674D30" w:rsidP="00674D30">
      <w:pPr>
        <w:jc w:val="center"/>
        <w:rPr>
          <w:noProof/>
          <w:sz w:val="26"/>
          <w:szCs w:val="26"/>
          <w:lang w:val="ro-MO"/>
        </w:rPr>
      </w:pPr>
    </w:p>
    <w:p w:rsidR="00674D30" w:rsidRPr="000C17AB" w:rsidRDefault="00674D30" w:rsidP="00674D30">
      <w:pPr>
        <w:jc w:val="center"/>
        <w:rPr>
          <w:noProof/>
          <w:sz w:val="26"/>
          <w:szCs w:val="26"/>
          <w:lang w:val="ro-MO"/>
        </w:rPr>
      </w:pPr>
      <w:r w:rsidRPr="000C17AB">
        <w:rPr>
          <w:noProof/>
          <w:sz w:val="26"/>
          <w:szCs w:val="26"/>
          <w:lang w:val="ro-MO"/>
        </w:rPr>
        <w:t>nr. _____</w:t>
      </w:r>
    </w:p>
    <w:p w:rsidR="00674D30" w:rsidRPr="000C17AB" w:rsidRDefault="00674D30" w:rsidP="00674D30">
      <w:pPr>
        <w:jc w:val="center"/>
        <w:rPr>
          <w:noProof/>
          <w:sz w:val="26"/>
          <w:szCs w:val="26"/>
          <w:lang w:val="ro-MO"/>
        </w:rPr>
      </w:pPr>
      <w:r>
        <w:rPr>
          <w:noProof/>
          <w:sz w:val="26"/>
          <w:szCs w:val="26"/>
          <w:lang w:val="ro-MO"/>
        </w:rPr>
        <w:t>din _____________________ 2014</w:t>
      </w:r>
    </w:p>
    <w:p w:rsidR="00674D30" w:rsidRPr="000C17AB" w:rsidRDefault="00674D30" w:rsidP="00674D30">
      <w:pPr>
        <w:jc w:val="center"/>
        <w:rPr>
          <w:noProof/>
          <w:sz w:val="26"/>
          <w:szCs w:val="26"/>
          <w:lang w:val="ro-MO"/>
        </w:rPr>
      </w:pPr>
      <w:r w:rsidRPr="000C17AB">
        <w:rPr>
          <w:noProof/>
          <w:sz w:val="26"/>
          <w:szCs w:val="26"/>
          <w:lang w:val="ro-MO"/>
        </w:rPr>
        <w:t>Chişinău</w:t>
      </w:r>
    </w:p>
    <w:p w:rsidR="00674D30" w:rsidRDefault="00674D30" w:rsidP="00674D30">
      <w:pPr>
        <w:pStyle w:val="cn"/>
        <w:rPr>
          <w:sz w:val="28"/>
          <w:szCs w:val="28"/>
          <w:lang w:val="ro-RO"/>
        </w:rPr>
      </w:pPr>
    </w:p>
    <w:p w:rsidR="00674D30" w:rsidRPr="00231D46" w:rsidRDefault="00674D30" w:rsidP="00674D30">
      <w:pPr>
        <w:pStyle w:val="cn"/>
        <w:rPr>
          <w:sz w:val="28"/>
          <w:szCs w:val="28"/>
          <w:lang w:val="ro-RO"/>
        </w:rPr>
      </w:pPr>
    </w:p>
    <w:p w:rsidR="00674D30" w:rsidRDefault="00674D30" w:rsidP="00674D30">
      <w:pPr>
        <w:pStyle w:val="a3"/>
        <w:rPr>
          <w:sz w:val="28"/>
          <w:szCs w:val="28"/>
          <w:lang w:val="ro-RO"/>
        </w:rPr>
      </w:pPr>
      <w:r w:rsidRPr="00231D46">
        <w:rPr>
          <w:sz w:val="28"/>
          <w:szCs w:val="28"/>
          <w:lang w:val="ro-RO"/>
        </w:rPr>
        <w:t xml:space="preserve">În temeiul art.8 alin.(3) al Legii nr.523-XIV din 16 iulie 1999 cu privire la proprietatea publică a unităţilor administrativ-teritoriale (Monitorul Oficial al Republicii Moldova, 1999, nr.124-125, art.611), cu modificările şi completările ulterioare, şi art.14 alin.(1) lit.b) al </w:t>
      </w:r>
      <w:r w:rsidRPr="00FB1610">
        <w:rPr>
          <w:sz w:val="28"/>
          <w:szCs w:val="28"/>
          <w:lang w:val="ro-RO"/>
        </w:rPr>
        <w:fldChar w:fldCharType="begin"/>
      </w:r>
      <w:r w:rsidRPr="00FB1610">
        <w:rPr>
          <w:sz w:val="28"/>
          <w:szCs w:val="28"/>
          <w:lang w:val="ro-RO"/>
        </w:rPr>
        <w:instrText xml:space="preserve"> HYPERLINK "TEXT=LPLP20070504121" </w:instrText>
      </w:r>
      <w:r w:rsidRPr="00FB1610">
        <w:rPr>
          <w:sz w:val="28"/>
          <w:szCs w:val="28"/>
          <w:lang w:val="ro-RO"/>
        </w:rPr>
        <w:fldChar w:fldCharType="separate"/>
      </w:r>
      <w:r w:rsidRPr="00FB1610">
        <w:rPr>
          <w:rStyle w:val="a4"/>
          <w:sz w:val="28"/>
          <w:szCs w:val="28"/>
          <w:lang w:val="ro-RO"/>
        </w:rPr>
        <w:t>Legii nr.121-XVI din 4 mai 2007</w:t>
      </w:r>
      <w:r w:rsidRPr="00FB1610">
        <w:rPr>
          <w:sz w:val="28"/>
          <w:szCs w:val="28"/>
          <w:lang w:val="ro-RO"/>
        </w:rPr>
        <w:fldChar w:fldCharType="end"/>
      </w:r>
      <w:r w:rsidRPr="00FB1610">
        <w:rPr>
          <w:sz w:val="28"/>
          <w:szCs w:val="28"/>
          <w:lang w:val="ro-RO"/>
        </w:rPr>
        <w:t xml:space="preserve"> p</w:t>
      </w:r>
      <w:r w:rsidRPr="00231D46">
        <w:rPr>
          <w:sz w:val="28"/>
          <w:szCs w:val="28"/>
          <w:lang w:val="ro-RO"/>
        </w:rPr>
        <w:t>rivind administrarea şi deetatizarea proprietăţii publice (Monitorul Oficial al Republicii Moldova, 2007, nr.90-93, art.401), cu modificările şi completările ulterioare, Guvernul</w:t>
      </w:r>
      <w:r>
        <w:rPr>
          <w:sz w:val="28"/>
          <w:szCs w:val="28"/>
          <w:lang w:val="ro-RO"/>
        </w:rPr>
        <w:t>,</w:t>
      </w:r>
    </w:p>
    <w:p w:rsidR="00674D30" w:rsidRPr="00231D46" w:rsidRDefault="00674D30" w:rsidP="00674D30">
      <w:pPr>
        <w:pStyle w:val="a3"/>
        <w:rPr>
          <w:sz w:val="28"/>
          <w:szCs w:val="28"/>
          <w:lang w:val="ro-RO"/>
        </w:rPr>
      </w:pPr>
    </w:p>
    <w:p w:rsidR="00674D30" w:rsidRPr="00231D46" w:rsidRDefault="00674D30" w:rsidP="00674D30">
      <w:pPr>
        <w:pStyle w:val="cb"/>
        <w:rPr>
          <w:sz w:val="28"/>
          <w:szCs w:val="28"/>
          <w:lang w:val="ro-RO"/>
        </w:rPr>
      </w:pPr>
      <w:r w:rsidRPr="00231D46">
        <w:rPr>
          <w:sz w:val="28"/>
          <w:szCs w:val="28"/>
          <w:lang w:val="ro-RO"/>
        </w:rPr>
        <w:t>HOTĂRĂŞTE:</w:t>
      </w:r>
    </w:p>
    <w:p w:rsidR="00674D30" w:rsidRPr="00231D46" w:rsidRDefault="00674D30" w:rsidP="00674D30">
      <w:pPr>
        <w:pStyle w:val="cb"/>
        <w:rPr>
          <w:sz w:val="28"/>
          <w:szCs w:val="28"/>
          <w:lang w:val="ro-RO"/>
        </w:rPr>
      </w:pPr>
    </w:p>
    <w:p w:rsidR="00674D30" w:rsidRPr="00231D46" w:rsidRDefault="00674D30" w:rsidP="00674D30">
      <w:pPr>
        <w:pStyle w:val="a3"/>
        <w:rPr>
          <w:sz w:val="28"/>
          <w:szCs w:val="28"/>
          <w:lang w:val="ro-RO"/>
        </w:rPr>
      </w:pPr>
      <w:r w:rsidRPr="00231D46">
        <w:rPr>
          <w:b/>
          <w:bCs/>
          <w:sz w:val="28"/>
          <w:szCs w:val="28"/>
          <w:lang w:val="ro-RO"/>
        </w:rPr>
        <w:t>1.</w:t>
      </w:r>
      <w:r w:rsidRPr="00231D46">
        <w:rPr>
          <w:sz w:val="28"/>
          <w:szCs w:val="28"/>
          <w:lang w:val="ro-RO"/>
        </w:rPr>
        <w:t xml:space="preserve"> Se acceptă transmiterea, cu titlu gratuit, cu acordul Consiliului </w:t>
      </w:r>
      <w:r>
        <w:rPr>
          <w:sz w:val="28"/>
          <w:szCs w:val="28"/>
          <w:lang w:val="ro-RO"/>
        </w:rPr>
        <w:t xml:space="preserve">municipal </w:t>
      </w:r>
      <w:r w:rsidRPr="00231D46">
        <w:rPr>
          <w:sz w:val="28"/>
          <w:szCs w:val="28"/>
          <w:lang w:val="ro-RO"/>
        </w:rPr>
        <w:t xml:space="preserve">Chişinău, din proprietatea publică a </w:t>
      </w:r>
      <w:r>
        <w:rPr>
          <w:sz w:val="28"/>
          <w:szCs w:val="28"/>
          <w:lang w:val="ro-RO"/>
        </w:rPr>
        <w:t>municipiului</w:t>
      </w:r>
      <w:r w:rsidRPr="00231D46">
        <w:rPr>
          <w:sz w:val="28"/>
          <w:szCs w:val="28"/>
          <w:lang w:val="ro-RO"/>
        </w:rPr>
        <w:t xml:space="preserve"> Chişinău, în proprietate publică a statului, în gestiunea Ministerului Afacerilor Interne, a imobilului cu suprafaţa de </w:t>
      </w:r>
      <w:smartTag w:uri="urn:schemas-microsoft-com:office:smarttags" w:element="metricconverter">
        <w:smartTagPr>
          <w:attr w:name="ProductID" w:val="1309,4 m2"/>
        </w:smartTagPr>
        <w:r w:rsidRPr="00231D46">
          <w:rPr>
            <w:sz w:val="28"/>
            <w:szCs w:val="28"/>
            <w:lang w:val="ro-RO"/>
          </w:rPr>
          <w:t>1309,4 m</w:t>
        </w:r>
        <w:r w:rsidRPr="00231D46">
          <w:rPr>
            <w:sz w:val="28"/>
            <w:szCs w:val="28"/>
            <w:vertAlign w:val="superscript"/>
            <w:lang w:val="ro-RO"/>
          </w:rPr>
          <w:t>2</w:t>
        </w:r>
      </w:smartTag>
      <w:r w:rsidRPr="00231D46">
        <w:rPr>
          <w:sz w:val="28"/>
          <w:szCs w:val="28"/>
          <w:lang w:val="ro-RO"/>
        </w:rPr>
        <w:t>, cu numărul cadastral 0100301.285.01, situat pe str. Tiraspol, nr.11/1</w:t>
      </w:r>
      <w:r>
        <w:rPr>
          <w:sz w:val="28"/>
          <w:szCs w:val="28"/>
          <w:lang w:val="ro-RO"/>
        </w:rPr>
        <w:t xml:space="preserve"> A</w:t>
      </w:r>
      <w:r w:rsidRPr="00231D46">
        <w:rPr>
          <w:sz w:val="28"/>
          <w:szCs w:val="28"/>
          <w:lang w:val="ro-RO"/>
        </w:rPr>
        <w:t>, or.</w:t>
      </w:r>
      <w:r>
        <w:rPr>
          <w:sz w:val="28"/>
          <w:szCs w:val="28"/>
          <w:lang w:val="ro-RO"/>
        </w:rPr>
        <w:t xml:space="preserve"> Chişinău.</w:t>
      </w:r>
    </w:p>
    <w:p w:rsidR="00674D30" w:rsidRPr="00231D46" w:rsidRDefault="00674D30" w:rsidP="00674D30">
      <w:pPr>
        <w:pStyle w:val="a3"/>
        <w:rPr>
          <w:sz w:val="28"/>
          <w:szCs w:val="28"/>
          <w:lang w:val="ro-RO"/>
        </w:rPr>
      </w:pPr>
      <w:r w:rsidRPr="00231D46">
        <w:rPr>
          <w:b/>
          <w:bCs/>
          <w:sz w:val="28"/>
          <w:szCs w:val="28"/>
          <w:lang w:val="ro-RO"/>
        </w:rPr>
        <w:t>2.</w:t>
      </w:r>
      <w:r w:rsidRPr="00231D46">
        <w:rPr>
          <w:sz w:val="28"/>
          <w:szCs w:val="28"/>
          <w:lang w:val="ro-RO"/>
        </w:rPr>
        <w:t xml:space="preserve"> În temeiul deciziei Consiliului municipal Chişinău cu privire la transmiterea în proprietatea publică a statului a imobilului indicat la pct.1, în termen de o lună, se va efectua transmiterea imobilului nominalizat, în conformitate cu Regulamentul cu privire la modul de transmitere a întreprinderilor, organizaţiilor, instituţiilor de stat, a subdiviziunilor lor, clădirilor, edificiilor, mijloacelor fixe şi altor active, aprobat prin </w:t>
      </w:r>
      <w:r w:rsidRPr="00FB1610">
        <w:rPr>
          <w:sz w:val="28"/>
          <w:szCs w:val="28"/>
          <w:lang w:val="ro-RO"/>
        </w:rPr>
        <w:fldChar w:fldCharType="begin"/>
      </w:r>
      <w:r w:rsidRPr="00FB1610">
        <w:rPr>
          <w:sz w:val="28"/>
          <w:szCs w:val="28"/>
          <w:lang w:val="ro-RO"/>
        </w:rPr>
        <w:instrText xml:space="preserve"> HYPERLINK "TEXT=HGHG19951009688" </w:instrText>
      </w:r>
      <w:r w:rsidRPr="00FB1610">
        <w:rPr>
          <w:sz w:val="28"/>
          <w:szCs w:val="28"/>
          <w:lang w:val="ro-RO"/>
        </w:rPr>
        <w:fldChar w:fldCharType="separate"/>
      </w:r>
      <w:r w:rsidRPr="00FB1610">
        <w:rPr>
          <w:rStyle w:val="a4"/>
          <w:sz w:val="28"/>
          <w:szCs w:val="28"/>
          <w:lang w:val="ro-RO"/>
        </w:rPr>
        <w:t>Hotărîrea Guvernului nr.688 din 9 octombrie 1995</w:t>
      </w:r>
      <w:r w:rsidRPr="00FB1610">
        <w:rPr>
          <w:sz w:val="28"/>
          <w:szCs w:val="28"/>
          <w:lang w:val="ro-RO"/>
        </w:rPr>
        <w:fldChar w:fldCharType="end"/>
      </w:r>
      <w:r w:rsidRPr="00231D46">
        <w:rPr>
          <w:sz w:val="28"/>
          <w:szCs w:val="28"/>
          <w:lang w:val="ro-RO"/>
        </w:rPr>
        <w:t xml:space="preserve"> (Monitorul Oficial al Republicii Moldova, 1996, nr.10, art.45), cu modificările şi completările ulterioare. </w:t>
      </w:r>
    </w:p>
    <w:p w:rsidR="00674D30" w:rsidRPr="00231D46" w:rsidRDefault="00674D30" w:rsidP="00674D30">
      <w:pPr>
        <w:pStyle w:val="a3"/>
        <w:rPr>
          <w:sz w:val="28"/>
          <w:szCs w:val="28"/>
          <w:lang w:val="ro-RO"/>
        </w:rPr>
      </w:pPr>
      <w:r w:rsidRPr="00231D46">
        <w:rPr>
          <w:b/>
          <w:bCs/>
          <w:sz w:val="28"/>
          <w:szCs w:val="28"/>
          <w:lang w:val="ro-RO"/>
        </w:rPr>
        <w:t>3.</w:t>
      </w:r>
      <w:r w:rsidRPr="00231D46">
        <w:rPr>
          <w:sz w:val="28"/>
          <w:szCs w:val="28"/>
          <w:lang w:val="ro-RO"/>
        </w:rPr>
        <w:t xml:space="preserve"> Agenţia Relaţii Funciare şi Cadastru va opera modificările necesare în documentaţia cadastrală a imobilului, garajului şi terenului menţionate, în conformitate cu prevederile prezentei hotărîri.</w:t>
      </w:r>
    </w:p>
    <w:p w:rsidR="00674D30" w:rsidRDefault="00674D30" w:rsidP="00674D30">
      <w:pPr>
        <w:pStyle w:val="a3"/>
        <w:rPr>
          <w:sz w:val="28"/>
          <w:szCs w:val="28"/>
          <w:lang w:val="ro-RO"/>
        </w:rPr>
      </w:pPr>
      <w:r w:rsidRPr="001B777A">
        <w:rPr>
          <w:b/>
          <w:sz w:val="28"/>
          <w:szCs w:val="28"/>
          <w:lang w:val="ro-RO"/>
        </w:rPr>
        <w:lastRenderedPageBreak/>
        <w:t>4.</w:t>
      </w:r>
      <w:r w:rsidRPr="00231D46">
        <w:rPr>
          <w:sz w:val="28"/>
          <w:szCs w:val="28"/>
          <w:lang w:val="ro-RO"/>
        </w:rPr>
        <w:t xml:space="preserve"> Anexa nr. 18 la Hotărîrea Guvernului nr.351 din 23 martie 2005 “Cu privire la aprobarea listelor bunurilor imobile proprietate publică a statului şi la transmiterea unor bunuri imobile” (Monitorul Oficial al Republicii Moldova, 2005, </w:t>
      </w:r>
    </w:p>
    <w:p w:rsidR="00674D30" w:rsidRDefault="00674D30" w:rsidP="00674D30">
      <w:pPr>
        <w:pStyle w:val="a3"/>
        <w:ind w:firstLine="0"/>
        <w:rPr>
          <w:sz w:val="28"/>
          <w:szCs w:val="28"/>
          <w:lang w:val="ro-RO"/>
        </w:rPr>
      </w:pPr>
      <w:r w:rsidRPr="00231D46">
        <w:rPr>
          <w:sz w:val="28"/>
          <w:szCs w:val="28"/>
          <w:lang w:val="ro-RO"/>
        </w:rPr>
        <w:t>nr.129-131, art.1072), cu modificările şi completă</w:t>
      </w:r>
      <w:r>
        <w:rPr>
          <w:sz w:val="28"/>
          <w:szCs w:val="28"/>
          <w:lang w:val="ro-RO"/>
        </w:rPr>
        <w:t>rile ulterioare, se completează cu poziţia 239 cu următorul cuprins</w:t>
      </w:r>
      <w:r w:rsidRPr="00231D46">
        <w:rPr>
          <w:sz w:val="28"/>
          <w:szCs w:val="28"/>
          <w:lang w:val="ro-RO"/>
        </w:rPr>
        <w:t>:</w:t>
      </w:r>
    </w:p>
    <w:p w:rsidR="00674D30" w:rsidRPr="007672A3" w:rsidRDefault="00674D30" w:rsidP="00674D30">
      <w:pPr>
        <w:pStyle w:val="a3"/>
        <w:ind w:firstLine="0"/>
        <w:rPr>
          <w:sz w:val="28"/>
          <w:szCs w:val="28"/>
          <w:lang w:val="ro-MO"/>
        </w:rPr>
      </w:pPr>
      <w:r w:rsidRPr="007672A3">
        <w:rPr>
          <w:sz w:val="28"/>
          <w:szCs w:val="28"/>
          <w:lang w:val="ro-MO"/>
        </w:rPr>
        <w:t xml:space="preserve"> </w:t>
      </w:r>
    </w:p>
    <w:tbl>
      <w:tblPr>
        <w:tblW w:w="9417" w:type="dxa"/>
        <w:tblInd w:w="-23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63"/>
        <w:gridCol w:w="3746"/>
        <w:gridCol w:w="2260"/>
        <w:gridCol w:w="1155"/>
        <w:gridCol w:w="1693"/>
      </w:tblGrid>
      <w:tr w:rsidR="00674D30" w:rsidRPr="0011112E" w:rsidTr="008972E6">
        <w:trPr>
          <w:trHeight w:val="931"/>
        </w:trPr>
        <w:tc>
          <w:tcPr>
            <w:tcW w:w="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4D30" w:rsidRPr="0011112E" w:rsidRDefault="00674D30" w:rsidP="008972E6">
            <w:pPr>
              <w:rPr>
                <w:sz w:val="27"/>
                <w:szCs w:val="27"/>
                <w:lang w:val="en-US"/>
              </w:rPr>
            </w:pPr>
          </w:p>
          <w:p w:rsidR="00674D30" w:rsidRPr="0011112E" w:rsidRDefault="00674D30" w:rsidP="008972E6">
            <w:pPr>
              <w:rPr>
                <w:sz w:val="27"/>
                <w:szCs w:val="27"/>
                <w:vertAlign w:val="superscript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 xml:space="preserve">239 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4D30" w:rsidRPr="0011112E" w:rsidRDefault="00674D30" w:rsidP="008972E6">
            <w:pPr>
              <w:ind w:left="1037"/>
              <w:rPr>
                <w:sz w:val="27"/>
                <w:szCs w:val="27"/>
                <w:lang w:val="en-US"/>
              </w:rPr>
            </w:pPr>
          </w:p>
          <w:p w:rsidR="00674D30" w:rsidRPr="0011112E" w:rsidRDefault="00674D30" w:rsidP="008972E6">
            <w:pPr>
              <w:rPr>
                <w:sz w:val="27"/>
                <w:szCs w:val="27"/>
                <w:lang w:val="en-US"/>
              </w:rPr>
            </w:pPr>
            <w:r w:rsidRPr="0011112E">
              <w:rPr>
                <w:sz w:val="27"/>
                <w:szCs w:val="27"/>
                <w:lang w:val="en-US"/>
              </w:rPr>
              <w:t xml:space="preserve">        </w:t>
            </w:r>
            <w:proofErr w:type="spellStart"/>
            <w:r w:rsidRPr="0011112E">
              <w:rPr>
                <w:sz w:val="27"/>
                <w:szCs w:val="27"/>
                <w:lang w:val="en-US"/>
              </w:rPr>
              <w:t>Clădire</w:t>
            </w:r>
            <w:proofErr w:type="spellEnd"/>
            <w:r w:rsidRPr="0011112E">
              <w:rPr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1112E">
              <w:rPr>
                <w:sz w:val="27"/>
                <w:szCs w:val="27"/>
                <w:lang w:val="en-US"/>
              </w:rPr>
              <w:t>administrativă</w:t>
            </w:r>
            <w:proofErr w:type="spellEnd"/>
            <w:r w:rsidRPr="0011112E">
              <w:rPr>
                <w:sz w:val="27"/>
                <w:szCs w:val="27"/>
                <w:lang w:val="en-US"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674D30" w:rsidRDefault="00674D30" w:rsidP="008972E6">
            <w:pPr>
              <w:rPr>
                <w:sz w:val="27"/>
                <w:szCs w:val="27"/>
                <w:lang w:val="en-US"/>
              </w:rPr>
            </w:pPr>
          </w:p>
          <w:p w:rsidR="00674D30" w:rsidRPr="0011112E" w:rsidRDefault="00674D30" w:rsidP="008972E6">
            <w:pPr>
              <w:rPr>
                <w:sz w:val="27"/>
                <w:szCs w:val="27"/>
              </w:rPr>
            </w:pPr>
            <w:proofErr w:type="spellStart"/>
            <w:proofErr w:type="gramStart"/>
            <w:r w:rsidRPr="0011112E">
              <w:rPr>
                <w:sz w:val="27"/>
                <w:szCs w:val="27"/>
                <w:lang w:val="en-US"/>
              </w:rPr>
              <w:t>mun</w:t>
            </w:r>
            <w:proofErr w:type="spellEnd"/>
            <w:proofErr w:type="gramEnd"/>
            <w:r w:rsidRPr="0011112E">
              <w:rPr>
                <w:sz w:val="27"/>
                <w:szCs w:val="27"/>
                <w:lang w:val="en-US"/>
              </w:rPr>
              <w:t xml:space="preserve">. </w:t>
            </w:r>
            <w:proofErr w:type="spellStart"/>
            <w:r w:rsidRPr="0011112E">
              <w:rPr>
                <w:sz w:val="27"/>
                <w:szCs w:val="27"/>
                <w:lang w:val="en-US"/>
              </w:rPr>
              <w:t>Chişinău</w:t>
            </w:r>
            <w:proofErr w:type="spellEnd"/>
            <w:r w:rsidRPr="0011112E">
              <w:rPr>
                <w:sz w:val="27"/>
                <w:szCs w:val="27"/>
                <w:lang w:val="en-US"/>
              </w:rPr>
              <w:t xml:space="preserve">, str. </w:t>
            </w:r>
            <w:smartTag w:uri="urn:schemas-microsoft-com:office:smarttags" w:element="place">
              <w:smartTag w:uri="urn:schemas-microsoft-com:office:smarttags" w:element="City">
                <w:r w:rsidRPr="0011112E">
                  <w:rPr>
                    <w:sz w:val="27"/>
                    <w:szCs w:val="27"/>
                    <w:lang w:val="en-US"/>
                  </w:rPr>
                  <w:t>Tiraspol</w:t>
                </w:r>
              </w:smartTag>
            </w:smartTag>
            <w:r w:rsidRPr="0011112E">
              <w:rPr>
                <w:sz w:val="27"/>
                <w:szCs w:val="27"/>
                <w:lang w:val="en-US"/>
              </w:rPr>
              <w:t xml:space="preserve"> nr. 11/1 </w:t>
            </w:r>
            <w:r>
              <w:rPr>
                <w:sz w:val="27"/>
                <w:szCs w:val="27"/>
                <w:lang w:val="en-US"/>
              </w:rPr>
              <w:t>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674D30" w:rsidRDefault="00674D30" w:rsidP="008972E6">
            <w:pPr>
              <w:rPr>
                <w:sz w:val="27"/>
                <w:szCs w:val="27"/>
                <w:lang w:val="en-US"/>
              </w:rPr>
            </w:pPr>
          </w:p>
          <w:p w:rsidR="00674D30" w:rsidRPr="0011112E" w:rsidRDefault="00674D30" w:rsidP="008972E6">
            <w:pPr>
              <w:rPr>
                <w:sz w:val="27"/>
                <w:szCs w:val="27"/>
                <w:lang w:val="en-US"/>
              </w:rPr>
            </w:pPr>
            <w:r w:rsidRPr="0011112E">
              <w:rPr>
                <w:sz w:val="27"/>
                <w:szCs w:val="27"/>
                <w:lang w:val="en-US"/>
              </w:rPr>
              <w:t>1309,4/3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D30" w:rsidRPr="0011112E" w:rsidRDefault="00674D30" w:rsidP="008972E6">
            <w:pPr>
              <w:jc w:val="both"/>
              <w:rPr>
                <w:sz w:val="27"/>
                <w:szCs w:val="27"/>
                <w:lang w:val="en-US"/>
              </w:rPr>
            </w:pPr>
            <w:proofErr w:type="spellStart"/>
            <w:r w:rsidRPr="0011112E">
              <w:rPr>
                <w:sz w:val="27"/>
                <w:szCs w:val="27"/>
                <w:lang w:val="en-US"/>
              </w:rPr>
              <w:t>Ministerul</w:t>
            </w:r>
            <w:proofErr w:type="spellEnd"/>
            <w:r w:rsidRPr="0011112E">
              <w:rPr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1112E">
              <w:rPr>
                <w:sz w:val="27"/>
                <w:szCs w:val="27"/>
                <w:lang w:val="en-US"/>
              </w:rPr>
              <w:t>Afacerilor</w:t>
            </w:r>
            <w:proofErr w:type="spellEnd"/>
            <w:r w:rsidRPr="0011112E">
              <w:rPr>
                <w:sz w:val="27"/>
                <w:szCs w:val="27"/>
                <w:lang w:val="en-US"/>
              </w:rPr>
              <w:t xml:space="preserve"> Interne </w:t>
            </w:r>
          </w:p>
        </w:tc>
      </w:tr>
    </w:tbl>
    <w:p w:rsidR="00674D30" w:rsidRPr="004B14DC" w:rsidRDefault="00674D30" w:rsidP="00674D30">
      <w:pPr>
        <w:pStyle w:val="a3"/>
        <w:rPr>
          <w:sz w:val="28"/>
          <w:szCs w:val="28"/>
          <w:lang w:val="ro-MO"/>
        </w:rPr>
      </w:pPr>
    </w:p>
    <w:tbl>
      <w:tblPr>
        <w:tblW w:w="9372" w:type="dxa"/>
        <w:tblInd w:w="41" w:type="dxa"/>
        <w:tblLook w:val="0000"/>
      </w:tblPr>
      <w:tblGrid>
        <w:gridCol w:w="5546"/>
        <w:gridCol w:w="3826"/>
      </w:tblGrid>
      <w:tr w:rsidR="00674D30" w:rsidRPr="000B305F" w:rsidTr="008972E6">
        <w:trPr>
          <w:trHeight w:val="572"/>
        </w:trPr>
        <w:tc>
          <w:tcPr>
            <w:tcW w:w="5546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674D30" w:rsidRPr="000B305F" w:rsidRDefault="00674D30" w:rsidP="008972E6">
            <w:pPr>
              <w:rPr>
                <w:b/>
                <w:bCs/>
                <w:sz w:val="28"/>
                <w:szCs w:val="28"/>
                <w:lang w:val="ro-MO"/>
              </w:rPr>
            </w:pPr>
            <w:r w:rsidRPr="000B305F">
              <w:rPr>
                <w:rFonts w:ascii="Tahoma" w:hAnsi="Tahoma" w:cs="Tahoma"/>
                <w:sz w:val="18"/>
                <w:szCs w:val="18"/>
                <w:lang w:val="ro-MO"/>
              </w:rPr>
              <w:br/>
            </w:r>
            <w:r w:rsidRPr="000B305F">
              <w:rPr>
                <w:b/>
                <w:bCs/>
                <w:sz w:val="28"/>
                <w:szCs w:val="28"/>
                <w:lang w:val="ro-MO"/>
              </w:rPr>
              <w:t>PRIM-MINISTRU</w:t>
            </w:r>
          </w:p>
          <w:p w:rsidR="00674D30" w:rsidRPr="000B305F" w:rsidRDefault="00674D30" w:rsidP="008972E6">
            <w:pPr>
              <w:rPr>
                <w:b/>
                <w:bCs/>
                <w:sz w:val="28"/>
                <w:szCs w:val="28"/>
                <w:lang w:val="ro-MO"/>
              </w:rPr>
            </w:pPr>
          </w:p>
        </w:tc>
        <w:tc>
          <w:tcPr>
            <w:tcW w:w="3826" w:type="dxa"/>
            <w:tcMar>
              <w:top w:w="15" w:type="dxa"/>
              <w:bottom w:w="15" w:type="dxa"/>
            </w:tcMar>
          </w:tcPr>
          <w:p w:rsidR="00674D30" w:rsidRPr="000B305F" w:rsidRDefault="00674D30" w:rsidP="008972E6">
            <w:pPr>
              <w:pStyle w:val="a3"/>
              <w:rPr>
                <w:b/>
                <w:bCs/>
                <w:sz w:val="28"/>
                <w:szCs w:val="28"/>
                <w:lang w:val="ro-MO"/>
              </w:rPr>
            </w:pPr>
            <w:r w:rsidRPr="000B305F">
              <w:rPr>
                <w:b/>
                <w:bCs/>
                <w:sz w:val="28"/>
                <w:szCs w:val="28"/>
                <w:lang w:val="ro-MO"/>
              </w:rPr>
              <w:t xml:space="preserve">  </w:t>
            </w:r>
          </w:p>
          <w:p w:rsidR="00674D30" w:rsidRPr="000B305F" w:rsidRDefault="00674D30" w:rsidP="008972E6">
            <w:pPr>
              <w:pStyle w:val="a3"/>
              <w:rPr>
                <w:b/>
                <w:bCs/>
                <w:sz w:val="28"/>
                <w:szCs w:val="28"/>
                <w:lang w:val="ro-MO"/>
              </w:rPr>
            </w:pPr>
            <w:r w:rsidRPr="000B305F">
              <w:rPr>
                <w:b/>
                <w:bCs/>
                <w:sz w:val="28"/>
                <w:szCs w:val="28"/>
                <w:lang w:val="ro-MO"/>
              </w:rPr>
              <w:t xml:space="preserve">         Iurie LEANCĂ</w:t>
            </w:r>
          </w:p>
        </w:tc>
      </w:tr>
      <w:tr w:rsidR="00674D30" w:rsidRPr="000B305F" w:rsidTr="008972E6">
        <w:trPr>
          <w:trHeight w:val="313"/>
        </w:trPr>
        <w:tc>
          <w:tcPr>
            <w:tcW w:w="5546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674D30" w:rsidRPr="000B305F" w:rsidRDefault="00674D30" w:rsidP="008972E6">
            <w:pPr>
              <w:spacing w:line="360" w:lineRule="auto"/>
              <w:rPr>
                <w:b/>
                <w:bCs/>
                <w:sz w:val="28"/>
                <w:szCs w:val="28"/>
                <w:lang w:val="ro-MO"/>
              </w:rPr>
            </w:pPr>
            <w:r w:rsidRPr="000B305F">
              <w:rPr>
                <w:b/>
                <w:bCs/>
                <w:sz w:val="28"/>
                <w:szCs w:val="28"/>
                <w:lang w:val="ro-MO"/>
              </w:rPr>
              <w:t xml:space="preserve">Contrasemnează: </w:t>
            </w:r>
          </w:p>
        </w:tc>
        <w:tc>
          <w:tcPr>
            <w:tcW w:w="38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4D30" w:rsidRPr="000B305F" w:rsidRDefault="00674D30" w:rsidP="008972E6">
            <w:pPr>
              <w:rPr>
                <w:sz w:val="28"/>
                <w:szCs w:val="28"/>
                <w:lang w:val="ro-MO"/>
              </w:rPr>
            </w:pPr>
          </w:p>
        </w:tc>
      </w:tr>
      <w:tr w:rsidR="00674D30" w:rsidRPr="000B305F" w:rsidTr="008972E6">
        <w:trPr>
          <w:trHeight w:val="531"/>
        </w:trPr>
        <w:tc>
          <w:tcPr>
            <w:tcW w:w="5546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674D30" w:rsidRPr="000B305F" w:rsidRDefault="00674D30" w:rsidP="008972E6">
            <w:pPr>
              <w:rPr>
                <w:b/>
                <w:bCs/>
                <w:sz w:val="28"/>
                <w:szCs w:val="28"/>
                <w:lang w:val="ro-MO"/>
              </w:rPr>
            </w:pPr>
            <w:r w:rsidRPr="000B305F">
              <w:rPr>
                <w:b/>
                <w:bCs/>
                <w:sz w:val="28"/>
                <w:szCs w:val="28"/>
                <w:lang w:val="ro-MO"/>
              </w:rPr>
              <w:t xml:space="preserve">Ministrul afacerilor interne </w:t>
            </w:r>
          </w:p>
        </w:tc>
        <w:tc>
          <w:tcPr>
            <w:tcW w:w="3826" w:type="dxa"/>
            <w:tcMar>
              <w:top w:w="15" w:type="dxa"/>
              <w:bottom w:w="15" w:type="dxa"/>
            </w:tcMar>
          </w:tcPr>
          <w:p w:rsidR="00674D30" w:rsidRPr="000B305F" w:rsidRDefault="00674D30" w:rsidP="008972E6">
            <w:pPr>
              <w:rPr>
                <w:b/>
                <w:bCs/>
                <w:sz w:val="28"/>
                <w:szCs w:val="28"/>
                <w:lang w:val="ro-MO"/>
              </w:rPr>
            </w:pPr>
            <w:r>
              <w:rPr>
                <w:b/>
                <w:bCs/>
                <w:sz w:val="28"/>
                <w:szCs w:val="28"/>
                <w:lang w:val="ro-MO"/>
              </w:rPr>
              <w:t xml:space="preserve">                 </w:t>
            </w:r>
            <w:r w:rsidRPr="000B305F">
              <w:rPr>
                <w:b/>
                <w:bCs/>
                <w:sz w:val="28"/>
                <w:szCs w:val="28"/>
                <w:lang w:val="ro-MO"/>
              </w:rPr>
              <w:t>Dorin RECEAN</w:t>
            </w:r>
          </w:p>
        </w:tc>
      </w:tr>
    </w:tbl>
    <w:p w:rsidR="005400CD" w:rsidRDefault="005400CD"/>
    <w:sectPr w:rsidR="005400CD" w:rsidSect="00D67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4D30"/>
    <w:rsid w:val="00011CB0"/>
    <w:rsid w:val="003240BD"/>
    <w:rsid w:val="005400CD"/>
    <w:rsid w:val="00674D30"/>
    <w:rsid w:val="00B04C6B"/>
    <w:rsid w:val="00C20E27"/>
    <w:rsid w:val="00D67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74D30"/>
    <w:pPr>
      <w:ind w:firstLine="567"/>
      <w:jc w:val="both"/>
    </w:pPr>
    <w:rPr>
      <w:lang w:val="ru-RU"/>
    </w:rPr>
  </w:style>
  <w:style w:type="character" w:customStyle="1" w:styleId="docheader">
    <w:name w:val="doc_header"/>
    <w:basedOn w:val="a0"/>
    <w:rsid w:val="00674D30"/>
  </w:style>
  <w:style w:type="paragraph" w:customStyle="1" w:styleId="cn">
    <w:name w:val="cn"/>
    <w:basedOn w:val="a"/>
    <w:rsid w:val="00674D30"/>
    <w:pPr>
      <w:jc w:val="center"/>
    </w:pPr>
    <w:rPr>
      <w:lang w:val="ru-RU"/>
    </w:rPr>
  </w:style>
  <w:style w:type="paragraph" w:customStyle="1" w:styleId="tt">
    <w:name w:val="tt"/>
    <w:basedOn w:val="a"/>
    <w:rsid w:val="00674D30"/>
    <w:pPr>
      <w:jc w:val="center"/>
    </w:pPr>
    <w:rPr>
      <w:b/>
      <w:bCs/>
      <w:lang w:val="ru-RU"/>
    </w:rPr>
  </w:style>
  <w:style w:type="paragraph" w:customStyle="1" w:styleId="cb">
    <w:name w:val="cb"/>
    <w:basedOn w:val="a"/>
    <w:rsid w:val="00674D30"/>
    <w:pPr>
      <w:jc w:val="center"/>
    </w:pPr>
    <w:rPr>
      <w:b/>
      <w:bCs/>
      <w:lang w:val="ru-RU"/>
    </w:rPr>
  </w:style>
  <w:style w:type="character" w:styleId="a4">
    <w:name w:val="Hyperlink"/>
    <w:basedOn w:val="a0"/>
    <w:rsid w:val="00674D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2193</Characters>
  <Application>Microsoft Office Word</Application>
  <DocSecurity>0</DocSecurity>
  <Lines>18</Lines>
  <Paragraphs>5</Paragraphs>
  <ScaleCrop>false</ScaleCrop>
  <Company>CtrlSoft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2</cp:revision>
  <dcterms:created xsi:type="dcterms:W3CDTF">2014-02-20T10:16:00Z</dcterms:created>
  <dcterms:modified xsi:type="dcterms:W3CDTF">2014-02-20T10:16:00Z</dcterms:modified>
</cp:coreProperties>
</file>