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42" w:rsidRDefault="00314842" w:rsidP="001751B4">
      <w:pPr>
        <w:jc w:val="center"/>
        <w:rPr>
          <w:rFonts w:ascii="Times New Roman" w:hAnsi="Times New Roman" w:cs="Times New Roman"/>
          <w:b/>
          <w:sz w:val="26"/>
          <w:szCs w:val="26"/>
          <w:u w:val="single"/>
          <w:lang w:val="ro-RO"/>
        </w:rPr>
      </w:pPr>
    </w:p>
    <w:p w:rsidR="00314842" w:rsidRDefault="00314842" w:rsidP="001751B4">
      <w:pPr>
        <w:jc w:val="center"/>
        <w:rPr>
          <w:rFonts w:ascii="Times New Roman" w:hAnsi="Times New Roman" w:cs="Times New Roman"/>
          <w:b/>
          <w:sz w:val="26"/>
          <w:szCs w:val="26"/>
          <w:u w:val="single"/>
          <w:lang w:val="ro-RO"/>
        </w:rPr>
      </w:pPr>
    </w:p>
    <w:p w:rsidR="0062712C" w:rsidRDefault="00753422" w:rsidP="001751B4">
      <w:pPr>
        <w:jc w:val="center"/>
        <w:rPr>
          <w:rFonts w:ascii="Times New Roman" w:hAnsi="Times New Roman" w:cs="Times New Roman"/>
          <w:b/>
          <w:sz w:val="26"/>
          <w:szCs w:val="26"/>
          <w:u w:val="single"/>
          <w:lang w:val="ro-RO"/>
        </w:rPr>
      </w:pPr>
      <w:bookmarkStart w:id="0" w:name="_GoBack"/>
      <w:bookmarkEnd w:id="0"/>
      <w:r w:rsidRPr="001751B4">
        <w:rPr>
          <w:rFonts w:ascii="Times New Roman" w:hAnsi="Times New Roman" w:cs="Times New Roman"/>
          <w:b/>
          <w:sz w:val="26"/>
          <w:szCs w:val="26"/>
          <w:u w:val="single"/>
          <w:lang w:val="ro-RO"/>
        </w:rPr>
        <w:t>Notă informativă</w:t>
      </w:r>
    </w:p>
    <w:p w:rsidR="008A3C95" w:rsidRPr="008A3C95" w:rsidRDefault="008A3C95" w:rsidP="001751B4">
      <w:pPr>
        <w:jc w:val="center"/>
        <w:rPr>
          <w:rFonts w:ascii="Times New Roman" w:hAnsi="Times New Roman" w:cs="Times New Roman"/>
          <w:b/>
          <w:sz w:val="26"/>
          <w:szCs w:val="26"/>
          <w:lang w:val="ro-RO"/>
        </w:rPr>
      </w:pPr>
      <w:r>
        <w:rPr>
          <w:rFonts w:ascii="Times New Roman" w:hAnsi="Times New Roman" w:cs="Times New Roman"/>
          <w:b/>
          <w:sz w:val="26"/>
          <w:szCs w:val="26"/>
          <w:lang w:val="ro-RO"/>
        </w:rPr>
        <w:t>l</w:t>
      </w:r>
      <w:r w:rsidRPr="008A3C95">
        <w:rPr>
          <w:rFonts w:ascii="Times New Roman" w:hAnsi="Times New Roman" w:cs="Times New Roman"/>
          <w:b/>
          <w:sz w:val="26"/>
          <w:szCs w:val="26"/>
          <w:lang w:val="ro-RO"/>
        </w:rPr>
        <w:t xml:space="preserve">a proiectul </w:t>
      </w:r>
      <w:r w:rsidRPr="008A3C95">
        <w:rPr>
          <w:rFonts w:ascii="Times New Roman" w:eastAsia="Times New Roman" w:hAnsi="Times New Roman" w:cs="Times New Roman"/>
          <w:b/>
          <w:sz w:val="24"/>
          <w:szCs w:val="24"/>
          <w:lang w:val="ro-RO"/>
        </w:rPr>
        <w:t xml:space="preserve">Hotărârii Guvernului cu privire  la modificarea Anexei </w:t>
      </w:r>
      <w:r w:rsidRPr="00C53AEA">
        <w:rPr>
          <w:rFonts w:ascii="Times New Roman" w:eastAsia="Times New Roman" w:hAnsi="Times New Roman" w:cs="Times New Roman"/>
          <w:b/>
          <w:sz w:val="24"/>
          <w:szCs w:val="24"/>
          <w:lang w:val="ro-RO"/>
        </w:rPr>
        <w:t>nr.1 la Regulamentul privind administrarea cotelor tarifare la exportul mărfurilor în Uniunea Europeană</w:t>
      </w:r>
      <w:r w:rsidRPr="008A3C95">
        <w:rPr>
          <w:rFonts w:ascii="Times New Roman" w:eastAsia="Times New Roman" w:hAnsi="Times New Roman" w:cs="Times New Roman"/>
          <w:b/>
          <w:sz w:val="24"/>
          <w:szCs w:val="24"/>
          <w:lang w:val="ro-RO"/>
        </w:rPr>
        <w:t xml:space="preserve"> aprobat prin Hotărârea Guvernului nr. </w:t>
      </w:r>
      <w:r w:rsidRPr="008A3C95">
        <w:rPr>
          <w:rFonts w:ascii="Times New Roman" w:hAnsi="Times New Roman" w:cs="Times New Roman"/>
          <w:b/>
          <w:sz w:val="24"/>
          <w:szCs w:val="24"/>
          <w:lang w:val="ro-RO"/>
        </w:rPr>
        <w:t>262 din 07.03.2008</w:t>
      </w:r>
    </w:p>
    <w:p w:rsidR="001751B4" w:rsidRDefault="001751B4" w:rsidP="0062712C">
      <w:pPr>
        <w:spacing w:after="0" w:line="240" w:lineRule="auto"/>
        <w:jc w:val="both"/>
        <w:rPr>
          <w:rFonts w:ascii="Times New Roman" w:eastAsia="Times New Roman" w:hAnsi="Times New Roman" w:cs="Times New Roman"/>
          <w:sz w:val="24"/>
          <w:szCs w:val="24"/>
          <w:lang w:val="ro-RO"/>
        </w:rPr>
      </w:pPr>
    </w:p>
    <w:p w:rsidR="00AE679D" w:rsidRPr="006A5477" w:rsidRDefault="001751B4" w:rsidP="001751B4">
      <w:pPr>
        <w:spacing w:after="0" w:line="240" w:lineRule="auto"/>
        <w:jc w:val="both"/>
        <w:rPr>
          <w:rFonts w:ascii="Times New Roman" w:eastAsia="Times New Roman" w:hAnsi="Times New Roman" w:cs="Times New Roman"/>
          <w:sz w:val="24"/>
          <w:szCs w:val="24"/>
          <w:lang w:val="ro-RO"/>
        </w:rPr>
      </w:pPr>
      <w:r w:rsidRPr="006A5477">
        <w:rPr>
          <w:rStyle w:val="apple-style-span"/>
          <w:rFonts w:ascii="Times New Roman" w:hAnsi="Times New Roman" w:cs="Times New Roman"/>
          <w:color w:val="000000"/>
          <w:sz w:val="24"/>
          <w:szCs w:val="24"/>
          <w:lang w:val="ro-RO"/>
        </w:rPr>
        <w:t xml:space="preserve">În contextul </w:t>
      </w:r>
      <w:r w:rsidR="00AE679D" w:rsidRPr="006A5477">
        <w:rPr>
          <w:rFonts w:ascii="Times New Roman" w:eastAsia="Times New Roman" w:hAnsi="Times New Roman" w:cs="Times New Roman"/>
          <w:sz w:val="24"/>
          <w:szCs w:val="24"/>
          <w:lang w:val="ro-RO"/>
        </w:rPr>
        <w:t>Regulamentului Parlamentului European şi al Consiliului Uniunii Europene nr.1384/2013 din 8 iunie 2011 privind modificarea Regulamentului Consiliului Uniunii Europene nr.55/2008 din 21 ianuarie 2008 privind introducerea unor preferinţe comerciale autonome pentru Republica Moldova,</w:t>
      </w:r>
      <w:r w:rsidR="00AE679D" w:rsidRPr="006A5477">
        <w:rPr>
          <w:rStyle w:val="apple-style-span"/>
          <w:rFonts w:ascii="Times New Roman" w:hAnsi="Times New Roman" w:cs="Times New Roman"/>
          <w:color w:val="000000"/>
          <w:sz w:val="24"/>
          <w:szCs w:val="24"/>
          <w:lang w:val="ro-RO"/>
        </w:rPr>
        <w:t xml:space="preserve"> </w:t>
      </w:r>
      <w:r w:rsidR="00AE679D" w:rsidRPr="006A5477">
        <w:rPr>
          <w:rFonts w:ascii="Times New Roman" w:eastAsia="Times New Roman" w:hAnsi="Times New Roman" w:cs="Times New Roman"/>
          <w:sz w:val="24"/>
          <w:szCs w:val="24"/>
          <w:lang w:val="ro-RO"/>
        </w:rPr>
        <w:t xml:space="preserve">publicat în Jurnalul Oficial al Uniunii Europene din 28.12.2013, </w:t>
      </w:r>
      <w:r w:rsidR="00AE679D" w:rsidRPr="006A5477">
        <w:rPr>
          <w:rFonts w:ascii="Times New Roman" w:eastAsia="Times New Roman" w:hAnsi="Times New Roman" w:cs="Times New Roman"/>
          <w:sz w:val="24"/>
          <w:szCs w:val="24"/>
        </w:rPr>
        <w:t xml:space="preserve">Ministerul Economiei a elaborat </w:t>
      </w:r>
      <w:r w:rsidR="00AE679D" w:rsidRPr="006A5477">
        <w:rPr>
          <w:rFonts w:ascii="Times New Roman" w:eastAsia="Times New Roman" w:hAnsi="Times New Roman" w:cs="Times New Roman"/>
          <w:sz w:val="24"/>
          <w:szCs w:val="24"/>
          <w:lang w:val="ro-RO"/>
        </w:rPr>
        <w:t xml:space="preserve">proiectul Hotărârii Guvernului cu privire  la modificarea Anexei </w:t>
      </w:r>
      <w:r w:rsidR="00AE679D" w:rsidRPr="00C53AEA">
        <w:rPr>
          <w:rFonts w:ascii="Times New Roman" w:eastAsia="Times New Roman" w:hAnsi="Times New Roman" w:cs="Times New Roman"/>
          <w:sz w:val="24"/>
          <w:szCs w:val="24"/>
          <w:lang w:val="ro-RO"/>
        </w:rPr>
        <w:t>nr.1 la Regulamentul privind administrarea cotelor tarifare la exportul mărfurilor în Uniunea Europeană</w:t>
      </w:r>
      <w:r w:rsidR="00AE679D" w:rsidRPr="006A5477">
        <w:rPr>
          <w:rFonts w:ascii="Times New Roman" w:eastAsia="Times New Roman" w:hAnsi="Times New Roman" w:cs="Times New Roman"/>
          <w:sz w:val="24"/>
          <w:szCs w:val="24"/>
          <w:lang w:val="ro-RO"/>
        </w:rPr>
        <w:t>.</w:t>
      </w:r>
    </w:p>
    <w:p w:rsidR="00AE679D" w:rsidRPr="006A5477" w:rsidRDefault="00AE679D" w:rsidP="001751B4">
      <w:pPr>
        <w:spacing w:after="0" w:line="240" w:lineRule="auto"/>
        <w:jc w:val="both"/>
        <w:rPr>
          <w:rFonts w:ascii="Times New Roman" w:eastAsia="Times New Roman" w:hAnsi="Times New Roman" w:cs="Times New Roman"/>
          <w:sz w:val="24"/>
          <w:szCs w:val="24"/>
          <w:lang w:val="ro-RO"/>
        </w:rPr>
      </w:pPr>
    </w:p>
    <w:p w:rsidR="00AE679D" w:rsidRPr="006A5477" w:rsidRDefault="00AE679D" w:rsidP="00AE679D">
      <w:pPr>
        <w:spacing w:line="240" w:lineRule="auto"/>
        <w:jc w:val="both"/>
        <w:rPr>
          <w:rFonts w:ascii="Times New Roman" w:hAnsi="Times New Roman" w:cs="Times New Roman"/>
          <w:sz w:val="24"/>
          <w:szCs w:val="24"/>
          <w:lang w:val="ro-RO"/>
        </w:rPr>
      </w:pPr>
      <w:r w:rsidRPr="006A5477">
        <w:rPr>
          <w:rFonts w:ascii="Times New Roman" w:hAnsi="Times New Roman" w:cs="Times New Roman"/>
          <w:sz w:val="24"/>
          <w:szCs w:val="24"/>
          <w:lang w:val="ro-RO"/>
        </w:rPr>
        <w:t>Astfel, urmare amendamentelor aprobate, începând cu 1 ianuarie 2014, au fost anulate restricţiile cantitative stabilite anterior, exportul de vinuri moldoveneşti către piaţa Uniunii Europene fiind liberalizat în totalitate.</w:t>
      </w:r>
    </w:p>
    <w:p w:rsidR="00AE679D" w:rsidRPr="006A5477" w:rsidRDefault="00AE679D" w:rsidP="00AE679D">
      <w:pPr>
        <w:spacing w:line="240" w:lineRule="auto"/>
        <w:jc w:val="both"/>
        <w:rPr>
          <w:rFonts w:ascii="Times New Roman" w:hAnsi="Times New Roman" w:cs="Times New Roman"/>
          <w:sz w:val="24"/>
          <w:szCs w:val="24"/>
          <w:lang w:val="ro-RO"/>
        </w:rPr>
      </w:pPr>
      <w:r w:rsidRPr="006A5477">
        <w:rPr>
          <w:rFonts w:ascii="Times New Roman" w:hAnsi="Times New Roman" w:cs="Times New Roman"/>
          <w:sz w:val="24"/>
          <w:szCs w:val="24"/>
          <w:lang w:val="ro-RO"/>
        </w:rPr>
        <w:t>Drept urmare, din 1 ianuarie 2014, vinurile de origine moldovenească pot fi exportate în ţările Uniunii Europene fără autorizaţia de export eliberată de Camera de Licenţiere în baza Hotărârii Guvernului nr. 262 din 07.03.2008 „Privind administrarea cotelor tarifare la exportul mărfurilor în Uniunea Europeană”.</w:t>
      </w:r>
    </w:p>
    <w:p w:rsidR="006A5477" w:rsidRDefault="006A5477" w:rsidP="00AE679D">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Reieşind din cele menţionate,</w:t>
      </w:r>
      <w:r w:rsidR="00AE679D" w:rsidRPr="006A5477">
        <w:rPr>
          <w:rFonts w:ascii="Times New Roman" w:hAnsi="Times New Roman" w:cs="Times New Roman"/>
          <w:sz w:val="24"/>
          <w:szCs w:val="24"/>
          <w:lang w:val="ro-RO"/>
        </w:rPr>
        <w:t xml:space="preserve"> în vederea racordării la modificările operate de către Parlamentul European, a </w:t>
      </w:r>
      <w:r w:rsidR="008A3C95">
        <w:rPr>
          <w:rFonts w:ascii="Times New Roman" w:hAnsi="Times New Roman" w:cs="Times New Roman"/>
          <w:sz w:val="24"/>
          <w:szCs w:val="24"/>
          <w:lang w:val="ro-RO"/>
        </w:rPr>
        <w:t xml:space="preserve">fost </w:t>
      </w:r>
      <w:r w:rsidR="00AE679D" w:rsidRPr="006A5477">
        <w:rPr>
          <w:rFonts w:ascii="Times New Roman" w:hAnsi="Times New Roman" w:cs="Times New Roman"/>
          <w:sz w:val="24"/>
          <w:szCs w:val="24"/>
          <w:lang w:val="ro-RO"/>
        </w:rPr>
        <w:t>demarat</w:t>
      </w:r>
      <w:r w:rsidR="008A3C95">
        <w:rPr>
          <w:rFonts w:ascii="Times New Roman" w:hAnsi="Times New Roman" w:cs="Times New Roman"/>
          <w:sz w:val="24"/>
          <w:szCs w:val="24"/>
          <w:lang w:val="ro-RO"/>
        </w:rPr>
        <w:t>ă</w:t>
      </w:r>
      <w:r w:rsidR="00AE679D" w:rsidRPr="006A5477">
        <w:rPr>
          <w:rFonts w:ascii="Times New Roman" w:hAnsi="Times New Roman" w:cs="Times New Roman"/>
          <w:sz w:val="24"/>
          <w:szCs w:val="24"/>
          <w:lang w:val="ro-RO"/>
        </w:rPr>
        <w:t xml:space="preserve"> procedura de amendare a Hotărârii Gu</w:t>
      </w:r>
      <w:r>
        <w:rPr>
          <w:rFonts w:ascii="Times New Roman" w:hAnsi="Times New Roman" w:cs="Times New Roman"/>
          <w:sz w:val="24"/>
          <w:szCs w:val="24"/>
          <w:lang w:val="ro-RO"/>
        </w:rPr>
        <w:t xml:space="preserve">vernului nr. 262 din 07.03.2008 prin excluderea din Anexa nr.1 la </w:t>
      </w:r>
      <w:r w:rsidRPr="00C53AEA">
        <w:rPr>
          <w:rFonts w:ascii="Times New Roman" w:eastAsia="Times New Roman" w:hAnsi="Times New Roman" w:cs="Times New Roman"/>
          <w:sz w:val="24"/>
          <w:szCs w:val="24"/>
          <w:lang w:val="ro-RO"/>
        </w:rPr>
        <w:t>Regulamentul privind administrarea cotelor tarifare la exportul mărfurilor în Uniunea Europeană</w:t>
      </w:r>
      <w:r>
        <w:rPr>
          <w:rFonts w:ascii="Times New Roman" w:eastAsia="Times New Roman" w:hAnsi="Times New Roman" w:cs="Times New Roman"/>
          <w:sz w:val="24"/>
          <w:szCs w:val="24"/>
          <w:lang w:val="ro-RO"/>
        </w:rPr>
        <w:t xml:space="preserve"> a rândului</w:t>
      </w:r>
      <w:r w:rsidRPr="006A5477">
        <w:rPr>
          <w:b/>
          <w:bCs/>
          <w:lang w:val="ro-RO" w:eastAsia="ro-RO"/>
        </w:rPr>
        <w:t xml:space="preserve"> </w:t>
      </w:r>
      <w:r w:rsidRPr="006A5477">
        <w:rPr>
          <w:rFonts w:ascii="Times New Roman" w:hAnsi="Times New Roman" w:cs="Times New Roman"/>
          <w:sz w:val="24"/>
          <w:szCs w:val="24"/>
          <w:lang w:val="ro-RO"/>
        </w:rPr>
        <w:t>ce corespunde denumirii mărfurilor „Vinuri din struguri proaspeţi, altele decît vinurile spumoase”</w:t>
      </w:r>
      <w:r>
        <w:rPr>
          <w:rFonts w:ascii="Times New Roman" w:hAnsi="Times New Roman" w:cs="Times New Roman"/>
          <w:sz w:val="24"/>
          <w:szCs w:val="24"/>
          <w:lang w:val="ro-RO"/>
        </w:rPr>
        <w:t>.</w:t>
      </w:r>
    </w:p>
    <w:p w:rsidR="008A3C95" w:rsidRDefault="008A3C95" w:rsidP="00AE679D">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Drept urmare, Ministerul Economiei prezintă spre examinare şi aprobare </w:t>
      </w:r>
      <w:r w:rsidRPr="006A5477">
        <w:rPr>
          <w:rFonts w:ascii="Times New Roman" w:eastAsia="Times New Roman" w:hAnsi="Times New Roman" w:cs="Times New Roman"/>
          <w:sz w:val="24"/>
          <w:szCs w:val="24"/>
          <w:lang w:val="ro-RO"/>
        </w:rPr>
        <w:t xml:space="preserve">proiectul Hotărârii Guvernului cu privire  la modificarea Anexei </w:t>
      </w:r>
      <w:r w:rsidRPr="00C53AEA">
        <w:rPr>
          <w:rFonts w:ascii="Times New Roman" w:eastAsia="Times New Roman" w:hAnsi="Times New Roman" w:cs="Times New Roman"/>
          <w:sz w:val="24"/>
          <w:szCs w:val="24"/>
          <w:lang w:val="ro-RO"/>
        </w:rPr>
        <w:t>nr.1 la Regulamentul privind administrarea cotelor tarifare la exportul mărfurilor în Uniunea Europeană</w:t>
      </w:r>
      <w:r>
        <w:rPr>
          <w:rFonts w:ascii="Times New Roman" w:eastAsia="Times New Roman" w:hAnsi="Times New Roman" w:cs="Times New Roman"/>
          <w:sz w:val="24"/>
          <w:szCs w:val="24"/>
          <w:lang w:val="ro-RO"/>
        </w:rPr>
        <w:t xml:space="preserve"> aprobat prin Hotărârea Guvernului nr. </w:t>
      </w:r>
      <w:r w:rsidRPr="006A5477">
        <w:rPr>
          <w:rFonts w:ascii="Times New Roman" w:hAnsi="Times New Roman" w:cs="Times New Roman"/>
          <w:sz w:val="24"/>
          <w:szCs w:val="24"/>
          <w:lang w:val="ro-RO"/>
        </w:rPr>
        <w:t>262 din 07.03.2008</w:t>
      </w:r>
      <w:r>
        <w:rPr>
          <w:rFonts w:ascii="Times New Roman" w:hAnsi="Times New Roman" w:cs="Times New Roman"/>
          <w:sz w:val="24"/>
          <w:szCs w:val="24"/>
          <w:lang w:val="ro-RO"/>
        </w:rPr>
        <w:t>.</w:t>
      </w:r>
    </w:p>
    <w:p w:rsidR="008A3C95" w:rsidRDefault="008A3C95" w:rsidP="00AE679D">
      <w:pPr>
        <w:spacing w:line="240" w:lineRule="auto"/>
        <w:jc w:val="both"/>
        <w:rPr>
          <w:rFonts w:ascii="Times New Roman" w:hAnsi="Times New Roman" w:cs="Times New Roman"/>
          <w:sz w:val="24"/>
          <w:szCs w:val="24"/>
          <w:lang w:val="ro-RO"/>
        </w:rPr>
      </w:pPr>
    </w:p>
    <w:p w:rsidR="008A3C95" w:rsidRDefault="008A3C95" w:rsidP="00AE679D">
      <w:pPr>
        <w:spacing w:line="240" w:lineRule="auto"/>
        <w:jc w:val="both"/>
        <w:rPr>
          <w:rFonts w:ascii="Times New Roman" w:hAnsi="Times New Roman" w:cs="Times New Roman"/>
          <w:sz w:val="24"/>
          <w:szCs w:val="24"/>
          <w:lang w:val="ro-RO"/>
        </w:rPr>
      </w:pPr>
    </w:p>
    <w:p w:rsidR="008A3C95" w:rsidRPr="008A3C95" w:rsidRDefault="008A3C95" w:rsidP="008A3C95">
      <w:pPr>
        <w:spacing w:line="240" w:lineRule="auto"/>
        <w:jc w:val="center"/>
        <w:rPr>
          <w:rFonts w:ascii="Times New Roman" w:hAnsi="Times New Roman" w:cs="Times New Roman"/>
          <w:b/>
          <w:sz w:val="24"/>
          <w:szCs w:val="24"/>
          <w:lang w:val="ro-RO"/>
        </w:rPr>
      </w:pPr>
      <w:r w:rsidRPr="008A3C95">
        <w:rPr>
          <w:rFonts w:ascii="Times New Roman" w:hAnsi="Times New Roman" w:cs="Times New Roman"/>
          <w:b/>
          <w:sz w:val="24"/>
          <w:szCs w:val="24"/>
          <w:lang w:val="ro-RO"/>
        </w:rPr>
        <w:t xml:space="preserve">Viceministru </w:t>
      </w:r>
      <w:r>
        <w:rPr>
          <w:rFonts w:ascii="Times New Roman" w:hAnsi="Times New Roman" w:cs="Times New Roman"/>
          <w:b/>
          <w:sz w:val="24"/>
          <w:szCs w:val="24"/>
          <w:lang w:val="ro-RO"/>
        </w:rPr>
        <w:t xml:space="preserve">                                                   </w:t>
      </w:r>
      <w:r w:rsidRPr="008A3C95">
        <w:rPr>
          <w:rFonts w:ascii="Times New Roman" w:hAnsi="Times New Roman" w:cs="Times New Roman"/>
          <w:b/>
          <w:sz w:val="24"/>
          <w:szCs w:val="24"/>
          <w:lang w:val="ro-RO"/>
        </w:rPr>
        <w:t>Octavian CALMÎC</w:t>
      </w:r>
    </w:p>
    <w:p w:rsidR="00AE679D" w:rsidRPr="006A5477" w:rsidRDefault="006A5477" w:rsidP="00AE679D">
      <w:pPr>
        <w:spacing w:line="240" w:lineRule="auto"/>
        <w:jc w:val="both"/>
        <w:rPr>
          <w:rFonts w:ascii="Times New Roman" w:hAnsi="Times New Roman" w:cs="Times New Roman"/>
          <w:sz w:val="24"/>
          <w:szCs w:val="24"/>
          <w:lang w:val="ro-RO"/>
        </w:rPr>
      </w:pPr>
      <w:r w:rsidRPr="006A5477">
        <w:rPr>
          <w:rFonts w:ascii="Times New Roman" w:hAnsi="Times New Roman" w:cs="Times New Roman"/>
          <w:sz w:val="24"/>
          <w:szCs w:val="24"/>
          <w:lang w:val="ro-RO"/>
        </w:rPr>
        <w:t xml:space="preserve">                                                                    </w:t>
      </w:r>
    </w:p>
    <w:p w:rsidR="00AE679D" w:rsidRDefault="00AE679D" w:rsidP="00AE679D">
      <w:pPr>
        <w:spacing w:line="240" w:lineRule="auto"/>
        <w:jc w:val="both"/>
        <w:rPr>
          <w:rFonts w:ascii="Times New Roman" w:hAnsi="Times New Roman" w:cs="Times New Roman"/>
          <w:sz w:val="24"/>
          <w:szCs w:val="24"/>
          <w:lang w:val="ro-RO"/>
        </w:rPr>
      </w:pPr>
    </w:p>
    <w:p w:rsidR="001751B4" w:rsidRPr="00E807F5" w:rsidRDefault="001751B4" w:rsidP="0062712C">
      <w:pPr>
        <w:spacing w:after="0" w:line="240" w:lineRule="auto"/>
        <w:jc w:val="both"/>
        <w:rPr>
          <w:rFonts w:ascii="Times New Roman" w:eastAsia="Times New Roman" w:hAnsi="Times New Roman" w:cs="Times New Roman"/>
          <w:sz w:val="24"/>
          <w:szCs w:val="24"/>
          <w:lang w:val="ro-RO"/>
        </w:rPr>
      </w:pPr>
    </w:p>
    <w:p w:rsidR="00FE1530" w:rsidRPr="0062712C" w:rsidRDefault="00FE1530">
      <w:pPr>
        <w:rPr>
          <w:lang w:val="ro-RO"/>
        </w:rPr>
      </w:pPr>
    </w:p>
    <w:sectPr w:rsidR="00FE1530" w:rsidRPr="0062712C" w:rsidSect="00C53AE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712C"/>
    <w:rsid w:val="00174F0B"/>
    <w:rsid w:val="001751B4"/>
    <w:rsid w:val="001A5091"/>
    <w:rsid w:val="00314842"/>
    <w:rsid w:val="00585875"/>
    <w:rsid w:val="005C071B"/>
    <w:rsid w:val="0062712C"/>
    <w:rsid w:val="006A5477"/>
    <w:rsid w:val="00753422"/>
    <w:rsid w:val="007C5888"/>
    <w:rsid w:val="008A3C95"/>
    <w:rsid w:val="009A6F51"/>
    <w:rsid w:val="00A719D2"/>
    <w:rsid w:val="00AE679D"/>
    <w:rsid w:val="00BB60BF"/>
    <w:rsid w:val="00BC7DA3"/>
    <w:rsid w:val="00D353C0"/>
    <w:rsid w:val="00D82BA1"/>
    <w:rsid w:val="00EB2307"/>
    <w:rsid w:val="00FE1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12C"/>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1751B4"/>
    <w:pPr>
      <w:spacing w:after="0" w:line="240" w:lineRule="auto"/>
      <w:jc w:val="center"/>
    </w:pPr>
    <w:rPr>
      <w:rFonts w:ascii="Times New Roman" w:eastAsia="Times New Roman" w:hAnsi="Times New Roman" w:cs="Times New Roman"/>
      <w:b/>
      <w:bCs/>
      <w:sz w:val="24"/>
      <w:szCs w:val="24"/>
    </w:rPr>
  </w:style>
  <w:style w:type="character" w:customStyle="1" w:styleId="apple-style-span">
    <w:name w:val="apple-style-span"/>
    <w:basedOn w:val="a0"/>
    <w:rsid w:val="00175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12C"/>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1751B4"/>
    <w:pPr>
      <w:spacing w:after="0" w:line="240" w:lineRule="auto"/>
      <w:jc w:val="center"/>
    </w:pPr>
    <w:rPr>
      <w:rFonts w:ascii="Times New Roman" w:eastAsia="Times New Roman" w:hAnsi="Times New Roman" w:cs="Times New Roman"/>
      <w:b/>
      <w:bCs/>
      <w:sz w:val="24"/>
      <w:szCs w:val="24"/>
    </w:rPr>
  </w:style>
  <w:style w:type="character" w:customStyle="1" w:styleId="apple-style-span">
    <w:name w:val="apple-style-span"/>
    <w:basedOn w:val="a0"/>
    <w:rsid w:val="001751B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Bunescu</dc:creator>
  <cp:lastModifiedBy>user-nb</cp:lastModifiedBy>
  <cp:revision>2</cp:revision>
  <dcterms:created xsi:type="dcterms:W3CDTF">2014-03-03T10:49:00Z</dcterms:created>
  <dcterms:modified xsi:type="dcterms:W3CDTF">2014-03-03T10:49:00Z</dcterms:modified>
</cp:coreProperties>
</file>