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62" w:rsidRPr="003332C9" w:rsidRDefault="00D27762" w:rsidP="00D2776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3332C9">
        <w:rPr>
          <w:rFonts w:ascii="Times New Roman" w:hAnsi="Times New Roman"/>
          <w:i/>
          <w:sz w:val="24"/>
          <w:szCs w:val="24"/>
          <w:lang w:val="ro-RO"/>
        </w:rPr>
        <w:t>Proiect</w:t>
      </w:r>
    </w:p>
    <w:p w:rsidR="00D27762" w:rsidRPr="003332C9" w:rsidRDefault="00D27762" w:rsidP="00D277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332C9">
        <w:rPr>
          <w:rFonts w:ascii="Times New Roman" w:hAnsi="Times New Roman"/>
          <w:b/>
          <w:sz w:val="24"/>
          <w:szCs w:val="24"/>
          <w:lang w:val="ro-RO"/>
        </w:rPr>
        <w:t>GUVERNUL  REPUBLICII  MOLDOVA</w:t>
      </w:r>
    </w:p>
    <w:p w:rsidR="00D27762" w:rsidRPr="003332C9" w:rsidRDefault="00D27762" w:rsidP="00D27762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D27762" w:rsidRPr="003332C9" w:rsidRDefault="00D27762" w:rsidP="00D277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3332C9">
        <w:rPr>
          <w:rFonts w:ascii="Times New Roman" w:hAnsi="Times New Roman"/>
          <w:b/>
          <w:sz w:val="24"/>
          <w:szCs w:val="24"/>
          <w:lang w:val="ro-RO"/>
        </w:rPr>
        <w:t>HOTĂRÎRE nr.</w:t>
      </w:r>
      <w:r w:rsidRPr="003332C9">
        <w:rPr>
          <w:rFonts w:ascii="Times New Roman" w:hAnsi="Times New Roman"/>
          <w:sz w:val="24"/>
          <w:szCs w:val="24"/>
          <w:lang w:val="ro-RO"/>
        </w:rPr>
        <w:t xml:space="preserve"> _____________</w:t>
      </w:r>
    </w:p>
    <w:p w:rsidR="00D27762" w:rsidRPr="003332C9" w:rsidRDefault="00D27762" w:rsidP="00D277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3332C9">
        <w:rPr>
          <w:rFonts w:ascii="Times New Roman" w:hAnsi="Times New Roman"/>
          <w:sz w:val="24"/>
          <w:szCs w:val="24"/>
          <w:lang w:val="ro-RO"/>
        </w:rPr>
        <w:t>din ________________ 2016</w:t>
      </w:r>
    </w:p>
    <w:p w:rsidR="00D27762" w:rsidRPr="003332C9" w:rsidRDefault="00D27762" w:rsidP="00D277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3332C9">
        <w:rPr>
          <w:rFonts w:ascii="Times New Roman" w:hAnsi="Times New Roman"/>
          <w:sz w:val="24"/>
          <w:szCs w:val="24"/>
          <w:lang w:val="ro-RO"/>
        </w:rPr>
        <w:t>mun. Chişinău</w:t>
      </w:r>
    </w:p>
    <w:p w:rsidR="00D27762" w:rsidRPr="003332C9" w:rsidRDefault="00D27762" w:rsidP="00D277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27762" w:rsidRPr="003332C9" w:rsidRDefault="00D27762" w:rsidP="00D277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2C9">
        <w:rPr>
          <w:rFonts w:ascii="Times New Roman" w:hAnsi="Times New Roman"/>
          <w:sz w:val="24"/>
          <w:szCs w:val="24"/>
          <w:lang w:val="ro-RO"/>
        </w:rPr>
        <w:t xml:space="preserve">Cu privire la modificarea </w:t>
      </w:r>
      <w:proofErr w:type="spellStart"/>
      <w:r w:rsidRPr="003332C9">
        <w:rPr>
          <w:rFonts w:ascii="Times New Roman" w:hAnsi="Times New Roman"/>
          <w:sz w:val="24"/>
          <w:szCs w:val="24"/>
        </w:rPr>
        <w:t>Hotărîrii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</w:rPr>
        <w:t>Guvernului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</w:rPr>
        <w:t>nr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. 141 din 24 </w:t>
      </w:r>
      <w:proofErr w:type="spellStart"/>
      <w:r w:rsidRPr="003332C9">
        <w:rPr>
          <w:rFonts w:ascii="Times New Roman" w:hAnsi="Times New Roman"/>
          <w:sz w:val="24"/>
          <w:szCs w:val="24"/>
        </w:rPr>
        <w:t>februarie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 2014</w:t>
      </w:r>
    </w:p>
    <w:p w:rsidR="00D27762" w:rsidRPr="003332C9" w:rsidRDefault="00D27762" w:rsidP="00D2776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D27762" w:rsidRPr="003332C9" w:rsidRDefault="00D27762" w:rsidP="00D277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332C9">
        <w:rPr>
          <w:rFonts w:ascii="Times New Roman" w:hAnsi="Times New Roman"/>
          <w:sz w:val="24"/>
          <w:szCs w:val="24"/>
          <w:lang w:val="ro-RO"/>
        </w:rPr>
        <w:tab/>
        <w:t>Guvernul HOTĂRĂŞTE:</w:t>
      </w:r>
    </w:p>
    <w:p w:rsidR="00D27762" w:rsidRPr="003332C9" w:rsidRDefault="00D27762" w:rsidP="00D277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27762" w:rsidRPr="003332C9" w:rsidRDefault="00D27762" w:rsidP="00D2776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proofErr w:type="gramStart"/>
      <w:r w:rsidRPr="003332C9">
        <w:rPr>
          <w:rFonts w:ascii="Times New Roman" w:hAnsi="Times New Roman"/>
          <w:sz w:val="24"/>
          <w:szCs w:val="24"/>
        </w:rPr>
        <w:t>Hotărîrea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</w:rPr>
        <w:t>Guvernului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</w:rPr>
        <w:t>nr</w:t>
      </w:r>
      <w:proofErr w:type="spellEnd"/>
      <w:r w:rsidRPr="003332C9">
        <w:rPr>
          <w:rFonts w:ascii="Times New Roman" w:hAnsi="Times New Roman"/>
          <w:sz w:val="24"/>
          <w:szCs w:val="24"/>
        </w:rPr>
        <w:t>.</w:t>
      </w:r>
      <w:proofErr w:type="gramEnd"/>
      <w:r w:rsidRPr="003332C9">
        <w:rPr>
          <w:rFonts w:ascii="Times New Roman" w:hAnsi="Times New Roman"/>
          <w:sz w:val="24"/>
          <w:szCs w:val="24"/>
        </w:rPr>
        <w:t xml:space="preserve"> 141 din 24 </w:t>
      </w:r>
      <w:proofErr w:type="spellStart"/>
      <w:r w:rsidRPr="003332C9">
        <w:rPr>
          <w:rFonts w:ascii="Times New Roman" w:hAnsi="Times New Roman"/>
          <w:sz w:val="24"/>
          <w:szCs w:val="24"/>
        </w:rPr>
        <w:t>februarie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 2014</w:t>
      </w:r>
      <w:r w:rsidRPr="003332C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</w:rPr>
        <w:t>privind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</w:rPr>
        <w:t>crearea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</w:rPr>
        <w:t>sistemului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332C9">
        <w:rPr>
          <w:rFonts w:ascii="Times New Roman" w:hAnsi="Times New Roman"/>
          <w:sz w:val="24"/>
          <w:szCs w:val="24"/>
        </w:rPr>
        <w:t>statistică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</w:rPr>
        <w:t>energetică</w:t>
      </w:r>
      <w:proofErr w:type="spellEnd"/>
      <w:r w:rsidRPr="003332C9">
        <w:rPr>
          <w:rFonts w:ascii="Times New Roman" w:hAnsi="Times New Roman"/>
          <w:sz w:val="24"/>
          <w:szCs w:val="24"/>
          <w:lang w:val="ro-RO"/>
        </w:rPr>
        <w:t xml:space="preserve"> (</w:t>
      </w: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Monitorul</w:t>
      </w:r>
      <w:proofErr w:type="spellEnd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Oficial</w:t>
      </w:r>
      <w:proofErr w:type="spellEnd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al </w:t>
      </w: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Republicii</w:t>
      </w:r>
      <w:proofErr w:type="spellEnd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Moldova, 2004, </w:t>
      </w: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nr</w:t>
      </w:r>
      <w:proofErr w:type="spellEnd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. 53-59, art. 165</w:t>
      </w:r>
      <w:r w:rsidRPr="003332C9">
        <w:rPr>
          <w:rFonts w:ascii="Times New Roman" w:hAnsi="Times New Roman"/>
          <w:sz w:val="24"/>
          <w:szCs w:val="24"/>
          <w:lang w:val="ro-RO"/>
        </w:rPr>
        <w:t xml:space="preserve">) </w:t>
      </w:r>
      <w:r w:rsidRPr="003332C9">
        <w:rPr>
          <w:rFonts w:ascii="Times New Roman" w:hAnsi="Times New Roman"/>
          <w:sz w:val="24"/>
          <w:szCs w:val="24"/>
          <w:lang w:val="ro-MO"/>
        </w:rPr>
        <w:t>se modifică după cum urmează</w:t>
      </w:r>
      <w:r w:rsidRPr="003332C9">
        <w:rPr>
          <w:rFonts w:ascii="Times New Roman" w:hAnsi="Times New Roman"/>
          <w:sz w:val="24"/>
          <w:szCs w:val="24"/>
          <w:lang w:val="ro-RO"/>
        </w:rPr>
        <w:t>:</w:t>
      </w:r>
    </w:p>
    <w:p w:rsidR="00D27762" w:rsidRPr="003332C9" w:rsidRDefault="00D27762" w:rsidP="00D2776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332C9">
        <w:rPr>
          <w:rFonts w:ascii="Times New Roman" w:hAnsi="Times New Roman"/>
          <w:sz w:val="24"/>
          <w:szCs w:val="24"/>
          <w:lang w:val="ro-RO"/>
        </w:rPr>
        <w:t xml:space="preserve">1. în </w:t>
      </w:r>
      <w:proofErr w:type="spellStart"/>
      <w:r w:rsidRPr="003332C9">
        <w:rPr>
          <w:rFonts w:ascii="Times New Roman" w:hAnsi="Times New Roman"/>
          <w:sz w:val="24"/>
          <w:szCs w:val="24"/>
          <w:lang w:val="ro-RO"/>
        </w:rPr>
        <w:t>hotărîre</w:t>
      </w:r>
      <w:proofErr w:type="spellEnd"/>
      <w:r w:rsidRPr="003332C9">
        <w:rPr>
          <w:rFonts w:ascii="Times New Roman" w:hAnsi="Times New Roman"/>
          <w:sz w:val="24"/>
          <w:szCs w:val="24"/>
          <w:lang w:val="ro-RO"/>
        </w:rPr>
        <w:t>:</w:t>
      </w:r>
    </w:p>
    <w:p w:rsidR="00D27762" w:rsidRPr="003332C9" w:rsidRDefault="00D27762" w:rsidP="00D27762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ro-RO" w:eastAsia="ru-RU"/>
        </w:rPr>
      </w:pPr>
      <w:r w:rsidRPr="003332C9">
        <w:rPr>
          <w:rFonts w:ascii="Times New Roman" w:hAnsi="Times New Roman"/>
          <w:bCs/>
          <w:sz w:val="24"/>
          <w:szCs w:val="24"/>
          <w:lang w:val="ro-RO" w:eastAsia="ru-RU"/>
        </w:rPr>
        <w:t xml:space="preserve">    la pct. 2:</w:t>
      </w:r>
    </w:p>
    <w:p w:rsidR="00D27762" w:rsidRPr="003332C9" w:rsidRDefault="00D27762" w:rsidP="00D2776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332C9">
        <w:rPr>
          <w:rFonts w:ascii="Times New Roman" w:hAnsi="Times New Roman"/>
          <w:sz w:val="24"/>
          <w:szCs w:val="24"/>
          <w:lang w:val="ro-RO"/>
        </w:rPr>
        <w:t xml:space="preserve">     a)  textul „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trimestrial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pînă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la data de 15 a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lunii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ce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urmează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după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perioada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de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gestiune</w:t>
      </w:r>
      <w:proofErr w:type="spellEnd"/>
      <w:r w:rsidRPr="003332C9">
        <w:rPr>
          <w:rFonts w:ascii="Times New Roman" w:hAnsi="Times New Roman"/>
          <w:sz w:val="24"/>
          <w:szCs w:val="24"/>
          <w:lang w:val="ro-RO"/>
        </w:rPr>
        <w:t>” se substituie cu textul ”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anual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pînă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la data de 15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ianuarie</w:t>
      </w:r>
      <w:proofErr w:type="spellEnd"/>
      <w:r w:rsidRPr="003332C9">
        <w:rPr>
          <w:rFonts w:ascii="Times New Roman" w:hAnsi="Times New Roman"/>
          <w:sz w:val="24"/>
          <w:szCs w:val="24"/>
          <w:lang w:val="ro-RO"/>
        </w:rPr>
        <w:t>”;</w:t>
      </w:r>
    </w:p>
    <w:p w:rsidR="00D27762" w:rsidRPr="003332C9" w:rsidRDefault="00D27762" w:rsidP="00D27762">
      <w:pPr>
        <w:spacing w:after="120" w:line="240" w:lineRule="auto"/>
        <w:ind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3332C9">
        <w:rPr>
          <w:rFonts w:ascii="Times New Roman" w:hAnsi="Times New Roman"/>
          <w:sz w:val="24"/>
          <w:szCs w:val="24"/>
          <w:lang w:val="ro-RO"/>
        </w:rPr>
        <w:t>b) după textul „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prezentei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hotărîri</w:t>
      </w:r>
      <w:proofErr w:type="spellEnd"/>
      <w:r w:rsidRPr="003332C9">
        <w:rPr>
          <w:rFonts w:ascii="Times New Roman" w:hAnsi="Times New Roman"/>
          <w:sz w:val="24"/>
          <w:szCs w:val="24"/>
          <w:lang w:val="ro-RO"/>
        </w:rPr>
        <w:t>” se completează cu textul ”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pînă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la 1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februarie</w:t>
      </w:r>
      <w:proofErr w:type="spellEnd"/>
      <w:r w:rsidRPr="003332C9">
        <w:rPr>
          <w:rFonts w:ascii="Times New Roman" w:hAnsi="Times New Roman"/>
          <w:sz w:val="24"/>
          <w:szCs w:val="24"/>
          <w:lang w:val="ro-RO"/>
        </w:rPr>
        <w:t>”.</w:t>
      </w:r>
    </w:p>
    <w:p w:rsidR="00D27762" w:rsidRPr="003332C9" w:rsidRDefault="00D27762" w:rsidP="00D27762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3332C9">
        <w:rPr>
          <w:rFonts w:ascii="Times New Roman" w:hAnsi="Times New Roman"/>
          <w:bCs/>
          <w:sz w:val="24"/>
          <w:szCs w:val="24"/>
          <w:lang w:eastAsia="ru-RU"/>
        </w:rPr>
        <w:t>în</w:t>
      </w:r>
      <w:proofErr w:type="spellEnd"/>
      <w:r w:rsidRPr="003332C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bCs/>
          <w:sz w:val="24"/>
          <w:szCs w:val="24"/>
          <w:lang w:eastAsia="ru-RU"/>
        </w:rPr>
        <w:t>anexă</w:t>
      </w:r>
      <w:proofErr w:type="spellEnd"/>
      <w:r w:rsidRPr="003332C9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D27762" w:rsidRPr="003332C9" w:rsidRDefault="00D27762" w:rsidP="00D27762">
      <w:pPr>
        <w:spacing w:after="120" w:line="240" w:lineRule="auto"/>
        <w:ind w:left="357"/>
        <w:jc w:val="both"/>
        <w:rPr>
          <w:rFonts w:ascii="Times New Roman" w:hAnsi="Times New Roman"/>
          <w:sz w:val="24"/>
          <w:szCs w:val="24"/>
          <w:lang w:val="ro-RO"/>
        </w:rPr>
      </w:pPr>
      <w:r w:rsidRPr="003332C9">
        <w:rPr>
          <w:rFonts w:ascii="Times New Roman" w:hAnsi="Times New Roman"/>
          <w:sz w:val="24"/>
          <w:szCs w:val="24"/>
        </w:rPr>
        <w:t xml:space="preserve">a) la </w:t>
      </w:r>
      <w:proofErr w:type="spellStart"/>
      <w:r w:rsidRPr="003332C9">
        <w:rPr>
          <w:rFonts w:ascii="Times New Roman" w:hAnsi="Times New Roman"/>
          <w:sz w:val="24"/>
          <w:szCs w:val="24"/>
        </w:rPr>
        <w:t>acțiunea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 3.1, </w:t>
      </w:r>
      <w:proofErr w:type="spellStart"/>
      <w:proofErr w:type="gramStart"/>
      <w:r w:rsidRPr="003332C9">
        <w:rPr>
          <w:rFonts w:ascii="Times New Roman" w:hAnsi="Times New Roman"/>
          <w:sz w:val="24"/>
          <w:szCs w:val="24"/>
        </w:rPr>
        <w:t>rubrica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 </w:t>
      </w:r>
      <w:r w:rsidRPr="003332C9">
        <w:rPr>
          <w:rFonts w:ascii="Times New Roman" w:hAnsi="Times New Roman"/>
          <w:sz w:val="24"/>
          <w:szCs w:val="24"/>
          <w:lang w:val="ro-RO"/>
        </w:rPr>
        <w:t>”</w:t>
      </w:r>
      <w:proofErr w:type="gramEnd"/>
      <w:r w:rsidRPr="003332C9">
        <w:rPr>
          <w:rFonts w:ascii="Times New Roman" w:hAnsi="Times New Roman"/>
          <w:sz w:val="24"/>
          <w:szCs w:val="24"/>
          <w:lang w:val="ro-RO"/>
        </w:rPr>
        <w:t>Termenul de realizare”</w:t>
      </w:r>
      <w:r w:rsidRPr="003332C9">
        <w:rPr>
          <w:rFonts w:ascii="Times New Roman" w:hAnsi="Times New Roman"/>
          <w:sz w:val="24"/>
          <w:szCs w:val="24"/>
        </w:rPr>
        <w:t xml:space="preserve"> </w:t>
      </w:r>
      <w:r w:rsidRPr="003332C9">
        <w:rPr>
          <w:rFonts w:ascii="Times New Roman" w:hAnsi="Times New Roman"/>
          <w:sz w:val="24"/>
          <w:szCs w:val="24"/>
          <w:lang w:val="ro-RO"/>
        </w:rPr>
        <w:t>sintagma „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trimestrul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II, 2015</w:t>
      </w:r>
      <w:r w:rsidRPr="003332C9">
        <w:rPr>
          <w:rFonts w:ascii="Times New Roman" w:hAnsi="Times New Roman"/>
          <w:sz w:val="24"/>
          <w:szCs w:val="24"/>
          <w:lang w:val="ro-RO"/>
        </w:rPr>
        <w:t>” se substituie cu sintagma ”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trimestrul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IV, 2017</w:t>
      </w:r>
      <w:r w:rsidRPr="003332C9">
        <w:rPr>
          <w:rFonts w:ascii="Times New Roman" w:hAnsi="Times New Roman"/>
          <w:sz w:val="24"/>
          <w:szCs w:val="24"/>
          <w:lang w:val="ro-RO"/>
        </w:rPr>
        <w:t>”;</w:t>
      </w:r>
    </w:p>
    <w:p w:rsidR="00D27762" w:rsidRPr="003332C9" w:rsidRDefault="00D27762" w:rsidP="00D27762">
      <w:pPr>
        <w:spacing w:after="120" w:line="240" w:lineRule="auto"/>
        <w:ind w:left="357"/>
        <w:jc w:val="both"/>
        <w:rPr>
          <w:rFonts w:ascii="Times New Roman" w:hAnsi="Times New Roman"/>
          <w:sz w:val="24"/>
          <w:szCs w:val="24"/>
          <w:lang w:val="ro-RO"/>
        </w:rPr>
      </w:pPr>
      <w:r w:rsidRPr="003332C9">
        <w:rPr>
          <w:rFonts w:ascii="Times New Roman" w:hAnsi="Times New Roman"/>
          <w:sz w:val="24"/>
          <w:szCs w:val="24"/>
        </w:rPr>
        <w:t xml:space="preserve">b) </w:t>
      </w:r>
      <w:proofErr w:type="gramStart"/>
      <w:r w:rsidRPr="003332C9">
        <w:rPr>
          <w:rFonts w:ascii="Times New Roman" w:hAnsi="Times New Roman"/>
          <w:sz w:val="24"/>
          <w:szCs w:val="24"/>
        </w:rPr>
        <w:t>la</w:t>
      </w:r>
      <w:proofErr w:type="gramEnd"/>
      <w:r w:rsidRPr="00333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</w:rPr>
        <w:t>acțiunile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 3.2 </w:t>
      </w:r>
      <w:r w:rsidRPr="003332C9">
        <w:rPr>
          <w:rFonts w:ascii="Times New Roman" w:hAnsi="Times New Roman"/>
          <w:sz w:val="24"/>
          <w:szCs w:val="24"/>
          <w:lang w:val="ro-RO"/>
        </w:rPr>
        <w:t xml:space="preserve">şi 3.3, </w:t>
      </w:r>
      <w:proofErr w:type="spellStart"/>
      <w:r w:rsidRPr="003332C9">
        <w:rPr>
          <w:rFonts w:ascii="Times New Roman" w:hAnsi="Times New Roman"/>
          <w:sz w:val="24"/>
          <w:szCs w:val="24"/>
        </w:rPr>
        <w:t>rubrica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 </w:t>
      </w:r>
      <w:r w:rsidRPr="003332C9">
        <w:rPr>
          <w:rFonts w:ascii="Times New Roman" w:hAnsi="Times New Roman"/>
          <w:sz w:val="24"/>
          <w:szCs w:val="24"/>
          <w:lang w:val="ro-RO"/>
        </w:rPr>
        <w:t>”Termenul de realizare”</w:t>
      </w:r>
      <w:r w:rsidRPr="003332C9">
        <w:rPr>
          <w:rFonts w:ascii="Times New Roman" w:hAnsi="Times New Roman"/>
          <w:sz w:val="24"/>
          <w:szCs w:val="24"/>
        </w:rPr>
        <w:t xml:space="preserve"> </w:t>
      </w:r>
      <w:r w:rsidRPr="003332C9">
        <w:rPr>
          <w:rFonts w:ascii="Times New Roman" w:hAnsi="Times New Roman"/>
          <w:sz w:val="24"/>
          <w:szCs w:val="24"/>
          <w:lang w:val="ro-RO"/>
        </w:rPr>
        <w:t>sintagma „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trimestrul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III, 2015</w:t>
      </w:r>
      <w:r w:rsidRPr="003332C9">
        <w:rPr>
          <w:rFonts w:ascii="Times New Roman" w:hAnsi="Times New Roman"/>
          <w:sz w:val="24"/>
          <w:szCs w:val="24"/>
          <w:lang w:val="ro-RO"/>
        </w:rPr>
        <w:t>” se substituie cu sintagma ”</w:t>
      </w:r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trimestrul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II, 2018</w:t>
      </w:r>
      <w:r w:rsidRPr="003332C9">
        <w:rPr>
          <w:rFonts w:ascii="Times New Roman" w:hAnsi="Times New Roman"/>
          <w:sz w:val="24"/>
          <w:szCs w:val="24"/>
          <w:lang w:val="ro-RO"/>
        </w:rPr>
        <w:t>”;</w:t>
      </w:r>
    </w:p>
    <w:p w:rsidR="00D27762" w:rsidRPr="003332C9" w:rsidRDefault="00D27762" w:rsidP="00D27762">
      <w:pPr>
        <w:spacing w:after="120" w:line="240" w:lineRule="auto"/>
        <w:ind w:left="357"/>
        <w:jc w:val="both"/>
        <w:rPr>
          <w:rFonts w:ascii="Times New Roman" w:hAnsi="Times New Roman"/>
          <w:sz w:val="24"/>
          <w:szCs w:val="24"/>
          <w:lang w:val="ro-RO"/>
        </w:rPr>
      </w:pPr>
      <w:r w:rsidRPr="003332C9">
        <w:rPr>
          <w:rFonts w:ascii="Times New Roman" w:hAnsi="Times New Roman"/>
          <w:sz w:val="24"/>
          <w:szCs w:val="24"/>
          <w:lang w:val="ro-RO"/>
        </w:rPr>
        <w:t xml:space="preserve">c) </w:t>
      </w:r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la </w:t>
      </w: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Acţiunea</w:t>
      </w:r>
      <w:proofErr w:type="spellEnd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6.3.2 </w:t>
      </w: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va</w:t>
      </w:r>
      <w:proofErr w:type="spellEnd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avea</w:t>
      </w:r>
      <w:proofErr w:type="spellEnd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următorul</w:t>
      </w:r>
      <w:proofErr w:type="spellEnd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cuprins</w:t>
      </w:r>
      <w:proofErr w:type="spellEnd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: </w:t>
      </w:r>
    </w:p>
    <w:p w:rsidR="00D27762" w:rsidRPr="003332C9" w:rsidRDefault="00D27762" w:rsidP="00D27762">
      <w:pPr>
        <w:pStyle w:val="ListParagraph"/>
        <w:spacing w:after="120" w:line="240" w:lineRule="auto"/>
        <w:ind w:left="0" w:firstLine="567"/>
        <w:jc w:val="both"/>
        <w:rPr>
          <w:rFonts w:ascii="Times New Roman" w:hAnsi="Times New Roman"/>
          <w:strike/>
          <w:sz w:val="24"/>
          <w:szCs w:val="24"/>
        </w:rPr>
      </w:pPr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3332C9">
        <w:rPr>
          <w:rFonts w:ascii="Times New Roman" w:hAnsi="Times New Roman"/>
          <w:sz w:val="24"/>
          <w:szCs w:val="24"/>
        </w:rPr>
        <w:t>“</w:t>
      </w: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Acţiunea</w:t>
      </w:r>
      <w:proofErr w:type="spellEnd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6.3.2.</w:t>
      </w:r>
      <w:proofErr w:type="gram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332C9">
        <w:rPr>
          <w:rFonts w:ascii="Times New Roman" w:hAnsi="Times New Roman"/>
          <w:sz w:val="24"/>
          <w:szCs w:val="24"/>
          <w:lang w:eastAsia="ru-RU"/>
        </w:rPr>
        <w:t>Elaborarea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balanţei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energetice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de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perspectivă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Balanţa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energetică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de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perspectivă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332C9">
        <w:rPr>
          <w:rFonts w:ascii="Times New Roman" w:hAnsi="Times New Roman"/>
          <w:sz w:val="24"/>
          <w:szCs w:val="24"/>
          <w:lang w:eastAsia="ru-RU"/>
        </w:rPr>
        <w:t>va</w:t>
      </w:r>
      <w:proofErr w:type="spellEnd"/>
      <w:proofErr w:type="gram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fi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publicată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site-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web al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Ministerului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Economiei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Ministerul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Economiei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332C9">
        <w:rPr>
          <w:rFonts w:ascii="Times New Roman" w:hAnsi="Times New Roman"/>
          <w:sz w:val="24"/>
          <w:szCs w:val="24"/>
          <w:lang w:eastAsia="ru-RU"/>
        </w:rPr>
        <w:t>va</w:t>
      </w:r>
      <w:proofErr w:type="spellEnd"/>
      <w:proofErr w:type="gram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reprezenta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coordonatorul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acestei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sarcini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şi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elaborarea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va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fi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externalizată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către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instituţiile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de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cercetare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relevante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sau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consultanţi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>.</w:t>
      </w:r>
    </w:p>
    <w:p w:rsidR="00D27762" w:rsidRPr="003332C9" w:rsidRDefault="00D27762" w:rsidP="00D277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Indicatorul</w:t>
      </w:r>
      <w:proofErr w:type="spellEnd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de </w:t>
      </w: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progres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Balanţa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energetică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de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perspectiv</w:t>
      </w:r>
      <w:proofErr w:type="spellEnd"/>
      <w:r w:rsidRPr="003332C9">
        <w:rPr>
          <w:rFonts w:ascii="Times New Roman" w:hAnsi="Times New Roman"/>
          <w:sz w:val="24"/>
          <w:szCs w:val="24"/>
          <w:lang w:val="ro-RO" w:eastAsia="ru-RU"/>
        </w:rPr>
        <w:t>ă anuală</w:t>
      </w:r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publicată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site-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web al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Ministerului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Economiei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>.</w:t>
      </w:r>
    </w:p>
    <w:p w:rsidR="00D27762" w:rsidRPr="003332C9" w:rsidRDefault="00D27762" w:rsidP="00D277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Instituţia</w:t>
      </w:r>
      <w:proofErr w:type="spellEnd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responsabilă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Ministerul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Economiei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>.</w:t>
      </w:r>
    </w:p>
    <w:p w:rsidR="00D27762" w:rsidRPr="003332C9" w:rsidRDefault="00D27762" w:rsidP="00D27762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Termenul</w:t>
      </w:r>
      <w:proofErr w:type="spellEnd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de </w:t>
      </w: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realizare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trimestrul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IV,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anual</w:t>
      </w:r>
      <w:proofErr w:type="spellEnd"/>
      <w:r w:rsidRPr="003332C9">
        <w:rPr>
          <w:rFonts w:ascii="Times New Roman" w:hAnsi="Times New Roman"/>
          <w:sz w:val="24"/>
          <w:szCs w:val="24"/>
        </w:rPr>
        <w:t>“.</w:t>
      </w:r>
    </w:p>
    <w:p w:rsidR="00D27762" w:rsidRPr="003332C9" w:rsidRDefault="00D27762" w:rsidP="00D27762">
      <w:pPr>
        <w:spacing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332C9">
        <w:rPr>
          <w:rFonts w:ascii="Times New Roman" w:hAnsi="Times New Roman"/>
          <w:sz w:val="24"/>
          <w:szCs w:val="24"/>
          <w:lang w:val="ro-RO" w:eastAsia="ru-RU"/>
        </w:rPr>
        <w:t xml:space="preserve"> d) la </w:t>
      </w:r>
      <w:proofErr w:type="spellStart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>Acţiunea</w:t>
      </w:r>
      <w:proofErr w:type="spellEnd"/>
      <w:r w:rsidRPr="003332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6.3.3</w:t>
      </w:r>
      <w:r w:rsidRPr="003332C9">
        <w:rPr>
          <w:rFonts w:ascii="Times New Roman" w:hAnsi="Times New Roman"/>
          <w:sz w:val="24"/>
          <w:szCs w:val="24"/>
        </w:rPr>
        <w:t>:</w:t>
      </w:r>
    </w:p>
    <w:p w:rsidR="00D27762" w:rsidRPr="003332C9" w:rsidRDefault="00D27762" w:rsidP="00D277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3332C9">
        <w:rPr>
          <w:rFonts w:ascii="Times New Roman" w:hAnsi="Times New Roman"/>
          <w:sz w:val="24"/>
          <w:szCs w:val="24"/>
          <w:lang w:val="ro-RO"/>
        </w:rPr>
        <w:t>textul „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termene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mediu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şi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sau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lung (de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exemplu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anii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2015, 2020, 2030)</w:t>
      </w:r>
      <w:r w:rsidRPr="003332C9">
        <w:rPr>
          <w:rFonts w:ascii="Times New Roman" w:hAnsi="Times New Roman"/>
          <w:sz w:val="24"/>
          <w:szCs w:val="24"/>
          <w:lang w:val="ro-RO"/>
        </w:rPr>
        <w:t>” se substituie cu sintagma „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termen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lung</w:t>
      </w:r>
      <w:r w:rsidRPr="003332C9">
        <w:rPr>
          <w:rFonts w:ascii="Times New Roman" w:hAnsi="Times New Roman"/>
          <w:sz w:val="24"/>
          <w:szCs w:val="24"/>
          <w:lang w:val="ro-RO"/>
        </w:rPr>
        <w:t>”;</w:t>
      </w:r>
    </w:p>
    <w:p w:rsidR="00D27762" w:rsidRPr="003332C9" w:rsidRDefault="00D27762" w:rsidP="00D277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3332C9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3332C9">
        <w:rPr>
          <w:rFonts w:ascii="Times New Roman" w:hAnsi="Times New Roman"/>
          <w:sz w:val="24"/>
          <w:szCs w:val="24"/>
        </w:rPr>
        <w:t>rubrica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 </w:t>
      </w:r>
      <w:r w:rsidRPr="003332C9">
        <w:rPr>
          <w:rFonts w:ascii="Times New Roman" w:hAnsi="Times New Roman"/>
          <w:sz w:val="24"/>
          <w:szCs w:val="24"/>
          <w:lang w:val="ro-RO"/>
        </w:rPr>
        <w:t>„</w:t>
      </w:r>
      <w:r w:rsidRPr="003332C9">
        <w:rPr>
          <w:rFonts w:ascii="Times New Roman" w:hAnsi="Times New Roman"/>
          <w:iCs/>
          <w:sz w:val="24"/>
          <w:szCs w:val="24"/>
          <w:lang w:val="ro-RO" w:eastAsia="ru-RU"/>
        </w:rPr>
        <w:t>Indicatorul de progres</w:t>
      </w:r>
      <w:r w:rsidRPr="003332C9">
        <w:rPr>
          <w:rFonts w:ascii="Times New Roman" w:hAnsi="Times New Roman"/>
          <w:sz w:val="24"/>
          <w:szCs w:val="24"/>
          <w:lang w:val="ro-RO"/>
        </w:rPr>
        <w:t>”, textul „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Balanţa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energetică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pentru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anii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2018-2035,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adoptată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de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Guvern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pînă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în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anul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2017</w:t>
      </w:r>
      <w:r w:rsidRPr="003332C9">
        <w:rPr>
          <w:rFonts w:ascii="Times New Roman" w:hAnsi="Times New Roman"/>
          <w:sz w:val="24"/>
          <w:szCs w:val="24"/>
          <w:lang w:val="ro-RO"/>
        </w:rPr>
        <w:t>” se substituie cu textul „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Balanţa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energetică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pentru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anii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2019-2035,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publicată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pe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site-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web al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Ministerului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Economiei</w:t>
      </w:r>
      <w:proofErr w:type="spellEnd"/>
      <w:r w:rsidRPr="003332C9">
        <w:rPr>
          <w:rFonts w:ascii="Times New Roman" w:hAnsi="Times New Roman"/>
          <w:sz w:val="24"/>
          <w:szCs w:val="24"/>
          <w:lang w:val="ro-RO"/>
        </w:rPr>
        <w:t>”;</w:t>
      </w:r>
    </w:p>
    <w:p w:rsidR="00D27762" w:rsidRPr="003332C9" w:rsidRDefault="00D27762" w:rsidP="00D277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3332C9">
        <w:rPr>
          <w:rFonts w:ascii="Times New Roman" w:hAnsi="Times New Roman"/>
          <w:sz w:val="24"/>
          <w:szCs w:val="24"/>
          <w:lang w:val="ro-RO"/>
        </w:rPr>
        <w:t>la rubrica „</w:t>
      </w:r>
      <w:proofErr w:type="spellStart"/>
      <w:r w:rsidRPr="003332C9">
        <w:rPr>
          <w:rFonts w:ascii="Times New Roman" w:hAnsi="Times New Roman"/>
          <w:iCs/>
          <w:sz w:val="24"/>
          <w:szCs w:val="24"/>
          <w:lang w:eastAsia="ru-RU"/>
        </w:rPr>
        <w:t>Instituţiile</w:t>
      </w:r>
      <w:proofErr w:type="spellEnd"/>
      <w:r w:rsidRPr="003332C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iCs/>
          <w:sz w:val="24"/>
          <w:szCs w:val="24"/>
          <w:lang w:eastAsia="ru-RU"/>
        </w:rPr>
        <w:t>responsabile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”, </w:t>
      </w:r>
      <w:r w:rsidRPr="003332C9">
        <w:rPr>
          <w:rFonts w:ascii="Times New Roman" w:hAnsi="Times New Roman"/>
          <w:sz w:val="24"/>
          <w:szCs w:val="24"/>
          <w:lang w:val="ro-RO"/>
        </w:rPr>
        <w:t>textul „</w:t>
      </w:r>
      <w:proofErr w:type="spellStart"/>
      <w:r w:rsidRPr="00D27762">
        <w:rPr>
          <w:rFonts w:ascii="Times New Roman" w:hAnsi="Times New Roman"/>
          <w:iCs/>
          <w:sz w:val="24"/>
          <w:szCs w:val="24"/>
          <w:lang w:eastAsia="ru-RU"/>
        </w:rPr>
        <w:t>Instituţiile</w:t>
      </w:r>
      <w:proofErr w:type="spellEnd"/>
      <w:r w:rsidRPr="00D2776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D27762">
        <w:rPr>
          <w:rFonts w:ascii="Times New Roman" w:hAnsi="Times New Roman"/>
          <w:iCs/>
          <w:sz w:val="24"/>
          <w:szCs w:val="24"/>
          <w:lang w:eastAsia="ru-RU"/>
        </w:rPr>
        <w:t>responsabile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Ministerul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Economiei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Institutul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de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Energetică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al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Academiei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de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Ştiinţe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a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Moldovei</w:t>
      </w:r>
      <w:proofErr w:type="spellEnd"/>
      <w:r w:rsidRPr="003332C9">
        <w:rPr>
          <w:rFonts w:ascii="Times New Roman" w:hAnsi="Times New Roman"/>
          <w:sz w:val="24"/>
          <w:szCs w:val="24"/>
          <w:lang w:val="ro-RO"/>
        </w:rPr>
        <w:t>” se substituie cu textul „</w:t>
      </w:r>
      <w:proofErr w:type="spellStart"/>
      <w:r w:rsidRPr="00D27762">
        <w:rPr>
          <w:rFonts w:ascii="Times New Roman" w:hAnsi="Times New Roman"/>
          <w:iCs/>
          <w:sz w:val="24"/>
          <w:szCs w:val="24"/>
          <w:lang w:eastAsia="ru-RU"/>
        </w:rPr>
        <w:t>Instituţia</w:t>
      </w:r>
      <w:proofErr w:type="spellEnd"/>
      <w:r w:rsidRPr="00D2776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D27762">
        <w:rPr>
          <w:rFonts w:ascii="Times New Roman" w:hAnsi="Times New Roman"/>
          <w:iCs/>
          <w:sz w:val="24"/>
          <w:szCs w:val="24"/>
          <w:lang w:eastAsia="ru-RU"/>
        </w:rPr>
        <w:t>responsabilă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Ministerul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Economiei</w:t>
      </w:r>
      <w:proofErr w:type="spellEnd"/>
      <w:r w:rsidRPr="003332C9">
        <w:rPr>
          <w:rFonts w:ascii="Times New Roman" w:hAnsi="Times New Roman"/>
          <w:sz w:val="24"/>
          <w:szCs w:val="24"/>
          <w:lang w:val="ro-RO"/>
        </w:rPr>
        <w:t>”;</w:t>
      </w:r>
    </w:p>
    <w:p w:rsidR="00D27762" w:rsidRPr="003332C9" w:rsidRDefault="00D27762" w:rsidP="00D277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proofErr w:type="gramStart"/>
      <w:r w:rsidRPr="003332C9">
        <w:rPr>
          <w:rFonts w:ascii="Times New Roman" w:hAnsi="Times New Roman"/>
          <w:sz w:val="24"/>
          <w:szCs w:val="24"/>
        </w:rPr>
        <w:t>la</w:t>
      </w:r>
      <w:proofErr w:type="gramEnd"/>
      <w:r w:rsidRPr="00333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2C9">
        <w:rPr>
          <w:rFonts w:ascii="Times New Roman" w:hAnsi="Times New Roman"/>
          <w:sz w:val="24"/>
          <w:szCs w:val="24"/>
        </w:rPr>
        <w:t>rubrica</w:t>
      </w:r>
      <w:proofErr w:type="spellEnd"/>
      <w:r w:rsidRPr="003332C9">
        <w:rPr>
          <w:rFonts w:ascii="Times New Roman" w:hAnsi="Times New Roman"/>
          <w:sz w:val="24"/>
          <w:szCs w:val="24"/>
        </w:rPr>
        <w:t xml:space="preserve"> </w:t>
      </w:r>
      <w:r w:rsidRPr="003332C9">
        <w:rPr>
          <w:rFonts w:ascii="Times New Roman" w:hAnsi="Times New Roman"/>
          <w:sz w:val="24"/>
          <w:szCs w:val="24"/>
          <w:lang w:val="ro-RO"/>
        </w:rPr>
        <w:t>”Termenul de realizare”,</w:t>
      </w:r>
      <w:r w:rsidRPr="003332C9">
        <w:rPr>
          <w:rFonts w:ascii="Times New Roman" w:hAnsi="Times New Roman"/>
          <w:sz w:val="24"/>
          <w:szCs w:val="24"/>
        </w:rPr>
        <w:t xml:space="preserve"> </w:t>
      </w:r>
      <w:r w:rsidRPr="003332C9">
        <w:rPr>
          <w:rFonts w:ascii="Times New Roman" w:hAnsi="Times New Roman"/>
          <w:sz w:val="24"/>
          <w:szCs w:val="24"/>
          <w:lang w:val="ro-RO"/>
        </w:rPr>
        <w:t>sintagma „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trimestrul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II, 2016</w:t>
      </w:r>
      <w:r w:rsidRPr="003332C9">
        <w:rPr>
          <w:rFonts w:ascii="Times New Roman" w:hAnsi="Times New Roman"/>
          <w:sz w:val="24"/>
          <w:szCs w:val="24"/>
          <w:lang w:val="ro-RO"/>
        </w:rPr>
        <w:t>” se subs</w:t>
      </w:r>
      <w:bookmarkStart w:id="0" w:name="_GoBack"/>
      <w:bookmarkEnd w:id="0"/>
      <w:r w:rsidRPr="003332C9">
        <w:rPr>
          <w:rFonts w:ascii="Times New Roman" w:hAnsi="Times New Roman"/>
          <w:sz w:val="24"/>
          <w:szCs w:val="24"/>
          <w:lang w:val="ro-RO"/>
        </w:rPr>
        <w:t>tituie cu textul ”</w:t>
      </w:r>
      <w:proofErr w:type="spellStart"/>
      <w:r w:rsidRPr="003332C9">
        <w:rPr>
          <w:rFonts w:ascii="Times New Roman" w:hAnsi="Times New Roman"/>
          <w:sz w:val="24"/>
          <w:szCs w:val="24"/>
          <w:lang w:eastAsia="ru-RU"/>
        </w:rPr>
        <w:t>trimestrul</w:t>
      </w:r>
      <w:proofErr w:type="spellEnd"/>
      <w:r w:rsidRPr="003332C9">
        <w:rPr>
          <w:rFonts w:ascii="Times New Roman" w:hAnsi="Times New Roman"/>
          <w:sz w:val="24"/>
          <w:szCs w:val="24"/>
          <w:lang w:eastAsia="ru-RU"/>
        </w:rPr>
        <w:t xml:space="preserve"> III, 2017</w:t>
      </w:r>
      <w:r w:rsidRPr="003332C9">
        <w:rPr>
          <w:rFonts w:ascii="Times New Roman" w:hAnsi="Times New Roman"/>
          <w:sz w:val="24"/>
          <w:szCs w:val="24"/>
          <w:lang w:val="ro-RO"/>
        </w:rPr>
        <w:t>”.</w:t>
      </w:r>
    </w:p>
    <w:p w:rsidR="00D27762" w:rsidRPr="003332C9" w:rsidRDefault="00D27762" w:rsidP="00D2776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27762" w:rsidRPr="003332C9" w:rsidRDefault="00D27762" w:rsidP="00D2776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332C9">
        <w:rPr>
          <w:rFonts w:ascii="Times New Roman" w:hAnsi="Times New Roman"/>
          <w:b/>
          <w:sz w:val="24"/>
          <w:szCs w:val="24"/>
          <w:lang w:val="ro-RO"/>
        </w:rPr>
        <w:t>Prim-ministru</w:t>
      </w:r>
      <w:r w:rsidRPr="003332C9">
        <w:rPr>
          <w:rFonts w:ascii="Times New Roman" w:hAnsi="Times New Roman"/>
          <w:b/>
          <w:sz w:val="24"/>
          <w:szCs w:val="24"/>
          <w:lang w:val="ro-RO"/>
        </w:rPr>
        <w:tab/>
      </w:r>
      <w:r w:rsidRPr="003332C9">
        <w:rPr>
          <w:rFonts w:ascii="Times New Roman" w:hAnsi="Times New Roman"/>
          <w:b/>
          <w:sz w:val="24"/>
          <w:szCs w:val="24"/>
          <w:lang w:val="ro-RO"/>
        </w:rPr>
        <w:tab/>
      </w:r>
      <w:r w:rsidRPr="003332C9">
        <w:rPr>
          <w:rFonts w:ascii="Times New Roman" w:hAnsi="Times New Roman"/>
          <w:b/>
          <w:sz w:val="24"/>
          <w:szCs w:val="24"/>
          <w:lang w:val="ro-RO"/>
        </w:rPr>
        <w:tab/>
      </w:r>
      <w:r w:rsidRPr="003332C9">
        <w:rPr>
          <w:rFonts w:ascii="Times New Roman" w:hAnsi="Times New Roman"/>
          <w:b/>
          <w:sz w:val="24"/>
          <w:szCs w:val="24"/>
          <w:lang w:val="ro-RO"/>
        </w:rPr>
        <w:tab/>
      </w:r>
      <w:r w:rsidRPr="003332C9">
        <w:rPr>
          <w:rFonts w:ascii="Times New Roman" w:hAnsi="Times New Roman"/>
          <w:b/>
          <w:sz w:val="24"/>
          <w:szCs w:val="24"/>
          <w:lang w:val="ro-RO"/>
        </w:rPr>
        <w:tab/>
      </w:r>
      <w:r w:rsidRPr="003332C9">
        <w:rPr>
          <w:rFonts w:ascii="Times New Roman" w:hAnsi="Times New Roman"/>
          <w:b/>
          <w:sz w:val="24"/>
          <w:szCs w:val="24"/>
          <w:lang w:val="ro-RO"/>
        </w:rPr>
        <w:tab/>
        <w:t>PAVEL FILIP</w:t>
      </w:r>
    </w:p>
    <w:p w:rsidR="00D27762" w:rsidRPr="003332C9" w:rsidRDefault="00D27762" w:rsidP="00D2776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27762" w:rsidRPr="003332C9" w:rsidRDefault="00D27762" w:rsidP="00D2776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332C9">
        <w:rPr>
          <w:rFonts w:ascii="Times New Roman" w:hAnsi="Times New Roman"/>
          <w:sz w:val="24"/>
          <w:szCs w:val="24"/>
          <w:lang w:val="ro-RO"/>
        </w:rPr>
        <w:tab/>
        <w:t>Contrasemnează:</w:t>
      </w:r>
    </w:p>
    <w:p w:rsidR="00D27762" w:rsidRPr="003332C9" w:rsidRDefault="00D27762" w:rsidP="00D277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332C9">
        <w:rPr>
          <w:rFonts w:ascii="Times New Roman" w:hAnsi="Times New Roman"/>
          <w:sz w:val="24"/>
          <w:szCs w:val="24"/>
          <w:lang w:val="ro-RO"/>
        </w:rPr>
        <w:lastRenderedPageBreak/>
        <w:tab/>
        <w:t>Viceprim-ministru,</w:t>
      </w:r>
    </w:p>
    <w:p w:rsidR="00D27762" w:rsidRPr="003332C9" w:rsidRDefault="00D27762" w:rsidP="00D277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332C9">
        <w:rPr>
          <w:rFonts w:ascii="Times New Roman" w:hAnsi="Times New Roman"/>
          <w:sz w:val="24"/>
          <w:szCs w:val="24"/>
          <w:lang w:val="ro-RO"/>
        </w:rPr>
        <w:tab/>
        <w:t>ministru al economiei</w:t>
      </w:r>
      <w:r w:rsidRPr="003332C9">
        <w:rPr>
          <w:rFonts w:ascii="Times New Roman" w:hAnsi="Times New Roman"/>
          <w:sz w:val="24"/>
          <w:szCs w:val="24"/>
          <w:lang w:val="ro-RO"/>
        </w:rPr>
        <w:tab/>
      </w:r>
      <w:r w:rsidRPr="003332C9">
        <w:rPr>
          <w:rFonts w:ascii="Times New Roman" w:hAnsi="Times New Roman"/>
          <w:sz w:val="24"/>
          <w:szCs w:val="24"/>
          <w:lang w:val="ro-RO"/>
        </w:rPr>
        <w:tab/>
      </w:r>
      <w:r w:rsidRPr="003332C9">
        <w:rPr>
          <w:rFonts w:ascii="Times New Roman" w:hAnsi="Times New Roman"/>
          <w:sz w:val="24"/>
          <w:szCs w:val="24"/>
          <w:lang w:val="ro-RO"/>
        </w:rPr>
        <w:tab/>
      </w:r>
      <w:r w:rsidRPr="003332C9">
        <w:rPr>
          <w:rFonts w:ascii="Times New Roman" w:hAnsi="Times New Roman"/>
          <w:sz w:val="24"/>
          <w:szCs w:val="24"/>
          <w:lang w:val="ro-RO"/>
        </w:rPr>
        <w:tab/>
      </w:r>
      <w:r w:rsidRPr="003332C9">
        <w:rPr>
          <w:rFonts w:ascii="Times New Roman" w:hAnsi="Times New Roman"/>
          <w:sz w:val="24"/>
          <w:szCs w:val="24"/>
          <w:lang w:val="ro-RO"/>
        </w:rPr>
        <w:tab/>
      </w:r>
      <w:r w:rsidRPr="003332C9">
        <w:rPr>
          <w:rFonts w:ascii="Times New Roman" w:hAnsi="Times New Roman"/>
          <w:sz w:val="24"/>
          <w:szCs w:val="24"/>
          <w:lang w:val="ro-RO"/>
        </w:rPr>
        <w:tab/>
        <w:t>Octavian CALMÎC</w:t>
      </w:r>
    </w:p>
    <w:p w:rsidR="00943F8A" w:rsidRPr="00A41716" w:rsidRDefault="00943F8A" w:rsidP="005E25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943F8A" w:rsidRPr="00A41716" w:rsidSect="005E2570">
      <w:footerReference w:type="default" r:id="rId9"/>
      <w:pgSz w:w="12240" w:h="15840"/>
      <w:pgMar w:top="624" w:right="737" w:bottom="62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39E" w:rsidRDefault="00E1639E">
      <w:pPr>
        <w:spacing w:after="0" w:line="240" w:lineRule="auto"/>
      </w:pPr>
      <w:r>
        <w:separator/>
      </w:r>
    </w:p>
  </w:endnote>
  <w:endnote w:type="continuationSeparator" w:id="0">
    <w:p w:rsidR="00E1639E" w:rsidRDefault="00E1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0A" w:rsidRDefault="00E1639E" w:rsidP="00BF656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39E" w:rsidRDefault="00E1639E">
      <w:pPr>
        <w:spacing w:after="0" w:line="240" w:lineRule="auto"/>
      </w:pPr>
      <w:r>
        <w:separator/>
      </w:r>
    </w:p>
  </w:footnote>
  <w:footnote w:type="continuationSeparator" w:id="0">
    <w:p w:rsidR="00E1639E" w:rsidRDefault="00E16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8C5"/>
    <w:multiLevelType w:val="multilevel"/>
    <w:tmpl w:val="A156CC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2E420EF"/>
    <w:multiLevelType w:val="hybridMultilevel"/>
    <w:tmpl w:val="5E463A40"/>
    <w:lvl w:ilvl="0" w:tplc="024C8D9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266940"/>
    <w:multiLevelType w:val="multilevel"/>
    <w:tmpl w:val="F4BA2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lang w:val="ro-RO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EC"/>
    <w:rsid w:val="000016B6"/>
    <w:rsid w:val="00003EB1"/>
    <w:rsid w:val="00004069"/>
    <w:rsid w:val="00011633"/>
    <w:rsid w:val="0002531B"/>
    <w:rsid w:val="0003225B"/>
    <w:rsid w:val="00035089"/>
    <w:rsid w:val="0004167B"/>
    <w:rsid w:val="000429D0"/>
    <w:rsid w:val="0004386F"/>
    <w:rsid w:val="00045A33"/>
    <w:rsid w:val="000631A0"/>
    <w:rsid w:val="000657CA"/>
    <w:rsid w:val="00065E6C"/>
    <w:rsid w:val="00066CB9"/>
    <w:rsid w:val="000703AC"/>
    <w:rsid w:val="000715FA"/>
    <w:rsid w:val="000728A8"/>
    <w:rsid w:val="00096317"/>
    <w:rsid w:val="000B51E9"/>
    <w:rsid w:val="000D30CA"/>
    <w:rsid w:val="000E7DF3"/>
    <w:rsid w:val="000F3165"/>
    <w:rsid w:val="00107C85"/>
    <w:rsid w:val="00125EA8"/>
    <w:rsid w:val="00143803"/>
    <w:rsid w:val="00146ABD"/>
    <w:rsid w:val="0015230B"/>
    <w:rsid w:val="00183721"/>
    <w:rsid w:val="00190641"/>
    <w:rsid w:val="001917F3"/>
    <w:rsid w:val="001A0904"/>
    <w:rsid w:val="001B7DEC"/>
    <w:rsid w:val="001C5684"/>
    <w:rsid w:val="001D6CDA"/>
    <w:rsid w:val="001E0EF6"/>
    <w:rsid w:val="00201E8F"/>
    <w:rsid w:val="002033D3"/>
    <w:rsid w:val="0020489C"/>
    <w:rsid w:val="002137CA"/>
    <w:rsid w:val="00260D5C"/>
    <w:rsid w:val="0027309B"/>
    <w:rsid w:val="0028039F"/>
    <w:rsid w:val="002849EC"/>
    <w:rsid w:val="00287606"/>
    <w:rsid w:val="00291780"/>
    <w:rsid w:val="00293FEB"/>
    <w:rsid w:val="00297A90"/>
    <w:rsid w:val="002C7A5E"/>
    <w:rsid w:val="002D3EF2"/>
    <w:rsid w:val="002E3374"/>
    <w:rsid w:val="002E5A94"/>
    <w:rsid w:val="00311031"/>
    <w:rsid w:val="00314363"/>
    <w:rsid w:val="00344F8F"/>
    <w:rsid w:val="003536BA"/>
    <w:rsid w:val="003704F6"/>
    <w:rsid w:val="00373199"/>
    <w:rsid w:val="003749DB"/>
    <w:rsid w:val="00392C1D"/>
    <w:rsid w:val="003A46B5"/>
    <w:rsid w:val="003A75CA"/>
    <w:rsid w:val="003B6ADD"/>
    <w:rsid w:val="003C1A55"/>
    <w:rsid w:val="003D135B"/>
    <w:rsid w:val="003D2101"/>
    <w:rsid w:val="003D211D"/>
    <w:rsid w:val="003F3571"/>
    <w:rsid w:val="00406169"/>
    <w:rsid w:val="00415EC0"/>
    <w:rsid w:val="00417420"/>
    <w:rsid w:val="00441F42"/>
    <w:rsid w:val="00450DA6"/>
    <w:rsid w:val="00462CAE"/>
    <w:rsid w:val="004773E0"/>
    <w:rsid w:val="00497B71"/>
    <w:rsid w:val="004D5D43"/>
    <w:rsid w:val="004F17E7"/>
    <w:rsid w:val="005227C2"/>
    <w:rsid w:val="00536B7C"/>
    <w:rsid w:val="00541E29"/>
    <w:rsid w:val="00542122"/>
    <w:rsid w:val="00543602"/>
    <w:rsid w:val="0054621E"/>
    <w:rsid w:val="00554AC9"/>
    <w:rsid w:val="00561090"/>
    <w:rsid w:val="0056488D"/>
    <w:rsid w:val="00567959"/>
    <w:rsid w:val="0058046A"/>
    <w:rsid w:val="0058216E"/>
    <w:rsid w:val="005A0FF2"/>
    <w:rsid w:val="005C540A"/>
    <w:rsid w:val="005C5F19"/>
    <w:rsid w:val="005C7D7D"/>
    <w:rsid w:val="005D3C60"/>
    <w:rsid w:val="005D4404"/>
    <w:rsid w:val="005E2570"/>
    <w:rsid w:val="005F544F"/>
    <w:rsid w:val="005F7D6E"/>
    <w:rsid w:val="00602D25"/>
    <w:rsid w:val="00603988"/>
    <w:rsid w:val="006214A8"/>
    <w:rsid w:val="0062787F"/>
    <w:rsid w:val="0063176C"/>
    <w:rsid w:val="00641495"/>
    <w:rsid w:val="00644565"/>
    <w:rsid w:val="00644607"/>
    <w:rsid w:val="00646523"/>
    <w:rsid w:val="00662373"/>
    <w:rsid w:val="00663ABF"/>
    <w:rsid w:val="00663EA8"/>
    <w:rsid w:val="00673F53"/>
    <w:rsid w:val="006812C7"/>
    <w:rsid w:val="00681727"/>
    <w:rsid w:val="00693BD3"/>
    <w:rsid w:val="006A17ED"/>
    <w:rsid w:val="006D1DD3"/>
    <w:rsid w:val="006D3CEF"/>
    <w:rsid w:val="006D494B"/>
    <w:rsid w:val="006D71B8"/>
    <w:rsid w:val="006D7654"/>
    <w:rsid w:val="006F3D9D"/>
    <w:rsid w:val="00705AA9"/>
    <w:rsid w:val="00716ED4"/>
    <w:rsid w:val="00723333"/>
    <w:rsid w:val="007244E2"/>
    <w:rsid w:val="007327F2"/>
    <w:rsid w:val="00736695"/>
    <w:rsid w:val="00746FB2"/>
    <w:rsid w:val="00750AA9"/>
    <w:rsid w:val="007514A8"/>
    <w:rsid w:val="00763780"/>
    <w:rsid w:val="007712F6"/>
    <w:rsid w:val="007834AE"/>
    <w:rsid w:val="007844BD"/>
    <w:rsid w:val="007865C2"/>
    <w:rsid w:val="007929EA"/>
    <w:rsid w:val="007E31C3"/>
    <w:rsid w:val="007E43AA"/>
    <w:rsid w:val="00800C99"/>
    <w:rsid w:val="00806B87"/>
    <w:rsid w:val="00815D19"/>
    <w:rsid w:val="00823D18"/>
    <w:rsid w:val="008379DD"/>
    <w:rsid w:val="0086459E"/>
    <w:rsid w:val="0087109E"/>
    <w:rsid w:val="00872384"/>
    <w:rsid w:val="00893565"/>
    <w:rsid w:val="00893C73"/>
    <w:rsid w:val="008A2029"/>
    <w:rsid w:val="008A2073"/>
    <w:rsid w:val="008A5CAA"/>
    <w:rsid w:val="008B32D7"/>
    <w:rsid w:val="008B3ABA"/>
    <w:rsid w:val="008B537F"/>
    <w:rsid w:val="008B72E3"/>
    <w:rsid w:val="008B790A"/>
    <w:rsid w:val="008C1499"/>
    <w:rsid w:val="008C434F"/>
    <w:rsid w:val="008C4804"/>
    <w:rsid w:val="008C73CD"/>
    <w:rsid w:val="008D787D"/>
    <w:rsid w:val="008E4451"/>
    <w:rsid w:val="008F1851"/>
    <w:rsid w:val="008F3D33"/>
    <w:rsid w:val="0090338D"/>
    <w:rsid w:val="0092488E"/>
    <w:rsid w:val="009269C3"/>
    <w:rsid w:val="00927CF3"/>
    <w:rsid w:val="00943F8A"/>
    <w:rsid w:val="00946E23"/>
    <w:rsid w:val="00971CB4"/>
    <w:rsid w:val="009D1717"/>
    <w:rsid w:val="009D7399"/>
    <w:rsid w:val="009E64C3"/>
    <w:rsid w:val="009F1000"/>
    <w:rsid w:val="00A1013F"/>
    <w:rsid w:val="00A113D4"/>
    <w:rsid w:val="00A1793C"/>
    <w:rsid w:val="00A340AA"/>
    <w:rsid w:val="00A34583"/>
    <w:rsid w:val="00A411F2"/>
    <w:rsid w:val="00A41716"/>
    <w:rsid w:val="00A5637A"/>
    <w:rsid w:val="00A609A9"/>
    <w:rsid w:val="00A62F79"/>
    <w:rsid w:val="00A86013"/>
    <w:rsid w:val="00A90383"/>
    <w:rsid w:val="00A9408A"/>
    <w:rsid w:val="00A970BF"/>
    <w:rsid w:val="00AA43CE"/>
    <w:rsid w:val="00AA717A"/>
    <w:rsid w:val="00AC4C29"/>
    <w:rsid w:val="00AC6BBA"/>
    <w:rsid w:val="00AD68CA"/>
    <w:rsid w:val="00AE4218"/>
    <w:rsid w:val="00B03B8E"/>
    <w:rsid w:val="00B060AC"/>
    <w:rsid w:val="00B112AF"/>
    <w:rsid w:val="00B3370A"/>
    <w:rsid w:val="00B666E5"/>
    <w:rsid w:val="00B67D32"/>
    <w:rsid w:val="00B71D7A"/>
    <w:rsid w:val="00B73976"/>
    <w:rsid w:val="00B7625A"/>
    <w:rsid w:val="00B76353"/>
    <w:rsid w:val="00B82894"/>
    <w:rsid w:val="00B82DB7"/>
    <w:rsid w:val="00B92644"/>
    <w:rsid w:val="00B94A5A"/>
    <w:rsid w:val="00B95897"/>
    <w:rsid w:val="00BA6E70"/>
    <w:rsid w:val="00BC001A"/>
    <w:rsid w:val="00BC184A"/>
    <w:rsid w:val="00BD706B"/>
    <w:rsid w:val="00BE220D"/>
    <w:rsid w:val="00BF6568"/>
    <w:rsid w:val="00C04907"/>
    <w:rsid w:val="00C11F61"/>
    <w:rsid w:val="00C13113"/>
    <w:rsid w:val="00C15D3B"/>
    <w:rsid w:val="00C231B0"/>
    <w:rsid w:val="00C30D12"/>
    <w:rsid w:val="00C341C0"/>
    <w:rsid w:val="00C475CF"/>
    <w:rsid w:val="00C72039"/>
    <w:rsid w:val="00C935B3"/>
    <w:rsid w:val="00CA5701"/>
    <w:rsid w:val="00CC58A0"/>
    <w:rsid w:val="00CF07B6"/>
    <w:rsid w:val="00D043EB"/>
    <w:rsid w:val="00D047CB"/>
    <w:rsid w:val="00D118E7"/>
    <w:rsid w:val="00D272DA"/>
    <w:rsid w:val="00D27762"/>
    <w:rsid w:val="00D327C7"/>
    <w:rsid w:val="00D34DB0"/>
    <w:rsid w:val="00D36489"/>
    <w:rsid w:val="00D4132C"/>
    <w:rsid w:val="00D51984"/>
    <w:rsid w:val="00D607B0"/>
    <w:rsid w:val="00D62F7D"/>
    <w:rsid w:val="00D667A7"/>
    <w:rsid w:val="00D71CE4"/>
    <w:rsid w:val="00D75901"/>
    <w:rsid w:val="00D868F0"/>
    <w:rsid w:val="00D97578"/>
    <w:rsid w:val="00D979AD"/>
    <w:rsid w:val="00DB276F"/>
    <w:rsid w:val="00DB67B4"/>
    <w:rsid w:val="00DD7D8A"/>
    <w:rsid w:val="00DE658C"/>
    <w:rsid w:val="00DF097A"/>
    <w:rsid w:val="00DF7D21"/>
    <w:rsid w:val="00E031C5"/>
    <w:rsid w:val="00E1639E"/>
    <w:rsid w:val="00E20904"/>
    <w:rsid w:val="00E34E6F"/>
    <w:rsid w:val="00E36F6E"/>
    <w:rsid w:val="00E43C28"/>
    <w:rsid w:val="00E50C7E"/>
    <w:rsid w:val="00E603D1"/>
    <w:rsid w:val="00E65A44"/>
    <w:rsid w:val="00E66DD0"/>
    <w:rsid w:val="00E66FC5"/>
    <w:rsid w:val="00E7281D"/>
    <w:rsid w:val="00E80DA5"/>
    <w:rsid w:val="00E871C8"/>
    <w:rsid w:val="00EA0DAE"/>
    <w:rsid w:val="00EA5604"/>
    <w:rsid w:val="00EB1A13"/>
    <w:rsid w:val="00EB4E87"/>
    <w:rsid w:val="00ED7C12"/>
    <w:rsid w:val="00EE37B3"/>
    <w:rsid w:val="00EE48FC"/>
    <w:rsid w:val="00EF334E"/>
    <w:rsid w:val="00F04C01"/>
    <w:rsid w:val="00F12F80"/>
    <w:rsid w:val="00F173B1"/>
    <w:rsid w:val="00F305ED"/>
    <w:rsid w:val="00F41231"/>
    <w:rsid w:val="00F46F8F"/>
    <w:rsid w:val="00F500D0"/>
    <w:rsid w:val="00F60837"/>
    <w:rsid w:val="00F654B1"/>
    <w:rsid w:val="00F8097A"/>
    <w:rsid w:val="00F90DAA"/>
    <w:rsid w:val="00F94373"/>
    <w:rsid w:val="00FB41F6"/>
    <w:rsid w:val="00FC4973"/>
    <w:rsid w:val="00FD1269"/>
    <w:rsid w:val="00FD1D26"/>
    <w:rsid w:val="00FF044E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DEC"/>
    <w:pPr>
      <w:spacing w:after="200" w:line="276" w:lineRule="auto"/>
    </w:pPr>
    <w:rPr>
      <w:rFonts w:eastAsia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5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B7D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EC"/>
    <w:rPr>
      <w:rFonts w:eastAsia="Times New Roman"/>
      <w:sz w:val="22"/>
      <w:szCs w:val="22"/>
      <w:lang w:val="en-US"/>
    </w:rPr>
  </w:style>
  <w:style w:type="paragraph" w:styleId="NormalWeb">
    <w:name w:val="Normal (Web)"/>
    <w:basedOn w:val="Normal"/>
    <w:rsid w:val="001B7DE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tt">
    <w:name w:val="tt"/>
    <w:basedOn w:val="Normal"/>
    <w:rsid w:val="001B7DE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pb">
    <w:name w:val="pb"/>
    <w:basedOn w:val="Normal"/>
    <w:rsid w:val="001B7DEC"/>
    <w:pPr>
      <w:spacing w:after="0" w:line="240" w:lineRule="auto"/>
      <w:jc w:val="center"/>
    </w:pPr>
    <w:rPr>
      <w:rFonts w:ascii="Times New Roman" w:hAnsi="Times New Roman"/>
      <w:i/>
      <w:iCs/>
      <w:color w:val="663300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F6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568"/>
    <w:rPr>
      <w:rFonts w:eastAsia="Times New Roman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DEC"/>
    <w:pPr>
      <w:spacing w:after="200" w:line="276" w:lineRule="auto"/>
    </w:pPr>
    <w:rPr>
      <w:rFonts w:eastAsia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5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B7D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EC"/>
    <w:rPr>
      <w:rFonts w:eastAsia="Times New Roman"/>
      <w:sz w:val="22"/>
      <w:szCs w:val="22"/>
      <w:lang w:val="en-US"/>
    </w:rPr>
  </w:style>
  <w:style w:type="paragraph" w:styleId="NormalWeb">
    <w:name w:val="Normal (Web)"/>
    <w:basedOn w:val="Normal"/>
    <w:rsid w:val="001B7DE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tt">
    <w:name w:val="tt"/>
    <w:basedOn w:val="Normal"/>
    <w:rsid w:val="001B7DE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pb">
    <w:name w:val="pb"/>
    <w:basedOn w:val="Normal"/>
    <w:rsid w:val="001B7DEC"/>
    <w:pPr>
      <w:spacing w:after="0" w:line="240" w:lineRule="auto"/>
      <w:jc w:val="center"/>
    </w:pPr>
    <w:rPr>
      <w:rFonts w:ascii="Times New Roman" w:hAnsi="Times New Roman"/>
      <w:i/>
      <w:iCs/>
      <w:color w:val="663300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F6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568"/>
    <w:rPr>
      <w:rFonts w:eastAsia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F3DD3-6B68-4677-B15A-ACFCE1C0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Jomiru</dc:creator>
  <cp:lastModifiedBy>Jomiru</cp:lastModifiedBy>
  <cp:revision>7</cp:revision>
  <cp:lastPrinted>2016-11-09T08:43:00Z</cp:lastPrinted>
  <dcterms:created xsi:type="dcterms:W3CDTF">2016-05-05T06:41:00Z</dcterms:created>
  <dcterms:modified xsi:type="dcterms:W3CDTF">2016-11-14T10:02:00Z</dcterms:modified>
</cp:coreProperties>
</file>