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3FB" w:rsidRPr="00114161" w:rsidRDefault="00AD1648" w:rsidP="00AD16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114161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PROIECT</w:t>
      </w:r>
    </w:p>
    <w:p w:rsidR="00AD1648" w:rsidRDefault="00AD1648" w:rsidP="00AD16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AD1648" w:rsidRPr="001063FB" w:rsidRDefault="00AD1648" w:rsidP="00AD16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1063FB" w:rsidRPr="001063FB" w:rsidRDefault="001063FB" w:rsidP="0010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G</w:t>
      </w:r>
      <w:r w:rsidRPr="001063FB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uvernul Republicii Moldova</w:t>
      </w:r>
    </w:p>
    <w:p w:rsidR="001063FB" w:rsidRPr="001063FB" w:rsidRDefault="001063FB" w:rsidP="0010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1063FB" w:rsidRPr="001063FB" w:rsidRDefault="001063FB" w:rsidP="0010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1063FB" w:rsidRPr="001063FB" w:rsidRDefault="001063FB" w:rsidP="0010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1063FB" w:rsidRPr="001063FB" w:rsidRDefault="001063FB" w:rsidP="0010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1063FB" w:rsidRPr="001063FB" w:rsidRDefault="001063FB" w:rsidP="0010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1063FB" w:rsidRDefault="001063FB" w:rsidP="0010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1063FB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HOTĂRÎRE Nr._____ </w:t>
      </w:r>
    </w:p>
    <w:p w:rsidR="00114161" w:rsidRDefault="00114161" w:rsidP="001141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                                               din___________</w:t>
      </w:r>
    </w:p>
    <w:p w:rsidR="00114161" w:rsidRPr="001063FB" w:rsidRDefault="00114161" w:rsidP="001141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1063FB" w:rsidRPr="001063FB" w:rsidRDefault="001063FB" w:rsidP="0010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1063FB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Pentru aprobarea modificărilor și completărilor ce se operează în Hotărîrea </w:t>
      </w:r>
    </w:p>
    <w:p w:rsidR="001063FB" w:rsidRPr="001063FB" w:rsidRDefault="001063FB" w:rsidP="0010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1063FB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Guvernului nr.351 din 23 martie 2005 </w:t>
      </w:r>
    </w:p>
    <w:p w:rsidR="001063FB" w:rsidRPr="001063FB" w:rsidRDefault="001063FB" w:rsidP="001063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1063FB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  </w:t>
      </w:r>
    </w:p>
    <w:p w:rsidR="001063FB" w:rsidRPr="001063FB" w:rsidRDefault="001063FB" w:rsidP="001063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1063FB" w:rsidRPr="00A70282" w:rsidRDefault="00A70282" w:rsidP="001063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2B24C4">
        <w:rPr>
          <w:rFonts w:ascii="Times New Roman" w:hAnsi="Times New Roman" w:cs="Times New Roman"/>
          <w:sz w:val="28"/>
          <w:szCs w:val="28"/>
          <w:lang w:val="ro-RO"/>
        </w:rPr>
        <w:t xml:space="preserve">În temeiul </w:t>
      </w:r>
      <w:r w:rsidR="009F7C13" w:rsidRPr="002B24C4">
        <w:rPr>
          <w:rFonts w:ascii="Times New Roman" w:hAnsi="Times New Roman" w:cs="Times New Roman"/>
          <w:sz w:val="28"/>
          <w:szCs w:val="28"/>
          <w:lang w:val="ro-RO"/>
        </w:rPr>
        <w:t>art.3 alin.(</w:t>
      </w:r>
      <w:r w:rsidR="002B24C4" w:rsidRPr="002B24C4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9F7C13" w:rsidRPr="002B24C4">
        <w:rPr>
          <w:rFonts w:ascii="Times New Roman" w:hAnsi="Times New Roman" w:cs="Times New Roman"/>
          <w:sz w:val="28"/>
          <w:szCs w:val="28"/>
          <w:lang w:val="ro-RO"/>
        </w:rPr>
        <w:t xml:space="preserve">) </w:t>
      </w:r>
      <w:proofErr w:type="spellStart"/>
      <w:r w:rsidR="009F7C13" w:rsidRPr="002B24C4">
        <w:rPr>
          <w:rFonts w:ascii="Times New Roman" w:hAnsi="Times New Roman" w:cs="Times New Roman"/>
          <w:sz w:val="28"/>
          <w:szCs w:val="28"/>
          <w:lang w:val="ro-RO"/>
        </w:rPr>
        <w:t>lit.d</w:t>
      </w:r>
      <w:proofErr w:type="spellEnd"/>
      <w:r w:rsidR="009F7C13" w:rsidRPr="002B24C4">
        <w:rPr>
          <w:rFonts w:ascii="Times New Roman" w:hAnsi="Times New Roman" w:cs="Times New Roman"/>
          <w:sz w:val="28"/>
          <w:szCs w:val="28"/>
          <w:lang w:val="ro-RO"/>
        </w:rPr>
        <w:t xml:space="preserve">) din </w:t>
      </w:r>
      <w:r w:rsidRPr="002B24C4">
        <w:rPr>
          <w:rFonts w:ascii="Times New Roman" w:hAnsi="Times New Roman" w:cs="Times New Roman"/>
          <w:sz w:val="28"/>
          <w:szCs w:val="28"/>
          <w:lang w:val="ro-RO"/>
        </w:rPr>
        <w:t>Leg</w:t>
      </w:r>
      <w:r w:rsidR="009F7C13" w:rsidRPr="002B24C4">
        <w:rPr>
          <w:rFonts w:ascii="Times New Roman" w:hAnsi="Times New Roman" w:cs="Times New Roman"/>
          <w:sz w:val="28"/>
          <w:szCs w:val="28"/>
          <w:lang w:val="ro-RO"/>
        </w:rPr>
        <w:t>ea</w:t>
      </w:r>
      <w:r w:rsidRPr="002B24C4">
        <w:rPr>
          <w:rFonts w:ascii="Times New Roman" w:hAnsi="Times New Roman" w:cs="Times New Roman"/>
          <w:sz w:val="28"/>
          <w:szCs w:val="28"/>
          <w:lang w:val="ro-RO"/>
        </w:rPr>
        <w:t xml:space="preserve"> privind administrarea </w:t>
      </w:r>
      <w:proofErr w:type="spellStart"/>
      <w:r w:rsidRPr="002B24C4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2B24C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2B24C4">
        <w:rPr>
          <w:rFonts w:ascii="Times New Roman" w:hAnsi="Times New Roman" w:cs="Times New Roman"/>
          <w:sz w:val="28"/>
          <w:szCs w:val="28"/>
          <w:lang w:val="ro-RO"/>
        </w:rPr>
        <w:t>deetatizarea</w:t>
      </w:r>
      <w:proofErr w:type="spellEnd"/>
      <w:r w:rsidRPr="002B24C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2B24C4">
        <w:rPr>
          <w:rFonts w:ascii="Times New Roman" w:hAnsi="Times New Roman" w:cs="Times New Roman"/>
          <w:sz w:val="28"/>
          <w:szCs w:val="28"/>
          <w:lang w:val="ro-RO"/>
        </w:rPr>
        <w:t>proprietăţii</w:t>
      </w:r>
      <w:proofErr w:type="spellEnd"/>
      <w:r w:rsidRPr="002B24C4">
        <w:rPr>
          <w:rFonts w:ascii="Times New Roman" w:hAnsi="Times New Roman" w:cs="Times New Roman"/>
          <w:sz w:val="28"/>
          <w:szCs w:val="28"/>
          <w:lang w:val="ro-RO"/>
        </w:rPr>
        <w:t xml:space="preserve"> publice nr.121-XVI  din  04</w:t>
      </w:r>
      <w:r w:rsidR="009F7C13" w:rsidRPr="002B24C4">
        <w:rPr>
          <w:rFonts w:ascii="Times New Roman" w:hAnsi="Times New Roman" w:cs="Times New Roman"/>
          <w:sz w:val="28"/>
          <w:szCs w:val="28"/>
          <w:lang w:val="ro-RO"/>
        </w:rPr>
        <w:t xml:space="preserve"> mai </w:t>
      </w:r>
      <w:r w:rsidRPr="002B24C4">
        <w:rPr>
          <w:rFonts w:ascii="Times New Roman" w:hAnsi="Times New Roman" w:cs="Times New Roman"/>
          <w:sz w:val="28"/>
          <w:szCs w:val="28"/>
          <w:lang w:val="ro-RO"/>
        </w:rPr>
        <w:t>2007 (</w:t>
      </w:r>
      <w:r w:rsidRPr="002B24C4">
        <w:rPr>
          <w:rFonts w:ascii="Times New Roman" w:hAnsi="Times New Roman" w:cs="Times New Roman"/>
          <w:iCs/>
          <w:sz w:val="28"/>
          <w:szCs w:val="28"/>
          <w:lang w:val="ro-RO"/>
        </w:rPr>
        <w:t>Monitorul</w:t>
      </w:r>
      <w:r w:rsidRPr="00A70282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Oficial </w:t>
      </w:r>
      <w:r w:rsidR="004807E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al Republicii Moldova, 2007, </w:t>
      </w:r>
      <w:r w:rsidR="004807EA" w:rsidRPr="00ED14AA">
        <w:rPr>
          <w:rFonts w:ascii="Times New Roman" w:hAnsi="Times New Roman" w:cs="Times New Roman"/>
          <w:sz w:val="28"/>
          <w:szCs w:val="28"/>
          <w:lang w:val="ro-MD"/>
        </w:rPr>
        <w:t>nr.90-93, art.401</w:t>
      </w:r>
      <w:r w:rsidRPr="00A70282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) </w:t>
      </w:r>
      <w:r w:rsidRPr="00A70282">
        <w:rPr>
          <w:rFonts w:ascii="Times New Roman" w:hAnsi="Times New Roman" w:cs="Times New Roman"/>
          <w:sz w:val="28"/>
          <w:szCs w:val="28"/>
          <w:lang w:val="ro-RO"/>
        </w:rPr>
        <w:t xml:space="preserve">cu modificările </w:t>
      </w:r>
      <w:proofErr w:type="spellStart"/>
      <w:r w:rsidRPr="00A70282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A70282">
        <w:rPr>
          <w:rFonts w:ascii="Times New Roman" w:hAnsi="Times New Roman" w:cs="Times New Roman"/>
          <w:sz w:val="28"/>
          <w:szCs w:val="28"/>
          <w:lang w:val="ro-RO"/>
        </w:rPr>
        <w:t xml:space="preserve"> completările ulterioare</w:t>
      </w:r>
      <w:r w:rsidR="004807EA">
        <w:rPr>
          <w:rFonts w:ascii="Times New Roman" w:hAnsi="Times New Roman" w:cs="Times New Roman"/>
          <w:sz w:val="28"/>
          <w:szCs w:val="28"/>
          <w:lang w:val="ro-RO"/>
        </w:rPr>
        <w:t>, în scopul asigurării evidenței și înregistrării bunurilor imobile proprietatea publică a statului</w:t>
      </w:r>
      <w:r w:rsidRPr="00A70282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:rsidR="001063FB" w:rsidRPr="001063FB" w:rsidRDefault="001063FB" w:rsidP="001063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1063FB" w:rsidRPr="001063FB" w:rsidRDefault="001063FB" w:rsidP="001063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063F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Guvernul </w:t>
      </w:r>
      <w:r w:rsidRPr="001063FB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HOTĂRĂŞTE: </w:t>
      </w:r>
    </w:p>
    <w:p w:rsidR="00FF67E6" w:rsidRPr="009F7C13" w:rsidRDefault="00FF67E6" w:rsidP="00FF67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1063FB" w:rsidRDefault="004807EA" w:rsidP="00D128BB">
      <w:pPr>
        <w:pStyle w:val="tt"/>
        <w:numPr>
          <w:ilvl w:val="0"/>
          <w:numId w:val="1"/>
        </w:numPr>
        <w:ind w:left="0" w:firstLine="567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>S</w:t>
      </w:r>
      <w:r w:rsidR="001063FB" w:rsidRPr="00FF67E6">
        <w:rPr>
          <w:b w:val="0"/>
          <w:sz w:val="28"/>
          <w:szCs w:val="28"/>
          <w:lang w:val="ro-RO"/>
        </w:rPr>
        <w:t xml:space="preserve">e aprobă modificările și completările ce se operează în Hotărîrea Guvernului nr.351 din 23 martie 2005 “Cu privire la aprobarea listelor bunurilor imobile proprietate publică a statului şi la transmiterea unor bunuri imobile” </w:t>
      </w:r>
      <w:r>
        <w:rPr>
          <w:b w:val="0"/>
          <w:sz w:val="28"/>
          <w:szCs w:val="28"/>
          <w:lang w:val="ro-RO"/>
        </w:rPr>
        <w:t>(</w:t>
      </w:r>
      <w:r w:rsidRPr="00A70282">
        <w:rPr>
          <w:b w:val="0"/>
          <w:iCs/>
          <w:sz w:val="28"/>
          <w:szCs w:val="28"/>
          <w:lang w:val="ro-RO"/>
        </w:rPr>
        <w:t xml:space="preserve">Monitorul Oficial </w:t>
      </w:r>
      <w:r w:rsidR="00A70725">
        <w:rPr>
          <w:b w:val="0"/>
          <w:iCs/>
          <w:sz w:val="28"/>
          <w:szCs w:val="28"/>
          <w:lang w:val="ro-RO"/>
        </w:rPr>
        <w:t xml:space="preserve">2005, </w:t>
      </w:r>
      <w:r w:rsidRPr="00A70282">
        <w:rPr>
          <w:b w:val="0"/>
          <w:iCs/>
          <w:sz w:val="28"/>
          <w:szCs w:val="28"/>
          <w:lang w:val="ro-RO"/>
        </w:rPr>
        <w:t>nr.</w:t>
      </w:r>
      <w:r w:rsidR="00A70725">
        <w:rPr>
          <w:b w:val="0"/>
          <w:iCs/>
          <w:sz w:val="28"/>
          <w:szCs w:val="28"/>
          <w:lang w:val="ro-RO"/>
        </w:rPr>
        <w:t>129-131</w:t>
      </w:r>
      <w:r w:rsidRPr="00A70282">
        <w:rPr>
          <w:b w:val="0"/>
          <w:iCs/>
          <w:sz w:val="28"/>
          <w:szCs w:val="28"/>
          <w:lang w:val="ro-RO"/>
        </w:rPr>
        <w:t xml:space="preserve"> </w:t>
      </w:r>
      <w:r w:rsidR="00D128BB">
        <w:rPr>
          <w:b w:val="0"/>
          <w:iCs/>
          <w:sz w:val="28"/>
          <w:szCs w:val="28"/>
          <w:lang w:val="ro-RO"/>
        </w:rPr>
        <w:t>art.1072</w:t>
      </w:r>
      <w:r w:rsidRPr="00A70282">
        <w:rPr>
          <w:b w:val="0"/>
          <w:iCs/>
          <w:sz w:val="28"/>
          <w:szCs w:val="28"/>
          <w:lang w:val="ro-RO"/>
        </w:rPr>
        <w:t xml:space="preserve">) </w:t>
      </w:r>
      <w:r w:rsidRPr="00A70282">
        <w:rPr>
          <w:b w:val="0"/>
          <w:sz w:val="28"/>
          <w:szCs w:val="28"/>
          <w:lang w:val="ro-RO"/>
        </w:rPr>
        <w:t xml:space="preserve">cu modificările </w:t>
      </w:r>
      <w:proofErr w:type="spellStart"/>
      <w:r w:rsidRPr="00A70282">
        <w:rPr>
          <w:b w:val="0"/>
          <w:sz w:val="28"/>
          <w:szCs w:val="28"/>
          <w:lang w:val="ro-RO"/>
        </w:rPr>
        <w:t>şi</w:t>
      </w:r>
      <w:proofErr w:type="spellEnd"/>
      <w:r w:rsidRPr="00A70282">
        <w:rPr>
          <w:b w:val="0"/>
          <w:sz w:val="28"/>
          <w:szCs w:val="28"/>
          <w:lang w:val="ro-RO"/>
        </w:rPr>
        <w:t xml:space="preserve"> completările ulterioare</w:t>
      </w:r>
      <w:r w:rsidR="00857849">
        <w:rPr>
          <w:b w:val="0"/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</w:t>
      </w:r>
      <w:r w:rsidR="00D128BB">
        <w:rPr>
          <w:b w:val="0"/>
          <w:sz w:val="28"/>
          <w:szCs w:val="28"/>
          <w:lang w:val="ro-RO"/>
        </w:rPr>
        <w:t>conform anexei</w:t>
      </w:r>
      <w:r w:rsidR="001063FB" w:rsidRPr="00FF67E6">
        <w:rPr>
          <w:b w:val="0"/>
          <w:sz w:val="28"/>
          <w:szCs w:val="28"/>
          <w:lang w:val="ro-RO"/>
        </w:rPr>
        <w:t xml:space="preserve">. </w:t>
      </w:r>
    </w:p>
    <w:p w:rsidR="00D128BB" w:rsidRPr="00FF67E6" w:rsidRDefault="00D128BB" w:rsidP="00D128BB">
      <w:pPr>
        <w:pStyle w:val="tt"/>
        <w:numPr>
          <w:ilvl w:val="0"/>
          <w:numId w:val="1"/>
        </w:numPr>
        <w:ind w:left="0" w:firstLine="567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 xml:space="preserve">Se pune în sarcina autorităților administrației publice centrale respective asigurarea înregistrării bunurilor imobile și/sau modificărilor operate incluse în anexă la prezenta </w:t>
      </w:r>
      <w:proofErr w:type="spellStart"/>
      <w:r>
        <w:rPr>
          <w:b w:val="0"/>
          <w:sz w:val="28"/>
          <w:szCs w:val="28"/>
          <w:lang w:val="ro-RO"/>
        </w:rPr>
        <w:t>hotărîre</w:t>
      </w:r>
      <w:proofErr w:type="spellEnd"/>
      <w:r>
        <w:rPr>
          <w:b w:val="0"/>
          <w:sz w:val="28"/>
          <w:szCs w:val="28"/>
          <w:lang w:val="ro-RO"/>
        </w:rPr>
        <w:t>.</w:t>
      </w:r>
    </w:p>
    <w:p w:rsidR="001063FB" w:rsidRDefault="001063FB" w:rsidP="001063FB">
      <w:pPr>
        <w:rPr>
          <w:lang w:val="en-US"/>
        </w:rPr>
      </w:pPr>
      <w:r w:rsidRPr="001063FB">
        <w:rPr>
          <w:rFonts w:ascii="Tahoma" w:eastAsia="Times New Roman" w:hAnsi="Tahoma" w:cs="Tahoma"/>
          <w:sz w:val="18"/>
          <w:szCs w:val="18"/>
          <w:lang w:val="en-US" w:eastAsia="ru-RU"/>
        </w:rPr>
        <w:br/>
      </w:r>
    </w:p>
    <w:p w:rsidR="001063FB" w:rsidRDefault="001063FB" w:rsidP="001063FB">
      <w:pPr>
        <w:rPr>
          <w:lang w:val="en-US"/>
        </w:rPr>
      </w:pPr>
    </w:p>
    <w:p w:rsidR="001063FB" w:rsidRDefault="001063FB" w:rsidP="001063FB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063FB">
        <w:rPr>
          <w:rFonts w:ascii="Times New Roman" w:hAnsi="Times New Roman" w:cs="Times New Roman"/>
          <w:b/>
          <w:sz w:val="28"/>
          <w:szCs w:val="28"/>
          <w:lang w:val="ro-RO"/>
        </w:rPr>
        <w:t>PRIM-MINISTRU</w:t>
      </w:r>
      <w:r w:rsidR="0048687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</w:t>
      </w:r>
      <w:r w:rsidRPr="001063F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</w:t>
      </w:r>
      <w:r w:rsidR="00981A9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Pavel FILIP</w:t>
      </w:r>
      <w:r w:rsidRPr="001063F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486870" w:rsidRPr="001063FB" w:rsidRDefault="006D1779" w:rsidP="001063FB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Contrasemnează:</w:t>
      </w:r>
    </w:p>
    <w:p w:rsidR="00981A9F" w:rsidRDefault="001063FB" w:rsidP="00D76C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063FB">
        <w:rPr>
          <w:rFonts w:ascii="Times New Roman" w:hAnsi="Times New Roman" w:cs="Times New Roman"/>
          <w:b/>
          <w:sz w:val="28"/>
          <w:szCs w:val="28"/>
          <w:lang w:val="ro-RO"/>
        </w:rPr>
        <w:t>Viceprim-ministru,</w:t>
      </w:r>
    </w:p>
    <w:p w:rsidR="001063FB" w:rsidRPr="001063FB" w:rsidRDefault="00D76C08" w:rsidP="00D76C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m</w:t>
      </w:r>
      <w:r w:rsidR="001063FB" w:rsidRPr="001063FB">
        <w:rPr>
          <w:rFonts w:ascii="Times New Roman" w:hAnsi="Times New Roman" w:cs="Times New Roman"/>
          <w:b/>
          <w:sz w:val="28"/>
          <w:szCs w:val="28"/>
          <w:lang w:val="ro-RO"/>
        </w:rPr>
        <w:t>inistru al economiei</w:t>
      </w:r>
      <w:r w:rsidR="0048687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981A9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</w:t>
      </w:r>
      <w:r w:rsidR="0048687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</w:t>
      </w:r>
      <w:r w:rsidR="00981A9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</w:t>
      </w:r>
      <w:r w:rsidR="0048687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</w:t>
      </w:r>
      <w:r w:rsidR="001063FB" w:rsidRPr="001063F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</w:t>
      </w:r>
      <w:r w:rsidR="00981A9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Octavian CALMÎC</w:t>
      </w:r>
    </w:p>
    <w:sectPr w:rsidR="001063FB" w:rsidRPr="001063FB" w:rsidSect="001B4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9E5316"/>
    <w:multiLevelType w:val="hybridMultilevel"/>
    <w:tmpl w:val="7424ECD8"/>
    <w:lvl w:ilvl="0" w:tplc="84FC5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63FB"/>
    <w:rsid w:val="000649DE"/>
    <w:rsid w:val="001063FB"/>
    <w:rsid w:val="00114161"/>
    <w:rsid w:val="00145523"/>
    <w:rsid w:val="001956A6"/>
    <w:rsid w:val="001B4711"/>
    <w:rsid w:val="002B24C4"/>
    <w:rsid w:val="00311DFB"/>
    <w:rsid w:val="00402610"/>
    <w:rsid w:val="004616CC"/>
    <w:rsid w:val="004807EA"/>
    <w:rsid w:val="00486870"/>
    <w:rsid w:val="00562894"/>
    <w:rsid w:val="006D1779"/>
    <w:rsid w:val="007F0066"/>
    <w:rsid w:val="00857849"/>
    <w:rsid w:val="009301E5"/>
    <w:rsid w:val="00981A9F"/>
    <w:rsid w:val="009F7C13"/>
    <w:rsid w:val="00A70282"/>
    <w:rsid w:val="00A70725"/>
    <w:rsid w:val="00AD1648"/>
    <w:rsid w:val="00B0081D"/>
    <w:rsid w:val="00D128BB"/>
    <w:rsid w:val="00D5173C"/>
    <w:rsid w:val="00D76C08"/>
    <w:rsid w:val="00F8138A"/>
    <w:rsid w:val="00FF1D0E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47B3F2-86D8-4C81-BF95-36E8DBD2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63F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1063F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b">
    <w:name w:val="pb"/>
    <w:basedOn w:val="a"/>
    <w:rsid w:val="001063FB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cn">
    <w:name w:val="cn"/>
    <w:basedOn w:val="a"/>
    <w:rsid w:val="001063F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F67E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61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16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1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</dc:creator>
  <cp:lastModifiedBy>Mardar</cp:lastModifiedBy>
  <cp:revision>5</cp:revision>
  <cp:lastPrinted>2016-12-02T09:20:00Z</cp:lastPrinted>
  <dcterms:created xsi:type="dcterms:W3CDTF">2016-04-05T10:30:00Z</dcterms:created>
  <dcterms:modified xsi:type="dcterms:W3CDTF">2016-11-23T13:30:00Z</dcterms:modified>
</cp:coreProperties>
</file>