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p>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p>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p>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p>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H O T Ă R Î R E</w:t>
      </w:r>
    </w:p>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b/>
          <w:bCs/>
          <w:sz w:val="24"/>
          <w:szCs w:val="24"/>
          <w:lang w:eastAsia="ru-RU"/>
        </w:rPr>
        <w:t>cu</w:t>
      </w:r>
      <w:proofErr w:type="gram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privire</w:t>
      </w:r>
      <w:proofErr w:type="spellEnd"/>
      <w:r>
        <w:rPr>
          <w:rFonts w:ascii="Times New Roman" w:eastAsia="Times New Roman" w:hAnsi="Times New Roman" w:cs="Times New Roman"/>
          <w:b/>
          <w:bCs/>
          <w:sz w:val="24"/>
          <w:szCs w:val="24"/>
          <w:lang w:eastAsia="ru-RU"/>
        </w:rPr>
        <w:t xml:space="preserve"> la </w:t>
      </w:r>
      <w:proofErr w:type="spellStart"/>
      <w:r>
        <w:rPr>
          <w:rFonts w:ascii="Times New Roman" w:eastAsia="Times New Roman" w:hAnsi="Times New Roman" w:cs="Times New Roman"/>
          <w:b/>
          <w:bCs/>
          <w:sz w:val="24"/>
          <w:szCs w:val="24"/>
          <w:lang w:eastAsia="ru-RU"/>
        </w:rPr>
        <w:t>aprobarea</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modificărilor</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şi</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completărilor</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ce</w:t>
      </w:r>
      <w:proofErr w:type="spellEnd"/>
      <w:r>
        <w:rPr>
          <w:rFonts w:ascii="Times New Roman" w:eastAsia="Times New Roman" w:hAnsi="Times New Roman" w:cs="Times New Roman"/>
          <w:b/>
          <w:bCs/>
          <w:sz w:val="24"/>
          <w:szCs w:val="24"/>
          <w:lang w:eastAsia="ru-RU"/>
        </w:rPr>
        <w:t xml:space="preserve"> se</w:t>
      </w:r>
    </w:p>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proofErr w:type="spellStart"/>
      <w:proofErr w:type="gramStart"/>
      <w:r>
        <w:rPr>
          <w:rFonts w:ascii="Times New Roman" w:eastAsia="Times New Roman" w:hAnsi="Times New Roman" w:cs="Times New Roman"/>
          <w:b/>
          <w:bCs/>
          <w:sz w:val="24"/>
          <w:szCs w:val="24"/>
          <w:lang w:eastAsia="ru-RU"/>
        </w:rPr>
        <w:t>operează</w:t>
      </w:r>
      <w:proofErr w:type="spellEnd"/>
      <w:proofErr w:type="gram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în</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Hotărîrea</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Guvernului</w:t>
      </w:r>
      <w:proofErr w:type="spellEnd"/>
      <w:r>
        <w:rPr>
          <w:rFonts w:ascii="Times New Roman" w:eastAsia="Times New Roman" w:hAnsi="Times New Roman" w:cs="Times New Roman"/>
          <w:b/>
          <w:bCs/>
          <w:sz w:val="24"/>
          <w:szCs w:val="24"/>
          <w:lang w:eastAsia="ru-RU"/>
        </w:rPr>
        <w:t xml:space="preserve"> nr. 972</w:t>
      </w:r>
      <w:proofErr w:type="gramStart"/>
      <w:r>
        <w:rPr>
          <w:rFonts w:ascii="Times New Roman" w:eastAsia="Times New Roman" w:hAnsi="Times New Roman" w:cs="Times New Roman"/>
          <w:b/>
          <w:bCs/>
          <w:sz w:val="24"/>
          <w:szCs w:val="24"/>
          <w:lang w:eastAsia="ru-RU"/>
        </w:rPr>
        <w:t>  din</w:t>
      </w:r>
      <w:proofErr w:type="gramEnd"/>
      <w:r>
        <w:rPr>
          <w:rFonts w:ascii="Times New Roman" w:eastAsia="Times New Roman" w:hAnsi="Times New Roman" w:cs="Times New Roman"/>
          <w:b/>
          <w:bCs/>
          <w:sz w:val="24"/>
          <w:szCs w:val="24"/>
          <w:lang w:eastAsia="ru-RU"/>
        </w:rPr>
        <w:t>  11.09.2001</w:t>
      </w:r>
    </w:p>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p>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b/>
          <w:bCs/>
          <w:sz w:val="24"/>
          <w:szCs w:val="24"/>
          <w:lang w:eastAsia="ru-RU"/>
        </w:rPr>
        <w:t>nr</w:t>
      </w:r>
      <w:proofErr w:type="gramEnd"/>
      <w:r>
        <w:rPr>
          <w:rFonts w:ascii="Times New Roman" w:eastAsia="Times New Roman" w:hAnsi="Times New Roman" w:cs="Times New Roman"/>
          <w:b/>
          <w:bCs/>
          <w:sz w:val="24"/>
          <w:szCs w:val="24"/>
          <w:lang w:eastAsia="ru-RU"/>
        </w:rPr>
        <w:t>. __</w:t>
      </w:r>
      <w:proofErr w:type="gramStart"/>
      <w:r>
        <w:rPr>
          <w:rFonts w:ascii="Times New Roman" w:eastAsia="Times New Roman" w:hAnsi="Times New Roman" w:cs="Times New Roman"/>
          <w:b/>
          <w:bCs/>
          <w:sz w:val="24"/>
          <w:szCs w:val="24"/>
          <w:lang w:eastAsia="ru-RU"/>
        </w:rPr>
        <w:t>_  din</w:t>
      </w:r>
      <w:proofErr w:type="gramEnd"/>
      <w:r>
        <w:rPr>
          <w:rFonts w:ascii="Times New Roman" w:eastAsia="Times New Roman" w:hAnsi="Times New Roman" w:cs="Times New Roman"/>
          <w:b/>
          <w:bCs/>
          <w:sz w:val="24"/>
          <w:szCs w:val="24"/>
          <w:lang w:eastAsia="ru-RU"/>
        </w:rPr>
        <w:t>  __ _________ 2017</w:t>
      </w:r>
    </w:p>
    <w:p w:rsidR="00924BA1" w:rsidRDefault="00924BA1" w:rsidP="00924B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924BA1" w:rsidRDefault="00924BA1" w:rsidP="00924B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924BA1" w:rsidRDefault="00924BA1" w:rsidP="00924B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 *</w:t>
      </w: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Guvernul</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bCs/>
          <w:sz w:val="24"/>
          <w:szCs w:val="24"/>
          <w:lang w:eastAsia="ru-RU"/>
        </w:rPr>
        <w:t>HOTĂRĂŞTE:</w:t>
      </w: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Se </w:t>
      </w:r>
      <w:proofErr w:type="spellStart"/>
      <w:r>
        <w:rPr>
          <w:rFonts w:ascii="Times New Roman" w:eastAsia="Times New Roman" w:hAnsi="Times New Roman" w:cs="Times New Roman"/>
          <w:sz w:val="24"/>
          <w:szCs w:val="24"/>
          <w:lang w:eastAsia="ru-RU"/>
        </w:rPr>
        <w:t>aprobă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modificările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şi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completările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ce</w:t>
      </w:r>
      <w:proofErr w:type="spellEnd"/>
      <w:r>
        <w:rPr>
          <w:rFonts w:ascii="Times New Roman" w:eastAsia="Times New Roman" w:hAnsi="Times New Roman" w:cs="Times New Roman"/>
          <w:sz w:val="24"/>
          <w:szCs w:val="24"/>
          <w:lang w:eastAsia="ru-RU"/>
        </w:rPr>
        <w:t xml:space="preserve"> se </w:t>
      </w:r>
      <w:proofErr w:type="spellStart"/>
      <w:r>
        <w:rPr>
          <w:rFonts w:ascii="Times New Roman" w:eastAsia="Times New Roman" w:hAnsi="Times New Roman" w:cs="Times New Roman"/>
          <w:sz w:val="24"/>
          <w:szCs w:val="24"/>
          <w:lang w:eastAsia="ru-RU"/>
        </w:rPr>
        <w:t>operează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în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Hotărîrea</w:t>
      </w:r>
      <w:proofErr w:type="spell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Guvernului</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nr</w:t>
      </w:r>
      <w:proofErr w:type="gramEnd"/>
      <w:r>
        <w:rPr>
          <w:rFonts w:ascii="Times New Roman" w:eastAsia="Times New Roman" w:hAnsi="Times New Roman" w:cs="Times New Roman"/>
          <w:bCs/>
          <w:sz w:val="24"/>
          <w:szCs w:val="24"/>
          <w:lang w:eastAsia="ru-RU"/>
        </w:rPr>
        <w:t xml:space="preserve">. 972  din  11.09.2001 </w:t>
      </w:r>
      <w:proofErr w:type="spellStart"/>
      <w:r>
        <w:rPr>
          <w:rFonts w:ascii="Times New Roman" w:eastAsia="Times New Roman" w:hAnsi="Times New Roman" w:cs="Times New Roman"/>
          <w:bCs/>
          <w:sz w:val="24"/>
          <w:szCs w:val="24"/>
          <w:lang w:eastAsia="ru-RU"/>
        </w:rPr>
        <w:t>pentru</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aprobarea</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Regulamentului</w:t>
      </w:r>
      <w:proofErr w:type="spellEnd"/>
      <w:r>
        <w:rPr>
          <w:rFonts w:ascii="Times New Roman" w:eastAsia="Times New Roman" w:hAnsi="Times New Roman" w:cs="Times New Roman"/>
          <w:bCs/>
          <w:sz w:val="24"/>
          <w:szCs w:val="24"/>
          <w:lang w:eastAsia="ru-RU"/>
        </w:rPr>
        <w:t xml:space="preserve"> cu </w:t>
      </w:r>
      <w:proofErr w:type="spellStart"/>
      <w:r>
        <w:rPr>
          <w:rFonts w:ascii="Times New Roman" w:eastAsia="Times New Roman" w:hAnsi="Times New Roman" w:cs="Times New Roman"/>
          <w:bCs/>
          <w:sz w:val="24"/>
          <w:szCs w:val="24"/>
          <w:lang w:eastAsia="ru-RU"/>
        </w:rPr>
        <w:t>privire</w:t>
      </w:r>
      <w:proofErr w:type="spellEnd"/>
      <w:r>
        <w:rPr>
          <w:rFonts w:ascii="Times New Roman" w:eastAsia="Times New Roman" w:hAnsi="Times New Roman" w:cs="Times New Roman"/>
          <w:bCs/>
          <w:sz w:val="24"/>
          <w:szCs w:val="24"/>
          <w:lang w:eastAsia="ru-RU"/>
        </w:rPr>
        <w:t xml:space="preserve"> la </w:t>
      </w:r>
      <w:proofErr w:type="spellStart"/>
      <w:r>
        <w:rPr>
          <w:rFonts w:ascii="Times New Roman" w:eastAsia="Times New Roman" w:hAnsi="Times New Roman" w:cs="Times New Roman"/>
          <w:bCs/>
          <w:sz w:val="24"/>
          <w:szCs w:val="24"/>
          <w:lang w:eastAsia="ru-RU"/>
        </w:rPr>
        <w:t>modul</w:t>
      </w:r>
      <w:proofErr w:type="spellEnd"/>
      <w:r>
        <w:rPr>
          <w:rFonts w:ascii="Times New Roman" w:eastAsia="Times New Roman" w:hAnsi="Times New Roman" w:cs="Times New Roman"/>
          <w:bCs/>
          <w:sz w:val="24"/>
          <w:szCs w:val="24"/>
          <w:lang w:eastAsia="ru-RU"/>
        </w:rPr>
        <w:t xml:space="preserve"> de </w:t>
      </w:r>
      <w:proofErr w:type="spellStart"/>
      <w:r>
        <w:rPr>
          <w:rFonts w:ascii="Times New Roman" w:eastAsia="Times New Roman" w:hAnsi="Times New Roman" w:cs="Times New Roman"/>
          <w:bCs/>
          <w:sz w:val="24"/>
          <w:szCs w:val="24"/>
          <w:lang w:eastAsia="ru-RU"/>
        </w:rPr>
        <w:t>evidenţă</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evaluare</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şi</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vînzare</w:t>
      </w:r>
      <w:proofErr w:type="spellEnd"/>
      <w:r>
        <w:rPr>
          <w:rFonts w:ascii="Times New Roman" w:eastAsia="Times New Roman" w:hAnsi="Times New Roman" w:cs="Times New Roman"/>
          <w:bCs/>
          <w:sz w:val="24"/>
          <w:szCs w:val="24"/>
          <w:lang w:eastAsia="ru-RU"/>
        </w:rPr>
        <w:t xml:space="preserve"> a </w:t>
      </w:r>
      <w:proofErr w:type="spellStart"/>
      <w:r>
        <w:rPr>
          <w:rFonts w:ascii="Times New Roman" w:eastAsia="Times New Roman" w:hAnsi="Times New Roman" w:cs="Times New Roman"/>
          <w:bCs/>
          <w:sz w:val="24"/>
          <w:szCs w:val="24"/>
          <w:lang w:eastAsia="ru-RU"/>
        </w:rPr>
        <w:t>bunurilor</w:t>
      </w:r>
      <w:proofErr w:type="spellEnd"/>
      <w:r>
        <w:rPr>
          <w:rFonts w:ascii="Times New Roman" w:eastAsia="Times New Roman" w:hAnsi="Times New Roman" w:cs="Times New Roman"/>
          <w:bCs/>
          <w:sz w:val="24"/>
          <w:szCs w:val="24"/>
          <w:lang w:eastAsia="ru-RU"/>
        </w:rPr>
        <w:t xml:space="preserve"> confiscate, </w:t>
      </w:r>
      <w:proofErr w:type="spellStart"/>
      <w:r>
        <w:rPr>
          <w:rFonts w:ascii="Times New Roman" w:eastAsia="Times New Roman" w:hAnsi="Times New Roman" w:cs="Times New Roman"/>
          <w:bCs/>
          <w:sz w:val="24"/>
          <w:szCs w:val="24"/>
          <w:lang w:eastAsia="ru-RU"/>
        </w:rPr>
        <w:t>fără</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stăpîn</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sechestrate</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uşor</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alterabile</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sau</w:t>
      </w:r>
      <w:proofErr w:type="spellEnd"/>
      <w:r>
        <w:rPr>
          <w:rFonts w:ascii="Times New Roman" w:eastAsia="Times New Roman" w:hAnsi="Times New Roman" w:cs="Times New Roman"/>
          <w:bCs/>
          <w:sz w:val="24"/>
          <w:szCs w:val="24"/>
          <w:lang w:eastAsia="ru-RU"/>
        </w:rPr>
        <w:t xml:space="preserve"> cu </w:t>
      </w:r>
      <w:proofErr w:type="spellStart"/>
      <w:r>
        <w:rPr>
          <w:rFonts w:ascii="Times New Roman" w:eastAsia="Times New Roman" w:hAnsi="Times New Roman" w:cs="Times New Roman"/>
          <w:bCs/>
          <w:sz w:val="24"/>
          <w:szCs w:val="24"/>
          <w:lang w:eastAsia="ru-RU"/>
        </w:rPr>
        <w:t>termen</w:t>
      </w:r>
      <w:proofErr w:type="spellEnd"/>
      <w:r>
        <w:rPr>
          <w:rFonts w:ascii="Times New Roman" w:eastAsia="Times New Roman" w:hAnsi="Times New Roman" w:cs="Times New Roman"/>
          <w:bCs/>
          <w:sz w:val="24"/>
          <w:szCs w:val="24"/>
          <w:lang w:eastAsia="ru-RU"/>
        </w:rPr>
        <w:t xml:space="preserve"> de </w:t>
      </w:r>
      <w:proofErr w:type="spellStart"/>
      <w:r>
        <w:rPr>
          <w:rFonts w:ascii="Times New Roman" w:eastAsia="Times New Roman" w:hAnsi="Times New Roman" w:cs="Times New Roman"/>
          <w:bCs/>
          <w:sz w:val="24"/>
          <w:szCs w:val="24"/>
          <w:lang w:eastAsia="ru-RU"/>
        </w:rPr>
        <w:t>păstrare</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limitat</w:t>
      </w:r>
      <w:proofErr w:type="spellEnd"/>
      <w:r>
        <w:rPr>
          <w:rFonts w:ascii="Times New Roman" w:eastAsia="Times New Roman" w:hAnsi="Times New Roman" w:cs="Times New Roman"/>
          <w:bCs/>
          <w:sz w:val="24"/>
          <w:szCs w:val="24"/>
          <w:lang w:eastAsia="ru-RU"/>
        </w:rPr>
        <w:t xml:space="preserve">, a </w:t>
      </w:r>
      <w:proofErr w:type="spellStart"/>
      <w:r>
        <w:rPr>
          <w:rFonts w:ascii="Times New Roman" w:eastAsia="Times New Roman" w:hAnsi="Times New Roman" w:cs="Times New Roman"/>
          <w:bCs/>
          <w:sz w:val="24"/>
          <w:szCs w:val="24"/>
          <w:lang w:eastAsia="ru-RU"/>
        </w:rPr>
        <w:t>corpurilor</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delicte</w:t>
      </w:r>
      <w:proofErr w:type="spellEnd"/>
      <w:r>
        <w:rPr>
          <w:rFonts w:ascii="Times New Roman" w:eastAsia="Times New Roman" w:hAnsi="Times New Roman" w:cs="Times New Roman"/>
          <w:bCs/>
          <w:sz w:val="24"/>
          <w:szCs w:val="24"/>
          <w:lang w:eastAsia="ru-RU"/>
        </w:rPr>
        <w:t xml:space="preserve">, a </w:t>
      </w:r>
      <w:proofErr w:type="spellStart"/>
      <w:r>
        <w:rPr>
          <w:rFonts w:ascii="Times New Roman" w:eastAsia="Times New Roman" w:hAnsi="Times New Roman" w:cs="Times New Roman"/>
          <w:bCs/>
          <w:sz w:val="24"/>
          <w:szCs w:val="24"/>
          <w:lang w:eastAsia="ru-RU"/>
        </w:rPr>
        <w:t>bunurilor</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trecute</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în</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posesia</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statului</w:t>
      </w:r>
      <w:proofErr w:type="spellEnd"/>
      <w:r>
        <w:rPr>
          <w:rFonts w:ascii="Times New Roman" w:eastAsia="Times New Roman" w:hAnsi="Times New Roman" w:cs="Times New Roman"/>
          <w:bCs/>
          <w:sz w:val="24"/>
          <w:szCs w:val="24"/>
          <w:lang w:eastAsia="ru-RU"/>
        </w:rPr>
        <w:t xml:space="preserve"> cu </w:t>
      </w:r>
      <w:proofErr w:type="spellStart"/>
      <w:r>
        <w:rPr>
          <w:rFonts w:ascii="Times New Roman" w:eastAsia="Times New Roman" w:hAnsi="Times New Roman" w:cs="Times New Roman"/>
          <w:bCs/>
          <w:sz w:val="24"/>
          <w:szCs w:val="24"/>
          <w:lang w:eastAsia="ru-RU"/>
        </w:rPr>
        <w:t>drept</w:t>
      </w:r>
      <w:proofErr w:type="spellEnd"/>
      <w:r>
        <w:rPr>
          <w:rFonts w:ascii="Times New Roman" w:eastAsia="Times New Roman" w:hAnsi="Times New Roman" w:cs="Times New Roman"/>
          <w:bCs/>
          <w:sz w:val="24"/>
          <w:szCs w:val="24"/>
          <w:lang w:eastAsia="ru-RU"/>
        </w:rPr>
        <w:t xml:space="preserve"> de </w:t>
      </w:r>
      <w:proofErr w:type="spellStart"/>
      <w:r>
        <w:rPr>
          <w:rFonts w:ascii="Times New Roman" w:eastAsia="Times New Roman" w:hAnsi="Times New Roman" w:cs="Times New Roman"/>
          <w:bCs/>
          <w:sz w:val="24"/>
          <w:szCs w:val="24"/>
          <w:lang w:eastAsia="ru-RU"/>
        </w:rPr>
        <w:t>succesiune</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şi</w:t>
      </w:r>
      <w:proofErr w:type="spellEnd"/>
      <w:r>
        <w:rPr>
          <w:rFonts w:ascii="Times New Roman" w:eastAsia="Times New Roman" w:hAnsi="Times New Roman" w:cs="Times New Roman"/>
          <w:bCs/>
          <w:sz w:val="24"/>
          <w:szCs w:val="24"/>
          <w:lang w:eastAsia="ru-RU"/>
        </w:rPr>
        <w:t xml:space="preserve"> a </w:t>
      </w:r>
      <w:proofErr w:type="spellStart"/>
      <w:r>
        <w:rPr>
          <w:rFonts w:ascii="Times New Roman" w:eastAsia="Times New Roman" w:hAnsi="Times New Roman" w:cs="Times New Roman"/>
          <w:bCs/>
          <w:sz w:val="24"/>
          <w:szCs w:val="24"/>
          <w:lang w:eastAsia="ru-RU"/>
        </w:rPr>
        <w:t>comorilor</w:t>
      </w:r>
      <w:proofErr w:type="spellEnd"/>
      <w:r>
        <w:rPr>
          <w:rFonts w:ascii="Times New Roman" w:eastAsia="Times New Roman" w:hAnsi="Times New Roman" w:cs="Times New Roman"/>
          <w:sz w:val="24"/>
          <w:szCs w:val="24"/>
          <w:lang w:eastAsia="ru-RU"/>
        </w:rPr>
        <w:t xml:space="preserve"> (se </w:t>
      </w:r>
      <w:proofErr w:type="spellStart"/>
      <w:r>
        <w:rPr>
          <w:rFonts w:ascii="Times New Roman" w:eastAsia="Times New Roman" w:hAnsi="Times New Roman" w:cs="Times New Roman"/>
          <w:sz w:val="24"/>
          <w:szCs w:val="24"/>
          <w:lang w:eastAsia="ru-RU"/>
        </w:rPr>
        <w:t>anexează</w:t>
      </w:r>
      <w:proofErr w:type="spellEnd"/>
      <w:r>
        <w:rPr>
          <w:rFonts w:ascii="Times New Roman" w:eastAsia="Times New Roman" w:hAnsi="Times New Roman" w:cs="Times New Roman"/>
          <w:sz w:val="24"/>
          <w:szCs w:val="24"/>
          <w:lang w:eastAsia="ru-RU"/>
        </w:rPr>
        <w:t>).</w:t>
      </w:r>
    </w:p>
    <w:p w:rsidR="00924BA1" w:rsidRDefault="00924BA1" w:rsidP="00924BA1">
      <w:pPr>
        <w:spacing w:after="0" w:line="240" w:lineRule="auto"/>
        <w:ind w:firstLine="567"/>
        <w:jc w:val="both"/>
        <w:rPr>
          <w:rFonts w:ascii="Times New Roman" w:eastAsia="Times New Roman" w:hAnsi="Times New Roman" w:cs="Times New Roman"/>
          <w:bCs/>
          <w:sz w:val="24"/>
          <w:szCs w:val="24"/>
          <w:lang w:eastAsia="ru-RU"/>
        </w:rPr>
      </w:pPr>
    </w:p>
    <w:tbl>
      <w:tblPr>
        <w:tblW w:w="0" w:type="auto"/>
        <w:tblCellSpacing w:w="15" w:type="dxa"/>
        <w:tblInd w:w="567" w:type="dxa"/>
        <w:tblLook w:val="04A0"/>
      </w:tblPr>
      <w:tblGrid>
        <w:gridCol w:w="3544"/>
        <w:gridCol w:w="2268"/>
      </w:tblGrid>
      <w:tr w:rsidR="00924BA1" w:rsidTr="00924BA1">
        <w:trPr>
          <w:tblCellSpacing w:w="15" w:type="dxa"/>
        </w:trPr>
        <w:tc>
          <w:tcPr>
            <w:tcW w:w="3499" w:type="dxa"/>
            <w:tcMar>
              <w:top w:w="15" w:type="dxa"/>
              <w:left w:w="58" w:type="dxa"/>
              <w:bottom w:w="15" w:type="dxa"/>
              <w:right w:w="480" w:type="dxa"/>
            </w:tcMar>
            <w:hideMark/>
          </w:tcPr>
          <w:p w:rsidR="00924BA1" w:rsidRDefault="00924BA1">
            <w:pPr>
              <w:spacing w:before="240" w:after="0" w:line="240" w:lineRule="auto"/>
              <w:rPr>
                <w:rFonts w:ascii="Times New Roman" w:eastAsia="Times New Roman" w:hAnsi="Times New Roman" w:cs="Times New Roman"/>
                <w:b/>
                <w:bCs/>
                <w:sz w:val="20"/>
                <w:szCs w:val="20"/>
                <w:lang w:val="ru-RU" w:eastAsia="ru-RU"/>
              </w:rPr>
            </w:pPr>
            <w:r>
              <w:rPr>
                <w:rFonts w:ascii="Times New Roman" w:eastAsia="Times New Roman" w:hAnsi="Times New Roman" w:cs="Times New Roman"/>
                <w:b/>
                <w:bCs/>
                <w:sz w:val="20"/>
                <w:szCs w:val="20"/>
                <w:lang w:eastAsia="ru-RU"/>
              </w:rPr>
              <w:t>PRIM-MINISTRU</w:t>
            </w:r>
          </w:p>
        </w:tc>
        <w:tc>
          <w:tcPr>
            <w:tcW w:w="2223" w:type="dxa"/>
            <w:tcMar>
              <w:top w:w="15" w:type="dxa"/>
              <w:left w:w="58" w:type="dxa"/>
              <w:bottom w:w="15" w:type="dxa"/>
              <w:right w:w="58" w:type="dxa"/>
            </w:tcMar>
            <w:hideMark/>
          </w:tcPr>
          <w:p w:rsidR="00924BA1" w:rsidRDefault="00924BA1">
            <w:pPr>
              <w:spacing w:before="240" w:after="0" w:line="240" w:lineRule="auto"/>
              <w:rPr>
                <w:rFonts w:ascii="Times New Roman" w:eastAsia="Times New Roman" w:hAnsi="Times New Roman" w:cs="Times New Roman"/>
                <w:b/>
                <w:bCs/>
                <w:sz w:val="20"/>
                <w:szCs w:val="20"/>
                <w:lang w:eastAsia="ru-RU"/>
              </w:rPr>
            </w:pPr>
            <w:proofErr w:type="spellStart"/>
            <w:r>
              <w:rPr>
                <w:rFonts w:ascii="Times New Roman" w:eastAsia="Times New Roman" w:hAnsi="Times New Roman" w:cs="Times New Roman"/>
                <w:b/>
                <w:bCs/>
                <w:sz w:val="20"/>
                <w:szCs w:val="20"/>
                <w:lang w:eastAsia="ru-RU"/>
              </w:rPr>
              <w:t>Pavel</w:t>
            </w:r>
            <w:proofErr w:type="spellEnd"/>
            <w:r>
              <w:rPr>
                <w:rFonts w:ascii="Times New Roman" w:eastAsia="Times New Roman" w:hAnsi="Times New Roman" w:cs="Times New Roman"/>
                <w:b/>
                <w:bCs/>
                <w:sz w:val="20"/>
                <w:szCs w:val="20"/>
                <w:lang w:eastAsia="ru-RU"/>
              </w:rPr>
              <w:t xml:space="preserve"> FILIP</w:t>
            </w:r>
          </w:p>
          <w:p w:rsidR="00924BA1" w:rsidRDefault="00924BA1">
            <w:pPr>
              <w:spacing w:after="0" w:line="240" w:lineRule="auto"/>
              <w:ind w:firstLine="567"/>
              <w:jc w:val="both"/>
              <w:rPr>
                <w:rFonts w:ascii="Times New Roman" w:eastAsia="Times New Roman" w:hAnsi="Times New Roman" w:cs="Times New Roman"/>
                <w:b/>
                <w:bCs/>
                <w:sz w:val="20"/>
                <w:szCs w:val="20"/>
                <w:lang w:val="ru-RU" w:eastAsia="ru-RU"/>
              </w:rPr>
            </w:pPr>
            <w:r>
              <w:rPr>
                <w:rFonts w:ascii="Times New Roman" w:eastAsia="Times New Roman" w:hAnsi="Times New Roman" w:cs="Times New Roman"/>
                <w:b/>
                <w:bCs/>
                <w:sz w:val="20"/>
                <w:szCs w:val="20"/>
                <w:lang w:eastAsia="ru-RU"/>
              </w:rPr>
              <w:t> </w:t>
            </w:r>
          </w:p>
        </w:tc>
      </w:tr>
      <w:tr w:rsidR="00924BA1" w:rsidTr="00924BA1">
        <w:trPr>
          <w:tblCellSpacing w:w="15" w:type="dxa"/>
        </w:trPr>
        <w:tc>
          <w:tcPr>
            <w:tcW w:w="3499" w:type="dxa"/>
            <w:tcMar>
              <w:top w:w="15" w:type="dxa"/>
              <w:left w:w="58" w:type="dxa"/>
              <w:bottom w:w="15" w:type="dxa"/>
              <w:right w:w="480" w:type="dxa"/>
            </w:tcMar>
            <w:hideMark/>
          </w:tcPr>
          <w:p w:rsidR="00924BA1" w:rsidRDefault="00924BA1">
            <w:pPr>
              <w:spacing w:after="0" w:line="240" w:lineRule="auto"/>
              <w:rPr>
                <w:rFonts w:ascii="Times New Roman" w:eastAsia="Times New Roman" w:hAnsi="Times New Roman" w:cs="Times New Roman"/>
                <w:b/>
                <w:bCs/>
                <w:sz w:val="20"/>
                <w:szCs w:val="20"/>
                <w:lang w:val="ru-RU" w:eastAsia="ru-RU"/>
              </w:rPr>
            </w:pPr>
            <w:proofErr w:type="spellStart"/>
            <w:r>
              <w:rPr>
                <w:rFonts w:ascii="Times New Roman" w:eastAsia="Times New Roman" w:hAnsi="Times New Roman" w:cs="Times New Roman"/>
                <w:b/>
                <w:bCs/>
                <w:sz w:val="20"/>
                <w:szCs w:val="20"/>
                <w:lang w:eastAsia="ru-RU"/>
              </w:rPr>
              <w:t>Contrasemnează</w:t>
            </w:r>
            <w:proofErr w:type="spellEnd"/>
            <w:r>
              <w:rPr>
                <w:rFonts w:ascii="Times New Roman" w:eastAsia="Times New Roman" w:hAnsi="Times New Roman" w:cs="Times New Roman"/>
                <w:b/>
                <w:bCs/>
                <w:sz w:val="20"/>
                <w:szCs w:val="20"/>
                <w:lang w:eastAsia="ru-RU"/>
              </w:rPr>
              <w:t>:</w:t>
            </w:r>
          </w:p>
        </w:tc>
        <w:tc>
          <w:tcPr>
            <w:tcW w:w="2223" w:type="dxa"/>
            <w:tcMar>
              <w:top w:w="15" w:type="dxa"/>
              <w:left w:w="58" w:type="dxa"/>
              <w:bottom w:w="15" w:type="dxa"/>
              <w:right w:w="58" w:type="dxa"/>
            </w:tcMar>
            <w:hideMark/>
          </w:tcPr>
          <w:p w:rsidR="00924BA1" w:rsidRDefault="00924BA1">
            <w:pPr>
              <w:spacing w:after="0" w:line="256" w:lineRule="auto"/>
              <w:rPr>
                <w:lang w:val="ru-RU"/>
              </w:rPr>
            </w:pPr>
          </w:p>
        </w:tc>
      </w:tr>
      <w:tr w:rsidR="00924BA1" w:rsidTr="00924BA1">
        <w:trPr>
          <w:tblCellSpacing w:w="15" w:type="dxa"/>
        </w:trPr>
        <w:tc>
          <w:tcPr>
            <w:tcW w:w="3499" w:type="dxa"/>
            <w:tcMar>
              <w:top w:w="15" w:type="dxa"/>
              <w:left w:w="58" w:type="dxa"/>
              <w:bottom w:w="15" w:type="dxa"/>
              <w:right w:w="480" w:type="dxa"/>
            </w:tcMar>
          </w:tcPr>
          <w:p w:rsidR="00924BA1" w:rsidRDefault="00924BA1">
            <w:pPr>
              <w:spacing w:after="0" w:line="240" w:lineRule="auto"/>
              <w:rPr>
                <w:rFonts w:ascii="Times New Roman" w:eastAsia="Times New Roman" w:hAnsi="Times New Roman" w:cs="Times New Roman"/>
                <w:b/>
                <w:bCs/>
                <w:sz w:val="20"/>
                <w:szCs w:val="20"/>
                <w:lang w:eastAsia="ru-RU"/>
              </w:rPr>
            </w:pPr>
            <w:proofErr w:type="spellStart"/>
            <w:r>
              <w:rPr>
                <w:rFonts w:ascii="Times New Roman" w:eastAsia="Times New Roman" w:hAnsi="Times New Roman" w:cs="Times New Roman"/>
                <w:b/>
                <w:bCs/>
                <w:sz w:val="20"/>
                <w:szCs w:val="20"/>
                <w:lang w:eastAsia="ru-RU"/>
              </w:rPr>
              <w:t>Ministrul</w:t>
            </w:r>
            <w:proofErr w:type="spellEnd"/>
            <w:r>
              <w:rPr>
                <w:rFonts w:ascii="Times New Roman" w:eastAsia="Times New Roman" w:hAnsi="Times New Roman" w:cs="Times New Roman"/>
                <w:b/>
                <w:bCs/>
                <w:sz w:val="20"/>
                <w:szCs w:val="20"/>
                <w:lang w:eastAsia="ru-RU"/>
              </w:rPr>
              <w:t xml:space="preserve"> </w:t>
            </w:r>
            <w:proofErr w:type="spellStart"/>
            <w:r>
              <w:rPr>
                <w:rFonts w:ascii="Times New Roman" w:eastAsia="Times New Roman" w:hAnsi="Times New Roman" w:cs="Times New Roman"/>
                <w:b/>
                <w:bCs/>
                <w:sz w:val="20"/>
                <w:szCs w:val="20"/>
                <w:lang w:eastAsia="ru-RU"/>
              </w:rPr>
              <w:t>finanţelor</w:t>
            </w:r>
            <w:proofErr w:type="spellEnd"/>
          </w:p>
          <w:p w:rsidR="00924BA1" w:rsidRDefault="00924BA1">
            <w:pPr>
              <w:spacing w:after="0" w:line="240" w:lineRule="auto"/>
              <w:rPr>
                <w:rFonts w:ascii="Times New Roman" w:eastAsia="Times New Roman" w:hAnsi="Times New Roman" w:cs="Times New Roman"/>
                <w:b/>
                <w:bCs/>
                <w:sz w:val="20"/>
                <w:szCs w:val="20"/>
                <w:lang w:eastAsia="ru-RU"/>
              </w:rPr>
            </w:pPr>
          </w:p>
          <w:p w:rsidR="00924BA1" w:rsidRPr="00924BA1" w:rsidRDefault="00924BA1">
            <w:pPr>
              <w:spacing w:after="0" w:line="240" w:lineRule="auto"/>
              <w:rPr>
                <w:rFonts w:ascii="Times New Roman" w:eastAsia="Times New Roman" w:hAnsi="Times New Roman" w:cs="Times New Roman"/>
                <w:b/>
                <w:bCs/>
                <w:sz w:val="20"/>
                <w:szCs w:val="20"/>
                <w:lang w:eastAsia="ru-RU"/>
              </w:rPr>
            </w:pPr>
            <w:proofErr w:type="spellStart"/>
            <w:r>
              <w:rPr>
                <w:rFonts w:ascii="Times New Roman" w:eastAsia="Times New Roman" w:hAnsi="Times New Roman" w:cs="Times New Roman"/>
                <w:b/>
                <w:bCs/>
                <w:sz w:val="20"/>
                <w:szCs w:val="20"/>
                <w:lang w:eastAsia="ru-RU"/>
              </w:rPr>
              <w:t>Ministrul</w:t>
            </w:r>
            <w:proofErr w:type="spellEnd"/>
            <w:r>
              <w:rPr>
                <w:rFonts w:ascii="Times New Roman" w:eastAsia="Times New Roman" w:hAnsi="Times New Roman" w:cs="Times New Roman"/>
                <w:b/>
                <w:bCs/>
                <w:sz w:val="20"/>
                <w:szCs w:val="20"/>
                <w:lang w:eastAsia="ru-RU"/>
              </w:rPr>
              <w:t xml:space="preserve"> </w:t>
            </w:r>
            <w:proofErr w:type="spellStart"/>
            <w:r>
              <w:rPr>
                <w:rFonts w:ascii="Times New Roman" w:eastAsia="Times New Roman" w:hAnsi="Times New Roman" w:cs="Times New Roman"/>
                <w:b/>
                <w:bCs/>
                <w:sz w:val="20"/>
                <w:szCs w:val="20"/>
                <w:lang w:eastAsia="ru-RU"/>
              </w:rPr>
              <w:t>afacerilor</w:t>
            </w:r>
            <w:proofErr w:type="spellEnd"/>
            <w:r>
              <w:rPr>
                <w:rFonts w:ascii="Times New Roman" w:eastAsia="Times New Roman" w:hAnsi="Times New Roman" w:cs="Times New Roman"/>
                <w:b/>
                <w:bCs/>
                <w:sz w:val="20"/>
                <w:szCs w:val="20"/>
                <w:lang w:eastAsia="ru-RU"/>
              </w:rPr>
              <w:t xml:space="preserve"> interne</w:t>
            </w:r>
          </w:p>
        </w:tc>
        <w:tc>
          <w:tcPr>
            <w:tcW w:w="2223" w:type="dxa"/>
            <w:tcMar>
              <w:top w:w="15" w:type="dxa"/>
              <w:left w:w="58" w:type="dxa"/>
              <w:bottom w:w="15" w:type="dxa"/>
              <w:right w:w="58" w:type="dxa"/>
            </w:tcMar>
          </w:tcPr>
          <w:p w:rsidR="00924BA1" w:rsidRDefault="00924BA1">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Octavian ARMAȘU</w:t>
            </w:r>
          </w:p>
          <w:p w:rsidR="00924BA1" w:rsidRDefault="00924BA1">
            <w:pPr>
              <w:spacing w:after="0" w:line="240" w:lineRule="auto"/>
              <w:jc w:val="both"/>
              <w:rPr>
                <w:rFonts w:ascii="Times New Roman" w:eastAsia="Times New Roman" w:hAnsi="Times New Roman" w:cs="Times New Roman"/>
                <w:b/>
                <w:bCs/>
                <w:sz w:val="20"/>
                <w:szCs w:val="20"/>
                <w:lang w:eastAsia="ru-RU"/>
              </w:rPr>
            </w:pPr>
          </w:p>
          <w:p w:rsidR="00924BA1" w:rsidRDefault="00924BA1">
            <w:pPr>
              <w:spacing w:after="0" w:line="240" w:lineRule="auto"/>
              <w:jc w:val="both"/>
              <w:rPr>
                <w:rFonts w:ascii="Times New Roman" w:eastAsia="Times New Roman" w:hAnsi="Times New Roman" w:cs="Times New Roman"/>
                <w:b/>
                <w:bCs/>
                <w:sz w:val="20"/>
                <w:szCs w:val="20"/>
                <w:lang w:val="ru-RU" w:eastAsia="ru-RU"/>
              </w:rPr>
            </w:pPr>
            <w:proofErr w:type="spellStart"/>
            <w:r>
              <w:rPr>
                <w:rFonts w:ascii="Times New Roman" w:eastAsia="Times New Roman" w:hAnsi="Times New Roman" w:cs="Times New Roman"/>
                <w:b/>
                <w:bCs/>
                <w:sz w:val="20"/>
                <w:szCs w:val="20"/>
                <w:lang w:eastAsia="ru-RU"/>
              </w:rPr>
              <w:t>Alexandru</w:t>
            </w:r>
            <w:proofErr w:type="spellEnd"/>
            <w:r>
              <w:rPr>
                <w:rFonts w:ascii="Times New Roman" w:eastAsia="Times New Roman" w:hAnsi="Times New Roman" w:cs="Times New Roman"/>
                <w:b/>
                <w:bCs/>
                <w:sz w:val="20"/>
                <w:szCs w:val="20"/>
                <w:lang w:eastAsia="ru-RU"/>
              </w:rPr>
              <w:t xml:space="preserve"> JIZDAN </w:t>
            </w:r>
          </w:p>
        </w:tc>
      </w:tr>
      <w:tr w:rsidR="00924BA1" w:rsidTr="00924BA1">
        <w:trPr>
          <w:tblCellSpacing w:w="15" w:type="dxa"/>
        </w:trPr>
        <w:tc>
          <w:tcPr>
            <w:tcW w:w="5752" w:type="dxa"/>
            <w:gridSpan w:val="2"/>
            <w:tcMar>
              <w:top w:w="96" w:type="dxa"/>
              <w:left w:w="58" w:type="dxa"/>
              <w:bottom w:w="15" w:type="dxa"/>
              <w:right w:w="58" w:type="dxa"/>
            </w:tcMar>
            <w:hideMark/>
          </w:tcPr>
          <w:p w:rsidR="00924BA1" w:rsidRDefault="00924BA1">
            <w:pPr>
              <w:spacing w:after="0" w:line="240" w:lineRule="auto"/>
              <w:rPr>
                <w:rFonts w:ascii="Times New Roman" w:eastAsia="Times New Roman" w:hAnsi="Times New Roman" w:cs="Times New Roman"/>
                <w:b/>
                <w:bCs/>
                <w:sz w:val="20"/>
                <w:szCs w:val="20"/>
                <w:lang w:val="ru-RU" w:eastAsia="ru-RU"/>
              </w:rPr>
            </w:pPr>
            <w:r>
              <w:rPr>
                <w:rFonts w:ascii="Times New Roman" w:eastAsia="Times New Roman" w:hAnsi="Times New Roman" w:cs="Times New Roman"/>
                <w:b/>
                <w:bCs/>
                <w:sz w:val="20"/>
                <w:szCs w:val="20"/>
                <w:lang w:eastAsia="ru-RU"/>
              </w:rPr>
              <w:t xml:space="preserve">Nr.___. </w:t>
            </w:r>
            <w:proofErr w:type="spellStart"/>
            <w:r>
              <w:rPr>
                <w:rFonts w:ascii="Times New Roman" w:eastAsia="Times New Roman" w:hAnsi="Times New Roman" w:cs="Times New Roman"/>
                <w:b/>
                <w:bCs/>
                <w:sz w:val="20"/>
                <w:szCs w:val="20"/>
                <w:lang w:eastAsia="ru-RU"/>
              </w:rPr>
              <w:t>Chişinău</w:t>
            </w:r>
            <w:proofErr w:type="spellEnd"/>
            <w:r>
              <w:rPr>
                <w:rFonts w:ascii="Times New Roman" w:eastAsia="Times New Roman" w:hAnsi="Times New Roman" w:cs="Times New Roman"/>
                <w:b/>
                <w:bCs/>
                <w:sz w:val="20"/>
                <w:szCs w:val="20"/>
                <w:lang w:eastAsia="ru-RU"/>
              </w:rPr>
              <w:t>, ___ ________ 2017</w:t>
            </w:r>
          </w:p>
        </w:tc>
      </w:tr>
    </w:tbl>
    <w:p w:rsidR="00924BA1" w:rsidRDefault="00924BA1" w:rsidP="00924BA1">
      <w:pPr>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p>
    <w:p w:rsidR="00924BA1" w:rsidRDefault="00924BA1" w:rsidP="00924BA1">
      <w:pPr>
        <w:spacing w:after="0" w:line="240" w:lineRule="auto"/>
        <w:jc w:val="center"/>
        <w:rPr>
          <w:rFonts w:ascii="Tahoma" w:eastAsia="Times New Roman" w:hAnsi="Tahoma" w:cs="Tahoma"/>
          <w:sz w:val="18"/>
          <w:szCs w:val="18"/>
          <w:lang w:eastAsia="ru-RU"/>
        </w:rPr>
      </w:pPr>
    </w:p>
    <w:p w:rsidR="00924BA1" w:rsidRDefault="00924BA1" w:rsidP="00924BA1">
      <w:pPr>
        <w:spacing w:after="0" w:line="240" w:lineRule="auto"/>
        <w:jc w:val="center"/>
        <w:rPr>
          <w:rFonts w:ascii="Tahoma" w:eastAsia="Times New Roman" w:hAnsi="Tahoma" w:cs="Tahoma"/>
          <w:sz w:val="18"/>
          <w:szCs w:val="18"/>
          <w:lang w:eastAsia="ru-RU"/>
        </w:rPr>
      </w:pPr>
    </w:p>
    <w:p w:rsidR="00924BA1" w:rsidRDefault="00924BA1" w:rsidP="00924BA1">
      <w:pPr>
        <w:spacing w:after="0" w:line="240" w:lineRule="auto"/>
        <w:jc w:val="center"/>
        <w:rPr>
          <w:rFonts w:ascii="Tahoma" w:eastAsia="Times New Roman" w:hAnsi="Tahoma" w:cs="Tahoma"/>
          <w:sz w:val="18"/>
          <w:szCs w:val="18"/>
          <w:lang w:eastAsia="ru-RU"/>
        </w:rPr>
      </w:pPr>
    </w:p>
    <w:p w:rsidR="00924BA1" w:rsidRDefault="00924BA1" w:rsidP="00924BA1">
      <w:pPr>
        <w:spacing w:after="0" w:line="240" w:lineRule="auto"/>
        <w:jc w:val="center"/>
        <w:rPr>
          <w:rFonts w:ascii="Tahoma" w:eastAsia="Times New Roman" w:hAnsi="Tahoma" w:cs="Tahoma"/>
          <w:sz w:val="18"/>
          <w:szCs w:val="18"/>
          <w:lang w:eastAsia="ru-RU"/>
        </w:rPr>
      </w:pPr>
    </w:p>
    <w:p w:rsidR="00924BA1" w:rsidRDefault="00924BA1" w:rsidP="00924BA1">
      <w:pPr>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Aprobate</w:t>
      </w:r>
      <w:proofErr w:type="spellEnd"/>
      <w:r>
        <w:rPr>
          <w:rFonts w:ascii="Times New Roman" w:eastAsia="Times New Roman" w:hAnsi="Times New Roman" w:cs="Times New Roman"/>
          <w:sz w:val="24"/>
          <w:szCs w:val="24"/>
          <w:lang w:eastAsia="ru-RU"/>
        </w:rPr>
        <w:t xml:space="preserve"> </w:t>
      </w:r>
    </w:p>
    <w:p w:rsidR="00924BA1" w:rsidRDefault="00924BA1" w:rsidP="00924BA1">
      <w:pPr>
        <w:spacing w:after="0" w:line="240" w:lineRule="auto"/>
        <w:jc w:val="right"/>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prin</w:t>
      </w:r>
      <w:proofErr w:type="spellEnd"/>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Hotărîrea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Guvernului</w:t>
      </w:r>
      <w:proofErr w:type="spellEnd"/>
    </w:p>
    <w:p w:rsidR="00924BA1" w:rsidRDefault="00924BA1" w:rsidP="00924BA1">
      <w:pPr>
        <w:spacing w:after="0" w:line="240" w:lineRule="auto"/>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nr</w:t>
      </w:r>
      <w:proofErr w:type="gramEnd"/>
      <w:r>
        <w:rPr>
          <w:rFonts w:ascii="Times New Roman" w:eastAsia="Times New Roman" w:hAnsi="Times New Roman" w:cs="Times New Roman"/>
          <w:sz w:val="24"/>
          <w:szCs w:val="24"/>
          <w:lang w:eastAsia="ru-RU"/>
        </w:rPr>
        <w:t>.____ din ___ __________ 2017</w:t>
      </w: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p>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p>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MODIFICĂRILE ŞI COMPLETĂRILE</w:t>
      </w:r>
    </w:p>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proofErr w:type="spellStart"/>
      <w:proofErr w:type="gramStart"/>
      <w:r>
        <w:rPr>
          <w:rFonts w:ascii="Times New Roman" w:eastAsia="Times New Roman" w:hAnsi="Times New Roman" w:cs="Times New Roman"/>
          <w:b/>
          <w:bCs/>
          <w:sz w:val="24"/>
          <w:szCs w:val="24"/>
          <w:lang w:eastAsia="ru-RU"/>
        </w:rPr>
        <w:t>ce</w:t>
      </w:r>
      <w:proofErr w:type="spellEnd"/>
      <w:proofErr w:type="gramEnd"/>
      <w:r>
        <w:rPr>
          <w:rFonts w:ascii="Times New Roman" w:eastAsia="Times New Roman" w:hAnsi="Times New Roman" w:cs="Times New Roman"/>
          <w:b/>
          <w:bCs/>
          <w:sz w:val="24"/>
          <w:szCs w:val="24"/>
          <w:lang w:eastAsia="ru-RU"/>
        </w:rPr>
        <w:t xml:space="preserve"> se </w:t>
      </w:r>
      <w:proofErr w:type="spellStart"/>
      <w:r>
        <w:rPr>
          <w:rFonts w:ascii="Times New Roman" w:eastAsia="Times New Roman" w:hAnsi="Times New Roman" w:cs="Times New Roman"/>
          <w:b/>
          <w:bCs/>
          <w:sz w:val="24"/>
          <w:szCs w:val="24"/>
          <w:lang w:eastAsia="ru-RU"/>
        </w:rPr>
        <w:t>operează</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în</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Hotărîrea</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Guvernului</w:t>
      </w:r>
      <w:proofErr w:type="spellEnd"/>
      <w:r>
        <w:rPr>
          <w:rFonts w:ascii="Times New Roman" w:eastAsia="Times New Roman" w:hAnsi="Times New Roman" w:cs="Times New Roman"/>
          <w:b/>
          <w:bCs/>
          <w:sz w:val="24"/>
          <w:szCs w:val="24"/>
          <w:lang w:eastAsia="ru-RU"/>
        </w:rPr>
        <w:t xml:space="preserve"> nr. 972</w:t>
      </w:r>
      <w:proofErr w:type="gramStart"/>
      <w:r>
        <w:rPr>
          <w:rFonts w:ascii="Times New Roman" w:eastAsia="Times New Roman" w:hAnsi="Times New Roman" w:cs="Times New Roman"/>
          <w:b/>
          <w:bCs/>
          <w:sz w:val="24"/>
          <w:szCs w:val="24"/>
          <w:lang w:eastAsia="ru-RU"/>
        </w:rPr>
        <w:t>  din</w:t>
      </w:r>
      <w:proofErr w:type="gramEnd"/>
      <w:r>
        <w:rPr>
          <w:rFonts w:ascii="Times New Roman" w:eastAsia="Times New Roman" w:hAnsi="Times New Roman" w:cs="Times New Roman"/>
          <w:b/>
          <w:bCs/>
          <w:sz w:val="24"/>
          <w:szCs w:val="24"/>
          <w:lang w:eastAsia="ru-RU"/>
        </w:rPr>
        <w:t>  11.09.2001</w:t>
      </w:r>
    </w:p>
    <w:p w:rsidR="00924BA1" w:rsidRDefault="00924BA1" w:rsidP="00924BA1">
      <w:pPr>
        <w:spacing w:after="0" w:line="240" w:lineRule="auto"/>
        <w:jc w:val="both"/>
        <w:rPr>
          <w:rFonts w:ascii="Times New Roman" w:eastAsia="Times New Roman" w:hAnsi="Times New Roman" w:cs="Times New Roman"/>
          <w:color w:val="0000FF"/>
          <w:sz w:val="24"/>
          <w:szCs w:val="24"/>
          <w:u w:val="single"/>
          <w:lang w:eastAsia="ru-RU"/>
        </w:rPr>
      </w:pP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Hotărîrea</w:t>
      </w:r>
      <w:proofErr w:type="spell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Guvernului</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nr</w:t>
      </w:r>
      <w:proofErr w:type="gramEnd"/>
      <w:r>
        <w:rPr>
          <w:rFonts w:ascii="Times New Roman" w:eastAsia="Times New Roman" w:hAnsi="Times New Roman" w:cs="Times New Roman"/>
          <w:bCs/>
          <w:sz w:val="24"/>
          <w:szCs w:val="24"/>
          <w:lang w:eastAsia="ru-RU"/>
        </w:rPr>
        <w:t>. 972</w:t>
      </w:r>
      <w:proofErr w:type="gramStart"/>
      <w:r>
        <w:rPr>
          <w:rFonts w:ascii="Times New Roman" w:eastAsia="Times New Roman" w:hAnsi="Times New Roman" w:cs="Times New Roman"/>
          <w:bCs/>
          <w:sz w:val="24"/>
          <w:szCs w:val="24"/>
          <w:lang w:eastAsia="ru-RU"/>
        </w:rPr>
        <w:t>  din</w:t>
      </w:r>
      <w:proofErr w:type="gramEnd"/>
      <w:r>
        <w:rPr>
          <w:rFonts w:ascii="Times New Roman" w:eastAsia="Times New Roman" w:hAnsi="Times New Roman" w:cs="Times New Roman"/>
          <w:bCs/>
          <w:sz w:val="24"/>
          <w:szCs w:val="24"/>
          <w:lang w:eastAsia="ru-RU"/>
        </w:rPr>
        <w:t xml:space="preserve">  11.09.2001 </w:t>
      </w:r>
      <w:proofErr w:type="spellStart"/>
      <w:r>
        <w:rPr>
          <w:rFonts w:ascii="Times New Roman" w:eastAsia="Times New Roman" w:hAnsi="Times New Roman" w:cs="Times New Roman"/>
          <w:bCs/>
          <w:sz w:val="24"/>
          <w:szCs w:val="24"/>
          <w:lang w:eastAsia="ru-RU"/>
        </w:rPr>
        <w:t>pentru</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aprobarea</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Regulamentului</w:t>
      </w:r>
      <w:proofErr w:type="spellEnd"/>
      <w:r>
        <w:rPr>
          <w:rFonts w:ascii="Times New Roman" w:eastAsia="Times New Roman" w:hAnsi="Times New Roman" w:cs="Times New Roman"/>
          <w:bCs/>
          <w:sz w:val="24"/>
          <w:szCs w:val="24"/>
          <w:lang w:eastAsia="ru-RU"/>
        </w:rPr>
        <w:t xml:space="preserve"> cu </w:t>
      </w:r>
      <w:proofErr w:type="spellStart"/>
      <w:r>
        <w:rPr>
          <w:rFonts w:ascii="Times New Roman" w:eastAsia="Times New Roman" w:hAnsi="Times New Roman" w:cs="Times New Roman"/>
          <w:bCs/>
          <w:sz w:val="24"/>
          <w:szCs w:val="24"/>
          <w:lang w:eastAsia="ru-RU"/>
        </w:rPr>
        <w:t>privire</w:t>
      </w:r>
      <w:proofErr w:type="spellEnd"/>
      <w:r>
        <w:rPr>
          <w:rFonts w:ascii="Times New Roman" w:eastAsia="Times New Roman" w:hAnsi="Times New Roman" w:cs="Times New Roman"/>
          <w:bCs/>
          <w:sz w:val="24"/>
          <w:szCs w:val="24"/>
          <w:lang w:eastAsia="ru-RU"/>
        </w:rPr>
        <w:t xml:space="preserve"> la </w:t>
      </w:r>
      <w:proofErr w:type="spellStart"/>
      <w:r>
        <w:rPr>
          <w:rFonts w:ascii="Times New Roman" w:eastAsia="Times New Roman" w:hAnsi="Times New Roman" w:cs="Times New Roman"/>
          <w:bCs/>
          <w:sz w:val="24"/>
          <w:szCs w:val="24"/>
          <w:lang w:eastAsia="ru-RU"/>
        </w:rPr>
        <w:t>modul</w:t>
      </w:r>
      <w:proofErr w:type="spellEnd"/>
      <w:r>
        <w:rPr>
          <w:rFonts w:ascii="Times New Roman" w:eastAsia="Times New Roman" w:hAnsi="Times New Roman" w:cs="Times New Roman"/>
          <w:bCs/>
          <w:sz w:val="24"/>
          <w:szCs w:val="24"/>
          <w:lang w:eastAsia="ru-RU"/>
        </w:rPr>
        <w:t xml:space="preserve"> de </w:t>
      </w:r>
      <w:proofErr w:type="spellStart"/>
      <w:r>
        <w:rPr>
          <w:rFonts w:ascii="Times New Roman" w:eastAsia="Times New Roman" w:hAnsi="Times New Roman" w:cs="Times New Roman"/>
          <w:bCs/>
          <w:sz w:val="24"/>
          <w:szCs w:val="24"/>
          <w:lang w:eastAsia="ru-RU"/>
        </w:rPr>
        <w:t>evidenţă</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evaluare</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şi</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vînzare</w:t>
      </w:r>
      <w:proofErr w:type="spellEnd"/>
      <w:r>
        <w:rPr>
          <w:rFonts w:ascii="Times New Roman" w:eastAsia="Times New Roman" w:hAnsi="Times New Roman" w:cs="Times New Roman"/>
          <w:bCs/>
          <w:sz w:val="24"/>
          <w:szCs w:val="24"/>
          <w:lang w:eastAsia="ru-RU"/>
        </w:rPr>
        <w:t xml:space="preserve"> a </w:t>
      </w:r>
      <w:proofErr w:type="spellStart"/>
      <w:r>
        <w:rPr>
          <w:rFonts w:ascii="Times New Roman" w:eastAsia="Times New Roman" w:hAnsi="Times New Roman" w:cs="Times New Roman"/>
          <w:bCs/>
          <w:sz w:val="24"/>
          <w:szCs w:val="24"/>
          <w:lang w:eastAsia="ru-RU"/>
        </w:rPr>
        <w:t>bunurilor</w:t>
      </w:r>
      <w:proofErr w:type="spellEnd"/>
      <w:r>
        <w:rPr>
          <w:rFonts w:ascii="Times New Roman" w:eastAsia="Times New Roman" w:hAnsi="Times New Roman" w:cs="Times New Roman"/>
          <w:bCs/>
          <w:sz w:val="24"/>
          <w:szCs w:val="24"/>
          <w:lang w:eastAsia="ru-RU"/>
        </w:rPr>
        <w:t xml:space="preserve"> confiscate, </w:t>
      </w:r>
      <w:proofErr w:type="spellStart"/>
      <w:r>
        <w:rPr>
          <w:rFonts w:ascii="Times New Roman" w:eastAsia="Times New Roman" w:hAnsi="Times New Roman" w:cs="Times New Roman"/>
          <w:bCs/>
          <w:sz w:val="24"/>
          <w:szCs w:val="24"/>
          <w:lang w:eastAsia="ru-RU"/>
        </w:rPr>
        <w:t>fără</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stăpîn</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sechestrate</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uşor</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alterabile</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sau</w:t>
      </w:r>
      <w:proofErr w:type="spellEnd"/>
      <w:r>
        <w:rPr>
          <w:rFonts w:ascii="Times New Roman" w:eastAsia="Times New Roman" w:hAnsi="Times New Roman" w:cs="Times New Roman"/>
          <w:bCs/>
          <w:sz w:val="24"/>
          <w:szCs w:val="24"/>
          <w:lang w:eastAsia="ru-RU"/>
        </w:rPr>
        <w:t xml:space="preserve"> cu </w:t>
      </w:r>
      <w:proofErr w:type="spellStart"/>
      <w:r>
        <w:rPr>
          <w:rFonts w:ascii="Times New Roman" w:eastAsia="Times New Roman" w:hAnsi="Times New Roman" w:cs="Times New Roman"/>
          <w:bCs/>
          <w:sz w:val="24"/>
          <w:szCs w:val="24"/>
          <w:lang w:eastAsia="ru-RU"/>
        </w:rPr>
        <w:t>termen</w:t>
      </w:r>
      <w:proofErr w:type="spellEnd"/>
      <w:r>
        <w:rPr>
          <w:rFonts w:ascii="Times New Roman" w:eastAsia="Times New Roman" w:hAnsi="Times New Roman" w:cs="Times New Roman"/>
          <w:bCs/>
          <w:sz w:val="24"/>
          <w:szCs w:val="24"/>
          <w:lang w:eastAsia="ru-RU"/>
        </w:rPr>
        <w:t xml:space="preserve"> de </w:t>
      </w:r>
      <w:proofErr w:type="spellStart"/>
      <w:r>
        <w:rPr>
          <w:rFonts w:ascii="Times New Roman" w:eastAsia="Times New Roman" w:hAnsi="Times New Roman" w:cs="Times New Roman"/>
          <w:bCs/>
          <w:sz w:val="24"/>
          <w:szCs w:val="24"/>
          <w:lang w:eastAsia="ru-RU"/>
        </w:rPr>
        <w:t>păstrare</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limitat</w:t>
      </w:r>
      <w:proofErr w:type="spellEnd"/>
      <w:r>
        <w:rPr>
          <w:rFonts w:ascii="Times New Roman" w:eastAsia="Times New Roman" w:hAnsi="Times New Roman" w:cs="Times New Roman"/>
          <w:bCs/>
          <w:sz w:val="24"/>
          <w:szCs w:val="24"/>
          <w:lang w:eastAsia="ru-RU"/>
        </w:rPr>
        <w:t xml:space="preserve">, a </w:t>
      </w:r>
      <w:proofErr w:type="spellStart"/>
      <w:r>
        <w:rPr>
          <w:rFonts w:ascii="Times New Roman" w:eastAsia="Times New Roman" w:hAnsi="Times New Roman" w:cs="Times New Roman"/>
          <w:bCs/>
          <w:sz w:val="24"/>
          <w:szCs w:val="24"/>
          <w:lang w:eastAsia="ru-RU"/>
        </w:rPr>
        <w:t>corpurilor</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delicte</w:t>
      </w:r>
      <w:proofErr w:type="spellEnd"/>
      <w:r>
        <w:rPr>
          <w:rFonts w:ascii="Times New Roman" w:eastAsia="Times New Roman" w:hAnsi="Times New Roman" w:cs="Times New Roman"/>
          <w:bCs/>
          <w:sz w:val="24"/>
          <w:szCs w:val="24"/>
          <w:lang w:eastAsia="ru-RU"/>
        </w:rPr>
        <w:t xml:space="preserve">, a </w:t>
      </w:r>
      <w:proofErr w:type="spellStart"/>
      <w:r>
        <w:rPr>
          <w:rFonts w:ascii="Times New Roman" w:eastAsia="Times New Roman" w:hAnsi="Times New Roman" w:cs="Times New Roman"/>
          <w:bCs/>
          <w:sz w:val="24"/>
          <w:szCs w:val="24"/>
          <w:lang w:eastAsia="ru-RU"/>
        </w:rPr>
        <w:t>bunurilor</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trecute</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în</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posesia</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statului</w:t>
      </w:r>
      <w:proofErr w:type="spellEnd"/>
      <w:r>
        <w:rPr>
          <w:rFonts w:ascii="Times New Roman" w:eastAsia="Times New Roman" w:hAnsi="Times New Roman" w:cs="Times New Roman"/>
          <w:bCs/>
          <w:sz w:val="24"/>
          <w:szCs w:val="24"/>
          <w:lang w:eastAsia="ru-RU"/>
        </w:rPr>
        <w:t xml:space="preserve"> cu </w:t>
      </w:r>
      <w:proofErr w:type="spellStart"/>
      <w:r>
        <w:rPr>
          <w:rFonts w:ascii="Times New Roman" w:eastAsia="Times New Roman" w:hAnsi="Times New Roman" w:cs="Times New Roman"/>
          <w:bCs/>
          <w:sz w:val="24"/>
          <w:szCs w:val="24"/>
          <w:lang w:eastAsia="ru-RU"/>
        </w:rPr>
        <w:t>drept</w:t>
      </w:r>
      <w:proofErr w:type="spellEnd"/>
      <w:r>
        <w:rPr>
          <w:rFonts w:ascii="Times New Roman" w:eastAsia="Times New Roman" w:hAnsi="Times New Roman" w:cs="Times New Roman"/>
          <w:bCs/>
          <w:sz w:val="24"/>
          <w:szCs w:val="24"/>
          <w:lang w:eastAsia="ru-RU"/>
        </w:rPr>
        <w:t xml:space="preserve"> de </w:t>
      </w:r>
      <w:proofErr w:type="spellStart"/>
      <w:r>
        <w:rPr>
          <w:rFonts w:ascii="Times New Roman" w:eastAsia="Times New Roman" w:hAnsi="Times New Roman" w:cs="Times New Roman"/>
          <w:bCs/>
          <w:sz w:val="24"/>
          <w:szCs w:val="24"/>
          <w:lang w:eastAsia="ru-RU"/>
        </w:rPr>
        <w:t>succesiune</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şi</w:t>
      </w:r>
      <w:proofErr w:type="spellEnd"/>
      <w:r>
        <w:rPr>
          <w:rFonts w:ascii="Times New Roman" w:eastAsia="Times New Roman" w:hAnsi="Times New Roman" w:cs="Times New Roman"/>
          <w:bCs/>
          <w:sz w:val="24"/>
          <w:szCs w:val="24"/>
          <w:lang w:eastAsia="ru-RU"/>
        </w:rPr>
        <w:t xml:space="preserve"> a </w:t>
      </w:r>
      <w:proofErr w:type="spellStart"/>
      <w:r>
        <w:rPr>
          <w:rFonts w:ascii="Times New Roman" w:eastAsia="Times New Roman" w:hAnsi="Times New Roman" w:cs="Times New Roman"/>
          <w:bCs/>
          <w:sz w:val="24"/>
          <w:szCs w:val="24"/>
          <w:lang w:eastAsia="ru-RU"/>
        </w:rPr>
        <w:t>comorilor</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iCs/>
          <w:sz w:val="24"/>
          <w:szCs w:val="24"/>
          <w:lang w:eastAsia="ru-RU"/>
        </w:rPr>
        <w:t>Monitorul</w:t>
      </w:r>
      <w:proofErr w:type="spellEnd"/>
      <w:r>
        <w:rPr>
          <w:rFonts w:ascii="Times New Roman" w:eastAsia="Times New Roman" w:hAnsi="Times New Roman" w:cs="Times New Roman"/>
          <w:iCs/>
          <w:sz w:val="24"/>
          <w:szCs w:val="24"/>
          <w:lang w:eastAsia="ru-RU"/>
        </w:rPr>
        <w:t xml:space="preserve"> </w:t>
      </w:r>
      <w:proofErr w:type="spellStart"/>
      <w:r>
        <w:rPr>
          <w:rFonts w:ascii="Times New Roman" w:eastAsia="Times New Roman" w:hAnsi="Times New Roman" w:cs="Times New Roman"/>
          <w:iCs/>
          <w:sz w:val="24"/>
          <w:szCs w:val="24"/>
          <w:lang w:eastAsia="ru-RU"/>
        </w:rPr>
        <w:t>Oficial</w:t>
      </w:r>
      <w:proofErr w:type="spellEnd"/>
      <w:r>
        <w:rPr>
          <w:rFonts w:ascii="Times New Roman" w:eastAsia="Times New Roman" w:hAnsi="Times New Roman" w:cs="Times New Roman"/>
          <w:iCs/>
          <w:sz w:val="24"/>
          <w:szCs w:val="24"/>
          <w:lang w:eastAsia="ru-RU"/>
        </w:rPr>
        <w:t xml:space="preserve"> al </w:t>
      </w:r>
      <w:proofErr w:type="spellStart"/>
      <w:r>
        <w:rPr>
          <w:rFonts w:ascii="Times New Roman" w:eastAsia="Times New Roman" w:hAnsi="Times New Roman" w:cs="Times New Roman"/>
          <w:iCs/>
          <w:sz w:val="24"/>
          <w:szCs w:val="24"/>
          <w:lang w:eastAsia="ru-RU"/>
        </w:rPr>
        <w:t>R.Moldova</w:t>
      </w:r>
      <w:proofErr w:type="spellEnd"/>
      <w:r>
        <w:rPr>
          <w:rFonts w:ascii="Times New Roman" w:eastAsia="Times New Roman" w:hAnsi="Times New Roman" w:cs="Times New Roman"/>
          <w:iCs/>
          <w:sz w:val="24"/>
          <w:szCs w:val="24"/>
          <w:lang w:eastAsia="ru-RU"/>
        </w:rPr>
        <w:t xml:space="preserve"> nr.112-113/1021 din 18.09.2001</w:t>
      </w:r>
      <w:r>
        <w:rPr>
          <w:rFonts w:ascii="Times New Roman" w:eastAsia="Times New Roman" w:hAnsi="Times New Roman" w:cs="Times New Roman"/>
          <w:sz w:val="24"/>
          <w:szCs w:val="24"/>
          <w:lang w:eastAsia="ru-RU"/>
        </w:rPr>
        <w:t xml:space="preserve">), cu </w:t>
      </w:r>
      <w:proofErr w:type="spellStart"/>
      <w:r>
        <w:rPr>
          <w:rFonts w:ascii="Times New Roman" w:eastAsia="Times New Roman" w:hAnsi="Times New Roman" w:cs="Times New Roman"/>
          <w:sz w:val="24"/>
          <w:szCs w:val="24"/>
          <w:lang w:eastAsia="ru-RU"/>
        </w:rPr>
        <w:t>modificările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şi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completările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ulterioare</w:t>
      </w:r>
      <w:proofErr w:type="spellEnd"/>
      <w:r>
        <w:rPr>
          <w:rFonts w:ascii="Times New Roman" w:eastAsia="Times New Roman" w:hAnsi="Times New Roman" w:cs="Times New Roman"/>
          <w:sz w:val="24"/>
          <w:szCs w:val="24"/>
          <w:lang w:eastAsia="ru-RU"/>
        </w:rPr>
        <w:t xml:space="preserve">, se </w:t>
      </w:r>
      <w:proofErr w:type="spellStart"/>
      <w:r>
        <w:rPr>
          <w:rFonts w:ascii="Times New Roman" w:eastAsia="Times New Roman" w:hAnsi="Times New Roman" w:cs="Times New Roman"/>
          <w:sz w:val="24"/>
          <w:szCs w:val="24"/>
          <w:lang w:eastAsia="ru-RU"/>
        </w:rPr>
        <w:t>modifică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şi</w:t>
      </w:r>
      <w:proofErr w:type="spellEnd"/>
      <w:r>
        <w:rPr>
          <w:rFonts w:ascii="Times New Roman" w:eastAsia="Times New Roman" w:hAnsi="Times New Roman" w:cs="Times New Roman"/>
          <w:sz w:val="24"/>
          <w:szCs w:val="24"/>
          <w:lang w:eastAsia="ru-RU"/>
        </w:rPr>
        <w:t xml:space="preserve"> se </w:t>
      </w:r>
      <w:proofErr w:type="spellStart"/>
      <w:r>
        <w:rPr>
          <w:rFonts w:ascii="Times New Roman" w:eastAsia="Times New Roman" w:hAnsi="Times New Roman" w:cs="Times New Roman"/>
          <w:sz w:val="24"/>
          <w:szCs w:val="24"/>
          <w:lang w:eastAsia="ru-RU"/>
        </w:rPr>
        <w:t>completează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după</w:t>
      </w:r>
      <w:proofErr w:type="spellEnd"/>
      <w:r>
        <w:rPr>
          <w:rFonts w:ascii="Times New Roman" w:eastAsia="Times New Roman" w:hAnsi="Times New Roman" w:cs="Times New Roman"/>
          <w:sz w:val="24"/>
          <w:szCs w:val="24"/>
          <w:lang w:eastAsia="ru-RU"/>
        </w:rPr>
        <w:t xml:space="preserve"> cum </w:t>
      </w:r>
      <w:proofErr w:type="spellStart"/>
      <w:r>
        <w:rPr>
          <w:rFonts w:ascii="Times New Roman" w:eastAsia="Times New Roman" w:hAnsi="Times New Roman" w:cs="Times New Roman"/>
          <w:sz w:val="24"/>
          <w:szCs w:val="24"/>
          <w:lang w:eastAsia="ru-RU"/>
        </w:rPr>
        <w:t>urmează</w:t>
      </w:r>
      <w:proofErr w:type="spellEnd"/>
      <w:r>
        <w:rPr>
          <w:rFonts w:ascii="Times New Roman" w:eastAsia="Times New Roman" w:hAnsi="Times New Roman" w:cs="Times New Roman"/>
          <w:sz w:val="24"/>
          <w:szCs w:val="24"/>
          <w:lang w:eastAsia="ru-RU"/>
        </w:rPr>
        <w:t>:</w:t>
      </w: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spellStart"/>
      <w:r>
        <w:rPr>
          <w:rFonts w:ascii="Times New Roman" w:eastAsia="Times New Roman" w:hAnsi="Times New Roman" w:cs="Times New Roman"/>
          <w:sz w:val="24"/>
          <w:szCs w:val="24"/>
          <w:lang w:eastAsia="ru-RU"/>
        </w:rPr>
        <w:t>Punctul</w:t>
      </w:r>
      <w:proofErr w:type="spellEnd"/>
      <w:r>
        <w:rPr>
          <w:rFonts w:ascii="Times New Roman" w:eastAsia="Times New Roman" w:hAnsi="Times New Roman" w:cs="Times New Roman"/>
          <w:sz w:val="24"/>
          <w:szCs w:val="24"/>
          <w:lang w:eastAsia="ru-RU"/>
        </w:rPr>
        <w:t xml:space="preserve"> 6 se </w:t>
      </w:r>
      <w:proofErr w:type="spellStart"/>
      <w:r>
        <w:rPr>
          <w:rFonts w:ascii="Times New Roman" w:eastAsia="Times New Roman" w:hAnsi="Times New Roman" w:cs="Times New Roman"/>
          <w:sz w:val="24"/>
          <w:szCs w:val="24"/>
          <w:lang w:eastAsia="ru-RU"/>
        </w:rPr>
        <w:t>completează</w:t>
      </w:r>
      <w:proofErr w:type="spellEnd"/>
      <w:r>
        <w:rPr>
          <w:rFonts w:ascii="Times New Roman" w:eastAsia="Times New Roman" w:hAnsi="Times New Roman" w:cs="Times New Roman"/>
          <w:sz w:val="24"/>
          <w:szCs w:val="24"/>
          <w:lang w:eastAsia="ru-RU"/>
        </w:rPr>
        <w:t xml:space="preserve"> la final cu </w:t>
      </w:r>
      <w:proofErr w:type="spellStart"/>
      <w:r>
        <w:rPr>
          <w:rFonts w:ascii="Times New Roman" w:eastAsia="Times New Roman" w:hAnsi="Times New Roman" w:cs="Times New Roman"/>
          <w:sz w:val="24"/>
          <w:szCs w:val="24"/>
          <w:lang w:eastAsia="ru-RU"/>
        </w:rPr>
        <w:t>propoziția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Mijloacele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obţinute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prin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comercializarea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bunurilor</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prevăzute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în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prezentul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punct</w:t>
      </w:r>
      <w:proofErr w:type="spellEnd"/>
      <w:r>
        <w:rPr>
          <w:rFonts w:ascii="Times New Roman" w:eastAsia="Times New Roman" w:hAnsi="Times New Roman" w:cs="Times New Roman"/>
          <w:sz w:val="24"/>
          <w:szCs w:val="24"/>
          <w:lang w:eastAsia="ru-RU"/>
        </w:rPr>
        <w:t xml:space="preserve"> care au </w:t>
      </w:r>
      <w:proofErr w:type="spellStart"/>
      <w:r>
        <w:rPr>
          <w:rFonts w:ascii="Times New Roman" w:eastAsia="Times New Roman" w:hAnsi="Times New Roman" w:cs="Times New Roman"/>
          <w:sz w:val="24"/>
          <w:szCs w:val="24"/>
          <w:lang w:eastAsia="ru-RU"/>
        </w:rPr>
        <w:t>fost</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sechestrate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prin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actele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procesuale</w:t>
      </w:r>
      <w:proofErr w:type="spellEnd"/>
      <w:r>
        <w:rPr>
          <w:rFonts w:ascii="Times New Roman" w:eastAsia="Times New Roman" w:hAnsi="Times New Roman" w:cs="Times New Roman"/>
          <w:sz w:val="24"/>
          <w:szCs w:val="24"/>
          <w:lang w:eastAsia="ru-RU"/>
        </w:rPr>
        <w:t xml:space="preserve"> ale </w:t>
      </w:r>
      <w:proofErr w:type="spellStart"/>
      <w:r>
        <w:rPr>
          <w:rFonts w:ascii="Times New Roman" w:eastAsia="Times New Roman" w:hAnsi="Times New Roman" w:cs="Times New Roman"/>
          <w:sz w:val="24"/>
          <w:szCs w:val="24"/>
          <w:lang w:eastAsia="ru-RU"/>
        </w:rPr>
        <w:t>angajaților</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lastRenderedPageBreak/>
        <w:t>Poliției</w:t>
      </w:r>
      <w:proofErr w:type="spellEnd"/>
      <w:r>
        <w:rPr>
          <w:rFonts w:ascii="Times New Roman" w:eastAsia="Times New Roman" w:hAnsi="Times New Roman" w:cs="Times New Roman"/>
          <w:sz w:val="24"/>
          <w:szCs w:val="24"/>
          <w:lang w:eastAsia="ru-RU"/>
        </w:rPr>
        <w:t xml:space="preserve"> se </w:t>
      </w:r>
      <w:proofErr w:type="spellStart"/>
      <w:r>
        <w:rPr>
          <w:rFonts w:ascii="Times New Roman" w:eastAsia="Times New Roman" w:hAnsi="Times New Roman" w:cs="Times New Roman"/>
          <w:sz w:val="24"/>
          <w:szCs w:val="24"/>
          <w:lang w:eastAsia="ru-RU"/>
        </w:rPr>
        <w:t>transferă</w:t>
      </w:r>
      <w:proofErr w:type="spellEnd"/>
      <w:r>
        <w:rPr>
          <w:rFonts w:ascii="Times New Roman" w:eastAsia="Times New Roman" w:hAnsi="Times New Roman" w:cs="Times New Roman"/>
          <w:sz w:val="24"/>
          <w:szCs w:val="24"/>
          <w:lang w:eastAsia="ru-RU"/>
        </w:rPr>
        <w:t xml:space="preserve"> la </w:t>
      </w:r>
      <w:proofErr w:type="spellStart"/>
      <w:r>
        <w:rPr>
          <w:rFonts w:ascii="Times New Roman" w:eastAsia="Times New Roman" w:hAnsi="Times New Roman" w:cs="Times New Roman"/>
          <w:sz w:val="24"/>
          <w:szCs w:val="24"/>
          <w:lang w:eastAsia="ru-RU"/>
        </w:rPr>
        <w:t>contul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bugetar</w:t>
      </w:r>
      <w:proofErr w:type="spellEnd"/>
      <w:r>
        <w:rPr>
          <w:rFonts w:ascii="Times New Roman" w:eastAsia="Times New Roman" w:hAnsi="Times New Roman" w:cs="Times New Roman"/>
          <w:sz w:val="24"/>
          <w:szCs w:val="24"/>
          <w:lang w:eastAsia="ru-RU"/>
        </w:rPr>
        <w:t xml:space="preserve"> al </w:t>
      </w:r>
      <w:proofErr w:type="spellStart"/>
      <w:r>
        <w:rPr>
          <w:rFonts w:ascii="Times New Roman" w:eastAsia="Times New Roman" w:hAnsi="Times New Roman" w:cs="Times New Roman"/>
          <w:sz w:val="24"/>
          <w:szCs w:val="24"/>
          <w:lang w:eastAsia="ru-RU"/>
        </w:rPr>
        <w:t>Inspectoratului</w:t>
      </w:r>
      <w:proofErr w:type="spellEnd"/>
      <w:r>
        <w:rPr>
          <w:rFonts w:ascii="Times New Roman" w:eastAsia="Times New Roman" w:hAnsi="Times New Roman" w:cs="Times New Roman"/>
          <w:sz w:val="24"/>
          <w:szCs w:val="24"/>
          <w:lang w:eastAsia="ru-RU"/>
        </w:rPr>
        <w:t xml:space="preserve"> General al </w:t>
      </w:r>
      <w:proofErr w:type="spellStart"/>
      <w:r>
        <w:rPr>
          <w:rFonts w:ascii="Times New Roman" w:eastAsia="Times New Roman" w:hAnsi="Times New Roman" w:cs="Times New Roman"/>
          <w:sz w:val="24"/>
          <w:szCs w:val="24"/>
          <w:lang w:eastAsia="ru-RU"/>
        </w:rPr>
        <w:t>Poliției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în</w:t>
      </w:r>
      <w:proofErr w:type="spellEnd"/>
      <w:r>
        <w:rPr>
          <w:rFonts w:ascii="Times New Roman" w:eastAsia="Times New Roman" w:hAnsi="Times New Roman" w:cs="Times New Roman"/>
          <w:sz w:val="24"/>
          <w:szCs w:val="24"/>
          <w:lang w:eastAsia="ru-RU"/>
        </w:rPr>
        <w:t xml:space="preserve"> care se </w:t>
      </w:r>
      <w:proofErr w:type="spellStart"/>
      <w:r>
        <w:rPr>
          <w:rFonts w:ascii="Times New Roman" w:eastAsia="Times New Roman" w:hAnsi="Times New Roman" w:cs="Times New Roman"/>
          <w:sz w:val="24"/>
          <w:szCs w:val="24"/>
          <w:lang w:eastAsia="ru-RU"/>
        </w:rPr>
        <w:t>înregistrează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sumele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încasate</w:t>
      </w:r>
      <w:proofErr w:type="spellEnd"/>
      <w:r>
        <w:rPr>
          <w:rFonts w:ascii="Times New Roman" w:eastAsia="Times New Roman" w:hAnsi="Times New Roman" w:cs="Times New Roman"/>
          <w:sz w:val="24"/>
          <w:szCs w:val="24"/>
          <w:lang w:eastAsia="ru-RU"/>
        </w:rPr>
        <w:t xml:space="preserve"> de la </w:t>
      </w:r>
      <w:proofErr w:type="spellStart"/>
      <w:r>
        <w:rPr>
          <w:rFonts w:ascii="Times New Roman" w:eastAsia="Times New Roman" w:hAnsi="Times New Roman" w:cs="Times New Roman"/>
          <w:sz w:val="24"/>
          <w:szCs w:val="24"/>
          <w:lang w:eastAsia="ru-RU"/>
        </w:rPr>
        <w:t>vînzarea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bunurilor</w:t>
      </w:r>
      <w:proofErr w:type="spellEnd"/>
      <w:r>
        <w:rPr>
          <w:rFonts w:ascii="Times New Roman" w:eastAsia="Times New Roman" w:hAnsi="Times New Roman" w:cs="Times New Roman"/>
          <w:sz w:val="24"/>
          <w:szCs w:val="24"/>
          <w:lang w:eastAsia="ru-RU"/>
        </w:rPr>
        <w:t xml:space="preserve"> confiscate.”</w:t>
      </w:r>
      <w:r>
        <w:rPr>
          <w:rFonts w:ascii="Times New Roman" w:eastAsia="Times New Roman" w:hAnsi="Times New Roman" w:cs="Times New Roman"/>
          <w:sz w:val="24"/>
          <w:szCs w:val="24"/>
          <w:lang w:val="ro-RO" w:eastAsia="ru-RU"/>
        </w:rPr>
        <w:t>;</w:t>
      </w: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spellStart"/>
      <w:r>
        <w:rPr>
          <w:rFonts w:ascii="Times New Roman" w:eastAsia="Times New Roman" w:hAnsi="Times New Roman" w:cs="Times New Roman"/>
          <w:sz w:val="24"/>
          <w:szCs w:val="24"/>
          <w:lang w:eastAsia="ru-RU"/>
        </w:rPr>
        <w:t>Punctul</w:t>
      </w:r>
      <w:proofErr w:type="spellEnd"/>
      <w:r>
        <w:rPr>
          <w:rFonts w:ascii="Times New Roman" w:eastAsia="Times New Roman" w:hAnsi="Times New Roman" w:cs="Times New Roman"/>
          <w:sz w:val="24"/>
          <w:szCs w:val="24"/>
          <w:lang w:eastAsia="ru-RU"/>
        </w:rPr>
        <w:t xml:space="preserve"> 7 se </w:t>
      </w:r>
      <w:proofErr w:type="spellStart"/>
      <w:r>
        <w:rPr>
          <w:rFonts w:ascii="Times New Roman" w:eastAsia="Times New Roman" w:hAnsi="Times New Roman" w:cs="Times New Roman"/>
          <w:sz w:val="24"/>
          <w:szCs w:val="24"/>
          <w:lang w:eastAsia="ru-RU"/>
        </w:rPr>
        <w:t>completează</w:t>
      </w:r>
      <w:proofErr w:type="spellEnd"/>
      <w:r>
        <w:rPr>
          <w:rFonts w:ascii="Times New Roman" w:eastAsia="Times New Roman" w:hAnsi="Times New Roman" w:cs="Times New Roman"/>
          <w:sz w:val="24"/>
          <w:szCs w:val="24"/>
          <w:lang w:eastAsia="ru-RU"/>
        </w:rPr>
        <w:t xml:space="preserve"> la final cu </w:t>
      </w:r>
      <w:proofErr w:type="spellStart"/>
      <w:r>
        <w:rPr>
          <w:rFonts w:ascii="Times New Roman" w:eastAsia="Times New Roman" w:hAnsi="Times New Roman" w:cs="Times New Roman"/>
          <w:sz w:val="24"/>
          <w:szCs w:val="24"/>
          <w:lang w:eastAsia="ru-RU"/>
        </w:rPr>
        <w:t>propoziția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Mijloacele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obţinute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prin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comercializarea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bunurilor</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prevăzute</w:t>
      </w:r>
      <w:proofErr w:type="spellEnd"/>
      <w:r>
        <w:rPr>
          <w:rFonts w:ascii="Times New Roman" w:eastAsia="Times New Roman" w:hAnsi="Times New Roman" w:cs="Times New Roman"/>
          <w:sz w:val="24"/>
          <w:szCs w:val="24"/>
          <w:lang w:eastAsia="ru-RU"/>
        </w:rPr>
        <w:t xml:space="preserve"> la </w:t>
      </w:r>
      <w:proofErr w:type="spellStart"/>
      <w:r>
        <w:rPr>
          <w:rFonts w:ascii="Times New Roman" w:eastAsia="Times New Roman" w:hAnsi="Times New Roman" w:cs="Times New Roman"/>
          <w:sz w:val="24"/>
          <w:szCs w:val="24"/>
          <w:lang w:eastAsia="ru-RU"/>
        </w:rPr>
        <w:t>prezentul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punct</w:t>
      </w:r>
      <w:proofErr w:type="spellEnd"/>
      <w:r>
        <w:rPr>
          <w:rFonts w:ascii="Times New Roman" w:eastAsia="Times New Roman" w:hAnsi="Times New Roman" w:cs="Times New Roman"/>
          <w:sz w:val="24"/>
          <w:szCs w:val="24"/>
          <w:lang w:eastAsia="ru-RU"/>
        </w:rPr>
        <w:t xml:space="preserve"> se </w:t>
      </w:r>
      <w:proofErr w:type="spellStart"/>
      <w:r>
        <w:rPr>
          <w:rFonts w:ascii="Times New Roman" w:eastAsia="Times New Roman" w:hAnsi="Times New Roman" w:cs="Times New Roman"/>
          <w:sz w:val="24"/>
          <w:szCs w:val="24"/>
          <w:lang w:eastAsia="ru-RU"/>
        </w:rPr>
        <w:t>transferă</w:t>
      </w:r>
      <w:proofErr w:type="spellEnd"/>
      <w:r>
        <w:rPr>
          <w:rFonts w:ascii="Times New Roman" w:eastAsia="Times New Roman" w:hAnsi="Times New Roman" w:cs="Times New Roman"/>
          <w:sz w:val="24"/>
          <w:szCs w:val="24"/>
          <w:lang w:eastAsia="ru-RU"/>
        </w:rPr>
        <w:t xml:space="preserve"> la </w:t>
      </w:r>
      <w:proofErr w:type="spellStart"/>
      <w:r>
        <w:rPr>
          <w:rFonts w:ascii="Times New Roman" w:eastAsia="Times New Roman" w:hAnsi="Times New Roman" w:cs="Times New Roman"/>
          <w:sz w:val="24"/>
          <w:szCs w:val="24"/>
          <w:lang w:eastAsia="ru-RU"/>
        </w:rPr>
        <w:t>contul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bugetar</w:t>
      </w:r>
      <w:proofErr w:type="spellEnd"/>
      <w:r>
        <w:rPr>
          <w:rFonts w:ascii="Times New Roman" w:eastAsia="Times New Roman" w:hAnsi="Times New Roman" w:cs="Times New Roman"/>
          <w:sz w:val="24"/>
          <w:szCs w:val="24"/>
          <w:lang w:eastAsia="ru-RU"/>
        </w:rPr>
        <w:t xml:space="preserve"> al </w:t>
      </w:r>
      <w:proofErr w:type="spellStart"/>
      <w:r>
        <w:rPr>
          <w:rFonts w:ascii="Times New Roman" w:eastAsia="Times New Roman" w:hAnsi="Times New Roman" w:cs="Times New Roman"/>
          <w:sz w:val="24"/>
          <w:szCs w:val="24"/>
          <w:lang w:eastAsia="ru-RU"/>
        </w:rPr>
        <w:t>Inspectoratului</w:t>
      </w:r>
      <w:proofErr w:type="spellEnd"/>
      <w:r>
        <w:rPr>
          <w:rFonts w:ascii="Times New Roman" w:eastAsia="Times New Roman" w:hAnsi="Times New Roman" w:cs="Times New Roman"/>
          <w:sz w:val="24"/>
          <w:szCs w:val="24"/>
          <w:lang w:eastAsia="ru-RU"/>
        </w:rPr>
        <w:t xml:space="preserve"> General al </w:t>
      </w:r>
      <w:proofErr w:type="spellStart"/>
      <w:r>
        <w:rPr>
          <w:rFonts w:ascii="Times New Roman" w:eastAsia="Times New Roman" w:hAnsi="Times New Roman" w:cs="Times New Roman"/>
          <w:sz w:val="24"/>
          <w:szCs w:val="24"/>
          <w:lang w:eastAsia="ru-RU"/>
        </w:rPr>
        <w:t>Poliței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în</w:t>
      </w:r>
      <w:proofErr w:type="spellEnd"/>
      <w:r>
        <w:rPr>
          <w:rFonts w:ascii="Times New Roman" w:eastAsia="Times New Roman" w:hAnsi="Times New Roman" w:cs="Times New Roman"/>
          <w:sz w:val="24"/>
          <w:szCs w:val="24"/>
          <w:lang w:eastAsia="ru-RU"/>
        </w:rPr>
        <w:t xml:space="preserve"> care se </w:t>
      </w:r>
      <w:proofErr w:type="spellStart"/>
      <w:r>
        <w:rPr>
          <w:rFonts w:ascii="Times New Roman" w:eastAsia="Times New Roman" w:hAnsi="Times New Roman" w:cs="Times New Roman"/>
          <w:sz w:val="24"/>
          <w:szCs w:val="24"/>
          <w:lang w:eastAsia="ru-RU"/>
        </w:rPr>
        <w:t>înregistrează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sumele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încasate</w:t>
      </w:r>
      <w:proofErr w:type="spellEnd"/>
      <w:r>
        <w:rPr>
          <w:rFonts w:ascii="Times New Roman" w:eastAsia="Times New Roman" w:hAnsi="Times New Roman" w:cs="Times New Roman"/>
          <w:sz w:val="24"/>
          <w:szCs w:val="24"/>
          <w:lang w:eastAsia="ru-RU"/>
        </w:rPr>
        <w:t xml:space="preserve"> de la </w:t>
      </w:r>
      <w:proofErr w:type="spellStart"/>
      <w:r>
        <w:rPr>
          <w:rFonts w:ascii="Times New Roman" w:eastAsia="Times New Roman" w:hAnsi="Times New Roman" w:cs="Times New Roman"/>
          <w:sz w:val="24"/>
          <w:szCs w:val="24"/>
          <w:lang w:eastAsia="ru-RU"/>
        </w:rPr>
        <w:t>vînzarea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bunurilor</w:t>
      </w:r>
      <w:proofErr w:type="spellEnd"/>
      <w:r>
        <w:rPr>
          <w:rFonts w:ascii="Times New Roman" w:eastAsia="Times New Roman" w:hAnsi="Times New Roman" w:cs="Times New Roman"/>
          <w:sz w:val="24"/>
          <w:szCs w:val="24"/>
          <w:lang w:eastAsia="ru-RU"/>
        </w:rPr>
        <w:t xml:space="preserve"> confiscate.”;</w:t>
      </w: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La </w:t>
      </w:r>
      <w:proofErr w:type="spellStart"/>
      <w:r>
        <w:rPr>
          <w:rFonts w:ascii="Times New Roman" w:eastAsia="Times New Roman" w:hAnsi="Times New Roman" w:cs="Times New Roman"/>
          <w:sz w:val="24"/>
          <w:szCs w:val="24"/>
          <w:lang w:eastAsia="ru-RU"/>
        </w:rPr>
        <w:t>punctul</w:t>
      </w:r>
      <w:proofErr w:type="spellEnd"/>
      <w:r>
        <w:rPr>
          <w:rFonts w:ascii="Times New Roman" w:eastAsia="Times New Roman" w:hAnsi="Times New Roman" w:cs="Times New Roman"/>
          <w:sz w:val="24"/>
          <w:szCs w:val="24"/>
          <w:lang w:eastAsia="ru-RU"/>
        </w:rPr>
        <w:t xml:space="preserve"> 9:</w:t>
      </w: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în</w:t>
      </w:r>
      <w:proofErr w:type="spellEnd"/>
      <w:proofErr w:type="gramEnd"/>
      <w:r>
        <w:rPr>
          <w:rFonts w:ascii="Times New Roman" w:eastAsia="Times New Roman" w:hAnsi="Times New Roman" w:cs="Times New Roman"/>
          <w:sz w:val="24"/>
          <w:szCs w:val="24"/>
          <w:lang w:eastAsia="ru-RU"/>
        </w:rPr>
        <w:t xml:space="preserve"> tot </w:t>
      </w:r>
      <w:proofErr w:type="spellStart"/>
      <w:r>
        <w:rPr>
          <w:rFonts w:ascii="Times New Roman" w:eastAsia="Times New Roman" w:hAnsi="Times New Roman" w:cs="Times New Roman"/>
          <w:sz w:val="24"/>
          <w:szCs w:val="24"/>
          <w:lang w:eastAsia="ru-RU"/>
        </w:rPr>
        <w:t>cuprinsul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ro-RO" w:eastAsia="ru-RU"/>
        </w:rPr>
        <w:t>cuvîntul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comisariat</w:t>
      </w:r>
      <w:proofErr w:type="spellEnd"/>
      <w:r>
        <w:rPr>
          <w:rFonts w:ascii="Times New Roman" w:eastAsia="Times New Roman" w:hAnsi="Times New Roman" w:cs="Times New Roman"/>
          <w:sz w:val="24"/>
          <w:szCs w:val="24"/>
          <w:lang w:eastAsia="ru-RU"/>
        </w:rPr>
        <w:t xml:space="preserve">” se </w:t>
      </w:r>
      <w:proofErr w:type="spellStart"/>
      <w:r>
        <w:rPr>
          <w:rFonts w:ascii="Times New Roman" w:eastAsia="Times New Roman" w:hAnsi="Times New Roman" w:cs="Times New Roman"/>
          <w:sz w:val="24"/>
          <w:szCs w:val="24"/>
          <w:lang w:eastAsia="ru-RU"/>
        </w:rPr>
        <w:t>substituie</w:t>
      </w:r>
      <w:proofErr w:type="spellEnd"/>
      <w:r>
        <w:rPr>
          <w:rFonts w:ascii="Times New Roman" w:eastAsia="Times New Roman" w:hAnsi="Times New Roman" w:cs="Times New Roman"/>
          <w:sz w:val="24"/>
          <w:szCs w:val="24"/>
          <w:lang w:eastAsia="ru-RU"/>
        </w:rPr>
        <w:t xml:space="preserve"> cu </w:t>
      </w:r>
      <w:proofErr w:type="spellStart"/>
      <w:r>
        <w:rPr>
          <w:rFonts w:ascii="Times New Roman" w:eastAsia="Times New Roman" w:hAnsi="Times New Roman" w:cs="Times New Roman"/>
          <w:sz w:val="24"/>
          <w:szCs w:val="24"/>
          <w:lang w:eastAsia="ru-RU"/>
        </w:rPr>
        <w:t>cuvîntul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inspectorat</w:t>
      </w:r>
      <w:proofErr w:type="spellEnd"/>
      <w:r>
        <w:rPr>
          <w:rFonts w:ascii="Times New Roman" w:eastAsia="Times New Roman" w:hAnsi="Times New Roman" w:cs="Times New Roman"/>
          <w:sz w:val="24"/>
          <w:szCs w:val="24"/>
          <w:lang w:eastAsia="ru-RU"/>
        </w:rPr>
        <w:t>”;</w:t>
      </w: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după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cuvintele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Comoara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poate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fi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predată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și</w:t>
      </w:r>
      <w:proofErr w:type="spellEnd"/>
      <w:r>
        <w:rPr>
          <w:rFonts w:ascii="Times New Roman" w:eastAsia="Times New Roman" w:hAnsi="Times New Roman" w:cs="Times New Roman"/>
          <w:sz w:val="24"/>
          <w:szCs w:val="24"/>
          <w:lang w:eastAsia="ru-RU"/>
        </w:rPr>
        <w:t xml:space="preserve"> la” </w:t>
      </w:r>
      <w:proofErr w:type="spellStart"/>
      <w:r>
        <w:rPr>
          <w:rFonts w:ascii="Times New Roman" w:eastAsia="Times New Roman" w:hAnsi="Times New Roman" w:cs="Times New Roman"/>
          <w:sz w:val="24"/>
          <w:szCs w:val="24"/>
          <w:lang w:eastAsia="ru-RU"/>
        </w:rPr>
        <w:t>sintagma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comisariatul</w:t>
      </w:r>
      <w:proofErr w:type="spellEnd"/>
      <w:r>
        <w:rPr>
          <w:rFonts w:ascii="Times New Roman" w:eastAsia="Times New Roman" w:hAnsi="Times New Roman" w:cs="Times New Roman"/>
          <w:sz w:val="24"/>
          <w:szCs w:val="24"/>
          <w:lang w:eastAsia="ru-RU"/>
        </w:rPr>
        <w:t xml:space="preserve"> local de </w:t>
      </w:r>
      <w:proofErr w:type="spellStart"/>
      <w:r>
        <w:rPr>
          <w:rFonts w:ascii="Times New Roman" w:eastAsia="Times New Roman" w:hAnsi="Times New Roman" w:cs="Times New Roman"/>
          <w:sz w:val="24"/>
          <w:szCs w:val="24"/>
          <w:lang w:eastAsia="ru-RU"/>
        </w:rPr>
        <w:t>poliție</w:t>
      </w:r>
      <w:proofErr w:type="spellEnd"/>
      <w:r>
        <w:rPr>
          <w:rFonts w:ascii="Times New Roman" w:eastAsia="Times New Roman" w:hAnsi="Times New Roman" w:cs="Times New Roman"/>
          <w:sz w:val="24"/>
          <w:szCs w:val="24"/>
          <w:lang w:eastAsia="ru-RU"/>
        </w:rPr>
        <w:t xml:space="preserve">” se </w:t>
      </w:r>
      <w:proofErr w:type="spellStart"/>
      <w:r>
        <w:rPr>
          <w:rFonts w:ascii="Times New Roman" w:eastAsia="Times New Roman" w:hAnsi="Times New Roman" w:cs="Times New Roman"/>
          <w:sz w:val="24"/>
          <w:szCs w:val="24"/>
          <w:lang w:eastAsia="ru-RU"/>
        </w:rPr>
        <w:t>substituie</w:t>
      </w:r>
      <w:proofErr w:type="spellEnd"/>
      <w:r>
        <w:rPr>
          <w:rFonts w:ascii="Times New Roman" w:eastAsia="Times New Roman" w:hAnsi="Times New Roman" w:cs="Times New Roman"/>
          <w:sz w:val="24"/>
          <w:szCs w:val="24"/>
          <w:lang w:eastAsia="ru-RU"/>
        </w:rPr>
        <w:t xml:space="preserve"> cu </w:t>
      </w:r>
      <w:proofErr w:type="spellStart"/>
      <w:r>
        <w:rPr>
          <w:rFonts w:ascii="Times New Roman" w:eastAsia="Times New Roman" w:hAnsi="Times New Roman" w:cs="Times New Roman"/>
          <w:sz w:val="24"/>
          <w:szCs w:val="24"/>
          <w:lang w:eastAsia="ru-RU"/>
        </w:rPr>
        <w:t>sintagma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inspectoratul</w:t>
      </w:r>
      <w:proofErr w:type="spellEnd"/>
      <w:r>
        <w:rPr>
          <w:rFonts w:ascii="Times New Roman" w:eastAsia="Times New Roman" w:hAnsi="Times New Roman" w:cs="Times New Roman"/>
          <w:sz w:val="24"/>
          <w:szCs w:val="24"/>
          <w:lang w:eastAsia="ru-RU"/>
        </w:rPr>
        <w:t xml:space="preserve"> de </w:t>
      </w:r>
      <w:proofErr w:type="spellStart"/>
      <w:r>
        <w:rPr>
          <w:rFonts w:ascii="Times New Roman" w:eastAsia="Times New Roman" w:hAnsi="Times New Roman" w:cs="Times New Roman"/>
          <w:sz w:val="24"/>
          <w:szCs w:val="24"/>
          <w:lang w:eastAsia="ru-RU"/>
        </w:rPr>
        <w:t>poliție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în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raza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teritoriului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deservit</w:t>
      </w:r>
      <w:proofErr w:type="spellEnd"/>
      <w:r>
        <w:rPr>
          <w:rFonts w:ascii="Times New Roman" w:eastAsia="Times New Roman" w:hAnsi="Times New Roman" w:cs="Times New Roman"/>
          <w:sz w:val="24"/>
          <w:szCs w:val="24"/>
          <w:lang w:eastAsia="ru-RU"/>
        </w:rPr>
        <w:t xml:space="preserve"> de </w:t>
      </w:r>
      <w:proofErr w:type="spellStart"/>
      <w:r>
        <w:rPr>
          <w:rFonts w:ascii="Times New Roman" w:eastAsia="Times New Roman" w:hAnsi="Times New Roman" w:cs="Times New Roman"/>
          <w:sz w:val="24"/>
          <w:szCs w:val="24"/>
          <w:lang w:eastAsia="ru-RU"/>
        </w:rPr>
        <w:t>acesta</w:t>
      </w:r>
      <w:proofErr w:type="spellEnd"/>
      <w:r>
        <w:rPr>
          <w:rFonts w:ascii="Times New Roman" w:eastAsia="Times New Roman" w:hAnsi="Times New Roman" w:cs="Times New Roman"/>
          <w:sz w:val="24"/>
          <w:szCs w:val="24"/>
          <w:lang w:eastAsia="ru-RU"/>
        </w:rPr>
        <w:t xml:space="preserve"> a </w:t>
      </w:r>
      <w:proofErr w:type="spellStart"/>
      <w:r>
        <w:rPr>
          <w:rFonts w:ascii="Times New Roman" w:eastAsia="Times New Roman" w:hAnsi="Times New Roman" w:cs="Times New Roman"/>
          <w:sz w:val="24"/>
          <w:szCs w:val="24"/>
          <w:lang w:eastAsia="ru-RU"/>
        </w:rPr>
        <w:t>fost</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găsită</w:t>
      </w:r>
      <w:proofErr w:type="spellEnd"/>
      <w:r>
        <w:rPr>
          <w:rFonts w:ascii="Times New Roman" w:eastAsia="Times New Roman" w:hAnsi="Times New Roman" w:cs="Times New Roman"/>
          <w:sz w:val="24"/>
          <w:szCs w:val="24"/>
          <w:lang w:eastAsia="ru-RU"/>
        </w:rPr>
        <w:t>”;</w:t>
      </w: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sintagma</w:t>
      </w:r>
      <w:proofErr w:type="spellEnd"/>
      <w:proofErr w:type="gramEnd"/>
      <w:r>
        <w:rPr>
          <w:rFonts w:ascii="Times New Roman" w:eastAsia="Times New Roman" w:hAnsi="Times New Roman" w:cs="Times New Roman"/>
          <w:sz w:val="24"/>
          <w:szCs w:val="24"/>
          <w:lang w:eastAsia="ru-RU"/>
        </w:rPr>
        <w:t xml:space="preserve"> „un </w:t>
      </w:r>
      <w:proofErr w:type="spellStart"/>
      <w:r>
        <w:rPr>
          <w:rFonts w:ascii="Times New Roman" w:eastAsia="Times New Roman" w:hAnsi="Times New Roman" w:cs="Times New Roman"/>
          <w:sz w:val="24"/>
          <w:szCs w:val="24"/>
          <w:lang w:eastAsia="ru-RU"/>
        </w:rPr>
        <w:t>reprezentant</w:t>
      </w:r>
      <w:proofErr w:type="spellEnd"/>
      <w:r>
        <w:rPr>
          <w:rFonts w:ascii="Times New Roman" w:eastAsia="Times New Roman" w:hAnsi="Times New Roman" w:cs="Times New Roman"/>
          <w:sz w:val="24"/>
          <w:szCs w:val="24"/>
          <w:lang w:eastAsia="ru-RU"/>
        </w:rPr>
        <w:t xml:space="preserve"> al </w:t>
      </w:r>
      <w:proofErr w:type="spellStart"/>
      <w:r>
        <w:rPr>
          <w:rFonts w:ascii="Times New Roman" w:eastAsia="Times New Roman" w:hAnsi="Times New Roman" w:cs="Times New Roman"/>
          <w:sz w:val="24"/>
          <w:szCs w:val="24"/>
          <w:lang w:eastAsia="ru-RU"/>
        </w:rPr>
        <w:t>comisariatului</w:t>
      </w:r>
      <w:proofErr w:type="spellEnd"/>
      <w:r>
        <w:rPr>
          <w:rFonts w:ascii="Times New Roman" w:eastAsia="Times New Roman" w:hAnsi="Times New Roman" w:cs="Times New Roman"/>
          <w:sz w:val="24"/>
          <w:szCs w:val="24"/>
          <w:lang w:eastAsia="ru-RU"/>
        </w:rPr>
        <w:t xml:space="preserve"> de </w:t>
      </w:r>
      <w:proofErr w:type="spellStart"/>
      <w:r>
        <w:rPr>
          <w:rFonts w:ascii="Times New Roman" w:eastAsia="Times New Roman" w:hAnsi="Times New Roman" w:cs="Times New Roman"/>
          <w:sz w:val="24"/>
          <w:szCs w:val="24"/>
          <w:lang w:eastAsia="ru-RU"/>
        </w:rPr>
        <w:t>poliție</w:t>
      </w:r>
      <w:proofErr w:type="spellEnd"/>
      <w:r>
        <w:rPr>
          <w:rFonts w:ascii="Times New Roman" w:eastAsia="Times New Roman" w:hAnsi="Times New Roman" w:cs="Times New Roman"/>
          <w:sz w:val="24"/>
          <w:szCs w:val="24"/>
          <w:lang w:eastAsia="ru-RU"/>
        </w:rPr>
        <w:t xml:space="preserve">” se </w:t>
      </w:r>
      <w:proofErr w:type="spellStart"/>
      <w:r>
        <w:rPr>
          <w:rFonts w:ascii="Times New Roman" w:eastAsia="Times New Roman" w:hAnsi="Times New Roman" w:cs="Times New Roman"/>
          <w:sz w:val="24"/>
          <w:szCs w:val="24"/>
          <w:lang w:eastAsia="ru-RU"/>
        </w:rPr>
        <w:t>substituie</w:t>
      </w:r>
      <w:proofErr w:type="spellEnd"/>
      <w:r>
        <w:rPr>
          <w:rFonts w:ascii="Times New Roman" w:eastAsia="Times New Roman" w:hAnsi="Times New Roman" w:cs="Times New Roman"/>
          <w:sz w:val="24"/>
          <w:szCs w:val="24"/>
          <w:lang w:eastAsia="ru-RU"/>
        </w:rPr>
        <w:t xml:space="preserve"> cu </w:t>
      </w:r>
      <w:proofErr w:type="spellStart"/>
      <w:r>
        <w:rPr>
          <w:rFonts w:ascii="Times New Roman" w:eastAsia="Times New Roman" w:hAnsi="Times New Roman" w:cs="Times New Roman"/>
          <w:sz w:val="24"/>
          <w:szCs w:val="24"/>
          <w:lang w:eastAsia="ru-RU"/>
        </w:rPr>
        <w:t>sintagma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ofițerul</w:t>
      </w:r>
      <w:proofErr w:type="spellEnd"/>
      <w:r>
        <w:rPr>
          <w:rFonts w:ascii="Times New Roman" w:eastAsia="Times New Roman" w:hAnsi="Times New Roman" w:cs="Times New Roman"/>
          <w:sz w:val="24"/>
          <w:szCs w:val="24"/>
          <w:lang w:eastAsia="ru-RU"/>
        </w:rPr>
        <w:t xml:space="preserve"> de sector </w:t>
      </w:r>
      <w:proofErr w:type="spellStart"/>
      <w:r>
        <w:rPr>
          <w:rFonts w:ascii="Times New Roman" w:eastAsia="Times New Roman" w:hAnsi="Times New Roman" w:cs="Times New Roman"/>
          <w:sz w:val="24"/>
          <w:szCs w:val="24"/>
          <w:lang w:eastAsia="ru-RU"/>
        </w:rPr>
        <w:t>în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raza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căruia</w:t>
      </w:r>
      <w:proofErr w:type="spellEnd"/>
      <w:r>
        <w:rPr>
          <w:rFonts w:ascii="Times New Roman" w:eastAsia="Times New Roman" w:hAnsi="Times New Roman" w:cs="Times New Roman"/>
          <w:sz w:val="24"/>
          <w:szCs w:val="24"/>
          <w:lang w:eastAsia="ru-RU"/>
        </w:rPr>
        <w:t xml:space="preserve"> a </w:t>
      </w:r>
      <w:proofErr w:type="spellStart"/>
      <w:r>
        <w:rPr>
          <w:rFonts w:ascii="Times New Roman" w:eastAsia="Times New Roman" w:hAnsi="Times New Roman" w:cs="Times New Roman"/>
          <w:sz w:val="24"/>
          <w:szCs w:val="24"/>
          <w:lang w:eastAsia="ru-RU"/>
        </w:rPr>
        <w:t>fost</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găsită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comoara</w:t>
      </w:r>
      <w:proofErr w:type="spellEnd"/>
      <w:r>
        <w:rPr>
          <w:rFonts w:ascii="Times New Roman" w:eastAsia="Times New Roman" w:hAnsi="Times New Roman" w:cs="Times New Roman"/>
          <w:sz w:val="24"/>
          <w:szCs w:val="24"/>
          <w:lang w:eastAsia="ru-RU"/>
        </w:rPr>
        <w:t>”;</w:t>
      </w: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după</w:t>
      </w:r>
      <w:proofErr w:type="spellEnd"/>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cuvintele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Inspectoratul</w:t>
      </w:r>
      <w:proofErr w:type="spellEnd"/>
      <w:r>
        <w:rPr>
          <w:rFonts w:ascii="Times New Roman" w:eastAsia="Times New Roman" w:hAnsi="Times New Roman" w:cs="Times New Roman"/>
          <w:sz w:val="24"/>
          <w:szCs w:val="24"/>
          <w:lang w:eastAsia="ru-RU"/>
        </w:rPr>
        <w:t xml:space="preserve"> fiscal de stat </w:t>
      </w:r>
      <w:proofErr w:type="spellStart"/>
      <w:r>
        <w:rPr>
          <w:rFonts w:ascii="Times New Roman" w:eastAsia="Times New Roman" w:hAnsi="Times New Roman" w:cs="Times New Roman"/>
          <w:sz w:val="24"/>
          <w:szCs w:val="24"/>
          <w:lang w:eastAsia="ru-RU"/>
        </w:rPr>
        <w:t>împreună</w:t>
      </w:r>
      <w:proofErr w:type="spellEnd"/>
      <w:r>
        <w:rPr>
          <w:rFonts w:ascii="Times New Roman" w:eastAsia="Times New Roman" w:hAnsi="Times New Roman" w:cs="Times New Roman"/>
          <w:sz w:val="24"/>
          <w:szCs w:val="24"/>
          <w:lang w:eastAsia="ru-RU"/>
        </w:rPr>
        <w:t xml:space="preserve"> cu”, </w:t>
      </w:r>
      <w:proofErr w:type="spellStart"/>
      <w:r>
        <w:rPr>
          <w:rFonts w:ascii="Times New Roman" w:eastAsia="Times New Roman" w:hAnsi="Times New Roman" w:cs="Times New Roman"/>
          <w:sz w:val="24"/>
          <w:szCs w:val="24"/>
          <w:lang w:eastAsia="ru-RU"/>
        </w:rPr>
        <w:t>sintagma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comisariatul</w:t>
      </w:r>
      <w:proofErr w:type="spellEnd"/>
      <w:r>
        <w:rPr>
          <w:rFonts w:ascii="Times New Roman" w:eastAsia="Times New Roman" w:hAnsi="Times New Roman" w:cs="Times New Roman"/>
          <w:sz w:val="24"/>
          <w:szCs w:val="24"/>
          <w:lang w:eastAsia="ru-RU"/>
        </w:rPr>
        <w:t xml:space="preserve"> de </w:t>
      </w:r>
      <w:proofErr w:type="spellStart"/>
      <w:r>
        <w:rPr>
          <w:rFonts w:ascii="Times New Roman" w:eastAsia="Times New Roman" w:hAnsi="Times New Roman" w:cs="Times New Roman"/>
          <w:sz w:val="24"/>
          <w:szCs w:val="24"/>
          <w:lang w:eastAsia="ru-RU"/>
        </w:rPr>
        <w:t>poliție</w:t>
      </w:r>
      <w:proofErr w:type="spellEnd"/>
      <w:r>
        <w:rPr>
          <w:rFonts w:ascii="Times New Roman" w:eastAsia="Times New Roman" w:hAnsi="Times New Roman" w:cs="Times New Roman"/>
          <w:sz w:val="24"/>
          <w:szCs w:val="24"/>
          <w:lang w:eastAsia="ru-RU"/>
        </w:rPr>
        <w:t xml:space="preserve">” se </w:t>
      </w:r>
      <w:proofErr w:type="spellStart"/>
      <w:r>
        <w:rPr>
          <w:rFonts w:ascii="Times New Roman" w:eastAsia="Times New Roman" w:hAnsi="Times New Roman" w:cs="Times New Roman"/>
          <w:sz w:val="24"/>
          <w:szCs w:val="24"/>
          <w:lang w:eastAsia="ru-RU"/>
        </w:rPr>
        <w:t>substituie</w:t>
      </w:r>
      <w:proofErr w:type="spellEnd"/>
      <w:r>
        <w:rPr>
          <w:rFonts w:ascii="Times New Roman" w:eastAsia="Times New Roman" w:hAnsi="Times New Roman" w:cs="Times New Roman"/>
          <w:sz w:val="24"/>
          <w:szCs w:val="24"/>
          <w:lang w:eastAsia="ru-RU"/>
        </w:rPr>
        <w:t xml:space="preserve"> cu </w:t>
      </w:r>
      <w:proofErr w:type="spellStart"/>
      <w:r>
        <w:rPr>
          <w:rFonts w:ascii="Times New Roman" w:eastAsia="Times New Roman" w:hAnsi="Times New Roman" w:cs="Times New Roman"/>
          <w:sz w:val="24"/>
          <w:szCs w:val="24"/>
          <w:lang w:eastAsia="ru-RU"/>
        </w:rPr>
        <w:t>sintagma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ofițerul</w:t>
      </w:r>
      <w:proofErr w:type="spellEnd"/>
      <w:r>
        <w:rPr>
          <w:rFonts w:ascii="Times New Roman" w:eastAsia="Times New Roman" w:hAnsi="Times New Roman" w:cs="Times New Roman"/>
          <w:sz w:val="24"/>
          <w:szCs w:val="24"/>
          <w:lang w:eastAsia="ru-RU"/>
        </w:rPr>
        <w:t xml:space="preserve"> de sector”;</w:t>
      </w: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La </w:t>
      </w:r>
      <w:proofErr w:type="spellStart"/>
      <w:r>
        <w:rPr>
          <w:rFonts w:ascii="Times New Roman" w:eastAsia="Times New Roman" w:hAnsi="Times New Roman" w:cs="Times New Roman"/>
          <w:sz w:val="24"/>
          <w:szCs w:val="24"/>
          <w:lang w:eastAsia="ru-RU"/>
        </w:rPr>
        <w:t>punctul</w:t>
      </w:r>
      <w:proofErr w:type="spellEnd"/>
      <w:r>
        <w:rPr>
          <w:rFonts w:ascii="Times New Roman" w:eastAsia="Times New Roman" w:hAnsi="Times New Roman" w:cs="Times New Roman"/>
          <w:sz w:val="24"/>
          <w:szCs w:val="24"/>
          <w:lang w:eastAsia="ru-RU"/>
        </w:rPr>
        <w:t xml:space="preserve"> 10, </w:t>
      </w:r>
      <w:proofErr w:type="spellStart"/>
      <w:r>
        <w:rPr>
          <w:rFonts w:ascii="Times New Roman" w:eastAsia="Times New Roman" w:hAnsi="Times New Roman" w:cs="Times New Roman"/>
          <w:sz w:val="24"/>
          <w:szCs w:val="24"/>
          <w:lang w:eastAsia="ru-RU"/>
        </w:rPr>
        <w:t>sintagma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direcției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tehnico-criminalistice</w:t>
      </w:r>
      <w:proofErr w:type="spellEnd"/>
      <w:r>
        <w:rPr>
          <w:rFonts w:ascii="Times New Roman" w:eastAsia="Times New Roman" w:hAnsi="Times New Roman" w:cs="Times New Roman"/>
          <w:sz w:val="24"/>
          <w:szCs w:val="24"/>
          <w:lang w:eastAsia="ru-RU"/>
        </w:rPr>
        <w:t xml:space="preserve"> a </w:t>
      </w:r>
      <w:proofErr w:type="spellStart"/>
      <w:r>
        <w:rPr>
          <w:rFonts w:ascii="Times New Roman" w:eastAsia="Times New Roman" w:hAnsi="Times New Roman" w:cs="Times New Roman"/>
          <w:sz w:val="24"/>
          <w:szCs w:val="24"/>
          <w:lang w:eastAsia="ru-RU"/>
        </w:rPr>
        <w:t>Ministerului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Afacerilor</w:t>
      </w:r>
      <w:proofErr w:type="spellEnd"/>
      <w:r>
        <w:rPr>
          <w:rFonts w:ascii="Times New Roman" w:eastAsia="Times New Roman" w:hAnsi="Times New Roman" w:cs="Times New Roman"/>
          <w:sz w:val="24"/>
          <w:szCs w:val="24"/>
          <w:lang w:eastAsia="ru-RU"/>
        </w:rPr>
        <w:t xml:space="preserve"> Interne” se </w:t>
      </w:r>
      <w:proofErr w:type="spellStart"/>
      <w:r>
        <w:rPr>
          <w:rFonts w:ascii="Times New Roman" w:eastAsia="Times New Roman" w:hAnsi="Times New Roman" w:cs="Times New Roman"/>
          <w:sz w:val="24"/>
          <w:szCs w:val="24"/>
          <w:lang w:eastAsia="ru-RU"/>
        </w:rPr>
        <w:t>substituie</w:t>
      </w:r>
      <w:proofErr w:type="spellEnd"/>
      <w:r>
        <w:rPr>
          <w:rFonts w:ascii="Times New Roman" w:eastAsia="Times New Roman" w:hAnsi="Times New Roman" w:cs="Times New Roman"/>
          <w:sz w:val="24"/>
          <w:szCs w:val="24"/>
          <w:lang w:eastAsia="ru-RU"/>
        </w:rPr>
        <w:t xml:space="preserve"> cu </w:t>
      </w:r>
      <w:proofErr w:type="spellStart"/>
      <w:r>
        <w:rPr>
          <w:rFonts w:ascii="Times New Roman" w:eastAsia="Times New Roman" w:hAnsi="Times New Roman" w:cs="Times New Roman"/>
          <w:sz w:val="24"/>
          <w:szCs w:val="24"/>
          <w:lang w:eastAsia="ru-RU"/>
        </w:rPr>
        <w:t>sintagma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subdiviziunii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tehnico-criminalistice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și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expertize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judiciare</w:t>
      </w:r>
      <w:proofErr w:type="spellEnd"/>
      <w:r>
        <w:rPr>
          <w:rFonts w:ascii="Times New Roman" w:eastAsia="Times New Roman" w:hAnsi="Times New Roman" w:cs="Times New Roman"/>
          <w:sz w:val="24"/>
          <w:szCs w:val="24"/>
          <w:lang w:eastAsia="ru-RU"/>
        </w:rPr>
        <w:t xml:space="preserve"> a </w:t>
      </w:r>
      <w:proofErr w:type="spellStart"/>
      <w:r>
        <w:rPr>
          <w:rFonts w:ascii="Times New Roman" w:eastAsia="Times New Roman" w:hAnsi="Times New Roman" w:cs="Times New Roman"/>
          <w:sz w:val="24"/>
          <w:szCs w:val="24"/>
          <w:lang w:eastAsia="ru-RU"/>
        </w:rPr>
        <w:t>Inspectoratului</w:t>
      </w:r>
      <w:proofErr w:type="spellEnd"/>
      <w:r>
        <w:rPr>
          <w:rFonts w:ascii="Times New Roman" w:eastAsia="Times New Roman" w:hAnsi="Times New Roman" w:cs="Times New Roman"/>
          <w:sz w:val="24"/>
          <w:szCs w:val="24"/>
          <w:lang w:eastAsia="ru-RU"/>
        </w:rPr>
        <w:t xml:space="preserve"> General al </w:t>
      </w:r>
      <w:proofErr w:type="spellStart"/>
      <w:r>
        <w:rPr>
          <w:rFonts w:ascii="Times New Roman" w:eastAsia="Times New Roman" w:hAnsi="Times New Roman" w:cs="Times New Roman"/>
          <w:sz w:val="24"/>
          <w:szCs w:val="24"/>
          <w:lang w:eastAsia="ru-RU"/>
        </w:rPr>
        <w:t>Poliției</w:t>
      </w:r>
      <w:proofErr w:type="spellEnd"/>
      <w:r>
        <w:rPr>
          <w:rFonts w:ascii="Times New Roman" w:eastAsia="Times New Roman" w:hAnsi="Times New Roman" w:cs="Times New Roman"/>
          <w:sz w:val="24"/>
          <w:szCs w:val="24"/>
          <w:lang w:eastAsia="ru-RU"/>
        </w:rPr>
        <w:t xml:space="preserve"> al </w:t>
      </w:r>
      <w:proofErr w:type="spellStart"/>
      <w:r>
        <w:rPr>
          <w:rFonts w:ascii="Times New Roman" w:eastAsia="Times New Roman" w:hAnsi="Times New Roman" w:cs="Times New Roman"/>
          <w:sz w:val="24"/>
          <w:szCs w:val="24"/>
          <w:lang w:eastAsia="ru-RU"/>
        </w:rPr>
        <w:t>Ministerului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Afacerilor</w:t>
      </w:r>
      <w:proofErr w:type="spellEnd"/>
      <w:r>
        <w:rPr>
          <w:rFonts w:ascii="Times New Roman" w:eastAsia="Times New Roman" w:hAnsi="Times New Roman" w:cs="Times New Roman"/>
          <w:sz w:val="24"/>
          <w:szCs w:val="24"/>
          <w:lang w:eastAsia="ru-RU"/>
        </w:rPr>
        <w:t xml:space="preserve"> Interne”;</w:t>
      </w: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La </w:t>
      </w:r>
      <w:proofErr w:type="spellStart"/>
      <w:r>
        <w:rPr>
          <w:rFonts w:ascii="Times New Roman" w:eastAsia="Times New Roman" w:hAnsi="Times New Roman" w:cs="Times New Roman"/>
          <w:sz w:val="24"/>
          <w:szCs w:val="24"/>
          <w:lang w:eastAsia="ru-RU"/>
        </w:rPr>
        <w:t>punctul</w:t>
      </w:r>
      <w:proofErr w:type="spellEnd"/>
      <w:r>
        <w:rPr>
          <w:rFonts w:ascii="Times New Roman" w:eastAsia="Times New Roman" w:hAnsi="Times New Roman" w:cs="Times New Roman"/>
          <w:sz w:val="24"/>
          <w:szCs w:val="24"/>
          <w:lang w:eastAsia="ru-RU"/>
        </w:rPr>
        <w:t xml:space="preserve"> 43litera k): </w:t>
      </w: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sintagma</w:t>
      </w:r>
      <w:proofErr w:type="spellEnd"/>
      <w:proofErr w:type="gramEnd"/>
      <w:r>
        <w:rPr>
          <w:rFonts w:ascii="Times New Roman" w:eastAsia="Times New Roman" w:hAnsi="Times New Roman" w:cs="Times New Roman"/>
          <w:sz w:val="24"/>
          <w:szCs w:val="24"/>
          <w:lang w:eastAsia="ru-RU"/>
        </w:rPr>
        <w:t xml:space="preserve"> „confiscate, </w:t>
      </w:r>
      <w:proofErr w:type="spellStart"/>
      <w:r>
        <w:rPr>
          <w:rFonts w:ascii="Times New Roman" w:eastAsia="Times New Roman" w:hAnsi="Times New Roman" w:cs="Times New Roman"/>
          <w:sz w:val="24"/>
          <w:szCs w:val="24"/>
          <w:lang w:eastAsia="ru-RU"/>
        </w:rPr>
        <w:t>fără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stăpîn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succesorale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şi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cele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utilizate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în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calitate</w:t>
      </w:r>
      <w:proofErr w:type="spellEnd"/>
      <w:r>
        <w:rPr>
          <w:rFonts w:ascii="Times New Roman" w:eastAsia="Times New Roman" w:hAnsi="Times New Roman" w:cs="Times New Roman"/>
          <w:sz w:val="24"/>
          <w:szCs w:val="24"/>
          <w:lang w:eastAsia="ru-RU"/>
        </w:rPr>
        <w:t xml:space="preserve"> de </w:t>
      </w:r>
      <w:proofErr w:type="spellStart"/>
      <w:r>
        <w:rPr>
          <w:rFonts w:ascii="Times New Roman" w:eastAsia="Times New Roman" w:hAnsi="Times New Roman" w:cs="Times New Roman"/>
          <w:sz w:val="24"/>
          <w:szCs w:val="24"/>
          <w:lang w:eastAsia="ru-RU"/>
        </w:rPr>
        <w:t>corpuri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delicte</w:t>
      </w:r>
      <w:proofErr w:type="spellEnd"/>
      <w:r>
        <w:rPr>
          <w:rFonts w:ascii="Times New Roman" w:eastAsia="Times New Roman" w:hAnsi="Times New Roman" w:cs="Times New Roman"/>
          <w:sz w:val="24"/>
          <w:szCs w:val="24"/>
          <w:lang w:eastAsia="ru-RU"/>
        </w:rPr>
        <w:t xml:space="preserve">” se </w:t>
      </w:r>
      <w:proofErr w:type="spellStart"/>
      <w:r>
        <w:rPr>
          <w:rFonts w:ascii="Times New Roman" w:eastAsia="Times New Roman" w:hAnsi="Times New Roman" w:cs="Times New Roman"/>
          <w:sz w:val="24"/>
          <w:szCs w:val="24"/>
          <w:lang w:eastAsia="ru-RU"/>
        </w:rPr>
        <w:t>substituie</w:t>
      </w:r>
      <w:proofErr w:type="spellEnd"/>
      <w:r>
        <w:rPr>
          <w:rFonts w:ascii="Times New Roman" w:eastAsia="Times New Roman" w:hAnsi="Times New Roman" w:cs="Times New Roman"/>
          <w:sz w:val="24"/>
          <w:szCs w:val="24"/>
          <w:lang w:eastAsia="ru-RU"/>
        </w:rPr>
        <w:t xml:space="preserve"> cu </w:t>
      </w:r>
      <w:proofErr w:type="spellStart"/>
      <w:r>
        <w:rPr>
          <w:rFonts w:ascii="Times New Roman" w:eastAsia="Times New Roman" w:hAnsi="Times New Roman" w:cs="Times New Roman"/>
          <w:sz w:val="24"/>
          <w:szCs w:val="24"/>
          <w:lang w:eastAsia="ru-RU"/>
        </w:rPr>
        <w:t>sintagma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fără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stăpîn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și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cele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succesorale</w:t>
      </w:r>
      <w:proofErr w:type="spellEnd"/>
      <w:r>
        <w:rPr>
          <w:rFonts w:ascii="Times New Roman" w:eastAsia="Times New Roman" w:hAnsi="Times New Roman" w:cs="Times New Roman"/>
          <w:sz w:val="24"/>
          <w:szCs w:val="24"/>
          <w:lang w:eastAsia="ru-RU"/>
        </w:rPr>
        <w:t>”;</w:t>
      </w: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se</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completează</w:t>
      </w:r>
      <w:proofErr w:type="spellEnd"/>
      <w:r>
        <w:rPr>
          <w:rFonts w:ascii="Times New Roman" w:eastAsia="Times New Roman" w:hAnsi="Times New Roman" w:cs="Times New Roman"/>
          <w:sz w:val="24"/>
          <w:szCs w:val="24"/>
          <w:lang w:eastAsia="ru-RU"/>
        </w:rPr>
        <w:t xml:space="preserve"> cu </w:t>
      </w:r>
      <w:proofErr w:type="spellStart"/>
      <w:r>
        <w:rPr>
          <w:rFonts w:ascii="Times New Roman" w:eastAsia="Times New Roman" w:hAnsi="Times New Roman" w:cs="Times New Roman"/>
          <w:sz w:val="24"/>
          <w:szCs w:val="24"/>
          <w:lang w:eastAsia="ru-RU"/>
        </w:rPr>
        <w:t>litera</w:t>
      </w:r>
      <w:proofErr w:type="spellEnd"/>
      <w:r>
        <w:rPr>
          <w:rFonts w:ascii="Times New Roman" w:eastAsia="Times New Roman" w:hAnsi="Times New Roman" w:cs="Times New Roman"/>
          <w:sz w:val="24"/>
          <w:szCs w:val="24"/>
          <w:lang w:eastAsia="ru-RU"/>
        </w:rPr>
        <w:t xml:space="preserve"> k</w:t>
      </w:r>
      <w:r>
        <w:rPr>
          <w:rFonts w:ascii="Times New Roman" w:eastAsia="Times New Roman" w:hAnsi="Times New Roman" w:cs="Times New Roman"/>
          <w:sz w:val="24"/>
          <w:szCs w:val="24"/>
          <w:vertAlign w:val="superscript"/>
          <w:lang w:eastAsia="ru-RU"/>
        </w:rPr>
        <w:t>1</w:t>
      </w:r>
      <w:r>
        <w:rPr>
          <w:rFonts w:ascii="Times New Roman" w:eastAsia="Times New Roman" w:hAnsi="Times New Roman" w:cs="Times New Roman"/>
          <w:sz w:val="24"/>
          <w:szCs w:val="24"/>
          <w:lang w:eastAsia="ru-RU"/>
        </w:rPr>
        <w:t xml:space="preserve"> cu </w:t>
      </w:r>
      <w:proofErr w:type="spellStart"/>
      <w:r>
        <w:rPr>
          <w:rFonts w:ascii="Times New Roman" w:eastAsia="Times New Roman" w:hAnsi="Times New Roman" w:cs="Times New Roman"/>
          <w:sz w:val="24"/>
          <w:szCs w:val="24"/>
          <w:lang w:eastAsia="ru-RU"/>
        </w:rPr>
        <w:t>următorul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cuprins</w:t>
      </w:r>
      <w:proofErr w:type="spellEnd"/>
      <w:r>
        <w:rPr>
          <w:rFonts w:ascii="Times New Roman" w:eastAsia="Times New Roman" w:hAnsi="Times New Roman" w:cs="Times New Roman"/>
          <w:sz w:val="24"/>
          <w:szCs w:val="24"/>
          <w:lang w:eastAsia="ru-RU"/>
        </w:rPr>
        <w:t xml:space="preserve">: </w:t>
      </w: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„k</w:t>
      </w:r>
      <w:r>
        <w:rPr>
          <w:rFonts w:ascii="Times New Roman" w:eastAsia="Times New Roman" w:hAnsi="Times New Roman" w:cs="Times New Roman"/>
          <w:sz w:val="24"/>
          <w:szCs w:val="24"/>
          <w:vertAlign w:val="superscript"/>
          <w:lang w:eastAsia="ru-RU"/>
        </w:rPr>
        <w:t>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mijloacele</w:t>
      </w:r>
      <w:proofErr w:type="spellEnd"/>
      <w:r>
        <w:rPr>
          <w:rFonts w:ascii="Times New Roman" w:eastAsia="Times New Roman" w:hAnsi="Times New Roman" w:cs="Times New Roman"/>
          <w:sz w:val="24"/>
          <w:szCs w:val="24"/>
          <w:lang w:eastAsia="ru-RU"/>
        </w:rPr>
        <w:t xml:space="preserve"> de transport auto confiscate </w:t>
      </w:r>
      <w:proofErr w:type="spellStart"/>
      <w:r>
        <w:rPr>
          <w:rFonts w:ascii="Times New Roman" w:eastAsia="Times New Roman" w:hAnsi="Times New Roman" w:cs="Times New Roman"/>
          <w:sz w:val="24"/>
          <w:szCs w:val="24"/>
          <w:lang w:eastAsia="ru-RU"/>
        </w:rPr>
        <w:t>și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cele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utilizate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în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calitate</w:t>
      </w:r>
      <w:proofErr w:type="spellEnd"/>
      <w:r>
        <w:rPr>
          <w:rFonts w:ascii="Times New Roman" w:eastAsia="Times New Roman" w:hAnsi="Times New Roman" w:cs="Times New Roman"/>
          <w:sz w:val="24"/>
          <w:szCs w:val="24"/>
          <w:lang w:eastAsia="ru-RU"/>
        </w:rPr>
        <w:t xml:space="preserve"> de </w:t>
      </w:r>
      <w:proofErr w:type="spellStart"/>
      <w:r>
        <w:rPr>
          <w:rFonts w:ascii="Times New Roman" w:eastAsia="Times New Roman" w:hAnsi="Times New Roman" w:cs="Times New Roman"/>
          <w:sz w:val="24"/>
          <w:szCs w:val="24"/>
          <w:lang w:eastAsia="ru-RU"/>
        </w:rPr>
        <w:t>corpuri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delicte</w:t>
      </w:r>
      <w:proofErr w:type="spellEnd"/>
      <w:r>
        <w:rPr>
          <w:rFonts w:ascii="Times New Roman" w:eastAsia="Times New Roman" w:hAnsi="Times New Roman" w:cs="Times New Roman"/>
          <w:sz w:val="24"/>
          <w:szCs w:val="24"/>
          <w:lang w:eastAsia="ru-RU"/>
        </w:rPr>
        <w:t xml:space="preserve"> se </w:t>
      </w:r>
      <w:proofErr w:type="spellStart"/>
      <w:r>
        <w:rPr>
          <w:rFonts w:ascii="Times New Roman" w:eastAsia="Times New Roman" w:hAnsi="Times New Roman" w:cs="Times New Roman"/>
          <w:sz w:val="24"/>
          <w:szCs w:val="24"/>
          <w:lang w:eastAsia="ru-RU"/>
        </w:rPr>
        <w:t>predau</w:t>
      </w:r>
      <w:proofErr w:type="spellEnd"/>
      <w:r>
        <w:rPr>
          <w:rFonts w:ascii="Times New Roman" w:eastAsia="Times New Roman" w:hAnsi="Times New Roman" w:cs="Times New Roman"/>
          <w:sz w:val="24"/>
          <w:szCs w:val="24"/>
          <w:lang w:eastAsia="ru-RU"/>
        </w:rPr>
        <w:t xml:space="preserve"> cu </w:t>
      </w:r>
      <w:proofErr w:type="spellStart"/>
      <w:r>
        <w:rPr>
          <w:rFonts w:ascii="Times New Roman" w:eastAsia="Times New Roman" w:hAnsi="Times New Roman" w:cs="Times New Roman"/>
          <w:sz w:val="24"/>
          <w:szCs w:val="24"/>
          <w:lang w:eastAsia="ru-RU"/>
        </w:rPr>
        <w:t>titlu</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gratuit</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Inspectoratului</w:t>
      </w:r>
      <w:proofErr w:type="spellEnd"/>
      <w:r>
        <w:rPr>
          <w:rFonts w:ascii="Times New Roman" w:eastAsia="Times New Roman" w:hAnsi="Times New Roman" w:cs="Times New Roman"/>
          <w:sz w:val="24"/>
          <w:szCs w:val="24"/>
          <w:lang w:eastAsia="ru-RU"/>
        </w:rPr>
        <w:t xml:space="preserve"> General al </w:t>
      </w:r>
      <w:proofErr w:type="spellStart"/>
      <w:r>
        <w:rPr>
          <w:rFonts w:ascii="Times New Roman" w:eastAsia="Times New Roman" w:hAnsi="Times New Roman" w:cs="Times New Roman"/>
          <w:sz w:val="24"/>
          <w:szCs w:val="24"/>
          <w:lang w:eastAsia="ru-RU"/>
        </w:rPr>
        <w:t>Poliției</w:t>
      </w:r>
      <w:proofErr w:type="spellEnd"/>
      <w:r>
        <w:rPr>
          <w:rFonts w:ascii="Times New Roman" w:eastAsia="Times New Roman" w:hAnsi="Times New Roman" w:cs="Times New Roman"/>
          <w:sz w:val="24"/>
          <w:szCs w:val="24"/>
          <w:lang w:eastAsia="ru-RU"/>
        </w:rPr>
        <w:t xml:space="preserve"> al </w:t>
      </w:r>
      <w:proofErr w:type="spellStart"/>
      <w:r>
        <w:rPr>
          <w:rFonts w:ascii="Times New Roman" w:eastAsia="Times New Roman" w:hAnsi="Times New Roman" w:cs="Times New Roman"/>
          <w:sz w:val="24"/>
          <w:szCs w:val="24"/>
          <w:lang w:eastAsia="ru-RU"/>
        </w:rPr>
        <w:t>Ministerului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Afacerilor</w:t>
      </w:r>
      <w:proofErr w:type="spellEnd"/>
      <w:r>
        <w:rPr>
          <w:rFonts w:ascii="Times New Roman" w:eastAsia="Times New Roman" w:hAnsi="Times New Roman" w:cs="Times New Roman"/>
          <w:sz w:val="24"/>
          <w:szCs w:val="24"/>
          <w:lang w:eastAsia="ru-RU"/>
        </w:rPr>
        <w:t xml:space="preserve"> Interne, conform </w:t>
      </w:r>
      <w:proofErr w:type="spellStart"/>
      <w:r>
        <w:rPr>
          <w:rFonts w:ascii="Times New Roman" w:eastAsia="Times New Roman" w:hAnsi="Times New Roman" w:cs="Times New Roman"/>
          <w:sz w:val="24"/>
          <w:szCs w:val="24"/>
          <w:lang w:eastAsia="ru-RU"/>
        </w:rPr>
        <w:t>unei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liste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în</w:t>
      </w:r>
      <w:proofErr w:type="spellEnd"/>
      <w:r>
        <w:rPr>
          <w:rFonts w:ascii="Times New Roman" w:eastAsia="Times New Roman" w:hAnsi="Times New Roman" w:cs="Times New Roman"/>
          <w:sz w:val="24"/>
          <w:szCs w:val="24"/>
          <w:lang w:eastAsia="ru-RU"/>
        </w:rPr>
        <w:t xml:space="preserve"> care se </w:t>
      </w:r>
      <w:proofErr w:type="spellStart"/>
      <w:r>
        <w:rPr>
          <w:rFonts w:ascii="Times New Roman" w:eastAsia="Times New Roman" w:hAnsi="Times New Roman" w:cs="Times New Roman"/>
          <w:sz w:val="24"/>
          <w:szCs w:val="24"/>
          <w:lang w:eastAsia="ru-RU"/>
        </w:rPr>
        <w:t>indică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denumirea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mijlocului</w:t>
      </w:r>
      <w:proofErr w:type="spellEnd"/>
      <w:r>
        <w:rPr>
          <w:rFonts w:ascii="Times New Roman" w:eastAsia="Times New Roman" w:hAnsi="Times New Roman" w:cs="Times New Roman"/>
          <w:sz w:val="24"/>
          <w:szCs w:val="24"/>
          <w:lang w:eastAsia="ru-RU"/>
        </w:rPr>
        <w:t xml:space="preserve"> de transport, </w:t>
      </w:r>
      <w:proofErr w:type="spellStart"/>
      <w:r>
        <w:rPr>
          <w:rFonts w:ascii="Times New Roman" w:eastAsia="Times New Roman" w:hAnsi="Times New Roman" w:cs="Times New Roman"/>
          <w:sz w:val="24"/>
          <w:szCs w:val="24"/>
          <w:lang w:eastAsia="ru-RU"/>
        </w:rPr>
        <w:t>numărul</w:t>
      </w:r>
      <w:proofErr w:type="spellEnd"/>
      <w:r>
        <w:rPr>
          <w:rFonts w:ascii="Times New Roman" w:eastAsia="Times New Roman" w:hAnsi="Times New Roman" w:cs="Times New Roman"/>
          <w:sz w:val="24"/>
          <w:szCs w:val="24"/>
          <w:lang w:eastAsia="ru-RU"/>
        </w:rPr>
        <w:t xml:space="preserve"> de </w:t>
      </w:r>
      <w:proofErr w:type="spellStart"/>
      <w:r>
        <w:rPr>
          <w:rFonts w:ascii="Times New Roman" w:eastAsia="Times New Roman" w:hAnsi="Times New Roman" w:cs="Times New Roman"/>
          <w:sz w:val="24"/>
          <w:szCs w:val="24"/>
          <w:lang w:eastAsia="ru-RU"/>
        </w:rPr>
        <w:t>înmatriculare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numărul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motorului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numărul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caroseriei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anul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fabricării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numele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şi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prenumele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titularului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starea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lui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tehnică</w:t>
      </w:r>
      <w:proofErr w:type="spellEnd"/>
      <w:r>
        <w:rPr>
          <w:rFonts w:ascii="Times New Roman" w:eastAsia="Times New Roman" w:hAnsi="Times New Roman" w:cs="Times New Roman"/>
          <w:sz w:val="24"/>
          <w:szCs w:val="24"/>
          <w:lang w:eastAsia="ru-RU"/>
        </w:rPr>
        <w:t>.”;</w:t>
      </w: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La </w:t>
      </w:r>
      <w:proofErr w:type="spellStart"/>
      <w:r>
        <w:rPr>
          <w:rFonts w:ascii="Times New Roman" w:eastAsia="Times New Roman" w:hAnsi="Times New Roman" w:cs="Times New Roman"/>
          <w:sz w:val="24"/>
          <w:szCs w:val="24"/>
          <w:lang w:eastAsia="ru-RU"/>
        </w:rPr>
        <w:t>punctul</w:t>
      </w:r>
      <w:proofErr w:type="spellEnd"/>
      <w:r>
        <w:rPr>
          <w:rFonts w:ascii="Times New Roman" w:eastAsia="Times New Roman" w:hAnsi="Times New Roman" w:cs="Times New Roman"/>
          <w:sz w:val="24"/>
          <w:szCs w:val="24"/>
          <w:lang w:eastAsia="ru-RU"/>
        </w:rPr>
        <w:t xml:space="preserve"> 48, </w:t>
      </w:r>
      <w:proofErr w:type="spellStart"/>
      <w:r>
        <w:rPr>
          <w:rFonts w:ascii="Times New Roman" w:eastAsia="Times New Roman" w:hAnsi="Times New Roman" w:cs="Times New Roman"/>
          <w:sz w:val="24"/>
          <w:szCs w:val="24"/>
          <w:lang w:eastAsia="ru-RU"/>
        </w:rPr>
        <w:t>textul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Armele</w:t>
      </w:r>
      <w:proofErr w:type="spellEnd"/>
      <w:r>
        <w:rPr>
          <w:rFonts w:ascii="Times New Roman" w:eastAsia="Times New Roman" w:hAnsi="Times New Roman" w:cs="Times New Roman"/>
          <w:sz w:val="24"/>
          <w:szCs w:val="24"/>
          <w:lang w:eastAsia="ru-RU"/>
        </w:rPr>
        <w:t xml:space="preserve"> (de </w:t>
      </w:r>
      <w:proofErr w:type="spellStart"/>
      <w:r>
        <w:rPr>
          <w:rFonts w:ascii="Times New Roman" w:eastAsia="Times New Roman" w:hAnsi="Times New Roman" w:cs="Times New Roman"/>
          <w:sz w:val="24"/>
          <w:szCs w:val="24"/>
          <w:lang w:eastAsia="ru-RU"/>
        </w:rPr>
        <w:t>vînătoare</w:t>
      </w:r>
      <w:proofErr w:type="spellEnd"/>
      <w:r>
        <w:rPr>
          <w:rFonts w:ascii="Times New Roman" w:eastAsia="Times New Roman" w:hAnsi="Times New Roman" w:cs="Times New Roman"/>
          <w:sz w:val="24"/>
          <w:szCs w:val="24"/>
          <w:lang w:eastAsia="ru-RU"/>
        </w:rPr>
        <w:t xml:space="preserve"> cu </w:t>
      </w:r>
      <w:proofErr w:type="spellStart"/>
      <w:r>
        <w:rPr>
          <w:rFonts w:ascii="Times New Roman" w:eastAsia="Times New Roman" w:hAnsi="Times New Roman" w:cs="Times New Roman"/>
          <w:sz w:val="24"/>
          <w:szCs w:val="24"/>
          <w:lang w:eastAsia="ru-RU"/>
        </w:rPr>
        <w:t>ţeavă</w:t>
      </w:r>
      <w:proofErr w:type="spell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lisă</w:t>
      </w:r>
      <w:proofErr w:type="spellEnd"/>
      <w:proofErr w:type="gramEnd"/>
      <w:r>
        <w:rPr>
          <w:rFonts w:ascii="Times New Roman" w:eastAsia="Times New Roman" w:hAnsi="Times New Roman" w:cs="Times New Roman"/>
          <w:sz w:val="24"/>
          <w:szCs w:val="24"/>
          <w:lang w:eastAsia="ru-RU"/>
        </w:rPr>
        <w:t xml:space="preserve">, de </w:t>
      </w:r>
      <w:proofErr w:type="spellStart"/>
      <w:r>
        <w:rPr>
          <w:rFonts w:ascii="Times New Roman" w:eastAsia="Times New Roman" w:hAnsi="Times New Roman" w:cs="Times New Roman"/>
          <w:sz w:val="24"/>
          <w:szCs w:val="24"/>
          <w:lang w:eastAsia="ru-RU"/>
        </w:rPr>
        <w:t>luptă</w:t>
      </w:r>
      <w:proofErr w:type="spellEnd"/>
      <w:r>
        <w:rPr>
          <w:rFonts w:ascii="Times New Roman" w:eastAsia="Times New Roman" w:hAnsi="Times New Roman" w:cs="Times New Roman"/>
          <w:sz w:val="24"/>
          <w:szCs w:val="24"/>
          <w:lang w:eastAsia="ru-RU"/>
        </w:rPr>
        <w:t xml:space="preserve"> etc.), </w:t>
      </w:r>
      <w:proofErr w:type="spellStart"/>
      <w:r>
        <w:rPr>
          <w:rFonts w:ascii="Times New Roman" w:eastAsia="Times New Roman" w:hAnsi="Times New Roman" w:cs="Times New Roman"/>
          <w:sz w:val="24"/>
          <w:szCs w:val="24"/>
          <w:lang w:eastAsia="ru-RU"/>
        </w:rPr>
        <w:t>substanţele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toxice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drogurile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precum</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şi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muniţiile</w:t>
      </w:r>
      <w:proofErr w:type="spellEnd"/>
      <w:r>
        <w:rPr>
          <w:rFonts w:ascii="Times New Roman" w:eastAsia="Times New Roman" w:hAnsi="Times New Roman" w:cs="Times New Roman"/>
          <w:sz w:val="24"/>
          <w:szCs w:val="24"/>
          <w:lang w:eastAsia="ru-RU"/>
        </w:rPr>
        <w:t xml:space="preserve"> confiscate </w:t>
      </w:r>
      <w:proofErr w:type="spellStart"/>
      <w:r>
        <w:rPr>
          <w:rFonts w:ascii="Times New Roman" w:eastAsia="Times New Roman" w:hAnsi="Times New Roman" w:cs="Times New Roman"/>
          <w:sz w:val="24"/>
          <w:szCs w:val="24"/>
          <w:lang w:eastAsia="ru-RU"/>
        </w:rPr>
        <w:t>şi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fără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stăpîn</w:t>
      </w:r>
      <w:proofErr w:type="spellEnd"/>
      <w:r>
        <w:rPr>
          <w:rFonts w:ascii="Times New Roman" w:eastAsia="Times New Roman" w:hAnsi="Times New Roman" w:cs="Times New Roman"/>
          <w:sz w:val="24"/>
          <w:szCs w:val="24"/>
          <w:lang w:eastAsia="ru-RU"/>
        </w:rPr>
        <w:t xml:space="preserve"> se </w:t>
      </w:r>
      <w:proofErr w:type="spellStart"/>
      <w:r>
        <w:rPr>
          <w:rFonts w:ascii="Times New Roman" w:eastAsia="Times New Roman" w:hAnsi="Times New Roman" w:cs="Times New Roman"/>
          <w:sz w:val="24"/>
          <w:szCs w:val="24"/>
          <w:lang w:eastAsia="ru-RU"/>
        </w:rPr>
        <w:t>predau</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comisariatelor</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sectoriale</w:t>
      </w:r>
      <w:proofErr w:type="spellEnd"/>
      <w:r>
        <w:rPr>
          <w:rFonts w:ascii="Times New Roman" w:eastAsia="Times New Roman" w:hAnsi="Times New Roman" w:cs="Times New Roman"/>
          <w:sz w:val="24"/>
          <w:szCs w:val="24"/>
          <w:lang w:eastAsia="ru-RU"/>
        </w:rPr>
        <w:t xml:space="preserve"> ale </w:t>
      </w:r>
      <w:proofErr w:type="spellStart"/>
      <w:r>
        <w:rPr>
          <w:rFonts w:ascii="Times New Roman" w:eastAsia="Times New Roman" w:hAnsi="Times New Roman" w:cs="Times New Roman"/>
          <w:sz w:val="24"/>
          <w:szCs w:val="24"/>
          <w:lang w:eastAsia="ru-RU"/>
        </w:rPr>
        <w:t>Ministerului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Afacerilor</w:t>
      </w:r>
      <w:proofErr w:type="spellEnd"/>
      <w:r>
        <w:rPr>
          <w:rFonts w:ascii="Times New Roman" w:eastAsia="Times New Roman" w:hAnsi="Times New Roman" w:cs="Times New Roman"/>
          <w:sz w:val="24"/>
          <w:szCs w:val="24"/>
          <w:lang w:eastAsia="ru-RU"/>
        </w:rPr>
        <w:t xml:space="preserve"> Interne </w:t>
      </w:r>
      <w:proofErr w:type="spellStart"/>
      <w:r>
        <w:rPr>
          <w:rFonts w:ascii="Times New Roman" w:eastAsia="Times New Roman" w:hAnsi="Times New Roman" w:cs="Times New Roman"/>
          <w:sz w:val="24"/>
          <w:szCs w:val="24"/>
          <w:lang w:eastAsia="ru-RU"/>
        </w:rPr>
        <w:t>în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baza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procesului</w:t>
      </w:r>
      <w:proofErr w:type="spellEnd"/>
      <w:r>
        <w:rPr>
          <w:rFonts w:ascii="Times New Roman" w:eastAsia="Times New Roman" w:hAnsi="Times New Roman" w:cs="Times New Roman"/>
          <w:sz w:val="24"/>
          <w:szCs w:val="24"/>
          <w:lang w:eastAsia="ru-RU"/>
        </w:rPr>
        <w:t xml:space="preserve">-verbal de </w:t>
      </w:r>
      <w:proofErr w:type="spellStart"/>
      <w:r>
        <w:rPr>
          <w:rFonts w:ascii="Times New Roman" w:eastAsia="Times New Roman" w:hAnsi="Times New Roman" w:cs="Times New Roman"/>
          <w:sz w:val="24"/>
          <w:szCs w:val="24"/>
          <w:lang w:eastAsia="ru-RU"/>
        </w:rPr>
        <w:t>transmitere</w:t>
      </w:r>
      <w:proofErr w:type="spellEnd"/>
      <w:r>
        <w:rPr>
          <w:rFonts w:ascii="Times New Roman" w:eastAsia="Times New Roman" w:hAnsi="Times New Roman" w:cs="Times New Roman"/>
          <w:sz w:val="24"/>
          <w:szCs w:val="24"/>
          <w:lang w:eastAsia="ru-RU"/>
        </w:rPr>
        <w:t xml:space="preserve"> cu </w:t>
      </w:r>
      <w:proofErr w:type="spellStart"/>
      <w:r>
        <w:rPr>
          <w:rFonts w:ascii="Times New Roman" w:eastAsia="Times New Roman" w:hAnsi="Times New Roman" w:cs="Times New Roman"/>
          <w:sz w:val="24"/>
          <w:szCs w:val="24"/>
          <w:lang w:eastAsia="ru-RU"/>
        </w:rPr>
        <w:t>titlu</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gratuit</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Aceste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bunuri</w:t>
      </w:r>
      <w:proofErr w:type="spellEnd"/>
      <w:r>
        <w:rPr>
          <w:rFonts w:ascii="Times New Roman" w:eastAsia="Times New Roman" w:hAnsi="Times New Roman" w:cs="Times New Roman"/>
          <w:sz w:val="24"/>
          <w:szCs w:val="24"/>
          <w:lang w:eastAsia="ru-RU"/>
        </w:rPr>
        <w:t xml:space="preserve"> se </w:t>
      </w:r>
      <w:proofErr w:type="spellStart"/>
      <w:proofErr w:type="gramStart"/>
      <w:r>
        <w:rPr>
          <w:rFonts w:ascii="Times New Roman" w:eastAsia="Times New Roman" w:hAnsi="Times New Roman" w:cs="Times New Roman"/>
          <w:sz w:val="24"/>
          <w:szCs w:val="24"/>
          <w:lang w:eastAsia="ru-RU"/>
        </w:rPr>
        <w:t>predau</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Ministerului</w:t>
      </w:r>
      <w:proofErr w:type="spellEnd"/>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Afacerilor</w:t>
      </w:r>
      <w:proofErr w:type="spellEnd"/>
      <w:r>
        <w:rPr>
          <w:rFonts w:ascii="Times New Roman" w:eastAsia="Times New Roman" w:hAnsi="Times New Roman" w:cs="Times New Roman"/>
          <w:sz w:val="24"/>
          <w:szCs w:val="24"/>
          <w:lang w:eastAsia="ru-RU"/>
        </w:rPr>
        <w:t xml:space="preserve"> Interne direct de </w:t>
      </w:r>
      <w:proofErr w:type="spellStart"/>
      <w:r>
        <w:rPr>
          <w:rFonts w:ascii="Times New Roman" w:eastAsia="Times New Roman" w:hAnsi="Times New Roman" w:cs="Times New Roman"/>
          <w:sz w:val="24"/>
          <w:szCs w:val="24"/>
          <w:lang w:eastAsia="ru-RU"/>
        </w:rPr>
        <w:t>către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organele</w:t>
      </w:r>
      <w:proofErr w:type="spellEnd"/>
      <w:r>
        <w:rPr>
          <w:rFonts w:ascii="Times New Roman" w:eastAsia="Times New Roman" w:hAnsi="Times New Roman" w:cs="Times New Roman"/>
          <w:sz w:val="24"/>
          <w:szCs w:val="24"/>
          <w:lang w:eastAsia="ru-RU"/>
        </w:rPr>
        <w:t xml:space="preserve"> la care se </w:t>
      </w:r>
      <w:proofErr w:type="spellStart"/>
      <w:r>
        <w:rPr>
          <w:rFonts w:ascii="Times New Roman" w:eastAsia="Times New Roman" w:hAnsi="Times New Roman" w:cs="Times New Roman"/>
          <w:sz w:val="24"/>
          <w:szCs w:val="24"/>
          <w:lang w:eastAsia="ru-RU"/>
        </w:rPr>
        <w:t>află</w:t>
      </w:r>
      <w:proofErr w:type="spellEnd"/>
      <w:r>
        <w:rPr>
          <w:rFonts w:ascii="Times New Roman" w:eastAsia="Times New Roman" w:hAnsi="Times New Roman" w:cs="Times New Roman"/>
          <w:sz w:val="24"/>
          <w:szCs w:val="24"/>
          <w:lang w:eastAsia="ru-RU"/>
        </w:rPr>
        <w:t xml:space="preserve"> la </w:t>
      </w:r>
      <w:proofErr w:type="spellStart"/>
      <w:r>
        <w:rPr>
          <w:rFonts w:ascii="Times New Roman" w:eastAsia="Times New Roman" w:hAnsi="Times New Roman" w:cs="Times New Roman"/>
          <w:sz w:val="24"/>
          <w:szCs w:val="24"/>
          <w:lang w:eastAsia="ru-RU"/>
        </w:rPr>
        <w:t>evidenţă</w:t>
      </w:r>
      <w:proofErr w:type="spellEnd"/>
      <w:r>
        <w:rPr>
          <w:rFonts w:ascii="Times New Roman" w:eastAsia="Times New Roman" w:hAnsi="Times New Roman" w:cs="Times New Roman"/>
          <w:sz w:val="24"/>
          <w:szCs w:val="24"/>
          <w:lang w:eastAsia="ru-RU"/>
        </w:rPr>
        <w:t xml:space="preserve">” se </w:t>
      </w:r>
      <w:proofErr w:type="spellStart"/>
      <w:r>
        <w:rPr>
          <w:rFonts w:ascii="Times New Roman" w:eastAsia="Times New Roman" w:hAnsi="Times New Roman" w:cs="Times New Roman"/>
          <w:sz w:val="24"/>
          <w:szCs w:val="24"/>
          <w:lang w:eastAsia="ru-RU"/>
        </w:rPr>
        <w:t>substituie</w:t>
      </w:r>
      <w:proofErr w:type="spellEnd"/>
      <w:r>
        <w:rPr>
          <w:rFonts w:ascii="Times New Roman" w:eastAsia="Times New Roman" w:hAnsi="Times New Roman" w:cs="Times New Roman"/>
          <w:sz w:val="24"/>
          <w:szCs w:val="24"/>
          <w:lang w:eastAsia="ru-RU"/>
        </w:rPr>
        <w:t xml:space="preserve"> cu </w:t>
      </w:r>
      <w:proofErr w:type="spellStart"/>
      <w:r>
        <w:rPr>
          <w:rFonts w:ascii="Times New Roman" w:eastAsia="Times New Roman" w:hAnsi="Times New Roman" w:cs="Times New Roman"/>
          <w:sz w:val="24"/>
          <w:szCs w:val="24"/>
          <w:lang w:eastAsia="ru-RU"/>
        </w:rPr>
        <w:t>textul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Armele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și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munițiile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substanţele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toxice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narcotice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psihotrope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și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precursorii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acestora</w:t>
      </w:r>
      <w:proofErr w:type="spellEnd"/>
      <w:r>
        <w:rPr>
          <w:rFonts w:ascii="Times New Roman" w:eastAsia="Times New Roman" w:hAnsi="Times New Roman" w:cs="Times New Roman"/>
          <w:sz w:val="24"/>
          <w:szCs w:val="24"/>
          <w:lang w:eastAsia="ru-RU"/>
        </w:rPr>
        <w:t xml:space="preserve"> confiscate </w:t>
      </w:r>
      <w:proofErr w:type="spellStart"/>
      <w:r>
        <w:rPr>
          <w:rFonts w:ascii="Times New Roman" w:eastAsia="Times New Roman" w:hAnsi="Times New Roman" w:cs="Times New Roman"/>
          <w:sz w:val="24"/>
          <w:szCs w:val="24"/>
          <w:lang w:eastAsia="ru-RU"/>
        </w:rPr>
        <w:t>şi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fără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stăpîn</w:t>
      </w:r>
      <w:proofErr w:type="spellEnd"/>
      <w:r>
        <w:rPr>
          <w:rFonts w:ascii="Times New Roman" w:eastAsia="Times New Roman" w:hAnsi="Times New Roman" w:cs="Times New Roman"/>
          <w:sz w:val="24"/>
          <w:szCs w:val="24"/>
          <w:lang w:eastAsia="ru-RU"/>
        </w:rPr>
        <w:t xml:space="preserve"> se </w:t>
      </w:r>
      <w:proofErr w:type="spellStart"/>
      <w:r>
        <w:rPr>
          <w:rFonts w:ascii="Times New Roman" w:eastAsia="Times New Roman" w:hAnsi="Times New Roman" w:cs="Times New Roman"/>
          <w:sz w:val="24"/>
          <w:szCs w:val="24"/>
          <w:lang w:eastAsia="ru-RU"/>
        </w:rPr>
        <w:t>predau</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subdiviziunii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subordonate</w:t>
      </w:r>
      <w:proofErr w:type="spellEnd"/>
      <w:r>
        <w:rPr>
          <w:rFonts w:ascii="Times New Roman" w:eastAsia="Times New Roman" w:hAnsi="Times New Roman" w:cs="Times New Roman"/>
          <w:sz w:val="24"/>
          <w:szCs w:val="24"/>
          <w:lang w:eastAsia="ru-RU"/>
        </w:rPr>
        <w:t xml:space="preserve"> de resort a </w:t>
      </w:r>
      <w:proofErr w:type="spellStart"/>
      <w:r>
        <w:rPr>
          <w:rFonts w:ascii="Times New Roman" w:eastAsia="Times New Roman" w:hAnsi="Times New Roman" w:cs="Times New Roman"/>
          <w:sz w:val="24"/>
          <w:szCs w:val="24"/>
          <w:lang w:eastAsia="ru-RU"/>
        </w:rPr>
        <w:t>Inspectoratului</w:t>
      </w:r>
      <w:proofErr w:type="spellEnd"/>
      <w:r>
        <w:rPr>
          <w:rFonts w:ascii="Times New Roman" w:eastAsia="Times New Roman" w:hAnsi="Times New Roman" w:cs="Times New Roman"/>
          <w:sz w:val="24"/>
          <w:szCs w:val="24"/>
          <w:lang w:eastAsia="ru-RU"/>
        </w:rPr>
        <w:t xml:space="preserve"> General al </w:t>
      </w:r>
      <w:proofErr w:type="spellStart"/>
      <w:r>
        <w:rPr>
          <w:rFonts w:ascii="Times New Roman" w:eastAsia="Times New Roman" w:hAnsi="Times New Roman" w:cs="Times New Roman"/>
          <w:sz w:val="24"/>
          <w:szCs w:val="24"/>
          <w:lang w:eastAsia="ru-RU"/>
        </w:rPr>
        <w:t>Poliției</w:t>
      </w:r>
      <w:proofErr w:type="spellEnd"/>
      <w:r>
        <w:rPr>
          <w:rFonts w:ascii="Times New Roman" w:eastAsia="Times New Roman" w:hAnsi="Times New Roman" w:cs="Times New Roman"/>
          <w:sz w:val="24"/>
          <w:szCs w:val="24"/>
          <w:lang w:eastAsia="ru-RU"/>
        </w:rPr>
        <w:t xml:space="preserve"> al </w:t>
      </w:r>
      <w:proofErr w:type="spellStart"/>
      <w:r>
        <w:rPr>
          <w:rFonts w:ascii="Times New Roman" w:eastAsia="Times New Roman" w:hAnsi="Times New Roman" w:cs="Times New Roman"/>
          <w:sz w:val="24"/>
          <w:szCs w:val="24"/>
          <w:lang w:eastAsia="ru-RU"/>
        </w:rPr>
        <w:t>Ministerului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Afacerilor</w:t>
      </w:r>
      <w:proofErr w:type="spellEnd"/>
      <w:r>
        <w:rPr>
          <w:rFonts w:ascii="Times New Roman" w:eastAsia="Times New Roman" w:hAnsi="Times New Roman" w:cs="Times New Roman"/>
          <w:sz w:val="24"/>
          <w:szCs w:val="24"/>
          <w:lang w:eastAsia="ru-RU"/>
        </w:rPr>
        <w:t xml:space="preserve"> Interne </w:t>
      </w:r>
      <w:proofErr w:type="spellStart"/>
      <w:r>
        <w:rPr>
          <w:rFonts w:ascii="Times New Roman" w:eastAsia="Times New Roman" w:hAnsi="Times New Roman" w:cs="Times New Roman"/>
          <w:sz w:val="24"/>
          <w:szCs w:val="24"/>
          <w:lang w:eastAsia="ru-RU"/>
        </w:rPr>
        <w:t>în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baza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procesului</w:t>
      </w:r>
      <w:proofErr w:type="spellEnd"/>
      <w:r>
        <w:rPr>
          <w:rFonts w:ascii="Times New Roman" w:eastAsia="Times New Roman" w:hAnsi="Times New Roman" w:cs="Times New Roman"/>
          <w:sz w:val="24"/>
          <w:szCs w:val="24"/>
          <w:lang w:eastAsia="ru-RU"/>
        </w:rPr>
        <w:t xml:space="preserve">-verbal de </w:t>
      </w:r>
      <w:proofErr w:type="spellStart"/>
      <w:r>
        <w:rPr>
          <w:rFonts w:ascii="Times New Roman" w:eastAsia="Times New Roman" w:hAnsi="Times New Roman" w:cs="Times New Roman"/>
          <w:sz w:val="24"/>
          <w:szCs w:val="24"/>
          <w:lang w:eastAsia="ru-RU"/>
        </w:rPr>
        <w:t>transmitere</w:t>
      </w:r>
      <w:proofErr w:type="spellEnd"/>
      <w:r>
        <w:rPr>
          <w:rFonts w:ascii="Times New Roman" w:eastAsia="Times New Roman" w:hAnsi="Times New Roman" w:cs="Times New Roman"/>
          <w:sz w:val="24"/>
          <w:szCs w:val="24"/>
          <w:lang w:eastAsia="ru-RU"/>
        </w:rPr>
        <w:t xml:space="preserve"> cu </w:t>
      </w:r>
      <w:proofErr w:type="spellStart"/>
      <w:r>
        <w:rPr>
          <w:rFonts w:ascii="Times New Roman" w:eastAsia="Times New Roman" w:hAnsi="Times New Roman" w:cs="Times New Roman"/>
          <w:sz w:val="24"/>
          <w:szCs w:val="24"/>
          <w:lang w:eastAsia="ru-RU"/>
        </w:rPr>
        <w:t>titlu</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gratuit</w:t>
      </w:r>
      <w:proofErr w:type="spellEnd"/>
      <w:r>
        <w:rPr>
          <w:rFonts w:ascii="Times New Roman" w:eastAsia="Times New Roman" w:hAnsi="Times New Roman" w:cs="Times New Roman"/>
          <w:sz w:val="24"/>
          <w:szCs w:val="24"/>
          <w:lang w:eastAsia="ru-RU"/>
        </w:rPr>
        <w:t xml:space="preserve">, direct de </w:t>
      </w:r>
      <w:proofErr w:type="spellStart"/>
      <w:r>
        <w:rPr>
          <w:rFonts w:ascii="Times New Roman" w:eastAsia="Times New Roman" w:hAnsi="Times New Roman" w:cs="Times New Roman"/>
          <w:sz w:val="24"/>
          <w:szCs w:val="24"/>
          <w:lang w:eastAsia="ru-RU"/>
        </w:rPr>
        <w:t>către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organele</w:t>
      </w:r>
      <w:proofErr w:type="spellEnd"/>
      <w:r>
        <w:rPr>
          <w:rFonts w:ascii="Times New Roman" w:eastAsia="Times New Roman" w:hAnsi="Times New Roman" w:cs="Times New Roman"/>
          <w:sz w:val="24"/>
          <w:szCs w:val="24"/>
          <w:lang w:eastAsia="ru-RU"/>
        </w:rPr>
        <w:t xml:space="preserve"> la care se </w:t>
      </w:r>
      <w:proofErr w:type="spellStart"/>
      <w:r>
        <w:rPr>
          <w:rFonts w:ascii="Times New Roman" w:eastAsia="Times New Roman" w:hAnsi="Times New Roman" w:cs="Times New Roman"/>
          <w:sz w:val="24"/>
          <w:szCs w:val="24"/>
          <w:lang w:eastAsia="ru-RU"/>
        </w:rPr>
        <w:t>află</w:t>
      </w:r>
      <w:proofErr w:type="spellEnd"/>
      <w:r>
        <w:rPr>
          <w:rFonts w:ascii="Times New Roman" w:eastAsia="Times New Roman" w:hAnsi="Times New Roman" w:cs="Times New Roman"/>
          <w:sz w:val="24"/>
          <w:szCs w:val="24"/>
          <w:lang w:eastAsia="ru-RU"/>
        </w:rPr>
        <w:t xml:space="preserve"> la </w:t>
      </w:r>
      <w:proofErr w:type="spellStart"/>
      <w:r>
        <w:rPr>
          <w:rFonts w:ascii="Times New Roman" w:eastAsia="Times New Roman" w:hAnsi="Times New Roman" w:cs="Times New Roman"/>
          <w:sz w:val="24"/>
          <w:szCs w:val="24"/>
          <w:lang w:eastAsia="ru-RU"/>
        </w:rPr>
        <w:t>evidenţă</w:t>
      </w:r>
      <w:proofErr w:type="spellEnd"/>
      <w:r>
        <w:rPr>
          <w:rFonts w:ascii="Times New Roman" w:eastAsia="Times New Roman" w:hAnsi="Times New Roman" w:cs="Times New Roman"/>
          <w:sz w:val="24"/>
          <w:szCs w:val="24"/>
          <w:lang w:eastAsia="ru-RU"/>
        </w:rPr>
        <w:t>.</w:t>
      </w: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Unitățile</w:t>
      </w:r>
      <w:proofErr w:type="spellEnd"/>
      <w:r>
        <w:rPr>
          <w:rFonts w:ascii="Times New Roman" w:eastAsia="Times New Roman" w:hAnsi="Times New Roman" w:cs="Times New Roman"/>
          <w:sz w:val="24"/>
          <w:szCs w:val="24"/>
          <w:lang w:eastAsia="ru-RU"/>
        </w:rPr>
        <w:t xml:space="preserve"> de transport, </w:t>
      </w:r>
      <w:proofErr w:type="spellStart"/>
      <w:r>
        <w:rPr>
          <w:rFonts w:ascii="Times New Roman" w:eastAsia="Times New Roman" w:hAnsi="Times New Roman" w:cs="Times New Roman"/>
          <w:sz w:val="24"/>
          <w:szCs w:val="24"/>
          <w:lang w:eastAsia="ru-RU"/>
        </w:rPr>
        <w:t>tehnica</w:t>
      </w:r>
      <w:proofErr w:type="spellEnd"/>
      <w:r>
        <w:rPr>
          <w:rFonts w:ascii="Times New Roman" w:eastAsia="Times New Roman" w:hAnsi="Times New Roman" w:cs="Times New Roman"/>
          <w:sz w:val="24"/>
          <w:szCs w:val="24"/>
          <w:lang w:eastAsia="ru-RU"/>
        </w:rPr>
        <w:t xml:space="preserve"> de </w:t>
      </w:r>
      <w:proofErr w:type="spellStart"/>
      <w:r>
        <w:rPr>
          <w:rFonts w:ascii="Times New Roman" w:eastAsia="Times New Roman" w:hAnsi="Times New Roman" w:cs="Times New Roman"/>
          <w:sz w:val="24"/>
          <w:szCs w:val="24"/>
          <w:lang w:eastAsia="ru-RU"/>
        </w:rPr>
        <w:t>calcul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și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comunicație</w:t>
      </w:r>
      <w:proofErr w:type="spellEnd"/>
      <w:r>
        <w:rPr>
          <w:rFonts w:ascii="Times New Roman" w:eastAsia="Times New Roman" w:hAnsi="Times New Roman" w:cs="Times New Roman"/>
          <w:sz w:val="24"/>
          <w:szCs w:val="24"/>
          <w:lang w:eastAsia="ru-RU"/>
        </w:rPr>
        <w:t xml:space="preserve"> confiscate </w:t>
      </w:r>
      <w:proofErr w:type="spellStart"/>
      <w:r>
        <w:rPr>
          <w:rFonts w:ascii="Times New Roman" w:eastAsia="Times New Roman" w:hAnsi="Times New Roman" w:cs="Times New Roman"/>
          <w:sz w:val="24"/>
          <w:szCs w:val="24"/>
          <w:lang w:eastAsia="ru-RU"/>
        </w:rPr>
        <w:t>în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folosul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statului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în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baza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sentinţelor</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şi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hotărîrilor</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instanţelor</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judecătoreşti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şi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altor</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autorităţi</w:t>
      </w:r>
      <w:proofErr w:type="spellEnd"/>
      <w:r>
        <w:rPr>
          <w:rFonts w:ascii="Times New Roman" w:eastAsia="Times New Roman" w:hAnsi="Times New Roman" w:cs="Times New Roman"/>
          <w:sz w:val="24"/>
          <w:szCs w:val="24"/>
          <w:lang w:eastAsia="ru-RU"/>
        </w:rPr>
        <w:t xml:space="preserve"> de stat </w:t>
      </w:r>
      <w:proofErr w:type="spellStart"/>
      <w:r>
        <w:rPr>
          <w:rFonts w:ascii="Times New Roman" w:eastAsia="Times New Roman" w:hAnsi="Times New Roman" w:cs="Times New Roman"/>
          <w:sz w:val="24"/>
          <w:szCs w:val="24"/>
          <w:lang w:eastAsia="ru-RU"/>
        </w:rPr>
        <w:t>împuternicite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adopte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astfel</w:t>
      </w:r>
      <w:proofErr w:type="spellEnd"/>
      <w:r>
        <w:rPr>
          <w:rFonts w:ascii="Times New Roman" w:eastAsia="Times New Roman" w:hAnsi="Times New Roman" w:cs="Times New Roman"/>
          <w:sz w:val="24"/>
          <w:szCs w:val="24"/>
          <w:lang w:eastAsia="ru-RU"/>
        </w:rPr>
        <w:t xml:space="preserve"> de </w:t>
      </w:r>
      <w:proofErr w:type="spellStart"/>
      <w:r>
        <w:rPr>
          <w:rFonts w:ascii="Times New Roman" w:eastAsia="Times New Roman" w:hAnsi="Times New Roman" w:cs="Times New Roman"/>
          <w:sz w:val="24"/>
          <w:szCs w:val="24"/>
          <w:lang w:eastAsia="ru-RU"/>
        </w:rPr>
        <w:t>hotărîri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precum</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și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cele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fără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stăpîn</w:t>
      </w:r>
      <w:proofErr w:type="spellEnd"/>
      <w:r>
        <w:rPr>
          <w:rFonts w:ascii="Times New Roman" w:eastAsia="Times New Roman" w:hAnsi="Times New Roman" w:cs="Times New Roman"/>
          <w:sz w:val="24"/>
          <w:szCs w:val="24"/>
          <w:lang w:eastAsia="ru-RU"/>
        </w:rPr>
        <w:t xml:space="preserve"> se </w:t>
      </w:r>
      <w:proofErr w:type="spellStart"/>
      <w:r>
        <w:rPr>
          <w:rFonts w:ascii="Times New Roman" w:eastAsia="Times New Roman" w:hAnsi="Times New Roman" w:cs="Times New Roman"/>
          <w:sz w:val="24"/>
          <w:szCs w:val="24"/>
          <w:lang w:eastAsia="ru-RU"/>
        </w:rPr>
        <w:t>predau</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Inspectoratului</w:t>
      </w:r>
      <w:proofErr w:type="spellEnd"/>
      <w:r>
        <w:rPr>
          <w:rFonts w:ascii="Times New Roman" w:eastAsia="Times New Roman" w:hAnsi="Times New Roman" w:cs="Times New Roman"/>
          <w:sz w:val="24"/>
          <w:szCs w:val="24"/>
          <w:lang w:eastAsia="ru-RU"/>
        </w:rPr>
        <w:t xml:space="preserve"> General al </w:t>
      </w:r>
      <w:proofErr w:type="spellStart"/>
      <w:r>
        <w:rPr>
          <w:rFonts w:ascii="Times New Roman" w:eastAsia="Times New Roman" w:hAnsi="Times New Roman" w:cs="Times New Roman"/>
          <w:sz w:val="24"/>
          <w:szCs w:val="24"/>
          <w:lang w:eastAsia="ru-RU"/>
        </w:rPr>
        <w:t>Poliției</w:t>
      </w:r>
      <w:proofErr w:type="spellEnd"/>
      <w:r>
        <w:rPr>
          <w:rFonts w:ascii="Times New Roman" w:eastAsia="Times New Roman" w:hAnsi="Times New Roman" w:cs="Times New Roman"/>
          <w:sz w:val="24"/>
          <w:szCs w:val="24"/>
          <w:lang w:eastAsia="ru-RU"/>
        </w:rPr>
        <w:t xml:space="preserve"> al </w:t>
      </w:r>
      <w:proofErr w:type="spellStart"/>
      <w:r>
        <w:rPr>
          <w:rFonts w:ascii="Times New Roman" w:eastAsia="Times New Roman" w:hAnsi="Times New Roman" w:cs="Times New Roman"/>
          <w:sz w:val="24"/>
          <w:szCs w:val="24"/>
          <w:lang w:eastAsia="ru-RU"/>
        </w:rPr>
        <w:t>Ministerului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Afacerilor</w:t>
      </w:r>
      <w:proofErr w:type="spellEnd"/>
      <w:r>
        <w:rPr>
          <w:rFonts w:ascii="Times New Roman" w:eastAsia="Times New Roman" w:hAnsi="Times New Roman" w:cs="Times New Roman"/>
          <w:sz w:val="24"/>
          <w:szCs w:val="24"/>
          <w:lang w:eastAsia="ru-RU"/>
        </w:rPr>
        <w:t xml:space="preserve"> Interne direct de </w:t>
      </w:r>
      <w:proofErr w:type="spellStart"/>
      <w:r>
        <w:rPr>
          <w:rFonts w:ascii="Times New Roman" w:eastAsia="Times New Roman" w:hAnsi="Times New Roman" w:cs="Times New Roman"/>
          <w:sz w:val="24"/>
          <w:szCs w:val="24"/>
          <w:lang w:eastAsia="ru-RU"/>
        </w:rPr>
        <w:t>către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organele</w:t>
      </w:r>
      <w:proofErr w:type="spellEnd"/>
      <w:r>
        <w:rPr>
          <w:rFonts w:ascii="Times New Roman" w:eastAsia="Times New Roman" w:hAnsi="Times New Roman" w:cs="Times New Roman"/>
          <w:sz w:val="24"/>
          <w:szCs w:val="24"/>
          <w:lang w:eastAsia="ru-RU"/>
        </w:rPr>
        <w:t xml:space="preserve"> la care se </w:t>
      </w:r>
      <w:proofErr w:type="spellStart"/>
      <w:r>
        <w:rPr>
          <w:rFonts w:ascii="Times New Roman" w:eastAsia="Times New Roman" w:hAnsi="Times New Roman" w:cs="Times New Roman"/>
          <w:sz w:val="24"/>
          <w:szCs w:val="24"/>
          <w:lang w:eastAsia="ru-RU"/>
        </w:rPr>
        <w:t>află</w:t>
      </w:r>
      <w:proofErr w:type="spellEnd"/>
      <w:r>
        <w:rPr>
          <w:rFonts w:ascii="Times New Roman" w:eastAsia="Times New Roman" w:hAnsi="Times New Roman" w:cs="Times New Roman"/>
          <w:sz w:val="24"/>
          <w:szCs w:val="24"/>
          <w:lang w:eastAsia="ru-RU"/>
        </w:rPr>
        <w:t xml:space="preserve"> la </w:t>
      </w:r>
      <w:proofErr w:type="spellStart"/>
      <w:r>
        <w:rPr>
          <w:rFonts w:ascii="Times New Roman" w:eastAsia="Times New Roman" w:hAnsi="Times New Roman" w:cs="Times New Roman"/>
          <w:sz w:val="24"/>
          <w:szCs w:val="24"/>
          <w:lang w:eastAsia="ru-RU"/>
        </w:rPr>
        <w:t>evidență</w:t>
      </w:r>
      <w:proofErr w:type="spellEnd"/>
      <w:r>
        <w:rPr>
          <w:rFonts w:ascii="Times New Roman" w:eastAsia="Times New Roman" w:hAnsi="Times New Roman" w:cs="Times New Roman"/>
          <w:sz w:val="24"/>
          <w:szCs w:val="24"/>
          <w:lang w:eastAsia="ru-RU"/>
        </w:rPr>
        <w:t xml:space="preserve"> care, ulterior, </w:t>
      </w:r>
      <w:proofErr w:type="spellStart"/>
      <w:r>
        <w:rPr>
          <w:rFonts w:ascii="Times New Roman" w:eastAsia="Times New Roman" w:hAnsi="Times New Roman" w:cs="Times New Roman"/>
          <w:sz w:val="24"/>
          <w:szCs w:val="24"/>
          <w:lang w:eastAsia="ru-RU"/>
        </w:rPr>
        <w:t>prin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ordinul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instituției</w:t>
      </w:r>
      <w:proofErr w:type="spellEnd"/>
      <w:r>
        <w:rPr>
          <w:rFonts w:ascii="Times New Roman" w:eastAsia="Times New Roman" w:hAnsi="Times New Roman" w:cs="Times New Roman"/>
          <w:sz w:val="24"/>
          <w:szCs w:val="24"/>
          <w:lang w:eastAsia="ru-RU"/>
        </w:rPr>
        <w:t xml:space="preserve"> decide </w:t>
      </w:r>
      <w:proofErr w:type="spellStart"/>
      <w:r>
        <w:rPr>
          <w:rFonts w:ascii="Times New Roman" w:eastAsia="Times New Roman" w:hAnsi="Times New Roman" w:cs="Times New Roman"/>
          <w:sz w:val="24"/>
          <w:szCs w:val="24"/>
          <w:lang w:eastAsia="ru-RU"/>
        </w:rPr>
        <w:t>repartizarea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acestora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subdiviziunilor</w:t>
      </w:r>
      <w:proofErr w:type="spellEnd"/>
      <w:r>
        <w:rPr>
          <w:rFonts w:ascii="Times New Roman" w:eastAsia="Times New Roman" w:hAnsi="Times New Roman" w:cs="Times New Roman"/>
          <w:sz w:val="24"/>
          <w:szCs w:val="24"/>
          <w:lang w:eastAsia="ru-RU"/>
        </w:rPr>
        <w:t xml:space="preserve"> de resort </w:t>
      </w:r>
      <w:proofErr w:type="spellStart"/>
      <w:r>
        <w:rPr>
          <w:rFonts w:ascii="Times New Roman" w:eastAsia="Times New Roman" w:hAnsi="Times New Roman" w:cs="Times New Roman"/>
          <w:sz w:val="24"/>
          <w:szCs w:val="24"/>
          <w:lang w:eastAsia="ru-RU"/>
        </w:rPr>
        <w:t>în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vederea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utilizării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în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interes</w:t>
      </w:r>
      <w:proofErr w:type="spellEnd"/>
      <w:r>
        <w:rPr>
          <w:rFonts w:ascii="Times New Roman" w:eastAsia="Times New Roman" w:hAnsi="Times New Roman" w:cs="Times New Roman"/>
          <w:sz w:val="24"/>
          <w:szCs w:val="24"/>
          <w:lang w:eastAsia="ru-RU"/>
        </w:rPr>
        <w:t xml:space="preserve"> de </w:t>
      </w:r>
      <w:proofErr w:type="spellStart"/>
      <w:r>
        <w:rPr>
          <w:rFonts w:ascii="Times New Roman" w:eastAsia="Times New Roman" w:hAnsi="Times New Roman" w:cs="Times New Roman"/>
          <w:sz w:val="24"/>
          <w:szCs w:val="24"/>
          <w:lang w:eastAsia="ru-RU"/>
        </w:rPr>
        <w:t>serviciu</w:t>
      </w:r>
      <w:proofErr w:type="spellEnd"/>
      <w:r>
        <w:rPr>
          <w:rFonts w:ascii="Times New Roman" w:eastAsia="Times New Roman" w:hAnsi="Times New Roman" w:cs="Times New Roman"/>
          <w:sz w:val="24"/>
          <w:szCs w:val="24"/>
          <w:lang w:eastAsia="ru-RU"/>
        </w:rPr>
        <w:t xml:space="preserve"> cu </w:t>
      </w:r>
      <w:proofErr w:type="spellStart"/>
      <w:r>
        <w:rPr>
          <w:rFonts w:ascii="Times New Roman" w:eastAsia="Times New Roman" w:hAnsi="Times New Roman" w:cs="Times New Roman"/>
          <w:sz w:val="24"/>
          <w:szCs w:val="24"/>
          <w:lang w:eastAsia="ru-RU"/>
        </w:rPr>
        <w:t>luarea</w:t>
      </w:r>
      <w:proofErr w:type="spellEnd"/>
      <w:r>
        <w:rPr>
          <w:rFonts w:ascii="Times New Roman" w:eastAsia="Times New Roman" w:hAnsi="Times New Roman" w:cs="Times New Roman"/>
          <w:sz w:val="24"/>
          <w:szCs w:val="24"/>
          <w:lang w:eastAsia="ru-RU"/>
        </w:rPr>
        <w:t xml:space="preserve"> la </w:t>
      </w:r>
      <w:proofErr w:type="spellStart"/>
      <w:r>
        <w:rPr>
          <w:rFonts w:ascii="Times New Roman" w:eastAsia="Times New Roman" w:hAnsi="Times New Roman" w:cs="Times New Roman"/>
          <w:sz w:val="24"/>
          <w:szCs w:val="24"/>
          <w:lang w:eastAsia="ru-RU"/>
        </w:rPr>
        <w:t>evidență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contabilă</w:t>
      </w:r>
      <w:proofErr w:type="spellEnd"/>
      <w:r>
        <w:rPr>
          <w:rFonts w:ascii="Times New Roman" w:eastAsia="Times New Roman" w:hAnsi="Times New Roman" w:cs="Times New Roman"/>
          <w:sz w:val="24"/>
          <w:szCs w:val="24"/>
          <w:lang w:eastAsia="ru-RU"/>
        </w:rPr>
        <w:t>”;</w:t>
      </w: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La </w:t>
      </w:r>
      <w:proofErr w:type="spellStart"/>
      <w:r>
        <w:rPr>
          <w:rFonts w:ascii="Times New Roman" w:eastAsia="Times New Roman" w:hAnsi="Times New Roman" w:cs="Times New Roman"/>
          <w:sz w:val="24"/>
          <w:szCs w:val="24"/>
          <w:lang w:eastAsia="ru-RU"/>
        </w:rPr>
        <w:t>punctul</w:t>
      </w:r>
      <w:proofErr w:type="spellEnd"/>
      <w:r>
        <w:rPr>
          <w:rFonts w:ascii="Times New Roman" w:eastAsia="Times New Roman" w:hAnsi="Times New Roman" w:cs="Times New Roman"/>
          <w:sz w:val="24"/>
          <w:szCs w:val="24"/>
          <w:lang w:eastAsia="ru-RU"/>
        </w:rPr>
        <w:t xml:space="preserve"> 73, </w:t>
      </w:r>
      <w:proofErr w:type="spellStart"/>
      <w:r>
        <w:rPr>
          <w:rFonts w:ascii="Times New Roman" w:eastAsia="Times New Roman" w:hAnsi="Times New Roman" w:cs="Times New Roman"/>
          <w:sz w:val="24"/>
          <w:szCs w:val="24"/>
          <w:lang w:eastAsia="ru-RU"/>
        </w:rPr>
        <w:t>cuvîntul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comisariatele</w:t>
      </w:r>
      <w:proofErr w:type="spellEnd"/>
      <w:r>
        <w:rPr>
          <w:rFonts w:ascii="Times New Roman" w:eastAsia="Times New Roman" w:hAnsi="Times New Roman" w:cs="Times New Roman"/>
          <w:sz w:val="24"/>
          <w:szCs w:val="24"/>
          <w:lang w:eastAsia="ru-RU"/>
        </w:rPr>
        <w:t xml:space="preserve">” se </w:t>
      </w:r>
      <w:proofErr w:type="spellStart"/>
      <w:r>
        <w:rPr>
          <w:rFonts w:ascii="Times New Roman" w:eastAsia="Times New Roman" w:hAnsi="Times New Roman" w:cs="Times New Roman"/>
          <w:sz w:val="24"/>
          <w:szCs w:val="24"/>
          <w:lang w:eastAsia="ru-RU"/>
        </w:rPr>
        <w:t>substituie</w:t>
      </w:r>
      <w:proofErr w:type="spellEnd"/>
      <w:r>
        <w:rPr>
          <w:rFonts w:ascii="Times New Roman" w:eastAsia="Times New Roman" w:hAnsi="Times New Roman" w:cs="Times New Roman"/>
          <w:sz w:val="24"/>
          <w:szCs w:val="24"/>
          <w:lang w:eastAsia="ru-RU"/>
        </w:rPr>
        <w:t xml:space="preserve"> cu </w:t>
      </w:r>
      <w:proofErr w:type="spellStart"/>
      <w:r>
        <w:rPr>
          <w:rFonts w:ascii="Times New Roman" w:eastAsia="Times New Roman" w:hAnsi="Times New Roman" w:cs="Times New Roman"/>
          <w:sz w:val="24"/>
          <w:szCs w:val="24"/>
          <w:lang w:eastAsia="ru-RU"/>
        </w:rPr>
        <w:t>cuvîntul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inspectoratele</w:t>
      </w:r>
      <w:proofErr w:type="spellEnd"/>
      <w:r>
        <w:rPr>
          <w:rFonts w:ascii="Times New Roman" w:eastAsia="Times New Roman" w:hAnsi="Times New Roman" w:cs="Times New Roman"/>
          <w:sz w:val="24"/>
          <w:szCs w:val="24"/>
          <w:lang w:eastAsia="ru-RU"/>
        </w:rPr>
        <w:t>”;</w:t>
      </w: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proofErr w:type="spellStart"/>
      <w:r>
        <w:rPr>
          <w:rFonts w:ascii="Times New Roman" w:eastAsia="Times New Roman" w:hAnsi="Times New Roman" w:cs="Times New Roman"/>
          <w:sz w:val="24"/>
          <w:szCs w:val="24"/>
          <w:lang w:eastAsia="ru-RU"/>
        </w:rPr>
        <w:t>Punctul</w:t>
      </w:r>
      <w:proofErr w:type="spellEnd"/>
      <w:r>
        <w:rPr>
          <w:rFonts w:ascii="Times New Roman" w:eastAsia="Times New Roman" w:hAnsi="Times New Roman" w:cs="Times New Roman"/>
          <w:sz w:val="24"/>
          <w:szCs w:val="24"/>
          <w:lang w:eastAsia="ru-RU"/>
        </w:rPr>
        <w:t xml:space="preserve"> 74 se </w:t>
      </w:r>
      <w:proofErr w:type="spellStart"/>
      <w:r>
        <w:rPr>
          <w:rFonts w:ascii="Times New Roman" w:eastAsia="Times New Roman" w:hAnsi="Times New Roman" w:cs="Times New Roman"/>
          <w:sz w:val="24"/>
          <w:szCs w:val="24"/>
          <w:lang w:eastAsia="ru-RU"/>
        </w:rPr>
        <w:t>completează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în</w:t>
      </w:r>
      <w:proofErr w:type="spellEnd"/>
      <w:r>
        <w:rPr>
          <w:rFonts w:ascii="Times New Roman" w:eastAsia="Times New Roman" w:hAnsi="Times New Roman" w:cs="Times New Roman"/>
          <w:sz w:val="24"/>
          <w:szCs w:val="24"/>
          <w:lang w:eastAsia="ru-RU"/>
        </w:rPr>
        <w:t xml:space="preserve"> final cu </w:t>
      </w:r>
      <w:proofErr w:type="spellStart"/>
      <w:r>
        <w:rPr>
          <w:rFonts w:ascii="Times New Roman" w:eastAsia="Times New Roman" w:hAnsi="Times New Roman" w:cs="Times New Roman"/>
          <w:sz w:val="24"/>
          <w:szCs w:val="24"/>
          <w:lang w:eastAsia="ru-RU"/>
        </w:rPr>
        <w:t>propoziția</w:t>
      </w:r>
      <w:proofErr w:type="spellEnd"/>
      <w:r>
        <w:rPr>
          <w:rFonts w:ascii="Times New Roman" w:eastAsia="Times New Roman" w:hAnsi="Times New Roman" w:cs="Times New Roman"/>
          <w:sz w:val="24"/>
          <w:szCs w:val="24"/>
          <w:lang w:eastAsia="ru-RU"/>
        </w:rPr>
        <w:t xml:space="preserve"> „La </w:t>
      </w:r>
      <w:proofErr w:type="spellStart"/>
      <w:r>
        <w:rPr>
          <w:rFonts w:ascii="Times New Roman" w:eastAsia="Times New Roman" w:hAnsi="Times New Roman" w:cs="Times New Roman"/>
          <w:sz w:val="24"/>
          <w:szCs w:val="24"/>
          <w:lang w:eastAsia="ru-RU"/>
        </w:rPr>
        <w:t>cererea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Inspectoratului</w:t>
      </w:r>
      <w:proofErr w:type="spellEnd"/>
      <w:r>
        <w:rPr>
          <w:rFonts w:ascii="Times New Roman" w:eastAsia="Times New Roman" w:hAnsi="Times New Roman" w:cs="Times New Roman"/>
          <w:sz w:val="24"/>
          <w:szCs w:val="24"/>
          <w:lang w:eastAsia="ru-RU"/>
        </w:rPr>
        <w:t xml:space="preserve"> General al </w:t>
      </w:r>
      <w:proofErr w:type="spellStart"/>
      <w:r>
        <w:rPr>
          <w:rFonts w:ascii="Times New Roman" w:eastAsia="Times New Roman" w:hAnsi="Times New Roman" w:cs="Times New Roman"/>
          <w:sz w:val="24"/>
          <w:szCs w:val="24"/>
          <w:lang w:eastAsia="ru-RU"/>
        </w:rPr>
        <w:t>Poliției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corpurile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delicte</w:t>
      </w:r>
      <w:proofErr w:type="spellEnd"/>
      <w:r>
        <w:rPr>
          <w:rFonts w:ascii="Times New Roman" w:eastAsia="Times New Roman" w:hAnsi="Times New Roman" w:cs="Times New Roman"/>
          <w:sz w:val="24"/>
          <w:szCs w:val="24"/>
          <w:lang w:eastAsia="ru-RU"/>
        </w:rPr>
        <w:t xml:space="preserve"> invocate </w:t>
      </w:r>
      <w:proofErr w:type="spellStart"/>
      <w:r>
        <w:rPr>
          <w:rFonts w:ascii="Times New Roman" w:eastAsia="Times New Roman" w:hAnsi="Times New Roman" w:cs="Times New Roman"/>
          <w:sz w:val="24"/>
          <w:szCs w:val="24"/>
          <w:lang w:eastAsia="ru-RU"/>
        </w:rPr>
        <w:t>în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prezentul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punct</w:t>
      </w:r>
      <w:proofErr w:type="spellEnd"/>
      <w:r>
        <w:rPr>
          <w:rFonts w:ascii="Times New Roman" w:eastAsia="Times New Roman" w:hAnsi="Times New Roman" w:cs="Times New Roman"/>
          <w:sz w:val="24"/>
          <w:szCs w:val="24"/>
          <w:lang w:eastAsia="ru-RU"/>
        </w:rPr>
        <w:t xml:space="preserve"> sub </w:t>
      </w:r>
      <w:proofErr w:type="spellStart"/>
      <w:r>
        <w:rPr>
          <w:rFonts w:ascii="Times New Roman" w:eastAsia="Times New Roman" w:hAnsi="Times New Roman" w:cs="Times New Roman"/>
          <w:sz w:val="24"/>
          <w:szCs w:val="24"/>
          <w:lang w:eastAsia="ru-RU"/>
        </w:rPr>
        <w:t>formă</w:t>
      </w:r>
      <w:proofErr w:type="spellEnd"/>
      <w:r>
        <w:rPr>
          <w:rFonts w:ascii="Times New Roman" w:eastAsia="Times New Roman" w:hAnsi="Times New Roman" w:cs="Times New Roman"/>
          <w:sz w:val="24"/>
          <w:szCs w:val="24"/>
          <w:lang w:eastAsia="ru-RU"/>
        </w:rPr>
        <w:t xml:space="preserve"> de </w:t>
      </w:r>
      <w:proofErr w:type="spellStart"/>
      <w:r>
        <w:rPr>
          <w:rFonts w:ascii="Times New Roman" w:eastAsia="Times New Roman" w:hAnsi="Times New Roman" w:cs="Times New Roman"/>
          <w:sz w:val="24"/>
          <w:szCs w:val="24"/>
          <w:lang w:eastAsia="ru-RU"/>
        </w:rPr>
        <w:t>mijloate</w:t>
      </w:r>
      <w:proofErr w:type="spellEnd"/>
      <w:r>
        <w:rPr>
          <w:rFonts w:ascii="Times New Roman" w:eastAsia="Times New Roman" w:hAnsi="Times New Roman" w:cs="Times New Roman"/>
          <w:sz w:val="24"/>
          <w:szCs w:val="24"/>
          <w:lang w:eastAsia="ru-RU"/>
        </w:rPr>
        <w:t xml:space="preserve"> de transport, </w:t>
      </w:r>
      <w:proofErr w:type="spellStart"/>
      <w:r>
        <w:rPr>
          <w:rFonts w:ascii="Times New Roman" w:eastAsia="Times New Roman" w:hAnsi="Times New Roman" w:cs="Times New Roman"/>
          <w:sz w:val="24"/>
          <w:szCs w:val="24"/>
          <w:lang w:eastAsia="ru-RU"/>
        </w:rPr>
        <w:t>tehnică</w:t>
      </w:r>
      <w:proofErr w:type="spellEnd"/>
      <w:r>
        <w:rPr>
          <w:rFonts w:ascii="Times New Roman" w:eastAsia="Times New Roman" w:hAnsi="Times New Roman" w:cs="Times New Roman"/>
          <w:sz w:val="24"/>
          <w:szCs w:val="24"/>
          <w:lang w:eastAsia="ru-RU"/>
        </w:rPr>
        <w:t xml:space="preserve"> de </w:t>
      </w:r>
      <w:proofErr w:type="spellStart"/>
      <w:r>
        <w:rPr>
          <w:rFonts w:ascii="Times New Roman" w:eastAsia="Times New Roman" w:hAnsi="Times New Roman" w:cs="Times New Roman"/>
          <w:sz w:val="24"/>
          <w:szCs w:val="24"/>
          <w:lang w:eastAsia="ru-RU"/>
        </w:rPr>
        <w:t>calcul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și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comunicații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precum</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și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alte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obiecte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ce</w:t>
      </w:r>
      <w:proofErr w:type="spellEnd"/>
      <w:r>
        <w:rPr>
          <w:rFonts w:ascii="Times New Roman" w:eastAsia="Times New Roman" w:hAnsi="Times New Roman" w:cs="Times New Roman"/>
          <w:sz w:val="24"/>
          <w:szCs w:val="24"/>
          <w:lang w:eastAsia="ru-RU"/>
        </w:rPr>
        <w:t xml:space="preserve"> pot </w:t>
      </w:r>
      <w:proofErr w:type="spellStart"/>
      <w:r>
        <w:rPr>
          <w:rFonts w:ascii="Times New Roman" w:eastAsia="Times New Roman" w:hAnsi="Times New Roman" w:cs="Times New Roman"/>
          <w:sz w:val="24"/>
          <w:szCs w:val="24"/>
          <w:lang w:eastAsia="ru-RU"/>
        </w:rPr>
        <w:t>fi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utilizate</w:t>
      </w:r>
      <w:proofErr w:type="spellEnd"/>
      <w:r>
        <w:rPr>
          <w:rFonts w:ascii="Times New Roman" w:eastAsia="Times New Roman" w:hAnsi="Times New Roman" w:cs="Times New Roman"/>
          <w:sz w:val="24"/>
          <w:szCs w:val="24"/>
          <w:lang w:eastAsia="ru-RU"/>
        </w:rPr>
        <w:t xml:space="preserve"> de </w:t>
      </w:r>
      <w:proofErr w:type="spellStart"/>
      <w:r>
        <w:rPr>
          <w:rFonts w:ascii="Times New Roman" w:eastAsia="Times New Roman" w:hAnsi="Times New Roman" w:cs="Times New Roman"/>
          <w:sz w:val="24"/>
          <w:szCs w:val="24"/>
          <w:lang w:eastAsia="ru-RU"/>
        </w:rPr>
        <w:t>către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Poliție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în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activitatea</w:t>
      </w:r>
      <w:proofErr w:type="spellEnd"/>
      <w:r>
        <w:rPr>
          <w:rFonts w:ascii="Times New Roman" w:eastAsia="Times New Roman" w:hAnsi="Times New Roman" w:cs="Times New Roman"/>
          <w:sz w:val="24"/>
          <w:szCs w:val="24"/>
          <w:lang w:eastAsia="ru-RU"/>
        </w:rPr>
        <w:t xml:space="preserve"> de </w:t>
      </w:r>
      <w:proofErr w:type="spellStart"/>
      <w:r>
        <w:rPr>
          <w:rFonts w:ascii="Times New Roman" w:eastAsia="Times New Roman" w:hAnsi="Times New Roman" w:cs="Times New Roman"/>
          <w:sz w:val="24"/>
          <w:szCs w:val="24"/>
          <w:lang w:eastAsia="ru-RU"/>
        </w:rPr>
        <w:t>serviciu</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vor</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fi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transmise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Poliției</w:t>
      </w:r>
      <w:proofErr w:type="spellEnd"/>
      <w:r>
        <w:rPr>
          <w:rFonts w:ascii="Times New Roman" w:eastAsia="Times New Roman" w:hAnsi="Times New Roman" w:cs="Times New Roman"/>
          <w:sz w:val="24"/>
          <w:szCs w:val="24"/>
          <w:lang w:eastAsia="ru-RU"/>
        </w:rPr>
        <w:t xml:space="preserve"> cu </w:t>
      </w:r>
      <w:proofErr w:type="spellStart"/>
      <w:r>
        <w:rPr>
          <w:rFonts w:ascii="Times New Roman" w:eastAsia="Times New Roman" w:hAnsi="Times New Roman" w:cs="Times New Roman"/>
          <w:sz w:val="24"/>
          <w:szCs w:val="24"/>
          <w:lang w:eastAsia="ru-RU"/>
        </w:rPr>
        <w:t>titlu</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gratuit</w:t>
      </w:r>
      <w:proofErr w:type="spellEnd"/>
      <w:r>
        <w:rPr>
          <w:rFonts w:ascii="Times New Roman" w:eastAsia="Times New Roman" w:hAnsi="Times New Roman" w:cs="Times New Roman"/>
          <w:sz w:val="24"/>
          <w:szCs w:val="24"/>
          <w:lang w:eastAsia="ru-RU"/>
        </w:rPr>
        <w:t xml:space="preserve"> de </w:t>
      </w:r>
      <w:proofErr w:type="spellStart"/>
      <w:r>
        <w:rPr>
          <w:rFonts w:ascii="Times New Roman" w:eastAsia="Times New Roman" w:hAnsi="Times New Roman" w:cs="Times New Roman"/>
          <w:sz w:val="24"/>
          <w:szCs w:val="24"/>
          <w:lang w:eastAsia="ru-RU"/>
        </w:rPr>
        <w:t>către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inspectoratele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fiscale</w:t>
      </w:r>
      <w:proofErr w:type="spellEnd"/>
      <w:r>
        <w:rPr>
          <w:rFonts w:ascii="Times New Roman" w:eastAsia="Times New Roman" w:hAnsi="Times New Roman" w:cs="Times New Roman"/>
          <w:sz w:val="24"/>
          <w:szCs w:val="24"/>
          <w:lang w:eastAsia="ru-RU"/>
        </w:rPr>
        <w:t xml:space="preserve"> de stat cu </w:t>
      </w:r>
      <w:proofErr w:type="spellStart"/>
      <w:r>
        <w:rPr>
          <w:rFonts w:ascii="Times New Roman" w:eastAsia="Times New Roman" w:hAnsi="Times New Roman" w:cs="Times New Roman"/>
          <w:sz w:val="24"/>
          <w:szCs w:val="24"/>
          <w:lang w:eastAsia="ru-RU"/>
        </w:rPr>
        <w:t>luarea</w:t>
      </w:r>
      <w:proofErr w:type="spellEnd"/>
      <w:r>
        <w:rPr>
          <w:rFonts w:ascii="Times New Roman" w:eastAsia="Times New Roman" w:hAnsi="Times New Roman" w:cs="Times New Roman"/>
          <w:sz w:val="24"/>
          <w:szCs w:val="24"/>
          <w:lang w:eastAsia="ru-RU"/>
        </w:rPr>
        <w:t xml:space="preserve"> la </w:t>
      </w:r>
      <w:proofErr w:type="spellStart"/>
      <w:r>
        <w:rPr>
          <w:rFonts w:ascii="Times New Roman" w:eastAsia="Times New Roman" w:hAnsi="Times New Roman" w:cs="Times New Roman"/>
          <w:sz w:val="24"/>
          <w:szCs w:val="24"/>
          <w:lang w:eastAsia="ru-RU"/>
        </w:rPr>
        <w:t>evidență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contabilă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în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modul</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corespunzător</w:t>
      </w:r>
      <w:proofErr w:type="spellEnd"/>
      <w:r>
        <w:rPr>
          <w:rFonts w:ascii="Times New Roman" w:eastAsia="Times New Roman" w:hAnsi="Times New Roman" w:cs="Times New Roman"/>
          <w:sz w:val="24"/>
          <w:szCs w:val="24"/>
          <w:lang w:eastAsia="ru-RU"/>
        </w:rPr>
        <w:t>”;</w:t>
      </w: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La </w:t>
      </w:r>
      <w:proofErr w:type="spellStart"/>
      <w:r>
        <w:rPr>
          <w:rFonts w:ascii="Times New Roman" w:eastAsia="Times New Roman" w:hAnsi="Times New Roman" w:cs="Times New Roman"/>
          <w:sz w:val="24"/>
          <w:szCs w:val="24"/>
          <w:lang w:eastAsia="ru-RU"/>
        </w:rPr>
        <w:t>punctul</w:t>
      </w:r>
      <w:proofErr w:type="spellEnd"/>
      <w:r>
        <w:rPr>
          <w:rFonts w:ascii="Times New Roman" w:eastAsia="Times New Roman" w:hAnsi="Times New Roman" w:cs="Times New Roman"/>
          <w:sz w:val="24"/>
          <w:szCs w:val="24"/>
          <w:lang w:eastAsia="ru-RU"/>
        </w:rPr>
        <w:t xml:space="preserve"> 75, </w:t>
      </w:r>
      <w:proofErr w:type="spellStart"/>
      <w:r>
        <w:rPr>
          <w:rFonts w:ascii="Times New Roman" w:eastAsia="Times New Roman" w:hAnsi="Times New Roman" w:cs="Times New Roman"/>
          <w:sz w:val="24"/>
          <w:szCs w:val="24"/>
          <w:lang w:eastAsia="ru-RU"/>
        </w:rPr>
        <w:t>sintagma</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organele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Ministerului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Afacerilor</w:t>
      </w:r>
      <w:proofErr w:type="spellEnd"/>
      <w:r>
        <w:rPr>
          <w:rFonts w:ascii="Times New Roman" w:eastAsia="Times New Roman" w:hAnsi="Times New Roman" w:cs="Times New Roman"/>
          <w:sz w:val="24"/>
          <w:szCs w:val="24"/>
          <w:lang w:eastAsia="ru-RU"/>
        </w:rPr>
        <w:t xml:space="preserve"> Interne” se exclude.</w:t>
      </w: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p>
    <w:p w:rsidR="00924BA1" w:rsidRDefault="00924BA1" w:rsidP="00924BA1">
      <w:pPr>
        <w:spacing w:after="0" w:line="240" w:lineRule="auto"/>
        <w:ind w:firstLine="567"/>
        <w:jc w:val="both"/>
        <w:rPr>
          <w:rFonts w:ascii="Times New Roman" w:eastAsia="Times New Roman" w:hAnsi="Times New Roman" w:cs="Times New Roman"/>
          <w:sz w:val="24"/>
          <w:szCs w:val="24"/>
          <w:lang w:eastAsia="ru-RU"/>
        </w:rPr>
      </w:pPr>
    </w:p>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p>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p>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p>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p>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p>
    <w:p w:rsidR="00924BA1" w:rsidRDefault="00924BA1" w:rsidP="00924BA1">
      <w:pPr>
        <w:spacing w:after="0" w:line="240" w:lineRule="auto"/>
        <w:jc w:val="center"/>
        <w:rPr>
          <w:rFonts w:ascii="Times New Roman" w:eastAsia="Times New Roman" w:hAnsi="Times New Roman" w:cs="Times New Roman"/>
          <w:b/>
          <w:bCs/>
          <w:sz w:val="26"/>
          <w:szCs w:val="26"/>
          <w:lang w:eastAsia="ru-RU"/>
        </w:rPr>
      </w:pPr>
    </w:p>
    <w:p w:rsidR="00924BA1" w:rsidRDefault="00924BA1" w:rsidP="00924BA1">
      <w:pPr>
        <w:spacing w:after="0" w:line="240" w:lineRule="auto"/>
        <w:jc w:val="center"/>
        <w:rPr>
          <w:rFonts w:ascii="Times New Roman" w:eastAsia="Times New Roman" w:hAnsi="Times New Roman" w:cs="Times New Roman"/>
          <w:b/>
          <w:bCs/>
          <w:sz w:val="26"/>
          <w:szCs w:val="26"/>
          <w:lang w:eastAsia="ru-RU"/>
        </w:rPr>
      </w:pPr>
    </w:p>
    <w:p w:rsidR="00924BA1" w:rsidRDefault="00924BA1" w:rsidP="00924BA1">
      <w:pPr>
        <w:spacing w:after="0" w:line="240" w:lineRule="auto"/>
        <w:jc w:val="center"/>
        <w:rPr>
          <w:rFonts w:ascii="Times New Roman" w:eastAsia="Times New Roman" w:hAnsi="Times New Roman" w:cs="Times New Roman"/>
          <w:b/>
          <w:bCs/>
          <w:sz w:val="26"/>
          <w:szCs w:val="26"/>
          <w:lang w:eastAsia="ru-RU"/>
        </w:rPr>
      </w:pPr>
    </w:p>
    <w:p w:rsidR="00924BA1" w:rsidRDefault="00924BA1" w:rsidP="00924BA1">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NOTĂ INFORMATIVĂ </w:t>
      </w:r>
    </w:p>
    <w:p w:rsidR="00924BA1" w:rsidRDefault="00924BA1" w:rsidP="00924BA1">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Cu </w:t>
      </w:r>
      <w:proofErr w:type="spellStart"/>
      <w:r>
        <w:rPr>
          <w:rFonts w:ascii="Times New Roman" w:eastAsia="Times New Roman" w:hAnsi="Times New Roman" w:cs="Times New Roman"/>
          <w:b/>
          <w:bCs/>
          <w:sz w:val="26"/>
          <w:szCs w:val="26"/>
          <w:lang w:eastAsia="ru-RU"/>
        </w:rPr>
        <w:t>privire</w:t>
      </w:r>
      <w:proofErr w:type="spellEnd"/>
      <w:r>
        <w:rPr>
          <w:rFonts w:ascii="Times New Roman" w:eastAsia="Times New Roman" w:hAnsi="Times New Roman" w:cs="Times New Roman"/>
          <w:b/>
          <w:bCs/>
          <w:sz w:val="26"/>
          <w:szCs w:val="26"/>
          <w:lang w:eastAsia="ru-RU"/>
        </w:rPr>
        <w:t xml:space="preserve"> la </w:t>
      </w:r>
      <w:proofErr w:type="spellStart"/>
      <w:r>
        <w:rPr>
          <w:rFonts w:ascii="Times New Roman" w:eastAsia="Times New Roman" w:hAnsi="Times New Roman" w:cs="Times New Roman"/>
          <w:b/>
          <w:bCs/>
          <w:sz w:val="26"/>
          <w:szCs w:val="26"/>
          <w:lang w:eastAsia="ru-RU"/>
        </w:rPr>
        <w:t>proiectul</w:t>
      </w:r>
      <w:proofErr w:type="spellEnd"/>
      <w:r>
        <w:rPr>
          <w:rFonts w:ascii="Times New Roman" w:eastAsia="Times New Roman" w:hAnsi="Times New Roman" w:cs="Times New Roman"/>
          <w:b/>
          <w:bCs/>
          <w:sz w:val="26"/>
          <w:szCs w:val="26"/>
          <w:lang w:eastAsia="ru-RU"/>
        </w:rPr>
        <w:t xml:space="preserve"> </w:t>
      </w:r>
      <w:proofErr w:type="spellStart"/>
      <w:r>
        <w:rPr>
          <w:rFonts w:ascii="Times New Roman" w:eastAsia="Times New Roman" w:hAnsi="Times New Roman" w:cs="Times New Roman"/>
          <w:b/>
          <w:bCs/>
          <w:sz w:val="26"/>
          <w:szCs w:val="26"/>
          <w:lang w:eastAsia="ru-RU"/>
        </w:rPr>
        <w:t>Hotărârii</w:t>
      </w:r>
      <w:proofErr w:type="spellEnd"/>
      <w:r>
        <w:rPr>
          <w:rFonts w:ascii="Times New Roman" w:eastAsia="Times New Roman" w:hAnsi="Times New Roman" w:cs="Times New Roman"/>
          <w:b/>
          <w:bCs/>
          <w:sz w:val="26"/>
          <w:szCs w:val="26"/>
          <w:lang w:eastAsia="ru-RU"/>
        </w:rPr>
        <w:t xml:space="preserve"> </w:t>
      </w:r>
      <w:proofErr w:type="spellStart"/>
      <w:r>
        <w:rPr>
          <w:rFonts w:ascii="Times New Roman" w:eastAsia="Times New Roman" w:hAnsi="Times New Roman" w:cs="Times New Roman"/>
          <w:b/>
          <w:bCs/>
          <w:sz w:val="26"/>
          <w:szCs w:val="26"/>
          <w:lang w:eastAsia="ru-RU"/>
        </w:rPr>
        <w:t>Guvernului</w:t>
      </w:r>
      <w:proofErr w:type="spellEnd"/>
      <w:r>
        <w:rPr>
          <w:rFonts w:ascii="Times New Roman" w:eastAsia="Times New Roman" w:hAnsi="Times New Roman" w:cs="Times New Roman"/>
          <w:b/>
          <w:bCs/>
          <w:sz w:val="26"/>
          <w:szCs w:val="26"/>
          <w:lang w:eastAsia="ru-RU"/>
        </w:rPr>
        <w:t xml:space="preserve"> cu </w:t>
      </w:r>
      <w:proofErr w:type="spellStart"/>
      <w:r>
        <w:rPr>
          <w:rFonts w:ascii="Times New Roman" w:eastAsia="Times New Roman" w:hAnsi="Times New Roman" w:cs="Times New Roman"/>
          <w:b/>
          <w:bCs/>
          <w:sz w:val="26"/>
          <w:szCs w:val="26"/>
          <w:lang w:eastAsia="ru-RU"/>
        </w:rPr>
        <w:t>privire</w:t>
      </w:r>
      <w:proofErr w:type="spellEnd"/>
      <w:r>
        <w:rPr>
          <w:rFonts w:ascii="Times New Roman" w:eastAsia="Times New Roman" w:hAnsi="Times New Roman" w:cs="Times New Roman"/>
          <w:b/>
          <w:bCs/>
          <w:sz w:val="26"/>
          <w:szCs w:val="26"/>
          <w:lang w:eastAsia="ru-RU"/>
        </w:rPr>
        <w:t xml:space="preserve"> la </w:t>
      </w:r>
      <w:proofErr w:type="spellStart"/>
      <w:r>
        <w:rPr>
          <w:rFonts w:ascii="Times New Roman" w:eastAsia="Times New Roman" w:hAnsi="Times New Roman" w:cs="Times New Roman"/>
          <w:b/>
          <w:bCs/>
          <w:sz w:val="26"/>
          <w:szCs w:val="26"/>
          <w:lang w:eastAsia="ru-RU"/>
        </w:rPr>
        <w:t>aprobarea</w:t>
      </w:r>
      <w:proofErr w:type="spellEnd"/>
      <w:r>
        <w:rPr>
          <w:rFonts w:ascii="Times New Roman" w:eastAsia="Times New Roman" w:hAnsi="Times New Roman" w:cs="Times New Roman"/>
          <w:b/>
          <w:bCs/>
          <w:sz w:val="26"/>
          <w:szCs w:val="26"/>
          <w:lang w:eastAsia="ru-RU"/>
        </w:rPr>
        <w:t xml:space="preserve"> </w:t>
      </w:r>
      <w:proofErr w:type="spellStart"/>
      <w:r>
        <w:rPr>
          <w:rFonts w:ascii="Times New Roman" w:eastAsia="Times New Roman" w:hAnsi="Times New Roman" w:cs="Times New Roman"/>
          <w:b/>
          <w:bCs/>
          <w:sz w:val="26"/>
          <w:szCs w:val="26"/>
          <w:lang w:eastAsia="ru-RU"/>
        </w:rPr>
        <w:t>modificărilor</w:t>
      </w:r>
      <w:proofErr w:type="spellEnd"/>
      <w:r>
        <w:rPr>
          <w:rFonts w:ascii="Times New Roman" w:eastAsia="Times New Roman" w:hAnsi="Times New Roman" w:cs="Times New Roman"/>
          <w:b/>
          <w:bCs/>
          <w:sz w:val="26"/>
          <w:szCs w:val="26"/>
          <w:lang w:eastAsia="ru-RU"/>
        </w:rPr>
        <w:t xml:space="preserve"> </w:t>
      </w:r>
      <w:proofErr w:type="spellStart"/>
      <w:r>
        <w:rPr>
          <w:rFonts w:ascii="Times New Roman" w:eastAsia="Times New Roman" w:hAnsi="Times New Roman" w:cs="Times New Roman"/>
          <w:b/>
          <w:bCs/>
          <w:sz w:val="26"/>
          <w:szCs w:val="26"/>
          <w:lang w:eastAsia="ru-RU"/>
        </w:rPr>
        <w:t>şi</w:t>
      </w:r>
      <w:proofErr w:type="spellEnd"/>
      <w:r>
        <w:rPr>
          <w:rFonts w:ascii="Times New Roman" w:eastAsia="Times New Roman" w:hAnsi="Times New Roman" w:cs="Times New Roman"/>
          <w:b/>
          <w:bCs/>
          <w:sz w:val="26"/>
          <w:szCs w:val="26"/>
          <w:lang w:eastAsia="ru-RU"/>
        </w:rPr>
        <w:t xml:space="preserve"> </w:t>
      </w:r>
      <w:proofErr w:type="spellStart"/>
      <w:r>
        <w:rPr>
          <w:rFonts w:ascii="Times New Roman" w:eastAsia="Times New Roman" w:hAnsi="Times New Roman" w:cs="Times New Roman"/>
          <w:b/>
          <w:bCs/>
          <w:sz w:val="26"/>
          <w:szCs w:val="26"/>
          <w:lang w:eastAsia="ru-RU"/>
        </w:rPr>
        <w:t>completărilor</w:t>
      </w:r>
      <w:proofErr w:type="spellEnd"/>
      <w:r>
        <w:rPr>
          <w:rFonts w:ascii="Times New Roman" w:eastAsia="Times New Roman" w:hAnsi="Times New Roman" w:cs="Times New Roman"/>
          <w:b/>
          <w:bCs/>
          <w:sz w:val="26"/>
          <w:szCs w:val="26"/>
          <w:lang w:eastAsia="ru-RU"/>
        </w:rPr>
        <w:t xml:space="preserve"> </w:t>
      </w:r>
      <w:proofErr w:type="spellStart"/>
      <w:proofErr w:type="gramStart"/>
      <w:r>
        <w:rPr>
          <w:rFonts w:ascii="Times New Roman" w:eastAsia="Times New Roman" w:hAnsi="Times New Roman" w:cs="Times New Roman"/>
          <w:b/>
          <w:bCs/>
          <w:sz w:val="26"/>
          <w:szCs w:val="26"/>
          <w:lang w:eastAsia="ru-RU"/>
        </w:rPr>
        <w:t>ce</w:t>
      </w:r>
      <w:proofErr w:type="spellEnd"/>
      <w:proofErr w:type="gramEnd"/>
      <w:r>
        <w:rPr>
          <w:rFonts w:ascii="Times New Roman" w:eastAsia="Times New Roman" w:hAnsi="Times New Roman" w:cs="Times New Roman"/>
          <w:b/>
          <w:bCs/>
          <w:sz w:val="26"/>
          <w:szCs w:val="26"/>
          <w:lang w:eastAsia="ru-RU"/>
        </w:rPr>
        <w:t xml:space="preserve"> se </w:t>
      </w:r>
      <w:proofErr w:type="spellStart"/>
      <w:r>
        <w:rPr>
          <w:rFonts w:ascii="Times New Roman" w:eastAsia="Times New Roman" w:hAnsi="Times New Roman" w:cs="Times New Roman"/>
          <w:b/>
          <w:bCs/>
          <w:sz w:val="26"/>
          <w:szCs w:val="26"/>
          <w:lang w:eastAsia="ru-RU"/>
        </w:rPr>
        <w:t>operează</w:t>
      </w:r>
      <w:proofErr w:type="spellEnd"/>
      <w:r>
        <w:rPr>
          <w:rFonts w:ascii="Times New Roman" w:eastAsia="Times New Roman" w:hAnsi="Times New Roman" w:cs="Times New Roman"/>
          <w:b/>
          <w:bCs/>
          <w:sz w:val="26"/>
          <w:szCs w:val="26"/>
          <w:lang w:eastAsia="ru-RU"/>
        </w:rPr>
        <w:t xml:space="preserve"> </w:t>
      </w:r>
      <w:proofErr w:type="spellStart"/>
      <w:r>
        <w:rPr>
          <w:rFonts w:ascii="Times New Roman" w:eastAsia="Times New Roman" w:hAnsi="Times New Roman" w:cs="Times New Roman"/>
          <w:b/>
          <w:bCs/>
          <w:sz w:val="26"/>
          <w:szCs w:val="26"/>
          <w:lang w:eastAsia="ru-RU"/>
        </w:rPr>
        <w:t>în</w:t>
      </w:r>
      <w:proofErr w:type="spellEnd"/>
      <w:r>
        <w:rPr>
          <w:rFonts w:ascii="Times New Roman" w:eastAsia="Times New Roman" w:hAnsi="Times New Roman" w:cs="Times New Roman"/>
          <w:b/>
          <w:bCs/>
          <w:sz w:val="26"/>
          <w:szCs w:val="26"/>
          <w:lang w:eastAsia="ru-RU"/>
        </w:rPr>
        <w:t xml:space="preserve"> </w:t>
      </w:r>
      <w:proofErr w:type="spellStart"/>
      <w:r>
        <w:rPr>
          <w:rFonts w:ascii="Times New Roman" w:eastAsia="Times New Roman" w:hAnsi="Times New Roman" w:cs="Times New Roman"/>
          <w:b/>
          <w:bCs/>
          <w:sz w:val="26"/>
          <w:szCs w:val="26"/>
          <w:lang w:eastAsia="ru-RU"/>
        </w:rPr>
        <w:t>Hotărîrea</w:t>
      </w:r>
      <w:proofErr w:type="spellEnd"/>
      <w:r>
        <w:rPr>
          <w:rFonts w:ascii="Times New Roman" w:eastAsia="Times New Roman" w:hAnsi="Times New Roman" w:cs="Times New Roman"/>
          <w:b/>
          <w:bCs/>
          <w:sz w:val="26"/>
          <w:szCs w:val="26"/>
          <w:lang w:eastAsia="ru-RU"/>
        </w:rPr>
        <w:t xml:space="preserve"> </w:t>
      </w:r>
      <w:proofErr w:type="spellStart"/>
      <w:r>
        <w:rPr>
          <w:rFonts w:ascii="Times New Roman" w:eastAsia="Times New Roman" w:hAnsi="Times New Roman" w:cs="Times New Roman"/>
          <w:b/>
          <w:bCs/>
          <w:sz w:val="26"/>
          <w:szCs w:val="26"/>
          <w:lang w:eastAsia="ru-RU"/>
        </w:rPr>
        <w:t>Guvernului</w:t>
      </w:r>
      <w:proofErr w:type="spellEnd"/>
      <w:r>
        <w:rPr>
          <w:rFonts w:ascii="Times New Roman" w:eastAsia="Times New Roman" w:hAnsi="Times New Roman" w:cs="Times New Roman"/>
          <w:b/>
          <w:bCs/>
          <w:sz w:val="26"/>
          <w:szCs w:val="26"/>
          <w:lang w:eastAsia="ru-RU"/>
        </w:rPr>
        <w:t xml:space="preserve"> nr. 972</w:t>
      </w:r>
      <w:proofErr w:type="gramStart"/>
      <w:r>
        <w:rPr>
          <w:rFonts w:ascii="Times New Roman" w:eastAsia="Times New Roman" w:hAnsi="Times New Roman" w:cs="Times New Roman"/>
          <w:b/>
          <w:bCs/>
          <w:sz w:val="26"/>
          <w:szCs w:val="26"/>
          <w:lang w:eastAsia="ru-RU"/>
        </w:rPr>
        <w:t>  din</w:t>
      </w:r>
      <w:proofErr w:type="gramEnd"/>
      <w:r>
        <w:rPr>
          <w:rFonts w:ascii="Times New Roman" w:eastAsia="Times New Roman" w:hAnsi="Times New Roman" w:cs="Times New Roman"/>
          <w:b/>
          <w:bCs/>
          <w:sz w:val="26"/>
          <w:szCs w:val="26"/>
          <w:lang w:eastAsia="ru-RU"/>
        </w:rPr>
        <w:t>  11.09.2001</w:t>
      </w:r>
    </w:p>
    <w:p w:rsidR="00924BA1" w:rsidRDefault="00924BA1" w:rsidP="00924BA1">
      <w:pPr>
        <w:spacing w:after="0" w:line="240" w:lineRule="auto"/>
        <w:jc w:val="center"/>
        <w:rPr>
          <w:rFonts w:ascii="Times New Roman" w:eastAsia="Times New Roman" w:hAnsi="Times New Roman" w:cs="Times New Roman"/>
          <w:b/>
          <w:bCs/>
          <w:sz w:val="26"/>
          <w:szCs w:val="26"/>
          <w:lang w:eastAsia="ru-RU"/>
        </w:rPr>
      </w:pPr>
    </w:p>
    <w:p w:rsidR="00924BA1" w:rsidRDefault="00924BA1" w:rsidP="00924BA1">
      <w:pPr>
        <w:spacing w:after="0" w:line="240" w:lineRule="auto"/>
        <w:ind w:firstLine="709"/>
        <w:jc w:val="both"/>
        <w:rPr>
          <w:rFonts w:ascii="Times New Roman" w:eastAsia="Times New Roman" w:hAnsi="Times New Roman" w:cs="Times New Roman"/>
          <w:bCs/>
          <w:sz w:val="26"/>
          <w:szCs w:val="26"/>
          <w:lang w:val="ro-RO" w:eastAsia="ru-RU"/>
        </w:rPr>
      </w:pPr>
      <w:r>
        <w:rPr>
          <w:rFonts w:ascii="Times New Roman" w:eastAsia="Times New Roman" w:hAnsi="Times New Roman" w:cs="Times New Roman"/>
          <w:b/>
          <w:sz w:val="26"/>
          <w:szCs w:val="26"/>
          <w:lang w:val="ro-RO"/>
        </w:rPr>
        <w:t xml:space="preserve">I. </w:t>
      </w:r>
      <w:proofErr w:type="spellStart"/>
      <w:r>
        <w:rPr>
          <w:rFonts w:ascii="Times New Roman" w:eastAsia="Times New Roman" w:hAnsi="Times New Roman" w:cs="Times New Roman"/>
          <w:b/>
          <w:sz w:val="26"/>
          <w:szCs w:val="26"/>
        </w:rPr>
        <w:t>Сondiţiilece</w:t>
      </w:r>
      <w:proofErr w:type="spellEnd"/>
      <w:r>
        <w:rPr>
          <w:rFonts w:ascii="Times New Roman" w:eastAsia="Times New Roman" w:hAnsi="Times New Roman" w:cs="Times New Roman"/>
          <w:b/>
          <w:sz w:val="26"/>
          <w:szCs w:val="26"/>
        </w:rPr>
        <w:t xml:space="preserve"> au impuselaborareaproiectuluişifinalităţileurmăriteprinimplementareanoilorreglementări</w:t>
      </w:r>
    </w:p>
    <w:p w:rsidR="00924BA1" w:rsidRDefault="00924BA1" w:rsidP="00924BA1">
      <w:pPr>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val="ro-RO" w:eastAsia="ru-RU"/>
        </w:rPr>
        <w:t xml:space="preserve">Proiectul </w:t>
      </w:r>
      <w:proofErr w:type="spellStart"/>
      <w:r>
        <w:rPr>
          <w:rFonts w:ascii="Times New Roman" w:eastAsia="Times New Roman" w:hAnsi="Times New Roman" w:cs="Times New Roman"/>
          <w:bCs/>
          <w:sz w:val="26"/>
          <w:szCs w:val="26"/>
          <w:lang w:val="ro-RO" w:eastAsia="ru-RU"/>
        </w:rPr>
        <w:t>Hotărîrii</w:t>
      </w:r>
      <w:proofErr w:type="spellEnd"/>
      <w:r>
        <w:rPr>
          <w:rFonts w:ascii="Times New Roman" w:eastAsia="Times New Roman" w:hAnsi="Times New Roman" w:cs="Times New Roman"/>
          <w:bCs/>
          <w:sz w:val="26"/>
          <w:szCs w:val="26"/>
          <w:lang w:val="ro-RO" w:eastAsia="ru-RU"/>
        </w:rPr>
        <w:t xml:space="preserve"> Guvernului</w:t>
      </w:r>
      <w:r>
        <w:rPr>
          <w:rFonts w:ascii="Times New Roman" w:eastAsia="Times New Roman" w:hAnsi="Times New Roman" w:cs="Times New Roman"/>
          <w:bCs/>
          <w:sz w:val="26"/>
          <w:szCs w:val="26"/>
          <w:lang w:eastAsia="ru-RU"/>
        </w:rPr>
        <w:t xml:space="preserve"> cu </w:t>
      </w:r>
      <w:proofErr w:type="spellStart"/>
      <w:r>
        <w:rPr>
          <w:rFonts w:ascii="Times New Roman" w:eastAsia="Times New Roman" w:hAnsi="Times New Roman" w:cs="Times New Roman"/>
          <w:bCs/>
          <w:sz w:val="26"/>
          <w:szCs w:val="26"/>
          <w:lang w:eastAsia="ru-RU"/>
        </w:rPr>
        <w:t>privire</w:t>
      </w:r>
      <w:proofErr w:type="spellEnd"/>
      <w:r>
        <w:rPr>
          <w:rFonts w:ascii="Times New Roman" w:eastAsia="Times New Roman" w:hAnsi="Times New Roman" w:cs="Times New Roman"/>
          <w:bCs/>
          <w:sz w:val="26"/>
          <w:szCs w:val="26"/>
          <w:lang w:eastAsia="ru-RU"/>
        </w:rPr>
        <w:t xml:space="preserve"> la </w:t>
      </w:r>
      <w:proofErr w:type="spellStart"/>
      <w:r>
        <w:rPr>
          <w:rFonts w:ascii="Times New Roman" w:eastAsia="Times New Roman" w:hAnsi="Times New Roman" w:cs="Times New Roman"/>
          <w:bCs/>
          <w:sz w:val="26"/>
          <w:szCs w:val="26"/>
          <w:lang w:eastAsia="ru-RU"/>
        </w:rPr>
        <w:t>modificarea</w:t>
      </w:r>
      <w:proofErr w:type="spellEnd"/>
      <w:r>
        <w:rPr>
          <w:rFonts w:ascii="Times New Roman" w:eastAsia="Times New Roman" w:hAnsi="Times New Roman" w:cs="Times New Roman"/>
          <w:bCs/>
          <w:sz w:val="26"/>
          <w:szCs w:val="26"/>
          <w:lang w:eastAsia="ru-RU"/>
        </w:rPr>
        <w:t xml:space="preserve"> </w:t>
      </w:r>
      <w:proofErr w:type="spellStart"/>
      <w:r>
        <w:rPr>
          <w:rFonts w:ascii="Times New Roman" w:eastAsia="Times New Roman" w:hAnsi="Times New Roman" w:cs="Times New Roman"/>
          <w:bCs/>
          <w:sz w:val="26"/>
          <w:szCs w:val="26"/>
          <w:lang w:eastAsia="ru-RU"/>
        </w:rPr>
        <w:t>și</w:t>
      </w:r>
      <w:proofErr w:type="spellEnd"/>
      <w:r>
        <w:rPr>
          <w:rFonts w:ascii="Times New Roman" w:eastAsia="Times New Roman" w:hAnsi="Times New Roman" w:cs="Times New Roman"/>
          <w:bCs/>
          <w:sz w:val="26"/>
          <w:szCs w:val="26"/>
          <w:lang w:eastAsia="ru-RU"/>
        </w:rPr>
        <w:t xml:space="preserve"> </w:t>
      </w:r>
      <w:proofErr w:type="spellStart"/>
      <w:r>
        <w:rPr>
          <w:rFonts w:ascii="Times New Roman" w:eastAsia="Times New Roman" w:hAnsi="Times New Roman" w:cs="Times New Roman"/>
          <w:bCs/>
          <w:sz w:val="26"/>
          <w:szCs w:val="26"/>
          <w:lang w:eastAsia="ru-RU"/>
        </w:rPr>
        <w:t>completarea</w:t>
      </w:r>
      <w:proofErr w:type="spellEnd"/>
      <w:r>
        <w:rPr>
          <w:rFonts w:ascii="Times New Roman" w:eastAsia="Times New Roman" w:hAnsi="Times New Roman" w:cs="Times New Roman"/>
          <w:bCs/>
          <w:sz w:val="26"/>
          <w:szCs w:val="26"/>
          <w:lang w:eastAsia="ru-RU"/>
        </w:rPr>
        <w:t xml:space="preserve"> </w:t>
      </w:r>
      <w:proofErr w:type="spellStart"/>
      <w:r>
        <w:rPr>
          <w:rFonts w:ascii="Times New Roman" w:eastAsia="Times New Roman" w:hAnsi="Times New Roman" w:cs="Times New Roman"/>
          <w:bCs/>
          <w:sz w:val="26"/>
          <w:szCs w:val="26"/>
          <w:lang w:eastAsia="ru-RU"/>
        </w:rPr>
        <w:t>ce</w:t>
      </w:r>
      <w:proofErr w:type="spellEnd"/>
      <w:r>
        <w:rPr>
          <w:rFonts w:ascii="Times New Roman" w:eastAsia="Times New Roman" w:hAnsi="Times New Roman" w:cs="Times New Roman"/>
          <w:bCs/>
          <w:sz w:val="26"/>
          <w:szCs w:val="26"/>
          <w:lang w:eastAsia="ru-RU"/>
        </w:rPr>
        <w:t xml:space="preserve"> se </w:t>
      </w:r>
      <w:proofErr w:type="spellStart"/>
      <w:r>
        <w:rPr>
          <w:rFonts w:ascii="Times New Roman" w:eastAsia="Times New Roman" w:hAnsi="Times New Roman" w:cs="Times New Roman"/>
          <w:bCs/>
          <w:sz w:val="26"/>
          <w:szCs w:val="26"/>
          <w:lang w:eastAsia="ru-RU"/>
        </w:rPr>
        <w:t>operează</w:t>
      </w:r>
      <w:proofErr w:type="spellEnd"/>
      <w:r>
        <w:rPr>
          <w:rFonts w:ascii="Times New Roman" w:eastAsia="Times New Roman" w:hAnsi="Times New Roman" w:cs="Times New Roman"/>
          <w:bCs/>
          <w:sz w:val="26"/>
          <w:szCs w:val="26"/>
          <w:lang w:eastAsia="ru-RU"/>
        </w:rPr>
        <w:t xml:space="preserve"> </w:t>
      </w:r>
      <w:proofErr w:type="spellStart"/>
      <w:r>
        <w:rPr>
          <w:rFonts w:ascii="Times New Roman" w:eastAsia="Times New Roman" w:hAnsi="Times New Roman" w:cs="Times New Roman"/>
          <w:bCs/>
          <w:sz w:val="26"/>
          <w:szCs w:val="26"/>
          <w:lang w:eastAsia="ru-RU"/>
        </w:rPr>
        <w:t>în</w:t>
      </w:r>
      <w:proofErr w:type="spellEnd"/>
      <w:r>
        <w:rPr>
          <w:rFonts w:ascii="Times New Roman" w:eastAsia="Times New Roman" w:hAnsi="Times New Roman" w:cs="Times New Roman"/>
          <w:bCs/>
          <w:sz w:val="26"/>
          <w:szCs w:val="26"/>
          <w:lang w:eastAsia="ru-RU"/>
        </w:rPr>
        <w:t xml:space="preserve"> </w:t>
      </w:r>
      <w:proofErr w:type="spellStart"/>
      <w:r>
        <w:rPr>
          <w:rFonts w:ascii="Times New Roman" w:eastAsia="Times New Roman" w:hAnsi="Times New Roman" w:cs="Times New Roman"/>
          <w:bCs/>
          <w:sz w:val="26"/>
          <w:szCs w:val="26"/>
          <w:lang w:eastAsia="ru-RU"/>
        </w:rPr>
        <w:t>Hotărîrea</w:t>
      </w:r>
      <w:proofErr w:type="spellEnd"/>
      <w:r>
        <w:rPr>
          <w:rFonts w:ascii="Times New Roman" w:eastAsia="Times New Roman" w:hAnsi="Times New Roman" w:cs="Times New Roman"/>
          <w:bCs/>
          <w:sz w:val="26"/>
          <w:szCs w:val="26"/>
          <w:lang w:eastAsia="ru-RU"/>
        </w:rPr>
        <w:t xml:space="preserve"> </w:t>
      </w:r>
      <w:proofErr w:type="spellStart"/>
      <w:r>
        <w:rPr>
          <w:rFonts w:ascii="Times New Roman" w:eastAsia="Times New Roman" w:hAnsi="Times New Roman" w:cs="Times New Roman"/>
          <w:bCs/>
          <w:sz w:val="26"/>
          <w:szCs w:val="26"/>
          <w:lang w:eastAsia="ru-RU"/>
        </w:rPr>
        <w:t>Guvernului</w:t>
      </w:r>
      <w:proofErr w:type="spellEnd"/>
      <w:r>
        <w:rPr>
          <w:rFonts w:ascii="Times New Roman" w:eastAsia="Times New Roman" w:hAnsi="Times New Roman" w:cs="Times New Roman"/>
          <w:bCs/>
          <w:sz w:val="26"/>
          <w:szCs w:val="26"/>
          <w:lang w:eastAsia="ru-RU"/>
        </w:rPr>
        <w:t xml:space="preserve"> nr.972 din 11.09.2001, </w:t>
      </w:r>
      <w:proofErr w:type="spellStart"/>
      <w:r>
        <w:rPr>
          <w:rFonts w:ascii="Times New Roman" w:eastAsia="Times New Roman" w:hAnsi="Times New Roman" w:cs="Times New Roman"/>
          <w:bCs/>
          <w:sz w:val="26"/>
          <w:szCs w:val="26"/>
          <w:lang w:eastAsia="ru-RU"/>
        </w:rPr>
        <w:t>este</w:t>
      </w:r>
      <w:proofErr w:type="spellEnd"/>
      <w:r>
        <w:rPr>
          <w:rFonts w:ascii="Times New Roman" w:eastAsia="Times New Roman" w:hAnsi="Times New Roman" w:cs="Times New Roman"/>
          <w:bCs/>
          <w:sz w:val="26"/>
          <w:szCs w:val="26"/>
          <w:lang w:eastAsia="ru-RU"/>
        </w:rPr>
        <w:t xml:space="preserve"> </w:t>
      </w:r>
      <w:proofErr w:type="spellStart"/>
      <w:r>
        <w:rPr>
          <w:rFonts w:ascii="Times New Roman" w:eastAsia="Times New Roman" w:hAnsi="Times New Roman" w:cs="Times New Roman"/>
          <w:bCs/>
          <w:sz w:val="26"/>
          <w:szCs w:val="26"/>
          <w:lang w:eastAsia="ru-RU"/>
        </w:rPr>
        <w:t>elaborat</w:t>
      </w:r>
      <w:proofErr w:type="spellEnd"/>
      <w:r>
        <w:rPr>
          <w:rFonts w:ascii="Times New Roman" w:eastAsia="Times New Roman" w:hAnsi="Times New Roman" w:cs="Times New Roman"/>
          <w:bCs/>
          <w:sz w:val="26"/>
          <w:szCs w:val="26"/>
          <w:lang w:eastAsia="ru-RU"/>
        </w:rPr>
        <w:t xml:space="preserve"> de </w:t>
      </w:r>
      <w:proofErr w:type="spellStart"/>
      <w:r>
        <w:rPr>
          <w:rFonts w:ascii="Times New Roman" w:eastAsia="Times New Roman" w:hAnsi="Times New Roman" w:cs="Times New Roman"/>
          <w:bCs/>
          <w:sz w:val="26"/>
          <w:szCs w:val="26"/>
          <w:lang w:eastAsia="ru-RU"/>
        </w:rPr>
        <w:t>către</w:t>
      </w:r>
      <w:proofErr w:type="spellEnd"/>
      <w:r>
        <w:rPr>
          <w:rFonts w:ascii="Times New Roman" w:eastAsia="Times New Roman" w:hAnsi="Times New Roman" w:cs="Times New Roman"/>
          <w:bCs/>
          <w:sz w:val="26"/>
          <w:szCs w:val="26"/>
          <w:lang w:eastAsia="ru-RU"/>
        </w:rPr>
        <w:t xml:space="preserve"> </w:t>
      </w:r>
      <w:proofErr w:type="spellStart"/>
      <w:r>
        <w:rPr>
          <w:rFonts w:ascii="Times New Roman" w:eastAsia="Times New Roman" w:hAnsi="Times New Roman" w:cs="Times New Roman"/>
          <w:bCs/>
          <w:sz w:val="26"/>
          <w:szCs w:val="26"/>
          <w:lang w:eastAsia="ru-RU"/>
        </w:rPr>
        <w:t>Ministerul</w:t>
      </w:r>
      <w:proofErr w:type="spellEnd"/>
      <w:r>
        <w:rPr>
          <w:rFonts w:ascii="Times New Roman" w:eastAsia="Times New Roman" w:hAnsi="Times New Roman" w:cs="Times New Roman"/>
          <w:bCs/>
          <w:sz w:val="26"/>
          <w:szCs w:val="26"/>
          <w:lang w:eastAsia="ru-RU"/>
        </w:rPr>
        <w:t xml:space="preserve"> </w:t>
      </w:r>
      <w:proofErr w:type="spellStart"/>
      <w:r>
        <w:rPr>
          <w:rFonts w:ascii="Times New Roman" w:eastAsia="Times New Roman" w:hAnsi="Times New Roman" w:cs="Times New Roman"/>
          <w:bCs/>
          <w:sz w:val="26"/>
          <w:szCs w:val="26"/>
          <w:lang w:eastAsia="ru-RU"/>
        </w:rPr>
        <w:t>Afacerilor</w:t>
      </w:r>
      <w:proofErr w:type="spellEnd"/>
      <w:r>
        <w:rPr>
          <w:rFonts w:ascii="Times New Roman" w:eastAsia="Times New Roman" w:hAnsi="Times New Roman" w:cs="Times New Roman"/>
          <w:bCs/>
          <w:sz w:val="26"/>
          <w:szCs w:val="26"/>
          <w:lang w:eastAsia="ru-RU"/>
        </w:rPr>
        <w:t xml:space="preserve"> Interne </w:t>
      </w:r>
      <w:proofErr w:type="spellStart"/>
      <w:r>
        <w:rPr>
          <w:rFonts w:ascii="Times New Roman" w:eastAsia="Times New Roman" w:hAnsi="Times New Roman" w:cs="Times New Roman"/>
          <w:bCs/>
          <w:sz w:val="26"/>
          <w:szCs w:val="26"/>
          <w:lang w:eastAsia="ru-RU"/>
        </w:rPr>
        <w:t>în</w:t>
      </w:r>
      <w:proofErr w:type="spellEnd"/>
      <w:r>
        <w:rPr>
          <w:rFonts w:ascii="Times New Roman" w:hAnsi="Times New Roman" w:cs="Times New Roman"/>
          <w:sz w:val="26"/>
          <w:szCs w:val="26"/>
          <w:lang w:val="ro-RO"/>
        </w:rPr>
        <w:t xml:space="preserve"> vederea excluderii unor carențe de implementare.</w:t>
      </w:r>
    </w:p>
    <w:p w:rsidR="00924BA1" w:rsidRDefault="00924BA1" w:rsidP="00924BA1">
      <w:pPr>
        <w:spacing w:after="0" w:line="240" w:lineRule="auto"/>
        <w:ind w:firstLine="709"/>
        <w:jc w:val="both"/>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Potrivit</w:t>
      </w:r>
      <w:proofErr w:type="spellEnd"/>
      <w:r>
        <w:rPr>
          <w:rFonts w:ascii="Times New Roman" w:eastAsia="Times New Roman" w:hAnsi="Times New Roman" w:cs="Times New Roman"/>
          <w:color w:val="000000"/>
          <w:sz w:val="26"/>
          <w:szCs w:val="26"/>
          <w:lang w:eastAsia="ru-RU"/>
        </w:rPr>
        <w:t xml:space="preserve"> pct.2 al </w:t>
      </w:r>
      <w:proofErr w:type="spellStart"/>
      <w:r>
        <w:rPr>
          <w:rFonts w:ascii="Times New Roman" w:eastAsia="Times New Roman" w:hAnsi="Times New Roman" w:cs="Times New Roman"/>
          <w:bCs/>
          <w:color w:val="000000"/>
          <w:sz w:val="26"/>
          <w:szCs w:val="26"/>
          <w:lang w:eastAsia="ru-RU"/>
        </w:rPr>
        <w:t>Regulamentului</w:t>
      </w:r>
      <w:proofErr w:type="spellEnd"/>
      <w:r>
        <w:rPr>
          <w:rFonts w:ascii="Times New Roman" w:eastAsia="Times New Roman" w:hAnsi="Times New Roman" w:cs="Times New Roman"/>
          <w:bCs/>
          <w:color w:val="000000"/>
          <w:sz w:val="26"/>
          <w:szCs w:val="26"/>
          <w:lang w:eastAsia="ru-RU"/>
        </w:rPr>
        <w:t xml:space="preserve"> </w:t>
      </w:r>
      <w:proofErr w:type="spellStart"/>
      <w:r>
        <w:rPr>
          <w:rFonts w:ascii="Times New Roman" w:eastAsia="Times New Roman" w:hAnsi="Times New Roman" w:cs="Times New Roman"/>
          <w:bCs/>
          <w:color w:val="000000"/>
          <w:sz w:val="26"/>
          <w:szCs w:val="26"/>
          <w:lang w:eastAsia="ru-RU"/>
        </w:rPr>
        <w:t>privind</w:t>
      </w:r>
      <w:proofErr w:type="spellEnd"/>
      <w:r>
        <w:rPr>
          <w:rFonts w:ascii="Times New Roman" w:eastAsia="Times New Roman" w:hAnsi="Times New Roman" w:cs="Times New Roman"/>
          <w:bCs/>
          <w:color w:val="000000"/>
          <w:sz w:val="26"/>
          <w:szCs w:val="26"/>
          <w:lang w:eastAsia="ru-RU"/>
        </w:rPr>
        <w:t xml:space="preserve"> </w:t>
      </w:r>
      <w:proofErr w:type="spellStart"/>
      <w:r>
        <w:rPr>
          <w:rFonts w:ascii="Times New Roman" w:eastAsia="Times New Roman" w:hAnsi="Times New Roman" w:cs="Times New Roman"/>
          <w:bCs/>
          <w:color w:val="000000"/>
          <w:sz w:val="26"/>
          <w:szCs w:val="26"/>
          <w:lang w:eastAsia="ru-RU"/>
        </w:rPr>
        <w:t>organizarea</w:t>
      </w:r>
      <w:proofErr w:type="spellEnd"/>
      <w:r>
        <w:rPr>
          <w:rFonts w:ascii="Times New Roman" w:eastAsia="Times New Roman" w:hAnsi="Times New Roman" w:cs="Times New Roman"/>
          <w:bCs/>
          <w:color w:val="000000"/>
          <w:sz w:val="26"/>
          <w:szCs w:val="26"/>
          <w:lang w:eastAsia="ru-RU"/>
        </w:rPr>
        <w:t xml:space="preserve"> </w:t>
      </w:r>
      <w:proofErr w:type="spellStart"/>
      <w:r>
        <w:rPr>
          <w:rFonts w:ascii="Times New Roman" w:eastAsia="Times New Roman" w:hAnsi="Times New Roman" w:cs="Times New Roman"/>
          <w:bCs/>
          <w:color w:val="000000"/>
          <w:sz w:val="26"/>
          <w:szCs w:val="26"/>
          <w:lang w:eastAsia="ru-RU"/>
        </w:rPr>
        <w:t>şi</w:t>
      </w:r>
      <w:proofErr w:type="spellEnd"/>
      <w:r>
        <w:rPr>
          <w:rFonts w:ascii="Times New Roman" w:eastAsia="Times New Roman" w:hAnsi="Times New Roman" w:cs="Times New Roman"/>
          <w:bCs/>
          <w:color w:val="000000"/>
          <w:sz w:val="26"/>
          <w:szCs w:val="26"/>
          <w:lang w:eastAsia="ru-RU"/>
        </w:rPr>
        <w:t xml:space="preserve"> </w:t>
      </w:r>
      <w:proofErr w:type="spellStart"/>
      <w:r>
        <w:rPr>
          <w:rFonts w:ascii="Times New Roman" w:eastAsia="Times New Roman" w:hAnsi="Times New Roman" w:cs="Times New Roman"/>
          <w:bCs/>
          <w:color w:val="000000"/>
          <w:sz w:val="26"/>
          <w:szCs w:val="26"/>
          <w:lang w:eastAsia="ru-RU"/>
        </w:rPr>
        <w:t>funcționarea</w:t>
      </w:r>
      <w:proofErr w:type="spellEnd"/>
      <w:r>
        <w:rPr>
          <w:rFonts w:ascii="Times New Roman" w:eastAsia="Times New Roman" w:hAnsi="Times New Roman" w:cs="Times New Roman"/>
          <w:bCs/>
          <w:color w:val="000000"/>
          <w:sz w:val="26"/>
          <w:szCs w:val="26"/>
          <w:lang w:eastAsia="ru-RU"/>
        </w:rPr>
        <w:t xml:space="preserve"> </w:t>
      </w:r>
      <w:proofErr w:type="spellStart"/>
      <w:r>
        <w:rPr>
          <w:rFonts w:ascii="Times New Roman" w:eastAsia="Times New Roman" w:hAnsi="Times New Roman" w:cs="Times New Roman"/>
          <w:bCs/>
          <w:color w:val="000000"/>
          <w:sz w:val="26"/>
          <w:szCs w:val="26"/>
          <w:lang w:eastAsia="ru-RU"/>
        </w:rPr>
        <w:t>Ministerului</w:t>
      </w:r>
      <w:proofErr w:type="spellEnd"/>
      <w:r>
        <w:rPr>
          <w:rFonts w:ascii="Times New Roman" w:eastAsia="Times New Roman" w:hAnsi="Times New Roman" w:cs="Times New Roman"/>
          <w:bCs/>
          <w:color w:val="000000"/>
          <w:sz w:val="26"/>
          <w:szCs w:val="26"/>
          <w:lang w:eastAsia="ru-RU"/>
        </w:rPr>
        <w:t xml:space="preserve"> </w:t>
      </w:r>
      <w:proofErr w:type="spellStart"/>
      <w:r>
        <w:rPr>
          <w:rFonts w:ascii="Times New Roman" w:eastAsia="Times New Roman" w:hAnsi="Times New Roman" w:cs="Times New Roman"/>
          <w:bCs/>
          <w:color w:val="000000"/>
          <w:sz w:val="26"/>
          <w:szCs w:val="26"/>
          <w:lang w:eastAsia="ru-RU"/>
        </w:rPr>
        <w:t>Afacerilor</w:t>
      </w:r>
      <w:proofErr w:type="spellEnd"/>
      <w:r>
        <w:rPr>
          <w:rFonts w:ascii="Times New Roman" w:eastAsia="Times New Roman" w:hAnsi="Times New Roman" w:cs="Times New Roman"/>
          <w:bCs/>
          <w:color w:val="000000"/>
          <w:sz w:val="26"/>
          <w:szCs w:val="26"/>
          <w:lang w:eastAsia="ru-RU"/>
        </w:rPr>
        <w:t xml:space="preserve"> Interne, </w:t>
      </w:r>
      <w:proofErr w:type="spellStart"/>
      <w:r>
        <w:rPr>
          <w:rFonts w:ascii="Times New Roman" w:eastAsia="Times New Roman" w:hAnsi="Times New Roman" w:cs="Times New Roman"/>
          <w:bCs/>
          <w:color w:val="000000"/>
          <w:sz w:val="26"/>
          <w:szCs w:val="26"/>
          <w:lang w:eastAsia="ru-RU"/>
        </w:rPr>
        <w:t>structurii</w:t>
      </w:r>
      <w:proofErr w:type="spellEnd"/>
      <w:r>
        <w:rPr>
          <w:rFonts w:ascii="Times New Roman" w:eastAsia="Times New Roman" w:hAnsi="Times New Roman" w:cs="Times New Roman"/>
          <w:bCs/>
          <w:color w:val="000000"/>
          <w:sz w:val="26"/>
          <w:szCs w:val="26"/>
          <w:lang w:eastAsia="ru-RU"/>
        </w:rPr>
        <w:t xml:space="preserve"> </w:t>
      </w:r>
      <w:proofErr w:type="spellStart"/>
      <w:r>
        <w:rPr>
          <w:rFonts w:ascii="Times New Roman" w:eastAsia="Times New Roman" w:hAnsi="Times New Roman" w:cs="Times New Roman"/>
          <w:bCs/>
          <w:color w:val="000000"/>
          <w:sz w:val="26"/>
          <w:szCs w:val="26"/>
          <w:lang w:eastAsia="ru-RU"/>
        </w:rPr>
        <w:t>şi</w:t>
      </w:r>
      <w:proofErr w:type="spellEnd"/>
      <w:r>
        <w:rPr>
          <w:rFonts w:ascii="Times New Roman" w:eastAsia="Times New Roman" w:hAnsi="Times New Roman" w:cs="Times New Roman"/>
          <w:bCs/>
          <w:color w:val="000000"/>
          <w:sz w:val="26"/>
          <w:szCs w:val="26"/>
          <w:lang w:eastAsia="ru-RU"/>
        </w:rPr>
        <w:t xml:space="preserve"> </w:t>
      </w:r>
      <w:proofErr w:type="spellStart"/>
      <w:r>
        <w:rPr>
          <w:rFonts w:ascii="Times New Roman" w:eastAsia="Times New Roman" w:hAnsi="Times New Roman" w:cs="Times New Roman"/>
          <w:bCs/>
          <w:color w:val="000000"/>
          <w:sz w:val="26"/>
          <w:szCs w:val="26"/>
          <w:lang w:eastAsia="ru-RU"/>
        </w:rPr>
        <w:t>efectivului-limită</w:t>
      </w:r>
      <w:proofErr w:type="spellEnd"/>
      <w:r>
        <w:rPr>
          <w:rFonts w:ascii="Times New Roman" w:eastAsia="Times New Roman" w:hAnsi="Times New Roman" w:cs="Times New Roman"/>
          <w:bCs/>
          <w:color w:val="000000"/>
          <w:sz w:val="26"/>
          <w:szCs w:val="26"/>
          <w:lang w:eastAsia="ru-RU"/>
        </w:rPr>
        <w:t xml:space="preserve"> ale </w:t>
      </w:r>
      <w:proofErr w:type="spellStart"/>
      <w:r>
        <w:rPr>
          <w:rFonts w:ascii="Times New Roman" w:eastAsia="Times New Roman" w:hAnsi="Times New Roman" w:cs="Times New Roman"/>
          <w:bCs/>
          <w:color w:val="000000"/>
          <w:sz w:val="26"/>
          <w:szCs w:val="26"/>
          <w:lang w:eastAsia="ru-RU"/>
        </w:rPr>
        <w:t>aparatului</w:t>
      </w:r>
      <w:proofErr w:type="spellEnd"/>
      <w:r>
        <w:rPr>
          <w:rFonts w:ascii="Times New Roman" w:eastAsia="Times New Roman" w:hAnsi="Times New Roman" w:cs="Times New Roman"/>
          <w:bCs/>
          <w:color w:val="000000"/>
          <w:sz w:val="26"/>
          <w:szCs w:val="26"/>
          <w:lang w:eastAsia="ru-RU"/>
        </w:rPr>
        <w:t xml:space="preserve"> central al </w:t>
      </w:r>
      <w:proofErr w:type="spellStart"/>
      <w:r>
        <w:rPr>
          <w:rFonts w:ascii="Times New Roman" w:eastAsia="Times New Roman" w:hAnsi="Times New Roman" w:cs="Times New Roman"/>
          <w:bCs/>
          <w:color w:val="000000"/>
          <w:sz w:val="26"/>
          <w:szCs w:val="26"/>
          <w:lang w:eastAsia="ru-RU"/>
        </w:rPr>
        <w:t>acestuia</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aprobat</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prin</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hAnsi="Times New Roman" w:cs="Times New Roman"/>
          <w:color w:val="000000"/>
          <w:sz w:val="26"/>
          <w:szCs w:val="26"/>
        </w:rPr>
        <w:t>Hotărârea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Guvernului</w:t>
      </w:r>
      <w:proofErr w:type="spellEnd"/>
      <w:r>
        <w:rPr>
          <w:rFonts w:ascii="Times New Roman" w:hAnsi="Times New Roman" w:cs="Times New Roman"/>
          <w:color w:val="000000"/>
          <w:sz w:val="26"/>
          <w:szCs w:val="26"/>
        </w:rPr>
        <w:t xml:space="preserve"> nr.778 din  27 </w:t>
      </w:r>
      <w:proofErr w:type="spellStart"/>
      <w:r>
        <w:rPr>
          <w:rFonts w:ascii="Times New Roman" w:hAnsi="Times New Roman" w:cs="Times New Roman"/>
          <w:color w:val="000000"/>
          <w:sz w:val="26"/>
          <w:szCs w:val="26"/>
        </w:rPr>
        <w:t>noiembrie</w:t>
      </w:r>
      <w:proofErr w:type="spellEnd"/>
      <w:r>
        <w:rPr>
          <w:rFonts w:ascii="Times New Roman" w:hAnsi="Times New Roman" w:cs="Times New Roman"/>
          <w:color w:val="000000"/>
          <w:sz w:val="26"/>
          <w:szCs w:val="26"/>
        </w:rPr>
        <w:t xml:space="preserve"> 2009,</w:t>
      </w:r>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Ministerul</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Afacerilor</w:t>
      </w:r>
      <w:proofErr w:type="spellEnd"/>
      <w:r>
        <w:rPr>
          <w:rFonts w:ascii="Times New Roman" w:eastAsia="Times New Roman" w:hAnsi="Times New Roman" w:cs="Times New Roman"/>
          <w:color w:val="000000"/>
          <w:sz w:val="26"/>
          <w:szCs w:val="26"/>
          <w:lang w:eastAsia="ru-RU"/>
        </w:rPr>
        <w:t xml:space="preserve"> Interne </w:t>
      </w:r>
      <w:proofErr w:type="spellStart"/>
      <w:r>
        <w:rPr>
          <w:rFonts w:ascii="Times New Roman" w:eastAsia="Times New Roman" w:hAnsi="Times New Roman" w:cs="Times New Roman"/>
          <w:color w:val="000000"/>
          <w:sz w:val="26"/>
          <w:szCs w:val="26"/>
          <w:lang w:eastAsia="ru-RU"/>
        </w:rPr>
        <w:t>este</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organul</w:t>
      </w:r>
      <w:proofErr w:type="spellEnd"/>
      <w:r>
        <w:rPr>
          <w:rFonts w:ascii="Times New Roman" w:eastAsia="Times New Roman" w:hAnsi="Times New Roman" w:cs="Times New Roman"/>
          <w:color w:val="000000"/>
          <w:sz w:val="26"/>
          <w:szCs w:val="26"/>
          <w:lang w:eastAsia="ru-RU"/>
        </w:rPr>
        <w:t xml:space="preserve"> central de </w:t>
      </w:r>
      <w:proofErr w:type="spellStart"/>
      <w:r>
        <w:rPr>
          <w:rFonts w:ascii="Times New Roman" w:eastAsia="Times New Roman" w:hAnsi="Times New Roman" w:cs="Times New Roman"/>
          <w:color w:val="000000"/>
          <w:sz w:val="26"/>
          <w:szCs w:val="26"/>
          <w:lang w:eastAsia="ru-RU"/>
        </w:rPr>
        <w:t>specialitate</w:t>
      </w:r>
      <w:proofErr w:type="spellEnd"/>
      <w:r>
        <w:rPr>
          <w:rFonts w:ascii="Times New Roman" w:eastAsia="Times New Roman" w:hAnsi="Times New Roman" w:cs="Times New Roman"/>
          <w:color w:val="000000"/>
          <w:sz w:val="26"/>
          <w:szCs w:val="26"/>
          <w:lang w:eastAsia="ru-RU"/>
        </w:rPr>
        <w:t xml:space="preserve"> al </w:t>
      </w:r>
      <w:proofErr w:type="spellStart"/>
      <w:r>
        <w:rPr>
          <w:rFonts w:ascii="Times New Roman" w:eastAsia="Times New Roman" w:hAnsi="Times New Roman" w:cs="Times New Roman"/>
          <w:color w:val="000000"/>
          <w:sz w:val="26"/>
          <w:szCs w:val="26"/>
          <w:lang w:eastAsia="ru-RU"/>
        </w:rPr>
        <w:t>administrației</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publice</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în</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subordinea</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Guvernului</w:t>
      </w:r>
      <w:proofErr w:type="spellEnd"/>
      <w:r>
        <w:rPr>
          <w:rFonts w:ascii="Times New Roman" w:eastAsia="Times New Roman" w:hAnsi="Times New Roman" w:cs="Times New Roman"/>
          <w:color w:val="000000"/>
          <w:sz w:val="26"/>
          <w:szCs w:val="26"/>
          <w:lang w:eastAsia="ru-RU"/>
        </w:rPr>
        <w:t xml:space="preserve">, care </w:t>
      </w:r>
      <w:proofErr w:type="spellStart"/>
      <w:r>
        <w:rPr>
          <w:rFonts w:ascii="Times New Roman" w:eastAsia="Times New Roman" w:hAnsi="Times New Roman" w:cs="Times New Roman"/>
          <w:color w:val="000000"/>
          <w:sz w:val="26"/>
          <w:szCs w:val="26"/>
          <w:lang w:eastAsia="ru-RU"/>
        </w:rPr>
        <w:t>realizează</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politicile</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guvernamentale</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în</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domeniile</w:t>
      </w:r>
      <w:proofErr w:type="spellEnd"/>
      <w:r>
        <w:rPr>
          <w:rFonts w:ascii="Times New Roman" w:eastAsia="Times New Roman" w:hAnsi="Times New Roman" w:cs="Times New Roman"/>
          <w:color w:val="000000"/>
          <w:sz w:val="26"/>
          <w:szCs w:val="26"/>
          <w:lang w:eastAsia="ru-RU"/>
        </w:rPr>
        <w:t xml:space="preserve"> de </w:t>
      </w:r>
      <w:proofErr w:type="spellStart"/>
      <w:r>
        <w:rPr>
          <w:rFonts w:ascii="Times New Roman" w:eastAsia="Times New Roman" w:hAnsi="Times New Roman" w:cs="Times New Roman"/>
          <w:color w:val="000000"/>
          <w:sz w:val="26"/>
          <w:szCs w:val="26"/>
          <w:lang w:eastAsia="ru-RU"/>
        </w:rPr>
        <w:t>activitate</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reieșind</w:t>
      </w:r>
      <w:proofErr w:type="spellEnd"/>
      <w:r>
        <w:rPr>
          <w:rFonts w:ascii="Times New Roman" w:eastAsia="Times New Roman" w:hAnsi="Times New Roman" w:cs="Times New Roman"/>
          <w:color w:val="000000"/>
          <w:sz w:val="26"/>
          <w:szCs w:val="26"/>
          <w:lang w:eastAsia="ru-RU"/>
        </w:rPr>
        <w:t xml:space="preserve"> din </w:t>
      </w:r>
      <w:proofErr w:type="spellStart"/>
      <w:r>
        <w:rPr>
          <w:rFonts w:ascii="Times New Roman" w:eastAsia="Times New Roman" w:hAnsi="Times New Roman" w:cs="Times New Roman"/>
          <w:color w:val="000000"/>
          <w:sz w:val="26"/>
          <w:szCs w:val="26"/>
          <w:lang w:eastAsia="ru-RU"/>
        </w:rPr>
        <w:t>prevederile</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legislației</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în</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vigoare</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este</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organizat</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şi</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îşi</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desfășoară</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activitatea</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în</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baza</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Constituției</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Republicii</w:t>
      </w:r>
      <w:proofErr w:type="spellEnd"/>
      <w:r>
        <w:rPr>
          <w:rFonts w:ascii="Times New Roman" w:eastAsia="Times New Roman" w:hAnsi="Times New Roman" w:cs="Times New Roman"/>
          <w:color w:val="000000"/>
          <w:sz w:val="26"/>
          <w:szCs w:val="26"/>
          <w:lang w:eastAsia="ru-RU"/>
        </w:rPr>
        <w:t xml:space="preserve"> Moldova, a </w:t>
      </w:r>
      <w:proofErr w:type="spellStart"/>
      <w:r>
        <w:rPr>
          <w:rFonts w:ascii="Times New Roman" w:eastAsia="Times New Roman" w:hAnsi="Times New Roman" w:cs="Times New Roman"/>
          <w:color w:val="000000"/>
          <w:sz w:val="26"/>
          <w:szCs w:val="26"/>
          <w:lang w:eastAsia="ru-RU"/>
        </w:rPr>
        <w:t>decretelor</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Președintelui</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Republicii</w:t>
      </w:r>
      <w:proofErr w:type="spellEnd"/>
      <w:r>
        <w:rPr>
          <w:rFonts w:ascii="Times New Roman" w:eastAsia="Times New Roman" w:hAnsi="Times New Roman" w:cs="Times New Roman"/>
          <w:color w:val="000000"/>
          <w:sz w:val="26"/>
          <w:szCs w:val="26"/>
          <w:lang w:eastAsia="ru-RU"/>
        </w:rPr>
        <w:t xml:space="preserve"> Moldova, a </w:t>
      </w:r>
      <w:proofErr w:type="spellStart"/>
      <w:r>
        <w:rPr>
          <w:rFonts w:ascii="Times New Roman" w:eastAsia="Times New Roman" w:hAnsi="Times New Roman" w:cs="Times New Roman"/>
          <w:color w:val="000000"/>
          <w:sz w:val="26"/>
          <w:szCs w:val="26"/>
          <w:lang w:eastAsia="ru-RU"/>
        </w:rPr>
        <w:t>legilor</w:t>
      </w:r>
      <w:proofErr w:type="spellEnd"/>
      <w:r>
        <w:rPr>
          <w:rFonts w:ascii="Times New Roman" w:eastAsia="Times New Roman" w:hAnsi="Times New Roman" w:cs="Times New Roman"/>
          <w:color w:val="000000"/>
          <w:sz w:val="26"/>
          <w:szCs w:val="26"/>
          <w:lang w:eastAsia="ru-RU"/>
        </w:rPr>
        <w:t xml:space="preserve">, a </w:t>
      </w:r>
      <w:proofErr w:type="spellStart"/>
      <w:r>
        <w:rPr>
          <w:rFonts w:ascii="Times New Roman" w:eastAsia="Times New Roman" w:hAnsi="Times New Roman" w:cs="Times New Roman"/>
          <w:color w:val="000000"/>
          <w:sz w:val="26"/>
          <w:szCs w:val="26"/>
          <w:lang w:eastAsia="ru-RU"/>
        </w:rPr>
        <w:t>hotărârilor</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Parlamentului</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şi</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Guvernului</w:t>
      </w:r>
      <w:proofErr w:type="spellEnd"/>
      <w:r>
        <w:rPr>
          <w:rFonts w:ascii="Times New Roman" w:eastAsia="Times New Roman" w:hAnsi="Times New Roman" w:cs="Times New Roman"/>
          <w:color w:val="000000"/>
          <w:sz w:val="26"/>
          <w:szCs w:val="26"/>
          <w:lang w:eastAsia="ru-RU"/>
        </w:rPr>
        <w:t xml:space="preserve">, a </w:t>
      </w:r>
      <w:proofErr w:type="spellStart"/>
      <w:r>
        <w:rPr>
          <w:rFonts w:ascii="Times New Roman" w:eastAsia="Times New Roman" w:hAnsi="Times New Roman" w:cs="Times New Roman"/>
          <w:color w:val="000000"/>
          <w:sz w:val="26"/>
          <w:szCs w:val="26"/>
          <w:lang w:eastAsia="ru-RU"/>
        </w:rPr>
        <w:t>altor</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acte</w:t>
      </w:r>
      <w:proofErr w:type="spellEnd"/>
      <w:r>
        <w:rPr>
          <w:rFonts w:ascii="Times New Roman" w:eastAsia="Times New Roman" w:hAnsi="Times New Roman" w:cs="Times New Roman"/>
          <w:color w:val="000000"/>
          <w:sz w:val="26"/>
          <w:szCs w:val="26"/>
          <w:lang w:eastAsia="ru-RU"/>
        </w:rPr>
        <w:t xml:space="preserve"> normative, a </w:t>
      </w:r>
      <w:proofErr w:type="spellStart"/>
      <w:r>
        <w:rPr>
          <w:rFonts w:ascii="Times New Roman" w:eastAsia="Times New Roman" w:hAnsi="Times New Roman" w:cs="Times New Roman"/>
          <w:color w:val="000000"/>
          <w:sz w:val="26"/>
          <w:szCs w:val="26"/>
          <w:lang w:eastAsia="ru-RU"/>
        </w:rPr>
        <w:t>tratatelor</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internaționale</w:t>
      </w:r>
      <w:proofErr w:type="spellEnd"/>
      <w:r>
        <w:rPr>
          <w:rFonts w:ascii="Times New Roman" w:eastAsia="Times New Roman" w:hAnsi="Times New Roman" w:cs="Times New Roman"/>
          <w:color w:val="000000"/>
          <w:sz w:val="26"/>
          <w:szCs w:val="26"/>
          <w:lang w:eastAsia="ru-RU"/>
        </w:rPr>
        <w:t xml:space="preserve"> la care </w:t>
      </w:r>
      <w:proofErr w:type="spellStart"/>
      <w:r>
        <w:rPr>
          <w:rFonts w:ascii="Times New Roman" w:eastAsia="Times New Roman" w:hAnsi="Times New Roman" w:cs="Times New Roman"/>
          <w:color w:val="000000"/>
          <w:sz w:val="26"/>
          <w:szCs w:val="26"/>
          <w:lang w:eastAsia="ru-RU"/>
        </w:rPr>
        <w:t>Republica</w:t>
      </w:r>
      <w:proofErr w:type="spellEnd"/>
      <w:r>
        <w:rPr>
          <w:rFonts w:ascii="Times New Roman" w:eastAsia="Times New Roman" w:hAnsi="Times New Roman" w:cs="Times New Roman"/>
          <w:color w:val="000000"/>
          <w:sz w:val="26"/>
          <w:szCs w:val="26"/>
          <w:lang w:eastAsia="ru-RU"/>
        </w:rPr>
        <w:t xml:space="preserve"> Moldova </w:t>
      </w:r>
      <w:proofErr w:type="spellStart"/>
      <w:r>
        <w:rPr>
          <w:rFonts w:ascii="Times New Roman" w:eastAsia="Times New Roman" w:hAnsi="Times New Roman" w:cs="Times New Roman"/>
          <w:color w:val="000000"/>
          <w:sz w:val="26"/>
          <w:szCs w:val="26"/>
          <w:lang w:eastAsia="ru-RU"/>
        </w:rPr>
        <w:t>este</w:t>
      </w:r>
      <w:proofErr w:type="spellEnd"/>
      <w:r>
        <w:rPr>
          <w:rFonts w:ascii="Times New Roman" w:eastAsia="Times New Roman" w:hAnsi="Times New Roman" w:cs="Times New Roman"/>
          <w:color w:val="000000"/>
          <w:sz w:val="26"/>
          <w:szCs w:val="26"/>
          <w:lang w:eastAsia="ru-RU"/>
        </w:rPr>
        <w:t xml:space="preserve"> parte. </w:t>
      </w:r>
    </w:p>
    <w:p w:rsidR="00924BA1" w:rsidRDefault="00924BA1" w:rsidP="00924BA1">
      <w:pPr>
        <w:pStyle w:val="Frspaiere1"/>
        <w:ind w:firstLine="709"/>
        <w:jc w:val="both"/>
        <w:rPr>
          <w:rFonts w:ascii="Times New Roman" w:hAnsi="Times New Roman"/>
          <w:color w:val="000000"/>
          <w:sz w:val="26"/>
          <w:szCs w:val="26"/>
        </w:rPr>
      </w:pPr>
      <w:r>
        <w:rPr>
          <w:rFonts w:ascii="Times New Roman" w:hAnsi="Times New Roman"/>
          <w:color w:val="000000"/>
          <w:sz w:val="26"/>
          <w:szCs w:val="26"/>
          <w:lang w:eastAsia="ru-RU"/>
        </w:rPr>
        <w:t xml:space="preserve">Conform </w:t>
      </w:r>
      <w:proofErr w:type="spellStart"/>
      <w:r>
        <w:rPr>
          <w:rFonts w:ascii="Times New Roman" w:hAnsi="Times New Roman"/>
          <w:color w:val="000000"/>
          <w:sz w:val="26"/>
          <w:szCs w:val="26"/>
          <w:lang w:eastAsia="ru-RU"/>
        </w:rPr>
        <w:t>prevederilor</w:t>
      </w:r>
      <w:proofErr w:type="spellEnd"/>
      <w:r>
        <w:rPr>
          <w:rFonts w:ascii="Times New Roman" w:hAnsi="Times New Roman"/>
          <w:color w:val="000000"/>
          <w:sz w:val="26"/>
          <w:szCs w:val="26"/>
          <w:lang w:eastAsia="ru-RU"/>
        </w:rPr>
        <w:t xml:space="preserve"> pct.1 al </w:t>
      </w:r>
      <w:proofErr w:type="spellStart"/>
      <w:r>
        <w:rPr>
          <w:rFonts w:ascii="Times New Roman" w:hAnsi="Times New Roman"/>
          <w:color w:val="000000"/>
          <w:sz w:val="26"/>
          <w:szCs w:val="26"/>
        </w:rPr>
        <w:t>Hotărârii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Guvernului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precizate</w:t>
      </w:r>
      <w:proofErr w:type="spellEnd"/>
      <w:r>
        <w:rPr>
          <w:rFonts w:ascii="Times New Roman" w:hAnsi="Times New Roman"/>
          <w:bCs/>
          <w:color w:val="000000"/>
          <w:sz w:val="26"/>
          <w:szCs w:val="26"/>
          <w:lang w:eastAsia="ru-RU"/>
        </w:rPr>
        <w:t xml:space="preserve">, </w:t>
      </w:r>
      <w:proofErr w:type="spellStart"/>
      <w:r>
        <w:rPr>
          <w:rFonts w:ascii="Times New Roman" w:hAnsi="Times New Roman"/>
          <w:color w:val="000000"/>
          <w:sz w:val="26"/>
          <w:szCs w:val="26"/>
        </w:rPr>
        <w:t>Ministerul</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Afacerilor</w:t>
      </w:r>
      <w:proofErr w:type="spellEnd"/>
      <w:r>
        <w:rPr>
          <w:rFonts w:ascii="Times New Roman" w:hAnsi="Times New Roman"/>
          <w:color w:val="000000"/>
          <w:sz w:val="26"/>
          <w:szCs w:val="26"/>
        </w:rPr>
        <w:t xml:space="preserve"> Interne </w:t>
      </w:r>
      <w:proofErr w:type="spellStart"/>
      <w:r>
        <w:rPr>
          <w:rFonts w:ascii="Times New Roman" w:hAnsi="Times New Roman"/>
          <w:color w:val="000000"/>
          <w:sz w:val="26"/>
          <w:szCs w:val="26"/>
        </w:rPr>
        <w:t>este</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constituit</w:t>
      </w:r>
      <w:proofErr w:type="spellEnd"/>
      <w:r>
        <w:rPr>
          <w:rFonts w:ascii="Times New Roman" w:hAnsi="Times New Roman"/>
          <w:color w:val="000000"/>
          <w:sz w:val="26"/>
          <w:szCs w:val="26"/>
        </w:rPr>
        <w:t xml:space="preserve"> din: </w:t>
      </w:r>
      <w:proofErr w:type="spellStart"/>
      <w:r>
        <w:rPr>
          <w:rFonts w:ascii="Times New Roman" w:hAnsi="Times New Roman"/>
          <w:color w:val="000000"/>
          <w:sz w:val="26"/>
          <w:szCs w:val="26"/>
        </w:rPr>
        <w:t>aparatul</w:t>
      </w:r>
      <w:proofErr w:type="spellEnd"/>
      <w:r>
        <w:rPr>
          <w:rFonts w:ascii="Times New Roman" w:hAnsi="Times New Roman"/>
          <w:color w:val="000000"/>
          <w:sz w:val="26"/>
          <w:szCs w:val="26"/>
        </w:rPr>
        <w:t xml:space="preserve"> central, </w:t>
      </w:r>
      <w:proofErr w:type="spellStart"/>
      <w:r>
        <w:rPr>
          <w:rFonts w:ascii="Times New Roman" w:hAnsi="Times New Roman"/>
          <w:color w:val="000000"/>
          <w:sz w:val="26"/>
          <w:szCs w:val="26"/>
        </w:rPr>
        <w:t>autorități</w:t>
      </w:r>
      <w:proofErr w:type="spellEnd"/>
      <w:r>
        <w:rPr>
          <w:rFonts w:ascii="Times New Roman" w:hAnsi="Times New Roman"/>
          <w:color w:val="000000"/>
          <w:sz w:val="26"/>
          <w:szCs w:val="26"/>
        </w:rPr>
        <w:t xml:space="preserve"> administrative </w:t>
      </w:r>
      <w:proofErr w:type="spellStart"/>
      <w:r>
        <w:rPr>
          <w:rFonts w:ascii="Times New Roman" w:hAnsi="Times New Roman"/>
          <w:color w:val="000000"/>
          <w:sz w:val="26"/>
          <w:szCs w:val="26"/>
        </w:rPr>
        <w:t>şi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instituțiilor</w:t>
      </w:r>
      <w:proofErr w:type="spellEnd"/>
      <w:r>
        <w:rPr>
          <w:rFonts w:ascii="Times New Roman" w:hAnsi="Times New Roman"/>
          <w:color w:val="000000"/>
          <w:sz w:val="26"/>
          <w:szCs w:val="26"/>
        </w:rPr>
        <w:t xml:space="preserve"> din </w:t>
      </w:r>
      <w:proofErr w:type="spellStart"/>
      <w:r>
        <w:rPr>
          <w:rFonts w:ascii="Times New Roman" w:hAnsi="Times New Roman"/>
          <w:color w:val="000000"/>
          <w:sz w:val="26"/>
          <w:szCs w:val="26"/>
        </w:rPr>
        <w:t>subordine</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precum</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şi</w:t>
      </w:r>
      <w:proofErr w:type="spellEnd"/>
      <w:proofErr w:type="gramStart"/>
      <w:r>
        <w:rPr>
          <w:rFonts w:ascii="Times New Roman" w:hAnsi="Times New Roman"/>
          <w:color w:val="000000"/>
          <w:sz w:val="26"/>
          <w:szCs w:val="26"/>
        </w:rPr>
        <w:t xml:space="preserve">  </w:t>
      </w:r>
      <w:proofErr w:type="spellStart"/>
      <w:r>
        <w:rPr>
          <w:rFonts w:ascii="Times New Roman" w:hAnsi="Times New Roman"/>
          <w:color w:val="000000"/>
          <w:sz w:val="26"/>
          <w:szCs w:val="26"/>
        </w:rPr>
        <w:t>întreprinderi</w:t>
      </w:r>
      <w:proofErr w:type="spellEnd"/>
      <w:proofErr w:type="gramEnd"/>
      <w:r>
        <w:rPr>
          <w:rFonts w:ascii="Times New Roman" w:hAnsi="Times New Roman"/>
          <w:color w:val="000000"/>
          <w:sz w:val="26"/>
          <w:szCs w:val="26"/>
        </w:rPr>
        <w:t xml:space="preserve"> de stat </w:t>
      </w:r>
      <w:proofErr w:type="spellStart"/>
      <w:r>
        <w:rPr>
          <w:rFonts w:ascii="Times New Roman" w:hAnsi="Times New Roman"/>
          <w:color w:val="000000"/>
          <w:sz w:val="26"/>
          <w:szCs w:val="26"/>
        </w:rPr>
        <w:t>monitorizate</w:t>
      </w:r>
      <w:proofErr w:type="spellEnd"/>
      <w:r>
        <w:rPr>
          <w:rFonts w:ascii="Times New Roman" w:hAnsi="Times New Roman"/>
          <w:color w:val="000000"/>
          <w:sz w:val="26"/>
          <w:szCs w:val="26"/>
        </w:rPr>
        <w:t xml:space="preserve"> de MAI. </w:t>
      </w:r>
    </w:p>
    <w:p w:rsidR="00924BA1" w:rsidRDefault="00924BA1" w:rsidP="00924BA1">
      <w:pPr>
        <w:pStyle w:val="Frspaiere1"/>
        <w:ind w:firstLine="709"/>
        <w:jc w:val="both"/>
        <w:rPr>
          <w:rFonts w:ascii="Times New Roman" w:hAnsi="Times New Roman"/>
          <w:color w:val="000000"/>
          <w:sz w:val="26"/>
          <w:szCs w:val="26"/>
        </w:rPr>
      </w:pPr>
      <w:proofErr w:type="spellStart"/>
      <w:proofErr w:type="gramStart"/>
      <w:r>
        <w:rPr>
          <w:rStyle w:val="apple-converted-space"/>
          <w:rFonts w:ascii="Times New Roman" w:hAnsi="Times New Roman"/>
          <w:bCs/>
          <w:color w:val="000000"/>
          <w:sz w:val="26"/>
          <w:szCs w:val="26"/>
        </w:rPr>
        <w:t>Totodată</w:t>
      </w:r>
      <w:proofErr w:type="spellEnd"/>
      <w:r>
        <w:rPr>
          <w:rStyle w:val="apple-converted-space"/>
          <w:rFonts w:ascii="Times New Roman" w:hAnsi="Times New Roman"/>
          <w:bCs/>
          <w:color w:val="000000"/>
          <w:sz w:val="26"/>
          <w:szCs w:val="26"/>
        </w:rPr>
        <w:t xml:space="preserve">, se </w:t>
      </w:r>
      <w:proofErr w:type="spellStart"/>
      <w:r>
        <w:rPr>
          <w:rStyle w:val="apple-converted-space"/>
          <w:rFonts w:ascii="Times New Roman" w:hAnsi="Times New Roman"/>
          <w:bCs/>
          <w:color w:val="000000"/>
          <w:sz w:val="26"/>
          <w:szCs w:val="26"/>
        </w:rPr>
        <w:t>menționează</w:t>
      </w:r>
      <w:proofErr w:type="spellEnd"/>
      <w:r>
        <w:rPr>
          <w:rStyle w:val="apple-converted-space"/>
          <w:rFonts w:ascii="Times New Roman" w:hAnsi="Times New Roman"/>
          <w:bCs/>
          <w:color w:val="000000"/>
          <w:sz w:val="26"/>
          <w:szCs w:val="26"/>
        </w:rPr>
        <w:t xml:space="preserve"> </w:t>
      </w:r>
      <w:proofErr w:type="spellStart"/>
      <w:r>
        <w:rPr>
          <w:rStyle w:val="apple-converted-space"/>
          <w:rFonts w:ascii="Times New Roman" w:hAnsi="Times New Roman"/>
          <w:bCs/>
          <w:color w:val="000000"/>
          <w:sz w:val="26"/>
          <w:szCs w:val="26"/>
        </w:rPr>
        <w:t>că</w:t>
      </w:r>
      <w:proofErr w:type="spellEnd"/>
      <w:r>
        <w:rPr>
          <w:rStyle w:val="apple-converted-space"/>
          <w:rFonts w:ascii="Times New Roman" w:hAnsi="Times New Roman"/>
          <w:bCs/>
          <w:color w:val="000000"/>
          <w:sz w:val="26"/>
          <w:szCs w:val="26"/>
        </w:rPr>
        <w:t xml:space="preserve">, </w:t>
      </w:r>
      <w:proofErr w:type="spellStart"/>
      <w:r>
        <w:rPr>
          <w:rStyle w:val="apple-converted-space"/>
          <w:rFonts w:ascii="Times New Roman" w:hAnsi="Times New Roman"/>
          <w:bCs/>
          <w:color w:val="000000"/>
          <w:sz w:val="26"/>
          <w:szCs w:val="26"/>
        </w:rPr>
        <w:t>în</w:t>
      </w:r>
      <w:proofErr w:type="spellEnd"/>
      <w:r>
        <w:rPr>
          <w:rStyle w:val="apple-converted-space"/>
          <w:rFonts w:ascii="Times New Roman" w:hAnsi="Times New Roman"/>
          <w:bCs/>
          <w:color w:val="000000"/>
          <w:sz w:val="26"/>
          <w:szCs w:val="26"/>
        </w:rPr>
        <w:t xml:space="preserve"> </w:t>
      </w:r>
      <w:proofErr w:type="spellStart"/>
      <w:r>
        <w:rPr>
          <w:rStyle w:val="apple-converted-space"/>
          <w:rFonts w:ascii="Times New Roman" w:hAnsi="Times New Roman"/>
          <w:bCs/>
          <w:color w:val="000000"/>
          <w:sz w:val="26"/>
          <w:szCs w:val="26"/>
        </w:rPr>
        <w:t>conformitate</w:t>
      </w:r>
      <w:proofErr w:type="spellEnd"/>
      <w:r>
        <w:rPr>
          <w:rStyle w:val="apple-converted-space"/>
          <w:rFonts w:ascii="Times New Roman" w:hAnsi="Times New Roman"/>
          <w:bCs/>
          <w:color w:val="000000"/>
          <w:sz w:val="26"/>
          <w:szCs w:val="26"/>
        </w:rPr>
        <w:t xml:space="preserve"> cu </w:t>
      </w:r>
      <w:proofErr w:type="spellStart"/>
      <w:r>
        <w:rPr>
          <w:rStyle w:val="apple-converted-space"/>
          <w:rFonts w:ascii="Times New Roman" w:hAnsi="Times New Roman"/>
          <w:bCs/>
          <w:color w:val="000000"/>
          <w:sz w:val="26"/>
          <w:szCs w:val="26"/>
        </w:rPr>
        <w:t>prevederile</w:t>
      </w:r>
      <w:proofErr w:type="spellEnd"/>
      <w:r>
        <w:rPr>
          <w:rStyle w:val="apple-converted-space"/>
          <w:rFonts w:ascii="Times New Roman" w:hAnsi="Times New Roman"/>
          <w:bCs/>
          <w:color w:val="000000"/>
          <w:sz w:val="26"/>
          <w:szCs w:val="26"/>
        </w:rPr>
        <w:t xml:space="preserve"> art.</w:t>
      </w:r>
      <w:proofErr w:type="gramEnd"/>
      <w:r>
        <w:rPr>
          <w:rFonts w:ascii="Times New Roman" w:hAnsi="Times New Roman"/>
          <w:bCs/>
          <w:color w:val="000000"/>
          <w:sz w:val="26"/>
          <w:szCs w:val="26"/>
        </w:rPr>
        <w:t xml:space="preserve"> 11 din </w:t>
      </w:r>
      <w:proofErr w:type="spellStart"/>
      <w:r>
        <w:rPr>
          <w:rFonts w:ascii="Times New Roman" w:hAnsi="Times New Roman"/>
          <w:bCs/>
          <w:color w:val="000000"/>
          <w:sz w:val="26"/>
          <w:szCs w:val="26"/>
        </w:rPr>
        <w:t>Legea</w:t>
      </w:r>
      <w:proofErr w:type="spellEnd"/>
      <w:r>
        <w:rPr>
          <w:rFonts w:ascii="Times New Roman" w:hAnsi="Times New Roman"/>
          <w:bCs/>
          <w:color w:val="000000"/>
          <w:sz w:val="26"/>
          <w:szCs w:val="26"/>
        </w:rPr>
        <w:t xml:space="preserve"> nr.320 din 27 </w:t>
      </w:r>
      <w:proofErr w:type="spellStart"/>
      <w:r>
        <w:rPr>
          <w:rFonts w:ascii="Times New Roman" w:hAnsi="Times New Roman"/>
          <w:bCs/>
          <w:color w:val="000000"/>
          <w:sz w:val="26"/>
          <w:szCs w:val="26"/>
        </w:rPr>
        <w:t>decembrie</w:t>
      </w:r>
      <w:proofErr w:type="spellEnd"/>
      <w:r>
        <w:rPr>
          <w:rFonts w:ascii="Times New Roman" w:hAnsi="Times New Roman"/>
          <w:bCs/>
          <w:color w:val="000000"/>
          <w:sz w:val="26"/>
          <w:szCs w:val="26"/>
        </w:rPr>
        <w:t xml:space="preserve"> 2012 cu </w:t>
      </w:r>
      <w:proofErr w:type="spellStart"/>
      <w:r>
        <w:rPr>
          <w:rFonts w:ascii="Times New Roman" w:hAnsi="Times New Roman"/>
          <w:bCs/>
          <w:color w:val="000000"/>
          <w:sz w:val="26"/>
          <w:szCs w:val="26"/>
        </w:rPr>
        <w:t>privire</w:t>
      </w:r>
      <w:proofErr w:type="spellEnd"/>
      <w:r>
        <w:rPr>
          <w:rFonts w:ascii="Times New Roman" w:hAnsi="Times New Roman"/>
          <w:bCs/>
          <w:color w:val="000000"/>
          <w:sz w:val="26"/>
          <w:szCs w:val="26"/>
        </w:rPr>
        <w:t xml:space="preserve"> la </w:t>
      </w:r>
      <w:proofErr w:type="spellStart"/>
      <w:r>
        <w:rPr>
          <w:rFonts w:ascii="Times New Roman" w:hAnsi="Times New Roman"/>
          <w:bCs/>
          <w:color w:val="000000"/>
          <w:sz w:val="26"/>
          <w:szCs w:val="26"/>
        </w:rPr>
        <w:t>activitatea</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Poliției</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şi</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statutul</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polițistului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Politia</w:t>
      </w:r>
      <w:proofErr w:type="spellEnd"/>
      <w:r>
        <w:rPr>
          <w:rFonts w:ascii="Times New Roman" w:hAnsi="Times New Roman"/>
          <w:color w:val="000000"/>
          <w:sz w:val="26"/>
          <w:szCs w:val="26"/>
        </w:rPr>
        <w:t xml:space="preserve">, per </w:t>
      </w:r>
      <w:proofErr w:type="spellStart"/>
      <w:r>
        <w:rPr>
          <w:rFonts w:ascii="Times New Roman" w:hAnsi="Times New Roman"/>
          <w:color w:val="000000"/>
          <w:sz w:val="26"/>
          <w:szCs w:val="26"/>
        </w:rPr>
        <w:t>ansamblu</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reprezintă</w:t>
      </w:r>
      <w:proofErr w:type="spellEnd"/>
      <w:r>
        <w:rPr>
          <w:rFonts w:ascii="Times New Roman" w:hAnsi="Times New Roman"/>
          <w:color w:val="000000"/>
          <w:sz w:val="26"/>
          <w:szCs w:val="26"/>
        </w:rPr>
        <w:t xml:space="preserve"> un </w:t>
      </w:r>
      <w:proofErr w:type="spellStart"/>
      <w:r>
        <w:rPr>
          <w:rFonts w:ascii="Times New Roman" w:hAnsi="Times New Roman"/>
          <w:color w:val="000000"/>
          <w:sz w:val="26"/>
          <w:szCs w:val="26"/>
        </w:rPr>
        <w:t>sistem</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unic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şi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centralizat</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incluzând</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în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structura</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sa</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Inspectoratul</w:t>
      </w:r>
      <w:proofErr w:type="spellEnd"/>
      <w:r>
        <w:rPr>
          <w:rFonts w:ascii="Times New Roman" w:hAnsi="Times New Roman"/>
          <w:color w:val="000000"/>
          <w:sz w:val="26"/>
          <w:szCs w:val="26"/>
        </w:rPr>
        <w:t xml:space="preserve"> General al </w:t>
      </w:r>
      <w:proofErr w:type="spellStart"/>
      <w:r>
        <w:rPr>
          <w:rFonts w:ascii="Times New Roman" w:hAnsi="Times New Roman"/>
          <w:color w:val="000000"/>
          <w:sz w:val="26"/>
          <w:szCs w:val="26"/>
        </w:rPr>
        <w:t>Poliției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şi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subdiviziuni</w:t>
      </w:r>
      <w:proofErr w:type="spellEnd"/>
      <w:r>
        <w:rPr>
          <w:rFonts w:ascii="Times New Roman" w:hAnsi="Times New Roman"/>
          <w:color w:val="000000"/>
          <w:sz w:val="26"/>
          <w:szCs w:val="26"/>
        </w:rPr>
        <w:t xml:space="preserve"> ale sale </w:t>
      </w:r>
      <w:proofErr w:type="spellStart"/>
      <w:r>
        <w:rPr>
          <w:rFonts w:ascii="Times New Roman" w:hAnsi="Times New Roman"/>
          <w:color w:val="000000"/>
          <w:sz w:val="26"/>
          <w:szCs w:val="26"/>
        </w:rPr>
        <w:t>specializate</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și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teritoriale</w:t>
      </w:r>
      <w:proofErr w:type="spellEnd"/>
      <w:r>
        <w:rPr>
          <w:rFonts w:ascii="Times New Roman" w:hAnsi="Times New Roman"/>
          <w:color w:val="000000"/>
          <w:sz w:val="26"/>
          <w:szCs w:val="26"/>
        </w:rPr>
        <w:t xml:space="preserve">. </w:t>
      </w:r>
      <w:proofErr w:type="spellStart"/>
      <w:r>
        <w:rPr>
          <w:rFonts w:ascii="Times New Roman" w:hAnsi="Times New Roman"/>
          <w:b/>
          <w:color w:val="000000"/>
          <w:sz w:val="26"/>
          <w:szCs w:val="26"/>
          <w:lang w:eastAsia="ru-RU"/>
        </w:rPr>
        <w:t>Inspectoratul</w:t>
      </w:r>
      <w:proofErr w:type="spellEnd"/>
      <w:r>
        <w:rPr>
          <w:rFonts w:ascii="Times New Roman" w:hAnsi="Times New Roman"/>
          <w:b/>
          <w:color w:val="000000"/>
          <w:sz w:val="26"/>
          <w:szCs w:val="26"/>
          <w:lang w:eastAsia="ru-RU"/>
        </w:rPr>
        <w:t xml:space="preserve"> General al </w:t>
      </w:r>
      <w:proofErr w:type="spellStart"/>
      <w:r>
        <w:rPr>
          <w:rFonts w:ascii="Times New Roman" w:hAnsi="Times New Roman"/>
          <w:b/>
          <w:color w:val="000000"/>
          <w:sz w:val="26"/>
          <w:szCs w:val="26"/>
          <w:lang w:eastAsia="ru-RU"/>
        </w:rPr>
        <w:t>Poliției</w:t>
      </w:r>
      <w:proofErr w:type="spellEnd"/>
      <w:r>
        <w:rPr>
          <w:rFonts w:ascii="Times New Roman" w:hAnsi="Times New Roman"/>
          <w:b/>
          <w:color w:val="000000"/>
          <w:sz w:val="26"/>
          <w:szCs w:val="26"/>
          <w:lang w:eastAsia="ru-RU"/>
        </w:rPr>
        <w:t xml:space="preserve"> </w:t>
      </w:r>
      <w:r>
        <w:rPr>
          <w:rFonts w:ascii="Times New Roman" w:hAnsi="Times New Roman"/>
          <w:color w:val="000000"/>
          <w:sz w:val="26"/>
          <w:szCs w:val="26"/>
          <w:lang w:eastAsia="ru-RU"/>
        </w:rPr>
        <w:t xml:space="preserve">la </w:t>
      </w:r>
      <w:proofErr w:type="spellStart"/>
      <w:r>
        <w:rPr>
          <w:rFonts w:ascii="Times New Roman" w:hAnsi="Times New Roman"/>
          <w:color w:val="000000"/>
          <w:sz w:val="26"/>
          <w:szCs w:val="26"/>
          <w:lang w:eastAsia="ru-RU"/>
        </w:rPr>
        <w:t>rîndul</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său</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potrivit</w:t>
      </w:r>
      <w:proofErr w:type="spellEnd"/>
      <w:r>
        <w:rPr>
          <w:rFonts w:ascii="Times New Roman" w:hAnsi="Times New Roman"/>
          <w:color w:val="000000"/>
          <w:sz w:val="26"/>
          <w:szCs w:val="26"/>
          <w:lang w:eastAsia="ru-RU"/>
        </w:rPr>
        <w:t xml:space="preserve"> </w:t>
      </w:r>
      <w:proofErr w:type="spellStart"/>
      <w:r>
        <w:rPr>
          <w:rFonts w:ascii="Times New Roman" w:hAnsi="Times New Roman"/>
          <w:bCs/>
          <w:color w:val="000000"/>
          <w:sz w:val="26"/>
          <w:szCs w:val="26"/>
          <w:lang w:eastAsia="ru-RU"/>
        </w:rPr>
        <w:t>Regulamentului</w:t>
      </w:r>
      <w:proofErr w:type="spellEnd"/>
      <w:r>
        <w:rPr>
          <w:rFonts w:ascii="Times New Roman" w:hAnsi="Times New Roman"/>
          <w:bCs/>
          <w:color w:val="000000"/>
          <w:sz w:val="26"/>
          <w:szCs w:val="26"/>
          <w:lang w:eastAsia="ru-RU"/>
        </w:rPr>
        <w:t xml:space="preserve"> </w:t>
      </w:r>
      <w:proofErr w:type="spellStart"/>
      <w:r>
        <w:rPr>
          <w:rFonts w:ascii="Times New Roman" w:hAnsi="Times New Roman"/>
          <w:bCs/>
          <w:color w:val="000000"/>
          <w:sz w:val="26"/>
          <w:szCs w:val="26"/>
          <w:lang w:eastAsia="ru-RU"/>
        </w:rPr>
        <w:t>privind</w:t>
      </w:r>
      <w:proofErr w:type="spellEnd"/>
      <w:r>
        <w:rPr>
          <w:rFonts w:ascii="Times New Roman" w:hAnsi="Times New Roman"/>
          <w:bCs/>
          <w:color w:val="000000"/>
          <w:sz w:val="26"/>
          <w:szCs w:val="26"/>
          <w:lang w:eastAsia="ru-RU"/>
        </w:rPr>
        <w:t xml:space="preserve"> </w:t>
      </w:r>
      <w:proofErr w:type="spellStart"/>
      <w:r>
        <w:rPr>
          <w:rFonts w:ascii="Times New Roman" w:hAnsi="Times New Roman"/>
          <w:bCs/>
          <w:color w:val="000000"/>
          <w:sz w:val="26"/>
          <w:szCs w:val="26"/>
          <w:lang w:eastAsia="ru-RU"/>
        </w:rPr>
        <w:t>organizarea</w:t>
      </w:r>
      <w:proofErr w:type="spellEnd"/>
      <w:r>
        <w:rPr>
          <w:rFonts w:ascii="Times New Roman" w:hAnsi="Times New Roman"/>
          <w:bCs/>
          <w:color w:val="000000"/>
          <w:sz w:val="26"/>
          <w:szCs w:val="26"/>
          <w:lang w:eastAsia="ru-RU"/>
        </w:rPr>
        <w:t xml:space="preserve"> </w:t>
      </w:r>
      <w:proofErr w:type="spellStart"/>
      <w:r>
        <w:rPr>
          <w:rFonts w:ascii="Times New Roman" w:hAnsi="Times New Roman"/>
          <w:bCs/>
          <w:color w:val="000000"/>
          <w:sz w:val="26"/>
          <w:szCs w:val="26"/>
          <w:lang w:eastAsia="ru-RU"/>
        </w:rPr>
        <w:t>şi</w:t>
      </w:r>
      <w:proofErr w:type="spellEnd"/>
      <w:r>
        <w:rPr>
          <w:rFonts w:ascii="Times New Roman" w:hAnsi="Times New Roman"/>
          <w:bCs/>
          <w:color w:val="000000"/>
          <w:sz w:val="26"/>
          <w:szCs w:val="26"/>
          <w:lang w:eastAsia="ru-RU"/>
        </w:rPr>
        <w:t xml:space="preserve"> </w:t>
      </w:r>
      <w:proofErr w:type="spellStart"/>
      <w:r>
        <w:rPr>
          <w:rFonts w:ascii="Times New Roman" w:hAnsi="Times New Roman"/>
          <w:bCs/>
          <w:color w:val="000000"/>
          <w:sz w:val="26"/>
          <w:szCs w:val="26"/>
          <w:lang w:eastAsia="ru-RU"/>
        </w:rPr>
        <w:t>funcționarea</w:t>
      </w:r>
      <w:proofErr w:type="spellEnd"/>
      <w:r>
        <w:rPr>
          <w:rFonts w:ascii="Times New Roman" w:hAnsi="Times New Roman"/>
          <w:bCs/>
          <w:color w:val="000000"/>
          <w:sz w:val="26"/>
          <w:szCs w:val="26"/>
          <w:lang w:eastAsia="ru-RU"/>
        </w:rPr>
        <w:t xml:space="preserve"> </w:t>
      </w:r>
      <w:proofErr w:type="spellStart"/>
      <w:r>
        <w:rPr>
          <w:rFonts w:ascii="Times New Roman" w:hAnsi="Times New Roman"/>
          <w:bCs/>
          <w:color w:val="000000"/>
          <w:sz w:val="26"/>
          <w:szCs w:val="26"/>
          <w:lang w:eastAsia="ru-RU"/>
        </w:rPr>
        <w:t>Inspectoratului</w:t>
      </w:r>
      <w:proofErr w:type="spellEnd"/>
      <w:r>
        <w:rPr>
          <w:rFonts w:ascii="Times New Roman" w:hAnsi="Times New Roman"/>
          <w:bCs/>
          <w:color w:val="000000"/>
          <w:sz w:val="26"/>
          <w:szCs w:val="26"/>
          <w:lang w:eastAsia="ru-RU"/>
        </w:rPr>
        <w:t xml:space="preserve"> General al </w:t>
      </w:r>
      <w:proofErr w:type="spellStart"/>
      <w:r>
        <w:rPr>
          <w:rFonts w:ascii="Times New Roman" w:hAnsi="Times New Roman"/>
          <w:bCs/>
          <w:color w:val="000000"/>
          <w:sz w:val="26"/>
          <w:szCs w:val="26"/>
          <w:lang w:eastAsia="ru-RU"/>
        </w:rPr>
        <w:t>Poliției</w:t>
      </w:r>
      <w:proofErr w:type="spellEnd"/>
      <w:r>
        <w:rPr>
          <w:rFonts w:ascii="Times New Roman" w:hAnsi="Times New Roman"/>
          <w:bCs/>
          <w:color w:val="000000"/>
          <w:sz w:val="26"/>
          <w:szCs w:val="26"/>
          <w:lang w:eastAsia="ru-RU"/>
        </w:rPr>
        <w:t xml:space="preserve"> al </w:t>
      </w:r>
      <w:proofErr w:type="spellStart"/>
      <w:r>
        <w:rPr>
          <w:rFonts w:ascii="Times New Roman" w:hAnsi="Times New Roman"/>
          <w:bCs/>
          <w:color w:val="000000"/>
          <w:sz w:val="26"/>
          <w:szCs w:val="26"/>
          <w:lang w:eastAsia="ru-RU"/>
        </w:rPr>
        <w:t>Ministerului</w:t>
      </w:r>
      <w:proofErr w:type="spellEnd"/>
      <w:r>
        <w:rPr>
          <w:rFonts w:ascii="Times New Roman" w:hAnsi="Times New Roman"/>
          <w:bCs/>
          <w:color w:val="000000"/>
          <w:sz w:val="26"/>
          <w:szCs w:val="26"/>
          <w:lang w:eastAsia="ru-RU"/>
        </w:rPr>
        <w:t xml:space="preserve"> </w:t>
      </w:r>
      <w:proofErr w:type="spellStart"/>
      <w:r>
        <w:rPr>
          <w:rFonts w:ascii="Times New Roman" w:hAnsi="Times New Roman"/>
          <w:bCs/>
          <w:color w:val="000000"/>
          <w:sz w:val="26"/>
          <w:szCs w:val="26"/>
          <w:lang w:eastAsia="ru-RU"/>
        </w:rPr>
        <w:t>Afacerilor</w:t>
      </w:r>
      <w:proofErr w:type="spellEnd"/>
      <w:r>
        <w:rPr>
          <w:rFonts w:ascii="Times New Roman" w:hAnsi="Times New Roman"/>
          <w:bCs/>
          <w:color w:val="000000"/>
          <w:sz w:val="26"/>
          <w:szCs w:val="26"/>
          <w:lang w:eastAsia="ru-RU"/>
        </w:rPr>
        <w:t xml:space="preserve"> Interne, </w:t>
      </w:r>
      <w:proofErr w:type="spellStart"/>
      <w:r>
        <w:rPr>
          <w:rFonts w:ascii="Times New Roman" w:hAnsi="Times New Roman"/>
          <w:bCs/>
          <w:color w:val="000000"/>
          <w:sz w:val="26"/>
          <w:szCs w:val="26"/>
          <w:lang w:eastAsia="ru-RU"/>
        </w:rPr>
        <w:t>aprobat</w:t>
      </w:r>
      <w:proofErr w:type="spellEnd"/>
      <w:r>
        <w:rPr>
          <w:rFonts w:ascii="Times New Roman" w:hAnsi="Times New Roman"/>
          <w:bCs/>
          <w:color w:val="000000"/>
          <w:sz w:val="26"/>
          <w:szCs w:val="26"/>
          <w:lang w:eastAsia="ru-RU"/>
        </w:rPr>
        <w:t xml:space="preserve"> </w:t>
      </w:r>
      <w:proofErr w:type="spellStart"/>
      <w:r>
        <w:rPr>
          <w:rFonts w:ascii="Times New Roman" w:hAnsi="Times New Roman"/>
          <w:bCs/>
          <w:color w:val="000000"/>
          <w:sz w:val="26"/>
          <w:szCs w:val="26"/>
          <w:lang w:eastAsia="ru-RU"/>
        </w:rPr>
        <w:t>prin</w:t>
      </w:r>
      <w:proofErr w:type="spellEnd"/>
      <w:r>
        <w:rPr>
          <w:rFonts w:ascii="Times New Roman" w:hAnsi="Times New Roman"/>
          <w:bCs/>
          <w:color w:val="000000"/>
          <w:sz w:val="26"/>
          <w:szCs w:val="26"/>
          <w:lang w:eastAsia="ru-RU"/>
        </w:rPr>
        <w:t xml:space="preserve"> </w:t>
      </w:r>
      <w:proofErr w:type="spellStart"/>
      <w:r>
        <w:rPr>
          <w:rFonts w:ascii="Times New Roman" w:hAnsi="Times New Roman"/>
          <w:color w:val="000000"/>
          <w:sz w:val="26"/>
          <w:szCs w:val="26"/>
        </w:rPr>
        <w:t>Hotărârea</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Guvernului</w:t>
      </w:r>
      <w:proofErr w:type="spellEnd"/>
      <w:r>
        <w:rPr>
          <w:rFonts w:ascii="Times New Roman" w:hAnsi="Times New Roman"/>
          <w:color w:val="000000"/>
          <w:sz w:val="26"/>
          <w:szCs w:val="26"/>
        </w:rPr>
        <w:t xml:space="preserve"> nr. 283 din 24 </w:t>
      </w:r>
      <w:proofErr w:type="spellStart"/>
      <w:r>
        <w:rPr>
          <w:rFonts w:ascii="Times New Roman" w:hAnsi="Times New Roman"/>
          <w:color w:val="000000"/>
          <w:sz w:val="26"/>
          <w:szCs w:val="26"/>
        </w:rPr>
        <w:t>aprilie</w:t>
      </w:r>
      <w:proofErr w:type="spellEnd"/>
      <w:r>
        <w:rPr>
          <w:rFonts w:ascii="Times New Roman" w:hAnsi="Times New Roman"/>
          <w:color w:val="000000"/>
          <w:sz w:val="26"/>
          <w:szCs w:val="26"/>
        </w:rPr>
        <w:t xml:space="preserve"> 2013, </w:t>
      </w:r>
      <w:proofErr w:type="spellStart"/>
      <w:r>
        <w:rPr>
          <w:rFonts w:ascii="Times New Roman" w:hAnsi="Times New Roman"/>
          <w:color w:val="000000"/>
          <w:sz w:val="26"/>
          <w:szCs w:val="26"/>
          <w:lang w:eastAsia="ru-RU"/>
        </w:rPr>
        <w:t>reprezintă</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unitatea</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centrală</w:t>
      </w:r>
      <w:proofErr w:type="spellEnd"/>
      <w:r>
        <w:rPr>
          <w:rFonts w:ascii="Times New Roman" w:hAnsi="Times New Roman"/>
          <w:color w:val="000000"/>
          <w:sz w:val="26"/>
          <w:szCs w:val="26"/>
          <w:lang w:eastAsia="ru-RU"/>
        </w:rPr>
        <w:t xml:space="preserve"> de </w:t>
      </w:r>
      <w:proofErr w:type="spellStart"/>
      <w:r>
        <w:rPr>
          <w:rFonts w:ascii="Times New Roman" w:hAnsi="Times New Roman"/>
          <w:color w:val="000000"/>
          <w:sz w:val="26"/>
          <w:szCs w:val="26"/>
          <w:lang w:eastAsia="ru-RU"/>
        </w:rPr>
        <w:t>administrare</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şi</w:t>
      </w:r>
      <w:proofErr w:type="spellEnd"/>
      <w:r>
        <w:rPr>
          <w:rFonts w:ascii="Times New Roman" w:hAnsi="Times New Roman"/>
          <w:color w:val="000000"/>
          <w:sz w:val="26"/>
          <w:szCs w:val="26"/>
          <w:lang w:eastAsia="ru-RU"/>
        </w:rPr>
        <w:t xml:space="preserve"> control a </w:t>
      </w:r>
      <w:proofErr w:type="spellStart"/>
      <w:r>
        <w:rPr>
          <w:rFonts w:ascii="Times New Roman" w:hAnsi="Times New Roman"/>
          <w:color w:val="000000"/>
          <w:sz w:val="26"/>
          <w:szCs w:val="26"/>
          <w:lang w:eastAsia="ru-RU"/>
        </w:rPr>
        <w:t>Poliției</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în</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subordinea</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Ministerului</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Afacerilor</w:t>
      </w:r>
      <w:proofErr w:type="spellEnd"/>
      <w:r>
        <w:rPr>
          <w:rFonts w:ascii="Times New Roman" w:hAnsi="Times New Roman"/>
          <w:color w:val="000000"/>
          <w:sz w:val="26"/>
          <w:szCs w:val="26"/>
          <w:lang w:eastAsia="ru-RU"/>
        </w:rPr>
        <w:t xml:space="preserve"> Interne, cu </w:t>
      </w:r>
      <w:proofErr w:type="spellStart"/>
      <w:r>
        <w:rPr>
          <w:rFonts w:ascii="Times New Roman" w:hAnsi="Times New Roman"/>
          <w:color w:val="000000"/>
          <w:sz w:val="26"/>
          <w:szCs w:val="26"/>
          <w:lang w:eastAsia="ru-RU"/>
        </w:rPr>
        <w:t>competentă</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pe</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întreg</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teritoriul</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Republicii</w:t>
      </w:r>
      <w:proofErr w:type="spellEnd"/>
      <w:r>
        <w:rPr>
          <w:rFonts w:ascii="Times New Roman" w:hAnsi="Times New Roman"/>
          <w:color w:val="000000"/>
          <w:sz w:val="26"/>
          <w:szCs w:val="26"/>
          <w:lang w:eastAsia="ru-RU"/>
        </w:rPr>
        <w:t xml:space="preserve"> Moldova, care, </w:t>
      </w:r>
      <w:proofErr w:type="spellStart"/>
      <w:r>
        <w:rPr>
          <w:rFonts w:ascii="Times New Roman" w:hAnsi="Times New Roman"/>
          <w:color w:val="000000"/>
          <w:sz w:val="26"/>
          <w:szCs w:val="26"/>
          <w:lang w:eastAsia="ru-RU"/>
        </w:rPr>
        <w:t>în</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condițiile</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legii</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apără</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drepturile</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şi</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libertățile</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fundamentale</w:t>
      </w:r>
      <w:proofErr w:type="spellEnd"/>
      <w:r>
        <w:rPr>
          <w:rFonts w:ascii="Times New Roman" w:hAnsi="Times New Roman"/>
          <w:color w:val="000000"/>
          <w:sz w:val="26"/>
          <w:szCs w:val="26"/>
          <w:lang w:eastAsia="ru-RU"/>
        </w:rPr>
        <w:t xml:space="preserve"> ale </w:t>
      </w:r>
      <w:proofErr w:type="spellStart"/>
      <w:r>
        <w:rPr>
          <w:rFonts w:ascii="Times New Roman" w:hAnsi="Times New Roman"/>
          <w:color w:val="000000"/>
          <w:sz w:val="26"/>
          <w:szCs w:val="26"/>
          <w:lang w:eastAsia="ru-RU"/>
        </w:rPr>
        <w:t>persoanei</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prin</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activități</w:t>
      </w:r>
      <w:proofErr w:type="spellEnd"/>
      <w:r>
        <w:rPr>
          <w:rFonts w:ascii="Times New Roman" w:hAnsi="Times New Roman"/>
          <w:color w:val="000000"/>
          <w:sz w:val="26"/>
          <w:szCs w:val="26"/>
          <w:lang w:eastAsia="ru-RU"/>
        </w:rPr>
        <w:t xml:space="preserve"> de </w:t>
      </w:r>
      <w:proofErr w:type="spellStart"/>
      <w:r>
        <w:rPr>
          <w:rFonts w:ascii="Times New Roman" w:hAnsi="Times New Roman"/>
          <w:color w:val="000000"/>
          <w:sz w:val="26"/>
          <w:szCs w:val="26"/>
          <w:lang w:eastAsia="ru-RU"/>
        </w:rPr>
        <w:t>menținere</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asigurare</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şi</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restabilire</w:t>
      </w:r>
      <w:proofErr w:type="spellEnd"/>
      <w:r>
        <w:rPr>
          <w:rFonts w:ascii="Times New Roman" w:hAnsi="Times New Roman"/>
          <w:color w:val="000000"/>
          <w:sz w:val="26"/>
          <w:szCs w:val="26"/>
          <w:lang w:eastAsia="ru-RU"/>
        </w:rPr>
        <w:t xml:space="preserve"> a </w:t>
      </w:r>
      <w:proofErr w:type="spellStart"/>
      <w:r>
        <w:rPr>
          <w:rFonts w:ascii="Times New Roman" w:hAnsi="Times New Roman"/>
          <w:color w:val="000000"/>
          <w:sz w:val="26"/>
          <w:szCs w:val="26"/>
          <w:lang w:eastAsia="ru-RU"/>
        </w:rPr>
        <w:t>ordinii</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şi</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securității</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publice</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prevenire</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descoperire</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şi</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investigare</w:t>
      </w:r>
      <w:proofErr w:type="spellEnd"/>
      <w:r>
        <w:rPr>
          <w:rFonts w:ascii="Times New Roman" w:hAnsi="Times New Roman"/>
          <w:color w:val="000000"/>
          <w:sz w:val="26"/>
          <w:szCs w:val="26"/>
          <w:lang w:eastAsia="ru-RU"/>
        </w:rPr>
        <w:t xml:space="preserve"> a </w:t>
      </w:r>
      <w:proofErr w:type="spellStart"/>
      <w:r>
        <w:rPr>
          <w:rFonts w:ascii="Times New Roman" w:hAnsi="Times New Roman"/>
          <w:color w:val="000000"/>
          <w:sz w:val="26"/>
          <w:szCs w:val="26"/>
          <w:lang w:eastAsia="ru-RU"/>
        </w:rPr>
        <w:t>infracțiunilor</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şi</w:t>
      </w:r>
      <w:proofErr w:type="spellEnd"/>
      <w:r>
        <w:rPr>
          <w:rFonts w:ascii="Times New Roman" w:hAnsi="Times New Roman"/>
          <w:color w:val="000000"/>
          <w:sz w:val="26"/>
          <w:szCs w:val="26"/>
          <w:lang w:eastAsia="ru-RU"/>
        </w:rPr>
        <w:t xml:space="preserve"> </w:t>
      </w:r>
      <w:proofErr w:type="spellStart"/>
      <w:r>
        <w:rPr>
          <w:rFonts w:ascii="Times New Roman" w:hAnsi="Times New Roman"/>
          <w:color w:val="000000"/>
          <w:sz w:val="26"/>
          <w:szCs w:val="26"/>
          <w:lang w:eastAsia="ru-RU"/>
        </w:rPr>
        <w:t>contravențiilor</w:t>
      </w:r>
      <w:proofErr w:type="spellEnd"/>
      <w:r>
        <w:rPr>
          <w:rFonts w:ascii="Times New Roman" w:hAnsi="Times New Roman"/>
          <w:color w:val="000000"/>
          <w:sz w:val="26"/>
          <w:szCs w:val="26"/>
          <w:lang w:eastAsia="ru-RU"/>
        </w:rPr>
        <w:t>.</w:t>
      </w:r>
    </w:p>
    <w:p w:rsidR="00924BA1" w:rsidRDefault="00924BA1" w:rsidP="00924BA1">
      <w:pPr>
        <w:pStyle w:val="20"/>
        <w:shd w:val="clear" w:color="auto" w:fill="auto"/>
        <w:spacing w:after="0" w:line="240" w:lineRule="auto"/>
        <w:ind w:firstLine="709"/>
        <w:rPr>
          <w:sz w:val="26"/>
          <w:szCs w:val="26"/>
          <w:lang w:val="ro-RO"/>
        </w:rPr>
      </w:pPr>
      <w:proofErr w:type="spellStart"/>
      <w:r>
        <w:rPr>
          <w:b/>
          <w:sz w:val="26"/>
          <w:szCs w:val="26"/>
        </w:rPr>
        <w:t>II.Principaleleprevederi</w:t>
      </w:r>
      <w:proofErr w:type="spellEnd"/>
      <w:r>
        <w:rPr>
          <w:b/>
          <w:sz w:val="26"/>
          <w:szCs w:val="26"/>
        </w:rPr>
        <w:t xml:space="preserve"> ale </w:t>
      </w:r>
      <w:proofErr w:type="spellStart"/>
      <w:r>
        <w:rPr>
          <w:b/>
          <w:sz w:val="26"/>
          <w:szCs w:val="26"/>
        </w:rPr>
        <w:t>proiectuluişievidenţiereaelementelornoi</w:t>
      </w:r>
      <w:proofErr w:type="spellEnd"/>
    </w:p>
    <w:p w:rsidR="00924BA1" w:rsidRDefault="00924BA1" w:rsidP="00924BA1">
      <w:pPr>
        <w:pStyle w:val="cn"/>
        <w:ind w:firstLine="709"/>
        <w:jc w:val="both"/>
        <w:rPr>
          <w:sz w:val="26"/>
          <w:szCs w:val="26"/>
          <w:lang w:val="ro-RO"/>
        </w:rPr>
      </w:pPr>
      <w:r>
        <w:rPr>
          <w:sz w:val="26"/>
          <w:szCs w:val="26"/>
          <w:lang w:val="ro-RO"/>
        </w:rPr>
        <w:t xml:space="preserve">În urma reformării Ministerului Afacerilor Interne, odată cu intrarea în vigoare a </w:t>
      </w:r>
      <w:proofErr w:type="spellStart"/>
      <w:r>
        <w:rPr>
          <w:sz w:val="26"/>
          <w:szCs w:val="26"/>
          <w:lang w:val="ro-RO"/>
        </w:rPr>
        <w:t>Hotărîrii</w:t>
      </w:r>
      <w:proofErr w:type="spellEnd"/>
      <w:r>
        <w:rPr>
          <w:sz w:val="26"/>
          <w:szCs w:val="26"/>
          <w:lang w:val="ro-RO"/>
        </w:rPr>
        <w:t xml:space="preserve"> Guvernului nr. 778 din 27.11.2009 cu privire la aprobarea Regulamentului privind organizarea și funcționarea Ministerului Afacerilor Interne, structurii și efectivului-limită ale aparatului central al acestuia, precum și intrarea în vigoare a </w:t>
      </w:r>
      <w:proofErr w:type="spellStart"/>
      <w:r>
        <w:rPr>
          <w:sz w:val="26"/>
          <w:szCs w:val="26"/>
          <w:lang w:val="ro-RO"/>
        </w:rPr>
        <w:t>Hotărîrii</w:t>
      </w:r>
      <w:proofErr w:type="spellEnd"/>
      <w:r>
        <w:rPr>
          <w:sz w:val="26"/>
          <w:szCs w:val="26"/>
          <w:lang w:val="ro-RO"/>
        </w:rPr>
        <w:t xml:space="preserve"> Guvernului nr.283 din 24.04.2013 pentru aprobarea Regulamentului privind organizarea și funcționarea Inspectoratului General al Poliției al Ministerului Afacerilor Interne, a survenit necesitatea </w:t>
      </w:r>
      <w:r>
        <w:rPr>
          <w:sz w:val="26"/>
          <w:szCs w:val="26"/>
          <w:lang w:val="ro-RO"/>
        </w:rPr>
        <w:lastRenderedPageBreak/>
        <w:t xml:space="preserve">modificării și completării </w:t>
      </w:r>
      <w:proofErr w:type="spellStart"/>
      <w:r>
        <w:rPr>
          <w:sz w:val="26"/>
          <w:szCs w:val="26"/>
          <w:lang w:val="ro-RO"/>
        </w:rPr>
        <w:t>Hotărîrii</w:t>
      </w:r>
      <w:proofErr w:type="spellEnd"/>
      <w:r>
        <w:rPr>
          <w:sz w:val="26"/>
          <w:szCs w:val="26"/>
          <w:lang w:val="ro-RO"/>
        </w:rPr>
        <w:t xml:space="preserve"> Guvernului nr.972 din 11.09.2001 </w:t>
      </w:r>
      <w:proofErr w:type="spellStart"/>
      <w:r>
        <w:rPr>
          <w:sz w:val="26"/>
          <w:szCs w:val="26"/>
          <w:lang w:val="en-US"/>
        </w:rPr>
        <w:t>pentruaprobareaRegulamentului</w:t>
      </w:r>
      <w:proofErr w:type="spellEnd"/>
      <w:r>
        <w:rPr>
          <w:sz w:val="26"/>
          <w:szCs w:val="26"/>
          <w:lang w:val="en-US"/>
        </w:rPr>
        <w:t xml:space="preserve"> cu </w:t>
      </w:r>
      <w:proofErr w:type="spellStart"/>
      <w:r>
        <w:rPr>
          <w:sz w:val="26"/>
          <w:szCs w:val="26"/>
          <w:lang w:val="en-US"/>
        </w:rPr>
        <w:t>privire</w:t>
      </w:r>
      <w:proofErr w:type="spellEnd"/>
      <w:r>
        <w:rPr>
          <w:sz w:val="26"/>
          <w:szCs w:val="26"/>
          <w:lang w:val="en-US"/>
        </w:rPr>
        <w:t xml:space="preserve"> la </w:t>
      </w:r>
      <w:proofErr w:type="spellStart"/>
      <w:r>
        <w:rPr>
          <w:sz w:val="26"/>
          <w:szCs w:val="26"/>
          <w:lang w:val="en-US"/>
        </w:rPr>
        <w:t>modul</w:t>
      </w:r>
      <w:proofErr w:type="spellEnd"/>
      <w:r>
        <w:rPr>
          <w:sz w:val="26"/>
          <w:szCs w:val="26"/>
          <w:lang w:val="en-US"/>
        </w:rPr>
        <w:t xml:space="preserve"> de </w:t>
      </w:r>
      <w:proofErr w:type="spellStart"/>
      <w:r>
        <w:rPr>
          <w:sz w:val="26"/>
          <w:szCs w:val="26"/>
          <w:lang w:val="en-US"/>
        </w:rPr>
        <w:t>evidenţă</w:t>
      </w:r>
      <w:proofErr w:type="spellEnd"/>
      <w:r>
        <w:rPr>
          <w:sz w:val="26"/>
          <w:szCs w:val="26"/>
          <w:lang w:val="en-US"/>
        </w:rPr>
        <w:t xml:space="preserve">, </w:t>
      </w:r>
      <w:proofErr w:type="spellStart"/>
      <w:r>
        <w:rPr>
          <w:sz w:val="26"/>
          <w:szCs w:val="26"/>
          <w:lang w:val="en-US"/>
        </w:rPr>
        <w:t>evaluareşivînzare</w:t>
      </w:r>
      <w:proofErr w:type="spellEnd"/>
      <w:r>
        <w:rPr>
          <w:sz w:val="26"/>
          <w:szCs w:val="26"/>
          <w:lang w:val="en-US"/>
        </w:rPr>
        <w:t xml:space="preserve"> a </w:t>
      </w:r>
      <w:proofErr w:type="spellStart"/>
      <w:r>
        <w:rPr>
          <w:sz w:val="26"/>
          <w:szCs w:val="26"/>
          <w:lang w:val="en-US"/>
        </w:rPr>
        <w:t>bunurilor</w:t>
      </w:r>
      <w:proofErr w:type="spellEnd"/>
      <w:r>
        <w:rPr>
          <w:sz w:val="26"/>
          <w:szCs w:val="26"/>
          <w:lang w:val="en-US"/>
        </w:rPr>
        <w:t xml:space="preserve"> confiscate, </w:t>
      </w:r>
      <w:proofErr w:type="spellStart"/>
      <w:r>
        <w:rPr>
          <w:sz w:val="26"/>
          <w:szCs w:val="26"/>
          <w:lang w:val="en-US"/>
        </w:rPr>
        <w:t>fărăstăpîn</w:t>
      </w:r>
      <w:proofErr w:type="spellEnd"/>
      <w:r>
        <w:rPr>
          <w:sz w:val="26"/>
          <w:szCs w:val="26"/>
          <w:lang w:val="en-US"/>
        </w:rPr>
        <w:t xml:space="preserve">, </w:t>
      </w:r>
      <w:proofErr w:type="spellStart"/>
      <w:r>
        <w:rPr>
          <w:sz w:val="26"/>
          <w:szCs w:val="26"/>
          <w:lang w:val="en-US"/>
        </w:rPr>
        <w:t>sechestrateuşoralterabilesau</w:t>
      </w:r>
      <w:proofErr w:type="spellEnd"/>
      <w:r>
        <w:rPr>
          <w:sz w:val="26"/>
          <w:szCs w:val="26"/>
          <w:lang w:val="en-US"/>
        </w:rPr>
        <w:t xml:space="preserve"> cu </w:t>
      </w:r>
      <w:proofErr w:type="spellStart"/>
      <w:r>
        <w:rPr>
          <w:sz w:val="26"/>
          <w:szCs w:val="26"/>
          <w:lang w:val="en-US"/>
        </w:rPr>
        <w:t>termen</w:t>
      </w:r>
      <w:proofErr w:type="spellEnd"/>
      <w:r>
        <w:rPr>
          <w:sz w:val="26"/>
          <w:szCs w:val="26"/>
          <w:lang w:val="en-US"/>
        </w:rPr>
        <w:t xml:space="preserve"> de </w:t>
      </w:r>
      <w:proofErr w:type="spellStart"/>
      <w:r>
        <w:rPr>
          <w:sz w:val="26"/>
          <w:szCs w:val="26"/>
          <w:lang w:val="en-US"/>
        </w:rPr>
        <w:t>păstrarelimitat</w:t>
      </w:r>
      <w:proofErr w:type="spellEnd"/>
      <w:r>
        <w:rPr>
          <w:sz w:val="26"/>
          <w:szCs w:val="26"/>
          <w:lang w:val="en-US"/>
        </w:rPr>
        <w:t xml:space="preserve">, a </w:t>
      </w:r>
      <w:proofErr w:type="spellStart"/>
      <w:r>
        <w:rPr>
          <w:sz w:val="26"/>
          <w:szCs w:val="26"/>
          <w:lang w:val="en-US"/>
        </w:rPr>
        <w:t>corpurilordelicte</w:t>
      </w:r>
      <w:proofErr w:type="spellEnd"/>
      <w:r>
        <w:rPr>
          <w:sz w:val="26"/>
          <w:szCs w:val="26"/>
          <w:lang w:val="en-US"/>
        </w:rPr>
        <w:t xml:space="preserve">, a </w:t>
      </w:r>
      <w:proofErr w:type="spellStart"/>
      <w:r>
        <w:rPr>
          <w:sz w:val="26"/>
          <w:szCs w:val="26"/>
          <w:lang w:val="en-US"/>
        </w:rPr>
        <w:t>bunurilortrecuteînposesiastatului</w:t>
      </w:r>
      <w:proofErr w:type="spellEnd"/>
      <w:r>
        <w:rPr>
          <w:sz w:val="26"/>
          <w:szCs w:val="26"/>
          <w:lang w:val="en-US"/>
        </w:rPr>
        <w:t xml:space="preserve"> cu </w:t>
      </w:r>
      <w:proofErr w:type="spellStart"/>
      <w:r>
        <w:rPr>
          <w:sz w:val="26"/>
          <w:szCs w:val="26"/>
          <w:lang w:val="en-US"/>
        </w:rPr>
        <w:t>drept</w:t>
      </w:r>
      <w:proofErr w:type="spellEnd"/>
      <w:r>
        <w:rPr>
          <w:sz w:val="26"/>
          <w:szCs w:val="26"/>
          <w:lang w:val="en-US"/>
        </w:rPr>
        <w:t xml:space="preserve"> de </w:t>
      </w:r>
      <w:proofErr w:type="spellStart"/>
      <w:r>
        <w:rPr>
          <w:sz w:val="26"/>
          <w:szCs w:val="26"/>
          <w:lang w:val="en-US"/>
        </w:rPr>
        <w:t>succesiuneşi</w:t>
      </w:r>
      <w:proofErr w:type="spellEnd"/>
      <w:r>
        <w:rPr>
          <w:sz w:val="26"/>
          <w:szCs w:val="26"/>
          <w:lang w:val="en-US"/>
        </w:rPr>
        <w:t xml:space="preserve"> a </w:t>
      </w:r>
      <w:proofErr w:type="spellStart"/>
      <w:r>
        <w:rPr>
          <w:sz w:val="26"/>
          <w:szCs w:val="26"/>
          <w:lang w:val="en-US"/>
        </w:rPr>
        <w:t>comorilor</w:t>
      </w:r>
      <w:proofErr w:type="spellEnd"/>
      <w:r>
        <w:rPr>
          <w:sz w:val="26"/>
          <w:szCs w:val="26"/>
          <w:lang w:val="ro-RO"/>
        </w:rPr>
        <w:t xml:space="preserve"> prin ajustarea acesteia la normele naționale în vigoare.</w:t>
      </w:r>
    </w:p>
    <w:p w:rsidR="00924BA1" w:rsidRDefault="00924BA1" w:rsidP="00924BA1">
      <w:pPr>
        <w:pStyle w:val="20"/>
        <w:shd w:val="clear" w:color="auto" w:fill="auto"/>
        <w:spacing w:after="0" w:line="240" w:lineRule="auto"/>
        <w:ind w:firstLine="709"/>
        <w:rPr>
          <w:bCs/>
          <w:sz w:val="26"/>
          <w:szCs w:val="26"/>
          <w:lang w:eastAsia="ru-RU"/>
        </w:rPr>
      </w:pPr>
      <w:r>
        <w:rPr>
          <w:sz w:val="26"/>
          <w:szCs w:val="26"/>
          <w:lang w:val="ro-RO"/>
        </w:rPr>
        <w:t xml:space="preserve">Proiectul are menirea de a modifica și completa </w:t>
      </w:r>
      <w:proofErr w:type="spellStart"/>
      <w:r>
        <w:rPr>
          <w:bCs/>
          <w:sz w:val="26"/>
          <w:szCs w:val="26"/>
          <w:lang w:eastAsia="ru-RU"/>
        </w:rPr>
        <w:t>Regulamentul</w:t>
      </w:r>
      <w:proofErr w:type="spellEnd"/>
      <w:r>
        <w:rPr>
          <w:bCs/>
          <w:sz w:val="26"/>
          <w:szCs w:val="26"/>
          <w:lang w:eastAsia="ru-RU"/>
        </w:rPr>
        <w:t xml:space="preserve"> cu </w:t>
      </w:r>
      <w:proofErr w:type="spellStart"/>
      <w:r>
        <w:rPr>
          <w:bCs/>
          <w:sz w:val="26"/>
          <w:szCs w:val="26"/>
          <w:lang w:eastAsia="ru-RU"/>
        </w:rPr>
        <w:t>privire</w:t>
      </w:r>
      <w:proofErr w:type="spellEnd"/>
      <w:r>
        <w:rPr>
          <w:bCs/>
          <w:sz w:val="26"/>
          <w:szCs w:val="26"/>
          <w:lang w:eastAsia="ru-RU"/>
        </w:rPr>
        <w:t xml:space="preserve"> la </w:t>
      </w:r>
      <w:proofErr w:type="spellStart"/>
      <w:r>
        <w:rPr>
          <w:bCs/>
          <w:sz w:val="26"/>
          <w:szCs w:val="26"/>
          <w:lang w:eastAsia="ru-RU"/>
        </w:rPr>
        <w:t>modul</w:t>
      </w:r>
      <w:proofErr w:type="spellEnd"/>
      <w:r>
        <w:rPr>
          <w:bCs/>
          <w:sz w:val="26"/>
          <w:szCs w:val="26"/>
          <w:lang w:eastAsia="ru-RU"/>
        </w:rPr>
        <w:t xml:space="preserve"> de </w:t>
      </w:r>
      <w:proofErr w:type="spellStart"/>
      <w:r>
        <w:rPr>
          <w:bCs/>
          <w:sz w:val="26"/>
          <w:szCs w:val="26"/>
          <w:lang w:eastAsia="ru-RU"/>
        </w:rPr>
        <w:t>evidență</w:t>
      </w:r>
      <w:proofErr w:type="spellEnd"/>
      <w:r>
        <w:rPr>
          <w:bCs/>
          <w:sz w:val="26"/>
          <w:szCs w:val="26"/>
          <w:lang w:eastAsia="ru-RU"/>
        </w:rPr>
        <w:t xml:space="preserve">, </w:t>
      </w:r>
      <w:proofErr w:type="spellStart"/>
      <w:r>
        <w:rPr>
          <w:bCs/>
          <w:sz w:val="26"/>
          <w:szCs w:val="26"/>
          <w:lang w:eastAsia="ru-RU"/>
        </w:rPr>
        <w:t>evaluare</w:t>
      </w:r>
      <w:proofErr w:type="spellEnd"/>
      <w:r>
        <w:rPr>
          <w:bCs/>
          <w:sz w:val="26"/>
          <w:szCs w:val="26"/>
          <w:lang w:eastAsia="ru-RU"/>
        </w:rPr>
        <w:t xml:space="preserve"> </w:t>
      </w:r>
      <w:proofErr w:type="spellStart"/>
      <w:r>
        <w:rPr>
          <w:bCs/>
          <w:sz w:val="26"/>
          <w:szCs w:val="26"/>
          <w:lang w:eastAsia="ru-RU"/>
        </w:rPr>
        <w:t>şi</w:t>
      </w:r>
      <w:proofErr w:type="spellEnd"/>
      <w:r>
        <w:rPr>
          <w:bCs/>
          <w:sz w:val="26"/>
          <w:szCs w:val="26"/>
          <w:lang w:eastAsia="ru-RU"/>
        </w:rPr>
        <w:t xml:space="preserve"> </w:t>
      </w:r>
      <w:proofErr w:type="spellStart"/>
      <w:r>
        <w:rPr>
          <w:bCs/>
          <w:sz w:val="26"/>
          <w:szCs w:val="26"/>
          <w:lang w:eastAsia="ru-RU"/>
        </w:rPr>
        <w:t>vânzare</w:t>
      </w:r>
      <w:proofErr w:type="spellEnd"/>
      <w:r>
        <w:rPr>
          <w:bCs/>
          <w:sz w:val="26"/>
          <w:szCs w:val="26"/>
          <w:lang w:eastAsia="ru-RU"/>
        </w:rPr>
        <w:t xml:space="preserve"> a </w:t>
      </w:r>
      <w:proofErr w:type="spellStart"/>
      <w:r>
        <w:rPr>
          <w:bCs/>
          <w:sz w:val="26"/>
          <w:szCs w:val="26"/>
          <w:lang w:eastAsia="ru-RU"/>
        </w:rPr>
        <w:t>bunurilor</w:t>
      </w:r>
      <w:proofErr w:type="spellEnd"/>
      <w:r>
        <w:rPr>
          <w:bCs/>
          <w:sz w:val="26"/>
          <w:szCs w:val="26"/>
          <w:lang w:eastAsia="ru-RU"/>
        </w:rPr>
        <w:t xml:space="preserve"> confiscate, </w:t>
      </w:r>
      <w:proofErr w:type="spellStart"/>
      <w:r>
        <w:rPr>
          <w:bCs/>
          <w:sz w:val="26"/>
          <w:szCs w:val="26"/>
          <w:lang w:eastAsia="ru-RU"/>
        </w:rPr>
        <w:t>fără</w:t>
      </w:r>
      <w:proofErr w:type="spellEnd"/>
      <w:r>
        <w:rPr>
          <w:bCs/>
          <w:sz w:val="26"/>
          <w:szCs w:val="26"/>
          <w:lang w:eastAsia="ru-RU"/>
        </w:rPr>
        <w:t xml:space="preserve"> </w:t>
      </w:r>
      <w:proofErr w:type="spellStart"/>
      <w:r>
        <w:rPr>
          <w:bCs/>
          <w:sz w:val="26"/>
          <w:szCs w:val="26"/>
          <w:lang w:eastAsia="ru-RU"/>
        </w:rPr>
        <w:t>stăpân</w:t>
      </w:r>
      <w:proofErr w:type="spellEnd"/>
      <w:r>
        <w:rPr>
          <w:bCs/>
          <w:sz w:val="26"/>
          <w:szCs w:val="26"/>
          <w:lang w:eastAsia="ru-RU"/>
        </w:rPr>
        <w:t xml:space="preserve">, </w:t>
      </w:r>
      <w:proofErr w:type="spellStart"/>
      <w:r>
        <w:rPr>
          <w:bCs/>
          <w:sz w:val="26"/>
          <w:szCs w:val="26"/>
          <w:lang w:eastAsia="ru-RU"/>
        </w:rPr>
        <w:t>sechestrate</w:t>
      </w:r>
      <w:proofErr w:type="spellEnd"/>
      <w:r>
        <w:rPr>
          <w:bCs/>
          <w:sz w:val="26"/>
          <w:szCs w:val="26"/>
          <w:lang w:eastAsia="ru-RU"/>
        </w:rPr>
        <w:t xml:space="preserve"> </w:t>
      </w:r>
      <w:proofErr w:type="spellStart"/>
      <w:r>
        <w:rPr>
          <w:bCs/>
          <w:sz w:val="26"/>
          <w:szCs w:val="26"/>
          <w:lang w:eastAsia="ru-RU"/>
        </w:rPr>
        <w:t>ușor</w:t>
      </w:r>
      <w:proofErr w:type="spellEnd"/>
      <w:r>
        <w:rPr>
          <w:bCs/>
          <w:sz w:val="26"/>
          <w:szCs w:val="26"/>
          <w:lang w:eastAsia="ru-RU"/>
        </w:rPr>
        <w:t xml:space="preserve"> </w:t>
      </w:r>
      <w:proofErr w:type="spellStart"/>
      <w:r>
        <w:rPr>
          <w:bCs/>
          <w:sz w:val="26"/>
          <w:szCs w:val="26"/>
          <w:lang w:eastAsia="ru-RU"/>
        </w:rPr>
        <w:t>alterabile</w:t>
      </w:r>
      <w:proofErr w:type="spellEnd"/>
      <w:r>
        <w:rPr>
          <w:bCs/>
          <w:sz w:val="26"/>
          <w:szCs w:val="26"/>
          <w:lang w:eastAsia="ru-RU"/>
        </w:rPr>
        <w:t xml:space="preserve"> </w:t>
      </w:r>
      <w:proofErr w:type="spellStart"/>
      <w:r>
        <w:rPr>
          <w:bCs/>
          <w:sz w:val="26"/>
          <w:szCs w:val="26"/>
          <w:lang w:eastAsia="ru-RU"/>
        </w:rPr>
        <w:t>sau</w:t>
      </w:r>
      <w:proofErr w:type="spellEnd"/>
      <w:r>
        <w:rPr>
          <w:bCs/>
          <w:sz w:val="26"/>
          <w:szCs w:val="26"/>
          <w:lang w:eastAsia="ru-RU"/>
        </w:rPr>
        <w:t xml:space="preserve"> cu </w:t>
      </w:r>
      <w:proofErr w:type="spellStart"/>
      <w:r>
        <w:rPr>
          <w:bCs/>
          <w:sz w:val="26"/>
          <w:szCs w:val="26"/>
          <w:lang w:eastAsia="ru-RU"/>
        </w:rPr>
        <w:t>termen</w:t>
      </w:r>
      <w:proofErr w:type="spellEnd"/>
      <w:r>
        <w:rPr>
          <w:bCs/>
          <w:sz w:val="26"/>
          <w:szCs w:val="26"/>
          <w:lang w:eastAsia="ru-RU"/>
        </w:rPr>
        <w:t xml:space="preserve"> de </w:t>
      </w:r>
      <w:proofErr w:type="spellStart"/>
      <w:r>
        <w:rPr>
          <w:bCs/>
          <w:sz w:val="26"/>
          <w:szCs w:val="26"/>
          <w:lang w:eastAsia="ru-RU"/>
        </w:rPr>
        <w:t>păstrare</w:t>
      </w:r>
      <w:proofErr w:type="spellEnd"/>
      <w:r>
        <w:rPr>
          <w:bCs/>
          <w:sz w:val="26"/>
          <w:szCs w:val="26"/>
          <w:lang w:eastAsia="ru-RU"/>
        </w:rPr>
        <w:t xml:space="preserve"> </w:t>
      </w:r>
      <w:proofErr w:type="spellStart"/>
      <w:r>
        <w:rPr>
          <w:bCs/>
          <w:sz w:val="26"/>
          <w:szCs w:val="26"/>
          <w:lang w:eastAsia="ru-RU"/>
        </w:rPr>
        <w:t>limitat</w:t>
      </w:r>
      <w:proofErr w:type="spellEnd"/>
      <w:r>
        <w:rPr>
          <w:bCs/>
          <w:sz w:val="26"/>
          <w:szCs w:val="26"/>
          <w:lang w:eastAsia="ru-RU"/>
        </w:rPr>
        <w:t xml:space="preserve">, a </w:t>
      </w:r>
      <w:proofErr w:type="spellStart"/>
      <w:r>
        <w:rPr>
          <w:bCs/>
          <w:sz w:val="26"/>
          <w:szCs w:val="26"/>
          <w:lang w:eastAsia="ru-RU"/>
        </w:rPr>
        <w:t>corpurilor</w:t>
      </w:r>
      <w:proofErr w:type="spellEnd"/>
      <w:r>
        <w:rPr>
          <w:bCs/>
          <w:sz w:val="26"/>
          <w:szCs w:val="26"/>
          <w:lang w:eastAsia="ru-RU"/>
        </w:rPr>
        <w:t xml:space="preserve"> </w:t>
      </w:r>
      <w:proofErr w:type="spellStart"/>
      <w:r>
        <w:rPr>
          <w:bCs/>
          <w:sz w:val="26"/>
          <w:szCs w:val="26"/>
          <w:lang w:eastAsia="ru-RU"/>
        </w:rPr>
        <w:t>delicte</w:t>
      </w:r>
      <w:proofErr w:type="spellEnd"/>
      <w:r>
        <w:rPr>
          <w:bCs/>
          <w:sz w:val="26"/>
          <w:szCs w:val="26"/>
          <w:lang w:eastAsia="ru-RU"/>
        </w:rPr>
        <w:t xml:space="preserve">, a </w:t>
      </w:r>
      <w:proofErr w:type="spellStart"/>
      <w:r>
        <w:rPr>
          <w:bCs/>
          <w:sz w:val="26"/>
          <w:szCs w:val="26"/>
          <w:lang w:eastAsia="ru-RU"/>
        </w:rPr>
        <w:t>bunurilor</w:t>
      </w:r>
      <w:proofErr w:type="spellEnd"/>
      <w:r>
        <w:rPr>
          <w:bCs/>
          <w:sz w:val="26"/>
          <w:szCs w:val="26"/>
          <w:lang w:eastAsia="ru-RU"/>
        </w:rPr>
        <w:t xml:space="preserve"> </w:t>
      </w:r>
      <w:proofErr w:type="spellStart"/>
      <w:r>
        <w:rPr>
          <w:bCs/>
          <w:sz w:val="26"/>
          <w:szCs w:val="26"/>
          <w:lang w:eastAsia="ru-RU"/>
        </w:rPr>
        <w:t>trecute</w:t>
      </w:r>
      <w:proofErr w:type="spellEnd"/>
      <w:r>
        <w:rPr>
          <w:bCs/>
          <w:sz w:val="26"/>
          <w:szCs w:val="26"/>
          <w:lang w:eastAsia="ru-RU"/>
        </w:rPr>
        <w:t xml:space="preserve"> </w:t>
      </w:r>
      <w:proofErr w:type="spellStart"/>
      <w:r>
        <w:rPr>
          <w:bCs/>
          <w:sz w:val="26"/>
          <w:szCs w:val="26"/>
          <w:lang w:eastAsia="ru-RU"/>
        </w:rPr>
        <w:t>în</w:t>
      </w:r>
      <w:proofErr w:type="spellEnd"/>
      <w:r>
        <w:rPr>
          <w:bCs/>
          <w:sz w:val="26"/>
          <w:szCs w:val="26"/>
          <w:lang w:eastAsia="ru-RU"/>
        </w:rPr>
        <w:t xml:space="preserve"> </w:t>
      </w:r>
      <w:proofErr w:type="spellStart"/>
      <w:r>
        <w:rPr>
          <w:bCs/>
          <w:sz w:val="26"/>
          <w:szCs w:val="26"/>
          <w:lang w:eastAsia="ru-RU"/>
        </w:rPr>
        <w:t>posesia</w:t>
      </w:r>
      <w:proofErr w:type="spellEnd"/>
      <w:r>
        <w:rPr>
          <w:bCs/>
          <w:sz w:val="26"/>
          <w:szCs w:val="26"/>
          <w:lang w:eastAsia="ru-RU"/>
        </w:rPr>
        <w:t xml:space="preserve"> </w:t>
      </w:r>
      <w:proofErr w:type="spellStart"/>
      <w:r>
        <w:rPr>
          <w:bCs/>
          <w:sz w:val="26"/>
          <w:szCs w:val="26"/>
          <w:lang w:eastAsia="ru-RU"/>
        </w:rPr>
        <w:t>statului</w:t>
      </w:r>
      <w:proofErr w:type="spellEnd"/>
      <w:r>
        <w:rPr>
          <w:bCs/>
          <w:sz w:val="26"/>
          <w:szCs w:val="26"/>
          <w:lang w:eastAsia="ru-RU"/>
        </w:rPr>
        <w:t xml:space="preserve"> cu </w:t>
      </w:r>
      <w:proofErr w:type="spellStart"/>
      <w:r>
        <w:rPr>
          <w:bCs/>
          <w:sz w:val="26"/>
          <w:szCs w:val="26"/>
          <w:lang w:eastAsia="ru-RU"/>
        </w:rPr>
        <w:t>drept</w:t>
      </w:r>
      <w:proofErr w:type="spellEnd"/>
      <w:r>
        <w:rPr>
          <w:bCs/>
          <w:sz w:val="26"/>
          <w:szCs w:val="26"/>
          <w:lang w:eastAsia="ru-RU"/>
        </w:rPr>
        <w:t xml:space="preserve"> de </w:t>
      </w:r>
      <w:proofErr w:type="spellStart"/>
      <w:r>
        <w:rPr>
          <w:bCs/>
          <w:sz w:val="26"/>
          <w:szCs w:val="26"/>
          <w:lang w:eastAsia="ru-RU"/>
        </w:rPr>
        <w:t>succesiune</w:t>
      </w:r>
      <w:proofErr w:type="spellEnd"/>
      <w:r>
        <w:rPr>
          <w:bCs/>
          <w:sz w:val="26"/>
          <w:szCs w:val="26"/>
          <w:lang w:eastAsia="ru-RU"/>
        </w:rPr>
        <w:t xml:space="preserve"> </w:t>
      </w:r>
      <w:proofErr w:type="spellStart"/>
      <w:r>
        <w:rPr>
          <w:bCs/>
          <w:sz w:val="26"/>
          <w:szCs w:val="26"/>
          <w:lang w:eastAsia="ru-RU"/>
        </w:rPr>
        <w:t>şi</w:t>
      </w:r>
      <w:proofErr w:type="spellEnd"/>
      <w:r>
        <w:rPr>
          <w:bCs/>
          <w:sz w:val="26"/>
          <w:szCs w:val="26"/>
          <w:lang w:eastAsia="ru-RU"/>
        </w:rPr>
        <w:t xml:space="preserve"> a </w:t>
      </w:r>
      <w:proofErr w:type="spellStart"/>
      <w:r>
        <w:rPr>
          <w:bCs/>
          <w:sz w:val="26"/>
          <w:szCs w:val="26"/>
          <w:lang w:eastAsia="ru-RU"/>
        </w:rPr>
        <w:t>comorilor</w:t>
      </w:r>
      <w:proofErr w:type="spellEnd"/>
      <w:r>
        <w:rPr>
          <w:bCs/>
          <w:sz w:val="26"/>
          <w:szCs w:val="26"/>
          <w:lang w:eastAsia="ru-RU"/>
        </w:rPr>
        <w:t>.</w:t>
      </w:r>
    </w:p>
    <w:p w:rsidR="00924BA1" w:rsidRDefault="00924BA1" w:rsidP="00924BA1">
      <w:pPr>
        <w:pStyle w:val="20"/>
        <w:shd w:val="clear" w:color="auto" w:fill="auto"/>
        <w:spacing w:after="0" w:line="240" w:lineRule="auto"/>
        <w:ind w:firstLine="709"/>
        <w:rPr>
          <w:rFonts w:eastAsia="Calibri"/>
          <w:sz w:val="26"/>
          <w:szCs w:val="26"/>
        </w:rPr>
      </w:pPr>
      <w:proofErr w:type="spellStart"/>
      <w:r>
        <w:rPr>
          <w:bCs/>
          <w:sz w:val="26"/>
          <w:szCs w:val="26"/>
          <w:lang w:eastAsia="ru-RU"/>
        </w:rPr>
        <w:t>Aprobarea</w:t>
      </w:r>
      <w:proofErr w:type="spellEnd"/>
      <w:r>
        <w:rPr>
          <w:bCs/>
          <w:sz w:val="26"/>
          <w:szCs w:val="26"/>
          <w:lang w:eastAsia="ru-RU"/>
        </w:rPr>
        <w:t xml:space="preserve"> </w:t>
      </w:r>
      <w:proofErr w:type="spellStart"/>
      <w:r>
        <w:rPr>
          <w:bCs/>
          <w:sz w:val="26"/>
          <w:szCs w:val="26"/>
          <w:lang w:eastAsia="ru-RU"/>
        </w:rPr>
        <w:t>prezentului</w:t>
      </w:r>
      <w:proofErr w:type="spellEnd"/>
      <w:r>
        <w:rPr>
          <w:bCs/>
          <w:sz w:val="26"/>
          <w:szCs w:val="26"/>
          <w:lang w:eastAsia="ru-RU"/>
        </w:rPr>
        <w:t xml:space="preserve"> </w:t>
      </w:r>
      <w:proofErr w:type="spellStart"/>
      <w:r>
        <w:rPr>
          <w:bCs/>
          <w:sz w:val="26"/>
          <w:szCs w:val="26"/>
          <w:lang w:eastAsia="ru-RU"/>
        </w:rPr>
        <w:t>proiect</w:t>
      </w:r>
      <w:proofErr w:type="spellEnd"/>
      <w:r>
        <w:rPr>
          <w:bCs/>
          <w:sz w:val="26"/>
          <w:szCs w:val="26"/>
          <w:lang w:eastAsia="ru-RU"/>
        </w:rPr>
        <w:t xml:space="preserve"> </w:t>
      </w:r>
      <w:proofErr w:type="spellStart"/>
      <w:proofErr w:type="gramStart"/>
      <w:r>
        <w:rPr>
          <w:bCs/>
          <w:sz w:val="26"/>
          <w:szCs w:val="26"/>
          <w:lang w:eastAsia="ru-RU"/>
        </w:rPr>
        <w:t>va</w:t>
      </w:r>
      <w:proofErr w:type="spellEnd"/>
      <w:proofErr w:type="gramEnd"/>
      <w:r>
        <w:rPr>
          <w:bCs/>
          <w:sz w:val="26"/>
          <w:szCs w:val="26"/>
          <w:lang w:eastAsia="ru-RU"/>
        </w:rPr>
        <w:t xml:space="preserve"> </w:t>
      </w:r>
      <w:proofErr w:type="spellStart"/>
      <w:r>
        <w:rPr>
          <w:bCs/>
          <w:sz w:val="26"/>
          <w:szCs w:val="26"/>
          <w:lang w:eastAsia="ru-RU"/>
        </w:rPr>
        <w:t>contribui</w:t>
      </w:r>
      <w:proofErr w:type="spellEnd"/>
      <w:r>
        <w:rPr>
          <w:bCs/>
          <w:sz w:val="26"/>
          <w:szCs w:val="26"/>
          <w:lang w:eastAsia="ru-RU"/>
        </w:rPr>
        <w:t xml:space="preserve"> la </w:t>
      </w:r>
      <w:proofErr w:type="spellStart"/>
      <w:r>
        <w:rPr>
          <w:rFonts w:eastAsia="Calibri"/>
          <w:sz w:val="26"/>
          <w:szCs w:val="26"/>
        </w:rPr>
        <w:t>eficientizarea</w:t>
      </w:r>
      <w:proofErr w:type="spellEnd"/>
      <w:r>
        <w:rPr>
          <w:rFonts w:eastAsia="Calibri"/>
          <w:sz w:val="26"/>
          <w:szCs w:val="26"/>
        </w:rPr>
        <w:t xml:space="preserve"> </w:t>
      </w:r>
      <w:proofErr w:type="spellStart"/>
      <w:r>
        <w:rPr>
          <w:rFonts w:eastAsia="Calibri"/>
          <w:sz w:val="26"/>
          <w:szCs w:val="26"/>
        </w:rPr>
        <w:t>și</w:t>
      </w:r>
      <w:proofErr w:type="spellEnd"/>
      <w:r>
        <w:rPr>
          <w:rFonts w:eastAsia="Calibri"/>
          <w:sz w:val="26"/>
          <w:szCs w:val="26"/>
        </w:rPr>
        <w:t xml:space="preserve"> </w:t>
      </w:r>
      <w:proofErr w:type="spellStart"/>
      <w:r>
        <w:rPr>
          <w:rFonts w:eastAsia="Calibri"/>
          <w:sz w:val="26"/>
          <w:szCs w:val="26"/>
        </w:rPr>
        <w:t>îmbunătățirea</w:t>
      </w:r>
      <w:proofErr w:type="spellEnd"/>
      <w:r>
        <w:rPr>
          <w:rFonts w:eastAsia="Calibri"/>
          <w:sz w:val="26"/>
          <w:szCs w:val="26"/>
        </w:rPr>
        <w:t xml:space="preserve"> </w:t>
      </w:r>
      <w:proofErr w:type="spellStart"/>
      <w:r>
        <w:rPr>
          <w:rFonts w:eastAsia="Calibri"/>
          <w:sz w:val="26"/>
          <w:szCs w:val="26"/>
        </w:rPr>
        <w:t>activității</w:t>
      </w:r>
      <w:proofErr w:type="spellEnd"/>
      <w:r>
        <w:rPr>
          <w:rFonts w:eastAsia="Calibri"/>
          <w:sz w:val="26"/>
          <w:szCs w:val="26"/>
        </w:rPr>
        <w:t xml:space="preserve"> </w:t>
      </w:r>
      <w:proofErr w:type="spellStart"/>
      <w:r>
        <w:rPr>
          <w:rFonts w:eastAsia="Calibri"/>
          <w:sz w:val="26"/>
          <w:szCs w:val="26"/>
        </w:rPr>
        <w:t>angajaților</w:t>
      </w:r>
      <w:proofErr w:type="spellEnd"/>
      <w:r>
        <w:rPr>
          <w:rFonts w:eastAsia="Calibri"/>
          <w:sz w:val="26"/>
          <w:szCs w:val="26"/>
        </w:rPr>
        <w:t xml:space="preserve"> MAI </w:t>
      </w:r>
      <w:proofErr w:type="spellStart"/>
      <w:r>
        <w:rPr>
          <w:rFonts w:eastAsia="Calibri"/>
          <w:sz w:val="26"/>
          <w:szCs w:val="26"/>
        </w:rPr>
        <w:t>prin</w:t>
      </w:r>
      <w:proofErr w:type="spellEnd"/>
      <w:r>
        <w:rPr>
          <w:rFonts w:eastAsia="Calibri"/>
          <w:sz w:val="26"/>
          <w:szCs w:val="26"/>
        </w:rPr>
        <w:t xml:space="preserve"> </w:t>
      </w:r>
      <w:proofErr w:type="spellStart"/>
      <w:r>
        <w:rPr>
          <w:rFonts w:eastAsia="Calibri"/>
          <w:sz w:val="26"/>
          <w:szCs w:val="26"/>
        </w:rPr>
        <w:t>posibilitatea</w:t>
      </w:r>
      <w:proofErr w:type="spellEnd"/>
      <w:r>
        <w:rPr>
          <w:rFonts w:eastAsia="Calibri"/>
          <w:sz w:val="26"/>
          <w:szCs w:val="26"/>
        </w:rPr>
        <w:t xml:space="preserve"> </w:t>
      </w:r>
      <w:proofErr w:type="spellStart"/>
      <w:r>
        <w:rPr>
          <w:rFonts w:eastAsia="Calibri"/>
          <w:sz w:val="26"/>
          <w:szCs w:val="26"/>
        </w:rPr>
        <w:t>utilizării</w:t>
      </w:r>
      <w:proofErr w:type="spellEnd"/>
      <w:r>
        <w:rPr>
          <w:rFonts w:eastAsia="Calibri"/>
          <w:sz w:val="26"/>
          <w:szCs w:val="26"/>
        </w:rPr>
        <w:t xml:space="preserve"> </w:t>
      </w:r>
      <w:proofErr w:type="spellStart"/>
      <w:r>
        <w:rPr>
          <w:rFonts w:eastAsia="Calibri"/>
          <w:sz w:val="26"/>
          <w:szCs w:val="26"/>
        </w:rPr>
        <w:t>tuturor</w:t>
      </w:r>
      <w:proofErr w:type="spellEnd"/>
      <w:r>
        <w:rPr>
          <w:rFonts w:eastAsia="Calibri"/>
          <w:sz w:val="26"/>
          <w:szCs w:val="26"/>
        </w:rPr>
        <w:t xml:space="preserve"> </w:t>
      </w:r>
      <w:proofErr w:type="spellStart"/>
      <w:r>
        <w:rPr>
          <w:rFonts w:eastAsia="Calibri"/>
          <w:sz w:val="26"/>
          <w:szCs w:val="26"/>
        </w:rPr>
        <w:t>mijloacelor</w:t>
      </w:r>
      <w:proofErr w:type="spellEnd"/>
      <w:r>
        <w:rPr>
          <w:rFonts w:eastAsia="Calibri"/>
          <w:sz w:val="26"/>
          <w:szCs w:val="26"/>
        </w:rPr>
        <w:t xml:space="preserve"> </w:t>
      </w:r>
      <w:proofErr w:type="spellStart"/>
      <w:r>
        <w:rPr>
          <w:rFonts w:eastAsia="Calibri"/>
          <w:sz w:val="26"/>
          <w:szCs w:val="26"/>
        </w:rPr>
        <w:t>obținute</w:t>
      </w:r>
      <w:proofErr w:type="spellEnd"/>
      <w:r>
        <w:rPr>
          <w:rFonts w:eastAsia="Calibri"/>
          <w:sz w:val="26"/>
          <w:szCs w:val="26"/>
        </w:rPr>
        <w:t xml:space="preserve"> </w:t>
      </w:r>
      <w:proofErr w:type="spellStart"/>
      <w:r>
        <w:rPr>
          <w:rFonts w:eastAsia="Calibri"/>
          <w:sz w:val="26"/>
          <w:szCs w:val="26"/>
        </w:rPr>
        <w:t>prin</w:t>
      </w:r>
      <w:proofErr w:type="spellEnd"/>
      <w:r>
        <w:rPr>
          <w:rFonts w:eastAsia="Calibri"/>
          <w:sz w:val="26"/>
          <w:szCs w:val="26"/>
        </w:rPr>
        <w:t xml:space="preserve"> </w:t>
      </w:r>
      <w:proofErr w:type="spellStart"/>
      <w:r>
        <w:rPr>
          <w:rFonts w:eastAsia="Calibri"/>
          <w:sz w:val="26"/>
          <w:szCs w:val="26"/>
        </w:rPr>
        <w:t>sechestrare</w:t>
      </w:r>
      <w:proofErr w:type="spellEnd"/>
      <w:r>
        <w:rPr>
          <w:rFonts w:eastAsia="Calibri"/>
          <w:sz w:val="26"/>
          <w:szCs w:val="26"/>
        </w:rPr>
        <w:t>/</w:t>
      </w:r>
      <w:proofErr w:type="spellStart"/>
      <w:r>
        <w:rPr>
          <w:rFonts w:eastAsia="Calibri"/>
          <w:sz w:val="26"/>
          <w:szCs w:val="26"/>
        </w:rPr>
        <w:t>confiscare</w:t>
      </w:r>
      <w:proofErr w:type="spellEnd"/>
      <w:r>
        <w:rPr>
          <w:rFonts w:eastAsia="Calibri"/>
          <w:sz w:val="26"/>
          <w:szCs w:val="26"/>
        </w:rPr>
        <w:t>.</w:t>
      </w:r>
    </w:p>
    <w:p w:rsidR="00924BA1" w:rsidRDefault="00924BA1" w:rsidP="00924BA1">
      <w:pPr>
        <w:pStyle w:val="20"/>
        <w:shd w:val="clear" w:color="auto" w:fill="auto"/>
        <w:spacing w:after="0" w:line="240" w:lineRule="auto"/>
        <w:ind w:firstLine="709"/>
        <w:rPr>
          <w:sz w:val="26"/>
          <w:szCs w:val="26"/>
          <w:lang w:val="ro-RO"/>
        </w:rPr>
      </w:pPr>
      <w:r>
        <w:rPr>
          <w:rFonts w:eastAsia="Calibri"/>
          <w:sz w:val="26"/>
          <w:szCs w:val="26"/>
          <w:lang w:val="ro-RO"/>
        </w:rPr>
        <w:t xml:space="preserve">Poliția are </w:t>
      </w:r>
      <w:r>
        <w:rPr>
          <w:sz w:val="26"/>
          <w:szCs w:val="26"/>
          <w:lang w:val="ro-RO"/>
        </w:rPr>
        <w:t>competenţa de a investiga infracţiuni grave, cu impact deosebit la nivel social, precum traficul de droguri, traficul de fiinţe umane, evaziunea fiscală, criminalitatea organizată. Se constată că bunurile, odată confiscate de la infractori, se pot reîntoarce şi pot avea un impact mult mai mare.</w:t>
      </w:r>
    </w:p>
    <w:p w:rsidR="00924BA1" w:rsidRDefault="00924BA1" w:rsidP="00924BA1">
      <w:pPr>
        <w:pStyle w:val="NormalWeb"/>
        <w:ind w:firstLine="709"/>
        <w:rPr>
          <w:sz w:val="26"/>
          <w:szCs w:val="26"/>
        </w:rPr>
      </w:pPr>
      <w:r>
        <w:rPr>
          <w:sz w:val="26"/>
          <w:szCs w:val="26"/>
        </w:rPr>
        <w:t>Printre cele mai importante amendamente ale proiectului menționat, sunt acelea care rezultă din atribuțiile și împuternicirile conferite prin Legea nr. 320 din 27.12.2012 cu privire la activitatea Poliției și statutul polițistului și anume:</w:t>
      </w:r>
    </w:p>
    <w:p w:rsidR="00924BA1" w:rsidRDefault="00924BA1" w:rsidP="00924BA1">
      <w:pPr>
        <w:pStyle w:val="NormalWeb"/>
        <w:numPr>
          <w:ilvl w:val="0"/>
          <w:numId w:val="1"/>
        </w:numPr>
        <w:tabs>
          <w:tab w:val="left" w:pos="993"/>
        </w:tabs>
        <w:ind w:left="0" w:firstLine="709"/>
        <w:rPr>
          <w:sz w:val="26"/>
          <w:szCs w:val="26"/>
          <w:lang w:eastAsia="ru-RU"/>
        </w:rPr>
      </w:pPr>
      <w:r>
        <w:rPr>
          <w:sz w:val="26"/>
          <w:szCs w:val="26"/>
          <w:lang w:eastAsia="ru-RU"/>
        </w:rPr>
        <w:t xml:space="preserve">punctul 6 se completează la final cu propoziția „Mijloacele obținute prin comercializarea bunurilor prevăzute în prezentul punct care au fost sechestrate prin actele procesuale ale angajaților Poliției se transferă la contul bugetar al Inspectoratului General al Poliției, în care se înregistrează sumele încasate de la </w:t>
      </w:r>
      <w:proofErr w:type="spellStart"/>
      <w:r>
        <w:rPr>
          <w:sz w:val="26"/>
          <w:szCs w:val="26"/>
          <w:lang w:eastAsia="ru-RU"/>
        </w:rPr>
        <w:t>vînzarea</w:t>
      </w:r>
      <w:proofErr w:type="spellEnd"/>
      <w:r>
        <w:rPr>
          <w:sz w:val="26"/>
          <w:szCs w:val="26"/>
          <w:lang w:eastAsia="ru-RU"/>
        </w:rPr>
        <w:t xml:space="preserve"> bunurilor confiscate.”;</w:t>
      </w:r>
    </w:p>
    <w:p w:rsidR="00924BA1" w:rsidRDefault="00924BA1" w:rsidP="00924BA1">
      <w:pPr>
        <w:pStyle w:val="NormalWeb"/>
        <w:numPr>
          <w:ilvl w:val="0"/>
          <w:numId w:val="1"/>
        </w:numPr>
        <w:tabs>
          <w:tab w:val="left" w:pos="993"/>
        </w:tabs>
        <w:ind w:left="0" w:firstLine="709"/>
        <w:rPr>
          <w:sz w:val="26"/>
          <w:szCs w:val="26"/>
          <w:lang w:eastAsia="ru-RU"/>
        </w:rPr>
      </w:pPr>
      <w:r>
        <w:rPr>
          <w:sz w:val="26"/>
          <w:szCs w:val="26"/>
          <w:lang w:eastAsia="ru-RU"/>
        </w:rPr>
        <w:t xml:space="preserve">la punctul 48, textul „Armele (de </w:t>
      </w:r>
      <w:proofErr w:type="spellStart"/>
      <w:r>
        <w:rPr>
          <w:sz w:val="26"/>
          <w:szCs w:val="26"/>
          <w:lang w:eastAsia="ru-RU"/>
        </w:rPr>
        <w:t>vînătoare</w:t>
      </w:r>
      <w:proofErr w:type="spellEnd"/>
      <w:r>
        <w:rPr>
          <w:sz w:val="26"/>
          <w:szCs w:val="26"/>
          <w:lang w:eastAsia="ru-RU"/>
        </w:rPr>
        <w:t xml:space="preserve"> cu ţeavă lisă, de luptă etc.), substanțele toxice, drogurile, precum şi muniţiile confiscate şi fără </w:t>
      </w:r>
      <w:proofErr w:type="spellStart"/>
      <w:r>
        <w:rPr>
          <w:sz w:val="26"/>
          <w:szCs w:val="26"/>
          <w:lang w:eastAsia="ru-RU"/>
        </w:rPr>
        <w:t>stăpîn</w:t>
      </w:r>
      <w:proofErr w:type="spellEnd"/>
      <w:r>
        <w:rPr>
          <w:sz w:val="26"/>
          <w:szCs w:val="26"/>
          <w:lang w:eastAsia="ru-RU"/>
        </w:rPr>
        <w:t xml:space="preserve"> se predau comisariatelor sectoriale ale Ministerului Afacerilor Interne în baza procesului-verbal de transmitere cu titlu gratuit. Aceste bunuri se predau  Ministerului Afacerilor Interne direct de către organele la care se află la evidenţă” se substituie cu textul „Armele și munițiile, substanţele toxice, narcotice, psihotrope și precursorii acestora confiscate şi fără </w:t>
      </w:r>
      <w:proofErr w:type="spellStart"/>
      <w:r>
        <w:rPr>
          <w:sz w:val="26"/>
          <w:szCs w:val="26"/>
          <w:lang w:eastAsia="ru-RU"/>
        </w:rPr>
        <w:t>stăpîn</w:t>
      </w:r>
      <w:proofErr w:type="spellEnd"/>
      <w:r>
        <w:rPr>
          <w:sz w:val="26"/>
          <w:szCs w:val="26"/>
          <w:lang w:eastAsia="ru-RU"/>
        </w:rPr>
        <w:t xml:space="preserve"> se predau subdiviziunii subordonate de resort a Inspectoratului General al Poliției al Ministerului Afacerilor Interne în baza procesului-verbal de transmitere cu titlu gratuit, direct de către organele la care se află la evidenţă”.</w:t>
      </w:r>
    </w:p>
    <w:p w:rsidR="00924BA1" w:rsidRDefault="00924BA1" w:rsidP="00924BA1">
      <w:pPr>
        <w:spacing w:after="0" w:line="240" w:lineRule="auto"/>
        <w:ind w:firstLine="709"/>
        <w:jc w:val="both"/>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sz w:val="26"/>
          <w:szCs w:val="26"/>
          <w:lang w:eastAsia="ru-RU"/>
        </w:rPr>
        <w:t>Unitățile</w:t>
      </w:r>
      <w:proofErr w:type="spellEnd"/>
      <w:r>
        <w:rPr>
          <w:rFonts w:ascii="Times New Roman" w:eastAsia="Times New Roman" w:hAnsi="Times New Roman" w:cs="Times New Roman"/>
          <w:sz w:val="26"/>
          <w:szCs w:val="26"/>
          <w:lang w:eastAsia="ru-RU"/>
        </w:rPr>
        <w:t xml:space="preserve"> de transport, </w:t>
      </w:r>
      <w:proofErr w:type="spellStart"/>
      <w:r>
        <w:rPr>
          <w:rFonts w:ascii="Times New Roman" w:eastAsia="Times New Roman" w:hAnsi="Times New Roman" w:cs="Times New Roman"/>
          <w:sz w:val="26"/>
          <w:szCs w:val="26"/>
          <w:lang w:eastAsia="ru-RU"/>
        </w:rPr>
        <w:t>tehnica</w:t>
      </w:r>
      <w:proofErr w:type="spellEnd"/>
      <w:r>
        <w:rPr>
          <w:rFonts w:ascii="Times New Roman" w:eastAsia="Times New Roman" w:hAnsi="Times New Roman" w:cs="Times New Roman"/>
          <w:sz w:val="26"/>
          <w:szCs w:val="26"/>
          <w:lang w:eastAsia="ru-RU"/>
        </w:rPr>
        <w:t xml:space="preserve"> de </w:t>
      </w:r>
      <w:proofErr w:type="spellStart"/>
      <w:r>
        <w:rPr>
          <w:rFonts w:ascii="Times New Roman" w:eastAsia="Times New Roman" w:hAnsi="Times New Roman" w:cs="Times New Roman"/>
          <w:sz w:val="26"/>
          <w:szCs w:val="26"/>
          <w:lang w:eastAsia="ru-RU"/>
        </w:rPr>
        <w:t>calcul</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și</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comunicație</w:t>
      </w:r>
      <w:proofErr w:type="spellEnd"/>
      <w:r>
        <w:rPr>
          <w:rFonts w:ascii="Times New Roman" w:eastAsia="Times New Roman" w:hAnsi="Times New Roman" w:cs="Times New Roman"/>
          <w:sz w:val="26"/>
          <w:szCs w:val="26"/>
          <w:lang w:eastAsia="ru-RU"/>
        </w:rPr>
        <w:t xml:space="preserve"> confiscate </w:t>
      </w:r>
      <w:proofErr w:type="spellStart"/>
      <w:r>
        <w:rPr>
          <w:rFonts w:ascii="Times New Roman" w:eastAsia="Times New Roman" w:hAnsi="Times New Roman" w:cs="Times New Roman"/>
          <w:sz w:val="26"/>
          <w:szCs w:val="26"/>
          <w:lang w:eastAsia="ru-RU"/>
        </w:rPr>
        <w:t>în</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folosul</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statului</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în</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baza</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sentinţelor</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şi</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hotărîrilor</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instanţelor</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judecătoreşti</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şi</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altor</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autorităţi</w:t>
      </w:r>
      <w:proofErr w:type="spellEnd"/>
      <w:r>
        <w:rPr>
          <w:rFonts w:ascii="Times New Roman" w:eastAsia="Times New Roman" w:hAnsi="Times New Roman" w:cs="Times New Roman"/>
          <w:sz w:val="26"/>
          <w:szCs w:val="26"/>
          <w:lang w:eastAsia="ru-RU"/>
        </w:rPr>
        <w:t xml:space="preserve"> de stat </w:t>
      </w:r>
      <w:proofErr w:type="spellStart"/>
      <w:r>
        <w:rPr>
          <w:rFonts w:ascii="Times New Roman" w:eastAsia="Times New Roman" w:hAnsi="Times New Roman" w:cs="Times New Roman"/>
          <w:sz w:val="26"/>
          <w:szCs w:val="26"/>
          <w:lang w:eastAsia="ru-RU"/>
        </w:rPr>
        <w:t>împuternicite</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să</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adopte</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astfel</w:t>
      </w:r>
      <w:proofErr w:type="spellEnd"/>
      <w:r>
        <w:rPr>
          <w:rFonts w:ascii="Times New Roman" w:eastAsia="Times New Roman" w:hAnsi="Times New Roman" w:cs="Times New Roman"/>
          <w:sz w:val="26"/>
          <w:szCs w:val="26"/>
          <w:lang w:eastAsia="ru-RU"/>
        </w:rPr>
        <w:t xml:space="preserve"> de </w:t>
      </w:r>
      <w:proofErr w:type="spellStart"/>
      <w:r>
        <w:rPr>
          <w:rFonts w:ascii="Times New Roman" w:eastAsia="Times New Roman" w:hAnsi="Times New Roman" w:cs="Times New Roman"/>
          <w:sz w:val="26"/>
          <w:szCs w:val="26"/>
          <w:lang w:eastAsia="ru-RU"/>
        </w:rPr>
        <w:t>hotărîri</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precum</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și</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cele</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fără</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stăpîn</w:t>
      </w:r>
      <w:proofErr w:type="spellEnd"/>
      <w:r>
        <w:rPr>
          <w:rFonts w:ascii="Times New Roman" w:eastAsia="Times New Roman" w:hAnsi="Times New Roman" w:cs="Times New Roman"/>
          <w:sz w:val="26"/>
          <w:szCs w:val="26"/>
          <w:lang w:eastAsia="ru-RU"/>
        </w:rPr>
        <w:t xml:space="preserve"> se </w:t>
      </w:r>
      <w:proofErr w:type="spellStart"/>
      <w:r>
        <w:rPr>
          <w:rFonts w:ascii="Times New Roman" w:eastAsia="Times New Roman" w:hAnsi="Times New Roman" w:cs="Times New Roman"/>
          <w:sz w:val="26"/>
          <w:szCs w:val="26"/>
          <w:lang w:eastAsia="ru-RU"/>
        </w:rPr>
        <w:t>predau</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Inspectoratului</w:t>
      </w:r>
      <w:proofErr w:type="spellEnd"/>
      <w:r>
        <w:rPr>
          <w:rFonts w:ascii="Times New Roman" w:eastAsia="Times New Roman" w:hAnsi="Times New Roman" w:cs="Times New Roman"/>
          <w:sz w:val="26"/>
          <w:szCs w:val="26"/>
          <w:lang w:eastAsia="ru-RU"/>
        </w:rPr>
        <w:t xml:space="preserve"> General al </w:t>
      </w:r>
      <w:proofErr w:type="spellStart"/>
      <w:r>
        <w:rPr>
          <w:rFonts w:ascii="Times New Roman" w:eastAsia="Times New Roman" w:hAnsi="Times New Roman" w:cs="Times New Roman"/>
          <w:sz w:val="26"/>
          <w:szCs w:val="26"/>
          <w:lang w:eastAsia="ru-RU"/>
        </w:rPr>
        <w:t>Poliției</w:t>
      </w:r>
      <w:proofErr w:type="spellEnd"/>
      <w:r>
        <w:rPr>
          <w:rFonts w:ascii="Times New Roman" w:eastAsia="Times New Roman" w:hAnsi="Times New Roman" w:cs="Times New Roman"/>
          <w:sz w:val="26"/>
          <w:szCs w:val="26"/>
          <w:lang w:eastAsia="ru-RU"/>
        </w:rPr>
        <w:t xml:space="preserve"> al </w:t>
      </w:r>
      <w:proofErr w:type="spellStart"/>
      <w:r>
        <w:rPr>
          <w:rFonts w:ascii="Times New Roman" w:eastAsia="Times New Roman" w:hAnsi="Times New Roman" w:cs="Times New Roman"/>
          <w:sz w:val="26"/>
          <w:szCs w:val="26"/>
          <w:lang w:eastAsia="ru-RU"/>
        </w:rPr>
        <w:t>Ministerului</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Afacerilor</w:t>
      </w:r>
      <w:proofErr w:type="spellEnd"/>
      <w:r>
        <w:rPr>
          <w:rFonts w:ascii="Times New Roman" w:eastAsia="Times New Roman" w:hAnsi="Times New Roman" w:cs="Times New Roman"/>
          <w:sz w:val="26"/>
          <w:szCs w:val="26"/>
          <w:lang w:eastAsia="ru-RU"/>
        </w:rPr>
        <w:t xml:space="preserve"> Interne direct de </w:t>
      </w:r>
      <w:proofErr w:type="spellStart"/>
      <w:r>
        <w:rPr>
          <w:rFonts w:ascii="Times New Roman" w:eastAsia="Times New Roman" w:hAnsi="Times New Roman" w:cs="Times New Roman"/>
          <w:sz w:val="26"/>
          <w:szCs w:val="26"/>
          <w:lang w:eastAsia="ru-RU"/>
        </w:rPr>
        <w:t>către</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organele</w:t>
      </w:r>
      <w:proofErr w:type="spellEnd"/>
      <w:r>
        <w:rPr>
          <w:rFonts w:ascii="Times New Roman" w:eastAsia="Times New Roman" w:hAnsi="Times New Roman" w:cs="Times New Roman"/>
          <w:sz w:val="26"/>
          <w:szCs w:val="26"/>
          <w:lang w:eastAsia="ru-RU"/>
        </w:rPr>
        <w:t xml:space="preserve"> la care se </w:t>
      </w:r>
      <w:proofErr w:type="spellStart"/>
      <w:r>
        <w:rPr>
          <w:rFonts w:ascii="Times New Roman" w:eastAsia="Times New Roman" w:hAnsi="Times New Roman" w:cs="Times New Roman"/>
          <w:sz w:val="26"/>
          <w:szCs w:val="26"/>
          <w:lang w:eastAsia="ru-RU"/>
        </w:rPr>
        <w:t>află</w:t>
      </w:r>
      <w:proofErr w:type="spellEnd"/>
      <w:r>
        <w:rPr>
          <w:rFonts w:ascii="Times New Roman" w:eastAsia="Times New Roman" w:hAnsi="Times New Roman" w:cs="Times New Roman"/>
          <w:sz w:val="26"/>
          <w:szCs w:val="26"/>
          <w:lang w:eastAsia="ru-RU"/>
        </w:rPr>
        <w:t xml:space="preserve"> la </w:t>
      </w:r>
      <w:proofErr w:type="spellStart"/>
      <w:r>
        <w:rPr>
          <w:rFonts w:ascii="Times New Roman" w:eastAsia="Times New Roman" w:hAnsi="Times New Roman" w:cs="Times New Roman"/>
          <w:sz w:val="26"/>
          <w:szCs w:val="26"/>
          <w:lang w:eastAsia="ru-RU"/>
        </w:rPr>
        <w:t>evidență</w:t>
      </w:r>
      <w:proofErr w:type="spellEnd"/>
      <w:r>
        <w:rPr>
          <w:rFonts w:ascii="Times New Roman" w:eastAsia="Times New Roman" w:hAnsi="Times New Roman" w:cs="Times New Roman"/>
          <w:sz w:val="26"/>
          <w:szCs w:val="26"/>
          <w:lang w:eastAsia="ru-RU"/>
        </w:rPr>
        <w:t xml:space="preserve"> care, ulterior, </w:t>
      </w:r>
      <w:proofErr w:type="spellStart"/>
      <w:r>
        <w:rPr>
          <w:rFonts w:ascii="Times New Roman" w:eastAsia="Times New Roman" w:hAnsi="Times New Roman" w:cs="Times New Roman"/>
          <w:sz w:val="26"/>
          <w:szCs w:val="26"/>
          <w:lang w:eastAsia="ru-RU"/>
        </w:rPr>
        <w:t>prin</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ordinul</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instituției</w:t>
      </w:r>
      <w:proofErr w:type="spellEnd"/>
      <w:r>
        <w:rPr>
          <w:rFonts w:ascii="Times New Roman" w:eastAsia="Times New Roman" w:hAnsi="Times New Roman" w:cs="Times New Roman"/>
          <w:sz w:val="26"/>
          <w:szCs w:val="26"/>
          <w:lang w:eastAsia="ru-RU"/>
        </w:rPr>
        <w:t xml:space="preserve"> decide </w:t>
      </w:r>
      <w:proofErr w:type="spellStart"/>
      <w:r>
        <w:rPr>
          <w:rFonts w:ascii="Times New Roman" w:eastAsia="Times New Roman" w:hAnsi="Times New Roman" w:cs="Times New Roman"/>
          <w:sz w:val="26"/>
          <w:szCs w:val="26"/>
          <w:lang w:eastAsia="ru-RU"/>
        </w:rPr>
        <w:t>repartizarea</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acestora</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subdiviziunilor</w:t>
      </w:r>
      <w:proofErr w:type="spellEnd"/>
      <w:r>
        <w:rPr>
          <w:rFonts w:ascii="Times New Roman" w:eastAsia="Times New Roman" w:hAnsi="Times New Roman" w:cs="Times New Roman"/>
          <w:sz w:val="26"/>
          <w:szCs w:val="26"/>
          <w:lang w:eastAsia="ru-RU"/>
        </w:rPr>
        <w:t xml:space="preserve"> de resort </w:t>
      </w:r>
      <w:proofErr w:type="spellStart"/>
      <w:r>
        <w:rPr>
          <w:rFonts w:ascii="Times New Roman" w:eastAsia="Times New Roman" w:hAnsi="Times New Roman" w:cs="Times New Roman"/>
          <w:sz w:val="26"/>
          <w:szCs w:val="26"/>
          <w:lang w:eastAsia="ru-RU"/>
        </w:rPr>
        <w:t>în</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vederea</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utilizării</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în</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interes</w:t>
      </w:r>
      <w:proofErr w:type="spellEnd"/>
      <w:r>
        <w:rPr>
          <w:rFonts w:ascii="Times New Roman" w:eastAsia="Times New Roman" w:hAnsi="Times New Roman" w:cs="Times New Roman"/>
          <w:sz w:val="26"/>
          <w:szCs w:val="26"/>
          <w:lang w:eastAsia="ru-RU"/>
        </w:rPr>
        <w:t xml:space="preserve"> de </w:t>
      </w:r>
      <w:proofErr w:type="spellStart"/>
      <w:r>
        <w:rPr>
          <w:rFonts w:ascii="Times New Roman" w:eastAsia="Times New Roman" w:hAnsi="Times New Roman" w:cs="Times New Roman"/>
          <w:sz w:val="26"/>
          <w:szCs w:val="26"/>
          <w:lang w:eastAsia="ru-RU"/>
        </w:rPr>
        <w:t>serviciu</w:t>
      </w:r>
      <w:proofErr w:type="spellEnd"/>
      <w:r>
        <w:rPr>
          <w:rFonts w:ascii="Times New Roman" w:eastAsia="Times New Roman" w:hAnsi="Times New Roman" w:cs="Times New Roman"/>
          <w:sz w:val="26"/>
          <w:szCs w:val="26"/>
          <w:lang w:eastAsia="ru-RU"/>
        </w:rPr>
        <w:t xml:space="preserve"> cu </w:t>
      </w:r>
      <w:proofErr w:type="spellStart"/>
      <w:r>
        <w:rPr>
          <w:rFonts w:ascii="Times New Roman" w:eastAsia="Times New Roman" w:hAnsi="Times New Roman" w:cs="Times New Roman"/>
          <w:sz w:val="26"/>
          <w:szCs w:val="26"/>
          <w:lang w:eastAsia="ru-RU"/>
        </w:rPr>
        <w:t>luarea</w:t>
      </w:r>
      <w:proofErr w:type="spellEnd"/>
      <w:r>
        <w:rPr>
          <w:rFonts w:ascii="Times New Roman" w:eastAsia="Times New Roman" w:hAnsi="Times New Roman" w:cs="Times New Roman"/>
          <w:sz w:val="26"/>
          <w:szCs w:val="26"/>
          <w:lang w:eastAsia="ru-RU"/>
        </w:rPr>
        <w:t xml:space="preserve"> la </w:t>
      </w:r>
      <w:proofErr w:type="spellStart"/>
      <w:r>
        <w:rPr>
          <w:rFonts w:ascii="Times New Roman" w:eastAsia="Times New Roman" w:hAnsi="Times New Roman" w:cs="Times New Roman"/>
          <w:sz w:val="26"/>
          <w:szCs w:val="26"/>
          <w:lang w:eastAsia="ru-RU"/>
        </w:rPr>
        <w:t>evidență</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contabilă</w:t>
      </w:r>
      <w:proofErr w:type="spellEnd"/>
      <w:r>
        <w:rPr>
          <w:rFonts w:ascii="Times New Roman" w:eastAsia="Times New Roman" w:hAnsi="Times New Roman" w:cs="Times New Roman"/>
          <w:sz w:val="26"/>
          <w:szCs w:val="26"/>
          <w:lang w:eastAsia="ru-RU"/>
        </w:rPr>
        <w:t>.”;</w:t>
      </w:r>
    </w:p>
    <w:p w:rsidR="00924BA1" w:rsidRDefault="00924BA1" w:rsidP="00924BA1">
      <w:pPr>
        <w:pStyle w:val="ListParagraph"/>
        <w:numPr>
          <w:ilvl w:val="0"/>
          <w:numId w:val="1"/>
        </w:numPr>
        <w:tabs>
          <w:tab w:val="left" w:pos="993"/>
        </w:tabs>
        <w:ind w:left="0"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punctul 74 se completează în final cu propoziția „La cererea Inspectoratului General al Poliției, corpurile delicte invocate în prezentul punct sub formă de mijloace de transport, tehnică de calcul și comunicații precum și alte obiecte ce pot fi utilizate de către Poliție în activitatea de serviciu vor fi transmise Poliției cu titlu gratuit de către inspectoratele fiscale de stat cu luarea la evidență contabilă în modul corespunzător.”.</w:t>
      </w:r>
    </w:p>
    <w:p w:rsidR="00924BA1" w:rsidRDefault="00924BA1" w:rsidP="00924BA1">
      <w:pPr>
        <w:pStyle w:val="NormalWeb"/>
        <w:ind w:firstLine="709"/>
        <w:rPr>
          <w:sz w:val="26"/>
          <w:szCs w:val="26"/>
        </w:rPr>
      </w:pPr>
      <w:proofErr w:type="spellStart"/>
      <w:r>
        <w:rPr>
          <w:b/>
          <w:sz w:val="26"/>
          <w:szCs w:val="26"/>
        </w:rPr>
        <w:t>III.Fundamentarea</w:t>
      </w:r>
      <w:proofErr w:type="spellEnd"/>
      <w:r>
        <w:rPr>
          <w:b/>
          <w:sz w:val="26"/>
          <w:szCs w:val="26"/>
        </w:rPr>
        <w:t xml:space="preserve"> economico-financiară</w:t>
      </w:r>
    </w:p>
    <w:p w:rsidR="00924BA1" w:rsidRDefault="00924BA1" w:rsidP="00924BA1">
      <w:pPr>
        <w:pStyle w:val="NormalWeb"/>
        <w:ind w:firstLine="709"/>
        <w:rPr>
          <w:sz w:val="26"/>
          <w:szCs w:val="26"/>
        </w:rPr>
      </w:pPr>
      <w:r>
        <w:rPr>
          <w:sz w:val="26"/>
          <w:szCs w:val="26"/>
        </w:rPr>
        <w:lastRenderedPageBreak/>
        <w:t xml:space="preserve">Pentru implementarea proiectului propus nu sunt necesare cheltuieli financiare suplimentare, deoarece realizarea acestuia se va efectua din bugetul instituţiilor responsabile în limita resurselor disponibile și din sursele financiare obţinute în rezultatul comercializării bunurilor confiscate </w:t>
      </w:r>
      <w:r>
        <w:rPr>
          <w:sz w:val="26"/>
          <w:szCs w:val="26"/>
          <w:lang w:eastAsia="ru-RU"/>
        </w:rPr>
        <w:t>prin actele procesuale ale angajaților Poliției</w:t>
      </w:r>
      <w:r>
        <w:rPr>
          <w:sz w:val="26"/>
          <w:szCs w:val="26"/>
        </w:rPr>
        <w:t xml:space="preserve">, care vor fi transferate la </w:t>
      </w:r>
      <w:r>
        <w:rPr>
          <w:sz w:val="26"/>
          <w:szCs w:val="26"/>
          <w:lang w:eastAsia="ru-RU"/>
        </w:rPr>
        <w:t>contul bugetar al Inspectoratului General al Poliției</w:t>
      </w:r>
      <w:r>
        <w:rPr>
          <w:sz w:val="26"/>
          <w:szCs w:val="26"/>
        </w:rPr>
        <w:t>.</w:t>
      </w:r>
    </w:p>
    <w:p w:rsidR="00924BA1" w:rsidRDefault="00924BA1" w:rsidP="00924BA1">
      <w:pPr>
        <w:pStyle w:val="NormalWeb"/>
        <w:ind w:firstLine="709"/>
        <w:rPr>
          <w:b/>
          <w:sz w:val="26"/>
          <w:szCs w:val="26"/>
        </w:rPr>
      </w:pPr>
      <w:r>
        <w:rPr>
          <w:b/>
          <w:sz w:val="26"/>
          <w:szCs w:val="26"/>
        </w:rPr>
        <w:t>IV. Respectarea transparenței decizionale</w:t>
      </w:r>
    </w:p>
    <w:p w:rsidR="00924BA1" w:rsidRDefault="00924BA1" w:rsidP="00924BA1">
      <w:pPr>
        <w:pStyle w:val="NormalWeb"/>
        <w:ind w:firstLine="709"/>
        <w:rPr>
          <w:i/>
          <w:sz w:val="26"/>
          <w:szCs w:val="26"/>
        </w:rPr>
      </w:pPr>
      <w:r>
        <w:rPr>
          <w:sz w:val="26"/>
          <w:szCs w:val="26"/>
        </w:rPr>
        <w:t xml:space="preserve">În scopul respectării prevederilor Legii nr. 239 din 13 noiembrie 2008 privind transparenţa în procesul decizional, proiectul </w:t>
      </w:r>
      <w:proofErr w:type="spellStart"/>
      <w:r>
        <w:rPr>
          <w:sz w:val="26"/>
          <w:szCs w:val="26"/>
        </w:rPr>
        <w:t>Hotărîrii</w:t>
      </w:r>
      <w:proofErr w:type="spellEnd"/>
      <w:r>
        <w:rPr>
          <w:sz w:val="26"/>
          <w:szCs w:val="26"/>
        </w:rPr>
        <w:t xml:space="preserve"> Guvernului a fost plasat pe pagina web oficială a Ministerului Afacerilor Interne </w:t>
      </w:r>
      <w:hyperlink r:id="rId5" w:history="1">
        <w:r>
          <w:rPr>
            <w:rStyle w:val="Hyperlink"/>
            <w:sz w:val="26"/>
            <w:szCs w:val="26"/>
          </w:rPr>
          <w:t>www.mai.gov.md</w:t>
        </w:r>
      </w:hyperlink>
      <w:hyperlink r:id="rId6" w:history="1">
        <w:r>
          <w:rPr>
            <w:rStyle w:val="Hyperlink"/>
            <w:color w:val="auto"/>
            <w:sz w:val="26"/>
            <w:szCs w:val="26"/>
            <w:u w:val="none"/>
          </w:rPr>
          <w:t>,</w:t>
        </w:r>
      </w:hyperlink>
      <w:r>
        <w:rPr>
          <w:sz w:val="26"/>
          <w:szCs w:val="26"/>
        </w:rPr>
        <w:t xml:space="preserve"> compartimentul </w:t>
      </w:r>
      <w:r>
        <w:rPr>
          <w:i/>
          <w:sz w:val="26"/>
          <w:szCs w:val="26"/>
        </w:rPr>
        <w:t>Transparenţa decizională.</w:t>
      </w:r>
    </w:p>
    <w:p w:rsidR="00924BA1" w:rsidRDefault="00924BA1" w:rsidP="00924BA1">
      <w:pPr>
        <w:spacing w:after="0" w:line="240" w:lineRule="auto"/>
        <w:ind w:firstLine="709"/>
        <w:rPr>
          <w:rFonts w:ascii="Times New Roman" w:hAnsi="Times New Roman" w:cs="Times New Roman"/>
          <w:sz w:val="26"/>
          <w:szCs w:val="26"/>
        </w:rPr>
      </w:pPr>
      <w:r>
        <w:rPr>
          <w:rFonts w:ascii="Times New Roman" w:eastAsia="Times New Roman" w:hAnsi="Times New Roman" w:cs="Times New Roman"/>
          <w:b/>
          <w:sz w:val="26"/>
          <w:szCs w:val="26"/>
          <w:lang w:val="ro-RO"/>
        </w:rPr>
        <w:t xml:space="preserve">V. </w:t>
      </w:r>
      <w:proofErr w:type="spellStart"/>
      <w:r>
        <w:rPr>
          <w:rFonts w:ascii="Times New Roman" w:eastAsia="Times New Roman" w:hAnsi="Times New Roman" w:cs="Times New Roman"/>
          <w:b/>
          <w:sz w:val="26"/>
          <w:szCs w:val="26"/>
        </w:rPr>
        <w:t>Impactul</w:t>
      </w:r>
      <w:proofErr w:type="spellEnd"/>
      <w:r>
        <w:rPr>
          <w:rFonts w:ascii="Times New Roman" w:eastAsia="Times New Roman" w:hAnsi="Times New Roman" w:cs="Times New Roman"/>
          <w:b/>
          <w:sz w:val="26"/>
          <w:szCs w:val="26"/>
        </w:rPr>
        <w:t xml:space="preserve"> macro-economic</w:t>
      </w:r>
    </w:p>
    <w:p w:rsidR="00924BA1" w:rsidRDefault="00924BA1" w:rsidP="00924BA1">
      <w:pPr>
        <w:spacing w:after="0" w:line="240" w:lineRule="auto"/>
        <w:ind w:firstLine="709"/>
        <w:jc w:val="both"/>
        <w:rPr>
          <w:rFonts w:ascii="Times New Roman" w:hAnsi="Times New Roman" w:cs="Times New Roman"/>
          <w:sz w:val="26"/>
          <w:szCs w:val="26"/>
          <w:lang w:val="ro-RO"/>
        </w:rPr>
      </w:pPr>
      <w:r>
        <w:rPr>
          <w:rFonts w:ascii="Times New Roman" w:hAnsi="Times New Roman" w:cs="Times New Roman"/>
          <w:sz w:val="26"/>
          <w:szCs w:val="26"/>
          <w:lang w:val="ro-RO"/>
        </w:rPr>
        <w:t>Proiectul nu va avea un impact macroeconomic direct. Totuşi, putem anticipa că impactul asupra mediului de afaceri ca fiind pozitiv, pe termen mediu şi în mod indirect.</w:t>
      </w:r>
    </w:p>
    <w:p w:rsidR="00924BA1" w:rsidRDefault="00924BA1" w:rsidP="00924BA1">
      <w:pPr>
        <w:spacing w:after="0" w:line="240" w:lineRule="auto"/>
        <w:ind w:firstLine="709"/>
        <w:rPr>
          <w:rFonts w:ascii="Times New Roman" w:hAnsi="Times New Roman" w:cs="Times New Roman"/>
          <w:sz w:val="26"/>
          <w:szCs w:val="26"/>
          <w:lang w:val="ro-RO"/>
        </w:rPr>
      </w:pPr>
      <w:r>
        <w:rPr>
          <w:rFonts w:ascii="Times New Roman" w:eastAsia="Times New Roman" w:hAnsi="Times New Roman" w:cs="Times New Roman"/>
          <w:b/>
          <w:sz w:val="26"/>
          <w:szCs w:val="26"/>
          <w:lang w:val="ro-RO"/>
        </w:rPr>
        <w:t>VI. Impactul asupra mediului de afaceri</w:t>
      </w:r>
    </w:p>
    <w:p w:rsidR="00924BA1" w:rsidRDefault="00924BA1" w:rsidP="00924BA1">
      <w:pPr>
        <w:spacing w:after="0" w:line="240" w:lineRule="auto"/>
        <w:ind w:right="69" w:firstLine="709"/>
        <w:jc w:val="both"/>
        <w:rPr>
          <w:rFonts w:ascii="Times New Roman" w:hAnsi="Times New Roman" w:cs="Times New Roman"/>
          <w:sz w:val="26"/>
          <w:szCs w:val="26"/>
          <w:lang w:val="ro-RO"/>
        </w:rPr>
      </w:pPr>
      <w:r>
        <w:rPr>
          <w:rFonts w:ascii="Times New Roman" w:hAnsi="Times New Roman" w:cs="Times New Roman"/>
          <w:sz w:val="26"/>
          <w:szCs w:val="26"/>
          <w:lang w:val="ro-RO"/>
        </w:rPr>
        <w:t>Dezvoltarea relaţiilor de afaceri specifice economiei de piaţă impune soluționarea cu rapiditate a atribuțiilor Poliției. Proiectul este destinat la fel și în scopul îmbunătăţirii calităţii şi eficienţei activității Poliției.</w:t>
      </w:r>
    </w:p>
    <w:p w:rsidR="00924BA1" w:rsidRDefault="00924BA1" w:rsidP="00924BA1">
      <w:pPr>
        <w:spacing w:after="0" w:line="240" w:lineRule="auto"/>
        <w:ind w:right="69" w:firstLine="709"/>
        <w:jc w:val="both"/>
        <w:rPr>
          <w:rFonts w:ascii="Times New Roman" w:hAnsi="Times New Roman" w:cs="Times New Roman"/>
          <w:sz w:val="26"/>
          <w:szCs w:val="26"/>
          <w:lang w:val="ro-RO"/>
        </w:rPr>
      </w:pPr>
      <w:r>
        <w:rPr>
          <w:rFonts w:ascii="Times New Roman" w:eastAsia="Times New Roman" w:hAnsi="Times New Roman" w:cs="Times New Roman"/>
          <w:b/>
          <w:sz w:val="26"/>
          <w:szCs w:val="26"/>
          <w:lang w:val="ro-RO"/>
        </w:rPr>
        <w:t>VII. Impactul social</w:t>
      </w:r>
    </w:p>
    <w:p w:rsidR="00924BA1" w:rsidRDefault="00924BA1" w:rsidP="00924BA1">
      <w:pPr>
        <w:pStyle w:val="NormalWeb"/>
        <w:ind w:firstLine="709"/>
        <w:rPr>
          <w:sz w:val="26"/>
          <w:szCs w:val="26"/>
        </w:rPr>
      </w:pPr>
      <w:r>
        <w:rPr>
          <w:sz w:val="26"/>
          <w:szCs w:val="26"/>
        </w:rPr>
        <w:t xml:space="preserve">Proiectul nu va avea un impact social direct. </w:t>
      </w:r>
    </w:p>
    <w:p w:rsidR="00924BA1" w:rsidRDefault="00924BA1" w:rsidP="00924BA1">
      <w:pPr>
        <w:pStyle w:val="NormalWeb"/>
        <w:ind w:firstLine="709"/>
        <w:rPr>
          <w:sz w:val="26"/>
          <w:szCs w:val="26"/>
        </w:rPr>
      </w:pPr>
      <w:r>
        <w:rPr>
          <w:bCs/>
          <w:sz w:val="26"/>
          <w:szCs w:val="26"/>
        </w:rPr>
        <w:t xml:space="preserve">În contextul celor enunţate şi în vederea asigurării unei funcţionalităţi eficiente a activităţii Ministerului Afacerilor Interne se consideră imperioasă ajustarea cadrului normativ relevant în acest sens şi aprobarea modificărilor propuse. </w:t>
      </w:r>
    </w:p>
    <w:p w:rsidR="00924BA1" w:rsidRDefault="00924BA1" w:rsidP="00924BA1">
      <w:pPr>
        <w:spacing w:after="0" w:line="240" w:lineRule="auto"/>
        <w:ind w:firstLine="709"/>
        <w:jc w:val="both"/>
        <w:rPr>
          <w:rFonts w:ascii="Times New Roman" w:eastAsia="Times New Roman" w:hAnsi="Times New Roman" w:cs="Times New Roman"/>
          <w:sz w:val="26"/>
          <w:szCs w:val="26"/>
          <w:lang w:eastAsia="ru-RU"/>
        </w:rPr>
      </w:pPr>
    </w:p>
    <w:p w:rsidR="00924BA1" w:rsidRDefault="00924BA1" w:rsidP="00924BA1">
      <w:pPr>
        <w:spacing w:after="0" w:line="240" w:lineRule="auto"/>
        <w:ind w:firstLine="709"/>
        <w:jc w:val="both"/>
        <w:rPr>
          <w:rFonts w:ascii="Times New Roman" w:eastAsia="Times New Roman" w:hAnsi="Times New Roman" w:cs="Times New Roman"/>
          <w:sz w:val="26"/>
          <w:szCs w:val="26"/>
          <w:lang w:eastAsia="ru-RU"/>
        </w:rPr>
      </w:pPr>
    </w:p>
    <w:p w:rsidR="00924BA1" w:rsidRDefault="00924BA1" w:rsidP="00924BA1">
      <w:pPr>
        <w:spacing w:after="0" w:line="240" w:lineRule="auto"/>
        <w:ind w:firstLine="567"/>
        <w:jc w:val="both"/>
        <w:rPr>
          <w:rFonts w:ascii="Times New Roman" w:eastAsia="Times New Roman" w:hAnsi="Times New Roman" w:cs="Times New Roman"/>
          <w:b/>
          <w:bCs/>
          <w:sz w:val="26"/>
          <w:szCs w:val="26"/>
          <w:lang w:val="ru-RU" w:eastAsia="ru-RU"/>
        </w:rPr>
      </w:pPr>
      <w:proofErr w:type="spellStart"/>
      <w:r>
        <w:rPr>
          <w:rFonts w:ascii="Times New Roman" w:eastAsia="Times New Roman" w:hAnsi="Times New Roman" w:cs="Times New Roman"/>
          <w:b/>
          <w:bCs/>
          <w:sz w:val="26"/>
          <w:szCs w:val="26"/>
          <w:lang w:eastAsia="ru-RU"/>
        </w:rPr>
        <w:t>Ministru</w:t>
      </w:r>
      <w:proofErr w:type="spellEnd"/>
      <w:r>
        <w:rPr>
          <w:rFonts w:ascii="Times New Roman" w:eastAsia="Times New Roman" w:hAnsi="Times New Roman" w:cs="Times New Roman"/>
          <w:b/>
          <w:bCs/>
          <w:sz w:val="26"/>
          <w:szCs w:val="26"/>
          <w:lang w:eastAsia="ru-RU"/>
        </w:rPr>
        <w:t xml:space="preserve">                                                                                 </w:t>
      </w:r>
      <w:proofErr w:type="spellStart"/>
      <w:r>
        <w:rPr>
          <w:rFonts w:ascii="Times New Roman" w:eastAsia="Times New Roman" w:hAnsi="Times New Roman" w:cs="Times New Roman"/>
          <w:b/>
          <w:bCs/>
          <w:sz w:val="26"/>
          <w:szCs w:val="26"/>
          <w:lang w:eastAsia="ru-RU"/>
        </w:rPr>
        <w:t>Alexandru</w:t>
      </w:r>
      <w:proofErr w:type="spellEnd"/>
      <w:r>
        <w:rPr>
          <w:rFonts w:ascii="Times New Roman" w:eastAsia="Times New Roman" w:hAnsi="Times New Roman" w:cs="Times New Roman"/>
          <w:b/>
          <w:bCs/>
          <w:sz w:val="26"/>
          <w:szCs w:val="26"/>
          <w:lang w:eastAsia="ru-RU"/>
        </w:rPr>
        <w:t xml:space="preserve"> JIZDAN</w:t>
      </w:r>
    </w:p>
    <w:p w:rsidR="00924BA1" w:rsidRDefault="00924BA1" w:rsidP="00924BA1">
      <w:pPr>
        <w:spacing w:after="0" w:line="240" w:lineRule="auto"/>
        <w:jc w:val="center"/>
        <w:rPr>
          <w:rFonts w:ascii="Times New Roman" w:eastAsia="Times New Roman" w:hAnsi="Times New Roman" w:cs="Times New Roman"/>
          <w:b/>
          <w:bCs/>
          <w:sz w:val="26"/>
          <w:szCs w:val="26"/>
          <w:lang w:eastAsia="ru-RU"/>
        </w:rPr>
      </w:pPr>
    </w:p>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p>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p>
    <w:p w:rsidR="00924BA1" w:rsidRDefault="00924BA1" w:rsidP="00924BA1">
      <w:pPr>
        <w:spacing w:after="0" w:line="240" w:lineRule="auto"/>
        <w:jc w:val="center"/>
        <w:rPr>
          <w:rFonts w:ascii="Times New Roman" w:eastAsia="Times New Roman" w:hAnsi="Times New Roman" w:cs="Times New Roman"/>
          <w:b/>
          <w:bCs/>
          <w:sz w:val="24"/>
          <w:szCs w:val="24"/>
          <w:lang w:eastAsia="ru-RU"/>
        </w:rPr>
      </w:pPr>
    </w:p>
    <w:p w:rsidR="00924BA1" w:rsidRDefault="00924BA1" w:rsidP="00924BA1">
      <w:pPr>
        <w:rPr>
          <w:rFonts w:eastAsiaTheme="minorHAnsi"/>
        </w:rPr>
      </w:pPr>
      <w:bookmarkStart w:id="0" w:name="_GoBack"/>
      <w:bookmarkEnd w:id="0"/>
    </w:p>
    <w:p w:rsidR="006B0485" w:rsidRDefault="006B0485"/>
    <w:sectPr w:rsidR="006B0485">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AE747E"/>
    <w:multiLevelType w:val="hybridMultilevel"/>
    <w:tmpl w:val="BC90928E"/>
    <w:lvl w:ilvl="0" w:tplc="F4D4E990">
      <w:numFmt w:val="bullet"/>
      <w:lvlText w:val="-"/>
      <w:lvlJc w:val="left"/>
      <w:pPr>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4BA1"/>
    <w:rsid w:val="006B0485"/>
    <w:rsid w:val="00924B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4BA1"/>
    <w:rPr>
      <w:color w:val="0000FF" w:themeColor="hyperlink"/>
      <w:u w:val="single"/>
    </w:rPr>
  </w:style>
  <w:style w:type="paragraph" w:styleId="NormalWeb">
    <w:name w:val="Normal (Web)"/>
    <w:basedOn w:val="Normal"/>
    <w:semiHidden/>
    <w:unhideWhenUsed/>
    <w:rsid w:val="00924BA1"/>
    <w:pPr>
      <w:spacing w:after="0" w:line="240" w:lineRule="auto"/>
      <w:ind w:firstLine="567"/>
      <w:jc w:val="both"/>
    </w:pPr>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924BA1"/>
    <w:pPr>
      <w:widowControl w:val="0"/>
      <w:spacing w:after="0" w:line="240" w:lineRule="auto"/>
      <w:ind w:left="720"/>
      <w:contextualSpacing/>
    </w:pPr>
    <w:rPr>
      <w:rFonts w:ascii="Arial Unicode MS" w:eastAsia="Arial Unicode MS" w:hAnsi="Arial Unicode MS" w:cs="Arial Unicode MS"/>
      <w:color w:val="000000"/>
      <w:sz w:val="24"/>
      <w:szCs w:val="24"/>
      <w:lang w:val="ro-RO" w:eastAsia="ro-RO" w:bidi="ro-RO"/>
    </w:rPr>
  </w:style>
  <w:style w:type="character" w:customStyle="1" w:styleId="2">
    <w:name w:val="Основной текст (2)_"/>
    <w:link w:val="20"/>
    <w:locked/>
    <w:rsid w:val="00924BA1"/>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924BA1"/>
    <w:pPr>
      <w:widowControl w:val="0"/>
      <w:shd w:val="clear" w:color="auto" w:fill="FFFFFF"/>
      <w:spacing w:after="300" w:line="322" w:lineRule="exact"/>
      <w:jc w:val="both"/>
    </w:pPr>
    <w:rPr>
      <w:rFonts w:ascii="Times New Roman" w:eastAsia="Times New Roman" w:hAnsi="Times New Roman" w:cs="Times New Roman"/>
      <w:sz w:val="28"/>
      <w:szCs w:val="28"/>
    </w:rPr>
  </w:style>
  <w:style w:type="paragraph" w:customStyle="1" w:styleId="Frspaiere1">
    <w:name w:val="Fără spațiere1"/>
    <w:qFormat/>
    <w:rsid w:val="00924BA1"/>
    <w:pPr>
      <w:spacing w:after="0" w:line="240" w:lineRule="auto"/>
    </w:pPr>
    <w:rPr>
      <w:rFonts w:ascii="Calibri" w:eastAsia="Times New Roman" w:hAnsi="Calibri" w:cs="Times New Roman"/>
    </w:rPr>
  </w:style>
  <w:style w:type="paragraph" w:customStyle="1" w:styleId="cn">
    <w:name w:val="cn"/>
    <w:basedOn w:val="Normal"/>
    <w:rsid w:val="00924BA1"/>
    <w:pPr>
      <w:spacing w:after="0" w:line="240" w:lineRule="auto"/>
      <w:jc w:val="center"/>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924BA1"/>
  </w:style>
</w:styles>
</file>

<file path=word/webSettings.xml><?xml version="1.0" encoding="utf-8"?>
<w:webSettings xmlns:r="http://schemas.openxmlformats.org/officeDocument/2006/relationships" xmlns:w="http://schemas.openxmlformats.org/wordprocessingml/2006/main">
  <w:divs>
    <w:div w:id="15216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stice.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2083</Words>
  <Characters>11879</Characters>
  <Application>Microsoft Office Word</Application>
  <DocSecurity>0</DocSecurity>
  <Lines>98</Lines>
  <Paragraphs>27</Paragraphs>
  <ScaleCrop>false</ScaleCrop>
  <Company/>
  <LinksUpToDate>false</LinksUpToDate>
  <CharactersWithSpaces>13935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2017-01-17T06:49:00Z</dcterms:created>
  <dcterms:modified xsi:type="dcterms:W3CDTF">2017-01-17T06:49:00Z</dcterms:modified>
</cp:coreProperties>
</file>