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E8" w:rsidRPr="00C94BB9" w:rsidRDefault="00973572" w:rsidP="00973572">
      <w:pPr>
        <w:jc w:val="right"/>
        <w:rPr>
          <w:rFonts w:ascii="Times New Roman" w:hAnsi="Times New Roman" w:cs="Times New Roman"/>
          <w:i/>
          <w:u w:val="single"/>
          <w:lang w:val="ro-MO"/>
        </w:rPr>
      </w:pPr>
      <w:r w:rsidRPr="00C94BB9">
        <w:rPr>
          <w:rFonts w:ascii="Times New Roman" w:hAnsi="Times New Roman" w:cs="Times New Roman"/>
          <w:i/>
          <w:u w:val="single"/>
          <w:lang w:val="ro-MO"/>
        </w:rPr>
        <w:t>Proiect</w:t>
      </w:r>
    </w:p>
    <w:p w:rsidR="00973572" w:rsidRPr="00C94BB9" w:rsidRDefault="00973572" w:rsidP="00973572">
      <w:pPr>
        <w:jc w:val="right"/>
        <w:rPr>
          <w:rFonts w:ascii="Times New Roman" w:hAnsi="Times New Roman" w:cs="Times New Roman"/>
          <w:lang w:val="ro-MO"/>
        </w:rPr>
      </w:pPr>
    </w:p>
    <w:bookmarkStart w:id="0" w:name="_MON_1176132749"/>
    <w:bookmarkEnd w:id="0"/>
    <w:p w:rsidR="00973572" w:rsidRPr="00C94BB9" w:rsidRDefault="00973572" w:rsidP="0097357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C94BB9">
        <w:rPr>
          <w:rFonts w:ascii="Times New Roman" w:hAnsi="Times New Roman" w:cs="Times New Roman"/>
          <w:sz w:val="28"/>
          <w:szCs w:val="28"/>
          <w:lang w:val="ro-MO"/>
        </w:rPr>
        <w:object w:dxaOrig="1461" w:dyaOrig="1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87.75pt" o:ole="" fillcolor="window">
            <v:imagedata r:id="rId6" o:title=""/>
          </v:shape>
          <o:OLEObject Type="Embed" ProgID="Word.Picture.8" ShapeID="_x0000_i1025" DrawAspect="Content" ObjectID="_1545459902" r:id="rId7"/>
        </w:object>
      </w:r>
      <w:r w:rsidR="002C59C8" w:rsidRPr="00C94BB9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973572" w:rsidRPr="00C94BB9" w:rsidRDefault="00973572" w:rsidP="0097357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973572" w:rsidRPr="00C94BB9" w:rsidRDefault="00973572" w:rsidP="00973572">
      <w:pPr>
        <w:pStyle w:val="a3"/>
        <w:jc w:val="center"/>
        <w:rPr>
          <w:rFonts w:ascii="Times New Roman" w:hAnsi="Times New Roman" w:cs="Times New Roman"/>
          <w:sz w:val="32"/>
          <w:szCs w:val="32"/>
          <w:lang w:val="ro-MO"/>
        </w:rPr>
      </w:pPr>
      <w:r w:rsidRPr="00C94BB9">
        <w:rPr>
          <w:rFonts w:ascii="Times New Roman" w:hAnsi="Times New Roman" w:cs="Times New Roman"/>
          <w:sz w:val="32"/>
          <w:szCs w:val="32"/>
          <w:lang w:val="ro-MO"/>
        </w:rPr>
        <w:t>GUVERNUL REPUBLICII MOLDOVA</w:t>
      </w:r>
    </w:p>
    <w:p w:rsidR="00973572" w:rsidRPr="00C94BB9" w:rsidRDefault="00973572" w:rsidP="0097357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973572" w:rsidRPr="00C94BB9" w:rsidRDefault="00973572" w:rsidP="0097357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C94BB9">
        <w:rPr>
          <w:rFonts w:ascii="Times New Roman" w:hAnsi="Times New Roman" w:cs="Times New Roman"/>
          <w:sz w:val="28"/>
          <w:szCs w:val="28"/>
          <w:lang w:val="ro-MO"/>
        </w:rPr>
        <w:t>H O T Ă R Î R E</w:t>
      </w:r>
    </w:p>
    <w:p w:rsidR="00973572" w:rsidRPr="00C94BB9" w:rsidRDefault="00973572" w:rsidP="00973572">
      <w:pPr>
        <w:pStyle w:val="a3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973572" w:rsidRPr="00C94BB9" w:rsidRDefault="00973572" w:rsidP="0097357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C94BB9">
        <w:rPr>
          <w:rFonts w:ascii="Times New Roman" w:hAnsi="Times New Roman" w:cs="Times New Roman"/>
          <w:sz w:val="28"/>
          <w:szCs w:val="28"/>
          <w:lang w:val="ro-MO"/>
        </w:rPr>
        <w:t>nr. _____</w:t>
      </w:r>
    </w:p>
    <w:p w:rsidR="00973572" w:rsidRPr="00C94BB9" w:rsidRDefault="00973572" w:rsidP="0097357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C94BB9">
        <w:rPr>
          <w:rFonts w:ascii="Times New Roman" w:hAnsi="Times New Roman" w:cs="Times New Roman"/>
          <w:sz w:val="28"/>
          <w:szCs w:val="28"/>
          <w:lang w:val="ro-MO"/>
        </w:rPr>
        <w:t>din _____________________ 2016</w:t>
      </w:r>
    </w:p>
    <w:p w:rsidR="00973572" w:rsidRPr="00C94BB9" w:rsidRDefault="00973572" w:rsidP="0097357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C94BB9">
        <w:rPr>
          <w:rFonts w:ascii="Times New Roman" w:hAnsi="Times New Roman" w:cs="Times New Roman"/>
          <w:sz w:val="28"/>
          <w:szCs w:val="28"/>
          <w:lang w:val="ro-MO"/>
        </w:rPr>
        <w:t>Chişinău</w:t>
      </w:r>
    </w:p>
    <w:p w:rsidR="00973572" w:rsidRPr="00C94BB9" w:rsidRDefault="00973572" w:rsidP="004A18AB">
      <w:pPr>
        <w:pStyle w:val="a3"/>
        <w:rPr>
          <w:lang w:val="ro-MO"/>
        </w:rPr>
      </w:pPr>
    </w:p>
    <w:p w:rsidR="008A2F45" w:rsidRDefault="00E96AE0" w:rsidP="005A244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cu privire la</w:t>
      </w:r>
      <w:r w:rsidR="009F6C3C" w:rsidRPr="00C94BB9">
        <w:rPr>
          <w:rFonts w:ascii="Times New Roman" w:hAnsi="Times New Roman" w:cs="Times New Roman"/>
          <w:sz w:val="28"/>
          <w:szCs w:val="28"/>
          <w:lang w:val="ro-MO"/>
        </w:rPr>
        <w:t xml:space="preserve"> completăril</w:t>
      </w:r>
      <w:r>
        <w:rPr>
          <w:rFonts w:ascii="Times New Roman" w:hAnsi="Times New Roman" w:cs="Times New Roman"/>
          <w:sz w:val="28"/>
          <w:szCs w:val="28"/>
          <w:lang w:val="ro-MO"/>
        </w:rPr>
        <w:t>e</w:t>
      </w:r>
      <w:r w:rsidR="009F6C3C" w:rsidRPr="00C94BB9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8A2F45">
        <w:rPr>
          <w:rFonts w:ascii="Times New Roman" w:hAnsi="Times New Roman" w:cs="Times New Roman"/>
          <w:sz w:val="28"/>
          <w:szCs w:val="28"/>
          <w:lang w:val="ro-MO"/>
        </w:rPr>
        <w:t>din</w:t>
      </w:r>
      <w:r w:rsidR="00570037">
        <w:rPr>
          <w:rFonts w:ascii="Times New Roman" w:hAnsi="Times New Roman" w:cs="Times New Roman"/>
          <w:sz w:val="28"/>
          <w:szCs w:val="28"/>
          <w:lang w:val="ro-MO"/>
        </w:rPr>
        <w:t xml:space="preserve"> A</w:t>
      </w:r>
      <w:r w:rsidR="009F6C3C" w:rsidRPr="00C94BB9">
        <w:rPr>
          <w:rFonts w:ascii="Times New Roman" w:hAnsi="Times New Roman" w:cs="Times New Roman"/>
          <w:sz w:val="28"/>
          <w:szCs w:val="28"/>
          <w:lang w:val="ro-MO"/>
        </w:rPr>
        <w:t xml:space="preserve">nexa nr. 1 la Hotărîrea Guvernului nr.357 </w:t>
      </w:r>
    </w:p>
    <w:p w:rsidR="004A18AB" w:rsidRDefault="009F6C3C" w:rsidP="005A244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C94BB9">
        <w:rPr>
          <w:rFonts w:ascii="Times New Roman" w:hAnsi="Times New Roman" w:cs="Times New Roman"/>
          <w:sz w:val="28"/>
          <w:szCs w:val="28"/>
          <w:lang w:val="ro-MO"/>
        </w:rPr>
        <w:t xml:space="preserve">din 13 mai 2009 </w:t>
      </w:r>
    </w:p>
    <w:p w:rsidR="005A244B" w:rsidRPr="00C94BB9" w:rsidRDefault="005A244B" w:rsidP="005A244B">
      <w:pPr>
        <w:pStyle w:val="a3"/>
        <w:jc w:val="center"/>
        <w:rPr>
          <w:sz w:val="28"/>
          <w:szCs w:val="28"/>
          <w:lang w:val="ro-MO"/>
        </w:rPr>
      </w:pPr>
    </w:p>
    <w:p w:rsidR="00E7349F" w:rsidRPr="00C94BB9" w:rsidRDefault="009F6C3C" w:rsidP="00F05A8E">
      <w:pPr>
        <w:pStyle w:val="a4"/>
        <w:rPr>
          <w:lang w:val="ro-MO"/>
        </w:rPr>
      </w:pPr>
      <w:r w:rsidRPr="00C94BB9">
        <w:rPr>
          <w:lang w:val="ro-MO"/>
        </w:rPr>
        <w:t>În scopul executării prevederilor articolului 7 din Legea nr. 267-XIII din 09</w:t>
      </w:r>
      <w:r w:rsidR="004A18AB" w:rsidRPr="00C94BB9">
        <w:rPr>
          <w:lang w:val="ro-MO"/>
        </w:rPr>
        <w:t xml:space="preserve"> noiembrie 1994 </w:t>
      </w:r>
      <w:r w:rsidRPr="00C94BB9">
        <w:rPr>
          <w:lang w:val="ro-MO"/>
        </w:rPr>
        <w:t xml:space="preserve"> </w:t>
      </w:r>
      <w:hyperlink r:id="rId8" w:history="1"/>
      <w:r w:rsidR="004A18AB" w:rsidRPr="00C94BB9">
        <w:rPr>
          <w:lang w:val="ro-MO"/>
        </w:rPr>
        <w:t xml:space="preserve"> </w:t>
      </w:r>
      <w:r w:rsidRPr="00C94BB9">
        <w:rPr>
          <w:lang w:val="ro-MO"/>
        </w:rPr>
        <w:t xml:space="preserve">privind </w:t>
      </w:r>
      <w:r w:rsidR="00F05A8E" w:rsidRPr="00C94BB9">
        <w:rPr>
          <w:lang w:val="ro-MO"/>
        </w:rPr>
        <w:t>apărarea împotriva incendiilor</w:t>
      </w:r>
      <w:r w:rsidRPr="00C94BB9">
        <w:rPr>
          <w:lang w:val="ro-MO"/>
        </w:rPr>
        <w:t xml:space="preserve"> (Monitorul Oficial al Republicii Moldova, </w:t>
      </w:r>
      <w:r w:rsidR="004A18AB" w:rsidRPr="00C94BB9">
        <w:rPr>
          <w:lang w:val="ro-MO"/>
        </w:rPr>
        <w:t>1995</w:t>
      </w:r>
      <w:r w:rsidRPr="00C94BB9">
        <w:rPr>
          <w:lang w:val="ro-MO"/>
        </w:rPr>
        <w:t>, nr.</w:t>
      </w:r>
      <w:r w:rsidR="004A18AB" w:rsidRPr="00C94BB9">
        <w:rPr>
          <w:lang w:val="ro-MO"/>
        </w:rPr>
        <w:t>15</w:t>
      </w:r>
      <w:r w:rsidRPr="00C94BB9">
        <w:rPr>
          <w:lang w:val="ro-MO"/>
        </w:rPr>
        <w:t>-16, art.</w:t>
      </w:r>
      <w:r w:rsidR="004A18AB" w:rsidRPr="00C94BB9">
        <w:rPr>
          <w:lang w:val="ro-MO"/>
        </w:rPr>
        <w:t>144</w:t>
      </w:r>
      <w:r w:rsidRPr="00C94BB9">
        <w:rPr>
          <w:lang w:val="ro-MO"/>
        </w:rPr>
        <w:t>,</w:t>
      </w:r>
      <w:r w:rsidR="004A18AB" w:rsidRPr="00C94BB9">
        <w:rPr>
          <w:lang w:val="ro-MO"/>
        </w:rPr>
        <w:t xml:space="preserve"> cu modifică</w:t>
      </w:r>
      <w:r w:rsidR="000F08D4">
        <w:rPr>
          <w:lang w:val="ro-MO"/>
        </w:rPr>
        <w:t>rile şi completările ulterioare</w:t>
      </w:r>
      <w:r w:rsidR="00C73F76" w:rsidRPr="00C94BB9">
        <w:rPr>
          <w:lang w:val="ro-MO"/>
        </w:rPr>
        <w:t>,</w:t>
      </w:r>
      <w:r w:rsidR="000F08D4">
        <w:rPr>
          <w:lang w:val="ro-MO"/>
        </w:rPr>
        <w:t xml:space="preserve"> prevederile</w:t>
      </w:r>
      <w:r w:rsidR="00C73F76" w:rsidRPr="00C94BB9">
        <w:rPr>
          <w:lang w:val="ro-MO"/>
        </w:rPr>
        <w:t xml:space="preserve"> </w:t>
      </w:r>
      <w:r w:rsidR="00F05A8E" w:rsidRPr="00C94BB9">
        <w:rPr>
          <w:lang w:val="ro-MO"/>
        </w:rPr>
        <w:t>Leg</w:t>
      </w:r>
      <w:r w:rsidR="000F08D4">
        <w:rPr>
          <w:lang w:val="ro-MO"/>
        </w:rPr>
        <w:t>ii</w:t>
      </w:r>
      <w:r w:rsidR="00F05A8E" w:rsidRPr="00C94BB9">
        <w:rPr>
          <w:lang w:val="ro-MO"/>
        </w:rPr>
        <w:t xml:space="preserve"> nr.131-XVI din 07.06.2007 privind siguranţa traficului rutier (Republicat în Monitorul Oficial al Republicii Moldova, 1995, nr.15-16, art.144), </w:t>
      </w:r>
      <w:r w:rsidRPr="00C94BB9">
        <w:rPr>
          <w:lang w:val="ro-MO"/>
        </w:rPr>
        <w:t>Guvernul</w:t>
      </w:r>
      <w:r w:rsidR="004A18AB" w:rsidRPr="00C94BB9">
        <w:rPr>
          <w:lang w:val="ro-MO"/>
        </w:rPr>
        <w:t xml:space="preserve"> </w:t>
      </w:r>
    </w:p>
    <w:p w:rsidR="00F05A8E" w:rsidRPr="00C94BB9" w:rsidRDefault="00F05A8E" w:rsidP="00F05A8E">
      <w:pPr>
        <w:pStyle w:val="a4"/>
        <w:rPr>
          <w:sz w:val="32"/>
          <w:szCs w:val="32"/>
          <w:lang w:val="ro-MO"/>
        </w:rPr>
      </w:pPr>
    </w:p>
    <w:p w:rsidR="00E7349F" w:rsidRDefault="00E7349F" w:rsidP="00C73F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0D5547">
        <w:rPr>
          <w:rFonts w:ascii="Times New Roman" w:hAnsi="Times New Roman" w:cs="Times New Roman"/>
          <w:b/>
          <w:sz w:val="28"/>
          <w:szCs w:val="28"/>
          <w:lang w:val="ro-MO"/>
        </w:rPr>
        <w:t>HOTĂRĂŞTE:</w:t>
      </w:r>
    </w:p>
    <w:p w:rsidR="008A2F45" w:rsidRPr="000D5547" w:rsidRDefault="008A2F45" w:rsidP="00C73F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D9216A" w:rsidRPr="00C94BB9" w:rsidRDefault="00C83FA0" w:rsidP="00D9216A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1. </w:t>
      </w:r>
      <w:r w:rsidR="002D01D6" w:rsidRPr="00C94BB9">
        <w:rPr>
          <w:rFonts w:ascii="Times New Roman" w:hAnsi="Times New Roman" w:cs="Times New Roman"/>
          <w:sz w:val="24"/>
          <w:szCs w:val="24"/>
          <w:lang w:val="ro-MO"/>
        </w:rPr>
        <w:t>Hotărîrea Guvernului nr.</w:t>
      </w:r>
      <w:r w:rsidR="00D9216A" w:rsidRPr="00C94BB9">
        <w:rPr>
          <w:rFonts w:ascii="Times New Roman" w:hAnsi="Times New Roman" w:cs="Times New Roman"/>
          <w:sz w:val="24"/>
          <w:szCs w:val="24"/>
          <w:lang w:val="ro-MO"/>
        </w:rPr>
        <w:t>357 din 13 mai 2009</w:t>
      </w:r>
      <w:r w:rsidR="008A2F45">
        <w:rPr>
          <w:rFonts w:ascii="Times New Roman" w:hAnsi="Times New Roman" w:cs="Times New Roman"/>
          <w:sz w:val="24"/>
          <w:szCs w:val="24"/>
          <w:lang w:val="ro-MO"/>
        </w:rPr>
        <w:t xml:space="preserve"> „Cu privire la aprobarea Regulamentului circulaţiei rutiere”</w:t>
      </w:r>
      <w:r w:rsidR="00D9216A" w:rsidRPr="00C94BB9">
        <w:rPr>
          <w:rFonts w:ascii="Times New Roman" w:hAnsi="Times New Roman" w:cs="Times New Roman"/>
          <w:sz w:val="24"/>
          <w:szCs w:val="24"/>
          <w:lang w:val="ro-MO"/>
        </w:rPr>
        <w:t xml:space="preserve"> (Monitorul Oficial al Republicii Moldova, 2009, nr. 92 - 93, art.409), cu modificările şi completările ulterioare, se completează  după cum urmează:</w:t>
      </w:r>
    </w:p>
    <w:p w:rsidR="00DE50C4" w:rsidRPr="00080428" w:rsidRDefault="00646EAF" w:rsidP="00DE50C4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080428">
        <w:rPr>
          <w:rFonts w:ascii="Times New Roman" w:hAnsi="Times New Roman" w:cs="Times New Roman"/>
          <w:sz w:val="24"/>
          <w:szCs w:val="24"/>
          <w:lang w:val="ro-MO"/>
        </w:rPr>
        <w:t>1</w:t>
      </w:r>
      <w:r w:rsidR="00C83FA0">
        <w:rPr>
          <w:rFonts w:ascii="Times New Roman" w:hAnsi="Times New Roman" w:cs="Times New Roman"/>
          <w:sz w:val="24"/>
          <w:szCs w:val="24"/>
          <w:lang w:val="ro-MO"/>
        </w:rPr>
        <w:t xml:space="preserve">) </w:t>
      </w:r>
      <w:r w:rsidR="00961C32" w:rsidRPr="00080428">
        <w:rPr>
          <w:rFonts w:ascii="Times New Roman" w:hAnsi="Times New Roman" w:cs="Times New Roman"/>
          <w:sz w:val="24"/>
          <w:szCs w:val="24"/>
          <w:lang w:val="ro-MO"/>
        </w:rPr>
        <w:t>Anexa nr.1</w:t>
      </w:r>
      <w:r w:rsidR="00C83FA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DE50C4" w:rsidRPr="00080428">
        <w:rPr>
          <w:rFonts w:ascii="Times New Roman" w:hAnsi="Times New Roman" w:cs="Times New Roman"/>
          <w:sz w:val="24"/>
          <w:szCs w:val="24"/>
          <w:lang w:val="ro-MO"/>
        </w:rPr>
        <w:t>se</w:t>
      </w:r>
      <w:r w:rsidR="000D5547" w:rsidRPr="00080428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DE50C4" w:rsidRPr="00080428">
        <w:rPr>
          <w:rFonts w:ascii="Times New Roman" w:hAnsi="Times New Roman" w:cs="Times New Roman"/>
          <w:sz w:val="24"/>
          <w:szCs w:val="24"/>
          <w:lang w:val="ro-MO"/>
        </w:rPr>
        <w:t xml:space="preserve"> complet</w:t>
      </w:r>
      <w:r w:rsidR="000D5547" w:rsidRPr="00080428">
        <w:rPr>
          <w:rFonts w:ascii="Times New Roman" w:hAnsi="Times New Roman" w:cs="Times New Roman"/>
          <w:sz w:val="24"/>
          <w:szCs w:val="24"/>
          <w:lang w:val="ro-MO"/>
        </w:rPr>
        <w:t>ează</w:t>
      </w:r>
      <w:r w:rsidR="00DE50C4" w:rsidRPr="00080428">
        <w:rPr>
          <w:rFonts w:ascii="Times New Roman" w:hAnsi="Times New Roman" w:cs="Times New Roman"/>
          <w:sz w:val="24"/>
          <w:szCs w:val="24"/>
          <w:lang w:val="ro-MO"/>
        </w:rPr>
        <w:t xml:space="preserve"> cu pct.</w:t>
      </w:r>
      <w:r w:rsidR="003B6A44">
        <w:rPr>
          <w:rFonts w:ascii="Times New Roman" w:hAnsi="Times New Roman" w:cs="Times New Roman"/>
          <w:sz w:val="24"/>
          <w:szCs w:val="24"/>
          <w:lang w:val="ro-MO"/>
        </w:rPr>
        <w:t>68</w:t>
      </w:r>
      <w:r w:rsidR="00DE50C4" w:rsidRPr="00080428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>1</w:t>
      </w:r>
      <w:r w:rsidR="008A2F45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 xml:space="preserve"> </w:t>
      </w:r>
      <w:r w:rsidR="008A2F45">
        <w:rPr>
          <w:rFonts w:ascii="Times New Roman" w:hAnsi="Times New Roman" w:cs="Times New Roman"/>
          <w:sz w:val="24"/>
          <w:szCs w:val="24"/>
          <w:lang w:val="ro-MO"/>
        </w:rPr>
        <w:t>,</w:t>
      </w:r>
      <w:r w:rsidR="00080428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3B6A44">
        <w:rPr>
          <w:rFonts w:ascii="Times New Roman" w:hAnsi="Times New Roman" w:cs="Times New Roman"/>
          <w:sz w:val="24"/>
          <w:szCs w:val="24"/>
          <w:lang w:val="ro-MO"/>
        </w:rPr>
        <w:t>68</w:t>
      </w:r>
      <w:r w:rsidR="00080428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>2</w:t>
      </w:r>
      <w:r w:rsidR="008A2F45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 xml:space="preserve">  </w:t>
      </w:r>
      <w:r w:rsidR="008A2F45">
        <w:rPr>
          <w:rFonts w:ascii="Times New Roman" w:hAnsi="Times New Roman" w:cs="Times New Roman"/>
          <w:sz w:val="24"/>
          <w:szCs w:val="24"/>
          <w:lang w:val="ro-MO"/>
        </w:rPr>
        <w:t>şi 68</w:t>
      </w:r>
      <w:r w:rsidR="008A2F45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>3</w:t>
      </w:r>
      <w:r w:rsidR="00DE50C4" w:rsidRPr="00080428">
        <w:rPr>
          <w:rFonts w:ascii="Times New Roman" w:hAnsi="Times New Roman" w:cs="Times New Roman"/>
          <w:sz w:val="24"/>
          <w:szCs w:val="24"/>
          <w:lang w:val="ro-MO"/>
        </w:rPr>
        <w:t xml:space="preserve"> cu următorul c</w:t>
      </w:r>
      <w:r w:rsidR="00C83FA0">
        <w:rPr>
          <w:rFonts w:ascii="Times New Roman" w:hAnsi="Times New Roman" w:cs="Times New Roman"/>
          <w:sz w:val="24"/>
          <w:szCs w:val="24"/>
          <w:lang w:val="ro-MO"/>
        </w:rPr>
        <w:t>uprins</w:t>
      </w:r>
      <w:r w:rsidR="00DE50C4" w:rsidRPr="00080428">
        <w:rPr>
          <w:rFonts w:ascii="Times New Roman" w:hAnsi="Times New Roman" w:cs="Times New Roman"/>
          <w:sz w:val="24"/>
          <w:szCs w:val="24"/>
          <w:lang w:val="ro-MO"/>
        </w:rPr>
        <w:t xml:space="preserve">. </w:t>
      </w:r>
    </w:p>
    <w:p w:rsidR="00080428" w:rsidRDefault="00E427B7" w:rsidP="00DE50C4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</w:t>
      </w:r>
      <w:r w:rsidR="00DE50C4" w:rsidRPr="00080428">
        <w:rPr>
          <w:rFonts w:ascii="Times New Roman" w:hAnsi="Times New Roman" w:cs="Times New Roman"/>
          <w:sz w:val="24"/>
          <w:szCs w:val="24"/>
          <w:lang w:val="ro-MO"/>
        </w:rPr>
        <w:t>“</w:t>
      </w:r>
      <w:r w:rsidR="006E36DE">
        <w:rPr>
          <w:rFonts w:ascii="Times New Roman" w:hAnsi="Times New Roman" w:cs="Times New Roman"/>
          <w:sz w:val="24"/>
          <w:szCs w:val="24"/>
          <w:lang w:val="ro-MO"/>
        </w:rPr>
        <w:t>68</w:t>
      </w:r>
      <w:r w:rsidR="00080428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 xml:space="preserve">1 </w:t>
      </w:r>
      <w:r w:rsidR="00CB6C30">
        <w:rPr>
          <w:rFonts w:ascii="Times New Roman" w:hAnsi="Times New Roman" w:cs="Times New Roman"/>
          <w:sz w:val="24"/>
          <w:szCs w:val="24"/>
          <w:lang w:val="ro-MO"/>
        </w:rPr>
        <w:t>. Accesul pentru autovehiculele utilate cu sistem de</w:t>
      </w:r>
      <w:r w:rsidR="00080428">
        <w:rPr>
          <w:rFonts w:ascii="Times New Roman" w:hAnsi="Times New Roman" w:cs="Times New Roman"/>
          <w:sz w:val="24"/>
          <w:szCs w:val="24"/>
          <w:lang w:val="ro-MO"/>
        </w:rPr>
        <w:t xml:space="preserve"> alimentate cu gaze </w:t>
      </w:r>
      <w:r w:rsidR="008A2F45">
        <w:rPr>
          <w:rFonts w:ascii="Times New Roman" w:hAnsi="Times New Roman" w:cs="Times New Roman"/>
          <w:sz w:val="24"/>
          <w:szCs w:val="24"/>
          <w:lang w:val="ro-MO"/>
        </w:rPr>
        <w:t>este interzis</w:t>
      </w:r>
      <w:r w:rsidR="00080428">
        <w:rPr>
          <w:rFonts w:ascii="Times New Roman" w:hAnsi="Times New Roman" w:cs="Times New Roman"/>
          <w:sz w:val="24"/>
          <w:szCs w:val="24"/>
          <w:lang w:val="ro-MO"/>
        </w:rPr>
        <w:t>:</w:t>
      </w:r>
    </w:p>
    <w:p w:rsidR="00080428" w:rsidRPr="003B6A44" w:rsidRDefault="00080428" w:rsidP="00DE50C4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a) </w:t>
      </w:r>
      <w:r w:rsidR="003B6A44">
        <w:rPr>
          <w:rFonts w:ascii="Times New Roman" w:hAnsi="Times New Roman" w:cs="Times New Roman"/>
          <w:sz w:val="24"/>
          <w:szCs w:val="24"/>
          <w:lang w:val="ro-RO"/>
        </w:rPr>
        <w:t>în parcajele subterane ale clădirilor locative multietajate</w:t>
      </w:r>
      <w:r w:rsidR="00CB6C3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B6A44">
        <w:rPr>
          <w:rFonts w:ascii="Times New Roman" w:hAnsi="Times New Roman" w:cs="Times New Roman"/>
          <w:sz w:val="24"/>
          <w:szCs w:val="24"/>
          <w:lang w:val="ro-RO"/>
        </w:rPr>
        <w:t>clădirilor social-culturale</w:t>
      </w:r>
      <w:r w:rsidR="00CB6C30">
        <w:rPr>
          <w:rFonts w:ascii="Times New Roman" w:hAnsi="Times New Roman" w:cs="Times New Roman"/>
          <w:sz w:val="24"/>
          <w:szCs w:val="24"/>
          <w:lang w:val="ro-RO"/>
        </w:rPr>
        <w:t xml:space="preserve"> şi  clădirilor publice şi administrative</w:t>
      </w:r>
      <w:r w:rsidR="003B6A44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3B6A44" w:rsidRDefault="003B6A44" w:rsidP="003B6A44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b</w:t>
      </w:r>
      <w:r w:rsidRPr="00080428">
        <w:rPr>
          <w:rFonts w:ascii="Times New Roman" w:hAnsi="Times New Roman" w:cs="Times New Roman"/>
          <w:sz w:val="24"/>
          <w:szCs w:val="24"/>
          <w:lang w:val="ro-MO"/>
        </w:rPr>
        <w:t>) în parcajele supraterane de tip închis.</w:t>
      </w:r>
      <w:r w:rsidR="006E36DE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C44192" w:rsidRDefault="003A15D7" w:rsidP="003B6A44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  <w:r w:rsidR="008177CB">
        <w:rPr>
          <w:rFonts w:ascii="Times New Roman" w:hAnsi="Times New Roman" w:cs="Times New Roman"/>
          <w:sz w:val="24"/>
          <w:szCs w:val="24"/>
          <w:lang w:val="ro-MO"/>
        </w:rPr>
        <w:t>68</w:t>
      </w:r>
      <w:r w:rsidR="008177CB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>2</w:t>
      </w:r>
      <w:r w:rsidR="008177CB">
        <w:rPr>
          <w:rFonts w:ascii="Times New Roman" w:hAnsi="Times New Roman" w:cs="Times New Roman"/>
          <w:sz w:val="24"/>
          <w:szCs w:val="24"/>
          <w:lang w:val="ro-MO"/>
        </w:rPr>
        <w:t>. Accesul şi staţionarea</w:t>
      </w:r>
      <w:r w:rsidR="00CB1528">
        <w:rPr>
          <w:rFonts w:ascii="Times New Roman" w:hAnsi="Times New Roman" w:cs="Times New Roman"/>
          <w:sz w:val="24"/>
          <w:szCs w:val="24"/>
          <w:lang w:val="ro-MO"/>
        </w:rPr>
        <w:t xml:space="preserve"> pentru</w:t>
      </w:r>
      <w:r w:rsidR="008177CB">
        <w:rPr>
          <w:rFonts w:ascii="Times New Roman" w:hAnsi="Times New Roman" w:cs="Times New Roman"/>
          <w:sz w:val="24"/>
          <w:szCs w:val="24"/>
          <w:lang w:val="ro-MO"/>
        </w:rPr>
        <w:t xml:space="preserve"> autovehiculele utilate cu sistem de alimentate cu gaze este permisă în locurile menţionate în art.68</w:t>
      </w:r>
      <w:r w:rsidR="008177CB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>1</w:t>
      </w:r>
      <w:r w:rsidR="008177C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CB1528">
        <w:rPr>
          <w:rFonts w:ascii="Times New Roman" w:hAnsi="Times New Roman" w:cs="Times New Roman"/>
          <w:sz w:val="24"/>
          <w:szCs w:val="24"/>
          <w:lang w:val="ro-MO"/>
        </w:rPr>
        <w:t>c</w:t>
      </w:r>
      <w:r w:rsidR="00C44192">
        <w:rPr>
          <w:rFonts w:ascii="Times New Roman" w:hAnsi="Times New Roman" w:cs="Times New Roman"/>
          <w:sz w:val="24"/>
          <w:szCs w:val="24"/>
          <w:lang w:val="ro-MO"/>
        </w:rPr>
        <w:t>u condiţia echipării parcajelor:</w:t>
      </w:r>
    </w:p>
    <w:p w:rsidR="00C44192" w:rsidRDefault="00C44192" w:rsidP="003B6A44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a) cu sisteme de detectarea a scurgerilor de gaze petroliere lichefiate şi gaze naturale;</w:t>
      </w:r>
    </w:p>
    <w:p w:rsidR="00DC7961" w:rsidRDefault="00C44192" w:rsidP="00DC7961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b)</w:t>
      </w:r>
      <w:r w:rsidR="00DC7961">
        <w:rPr>
          <w:rFonts w:ascii="Times New Roman" w:hAnsi="Times New Roman" w:cs="Times New Roman"/>
          <w:sz w:val="24"/>
          <w:szCs w:val="24"/>
          <w:lang w:val="ro-MO"/>
        </w:rPr>
        <w:t xml:space="preserve"> cu sisteme optice şi sonore de alertare în caz de scurgere de gaze şi incendiu</w:t>
      </w:r>
      <w:r w:rsidR="008A2F45">
        <w:rPr>
          <w:rFonts w:ascii="Times New Roman" w:hAnsi="Times New Roman" w:cs="Times New Roman"/>
          <w:sz w:val="24"/>
          <w:szCs w:val="24"/>
          <w:lang w:val="ro-MO"/>
        </w:rPr>
        <w:t>;</w:t>
      </w:r>
      <w:r w:rsidR="00DC796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C44192" w:rsidRDefault="00DC7961" w:rsidP="003B6A44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C44192">
        <w:rPr>
          <w:rFonts w:ascii="Times New Roman" w:hAnsi="Times New Roman" w:cs="Times New Roman"/>
          <w:sz w:val="24"/>
          <w:szCs w:val="24"/>
          <w:lang w:val="ro-MO"/>
        </w:rPr>
        <w:t xml:space="preserve">         c) cu </w:t>
      </w:r>
      <w:r w:rsidR="008A2F45">
        <w:rPr>
          <w:rFonts w:ascii="Times New Roman" w:hAnsi="Times New Roman" w:cs="Times New Roman"/>
          <w:sz w:val="24"/>
          <w:szCs w:val="24"/>
          <w:lang w:val="ro-MO"/>
        </w:rPr>
        <w:t>sistem de</w:t>
      </w:r>
      <w:r w:rsidR="00C44192">
        <w:rPr>
          <w:rFonts w:ascii="Times New Roman" w:hAnsi="Times New Roman" w:cs="Times New Roman"/>
          <w:sz w:val="24"/>
          <w:szCs w:val="24"/>
          <w:lang w:val="ro-MO"/>
        </w:rPr>
        <w:t xml:space="preserve"> ventilare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care trebuie sa </w:t>
      </w:r>
      <w:r w:rsidR="0010302C">
        <w:rPr>
          <w:rFonts w:ascii="Times New Roman" w:hAnsi="Times New Roman" w:cs="Times New Roman"/>
          <w:sz w:val="24"/>
          <w:szCs w:val="24"/>
          <w:lang w:val="ro-MO"/>
        </w:rPr>
        <w:t>pornească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8A2F45">
        <w:rPr>
          <w:rFonts w:ascii="Times New Roman" w:hAnsi="Times New Roman" w:cs="Times New Roman"/>
          <w:sz w:val="24"/>
          <w:szCs w:val="24"/>
          <w:lang w:val="ro-MO"/>
        </w:rPr>
        <w:t xml:space="preserve">odată cu </w:t>
      </w:r>
      <w:r>
        <w:rPr>
          <w:rFonts w:ascii="Times New Roman" w:hAnsi="Times New Roman" w:cs="Times New Roman"/>
          <w:sz w:val="24"/>
          <w:szCs w:val="24"/>
          <w:lang w:val="ro-MO"/>
        </w:rPr>
        <w:t>detectarea scurgerilor de gaze</w:t>
      </w:r>
      <w:r w:rsidR="008A2F45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5F0CA5" w:rsidRPr="008177CB" w:rsidRDefault="005F0CA5" w:rsidP="00DC7961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</w:p>
    <w:p w:rsidR="008177CB" w:rsidRPr="00DC7961" w:rsidRDefault="008177CB" w:rsidP="003B6A44">
      <w:pPr>
        <w:pStyle w:val="a3"/>
        <w:rPr>
          <w:rFonts w:ascii="Times New Roman" w:hAnsi="Times New Roman" w:cs="Times New Roman"/>
          <w:sz w:val="24"/>
          <w:szCs w:val="24"/>
          <w:vertAlign w:val="superscript"/>
          <w:lang w:val="ro-MO"/>
        </w:rPr>
      </w:pPr>
    </w:p>
    <w:p w:rsidR="00E651AB" w:rsidRDefault="00DC7961" w:rsidP="006E36DE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10302C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lastRenderedPageBreak/>
        <w:t xml:space="preserve">     </w:t>
      </w:r>
      <w:r w:rsidR="006E36DE">
        <w:rPr>
          <w:rFonts w:ascii="Times New Roman" w:hAnsi="Times New Roman" w:cs="Times New Roman"/>
          <w:sz w:val="24"/>
          <w:szCs w:val="24"/>
          <w:lang w:val="ro-MO"/>
        </w:rPr>
        <w:t xml:space="preserve">    68</w:t>
      </w:r>
      <w:r w:rsidR="008177CB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>3</w:t>
      </w:r>
      <w:r w:rsidR="006E36DE">
        <w:rPr>
          <w:rFonts w:ascii="Times New Roman" w:hAnsi="Times New Roman" w:cs="Times New Roman"/>
          <w:sz w:val="24"/>
          <w:szCs w:val="24"/>
          <w:lang w:val="ro-MO"/>
        </w:rPr>
        <w:t>. Interzicerea accesului pentru autovehiculele</w:t>
      </w:r>
      <w:r w:rsidR="00CB6C30">
        <w:rPr>
          <w:rFonts w:ascii="Times New Roman" w:hAnsi="Times New Roman" w:cs="Times New Roman"/>
          <w:sz w:val="24"/>
          <w:szCs w:val="24"/>
          <w:lang w:val="ro-MO"/>
        </w:rPr>
        <w:t xml:space="preserve"> utilate cu sistem de</w:t>
      </w:r>
      <w:r w:rsidR="006E36DE">
        <w:rPr>
          <w:rFonts w:ascii="Times New Roman" w:hAnsi="Times New Roman" w:cs="Times New Roman"/>
          <w:sz w:val="24"/>
          <w:szCs w:val="24"/>
          <w:lang w:val="ro-MO"/>
        </w:rPr>
        <w:t xml:space="preserve"> alimentate cu gaze este semnalizată prin indicatorul 3.34.”</w:t>
      </w:r>
    </w:p>
    <w:p w:rsidR="006E36DE" w:rsidRDefault="006E36DE" w:rsidP="006E36DE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</w:p>
    <w:p w:rsidR="006E36DE" w:rsidRDefault="00C83FA0" w:rsidP="00B97B5F">
      <w:pPr>
        <w:pStyle w:val="a3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2)</w:t>
      </w:r>
      <w:r w:rsidR="00CB6C30">
        <w:rPr>
          <w:rFonts w:ascii="Times New Roman" w:hAnsi="Times New Roman" w:cs="Times New Roman"/>
          <w:sz w:val="24"/>
          <w:szCs w:val="24"/>
          <w:lang w:val="ro-MO"/>
        </w:rPr>
        <w:t xml:space="preserve"> Punctul 126</w:t>
      </w:r>
      <w:r w:rsidR="006E36DE">
        <w:rPr>
          <w:rFonts w:ascii="Times New Roman" w:hAnsi="Times New Roman" w:cs="Times New Roman"/>
          <w:sz w:val="24"/>
          <w:szCs w:val="24"/>
          <w:lang w:val="ro-MO"/>
        </w:rPr>
        <w:t xml:space="preserve"> se completează cu </w:t>
      </w:r>
      <w:r w:rsidR="00CB6C30">
        <w:rPr>
          <w:rFonts w:ascii="Times New Roman" w:hAnsi="Times New Roman" w:cs="Times New Roman"/>
          <w:sz w:val="24"/>
          <w:szCs w:val="24"/>
          <w:lang w:val="ro-MO"/>
        </w:rPr>
        <w:t xml:space="preserve">litera </w:t>
      </w:r>
      <w:r w:rsidR="00C44343">
        <w:rPr>
          <w:rFonts w:ascii="Times New Roman" w:hAnsi="Times New Roman" w:cs="Times New Roman"/>
          <w:sz w:val="24"/>
          <w:szCs w:val="24"/>
          <w:lang w:val="ro-MO"/>
        </w:rPr>
        <w:t>d)</w:t>
      </w:r>
      <w:r w:rsidR="006E36DE">
        <w:rPr>
          <w:rFonts w:ascii="Times New Roman" w:hAnsi="Times New Roman" w:cs="Times New Roman"/>
          <w:sz w:val="24"/>
          <w:szCs w:val="24"/>
          <w:lang w:val="ro-MO"/>
        </w:rPr>
        <w:t xml:space="preserve">, cu următorul cuprins. </w:t>
      </w:r>
    </w:p>
    <w:p w:rsidR="006E36DE" w:rsidRPr="006E36DE" w:rsidRDefault="006E36DE" w:rsidP="00B97B5F">
      <w:pPr>
        <w:pStyle w:val="a3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„</w:t>
      </w:r>
      <w:r w:rsidR="00C44343">
        <w:rPr>
          <w:rFonts w:ascii="Times New Roman" w:hAnsi="Times New Roman" w:cs="Times New Roman"/>
          <w:sz w:val="24"/>
          <w:szCs w:val="24"/>
          <w:lang w:val="ro-MO"/>
        </w:rPr>
        <w:t xml:space="preserve">d) </w:t>
      </w:r>
      <w:r w:rsidR="00CB6C30">
        <w:rPr>
          <w:rFonts w:ascii="Times New Roman" w:hAnsi="Times New Roman" w:cs="Times New Roman"/>
          <w:sz w:val="24"/>
          <w:szCs w:val="24"/>
          <w:lang w:val="ro-MO"/>
        </w:rPr>
        <w:t xml:space="preserve">sa nu admită staţionarea </w:t>
      </w:r>
      <w:r w:rsidR="00C44343">
        <w:rPr>
          <w:rFonts w:ascii="Times New Roman" w:hAnsi="Times New Roman" w:cs="Times New Roman"/>
          <w:sz w:val="24"/>
          <w:szCs w:val="24"/>
          <w:lang w:val="ro-MO"/>
        </w:rPr>
        <w:t>autovehiculelor utilate cu sistem de alimentare cu gaze în locurile menţionate în pct. 68</w:t>
      </w:r>
      <w:r w:rsidR="00C44343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>1</w:t>
      </w:r>
      <w:r w:rsidR="00C44343">
        <w:rPr>
          <w:rFonts w:ascii="Times New Roman" w:hAnsi="Times New Roman" w:cs="Times New Roman"/>
          <w:sz w:val="24"/>
          <w:szCs w:val="24"/>
          <w:lang w:val="ro-MO"/>
        </w:rPr>
        <w:t>.</w:t>
      </w:r>
      <w:r>
        <w:rPr>
          <w:rFonts w:ascii="Times New Roman" w:hAnsi="Times New Roman" w:cs="Times New Roman"/>
          <w:sz w:val="24"/>
          <w:szCs w:val="24"/>
          <w:lang w:val="ro-MO"/>
        </w:rPr>
        <w:t>”</w:t>
      </w:r>
    </w:p>
    <w:p w:rsidR="00E651AB" w:rsidRPr="00080428" w:rsidRDefault="00E651AB" w:rsidP="00B97B5F">
      <w:pPr>
        <w:pStyle w:val="a3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D76F53" w:rsidRPr="00080428" w:rsidRDefault="00E651AB" w:rsidP="00B97B5F">
      <w:pPr>
        <w:pStyle w:val="a3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080428">
        <w:rPr>
          <w:rFonts w:ascii="Times New Roman" w:hAnsi="Times New Roman" w:cs="Times New Roman"/>
          <w:sz w:val="24"/>
          <w:szCs w:val="24"/>
          <w:lang w:val="ro-MO"/>
        </w:rPr>
        <w:t>3</w:t>
      </w:r>
      <w:r w:rsidR="00C83FA0">
        <w:rPr>
          <w:rFonts w:ascii="Times New Roman" w:hAnsi="Times New Roman" w:cs="Times New Roman"/>
          <w:sz w:val="24"/>
          <w:szCs w:val="24"/>
          <w:lang w:val="ro-MO"/>
        </w:rPr>
        <w:t>)</w:t>
      </w:r>
      <w:r w:rsidR="00C94BB9" w:rsidRPr="00080428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D76F53" w:rsidRPr="00080428">
        <w:rPr>
          <w:rFonts w:ascii="Times New Roman" w:hAnsi="Times New Roman" w:cs="Times New Roman"/>
          <w:sz w:val="24"/>
          <w:szCs w:val="24"/>
          <w:lang w:val="ro-MO"/>
        </w:rPr>
        <w:t>A</w:t>
      </w:r>
      <w:r w:rsidR="00BE68B5" w:rsidRPr="00080428">
        <w:rPr>
          <w:rFonts w:ascii="Times New Roman" w:hAnsi="Times New Roman" w:cs="Times New Roman"/>
          <w:sz w:val="24"/>
          <w:szCs w:val="24"/>
          <w:lang w:val="ro-MO"/>
        </w:rPr>
        <w:t>nexa nr.</w:t>
      </w:r>
      <w:r w:rsidR="00C94BB9" w:rsidRPr="00080428">
        <w:rPr>
          <w:rFonts w:ascii="Times New Roman" w:hAnsi="Times New Roman" w:cs="Times New Roman"/>
          <w:sz w:val="24"/>
          <w:szCs w:val="24"/>
          <w:lang w:val="ro-MO"/>
        </w:rPr>
        <w:t>3</w:t>
      </w:r>
      <w:r w:rsidR="00C83FA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D76F53" w:rsidRPr="00080428">
        <w:rPr>
          <w:rFonts w:ascii="Times New Roman" w:hAnsi="Times New Roman" w:cs="Times New Roman"/>
          <w:sz w:val="24"/>
          <w:szCs w:val="24"/>
          <w:lang w:val="ro-MO"/>
        </w:rPr>
        <w:t xml:space="preserve">se completează cu un </w:t>
      </w:r>
      <w:r w:rsidR="00BE68B5" w:rsidRPr="00080428">
        <w:rPr>
          <w:rFonts w:ascii="Times New Roman" w:hAnsi="Times New Roman" w:cs="Times New Roman"/>
          <w:sz w:val="24"/>
          <w:szCs w:val="24"/>
          <w:lang w:val="ro-MO"/>
        </w:rPr>
        <w:t xml:space="preserve">indicator nou </w:t>
      </w:r>
      <w:r w:rsidR="00CC7E9A">
        <w:rPr>
          <w:rFonts w:ascii="Times New Roman" w:hAnsi="Times New Roman" w:cs="Times New Roman"/>
          <w:sz w:val="24"/>
          <w:szCs w:val="24"/>
          <w:lang w:val="ro-MO"/>
        </w:rPr>
        <w:t>„3.34 „</w:t>
      </w:r>
      <w:r w:rsidR="00D76F53" w:rsidRPr="00080428">
        <w:rPr>
          <w:rFonts w:ascii="Times New Roman" w:hAnsi="Times New Roman" w:cs="Times New Roman"/>
          <w:sz w:val="24"/>
          <w:szCs w:val="24"/>
          <w:lang w:val="ro-MO"/>
        </w:rPr>
        <w:t>Access interzis autovehiculelor</w:t>
      </w:r>
      <w:r w:rsidR="00CB6C30">
        <w:rPr>
          <w:rFonts w:ascii="Times New Roman" w:hAnsi="Times New Roman" w:cs="Times New Roman"/>
          <w:sz w:val="24"/>
          <w:szCs w:val="24"/>
          <w:lang w:val="ro-MO"/>
        </w:rPr>
        <w:t xml:space="preserve"> utilate cu sistem de alimentar</w:t>
      </w:r>
      <w:r w:rsidR="00D76F53" w:rsidRPr="00080428">
        <w:rPr>
          <w:rFonts w:ascii="Times New Roman" w:hAnsi="Times New Roman" w:cs="Times New Roman"/>
          <w:sz w:val="24"/>
          <w:szCs w:val="24"/>
          <w:lang w:val="ro-MO"/>
        </w:rPr>
        <w:t xml:space="preserve">e cu gaze” – interzice accesul autovehiculelor </w:t>
      </w:r>
      <w:r w:rsidR="000D5547" w:rsidRPr="00080428">
        <w:rPr>
          <w:rFonts w:ascii="Times New Roman" w:hAnsi="Times New Roman" w:cs="Times New Roman"/>
          <w:sz w:val="24"/>
          <w:szCs w:val="24"/>
          <w:lang w:val="ro-MO"/>
        </w:rPr>
        <w:t xml:space="preserve">utilate cu sistem de alimentare </w:t>
      </w:r>
      <w:r w:rsidR="00D76F53" w:rsidRPr="00080428">
        <w:rPr>
          <w:rFonts w:ascii="Times New Roman" w:hAnsi="Times New Roman" w:cs="Times New Roman"/>
          <w:sz w:val="24"/>
          <w:szCs w:val="24"/>
          <w:lang w:val="ro-MO"/>
        </w:rPr>
        <w:t>cu gaze</w:t>
      </w:r>
      <w:r w:rsidR="00961C32" w:rsidRPr="00080428">
        <w:rPr>
          <w:rFonts w:ascii="Times New Roman" w:hAnsi="Times New Roman" w:cs="Times New Roman"/>
          <w:sz w:val="24"/>
          <w:szCs w:val="24"/>
          <w:lang w:val="ro-MO"/>
        </w:rPr>
        <w:t xml:space="preserve"> naturale comprimate </w:t>
      </w:r>
      <w:r w:rsidR="000D5547" w:rsidRPr="00080428">
        <w:rPr>
          <w:rFonts w:ascii="Times New Roman" w:hAnsi="Times New Roman" w:cs="Times New Roman"/>
          <w:sz w:val="24"/>
          <w:szCs w:val="24"/>
          <w:lang w:val="ro-MO"/>
        </w:rPr>
        <w:t>sau</w:t>
      </w:r>
      <w:r w:rsidR="00961C32" w:rsidRPr="00080428">
        <w:rPr>
          <w:rFonts w:ascii="Times New Roman" w:hAnsi="Times New Roman" w:cs="Times New Roman"/>
          <w:sz w:val="24"/>
          <w:szCs w:val="24"/>
          <w:lang w:val="ro-MO"/>
        </w:rPr>
        <w:t xml:space="preserve"> gaze naturale lichefiate</w:t>
      </w:r>
      <w:r w:rsidR="00D76F53" w:rsidRPr="00080428">
        <w:rPr>
          <w:rFonts w:ascii="Times New Roman" w:hAnsi="Times New Roman" w:cs="Times New Roman"/>
          <w:sz w:val="24"/>
          <w:szCs w:val="24"/>
          <w:lang w:val="ro-MO"/>
        </w:rPr>
        <w:t xml:space="preserve">”. </w:t>
      </w:r>
    </w:p>
    <w:p w:rsidR="00961C32" w:rsidRDefault="00961C32" w:rsidP="00B97B5F">
      <w:pPr>
        <w:pStyle w:val="a3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BE68B5" w:rsidRDefault="00BE68B5" w:rsidP="00BE68B5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961C32" w:rsidRPr="00F55814" w:rsidRDefault="00961C32" w:rsidP="00BE68B5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5581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8457" cy="718457"/>
            <wp:effectExtent l="0" t="0" r="5715" b="5715"/>
            <wp:docPr id="2" name="Рисунок 2" descr="C:\Documents and Settings\Alexandru\Рабочий стол\50357833-road-sign-used-in-slovakia--no-transit-transport-l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lexandru\Рабочий стол\50357833-road-sign-used-in-slovakia--no-transit-transport-l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27" cy="71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8E" w:rsidRDefault="00C83FA0" w:rsidP="00BE68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BE68B5">
        <w:rPr>
          <w:rFonts w:ascii="Times New Roman" w:hAnsi="Times New Roman" w:cs="Times New Roman"/>
          <w:b/>
          <w:sz w:val="28"/>
          <w:szCs w:val="28"/>
          <w:lang w:val="ro-MO"/>
        </w:rPr>
        <w:t>3.34</w:t>
      </w:r>
    </w:p>
    <w:p w:rsidR="00C83FA0" w:rsidRPr="00D12C9B" w:rsidRDefault="00C83FA0" w:rsidP="00BE68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C83FA0" w:rsidRPr="008A2F45" w:rsidRDefault="00570037" w:rsidP="008A2F45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8A2F45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8A2F45" w:rsidRPr="008A2F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90A1C" w:rsidRPr="008A2F45">
        <w:rPr>
          <w:rFonts w:ascii="Times New Roman" w:hAnsi="Times New Roman" w:cs="Times New Roman"/>
          <w:sz w:val="24"/>
          <w:szCs w:val="24"/>
          <w:lang w:val="ro-RO"/>
        </w:rPr>
        <w:t>Ministerul Dezvoltării Regionale şi Construcţiilor</w:t>
      </w:r>
      <w:r w:rsidR="00936A96" w:rsidRPr="008A2F45">
        <w:rPr>
          <w:rFonts w:ascii="Times New Roman" w:hAnsi="Times New Roman" w:cs="Times New Roman"/>
          <w:sz w:val="24"/>
          <w:szCs w:val="24"/>
          <w:lang w:val="ro-RO"/>
        </w:rPr>
        <w:t xml:space="preserve"> va </w:t>
      </w:r>
      <w:r w:rsidR="0057208A" w:rsidRPr="008A2F45">
        <w:rPr>
          <w:rFonts w:ascii="Times New Roman" w:hAnsi="Times New Roman" w:cs="Times New Roman"/>
          <w:sz w:val="24"/>
          <w:szCs w:val="24"/>
          <w:lang w:val="ro-RO"/>
        </w:rPr>
        <w:t xml:space="preserve">asigura modificarea şi completarea </w:t>
      </w:r>
      <w:r w:rsidR="00936A96" w:rsidRPr="008A2F45">
        <w:rPr>
          <w:rFonts w:ascii="Times New Roman" w:hAnsi="Times New Roman" w:cs="Times New Roman"/>
          <w:sz w:val="24"/>
          <w:szCs w:val="24"/>
          <w:lang w:val="ro-RO"/>
        </w:rPr>
        <w:t>documentele normative în construcţie</w:t>
      </w:r>
      <w:r w:rsidR="006A53AD" w:rsidRPr="008A2F45">
        <w:rPr>
          <w:rFonts w:ascii="Times New Roman" w:hAnsi="Times New Roman" w:cs="Times New Roman"/>
          <w:sz w:val="24"/>
          <w:szCs w:val="24"/>
          <w:lang w:val="ro-RO"/>
        </w:rPr>
        <w:t xml:space="preserve"> ce ţine de</w:t>
      </w:r>
      <w:r w:rsidR="00D12C9B" w:rsidRPr="008A2F45">
        <w:rPr>
          <w:rFonts w:ascii="Times New Roman" w:hAnsi="Times New Roman" w:cs="Times New Roman"/>
          <w:sz w:val="24"/>
          <w:szCs w:val="24"/>
          <w:lang w:val="ro-RO"/>
        </w:rPr>
        <w:t xml:space="preserve"> cerinţele faţă de </w:t>
      </w:r>
      <w:r w:rsidR="006A53AD" w:rsidRPr="008A2F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2C9B" w:rsidRPr="008A2F45">
        <w:rPr>
          <w:rFonts w:ascii="Times New Roman" w:hAnsi="Times New Roman" w:cs="Times New Roman"/>
          <w:sz w:val="24"/>
          <w:szCs w:val="24"/>
          <w:lang w:val="ro-RO"/>
        </w:rPr>
        <w:t>parcajele destinate pentru</w:t>
      </w:r>
      <w:r w:rsidR="006A53AD" w:rsidRPr="008A2F45">
        <w:rPr>
          <w:rFonts w:ascii="Times New Roman" w:hAnsi="Times New Roman" w:cs="Times New Roman"/>
          <w:sz w:val="24"/>
          <w:szCs w:val="24"/>
          <w:lang w:val="ro-RO"/>
        </w:rPr>
        <w:t xml:space="preserve"> autovehiculel</w:t>
      </w:r>
      <w:r w:rsidR="00D12C9B" w:rsidRPr="008A2F4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6A53AD" w:rsidRPr="008A2F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2C9B" w:rsidRPr="008A2F45">
        <w:rPr>
          <w:rFonts w:ascii="Times New Roman" w:hAnsi="Times New Roman" w:cs="Times New Roman"/>
          <w:sz w:val="24"/>
          <w:szCs w:val="24"/>
          <w:lang w:val="ro-RO"/>
        </w:rPr>
        <w:t xml:space="preserve">utilate cu sistem de alimentare </w:t>
      </w:r>
      <w:r w:rsidR="006A53AD" w:rsidRPr="008A2F45">
        <w:rPr>
          <w:rFonts w:ascii="Times New Roman" w:hAnsi="Times New Roman" w:cs="Times New Roman"/>
          <w:sz w:val="24"/>
          <w:szCs w:val="24"/>
          <w:lang w:val="ro-RO"/>
        </w:rPr>
        <w:t>cu gaze</w:t>
      </w:r>
      <w:r w:rsidR="008A2F45" w:rsidRPr="008A2F4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36A96" w:rsidRPr="008A2F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83FA0" w:rsidRDefault="006A53AD" w:rsidP="00936A96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46EAF" w:rsidRDefault="00646EAF" w:rsidP="00646EA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646EAF" w:rsidRPr="00646EAF" w:rsidRDefault="00646EAF" w:rsidP="00646EAF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46EAF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646EAF">
        <w:rPr>
          <w:rFonts w:ascii="Times New Roman" w:hAnsi="Times New Roman" w:cs="Times New Roman"/>
          <w:b/>
          <w:sz w:val="28"/>
          <w:szCs w:val="28"/>
          <w:lang w:val="ro-RO"/>
        </w:rPr>
        <w:t>Pavel FILIP</w:t>
      </w:r>
    </w:p>
    <w:p w:rsidR="00646EAF" w:rsidRPr="00646EAF" w:rsidRDefault="00646EAF" w:rsidP="00646EAF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46EAF" w:rsidRDefault="00646EAF" w:rsidP="00646EA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46EAF">
        <w:rPr>
          <w:rFonts w:ascii="Times New Roman" w:hAnsi="Times New Roman" w:cs="Times New Roman"/>
          <w:sz w:val="28"/>
          <w:szCs w:val="28"/>
          <w:lang w:val="ro-RO"/>
        </w:rPr>
        <w:t xml:space="preserve">Contrasemnează: </w:t>
      </w:r>
    </w:p>
    <w:p w:rsidR="00646EAF" w:rsidRDefault="00646EAF" w:rsidP="00646EA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646EAF" w:rsidRPr="00646EAF" w:rsidRDefault="00646EAF" w:rsidP="00646EAF">
      <w:pPr>
        <w:pStyle w:val="Default"/>
        <w:rPr>
          <w:lang w:val="ro-MO"/>
        </w:rPr>
      </w:pPr>
    </w:p>
    <w:p w:rsidR="00646EAF" w:rsidRPr="00646EAF" w:rsidRDefault="00646EAF" w:rsidP="00646EAF">
      <w:pPr>
        <w:pStyle w:val="Default"/>
        <w:rPr>
          <w:sz w:val="28"/>
          <w:szCs w:val="28"/>
          <w:lang w:val="ro-MO"/>
        </w:rPr>
      </w:pPr>
      <w:r w:rsidRPr="00646EAF">
        <w:rPr>
          <w:sz w:val="28"/>
          <w:szCs w:val="28"/>
          <w:lang w:val="ro-MO"/>
        </w:rPr>
        <w:t xml:space="preserve">Viceprim-ministru, </w:t>
      </w:r>
      <w:r w:rsidRPr="00646EAF">
        <w:rPr>
          <w:sz w:val="28"/>
          <w:szCs w:val="28"/>
          <w:lang w:val="ro-MO"/>
        </w:rPr>
        <w:tab/>
      </w:r>
      <w:r w:rsidRPr="00646EAF">
        <w:rPr>
          <w:sz w:val="28"/>
          <w:szCs w:val="28"/>
          <w:lang w:val="ro-MO"/>
        </w:rPr>
        <w:tab/>
      </w:r>
      <w:r w:rsidRPr="00646EAF">
        <w:rPr>
          <w:sz w:val="28"/>
          <w:szCs w:val="28"/>
          <w:lang w:val="ro-MO"/>
        </w:rPr>
        <w:tab/>
      </w:r>
      <w:r w:rsidRPr="00646EAF">
        <w:rPr>
          <w:sz w:val="28"/>
          <w:szCs w:val="28"/>
          <w:lang w:val="ro-MO"/>
        </w:rPr>
        <w:tab/>
      </w:r>
      <w:r w:rsidRPr="00646EAF">
        <w:rPr>
          <w:sz w:val="28"/>
          <w:szCs w:val="28"/>
          <w:lang w:val="ro-MO"/>
        </w:rPr>
        <w:tab/>
        <w:t xml:space="preserve">      Octavian CALMÎC</w:t>
      </w:r>
    </w:p>
    <w:p w:rsidR="00646EAF" w:rsidRPr="00646EAF" w:rsidRDefault="00646EAF" w:rsidP="00646EAF">
      <w:pPr>
        <w:pStyle w:val="a3"/>
        <w:rPr>
          <w:rFonts w:ascii="Times New Roman" w:hAnsi="Times New Roman" w:cs="Times New Roman"/>
          <w:sz w:val="28"/>
          <w:szCs w:val="28"/>
          <w:lang w:val="ro-MO"/>
        </w:rPr>
      </w:pPr>
      <w:r w:rsidRPr="00646EAF">
        <w:rPr>
          <w:rFonts w:ascii="Times New Roman" w:hAnsi="Times New Roman" w:cs="Times New Roman"/>
          <w:sz w:val="28"/>
          <w:szCs w:val="28"/>
          <w:lang w:val="ro-MO"/>
        </w:rPr>
        <w:t>ministrul economiei</w:t>
      </w:r>
    </w:p>
    <w:p w:rsidR="00646EAF" w:rsidRPr="00646EAF" w:rsidRDefault="00646EAF" w:rsidP="00646EA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646EAF" w:rsidRPr="00646EAF" w:rsidRDefault="00646EAF" w:rsidP="00646EA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46EAF">
        <w:rPr>
          <w:rFonts w:ascii="Times New Roman" w:hAnsi="Times New Roman" w:cs="Times New Roman"/>
          <w:sz w:val="28"/>
          <w:szCs w:val="28"/>
          <w:lang w:val="ro-RO"/>
        </w:rPr>
        <w:t>Ministrul Afacerilor Interne                                            Alexandru JIZDAN</w:t>
      </w:r>
    </w:p>
    <w:p w:rsidR="00646EAF" w:rsidRPr="00646EAF" w:rsidRDefault="00646EAF" w:rsidP="00646EA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646EAF" w:rsidRPr="00646EAF" w:rsidRDefault="00646EAF" w:rsidP="00646EA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646EAF" w:rsidRPr="00646EAF" w:rsidRDefault="00646EAF" w:rsidP="00646EA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46EAF">
        <w:rPr>
          <w:rFonts w:ascii="Times New Roman" w:hAnsi="Times New Roman" w:cs="Times New Roman"/>
          <w:sz w:val="28"/>
          <w:szCs w:val="28"/>
          <w:lang w:val="ro-RO"/>
        </w:rPr>
        <w:t>Ministrul Transporturilor şi</w:t>
      </w:r>
    </w:p>
    <w:p w:rsidR="00646EAF" w:rsidRPr="00646EAF" w:rsidRDefault="00646EAF" w:rsidP="00646EA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46EAF">
        <w:rPr>
          <w:rFonts w:ascii="Times New Roman" w:hAnsi="Times New Roman" w:cs="Times New Roman"/>
          <w:sz w:val="28"/>
          <w:szCs w:val="28"/>
          <w:lang w:val="ro-RO"/>
        </w:rPr>
        <w:t xml:space="preserve">Infrastructurii Drumurilor                                               Iurie CHIRINCIUC </w:t>
      </w:r>
    </w:p>
    <w:p w:rsidR="000D5547" w:rsidRDefault="000D5547" w:rsidP="00BE74D0">
      <w:pPr>
        <w:pStyle w:val="a3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973572" w:rsidRPr="00C94BB9" w:rsidRDefault="000D5547" w:rsidP="002631C1">
      <w:pPr>
        <w:jc w:val="both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</w:t>
      </w:r>
    </w:p>
    <w:p w:rsidR="00C94BB9" w:rsidRPr="00C94BB9" w:rsidRDefault="00C94BB9">
      <w:pPr>
        <w:jc w:val="both"/>
        <w:rPr>
          <w:rFonts w:ascii="Times New Roman" w:hAnsi="Times New Roman" w:cs="Times New Roman"/>
          <w:lang w:val="ro-MO"/>
        </w:rPr>
      </w:pPr>
    </w:p>
    <w:sectPr w:rsidR="00C94BB9" w:rsidRPr="00C94BB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359E7"/>
    <w:multiLevelType w:val="hybridMultilevel"/>
    <w:tmpl w:val="96E66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33"/>
    <w:rsid w:val="0000227D"/>
    <w:rsid w:val="00002607"/>
    <w:rsid w:val="0000276B"/>
    <w:rsid w:val="00003FE3"/>
    <w:rsid w:val="00004685"/>
    <w:rsid w:val="00007B52"/>
    <w:rsid w:val="000103C1"/>
    <w:rsid w:val="00013E0C"/>
    <w:rsid w:val="00020082"/>
    <w:rsid w:val="000202DF"/>
    <w:rsid w:val="000202FA"/>
    <w:rsid w:val="000237FA"/>
    <w:rsid w:val="000335FC"/>
    <w:rsid w:val="000344BF"/>
    <w:rsid w:val="000364A8"/>
    <w:rsid w:val="0003661C"/>
    <w:rsid w:val="0003662E"/>
    <w:rsid w:val="000428BF"/>
    <w:rsid w:val="00043BBA"/>
    <w:rsid w:val="00044E48"/>
    <w:rsid w:val="000463D0"/>
    <w:rsid w:val="000516EE"/>
    <w:rsid w:val="00052C5B"/>
    <w:rsid w:val="00053A0A"/>
    <w:rsid w:val="0005539F"/>
    <w:rsid w:val="00056CF9"/>
    <w:rsid w:val="0006492A"/>
    <w:rsid w:val="00065A3C"/>
    <w:rsid w:val="00066A40"/>
    <w:rsid w:val="00066AB5"/>
    <w:rsid w:val="0007091D"/>
    <w:rsid w:val="00075EE4"/>
    <w:rsid w:val="00080428"/>
    <w:rsid w:val="00080631"/>
    <w:rsid w:val="00081F92"/>
    <w:rsid w:val="00083F63"/>
    <w:rsid w:val="00085594"/>
    <w:rsid w:val="00085BC7"/>
    <w:rsid w:val="000867E6"/>
    <w:rsid w:val="00091C80"/>
    <w:rsid w:val="00091CC0"/>
    <w:rsid w:val="00092FFB"/>
    <w:rsid w:val="00094F4F"/>
    <w:rsid w:val="00095A4E"/>
    <w:rsid w:val="000A20F9"/>
    <w:rsid w:val="000A5245"/>
    <w:rsid w:val="000A5B9E"/>
    <w:rsid w:val="000A74AC"/>
    <w:rsid w:val="000B0329"/>
    <w:rsid w:val="000B0BDA"/>
    <w:rsid w:val="000B15D5"/>
    <w:rsid w:val="000B1D46"/>
    <w:rsid w:val="000B3E3B"/>
    <w:rsid w:val="000B4D2F"/>
    <w:rsid w:val="000B6B99"/>
    <w:rsid w:val="000C1538"/>
    <w:rsid w:val="000C1802"/>
    <w:rsid w:val="000C266F"/>
    <w:rsid w:val="000C4A4F"/>
    <w:rsid w:val="000C675E"/>
    <w:rsid w:val="000C76D1"/>
    <w:rsid w:val="000D0110"/>
    <w:rsid w:val="000D060C"/>
    <w:rsid w:val="000D11F2"/>
    <w:rsid w:val="000D1200"/>
    <w:rsid w:val="000D27D5"/>
    <w:rsid w:val="000D3E3F"/>
    <w:rsid w:val="000D4C89"/>
    <w:rsid w:val="000D4D59"/>
    <w:rsid w:val="000D52BC"/>
    <w:rsid w:val="000D5547"/>
    <w:rsid w:val="000D6D4D"/>
    <w:rsid w:val="000E02B4"/>
    <w:rsid w:val="000E0BAA"/>
    <w:rsid w:val="000E1DD4"/>
    <w:rsid w:val="000E4ECC"/>
    <w:rsid w:val="000E74A4"/>
    <w:rsid w:val="000E7CC9"/>
    <w:rsid w:val="000F08D4"/>
    <w:rsid w:val="000F10F1"/>
    <w:rsid w:val="000F1950"/>
    <w:rsid w:val="000F2F7C"/>
    <w:rsid w:val="000F7F35"/>
    <w:rsid w:val="00101C20"/>
    <w:rsid w:val="00101EAA"/>
    <w:rsid w:val="0010302C"/>
    <w:rsid w:val="001071CA"/>
    <w:rsid w:val="00114013"/>
    <w:rsid w:val="0011471B"/>
    <w:rsid w:val="00122257"/>
    <w:rsid w:val="0012351C"/>
    <w:rsid w:val="0012462F"/>
    <w:rsid w:val="0013269D"/>
    <w:rsid w:val="00134192"/>
    <w:rsid w:val="00135434"/>
    <w:rsid w:val="00136E9D"/>
    <w:rsid w:val="00137DE1"/>
    <w:rsid w:val="0014208D"/>
    <w:rsid w:val="00142747"/>
    <w:rsid w:val="00142FC3"/>
    <w:rsid w:val="00146981"/>
    <w:rsid w:val="001503C5"/>
    <w:rsid w:val="0015414D"/>
    <w:rsid w:val="00161C8D"/>
    <w:rsid w:val="00166E6D"/>
    <w:rsid w:val="00171B40"/>
    <w:rsid w:val="00174F11"/>
    <w:rsid w:val="00177BED"/>
    <w:rsid w:val="001855DE"/>
    <w:rsid w:val="001864A4"/>
    <w:rsid w:val="00187739"/>
    <w:rsid w:val="00190132"/>
    <w:rsid w:val="00196168"/>
    <w:rsid w:val="001A0042"/>
    <w:rsid w:val="001A2E39"/>
    <w:rsid w:val="001A3DD4"/>
    <w:rsid w:val="001A428A"/>
    <w:rsid w:val="001A509B"/>
    <w:rsid w:val="001A5FAA"/>
    <w:rsid w:val="001B146C"/>
    <w:rsid w:val="001B14FE"/>
    <w:rsid w:val="001B6E3F"/>
    <w:rsid w:val="001C1E60"/>
    <w:rsid w:val="001C47A7"/>
    <w:rsid w:val="001C69C2"/>
    <w:rsid w:val="001C6B25"/>
    <w:rsid w:val="001D15C3"/>
    <w:rsid w:val="001D2E0B"/>
    <w:rsid w:val="001D3762"/>
    <w:rsid w:val="001D6458"/>
    <w:rsid w:val="001D70E7"/>
    <w:rsid w:val="001E0606"/>
    <w:rsid w:val="001E1537"/>
    <w:rsid w:val="001E42E9"/>
    <w:rsid w:val="001E4653"/>
    <w:rsid w:val="001E7A8D"/>
    <w:rsid w:val="001F0069"/>
    <w:rsid w:val="001F0C77"/>
    <w:rsid w:val="001F1525"/>
    <w:rsid w:val="001F55CC"/>
    <w:rsid w:val="001F696F"/>
    <w:rsid w:val="002037BF"/>
    <w:rsid w:val="00207087"/>
    <w:rsid w:val="00212D74"/>
    <w:rsid w:val="00214824"/>
    <w:rsid w:val="00214C52"/>
    <w:rsid w:val="002161A6"/>
    <w:rsid w:val="00216C44"/>
    <w:rsid w:val="00217065"/>
    <w:rsid w:val="00221210"/>
    <w:rsid w:val="002222AD"/>
    <w:rsid w:val="0022412C"/>
    <w:rsid w:val="0022706E"/>
    <w:rsid w:val="00232C2E"/>
    <w:rsid w:val="0023409C"/>
    <w:rsid w:val="00235814"/>
    <w:rsid w:val="00241EBA"/>
    <w:rsid w:val="002426F4"/>
    <w:rsid w:val="002501CE"/>
    <w:rsid w:val="00255DCF"/>
    <w:rsid w:val="00260A33"/>
    <w:rsid w:val="002631C1"/>
    <w:rsid w:val="002666B0"/>
    <w:rsid w:val="00270928"/>
    <w:rsid w:val="00273A94"/>
    <w:rsid w:val="00274A87"/>
    <w:rsid w:val="00283788"/>
    <w:rsid w:val="00283E49"/>
    <w:rsid w:val="0028551C"/>
    <w:rsid w:val="0028700F"/>
    <w:rsid w:val="00292532"/>
    <w:rsid w:val="002A0A42"/>
    <w:rsid w:val="002A17FF"/>
    <w:rsid w:val="002A240B"/>
    <w:rsid w:val="002A2863"/>
    <w:rsid w:val="002A3ED8"/>
    <w:rsid w:val="002A5280"/>
    <w:rsid w:val="002A6E71"/>
    <w:rsid w:val="002B17A6"/>
    <w:rsid w:val="002B264A"/>
    <w:rsid w:val="002B4612"/>
    <w:rsid w:val="002B6EE9"/>
    <w:rsid w:val="002C13FB"/>
    <w:rsid w:val="002C4370"/>
    <w:rsid w:val="002C4A44"/>
    <w:rsid w:val="002C50E8"/>
    <w:rsid w:val="002C59C8"/>
    <w:rsid w:val="002C6C32"/>
    <w:rsid w:val="002D01D6"/>
    <w:rsid w:val="002D1CB7"/>
    <w:rsid w:val="002D26C7"/>
    <w:rsid w:val="002E15AB"/>
    <w:rsid w:val="002E17C8"/>
    <w:rsid w:val="002E6962"/>
    <w:rsid w:val="002E75E4"/>
    <w:rsid w:val="002F10AE"/>
    <w:rsid w:val="002F44D7"/>
    <w:rsid w:val="002F7396"/>
    <w:rsid w:val="00300257"/>
    <w:rsid w:val="003026ED"/>
    <w:rsid w:val="003052C6"/>
    <w:rsid w:val="0030706F"/>
    <w:rsid w:val="00310920"/>
    <w:rsid w:val="0031333F"/>
    <w:rsid w:val="003135B7"/>
    <w:rsid w:val="00313F2A"/>
    <w:rsid w:val="0031519A"/>
    <w:rsid w:val="003225DD"/>
    <w:rsid w:val="00324A78"/>
    <w:rsid w:val="00326E4E"/>
    <w:rsid w:val="00330F17"/>
    <w:rsid w:val="00331AE6"/>
    <w:rsid w:val="00332244"/>
    <w:rsid w:val="00335CB9"/>
    <w:rsid w:val="00341989"/>
    <w:rsid w:val="0034430C"/>
    <w:rsid w:val="00345D09"/>
    <w:rsid w:val="00347A9B"/>
    <w:rsid w:val="003526C9"/>
    <w:rsid w:val="00352BFF"/>
    <w:rsid w:val="00355059"/>
    <w:rsid w:val="00360AE2"/>
    <w:rsid w:val="00361A9E"/>
    <w:rsid w:val="003625DC"/>
    <w:rsid w:val="00365A0B"/>
    <w:rsid w:val="00373DF5"/>
    <w:rsid w:val="0037476A"/>
    <w:rsid w:val="00374D6C"/>
    <w:rsid w:val="003764BD"/>
    <w:rsid w:val="003771D0"/>
    <w:rsid w:val="00377D1B"/>
    <w:rsid w:val="00380C7D"/>
    <w:rsid w:val="00381B46"/>
    <w:rsid w:val="003827DD"/>
    <w:rsid w:val="00382997"/>
    <w:rsid w:val="00384F19"/>
    <w:rsid w:val="00385DB8"/>
    <w:rsid w:val="003926B5"/>
    <w:rsid w:val="00392B85"/>
    <w:rsid w:val="003930A9"/>
    <w:rsid w:val="00393C30"/>
    <w:rsid w:val="003948F3"/>
    <w:rsid w:val="00394977"/>
    <w:rsid w:val="00395BDB"/>
    <w:rsid w:val="003A15D7"/>
    <w:rsid w:val="003A2324"/>
    <w:rsid w:val="003A31B6"/>
    <w:rsid w:val="003A4FD7"/>
    <w:rsid w:val="003A50E2"/>
    <w:rsid w:val="003A5862"/>
    <w:rsid w:val="003A6FE0"/>
    <w:rsid w:val="003A7D15"/>
    <w:rsid w:val="003A7F4E"/>
    <w:rsid w:val="003B0B30"/>
    <w:rsid w:val="003B0E80"/>
    <w:rsid w:val="003B1AA5"/>
    <w:rsid w:val="003B6A44"/>
    <w:rsid w:val="003C29C6"/>
    <w:rsid w:val="003C34EF"/>
    <w:rsid w:val="003C37DB"/>
    <w:rsid w:val="003D3385"/>
    <w:rsid w:val="003D3F6A"/>
    <w:rsid w:val="003D72F2"/>
    <w:rsid w:val="003E0ABF"/>
    <w:rsid w:val="003E0D2E"/>
    <w:rsid w:val="003E0E5A"/>
    <w:rsid w:val="003E15AF"/>
    <w:rsid w:val="003E1A87"/>
    <w:rsid w:val="003E2CFC"/>
    <w:rsid w:val="003E57E2"/>
    <w:rsid w:val="003E5987"/>
    <w:rsid w:val="003E6A19"/>
    <w:rsid w:val="003F195F"/>
    <w:rsid w:val="003F214D"/>
    <w:rsid w:val="003F2505"/>
    <w:rsid w:val="003F4BA0"/>
    <w:rsid w:val="004019A1"/>
    <w:rsid w:val="00404AC4"/>
    <w:rsid w:val="00413C82"/>
    <w:rsid w:val="0041638E"/>
    <w:rsid w:val="004167B6"/>
    <w:rsid w:val="00417002"/>
    <w:rsid w:val="00417641"/>
    <w:rsid w:val="004179A4"/>
    <w:rsid w:val="004201C9"/>
    <w:rsid w:val="004208D5"/>
    <w:rsid w:val="0042613D"/>
    <w:rsid w:val="00432642"/>
    <w:rsid w:val="00432A65"/>
    <w:rsid w:val="004365AE"/>
    <w:rsid w:val="00437045"/>
    <w:rsid w:val="00441260"/>
    <w:rsid w:val="00443E50"/>
    <w:rsid w:val="004445C9"/>
    <w:rsid w:val="00447023"/>
    <w:rsid w:val="004477E4"/>
    <w:rsid w:val="0045248F"/>
    <w:rsid w:val="00454749"/>
    <w:rsid w:val="0045522B"/>
    <w:rsid w:val="004559F4"/>
    <w:rsid w:val="00463239"/>
    <w:rsid w:val="004663ED"/>
    <w:rsid w:val="004714E2"/>
    <w:rsid w:val="0047222D"/>
    <w:rsid w:val="0047459C"/>
    <w:rsid w:val="00474E80"/>
    <w:rsid w:val="004831A2"/>
    <w:rsid w:val="0048332D"/>
    <w:rsid w:val="00483C8B"/>
    <w:rsid w:val="00485E6C"/>
    <w:rsid w:val="004862CD"/>
    <w:rsid w:val="00487DE9"/>
    <w:rsid w:val="00490D4F"/>
    <w:rsid w:val="0049168C"/>
    <w:rsid w:val="00495310"/>
    <w:rsid w:val="004A0D1E"/>
    <w:rsid w:val="004A18AB"/>
    <w:rsid w:val="004B081A"/>
    <w:rsid w:val="004B5444"/>
    <w:rsid w:val="004B56E1"/>
    <w:rsid w:val="004C0E99"/>
    <w:rsid w:val="004C1053"/>
    <w:rsid w:val="004C45D6"/>
    <w:rsid w:val="004D0241"/>
    <w:rsid w:val="004D24BD"/>
    <w:rsid w:val="004D4220"/>
    <w:rsid w:val="004E1703"/>
    <w:rsid w:val="004E43D4"/>
    <w:rsid w:val="004E73D3"/>
    <w:rsid w:val="004F06AF"/>
    <w:rsid w:val="004F284C"/>
    <w:rsid w:val="004F2930"/>
    <w:rsid w:val="004F54E8"/>
    <w:rsid w:val="00503E7C"/>
    <w:rsid w:val="005100DE"/>
    <w:rsid w:val="00512EFA"/>
    <w:rsid w:val="00516334"/>
    <w:rsid w:val="00517B05"/>
    <w:rsid w:val="00522355"/>
    <w:rsid w:val="00522776"/>
    <w:rsid w:val="00522B29"/>
    <w:rsid w:val="0052308E"/>
    <w:rsid w:val="00531223"/>
    <w:rsid w:val="0053356D"/>
    <w:rsid w:val="005336C0"/>
    <w:rsid w:val="005336D4"/>
    <w:rsid w:val="00540D5E"/>
    <w:rsid w:val="00543787"/>
    <w:rsid w:val="00544DEF"/>
    <w:rsid w:val="00544EF7"/>
    <w:rsid w:val="00545862"/>
    <w:rsid w:val="00545A79"/>
    <w:rsid w:val="005464B4"/>
    <w:rsid w:val="00546B22"/>
    <w:rsid w:val="00553691"/>
    <w:rsid w:val="00553C5F"/>
    <w:rsid w:val="00554169"/>
    <w:rsid w:val="005564C2"/>
    <w:rsid w:val="005619F2"/>
    <w:rsid w:val="00566617"/>
    <w:rsid w:val="0056695F"/>
    <w:rsid w:val="0056762D"/>
    <w:rsid w:val="00567DF3"/>
    <w:rsid w:val="00570037"/>
    <w:rsid w:val="005710AA"/>
    <w:rsid w:val="00571382"/>
    <w:rsid w:val="0057198A"/>
    <w:rsid w:val="0057208A"/>
    <w:rsid w:val="00572747"/>
    <w:rsid w:val="005753EB"/>
    <w:rsid w:val="00575D46"/>
    <w:rsid w:val="00577936"/>
    <w:rsid w:val="00580FBC"/>
    <w:rsid w:val="00581782"/>
    <w:rsid w:val="0058663F"/>
    <w:rsid w:val="00586898"/>
    <w:rsid w:val="005920DD"/>
    <w:rsid w:val="00594282"/>
    <w:rsid w:val="00597608"/>
    <w:rsid w:val="005A105E"/>
    <w:rsid w:val="005A244B"/>
    <w:rsid w:val="005A50B7"/>
    <w:rsid w:val="005A74AF"/>
    <w:rsid w:val="005B0151"/>
    <w:rsid w:val="005B02B0"/>
    <w:rsid w:val="005B1D5E"/>
    <w:rsid w:val="005B2270"/>
    <w:rsid w:val="005B4A0C"/>
    <w:rsid w:val="005B5BEC"/>
    <w:rsid w:val="005C1F20"/>
    <w:rsid w:val="005C30F6"/>
    <w:rsid w:val="005D1EFB"/>
    <w:rsid w:val="005D36F2"/>
    <w:rsid w:val="005D5B45"/>
    <w:rsid w:val="005D691E"/>
    <w:rsid w:val="005E25F7"/>
    <w:rsid w:val="005F0CA5"/>
    <w:rsid w:val="005F7778"/>
    <w:rsid w:val="006030FD"/>
    <w:rsid w:val="0060671B"/>
    <w:rsid w:val="006068B2"/>
    <w:rsid w:val="00611198"/>
    <w:rsid w:val="00613E6F"/>
    <w:rsid w:val="00620737"/>
    <w:rsid w:val="00621AFE"/>
    <w:rsid w:val="00622E24"/>
    <w:rsid w:val="006254C9"/>
    <w:rsid w:val="00626598"/>
    <w:rsid w:val="00627695"/>
    <w:rsid w:val="00640067"/>
    <w:rsid w:val="00641D30"/>
    <w:rsid w:val="00642E57"/>
    <w:rsid w:val="00643702"/>
    <w:rsid w:val="00644A61"/>
    <w:rsid w:val="00645FF1"/>
    <w:rsid w:val="00646EAF"/>
    <w:rsid w:val="00650EE5"/>
    <w:rsid w:val="00654B12"/>
    <w:rsid w:val="006550B4"/>
    <w:rsid w:val="006600EC"/>
    <w:rsid w:val="0066342F"/>
    <w:rsid w:val="0066376C"/>
    <w:rsid w:val="0067091F"/>
    <w:rsid w:val="00672116"/>
    <w:rsid w:val="006743F5"/>
    <w:rsid w:val="0067658C"/>
    <w:rsid w:val="00680749"/>
    <w:rsid w:val="006827E1"/>
    <w:rsid w:val="00685B57"/>
    <w:rsid w:val="0068605A"/>
    <w:rsid w:val="00686DBF"/>
    <w:rsid w:val="00690330"/>
    <w:rsid w:val="006917D3"/>
    <w:rsid w:val="00691F73"/>
    <w:rsid w:val="00692E06"/>
    <w:rsid w:val="006A14EE"/>
    <w:rsid w:val="006A4859"/>
    <w:rsid w:val="006A5385"/>
    <w:rsid w:val="006A53AD"/>
    <w:rsid w:val="006B09F6"/>
    <w:rsid w:val="006B7E71"/>
    <w:rsid w:val="006C14BB"/>
    <w:rsid w:val="006C1817"/>
    <w:rsid w:val="006C185B"/>
    <w:rsid w:val="006C2B1D"/>
    <w:rsid w:val="006C343D"/>
    <w:rsid w:val="006C5606"/>
    <w:rsid w:val="006C65F6"/>
    <w:rsid w:val="006D1EC1"/>
    <w:rsid w:val="006D20B8"/>
    <w:rsid w:val="006D2420"/>
    <w:rsid w:val="006E1CBB"/>
    <w:rsid w:val="006E36DE"/>
    <w:rsid w:val="006E47FE"/>
    <w:rsid w:val="006E55C5"/>
    <w:rsid w:val="006E5AD9"/>
    <w:rsid w:val="006E63F7"/>
    <w:rsid w:val="006F47D1"/>
    <w:rsid w:val="006F50CE"/>
    <w:rsid w:val="006F6322"/>
    <w:rsid w:val="006F7A59"/>
    <w:rsid w:val="0070131D"/>
    <w:rsid w:val="0070211F"/>
    <w:rsid w:val="00702ED8"/>
    <w:rsid w:val="00704113"/>
    <w:rsid w:val="00711329"/>
    <w:rsid w:val="00716387"/>
    <w:rsid w:val="007163DE"/>
    <w:rsid w:val="007208B4"/>
    <w:rsid w:val="00721893"/>
    <w:rsid w:val="00722887"/>
    <w:rsid w:val="00722F16"/>
    <w:rsid w:val="00733462"/>
    <w:rsid w:val="0073739C"/>
    <w:rsid w:val="007407DE"/>
    <w:rsid w:val="00742ED0"/>
    <w:rsid w:val="0074397E"/>
    <w:rsid w:val="00746A97"/>
    <w:rsid w:val="00754D4E"/>
    <w:rsid w:val="00756B50"/>
    <w:rsid w:val="00757569"/>
    <w:rsid w:val="007618D7"/>
    <w:rsid w:val="00761F99"/>
    <w:rsid w:val="00767487"/>
    <w:rsid w:val="00767D11"/>
    <w:rsid w:val="00770D56"/>
    <w:rsid w:val="00775827"/>
    <w:rsid w:val="00776CFF"/>
    <w:rsid w:val="007770B0"/>
    <w:rsid w:val="0077746B"/>
    <w:rsid w:val="00780CA3"/>
    <w:rsid w:val="00781811"/>
    <w:rsid w:val="0078270D"/>
    <w:rsid w:val="007832A4"/>
    <w:rsid w:val="00785033"/>
    <w:rsid w:val="00787BCB"/>
    <w:rsid w:val="00790B22"/>
    <w:rsid w:val="00792556"/>
    <w:rsid w:val="00793C3C"/>
    <w:rsid w:val="007947E7"/>
    <w:rsid w:val="00797D3B"/>
    <w:rsid w:val="00797F99"/>
    <w:rsid w:val="007A0120"/>
    <w:rsid w:val="007A04B5"/>
    <w:rsid w:val="007A3A44"/>
    <w:rsid w:val="007A7F14"/>
    <w:rsid w:val="007B174B"/>
    <w:rsid w:val="007B3A25"/>
    <w:rsid w:val="007B5622"/>
    <w:rsid w:val="007D23D2"/>
    <w:rsid w:val="007D2B5B"/>
    <w:rsid w:val="007D3C44"/>
    <w:rsid w:val="007D68E8"/>
    <w:rsid w:val="007E47B6"/>
    <w:rsid w:val="007E635E"/>
    <w:rsid w:val="007E77B0"/>
    <w:rsid w:val="007F0397"/>
    <w:rsid w:val="007F31EF"/>
    <w:rsid w:val="007F4C86"/>
    <w:rsid w:val="007F79E3"/>
    <w:rsid w:val="007F7EBD"/>
    <w:rsid w:val="008006B5"/>
    <w:rsid w:val="00803FFE"/>
    <w:rsid w:val="00805ABF"/>
    <w:rsid w:val="00806E4C"/>
    <w:rsid w:val="00807A30"/>
    <w:rsid w:val="00811728"/>
    <w:rsid w:val="008139D8"/>
    <w:rsid w:val="0081521B"/>
    <w:rsid w:val="008177CB"/>
    <w:rsid w:val="008242DF"/>
    <w:rsid w:val="0083365E"/>
    <w:rsid w:val="00835C51"/>
    <w:rsid w:val="008408BB"/>
    <w:rsid w:val="0085039D"/>
    <w:rsid w:val="00852B69"/>
    <w:rsid w:val="008543EA"/>
    <w:rsid w:val="008556C2"/>
    <w:rsid w:val="008558BE"/>
    <w:rsid w:val="0086109A"/>
    <w:rsid w:val="00861337"/>
    <w:rsid w:val="00874E41"/>
    <w:rsid w:val="00876623"/>
    <w:rsid w:val="00884E02"/>
    <w:rsid w:val="00885932"/>
    <w:rsid w:val="00890796"/>
    <w:rsid w:val="00890810"/>
    <w:rsid w:val="008918C2"/>
    <w:rsid w:val="00893EA4"/>
    <w:rsid w:val="00893F37"/>
    <w:rsid w:val="0089464A"/>
    <w:rsid w:val="008978F5"/>
    <w:rsid w:val="008A022E"/>
    <w:rsid w:val="008A2F45"/>
    <w:rsid w:val="008A4740"/>
    <w:rsid w:val="008A5828"/>
    <w:rsid w:val="008A6A06"/>
    <w:rsid w:val="008B0CA6"/>
    <w:rsid w:val="008B2661"/>
    <w:rsid w:val="008B52A7"/>
    <w:rsid w:val="008B6A87"/>
    <w:rsid w:val="008C1D54"/>
    <w:rsid w:val="008C22B9"/>
    <w:rsid w:val="008C36AC"/>
    <w:rsid w:val="008C6D3E"/>
    <w:rsid w:val="008C7A2F"/>
    <w:rsid w:val="008D1D1A"/>
    <w:rsid w:val="008D74DA"/>
    <w:rsid w:val="008E0B89"/>
    <w:rsid w:val="008E2C7B"/>
    <w:rsid w:val="008E2D15"/>
    <w:rsid w:val="008E4987"/>
    <w:rsid w:val="008E538C"/>
    <w:rsid w:val="008E6D60"/>
    <w:rsid w:val="008F1D79"/>
    <w:rsid w:val="008F3A16"/>
    <w:rsid w:val="008F4EB0"/>
    <w:rsid w:val="00900284"/>
    <w:rsid w:val="0090374A"/>
    <w:rsid w:val="00904393"/>
    <w:rsid w:val="009056FB"/>
    <w:rsid w:val="009069F8"/>
    <w:rsid w:val="00914FAB"/>
    <w:rsid w:val="00915679"/>
    <w:rsid w:val="00915724"/>
    <w:rsid w:val="009217BB"/>
    <w:rsid w:val="0092391A"/>
    <w:rsid w:val="0092445E"/>
    <w:rsid w:val="009244BF"/>
    <w:rsid w:val="0092555C"/>
    <w:rsid w:val="00925F54"/>
    <w:rsid w:val="009307AF"/>
    <w:rsid w:val="00930F54"/>
    <w:rsid w:val="009317EE"/>
    <w:rsid w:val="00936A96"/>
    <w:rsid w:val="00940AD2"/>
    <w:rsid w:val="00944B86"/>
    <w:rsid w:val="00946F32"/>
    <w:rsid w:val="00951F51"/>
    <w:rsid w:val="00952DEC"/>
    <w:rsid w:val="00961C32"/>
    <w:rsid w:val="00963002"/>
    <w:rsid w:val="00963209"/>
    <w:rsid w:val="00970C6A"/>
    <w:rsid w:val="00971E8A"/>
    <w:rsid w:val="00973572"/>
    <w:rsid w:val="00983A35"/>
    <w:rsid w:val="00984A38"/>
    <w:rsid w:val="00984FAA"/>
    <w:rsid w:val="009862E5"/>
    <w:rsid w:val="00986FD8"/>
    <w:rsid w:val="00987049"/>
    <w:rsid w:val="00987F6F"/>
    <w:rsid w:val="00992E1B"/>
    <w:rsid w:val="00997604"/>
    <w:rsid w:val="009A1D45"/>
    <w:rsid w:val="009A7705"/>
    <w:rsid w:val="009B6A89"/>
    <w:rsid w:val="009C3802"/>
    <w:rsid w:val="009C4144"/>
    <w:rsid w:val="009D0194"/>
    <w:rsid w:val="009D2EE2"/>
    <w:rsid w:val="009D3B3F"/>
    <w:rsid w:val="009D4B35"/>
    <w:rsid w:val="009D592D"/>
    <w:rsid w:val="009E2234"/>
    <w:rsid w:val="009E2708"/>
    <w:rsid w:val="009E2BE3"/>
    <w:rsid w:val="009E36C5"/>
    <w:rsid w:val="009F13DE"/>
    <w:rsid w:val="009F6C3C"/>
    <w:rsid w:val="009F6D0E"/>
    <w:rsid w:val="00A02228"/>
    <w:rsid w:val="00A10305"/>
    <w:rsid w:val="00A156C6"/>
    <w:rsid w:val="00A159EE"/>
    <w:rsid w:val="00A16EBE"/>
    <w:rsid w:val="00A172B3"/>
    <w:rsid w:val="00A2118B"/>
    <w:rsid w:val="00A25E5E"/>
    <w:rsid w:val="00A30CB1"/>
    <w:rsid w:val="00A30D01"/>
    <w:rsid w:val="00A35424"/>
    <w:rsid w:val="00A357A9"/>
    <w:rsid w:val="00A35A59"/>
    <w:rsid w:val="00A42788"/>
    <w:rsid w:val="00A46E34"/>
    <w:rsid w:val="00A51F51"/>
    <w:rsid w:val="00A53DE5"/>
    <w:rsid w:val="00A575A8"/>
    <w:rsid w:val="00A5766B"/>
    <w:rsid w:val="00A61EE2"/>
    <w:rsid w:val="00A6203E"/>
    <w:rsid w:val="00A6445A"/>
    <w:rsid w:val="00A67EEC"/>
    <w:rsid w:val="00A7001A"/>
    <w:rsid w:val="00A70450"/>
    <w:rsid w:val="00A70D2E"/>
    <w:rsid w:val="00A71609"/>
    <w:rsid w:val="00A72701"/>
    <w:rsid w:val="00A7353B"/>
    <w:rsid w:val="00A75EDB"/>
    <w:rsid w:val="00A7759E"/>
    <w:rsid w:val="00A82FEF"/>
    <w:rsid w:val="00A84577"/>
    <w:rsid w:val="00A86B25"/>
    <w:rsid w:val="00A86DF4"/>
    <w:rsid w:val="00A87F14"/>
    <w:rsid w:val="00A91A8A"/>
    <w:rsid w:val="00A926A0"/>
    <w:rsid w:val="00A97675"/>
    <w:rsid w:val="00AA28F6"/>
    <w:rsid w:val="00AA3530"/>
    <w:rsid w:val="00AA3A77"/>
    <w:rsid w:val="00AA3AE8"/>
    <w:rsid w:val="00AA3B2A"/>
    <w:rsid w:val="00AA5E9D"/>
    <w:rsid w:val="00AA7AC1"/>
    <w:rsid w:val="00AB05C0"/>
    <w:rsid w:val="00AC1769"/>
    <w:rsid w:val="00AC2A38"/>
    <w:rsid w:val="00AC2C58"/>
    <w:rsid w:val="00AC4C2C"/>
    <w:rsid w:val="00AC6156"/>
    <w:rsid w:val="00AC6665"/>
    <w:rsid w:val="00AC728A"/>
    <w:rsid w:val="00AC7967"/>
    <w:rsid w:val="00AD0D2E"/>
    <w:rsid w:val="00AD1CDD"/>
    <w:rsid w:val="00AD200D"/>
    <w:rsid w:val="00AD28C1"/>
    <w:rsid w:val="00AD64F5"/>
    <w:rsid w:val="00AD68D1"/>
    <w:rsid w:val="00AE2996"/>
    <w:rsid w:val="00AE473C"/>
    <w:rsid w:val="00AE6592"/>
    <w:rsid w:val="00AE7DA9"/>
    <w:rsid w:val="00AF434C"/>
    <w:rsid w:val="00AF5FF2"/>
    <w:rsid w:val="00B01ABC"/>
    <w:rsid w:val="00B01EAD"/>
    <w:rsid w:val="00B04904"/>
    <w:rsid w:val="00B06AF3"/>
    <w:rsid w:val="00B13311"/>
    <w:rsid w:val="00B1667E"/>
    <w:rsid w:val="00B16D72"/>
    <w:rsid w:val="00B17821"/>
    <w:rsid w:val="00B20513"/>
    <w:rsid w:val="00B3095E"/>
    <w:rsid w:val="00B30A5C"/>
    <w:rsid w:val="00B32305"/>
    <w:rsid w:val="00B34B93"/>
    <w:rsid w:val="00B41904"/>
    <w:rsid w:val="00B4403E"/>
    <w:rsid w:val="00B4426E"/>
    <w:rsid w:val="00B4568E"/>
    <w:rsid w:val="00B55882"/>
    <w:rsid w:val="00B56243"/>
    <w:rsid w:val="00B579A1"/>
    <w:rsid w:val="00B60A00"/>
    <w:rsid w:val="00B67925"/>
    <w:rsid w:val="00B735B5"/>
    <w:rsid w:val="00B73A65"/>
    <w:rsid w:val="00B7587C"/>
    <w:rsid w:val="00B770DA"/>
    <w:rsid w:val="00B808CC"/>
    <w:rsid w:val="00B80BE4"/>
    <w:rsid w:val="00B82007"/>
    <w:rsid w:val="00B82536"/>
    <w:rsid w:val="00B82FD2"/>
    <w:rsid w:val="00B83AB4"/>
    <w:rsid w:val="00B90A1C"/>
    <w:rsid w:val="00B921E8"/>
    <w:rsid w:val="00B94352"/>
    <w:rsid w:val="00B94AE8"/>
    <w:rsid w:val="00B94C16"/>
    <w:rsid w:val="00B95142"/>
    <w:rsid w:val="00B96246"/>
    <w:rsid w:val="00B96CE4"/>
    <w:rsid w:val="00B97B5F"/>
    <w:rsid w:val="00BA1D5E"/>
    <w:rsid w:val="00BA44B0"/>
    <w:rsid w:val="00BA4A55"/>
    <w:rsid w:val="00BB388E"/>
    <w:rsid w:val="00BB3E6B"/>
    <w:rsid w:val="00BC1E30"/>
    <w:rsid w:val="00BC2C65"/>
    <w:rsid w:val="00BC4A06"/>
    <w:rsid w:val="00BC63D5"/>
    <w:rsid w:val="00BC720F"/>
    <w:rsid w:val="00BC7765"/>
    <w:rsid w:val="00BD40C8"/>
    <w:rsid w:val="00BD4C3F"/>
    <w:rsid w:val="00BD50D5"/>
    <w:rsid w:val="00BD5E8B"/>
    <w:rsid w:val="00BE0A53"/>
    <w:rsid w:val="00BE1077"/>
    <w:rsid w:val="00BE2619"/>
    <w:rsid w:val="00BE4DF6"/>
    <w:rsid w:val="00BE68B5"/>
    <w:rsid w:val="00BE74D0"/>
    <w:rsid w:val="00BF120F"/>
    <w:rsid w:val="00BF4732"/>
    <w:rsid w:val="00BF75A3"/>
    <w:rsid w:val="00C01962"/>
    <w:rsid w:val="00C02B23"/>
    <w:rsid w:val="00C03A2F"/>
    <w:rsid w:val="00C03C25"/>
    <w:rsid w:val="00C05B0E"/>
    <w:rsid w:val="00C06265"/>
    <w:rsid w:val="00C12337"/>
    <w:rsid w:val="00C14D6A"/>
    <w:rsid w:val="00C172AC"/>
    <w:rsid w:val="00C21764"/>
    <w:rsid w:val="00C22BA8"/>
    <w:rsid w:val="00C23CD0"/>
    <w:rsid w:val="00C2501E"/>
    <w:rsid w:val="00C27CA5"/>
    <w:rsid w:val="00C3172E"/>
    <w:rsid w:val="00C32C4B"/>
    <w:rsid w:val="00C32FA3"/>
    <w:rsid w:val="00C33AE8"/>
    <w:rsid w:val="00C4163B"/>
    <w:rsid w:val="00C43C28"/>
    <w:rsid w:val="00C44192"/>
    <w:rsid w:val="00C44343"/>
    <w:rsid w:val="00C45800"/>
    <w:rsid w:val="00C50884"/>
    <w:rsid w:val="00C54D5C"/>
    <w:rsid w:val="00C569DD"/>
    <w:rsid w:val="00C5717E"/>
    <w:rsid w:val="00C62D35"/>
    <w:rsid w:val="00C65E17"/>
    <w:rsid w:val="00C73F76"/>
    <w:rsid w:val="00C749DC"/>
    <w:rsid w:val="00C75088"/>
    <w:rsid w:val="00C75119"/>
    <w:rsid w:val="00C807BB"/>
    <w:rsid w:val="00C83FA0"/>
    <w:rsid w:val="00C8521A"/>
    <w:rsid w:val="00C94BB9"/>
    <w:rsid w:val="00C96210"/>
    <w:rsid w:val="00C9636E"/>
    <w:rsid w:val="00C97227"/>
    <w:rsid w:val="00CA218C"/>
    <w:rsid w:val="00CA2292"/>
    <w:rsid w:val="00CA653C"/>
    <w:rsid w:val="00CA6DD3"/>
    <w:rsid w:val="00CB04EA"/>
    <w:rsid w:val="00CB1528"/>
    <w:rsid w:val="00CB6C30"/>
    <w:rsid w:val="00CC153C"/>
    <w:rsid w:val="00CC23A3"/>
    <w:rsid w:val="00CC401A"/>
    <w:rsid w:val="00CC787D"/>
    <w:rsid w:val="00CC7E9A"/>
    <w:rsid w:val="00CD1970"/>
    <w:rsid w:val="00CD418E"/>
    <w:rsid w:val="00CD5932"/>
    <w:rsid w:val="00CD7922"/>
    <w:rsid w:val="00CE0601"/>
    <w:rsid w:val="00CE10D0"/>
    <w:rsid w:val="00CE1C96"/>
    <w:rsid w:val="00CE56F7"/>
    <w:rsid w:val="00CF10BD"/>
    <w:rsid w:val="00CF1DA7"/>
    <w:rsid w:val="00CF2898"/>
    <w:rsid w:val="00CF36F6"/>
    <w:rsid w:val="00D0581F"/>
    <w:rsid w:val="00D06D79"/>
    <w:rsid w:val="00D07485"/>
    <w:rsid w:val="00D07E06"/>
    <w:rsid w:val="00D1195E"/>
    <w:rsid w:val="00D12C9B"/>
    <w:rsid w:val="00D12D02"/>
    <w:rsid w:val="00D134E4"/>
    <w:rsid w:val="00D20F56"/>
    <w:rsid w:val="00D21724"/>
    <w:rsid w:val="00D23F0D"/>
    <w:rsid w:val="00D25C45"/>
    <w:rsid w:val="00D27576"/>
    <w:rsid w:val="00D3285C"/>
    <w:rsid w:val="00D335C5"/>
    <w:rsid w:val="00D41333"/>
    <w:rsid w:val="00D44D23"/>
    <w:rsid w:val="00D45C10"/>
    <w:rsid w:val="00D47386"/>
    <w:rsid w:val="00D47C60"/>
    <w:rsid w:val="00D52910"/>
    <w:rsid w:val="00D53DAA"/>
    <w:rsid w:val="00D61352"/>
    <w:rsid w:val="00D63D58"/>
    <w:rsid w:val="00D63E11"/>
    <w:rsid w:val="00D63F52"/>
    <w:rsid w:val="00D76F53"/>
    <w:rsid w:val="00D772D4"/>
    <w:rsid w:val="00D803AB"/>
    <w:rsid w:val="00D8053F"/>
    <w:rsid w:val="00D8136A"/>
    <w:rsid w:val="00D84BFB"/>
    <w:rsid w:val="00D90056"/>
    <w:rsid w:val="00D91D7F"/>
    <w:rsid w:val="00D9216A"/>
    <w:rsid w:val="00D929D1"/>
    <w:rsid w:val="00D92C17"/>
    <w:rsid w:val="00D96010"/>
    <w:rsid w:val="00DA0A74"/>
    <w:rsid w:val="00DA14AA"/>
    <w:rsid w:val="00DA1BDB"/>
    <w:rsid w:val="00DA39DD"/>
    <w:rsid w:val="00DB1591"/>
    <w:rsid w:val="00DB19FF"/>
    <w:rsid w:val="00DB66C3"/>
    <w:rsid w:val="00DB7505"/>
    <w:rsid w:val="00DB7E8E"/>
    <w:rsid w:val="00DC2878"/>
    <w:rsid w:val="00DC7961"/>
    <w:rsid w:val="00DD0ECF"/>
    <w:rsid w:val="00DD3EDD"/>
    <w:rsid w:val="00DD5219"/>
    <w:rsid w:val="00DD5FB0"/>
    <w:rsid w:val="00DD7AAC"/>
    <w:rsid w:val="00DE50C4"/>
    <w:rsid w:val="00DE5DC1"/>
    <w:rsid w:val="00DE658F"/>
    <w:rsid w:val="00DF3C3F"/>
    <w:rsid w:val="00DF3CE1"/>
    <w:rsid w:val="00E03AE9"/>
    <w:rsid w:val="00E03D39"/>
    <w:rsid w:val="00E03DA0"/>
    <w:rsid w:val="00E07795"/>
    <w:rsid w:val="00E107CA"/>
    <w:rsid w:val="00E132F5"/>
    <w:rsid w:val="00E2196B"/>
    <w:rsid w:val="00E235C3"/>
    <w:rsid w:val="00E236CF"/>
    <w:rsid w:val="00E26CA7"/>
    <w:rsid w:val="00E272CD"/>
    <w:rsid w:val="00E32F90"/>
    <w:rsid w:val="00E41B85"/>
    <w:rsid w:val="00E427B7"/>
    <w:rsid w:val="00E438BE"/>
    <w:rsid w:val="00E44632"/>
    <w:rsid w:val="00E45115"/>
    <w:rsid w:val="00E45417"/>
    <w:rsid w:val="00E46BFA"/>
    <w:rsid w:val="00E47020"/>
    <w:rsid w:val="00E50113"/>
    <w:rsid w:val="00E651AB"/>
    <w:rsid w:val="00E65871"/>
    <w:rsid w:val="00E730A8"/>
    <w:rsid w:val="00E7349F"/>
    <w:rsid w:val="00E74AA4"/>
    <w:rsid w:val="00E76FBC"/>
    <w:rsid w:val="00E825F7"/>
    <w:rsid w:val="00E90369"/>
    <w:rsid w:val="00E9048E"/>
    <w:rsid w:val="00E90E3F"/>
    <w:rsid w:val="00E91242"/>
    <w:rsid w:val="00E92533"/>
    <w:rsid w:val="00E9463A"/>
    <w:rsid w:val="00E95661"/>
    <w:rsid w:val="00E96091"/>
    <w:rsid w:val="00E964D4"/>
    <w:rsid w:val="00E96AE0"/>
    <w:rsid w:val="00EA20C6"/>
    <w:rsid w:val="00EA2CB2"/>
    <w:rsid w:val="00EA3B83"/>
    <w:rsid w:val="00EA69E0"/>
    <w:rsid w:val="00EB1F00"/>
    <w:rsid w:val="00EB2479"/>
    <w:rsid w:val="00EB7DC8"/>
    <w:rsid w:val="00EC10EC"/>
    <w:rsid w:val="00EC5263"/>
    <w:rsid w:val="00EC6305"/>
    <w:rsid w:val="00EC75BC"/>
    <w:rsid w:val="00ED2484"/>
    <w:rsid w:val="00ED3076"/>
    <w:rsid w:val="00ED3657"/>
    <w:rsid w:val="00ED4161"/>
    <w:rsid w:val="00ED7808"/>
    <w:rsid w:val="00ED7953"/>
    <w:rsid w:val="00EE08A4"/>
    <w:rsid w:val="00EE0D9A"/>
    <w:rsid w:val="00EE1DBE"/>
    <w:rsid w:val="00EE6A9E"/>
    <w:rsid w:val="00EF0669"/>
    <w:rsid w:val="00EF2D8D"/>
    <w:rsid w:val="00EF4B7C"/>
    <w:rsid w:val="00EF52EF"/>
    <w:rsid w:val="00F03E82"/>
    <w:rsid w:val="00F05A8E"/>
    <w:rsid w:val="00F06577"/>
    <w:rsid w:val="00F11718"/>
    <w:rsid w:val="00F12AD6"/>
    <w:rsid w:val="00F2344C"/>
    <w:rsid w:val="00F25F94"/>
    <w:rsid w:val="00F31C89"/>
    <w:rsid w:val="00F33DDB"/>
    <w:rsid w:val="00F3662A"/>
    <w:rsid w:val="00F4082C"/>
    <w:rsid w:val="00F42FB5"/>
    <w:rsid w:val="00F50810"/>
    <w:rsid w:val="00F51BE9"/>
    <w:rsid w:val="00F52821"/>
    <w:rsid w:val="00F54420"/>
    <w:rsid w:val="00F55814"/>
    <w:rsid w:val="00F56D89"/>
    <w:rsid w:val="00F64CBF"/>
    <w:rsid w:val="00F67F86"/>
    <w:rsid w:val="00F725E9"/>
    <w:rsid w:val="00F72C80"/>
    <w:rsid w:val="00F72E76"/>
    <w:rsid w:val="00F74182"/>
    <w:rsid w:val="00F82128"/>
    <w:rsid w:val="00F83025"/>
    <w:rsid w:val="00F8497C"/>
    <w:rsid w:val="00F8558D"/>
    <w:rsid w:val="00F8578F"/>
    <w:rsid w:val="00F86542"/>
    <w:rsid w:val="00F86EE8"/>
    <w:rsid w:val="00F966FB"/>
    <w:rsid w:val="00FA0EF5"/>
    <w:rsid w:val="00FA19D1"/>
    <w:rsid w:val="00FA3135"/>
    <w:rsid w:val="00FA364F"/>
    <w:rsid w:val="00FA436F"/>
    <w:rsid w:val="00FA668B"/>
    <w:rsid w:val="00FA6DD0"/>
    <w:rsid w:val="00FB4FCC"/>
    <w:rsid w:val="00FC1527"/>
    <w:rsid w:val="00FC44AF"/>
    <w:rsid w:val="00FC652E"/>
    <w:rsid w:val="00FC6FB1"/>
    <w:rsid w:val="00FC710A"/>
    <w:rsid w:val="00FD31F7"/>
    <w:rsid w:val="00FD6755"/>
    <w:rsid w:val="00FD6AC3"/>
    <w:rsid w:val="00FE0270"/>
    <w:rsid w:val="00FE0FFB"/>
    <w:rsid w:val="00FE56BE"/>
    <w:rsid w:val="00FE6278"/>
    <w:rsid w:val="00FF31B4"/>
    <w:rsid w:val="00FF3646"/>
    <w:rsid w:val="00FF5436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572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9735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 w:eastAsia="ru-RU"/>
    </w:rPr>
  </w:style>
  <w:style w:type="paragraph" w:customStyle="1" w:styleId="tt">
    <w:name w:val="tt"/>
    <w:basedOn w:val="a"/>
    <w:uiPriority w:val="99"/>
    <w:rsid w:val="009735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a"/>
    <w:rsid w:val="009735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973572"/>
    <w:pPr>
      <w:spacing w:after="0" w:line="240" w:lineRule="auto"/>
    </w:pPr>
  </w:style>
  <w:style w:type="paragraph" w:customStyle="1" w:styleId="Default">
    <w:name w:val="Default"/>
    <w:rsid w:val="00C41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9F6C3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9F6C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8B5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B6A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B6A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B6A4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B6A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B6A4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572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9735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 w:eastAsia="ru-RU"/>
    </w:rPr>
  </w:style>
  <w:style w:type="paragraph" w:customStyle="1" w:styleId="tt">
    <w:name w:val="tt"/>
    <w:basedOn w:val="a"/>
    <w:uiPriority w:val="99"/>
    <w:rsid w:val="009735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a"/>
    <w:rsid w:val="009735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973572"/>
    <w:pPr>
      <w:spacing w:after="0" w:line="240" w:lineRule="auto"/>
    </w:pPr>
  </w:style>
  <w:style w:type="paragraph" w:customStyle="1" w:styleId="Default">
    <w:name w:val="Default"/>
    <w:rsid w:val="00C41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9F6C3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9F6C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8B5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B6A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B6A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B6A4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B6A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B6A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070607131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Alexandru</cp:lastModifiedBy>
  <cp:revision>21</cp:revision>
  <dcterms:created xsi:type="dcterms:W3CDTF">2016-11-30T09:12:00Z</dcterms:created>
  <dcterms:modified xsi:type="dcterms:W3CDTF">2017-01-09T07:39:00Z</dcterms:modified>
</cp:coreProperties>
</file>