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B3" w:rsidRDefault="008E3DB3" w:rsidP="00420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o-MO" w:eastAsia="ru-RU"/>
        </w:rPr>
      </w:pPr>
    </w:p>
    <w:p w:rsidR="00C1779B" w:rsidRPr="00F84FB9" w:rsidRDefault="00C1779B" w:rsidP="00420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o-MO" w:eastAsia="ru-RU"/>
        </w:rPr>
      </w:pPr>
      <w:r w:rsidRPr="00F84FB9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-177165</wp:posOffset>
            </wp:positionV>
            <wp:extent cx="647700" cy="771525"/>
            <wp:effectExtent l="19050" t="0" r="0" b="0"/>
            <wp:wrapTight wrapText="bothSides">
              <wp:wrapPolygon edited="0">
                <wp:start x="-635" y="0"/>
                <wp:lineTo x="-635" y="21333"/>
                <wp:lineTo x="21600" y="21333"/>
                <wp:lineTo x="21600" y="0"/>
                <wp:lineTo x="-635" y="0"/>
              </wp:wrapPolygon>
            </wp:wrapTight>
            <wp:docPr id="2" name="Рисунок 1" descr="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79B" w:rsidRPr="00F84FB9" w:rsidRDefault="00C1779B" w:rsidP="00420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o-MO" w:eastAsia="ru-RU"/>
        </w:rPr>
      </w:pPr>
    </w:p>
    <w:p w:rsidR="00C1779B" w:rsidRPr="00F84FB9" w:rsidRDefault="00C1779B" w:rsidP="00420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o-MO" w:eastAsia="ru-RU"/>
        </w:rPr>
      </w:pPr>
    </w:p>
    <w:p w:rsidR="004209FA" w:rsidRPr="00F84FB9" w:rsidRDefault="00C1779B" w:rsidP="00420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o-MO" w:eastAsia="ru-RU"/>
        </w:rPr>
      </w:pPr>
      <w:r w:rsidRPr="00F84FB9">
        <w:rPr>
          <w:rFonts w:ascii="Times New Roman" w:eastAsia="Times New Roman" w:hAnsi="Times New Roman" w:cs="Times New Roman"/>
          <w:sz w:val="40"/>
          <w:szCs w:val="40"/>
          <w:lang w:val="ro-MO" w:eastAsia="ru-RU"/>
        </w:rPr>
        <w:t>GUVERNUL REPUBLICII MOLDOVA</w:t>
      </w:r>
    </w:p>
    <w:p w:rsidR="00C1779B" w:rsidRPr="00F84FB9" w:rsidRDefault="00C1779B" w:rsidP="0042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C1779B" w:rsidRPr="00F84FB9" w:rsidRDefault="00BF33CF" w:rsidP="0042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o-MO" w:eastAsia="ru-RU"/>
        </w:rPr>
      </w:pPr>
      <w:r w:rsidRPr="00F84FB9">
        <w:rPr>
          <w:rFonts w:ascii="Times New Roman" w:eastAsia="Times New Roman" w:hAnsi="Times New Roman" w:cs="Times New Roman"/>
          <w:b/>
          <w:bCs/>
          <w:sz w:val="32"/>
          <w:szCs w:val="32"/>
          <w:lang w:val="ro-MO" w:eastAsia="ru-RU"/>
        </w:rPr>
        <w:t>H O T Ă R Î R E nr.______</w:t>
      </w:r>
    </w:p>
    <w:p w:rsidR="00BF33CF" w:rsidRPr="00F84FB9" w:rsidRDefault="00BF33CF" w:rsidP="00BF3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BF33CF" w:rsidRPr="00F84FB9" w:rsidRDefault="00BF33CF" w:rsidP="00BF3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F84FB9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din ____________________</w:t>
      </w:r>
    </w:p>
    <w:p w:rsidR="00BF33CF" w:rsidRPr="00F84FB9" w:rsidRDefault="00BF33CF" w:rsidP="00BF3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F84FB9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Chişinău</w:t>
      </w:r>
    </w:p>
    <w:p w:rsidR="00BF33CF" w:rsidRPr="00F84FB9" w:rsidRDefault="00BF33CF" w:rsidP="0042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</w:p>
    <w:p w:rsidR="004209FA" w:rsidRPr="00BB1801" w:rsidRDefault="00AD7BD5" w:rsidP="00BF33C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c</w:t>
      </w:r>
      <w:r w:rsidR="004209FA" w:rsidRPr="00BB180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u privire la modificarea </w:t>
      </w:r>
      <w:hyperlink r:id="rId5" w:history="1">
        <w:proofErr w:type="spellStart"/>
        <w:r w:rsidR="00CF7567" w:rsidRPr="00BB180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ro-MO" w:eastAsia="ru-RU"/>
          </w:rPr>
          <w:t>Hotărîr</w:t>
        </w:r>
        <w:r w:rsidR="00AF1383" w:rsidRPr="00BB180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ro-MO" w:eastAsia="ru-RU"/>
          </w:rPr>
          <w:t>ii</w:t>
        </w:r>
        <w:proofErr w:type="spellEnd"/>
        <w:r w:rsidR="00CF7567" w:rsidRPr="00BB180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ro-MO" w:eastAsia="ru-RU"/>
          </w:rPr>
          <w:t xml:space="preserve"> Guvernului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p</w:t>
      </w:r>
      <w:r w:rsidR="00CF7567" w:rsidRPr="00BB180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rivind organizarea activ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ităţii de inspectare financiară</w:t>
      </w:r>
      <w:r w:rsidR="00CF7567" w:rsidRPr="00BB180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</w:t>
      </w:r>
      <w:r w:rsidR="00422248" w:rsidRPr="00BB180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nr.1026 din 02</w:t>
      </w:r>
      <w:r w:rsidR="00322B40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noiembrie </w:t>
      </w:r>
      <w:r w:rsidR="00422248" w:rsidRPr="00BB180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2010</w:t>
      </w:r>
    </w:p>
    <w:p w:rsidR="00BF33CF" w:rsidRPr="00BB1801" w:rsidRDefault="00BF33CF" w:rsidP="00BF33C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BB180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------------------------------------------------------------------------------------------------------------</w:t>
      </w:r>
    </w:p>
    <w:p w:rsidR="00DF1CE3" w:rsidRPr="00454535" w:rsidRDefault="00DF1CE3" w:rsidP="00847F12">
      <w:pPr>
        <w:pStyle w:val="tt"/>
        <w:ind w:firstLine="708"/>
        <w:jc w:val="both"/>
        <w:rPr>
          <w:b w:val="0"/>
          <w:sz w:val="28"/>
          <w:szCs w:val="28"/>
          <w:lang w:val="ro-MO"/>
        </w:rPr>
      </w:pPr>
    </w:p>
    <w:p w:rsidR="004209FA" w:rsidRPr="00BB1801" w:rsidRDefault="00AD7BD5" w:rsidP="0042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GUVERNUL </w:t>
      </w:r>
      <w:r w:rsidR="004209FA" w:rsidRPr="00BB180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HOTĂRĂŞTE: </w:t>
      </w:r>
    </w:p>
    <w:p w:rsidR="00EA313F" w:rsidRPr="00BB1801" w:rsidRDefault="00EA313F" w:rsidP="0042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4F55C1" w:rsidRDefault="00C94E49" w:rsidP="00DF1C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C94E49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1</w:t>
      </w:r>
      <w:r w:rsidR="00BF33CF" w:rsidRPr="00BB180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. </w:t>
      </w:r>
      <w:r w:rsidR="004209FA" w:rsidRPr="00BB180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Anexa nr.1 la </w:t>
      </w:r>
      <w:hyperlink r:id="rId6" w:history="1">
        <w:proofErr w:type="spellStart"/>
        <w:r w:rsidR="004209FA" w:rsidRPr="00BB1801">
          <w:rPr>
            <w:rFonts w:ascii="Times New Roman" w:eastAsia="Times New Roman" w:hAnsi="Times New Roman" w:cs="Times New Roman"/>
            <w:sz w:val="28"/>
            <w:szCs w:val="28"/>
            <w:lang w:val="ro-MO" w:eastAsia="ru-RU"/>
          </w:rPr>
          <w:t>Hotărîrea</w:t>
        </w:r>
        <w:proofErr w:type="spellEnd"/>
        <w:r w:rsidR="004209FA" w:rsidRPr="00BB1801">
          <w:rPr>
            <w:rFonts w:ascii="Times New Roman" w:eastAsia="Times New Roman" w:hAnsi="Times New Roman" w:cs="Times New Roman"/>
            <w:sz w:val="28"/>
            <w:szCs w:val="28"/>
            <w:lang w:val="ro-MO" w:eastAsia="ru-RU"/>
          </w:rPr>
          <w:t xml:space="preserve"> Guvernului nr.1026 din </w:t>
        </w:r>
        <w:r w:rsidR="002C1FE2" w:rsidRPr="00BB1801">
          <w:rPr>
            <w:rFonts w:ascii="Times New Roman" w:eastAsia="Times New Roman" w:hAnsi="Times New Roman" w:cs="Times New Roman"/>
            <w:sz w:val="28"/>
            <w:szCs w:val="28"/>
            <w:lang w:val="ro-MO" w:eastAsia="ru-RU"/>
          </w:rPr>
          <w:t>0</w:t>
        </w:r>
        <w:r w:rsidR="004209FA" w:rsidRPr="00BB1801">
          <w:rPr>
            <w:rFonts w:ascii="Times New Roman" w:eastAsia="Times New Roman" w:hAnsi="Times New Roman" w:cs="Times New Roman"/>
            <w:sz w:val="28"/>
            <w:szCs w:val="28"/>
            <w:lang w:val="ro-MO" w:eastAsia="ru-RU"/>
          </w:rPr>
          <w:t>2</w:t>
        </w:r>
        <w:r w:rsidR="002C1FE2" w:rsidRPr="00BB1801">
          <w:rPr>
            <w:rFonts w:ascii="Times New Roman" w:eastAsia="Times New Roman" w:hAnsi="Times New Roman" w:cs="Times New Roman"/>
            <w:sz w:val="28"/>
            <w:szCs w:val="28"/>
            <w:lang w:val="ro-MO" w:eastAsia="ru-RU"/>
          </w:rPr>
          <w:t>.11.</w:t>
        </w:r>
        <w:r w:rsidR="004209FA" w:rsidRPr="00BB1801">
          <w:rPr>
            <w:rFonts w:ascii="Times New Roman" w:eastAsia="Times New Roman" w:hAnsi="Times New Roman" w:cs="Times New Roman"/>
            <w:sz w:val="28"/>
            <w:szCs w:val="28"/>
            <w:lang w:val="ro-MO" w:eastAsia="ru-RU"/>
          </w:rPr>
          <w:t>2010</w:t>
        </w:r>
      </w:hyperlink>
      <w:r w:rsidR="004F55C1">
        <w:rPr>
          <w:lang w:val="ro-RO"/>
        </w:rPr>
        <w:t xml:space="preserve"> </w:t>
      </w:r>
      <w:r w:rsidR="00AD7BD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se modifică</w:t>
      </w:r>
      <w:r w:rsidR="004F55C1" w:rsidRPr="004F55C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după cum urmează</w:t>
      </w:r>
      <w:r w:rsidR="004F55C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:</w:t>
      </w:r>
    </w:p>
    <w:p w:rsidR="004209FA" w:rsidRPr="00AD7BD5" w:rsidRDefault="004F55C1" w:rsidP="00DF1C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-</w:t>
      </w:r>
      <w:r w:rsidR="004209FA" w:rsidRPr="00BB180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punctul </w:t>
      </w:r>
      <w:r w:rsidR="00C94E49" w:rsidRPr="001F43EA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6</w:t>
      </w:r>
      <w:r w:rsidR="004209FA" w:rsidRPr="00BB1801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, </w:t>
      </w:r>
      <w:r w:rsidR="001F43EA" w:rsidRPr="001F43EA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se completează cu litera e)</w:t>
      </w:r>
      <w:r w:rsidR="001F43EA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cu următorul cuprins</w:t>
      </w:r>
      <w:r w:rsidR="001F43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  <w:r w:rsidR="001F43EA" w:rsidRPr="001F43EA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1F43EA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„ e) </w:t>
      </w:r>
      <w:r w:rsidR="001F43EA" w:rsidRPr="001F43EA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asociaţiile obşteşti, f</w:t>
      </w:r>
      <w:r w:rsidR="001F43EA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u</w:t>
      </w:r>
      <w:r w:rsidR="001F43EA" w:rsidRPr="001F43EA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ndaţiile şi instituţiile private</w:t>
      </w:r>
      <w:r w:rsidR="001F43EA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pe aspecte ce ţin de utilizarea sumelor de desemnare procentuală</w:t>
      </w:r>
      <w:r w:rsidR="00AD7BD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”</w:t>
      </w:r>
      <w:r w:rsidR="00AD7B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5B4993" w:rsidRPr="005B4993" w:rsidRDefault="00121B08" w:rsidP="00DF1C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- </w:t>
      </w:r>
      <w:r w:rsidR="00B64890" w:rsidRPr="00B64890">
        <w:rPr>
          <w:rFonts w:ascii="Times New Roman" w:hAnsi="Times New Roman" w:cs="Times New Roman"/>
          <w:sz w:val="28"/>
          <w:szCs w:val="28"/>
          <w:lang w:val="ro-MO"/>
        </w:rPr>
        <w:t>punctul 7 subpunctul 1) lit.</w:t>
      </w:r>
      <w:r w:rsidR="00B64890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B64890" w:rsidRPr="00B64890">
        <w:rPr>
          <w:rFonts w:ascii="Times New Roman" w:hAnsi="Times New Roman" w:cs="Times New Roman"/>
          <w:sz w:val="28"/>
          <w:szCs w:val="28"/>
          <w:lang w:val="ro-MO"/>
        </w:rPr>
        <w:t>g) va avea urm</w:t>
      </w:r>
      <w:r w:rsidR="002E0846">
        <w:rPr>
          <w:rFonts w:ascii="Times New Roman" w:hAnsi="Times New Roman" w:cs="Times New Roman"/>
          <w:sz w:val="28"/>
          <w:szCs w:val="28"/>
          <w:lang w:val="ro-MO"/>
        </w:rPr>
        <w:t>ătorul cuprins</w:t>
      </w:r>
      <w:r w:rsidR="002E084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B64890" w:rsidRPr="00B64890">
        <w:rPr>
          <w:rFonts w:ascii="Times New Roman" w:hAnsi="Times New Roman" w:cs="Times New Roman"/>
          <w:sz w:val="28"/>
          <w:szCs w:val="28"/>
          <w:lang w:val="ro-MO"/>
        </w:rPr>
        <w:t xml:space="preserve">„adoptă </w:t>
      </w:r>
      <w:proofErr w:type="spellStart"/>
      <w:r w:rsidR="00B64890" w:rsidRPr="00B64890">
        <w:rPr>
          <w:rFonts w:ascii="Times New Roman" w:hAnsi="Times New Roman" w:cs="Times New Roman"/>
          <w:sz w:val="28"/>
          <w:szCs w:val="28"/>
          <w:lang w:val="ro-MO"/>
        </w:rPr>
        <w:t>hotărîri</w:t>
      </w:r>
      <w:proofErr w:type="spellEnd"/>
      <w:r w:rsidR="00B64890" w:rsidRPr="00B64890">
        <w:rPr>
          <w:rFonts w:ascii="Times New Roman" w:hAnsi="Times New Roman" w:cs="Times New Roman"/>
          <w:sz w:val="28"/>
          <w:szCs w:val="28"/>
          <w:lang w:val="ro-MO"/>
        </w:rPr>
        <w:t xml:space="preserve"> și decizii, inclusiv privind a</w:t>
      </w:r>
      <w:r w:rsidR="002E0846">
        <w:rPr>
          <w:rFonts w:ascii="Times New Roman" w:hAnsi="Times New Roman" w:cs="Times New Roman"/>
          <w:sz w:val="28"/>
          <w:szCs w:val="28"/>
          <w:lang w:val="ro-MO"/>
        </w:rPr>
        <w:t>plicarea sancţiunilor pecuniare</w:t>
      </w:r>
      <w:r w:rsidR="00B64890" w:rsidRPr="00B64890">
        <w:rPr>
          <w:rFonts w:ascii="Times New Roman" w:hAnsi="Times New Roman" w:cs="Times New Roman"/>
          <w:sz w:val="28"/>
          <w:szCs w:val="28"/>
          <w:lang w:val="ro-MO"/>
        </w:rPr>
        <w:t xml:space="preserve"> și de reeșalonare a sancțiunilor aplicate”.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2"/>
        <w:gridCol w:w="2478"/>
      </w:tblGrid>
      <w:tr w:rsidR="004209FA" w:rsidRPr="00BB1801" w:rsidTr="00123079"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4209FA" w:rsidRPr="00BB1801" w:rsidRDefault="004209FA" w:rsidP="004209F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BB1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F1CE3" w:rsidRPr="00BB1801" w:rsidRDefault="00DF1CE3" w:rsidP="00DF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</w:p>
          <w:p w:rsidR="004209FA" w:rsidRPr="00BB1801" w:rsidRDefault="00DF1CE3" w:rsidP="00DF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BB1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Pavel FILIP</w:t>
            </w:r>
            <w:r w:rsidR="004209FA" w:rsidRPr="00BB1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 </w:t>
            </w:r>
          </w:p>
        </w:tc>
      </w:tr>
      <w:tr w:rsidR="004209FA" w:rsidRPr="00BB1801" w:rsidTr="00123079"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4209FA" w:rsidRPr="00BB1801" w:rsidRDefault="004209FA" w:rsidP="00420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BB1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Contrasemnează: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209FA" w:rsidRPr="00BB1801" w:rsidRDefault="004209FA" w:rsidP="00420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</w:p>
        </w:tc>
      </w:tr>
      <w:tr w:rsidR="004209FA" w:rsidRPr="00BB1801" w:rsidTr="00123079"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4209FA" w:rsidRPr="00BB1801" w:rsidRDefault="004209FA" w:rsidP="00420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209FA" w:rsidRPr="00BB1801" w:rsidRDefault="004209FA" w:rsidP="00420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</w:p>
        </w:tc>
      </w:tr>
      <w:tr w:rsidR="004209FA" w:rsidRPr="00BB1801" w:rsidTr="00123079"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4209FA" w:rsidRPr="00BB1801" w:rsidRDefault="004209FA" w:rsidP="00420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BB1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 xml:space="preserve">Ministrul finanţelor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209FA" w:rsidRPr="00BB1801" w:rsidRDefault="00DF1CE3" w:rsidP="00DF1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BB18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Octavian ARMAŞU</w:t>
            </w:r>
          </w:p>
        </w:tc>
      </w:tr>
    </w:tbl>
    <w:p w:rsidR="00F0409C" w:rsidRPr="00BB1801" w:rsidRDefault="00F0409C">
      <w:pPr>
        <w:rPr>
          <w:sz w:val="28"/>
          <w:szCs w:val="28"/>
          <w:lang w:val="ro-MO"/>
        </w:rPr>
      </w:pPr>
    </w:p>
    <w:sectPr w:rsidR="00F0409C" w:rsidRPr="00BB1801" w:rsidSect="004209FA">
      <w:pgSz w:w="11906" w:h="16838"/>
      <w:pgMar w:top="1134" w:right="851" w:bottom="1134" w:left="98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209FA"/>
    <w:rsid w:val="00040F5C"/>
    <w:rsid w:val="000651C1"/>
    <w:rsid w:val="00085A73"/>
    <w:rsid w:val="000C665F"/>
    <w:rsid w:val="00112DFE"/>
    <w:rsid w:val="00121B08"/>
    <w:rsid w:val="00123079"/>
    <w:rsid w:val="0014693E"/>
    <w:rsid w:val="0015657A"/>
    <w:rsid w:val="001C635A"/>
    <w:rsid w:val="001E20B0"/>
    <w:rsid w:val="001F43EA"/>
    <w:rsid w:val="0020606F"/>
    <w:rsid w:val="00223936"/>
    <w:rsid w:val="0025208B"/>
    <w:rsid w:val="0028589E"/>
    <w:rsid w:val="002A62E6"/>
    <w:rsid w:val="002C1FE2"/>
    <w:rsid w:val="002C37E5"/>
    <w:rsid w:val="002E0846"/>
    <w:rsid w:val="00322B40"/>
    <w:rsid w:val="004029E3"/>
    <w:rsid w:val="004034A0"/>
    <w:rsid w:val="004209FA"/>
    <w:rsid w:val="00422248"/>
    <w:rsid w:val="00454535"/>
    <w:rsid w:val="00455B92"/>
    <w:rsid w:val="00460FEB"/>
    <w:rsid w:val="004F55C1"/>
    <w:rsid w:val="00506F02"/>
    <w:rsid w:val="00517665"/>
    <w:rsid w:val="00585615"/>
    <w:rsid w:val="005B4993"/>
    <w:rsid w:val="00641BFA"/>
    <w:rsid w:val="006D3215"/>
    <w:rsid w:val="007E16D7"/>
    <w:rsid w:val="00847F12"/>
    <w:rsid w:val="00865A88"/>
    <w:rsid w:val="008E3DB3"/>
    <w:rsid w:val="00921897"/>
    <w:rsid w:val="009473DC"/>
    <w:rsid w:val="009932A5"/>
    <w:rsid w:val="00A871A9"/>
    <w:rsid w:val="00AC350D"/>
    <w:rsid w:val="00AD7BD5"/>
    <w:rsid w:val="00AF1383"/>
    <w:rsid w:val="00B16854"/>
    <w:rsid w:val="00B64890"/>
    <w:rsid w:val="00B71762"/>
    <w:rsid w:val="00B7680D"/>
    <w:rsid w:val="00BB1801"/>
    <w:rsid w:val="00BD612B"/>
    <w:rsid w:val="00BF33CF"/>
    <w:rsid w:val="00BF5B26"/>
    <w:rsid w:val="00C1272A"/>
    <w:rsid w:val="00C1779B"/>
    <w:rsid w:val="00C94E49"/>
    <w:rsid w:val="00CC7B54"/>
    <w:rsid w:val="00CF7567"/>
    <w:rsid w:val="00D263E1"/>
    <w:rsid w:val="00D944F3"/>
    <w:rsid w:val="00DC5B35"/>
    <w:rsid w:val="00DF1CE3"/>
    <w:rsid w:val="00E32B20"/>
    <w:rsid w:val="00E442AA"/>
    <w:rsid w:val="00E66960"/>
    <w:rsid w:val="00EA313F"/>
    <w:rsid w:val="00EB481B"/>
    <w:rsid w:val="00F0409C"/>
    <w:rsid w:val="00F37B80"/>
    <w:rsid w:val="00F63557"/>
    <w:rsid w:val="00F84FB9"/>
    <w:rsid w:val="00FE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3"/>
    <w:link w:val="Style3Char"/>
    <w:qFormat/>
    <w:rsid w:val="00AC350D"/>
    <w:pPr>
      <w:spacing w:after="0" w:line="240" w:lineRule="auto"/>
      <w:ind w:firstLine="709"/>
      <w:jc w:val="both"/>
    </w:pPr>
    <w:rPr>
      <w:rFonts w:eastAsia="Times New Roman"/>
      <w:b/>
      <w:sz w:val="28"/>
      <w:szCs w:val="28"/>
      <w:bdr w:val="single" w:sz="6" w:space="0" w:color="F5F5F5" w:frame="1"/>
      <w:shd w:val="clear" w:color="auto" w:fill="F5F5F5"/>
      <w:lang w:eastAsia="ru-RU"/>
    </w:rPr>
  </w:style>
  <w:style w:type="paragraph" w:styleId="a3">
    <w:name w:val="Normal (Web)"/>
    <w:basedOn w:val="a"/>
    <w:uiPriority w:val="99"/>
    <w:unhideWhenUsed/>
    <w:rsid w:val="00AC350D"/>
    <w:rPr>
      <w:rFonts w:ascii="Times New Roman" w:hAnsi="Times New Roman" w:cs="Times New Roman"/>
      <w:sz w:val="24"/>
      <w:szCs w:val="24"/>
    </w:rPr>
  </w:style>
  <w:style w:type="character" w:customStyle="1" w:styleId="Style3Char">
    <w:name w:val="Style3 Char"/>
    <w:basedOn w:val="a0"/>
    <w:link w:val="Style3"/>
    <w:rsid w:val="00AC350D"/>
    <w:rPr>
      <w:rFonts w:ascii="Times New Roman" w:eastAsia="Times New Roman" w:hAnsi="Times New Roman" w:cs="Times New Roman"/>
      <w:b/>
      <w:sz w:val="28"/>
      <w:szCs w:val="28"/>
      <w:bdr w:val="single" w:sz="6" w:space="0" w:color="F5F5F5" w:frame="1"/>
      <w:lang w:eastAsia="ru-RU"/>
    </w:rPr>
  </w:style>
  <w:style w:type="paragraph" w:customStyle="1" w:styleId="tt">
    <w:name w:val="tt"/>
    <w:basedOn w:val="a"/>
    <w:rsid w:val="004209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4209F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4209F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4209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09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ex:HGHG201011021026" TargetMode="External"/><Relationship Id="rId5" Type="http://schemas.openxmlformats.org/officeDocument/2006/relationships/hyperlink" Target="lex:HGHG2010110210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aciuss</dc:creator>
  <cp:keywords/>
  <dc:description/>
  <cp:lastModifiedBy>revizor</cp:lastModifiedBy>
  <cp:revision>33</cp:revision>
  <cp:lastPrinted>2017-01-26T07:07:00Z</cp:lastPrinted>
  <dcterms:created xsi:type="dcterms:W3CDTF">2016-06-22T06:16:00Z</dcterms:created>
  <dcterms:modified xsi:type="dcterms:W3CDTF">2017-01-26T07:27:00Z</dcterms:modified>
</cp:coreProperties>
</file>