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818" w:rsidRPr="00C33E61" w:rsidRDefault="00216F50" w:rsidP="00C33E61">
      <w:pPr>
        <w:spacing w:after="0" w:line="240" w:lineRule="auto"/>
        <w:jc w:val="center"/>
        <w:rPr>
          <w:rFonts w:ascii="Times New Roman" w:eastAsia="Times New Roman" w:hAnsi="Times New Roman" w:cs="Times New Roman"/>
          <w:b/>
          <w:bCs/>
          <w:sz w:val="28"/>
          <w:szCs w:val="28"/>
          <w:lang w:val="ro-RO" w:eastAsia="ru-RU"/>
        </w:rPr>
      </w:pPr>
      <w:r w:rsidRPr="00C33E61">
        <w:rPr>
          <w:rFonts w:ascii="Times New Roman" w:eastAsia="Times New Roman" w:hAnsi="Times New Roman" w:cs="Times New Roman"/>
          <w:b/>
          <w:bCs/>
          <w:sz w:val="28"/>
          <w:szCs w:val="28"/>
          <w:lang w:val="ro-RO" w:eastAsia="ru-RU"/>
        </w:rPr>
        <w:t>NOTĂ INFORMATIVĂ</w:t>
      </w:r>
    </w:p>
    <w:p w:rsidR="00216F50" w:rsidRPr="00C33E61" w:rsidRDefault="00216F50" w:rsidP="00C33E61">
      <w:pPr>
        <w:spacing w:after="0" w:line="240" w:lineRule="auto"/>
        <w:jc w:val="center"/>
        <w:rPr>
          <w:rFonts w:ascii="Times New Roman" w:eastAsia="Times New Roman" w:hAnsi="Times New Roman" w:cs="Times New Roman"/>
          <w:b/>
          <w:bCs/>
          <w:sz w:val="28"/>
          <w:szCs w:val="28"/>
          <w:lang w:val="ro-RO" w:eastAsia="ru-RU"/>
        </w:rPr>
      </w:pPr>
      <w:r w:rsidRPr="00C33E61">
        <w:rPr>
          <w:rFonts w:ascii="Times New Roman" w:eastAsia="Times New Roman" w:hAnsi="Times New Roman" w:cs="Times New Roman"/>
          <w:b/>
          <w:bCs/>
          <w:sz w:val="28"/>
          <w:szCs w:val="28"/>
          <w:lang w:val="ro-RO" w:eastAsia="ru-RU"/>
        </w:rPr>
        <w:t xml:space="preserve">la proiectul </w:t>
      </w:r>
      <w:proofErr w:type="spellStart"/>
      <w:r w:rsidRPr="00C33E61">
        <w:rPr>
          <w:rFonts w:ascii="Times New Roman" w:eastAsia="Times New Roman" w:hAnsi="Times New Roman" w:cs="Times New Roman"/>
          <w:b/>
          <w:bCs/>
          <w:sz w:val="28"/>
          <w:szCs w:val="28"/>
          <w:lang w:val="ro-RO" w:eastAsia="ru-RU"/>
        </w:rPr>
        <w:t>Hotăr</w:t>
      </w:r>
      <w:r w:rsidR="004E0818" w:rsidRPr="00C33E61">
        <w:rPr>
          <w:rFonts w:ascii="Times New Roman" w:eastAsia="Times New Roman" w:hAnsi="Times New Roman" w:cs="Times New Roman"/>
          <w:b/>
          <w:bCs/>
          <w:sz w:val="28"/>
          <w:szCs w:val="28"/>
          <w:lang w:val="ro-RO" w:eastAsia="ru-RU"/>
        </w:rPr>
        <w:t>î</w:t>
      </w:r>
      <w:r w:rsidRPr="00C33E61">
        <w:rPr>
          <w:rFonts w:ascii="Times New Roman" w:eastAsia="Times New Roman" w:hAnsi="Times New Roman" w:cs="Times New Roman"/>
          <w:b/>
          <w:bCs/>
          <w:sz w:val="28"/>
          <w:szCs w:val="28"/>
          <w:lang w:val="ro-RO" w:eastAsia="ru-RU"/>
        </w:rPr>
        <w:t>rii</w:t>
      </w:r>
      <w:proofErr w:type="spellEnd"/>
      <w:r w:rsidRPr="00C33E61">
        <w:rPr>
          <w:rFonts w:ascii="Times New Roman" w:eastAsia="Times New Roman" w:hAnsi="Times New Roman" w:cs="Times New Roman"/>
          <w:b/>
          <w:bCs/>
          <w:sz w:val="28"/>
          <w:szCs w:val="28"/>
          <w:lang w:val="ro-RO" w:eastAsia="ru-RU"/>
        </w:rPr>
        <w:t xml:space="preserve"> Guvernului cu privire la </w:t>
      </w:r>
    </w:p>
    <w:p w:rsidR="00216F50" w:rsidRPr="00C33E61" w:rsidRDefault="00216F50" w:rsidP="00C33E61">
      <w:pPr>
        <w:spacing w:after="0" w:line="240" w:lineRule="auto"/>
        <w:jc w:val="center"/>
        <w:rPr>
          <w:rFonts w:ascii="Times New Roman" w:eastAsia="Times New Roman" w:hAnsi="Times New Roman" w:cs="Times New Roman"/>
          <w:b/>
          <w:bCs/>
          <w:sz w:val="28"/>
          <w:szCs w:val="28"/>
          <w:lang w:val="ro-RO" w:eastAsia="ru-RU"/>
        </w:rPr>
      </w:pPr>
      <w:r w:rsidRPr="00C33E61">
        <w:rPr>
          <w:rFonts w:ascii="Times New Roman" w:eastAsia="Times New Roman" w:hAnsi="Times New Roman" w:cs="Times New Roman"/>
          <w:b/>
          <w:bCs/>
          <w:sz w:val="28"/>
          <w:szCs w:val="28"/>
          <w:lang w:val="ro-RO" w:eastAsia="ru-RU"/>
        </w:rPr>
        <w:t>transmiterea unui mijloc de transport</w:t>
      </w:r>
    </w:p>
    <w:p w:rsidR="00216F50" w:rsidRPr="00C33E61" w:rsidRDefault="00216F50" w:rsidP="00C33E61">
      <w:pPr>
        <w:spacing w:after="0" w:line="240" w:lineRule="auto"/>
        <w:jc w:val="center"/>
        <w:rPr>
          <w:rFonts w:ascii="Times New Roman" w:eastAsia="Times New Roman" w:hAnsi="Times New Roman" w:cs="Times New Roman"/>
          <w:b/>
          <w:bCs/>
          <w:sz w:val="28"/>
          <w:szCs w:val="28"/>
          <w:lang w:val="ro-RO" w:eastAsia="ru-RU"/>
        </w:rPr>
      </w:pPr>
    </w:p>
    <w:p w:rsidR="00815549" w:rsidRPr="00C33E61" w:rsidRDefault="00FF6A04" w:rsidP="00C33E61">
      <w:pPr>
        <w:spacing w:after="0" w:line="240" w:lineRule="auto"/>
        <w:ind w:firstLine="567"/>
        <w:jc w:val="both"/>
        <w:rPr>
          <w:rFonts w:ascii="Times New Roman" w:hAnsi="Times New Roman" w:cs="Times New Roman"/>
          <w:bCs/>
          <w:sz w:val="28"/>
          <w:szCs w:val="28"/>
          <w:lang w:val="ro-RO" w:eastAsia="ru-RU"/>
        </w:rPr>
      </w:pPr>
      <w:r w:rsidRPr="00C33E61">
        <w:rPr>
          <w:rFonts w:ascii="Times New Roman" w:hAnsi="Times New Roman" w:cs="Times New Roman"/>
          <w:sz w:val="28"/>
          <w:szCs w:val="28"/>
          <w:lang w:val="ro-RO"/>
        </w:rPr>
        <w:t>Proiectul are menirea de a transmite gratuit Poliţiei de Frontieră un mijloc de transport confiscat în folosul statului</w:t>
      </w:r>
      <w:r w:rsidR="0069755A" w:rsidRPr="00C33E61">
        <w:rPr>
          <w:rFonts w:ascii="Times New Roman" w:hAnsi="Times New Roman" w:cs="Times New Roman"/>
          <w:sz w:val="28"/>
          <w:szCs w:val="28"/>
          <w:lang w:val="ro-RO"/>
        </w:rPr>
        <w:t>,</w:t>
      </w:r>
      <w:r w:rsidRPr="00C33E61">
        <w:rPr>
          <w:rFonts w:ascii="Times New Roman" w:hAnsi="Times New Roman" w:cs="Times New Roman"/>
          <w:sz w:val="28"/>
          <w:szCs w:val="28"/>
          <w:lang w:val="ro-RO"/>
        </w:rPr>
        <w:t xml:space="preserve"> în baza sentinţei instanţei de judecată, </w:t>
      </w:r>
      <w:proofErr w:type="spellStart"/>
      <w:r w:rsidR="0069755A" w:rsidRPr="00C33E61">
        <w:rPr>
          <w:rFonts w:ascii="Times New Roman" w:hAnsi="Times New Roman" w:cs="Times New Roman"/>
          <w:sz w:val="28"/>
          <w:szCs w:val="28"/>
          <w:lang w:val="ro-RO"/>
        </w:rPr>
        <w:t>exceptînd</w:t>
      </w:r>
      <w:proofErr w:type="spellEnd"/>
      <w:r w:rsidR="0069755A" w:rsidRPr="00C33E61">
        <w:rPr>
          <w:rFonts w:ascii="Times New Roman" w:hAnsi="Times New Roman" w:cs="Times New Roman"/>
          <w:sz w:val="28"/>
          <w:szCs w:val="28"/>
          <w:lang w:val="ro-RO"/>
        </w:rPr>
        <w:t xml:space="preserve"> prevederile</w:t>
      </w:r>
      <w:r w:rsidRPr="00C33E61">
        <w:rPr>
          <w:rFonts w:ascii="Times New Roman" w:hAnsi="Times New Roman" w:cs="Times New Roman"/>
          <w:sz w:val="28"/>
          <w:szCs w:val="28"/>
          <w:lang w:val="ro-RO"/>
        </w:rPr>
        <w:t xml:space="preserve"> </w:t>
      </w:r>
      <w:r w:rsidRPr="00C33E61">
        <w:rPr>
          <w:rFonts w:ascii="Times New Roman" w:hAnsi="Times New Roman" w:cs="Times New Roman"/>
          <w:bCs/>
          <w:sz w:val="28"/>
          <w:szCs w:val="28"/>
          <w:lang w:val="ro-RO" w:eastAsia="ru-RU"/>
        </w:rPr>
        <w:t>Regulamentul</w:t>
      </w:r>
      <w:r w:rsidR="0069755A" w:rsidRPr="00C33E61">
        <w:rPr>
          <w:rFonts w:ascii="Times New Roman" w:hAnsi="Times New Roman" w:cs="Times New Roman"/>
          <w:bCs/>
          <w:sz w:val="28"/>
          <w:szCs w:val="28"/>
          <w:lang w:val="ro-RO" w:eastAsia="ru-RU"/>
        </w:rPr>
        <w:t>ui</w:t>
      </w:r>
      <w:r w:rsidRPr="00C33E61">
        <w:rPr>
          <w:rFonts w:ascii="Times New Roman" w:hAnsi="Times New Roman" w:cs="Times New Roman"/>
          <w:bCs/>
          <w:sz w:val="28"/>
          <w:szCs w:val="28"/>
          <w:lang w:val="ro-RO" w:eastAsia="ru-RU"/>
        </w:rPr>
        <w:t xml:space="preserve"> cu privire la modul de evidență, evaluare şi vânzare a bunurilor confiscate, fără stăpân, sechestrate ușor alterabile sau cu termen de păstrare limitat, a corpurilor delicte, a bunurilor trecute în posesia statului cu drept de succesiune şi a comorilor.</w:t>
      </w:r>
      <w:r w:rsidR="005077B0" w:rsidRPr="00C33E61">
        <w:rPr>
          <w:rFonts w:ascii="Times New Roman" w:hAnsi="Times New Roman" w:cs="Times New Roman"/>
          <w:bCs/>
          <w:sz w:val="28"/>
          <w:szCs w:val="28"/>
          <w:lang w:val="ro-RO" w:eastAsia="ru-RU"/>
        </w:rPr>
        <w:t xml:space="preserve"> </w:t>
      </w:r>
      <w:r w:rsidR="00815549" w:rsidRPr="00C33E61">
        <w:rPr>
          <w:rFonts w:ascii="Times New Roman" w:hAnsi="Times New Roman" w:cs="Times New Roman"/>
          <w:bCs/>
          <w:sz w:val="28"/>
          <w:szCs w:val="28"/>
          <w:lang w:val="ro-RO" w:eastAsia="ru-RU"/>
        </w:rPr>
        <w:t xml:space="preserve">De menţionat este faptul că bunul respectiv nu face parte din categoria bunurilor </w:t>
      </w:r>
      <w:r w:rsidR="0028111E" w:rsidRPr="00C33E61">
        <w:rPr>
          <w:rFonts w:ascii="Times New Roman" w:hAnsi="Times New Roman" w:cs="Times New Roman"/>
          <w:bCs/>
          <w:sz w:val="28"/>
          <w:szCs w:val="28"/>
          <w:lang w:val="ro-RO" w:eastAsia="ru-RU"/>
        </w:rPr>
        <w:t xml:space="preserve">necesare </w:t>
      </w:r>
      <w:r w:rsidR="00815549" w:rsidRPr="00C33E61">
        <w:rPr>
          <w:rFonts w:ascii="Times New Roman" w:hAnsi="Times New Roman" w:cs="Times New Roman"/>
          <w:bCs/>
          <w:sz w:val="28"/>
          <w:szCs w:val="28"/>
          <w:lang w:val="ro-RO" w:eastAsia="ru-RU"/>
        </w:rPr>
        <w:t xml:space="preserve">pentru </w:t>
      </w:r>
      <w:r w:rsidR="0028111E" w:rsidRPr="00C33E61">
        <w:rPr>
          <w:rFonts w:ascii="Times New Roman" w:hAnsi="Times New Roman" w:cs="Times New Roman"/>
          <w:bCs/>
          <w:sz w:val="28"/>
          <w:szCs w:val="28"/>
          <w:lang w:val="ro-RO" w:eastAsia="ru-RU"/>
        </w:rPr>
        <w:t xml:space="preserve">transmiterea şi </w:t>
      </w:r>
      <w:r w:rsidR="00815549" w:rsidRPr="00C33E61">
        <w:rPr>
          <w:rFonts w:ascii="Times New Roman" w:hAnsi="Times New Roman" w:cs="Times New Roman"/>
          <w:bCs/>
          <w:sz w:val="28"/>
          <w:szCs w:val="28"/>
          <w:lang w:val="ro-RO" w:eastAsia="ru-RU"/>
        </w:rPr>
        <w:t>completarea rezervei de stat.</w:t>
      </w:r>
    </w:p>
    <w:p w:rsidR="00904187" w:rsidRPr="00C33E61" w:rsidRDefault="00904187" w:rsidP="00C33E61">
      <w:pPr>
        <w:pStyle w:val="1"/>
        <w:shd w:val="clear" w:color="auto" w:fill="FFFFFF"/>
        <w:spacing w:before="0" w:beforeAutospacing="0" w:after="0" w:afterAutospacing="0"/>
        <w:ind w:firstLine="567"/>
        <w:jc w:val="both"/>
        <w:textAlignment w:val="baseline"/>
        <w:rPr>
          <w:b w:val="0"/>
          <w:sz w:val="28"/>
          <w:szCs w:val="28"/>
        </w:rPr>
      </w:pPr>
      <w:r w:rsidRPr="00C33E61">
        <w:rPr>
          <w:b w:val="0"/>
          <w:sz w:val="28"/>
          <w:szCs w:val="28"/>
          <w:lang w:eastAsia="ru-RU"/>
        </w:rPr>
        <w:t xml:space="preserve">Aprobarea prezentului proiect va contribui la </w:t>
      </w:r>
      <w:r w:rsidRPr="00C33E61">
        <w:rPr>
          <w:rFonts w:eastAsia="Calibri"/>
          <w:b w:val="0"/>
          <w:sz w:val="28"/>
          <w:szCs w:val="28"/>
        </w:rPr>
        <w:t xml:space="preserve">eficientizarea și îmbunătățirea activității Poliţiei de Frontieră prin posibilitatea utilizării mijlocului de transport respectiv. Motorul electric (hibrid), care lucrează fără sunet, constituie un avantaj </w:t>
      </w:r>
      <w:r w:rsidRPr="00C33E61">
        <w:rPr>
          <w:b w:val="0"/>
          <w:sz w:val="28"/>
          <w:szCs w:val="28"/>
        </w:rPr>
        <w:t>pentru utilizarea mijlocului de transport în lucrul operativ.</w:t>
      </w:r>
      <w:r w:rsidRPr="00C33E61">
        <w:rPr>
          <w:rFonts w:eastAsiaTheme="minorEastAsia"/>
          <w:b w:val="0"/>
          <w:sz w:val="28"/>
          <w:szCs w:val="28"/>
        </w:rPr>
        <w:t xml:space="preserve"> Mai mult, </w:t>
      </w:r>
      <w:r w:rsidRPr="00C33E61">
        <w:rPr>
          <w:b w:val="0"/>
          <w:sz w:val="28"/>
          <w:szCs w:val="28"/>
        </w:rPr>
        <w:t>folosind avantajele vitezei de deplasare, dotării superioare (tracţiune faţă/spate 4</w:t>
      </w:r>
      <w:r w:rsidRPr="00C33E61">
        <w:rPr>
          <w:b w:val="0"/>
          <w:color w:val="404040"/>
          <w:sz w:val="28"/>
          <w:szCs w:val="28"/>
        </w:rPr>
        <w:t>x4</w:t>
      </w:r>
      <w:r w:rsidRPr="00C33E61">
        <w:rPr>
          <w:b w:val="0"/>
          <w:sz w:val="28"/>
          <w:szCs w:val="28"/>
        </w:rPr>
        <w:t>) şi posibilitatea de acces în zone dificile pe care le va asigura bunul menţionat, Poliţia de Frontieră va putea să intervină rapid întru asigurarea controlului frontierei, combaterii criminalităţii transfrontaliere, realizării în limitele competenţei acţiuni de prevenire, depistare şi contracarare a migraţiei ilegale şi a altor infracţiuni transfrontaliere legate de circulaţia ilegală a persoanelor şi mijloacelor de transport, constarea contravenţiilor legate de şederea ilegală a străinilor şi de trecerea ilegală a frontierei de stat de către persoane şi mijloace de transport. Binevenit constituie şi</w:t>
      </w:r>
      <w:r w:rsidR="008F3566" w:rsidRPr="00C33E61">
        <w:rPr>
          <w:b w:val="0"/>
          <w:sz w:val="28"/>
          <w:szCs w:val="28"/>
        </w:rPr>
        <w:t xml:space="preserve"> faptul</w:t>
      </w:r>
      <w:r w:rsidRPr="00C33E61">
        <w:rPr>
          <w:b w:val="0"/>
          <w:sz w:val="28"/>
          <w:szCs w:val="28"/>
        </w:rPr>
        <w:t xml:space="preserve"> consumul extrem de redus de combustibil, ceea ce va contribui la economisirea mijloacelor financi</w:t>
      </w:r>
      <w:r w:rsidR="00C33E61">
        <w:rPr>
          <w:b w:val="0"/>
          <w:sz w:val="28"/>
          <w:szCs w:val="28"/>
        </w:rPr>
        <w:t>are pentru procurarea acestuia.</w:t>
      </w:r>
    </w:p>
    <w:p w:rsidR="00C33E61" w:rsidRPr="00C33E61" w:rsidRDefault="00C33E61" w:rsidP="00C33E61">
      <w:pPr>
        <w:spacing w:after="0" w:line="240" w:lineRule="auto"/>
        <w:ind w:firstLine="567"/>
        <w:jc w:val="both"/>
        <w:rPr>
          <w:rFonts w:ascii="Times New Roman" w:hAnsi="Times New Roman" w:cs="Times New Roman"/>
          <w:sz w:val="28"/>
          <w:szCs w:val="28"/>
          <w:lang w:val="ro-RO"/>
        </w:rPr>
      </w:pPr>
      <w:r w:rsidRPr="00C33E61">
        <w:rPr>
          <w:rFonts w:ascii="Times New Roman" w:hAnsi="Times New Roman" w:cs="Times New Roman"/>
          <w:color w:val="000000"/>
          <w:sz w:val="28"/>
          <w:szCs w:val="28"/>
          <w:lang w:val="ro-RO"/>
        </w:rPr>
        <w:t xml:space="preserve">De </w:t>
      </w:r>
      <w:r w:rsidR="007F3B69">
        <w:rPr>
          <w:rFonts w:ascii="Times New Roman" w:hAnsi="Times New Roman" w:cs="Times New Roman"/>
          <w:sz w:val="28"/>
          <w:szCs w:val="28"/>
          <w:lang w:val="ro-RO"/>
        </w:rPr>
        <w:t>menţionat că,</w:t>
      </w:r>
      <w:r w:rsidR="007F3B69" w:rsidRPr="007F3B69">
        <w:rPr>
          <w:rFonts w:ascii="Times New Roman" w:hAnsi="Times New Roman" w:cs="Times New Roman"/>
          <w:sz w:val="28"/>
          <w:szCs w:val="28"/>
          <w:lang w:val="ro-RO"/>
        </w:rPr>
        <w:t xml:space="preserve"> </w:t>
      </w:r>
      <w:r w:rsidR="007F3B69" w:rsidRPr="00C33E61">
        <w:rPr>
          <w:rFonts w:ascii="Times New Roman" w:hAnsi="Times New Roman" w:cs="Times New Roman"/>
          <w:sz w:val="28"/>
          <w:szCs w:val="28"/>
          <w:lang w:val="ro-RO"/>
        </w:rPr>
        <w:t>Poliţia de Frontieră nu are în dotare asemenea mijloace de transport</w:t>
      </w:r>
      <w:r w:rsidR="007F3B69">
        <w:rPr>
          <w:rFonts w:ascii="Times New Roman" w:hAnsi="Times New Roman" w:cs="Times New Roman"/>
          <w:sz w:val="28"/>
          <w:szCs w:val="28"/>
          <w:lang w:val="ro-RO"/>
        </w:rPr>
        <w:t xml:space="preserve">, care sunt </w:t>
      </w:r>
      <w:r w:rsidR="007F3B69" w:rsidRPr="00C33E61">
        <w:rPr>
          <w:rFonts w:ascii="Times New Roman" w:hAnsi="Times New Roman" w:cs="Times New Roman"/>
          <w:sz w:val="28"/>
          <w:szCs w:val="28"/>
          <w:lang w:val="ro-RO"/>
        </w:rPr>
        <w:t>necesar</w:t>
      </w:r>
      <w:r w:rsidR="007F3B69">
        <w:rPr>
          <w:rFonts w:ascii="Times New Roman" w:hAnsi="Times New Roman" w:cs="Times New Roman"/>
          <w:sz w:val="28"/>
          <w:szCs w:val="28"/>
          <w:lang w:val="ro-RO"/>
        </w:rPr>
        <w:t>e</w:t>
      </w:r>
      <w:r w:rsidR="007F3B69" w:rsidRPr="00C33E61">
        <w:rPr>
          <w:rFonts w:ascii="Times New Roman" w:hAnsi="Times New Roman" w:cs="Times New Roman"/>
          <w:sz w:val="28"/>
          <w:szCs w:val="28"/>
          <w:lang w:val="ro-RO"/>
        </w:rPr>
        <w:t xml:space="preserve"> realizării funcţiilor</w:t>
      </w:r>
      <w:r w:rsidR="007F3B69" w:rsidRPr="00C33E61">
        <w:rPr>
          <w:rFonts w:ascii="Times New Roman" w:hAnsi="Times New Roman" w:cs="Times New Roman"/>
          <w:sz w:val="28"/>
          <w:szCs w:val="28"/>
          <w:lang w:val="ro-RO"/>
        </w:rPr>
        <w:t xml:space="preserve"> </w:t>
      </w:r>
      <w:r w:rsidR="007F3B69">
        <w:rPr>
          <w:rFonts w:ascii="Times New Roman" w:hAnsi="Times New Roman" w:cs="Times New Roman"/>
          <w:sz w:val="28"/>
          <w:szCs w:val="28"/>
          <w:lang w:val="ro-RO"/>
        </w:rPr>
        <w:t xml:space="preserve">şi atribuţiilor </w:t>
      </w:r>
      <w:r w:rsidR="007F3B69" w:rsidRPr="00C33E61">
        <w:rPr>
          <w:rFonts w:ascii="Times New Roman" w:hAnsi="Times New Roman" w:cs="Times New Roman"/>
          <w:sz w:val="28"/>
          <w:szCs w:val="28"/>
          <w:lang w:val="ro-RO"/>
        </w:rPr>
        <w:t>Poliţiei de Frontieră</w:t>
      </w:r>
      <w:r w:rsidRPr="00C33E61">
        <w:rPr>
          <w:rFonts w:ascii="Times New Roman" w:hAnsi="Times New Roman" w:cs="Times New Roman"/>
          <w:sz w:val="28"/>
          <w:szCs w:val="28"/>
          <w:lang w:val="ro-RO"/>
        </w:rPr>
        <w:t xml:space="preserve">. </w:t>
      </w:r>
      <w:bookmarkStart w:id="0" w:name="_GoBack"/>
      <w:bookmarkEnd w:id="0"/>
    </w:p>
    <w:p w:rsidR="00904187" w:rsidRPr="00C33E61" w:rsidRDefault="00904187" w:rsidP="00C33E61">
      <w:pPr>
        <w:spacing w:after="0" w:line="240" w:lineRule="auto"/>
        <w:ind w:firstLine="567"/>
        <w:jc w:val="both"/>
        <w:rPr>
          <w:rFonts w:ascii="Times New Roman" w:hAnsi="Times New Roman" w:cs="Times New Roman"/>
          <w:bCs/>
          <w:sz w:val="28"/>
          <w:szCs w:val="28"/>
          <w:lang w:val="ro-RO" w:eastAsia="ru-RU"/>
        </w:rPr>
      </w:pPr>
      <w:r w:rsidRPr="00C33E61">
        <w:rPr>
          <w:rFonts w:ascii="Times New Roman" w:hAnsi="Times New Roman" w:cs="Times New Roman"/>
          <w:bCs/>
          <w:sz w:val="28"/>
          <w:szCs w:val="28"/>
          <w:lang w:val="ro-RO" w:eastAsia="ru-RU"/>
        </w:rPr>
        <w:t xml:space="preserve">Indicăm că precedente de transmitere a bunurilor confiscate există (a se vedea </w:t>
      </w:r>
      <w:proofErr w:type="spellStart"/>
      <w:r w:rsidRPr="00C33E61">
        <w:rPr>
          <w:rFonts w:ascii="Times New Roman" w:hAnsi="Times New Roman" w:cs="Times New Roman"/>
          <w:bCs/>
          <w:sz w:val="28"/>
          <w:szCs w:val="28"/>
          <w:lang w:val="ro-RO" w:eastAsia="ru-RU"/>
        </w:rPr>
        <w:t>Hotărîrea</w:t>
      </w:r>
      <w:proofErr w:type="spellEnd"/>
      <w:r w:rsidRPr="00C33E61">
        <w:rPr>
          <w:rFonts w:ascii="Times New Roman" w:hAnsi="Times New Roman" w:cs="Times New Roman"/>
          <w:bCs/>
          <w:sz w:val="28"/>
          <w:szCs w:val="28"/>
          <w:lang w:val="ro-RO" w:eastAsia="ru-RU"/>
        </w:rPr>
        <w:t xml:space="preserve"> de Guvern nr.1218 din 9 noiembrie 2004 cu privire la transmiterea unui autoturism confiscat de Biroul vamal Sculeni).</w:t>
      </w:r>
    </w:p>
    <w:p w:rsidR="00216F50" w:rsidRPr="00C33E61" w:rsidRDefault="00216F50" w:rsidP="00C33E61">
      <w:pPr>
        <w:pStyle w:val="a4"/>
        <w:rPr>
          <w:b/>
          <w:sz w:val="28"/>
          <w:szCs w:val="28"/>
        </w:rPr>
      </w:pPr>
      <w:r w:rsidRPr="00C33E61">
        <w:rPr>
          <w:sz w:val="28"/>
          <w:szCs w:val="28"/>
        </w:rPr>
        <w:t xml:space="preserve">Pentru implementarea proiectului propus nu </w:t>
      </w:r>
      <w:proofErr w:type="spellStart"/>
      <w:r w:rsidRPr="00C33E61">
        <w:rPr>
          <w:sz w:val="28"/>
          <w:szCs w:val="28"/>
        </w:rPr>
        <w:t>s</w:t>
      </w:r>
      <w:r w:rsidR="00904187" w:rsidRPr="00C33E61">
        <w:rPr>
          <w:sz w:val="28"/>
          <w:szCs w:val="28"/>
        </w:rPr>
        <w:t>î</w:t>
      </w:r>
      <w:r w:rsidRPr="00C33E61">
        <w:rPr>
          <w:sz w:val="28"/>
          <w:szCs w:val="28"/>
        </w:rPr>
        <w:t>nt</w:t>
      </w:r>
      <w:proofErr w:type="spellEnd"/>
      <w:r w:rsidRPr="00C33E61">
        <w:rPr>
          <w:sz w:val="28"/>
          <w:szCs w:val="28"/>
        </w:rPr>
        <w:t xml:space="preserve"> necesare cheltuieli financiare suplimentare, deoarece realizarea acestuia se va efectua din bug</w:t>
      </w:r>
      <w:r w:rsidR="00846949" w:rsidRPr="00C33E61">
        <w:rPr>
          <w:sz w:val="28"/>
          <w:szCs w:val="28"/>
        </w:rPr>
        <w:t>etul instituţiilor responsabile.</w:t>
      </w:r>
    </w:p>
    <w:p w:rsidR="00216F50" w:rsidRPr="00C33E61" w:rsidRDefault="00216F50" w:rsidP="00C33E61">
      <w:pPr>
        <w:pStyle w:val="a4"/>
        <w:rPr>
          <w:i/>
          <w:sz w:val="28"/>
          <w:szCs w:val="28"/>
        </w:rPr>
      </w:pPr>
      <w:r w:rsidRPr="00C33E61">
        <w:rPr>
          <w:sz w:val="28"/>
          <w:szCs w:val="28"/>
        </w:rPr>
        <w:t>În scopul res</w:t>
      </w:r>
      <w:r w:rsidR="00846949" w:rsidRPr="00C33E61">
        <w:rPr>
          <w:sz w:val="28"/>
          <w:szCs w:val="28"/>
        </w:rPr>
        <w:t>pectării prevederilor Legii nr.</w:t>
      </w:r>
      <w:r w:rsidRPr="00C33E61">
        <w:rPr>
          <w:sz w:val="28"/>
          <w:szCs w:val="28"/>
        </w:rPr>
        <w:t xml:space="preserve">239 din 13 noiembrie 2008 privind transparenţa în procesul decizional, proiectul </w:t>
      </w:r>
      <w:proofErr w:type="spellStart"/>
      <w:r w:rsidRPr="00C33E61">
        <w:rPr>
          <w:sz w:val="28"/>
          <w:szCs w:val="28"/>
        </w:rPr>
        <w:t>Hotărîrii</w:t>
      </w:r>
      <w:proofErr w:type="spellEnd"/>
      <w:r w:rsidRPr="00C33E61">
        <w:rPr>
          <w:sz w:val="28"/>
          <w:szCs w:val="28"/>
        </w:rPr>
        <w:t xml:space="preserve"> Guvernului a fost plasat pe pagina web oficială a Ministerului Afacerilor Interne </w:t>
      </w:r>
      <w:hyperlink r:id="rId6" w:history="1">
        <w:r w:rsidRPr="00C33E61">
          <w:rPr>
            <w:rStyle w:val="a3"/>
            <w:sz w:val="28"/>
            <w:szCs w:val="28"/>
          </w:rPr>
          <w:t>www.mai.gov.md</w:t>
        </w:r>
      </w:hyperlink>
      <w:hyperlink r:id="rId7" w:history="1">
        <w:r w:rsidRPr="00C33E61">
          <w:rPr>
            <w:rStyle w:val="a3"/>
            <w:color w:val="auto"/>
            <w:sz w:val="28"/>
            <w:szCs w:val="28"/>
            <w:u w:val="none"/>
          </w:rPr>
          <w:t>,</w:t>
        </w:r>
      </w:hyperlink>
      <w:r w:rsidRPr="00C33E61">
        <w:rPr>
          <w:sz w:val="28"/>
          <w:szCs w:val="28"/>
        </w:rPr>
        <w:t xml:space="preserve"> compartimentul </w:t>
      </w:r>
      <w:r w:rsidRPr="00C33E61">
        <w:rPr>
          <w:i/>
          <w:sz w:val="28"/>
          <w:szCs w:val="28"/>
        </w:rPr>
        <w:t>Transparenţa decizională.</w:t>
      </w:r>
    </w:p>
    <w:p w:rsidR="00216F50" w:rsidRPr="00C33E61" w:rsidRDefault="00216F50" w:rsidP="00C33E61">
      <w:pPr>
        <w:pStyle w:val="a4"/>
        <w:rPr>
          <w:sz w:val="28"/>
          <w:szCs w:val="28"/>
        </w:rPr>
      </w:pPr>
      <w:r w:rsidRPr="00C33E61">
        <w:rPr>
          <w:bCs/>
          <w:sz w:val="28"/>
          <w:szCs w:val="28"/>
        </w:rPr>
        <w:t xml:space="preserve">În contextul celor enunţate şi în vederea asigurării unei funcţionalităţi eficiente a activităţii </w:t>
      </w:r>
      <w:r w:rsidR="00846949" w:rsidRPr="00C33E61">
        <w:rPr>
          <w:bCs/>
          <w:sz w:val="28"/>
          <w:szCs w:val="28"/>
        </w:rPr>
        <w:t>Poliţiei de Frontieră</w:t>
      </w:r>
      <w:r w:rsidRPr="00C33E61">
        <w:rPr>
          <w:bCs/>
          <w:sz w:val="28"/>
          <w:szCs w:val="28"/>
        </w:rPr>
        <w:t xml:space="preserve"> se consideră imperioasă aprobarea </w:t>
      </w:r>
      <w:r w:rsidR="00846949" w:rsidRPr="00C33E61">
        <w:rPr>
          <w:bCs/>
          <w:sz w:val="28"/>
          <w:szCs w:val="28"/>
        </w:rPr>
        <w:t>proiectului propus.</w:t>
      </w:r>
    </w:p>
    <w:p w:rsidR="00216F50" w:rsidRPr="00C33E61" w:rsidRDefault="00216F50" w:rsidP="00C33E61">
      <w:pPr>
        <w:spacing w:after="0" w:line="240" w:lineRule="auto"/>
        <w:ind w:firstLine="567"/>
        <w:jc w:val="both"/>
        <w:rPr>
          <w:rFonts w:ascii="Times New Roman" w:eastAsia="Times New Roman" w:hAnsi="Times New Roman" w:cs="Times New Roman"/>
          <w:sz w:val="28"/>
          <w:szCs w:val="28"/>
          <w:lang w:val="ro-RO" w:eastAsia="ru-RU"/>
        </w:rPr>
      </w:pPr>
    </w:p>
    <w:p w:rsidR="0015499A" w:rsidRPr="00C33E61" w:rsidRDefault="00216F50" w:rsidP="00C33E61">
      <w:pPr>
        <w:spacing w:after="0" w:line="240" w:lineRule="auto"/>
        <w:ind w:firstLine="567"/>
        <w:jc w:val="both"/>
        <w:rPr>
          <w:rFonts w:ascii="Times New Roman" w:eastAsia="Times New Roman" w:hAnsi="Times New Roman" w:cs="Times New Roman"/>
          <w:b/>
          <w:bCs/>
          <w:sz w:val="28"/>
          <w:szCs w:val="28"/>
          <w:lang w:val="ro-RO" w:eastAsia="ru-RU"/>
        </w:rPr>
      </w:pPr>
      <w:r w:rsidRPr="00C33E61">
        <w:rPr>
          <w:rFonts w:ascii="Times New Roman" w:eastAsia="Times New Roman" w:hAnsi="Times New Roman" w:cs="Times New Roman"/>
          <w:b/>
          <w:bCs/>
          <w:sz w:val="28"/>
          <w:szCs w:val="28"/>
          <w:lang w:val="ro-RO" w:eastAsia="ru-RU"/>
        </w:rPr>
        <w:t>Ministru</w:t>
      </w:r>
      <w:r w:rsidR="00C33E61" w:rsidRPr="00C33E61">
        <w:rPr>
          <w:rFonts w:ascii="Times New Roman" w:eastAsia="Times New Roman" w:hAnsi="Times New Roman" w:cs="Times New Roman"/>
          <w:b/>
          <w:bCs/>
          <w:sz w:val="28"/>
          <w:szCs w:val="28"/>
          <w:lang w:val="ro-RO" w:eastAsia="ru-RU"/>
        </w:rPr>
        <w:tab/>
      </w:r>
      <w:r w:rsidR="00C33E61" w:rsidRPr="00C33E61">
        <w:rPr>
          <w:rFonts w:ascii="Times New Roman" w:eastAsia="Times New Roman" w:hAnsi="Times New Roman" w:cs="Times New Roman"/>
          <w:b/>
          <w:bCs/>
          <w:sz w:val="28"/>
          <w:szCs w:val="28"/>
          <w:lang w:val="ro-RO" w:eastAsia="ru-RU"/>
        </w:rPr>
        <w:tab/>
      </w:r>
      <w:r w:rsidR="00C33E61" w:rsidRPr="00C33E61">
        <w:rPr>
          <w:rFonts w:ascii="Times New Roman" w:eastAsia="Times New Roman" w:hAnsi="Times New Roman" w:cs="Times New Roman"/>
          <w:b/>
          <w:bCs/>
          <w:sz w:val="28"/>
          <w:szCs w:val="28"/>
          <w:lang w:val="ro-RO" w:eastAsia="ru-RU"/>
        </w:rPr>
        <w:tab/>
      </w:r>
      <w:r w:rsidR="00C33E61" w:rsidRPr="00C33E61">
        <w:rPr>
          <w:rFonts w:ascii="Times New Roman" w:eastAsia="Times New Roman" w:hAnsi="Times New Roman" w:cs="Times New Roman"/>
          <w:b/>
          <w:bCs/>
          <w:sz w:val="28"/>
          <w:szCs w:val="28"/>
          <w:lang w:val="ro-RO" w:eastAsia="ru-RU"/>
        </w:rPr>
        <w:tab/>
      </w:r>
      <w:r w:rsidR="00C33E61" w:rsidRPr="00C33E61">
        <w:rPr>
          <w:rFonts w:ascii="Times New Roman" w:eastAsia="Times New Roman" w:hAnsi="Times New Roman" w:cs="Times New Roman"/>
          <w:b/>
          <w:bCs/>
          <w:sz w:val="28"/>
          <w:szCs w:val="28"/>
          <w:lang w:val="ro-RO" w:eastAsia="ru-RU"/>
        </w:rPr>
        <w:tab/>
      </w:r>
      <w:r w:rsidR="00C33E61" w:rsidRPr="00C33E61">
        <w:rPr>
          <w:rFonts w:ascii="Times New Roman" w:eastAsia="Times New Roman" w:hAnsi="Times New Roman" w:cs="Times New Roman"/>
          <w:b/>
          <w:bCs/>
          <w:sz w:val="28"/>
          <w:szCs w:val="28"/>
          <w:lang w:val="ro-RO" w:eastAsia="ru-RU"/>
        </w:rPr>
        <w:tab/>
      </w:r>
      <w:r w:rsidR="00C33E61" w:rsidRPr="00C33E61">
        <w:rPr>
          <w:rFonts w:ascii="Times New Roman" w:eastAsia="Times New Roman" w:hAnsi="Times New Roman" w:cs="Times New Roman"/>
          <w:b/>
          <w:bCs/>
          <w:sz w:val="28"/>
          <w:szCs w:val="28"/>
          <w:lang w:val="ro-RO" w:eastAsia="ru-RU"/>
        </w:rPr>
        <w:tab/>
        <w:t xml:space="preserve">        </w:t>
      </w:r>
      <w:r w:rsidRPr="00C33E61">
        <w:rPr>
          <w:rFonts w:ascii="Times New Roman" w:eastAsia="Times New Roman" w:hAnsi="Times New Roman" w:cs="Times New Roman"/>
          <w:b/>
          <w:bCs/>
          <w:sz w:val="28"/>
          <w:szCs w:val="28"/>
          <w:lang w:val="ro-RO" w:eastAsia="ru-RU"/>
        </w:rPr>
        <w:t>Alexandru JIZDAN</w:t>
      </w:r>
    </w:p>
    <w:sectPr w:rsidR="0015499A" w:rsidRPr="00C33E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AE747E"/>
    <w:multiLevelType w:val="hybridMultilevel"/>
    <w:tmpl w:val="BC90928E"/>
    <w:lvl w:ilvl="0" w:tplc="F4D4E990">
      <w:numFmt w:val="bullet"/>
      <w:lvlText w:val="-"/>
      <w:lvlJc w:val="left"/>
      <w:pPr>
        <w:ind w:left="106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B7E"/>
    <w:rsid w:val="00016E55"/>
    <w:rsid w:val="000463A8"/>
    <w:rsid w:val="000954B3"/>
    <w:rsid w:val="000A1143"/>
    <w:rsid w:val="000A140D"/>
    <w:rsid w:val="001013F6"/>
    <w:rsid w:val="00123483"/>
    <w:rsid w:val="0015499A"/>
    <w:rsid w:val="00194542"/>
    <w:rsid w:val="00216F50"/>
    <w:rsid w:val="00230B27"/>
    <w:rsid w:val="0028111E"/>
    <w:rsid w:val="0032315B"/>
    <w:rsid w:val="00324EC0"/>
    <w:rsid w:val="00353635"/>
    <w:rsid w:val="003603FE"/>
    <w:rsid w:val="003747D0"/>
    <w:rsid w:val="003972A0"/>
    <w:rsid w:val="003F43EA"/>
    <w:rsid w:val="004123B3"/>
    <w:rsid w:val="004A22FE"/>
    <w:rsid w:val="004E0818"/>
    <w:rsid w:val="004F7BBB"/>
    <w:rsid w:val="0050578B"/>
    <w:rsid w:val="005077B0"/>
    <w:rsid w:val="00686AF8"/>
    <w:rsid w:val="0069755A"/>
    <w:rsid w:val="006B126B"/>
    <w:rsid w:val="006E23C2"/>
    <w:rsid w:val="00750670"/>
    <w:rsid w:val="00770A3A"/>
    <w:rsid w:val="00775A9C"/>
    <w:rsid w:val="007800F9"/>
    <w:rsid w:val="00782003"/>
    <w:rsid w:val="007F3B69"/>
    <w:rsid w:val="007F54C4"/>
    <w:rsid w:val="00803740"/>
    <w:rsid w:val="00815549"/>
    <w:rsid w:val="00846949"/>
    <w:rsid w:val="00864C10"/>
    <w:rsid w:val="008E05F3"/>
    <w:rsid w:val="008F3566"/>
    <w:rsid w:val="00904187"/>
    <w:rsid w:val="00954F96"/>
    <w:rsid w:val="009B3DA5"/>
    <w:rsid w:val="009F5AE9"/>
    <w:rsid w:val="00A70007"/>
    <w:rsid w:val="00AD5A8B"/>
    <w:rsid w:val="00B25058"/>
    <w:rsid w:val="00B25B44"/>
    <w:rsid w:val="00C33E61"/>
    <w:rsid w:val="00CD2317"/>
    <w:rsid w:val="00CF73CE"/>
    <w:rsid w:val="00D25246"/>
    <w:rsid w:val="00DA3B7E"/>
    <w:rsid w:val="00E00CD4"/>
    <w:rsid w:val="00E45ADD"/>
    <w:rsid w:val="00E77B44"/>
    <w:rsid w:val="00F17A13"/>
    <w:rsid w:val="00F41FA1"/>
    <w:rsid w:val="00FB5D53"/>
    <w:rsid w:val="00FD1AA3"/>
    <w:rsid w:val="00FE4975"/>
    <w:rsid w:val="00FF6A0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F50"/>
    <w:rPr>
      <w:rFonts w:eastAsiaTheme="minorEastAsia"/>
      <w:lang w:val="en-US"/>
    </w:rPr>
  </w:style>
  <w:style w:type="paragraph" w:styleId="1">
    <w:name w:val="heading 1"/>
    <w:basedOn w:val="a"/>
    <w:link w:val="10"/>
    <w:uiPriority w:val="9"/>
    <w:qFormat/>
    <w:rsid w:val="004F7BBB"/>
    <w:pPr>
      <w:spacing w:before="100" w:beforeAutospacing="1" w:after="100" w:afterAutospacing="1" w:line="240" w:lineRule="auto"/>
      <w:outlineLvl w:val="0"/>
    </w:pPr>
    <w:rPr>
      <w:rFonts w:ascii="Times New Roman" w:eastAsia="Times New Roman" w:hAnsi="Times New Roman" w:cs="Times New Roman"/>
      <w:b/>
      <w:bCs/>
      <w:kern w:val="36"/>
      <w:sz w:val="48"/>
      <w:szCs w:val="48"/>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16F50"/>
    <w:rPr>
      <w:color w:val="0000FF" w:themeColor="hyperlink"/>
      <w:u w:val="single"/>
    </w:rPr>
  </w:style>
  <w:style w:type="paragraph" w:styleId="a4">
    <w:name w:val="Normal (Web)"/>
    <w:basedOn w:val="a"/>
    <w:semiHidden/>
    <w:unhideWhenUsed/>
    <w:rsid w:val="00216F50"/>
    <w:pPr>
      <w:spacing w:after="0" w:line="240" w:lineRule="auto"/>
      <w:ind w:firstLine="567"/>
      <w:jc w:val="both"/>
    </w:pPr>
    <w:rPr>
      <w:rFonts w:ascii="Times New Roman" w:eastAsia="Times New Roman" w:hAnsi="Times New Roman" w:cs="Times New Roman"/>
      <w:sz w:val="24"/>
      <w:szCs w:val="24"/>
      <w:lang w:val="ro-RO" w:eastAsia="ro-RO"/>
    </w:rPr>
  </w:style>
  <w:style w:type="paragraph" w:styleId="a5">
    <w:name w:val="List Paragraph"/>
    <w:basedOn w:val="a"/>
    <w:uiPriority w:val="34"/>
    <w:qFormat/>
    <w:rsid w:val="00216F50"/>
    <w:pPr>
      <w:widowControl w:val="0"/>
      <w:spacing w:after="0" w:line="240" w:lineRule="auto"/>
      <w:ind w:left="720"/>
      <w:contextualSpacing/>
    </w:pPr>
    <w:rPr>
      <w:rFonts w:ascii="Arial Unicode MS" w:eastAsia="Arial Unicode MS" w:hAnsi="Arial Unicode MS" w:cs="Arial Unicode MS"/>
      <w:color w:val="000000"/>
      <w:sz w:val="24"/>
      <w:szCs w:val="24"/>
      <w:lang w:val="ro-RO" w:eastAsia="ro-RO" w:bidi="ro-RO"/>
    </w:rPr>
  </w:style>
  <w:style w:type="character" w:customStyle="1" w:styleId="2">
    <w:name w:val="Основной текст (2)_"/>
    <w:link w:val="20"/>
    <w:locked/>
    <w:rsid w:val="00216F50"/>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216F50"/>
    <w:pPr>
      <w:widowControl w:val="0"/>
      <w:shd w:val="clear" w:color="auto" w:fill="FFFFFF"/>
      <w:spacing w:after="300" w:line="322" w:lineRule="exact"/>
      <w:jc w:val="both"/>
    </w:pPr>
    <w:rPr>
      <w:rFonts w:ascii="Times New Roman" w:eastAsia="Times New Roman" w:hAnsi="Times New Roman" w:cs="Times New Roman"/>
      <w:sz w:val="28"/>
      <w:szCs w:val="28"/>
      <w:lang w:val="ro-RO"/>
    </w:rPr>
  </w:style>
  <w:style w:type="paragraph" w:customStyle="1" w:styleId="Frspaiere1">
    <w:name w:val="Fără spațiere1"/>
    <w:qFormat/>
    <w:rsid w:val="00216F50"/>
    <w:pPr>
      <w:spacing w:after="0" w:line="240" w:lineRule="auto"/>
    </w:pPr>
    <w:rPr>
      <w:rFonts w:ascii="Calibri" w:eastAsia="Times New Roman" w:hAnsi="Calibri" w:cs="Times New Roman"/>
      <w:lang w:val="en-US"/>
    </w:rPr>
  </w:style>
  <w:style w:type="paragraph" w:customStyle="1" w:styleId="cn">
    <w:name w:val="cn"/>
    <w:basedOn w:val="a"/>
    <w:rsid w:val="00216F50"/>
    <w:pPr>
      <w:spacing w:after="0" w:line="240" w:lineRule="auto"/>
      <w:jc w:val="center"/>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216F50"/>
  </w:style>
  <w:style w:type="character" w:customStyle="1" w:styleId="10">
    <w:name w:val="Заголовок 1 Знак"/>
    <w:basedOn w:val="a0"/>
    <w:link w:val="1"/>
    <w:uiPriority w:val="9"/>
    <w:rsid w:val="004F7BBB"/>
    <w:rPr>
      <w:rFonts w:ascii="Times New Roman" w:eastAsia="Times New Roman" w:hAnsi="Times New Roman" w:cs="Times New Roman"/>
      <w:b/>
      <w:bCs/>
      <w:kern w:val="36"/>
      <w:sz w:val="48"/>
      <w:szCs w:val="48"/>
      <w:lang w:eastAsia="ro-RO"/>
    </w:rPr>
  </w:style>
  <w:style w:type="paragraph" w:styleId="a6">
    <w:name w:val="Balloon Text"/>
    <w:basedOn w:val="a"/>
    <w:link w:val="a7"/>
    <w:uiPriority w:val="99"/>
    <w:semiHidden/>
    <w:unhideWhenUsed/>
    <w:rsid w:val="003972A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972A0"/>
    <w:rPr>
      <w:rFonts w:ascii="Tahoma" w:eastAsiaTheme="minorEastAsi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F50"/>
    <w:rPr>
      <w:rFonts w:eastAsiaTheme="minorEastAsia"/>
      <w:lang w:val="en-US"/>
    </w:rPr>
  </w:style>
  <w:style w:type="paragraph" w:styleId="1">
    <w:name w:val="heading 1"/>
    <w:basedOn w:val="a"/>
    <w:link w:val="10"/>
    <w:uiPriority w:val="9"/>
    <w:qFormat/>
    <w:rsid w:val="004F7BBB"/>
    <w:pPr>
      <w:spacing w:before="100" w:beforeAutospacing="1" w:after="100" w:afterAutospacing="1" w:line="240" w:lineRule="auto"/>
      <w:outlineLvl w:val="0"/>
    </w:pPr>
    <w:rPr>
      <w:rFonts w:ascii="Times New Roman" w:eastAsia="Times New Roman" w:hAnsi="Times New Roman" w:cs="Times New Roman"/>
      <w:b/>
      <w:bCs/>
      <w:kern w:val="36"/>
      <w:sz w:val="48"/>
      <w:szCs w:val="48"/>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16F50"/>
    <w:rPr>
      <w:color w:val="0000FF" w:themeColor="hyperlink"/>
      <w:u w:val="single"/>
    </w:rPr>
  </w:style>
  <w:style w:type="paragraph" w:styleId="a4">
    <w:name w:val="Normal (Web)"/>
    <w:basedOn w:val="a"/>
    <w:semiHidden/>
    <w:unhideWhenUsed/>
    <w:rsid w:val="00216F50"/>
    <w:pPr>
      <w:spacing w:after="0" w:line="240" w:lineRule="auto"/>
      <w:ind w:firstLine="567"/>
      <w:jc w:val="both"/>
    </w:pPr>
    <w:rPr>
      <w:rFonts w:ascii="Times New Roman" w:eastAsia="Times New Roman" w:hAnsi="Times New Roman" w:cs="Times New Roman"/>
      <w:sz w:val="24"/>
      <w:szCs w:val="24"/>
      <w:lang w:val="ro-RO" w:eastAsia="ro-RO"/>
    </w:rPr>
  </w:style>
  <w:style w:type="paragraph" w:styleId="a5">
    <w:name w:val="List Paragraph"/>
    <w:basedOn w:val="a"/>
    <w:uiPriority w:val="34"/>
    <w:qFormat/>
    <w:rsid w:val="00216F50"/>
    <w:pPr>
      <w:widowControl w:val="0"/>
      <w:spacing w:after="0" w:line="240" w:lineRule="auto"/>
      <w:ind w:left="720"/>
      <w:contextualSpacing/>
    </w:pPr>
    <w:rPr>
      <w:rFonts w:ascii="Arial Unicode MS" w:eastAsia="Arial Unicode MS" w:hAnsi="Arial Unicode MS" w:cs="Arial Unicode MS"/>
      <w:color w:val="000000"/>
      <w:sz w:val="24"/>
      <w:szCs w:val="24"/>
      <w:lang w:val="ro-RO" w:eastAsia="ro-RO" w:bidi="ro-RO"/>
    </w:rPr>
  </w:style>
  <w:style w:type="character" w:customStyle="1" w:styleId="2">
    <w:name w:val="Основной текст (2)_"/>
    <w:link w:val="20"/>
    <w:locked/>
    <w:rsid w:val="00216F50"/>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216F50"/>
    <w:pPr>
      <w:widowControl w:val="0"/>
      <w:shd w:val="clear" w:color="auto" w:fill="FFFFFF"/>
      <w:spacing w:after="300" w:line="322" w:lineRule="exact"/>
      <w:jc w:val="both"/>
    </w:pPr>
    <w:rPr>
      <w:rFonts w:ascii="Times New Roman" w:eastAsia="Times New Roman" w:hAnsi="Times New Roman" w:cs="Times New Roman"/>
      <w:sz w:val="28"/>
      <w:szCs w:val="28"/>
      <w:lang w:val="ro-RO"/>
    </w:rPr>
  </w:style>
  <w:style w:type="paragraph" w:customStyle="1" w:styleId="Frspaiere1">
    <w:name w:val="Fără spațiere1"/>
    <w:qFormat/>
    <w:rsid w:val="00216F50"/>
    <w:pPr>
      <w:spacing w:after="0" w:line="240" w:lineRule="auto"/>
    </w:pPr>
    <w:rPr>
      <w:rFonts w:ascii="Calibri" w:eastAsia="Times New Roman" w:hAnsi="Calibri" w:cs="Times New Roman"/>
      <w:lang w:val="en-US"/>
    </w:rPr>
  </w:style>
  <w:style w:type="paragraph" w:customStyle="1" w:styleId="cn">
    <w:name w:val="cn"/>
    <w:basedOn w:val="a"/>
    <w:rsid w:val="00216F50"/>
    <w:pPr>
      <w:spacing w:after="0" w:line="240" w:lineRule="auto"/>
      <w:jc w:val="center"/>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216F50"/>
  </w:style>
  <w:style w:type="character" w:customStyle="1" w:styleId="10">
    <w:name w:val="Заголовок 1 Знак"/>
    <w:basedOn w:val="a0"/>
    <w:link w:val="1"/>
    <w:uiPriority w:val="9"/>
    <w:rsid w:val="004F7BBB"/>
    <w:rPr>
      <w:rFonts w:ascii="Times New Roman" w:eastAsia="Times New Roman" w:hAnsi="Times New Roman" w:cs="Times New Roman"/>
      <w:b/>
      <w:bCs/>
      <w:kern w:val="36"/>
      <w:sz w:val="48"/>
      <w:szCs w:val="48"/>
      <w:lang w:eastAsia="ro-RO"/>
    </w:rPr>
  </w:style>
  <w:style w:type="paragraph" w:styleId="a6">
    <w:name w:val="Balloon Text"/>
    <w:basedOn w:val="a"/>
    <w:link w:val="a7"/>
    <w:uiPriority w:val="99"/>
    <w:semiHidden/>
    <w:unhideWhenUsed/>
    <w:rsid w:val="003972A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972A0"/>
    <w:rPr>
      <w:rFonts w:ascii="Tahoma" w:eastAsiaTheme="minorEastAsi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92985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justice.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i.gov.m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438</Words>
  <Characters>2541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dj-7</dc:creator>
  <cp:keywords/>
  <dc:description/>
  <cp:lastModifiedBy>dj-7</cp:lastModifiedBy>
  <cp:revision>18</cp:revision>
  <cp:lastPrinted>2017-04-10T09:56:00Z</cp:lastPrinted>
  <dcterms:created xsi:type="dcterms:W3CDTF">2017-03-28T09:58:00Z</dcterms:created>
  <dcterms:modified xsi:type="dcterms:W3CDTF">2017-04-20T08:25:00Z</dcterms:modified>
</cp:coreProperties>
</file>