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376" w:rsidRPr="007E3C96" w:rsidRDefault="007A6376" w:rsidP="007E3C96">
      <w:pPr>
        <w:rPr>
          <w:rFonts w:ascii="Times New Roman" w:hAnsi="Times New Roman" w:cs="Times New Roman"/>
          <w:sz w:val="24"/>
          <w:szCs w:val="24"/>
          <w:lang w:val="ro-RO"/>
        </w:rPr>
      </w:pPr>
      <w:r w:rsidRPr="007E3C96">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5C0E7802" wp14:editId="321EBA39">
            <wp:simplePos x="0" y="0"/>
            <wp:positionH relativeFrom="column">
              <wp:posOffset>4224655</wp:posOffset>
            </wp:positionH>
            <wp:positionV relativeFrom="paragraph">
              <wp:posOffset>0</wp:posOffset>
            </wp:positionV>
            <wp:extent cx="1835785" cy="7315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5785" cy="73152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rsidR="007A6376" w:rsidRPr="007E3C96" w:rsidRDefault="007038B9" w:rsidP="007038B9">
      <w:pPr>
        <w:pStyle w:val="Default"/>
        <w:jc w:val="center"/>
        <w:rPr>
          <w:i/>
          <w:color w:val="FF0000"/>
          <w:lang w:val="ro-RO"/>
        </w:rPr>
      </w:pPr>
      <w:r w:rsidRPr="007E3C96">
        <w:rPr>
          <w:i/>
          <w:color w:val="FF0000"/>
          <w:lang w:val="ro-RO"/>
        </w:rPr>
        <w:t>PRO</w:t>
      </w:r>
      <w:r w:rsidR="00FC5788" w:rsidRPr="007E3C96">
        <w:rPr>
          <w:i/>
          <w:color w:val="FF0000"/>
          <w:lang w:val="ro-RO"/>
        </w:rPr>
        <w:t>IEC</w:t>
      </w:r>
      <w:r w:rsidRPr="007E3C96">
        <w:rPr>
          <w:i/>
          <w:color w:val="FF0000"/>
          <w:lang w:val="ro-RO"/>
        </w:rPr>
        <w:t xml:space="preserve">T </w:t>
      </w:r>
    </w:p>
    <w:p w:rsidR="007A6376" w:rsidRPr="007E3C96" w:rsidRDefault="007A6376" w:rsidP="007A6376">
      <w:pPr>
        <w:pStyle w:val="Default"/>
        <w:rPr>
          <w:lang w:val="ro-RO"/>
        </w:rPr>
      </w:pPr>
    </w:p>
    <w:p w:rsidR="007A6376" w:rsidRPr="007E3C96" w:rsidRDefault="007A6376" w:rsidP="007A6376">
      <w:pPr>
        <w:pStyle w:val="Default"/>
        <w:rPr>
          <w:lang w:val="ro-RO"/>
        </w:rPr>
      </w:pPr>
    </w:p>
    <w:p w:rsidR="007A6376" w:rsidRPr="007E3C96" w:rsidRDefault="007A6376" w:rsidP="007A6376">
      <w:pPr>
        <w:pStyle w:val="Default"/>
        <w:rPr>
          <w:lang w:val="ro-RO"/>
        </w:rPr>
      </w:pPr>
    </w:p>
    <w:p w:rsidR="007A6376" w:rsidRDefault="007A6376" w:rsidP="007A6376">
      <w:pPr>
        <w:pStyle w:val="Default"/>
        <w:rPr>
          <w:lang w:val="ro-RO"/>
        </w:rPr>
      </w:pPr>
    </w:p>
    <w:p w:rsidR="007E3C96" w:rsidRDefault="007E3C96" w:rsidP="007A6376">
      <w:pPr>
        <w:pStyle w:val="Default"/>
        <w:rPr>
          <w:lang w:val="ro-RO"/>
        </w:rPr>
      </w:pPr>
    </w:p>
    <w:p w:rsidR="007E3C96" w:rsidRPr="007E3C96" w:rsidRDefault="007E3C96" w:rsidP="007A6376">
      <w:pPr>
        <w:pStyle w:val="Default"/>
        <w:rPr>
          <w:lang w:val="ro-RO"/>
        </w:rPr>
      </w:pPr>
    </w:p>
    <w:p w:rsidR="000B4390" w:rsidRPr="007E3C96" w:rsidRDefault="007A6376" w:rsidP="007E3C96">
      <w:pPr>
        <w:pStyle w:val="Default"/>
        <w:jc w:val="center"/>
        <w:rPr>
          <w:b/>
          <w:bCs/>
          <w:lang w:val="ro-RO"/>
        </w:rPr>
      </w:pPr>
      <w:r w:rsidRPr="007E3C96">
        <w:rPr>
          <w:b/>
          <w:bCs/>
          <w:lang w:val="ro-RO"/>
        </w:rPr>
        <w:t>M</w:t>
      </w:r>
      <w:r w:rsidR="00FC5788" w:rsidRPr="007E3C96">
        <w:rPr>
          <w:b/>
          <w:bCs/>
          <w:lang w:val="ro-RO"/>
        </w:rPr>
        <w:t>E</w:t>
      </w:r>
      <w:r w:rsidRPr="007E3C96">
        <w:rPr>
          <w:b/>
          <w:bCs/>
          <w:lang w:val="ro-RO"/>
        </w:rPr>
        <w:t xml:space="preserve">MORANDUM </w:t>
      </w:r>
      <w:r w:rsidR="00690105" w:rsidRPr="007E3C96">
        <w:rPr>
          <w:b/>
          <w:bCs/>
          <w:lang w:val="ro-RO"/>
        </w:rPr>
        <w:t>DE</w:t>
      </w:r>
      <w:r w:rsidRPr="007E3C96">
        <w:rPr>
          <w:b/>
          <w:bCs/>
          <w:lang w:val="ro-RO"/>
        </w:rPr>
        <w:t xml:space="preserve"> PARTEN</w:t>
      </w:r>
      <w:r w:rsidR="00FC5788" w:rsidRPr="007E3C96">
        <w:rPr>
          <w:b/>
          <w:bCs/>
          <w:lang w:val="ro-RO"/>
        </w:rPr>
        <w:t>E</w:t>
      </w:r>
      <w:r w:rsidRPr="007E3C96">
        <w:rPr>
          <w:b/>
          <w:bCs/>
          <w:lang w:val="ro-RO"/>
        </w:rPr>
        <w:t xml:space="preserve">RIAT </w:t>
      </w:r>
      <w:r w:rsidR="00FC5788" w:rsidRPr="007E3C96">
        <w:rPr>
          <w:b/>
          <w:bCs/>
          <w:lang w:val="ro-RO"/>
        </w:rPr>
        <w:t>Î</w:t>
      </w:r>
      <w:r w:rsidR="00402345" w:rsidRPr="007E3C96">
        <w:rPr>
          <w:b/>
          <w:bCs/>
          <w:lang w:val="ro-RO"/>
        </w:rPr>
        <w:t>NTRE</w:t>
      </w:r>
    </w:p>
    <w:p w:rsidR="000B4390" w:rsidRPr="007E3C96" w:rsidRDefault="000B4390" w:rsidP="007E3C96">
      <w:pPr>
        <w:pStyle w:val="Default"/>
        <w:jc w:val="center"/>
        <w:rPr>
          <w:b/>
          <w:bCs/>
          <w:lang w:val="ro-RO"/>
        </w:rPr>
      </w:pPr>
    </w:p>
    <w:p w:rsidR="00402345" w:rsidRPr="007E3C96" w:rsidRDefault="00FC5788" w:rsidP="007E3C96">
      <w:pPr>
        <w:pStyle w:val="Default"/>
        <w:jc w:val="center"/>
        <w:rPr>
          <w:b/>
          <w:bCs/>
          <w:lang w:val="ro-RO"/>
        </w:rPr>
      </w:pPr>
      <w:r w:rsidRPr="007E3C96">
        <w:rPr>
          <w:b/>
          <w:bCs/>
          <w:lang w:val="ro-RO"/>
        </w:rPr>
        <w:t>ORGANIZAȚIA INTERNAȚIONALĂ A FRANCOFONIEI ȘI</w:t>
      </w:r>
    </w:p>
    <w:p w:rsidR="00402345" w:rsidRPr="007E3C96" w:rsidRDefault="00402345" w:rsidP="007E3C96">
      <w:pPr>
        <w:pStyle w:val="Default"/>
        <w:jc w:val="center"/>
        <w:rPr>
          <w:b/>
          <w:bCs/>
          <w:lang w:val="ro-RO"/>
        </w:rPr>
      </w:pPr>
    </w:p>
    <w:p w:rsidR="00402345" w:rsidRPr="007E3C96" w:rsidRDefault="00FC5788" w:rsidP="007E3C96">
      <w:pPr>
        <w:pStyle w:val="Default"/>
        <w:jc w:val="center"/>
        <w:rPr>
          <w:b/>
          <w:bCs/>
          <w:lang w:val="ro-RO"/>
        </w:rPr>
      </w:pPr>
      <w:r w:rsidRPr="007E3C96">
        <w:rPr>
          <w:b/>
          <w:bCs/>
          <w:lang w:val="ro-RO"/>
        </w:rPr>
        <w:t xml:space="preserve">MINISTERUL EDUCAȚIEI ȘI SPORTULUI DIN </w:t>
      </w:r>
      <w:r w:rsidR="00402345" w:rsidRPr="007E3C96">
        <w:rPr>
          <w:b/>
          <w:bCs/>
          <w:lang w:val="ro-RO"/>
        </w:rPr>
        <w:t>ALBANI</w:t>
      </w:r>
      <w:r w:rsidRPr="007E3C96">
        <w:rPr>
          <w:b/>
          <w:bCs/>
          <w:lang w:val="ro-RO"/>
        </w:rPr>
        <w:t>A</w:t>
      </w:r>
    </w:p>
    <w:p w:rsidR="00A229BA" w:rsidRPr="007E3C96" w:rsidRDefault="00A229BA" w:rsidP="007E3C96">
      <w:pPr>
        <w:pStyle w:val="Default"/>
        <w:jc w:val="center"/>
        <w:rPr>
          <w:b/>
          <w:bCs/>
          <w:lang w:val="ro-RO"/>
        </w:rPr>
      </w:pPr>
    </w:p>
    <w:p w:rsidR="00402345" w:rsidRPr="007E3C96" w:rsidRDefault="00FC5788" w:rsidP="007E3C96">
      <w:pPr>
        <w:pStyle w:val="Default"/>
        <w:jc w:val="center"/>
        <w:rPr>
          <w:b/>
          <w:bCs/>
          <w:lang w:val="ro-RO"/>
        </w:rPr>
      </w:pPr>
      <w:r w:rsidRPr="007E3C96">
        <w:rPr>
          <w:b/>
          <w:bCs/>
          <w:lang w:val="ro-RO"/>
        </w:rPr>
        <w:t>MINISTERUL EDUCAȚIEI ȘI ȘTIINȚEI DIN ARMENIA</w:t>
      </w:r>
    </w:p>
    <w:p w:rsidR="00A229BA" w:rsidRPr="007E3C96" w:rsidRDefault="00A229BA" w:rsidP="007E3C96">
      <w:pPr>
        <w:pStyle w:val="Default"/>
        <w:jc w:val="center"/>
        <w:rPr>
          <w:b/>
          <w:bCs/>
          <w:lang w:val="ro-RO"/>
        </w:rPr>
      </w:pPr>
    </w:p>
    <w:p w:rsidR="00402345" w:rsidRPr="007E3C96" w:rsidRDefault="00FC5788" w:rsidP="007E3C96">
      <w:pPr>
        <w:pStyle w:val="Default"/>
        <w:jc w:val="center"/>
        <w:rPr>
          <w:b/>
          <w:bCs/>
          <w:lang w:val="ro-RO"/>
        </w:rPr>
      </w:pPr>
      <w:r w:rsidRPr="007E3C96">
        <w:rPr>
          <w:b/>
          <w:bCs/>
          <w:lang w:val="ro-RO"/>
        </w:rPr>
        <w:t xml:space="preserve">MINISTERUL EDUCAȚIEI ȘI ȘTIINȚEI DIN </w:t>
      </w:r>
      <w:r w:rsidR="00895BB5">
        <w:rPr>
          <w:b/>
          <w:bCs/>
          <w:lang w:val="ro-RO"/>
        </w:rPr>
        <w:t xml:space="preserve">REPUBLICA </w:t>
      </w:r>
      <w:r w:rsidRPr="007E3C96">
        <w:rPr>
          <w:b/>
          <w:bCs/>
          <w:lang w:val="ro-RO"/>
        </w:rPr>
        <w:t>BULGARIA</w:t>
      </w:r>
    </w:p>
    <w:p w:rsidR="00A229BA" w:rsidRPr="007E3C96" w:rsidRDefault="00A229BA" w:rsidP="007E3C96">
      <w:pPr>
        <w:pStyle w:val="Default"/>
        <w:jc w:val="center"/>
        <w:rPr>
          <w:b/>
          <w:bCs/>
          <w:lang w:val="ro-RO"/>
        </w:rPr>
      </w:pPr>
    </w:p>
    <w:p w:rsidR="00402345" w:rsidRPr="007E3C96" w:rsidRDefault="00FC5788" w:rsidP="007E3C96">
      <w:pPr>
        <w:pStyle w:val="Default"/>
        <w:jc w:val="center"/>
        <w:rPr>
          <w:b/>
          <w:bCs/>
          <w:lang w:val="ro-RO"/>
        </w:rPr>
      </w:pPr>
      <w:r w:rsidRPr="007E3C96">
        <w:rPr>
          <w:b/>
          <w:bCs/>
          <w:lang w:val="ro-RO"/>
        </w:rPr>
        <w:t>MINISTERUL EDUCAȚIEI ȘI ȘTIINȚEI DIN</w:t>
      </w:r>
      <w:r w:rsidR="000B4390" w:rsidRPr="007E3C96">
        <w:rPr>
          <w:b/>
          <w:bCs/>
          <w:lang w:val="ro-RO"/>
        </w:rPr>
        <w:t xml:space="preserve"> </w:t>
      </w:r>
      <w:r w:rsidR="00BE5928" w:rsidRPr="007E3C96">
        <w:rPr>
          <w:b/>
          <w:bCs/>
          <w:lang w:val="ro-RO"/>
        </w:rPr>
        <w:t>FOSTA REPUBLICĂ IUGOSLAVĂ A MACEDONIEI</w:t>
      </w:r>
    </w:p>
    <w:p w:rsidR="00A229BA" w:rsidRPr="007E3C96" w:rsidRDefault="00A229BA" w:rsidP="007E3C96">
      <w:pPr>
        <w:pStyle w:val="Default"/>
        <w:jc w:val="center"/>
        <w:rPr>
          <w:b/>
          <w:bCs/>
          <w:lang w:val="ro-RO"/>
        </w:rPr>
      </w:pPr>
    </w:p>
    <w:p w:rsidR="000B4390" w:rsidRPr="007E3C96" w:rsidRDefault="00FC5788" w:rsidP="007E3C96">
      <w:pPr>
        <w:pStyle w:val="Default"/>
        <w:jc w:val="center"/>
        <w:rPr>
          <w:b/>
          <w:bCs/>
          <w:lang w:val="ro-RO"/>
        </w:rPr>
      </w:pPr>
      <w:r w:rsidRPr="007E3C96">
        <w:rPr>
          <w:b/>
          <w:bCs/>
          <w:lang w:val="ro-RO"/>
        </w:rPr>
        <w:t>MINISTERUL EDUCAȚIEI DIN REPUBLICA MOLDOVA</w:t>
      </w:r>
    </w:p>
    <w:p w:rsidR="00A229BA" w:rsidRPr="007E3C96" w:rsidRDefault="00A229BA" w:rsidP="007E3C96">
      <w:pPr>
        <w:pStyle w:val="Default"/>
        <w:jc w:val="center"/>
        <w:rPr>
          <w:b/>
          <w:bCs/>
          <w:lang w:val="ro-RO"/>
        </w:rPr>
      </w:pPr>
    </w:p>
    <w:p w:rsidR="000B4390" w:rsidRPr="007E3C96" w:rsidRDefault="00FC5788" w:rsidP="007E3C96">
      <w:pPr>
        <w:pStyle w:val="Default"/>
        <w:jc w:val="center"/>
        <w:rPr>
          <w:b/>
          <w:bCs/>
          <w:lang w:val="ro-RO"/>
        </w:rPr>
      </w:pPr>
      <w:r w:rsidRPr="007E3C96">
        <w:rPr>
          <w:b/>
          <w:bCs/>
          <w:lang w:val="ro-RO"/>
        </w:rPr>
        <w:t xml:space="preserve">MINISTERUL EDUCAȚIEI </w:t>
      </w:r>
      <w:r w:rsidR="00BE5928" w:rsidRPr="007E3C96">
        <w:rPr>
          <w:b/>
          <w:bCs/>
          <w:lang w:val="ro-RO"/>
        </w:rPr>
        <w:t>NAȚIONALE</w:t>
      </w:r>
      <w:r w:rsidRPr="007E3C96">
        <w:rPr>
          <w:b/>
          <w:bCs/>
          <w:lang w:val="ro-RO"/>
        </w:rPr>
        <w:t xml:space="preserve"> DIN ROMÂNIA</w:t>
      </w:r>
    </w:p>
    <w:p w:rsidR="000B4390" w:rsidRPr="007E3C96" w:rsidRDefault="000B4390" w:rsidP="007A6376">
      <w:pPr>
        <w:pStyle w:val="Default"/>
        <w:rPr>
          <w:b/>
          <w:bCs/>
          <w:lang w:val="ro-RO"/>
        </w:rPr>
      </w:pPr>
    </w:p>
    <w:p w:rsidR="00A229BA" w:rsidRPr="007E3C96" w:rsidRDefault="00A229BA" w:rsidP="007A6376">
      <w:pPr>
        <w:pStyle w:val="Default"/>
        <w:rPr>
          <w:b/>
          <w:bCs/>
          <w:lang w:val="ro-RO"/>
        </w:rPr>
      </w:pPr>
    </w:p>
    <w:p w:rsidR="00A229BA" w:rsidRPr="007E3C96" w:rsidRDefault="00A229BA" w:rsidP="007A6376">
      <w:pPr>
        <w:pStyle w:val="Default"/>
        <w:rPr>
          <w:b/>
          <w:bCs/>
          <w:lang w:val="ro-RO"/>
        </w:rPr>
      </w:pPr>
    </w:p>
    <w:p w:rsidR="00FC5788" w:rsidRPr="007E3C96" w:rsidRDefault="00FC5788" w:rsidP="00A229BA">
      <w:pPr>
        <w:pStyle w:val="Default"/>
        <w:jc w:val="center"/>
        <w:rPr>
          <w:b/>
          <w:bCs/>
          <w:lang w:val="ro-RO"/>
        </w:rPr>
      </w:pPr>
      <w:r w:rsidRPr="007E3C96">
        <w:rPr>
          <w:b/>
          <w:bCs/>
          <w:lang w:val="ro-RO"/>
        </w:rPr>
        <w:t xml:space="preserve">PRIVIND COOPERAREA EDUCAȚIONALĂ ÎN </w:t>
      </w:r>
      <w:r w:rsidR="007B5A18">
        <w:rPr>
          <w:b/>
          <w:bCs/>
          <w:lang w:val="ro-RO"/>
        </w:rPr>
        <w:t>CONTEXTUL</w:t>
      </w:r>
    </w:p>
    <w:p w:rsidR="00A229BA" w:rsidRPr="007E3C96" w:rsidRDefault="00FC5788" w:rsidP="00FC5788">
      <w:pPr>
        <w:pStyle w:val="Default"/>
        <w:jc w:val="center"/>
        <w:rPr>
          <w:b/>
          <w:bCs/>
          <w:lang w:val="ro-RO"/>
        </w:rPr>
      </w:pPr>
      <w:r w:rsidRPr="007E3C96">
        <w:rPr>
          <w:b/>
          <w:bCs/>
          <w:lang w:val="ro-RO"/>
        </w:rPr>
        <w:t>CADRUL</w:t>
      </w:r>
      <w:r w:rsidR="007B5A18">
        <w:rPr>
          <w:b/>
          <w:bCs/>
          <w:lang w:val="ro-RO"/>
        </w:rPr>
        <w:t>UI</w:t>
      </w:r>
      <w:r w:rsidR="00A229BA" w:rsidRPr="007E3C96">
        <w:rPr>
          <w:b/>
          <w:bCs/>
          <w:lang w:val="ro-RO"/>
        </w:rPr>
        <w:t xml:space="preserve"> </w:t>
      </w:r>
      <w:r w:rsidRPr="007E3C96">
        <w:rPr>
          <w:b/>
          <w:bCs/>
          <w:lang w:val="ro-RO"/>
        </w:rPr>
        <w:t xml:space="preserve">STRATEGIC AL FRANCOFONIEI </w:t>
      </w:r>
      <w:r w:rsidR="00A229BA" w:rsidRPr="007E3C96">
        <w:rPr>
          <w:b/>
          <w:bCs/>
          <w:lang w:val="ro-RO"/>
        </w:rPr>
        <w:t>(2015-</w:t>
      </w:r>
      <w:r w:rsidR="00B36E4F" w:rsidRPr="007E3C96">
        <w:rPr>
          <w:b/>
          <w:bCs/>
          <w:lang w:val="ro-RO"/>
        </w:rPr>
        <w:t>2022</w:t>
      </w:r>
      <w:r w:rsidR="00A229BA" w:rsidRPr="007E3C96">
        <w:rPr>
          <w:b/>
          <w:bCs/>
          <w:lang w:val="ro-RO"/>
        </w:rPr>
        <w:t>)</w:t>
      </w:r>
    </w:p>
    <w:p w:rsidR="00A229BA" w:rsidRPr="007E3C96" w:rsidRDefault="00A229BA">
      <w:pPr>
        <w:rPr>
          <w:rFonts w:ascii="Times New Roman" w:hAnsi="Times New Roman" w:cs="Times New Roman"/>
          <w:b/>
          <w:bCs/>
          <w:color w:val="000000"/>
          <w:sz w:val="24"/>
          <w:szCs w:val="24"/>
          <w:lang w:val="ro-RO"/>
        </w:rPr>
      </w:pPr>
      <w:r w:rsidRPr="007E3C96">
        <w:rPr>
          <w:rFonts w:ascii="Times New Roman" w:hAnsi="Times New Roman" w:cs="Times New Roman"/>
          <w:b/>
          <w:bCs/>
          <w:sz w:val="24"/>
          <w:szCs w:val="24"/>
          <w:lang w:val="ro-RO"/>
        </w:rPr>
        <w:br w:type="page"/>
      </w:r>
    </w:p>
    <w:p w:rsidR="00FD07BE" w:rsidRDefault="00FC5788" w:rsidP="00FD07BE">
      <w:pPr>
        <w:spacing w:after="0" w:line="360" w:lineRule="auto"/>
        <w:ind w:left="147" w:firstLine="11"/>
        <w:jc w:val="both"/>
        <w:rPr>
          <w:rFonts w:ascii="Times New Roman" w:eastAsia="Arial" w:hAnsi="Times New Roman" w:cs="Times New Roman"/>
          <w:color w:val="747279"/>
          <w:sz w:val="24"/>
          <w:szCs w:val="24"/>
          <w:lang w:val="ro-RO"/>
        </w:rPr>
      </w:pPr>
      <w:r w:rsidRPr="007E3C96">
        <w:rPr>
          <w:rFonts w:ascii="Times New Roman" w:eastAsia="Arial" w:hAnsi="Times New Roman" w:cs="Times New Roman"/>
          <w:sz w:val="24"/>
          <w:szCs w:val="24"/>
          <w:lang w:val="ro-RO"/>
        </w:rPr>
        <w:lastRenderedPageBreak/>
        <w:t xml:space="preserve">Organizația Internațională a Francofoniei </w:t>
      </w:r>
      <w:r w:rsidR="00A229BA" w:rsidRPr="007E3C96">
        <w:rPr>
          <w:rFonts w:ascii="Times New Roman" w:eastAsia="Arial" w:hAnsi="Times New Roman" w:cs="Times New Roman"/>
          <w:sz w:val="24"/>
          <w:szCs w:val="24"/>
          <w:lang w:val="ro-RO"/>
        </w:rPr>
        <w:t>(</w:t>
      </w:r>
      <w:r w:rsidRPr="007E3C96">
        <w:rPr>
          <w:rFonts w:ascii="Times New Roman" w:eastAsia="Arial" w:hAnsi="Times New Roman" w:cs="Times New Roman"/>
          <w:sz w:val="24"/>
          <w:szCs w:val="24"/>
          <w:lang w:val="ro-RO"/>
        </w:rPr>
        <w:t>denumită în continuare „</w:t>
      </w:r>
      <w:r w:rsidR="00A229BA" w:rsidRPr="007E3C96">
        <w:rPr>
          <w:rFonts w:ascii="Times New Roman" w:eastAsia="Arial" w:hAnsi="Times New Roman" w:cs="Times New Roman"/>
          <w:sz w:val="24"/>
          <w:szCs w:val="24"/>
          <w:lang w:val="ro-RO"/>
        </w:rPr>
        <w:t>OIF</w:t>
      </w:r>
      <w:r w:rsidRPr="007E3C96">
        <w:rPr>
          <w:rFonts w:ascii="Times New Roman" w:eastAsia="Arial" w:hAnsi="Times New Roman" w:cs="Times New Roman"/>
          <w:sz w:val="24"/>
          <w:szCs w:val="24"/>
          <w:lang w:val="ro-RO"/>
        </w:rPr>
        <w:t>”</w:t>
      </w:r>
      <w:r w:rsidR="00A229BA" w:rsidRPr="007E3C96">
        <w:rPr>
          <w:rFonts w:ascii="Times New Roman" w:eastAsia="Arial" w:hAnsi="Times New Roman" w:cs="Times New Roman"/>
          <w:sz w:val="24"/>
          <w:szCs w:val="24"/>
          <w:lang w:val="ro-RO"/>
        </w:rPr>
        <w:t>),</w:t>
      </w:r>
      <w:r w:rsidR="00A229BA" w:rsidRPr="007E3C96">
        <w:rPr>
          <w:rFonts w:ascii="Times New Roman" w:eastAsia="Arial" w:hAnsi="Times New Roman" w:cs="Times New Roman"/>
          <w:color w:val="747279"/>
          <w:sz w:val="24"/>
          <w:szCs w:val="24"/>
          <w:lang w:val="ro-RO"/>
        </w:rPr>
        <w:t xml:space="preserve"> </w:t>
      </w:r>
    </w:p>
    <w:p w:rsidR="00A229BA" w:rsidRPr="00FD07BE" w:rsidRDefault="00FC5788" w:rsidP="00FD07BE">
      <w:pPr>
        <w:spacing w:after="0" w:line="360" w:lineRule="auto"/>
        <w:ind w:left="147" w:firstLine="11"/>
        <w:jc w:val="both"/>
        <w:rPr>
          <w:rFonts w:ascii="Times New Roman" w:eastAsia="Arial" w:hAnsi="Times New Roman" w:cs="Times New Roman"/>
          <w:color w:val="747279"/>
          <w:sz w:val="24"/>
          <w:szCs w:val="24"/>
          <w:lang w:val="ro-RO"/>
        </w:rPr>
      </w:pPr>
      <w:r w:rsidRPr="007E3C96">
        <w:rPr>
          <w:rFonts w:ascii="Times New Roman" w:eastAsia="Arial" w:hAnsi="Times New Roman" w:cs="Times New Roman"/>
          <w:sz w:val="24"/>
          <w:szCs w:val="24"/>
          <w:lang w:val="ro-RO"/>
        </w:rPr>
        <w:t>pe de o parte</w:t>
      </w:r>
      <w:r w:rsidR="00A229BA" w:rsidRPr="007E3C96">
        <w:rPr>
          <w:rFonts w:ascii="Times New Roman" w:eastAsia="Arial" w:hAnsi="Times New Roman" w:cs="Times New Roman"/>
          <w:sz w:val="24"/>
          <w:szCs w:val="24"/>
          <w:lang w:val="ro-RO"/>
        </w:rPr>
        <w:t xml:space="preserve">, </w:t>
      </w:r>
    </w:p>
    <w:p w:rsidR="00A229BA" w:rsidRPr="007E3C96" w:rsidRDefault="00FC5788" w:rsidP="00FD07BE">
      <w:pPr>
        <w:spacing w:before="66" w:after="0" w:line="491" w:lineRule="auto"/>
        <w:ind w:left="147" w:right="1998" w:firstLine="10"/>
        <w:rPr>
          <w:rFonts w:ascii="Times New Roman" w:eastAsia="Arial" w:hAnsi="Times New Roman" w:cs="Times New Roman"/>
          <w:sz w:val="24"/>
          <w:szCs w:val="24"/>
          <w:lang w:val="ro-RO"/>
        </w:rPr>
      </w:pPr>
      <w:r w:rsidRPr="007E3C96">
        <w:rPr>
          <w:rFonts w:ascii="Times New Roman" w:eastAsia="Arial" w:hAnsi="Times New Roman" w:cs="Times New Roman"/>
          <w:sz w:val="24"/>
          <w:szCs w:val="24"/>
          <w:lang w:val="ro-RO"/>
        </w:rPr>
        <w:t>și</w:t>
      </w:r>
    </w:p>
    <w:p w:rsidR="00B742E1" w:rsidRPr="007E3C96" w:rsidRDefault="00FC5788" w:rsidP="00FD07BE">
      <w:pPr>
        <w:spacing w:after="0" w:line="278" w:lineRule="auto"/>
        <w:ind w:left="147"/>
        <w:jc w:val="both"/>
        <w:rPr>
          <w:rFonts w:ascii="Times New Roman" w:eastAsia="Arial" w:hAnsi="Times New Roman" w:cs="Times New Roman"/>
          <w:sz w:val="24"/>
          <w:szCs w:val="24"/>
          <w:lang w:val="ro-RO"/>
        </w:rPr>
      </w:pPr>
      <w:r w:rsidRPr="007E3C96">
        <w:rPr>
          <w:rFonts w:ascii="Times New Roman" w:eastAsia="Arial" w:hAnsi="Times New Roman" w:cs="Times New Roman"/>
          <w:sz w:val="24"/>
          <w:szCs w:val="24"/>
          <w:lang w:val="ro-RO"/>
        </w:rPr>
        <w:t>Ministerele Educației din Albania, Armenia, Bulgaria</w:t>
      </w:r>
      <w:r w:rsidR="00A229BA" w:rsidRPr="007E3C96">
        <w:rPr>
          <w:rFonts w:ascii="Times New Roman" w:eastAsia="Arial" w:hAnsi="Times New Roman" w:cs="Times New Roman"/>
          <w:sz w:val="24"/>
          <w:szCs w:val="24"/>
          <w:lang w:val="ro-RO"/>
        </w:rPr>
        <w:t>,</w:t>
      </w:r>
      <w:r w:rsidR="00BE5928" w:rsidRPr="007E3C96">
        <w:rPr>
          <w:rFonts w:ascii="Times New Roman" w:eastAsia="Arial" w:hAnsi="Times New Roman" w:cs="Times New Roman"/>
          <w:sz w:val="24"/>
          <w:szCs w:val="24"/>
          <w:lang w:val="ro-RO"/>
        </w:rPr>
        <w:t xml:space="preserve"> Fosta Republică Iugoslavă a</w:t>
      </w:r>
      <w:r w:rsidR="00A229BA" w:rsidRPr="007E3C96">
        <w:rPr>
          <w:rFonts w:ascii="Times New Roman" w:eastAsia="Arial" w:hAnsi="Times New Roman" w:cs="Times New Roman"/>
          <w:sz w:val="24"/>
          <w:szCs w:val="24"/>
          <w:lang w:val="ro-RO"/>
        </w:rPr>
        <w:t xml:space="preserve"> </w:t>
      </w:r>
      <w:r w:rsidR="00A062B2" w:rsidRPr="007E3C96">
        <w:rPr>
          <w:rFonts w:ascii="Times New Roman" w:eastAsia="Arial" w:hAnsi="Times New Roman" w:cs="Times New Roman"/>
          <w:sz w:val="24"/>
          <w:szCs w:val="24"/>
          <w:lang w:val="ro-RO"/>
        </w:rPr>
        <w:t>Macedoni</w:t>
      </w:r>
      <w:r w:rsidR="00BE5928" w:rsidRPr="007E3C96">
        <w:rPr>
          <w:rFonts w:ascii="Times New Roman" w:eastAsia="Arial" w:hAnsi="Times New Roman" w:cs="Times New Roman"/>
          <w:sz w:val="24"/>
          <w:szCs w:val="24"/>
          <w:lang w:val="ro-RO"/>
        </w:rPr>
        <w:t>ei</w:t>
      </w:r>
      <w:r w:rsidR="00A062B2" w:rsidRPr="007E3C96">
        <w:rPr>
          <w:rFonts w:ascii="Times New Roman" w:eastAsia="Arial" w:hAnsi="Times New Roman" w:cs="Times New Roman"/>
          <w:sz w:val="24"/>
          <w:szCs w:val="24"/>
          <w:lang w:val="ro-RO"/>
        </w:rPr>
        <w:t xml:space="preserve">, </w:t>
      </w:r>
      <w:bookmarkStart w:id="0" w:name="_GoBack"/>
      <w:bookmarkEnd w:id="0"/>
      <w:r w:rsidR="00A062B2" w:rsidRPr="007E3C96">
        <w:rPr>
          <w:rFonts w:ascii="Times New Roman" w:eastAsia="Arial" w:hAnsi="Times New Roman" w:cs="Times New Roman"/>
          <w:sz w:val="24"/>
          <w:szCs w:val="24"/>
          <w:lang w:val="ro-RO"/>
        </w:rPr>
        <w:t>Republica Moldo</w:t>
      </w:r>
      <w:r w:rsidRPr="007E3C96">
        <w:rPr>
          <w:rFonts w:ascii="Times New Roman" w:eastAsia="Arial" w:hAnsi="Times New Roman" w:cs="Times New Roman"/>
          <w:sz w:val="24"/>
          <w:szCs w:val="24"/>
          <w:lang w:val="ro-RO"/>
        </w:rPr>
        <w:t>v</w:t>
      </w:r>
      <w:r w:rsidR="00A062B2" w:rsidRPr="007E3C96">
        <w:rPr>
          <w:rFonts w:ascii="Times New Roman" w:eastAsia="Arial" w:hAnsi="Times New Roman" w:cs="Times New Roman"/>
          <w:sz w:val="24"/>
          <w:szCs w:val="24"/>
          <w:lang w:val="ro-RO"/>
        </w:rPr>
        <w:t>a</w:t>
      </w:r>
      <w:r w:rsidRPr="007E3C96">
        <w:rPr>
          <w:rFonts w:ascii="Times New Roman" w:eastAsia="Arial" w:hAnsi="Times New Roman" w:cs="Times New Roman"/>
          <w:sz w:val="24"/>
          <w:szCs w:val="24"/>
          <w:lang w:val="ro-RO"/>
        </w:rPr>
        <w:t xml:space="preserve"> și România </w:t>
      </w:r>
      <w:r w:rsidR="00A229BA" w:rsidRPr="007E3C96">
        <w:rPr>
          <w:rFonts w:ascii="Times New Roman" w:eastAsia="Arial" w:hAnsi="Times New Roman" w:cs="Times New Roman"/>
          <w:sz w:val="24"/>
          <w:szCs w:val="24"/>
          <w:lang w:val="ro-RO"/>
        </w:rPr>
        <w:t>(</w:t>
      </w:r>
      <w:r w:rsidR="00BE5928" w:rsidRPr="007E3C96">
        <w:rPr>
          <w:rFonts w:ascii="Times New Roman" w:eastAsia="Arial" w:hAnsi="Times New Roman" w:cs="Times New Roman"/>
          <w:sz w:val="24"/>
          <w:szCs w:val="24"/>
          <w:lang w:val="ro-RO"/>
        </w:rPr>
        <w:t>denumite în continuare „ministerele e</w:t>
      </w:r>
      <w:r w:rsidRPr="007E3C96">
        <w:rPr>
          <w:rFonts w:ascii="Times New Roman" w:eastAsia="Arial" w:hAnsi="Times New Roman" w:cs="Times New Roman"/>
          <w:sz w:val="24"/>
          <w:szCs w:val="24"/>
          <w:lang w:val="ro-RO"/>
        </w:rPr>
        <w:t>ducației”</w:t>
      </w:r>
      <w:r w:rsidR="00A229BA" w:rsidRPr="007E3C96">
        <w:rPr>
          <w:rFonts w:ascii="Times New Roman" w:eastAsia="Arial" w:hAnsi="Times New Roman" w:cs="Times New Roman"/>
          <w:sz w:val="24"/>
          <w:szCs w:val="24"/>
          <w:lang w:val="ro-RO"/>
        </w:rPr>
        <w:t>),</w:t>
      </w:r>
      <w:r w:rsidR="00B742E1" w:rsidRPr="007E3C96">
        <w:rPr>
          <w:rFonts w:ascii="Times New Roman" w:eastAsia="Arial" w:hAnsi="Times New Roman" w:cs="Times New Roman"/>
          <w:sz w:val="24"/>
          <w:szCs w:val="24"/>
          <w:lang w:val="ro-RO"/>
        </w:rPr>
        <w:t xml:space="preserve"> </w:t>
      </w:r>
    </w:p>
    <w:p w:rsidR="00FD07BE" w:rsidRPr="00FD07BE" w:rsidRDefault="00FD07BE" w:rsidP="00FD07BE">
      <w:pPr>
        <w:spacing w:after="0" w:line="278" w:lineRule="auto"/>
        <w:ind w:left="147" w:right="1112"/>
        <w:jc w:val="both"/>
        <w:rPr>
          <w:rFonts w:ascii="Times New Roman" w:eastAsia="Arial" w:hAnsi="Times New Roman" w:cs="Times New Roman"/>
          <w:sz w:val="10"/>
          <w:szCs w:val="10"/>
          <w:lang w:val="ro-RO"/>
        </w:rPr>
      </w:pPr>
    </w:p>
    <w:p w:rsidR="00A229BA" w:rsidRDefault="009654E6" w:rsidP="00FD07BE">
      <w:pPr>
        <w:spacing w:after="0" w:line="278" w:lineRule="auto"/>
        <w:ind w:left="147" w:right="1112"/>
        <w:jc w:val="both"/>
        <w:rPr>
          <w:rFonts w:ascii="Times New Roman" w:eastAsia="Arial" w:hAnsi="Times New Roman" w:cs="Times New Roman"/>
          <w:sz w:val="24"/>
          <w:szCs w:val="24"/>
          <w:lang w:val="ro-RO"/>
        </w:rPr>
      </w:pPr>
      <w:r w:rsidRPr="007E3C96">
        <w:rPr>
          <w:rFonts w:ascii="Times New Roman" w:eastAsia="Arial" w:hAnsi="Times New Roman" w:cs="Times New Roman"/>
          <w:sz w:val="24"/>
          <w:szCs w:val="24"/>
          <w:lang w:val="ro-RO"/>
        </w:rPr>
        <w:t>p</w:t>
      </w:r>
      <w:r w:rsidR="00FC5788" w:rsidRPr="007E3C96">
        <w:rPr>
          <w:rFonts w:ascii="Times New Roman" w:eastAsia="Arial" w:hAnsi="Times New Roman" w:cs="Times New Roman"/>
          <w:sz w:val="24"/>
          <w:szCs w:val="24"/>
          <w:lang w:val="ro-RO"/>
        </w:rPr>
        <w:t>e de altă parte</w:t>
      </w:r>
      <w:r w:rsidR="00B742E1" w:rsidRPr="007E3C96">
        <w:rPr>
          <w:rFonts w:ascii="Times New Roman" w:eastAsia="Arial" w:hAnsi="Times New Roman" w:cs="Times New Roman"/>
          <w:sz w:val="24"/>
          <w:szCs w:val="24"/>
          <w:lang w:val="ro-RO"/>
        </w:rPr>
        <w:t>,</w:t>
      </w:r>
    </w:p>
    <w:p w:rsidR="00FD07BE" w:rsidRPr="007E3C96" w:rsidRDefault="00FD07BE" w:rsidP="00FD07BE">
      <w:pPr>
        <w:spacing w:after="0" w:line="278" w:lineRule="auto"/>
        <w:ind w:left="147" w:right="1112"/>
        <w:jc w:val="both"/>
        <w:rPr>
          <w:rFonts w:ascii="Times New Roman" w:eastAsia="Arial" w:hAnsi="Times New Roman" w:cs="Times New Roman"/>
          <w:sz w:val="24"/>
          <w:szCs w:val="24"/>
          <w:lang w:val="ro-RO"/>
        </w:rPr>
      </w:pPr>
    </w:p>
    <w:p w:rsidR="00A229BA" w:rsidRPr="007E3C96" w:rsidRDefault="00FC5788" w:rsidP="00565206">
      <w:pPr>
        <w:spacing w:line="278" w:lineRule="auto"/>
        <w:ind w:left="137" w:right="83"/>
        <w:jc w:val="both"/>
        <w:rPr>
          <w:rFonts w:ascii="Times New Roman" w:hAnsi="Times New Roman" w:cs="Times New Roman"/>
          <w:sz w:val="24"/>
          <w:szCs w:val="24"/>
          <w:lang w:val="ro-RO"/>
        </w:rPr>
      </w:pPr>
      <w:r w:rsidRPr="007E3C96">
        <w:rPr>
          <w:rFonts w:ascii="Times New Roman" w:eastAsia="Arial" w:hAnsi="Times New Roman" w:cs="Times New Roman"/>
          <w:b/>
          <w:sz w:val="24"/>
          <w:szCs w:val="24"/>
          <w:lang w:val="ro-RO"/>
        </w:rPr>
        <w:t>Având în vedere</w:t>
      </w:r>
      <w:r w:rsidR="00A229BA" w:rsidRPr="007E3C96">
        <w:rPr>
          <w:rFonts w:ascii="Times New Roman" w:eastAsia="Arial" w:hAnsi="Times New Roman" w:cs="Times New Roman"/>
          <w:sz w:val="24"/>
          <w:szCs w:val="24"/>
          <w:lang w:val="ro-RO"/>
        </w:rPr>
        <w:t xml:space="preserve"> </w:t>
      </w:r>
      <w:r w:rsidRPr="007E3C96">
        <w:rPr>
          <w:rFonts w:ascii="Times New Roman" w:eastAsia="Arial" w:hAnsi="Times New Roman" w:cs="Times New Roman"/>
          <w:sz w:val="24"/>
          <w:szCs w:val="24"/>
          <w:lang w:val="ro-RO"/>
        </w:rPr>
        <w:t xml:space="preserve">că Carta Francofoniei adoptată </w:t>
      </w:r>
      <w:r w:rsidR="009654E6" w:rsidRPr="007E3C96">
        <w:rPr>
          <w:rFonts w:ascii="Times New Roman" w:eastAsia="Arial" w:hAnsi="Times New Roman" w:cs="Times New Roman"/>
          <w:sz w:val="24"/>
          <w:szCs w:val="24"/>
          <w:lang w:val="ro-RO"/>
        </w:rPr>
        <w:t>de</w:t>
      </w:r>
      <w:r w:rsidRPr="007E3C96">
        <w:rPr>
          <w:rFonts w:ascii="Times New Roman" w:eastAsia="Arial" w:hAnsi="Times New Roman" w:cs="Times New Roman"/>
          <w:sz w:val="24"/>
          <w:szCs w:val="24"/>
          <w:lang w:val="ro-RO"/>
        </w:rPr>
        <w:t xml:space="preserve"> Conferința Ministerială a Francofoniei din </w:t>
      </w:r>
      <w:r w:rsidR="00A229BA" w:rsidRPr="007E3C96">
        <w:rPr>
          <w:rFonts w:ascii="Times New Roman" w:eastAsia="Arial" w:hAnsi="Times New Roman" w:cs="Times New Roman"/>
          <w:sz w:val="24"/>
          <w:szCs w:val="24"/>
          <w:lang w:val="ro-RO"/>
        </w:rPr>
        <w:t>23 no</w:t>
      </w:r>
      <w:r w:rsidRPr="007E3C96">
        <w:rPr>
          <w:rFonts w:ascii="Times New Roman" w:eastAsia="Arial" w:hAnsi="Times New Roman" w:cs="Times New Roman"/>
          <w:sz w:val="24"/>
          <w:szCs w:val="24"/>
          <w:lang w:val="ro-RO"/>
        </w:rPr>
        <w:t>i</w:t>
      </w:r>
      <w:r w:rsidR="00A229BA" w:rsidRPr="007E3C96">
        <w:rPr>
          <w:rFonts w:ascii="Times New Roman" w:eastAsia="Arial" w:hAnsi="Times New Roman" w:cs="Times New Roman"/>
          <w:sz w:val="24"/>
          <w:szCs w:val="24"/>
          <w:lang w:val="ro-RO"/>
        </w:rPr>
        <w:t>embr</w:t>
      </w:r>
      <w:r w:rsidRPr="007E3C96">
        <w:rPr>
          <w:rFonts w:ascii="Times New Roman" w:eastAsia="Arial" w:hAnsi="Times New Roman" w:cs="Times New Roman"/>
          <w:sz w:val="24"/>
          <w:szCs w:val="24"/>
          <w:lang w:val="ro-RO"/>
        </w:rPr>
        <w:t>i</w:t>
      </w:r>
      <w:r w:rsidR="00A229BA" w:rsidRPr="007E3C96">
        <w:rPr>
          <w:rFonts w:ascii="Times New Roman" w:eastAsia="Arial" w:hAnsi="Times New Roman" w:cs="Times New Roman"/>
          <w:sz w:val="24"/>
          <w:szCs w:val="24"/>
          <w:lang w:val="ro-RO"/>
        </w:rPr>
        <w:t xml:space="preserve">e 2005 </w:t>
      </w:r>
      <w:r w:rsidRPr="007E3C96">
        <w:rPr>
          <w:rFonts w:ascii="Times New Roman" w:eastAsia="Arial" w:hAnsi="Times New Roman" w:cs="Times New Roman"/>
          <w:sz w:val="24"/>
          <w:szCs w:val="24"/>
          <w:lang w:val="ro-RO"/>
        </w:rPr>
        <w:t>la</w:t>
      </w:r>
      <w:r w:rsidR="00A229BA" w:rsidRPr="007E3C96">
        <w:rPr>
          <w:rFonts w:ascii="Times New Roman" w:eastAsia="Arial" w:hAnsi="Times New Roman" w:cs="Times New Roman"/>
          <w:sz w:val="24"/>
          <w:szCs w:val="24"/>
          <w:lang w:val="ro-RO"/>
        </w:rPr>
        <w:t xml:space="preserve"> Madagascar, disp</w:t>
      </w:r>
      <w:r w:rsidRPr="007E3C96">
        <w:rPr>
          <w:rFonts w:ascii="Times New Roman" w:eastAsia="Arial" w:hAnsi="Times New Roman" w:cs="Times New Roman"/>
          <w:sz w:val="24"/>
          <w:szCs w:val="24"/>
          <w:lang w:val="ro-RO"/>
        </w:rPr>
        <w:t>un</w:t>
      </w:r>
      <w:r w:rsidR="00A229BA" w:rsidRPr="007E3C96">
        <w:rPr>
          <w:rFonts w:ascii="Times New Roman" w:eastAsia="Arial" w:hAnsi="Times New Roman" w:cs="Times New Roman"/>
          <w:sz w:val="24"/>
          <w:szCs w:val="24"/>
          <w:lang w:val="ro-RO"/>
        </w:rPr>
        <w:t xml:space="preserve">e </w:t>
      </w:r>
      <w:r w:rsidRPr="007E3C96">
        <w:rPr>
          <w:rFonts w:ascii="Times New Roman" w:eastAsia="Arial" w:hAnsi="Times New Roman" w:cs="Times New Roman"/>
          <w:sz w:val="24"/>
          <w:szCs w:val="24"/>
          <w:lang w:val="ro-RO"/>
        </w:rPr>
        <w:t>c</w:t>
      </w:r>
      <w:r w:rsidR="009654E6" w:rsidRPr="007E3C96">
        <w:rPr>
          <w:rFonts w:ascii="Times New Roman" w:eastAsia="Arial" w:hAnsi="Times New Roman" w:cs="Times New Roman"/>
          <w:sz w:val="24"/>
          <w:szCs w:val="24"/>
          <w:lang w:val="ro-RO"/>
        </w:rPr>
        <w:t>a</w:t>
      </w:r>
      <w:r w:rsidRPr="007E3C96">
        <w:rPr>
          <w:rFonts w:ascii="Times New Roman" w:eastAsia="Arial" w:hAnsi="Times New Roman" w:cs="Times New Roman"/>
          <w:sz w:val="24"/>
          <w:szCs w:val="24"/>
          <w:lang w:val="ro-RO"/>
        </w:rPr>
        <w:t xml:space="preserve"> Agenția de Cooperare culturală și tehnică </w:t>
      </w:r>
      <w:r w:rsidR="00A229BA" w:rsidRPr="007E3C96">
        <w:rPr>
          <w:rFonts w:ascii="Times New Roman" w:eastAsia="Arial" w:hAnsi="Times New Roman" w:cs="Times New Roman"/>
          <w:sz w:val="24"/>
          <w:szCs w:val="24"/>
          <w:lang w:val="ro-RO"/>
        </w:rPr>
        <w:t xml:space="preserve">(ACCT), </w:t>
      </w:r>
      <w:r w:rsidRPr="007E3C96">
        <w:rPr>
          <w:rFonts w:ascii="Times New Roman" w:eastAsia="Arial" w:hAnsi="Times New Roman" w:cs="Times New Roman"/>
          <w:sz w:val="24"/>
          <w:szCs w:val="24"/>
          <w:lang w:val="ro-RO"/>
        </w:rPr>
        <w:t>devenită Agenția Francofoniei, să se numească „Organizația Internațională a Francofoniei”</w:t>
      </w:r>
      <w:r w:rsidR="00A229BA" w:rsidRPr="007E3C96">
        <w:rPr>
          <w:rFonts w:ascii="Times New Roman" w:eastAsia="Arial" w:hAnsi="Times New Roman" w:cs="Times New Roman"/>
          <w:sz w:val="24"/>
          <w:szCs w:val="24"/>
          <w:lang w:val="ro-RO"/>
        </w:rPr>
        <w:t>;</w:t>
      </w:r>
    </w:p>
    <w:p w:rsidR="00A229BA" w:rsidRPr="007E3C96" w:rsidRDefault="001B5DAA" w:rsidP="00565206">
      <w:pPr>
        <w:spacing w:line="278" w:lineRule="auto"/>
        <w:ind w:left="137" w:right="83"/>
        <w:jc w:val="both"/>
        <w:rPr>
          <w:rFonts w:ascii="Times New Roman" w:eastAsia="Arial" w:hAnsi="Times New Roman" w:cs="Times New Roman"/>
          <w:sz w:val="24"/>
          <w:szCs w:val="24"/>
          <w:lang w:val="ro-RO"/>
        </w:rPr>
      </w:pPr>
      <w:r w:rsidRPr="007E3C96">
        <w:rPr>
          <w:rFonts w:ascii="Times New Roman" w:eastAsia="Arial" w:hAnsi="Times New Roman" w:cs="Times New Roman"/>
          <w:b/>
          <w:sz w:val="24"/>
          <w:szCs w:val="24"/>
          <w:lang w:val="ro-RO"/>
        </w:rPr>
        <w:t>Amintind că</w:t>
      </w:r>
      <w:r w:rsidR="00A229BA" w:rsidRPr="007E3C96">
        <w:rPr>
          <w:rFonts w:ascii="Times New Roman" w:eastAsia="Arial" w:hAnsi="Times New Roman" w:cs="Times New Roman"/>
          <w:sz w:val="24"/>
          <w:szCs w:val="24"/>
          <w:lang w:val="ro-RO"/>
        </w:rPr>
        <w:t xml:space="preserve"> </w:t>
      </w:r>
      <w:r w:rsidR="00B742E1" w:rsidRPr="007E3C96">
        <w:rPr>
          <w:rFonts w:ascii="Times New Roman" w:eastAsia="Arial" w:hAnsi="Times New Roman" w:cs="Times New Roman"/>
          <w:sz w:val="24"/>
          <w:szCs w:val="24"/>
          <w:lang w:val="ro-RO"/>
        </w:rPr>
        <w:t>Albani</w:t>
      </w:r>
      <w:r w:rsidRPr="007E3C96">
        <w:rPr>
          <w:rFonts w:ascii="Times New Roman" w:eastAsia="Arial" w:hAnsi="Times New Roman" w:cs="Times New Roman"/>
          <w:sz w:val="24"/>
          <w:szCs w:val="24"/>
          <w:lang w:val="ro-RO"/>
        </w:rPr>
        <w:t xml:space="preserve">a este membră a </w:t>
      </w:r>
      <w:r w:rsidR="00B742E1" w:rsidRPr="007E3C96">
        <w:rPr>
          <w:rFonts w:ascii="Times New Roman" w:eastAsia="Arial" w:hAnsi="Times New Roman" w:cs="Times New Roman"/>
          <w:sz w:val="24"/>
          <w:szCs w:val="24"/>
          <w:lang w:val="ro-RO"/>
        </w:rPr>
        <w:t xml:space="preserve">OIF </w:t>
      </w:r>
      <w:r w:rsidRPr="007E3C96">
        <w:rPr>
          <w:rFonts w:ascii="Times New Roman" w:eastAsia="Arial" w:hAnsi="Times New Roman" w:cs="Times New Roman"/>
          <w:sz w:val="24"/>
          <w:szCs w:val="24"/>
          <w:lang w:val="ro-RO"/>
        </w:rPr>
        <w:t>din</w:t>
      </w:r>
      <w:r w:rsidR="00B742E1" w:rsidRPr="007E3C96">
        <w:rPr>
          <w:rFonts w:ascii="Times New Roman" w:eastAsia="Arial" w:hAnsi="Times New Roman" w:cs="Times New Roman"/>
          <w:sz w:val="24"/>
          <w:szCs w:val="24"/>
          <w:lang w:val="ro-RO"/>
        </w:rPr>
        <w:t xml:space="preserve"> 1999</w:t>
      </w:r>
      <w:r w:rsidRPr="007E3C96">
        <w:rPr>
          <w:rFonts w:ascii="Times New Roman" w:eastAsia="Arial" w:hAnsi="Times New Roman" w:cs="Times New Roman"/>
          <w:sz w:val="24"/>
          <w:szCs w:val="24"/>
          <w:lang w:val="ro-RO"/>
        </w:rPr>
        <w:t xml:space="preserve">; Armenia este membră a OIF din </w:t>
      </w:r>
      <w:r w:rsidR="00B742E1" w:rsidRPr="007E3C96">
        <w:rPr>
          <w:rFonts w:ascii="Times New Roman" w:eastAsia="Arial" w:hAnsi="Times New Roman" w:cs="Times New Roman"/>
          <w:sz w:val="24"/>
          <w:szCs w:val="24"/>
          <w:lang w:val="ro-RO"/>
        </w:rPr>
        <w:t xml:space="preserve">2008, </w:t>
      </w:r>
      <w:r w:rsidRPr="007E3C96">
        <w:rPr>
          <w:rFonts w:ascii="Times New Roman" w:eastAsia="Arial" w:hAnsi="Times New Roman" w:cs="Times New Roman"/>
          <w:sz w:val="24"/>
          <w:szCs w:val="24"/>
          <w:lang w:val="ro-RO"/>
        </w:rPr>
        <w:t xml:space="preserve">Bulgaria este membră a </w:t>
      </w:r>
      <w:r w:rsidR="00A229BA" w:rsidRPr="007E3C96">
        <w:rPr>
          <w:rFonts w:ascii="Times New Roman" w:eastAsia="Arial" w:hAnsi="Times New Roman" w:cs="Times New Roman"/>
          <w:sz w:val="24"/>
          <w:szCs w:val="24"/>
          <w:lang w:val="ro-RO"/>
        </w:rPr>
        <w:t xml:space="preserve">OIF </w:t>
      </w:r>
      <w:r w:rsidRPr="007E3C96">
        <w:rPr>
          <w:rFonts w:ascii="Times New Roman" w:eastAsia="Arial" w:hAnsi="Times New Roman" w:cs="Times New Roman"/>
          <w:sz w:val="24"/>
          <w:szCs w:val="24"/>
          <w:lang w:val="ro-RO"/>
        </w:rPr>
        <w:t>din</w:t>
      </w:r>
      <w:r w:rsidR="00A229BA" w:rsidRPr="007E3C96">
        <w:rPr>
          <w:rFonts w:ascii="Times New Roman" w:eastAsia="Arial" w:hAnsi="Times New Roman" w:cs="Times New Roman"/>
          <w:sz w:val="24"/>
          <w:szCs w:val="24"/>
          <w:lang w:val="ro-RO"/>
        </w:rPr>
        <w:t xml:space="preserve"> 1991;</w:t>
      </w:r>
      <w:r w:rsidR="00B742E1" w:rsidRPr="007E3C96">
        <w:rPr>
          <w:rFonts w:ascii="Times New Roman" w:eastAsia="Arial" w:hAnsi="Times New Roman" w:cs="Times New Roman"/>
          <w:sz w:val="24"/>
          <w:szCs w:val="24"/>
          <w:lang w:val="ro-RO"/>
        </w:rPr>
        <w:t xml:space="preserve"> </w:t>
      </w:r>
      <w:r w:rsidRPr="007E3C96">
        <w:rPr>
          <w:rFonts w:ascii="Times New Roman" w:eastAsia="Arial" w:hAnsi="Times New Roman" w:cs="Times New Roman"/>
          <w:sz w:val="24"/>
          <w:szCs w:val="24"/>
          <w:lang w:val="ro-RO"/>
        </w:rPr>
        <w:t>Fosta Republică Iugoslavă</w:t>
      </w:r>
      <w:r w:rsidR="00BE5928" w:rsidRPr="007E3C96">
        <w:rPr>
          <w:rFonts w:ascii="Times New Roman" w:eastAsia="Arial" w:hAnsi="Times New Roman" w:cs="Times New Roman"/>
          <w:sz w:val="24"/>
          <w:szCs w:val="24"/>
          <w:lang w:val="ro-RO"/>
        </w:rPr>
        <w:t xml:space="preserve"> a </w:t>
      </w:r>
      <w:r w:rsidRPr="007E3C96">
        <w:rPr>
          <w:rFonts w:ascii="Times New Roman" w:eastAsia="Arial" w:hAnsi="Times New Roman" w:cs="Times New Roman"/>
          <w:sz w:val="24"/>
          <w:szCs w:val="24"/>
          <w:lang w:val="ro-RO"/>
        </w:rPr>
        <w:t>Macedoni</w:t>
      </w:r>
      <w:r w:rsidR="00BE5928" w:rsidRPr="007E3C96">
        <w:rPr>
          <w:rFonts w:ascii="Times New Roman" w:eastAsia="Arial" w:hAnsi="Times New Roman" w:cs="Times New Roman"/>
          <w:sz w:val="24"/>
          <w:szCs w:val="24"/>
          <w:lang w:val="ro-RO"/>
        </w:rPr>
        <w:t>ei</w:t>
      </w:r>
      <w:r w:rsidRPr="007E3C96">
        <w:rPr>
          <w:rFonts w:ascii="Times New Roman" w:eastAsia="Arial" w:hAnsi="Times New Roman" w:cs="Times New Roman"/>
          <w:sz w:val="24"/>
          <w:szCs w:val="24"/>
          <w:lang w:val="ro-RO"/>
        </w:rPr>
        <w:t xml:space="preserve"> este membră a </w:t>
      </w:r>
      <w:r w:rsidR="00B742E1" w:rsidRPr="007E3C96">
        <w:rPr>
          <w:rFonts w:ascii="Times New Roman" w:eastAsia="Arial" w:hAnsi="Times New Roman" w:cs="Times New Roman"/>
          <w:sz w:val="24"/>
          <w:szCs w:val="24"/>
          <w:lang w:val="ro-RO"/>
        </w:rPr>
        <w:t xml:space="preserve">OIF </w:t>
      </w:r>
      <w:r w:rsidRPr="007E3C96">
        <w:rPr>
          <w:rFonts w:ascii="Times New Roman" w:eastAsia="Arial" w:hAnsi="Times New Roman" w:cs="Times New Roman"/>
          <w:sz w:val="24"/>
          <w:szCs w:val="24"/>
          <w:lang w:val="ro-RO"/>
        </w:rPr>
        <w:t>din</w:t>
      </w:r>
      <w:r w:rsidR="00B742E1" w:rsidRPr="007E3C96">
        <w:rPr>
          <w:rFonts w:ascii="Times New Roman" w:eastAsia="Arial" w:hAnsi="Times New Roman" w:cs="Times New Roman"/>
          <w:sz w:val="24"/>
          <w:szCs w:val="24"/>
          <w:lang w:val="ro-RO"/>
        </w:rPr>
        <w:t xml:space="preserve"> 2001; </w:t>
      </w:r>
      <w:r w:rsidRPr="007E3C96">
        <w:rPr>
          <w:rFonts w:ascii="Times New Roman" w:eastAsia="Arial" w:hAnsi="Times New Roman" w:cs="Times New Roman"/>
          <w:sz w:val="24"/>
          <w:szCs w:val="24"/>
          <w:lang w:val="ro-RO"/>
        </w:rPr>
        <w:t xml:space="preserve">Republica Moldova este membră a </w:t>
      </w:r>
      <w:r w:rsidR="00B742E1" w:rsidRPr="007E3C96">
        <w:rPr>
          <w:rFonts w:ascii="Times New Roman" w:eastAsia="Arial" w:hAnsi="Times New Roman" w:cs="Times New Roman"/>
          <w:sz w:val="24"/>
          <w:szCs w:val="24"/>
          <w:lang w:val="ro-RO"/>
        </w:rPr>
        <w:t xml:space="preserve">OIF </w:t>
      </w:r>
      <w:r w:rsidRPr="007E3C96">
        <w:rPr>
          <w:rFonts w:ascii="Times New Roman" w:eastAsia="Arial" w:hAnsi="Times New Roman" w:cs="Times New Roman"/>
          <w:sz w:val="24"/>
          <w:szCs w:val="24"/>
          <w:lang w:val="ro-RO"/>
        </w:rPr>
        <w:t>din</w:t>
      </w:r>
      <w:r w:rsidR="00B742E1" w:rsidRPr="007E3C96">
        <w:rPr>
          <w:rFonts w:ascii="Times New Roman" w:eastAsia="Arial" w:hAnsi="Times New Roman" w:cs="Times New Roman"/>
          <w:sz w:val="24"/>
          <w:szCs w:val="24"/>
          <w:lang w:val="ro-RO"/>
        </w:rPr>
        <w:t xml:space="preserve"> 1996, </w:t>
      </w:r>
      <w:r w:rsidRPr="007E3C96">
        <w:rPr>
          <w:rFonts w:ascii="Times New Roman" w:eastAsia="Arial" w:hAnsi="Times New Roman" w:cs="Times New Roman"/>
          <w:sz w:val="24"/>
          <w:szCs w:val="24"/>
          <w:lang w:val="ro-RO"/>
        </w:rPr>
        <w:t xml:space="preserve">România este membră a </w:t>
      </w:r>
      <w:r w:rsidR="00B742E1" w:rsidRPr="007E3C96">
        <w:rPr>
          <w:rFonts w:ascii="Times New Roman" w:eastAsia="Arial" w:hAnsi="Times New Roman" w:cs="Times New Roman"/>
          <w:sz w:val="24"/>
          <w:szCs w:val="24"/>
          <w:lang w:val="ro-RO"/>
        </w:rPr>
        <w:t xml:space="preserve">OIF </w:t>
      </w:r>
      <w:r w:rsidRPr="007E3C96">
        <w:rPr>
          <w:rFonts w:ascii="Times New Roman" w:eastAsia="Arial" w:hAnsi="Times New Roman" w:cs="Times New Roman"/>
          <w:sz w:val="24"/>
          <w:szCs w:val="24"/>
          <w:lang w:val="ro-RO"/>
        </w:rPr>
        <w:t>din</w:t>
      </w:r>
      <w:r w:rsidR="00B742E1" w:rsidRPr="007E3C96">
        <w:rPr>
          <w:rFonts w:ascii="Times New Roman" w:eastAsia="Arial" w:hAnsi="Times New Roman" w:cs="Times New Roman"/>
          <w:sz w:val="24"/>
          <w:szCs w:val="24"/>
          <w:lang w:val="ro-RO"/>
        </w:rPr>
        <w:t xml:space="preserve"> 1991</w:t>
      </w:r>
      <w:r w:rsidR="00921FEA" w:rsidRPr="007E3C96">
        <w:rPr>
          <w:rFonts w:ascii="Times New Roman" w:eastAsia="Arial" w:hAnsi="Times New Roman" w:cs="Times New Roman"/>
          <w:sz w:val="24"/>
          <w:szCs w:val="24"/>
          <w:lang w:val="ro-RO"/>
        </w:rPr>
        <w:t>;</w:t>
      </w:r>
    </w:p>
    <w:p w:rsidR="00A229BA" w:rsidRPr="007E3C96" w:rsidRDefault="001B5DAA" w:rsidP="00565206">
      <w:pPr>
        <w:spacing w:line="278" w:lineRule="auto"/>
        <w:ind w:left="137" w:right="83"/>
        <w:jc w:val="both"/>
        <w:rPr>
          <w:rFonts w:ascii="Times New Roman" w:eastAsia="Arial" w:hAnsi="Times New Roman" w:cs="Times New Roman"/>
          <w:sz w:val="24"/>
          <w:szCs w:val="24"/>
          <w:lang w:val="ro-RO"/>
        </w:rPr>
      </w:pPr>
      <w:r w:rsidRPr="007E3C96">
        <w:rPr>
          <w:rFonts w:ascii="Times New Roman" w:eastAsia="Arial" w:hAnsi="Times New Roman" w:cs="Times New Roman"/>
          <w:b/>
          <w:sz w:val="24"/>
          <w:szCs w:val="24"/>
          <w:lang w:val="ro-RO"/>
        </w:rPr>
        <w:t xml:space="preserve">Având în vedere </w:t>
      </w:r>
      <w:r w:rsidRPr="007E3C96">
        <w:rPr>
          <w:rFonts w:ascii="Times New Roman" w:eastAsia="Arial" w:hAnsi="Times New Roman" w:cs="Times New Roman"/>
          <w:sz w:val="24"/>
          <w:szCs w:val="24"/>
          <w:lang w:val="ro-RO"/>
        </w:rPr>
        <w:t xml:space="preserve">că ministerele educației și </w:t>
      </w:r>
      <w:r w:rsidR="00A229BA" w:rsidRPr="007E3C96">
        <w:rPr>
          <w:rFonts w:ascii="Times New Roman" w:eastAsia="Arial" w:hAnsi="Times New Roman" w:cs="Times New Roman"/>
          <w:sz w:val="24"/>
          <w:szCs w:val="24"/>
          <w:lang w:val="ro-RO"/>
        </w:rPr>
        <w:t xml:space="preserve">OIF, </w:t>
      </w:r>
      <w:r w:rsidRPr="007E3C96">
        <w:rPr>
          <w:rFonts w:ascii="Times New Roman" w:eastAsia="Arial" w:hAnsi="Times New Roman" w:cs="Times New Roman"/>
          <w:sz w:val="24"/>
          <w:szCs w:val="24"/>
          <w:lang w:val="ro-RO"/>
        </w:rPr>
        <w:t>fiind conștiente de legăturile create de împărtășirea limbii franceze și de valorile universale</w:t>
      </w:r>
      <w:r w:rsidR="00A229BA" w:rsidRPr="007E3C96">
        <w:rPr>
          <w:rFonts w:ascii="Times New Roman" w:eastAsia="Arial" w:hAnsi="Times New Roman" w:cs="Times New Roman"/>
          <w:sz w:val="24"/>
          <w:szCs w:val="24"/>
          <w:lang w:val="ro-RO"/>
        </w:rPr>
        <w:t xml:space="preserve"> </w:t>
      </w:r>
      <w:r w:rsidRPr="007E3C96">
        <w:rPr>
          <w:rFonts w:ascii="Times New Roman" w:eastAsia="Arial" w:hAnsi="Times New Roman" w:cs="Times New Roman"/>
          <w:sz w:val="24"/>
          <w:szCs w:val="24"/>
          <w:lang w:val="ro-RO"/>
        </w:rPr>
        <w:t xml:space="preserve">și dorind să le folosească în serviciul păcii, cooperării, solidarității și dezvoltării durabile, au obiectivul comun de a ajuta instaurarea și dezvoltarea democrației, prevenirea, gestionarea și rezolvarea conflictelor și sprijinul statului de drept și al drepturilor omului, intensificarea dialogului culturilor și civilizațiilor, apropierea popoarelor prin cunoaștere reciprocă, promovarea educației și formării, </w:t>
      </w:r>
      <w:r w:rsidR="009654E6" w:rsidRPr="007E3C96">
        <w:rPr>
          <w:rFonts w:ascii="Times New Roman" w:eastAsia="Arial" w:hAnsi="Times New Roman" w:cs="Times New Roman"/>
          <w:sz w:val="24"/>
          <w:szCs w:val="24"/>
          <w:lang w:val="ro-RO"/>
        </w:rPr>
        <w:t xml:space="preserve">consolidarea </w:t>
      </w:r>
      <w:r w:rsidRPr="007E3C96">
        <w:rPr>
          <w:rFonts w:ascii="Times New Roman" w:eastAsia="Arial" w:hAnsi="Times New Roman" w:cs="Times New Roman"/>
          <w:sz w:val="24"/>
          <w:szCs w:val="24"/>
          <w:lang w:val="ro-RO"/>
        </w:rPr>
        <w:t>solidarității acestora prin acțiuni de cooperare pentru a favoriza dezvoltarea economiei lor</w:t>
      </w:r>
      <w:r w:rsidR="00A229BA" w:rsidRPr="007E3C96">
        <w:rPr>
          <w:rFonts w:ascii="Times New Roman" w:eastAsia="Arial" w:hAnsi="Times New Roman" w:cs="Times New Roman"/>
          <w:sz w:val="24"/>
          <w:szCs w:val="24"/>
          <w:lang w:val="ro-RO"/>
        </w:rPr>
        <w:t>;</w:t>
      </w:r>
    </w:p>
    <w:p w:rsidR="00484DEB" w:rsidRPr="007E3C96" w:rsidRDefault="009654E6" w:rsidP="009654E6">
      <w:pPr>
        <w:spacing w:line="240" w:lineRule="auto"/>
        <w:ind w:left="137" w:right="83"/>
        <w:jc w:val="both"/>
        <w:rPr>
          <w:rFonts w:ascii="Times New Roman" w:eastAsia="Arial" w:hAnsi="Times New Roman" w:cs="Times New Roman"/>
          <w:sz w:val="24"/>
          <w:szCs w:val="24"/>
          <w:lang w:val="ro-RO"/>
        </w:rPr>
      </w:pPr>
      <w:r w:rsidRPr="007E3C96">
        <w:rPr>
          <w:rFonts w:ascii="Times New Roman" w:eastAsia="Arial" w:hAnsi="Times New Roman" w:cs="Times New Roman"/>
          <w:b/>
          <w:sz w:val="24"/>
          <w:szCs w:val="24"/>
          <w:lang w:val="ro-RO"/>
        </w:rPr>
        <w:t>Î</w:t>
      </w:r>
      <w:r w:rsidR="001B5DAA" w:rsidRPr="007E3C96">
        <w:rPr>
          <w:rFonts w:ascii="Times New Roman" w:eastAsia="Arial" w:hAnsi="Times New Roman" w:cs="Times New Roman"/>
          <w:b/>
          <w:sz w:val="24"/>
          <w:szCs w:val="24"/>
          <w:lang w:val="ro-RO"/>
        </w:rPr>
        <w:t xml:space="preserve">n scopul </w:t>
      </w:r>
      <w:r w:rsidR="00484DEB" w:rsidRPr="007E3C96">
        <w:rPr>
          <w:rFonts w:ascii="Times New Roman" w:eastAsia="Arial" w:hAnsi="Times New Roman" w:cs="Times New Roman"/>
          <w:sz w:val="24"/>
          <w:szCs w:val="24"/>
          <w:lang w:val="ro-RO"/>
        </w:rPr>
        <w:t>d</w:t>
      </w:r>
      <w:r w:rsidR="001B5DAA" w:rsidRPr="007E3C96">
        <w:rPr>
          <w:rFonts w:ascii="Times New Roman" w:eastAsia="Arial" w:hAnsi="Times New Roman" w:cs="Times New Roman"/>
          <w:sz w:val="24"/>
          <w:szCs w:val="24"/>
          <w:lang w:val="ro-RO"/>
        </w:rPr>
        <w:t>e a extinde perimetrul cooperării educaționale pentru a garanta prezența limbii franceze în oferta lingvistică și un învățământ</w:t>
      </w:r>
      <w:r w:rsidR="00BD24FA" w:rsidRPr="007E3C96">
        <w:rPr>
          <w:rFonts w:ascii="Times New Roman" w:eastAsia="Arial" w:hAnsi="Times New Roman" w:cs="Times New Roman"/>
          <w:sz w:val="24"/>
          <w:szCs w:val="24"/>
          <w:lang w:val="ro-RO"/>
        </w:rPr>
        <w:t xml:space="preserve"> de calitate</w:t>
      </w:r>
      <w:r w:rsidR="001B5DAA" w:rsidRPr="007E3C96">
        <w:rPr>
          <w:rFonts w:ascii="Times New Roman" w:eastAsia="Arial" w:hAnsi="Times New Roman" w:cs="Times New Roman"/>
          <w:sz w:val="24"/>
          <w:szCs w:val="24"/>
          <w:lang w:val="ro-RO"/>
        </w:rPr>
        <w:t xml:space="preserve"> </w:t>
      </w:r>
      <w:r w:rsidR="007B5A18">
        <w:rPr>
          <w:rFonts w:ascii="Times New Roman" w:eastAsia="Arial" w:hAnsi="Times New Roman" w:cs="Times New Roman"/>
          <w:sz w:val="24"/>
          <w:szCs w:val="24"/>
          <w:lang w:val="ro-RO"/>
        </w:rPr>
        <w:t>în/și a limbii franceze</w:t>
      </w:r>
      <w:r w:rsidR="00484DEB" w:rsidRPr="007E3C96">
        <w:rPr>
          <w:rFonts w:ascii="Times New Roman" w:eastAsia="Arial" w:hAnsi="Times New Roman" w:cs="Times New Roman"/>
          <w:sz w:val="24"/>
          <w:szCs w:val="24"/>
          <w:lang w:val="ro-RO"/>
        </w:rPr>
        <w:t xml:space="preserve">, </w:t>
      </w:r>
    </w:p>
    <w:p w:rsidR="00484DEB" w:rsidRPr="007E3C96" w:rsidRDefault="001B5DAA" w:rsidP="009654E6">
      <w:pPr>
        <w:spacing w:line="240" w:lineRule="auto"/>
        <w:ind w:left="137" w:right="83"/>
        <w:jc w:val="both"/>
        <w:rPr>
          <w:rFonts w:ascii="Times New Roman" w:hAnsi="Times New Roman" w:cs="Times New Roman"/>
          <w:sz w:val="24"/>
          <w:szCs w:val="24"/>
          <w:lang w:val="ro-RO"/>
        </w:rPr>
      </w:pPr>
      <w:r w:rsidRPr="007E3C96">
        <w:rPr>
          <w:rFonts w:ascii="Times New Roman" w:eastAsia="Arial" w:hAnsi="Times New Roman" w:cs="Times New Roman"/>
          <w:b/>
          <w:sz w:val="24"/>
          <w:szCs w:val="24"/>
          <w:lang w:val="ro-RO"/>
        </w:rPr>
        <w:t xml:space="preserve">În conformitate cu </w:t>
      </w:r>
      <w:r w:rsidR="00484DEB" w:rsidRPr="007E3C96">
        <w:rPr>
          <w:rFonts w:ascii="Times New Roman" w:hAnsi="Times New Roman" w:cs="Times New Roman"/>
          <w:bCs/>
          <w:sz w:val="24"/>
          <w:szCs w:val="24"/>
          <w:lang w:val="ro-RO"/>
        </w:rPr>
        <w:t>ob</w:t>
      </w:r>
      <w:r w:rsidRPr="007E3C96">
        <w:rPr>
          <w:rFonts w:ascii="Times New Roman" w:hAnsi="Times New Roman" w:cs="Times New Roman"/>
          <w:bCs/>
          <w:sz w:val="24"/>
          <w:szCs w:val="24"/>
          <w:lang w:val="ro-RO"/>
        </w:rPr>
        <w:t>iectivele prioritare ale „Politicii integrate de promovare a limbii franceze” astfel cum a fost adoptată la Summit-</w:t>
      </w:r>
      <w:proofErr w:type="spellStart"/>
      <w:r w:rsidRPr="007E3C96">
        <w:rPr>
          <w:rFonts w:ascii="Times New Roman" w:hAnsi="Times New Roman" w:cs="Times New Roman"/>
          <w:bCs/>
          <w:sz w:val="24"/>
          <w:szCs w:val="24"/>
          <w:lang w:val="ro-RO"/>
        </w:rPr>
        <w:t>ul</w:t>
      </w:r>
      <w:proofErr w:type="spellEnd"/>
      <w:r w:rsidRPr="007E3C96">
        <w:rPr>
          <w:rFonts w:ascii="Times New Roman" w:hAnsi="Times New Roman" w:cs="Times New Roman"/>
          <w:bCs/>
          <w:sz w:val="24"/>
          <w:szCs w:val="24"/>
          <w:lang w:val="ro-RO"/>
        </w:rPr>
        <w:t xml:space="preserve"> de la </w:t>
      </w:r>
      <w:r w:rsidR="00484DEB" w:rsidRPr="007E3C96">
        <w:rPr>
          <w:rFonts w:ascii="Times New Roman" w:hAnsi="Times New Roman" w:cs="Times New Roman"/>
          <w:bCs/>
          <w:sz w:val="24"/>
          <w:szCs w:val="24"/>
          <w:lang w:val="ro-RO"/>
        </w:rPr>
        <w:t>Kinshasa (2012),</w:t>
      </w:r>
    </w:p>
    <w:p w:rsidR="00484DEB" w:rsidRPr="007E3C96" w:rsidRDefault="00484DEB" w:rsidP="00565206">
      <w:pPr>
        <w:pStyle w:val="Default"/>
        <w:spacing w:line="278" w:lineRule="auto"/>
        <w:rPr>
          <w:b/>
          <w:bCs/>
          <w:color w:val="auto"/>
          <w:lang w:val="ro-RO"/>
        </w:rPr>
      </w:pPr>
      <w:r w:rsidRPr="007E3C96">
        <w:rPr>
          <w:color w:val="auto"/>
          <w:lang w:val="ro-RO"/>
        </w:rPr>
        <w:t xml:space="preserve">   </w:t>
      </w:r>
      <w:r w:rsidR="001B5DAA" w:rsidRPr="007E3C96">
        <w:rPr>
          <w:b/>
          <w:bCs/>
          <w:color w:val="auto"/>
          <w:lang w:val="ro-RO"/>
        </w:rPr>
        <w:t>Fiind conștienți</w:t>
      </w:r>
      <w:r w:rsidRPr="007E3C96">
        <w:rPr>
          <w:b/>
          <w:bCs/>
          <w:color w:val="auto"/>
          <w:lang w:val="ro-RO"/>
        </w:rPr>
        <w:t xml:space="preserve"> </w:t>
      </w:r>
      <w:r w:rsidRPr="007E3C96">
        <w:rPr>
          <w:bCs/>
          <w:color w:val="auto"/>
          <w:lang w:val="ro-RO"/>
        </w:rPr>
        <w:t>de</w:t>
      </w:r>
      <w:r w:rsidR="001B5DAA" w:rsidRPr="007E3C96">
        <w:rPr>
          <w:bCs/>
          <w:color w:val="auto"/>
          <w:lang w:val="ro-RO"/>
        </w:rPr>
        <w:t xml:space="preserve"> necesitatea de a promova multilingvismul</w:t>
      </w:r>
      <w:r w:rsidRPr="007E3C96">
        <w:rPr>
          <w:bCs/>
          <w:color w:val="auto"/>
          <w:lang w:val="ro-RO"/>
        </w:rPr>
        <w:t>,</w:t>
      </w:r>
      <w:r w:rsidRPr="007E3C96">
        <w:rPr>
          <w:b/>
          <w:bCs/>
          <w:color w:val="auto"/>
          <w:lang w:val="ro-RO"/>
        </w:rPr>
        <w:t xml:space="preserve"> </w:t>
      </w:r>
    </w:p>
    <w:p w:rsidR="00484DEB" w:rsidRPr="007E3C96" w:rsidRDefault="00484DEB" w:rsidP="00565206">
      <w:pPr>
        <w:pStyle w:val="Default"/>
        <w:spacing w:line="278" w:lineRule="auto"/>
        <w:rPr>
          <w:b/>
          <w:bCs/>
          <w:color w:val="auto"/>
          <w:lang w:val="ro-RO"/>
        </w:rPr>
      </w:pPr>
    </w:p>
    <w:p w:rsidR="006A61DA" w:rsidRPr="007E3C96" w:rsidRDefault="001B5DAA" w:rsidP="001B5DAA">
      <w:pPr>
        <w:pStyle w:val="Default"/>
        <w:spacing w:line="278" w:lineRule="auto"/>
        <w:ind w:left="137" w:firstLine="13"/>
        <w:jc w:val="both"/>
        <w:rPr>
          <w:bCs/>
          <w:color w:val="auto"/>
          <w:lang w:val="ro-RO"/>
        </w:rPr>
      </w:pPr>
      <w:r w:rsidRPr="007E3C96">
        <w:rPr>
          <w:b/>
          <w:bCs/>
          <w:color w:val="auto"/>
          <w:lang w:val="ro-RO"/>
        </w:rPr>
        <w:t>Conform</w:t>
      </w:r>
      <w:r w:rsidR="00484DEB" w:rsidRPr="007E3C96">
        <w:rPr>
          <w:b/>
          <w:bCs/>
          <w:color w:val="auto"/>
          <w:lang w:val="ro-RO"/>
        </w:rPr>
        <w:t xml:space="preserve"> </w:t>
      </w:r>
      <w:r w:rsidR="00484DEB" w:rsidRPr="007E3C96">
        <w:rPr>
          <w:bCs/>
          <w:color w:val="auto"/>
          <w:lang w:val="ro-RO"/>
        </w:rPr>
        <w:t>princip</w:t>
      </w:r>
      <w:r w:rsidRPr="007E3C96">
        <w:rPr>
          <w:bCs/>
          <w:color w:val="auto"/>
          <w:lang w:val="ro-RO"/>
        </w:rPr>
        <w:t xml:space="preserve">iului de reciprocitate și animați de dorința de a </w:t>
      </w:r>
      <w:r w:rsidR="00390877">
        <w:rPr>
          <w:bCs/>
          <w:color w:val="auto"/>
          <w:lang w:val="ro-RO"/>
        </w:rPr>
        <w:t>fortifica</w:t>
      </w:r>
      <w:r w:rsidRPr="007E3C96">
        <w:rPr>
          <w:bCs/>
          <w:color w:val="auto"/>
          <w:lang w:val="ro-RO"/>
        </w:rPr>
        <w:t xml:space="preserve"> legăturile de prietenie și solidaritate care unesc popoarele Francofoniei</w:t>
      </w:r>
      <w:r w:rsidR="006A61DA" w:rsidRPr="007E3C96">
        <w:rPr>
          <w:bCs/>
          <w:color w:val="auto"/>
          <w:lang w:val="ro-RO"/>
        </w:rPr>
        <w:t>,</w:t>
      </w:r>
    </w:p>
    <w:p w:rsidR="006A61DA" w:rsidRPr="007E3C96" w:rsidRDefault="006A61DA" w:rsidP="00565206">
      <w:pPr>
        <w:pStyle w:val="Default"/>
        <w:spacing w:line="278" w:lineRule="auto"/>
        <w:ind w:left="137" w:firstLine="13"/>
        <w:rPr>
          <w:bCs/>
          <w:color w:val="auto"/>
          <w:lang w:val="ro-RO"/>
        </w:rPr>
      </w:pPr>
    </w:p>
    <w:p w:rsidR="006A61DA" w:rsidRPr="007E3C96" w:rsidRDefault="001B5DAA" w:rsidP="001B5DAA">
      <w:pPr>
        <w:spacing w:before="16" w:line="278" w:lineRule="auto"/>
        <w:ind w:left="137" w:firstLine="13"/>
        <w:jc w:val="both"/>
        <w:rPr>
          <w:rFonts w:ascii="Times New Roman" w:eastAsia="Arial" w:hAnsi="Times New Roman" w:cs="Times New Roman"/>
          <w:sz w:val="24"/>
          <w:szCs w:val="24"/>
          <w:lang w:val="ro-RO"/>
        </w:rPr>
      </w:pPr>
      <w:r w:rsidRPr="007E3C96">
        <w:rPr>
          <w:rFonts w:ascii="Times New Roman" w:eastAsia="Arial" w:hAnsi="Times New Roman" w:cs="Times New Roman"/>
          <w:b/>
          <w:sz w:val="24"/>
          <w:szCs w:val="24"/>
          <w:lang w:val="ro-RO"/>
        </w:rPr>
        <w:t xml:space="preserve">Amintind că </w:t>
      </w:r>
      <w:r w:rsidR="00390877">
        <w:rPr>
          <w:rFonts w:ascii="Times New Roman" w:eastAsia="Arial" w:hAnsi="Times New Roman" w:cs="Times New Roman"/>
          <w:sz w:val="24"/>
          <w:szCs w:val="24"/>
          <w:lang w:val="ro-RO"/>
        </w:rPr>
        <w:t>G</w:t>
      </w:r>
      <w:r w:rsidRPr="007E3C96">
        <w:rPr>
          <w:rFonts w:ascii="Times New Roman" w:eastAsia="Arial" w:hAnsi="Times New Roman" w:cs="Times New Roman"/>
          <w:sz w:val="24"/>
          <w:szCs w:val="24"/>
          <w:lang w:val="ro-RO"/>
        </w:rPr>
        <w:t>uvernul României și Organizația Internațională a Francofoni</w:t>
      </w:r>
      <w:r w:rsidR="00390877">
        <w:rPr>
          <w:rFonts w:ascii="Times New Roman" w:eastAsia="Arial" w:hAnsi="Times New Roman" w:cs="Times New Roman"/>
          <w:sz w:val="24"/>
          <w:szCs w:val="24"/>
          <w:lang w:val="ro-RO"/>
        </w:rPr>
        <w:t>ei au încheiat în anul 2014 un A</w:t>
      </w:r>
      <w:r w:rsidR="003400D5" w:rsidRPr="007E3C96">
        <w:rPr>
          <w:rFonts w:ascii="Times New Roman" w:eastAsia="Arial" w:hAnsi="Times New Roman" w:cs="Times New Roman"/>
          <w:sz w:val="24"/>
          <w:szCs w:val="24"/>
          <w:lang w:val="ro-RO"/>
        </w:rPr>
        <w:t xml:space="preserve">cord de </w:t>
      </w:r>
      <w:r w:rsidRPr="007E3C96">
        <w:rPr>
          <w:rFonts w:ascii="Times New Roman" w:eastAsia="Arial" w:hAnsi="Times New Roman" w:cs="Times New Roman"/>
          <w:sz w:val="24"/>
          <w:szCs w:val="24"/>
          <w:lang w:val="ro-RO"/>
        </w:rPr>
        <w:t xml:space="preserve">sediu privind deschiderea Biroului </w:t>
      </w:r>
      <w:r w:rsidR="003400D5" w:rsidRPr="007E3C96">
        <w:rPr>
          <w:rFonts w:ascii="Times New Roman" w:eastAsia="Arial" w:hAnsi="Times New Roman" w:cs="Times New Roman"/>
          <w:sz w:val="24"/>
          <w:szCs w:val="24"/>
          <w:lang w:val="ro-RO"/>
        </w:rPr>
        <w:t>r</w:t>
      </w:r>
      <w:r w:rsidRPr="007E3C96">
        <w:rPr>
          <w:rFonts w:ascii="Times New Roman" w:eastAsia="Arial" w:hAnsi="Times New Roman" w:cs="Times New Roman"/>
          <w:sz w:val="24"/>
          <w:szCs w:val="24"/>
          <w:lang w:val="ro-RO"/>
        </w:rPr>
        <w:t>e</w:t>
      </w:r>
      <w:r w:rsidR="003400D5" w:rsidRPr="007E3C96">
        <w:rPr>
          <w:rFonts w:ascii="Times New Roman" w:eastAsia="Arial" w:hAnsi="Times New Roman" w:cs="Times New Roman"/>
          <w:sz w:val="24"/>
          <w:szCs w:val="24"/>
          <w:lang w:val="ro-RO"/>
        </w:rPr>
        <w:t>gional p</w:t>
      </w:r>
      <w:r w:rsidRPr="007E3C96">
        <w:rPr>
          <w:rFonts w:ascii="Times New Roman" w:eastAsia="Arial" w:hAnsi="Times New Roman" w:cs="Times New Roman"/>
          <w:sz w:val="24"/>
          <w:szCs w:val="24"/>
          <w:lang w:val="ro-RO"/>
        </w:rPr>
        <w:t xml:space="preserve">entru Europa Centrală și </w:t>
      </w:r>
      <w:r w:rsidR="007B5A18">
        <w:rPr>
          <w:rFonts w:ascii="Times New Roman" w:eastAsia="Arial" w:hAnsi="Times New Roman" w:cs="Times New Roman"/>
          <w:sz w:val="24"/>
          <w:szCs w:val="24"/>
          <w:lang w:val="ro-RO"/>
        </w:rPr>
        <w:t>Orientală</w:t>
      </w:r>
      <w:r w:rsidRPr="007E3C96">
        <w:rPr>
          <w:rFonts w:ascii="Times New Roman" w:eastAsia="Arial" w:hAnsi="Times New Roman" w:cs="Times New Roman"/>
          <w:sz w:val="24"/>
          <w:szCs w:val="24"/>
          <w:lang w:val="ro-RO"/>
        </w:rPr>
        <w:t xml:space="preserve"> la București </w:t>
      </w:r>
      <w:r w:rsidR="003400D5" w:rsidRPr="007E3C96">
        <w:rPr>
          <w:rFonts w:ascii="Times New Roman" w:eastAsia="Arial" w:hAnsi="Times New Roman" w:cs="Times New Roman"/>
          <w:sz w:val="24"/>
          <w:szCs w:val="24"/>
          <w:lang w:val="ro-RO"/>
        </w:rPr>
        <w:t>(</w:t>
      </w:r>
      <w:r w:rsidR="001E48BC" w:rsidRPr="007E3C96">
        <w:rPr>
          <w:rFonts w:ascii="Times New Roman" w:eastAsia="Arial" w:hAnsi="Times New Roman" w:cs="Times New Roman"/>
          <w:sz w:val="24"/>
          <w:szCs w:val="24"/>
          <w:lang w:val="ro-RO"/>
        </w:rPr>
        <w:t>str. Alecu Russo nr. 13-19</w:t>
      </w:r>
      <w:r w:rsidR="003400D5" w:rsidRPr="007E3C96">
        <w:rPr>
          <w:rFonts w:ascii="Times New Roman" w:eastAsia="Arial" w:hAnsi="Times New Roman" w:cs="Times New Roman"/>
          <w:sz w:val="24"/>
          <w:szCs w:val="24"/>
          <w:lang w:val="ro-RO"/>
        </w:rPr>
        <w:t xml:space="preserve">) </w:t>
      </w:r>
      <w:r w:rsidR="001E48BC" w:rsidRPr="007E3C96">
        <w:rPr>
          <w:rFonts w:ascii="Times New Roman" w:eastAsia="Arial" w:hAnsi="Times New Roman" w:cs="Times New Roman"/>
          <w:sz w:val="24"/>
          <w:szCs w:val="24"/>
          <w:lang w:val="ro-RO"/>
        </w:rPr>
        <w:t>și că Bulgaria și Organizația Internațională a Francofoniei au încheiat în anul</w:t>
      </w:r>
      <w:r w:rsidR="003400D5" w:rsidRPr="007E3C96">
        <w:rPr>
          <w:rFonts w:ascii="Times New Roman" w:eastAsia="Arial" w:hAnsi="Times New Roman" w:cs="Times New Roman"/>
          <w:sz w:val="24"/>
          <w:szCs w:val="24"/>
          <w:lang w:val="ro-RO"/>
        </w:rPr>
        <w:t xml:space="preserve"> 2015 </w:t>
      </w:r>
      <w:r w:rsidR="001E48BC" w:rsidRPr="007E3C96">
        <w:rPr>
          <w:rFonts w:ascii="Times New Roman" w:eastAsia="Arial" w:hAnsi="Times New Roman" w:cs="Times New Roman"/>
          <w:sz w:val="24"/>
          <w:szCs w:val="24"/>
          <w:lang w:val="ro-RO"/>
        </w:rPr>
        <w:t>un</w:t>
      </w:r>
      <w:r w:rsidR="00390877">
        <w:rPr>
          <w:rFonts w:ascii="Times New Roman" w:eastAsia="Arial" w:hAnsi="Times New Roman" w:cs="Times New Roman"/>
          <w:sz w:val="24"/>
          <w:szCs w:val="24"/>
          <w:lang w:val="ro-RO"/>
        </w:rPr>
        <w:t xml:space="preserve"> A</w:t>
      </w:r>
      <w:r w:rsidR="001E48BC" w:rsidRPr="007E3C96">
        <w:rPr>
          <w:rFonts w:ascii="Times New Roman" w:eastAsia="Arial" w:hAnsi="Times New Roman" w:cs="Times New Roman"/>
          <w:sz w:val="24"/>
          <w:szCs w:val="24"/>
          <w:lang w:val="ro-RO"/>
        </w:rPr>
        <w:t xml:space="preserve">cord de sediu privind deschiderea la </w:t>
      </w:r>
      <w:r w:rsidR="003400D5" w:rsidRPr="007E3C96">
        <w:rPr>
          <w:rFonts w:ascii="Times New Roman" w:eastAsia="Arial" w:hAnsi="Times New Roman" w:cs="Times New Roman"/>
          <w:sz w:val="24"/>
          <w:szCs w:val="24"/>
          <w:lang w:val="ro-RO"/>
        </w:rPr>
        <w:t xml:space="preserve">Sofia </w:t>
      </w:r>
      <w:r w:rsidR="001E48BC" w:rsidRPr="007E3C96">
        <w:rPr>
          <w:rFonts w:ascii="Times New Roman" w:eastAsia="Arial" w:hAnsi="Times New Roman" w:cs="Times New Roman"/>
          <w:sz w:val="24"/>
          <w:szCs w:val="24"/>
          <w:lang w:val="ro-RO"/>
        </w:rPr>
        <w:t>a unei structuri a OIF, precum și privilegiile și imunitatea acesteia pe teritoriul Bulgariei</w:t>
      </w:r>
      <w:r w:rsidR="006A61DA" w:rsidRPr="007E3C96">
        <w:rPr>
          <w:rFonts w:ascii="Times New Roman" w:eastAsia="Arial" w:hAnsi="Times New Roman" w:cs="Times New Roman"/>
          <w:sz w:val="24"/>
          <w:szCs w:val="24"/>
          <w:lang w:val="ro-RO"/>
        </w:rPr>
        <w:t>;</w:t>
      </w:r>
    </w:p>
    <w:p w:rsidR="00A229BA" w:rsidRPr="007E3C96" w:rsidRDefault="001E48BC" w:rsidP="00565206">
      <w:pPr>
        <w:spacing w:line="278" w:lineRule="auto"/>
        <w:ind w:left="137" w:right="83"/>
        <w:jc w:val="both"/>
        <w:rPr>
          <w:rFonts w:ascii="Times New Roman" w:eastAsia="Arial" w:hAnsi="Times New Roman" w:cs="Times New Roman"/>
          <w:sz w:val="24"/>
          <w:szCs w:val="24"/>
          <w:lang w:val="ro-RO"/>
        </w:rPr>
      </w:pPr>
      <w:r w:rsidRPr="007E3C96">
        <w:rPr>
          <w:rFonts w:ascii="Times New Roman" w:eastAsia="Arial" w:hAnsi="Times New Roman" w:cs="Times New Roman"/>
          <w:b/>
          <w:sz w:val="24"/>
          <w:szCs w:val="24"/>
          <w:lang w:val="ro-RO"/>
        </w:rPr>
        <w:t>Dorind</w:t>
      </w:r>
      <w:r w:rsidR="003400D5" w:rsidRPr="007E3C96">
        <w:rPr>
          <w:rFonts w:ascii="Times New Roman" w:eastAsia="Arial" w:hAnsi="Times New Roman" w:cs="Times New Roman"/>
          <w:b/>
          <w:sz w:val="24"/>
          <w:szCs w:val="24"/>
          <w:lang w:val="ro-RO"/>
        </w:rPr>
        <w:t xml:space="preserve"> </w:t>
      </w:r>
      <w:r w:rsidRPr="007E3C96">
        <w:rPr>
          <w:rFonts w:ascii="Times New Roman" w:eastAsia="Arial" w:hAnsi="Times New Roman" w:cs="Times New Roman"/>
          <w:sz w:val="24"/>
          <w:szCs w:val="24"/>
          <w:lang w:val="ro-RO"/>
        </w:rPr>
        <w:t xml:space="preserve">să continue și să mențină, pe baze instituționale regionale, buna colaborare stabilită în cadrul acțiunilor Centrului </w:t>
      </w:r>
      <w:r w:rsidR="003400D5" w:rsidRPr="007E3C96">
        <w:rPr>
          <w:rFonts w:ascii="Times New Roman" w:eastAsia="Arial" w:hAnsi="Times New Roman" w:cs="Times New Roman"/>
          <w:sz w:val="24"/>
          <w:szCs w:val="24"/>
          <w:lang w:val="ro-RO"/>
        </w:rPr>
        <w:t>r</w:t>
      </w:r>
      <w:r w:rsidRPr="007E3C96">
        <w:rPr>
          <w:rFonts w:ascii="Times New Roman" w:eastAsia="Arial" w:hAnsi="Times New Roman" w:cs="Times New Roman"/>
          <w:sz w:val="24"/>
          <w:szCs w:val="24"/>
          <w:lang w:val="ro-RO"/>
        </w:rPr>
        <w:t>e</w:t>
      </w:r>
      <w:r w:rsidR="003400D5" w:rsidRPr="007E3C96">
        <w:rPr>
          <w:rFonts w:ascii="Times New Roman" w:eastAsia="Arial" w:hAnsi="Times New Roman" w:cs="Times New Roman"/>
          <w:sz w:val="24"/>
          <w:szCs w:val="24"/>
          <w:lang w:val="ro-RO"/>
        </w:rPr>
        <w:t>gional franco</w:t>
      </w:r>
      <w:r w:rsidRPr="007E3C96">
        <w:rPr>
          <w:rFonts w:ascii="Times New Roman" w:eastAsia="Arial" w:hAnsi="Times New Roman" w:cs="Times New Roman"/>
          <w:sz w:val="24"/>
          <w:szCs w:val="24"/>
          <w:lang w:val="ro-RO"/>
        </w:rPr>
        <w:t>fon pentru Europa Centrală și de Est (CREFECO),</w:t>
      </w:r>
    </w:p>
    <w:p w:rsidR="00A229BA" w:rsidRPr="007E3C96" w:rsidRDefault="00BD24FA" w:rsidP="00A229BA">
      <w:pPr>
        <w:spacing w:line="270" w:lineRule="auto"/>
        <w:ind w:left="137" w:right="83"/>
        <w:jc w:val="both"/>
        <w:rPr>
          <w:rFonts w:ascii="Times New Roman" w:eastAsia="Arial" w:hAnsi="Times New Roman" w:cs="Times New Roman"/>
          <w:b/>
          <w:sz w:val="24"/>
          <w:szCs w:val="24"/>
          <w:lang w:val="ro-RO"/>
        </w:rPr>
      </w:pPr>
      <w:r w:rsidRPr="007E3C96">
        <w:rPr>
          <w:rFonts w:ascii="Times New Roman" w:eastAsia="Arial" w:hAnsi="Times New Roman" w:cs="Times New Roman"/>
          <w:b/>
          <w:sz w:val="24"/>
          <w:szCs w:val="24"/>
          <w:lang w:val="ro-RO"/>
        </w:rPr>
        <w:t>Au s</w:t>
      </w:r>
      <w:r w:rsidR="001E48BC" w:rsidRPr="007E3C96">
        <w:rPr>
          <w:rFonts w:ascii="Times New Roman" w:eastAsia="Arial" w:hAnsi="Times New Roman" w:cs="Times New Roman"/>
          <w:b/>
          <w:sz w:val="24"/>
          <w:szCs w:val="24"/>
          <w:lang w:val="ro-RO"/>
        </w:rPr>
        <w:t>tabilit următoarele prevederi</w:t>
      </w:r>
      <w:r w:rsidR="00A229BA" w:rsidRPr="007E3C96">
        <w:rPr>
          <w:rFonts w:ascii="Times New Roman" w:eastAsia="Arial" w:hAnsi="Times New Roman" w:cs="Times New Roman"/>
          <w:b/>
          <w:sz w:val="24"/>
          <w:szCs w:val="24"/>
          <w:lang w:val="ro-RO"/>
        </w:rPr>
        <w:t>:</w:t>
      </w:r>
    </w:p>
    <w:p w:rsidR="003400D5" w:rsidRPr="007E3C96" w:rsidRDefault="003400D5" w:rsidP="003400D5">
      <w:pPr>
        <w:pStyle w:val="Default"/>
        <w:ind w:firstLine="137"/>
        <w:rPr>
          <w:b/>
          <w:bCs/>
          <w:lang w:val="ro-RO"/>
        </w:rPr>
      </w:pPr>
      <w:r w:rsidRPr="007E3C96">
        <w:rPr>
          <w:b/>
          <w:bCs/>
          <w:lang w:val="ro-RO"/>
        </w:rPr>
        <w:t>Artic</w:t>
      </w:r>
      <w:r w:rsidR="001E48BC" w:rsidRPr="007E3C96">
        <w:rPr>
          <w:b/>
          <w:bCs/>
          <w:lang w:val="ro-RO"/>
        </w:rPr>
        <w:t>olul 1</w:t>
      </w:r>
      <w:r w:rsidRPr="007E3C96">
        <w:rPr>
          <w:b/>
          <w:bCs/>
          <w:lang w:val="ro-RO"/>
        </w:rPr>
        <w:t>: Ob</w:t>
      </w:r>
      <w:r w:rsidR="001E48BC" w:rsidRPr="007E3C96">
        <w:rPr>
          <w:b/>
          <w:bCs/>
          <w:lang w:val="ro-RO"/>
        </w:rPr>
        <w:t xml:space="preserve">iectul cooperării </w:t>
      </w:r>
    </w:p>
    <w:p w:rsidR="003400D5" w:rsidRPr="007E3C96" w:rsidRDefault="003400D5" w:rsidP="003400D5">
      <w:pPr>
        <w:pStyle w:val="Default"/>
        <w:ind w:firstLine="137"/>
        <w:rPr>
          <w:lang w:val="ro-RO"/>
        </w:rPr>
      </w:pPr>
    </w:p>
    <w:p w:rsidR="00BD24FA" w:rsidRPr="007E3C96" w:rsidRDefault="003400D5" w:rsidP="007E3C96">
      <w:pPr>
        <w:spacing w:line="278" w:lineRule="auto"/>
        <w:ind w:left="135"/>
        <w:jc w:val="both"/>
        <w:rPr>
          <w:rFonts w:ascii="Times New Roman" w:hAnsi="Times New Roman" w:cs="Times New Roman"/>
          <w:sz w:val="24"/>
          <w:szCs w:val="24"/>
          <w:lang w:val="ro-RO"/>
        </w:rPr>
      </w:pPr>
      <w:r w:rsidRPr="007E3C96">
        <w:rPr>
          <w:rFonts w:ascii="Times New Roman" w:hAnsi="Times New Roman" w:cs="Times New Roman"/>
          <w:sz w:val="24"/>
          <w:szCs w:val="24"/>
          <w:lang w:val="ro-RO"/>
        </w:rPr>
        <w:lastRenderedPageBreak/>
        <w:t xml:space="preserve">OIF </w:t>
      </w:r>
      <w:r w:rsidR="00127374" w:rsidRPr="007E3C96">
        <w:rPr>
          <w:rFonts w:ascii="Times New Roman" w:hAnsi="Times New Roman" w:cs="Times New Roman"/>
          <w:sz w:val="24"/>
          <w:szCs w:val="24"/>
          <w:lang w:val="ro-RO"/>
        </w:rPr>
        <w:t>și ministerele educației din cele șase state partenere din Europa Centrală și de Est convin să coopereze în domeniul consolidării competențelor profesorilor care predau limba franceză și în limba franceză</w:t>
      </w:r>
      <w:r w:rsidR="005B04E3" w:rsidRPr="007E3C96">
        <w:rPr>
          <w:rFonts w:ascii="Times New Roman" w:hAnsi="Times New Roman" w:cs="Times New Roman"/>
          <w:sz w:val="24"/>
          <w:szCs w:val="24"/>
          <w:lang w:val="ro-RO"/>
        </w:rPr>
        <w:t xml:space="preserve">, </w:t>
      </w:r>
      <w:r w:rsidR="00127374" w:rsidRPr="007E3C96">
        <w:rPr>
          <w:rFonts w:ascii="Times New Roman" w:hAnsi="Times New Roman" w:cs="Times New Roman"/>
          <w:sz w:val="24"/>
          <w:szCs w:val="24"/>
          <w:lang w:val="ro-RO"/>
        </w:rPr>
        <w:t xml:space="preserve">în special </w:t>
      </w:r>
      <w:r w:rsidR="00316DB4" w:rsidRPr="007E3C96">
        <w:rPr>
          <w:rFonts w:ascii="Times New Roman" w:hAnsi="Times New Roman" w:cs="Times New Roman"/>
          <w:sz w:val="24"/>
          <w:szCs w:val="24"/>
          <w:lang w:val="ro-RO"/>
        </w:rPr>
        <w:t>prin</w:t>
      </w:r>
      <w:r w:rsidR="00127374" w:rsidRPr="007E3C96">
        <w:rPr>
          <w:rFonts w:ascii="Times New Roman" w:hAnsi="Times New Roman" w:cs="Times New Roman"/>
          <w:sz w:val="24"/>
          <w:szCs w:val="24"/>
          <w:lang w:val="ro-RO"/>
        </w:rPr>
        <w:t xml:space="preserve"> folosi</w:t>
      </w:r>
      <w:r w:rsidR="00316DB4" w:rsidRPr="007E3C96">
        <w:rPr>
          <w:rFonts w:ascii="Times New Roman" w:hAnsi="Times New Roman" w:cs="Times New Roman"/>
          <w:sz w:val="24"/>
          <w:szCs w:val="24"/>
          <w:lang w:val="ro-RO"/>
        </w:rPr>
        <w:t>rea</w:t>
      </w:r>
      <w:r w:rsidR="00127374" w:rsidRPr="007E3C96">
        <w:rPr>
          <w:rFonts w:ascii="Times New Roman" w:hAnsi="Times New Roman" w:cs="Times New Roman"/>
          <w:sz w:val="24"/>
          <w:szCs w:val="24"/>
          <w:lang w:val="ro-RO"/>
        </w:rPr>
        <w:t xml:space="preserve"> </w:t>
      </w:r>
      <w:r w:rsidR="00316DB4" w:rsidRPr="007E3C96">
        <w:rPr>
          <w:rFonts w:ascii="Times New Roman" w:hAnsi="Times New Roman" w:cs="Times New Roman"/>
          <w:sz w:val="24"/>
          <w:szCs w:val="24"/>
          <w:lang w:val="ro-RO"/>
        </w:rPr>
        <w:t>de instrumente</w:t>
      </w:r>
      <w:r w:rsidR="00127374" w:rsidRPr="007E3C96">
        <w:rPr>
          <w:rFonts w:ascii="Times New Roman" w:hAnsi="Times New Roman" w:cs="Times New Roman"/>
          <w:sz w:val="24"/>
          <w:szCs w:val="24"/>
          <w:lang w:val="ro-RO"/>
        </w:rPr>
        <w:t xml:space="preserve"> inovatoare, pentru a favoriza dezvoltarea unui mediu școlar francofon și a contribui la răspândirea francofoniei și la schimburile francofone</w:t>
      </w:r>
      <w:r w:rsidR="005B04E3" w:rsidRPr="007E3C96">
        <w:rPr>
          <w:rFonts w:ascii="Times New Roman" w:hAnsi="Times New Roman" w:cs="Times New Roman"/>
          <w:sz w:val="24"/>
          <w:szCs w:val="24"/>
          <w:lang w:val="ro-RO"/>
        </w:rPr>
        <w:t xml:space="preserve">. </w:t>
      </w:r>
    </w:p>
    <w:p w:rsidR="005B04E3" w:rsidRPr="007E3C96" w:rsidRDefault="005B04E3" w:rsidP="00921FEA">
      <w:pPr>
        <w:spacing w:line="278" w:lineRule="auto"/>
        <w:ind w:left="135"/>
        <w:jc w:val="both"/>
        <w:rPr>
          <w:rFonts w:ascii="Times New Roman" w:hAnsi="Times New Roman" w:cs="Times New Roman"/>
          <w:b/>
          <w:sz w:val="24"/>
          <w:szCs w:val="24"/>
          <w:lang w:val="ro-RO"/>
        </w:rPr>
      </w:pPr>
      <w:r w:rsidRPr="007E3C96">
        <w:rPr>
          <w:rFonts w:ascii="Times New Roman" w:hAnsi="Times New Roman" w:cs="Times New Roman"/>
          <w:b/>
          <w:sz w:val="24"/>
          <w:szCs w:val="24"/>
          <w:lang w:val="ro-RO"/>
        </w:rPr>
        <w:t>Artic</w:t>
      </w:r>
      <w:r w:rsidR="00127374" w:rsidRPr="007E3C96">
        <w:rPr>
          <w:rFonts w:ascii="Times New Roman" w:hAnsi="Times New Roman" w:cs="Times New Roman"/>
          <w:b/>
          <w:sz w:val="24"/>
          <w:szCs w:val="24"/>
          <w:lang w:val="ro-RO"/>
        </w:rPr>
        <w:t>olul 2</w:t>
      </w:r>
      <w:r w:rsidRPr="007E3C96">
        <w:rPr>
          <w:rFonts w:ascii="Times New Roman" w:hAnsi="Times New Roman" w:cs="Times New Roman"/>
          <w:b/>
          <w:sz w:val="24"/>
          <w:szCs w:val="24"/>
          <w:lang w:val="ro-RO"/>
        </w:rPr>
        <w:t>: Dom</w:t>
      </w:r>
      <w:r w:rsidR="00127374" w:rsidRPr="007E3C96">
        <w:rPr>
          <w:rFonts w:ascii="Times New Roman" w:hAnsi="Times New Roman" w:cs="Times New Roman"/>
          <w:b/>
          <w:sz w:val="24"/>
          <w:szCs w:val="24"/>
          <w:lang w:val="ro-RO"/>
        </w:rPr>
        <w:t xml:space="preserve">eniul cooperării </w:t>
      </w:r>
    </w:p>
    <w:p w:rsidR="005B04E3" w:rsidRPr="007E3C96" w:rsidRDefault="00127374" w:rsidP="00921FEA">
      <w:pPr>
        <w:spacing w:line="278" w:lineRule="auto"/>
        <w:ind w:left="135"/>
        <w:jc w:val="both"/>
        <w:rPr>
          <w:rFonts w:ascii="Times New Roman" w:hAnsi="Times New Roman" w:cs="Times New Roman"/>
          <w:sz w:val="24"/>
          <w:szCs w:val="24"/>
          <w:lang w:val="ro-RO"/>
        </w:rPr>
      </w:pPr>
      <w:r w:rsidRPr="007E3C96">
        <w:rPr>
          <w:rFonts w:ascii="Times New Roman" w:hAnsi="Times New Roman" w:cs="Times New Roman"/>
          <w:sz w:val="24"/>
          <w:szCs w:val="24"/>
          <w:lang w:val="ro-RO"/>
        </w:rPr>
        <w:t>Domeni</w:t>
      </w:r>
      <w:r w:rsidR="004146D8" w:rsidRPr="007E3C96">
        <w:rPr>
          <w:rFonts w:ascii="Times New Roman" w:hAnsi="Times New Roman" w:cs="Times New Roman"/>
          <w:sz w:val="24"/>
          <w:szCs w:val="24"/>
          <w:lang w:val="ro-RO"/>
        </w:rPr>
        <w:t>ile de</w:t>
      </w:r>
      <w:r w:rsidRPr="007E3C96">
        <w:rPr>
          <w:rFonts w:ascii="Times New Roman" w:hAnsi="Times New Roman" w:cs="Times New Roman"/>
          <w:sz w:val="24"/>
          <w:szCs w:val="24"/>
          <w:lang w:val="ro-RO"/>
        </w:rPr>
        <w:t xml:space="preserve"> coop</w:t>
      </w:r>
      <w:r w:rsidR="00316DB4" w:rsidRPr="007E3C96">
        <w:rPr>
          <w:rFonts w:ascii="Times New Roman" w:hAnsi="Times New Roman" w:cs="Times New Roman"/>
          <w:sz w:val="24"/>
          <w:szCs w:val="24"/>
          <w:lang w:val="ro-RO"/>
        </w:rPr>
        <w:t>er</w:t>
      </w:r>
      <w:r w:rsidR="004146D8" w:rsidRPr="007E3C96">
        <w:rPr>
          <w:rFonts w:ascii="Times New Roman" w:hAnsi="Times New Roman" w:cs="Times New Roman"/>
          <w:sz w:val="24"/>
          <w:szCs w:val="24"/>
          <w:lang w:val="ro-RO"/>
        </w:rPr>
        <w:t>are</w:t>
      </w:r>
      <w:r w:rsidR="00390877">
        <w:rPr>
          <w:rFonts w:ascii="Times New Roman" w:hAnsi="Times New Roman" w:cs="Times New Roman"/>
          <w:sz w:val="24"/>
          <w:szCs w:val="24"/>
          <w:lang w:val="ro-RO"/>
        </w:rPr>
        <w:t xml:space="preserve"> din prezentul M</w:t>
      </w:r>
      <w:r w:rsidR="00316DB4" w:rsidRPr="007E3C96">
        <w:rPr>
          <w:rFonts w:ascii="Times New Roman" w:hAnsi="Times New Roman" w:cs="Times New Roman"/>
          <w:sz w:val="24"/>
          <w:szCs w:val="24"/>
          <w:lang w:val="ro-RO"/>
        </w:rPr>
        <w:t xml:space="preserve">emorandum </w:t>
      </w:r>
      <w:r w:rsidR="007F4FBB" w:rsidRPr="007E3C96">
        <w:rPr>
          <w:rFonts w:ascii="Times New Roman" w:hAnsi="Times New Roman" w:cs="Times New Roman"/>
          <w:sz w:val="24"/>
          <w:szCs w:val="24"/>
          <w:lang w:val="ro-RO"/>
        </w:rPr>
        <w:t>prive</w:t>
      </w:r>
      <w:r w:rsidR="004146D8" w:rsidRPr="007E3C96">
        <w:rPr>
          <w:rFonts w:ascii="Times New Roman" w:hAnsi="Times New Roman" w:cs="Times New Roman"/>
          <w:sz w:val="24"/>
          <w:szCs w:val="24"/>
          <w:lang w:val="ro-RO"/>
        </w:rPr>
        <w:t>sc</w:t>
      </w:r>
      <w:r w:rsidR="00D70946" w:rsidRPr="007E3C96">
        <w:rPr>
          <w:rFonts w:ascii="Times New Roman" w:hAnsi="Times New Roman" w:cs="Times New Roman"/>
          <w:sz w:val="24"/>
          <w:szCs w:val="24"/>
          <w:lang w:val="ro-RO"/>
        </w:rPr>
        <w:t>:</w:t>
      </w:r>
    </w:p>
    <w:p w:rsidR="008E490F" w:rsidRPr="007E3C96" w:rsidRDefault="00127374" w:rsidP="00921FEA">
      <w:pPr>
        <w:pStyle w:val="ListParagraph"/>
        <w:numPr>
          <w:ilvl w:val="0"/>
          <w:numId w:val="2"/>
        </w:numPr>
        <w:spacing w:line="278" w:lineRule="auto"/>
        <w:jc w:val="both"/>
        <w:rPr>
          <w:rFonts w:ascii="Times New Roman" w:eastAsia="Arial" w:hAnsi="Times New Roman" w:cs="Times New Roman"/>
          <w:sz w:val="24"/>
          <w:szCs w:val="24"/>
          <w:lang w:val="ro-RO"/>
        </w:rPr>
      </w:pPr>
      <w:r w:rsidRPr="007E3C96">
        <w:rPr>
          <w:rFonts w:ascii="Times New Roman" w:eastAsia="Arial" w:hAnsi="Times New Roman" w:cs="Times New Roman"/>
          <w:sz w:val="24"/>
          <w:szCs w:val="24"/>
          <w:lang w:val="ro-RO"/>
        </w:rPr>
        <w:t xml:space="preserve">programele </w:t>
      </w:r>
      <w:r w:rsidR="008E490F" w:rsidRPr="007E3C96">
        <w:rPr>
          <w:rFonts w:ascii="Times New Roman" w:eastAsia="Arial" w:hAnsi="Times New Roman" w:cs="Times New Roman"/>
          <w:sz w:val="24"/>
          <w:szCs w:val="24"/>
          <w:lang w:val="ro-RO"/>
        </w:rPr>
        <w:t xml:space="preserve">OIF </w:t>
      </w:r>
      <w:r w:rsidRPr="007E3C96">
        <w:rPr>
          <w:rFonts w:ascii="Times New Roman" w:eastAsia="Arial" w:hAnsi="Times New Roman" w:cs="Times New Roman"/>
          <w:sz w:val="24"/>
          <w:szCs w:val="24"/>
          <w:lang w:val="ro-RO"/>
        </w:rPr>
        <w:t>în domeniul educației și tineretului care pot prezenta un interes strategic pentru regiune;</w:t>
      </w:r>
    </w:p>
    <w:p w:rsidR="008E490F" w:rsidRPr="007E3C96" w:rsidRDefault="004146D8" w:rsidP="00921FEA">
      <w:pPr>
        <w:pStyle w:val="ListParagraph"/>
        <w:numPr>
          <w:ilvl w:val="0"/>
          <w:numId w:val="2"/>
        </w:numPr>
        <w:spacing w:line="278" w:lineRule="auto"/>
        <w:jc w:val="both"/>
        <w:rPr>
          <w:rFonts w:ascii="Times New Roman" w:hAnsi="Times New Roman" w:cs="Times New Roman"/>
          <w:sz w:val="24"/>
          <w:szCs w:val="24"/>
          <w:lang w:val="ro-RO"/>
        </w:rPr>
      </w:pPr>
      <w:r w:rsidRPr="007E3C96">
        <w:rPr>
          <w:rFonts w:ascii="Times New Roman" w:eastAsia="Arial" w:hAnsi="Times New Roman" w:cs="Times New Roman"/>
          <w:sz w:val="24"/>
          <w:szCs w:val="24"/>
          <w:lang w:val="ro-RO"/>
        </w:rPr>
        <w:t>politicile</w:t>
      </w:r>
      <w:r w:rsidR="00127374" w:rsidRPr="007E3C96">
        <w:rPr>
          <w:rFonts w:ascii="Times New Roman" w:eastAsia="Arial" w:hAnsi="Times New Roman" w:cs="Times New Roman"/>
          <w:sz w:val="24"/>
          <w:szCs w:val="24"/>
          <w:lang w:val="ro-RO"/>
        </w:rPr>
        <w:t xml:space="preserve"> lingvistic</w:t>
      </w:r>
      <w:r w:rsidRPr="007E3C96">
        <w:rPr>
          <w:rFonts w:ascii="Times New Roman" w:eastAsia="Arial" w:hAnsi="Times New Roman" w:cs="Times New Roman"/>
          <w:sz w:val="24"/>
          <w:szCs w:val="24"/>
          <w:lang w:val="ro-RO"/>
        </w:rPr>
        <w:t>e</w:t>
      </w:r>
      <w:r w:rsidR="00127374" w:rsidRPr="007E3C96">
        <w:rPr>
          <w:rFonts w:ascii="Times New Roman" w:eastAsia="Arial" w:hAnsi="Times New Roman" w:cs="Times New Roman"/>
          <w:sz w:val="24"/>
          <w:szCs w:val="24"/>
          <w:lang w:val="ro-RO"/>
        </w:rPr>
        <w:t xml:space="preserve"> a</w:t>
      </w:r>
      <w:r w:rsidRPr="007E3C96">
        <w:rPr>
          <w:rFonts w:ascii="Times New Roman" w:eastAsia="Arial" w:hAnsi="Times New Roman" w:cs="Times New Roman"/>
          <w:sz w:val="24"/>
          <w:szCs w:val="24"/>
          <w:lang w:val="ro-RO"/>
        </w:rPr>
        <w:t>le</w:t>
      </w:r>
      <w:r w:rsidR="00127374" w:rsidRPr="007E3C96">
        <w:rPr>
          <w:rFonts w:ascii="Times New Roman" w:eastAsia="Arial" w:hAnsi="Times New Roman" w:cs="Times New Roman"/>
          <w:sz w:val="24"/>
          <w:szCs w:val="24"/>
          <w:lang w:val="ro-RO"/>
        </w:rPr>
        <w:t xml:space="preserve"> celor șase state partenere din Europa Centrală și </w:t>
      </w:r>
      <w:r w:rsidRPr="007E3C96">
        <w:rPr>
          <w:rFonts w:ascii="Times New Roman" w:eastAsia="Arial" w:hAnsi="Times New Roman" w:cs="Times New Roman"/>
          <w:sz w:val="24"/>
          <w:szCs w:val="24"/>
          <w:lang w:val="ro-RO"/>
        </w:rPr>
        <w:t xml:space="preserve">Orientală </w:t>
      </w:r>
      <w:r w:rsidR="00127374" w:rsidRPr="007E3C96">
        <w:rPr>
          <w:rFonts w:ascii="Times New Roman" w:eastAsia="Arial" w:hAnsi="Times New Roman" w:cs="Times New Roman"/>
          <w:sz w:val="24"/>
          <w:szCs w:val="24"/>
          <w:lang w:val="ro-RO"/>
        </w:rPr>
        <w:t xml:space="preserve">și locul limbii franceze în sistemul </w:t>
      </w:r>
      <w:r w:rsidRPr="007E3C96">
        <w:rPr>
          <w:rFonts w:ascii="Times New Roman" w:eastAsia="Arial" w:hAnsi="Times New Roman" w:cs="Times New Roman"/>
          <w:sz w:val="24"/>
          <w:szCs w:val="24"/>
          <w:lang w:val="ro-RO"/>
        </w:rPr>
        <w:t>învățământului general</w:t>
      </w:r>
      <w:r w:rsidR="00127374" w:rsidRPr="007E3C96">
        <w:rPr>
          <w:rFonts w:ascii="Times New Roman" w:eastAsia="Arial" w:hAnsi="Times New Roman" w:cs="Times New Roman"/>
          <w:sz w:val="24"/>
          <w:szCs w:val="24"/>
          <w:lang w:val="ro-RO"/>
        </w:rPr>
        <w:t xml:space="preserve">; </w:t>
      </w:r>
    </w:p>
    <w:p w:rsidR="00E157F7" w:rsidRPr="007E3C96" w:rsidRDefault="005A7549" w:rsidP="00921FEA">
      <w:pPr>
        <w:pStyle w:val="ListParagraph"/>
        <w:numPr>
          <w:ilvl w:val="0"/>
          <w:numId w:val="2"/>
        </w:numPr>
        <w:spacing w:line="278" w:lineRule="auto"/>
        <w:jc w:val="both"/>
        <w:rPr>
          <w:rFonts w:ascii="Times New Roman" w:hAnsi="Times New Roman" w:cs="Times New Roman"/>
          <w:sz w:val="24"/>
          <w:szCs w:val="24"/>
          <w:lang w:val="ro-RO"/>
        </w:rPr>
      </w:pPr>
      <w:r w:rsidRPr="007E3C96">
        <w:rPr>
          <w:rFonts w:ascii="Times New Roman" w:hAnsi="Times New Roman" w:cs="Times New Roman"/>
          <w:sz w:val="24"/>
          <w:szCs w:val="24"/>
          <w:lang w:val="ro-RO"/>
        </w:rPr>
        <w:t xml:space="preserve">stabilirea unui sistem de comunicare corespunzător pentru schimbul de informații privind noile legi, </w:t>
      </w:r>
      <w:r w:rsidR="008E490F" w:rsidRPr="007E3C96">
        <w:rPr>
          <w:rFonts w:ascii="Times New Roman" w:hAnsi="Times New Roman" w:cs="Times New Roman"/>
          <w:sz w:val="24"/>
          <w:szCs w:val="24"/>
          <w:lang w:val="ro-RO"/>
        </w:rPr>
        <w:t>directive</w:t>
      </w:r>
      <w:r w:rsidRPr="007E3C96">
        <w:rPr>
          <w:rFonts w:ascii="Times New Roman" w:hAnsi="Times New Roman" w:cs="Times New Roman"/>
          <w:sz w:val="24"/>
          <w:szCs w:val="24"/>
          <w:lang w:val="ro-RO"/>
        </w:rPr>
        <w:t xml:space="preserve"> și dispoziții legale referitoare la politica lingvistică din țările respective, dar și aplicarea acestora, pregătirea și realizarea de proiecte specifice privind promovarea </w:t>
      </w:r>
      <w:proofErr w:type="spellStart"/>
      <w:r w:rsidR="007B5A18">
        <w:rPr>
          <w:rFonts w:ascii="Times New Roman" w:hAnsi="Times New Roman" w:cs="Times New Roman"/>
          <w:sz w:val="24"/>
          <w:szCs w:val="24"/>
          <w:lang w:val="ro-RO"/>
        </w:rPr>
        <w:t>plurilingvismului</w:t>
      </w:r>
      <w:proofErr w:type="spellEnd"/>
      <w:r w:rsidR="007B5A18">
        <w:rPr>
          <w:rFonts w:ascii="Times New Roman" w:hAnsi="Times New Roman" w:cs="Times New Roman"/>
          <w:sz w:val="24"/>
          <w:szCs w:val="24"/>
          <w:lang w:val="ro-RO"/>
        </w:rPr>
        <w:t>.</w:t>
      </w:r>
    </w:p>
    <w:p w:rsidR="008E490F" w:rsidRPr="007E3C96" w:rsidRDefault="00E157F7" w:rsidP="00921FEA">
      <w:pPr>
        <w:spacing w:line="278" w:lineRule="auto"/>
        <w:ind w:left="135"/>
        <w:jc w:val="both"/>
        <w:rPr>
          <w:rFonts w:ascii="Times New Roman" w:eastAsia="Arial" w:hAnsi="Times New Roman" w:cs="Times New Roman"/>
          <w:b/>
          <w:sz w:val="24"/>
          <w:szCs w:val="24"/>
          <w:lang w:val="ro-RO"/>
        </w:rPr>
      </w:pPr>
      <w:r w:rsidRPr="007E3C96">
        <w:rPr>
          <w:rFonts w:ascii="Times New Roman" w:hAnsi="Times New Roman" w:cs="Times New Roman"/>
          <w:b/>
          <w:sz w:val="24"/>
          <w:szCs w:val="24"/>
          <w:lang w:val="ro-RO"/>
        </w:rPr>
        <w:t>Artic</w:t>
      </w:r>
      <w:r w:rsidR="005A7549" w:rsidRPr="007E3C96">
        <w:rPr>
          <w:rFonts w:ascii="Times New Roman" w:hAnsi="Times New Roman" w:cs="Times New Roman"/>
          <w:b/>
          <w:sz w:val="24"/>
          <w:szCs w:val="24"/>
          <w:lang w:val="ro-RO"/>
        </w:rPr>
        <w:t>olul 3</w:t>
      </w:r>
      <w:r w:rsidRPr="007E3C96">
        <w:rPr>
          <w:rFonts w:ascii="Times New Roman" w:hAnsi="Times New Roman" w:cs="Times New Roman"/>
          <w:b/>
          <w:sz w:val="24"/>
          <w:szCs w:val="24"/>
          <w:lang w:val="ro-RO"/>
        </w:rPr>
        <w:t>: Organe</w:t>
      </w:r>
      <w:r w:rsidR="002066CE" w:rsidRPr="007E3C96">
        <w:rPr>
          <w:rFonts w:ascii="Times New Roman" w:hAnsi="Times New Roman" w:cs="Times New Roman"/>
          <w:b/>
          <w:sz w:val="24"/>
          <w:szCs w:val="24"/>
          <w:lang w:val="ro-RO"/>
        </w:rPr>
        <w:t xml:space="preserve"> de execuție </w:t>
      </w:r>
    </w:p>
    <w:p w:rsidR="00E157F7" w:rsidRPr="007E3C96" w:rsidRDefault="004146D8" w:rsidP="00921FEA">
      <w:pPr>
        <w:spacing w:line="278" w:lineRule="auto"/>
        <w:ind w:left="135"/>
        <w:jc w:val="both"/>
        <w:rPr>
          <w:rFonts w:ascii="Times New Roman" w:eastAsia="Arial" w:hAnsi="Times New Roman" w:cs="Times New Roman"/>
          <w:sz w:val="24"/>
          <w:szCs w:val="24"/>
          <w:lang w:val="ro-RO"/>
        </w:rPr>
      </w:pPr>
      <w:r w:rsidRPr="007E3C96">
        <w:rPr>
          <w:rFonts w:ascii="Times New Roman" w:hAnsi="Times New Roman" w:cs="Times New Roman"/>
          <w:sz w:val="24"/>
          <w:szCs w:val="24"/>
          <w:lang w:val="ro-RO"/>
        </w:rPr>
        <w:t xml:space="preserve">Organele de execuție sunt: pentru OIF - </w:t>
      </w:r>
      <w:r w:rsidR="00C10A75" w:rsidRPr="007E3C96">
        <w:rPr>
          <w:rFonts w:ascii="Times New Roman" w:hAnsi="Times New Roman" w:cs="Times New Roman"/>
          <w:sz w:val="24"/>
          <w:szCs w:val="24"/>
          <w:lang w:val="ro-RO"/>
        </w:rPr>
        <w:t>Centrul</w:t>
      </w:r>
      <w:r w:rsidR="00E157F7" w:rsidRPr="007E3C96">
        <w:rPr>
          <w:rFonts w:ascii="Times New Roman" w:hAnsi="Times New Roman" w:cs="Times New Roman"/>
          <w:sz w:val="24"/>
          <w:szCs w:val="24"/>
          <w:lang w:val="ro-RO"/>
        </w:rPr>
        <w:t xml:space="preserve"> </w:t>
      </w:r>
      <w:r w:rsidR="003B42F3" w:rsidRPr="007E3C96">
        <w:rPr>
          <w:rFonts w:ascii="Times New Roman" w:hAnsi="Times New Roman" w:cs="Times New Roman"/>
          <w:sz w:val="24"/>
          <w:szCs w:val="24"/>
          <w:lang w:val="ro-RO"/>
        </w:rPr>
        <w:t xml:space="preserve">regional francofon </w:t>
      </w:r>
      <w:r w:rsidR="00C10A75" w:rsidRPr="007E3C96">
        <w:rPr>
          <w:rFonts w:ascii="Times New Roman" w:hAnsi="Times New Roman" w:cs="Times New Roman"/>
          <w:sz w:val="24"/>
          <w:szCs w:val="24"/>
          <w:lang w:val="ro-RO"/>
        </w:rPr>
        <w:t xml:space="preserve">pentru Europa Centrală și </w:t>
      </w:r>
      <w:r w:rsidRPr="007E3C96">
        <w:rPr>
          <w:rFonts w:ascii="Times New Roman" w:hAnsi="Times New Roman" w:cs="Times New Roman"/>
          <w:sz w:val="24"/>
          <w:szCs w:val="24"/>
          <w:lang w:val="ro-RO"/>
        </w:rPr>
        <w:t>Orientală</w:t>
      </w:r>
      <w:r w:rsidR="00C10A75" w:rsidRPr="007E3C96">
        <w:rPr>
          <w:rFonts w:ascii="Times New Roman" w:hAnsi="Times New Roman" w:cs="Times New Roman"/>
          <w:sz w:val="24"/>
          <w:szCs w:val="24"/>
          <w:lang w:val="ro-RO"/>
        </w:rPr>
        <w:t xml:space="preserve"> </w:t>
      </w:r>
      <w:r w:rsidR="00E157F7" w:rsidRPr="007E3C96">
        <w:rPr>
          <w:rFonts w:ascii="Times New Roman" w:hAnsi="Times New Roman" w:cs="Times New Roman"/>
          <w:sz w:val="24"/>
          <w:szCs w:val="24"/>
          <w:lang w:val="ro-RO"/>
        </w:rPr>
        <w:t xml:space="preserve">(CREFECO), </w:t>
      </w:r>
      <w:r w:rsidR="00E157F7" w:rsidRPr="007E3C96">
        <w:rPr>
          <w:rFonts w:ascii="Times New Roman" w:eastAsia="Arial" w:hAnsi="Times New Roman" w:cs="Times New Roman"/>
          <w:sz w:val="24"/>
          <w:szCs w:val="24"/>
          <w:lang w:val="ro-RO"/>
        </w:rPr>
        <w:t>program</w:t>
      </w:r>
      <w:r w:rsidR="00C10A75" w:rsidRPr="007E3C96">
        <w:rPr>
          <w:rFonts w:ascii="Times New Roman" w:eastAsia="Arial" w:hAnsi="Times New Roman" w:cs="Times New Roman"/>
          <w:sz w:val="24"/>
          <w:szCs w:val="24"/>
          <w:lang w:val="ro-RO"/>
        </w:rPr>
        <w:t xml:space="preserve"> descentralizat al </w:t>
      </w:r>
      <w:r w:rsidR="00E157F7" w:rsidRPr="007E3C96">
        <w:rPr>
          <w:rFonts w:ascii="Times New Roman" w:eastAsia="Arial" w:hAnsi="Times New Roman" w:cs="Times New Roman"/>
          <w:sz w:val="24"/>
          <w:szCs w:val="24"/>
          <w:lang w:val="ro-RO"/>
        </w:rPr>
        <w:t xml:space="preserve">OIF, </w:t>
      </w:r>
      <w:r w:rsidR="00C10A75" w:rsidRPr="007E3C96">
        <w:rPr>
          <w:rFonts w:ascii="Times New Roman" w:eastAsia="Arial" w:hAnsi="Times New Roman" w:cs="Times New Roman"/>
          <w:sz w:val="24"/>
          <w:szCs w:val="24"/>
          <w:lang w:val="ro-RO"/>
        </w:rPr>
        <w:t xml:space="preserve">deschis la </w:t>
      </w:r>
      <w:r w:rsidR="00E157F7" w:rsidRPr="007E3C96">
        <w:rPr>
          <w:rFonts w:ascii="Times New Roman" w:eastAsia="Arial" w:hAnsi="Times New Roman" w:cs="Times New Roman"/>
          <w:sz w:val="24"/>
          <w:szCs w:val="24"/>
          <w:lang w:val="ro-RO"/>
        </w:rPr>
        <w:t xml:space="preserve">Sofia </w:t>
      </w:r>
      <w:r w:rsidR="00C10A75" w:rsidRPr="007E3C96">
        <w:rPr>
          <w:rFonts w:ascii="Times New Roman" w:eastAsia="Arial" w:hAnsi="Times New Roman" w:cs="Times New Roman"/>
          <w:sz w:val="24"/>
          <w:szCs w:val="24"/>
          <w:lang w:val="ro-RO"/>
        </w:rPr>
        <w:t>și care depinde</w:t>
      </w:r>
      <w:r w:rsidR="00E157F7" w:rsidRPr="007E3C96">
        <w:rPr>
          <w:rFonts w:ascii="Times New Roman" w:eastAsia="Arial" w:hAnsi="Times New Roman" w:cs="Times New Roman"/>
          <w:sz w:val="24"/>
          <w:szCs w:val="24"/>
          <w:lang w:val="ro-RO"/>
        </w:rPr>
        <w:t xml:space="preserve"> administrativ</w:t>
      </w:r>
      <w:r w:rsidR="00C10A75" w:rsidRPr="007E3C96">
        <w:rPr>
          <w:rFonts w:ascii="Times New Roman" w:eastAsia="Arial" w:hAnsi="Times New Roman" w:cs="Times New Roman"/>
          <w:sz w:val="24"/>
          <w:szCs w:val="24"/>
          <w:lang w:val="ro-RO"/>
        </w:rPr>
        <w:t xml:space="preserve"> de Biroul </w:t>
      </w:r>
      <w:r w:rsidR="003B42F3" w:rsidRPr="007E3C96">
        <w:rPr>
          <w:rFonts w:ascii="Times New Roman" w:eastAsia="Arial" w:hAnsi="Times New Roman" w:cs="Times New Roman"/>
          <w:sz w:val="24"/>
          <w:szCs w:val="24"/>
          <w:lang w:val="ro-RO"/>
        </w:rPr>
        <w:t xml:space="preserve">regional </w:t>
      </w:r>
      <w:r w:rsidR="00C10A75" w:rsidRPr="007E3C96">
        <w:rPr>
          <w:rFonts w:ascii="Times New Roman" w:eastAsia="Arial" w:hAnsi="Times New Roman" w:cs="Times New Roman"/>
          <w:sz w:val="24"/>
          <w:szCs w:val="24"/>
          <w:lang w:val="ro-RO"/>
        </w:rPr>
        <w:t>al Organizației pentru Europa C</w:t>
      </w:r>
      <w:r w:rsidR="00E157F7" w:rsidRPr="007E3C96">
        <w:rPr>
          <w:rFonts w:ascii="Times New Roman" w:eastAsia="Arial" w:hAnsi="Times New Roman" w:cs="Times New Roman"/>
          <w:sz w:val="24"/>
          <w:szCs w:val="24"/>
          <w:lang w:val="ro-RO"/>
        </w:rPr>
        <w:t>e</w:t>
      </w:r>
      <w:r w:rsidR="00C10A75" w:rsidRPr="007E3C96">
        <w:rPr>
          <w:rFonts w:ascii="Times New Roman" w:eastAsia="Arial" w:hAnsi="Times New Roman" w:cs="Times New Roman"/>
          <w:sz w:val="24"/>
          <w:szCs w:val="24"/>
          <w:lang w:val="ro-RO"/>
        </w:rPr>
        <w:t xml:space="preserve">ntrală și </w:t>
      </w:r>
      <w:r w:rsidRPr="007E3C96">
        <w:rPr>
          <w:rFonts w:ascii="Times New Roman" w:eastAsia="Arial" w:hAnsi="Times New Roman" w:cs="Times New Roman"/>
          <w:sz w:val="24"/>
          <w:szCs w:val="24"/>
          <w:lang w:val="ro-RO"/>
        </w:rPr>
        <w:t>Orientală</w:t>
      </w:r>
      <w:r w:rsidR="00C10A75" w:rsidRPr="007E3C96">
        <w:rPr>
          <w:rFonts w:ascii="Times New Roman" w:eastAsia="Arial" w:hAnsi="Times New Roman" w:cs="Times New Roman"/>
          <w:sz w:val="24"/>
          <w:szCs w:val="24"/>
          <w:lang w:val="ro-RO"/>
        </w:rPr>
        <w:t xml:space="preserve"> </w:t>
      </w:r>
      <w:r w:rsidR="00E157F7" w:rsidRPr="007E3C96">
        <w:rPr>
          <w:rFonts w:ascii="Times New Roman" w:eastAsia="Arial" w:hAnsi="Times New Roman" w:cs="Times New Roman"/>
          <w:sz w:val="24"/>
          <w:szCs w:val="24"/>
          <w:lang w:val="ro-RO"/>
        </w:rPr>
        <w:t>(BRECO) situ</w:t>
      </w:r>
      <w:r w:rsidR="00C10A75" w:rsidRPr="007E3C96">
        <w:rPr>
          <w:rFonts w:ascii="Times New Roman" w:eastAsia="Arial" w:hAnsi="Times New Roman" w:cs="Times New Roman"/>
          <w:sz w:val="24"/>
          <w:szCs w:val="24"/>
          <w:lang w:val="ro-RO"/>
        </w:rPr>
        <w:t>at la București, și Direcți</w:t>
      </w:r>
      <w:r w:rsidRPr="007E3C96">
        <w:rPr>
          <w:rFonts w:ascii="Times New Roman" w:eastAsia="Arial" w:hAnsi="Times New Roman" w:cs="Times New Roman"/>
          <w:sz w:val="24"/>
          <w:szCs w:val="24"/>
          <w:lang w:val="ro-RO"/>
        </w:rPr>
        <w:t>ile</w:t>
      </w:r>
      <w:r w:rsidR="00C10A75" w:rsidRPr="007E3C96">
        <w:rPr>
          <w:rFonts w:ascii="Times New Roman" w:eastAsia="Arial" w:hAnsi="Times New Roman" w:cs="Times New Roman"/>
          <w:sz w:val="24"/>
          <w:szCs w:val="24"/>
          <w:lang w:val="ro-RO"/>
        </w:rPr>
        <w:t xml:space="preserve"> corespunzătoare din cadrul ministerelor educației din cele șase state partenere din </w:t>
      </w:r>
      <w:r w:rsidR="00C10A75" w:rsidRPr="007E3C96">
        <w:rPr>
          <w:rFonts w:ascii="Times New Roman" w:hAnsi="Times New Roman" w:cs="Times New Roman"/>
          <w:sz w:val="24"/>
          <w:szCs w:val="24"/>
          <w:lang w:val="ro-RO"/>
        </w:rPr>
        <w:t xml:space="preserve">Europa Centrală și </w:t>
      </w:r>
      <w:r w:rsidRPr="007E3C96">
        <w:rPr>
          <w:rFonts w:ascii="Times New Roman" w:hAnsi="Times New Roman" w:cs="Times New Roman"/>
          <w:sz w:val="24"/>
          <w:szCs w:val="24"/>
          <w:lang w:val="ro-RO"/>
        </w:rPr>
        <w:t>Orientală</w:t>
      </w:r>
      <w:r w:rsidR="00E157F7" w:rsidRPr="007E3C96">
        <w:rPr>
          <w:rFonts w:ascii="Times New Roman" w:eastAsia="Arial" w:hAnsi="Times New Roman" w:cs="Times New Roman"/>
          <w:sz w:val="24"/>
          <w:szCs w:val="24"/>
          <w:lang w:val="ro-RO"/>
        </w:rPr>
        <w:t>.</w:t>
      </w:r>
    </w:p>
    <w:p w:rsidR="00E157F7" w:rsidRPr="007E3C96" w:rsidRDefault="00E157F7" w:rsidP="00921FEA">
      <w:pPr>
        <w:autoSpaceDE w:val="0"/>
        <w:autoSpaceDN w:val="0"/>
        <w:adjustRightInd w:val="0"/>
        <w:spacing w:after="0" w:line="278" w:lineRule="auto"/>
        <w:rPr>
          <w:rFonts w:ascii="Times New Roman" w:hAnsi="Times New Roman" w:cs="Times New Roman"/>
          <w:b/>
          <w:bCs/>
          <w:color w:val="000000"/>
          <w:sz w:val="24"/>
          <w:szCs w:val="24"/>
          <w:lang w:val="ro-RO"/>
        </w:rPr>
      </w:pPr>
      <w:r w:rsidRPr="007E3C96">
        <w:rPr>
          <w:rFonts w:ascii="Times New Roman" w:hAnsi="Times New Roman" w:cs="Times New Roman"/>
          <w:b/>
          <w:bCs/>
          <w:color w:val="000000"/>
          <w:sz w:val="24"/>
          <w:szCs w:val="24"/>
          <w:lang w:val="ro-RO"/>
        </w:rPr>
        <w:t xml:space="preserve">  </w:t>
      </w:r>
      <w:r w:rsidR="00C10A75" w:rsidRPr="007E3C96">
        <w:rPr>
          <w:rFonts w:ascii="Times New Roman" w:hAnsi="Times New Roman" w:cs="Times New Roman"/>
          <w:b/>
          <w:bCs/>
          <w:color w:val="000000"/>
          <w:sz w:val="24"/>
          <w:szCs w:val="24"/>
          <w:lang w:val="ro-RO"/>
        </w:rPr>
        <w:t>Articolul 4</w:t>
      </w:r>
      <w:r w:rsidRPr="007E3C96">
        <w:rPr>
          <w:rFonts w:ascii="Times New Roman" w:hAnsi="Times New Roman" w:cs="Times New Roman"/>
          <w:b/>
          <w:bCs/>
          <w:color w:val="000000"/>
          <w:sz w:val="24"/>
          <w:szCs w:val="24"/>
          <w:lang w:val="ro-RO"/>
        </w:rPr>
        <w:t>: Modalit</w:t>
      </w:r>
      <w:r w:rsidR="00C10A75" w:rsidRPr="007E3C96">
        <w:rPr>
          <w:rFonts w:ascii="Times New Roman" w:hAnsi="Times New Roman" w:cs="Times New Roman"/>
          <w:b/>
          <w:bCs/>
          <w:color w:val="000000"/>
          <w:sz w:val="24"/>
          <w:szCs w:val="24"/>
          <w:lang w:val="ro-RO"/>
        </w:rPr>
        <w:t>ăți de coordonare</w:t>
      </w:r>
      <w:r w:rsidRPr="007E3C96">
        <w:rPr>
          <w:rFonts w:ascii="Times New Roman" w:hAnsi="Times New Roman" w:cs="Times New Roman"/>
          <w:b/>
          <w:bCs/>
          <w:color w:val="000000"/>
          <w:sz w:val="24"/>
          <w:szCs w:val="24"/>
          <w:lang w:val="ro-RO"/>
        </w:rPr>
        <w:t xml:space="preserve"> </w:t>
      </w:r>
    </w:p>
    <w:p w:rsidR="008A6160" w:rsidRPr="007B5A18" w:rsidRDefault="008A6160" w:rsidP="00921FEA">
      <w:pPr>
        <w:autoSpaceDE w:val="0"/>
        <w:autoSpaceDN w:val="0"/>
        <w:adjustRightInd w:val="0"/>
        <w:spacing w:after="0" w:line="278" w:lineRule="auto"/>
        <w:rPr>
          <w:rFonts w:ascii="Times New Roman" w:hAnsi="Times New Roman" w:cs="Times New Roman"/>
          <w:b/>
          <w:bCs/>
          <w:color w:val="000000"/>
          <w:sz w:val="10"/>
          <w:szCs w:val="10"/>
          <w:lang w:val="ro-RO"/>
        </w:rPr>
      </w:pPr>
    </w:p>
    <w:p w:rsidR="008A6160" w:rsidRPr="007E3C96" w:rsidRDefault="008A6160" w:rsidP="00921FEA">
      <w:pPr>
        <w:spacing w:after="0" w:line="278" w:lineRule="auto"/>
        <w:ind w:left="90"/>
        <w:jc w:val="both"/>
        <w:rPr>
          <w:rFonts w:ascii="Times New Roman" w:hAnsi="Times New Roman" w:cs="Times New Roman"/>
          <w:sz w:val="24"/>
          <w:szCs w:val="24"/>
          <w:lang w:val="ro-RO"/>
        </w:rPr>
      </w:pPr>
      <w:r w:rsidRPr="007E3C96">
        <w:rPr>
          <w:rFonts w:ascii="Times New Roman" w:hAnsi="Times New Roman" w:cs="Times New Roman"/>
          <w:bCs/>
          <w:color w:val="000000"/>
          <w:sz w:val="24"/>
          <w:szCs w:val="24"/>
          <w:lang w:val="ro-RO"/>
        </w:rPr>
        <w:t>P</w:t>
      </w:r>
      <w:r w:rsidR="00C10A75" w:rsidRPr="007E3C96">
        <w:rPr>
          <w:rFonts w:ascii="Times New Roman" w:hAnsi="Times New Roman" w:cs="Times New Roman"/>
          <w:bCs/>
          <w:color w:val="000000"/>
          <w:sz w:val="24"/>
          <w:szCs w:val="24"/>
          <w:lang w:val="ro-RO"/>
        </w:rPr>
        <w:t xml:space="preserve">entru a asigura eficiența cooperării în </w:t>
      </w:r>
      <w:r w:rsidR="00C5220B" w:rsidRPr="007E3C96">
        <w:rPr>
          <w:rFonts w:ascii="Times New Roman" w:hAnsi="Times New Roman" w:cs="Times New Roman"/>
          <w:bCs/>
          <w:color w:val="000000"/>
          <w:sz w:val="24"/>
          <w:szCs w:val="24"/>
          <w:lang w:val="ro-RO"/>
        </w:rPr>
        <w:t xml:space="preserve">contextul </w:t>
      </w:r>
      <w:r w:rsidR="00C10A75" w:rsidRPr="007E3C96">
        <w:rPr>
          <w:rFonts w:ascii="Times New Roman" w:hAnsi="Times New Roman" w:cs="Times New Roman"/>
          <w:bCs/>
          <w:color w:val="000000"/>
          <w:sz w:val="24"/>
          <w:szCs w:val="24"/>
          <w:lang w:val="ro-RO"/>
        </w:rPr>
        <w:t xml:space="preserve">prezentului </w:t>
      </w:r>
      <w:r w:rsidRPr="007E3C96">
        <w:rPr>
          <w:rFonts w:ascii="Times New Roman" w:hAnsi="Times New Roman" w:cs="Times New Roman"/>
          <w:bCs/>
          <w:color w:val="000000"/>
          <w:sz w:val="24"/>
          <w:szCs w:val="24"/>
          <w:lang w:val="ro-RO"/>
        </w:rPr>
        <w:t>M</w:t>
      </w:r>
      <w:r w:rsidR="00C10A75" w:rsidRPr="007E3C96">
        <w:rPr>
          <w:rFonts w:ascii="Times New Roman" w:hAnsi="Times New Roman" w:cs="Times New Roman"/>
          <w:bCs/>
          <w:color w:val="000000"/>
          <w:sz w:val="24"/>
          <w:szCs w:val="24"/>
          <w:lang w:val="ro-RO"/>
        </w:rPr>
        <w:t>e</w:t>
      </w:r>
      <w:r w:rsidRPr="007E3C96">
        <w:rPr>
          <w:rFonts w:ascii="Times New Roman" w:hAnsi="Times New Roman" w:cs="Times New Roman"/>
          <w:bCs/>
          <w:color w:val="000000"/>
          <w:sz w:val="24"/>
          <w:szCs w:val="24"/>
          <w:lang w:val="ro-RO"/>
        </w:rPr>
        <w:t>morandum,</w:t>
      </w:r>
      <w:r w:rsidR="00C10A75" w:rsidRPr="007E3C96">
        <w:rPr>
          <w:rFonts w:ascii="Times New Roman" w:hAnsi="Times New Roman" w:cs="Times New Roman"/>
          <w:bCs/>
          <w:color w:val="000000"/>
          <w:sz w:val="24"/>
          <w:szCs w:val="24"/>
          <w:lang w:val="ro-RO"/>
        </w:rPr>
        <w:t xml:space="preserve"> Părțile </w:t>
      </w:r>
      <w:r w:rsidR="00AC48A6" w:rsidRPr="007E3C96">
        <w:rPr>
          <w:rFonts w:ascii="Times New Roman" w:hAnsi="Times New Roman" w:cs="Times New Roman"/>
          <w:bCs/>
          <w:color w:val="000000"/>
          <w:sz w:val="24"/>
          <w:szCs w:val="24"/>
          <w:lang w:val="ro-RO"/>
        </w:rPr>
        <w:t>înființează</w:t>
      </w:r>
      <w:r w:rsidR="00C10A75" w:rsidRPr="007E3C96">
        <w:rPr>
          <w:rFonts w:ascii="Times New Roman" w:hAnsi="Times New Roman" w:cs="Times New Roman"/>
          <w:bCs/>
          <w:color w:val="000000"/>
          <w:sz w:val="24"/>
          <w:szCs w:val="24"/>
          <w:lang w:val="ro-RO"/>
        </w:rPr>
        <w:t xml:space="preserve"> împreună un </w:t>
      </w:r>
      <w:r w:rsidRPr="007E3C96">
        <w:rPr>
          <w:rFonts w:ascii="Times New Roman" w:hAnsi="Times New Roman" w:cs="Times New Roman"/>
          <w:bCs/>
          <w:i/>
          <w:color w:val="000000"/>
          <w:sz w:val="24"/>
          <w:szCs w:val="24"/>
          <w:lang w:val="ro-RO"/>
        </w:rPr>
        <w:t>Comit</w:t>
      </w:r>
      <w:r w:rsidR="00C10A75" w:rsidRPr="007E3C96">
        <w:rPr>
          <w:rFonts w:ascii="Times New Roman" w:hAnsi="Times New Roman" w:cs="Times New Roman"/>
          <w:bCs/>
          <w:i/>
          <w:color w:val="000000"/>
          <w:sz w:val="24"/>
          <w:szCs w:val="24"/>
          <w:lang w:val="ro-RO"/>
        </w:rPr>
        <w:t>et</w:t>
      </w:r>
      <w:r w:rsidRPr="007E3C96">
        <w:rPr>
          <w:rFonts w:ascii="Times New Roman" w:hAnsi="Times New Roman" w:cs="Times New Roman"/>
          <w:bCs/>
          <w:i/>
          <w:color w:val="000000"/>
          <w:sz w:val="24"/>
          <w:szCs w:val="24"/>
          <w:lang w:val="ro-RO"/>
        </w:rPr>
        <w:t xml:space="preserve"> consultati</w:t>
      </w:r>
      <w:r w:rsidR="00C10A75" w:rsidRPr="007E3C96">
        <w:rPr>
          <w:rFonts w:ascii="Times New Roman" w:hAnsi="Times New Roman" w:cs="Times New Roman"/>
          <w:bCs/>
          <w:i/>
          <w:color w:val="000000"/>
          <w:sz w:val="24"/>
          <w:szCs w:val="24"/>
          <w:lang w:val="ro-RO"/>
        </w:rPr>
        <w:t>v</w:t>
      </w:r>
      <w:r w:rsidRPr="007E3C96">
        <w:rPr>
          <w:rFonts w:ascii="Times New Roman" w:hAnsi="Times New Roman" w:cs="Times New Roman"/>
          <w:bCs/>
          <w:i/>
          <w:color w:val="000000"/>
          <w:sz w:val="24"/>
          <w:szCs w:val="24"/>
          <w:lang w:val="ro-RO"/>
        </w:rPr>
        <w:t xml:space="preserve"> r</w:t>
      </w:r>
      <w:r w:rsidR="00C10A75" w:rsidRPr="007E3C96">
        <w:rPr>
          <w:rFonts w:ascii="Times New Roman" w:hAnsi="Times New Roman" w:cs="Times New Roman"/>
          <w:bCs/>
          <w:i/>
          <w:color w:val="000000"/>
          <w:sz w:val="24"/>
          <w:szCs w:val="24"/>
          <w:lang w:val="ro-RO"/>
        </w:rPr>
        <w:t>e</w:t>
      </w:r>
      <w:r w:rsidRPr="007E3C96">
        <w:rPr>
          <w:rFonts w:ascii="Times New Roman" w:hAnsi="Times New Roman" w:cs="Times New Roman"/>
          <w:bCs/>
          <w:i/>
          <w:color w:val="000000"/>
          <w:sz w:val="24"/>
          <w:szCs w:val="24"/>
          <w:lang w:val="ro-RO"/>
        </w:rPr>
        <w:t>gional</w:t>
      </w:r>
      <w:r w:rsidRPr="007E3C96">
        <w:rPr>
          <w:rFonts w:ascii="Times New Roman" w:hAnsi="Times New Roman" w:cs="Times New Roman"/>
          <w:bCs/>
          <w:color w:val="000000"/>
          <w:sz w:val="24"/>
          <w:szCs w:val="24"/>
          <w:lang w:val="ro-RO"/>
        </w:rPr>
        <w:t xml:space="preserve">. </w:t>
      </w:r>
      <w:r w:rsidR="00631B10" w:rsidRPr="007E3C96">
        <w:rPr>
          <w:rFonts w:ascii="Times New Roman" w:hAnsi="Times New Roman" w:cs="Times New Roman"/>
          <w:i/>
          <w:sz w:val="24"/>
          <w:szCs w:val="24"/>
          <w:lang w:val="ro-RO"/>
        </w:rPr>
        <w:t xml:space="preserve">Comitetul </w:t>
      </w:r>
      <w:r w:rsidR="0031155F" w:rsidRPr="007E3C96">
        <w:rPr>
          <w:rFonts w:ascii="Times New Roman" w:hAnsi="Times New Roman" w:cs="Times New Roman"/>
          <w:i/>
          <w:sz w:val="24"/>
          <w:szCs w:val="24"/>
          <w:lang w:val="ro-RO"/>
        </w:rPr>
        <w:t>consultativ regional</w:t>
      </w:r>
      <w:r w:rsidR="00C10A75" w:rsidRPr="007E3C96">
        <w:rPr>
          <w:rFonts w:ascii="Times New Roman" w:hAnsi="Times New Roman" w:cs="Times New Roman"/>
          <w:sz w:val="24"/>
          <w:szCs w:val="24"/>
          <w:lang w:val="ro-RO"/>
        </w:rPr>
        <w:t xml:space="preserve"> este format din reprezentanții ministerelor educației din cele șase state partenere din Europa Centrală</w:t>
      </w:r>
      <w:r w:rsidR="00C5220B" w:rsidRPr="007E3C96">
        <w:rPr>
          <w:rFonts w:ascii="Times New Roman" w:hAnsi="Times New Roman" w:cs="Times New Roman"/>
          <w:sz w:val="24"/>
          <w:szCs w:val="24"/>
          <w:lang w:val="ro-RO"/>
        </w:rPr>
        <w:t xml:space="preserve"> și Orientală</w:t>
      </w:r>
      <w:r w:rsidRPr="007E3C96">
        <w:rPr>
          <w:rFonts w:ascii="Times New Roman" w:hAnsi="Times New Roman" w:cs="Times New Roman"/>
          <w:sz w:val="24"/>
          <w:szCs w:val="24"/>
          <w:lang w:val="ro-RO"/>
        </w:rPr>
        <w:t xml:space="preserve">, </w:t>
      </w:r>
      <w:r w:rsidR="00C10A75" w:rsidRPr="007E3C96">
        <w:rPr>
          <w:rFonts w:ascii="Times New Roman" w:hAnsi="Times New Roman" w:cs="Times New Roman"/>
          <w:sz w:val="24"/>
          <w:szCs w:val="24"/>
          <w:lang w:val="ro-RO"/>
        </w:rPr>
        <w:t>respectiv un delegat pentru fiecare țară</w:t>
      </w:r>
      <w:r w:rsidRPr="007E3C96">
        <w:rPr>
          <w:rFonts w:ascii="Times New Roman" w:hAnsi="Times New Roman" w:cs="Times New Roman"/>
          <w:sz w:val="24"/>
          <w:szCs w:val="24"/>
          <w:lang w:val="ro-RO"/>
        </w:rPr>
        <w:t>.</w:t>
      </w:r>
    </w:p>
    <w:p w:rsidR="00921FEA" w:rsidRPr="00390877" w:rsidRDefault="00921FEA" w:rsidP="00921FEA">
      <w:pPr>
        <w:spacing w:after="0" w:line="278" w:lineRule="auto"/>
        <w:ind w:left="90"/>
        <w:jc w:val="both"/>
        <w:rPr>
          <w:rFonts w:ascii="Times New Roman" w:hAnsi="Times New Roman" w:cs="Times New Roman"/>
          <w:sz w:val="10"/>
          <w:szCs w:val="10"/>
          <w:lang w:val="ro-RO"/>
        </w:rPr>
      </w:pPr>
    </w:p>
    <w:p w:rsidR="008A6160" w:rsidRPr="007E3C96" w:rsidRDefault="00631B10" w:rsidP="00921FEA">
      <w:pPr>
        <w:spacing w:after="0" w:line="278" w:lineRule="auto"/>
        <w:ind w:left="90"/>
        <w:jc w:val="both"/>
        <w:rPr>
          <w:rFonts w:ascii="Times New Roman" w:hAnsi="Times New Roman" w:cs="Times New Roman"/>
          <w:sz w:val="24"/>
          <w:szCs w:val="24"/>
          <w:lang w:val="ro-RO"/>
        </w:rPr>
      </w:pPr>
      <w:r w:rsidRPr="007E3C96">
        <w:rPr>
          <w:rFonts w:ascii="Times New Roman" w:hAnsi="Times New Roman" w:cs="Times New Roman"/>
          <w:i/>
          <w:sz w:val="24"/>
          <w:szCs w:val="24"/>
          <w:lang w:val="ro-RO"/>
        </w:rPr>
        <w:t xml:space="preserve">Comitetul </w:t>
      </w:r>
      <w:r w:rsidR="0031155F" w:rsidRPr="007E3C96">
        <w:rPr>
          <w:rFonts w:ascii="Times New Roman" w:hAnsi="Times New Roman" w:cs="Times New Roman"/>
          <w:i/>
          <w:sz w:val="24"/>
          <w:szCs w:val="24"/>
          <w:lang w:val="ro-RO"/>
        </w:rPr>
        <w:t>consultativ regional</w:t>
      </w:r>
      <w:r w:rsidR="008A6160" w:rsidRPr="007E3C96">
        <w:rPr>
          <w:rFonts w:ascii="Times New Roman" w:hAnsi="Times New Roman" w:cs="Times New Roman"/>
          <w:sz w:val="24"/>
          <w:szCs w:val="24"/>
          <w:lang w:val="ro-RO"/>
        </w:rPr>
        <w:t xml:space="preserve">  est</w:t>
      </w:r>
      <w:r w:rsidR="00C10A75" w:rsidRPr="007E3C96">
        <w:rPr>
          <w:rFonts w:ascii="Times New Roman" w:hAnsi="Times New Roman" w:cs="Times New Roman"/>
          <w:sz w:val="24"/>
          <w:szCs w:val="24"/>
          <w:lang w:val="ro-RO"/>
        </w:rPr>
        <w:t>e</w:t>
      </w:r>
      <w:r w:rsidR="008A6160" w:rsidRPr="007E3C96">
        <w:rPr>
          <w:rFonts w:ascii="Times New Roman" w:hAnsi="Times New Roman" w:cs="Times New Roman"/>
          <w:sz w:val="24"/>
          <w:szCs w:val="24"/>
          <w:lang w:val="ro-RO"/>
        </w:rPr>
        <w:t xml:space="preserve"> </w:t>
      </w:r>
      <w:r w:rsidR="00C10A75" w:rsidRPr="007E3C96">
        <w:rPr>
          <w:rFonts w:ascii="Times New Roman" w:hAnsi="Times New Roman" w:cs="Times New Roman"/>
          <w:sz w:val="24"/>
          <w:szCs w:val="24"/>
          <w:lang w:val="ro-RO"/>
        </w:rPr>
        <w:t>un organ de consultare, refle</w:t>
      </w:r>
      <w:r w:rsidR="00AC48A6" w:rsidRPr="007E3C96">
        <w:rPr>
          <w:rFonts w:ascii="Times New Roman" w:hAnsi="Times New Roman" w:cs="Times New Roman"/>
          <w:sz w:val="24"/>
          <w:szCs w:val="24"/>
          <w:lang w:val="ro-RO"/>
        </w:rPr>
        <w:t>cț</w:t>
      </w:r>
      <w:r w:rsidR="00C10A75" w:rsidRPr="007E3C96">
        <w:rPr>
          <w:rFonts w:ascii="Times New Roman" w:hAnsi="Times New Roman" w:cs="Times New Roman"/>
          <w:sz w:val="24"/>
          <w:szCs w:val="24"/>
          <w:lang w:val="ro-RO"/>
        </w:rPr>
        <w:t>ie și consiliere</w:t>
      </w:r>
      <w:r w:rsidR="008A6160" w:rsidRPr="007E3C96">
        <w:rPr>
          <w:rFonts w:ascii="Times New Roman" w:hAnsi="Times New Roman" w:cs="Times New Roman"/>
          <w:sz w:val="24"/>
          <w:szCs w:val="24"/>
          <w:lang w:val="ro-RO"/>
        </w:rPr>
        <w:t xml:space="preserve">. </w:t>
      </w:r>
      <w:r w:rsidR="00C10A75" w:rsidRPr="007E3C96">
        <w:rPr>
          <w:rFonts w:ascii="Times New Roman" w:hAnsi="Times New Roman" w:cs="Times New Roman"/>
          <w:sz w:val="24"/>
          <w:szCs w:val="24"/>
          <w:lang w:val="ro-RO"/>
        </w:rPr>
        <w:t>Acesta se întrunește o dată pe</w:t>
      </w:r>
      <w:r w:rsidR="008A6160" w:rsidRPr="007E3C96">
        <w:rPr>
          <w:rFonts w:ascii="Times New Roman" w:hAnsi="Times New Roman" w:cs="Times New Roman"/>
          <w:sz w:val="24"/>
          <w:szCs w:val="24"/>
          <w:lang w:val="ro-RO"/>
        </w:rPr>
        <w:t xml:space="preserve"> an </w:t>
      </w:r>
      <w:r w:rsidR="00C10A75" w:rsidRPr="007E3C96">
        <w:rPr>
          <w:rFonts w:ascii="Times New Roman" w:hAnsi="Times New Roman" w:cs="Times New Roman"/>
          <w:sz w:val="24"/>
          <w:szCs w:val="24"/>
          <w:lang w:val="ro-RO"/>
        </w:rPr>
        <w:t xml:space="preserve">în baza convocării </w:t>
      </w:r>
      <w:r w:rsidR="008A6160" w:rsidRPr="007E3C96">
        <w:rPr>
          <w:rFonts w:ascii="Times New Roman" w:hAnsi="Times New Roman" w:cs="Times New Roman"/>
          <w:sz w:val="24"/>
          <w:szCs w:val="24"/>
          <w:lang w:val="ro-RO"/>
        </w:rPr>
        <w:t>OIF</w:t>
      </w:r>
      <w:r w:rsidR="00C10A75" w:rsidRPr="007E3C96">
        <w:rPr>
          <w:rFonts w:ascii="Times New Roman" w:hAnsi="Times New Roman" w:cs="Times New Roman"/>
          <w:sz w:val="24"/>
          <w:szCs w:val="24"/>
          <w:lang w:val="ro-RO"/>
        </w:rPr>
        <w:t xml:space="preserve">, după consultare între părți și acționează </w:t>
      </w:r>
      <w:r w:rsidR="008A6160" w:rsidRPr="007E3C96">
        <w:rPr>
          <w:rFonts w:ascii="Times New Roman" w:hAnsi="Times New Roman" w:cs="Times New Roman"/>
          <w:sz w:val="24"/>
          <w:szCs w:val="24"/>
          <w:lang w:val="ro-RO"/>
        </w:rPr>
        <w:t>conform</w:t>
      </w:r>
      <w:r w:rsidR="00C10A75" w:rsidRPr="007E3C96">
        <w:rPr>
          <w:rFonts w:ascii="Times New Roman" w:hAnsi="Times New Roman" w:cs="Times New Roman"/>
          <w:sz w:val="24"/>
          <w:szCs w:val="24"/>
          <w:lang w:val="ro-RO"/>
        </w:rPr>
        <w:t xml:space="preserve"> dispozițiilor stabilite în prezentul </w:t>
      </w:r>
      <w:r w:rsidR="008A6160" w:rsidRPr="007E3C96">
        <w:rPr>
          <w:rFonts w:ascii="Times New Roman" w:hAnsi="Times New Roman" w:cs="Times New Roman"/>
          <w:sz w:val="24"/>
          <w:szCs w:val="24"/>
          <w:lang w:val="ro-RO"/>
        </w:rPr>
        <w:t>M</w:t>
      </w:r>
      <w:r w:rsidR="00C10A75" w:rsidRPr="007E3C96">
        <w:rPr>
          <w:rFonts w:ascii="Times New Roman" w:hAnsi="Times New Roman" w:cs="Times New Roman"/>
          <w:sz w:val="24"/>
          <w:szCs w:val="24"/>
          <w:lang w:val="ro-RO"/>
        </w:rPr>
        <w:t>e</w:t>
      </w:r>
      <w:r w:rsidR="008A6160" w:rsidRPr="007E3C96">
        <w:rPr>
          <w:rFonts w:ascii="Times New Roman" w:hAnsi="Times New Roman" w:cs="Times New Roman"/>
          <w:sz w:val="24"/>
          <w:szCs w:val="24"/>
          <w:lang w:val="ro-RO"/>
        </w:rPr>
        <w:t xml:space="preserve">morandum. </w:t>
      </w:r>
      <w:r w:rsidR="008E7432" w:rsidRPr="007E3C96">
        <w:rPr>
          <w:rFonts w:ascii="Times New Roman" w:hAnsi="Times New Roman" w:cs="Times New Roman"/>
          <w:sz w:val="24"/>
          <w:szCs w:val="24"/>
          <w:lang w:val="ro-RO"/>
        </w:rPr>
        <w:t xml:space="preserve">Președinția </w:t>
      </w:r>
      <w:r w:rsidRPr="007E3C96">
        <w:rPr>
          <w:rFonts w:ascii="Times New Roman" w:hAnsi="Times New Roman" w:cs="Times New Roman"/>
          <w:sz w:val="24"/>
          <w:szCs w:val="24"/>
          <w:lang w:val="ro-RO"/>
        </w:rPr>
        <w:t xml:space="preserve">Comitetului </w:t>
      </w:r>
      <w:r w:rsidR="0031155F" w:rsidRPr="007E3C96">
        <w:rPr>
          <w:rFonts w:ascii="Times New Roman" w:hAnsi="Times New Roman" w:cs="Times New Roman"/>
          <w:sz w:val="24"/>
          <w:szCs w:val="24"/>
          <w:lang w:val="ro-RO"/>
        </w:rPr>
        <w:t>consultativ regional</w:t>
      </w:r>
      <w:r w:rsidR="00C10A75" w:rsidRPr="007E3C96">
        <w:rPr>
          <w:rFonts w:ascii="Times New Roman" w:hAnsi="Times New Roman" w:cs="Times New Roman"/>
          <w:sz w:val="24"/>
          <w:szCs w:val="24"/>
          <w:lang w:val="ro-RO"/>
        </w:rPr>
        <w:t xml:space="preserve"> este asigura</w:t>
      </w:r>
      <w:r w:rsidR="00390877">
        <w:rPr>
          <w:rFonts w:ascii="Times New Roman" w:hAnsi="Times New Roman" w:cs="Times New Roman"/>
          <w:sz w:val="24"/>
          <w:szCs w:val="24"/>
          <w:lang w:val="ro-RO"/>
        </w:rPr>
        <w:t>tă în primul an de la semnarea M</w:t>
      </w:r>
      <w:r w:rsidR="00C10A75" w:rsidRPr="007E3C96">
        <w:rPr>
          <w:rFonts w:ascii="Times New Roman" w:hAnsi="Times New Roman" w:cs="Times New Roman"/>
          <w:sz w:val="24"/>
          <w:szCs w:val="24"/>
          <w:lang w:val="ro-RO"/>
        </w:rPr>
        <w:t xml:space="preserve">emorandumului de reprezentantul ministerului educației </w:t>
      </w:r>
      <w:r w:rsidR="008E7432" w:rsidRPr="007E3C96">
        <w:rPr>
          <w:rFonts w:ascii="Times New Roman" w:hAnsi="Times New Roman" w:cs="Times New Roman"/>
          <w:sz w:val="24"/>
          <w:szCs w:val="24"/>
          <w:lang w:val="ro-RO"/>
        </w:rPr>
        <w:t>al țării</w:t>
      </w:r>
      <w:r w:rsidR="00411B36" w:rsidRPr="007E3C96">
        <w:rPr>
          <w:rFonts w:ascii="Times New Roman" w:hAnsi="Times New Roman" w:cs="Times New Roman"/>
          <w:sz w:val="24"/>
          <w:szCs w:val="24"/>
          <w:lang w:val="ro-RO"/>
        </w:rPr>
        <w:t xml:space="preserve"> gazdă CREFECO</w:t>
      </w:r>
      <w:r w:rsidRPr="007E3C96">
        <w:rPr>
          <w:rFonts w:ascii="Times New Roman" w:hAnsi="Times New Roman" w:cs="Times New Roman"/>
          <w:sz w:val="24"/>
          <w:szCs w:val="24"/>
          <w:lang w:val="ro-RO"/>
        </w:rPr>
        <w:t xml:space="preserve">, apoi </w:t>
      </w:r>
      <w:r w:rsidR="00FC42DB" w:rsidRPr="007E3C96">
        <w:rPr>
          <w:rFonts w:ascii="Times New Roman" w:hAnsi="Times New Roman" w:cs="Times New Roman"/>
          <w:sz w:val="24"/>
          <w:szCs w:val="24"/>
          <w:lang w:val="ro-RO"/>
        </w:rPr>
        <w:t>prin rota</w:t>
      </w:r>
      <w:r w:rsidR="00545308" w:rsidRPr="007E3C96">
        <w:rPr>
          <w:rFonts w:ascii="Times New Roman" w:hAnsi="Times New Roman" w:cs="Times New Roman"/>
          <w:sz w:val="24"/>
          <w:szCs w:val="24"/>
          <w:lang w:val="ro-RO"/>
        </w:rPr>
        <w:t>ț</w:t>
      </w:r>
      <w:r w:rsidR="00FC42DB" w:rsidRPr="007E3C96">
        <w:rPr>
          <w:rFonts w:ascii="Times New Roman" w:hAnsi="Times New Roman" w:cs="Times New Roman"/>
          <w:sz w:val="24"/>
          <w:szCs w:val="24"/>
          <w:lang w:val="ro-RO"/>
        </w:rPr>
        <w:t>ie</w:t>
      </w:r>
      <w:r w:rsidRPr="007E3C96">
        <w:rPr>
          <w:rFonts w:ascii="Times New Roman" w:hAnsi="Times New Roman" w:cs="Times New Roman"/>
          <w:sz w:val="24"/>
          <w:szCs w:val="24"/>
          <w:lang w:val="ro-RO"/>
        </w:rPr>
        <w:t>, în ordine alfabetică</w:t>
      </w:r>
      <w:r w:rsidR="008A6160" w:rsidRPr="007E3C96">
        <w:rPr>
          <w:rFonts w:ascii="Times New Roman" w:hAnsi="Times New Roman" w:cs="Times New Roman"/>
          <w:sz w:val="24"/>
          <w:szCs w:val="24"/>
          <w:lang w:val="ro-RO"/>
        </w:rPr>
        <w:t>.</w:t>
      </w:r>
      <w:r w:rsidR="00411B36" w:rsidRPr="007E3C96">
        <w:rPr>
          <w:rFonts w:ascii="Times New Roman" w:hAnsi="Times New Roman" w:cs="Times New Roman"/>
          <w:sz w:val="24"/>
          <w:szCs w:val="24"/>
          <w:lang w:val="ro-RO"/>
        </w:rPr>
        <w:t xml:space="preserve"> Președinția durează un an.</w:t>
      </w:r>
    </w:p>
    <w:p w:rsidR="00DD5981" w:rsidRPr="00390877" w:rsidRDefault="00DD5981" w:rsidP="00921FEA">
      <w:pPr>
        <w:spacing w:after="0" w:line="278" w:lineRule="auto"/>
        <w:ind w:left="90"/>
        <w:jc w:val="both"/>
        <w:rPr>
          <w:rFonts w:ascii="Times New Roman" w:hAnsi="Times New Roman" w:cs="Times New Roman"/>
          <w:sz w:val="10"/>
          <w:szCs w:val="10"/>
          <w:lang w:val="ro-RO"/>
        </w:rPr>
      </w:pPr>
    </w:p>
    <w:p w:rsidR="00DD5981" w:rsidRPr="007E3C96" w:rsidRDefault="0081720D" w:rsidP="00921FEA">
      <w:pPr>
        <w:spacing w:after="0" w:line="278" w:lineRule="auto"/>
        <w:ind w:left="90"/>
        <w:jc w:val="both"/>
        <w:rPr>
          <w:rFonts w:ascii="Times New Roman" w:hAnsi="Times New Roman" w:cs="Times New Roman"/>
          <w:sz w:val="24"/>
          <w:szCs w:val="24"/>
          <w:lang w:val="ro-RO"/>
        </w:rPr>
      </w:pPr>
      <w:r w:rsidRPr="007E3C96">
        <w:rPr>
          <w:rFonts w:ascii="Times New Roman" w:hAnsi="Times New Roman" w:cs="Times New Roman"/>
          <w:sz w:val="24"/>
          <w:szCs w:val="24"/>
          <w:lang w:val="ro-RO"/>
        </w:rPr>
        <w:t>CREF</w:t>
      </w:r>
      <w:r w:rsidR="003713B3" w:rsidRPr="007E3C96">
        <w:rPr>
          <w:rFonts w:ascii="Times New Roman" w:hAnsi="Times New Roman" w:cs="Times New Roman"/>
          <w:sz w:val="24"/>
          <w:szCs w:val="24"/>
          <w:lang w:val="ro-RO"/>
        </w:rPr>
        <w:t>ECO</w:t>
      </w:r>
      <w:r w:rsidRPr="007E3C96">
        <w:rPr>
          <w:rFonts w:ascii="Times New Roman" w:hAnsi="Times New Roman" w:cs="Times New Roman"/>
          <w:sz w:val="24"/>
          <w:szCs w:val="24"/>
          <w:lang w:val="ro-RO"/>
        </w:rPr>
        <w:t xml:space="preserve"> as</w:t>
      </w:r>
      <w:r w:rsidR="00631B10" w:rsidRPr="007E3C96">
        <w:rPr>
          <w:rFonts w:ascii="Times New Roman" w:hAnsi="Times New Roman" w:cs="Times New Roman"/>
          <w:sz w:val="24"/>
          <w:szCs w:val="24"/>
          <w:lang w:val="ro-RO"/>
        </w:rPr>
        <w:t xml:space="preserve">igură secretariatul Comitetului </w:t>
      </w:r>
      <w:r w:rsidR="0031155F" w:rsidRPr="007E3C96">
        <w:rPr>
          <w:rFonts w:ascii="Times New Roman" w:hAnsi="Times New Roman" w:cs="Times New Roman"/>
          <w:sz w:val="24"/>
          <w:szCs w:val="24"/>
          <w:lang w:val="ro-RO"/>
        </w:rPr>
        <w:t>consultativ regional</w:t>
      </w:r>
      <w:r w:rsidRPr="007E3C96">
        <w:rPr>
          <w:rFonts w:ascii="Times New Roman" w:hAnsi="Times New Roman" w:cs="Times New Roman"/>
          <w:sz w:val="24"/>
          <w:szCs w:val="24"/>
          <w:lang w:val="ro-RO"/>
        </w:rPr>
        <w:t>.</w:t>
      </w:r>
    </w:p>
    <w:p w:rsidR="00DD5981" w:rsidRPr="007E3C96" w:rsidRDefault="00DD5981" w:rsidP="00921FEA">
      <w:pPr>
        <w:spacing w:after="0" w:line="278" w:lineRule="auto"/>
        <w:ind w:left="90"/>
        <w:jc w:val="both"/>
        <w:rPr>
          <w:rFonts w:ascii="Times New Roman" w:hAnsi="Times New Roman" w:cs="Times New Roman"/>
          <w:sz w:val="24"/>
          <w:szCs w:val="24"/>
          <w:lang w:val="ro-RO"/>
        </w:rPr>
      </w:pPr>
    </w:p>
    <w:p w:rsidR="000D0FB9" w:rsidRPr="007E3C96" w:rsidRDefault="000D0FB9" w:rsidP="00921FEA">
      <w:pPr>
        <w:pStyle w:val="Default"/>
        <w:spacing w:line="278" w:lineRule="auto"/>
        <w:rPr>
          <w:b/>
          <w:lang w:val="ro-RO"/>
        </w:rPr>
      </w:pPr>
      <w:r w:rsidRPr="007E3C96">
        <w:rPr>
          <w:b/>
          <w:lang w:val="ro-RO"/>
        </w:rPr>
        <w:t xml:space="preserve">  </w:t>
      </w:r>
      <w:r w:rsidR="00C10A75" w:rsidRPr="007E3C96">
        <w:rPr>
          <w:b/>
          <w:lang w:val="ro-RO"/>
        </w:rPr>
        <w:t>Articolul</w:t>
      </w:r>
      <w:r w:rsidR="00631B10" w:rsidRPr="007E3C96">
        <w:rPr>
          <w:b/>
          <w:lang w:val="ro-RO"/>
        </w:rPr>
        <w:t xml:space="preserve"> 5</w:t>
      </w:r>
      <w:r w:rsidRPr="007E3C96">
        <w:rPr>
          <w:b/>
          <w:lang w:val="ro-RO"/>
        </w:rPr>
        <w:t>: R</w:t>
      </w:r>
      <w:r w:rsidR="00631B10" w:rsidRPr="007E3C96">
        <w:rPr>
          <w:b/>
          <w:lang w:val="ro-RO"/>
        </w:rPr>
        <w:t xml:space="preserve">olul </w:t>
      </w:r>
      <w:r w:rsidR="00411B36" w:rsidRPr="007E3C96">
        <w:rPr>
          <w:b/>
          <w:lang w:val="ro-RO"/>
        </w:rPr>
        <w:t xml:space="preserve">membrilor </w:t>
      </w:r>
      <w:r w:rsidR="00631B10" w:rsidRPr="007E3C96">
        <w:rPr>
          <w:b/>
          <w:lang w:val="ro-RO"/>
        </w:rPr>
        <w:t xml:space="preserve">Comitetului </w:t>
      </w:r>
      <w:r w:rsidR="0031155F" w:rsidRPr="007E3C96">
        <w:rPr>
          <w:b/>
          <w:lang w:val="ro-RO"/>
        </w:rPr>
        <w:t>consultativ regional</w:t>
      </w:r>
    </w:p>
    <w:p w:rsidR="000D0FB9" w:rsidRPr="00390877" w:rsidRDefault="000D0FB9" w:rsidP="00921FEA">
      <w:pPr>
        <w:pStyle w:val="Default"/>
        <w:spacing w:line="278" w:lineRule="auto"/>
        <w:rPr>
          <w:b/>
          <w:sz w:val="10"/>
          <w:szCs w:val="10"/>
          <w:lang w:val="ro-RO"/>
        </w:rPr>
      </w:pPr>
    </w:p>
    <w:p w:rsidR="008A5B8A" w:rsidRPr="007E3C96" w:rsidRDefault="00631B10" w:rsidP="00921FEA">
      <w:pPr>
        <w:pStyle w:val="Default"/>
        <w:spacing w:line="278" w:lineRule="auto"/>
        <w:ind w:left="90"/>
        <w:jc w:val="both"/>
        <w:rPr>
          <w:color w:val="auto"/>
          <w:lang w:val="ro-RO"/>
        </w:rPr>
      </w:pPr>
      <w:r w:rsidRPr="007E3C96">
        <w:rPr>
          <w:lang w:val="ro-RO"/>
        </w:rPr>
        <w:t xml:space="preserve">Reprezentanții ministerelor educației din cele șase state partenere din </w:t>
      </w:r>
      <w:r w:rsidR="00C10A75" w:rsidRPr="007E3C96">
        <w:rPr>
          <w:color w:val="auto"/>
          <w:lang w:val="ro-RO"/>
        </w:rPr>
        <w:t xml:space="preserve">Europa Centrală și </w:t>
      </w:r>
      <w:r w:rsidR="00411B36" w:rsidRPr="007E3C96">
        <w:rPr>
          <w:color w:val="auto"/>
          <w:lang w:val="ro-RO"/>
        </w:rPr>
        <w:t xml:space="preserve">Orientală </w:t>
      </w:r>
      <w:r w:rsidRPr="007E3C96">
        <w:rPr>
          <w:color w:val="auto"/>
          <w:lang w:val="ro-RO"/>
        </w:rPr>
        <w:t xml:space="preserve">care formează </w:t>
      </w:r>
      <w:r w:rsidR="000D0FB9" w:rsidRPr="007E3C96">
        <w:rPr>
          <w:i/>
          <w:color w:val="auto"/>
          <w:lang w:val="ro-RO"/>
        </w:rPr>
        <w:t>Comit</w:t>
      </w:r>
      <w:r w:rsidRPr="007E3C96">
        <w:rPr>
          <w:i/>
          <w:color w:val="auto"/>
          <w:lang w:val="ro-RO"/>
        </w:rPr>
        <w:t xml:space="preserve">etul </w:t>
      </w:r>
      <w:r w:rsidR="0031155F" w:rsidRPr="007E3C96">
        <w:rPr>
          <w:i/>
          <w:color w:val="auto"/>
          <w:lang w:val="ro-RO"/>
        </w:rPr>
        <w:t>consultativ regional</w:t>
      </w:r>
      <w:r w:rsidRPr="007E3C96">
        <w:rPr>
          <w:i/>
          <w:color w:val="auto"/>
          <w:lang w:val="ro-RO"/>
        </w:rPr>
        <w:t xml:space="preserve"> </w:t>
      </w:r>
      <w:r w:rsidRPr="007E3C96">
        <w:rPr>
          <w:color w:val="auto"/>
          <w:lang w:val="ro-RO"/>
        </w:rPr>
        <w:t>au următoarele funcții</w:t>
      </w:r>
      <w:r w:rsidR="008A5B8A" w:rsidRPr="007E3C96">
        <w:rPr>
          <w:color w:val="auto"/>
          <w:lang w:val="ro-RO"/>
        </w:rPr>
        <w:t>:</w:t>
      </w:r>
    </w:p>
    <w:p w:rsidR="008A5B8A" w:rsidRPr="007E3C96" w:rsidRDefault="008A5B8A" w:rsidP="00921FEA">
      <w:pPr>
        <w:pStyle w:val="Default"/>
        <w:spacing w:line="278" w:lineRule="auto"/>
        <w:ind w:left="90"/>
        <w:jc w:val="both"/>
        <w:rPr>
          <w:lang w:val="ro-RO"/>
        </w:rPr>
      </w:pPr>
    </w:p>
    <w:p w:rsidR="00390877" w:rsidRDefault="00411B36" w:rsidP="00390877">
      <w:pPr>
        <w:pStyle w:val="ListParagraph"/>
        <w:numPr>
          <w:ilvl w:val="0"/>
          <w:numId w:val="5"/>
        </w:numPr>
        <w:autoSpaceDE w:val="0"/>
        <w:autoSpaceDN w:val="0"/>
        <w:adjustRightInd w:val="0"/>
        <w:spacing w:after="231" w:line="278" w:lineRule="auto"/>
        <w:jc w:val="both"/>
        <w:rPr>
          <w:rFonts w:ascii="Times New Roman" w:hAnsi="Times New Roman" w:cs="Times New Roman"/>
          <w:color w:val="000000"/>
          <w:sz w:val="24"/>
          <w:szCs w:val="24"/>
          <w:lang w:val="ro-RO"/>
        </w:rPr>
      </w:pPr>
      <w:r w:rsidRPr="00390877">
        <w:rPr>
          <w:rFonts w:ascii="Times New Roman" w:hAnsi="Times New Roman" w:cs="Times New Roman"/>
          <w:color w:val="000000"/>
          <w:sz w:val="24"/>
          <w:szCs w:val="24"/>
          <w:lang w:val="ro-RO"/>
        </w:rPr>
        <w:t xml:space="preserve">Reprezentantul este persoana cu care contactează </w:t>
      </w:r>
      <w:r w:rsidR="000D0FB9" w:rsidRPr="00390877">
        <w:rPr>
          <w:rFonts w:ascii="Times New Roman" w:hAnsi="Times New Roman" w:cs="Times New Roman"/>
          <w:color w:val="000000"/>
          <w:sz w:val="24"/>
          <w:szCs w:val="24"/>
          <w:lang w:val="ro-RO"/>
        </w:rPr>
        <w:t>OIF p</w:t>
      </w:r>
      <w:r w:rsidR="00631B10" w:rsidRPr="00390877">
        <w:rPr>
          <w:rFonts w:ascii="Times New Roman" w:hAnsi="Times New Roman" w:cs="Times New Roman"/>
          <w:color w:val="000000"/>
          <w:sz w:val="24"/>
          <w:szCs w:val="24"/>
          <w:lang w:val="ro-RO"/>
        </w:rPr>
        <w:t>entru stabilirea planurilor anuale ale</w:t>
      </w:r>
      <w:r w:rsidR="008A5B8A" w:rsidRPr="00390877">
        <w:rPr>
          <w:rFonts w:ascii="Times New Roman" w:hAnsi="Times New Roman" w:cs="Times New Roman"/>
          <w:color w:val="000000"/>
          <w:sz w:val="24"/>
          <w:szCs w:val="24"/>
          <w:lang w:val="ro-RO"/>
        </w:rPr>
        <w:t xml:space="preserve"> CREFECO </w:t>
      </w:r>
      <w:r w:rsidR="00631B10" w:rsidRPr="00390877">
        <w:rPr>
          <w:rFonts w:ascii="Times New Roman" w:hAnsi="Times New Roman" w:cs="Times New Roman"/>
          <w:color w:val="000000"/>
          <w:sz w:val="24"/>
          <w:szCs w:val="24"/>
          <w:lang w:val="ro-RO"/>
        </w:rPr>
        <w:t xml:space="preserve">vizând promovarea unei predări de calitate a limbii franceze </w:t>
      </w:r>
      <w:r w:rsidRPr="00390877">
        <w:rPr>
          <w:rFonts w:ascii="Times New Roman" w:hAnsi="Times New Roman" w:cs="Times New Roman"/>
          <w:color w:val="000000"/>
          <w:sz w:val="24"/>
          <w:szCs w:val="24"/>
          <w:lang w:val="ro-RO"/>
        </w:rPr>
        <w:t>și participarea la întrunirile C</w:t>
      </w:r>
      <w:r w:rsidR="00390877">
        <w:rPr>
          <w:rFonts w:ascii="Times New Roman" w:hAnsi="Times New Roman" w:cs="Times New Roman"/>
          <w:color w:val="000000"/>
          <w:sz w:val="24"/>
          <w:szCs w:val="24"/>
          <w:lang w:val="ro-RO"/>
        </w:rPr>
        <w:t>omitetului consultativ regional;</w:t>
      </w:r>
    </w:p>
    <w:p w:rsidR="00390877" w:rsidRDefault="000D0FB9" w:rsidP="00390877">
      <w:pPr>
        <w:pStyle w:val="ListParagraph"/>
        <w:numPr>
          <w:ilvl w:val="0"/>
          <w:numId w:val="5"/>
        </w:numPr>
        <w:autoSpaceDE w:val="0"/>
        <w:autoSpaceDN w:val="0"/>
        <w:adjustRightInd w:val="0"/>
        <w:spacing w:after="231" w:line="278" w:lineRule="auto"/>
        <w:jc w:val="both"/>
        <w:rPr>
          <w:rFonts w:ascii="Times New Roman" w:hAnsi="Times New Roman" w:cs="Times New Roman"/>
          <w:color w:val="000000"/>
          <w:sz w:val="24"/>
          <w:szCs w:val="24"/>
          <w:lang w:val="ro-RO"/>
        </w:rPr>
      </w:pPr>
      <w:r w:rsidRPr="00390877">
        <w:rPr>
          <w:rFonts w:ascii="Times New Roman" w:hAnsi="Times New Roman" w:cs="Times New Roman"/>
          <w:color w:val="000000"/>
          <w:sz w:val="24"/>
          <w:szCs w:val="24"/>
          <w:lang w:val="ro-RO"/>
        </w:rPr>
        <w:lastRenderedPageBreak/>
        <w:t xml:space="preserve"> </w:t>
      </w:r>
      <w:r w:rsidR="00411B36" w:rsidRPr="00390877">
        <w:rPr>
          <w:rFonts w:ascii="Times New Roman" w:hAnsi="Times New Roman" w:cs="Times New Roman"/>
          <w:color w:val="000000"/>
          <w:sz w:val="24"/>
          <w:szCs w:val="24"/>
          <w:lang w:val="ro-RO"/>
        </w:rPr>
        <w:t xml:space="preserve">Reprezentantul, </w:t>
      </w:r>
      <w:r w:rsidR="00631B10" w:rsidRPr="00390877">
        <w:rPr>
          <w:rFonts w:ascii="Times New Roman" w:hAnsi="Times New Roman" w:cs="Times New Roman"/>
          <w:color w:val="000000"/>
          <w:sz w:val="24"/>
          <w:szCs w:val="24"/>
          <w:lang w:val="ro-RO"/>
        </w:rPr>
        <w:t>înainte de î</w:t>
      </w:r>
      <w:r w:rsidR="00411B36" w:rsidRPr="00390877">
        <w:rPr>
          <w:rFonts w:ascii="Times New Roman" w:hAnsi="Times New Roman" w:cs="Times New Roman"/>
          <w:color w:val="000000"/>
          <w:sz w:val="24"/>
          <w:szCs w:val="24"/>
          <w:lang w:val="ro-RO"/>
        </w:rPr>
        <w:t>ntrunirea</w:t>
      </w:r>
      <w:r w:rsidR="00631B10" w:rsidRPr="00390877">
        <w:rPr>
          <w:rFonts w:ascii="Times New Roman" w:hAnsi="Times New Roman" w:cs="Times New Roman"/>
          <w:color w:val="000000"/>
          <w:sz w:val="24"/>
          <w:szCs w:val="24"/>
          <w:lang w:val="ro-RO"/>
        </w:rPr>
        <w:t xml:space="preserve"> anuală a </w:t>
      </w:r>
      <w:r w:rsidR="00631B10" w:rsidRPr="00390877">
        <w:rPr>
          <w:rFonts w:ascii="Times New Roman" w:hAnsi="Times New Roman" w:cs="Times New Roman"/>
          <w:i/>
          <w:color w:val="000000"/>
          <w:sz w:val="24"/>
          <w:szCs w:val="24"/>
          <w:lang w:val="ro-RO"/>
        </w:rPr>
        <w:t xml:space="preserve">Comitetului </w:t>
      </w:r>
      <w:r w:rsidR="0031155F" w:rsidRPr="00390877">
        <w:rPr>
          <w:rFonts w:ascii="Times New Roman" w:hAnsi="Times New Roman" w:cs="Times New Roman"/>
          <w:i/>
          <w:color w:val="000000"/>
          <w:sz w:val="24"/>
          <w:szCs w:val="24"/>
          <w:lang w:val="ro-RO"/>
        </w:rPr>
        <w:t>consultativ regional</w:t>
      </w:r>
      <w:r w:rsidR="00631B10" w:rsidRPr="00390877">
        <w:rPr>
          <w:rFonts w:ascii="Times New Roman" w:hAnsi="Times New Roman" w:cs="Times New Roman"/>
          <w:color w:val="000000"/>
          <w:sz w:val="24"/>
          <w:szCs w:val="24"/>
          <w:lang w:val="ro-RO"/>
        </w:rPr>
        <w:t>, organiz</w:t>
      </w:r>
      <w:r w:rsidR="00DD403C" w:rsidRPr="00390877">
        <w:rPr>
          <w:rFonts w:ascii="Times New Roman" w:hAnsi="Times New Roman" w:cs="Times New Roman"/>
          <w:color w:val="000000"/>
          <w:sz w:val="24"/>
          <w:szCs w:val="24"/>
          <w:lang w:val="ro-RO"/>
        </w:rPr>
        <w:t>ează</w:t>
      </w:r>
      <w:r w:rsidR="00631B10" w:rsidRPr="00390877">
        <w:rPr>
          <w:rFonts w:ascii="Times New Roman" w:hAnsi="Times New Roman" w:cs="Times New Roman"/>
          <w:color w:val="000000"/>
          <w:sz w:val="24"/>
          <w:szCs w:val="24"/>
          <w:lang w:val="ro-RO"/>
        </w:rPr>
        <w:t xml:space="preserve"> un </w:t>
      </w:r>
      <w:r w:rsidR="008A5B8A" w:rsidRPr="00390877">
        <w:rPr>
          <w:rFonts w:ascii="Times New Roman" w:hAnsi="Times New Roman" w:cs="Times New Roman"/>
          <w:color w:val="000000"/>
          <w:sz w:val="24"/>
          <w:szCs w:val="24"/>
          <w:lang w:val="ro-RO"/>
        </w:rPr>
        <w:t>atelier na</w:t>
      </w:r>
      <w:r w:rsidR="00631B10" w:rsidRPr="00390877">
        <w:rPr>
          <w:rFonts w:ascii="Times New Roman" w:hAnsi="Times New Roman" w:cs="Times New Roman"/>
          <w:color w:val="000000"/>
          <w:sz w:val="24"/>
          <w:szCs w:val="24"/>
          <w:lang w:val="ro-RO"/>
        </w:rPr>
        <w:t>ț</w:t>
      </w:r>
      <w:r w:rsidR="008A5B8A" w:rsidRPr="00390877">
        <w:rPr>
          <w:rFonts w:ascii="Times New Roman" w:hAnsi="Times New Roman" w:cs="Times New Roman"/>
          <w:color w:val="000000"/>
          <w:sz w:val="24"/>
          <w:szCs w:val="24"/>
          <w:lang w:val="ro-RO"/>
        </w:rPr>
        <w:t xml:space="preserve">ional </w:t>
      </w:r>
      <w:r w:rsidR="00631B10" w:rsidRPr="00390877">
        <w:rPr>
          <w:rFonts w:ascii="Times New Roman" w:hAnsi="Times New Roman" w:cs="Times New Roman"/>
          <w:color w:val="000000"/>
          <w:sz w:val="24"/>
          <w:szCs w:val="24"/>
          <w:lang w:val="ro-RO"/>
        </w:rPr>
        <w:t xml:space="preserve">în scopul de a face bilanțul acțiunilor </w:t>
      </w:r>
      <w:r w:rsidR="00DD403C" w:rsidRPr="00390877">
        <w:rPr>
          <w:rFonts w:ascii="Times New Roman" w:hAnsi="Times New Roman" w:cs="Times New Roman"/>
          <w:color w:val="000000"/>
          <w:sz w:val="24"/>
          <w:szCs w:val="24"/>
          <w:lang w:val="ro-RO"/>
        </w:rPr>
        <w:t>desfășurate</w:t>
      </w:r>
      <w:r w:rsidR="00631B10" w:rsidRPr="00390877">
        <w:rPr>
          <w:rFonts w:ascii="Times New Roman" w:hAnsi="Times New Roman" w:cs="Times New Roman"/>
          <w:color w:val="000000"/>
          <w:sz w:val="24"/>
          <w:szCs w:val="24"/>
          <w:lang w:val="ro-RO"/>
        </w:rPr>
        <w:t xml:space="preserve"> și de a identifica nevoile pentru acțiunile viitoare</w:t>
      </w:r>
      <w:r w:rsidRPr="00390877">
        <w:rPr>
          <w:rFonts w:ascii="Times New Roman" w:hAnsi="Times New Roman" w:cs="Times New Roman"/>
          <w:color w:val="000000"/>
          <w:sz w:val="24"/>
          <w:szCs w:val="24"/>
          <w:lang w:val="ro-RO"/>
        </w:rPr>
        <w:t xml:space="preserve">; </w:t>
      </w:r>
    </w:p>
    <w:p w:rsidR="00390877" w:rsidRDefault="006D2AEE" w:rsidP="00390877">
      <w:pPr>
        <w:pStyle w:val="ListParagraph"/>
        <w:numPr>
          <w:ilvl w:val="0"/>
          <w:numId w:val="5"/>
        </w:numPr>
        <w:autoSpaceDE w:val="0"/>
        <w:autoSpaceDN w:val="0"/>
        <w:adjustRightInd w:val="0"/>
        <w:spacing w:after="231" w:line="278" w:lineRule="auto"/>
        <w:jc w:val="both"/>
        <w:rPr>
          <w:rFonts w:ascii="Times New Roman" w:hAnsi="Times New Roman" w:cs="Times New Roman"/>
          <w:color w:val="000000"/>
          <w:sz w:val="24"/>
          <w:szCs w:val="24"/>
          <w:lang w:val="ro-RO"/>
        </w:rPr>
      </w:pPr>
      <w:r w:rsidRPr="00390877">
        <w:rPr>
          <w:rFonts w:ascii="Times New Roman" w:hAnsi="Times New Roman" w:cs="Times New Roman"/>
          <w:color w:val="000000"/>
          <w:sz w:val="24"/>
          <w:szCs w:val="24"/>
          <w:lang w:val="ro-RO"/>
        </w:rPr>
        <w:t>Î</w:t>
      </w:r>
      <w:r w:rsidR="00631B10" w:rsidRPr="00390877">
        <w:rPr>
          <w:rFonts w:ascii="Times New Roman" w:hAnsi="Times New Roman" w:cs="Times New Roman"/>
          <w:color w:val="000000"/>
          <w:sz w:val="24"/>
          <w:szCs w:val="24"/>
          <w:lang w:val="ro-RO"/>
        </w:rPr>
        <w:t xml:space="preserve">n colaborare cu responsabilul/a </w:t>
      </w:r>
      <w:r w:rsidR="008A5B8A" w:rsidRPr="00390877">
        <w:rPr>
          <w:rFonts w:ascii="Times New Roman" w:hAnsi="Times New Roman" w:cs="Times New Roman"/>
          <w:color w:val="000000"/>
          <w:sz w:val="24"/>
          <w:szCs w:val="24"/>
          <w:lang w:val="ro-RO"/>
        </w:rPr>
        <w:t>CREFECO</w:t>
      </w:r>
      <w:r w:rsidR="000D0FB9" w:rsidRPr="00390877">
        <w:rPr>
          <w:rFonts w:ascii="Times New Roman" w:hAnsi="Times New Roman" w:cs="Times New Roman"/>
          <w:color w:val="000000"/>
          <w:sz w:val="24"/>
          <w:szCs w:val="24"/>
          <w:lang w:val="ro-RO"/>
        </w:rPr>
        <w:t>,</w:t>
      </w:r>
      <w:r w:rsidRPr="00390877">
        <w:rPr>
          <w:rFonts w:ascii="Times New Roman" w:hAnsi="Times New Roman" w:cs="Times New Roman"/>
          <w:color w:val="000000"/>
          <w:sz w:val="24"/>
          <w:szCs w:val="24"/>
          <w:lang w:val="ro-RO"/>
        </w:rPr>
        <w:t xml:space="preserve"> reprezentantul</w:t>
      </w:r>
      <w:r w:rsidR="000D0FB9" w:rsidRPr="00390877">
        <w:rPr>
          <w:rFonts w:ascii="Times New Roman" w:hAnsi="Times New Roman" w:cs="Times New Roman"/>
          <w:color w:val="000000"/>
          <w:sz w:val="24"/>
          <w:szCs w:val="24"/>
          <w:lang w:val="ro-RO"/>
        </w:rPr>
        <w:t xml:space="preserve"> identifi</w:t>
      </w:r>
      <w:r w:rsidR="00631B10" w:rsidRPr="00390877">
        <w:rPr>
          <w:rFonts w:ascii="Times New Roman" w:hAnsi="Times New Roman" w:cs="Times New Roman"/>
          <w:color w:val="000000"/>
          <w:sz w:val="24"/>
          <w:szCs w:val="24"/>
          <w:lang w:val="ro-RO"/>
        </w:rPr>
        <w:t xml:space="preserve">că participanții naționali </w:t>
      </w:r>
      <w:r w:rsidRPr="00390877">
        <w:rPr>
          <w:rFonts w:ascii="Times New Roman" w:hAnsi="Times New Roman" w:cs="Times New Roman"/>
          <w:color w:val="000000"/>
          <w:sz w:val="24"/>
          <w:szCs w:val="24"/>
          <w:lang w:val="ro-RO"/>
        </w:rPr>
        <w:t xml:space="preserve">pentru acțiunile ce urmează a fi realizate în cadrul prezentului Memorandum; </w:t>
      </w:r>
    </w:p>
    <w:p w:rsidR="00390877" w:rsidRDefault="006D2AEE" w:rsidP="00390877">
      <w:pPr>
        <w:pStyle w:val="ListParagraph"/>
        <w:numPr>
          <w:ilvl w:val="0"/>
          <w:numId w:val="5"/>
        </w:numPr>
        <w:autoSpaceDE w:val="0"/>
        <w:autoSpaceDN w:val="0"/>
        <w:adjustRightInd w:val="0"/>
        <w:spacing w:after="231" w:line="278" w:lineRule="auto"/>
        <w:jc w:val="both"/>
        <w:rPr>
          <w:rFonts w:ascii="Times New Roman" w:hAnsi="Times New Roman" w:cs="Times New Roman"/>
          <w:color w:val="000000"/>
          <w:sz w:val="24"/>
          <w:szCs w:val="24"/>
          <w:lang w:val="ro-RO"/>
        </w:rPr>
      </w:pPr>
      <w:r w:rsidRPr="00390877">
        <w:rPr>
          <w:rFonts w:ascii="Times New Roman" w:hAnsi="Times New Roman" w:cs="Times New Roman"/>
          <w:color w:val="000000"/>
          <w:sz w:val="24"/>
          <w:szCs w:val="24"/>
          <w:lang w:val="ro-RO"/>
        </w:rPr>
        <w:t xml:space="preserve">Reprezentantul </w:t>
      </w:r>
      <w:r w:rsidR="00CD6AF5" w:rsidRPr="00390877">
        <w:rPr>
          <w:rFonts w:ascii="Times New Roman" w:hAnsi="Times New Roman" w:cs="Times New Roman"/>
          <w:color w:val="000000"/>
          <w:sz w:val="24"/>
          <w:szCs w:val="24"/>
          <w:lang w:val="ro-RO"/>
        </w:rPr>
        <w:t xml:space="preserve">facilitează comunicarea, informând structurile naționale despre acțiunile </w:t>
      </w:r>
      <w:r w:rsidR="00C11394" w:rsidRPr="00390877">
        <w:rPr>
          <w:rFonts w:ascii="Times New Roman" w:hAnsi="Times New Roman" w:cs="Times New Roman"/>
          <w:color w:val="000000"/>
          <w:sz w:val="24"/>
          <w:szCs w:val="24"/>
          <w:lang w:val="ro-RO"/>
        </w:rPr>
        <w:t xml:space="preserve">OIF </w:t>
      </w:r>
      <w:r w:rsidR="00CD6AF5" w:rsidRPr="00390877">
        <w:rPr>
          <w:rFonts w:ascii="Times New Roman" w:hAnsi="Times New Roman" w:cs="Times New Roman"/>
          <w:color w:val="000000"/>
          <w:sz w:val="24"/>
          <w:szCs w:val="24"/>
          <w:lang w:val="ro-RO"/>
        </w:rPr>
        <w:t>care ar putea să le intereseze</w:t>
      </w:r>
      <w:r w:rsidR="00390877">
        <w:rPr>
          <w:rFonts w:ascii="Times New Roman" w:hAnsi="Times New Roman" w:cs="Times New Roman"/>
          <w:color w:val="000000"/>
          <w:sz w:val="24"/>
          <w:szCs w:val="24"/>
          <w:lang w:val="ro-RO"/>
        </w:rPr>
        <w:t>;</w:t>
      </w:r>
    </w:p>
    <w:p w:rsidR="00390877" w:rsidRDefault="006D2AEE" w:rsidP="00390877">
      <w:pPr>
        <w:pStyle w:val="ListParagraph"/>
        <w:numPr>
          <w:ilvl w:val="0"/>
          <w:numId w:val="5"/>
        </w:numPr>
        <w:autoSpaceDE w:val="0"/>
        <w:autoSpaceDN w:val="0"/>
        <w:adjustRightInd w:val="0"/>
        <w:spacing w:after="231" w:line="278" w:lineRule="auto"/>
        <w:jc w:val="both"/>
        <w:rPr>
          <w:rFonts w:ascii="Times New Roman" w:hAnsi="Times New Roman" w:cs="Times New Roman"/>
          <w:color w:val="000000"/>
          <w:sz w:val="24"/>
          <w:szCs w:val="24"/>
          <w:lang w:val="ro-RO"/>
        </w:rPr>
      </w:pPr>
      <w:r w:rsidRPr="00390877">
        <w:rPr>
          <w:rFonts w:ascii="Times New Roman" w:hAnsi="Times New Roman" w:cs="Times New Roman"/>
          <w:color w:val="000000"/>
          <w:sz w:val="24"/>
          <w:szCs w:val="24"/>
          <w:lang w:val="ro-RO"/>
        </w:rPr>
        <w:t xml:space="preserve">Reprezentantul actualizează </w:t>
      </w:r>
      <w:r w:rsidR="00CD6AF5" w:rsidRPr="00390877">
        <w:rPr>
          <w:rFonts w:ascii="Times New Roman" w:hAnsi="Times New Roman" w:cs="Times New Roman"/>
          <w:color w:val="000000"/>
          <w:sz w:val="24"/>
          <w:szCs w:val="24"/>
          <w:lang w:val="ro-RO"/>
        </w:rPr>
        <w:t>o dată pe an</w:t>
      </w:r>
      <w:r w:rsidRPr="00390877">
        <w:rPr>
          <w:rFonts w:ascii="Times New Roman" w:hAnsi="Times New Roman" w:cs="Times New Roman"/>
          <w:color w:val="000000"/>
          <w:sz w:val="24"/>
          <w:szCs w:val="24"/>
          <w:lang w:val="ro-RO"/>
        </w:rPr>
        <w:t>,</w:t>
      </w:r>
      <w:r w:rsidR="00CD6AF5" w:rsidRPr="00390877">
        <w:rPr>
          <w:rFonts w:ascii="Times New Roman" w:hAnsi="Times New Roman" w:cs="Times New Roman"/>
          <w:color w:val="000000"/>
          <w:sz w:val="24"/>
          <w:szCs w:val="24"/>
          <w:lang w:val="ro-RO"/>
        </w:rPr>
        <w:t xml:space="preserve"> pentru țara sa</w:t>
      </w:r>
      <w:r w:rsidRPr="00390877">
        <w:rPr>
          <w:rFonts w:ascii="Times New Roman" w:hAnsi="Times New Roman" w:cs="Times New Roman"/>
          <w:color w:val="000000"/>
          <w:sz w:val="24"/>
          <w:szCs w:val="24"/>
          <w:lang w:val="ro-RO"/>
        </w:rPr>
        <w:t>,</w:t>
      </w:r>
      <w:r w:rsidR="00CD6AF5" w:rsidRPr="00390877">
        <w:rPr>
          <w:rFonts w:ascii="Times New Roman" w:hAnsi="Times New Roman" w:cs="Times New Roman"/>
          <w:color w:val="000000"/>
          <w:sz w:val="24"/>
          <w:szCs w:val="24"/>
          <w:lang w:val="ro-RO"/>
        </w:rPr>
        <w:t xml:space="preserve"> </w:t>
      </w:r>
      <w:r w:rsidRPr="00390877">
        <w:rPr>
          <w:rFonts w:ascii="Times New Roman" w:hAnsi="Times New Roman" w:cs="Times New Roman"/>
          <w:color w:val="000000"/>
          <w:sz w:val="24"/>
          <w:szCs w:val="24"/>
          <w:lang w:val="ro-RO"/>
        </w:rPr>
        <w:t>datele privind starea</w:t>
      </w:r>
      <w:r w:rsidR="00CD6AF5" w:rsidRPr="00390877">
        <w:rPr>
          <w:rFonts w:ascii="Times New Roman" w:hAnsi="Times New Roman" w:cs="Times New Roman"/>
          <w:color w:val="000000"/>
          <w:sz w:val="24"/>
          <w:szCs w:val="24"/>
          <w:lang w:val="ro-RO"/>
        </w:rPr>
        <w:t xml:space="preserve"> limbii franceze</w:t>
      </w:r>
      <w:r w:rsidR="00390877">
        <w:rPr>
          <w:rFonts w:ascii="Times New Roman" w:hAnsi="Times New Roman" w:cs="Times New Roman"/>
          <w:color w:val="000000"/>
          <w:sz w:val="24"/>
          <w:szCs w:val="24"/>
          <w:lang w:val="ro-RO"/>
        </w:rPr>
        <w:t>;</w:t>
      </w:r>
    </w:p>
    <w:p w:rsidR="000D0FB9" w:rsidRPr="00390877" w:rsidRDefault="006D2AEE" w:rsidP="00390877">
      <w:pPr>
        <w:pStyle w:val="ListParagraph"/>
        <w:numPr>
          <w:ilvl w:val="0"/>
          <w:numId w:val="5"/>
        </w:numPr>
        <w:autoSpaceDE w:val="0"/>
        <w:autoSpaceDN w:val="0"/>
        <w:adjustRightInd w:val="0"/>
        <w:spacing w:after="231" w:line="278" w:lineRule="auto"/>
        <w:jc w:val="both"/>
        <w:rPr>
          <w:rFonts w:ascii="Times New Roman" w:hAnsi="Times New Roman" w:cs="Times New Roman"/>
          <w:color w:val="000000"/>
          <w:sz w:val="24"/>
          <w:szCs w:val="24"/>
          <w:lang w:val="ro-RO"/>
        </w:rPr>
      </w:pPr>
      <w:r w:rsidRPr="00390877">
        <w:rPr>
          <w:rFonts w:ascii="Times New Roman" w:hAnsi="Times New Roman" w:cs="Times New Roman"/>
          <w:color w:val="000000"/>
          <w:sz w:val="24"/>
          <w:szCs w:val="24"/>
          <w:lang w:val="ro-RO"/>
        </w:rPr>
        <w:t xml:space="preserve">Reprezentantul </w:t>
      </w:r>
      <w:r w:rsidR="00CD6AF5" w:rsidRPr="00390877">
        <w:rPr>
          <w:rFonts w:ascii="Times New Roman" w:hAnsi="Times New Roman" w:cs="Times New Roman"/>
          <w:color w:val="000000"/>
          <w:sz w:val="24"/>
          <w:szCs w:val="24"/>
          <w:lang w:val="ro-RO"/>
        </w:rPr>
        <w:t xml:space="preserve">organizează formările naționale </w:t>
      </w:r>
      <w:r w:rsidRPr="00390877">
        <w:rPr>
          <w:rFonts w:ascii="Times New Roman" w:hAnsi="Times New Roman" w:cs="Times New Roman"/>
          <w:color w:val="000000"/>
          <w:sz w:val="24"/>
          <w:szCs w:val="24"/>
          <w:lang w:val="ro-RO"/>
        </w:rPr>
        <w:t xml:space="preserve">și </w:t>
      </w:r>
      <w:r w:rsidR="00CD6AF5" w:rsidRPr="00390877">
        <w:rPr>
          <w:rFonts w:ascii="Times New Roman" w:hAnsi="Times New Roman" w:cs="Times New Roman"/>
          <w:color w:val="000000"/>
          <w:sz w:val="24"/>
          <w:szCs w:val="24"/>
          <w:lang w:val="ro-RO"/>
        </w:rPr>
        <w:t xml:space="preserve">alte acțiuni </w:t>
      </w:r>
      <w:r w:rsidR="00DD403C" w:rsidRPr="00390877">
        <w:rPr>
          <w:rFonts w:ascii="Times New Roman" w:hAnsi="Times New Roman" w:cs="Times New Roman"/>
          <w:color w:val="000000"/>
          <w:sz w:val="24"/>
          <w:szCs w:val="24"/>
          <w:lang w:val="ro-RO"/>
        </w:rPr>
        <w:t>la nivel local</w:t>
      </w:r>
      <w:r w:rsidR="00CD6AF5" w:rsidRPr="00390877">
        <w:rPr>
          <w:rFonts w:ascii="Times New Roman" w:hAnsi="Times New Roman" w:cs="Times New Roman"/>
          <w:color w:val="000000"/>
          <w:sz w:val="24"/>
          <w:szCs w:val="24"/>
          <w:lang w:val="ro-RO"/>
        </w:rPr>
        <w:t xml:space="preserve"> </w:t>
      </w:r>
      <w:r w:rsidRPr="00390877">
        <w:rPr>
          <w:rFonts w:ascii="Times New Roman" w:hAnsi="Times New Roman" w:cs="Times New Roman"/>
          <w:color w:val="000000"/>
          <w:sz w:val="24"/>
          <w:szCs w:val="24"/>
          <w:lang w:val="ro-RO"/>
        </w:rPr>
        <w:t xml:space="preserve">în cadrul prezentului Memorandum. El asigură </w:t>
      </w:r>
      <w:r w:rsidR="00CD6AF5" w:rsidRPr="00390877">
        <w:rPr>
          <w:rFonts w:ascii="Times New Roman" w:hAnsi="Times New Roman" w:cs="Times New Roman"/>
          <w:color w:val="000000"/>
          <w:sz w:val="24"/>
          <w:szCs w:val="24"/>
          <w:lang w:val="ro-RO"/>
        </w:rPr>
        <w:t>continuarea formării, supraveghind ca participanții să</w:t>
      </w:r>
      <w:r w:rsidR="00C11394" w:rsidRPr="00390877">
        <w:rPr>
          <w:rFonts w:ascii="Times New Roman" w:hAnsi="Times New Roman" w:cs="Times New Roman"/>
          <w:color w:val="000000"/>
          <w:sz w:val="24"/>
          <w:szCs w:val="24"/>
          <w:lang w:val="ro-RO"/>
        </w:rPr>
        <w:t xml:space="preserve"> respecte</w:t>
      </w:r>
      <w:r w:rsidR="00CD6AF5" w:rsidRPr="00390877">
        <w:rPr>
          <w:rFonts w:ascii="Times New Roman" w:hAnsi="Times New Roman" w:cs="Times New Roman"/>
          <w:color w:val="000000"/>
          <w:sz w:val="24"/>
          <w:szCs w:val="24"/>
          <w:lang w:val="ro-RO"/>
        </w:rPr>
        <w:t xml:space="preserve"> angajamentele luate față de organizatori</w:t>
      </w:r>
      <w:r w:rsidR="00C11394" w:rsidRPr="00390877">
        <w:rPr>
          <w:rFonts w:ascii="Times New Roman" w:hAnsi="Times New Roman" w:cs="Times New Roman"/>
          <w:color w:val="000000"/>
          <w:sz w:val="24"/>
          <w:szCs w:val="24"/>
          <w:lang w:val="ro-RO"/>
        </w:rPr>
        <w:t xml:space="preserve">: </w:t>
      </w:r>
      <w:r w:rsidR="00CD6AF5" w:rsidRPr="00390877">
        <w:rPr>
          <w:rFonts w:ascii="Times New Roman" w:hAnsi="Times New Roman" w:cs="Times New Roman"/>
          <w:color w:val="000000"/>
          <w:sz w:val="24"/>
          <w:szCs w:val="24"/>
          <w:lang w:val="ro-RO"/>
        </w:rPr>
        <w:t>asiduitate, predare</w:t>
      </w:r>
      <w:r w:rsidRPr="00390877">
        <w:rPr>
          <w:rFonts w:ascii="Times New Roman" w:hAnsi="Times New Roman" w:cs="Times New Roman"/>
          <w:color w:val="000000"/>
          <w:sz w:val="24"/>
          <w:szCs w:val="24"/>
          <w:lang w:val="ro-RO"/>
        </w:rPr>
        <w:t>a</w:t>
      </w:r>
      <w:r w:rsidR="00CD6AF5" w:rsidRPr="00390877">
        <w:rPr>
          <w:rFonts w:ascii="Times New Roman" w:hAnsi="Times New Roman" w:cs="Times New Roman"/>
          <w:color w:val="000000"/>
          <w:sz w:val="24"/>
          <w:szCs w:val="24"/>
          <w:lang w:val="ro-RO"/>
        </w:rPr>
        <w:t xml:space="preserve"> raport</w:t>
      </w:r>
      <w:r w:rsidRPr="00390877">
        <w:rPr>
          <w:rFonts w:ascii="Times New Roman" w:hAnsi="Times New Roman" w:cs="Times New Roman"/>
          <w:color w:val="000000"/>
          <w:sz w:val="24"/>
          <w:szCs w:val="24"/>
          <w:lang w:val="ro-RO"/>
        </w:rPr>
        <w:t>ului</w:t>
      </w:r>
      <w:r w:rsidR="00390877" w:rsidRPr="00390877">
        <w:rPr>
          <w:rFonts w:ascii="Times New Roman" w:hAnsi="Times New Roman" w:cs="Times New Roman"/>
          <w:color w:val="000000"/>
          <w:sz w:val="24"/>
          <w:szCs w:val="24"/>
          <w:lang w:val="ro-RO"/>
        </w:rPr>
        <w:t>, organizarea difuzării.</w:t>
      </w:r>
    </w:p>
    <w:p w:rsidR="00A75CC9" w:rsidRPr="007E3C96" w:rsidRDefault="00C10A75" w:rsidP="00921FEA">
      <w:pPr>
        <w:autoSpaceDE w:val="0"/>
        <w:autoSpaceDN w:val="0"/>
        <w:adjustRightInd w:val="0"/>
        <w:spacing w:after="231" w:line="278" w:lineRule="auto"/>
        <w:jc w:val="both"/>
        <w:rPr>
          <w:rFonts w:ascii="Times New Roman" w:hAnsi="Times New Roman" w:cs="Times New Roman"/>
          <w:b/>
          <w:color w:val="000000"/>
          <w:sz w:val="24"/>
          <w:szCs w:val="24"/>
          <w:lang w:val="ro-RO"/>
        </w:rPr>
      </w:pPr>
      <w:r w:rsidRPr="007E3C96">
        <w:rPr>
          <w:rFonts w:ascii="Times New Roman" w:hAnsi="Times New Roman" w:cs="Times New Roman"/>
          <w:b/>
          <w:color w:val="000000"/>
          <w:sz w:val="24"/>
          <w:szCs w:val="24"/>
          <w:lang w:val="ro-RO"/>
        </w:rPr>
        <w:t>Articolul</w:t>
      </w:r>
      <w:r w:rsidR="00A75CC9" w:rsidRPr="007E3C96">
        <w:rPr>
          <w:rFonts w:ascii="Times New Roman" w:hAnsi="Times New Roman" w:cs="Times New Roman"/>
          <w:b/>
          <w:color w:val="000000"/>
          <w:sz w:val="24"/>
          <w:szCs w:val="24"/>
          <w:lang w:val="ro-RO"/>
        </w:rPr>
        <w:t xml:space="preserve"> 6: R</w:t>
      </w:r>
      <w:r w:rsidR="0031155F" w:rsidRPr="007E3C96">
        <w:rPr>
          <w:rFonts w:ascii="Times New Roman" w:hAnsi="Times New Roman" w:cs="Times New Roman"/>
          <w:b/>
          <w:color w:val="000000"/>
          <w:sz w:val="24"/>
          <w:szCs w:val="24"/>
          <w:lang w:val="ro-RO"/>
        </w:rPr>
        <w:t xml:space="preserve">olul Centrului </w:t>
      </w:r>
      <w:r w:rsidR="00F26E92" w:rsidRPr="007E3C96">
        <w:rPr>
          <w:rFonts w:ascii="Times New Roman" w:hAnsi="Times New Roman" w:cs="Times New Roman"/>
          <w:b/>
          <w:color w:val="000000"/>
          <w:sz w:val="24"/>
          <w:szCs w:val="24"/>
          <w:lang w:val="ro-RO"/>
        </w:rPr>
        <w:t>r</w:t>
      </w:r>
      <w:r w:rsidR="0031155F" w:rsidRPr="007E3C96">
        <w:rPr>
          <w:rFonts w:ascii="Times New Roman" w:hAnsi="Times New Roman" w:cs="Times New Roman"/>
          <w:b/>
          <w:color w:val="000000"/>
          <w:sz w:val="24"/>
          <w:szCs w:val="24"/>
          <w:lang w:val="ro-RO"/>
        </w:rPr>
        <w:t xml:space="preserve">egional </w:t>
      </w:r>
      <w:r w:rsidR="00F26E92" w:rsidRPr="007E3C96">
        <w:rPr>
          <w:rFonts w:ascii="Times New Roman" w:hAnsi="Times New Roman" w:cs="Times New Roman"/>
          <w:b/>
          <w:color w:val="000000"/>
          <w:sz w:val="24"/>
          <w:szCs w:val="24"/>
          <w:lang w:val="ro-RO"/>
        </w:rPr>
        <w:t>f</w:t>
      </w:r>
      <w:r w:rsidR="0031155F" w:rsidRPr="007E3C96">
        <w:rPr>
          <w:rFonts w:ascii="Times New Roman" w:hAnsi="Times New Roman" w:cs="Times New Roman"/>
          <w:b/>
          <w:color w:val="000000"/>
          <w:sz w:val="24"/>
          <w:szCs w:val="24"/>
          <w:lang w:val="ro-RO"/>
        </w:rPr>
        <w:t xml:space="preserve">rancofon pentru </w:t>
      </w:r>
      <w:r w:rsidRPr="007E3C96">
        <w:rPr>
          <w:rFonts w:ascii="Times New Roman" w:hAnsi="Times New Roman" w:cs="Times New Roman"/>
          <w:b/>
          <w:sz w:val="24"/>
          <w:szCs w:val="24"/>
          <w:lang w:val="ro-RO"/>
        </w:rPr>
        <w:t xml:space="preserve">Europa Centrală și </w:t>
      </w:r>
      <w:r w:rsidR="006D2AEE" w:rsidRPr="007E3C96">
        <w:rPr>
          <w:rFonts w:ascii="Times New Roman" w:hAnsi="Times New Roman" w:cs="Times New Roman"/>
          <w:b/>
          <w:sz w:val="24"/>
          <w:szCs w:val="24"/>
          <w:lang w:val="ro-RO"/>
        </w:rPr>
        <w:t>Orientală</w:t>
      </w:r>
      <w:r w:rsidR="00A75CC9" w:rsidRPr="007E3C96">
        <w:rPr>
          <w:rFonts w:ascii="Times New Roman" w:hAnsi="Times New Roman" w:cs="Times New Roman"/>
          <w:b/>
          <w:sz w:val="24"/>
          <w:szCs w:val="24"/>
          <w:lang w:val="ro-RO"/>
        </w:rPr>
        <w:t xml:space="preserve"> (CREFECO)</w:t>
      </w:r>
    </w:p>
    <w:p w:rsidR="00A75CC9" w:rsidRPr="007E3C96" w:rsidRDefault="0031155F" w:rsidP="00921FEA">
      <w:pPr>
        <w:autoSpaceDE w:val="0"/>
        <w:autoSpaceDN w:val="0"/>
        <w:adjustRightInd w:val="0"/>
        <w:spacing w:after="231" w:line="278" w:lineRule="auto"/>
        <w:jc w:val="both"/>
        <w:rPr>
          <w:rFonts w:ascii="Times New Roman" w:hAnsi="Times New Roman" w:cs="Times New Roman"/>
          <w:color w:val="000000"/>
          <w:sz w:val="24"/>
          <w:szCs w:val="24"/>
          <w:lang w:val="ro-RO"/>
        </w:rPr>
      </w:pPr>
      <w:r w:rsidRPr="007E3C96">
        <w:rPr>
          <w:rFonts w:ascii="Times New Roman" w:hAnsi="Times New Roman" w:cs="Times New Roman"/>
          <w:color w:val="000000"/>
          <w:sz w:val="24"/>
          <w:szCs w:val="24"/>
          <w:lang w:val="ro-RO"/>
        </w:rPr>
        <w:t>Centru</w:t>
      </w:r>
      <w:r w:rsidR="006D2AEE" w:rsidRPr="007E3C96">
        <w:rPr>
          <w:rFonts w:ascii="Times New Roman" w:hAnsi="Times New Roman" w:cs="Times New Roman"/>
          <w:color w:val="000000"/>
          <w:sz w:val="24"/>
          <w:szCs w:val="24"/>
          <w:lang w:val="ro-RO"/>
        </w:rPr>
        <w:t>l</w:t>
      </w:r>
      <w:r w:rsidRPr="007E3C96">
        <w:rPr>
          <w:rFonts w:ascii="Times New Roman" w:hAnsi="Times New Roman" w:cs="Times New Roman"/>
          <w:color w:val="000000"/>
          <w:sz w:val="24"/>
          <w:szCs w:val="24"/>
          <w:lang w:val="ro-RO"/>
        </w:rPr>
        <w:t xml:space="preserve"> </w:t>
      </w:r>
      <w:r w:rsidR="00F26E92" w:rsidRPr="007E3C96">
        <w:rPr>
          <w:rFonts w:ascii="Times New Roman" w:hAnsi="Times New Roman" w:cs="Times New Roman"/>
          <w:color w:val="000000"/>
          <w:sz w:val="24"/>
          <w:szCs w:val="24"/>
          <w:lang w:val="ro-RO"/>
        </w:rPr>
        <w:t>r</w:t>
      </w:r>
      <w:r w:rsidRPr="007E3C96">
        <w:rPr>
          <w:rFonts w:ascii="Times New Roman" w:hAnsi="Times New Roman" w:cs="Times New Roman"/>
          <w:color w:val="000000"/>
          <w:sz w:val="24"/>
          <w:szCs w:val="24"/>
          <w:lang w:val="ro-RO"/>
        </w:rPr>
        <w:t xml:space="preserve">egional </w:t>
      </w:r>
      <w:r w:rsidR="00F26E92" w:rsidRPr="007E3C96">
        <w:rPr>
          <w:rFonts w:ascii="Times New Roman" w:hAnsi="Times New Roman" w:cs="Times New Roman"/>
          <w:color w:val="000000"/>
          <w:sz w:val="24"/>
          <w:szCs w:val="24"/>
          <w:lang w:val="ro-RO"/>
        </w:rPr>
        <w:t>f</w:t>
      </w:r>
      <w:r w:rsidRPr="007E3C96">
        <w:rPr>
          <w:rFonts w:ascii="Times New Roman" w:hAnsi="Times New Roman" w:cs="Times New Roman"/>
          <w:color w:val="000000"/>
          <w:sz w:val="24"/>
          <w:szCs w:val="24"/>
          <w:lang w:val="ro-RO"/>
        </w:rPr>
        <w:t xml:space="preserve">rancofon </w:t>
      </w:r>
      <w:r w:rsidRPr="007E3C96">
        <w:rPr>
          <w:rFonts w:ascii="Times New Roman" w:hAnsi="Times New Roman" w:cs="Times New Roman"/>
          <w:sz w:val="24"/>
          <w:szCs w:val="24"/>
          <w:lang w:val="ro-RO"/>
        </w:rPr>
        <w:t xml:space="preserve">pentru </w:t>
      </w:r>
      <w:r w:rsidR="00C10A75" w:rsidRPr="007E3C96">
        <w:rPr>
          <w:rFonts w:ascii="Times New Roman" w:hAnsi="Times New Roman" w:cs="Times New Roman"/>
          <w:sz w:val="24"/>
          <w:szCs w:val="24"/>
          <w:lang w:val="ro-RO"/>
        </w:rPr>
        <w:t xml:space="preserve">Europa Centrală și </w:t>
      </w:r>
      <w:r w:rsidR="006D2AEE" w:rsidRPr="007E3C96">
        <w:rPr>
          <w:rFonts w:ascii="Times New Roman" w:hAnsi="Times New Roman" w:cs="Times New Roman"/>
          <w:sz w:val="24"/>
          <w:szCs w:val="24"/>
          <w:lang w:val="ro-RO"/>
        </w:rPr>
        <w:t>Orientală (</w:t>
      </w:r>
      <w:r w:rsidR="00A75CC9" w:rsidRPr="007E3C96">
        <w:rPr>
          <w:rFonts w:ascii="Times New Roman" w:hAnsi="Times New Roman" w:cs="Times New Roman"/>
          <w:sz w:val="24"/>
          <w:szCs w:val="24"/>
          <w:lang w:val="ro-RO"/>
        </w:rPr>
        <w:t xml:space="preserve">CREFECO) </w:t>
      </w:r>
      <w:r w:rsidRPr="007E3C96">
        <w:rPr>
          <w:rFonts w:ascii="Times New Roman" w:hAnsi="Times New Roman" w:cs="Times New Roman"/>
          <w:color w:val="000000"/>
          <w:sz w:val="24"/>
          <w:szCs w:val="24"/>
          <w:lang w:val="ro-RO"/>
        </w:rPr>
        <w:t>asigură comunicarea cu reprezentantul național</w:t>
      </w:r>
      <w:r w:rsidR="006D2AEE" w:rsidRPr="007E3C96">
        <w:rPr>
          <w:rFonts w:ascii="Times New Roman" w:hAnsi="Times New Roman" w:cs="Times New Roman"/>
          <w:color w:val="000000"/>
          <w:sz w:val="24"/>
          <w:szCs w:val="24"/>
          <w:lang w:val="ro-RO"/>
        </w:rPr>
        <w:t>.</w:t>
      </w:r>
      <w:r w:rsidR="00A75CC9" w:rsidRPr="007E3C96">
        <w:rPr>
          <w:rFonts w:ascii="Times New Roman" w:hAnsi="Times New Roman" w:cs="Times New Roman"/>
          <w:color w:val="000000"/>
          <w:sz w:val="24"/>
          <w:szCs w:val="24"/>
          <w:lang w:val="ro-RO"/>
        </w:rPr>
        <w:t xml:space="preserve"> </w:t>
      </w:r>
      <w:r w:rsidR="006D2AEE" w:rsidRPr="007E3C96">
        <w:rPr>
          <w:rFonts w:ascii="Times New Roman" w:hAnsi="Times New Roman" w:cs="Times New Roman"/>
          <w:color w:val="000000"/>
          <w:sz w:val="24"/>
          <w:szCs w:val="24"/>
          <w:lang w:val="ro-RO"/>
        </w:rPr>
        <w:t>În acest context, el este responsabil de:</w:t>
      </w:r>
    </w:p>
    <w:p w:rsidR="00390877" w:rsidRDefault="001D33F8" w:rsidP="00390877">
      <w:pPr>
        <w:pStyle w:val="ListParagraph"/>
        <w:numPr>
          <w:ilvl w:val="0"/>
          <w:numId w:val="4"/>
        </w:numPr>
        <w:autoSpaceDE w:val="0"/>
        <w:autoSpaceDN w:val="0"/>
        <w:adjustRightInd w:val="0"/>
        <w:spacing w:after="279" w:line="278" w:lineRule="auto"/>
        <w:jc w:val="both"/>
        <w:rPr>
          <w:rFonts w:ascii="Times New Roman" w:hAnsi="Times New Roman" w:cs="Times New Roman"/>
          <w:sz w:val="24"/>
          <w:szCs w:val="24"/>
          <w:lang w:val="ro-RO"/>
        </w:rPr>
      </w:pPr>
      <w:r w:rsidRPr="00390877">
        <w:rPr>
          <w:rFonts w:ascii="Times New Roman" w:hAnsi="Times New Roman" w:cs="Times New Roman"/>
          <w:color w:val="000000"/>
          <w:sz w:val="24"/>
          <w:szCs w:val="24"/>
          <w:lang w:val="ro-RO"/>
        </w:rPr>
        <w:t xml:space="preserve">Examinarea </w:t>
      </w:r>
      <w:r w:rsidR="0031155F" w:rsidRPr="00390877">
        <w:rPr>
          <w:rFonts w:ascii="Times New Roman" w:hAnsi="Times New Roman" w:cs="Times New Roman"/>
          <w:color w:val="000000"/>
          <w:sz w:val="24"/>
          <w:szCs w:val="24"/>
          <w:lang w:val="ro-RO"/>
        </w:rPr>
        <w:t xml:space="preserve">propunerilor reprezentanților naționali </w:t>
      </w:r>
      <w:r w:rsidRPr="00390877">
        <w:rPr>
          <w:rFonts w:ascii="Times New Roman" w:hAnsi="Times New Roman" w:cs="Times New Roman"/>
          <w:color w:val="000000"/>
          <w:sz w:val="24"/>
          <w:szCs w:val="24"/>
          <w:lang w:val="ro-RO"/>
        </w:rPr>
        <w:t xml:space="preserve">și a concordanței acestora cu </w:t>
      </w:r>
      <w:r w:rsidR="0031155F" w:rsidRPr="00390877">
        <w:rPr>
          <w:rFonts w:ascii="Times New Roman" w:hAnsi="Times New Roman" w:cs="Times New Roman"/>
          <w:color w:val="000000"/>
          <w:sz w:val="24"/>
          <w:szCs w:val="24"/>
          <w:lang w:val="ro-RO"/>
        </w:rPr>
        <w:t>obiectivele program</w:t>
      </w:r>
      <w:r w:rsidRPr="00390877">
        <w:rPr>
          <w:rFonts w:ascii="Times New Roman" w:hAnsi="Times New Roman" w:cs="Times New Roman"/>
          <w:color w:val="000000"/>
          <w:sz w:val="24"/>
          <w:szCs w:val="24"/>
          <w:lang w:val="ro-RO"/>
        </w:rPr>
        <w:t xml:space="preserve">elor și acțiunilor OIF și ale </w:t>
      </w:r>
      <w:r w:rsidR="007B5A18">
        <w:rPr>
          <w:rFonts w:ascii="Times New Roman" w:hAnsi="Times New Roman" w:cs="Times New Roman"/>
          <w:color w:val="000000"/>
          <w:sz w:val="24"/>
          <w:szCs w:val="24"/>
          <w:lang w:val="ro-RO"/>
        </w:rPr>
        <w:t>beneficiarilor;</w:t>
      </w:r>
      <w:r w:rsidR="00A75CC9" w:rsidRPr="00390877">
        <w:rPr>
          <w:rFonts w:ascii="Times New Roman" w:hAnsi="Times New Roman" w:cs="Times New Roman"/>
          <w:sz w:val="24"/>
          <w:szCs w:val="24"/>
          <w:lang w:val="ro-RO"/>
        </w:rPr>
        <w:t xml:space="preserve"> </w:t>
      </w:r>
    </w:p>
    <w:p w:rsidR="00390877" w:rsidRPr="00390877" w:rsidRDefault="001D33F8" w:rsidP="00390877">
      <w:pPr>
        <w:pStyle w:val="ListParagraph"/>
        <w:numPr>
          <w:ilvl w:val="0"/>
          <w:numId w:val="4"/>
        </w:numPr>
        <w:autoSpaceDE w:val="0"/>
        <w:autoSpaceDN w:val="0"/>
        <w:adjustRightInd w:val="0"/>
        <w:spacing w:after="279" w:line="278" w:lineRule="auto"/>
        <w:jc w:val="both"/>
        <w:rPr>
          <w:rFonts w:ascii="Times New Roman" w:hAnsi="Times New Roman" w:cs="Times New Roman"/>
          <w:sz w:val="24"/>
          <w:szCs w:val="24"/>
          <w:lang w:val="ro-RO"/>
        </w:rPr>
      </w:pPr>
      <w:r w:rsidRPr="00390877">
        <w:rPr>
          <w:rFonts w:ascii="Times New Roman" w:hAnsi="Times New Roman" w:cs="Times New Roman"/>
          <w:color w:val="000000"/>
          <w:sz w:val="24"/>
          <w:szCs w:val="24"/>
          <w:lang w:val="ro-RO"/>
        </w:rPr>
        <w:t xml:space="preserve">Să </w:t>
      </w:r>
      <w:r w:rsidR="005E1BB0" w:rsidRPr="00390877">
        <w:rPr>
          <w:rFonts w:ascii="Times New Roman" w:hAnsi="Times New Roman" w:cs="Times New Roman"/>
          <w:color w:val="000000"/>
          <w:sz w:val="24"/>
          <w:szCs w:val="24"/>
          <w:lang w:val="ro-RO"/>
        </w:rPr>
        <w:t>urmărească</w:t>
      </w:r>
      <w:r w:rsidRPr="00390877">
        <w:rPr>
          <w:rFonts w:ascii="Times New Roman" w:hAnsi="Times New Roman" w:cs="Times New Roman"/>
          <w:color w:val="000000"/>
          <w:sz w:val="24"/>
          <w:szCs w:val="24"/>
          <w:lang w:val="ro-RO"/>
        </w:rPr>
        <w:t xml:space="preserve"> c</w:t>
      </w:r>
      <w:r w:rsidR="005E1BB0" w:rsidRPr="00390877">
        <w:rPr>
          <w:rFonts w:ascii="Times New Roman" w:hAnsi="Times New Roman" w:cs="Times New Roman"/>
          <w:color w:val="000000"/>
          <w:sz w:val="24"/>
          <w:szCs w:val="24"/>
          <w:lang w:val="ro-RO"/>
        </w:rPr>
        <w:t>a</w:t>
      </w:r>
      <w:r w:rsidRPr="00390877">
        <w:rPr>
          <w:rFonts w:ascii="Times New Roman" w:hAnsi="Times New Roman" w:cs="Times New Roman"/>
          <w:color w:val="000000"/>
          <w:sz w:val="24"/>
          <w:szCs w:val="24"/>
          <w:lang w:val="ro-RO"/>
        </w:rPr>
        <w:t xml:space="preserve"> </w:t>
      </w:r>
      <w:r w:rsidR="005E1BB0" w:rsidRPr="00390877">
        <w:rPr>
          <w:rFonts w:ascii="Times New Roman" w:hAnsi="Times New Roman" w:cs="Times New Roman"/>
          <w:color w:val="000000"/>
          <w:sz w:val="24"/>
          <w:szCs w:val="24"/>
          <w:lang w:val="ro-RO"/>
        </w:rPr>
        <w:t>desfășurarea acțiunilor să aibă loc</w:t>
      </w:r>
      <w:r w:rsidR="0031155F" w:rsidRPr="00390877">
        <w:rPr>
          <w:rFonts w:ascii="Times New Roman" w:hAnsi="Times New Roman" w:cs="Times New Roman"/>
          <w:color w:val="000000"/>
          <w:sz w:val="24"/>
          <w:szCs w:val="24"/>
          <w:lang w:val="ro-RO"/>
        </w:rPr>
        <w:t xml:space="preserve"> în baza obiectivelor specifice și a metodelor de învățare specializate și inovatoare</w:t>
      </w:r>
      <w:r w:rsidR="00A75CC9" w:rsidRPr="00390877">
        <w:rPr>
          <w:rFonts w:ascii="Times New Roman" w:hAnsi="Times New Roman" w:cs="Times New Roman"/>
          <w:color w:val="000000"/>
          <w:sz w:val="24"/>
          <w:szCs w:val="24"/>
          <w:lang w:val="ro-RO"/>
        </w:rPr>
        <w:t xml:space="preserve">, </w:t>
      </w:r>
      <w:r w:rsidR="0031155F" w:rsidRPr="00390877">
        <w:rPr>
          <w:rFonts w:ascii="Times New Roman" w:hAnsi="Times New Roman" w:cs="Times New Roman"/>
          <w:color w:val="000000"/>
          <w:sz w:val="24"/>
          <w:szCs w:val="24"/>
          <w:lang w:val="ro-RO"/>
        </w:rPr>
        <w:t xml:space="preserve">și </w:t>
      </w:r>
      <w:r w:rsidR="005E1BB0" w:rsidRPr="00390877">
        <w:rPr>
          <w:rFonts w:ascii="Times New Roman" w:hAnsi="Times New Roman" w:cs="Times New Roman"/>
          <w:color w:val="000000"/>
          <w:sz w:val="24"/>
          <w:szCs w:val="24"/>
          <w:lang w:val="ro-RO"/>
        </w:rPr>
        <w:t xml:space="preserve">să </w:t>
      </w:r>
      <w:r w:rsidR="0031155F" w:rsidRPr="00390877">
        <w:rPr>
          <w:rFonts w:ascii="Times New Roman" w:hAnsi="Times New Roman" w:cs="Times New Roman"/>
          <w:color w:val="000000"/>
          <w:sz w:val="24"/>
          <w:szCs w:val="24"/>
          <w:lang w:val="ro-RO"/>
        </w:rPr>
        <w:t>asigur</w:t>
      </w:r>
      <w:r w:rsidR="005E1BB0" w:rsidRPr="00390877">
        <w:rPr>
          <w:rFonts w:ascii="Times New Roman" w:hAnsi="Times New Roman" w:cs="Times New Roman"/>
          <w:color w:val="000000"/>
          <w:sz w:val="24"/>
          <w:szCs w:val="24"/>
          <w:lang w:val="ro-RO"/>
        </w:rPr>
        <w:t>e</w:t>
      </w:r>
      <w:r w:rsidR="0031155F" w:rsidRPr="00390877">
        <w:rPr>
          <w:rFonts w:ascii="Times New Roman" w:hAnsi="Times New Roman" w:cs="Times New Roman"/>
          <w:color w:val="000000"/>
          <w:sz w:val="24"/>
          <w:szCs w:val="24"/>
          <w:lang w:val="ro-RO"/>
        </w:rPr>
        <w:t xml:space="preserve"> dezvoltarea acestor metode dacă este cazul (fișe pedagogice, plat</w:t>
      </w:r>
      <w:r w:rsidR="00A75CC9" w:rsidRPr="00390877">
        <w:rPr>
          <w:rFonts w:ascii="Times New Roman" w:hAnsi="Times New Roman" w:cs="Times New Roman"/>
          <w:color w:val="000000"/>
          <w:sz w:val="24"/>
          <w:szCs w:val="24"/>
          <w:lang w:val="ro-RO"/>
        </w:rPr>
        <w:t>forme d</w:t>
      </w:r>
      <w:r w:rsidR="0031155F" w:rsidRPr="00390877">
        <w:rPr>
          <w:rFonts w:ascii="Times New Roman" w:hAnsi="Times New Roman" w:cs="Times New Roman"/>
          <w:color w:val="000000"/>
          <w:sz w:val="24"/>
          <w:szCs w:val="24"/>
          <w:lang w:val="ro-RO"/>
        </w:rPr>
        <w:t xml:space="preserve">e învățare la distanță, </w:t>
      </w:r>
      <w:r w:rsidR="005E1BB0" w:rsidRPr="00390877">
        <w:rPr>
          <w:rFonts w:ascii="Times New Roman" w:hAnsi="Times New Roman" w:cs="Times New Roman"/>
          <w:color w:val="000000"/>
          <w:sz w:val="24"/>
          <w:szCs w:val="24"/>
          <w:lang w:val="ro-RO"/>
        </w:rPr>
        <w:t>instrumente</w:t>
      </w:r>
      <w:r w:rsidR="0031155F" w:rsidRPr="00390877">
        <w:rPr>
          <w:rFonts w:ascii="Times New Roman" w:hAnsi="Times New Roman" w:cs="Times New Roman"/>
          <w:color w:val="000000"/>
          <w:sz w:val="24"/>
          <w:szCs w:val="24"/>
          <w:lang w:val="ro-RO"/>
        </w:rPr>
        <w:t xml:space="preserve"> pedagogice propuse prin intermediul TV5 MONDE etc.)</w:t>
      </w:r>
      <w:r w:rsidR="00A75CC9" w:rsidRPr="00390877">
        <w:rPr>
          <w:rFonts w:ascii="Times New Roman" w:hAnsi="Times New Roman" w:cs="Times New Roman"/>
          <w:color w:val="000000"/>
          <w:sz w:val="24"/>
          <w:szCs w:val="24"/>
          <w:lang w:val="ro-RO"/>
        </w:rPr>
        <w:t xml:space="preserve">; </w:t>
      </w:r>
    </w:p>
    <w:p w:rsidR="00390877" w:rsidRDefault="005E1BB0" w:rsidP="00390877">
      <w:pPr>
        <w:pStyle w:val="ListParagraph"/>
        <w:numPr>
          <w:ilvl w:val="0"/>
          <w:numId w:val="4"/>
        </w:numPr>
        <w:autoSpaceDE w:val="0"/>
        <w:autoSpaceDN w:val="0"/>
        <w:adjustRightInd w:val="0"/>
        <w:spacing w:after="279" w:line="278" w:lineRule="auto"/>
        <w:jc w:val="both"/>
        <w:rPr>
          <w:rFonts w:ascii="Times New Roman" w:hAnsi="Times New Roman" w:cs="Times New Roman"/>
          <w:sz w:val="24"/>
          <w:szCs w:val="24"/>
          <w:lang w:val="ro-RO"/>
        </w:rPr>
      </w:pPr>
      <w:r w:rsidRPr="00390877">
        <w:rPr>
          <w:rFonts w:ascii="Times New Roman" w:hAnsi="Times New Roman" w:cs="Times New Roman"/>
          <w:sz w:val="24"/>
          <w:szCs w:val="24"/>
          <w:lang w:val="ro-RO"/>
        </w:rPr>
        <w:t>Să ofere ajutor</w:t>
      </w:r>
      <w:r w:rsidR="0031155F" w:rsidRPr="00390877">
        <w:rPr>
          <w:rFonts w:ascii="Times New Roman" w:hAnsi="Times New Roman" w:cs="Times New Roman"/>
          <w:sz w:val="24"/>
          <w:szCs w:val="24"/>
          <w:lang w:val="ro-RO"/>
        </w:rPr>
        <w:t xml:space="preserve">, dacă este cazul, la </w:t>
      </w:r>
      <w:r w:rsidRPr="00390877">
        <w:rPr>
          <w:rFonts w:ascii="Times New Roman" w:hAnsi="Times New Roman" w:cs="Times New Roman"/>
          <w:sz w:val="24"/>
          <w:szCs w:val="24"/>
          <w:lang w:val="ro-RO"/>
        </w:rPr>
        <w:t>definirea</w:t>
      </w:r>
      <w:r w:rsidR="0031155F" w:rsidRPr="00390877">
        <w:rPr>
          <w:rFonts w:ascii="Times New Roman" w:hAnsi="Times New Roman" w:cs="Times New Roman"/>
          <w:sz w:val="24"/>
          <w:szCs w:val="24"/>
          <w:lang w:val="ro-RO"/>
        </w:rPr>
        <w:t xml:space="preserve"> formărilor </w:t>
      </w:r>
      <w:r w:rsidRPr="00390877">
        <w:rPr>
          <w:rFonts w:ascii="Times New Roman" w:hAnsi="Times New Roman" w:cs="Times New Roman"/>
          <w:sz w:val="24"/>
          <w:szCs w:val="24"/>
          <w:lang w:val="ro-RO"/>
        </w:rPr>
        <w:t xml:space="preserve">pentru profesorii de/și în limba franceză </w:t>
      </w:r>
      <w:r w:rsidR="0031155F" w:rsidRPr="00390877">
        <w:rPr>
          <w:rFonts w:ascii="Times New Roman" w:hAnsi="Times New Roman" w:cs="Times New Roman"/>
          <w:sz w:val="24"/>
          <w:szCs w:val="24"/>
          <w:lang w:val="ro-RO"/>
        </w:rPr>
        <w:t xml:space="preserve">și </w:t>
      </w:r>
      <w:r w:rsidRPr="00390877">
        <w:rPr>
          <w:rFonts w:ascii="Times New Roman" w:hAnsi="Times New Roman" w:cs="Times New Roman"/>
          <w:sz w:val="24"/>
          <w:szCs w:val="24"/>
          <w:lang w:val="ro-RO"/>
        </w:rPr>
        <w:t xml:space="preserve">să organizeze alegerea formatorilor </w:t>
      </w:r>
      <w:r w:rsidR="0031155F" w:rsidRPr="00390877">
        <w:rPr>
          <w:rFonts w:ascii="Times New Roman" w:hAnsi="Times New Roman" w:cs="Times New Roman"/>
          <w:sz w:val="24"/>
          <w:szCs w:val="24"/>
          <w:lang w:val="ro-RO"/>
        </w:rPr>
        <w:t>în baza un</w:t>
      </w:r>
      <w:r w:rsidR="0012576D" w:rsidRPr="00390877">
        <w:rPr>
          <w:rFonts w:ascii="Times New Roman" w:hAnsi="Times New Roman" w:cs="Times New Roman"/>
          <w:sz w:val="24"/>
          <w:szCs w:val="24"/>
          <w:lang w:val="ro-RO"/>
        </w:rPr>
        <w:t>e</w:t>
      </w:r>
      <w:r w:rsidR="0031155F" w:rsidRPr="00390877">
        <w:rPr>
          <w:rFonts w:ascii="Times New Roman" w:hAnsi="Times New Roman" w:cs="Times New Roman"/>
          <w:sz w:val="24"/>
          <w:szCs w:val="24"/>
          <w:lang w:val="ro-RO"/>
        </w:rPr>
        <w:t xml:space="preserve">i </w:t>
      </w:r>
      <w:r w:rsidR="0012576D" w:rsidRPr="00390877">
        <w:rPr>
          <w:rFonts w:ascii="Times New Roman" w:hAnsi="Times New Roman" w:cs="Times New Roman"/>
          <w:sz w:val="24"/>
          <w:szCs w:val="24"/>
          <w:lang w:val="ro-RO"/>
        </w:rPr>
        <w:t>recrutări</w:t>
      </w:r>
      <w:r w:rsidR="00097DA3" w:rsidRPr="00390877">
        <w:rPr>
          <w:rFonts w:ascii="Times New Roman" w:hAnsi="Times New Roman" w:cs="Times New Roman"/>
          <w:sz w:val="24"/>
          <w:szCs w:val="24"/>
          <w:lang w:val="ro-RO"/>
        </w:rPr>
        <w:t xml:space="preserve"> interna</w:t>
      </w:r>
      <w:r w:rsidR="0031155F" w:rsidRPr="00390877">
        <w:rPr>
          <w:rFonts w:ascii="Times New Roman" w:hAnsi="Times New Roman" w:cs="Times New Roman"/>
          <w:sz w:val="24"/>
          <w:szCs w:val="24"/>
          <w:lang w:val="ro-RO"/>
        </w:rPr>
        <w:t>ț</w:t>
      </w:r>
      <w:r w:rsidR="00097DA3" w:rsidRPr="00390877">
        <w:rPr>
          <w:rFonts w:ascii="Times New Roman" w:hAnsi="Times New Roman" w:cs="Times New Roman"/>
          <w:sz w:val="24"/>
          <w:szCs w:val="24"/>
          <w:lang w:val="ro-RO"/>
        </w:rPr>
        <w:t>ional</w:t>
      </w:r>
      <w:r w:rsidR="0012576D" w:rsidRPr="00390877">
        <w:rPr>
          <w:rFonts w:ascii="Times New Roman" w:hAnsi="Times New Roman" w:cs="Times New Roman"/>
          <w:sz w:val="24"/>
          <w:szCs w:val="24"/>
          <w:lang w:val="ro-RO"/>
        </w:rPr>
        <w:t>e</w:t>
      </w:r>
      <w:r w:rsidR="00097DA3" w:rsidRPr="00390877">
        <w:rPr>
          <w:rFonts w:ascii="Times New Roman" w:hAnsi="Times New Roman" w:cs="Times New Roman"/>
          <w:sz w:val="24"/>
          <w:szCs w:val="24"/>
          <w:lang w:val="ro-RO"/>
        </w:rPr>
        <w:t>, conform</w:t>
      </w:r>
      <w:r w:rsidR="0031155F" w:rsidRPr="00390877">
        <w:rPr>
          <w:rFonts w:ascii="Times New Roman" w:hAnsi="Times New Roman" w:cs="Times New Roman"/>
          <w:sz w:val="24"/>
          <w:szCs w:val="24"/>
          <w:lang w:val="ro-RO"/>
        </w:rPr>
        <w:t xml:space="preserve"> dispozițiilor</w:t>
      </w:r>
      <w:r w:rsidR="000F09D7" w:rsidRPr="00390877">
        <w:rPr>
          <w:rFonts w:ascii="Times New Roman" w:hAnsi="Times New Roman" w:cs="Times New Roman"/>
          <w:sz w:val="24"/>
          <w:szCs w:val="24"/>
          <w:lang w:val="ro-RO"/>
        </w:rPr>
        <w:t xml:space="preserve"> legale ale</w:t>
      </w:r>
      <w:r w:rsidR="0031155F" w:rsidRPr="00390877">
        <w:rPr>
          <w:rFonts w:ascii="Times New Roman" w:hAnsi="Times New Roman" w:cs="Times New Roman"/>
          <w:sz w:val="24"/>
          <w:szCs w:val="24"/>
          <w:lang w:val="ro-RO"/>
        </w:rPr>
        <w:t xml:space="preserve"> </w:t>
      </w:r>
      <w:r w:rsidR="00097DA3" w:rsidRPr="00390877">
        <w:rPr>
          <w:rFonts w:ascii="Times New Roman" w:hAnsi="Times New Roman" w:cs="Times New Roman"/>
          <w:sz w:val="24"/>
          <w:szCs w:val="24"/>
          <w:lang w:val="ro-RO"/>
        </w:rPr>
        <w:t>OIF</w:t>
      </w:r>
      <w:r w:rsidR="00A75CC9" w:rsidRPr="00390877">
        <w:rPr>
          <w:rFonts w:ascii="Times New Roman" w:hAnsi="Times New Roman" w:cs="Times New Roman"/>
          <w:sz w:val="24"/>
          <w:szCs w:val="24"/>
          <w:lang w:val="ro-RO"/>
        </w:rPr>
        <w:t xml:space="preserve">; </w:t>
      </w:r>
    </w:p>
    <w:p w:rsidR="00390877" w:rsidRDefault="000F09D7" w:rsidP="00390877">
      <w:pPr>
        <w:pStyle w:val="ListParagraph"/>
        <w:numPr>
          <w:ilvl w:val="0"/>
          <w:numId w:val="4"/>
        </w:numPr>
        <w:autoSpaceDE w:val="0"/>
        <w:autoSpaceDN w:val="0"/>
        <w:adjustRightInd w:val="0"/>
        <w:spacing w:after="279" w:line="278" w:lineRule="auto"/>
        <w:jc w:val="both"/>
        <w:rPr>
          <w:rFonts w:ascii="Times New Roman" w:hAnsi="Times New Roman" w:cs="Times New Roman"/>
          <w:sz w:val="24"/>
          <w:szCs w:val="24"/>
          <w:lang w:val="ro-RO"/>
        </w:rPr>
      </w:pPr>
      <w:r w:rsidRPr="00390877">
        <w:rPr>
          <w:rFonts w:ascii="Times New Roman" w:hAnsi="Times New Roman" w:cs="Times New Roman"/>
          <w:sz w:val="24"/>
          <w:szCs w:val="24"/>
          <w:lang w:val="ro-RO"/>
        </w:rPr>
        <w:t xml:space="preserve">Să analizeze </w:t>
      </w:r>
      <w:r w:rsidR="0031155F" w:rsidRPr="00390877">
        <w:rPr>
          <w:rFonts w:ascii="Times New Roman" w:hAnsi="Times New Roman" w:cs="Times New Roman"/>
          <w:sz w:val="24"/>
          <w:szCs w:val="24"/>
          <w:lang w:val="ro-RO"/>
        </w:rPr>
        <w:t xml:space="preserve">rapoartele formatorilor și ale participanților </w:t>
      </w:r>
      <w:r w:rsidRPr="00390877">
        <w:rPr>
          <w:rFonts w:ascii="Times New Roman" w:hAnsi="Times New Roman" w:cs="Times New Roman"/>
          <w:sz w:val="24"/>
          <w:szCs w:val="24"/>
          <w:lang w:val="ro-RO"/>
        </w:rPr>
        <w:t xml:space="preserve">precum </w:t>
      </w:r>
      <w:r w:rsidR="0031155F" w:rsidRPr="00390877">
        <w:rPr>
          <w:rFonts w:ascii="Times New Roman" w:hAnsi="Times New Roman" w:cs="Times New Roman"/>
          <w:sz w:val="24"/>
          <w:szCs w:val="24"/>
          <w:lang w:val="ro-RO"/>
        </w:rPr>
        <w:t>ș</w:t>
      </w:r>
      <w:r w:rsidRPr="00390877">
        <w:rPr>
          <w:rFonts w:ascii="Times New Roman" w:hAnsi="Times New Roman" w:cs="Times New Roman"/>
          <w:sz w:val="24"/>
          <w:szCs w:val="24"/>
          <w:lang w:val="ro-RO"/>
        </w:rPr>
        <w:t>i evaluările</w:t>
      </w:r>
      <w:r w:rsidR="0031155F" w:rsidRPr="00390877">
        <w:rPr>
          <w:rFonts w:ascii="Times New Roman" w:hAnsi="Times New Roman" w:cs="Times New Roman"/>
          <w:sz w:val="24"/>
          <w:szCs w:val="24"/>
          <w:lang w:val="ro-RO"/>
        </w:rPr>
        <w:t xml:space="preserve"> și </w:t>
      </w:r>
      <w:r w:rsidRPr="00390877">
        <w:rPr>
          <w:rFonts w:ascii="Times New Roman" w:hAnsi="Times New Roman" w:cs="Times New Roman"/>
          <w:sz w:val="24"/>
          <w:szCs w:val="24"/>
          <w:lang w:val="ro-RO"/>
        </w:rPr>
        <w:t xml:space="preserve">să transmită aceste date </w:t>
      </w:r>
      <w:r w:rsidR="00097DA3" w:rsidRPr="00390877">
        <w:rPr>
          <w:rFonts w:ascii="Times New Roman" w:hAnsi="Times New Roman" w:cs="Times New Roman"/>
          <w:i/>
          <w:sz w:val="24"/>
          <w:szCs w:val="24"/>
          <w:lang w:val="ro-RO"/>
        </w:rPr>
        <w:t>Comit</w:t>
      </w:r>
      <w:r w:rsidR="0031155F" w:rsidRPr="00390877">
        <w:rPr>
          <w:rFonts w:ascii="Times New Roman" w:hAnsi="Times New Roman" w:cs="Times New Roman"/>
          <w:i/>
          <w:sz w:val="24"/>
          <w:szCs w:val="24"/>
          <w:lang w:val="ro-RO"/>
        </w:rPr>
        <w:t xml:space="preserve">etului </w:t>
      </w:r>
      <w:r w:rsidR="00097DA3" w:rsidRPr="00390877">
        <w:rPr>
          <w:rFonts w:ascii="Times New Roman" w:hAnsi="Times New Roman" w:cs="Times New Roman"/>
          <w:i/>
          <w:sz w:val="24"/>
          <w:szCs w:val="24"/>
          <w:lang w:val="ro-RO"/>
        </w:rPr>
        <w:t>consultati</w:t>
      </w:r>
      <w:r w:rsidR="0031155F" w:rsidRPr="00390877">
        <w:rPr>
          <w:rFonts w:ascii="Times New Roman" w:hAnsi="Times New Roman" w:cs="Times New Roman"/>
          <w:i/>
          <w:sz w:val="24"/>
          <w:szCs w:val="24"/>
          <w:lang w:val="ro-RO"/>
        </w:rPr>
        <w:t>v</w:t>
      </w:r>
      <w:r w:rsidR="00097DA3" w:rsidRPr="00390877">
        <w:rPr>
          <w:rFonts w:ascii="Times New Roman" w:hAnsi="Times New Roman" w:cs="Times New Roman"/>
          <w:i/>
          <w:sz w:val="24"/>
          <w:szCs w:val="24"/>
          <w:lang w:val="ro-RO"/>
        </w:rPr>
        <w:t xml:space="preserve"> r</w:t>
      </w:r>
      <w:r w:rsidR="0031155F" w:rsidRPr="00390877">
        <w:rPr>
          <w:rFonts w:ascii="Times New Roman" w:hAnsi="Times New Roman" w:cs="Times New Roman"/>
          <w:i/>
          <w:sz w:val="24"/>
          <w:szCs w:val="24"/>
          <w:lang w:val="ro-RO"/>
        </w:rPr>
        <w:t>e</w:t>
      </w:r>
      <w:r w:rsidR="00097DA3" w:rsidRPr="00390877">
        <w:rPr>
          <w:rFonts w:ascii="Times New Roman" w:hAnsi="Times New Roman" w:cs="Times New Roman"/>
          <w:i/>
          <w:sz w:val="24"/>
          <w:szCs w:val="24"/>
          <w:lang w:val="ro-RO"/>
        </w:rPr>
        <w:t>gional</w:t>
      </w:r>
      <w:r w:rsidR="0031155F" w:rsidRPr="00390877">
        <w:rPr>
          <w:rFonts w:ascii="Times New Roman" w:hAnsi="Times New Roman" w:cs="Times New Roman"/>
          <w:sz w:val="24"/>
          <w:szCs w:val="24"/>
          <w:lang w:val="ro-RO"/>
        </w:rPr>
        <w:t>;</w:t>
      </w:r>
    </w:p>
    <w:p w:rsidR="00A75CC9" w:rsidRPr="00390877" w:rsidRDefault="000F09D7" w:rsidP="00390877">
      <w:pPr>
        <w:pStyle w:val="ListParagraph"/>
        <w:numPr>
          <w:ilvl w:val="0"/>
          <w:numId w:val="4"/>
        </w:numPr>
        <w:autoSpaceDE w:val="0"/>
        <w:autoSpaceDN w:val="0"/>
        <w:adjustRightInd w:val="0"/>
        <w:spacing w:after="279" w:line="278" w:lineRule="auto"/>
        <w:jc w:val="both"/>
        <w:rPr>
          <w:rFonts w:ascii="Times New Roman" w:hAnsi="Times New Roman" w:cs="Times New Roman"/>
          <w:sz w:val="24"/>
          <w:szCs w:val="24"/>
          <w:lang w:val="ro-RO"/>
        </w:rPr>
      </w:pPr>
      <w:r w:rsidRPr="00390877">
        <w:rPr>
          <w:rFonts w:ascii="Times New Roman" w:hAnsi="Times New Roman" w:cs="Times New Roman"/>
          <w:sz w:val="24"/>
          <w:szCs w:val="24"/>
          <w:lang w:val="ro-RO"/>
        </w:rPr>
        <w:t xml:space="preserve">Să efectueze  monitorizarea operațională </w:t>
      </w:r>
      <w:r w:rsidR="00097DA3" w:rsidRPr="00390877">
        <w:rPr>
          <w:rFonts w:ascii="Times New Roman" w:hAnsi="Times New Roman" w:cs="Times New Roman"/>
          <w:sz w:val="24"/>
          <w:szCs w:val="24"/>
          <w:lang w:val="ro-RO"/>
        </w:rPr>
        <w:t>(mis</w:t>
      </w:r>
      <w:r w:rsidR="003B666D" w:rsidRPr="00390877">
        <w:rPr>
          <w:rFonts w:ascii="Times New Roman" w:hAnsi="Times New Roman" w:cs="Times New Roman"/>
          <w:sz w:val="24"/>
          <w:szCs w:val="24"/>
          <w:lang w:val="ro-RO"/>
        </w:rPr>
        <w:t>iune la fața locului</w:t>
      </w:r>
      <w:r w:rsidR="00097DA3" w:rsidRPr="00390877">
        <w:rPr>
          <w:rFonts w:ascii="Times New Roman" w:hAnsi="Times New Roman" w:cs="Times New Roman"/>
          <w:sz w:val="24"/>
          <w:szCs w:val="24"/>
          <w:lang w:val="ro-RO"/>
        </w:rPr>
        <w:t xml:space="preserve">) </w:t>
      </w:r>
      <w:r w:rsidR="003B666D" w:rsidRPr="00390877">
        <w:rPr>
          <w:rFonts w:ascii="Times New Roman" w:hAnsi="Times New Roman" w:cs="Times New Roman"/>
          <w:sz w:val="24"/>
          <w:szCs w:val="24"/>
          <w:lang w:val="ro-RO"/>
        </w:rPr>
        <w:t>și statistic</w:t>
      </w:r>
      <w:r w:rsidRPr="00390877">
        <w:rPr>
          <w:rFonts w:ascii="Times New Roman" w:hAnsi="Times New Roman" w:cs="Times New Roman"/>
          <w:sz w:val="24"/>
          <w:szCs w:val="24"/>
          <w:lang w:val="ro-RO"/>
        </w:rPr>
        <w:t>ă a</w:t>
      </w:r>
      <w:r w:rsidR="00D462CD" w:rsidRPr="00390877">
        <w:rPr>
          <w:rFonts w:ascii="Times New Roman" w:hAnsi="Times New Roman" w:cs="Times New Roman"/>
          <w:sz w:val="24"/>
          <w:szCs w:val="24"/>
          <w:lang w:val="ro-RO"/>
        </w:rPr>
        <w:t xml:space="preserve"> </w:t>
      </w:r>
      <w:r w:rsidR="003B666D" w:rsidRPr="00390877">
        <w:rPr>
          <w:rFonts w:ascii="Times New Roman" w:hAnsi="Times New Roman" w:cs="Times New Roman"/>
          <w:sz w:val="24"/>
          <w:szCs w:val="24"/>
          <w:lang w:val="ro-RO"/>
        </w:rPr>
        <w:t>planuril</w:t>
      </w:r>
      <w:r w:rsidRPr="00390877">
        <w:rPr>
          <w:rFonts w:ascii="Times New Roman" w:hAnsi="Times New Roman" w:cs="Times New Roman"/>
          <w:sz w:val="24"/>
          <w:szCs w:val="24"/>
          <w:lang w:val="ro-RO"/>
        </w:rPr>
        <w:t>or</w:t>
      </w:r>
      <w:r w:rsidR="003B666D" w:rsidRPr="00390877">
        <w:rPr>
          <w:rFonts w:ascii="Times New Roman" w:hAnsi="Times New Roman" w:cs="Times New Roman"/>
          <w:sz w:val="24"/>
          <w:szCs w:val="24"/>
          <w:lang w:val="ro-RO"/>
        </w:rPr>
        <w:t xml:space="preserve"> naționale de formare</w:t>
      </w:r>
      <w:r w:rsidRPr="00390877">
        <w:rPr>
          <w:rFonts w:ascii="Times New Roman" w:hAnsi="Times New Roman" w:cs="Times New Roman"/>
          <w:sz w:val="24"/>
          <w:szCs w:val="24"/>
          <w:lang w:val="ro-RO"/>
        </w:rPr>
        <w:t xml:space="preserve"> elaborate în cadrul Memorandumului</w:t>
      </w:r>
      <w:r w:rsidR="00097DA3" w:rsidRPr="00390877">
        <w:rPr>
          <w:rFonts w:ascii="Times New Roman" w:hAnsi="Times New Roman" w:cs="Times New Roman"/>
          <w:sz w:val="24"/>
          <w:szCs w:val="24"/>
          <w:lang w:val="ro-RO"/>
        </w:rPr>
        <w:t>.</w:t>
      </w:r>
    </w:p>
    <w:p w:rsidR="00A52A40" w:rsidRPr="007E3C96" w:rsidRDefault="00C10A75" w:rsidP="00921FEA">
      <w:pPr>
        <w:autoSpaceDE w:val="0"/>
        <w:autoSpaceDN w:val="0"/>
        <w:adjustRightInd w:val="0"/>
        <w:spacing w:after="0" w:line="278" w:lineRule="auto"/>
        <w:rPr>
          <w:rFonts w:ascii="Times New Roman" w:hAnsi="Times New Roman" w:cs="Times New Roman"/>
          <w:b/>
          <w:sz w:val="24"/>
          <w:szCs w:val="24"/>
          <w:lang w:val="ro-RO"/>
        </w:rPr>
      </w:pPr>
      <w:r w:rsidRPr="007E3C96">
        <w:rPr>
          <w:rFonts w:ascii="Times New Roman" w:hAnsi="Times New Roman" w:cs="Times New Roman"/>
          <w:b/>
          <w:sz w:val="24"/>
          <w:szCs w:val="24"/>
          <w:lang w:val="ro-RO"/>
        </w:rPr>
        <w:t>Articolul</w:t>
      </w:r>
      <w:r w:rsidR="003B666D" w:rsidRPr="007E3C96">
        <w:rPr>
          <w:rFonts w:ascii="Times New Roman" w:hAnsi="Times New Roman" w:cs="Times New Roman"/>
          <w:b/>
          <w:sz w:val="24"/>
          <w:szCs w:val="24"/>
          <w:lang w:val="ro-RO"/>
        </w:rPr>
        <w:t xml:space="preserve"> 7</w:t>
      </w:r>
      <w:r w:rsidR="00A52A40" w:rsidRPr="007E3C96">
        <w:rPr>
          <w:rFonts w:ascii="Times New Roman" w:hAnsi="Times New Roman" w:cs="Times New Roman"/>
          <w:b/>
          <w:sz w:val="24"/>
          <w:szCs w:val="24"/>
          <w:lang w:val="ro-RO"/>
        </w:rPr>
        <w:t>: Fina</w:t>
      </w:r>
      <w:r w:rsidR="003B666D" w:rsidRPr="007E3C96">
        <w:rPr>
          <w:rFonts w:ascii="Times New Roman" w:hAnsi="Times New Roman" w:cs="Times New Roman"/>
          <w:b/>
          <w:sz w:val="24"/>
          <w:szCs w:val="24"/>
          <w:lang w:val="ro-RO"/>
        </w:rPr>
        <w:t>nțare și resurse</w:t>
      </w:r>
    </w:p>
    <w:p w:rsidR="00A52A40" w:rsidRPr="00390877" w:rsidRDefault="00A52A40" w:rsidP="00921FEA">
      <w:pPr>
        <w:autoSpaceDE w:val="0"/>
        <w:autoSpaceDN w:val="0"/>
        <w:adjustRightInd w:val="0"/>
        <w:spacing w:after="0" w:line="278" w:lineRule="auto"/>
        <w:rPr>
          <w:rFonts w:ascii="Times New Roman" w:hAnsi="Times New Roman" w:cs="Times New Roman"/>
          <w:b/>
          <w:sz w:val="10"/>
          <w:szCs w:val="10"/>
          <w:lang w:val="ro-RO"/>
        </w:rPr>
      </w:pPr>
    </w:p>
    <w:p w:rsidR="00A52A40" w:rsidRPr="007E3C96" w:rsidRDefault="003B666D" w:rsidP="00921FEA">
      <w:pPr>
        <w:autoSpaceDE w:val="0"/>
        <w:autoSpaceDN w:val="0"/>
        <w:adjustRightInd w:val="0"/>
        <w:spacing w:after="0" w:line="278" w:lineRule="auto"/>
        <w:jc w:val="both"/>
        <w:rPr>
          <w:rFonts w:ascii="Times New Roman" w:hAnsi="Times New Roman" w:cs="Times New Roman"/>
          <w:sz w:val="24"/>
          <w:szCs w:val="24"/>
          <w:lang w:val="ro-RO"/>
        </w:rPr>
      </w:pPr>
      <w:r w:rsidRPr="007E3C96">
        <w:rPr>
          <w:rFonts w:ascii="Times New Roman" w:hAnsi="Times New Roman" w:cs="Times New Roman"/>
          <w:sz w:val="24"/>
          <w:szCs w:val="24"/>
          <w:lang w:val="ro-RO"/>
        </w:rPr>
        <w:t xml:space="preserve">Organizația Internațională a Francofoniei </w:t>
      </w:r>
      <w:r w:rsidR="00127F88" w:rsidRPr="007E3C96">
        <w:rPr>
          <w:rFonts w:ascii="Times New Roman" w:hAnsi="Times New Roman" w:cs="Times New Roman"/>
          <w:sz w:val="24"/>
          <w:szCs w:val="24"/>
          <w:lang w:val="ro-RO"/>
        </w:rPr>
        <w:t xml:space="preserve">își asumă responsabilitatea recrutării </w:t>
      </w:r>
      <w:r w:rsidRPr="007E3C96">
        <w:rPr>
          <w:rFonts w:ascii="Times New Roman" w:hAnsi="Times New Roman" w:cs="Times New Roman"/>
          <w:sz w:val="24"/>
          <w:szCs w:val="24"/>
          <w:lang w:val="ro-RO"/>
        </w:rPr>
        <w:t xml:space="preserve">echipei Centrului </w:t>
      </w:r>
      <w:r w:rsidR="00427F3A" w:rsidRPr="007E3C96">
        <w:rPr>
          <w:rFonts w:ascii="Times New Roman" w:hAnsi="Times New Roman" w:cs="Times New Roman"/>
          <w:sz w:val="24"/>
          <w:szCs w:val="24"/>
          <w:lang w:val="ro-RO"/>
        </w:rPr>
        <w:t>r</w:t>
      </w:r>
      <w:r w:rsidRPr="007E3C96">
        <w:rPr>
          <w:rFonts w:ascii="Times New Roman" w:hAnsi="Times New Roman" w:cs="Times New Roman"/>
          <w:sz w:val="24"/>
          <w:szCs w:val="24"/>
          <w:lang w:val="ro-RO"/>
        </w:rPr>
        <w:t xml:space="preserve">egional </w:t>
      </w:r>
      <w:r w:rsidR="00427F3A" w:rsidRPr="007E3C96">
        <w:rPr>
          <w:rFonts w:ascii="Times New Roman" w:hAnsi="Times New Roman" w:cs="Times New Roman"/>
          <w:sz w:val="24"/>
          <w:szCs w:val="24"/>
          <w:lang w:val="ro-RO"/>
        </w:rPr>
        <w:t>f</w:t>
      </w:r>
      <w:r w:rsidRPr="007E3C96">
        <w:rPr>
          <w:rFonts w:ascii="Times New Roman" w:hAnsi="Times New Roman" w:cs="Times New Roman"/>
          <w:sz w:val="24"/>
          <w:szCs w:val="24"/>
          <w:lang w:val="ro-RO"/>
        </w:rPr>
        <w:t xml:space="preserve">rancofon pentru </w:t>
      </w:r>
      <w:r w:rsidR="00C10A75" w:rsidRPr="007E3C96">
        <w:rPr>
          <w:rFonts w:ascii="Times New Roman" w:hAnsi="Times New Roman" w:cs="Times New Roman"/>
          <w:sz w:val="24"/>
          <w:szCs w:val="24"/>
          <w:lang w:val="ro-RO"/>
        </w:rPr>
        <w:t xml:space="preserve">Europa Centrală și </w:t>
      </w:r>
      <w:r w:rsidR="00127F88" w:rsidRPr="007E3C96">
        <w:rPr>
          <w:rFonts w:ascii="Times New Roman" w:hAnsi="Times New Roman" w:cs="Times New Roman"/>
          <w:sz w:val="24"/>
          <w:szCs w:val="24"/>
          <w:lang w:val="ro-RO"/>
        </w:rPr>
        <w:t>Orientală</w:t>
      </w:r>
      <w:r w:rsidR="00A52A40" w:rsidRPr="007E3C96">
        <w:rPr>
          <w:rFonts w:ascii="Times New Roman" w:hAnsi="Times New Roman" w:cs="Times New Roman"/>
          <w:sz w:val="24"/>
          <w:szCs w:val="24"/>
          <w:lang w:val="ro-RO"/>
        </w:rPr>
        <w:t xml:space="preserve"> (CREFECO)</w:t>
      </w:r>
      <w:r w:rsidRPr="007E3C96">
        <w:rPr>
          <w:rFonts w:ascii="Times New Roman" w:hAnsi="Times New Roman" w:cs="Times New Roman"/>
          <w:sz w:val="24"/>
          <w:szCs w:val="24"/>
          <w:lang w:val="ro-RO"/>
        </w:rPr>
        <w:t xml:space="preserve">. De asemenea, pune la dispoziție </w:t>
      </w:r>
      <w:r w:rsidR="00FA251C" w:rsidRPr="007E3C96">
        <w:rPr>
          <w:rFonts w:ascii="Times New Roman" w:hAnsi="Times New Roman" w:cs="Times New Roman"/>
          <w:sz w:val="24"/>
          <w:szCs w:val="24"/>
          <w:lang w:val="ro-RO"/>
        </w:rPr>
        <w:t>un buget an</w:t>
      </w:r>
      <w:r w:rsidRPr="007E3C96">
        <w:rPr>
          <w:rFonts w:ascii="Times New Roman" w:hAnsi="Times New Roman" w:cs="Times New Roman"/>
          <w:sz w:val="24"/>
          <w:szCs w:val="24"/>
          <w:lang w:val="ro-RO"/>
        </w:rPr>
        <w:t xml:space="preserve">ual pentru </w:t>
      </w:r>
      <w:r w:rsidR="00127F88" w:rsidRPr="007E3C96">
        <w:rPr>
          <w:rFonts w:ascii="Times New Roman" w:hAnsi="Times New Roman" w:cs="Times New Roman"/>
          <w:sz w:val="24"/>
          <w:szCs w:val="24"/>
          <w:lang w:val="ro-RO"/>
        </w:rPr>
        <w:t xml:space="preserve">necesitățile </w:t>
      </w:r>
      <w:r w:rsidRPr="007E3C96">
        <w:rPr>
          <w:rFonts w:ascii="Times New Roman" w:hAnsi="Times New Roman" w:cs="Times New Roman"/>
          <w:sz w:val="24"/>
          <w:szCs w:val="24"/>
          <w:lang w:val="ro-RO"/>
        </w:rPr>
        <w:t>de funcționare a Centrului și</w:t>
      </w:r>
      <w:r w:rsidR="00127F88" w:rsidRPr="007E3C96">
        <w:rPr>
          <w:rFonts w:ascii="Times New Roman" w:hAnsi="Times New Roman" w:cs="Times New Roman"/>
          <w:sz w:val="24"/>
          <w:szCs w:val="24"/>
          <w:lang w:val="ro-RO"/>
        </w:rPr>
        <w:t xml:space="preserve"> pentru </w:t>
      </w:r>
      <w:r w:rsidRPr="007E3C96">
        <w:rPr>
          <w:rFonts w:ascii="Times New Roman" w:hAnsi="Times New Roman" w:cs="Times New Roman"/>
          <w:sz w:val="24"/>
          <w:szCs w:val="24"/>
          <w:lang w:val="ro-RO"/>
        </w:rPr>
        <w:t>realizarea Programului său anual</w:t>
      </w:r>
      <w:r w:rsidR="00FA251C" w:rsidRPr="007E3C96">
        <w:rPr>
          <w:rFonts w:ascii="Times New Roman" w:hAnsi="Times New Roman" w:cs="Times New Roman"/>
          <w:sz w:val="24"/>
          <w:szCs w:val="24"/>
          <w:lang w:val="ro-RO"/>
        </w:rPr>
        <w:t xml:space="preserve">. </w:t>
      </w:r>
    </w:p>
    <w:p w:rsidR="00A75CC9" w:rsidRPr="00390877" w:rsidRDefault="00A75CC9" w:rsidP="00921FEA">
      <w:pPr>
        <w:autoSpaceDE w:val="0"/>
        <w:autoSpaceDN w:val="0"/>
        <w:adjustRightInd w:val="0"/>
        <w:spacing w:after="0" w:line="278" w:lineRule="auto"/>
        <w:rPr>
          <w:rFonts w:ascii="Times New Roman" w:hAnsi="Times New Roman" w:cs="Times New Roman"/>
          <w:sz w:val="10"/>
          <w:szCs w:val="10"/>
          <w:lang w:val="ro-RO"/>
        </w:rPr>
      </w:pPr>
    </w:p>
    <w:p w:rsidR="00A75CC9" w:rsidRPr="007E3C96" w:rsidRDefault="00390877" w:rsidP="00921FEA">
      <w:pPr>
        <w:autoSpaceDE w:val="0"/>
        <w:autoSpaceDN w:val="0"/>
        <w:adjustRightInd w:val="0"/>
        <w:spacing w:after="0" w:line="278"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Cheltuielile de participarea a reprezentanților </w:t>
      </w:r>
      <w:r w:rsidR="003B666D" w:rsidRPr="007E3C96">
        <w:rPr>
          <w:rFonts w:ascii="Times New Roman" w:hAnsi="Times New Roman" w:cs="Times New Roman"/>
          <w:sz w:val="24"/>
          <w:szCs w:val="24"/>
          <w:lang w:val="ro-RO"/>
        </w:rPr>
        <w:t xml:space="preserve">ministerelor educației celor șase state partenere din </w:t>
      </w:r>
      <w:r w:rsidR="00C10A75" w:rsidRPr="007E3C96">
        <w:rPr>
          <w:rFonts w:ascii="Times New Roman" w:hAnsi="Times New Roman" w:cs="Times New Roman"/>
          <w:sz w:val="24"/>
          <w:szCs w:val="24"/>
          <w:lang w:val="ro-RO"/>
        </w:rPr>
        <w:t xml:space="preserve">Europa Centrală și </w:t>
      </w:r>
      <w:r w:rsidR="00127F88" w:rsidRPr="007E3C96">
        <w:rPr>
          <w:rFonts w:ascii="Times New Roman" w:hAnsi="Times New Roman" w:cs="Times New Roman"/>
          <w:sz w:val="24"/>
          <w:szCs w:val="24"/>
          <w:lang w:val="ro-RO"/>
        </w:rPr>
        <w:t xml:space="preserve">Orientală </w:t>
      </w:r>
      <w:r w:rsidR="003B666D" w:rsidRPr="007E3C96">
        <w:rPr>
          <w:rFonts w:ascii="Times New Roman" w:hAnsi="Times New Roman" w:cs="Times New Roman"/>
          <w:sz w:val="24"/>
          <w:szCs w:val="24"/>
          <w:lang w:val="ro-RO"/>
        </w:rPr>
        <w:t xml:space="preserve">care formează </w:t>
      </w:r>
      <w:r w:rsidR="003B666D" w:rsidRPr="007E3C96">
        <w:rPr>
          <w:rFonts w:ascii="Times New Roman" w:hAnsi="Times New Roman" w:cs="Times New Roman"/>
          <w:i/>
          <w:sz w:val="24"/>
          <w:szCs w:val="24"/>
          <w:lang w:val="ro-RO"/>
        </w:rPr>
        <w:t>Comitetul consultativ regional</w:t>
      </w:r>
      <w:r w:rsidR="00FA251C" w:rsidRPr="007E3C96">
        <w:rPr>
          <w:rFonts w:ascii="Times New Roman" w:hAnsi="Times New Roman" w:cs="Times New Roman"/>
          <w:i/>
          <w:sz w:val="24"/>
          <w:szCs w:val="24"/>
          <w:lang w:val="ro-RO"/>
        </w:rPr>
        <w:t xml:space="preserve"> </w:t>
      </w:r>
      <w:r w:rsidRPr="00390877">
        <w:rPr>
          <w:rFonts w:ascii="Times New Roman" w:hAnsi="Times New Roman" w:cs="Times New Roman"/>
          <w:sz w:val="24"/>
          <w:szCs w:val="24"/>
          <w:lang w:val="ro-RO"/>
        </w:rPr>
        <w:t>la întrunirile anuale organizate în baza convocării OIF</w:t>
      </w:r>
      <w:r>
        <w:rPr>
          <w:rFonts w:ascii="Times New Roman" w:hAnsi="Times New Roman" w:cs="Times New Roman"/>
          <w:i/>
          <w:sz w:val="24"/>
          <w:szCs w:val="24"/>
          <w:lang w:val="ro-RO"/>
        </w:rPr>
        <w:t xml:space="preserve"> </w:t>
      </w:r>
      <w:r>
        <w:rPr>
          <w:rFonts w:ascii="Times New Roman" w:hAnsi="Times New Roman" w:cs="Times New Roman"/>
          <w:sz w:val="24"/>
          <w:szCs w:val="24"/>
          <w:lang w:val="ro-RO"/>
        </w:rPr>
        <w:t>sunt acoperite de OIF.</w:t>
      </w:r>
    </w:p>
    <w:p w:rsidR="00FA251C" w:rsidRPr="007E3C96" w:rsidRDefault="00FA251C" w:rsidP="00921FEA">
      <w:pPr>
        <w:autoSpaceDE w:val="0"/>
        <w:autoSpaceDN w:val="0"/>
        <w:adjustRightInd w:val="0"/>
        <w:spacing w:after="0" w:line="278" w:lineRule="auto"/>
        <w:jc w:val="both"/>
        <w:rPr>
          <w:rFonts w:ascii="Times New Roman" w:hAnsi="Times New Roman" w:cs="Times New Roman"/>
          <w:sz w:val="24"/>
          <w:szCs w:val="24"/>
          <w:lang w:val="ro-RO"/>
        </w:rPr>
      </w:pPr>
    </w:p>
    <w:p w:rsidR="000D0FB9" w:rsidRDefault="003B666D" w:rsidP="007B5A18">
      <w:pPr>
        <w:autoSpaceDE w:val="0"/>
        <w:autoSpaceDN w:val="0"/>
        <w:adjustRightInd w:val="0"/>
        <w:spacing w:after="0" w:line="278" w:lineRule="auto"/>
        <w:jc w:val="both"/>
        <w:rPr>
          <w:rFonts w:ascii="Times New Roman" w:hAnsi="Times New Roman" w:cs="Times New Roman"/>
          <w:color w:val="000000"/>
          <w:sz w:val="24"/>
          <w:szCs w:val="24"/>
          <w:lang w:val="ro-RO"/>
        </w:rPr>
      </w:pPr>
      <w:r w:rsidRPr="007E3C96">
        <w:rPr>
          <w:rFonts w:ascii="Times New Roman" w:hAnsi="Times New Roman" w:cs="Times New Roman"/>
          <w:sz w:val="24"/>
          <w:szCs w:val="24"/>
          <w:lang w:val="ro-RO"/>
        </w:rPr>
        <w:t>Formările naționale aprobate</w:t>
      </w:r>
      <w:r w:rsidR="00127F88" w:rsidRPr="007E3C96">
        <w:rPr>
          <w:rFonts w:ascii="Times New Roman" w:hAnsi="Times New Roman" w:cs="Times New Roman"/>
          <w:sz w:val="24"/>
          <w:szCs w:val="24"/>
          <w:lang w:val="ro-RO"/>
        </w:rPr>
        <w:t xml:space="preserve"> de OIF</w:t>
      </w:r>
      <w:r w:rsidR="000A62BC" w:rsidRPr="007E3C96">
        <w:rPr>
          <w:rFonts w:ascii="Times New Roman" w:hAnsi="Times New Roman" w:cs="Times New Roman"/>
          <w:sz w:val="24"/>
          <w:szCs w:val="24"/>
          <w:lang w:val="ro-RO"/>
        </w:rPr>
        <w:t xml:space="preserve"> </w:t>
      </w:r>
      <w:r w:rsidR="00127F88" w:rsidRPr="007E3C96">
        <w:rPr>
          <w:rFonts w:ascii="Times New Roman" w:hAnsi="Times New Roman" w:cs="Times New Roman"/>
          <w:sz w:val="24"/>
          <w:szCs w:val="24"/>
          <w:lang w:val="ro-RO"/>
        </w:rPr>
        <w:t xml:space="preserve">și ministerul responsabil de educație din statul partener vizat care vor fi realizate în contextul prezentului Memorandum </w:t>
      </w:r>
      <w:r w:rsidRPr="007E3C96">
        <w:rPr>
          <w:rFonts w:ascii="Times New Roman" w:hAnsi="Times New Roman" w:cs="Times New Roman"/>
          <w:sz w:val="24"/>
          <w:szCs w:val="24"/>
          <w:lang w:val="ro-RO"/>
        </w:rPr>
        <w:t xml:space="preserve"> vor fi</w:t>
      </w:r>
      <w:r w:rsidR="00FA251C" w:rsidRPr="007E3C96">
        <w:rPr>
          <w:rFonts w:ascii="Times New Roman" w:hAnsi="Times New Roman" w:cs="Times New Roman"/>
          <w:sz w:val="24"/>
          <w:szCs w:val="24"/>
          <w:lang w:val="ro-RO"/>
        </w:rPr>
        <w:t xml:space="preserve"> cofinan</w:t>
      </w:r>
      <w:r w:rsidRPr="007E3C96">
        <w:rPr>
          <w:rFonts w:ascii="Times New Roman" w:hAnsi="Times New Roman" w:cs="Times New Roman"/>
          <w:sz w:val="24"/>
          <w:szCs w:val="24"/>
          <w:lang w:val="ro-RO"/>
        </w:rPr>
        <w:t xml:space="preserve">țate </w:t>
      </w:r>
      <w:r w:rsidR="00FA251C" w:rsidRPr="007E3C96">
        <w:rPr>
          <w:rFonts w:ascii="Times New Roman" w:hAnsi="Times New Roman" w:cs="Times New Roman"/>
          <w:sz w:val="24"/>
          <w:szCs w:val="24"/>
          <w:lang w:val="ro-RO"/>
        </w:rPr>
        <w:t>(participa</w:t>
      </w:r>
      <w:r w:rsidRPr="007E3C96">
        <w:rPr>
          <w:rFonts w:ascii="Times New Roman" w:hAnsi="Times New Roman" w:cs="Times New Roman"/>
          <w:sz w:val="24"/>
          <w:szCs w:val="24"/>
          <w:lang w:val="ro-RO"/>
        </w:rPr>
        <w:t>rea maxim</w:t>
      </w:r>
      <w:r w:rsidR="00127F88" w:rsidRPr="007E3C96">
        <w:rPr>
          <w:rFonts w:ascii="Times New Roman" w:hAnsi="Times New Roman" w:cs="Times New Roman"/>
          <w:sz w:val="24"/>
          <w:szCs w:val="24"/>
          <w:lang w:val="ro-RO"/>
        </w:rPr>
        <w:t>ală</w:t>
      </w:r>
      <w:r w:rsidRPr="007E3C96">
        <w:rPr>
          <w:rFonts w:ascii="Times New Roman" w:hAnsi="Times New Roman" w:cs="Times New Roman"/>
          <w:sz w:val="24"/>
          <w:szCs w:val="24"/>
          <w:lang w:val="ro-RO"/>
        </w:rPr>
        <w:t xml:space="preserve"> a OIF</w:t>
      </w:r>
      <w:r w:rsidR="00FA251C" w:rsidRPr="007E3C96">
        <w:rPr>
          <w:rFonts w:ascii="Times New Roman" w:hAnsi="Times New Roman" w:cs="Times New Roman"/>
          <w:sz w:val="24"/>
          <w:szCs w:val="24"/>
          <w:lang w:val="ro-RO"/>
        </w:rPr>
        <w:t>: 75%, participa</w:t>
      </w:r>
      <w:r w:rsidRPr="007E3C96">
        <w:rPr>
          <w:rFonts w:ascii="Times New Roman" w:hAnsi="Times New Roman" w:cs="Times New Roman"/>
          <w:sz w:val="24"/>
          <w:szCs w:val="24"/>
          <w:lang w:val="ro-RO"/>
        </w:rPr>
        <w:t>re minim</w:t>
      </w:r>
      <w:r w:rsidR="00127F88" w:rsidRPr="007E3C96">
        <w:rPr>
          <w:rFonts w:ascii="Times New Roman" w:hAnsi="Times New Roman" w:cs="Times New Roman"/>
          <w:sz w:val="24"/>
          <w:szCs w:val="24"/>
          <w:lang w:val="ro-RO"/>
        </w:rPr>
        <w:t>ală</w:t>
      </w:r>
      <w:r w:rsidRPr="007E3C96">
        <w:rPr>
          <w:rFonts w:ascii="Times New Roman" w:hAnsi="Times New Roman" w:cs="Times New Roman"/>
          <w:sz w:val="24"/>
          <w:szCs w:val="24"/>
          <w:lang w:val="ro-RO"/>
        </w:rPr>
        <w:t xml:space="preserve"> așteptată de la statul partener</w:t>
      </w:r>
      <w:r w:rsidR="00FA251C" w:rsidRPr="007E3C96">
        <w:rPr>
          <w:rFonts w:ascii="Times New Roman" w:hAnsi="Times New Roman" w:cs="Times New Roman"/>
          <w:sz w:val="24"/>
          <w:szCs w:val="24"/>
          <w:lang w:val="ro-RO"/>
        </w:rPr>
        <w:t>: 25%).</w:t>
      </w:r>
      <w:r w:rsidR="007A761E" w:rsidRPr="007E3C96">
        <w:rPr>
          <w:rFonts w:ascii="Times New Roman" w:hAnsi="Times New Roman" w:cs="Times New Roman"/>
          <w:sz w:val="24"/>
          <w:szCs w:val="24"/>
          <w:lang w:val="ro-RO"/>
        </w:rPr>
        <w:t xml:space="preserve"> </w:t>
      </w:r>
    </w:p>
    <w:p w:rsidR="007B5A18" w:rsidRDefault="007B5A18" w:rsidP="007B5A18">
      <w:pPr>
        <w:autoSpaceDE w:val="0"/>
        <w:autoSpaceDN w:val="0"/>
        <w:adjustRightInd w:val="0"/>
        <w:spacing w:after="0" w:line="278" w:lineRule="auto"/>
        <w:jc w:val="both"/>
        <w:rPr>
          <w:rFonts w:ascii="Times New Roman" w:hAnsi="Times New Roman" w:cs="Times New Roman"/>
          <w:color w:val="000000"/>
          <w:sz w:val="16"/>
          <w:szCs w:val="16"/>
          <w:lang w:val="ro-RO"/>
        </w:rPr>
      </w:pPr>
    </w:p>
    <w:p w:rsidR="007B5A18" w:rsidRPr="007B5A18" w:rsidRDefault="007B5A18" w:rsidP="007B5A18">
      <w:pPr>
        <w:autoSpaceDE w:val="0"/>
        <w:autoSpaceDN w:val="0"/>
        <w:adjustRightInd w:val="0"/>
        <w:spacing w:after="0" w:line="278" w:lineRule="auto"/>
        <w:jc w:val="both"/>
        <w:rPr>
          <w:rFonts w:ascii="Times New Roman" w:hAnsi="Times New Roman" w:cs="Times New Roman"/>
          <w:color w:val="000000"/>
          <w:sz w:val="16"/>
          <w:szCs w:val="16"/>
          <w:lang w:val="ro-RO"/>
        </w:rPr>
      </w:pPr>
    </w:p>
    <w:p w:rsidR="00FA251C" w:rsidRPr="007E3C96" w:rsidRDefault="00C10A75" w:rsidP="007B5A18">
      <w:pPr>
        <w:spacing w:after="40" w:line="278" w:lineRule="auto"/>
        <w:jc w:val="both"/>
        <w:rPr>
          <w:rFonts w:ascii="Times New Roman" w:hAnsi="Times New Roman" w:cs="Times New Roman"/>
          <w:b/>
          <w:sz w:val="24"/>
          <w:szCs w:val="24"/>
          <w:lang w:val="ro-RO"/>
        </w:rPr>
      </w:pPr>
      <w:r w:rsidRPr="007E3C96">
        <w:rPr>
          <w:rFonts w:ascii="Times New Roman" w:hAnsi="Times New Roman" w:cs="Times New Roman"/>
          <w:b/>
          <w:sz w:val="24"/>
          <w:szCs w:val="24"/>
          <w:lang w:val="ro-RO"/>
        </w:rPr>
        <w:t>Articolul</w:t>
      </w:r>
      <w:r w:rsidR="003B666D" w:rsidRPr="007E3C96">
        <w:rPr>
          <w:rFonts w:ascii="Times New Roman" w:hAnsi="Times New Roman" w:cs="Times New Roman"/>
          <w:b/>
          <w:sz w:val="24"/>
          <w:szCs w:val="24"/>
          <w:lang w:val="ro-RO"/>
        </w:rPr>
        <w:t xml:space="preserve"> 8</w:t>
      </w:r>
      <w:r w:rsidR="00FA251C" w:rsidRPr="007E3C96">
        <w:rPr>
          <w:rFonts w:ascii="Times New Roman" w:hAnsi="Times New Roman" w:cs="Times New Roman"/>
          <w:b/>
          <w:sz w:val="24"/>
          <w:szCs w:val="24"/>
          <w:lang w:val="ro-RO"/>
        </w:rPr>
        <w:t xml:space="preserve">: </w:t>
      </w:r>
      <w:r w:rsidR="00D43040" w:rsidRPr="007E3C96">
        <w:rPr>
          <w:rFonts w:ascii="Times New Roman" w:hAnsi="Times New Roman" w:cs="Times New Roman"/>
          <w:b/>
          <w:sz w:val="24"/>
          <w:szCs w:val="24"/>
          <w:lang w:val="ro-RO"/>
        </w:rPr>
        <w:t>Asumarea acțiunilor de către statele partenere</w:t>
      </w:r>
    </w:p>
    <w:p w:rsidR="004305A7" w:rsidRPr="007E3C96" w:rsidRDefault="00D43040" w:rsidP="007B5A18">
      <w:pPr>
        <w:spacing w:after="40" w:line="278" w:lineRule="auto"/>
        <w:jc w:val="both"/>
        <w:rPr>
          <w:rFonts w:ascii="Times New Roman" w:hAnsi="Times New Roman" w:cs="Times New Roman"/>
          <w:sz w:val="24"/>
          <w:szCs w:val="24"/>
          <w:lang w:val="ro-RO"/>
        </w:rPr>
      </w:pPr>
      <w:r w:rsidRPr="007E3C96">
        <w:rPr>
          <w:rFonts w:ascii="Times New Roman" w:hAnsi="Times New Roman" w:cs="Times New Roman"/>
          <w:sz w:val="24"/>
          <w:szCs w:val="24"/>
          <w:lang w:val="ro-RO"/>
        </w:rPr>
        <w:t xml:space="preserve">În scopul de a înscrie acțiunile realizate </w:t>
      </w:r>
      <w:r w:rsidR="000A62BC" w:rsidRPr="007E3C96">
        <w:rPr>
          <w:rFonts w:ascii="Times New Roman" w:hAnsi="Times New Roman" w:cs="Times New Roman"/>
          <w:sz w:val="24"/>
          <w:szCs w:val="24"/>
          <w:lang w:val="ro-RO"/>
        </w:rPr>
        <w:t>în comun</w:t>
      </w:r>
      <w:r w:rsidRPr="007E3C96">
        <w:rPr>
          <w:rFonts w:ascii="Times New Roman" w:hAnsi="Times New Roman" w:cs="Times New Roman"/>
          <w:sz w:val="24"/>
          <w:szCs w:val="24"/>
          <w:lang w:val="ro-RO"/>
        </w:rPr>
        <w:t xml:space="preserve"> în politicile lingvistice și educaționale ale statelor partenere, acestea se angajează să folosească </w:t>
      </w:r>
      <w:r w:rsidR="000A62BC" w:rsidRPr="007E3C96">
        <w:rPr>
          <w:rFonts w:ascii="Times New Roman" w:hAnsi="Times New Roman" w:cs="Times New Roman"/>
          <w:sz w:val="24"/>
          <w:szCs w:val="24"/>
          <w:lang w:val="ro-RO"/>
        </w:rPr>
        <w:t>re</w:t>
      </w:r>
      <w:r w:rsidR="00390877">
        <w:rPr>
          <w:rFonts w:ascii="Times New Roman" w:hAnsi="Times New Roman" w:cs="Times New Roman"/>
          <w:sz w:val="24"/>
          <w:szCs w:val="24"/>
          <w:lang w:val="ro-RO"/>
        </w:rPr>
        <w:t>ferențialul</w:t>
      </w:r>
      <w:r w:rsidRPr="007E3C96">
        <w:rPr>
          <w:rFonts w:ascii="Times New Roman" w:hAnsi="Times New Roman" w:cs="Times New Roman"/>
          <w:sz w:val="24"/>
          <w:szCs w:val="24"/>
          <w:lang w:val="ro-RO"/>
        </w:rPr>
        <w:t xml:space="preserve"> de competențe elaborat cu sprijinul </w:t>
      </w:r>
      <w:r w:rsidR="004305A7" w:rsidRPr="007E3C96">
        <w:rPr>
          <w:rFonts w:ascii="Times New Roman" w:hAnsi="Times New Roman" w:cs="Times New Roman"/>
          <w:sz w:val="24"/>
          <w:szCs w:val="24"/>
          <w:lang w:val="ro-RO"/>
        </w:rPr>
        <w:t>OIF</w:t>
      </w:r>
      <w:r w:rsidR="000A62BC" w:rsidRPr="007E3C96">
        <w:rPr>
          <w:rFonts w:ascii="Times New Roman" w:hAnsi="Times New Roman" w:cs="Times New Roman"/>
          <w:sz w:val="24"/>
          <w:szCs w:val="24"/>
          <w:lang w:val="ro-RO"/>
        </w:rPr>
        <w:t xml:space="preserve"> în cadrul legislațiilor naționale respective</w:t>
      </w:r>
      <w:r w:rsidR="004305A7" w:rsidRPr="007E3C96">
        <w:rPr>
          <w:rFonts w:ascii="Times New Roman" w:hAnsi="Times New Roman" w:cs="Times New Roman"/>
          <w:sz w:val="24"/>
          <w:szCs w:val="24"/>
          <w:lang w:val="ro-RO"/>
        </w:rPr>
        <w:t xml:space="preserve">. </w:t>
      </w:r>
      <w:r w:rsidRPr="007E3C96">
        <w:rPr>
          <w:rFonts w:ascii="Times New Roman" w:hAnsi="Times New Roman" w:cs="Times New Roman"/>
          <w:sz w:val="24"/>
          <w:szCs w:val="24"/>
          <w:lang w:val="ro-RO"/>
        </w:rPr>
        <w:t xml:space="preserve">În baza </w:t>
      </w:r>
      <w:r w:rsidR="000A62BC" w:rsidRPr="007E3C96">
        <w:rPr>
          <w:rFonts w:ascii="Times New Roman" w:hAnsi="Times New Roman" w:cs="Times New Roman"/>
          <w:sz w:val="24"/>
          <w:szCs w:val="24"/>
          <w:lang w:val="ro-RO"/>
        </w:rPr>
        <w:t>acestui r</w:t>
      </w:r>
      <w:r w:rsidR="00390877">
        <w:rPr>
          <w:rFonts w:ascii="Times New Roman" w:hAnsi="Times New Roman" w:cs="Times New Roman"/>
          <w:sz w:val="24"/>
          <w:szCs w:val="24"/>
          <w:lang w:val="ro-RO"/>
        </w:rPr>
        <w:t>eferențial</w:t>
      </w:r>
      <w:r w:rsidRPr="007E3C96">
        <w:rPr>
          <w:rFonts w:ascii="Times New Roman" w:hAnsi="Times New Roman" w:cs="Times New Roman"/>
          <w:sz w:val="24"/>
          <w:szCs w:val="24"/>
          <w:lang w:val="ro-RO"/>
        </w:rPr>
        <w:t xml:space="preserve">, statele partenere vor elabora Planurile de formare naționale </w:t>
      </w:r>
      <w:r w:rsidR="000A62BC" w:rsidRPr="007E3C96">
        <w:rPr>
          <w:rFonts w:ascii="Times New Roman" w:hAnsi="Times New Roman" w:cs="Times New Roman"/>
          <w:sz w:val="24"/>
          <w:szCs w:val="24"/>
          <w:lang w:val="ro-RO"/>
        </w:rPr>
        <w:t>în cadrul prezentului Memorandum.</w:t>
      </w:r>
      <w:r w:rsidR="004305A7" w:rsidRPr="007E3C96">
        <w:rPr>
          <w:rFonts w:ascii="Times New Roman" w:hAnsi="Times New Roman" w:cs="Times New Roman"/>
          <w:sz w:val="24"/>
          <w:szCs w:val="24"/>
          <w:lang w:val="ro-RO"/>
        </w:rPr>
        <w:t xml:space="preserve"> </w:t>
      </w:r>
      <w:r w:rsidR="000A62BC" w:rsidRPr="007E3C96">
        <w:rPr>
          <w:rFonts w:ascii="Times New Roman" w:hAnsi="Times New Roman" w:cs="Times New Roman"/>
          <w:sz w:val="24"/>
          <w:szCs w:val="24"/>
          <w:lang w:val="ro-RO"/>
        </w:rPr>
        <w:t>Ministerele</w:t>
      </w:r>
      <w:r w:rsidRPr="007E3C96">
        <w:rPr>
          <w:rFonts w:ascii="Times New Roman" w:hAnsi="Times New Roman" w:cs="Times New Roman"/>
          <w:sz w:val="24"/>
          <w:szCs w:val="24"/>
          <w:lang w:val="ro-RO"/>
        </w:rPr>
        <w:t xml:space="preserve"> se angajează să recunoască </w:t>
      </w:r>
      <w:r w:rsidR="000A62BC" w:rsidRPr="007E3C96">
        <w:rPr>
          <w:rFonts w:ascii="Times New Roman" w:hAnsi="Times New Roman" w:cs="Times New Roman"/>
          <w:sz w:val="24"/>
          <w:szCs w:val="24"/>
          <w:lang w:val="ro-RO"/>
        </w:rPr>
        <w:t xml:space="preserve">în conformitate cu legislațiile naționale respective, </w:t>
      </w:r>
      <w:r w:rsidRPr="007E3C96">
        <w:rPr>
          <w:rFonts w:ascii="Times New Roman" w:hAnsi="Times New Roman" w:cs="Times New Roman"/>
          <w:sz w:val="24"/>
          <w:szCs w:val="24"/>
          <w:lang w:val="ro-RO"/>
        </w:rPr>
        <w:t xml:space="preserve">formările urmate, </w:t>
      </w:r>
      <w:r w:rsidR="007B5A18">
        <w:rPr>
          <w:rFonts w:ascii="Times New Roman" w:hAnsi="Times New Roman" w:cs="Times New Roman"/>
          <w:sz w:val="24"/>
          <w:szCs w:val="24"/>
          <w:lang w:val="ro-RO"/>
        </w:rPr>
        <w:t>prin contact direct</w:t>
      </w:r>
      <w:r w:rsidR="000A62BC" w:rsidRPr="007E3C96">
        <w:rPr>
          <w:rFonts w:ascii="Times New Roman" w:hAnsi="Times New Roman" w:cs="Times New Roman"/>
          <w:sz w:val="24"/>
          <w:szCs w:val="24"/>
          <w:lang w:val="ro-RO"/>
        </w:rPr>
        <w:t>,</w:t>
      </w:r>
      <w:r w:rsidRPr="007E3C96">
        <w:rPr>
          <w:rFonts w:ascii="Times New Roman" w:hAnsi="Times New Roman" w:cs="Times New Roman"/>
          <w:sz w:val="24"/>
          <w:szCs w:val="24"/>
          <w:lang w:val="ro-RO"/>
        </w:rPr>
        <w:t xml:space="preserve"> mixte sau la distanță și, dacă este cazul, să le valideze cu credite și/sau un certificat comun bilingv, semnat de minister și de </w:t>
      </w:r>
      <w:r w:rsidR="004305A7" w:rsidRPr="007E3C96">
        <w:rPr>
          <w:rFonts w:ascii="Times New Roman" w:hAnsi="Times New Roman" w:cs="Times New Roman"/>
          <w:sz w:val="24"/>
          <w:szCs w:val="24"/>
          <w:lang w:val="ro-RO"/>
        </w:rPr>
        <w:t>OIF.</w:t>
      </w:r>
    </w:p>
    <w:p w:rsidR="00565206" w:rsidRDefault="00C10A75" w:rsidP="00921FEA">
      <w:pPr>
        <w:autoSpaceDE w:val="0"/>
        <w:autoSpaceDN w:val="0"/>
        <w:adjustRightInd w:val="0"/>
        <w:spacing w:after="0" w:line="278" w:lineRule="auto"/>
        <w:rPr>
          <w:rFonts w:ascii="Times New Roman" w:hAnsi="Times New Roman" w:cs="Times New Roman"/>
          <w:b/>
          <w:bCs/>
          <w:color w:val="000000"/>
          <w:sz w:val="24"/>
          <w:szCs w:val="24"/>
          <w:lang w:val="ro-RO"/>
        </w:rPr>
      </w:pPr>
      <w:r w:rsidRPr="007E3C96">
        <w:rPr>
          <w:rFonts w:ascii="Times New Roman" w:hAnsi="Times New Roman" w:cs="Times New Roman"/>
          <w:b/>
          <w:bCs/>
          <w:color w:val="000000"/>
          <w:sz w:val="24"/>
          <w:szCs w:val="24"/>
          <w:lang w:val="ro-RO"/>
        </w:rPr>
        <w:t>Articolul</w:t>
      </w:r>
      <w:r w:rsidR="00565206" w:rsidRPr="007E3C96">
        <w:rPr>
          <w:rFonts w:ascii="Times New Roman" w:hAnsi="Times New Roman" w:cs="Times New Roman"/>
          <w:b/>
          <w:bCs/>
          <w:color w:val="000000"/>
          <w:sz w:val="24"/>
          <w:szCs w:val="24"/>
          <w:lang w:val="ro-RO"/>
        </w:rPr>
        <w:t xml:space="preserve"> 9</w:t>
      </w:r>
      <w:r w:rsidR="004305A7" w:rsidRPr="007E3C96">
        <w:rPr>
          <w:rFonts w:ascii="Times New Roman" w:hAnsi="Times New Roman" w:cs="Times New Roman"/>
          <w:b/>
          <w:bCs/>
          <w:color w:val="000000"/>
          <w:sz w:val="24"/>
          <w:szCs w:val="24"/>
          <w:lang w:val="ro-RO"/>
        </w:rPr>
        <w:t xml:space="preserve">: </w:t>
      </w:r>
      <w:r w:rsidR="0032583A" w:rsidRPr="007E3C96">
        <w:rPr>
          <w:rFonts w:ascii="Times New Roman" w:hAnsi="Times New Roman" w:cs="Times New Roman"/>
          <w:b/>
          <w:bCs/>
          <w:color w:val="000000"/>
          <w:sz w:val="24"/>
          <w:szCs w:val="24"/>
          <w:lang w:val="ro-RO"/>
        </w:rPr>
        <w:t>Monitorizare</w:t>
      </w:r>
    </w:p>
    <w:p w:rsidR="007B5A18" w:rsidRPr="007B5A18" w:rsidRDefault="007B5A18" w:rsidP="00921FEA">
      <w:pPr>
        <w:autoSpaceDE w:val="0"/>
        <w:autoSpaceDN w:val="0"/>
        <w:adjustRightInd w:val="0"/>
        <w:spacing w:after="0" w:line="278" w:lineRule="auto"/>
        <w:rPr>
          <w:rFonts w:ascii="Times New Roman" w:hAnsi="Times New Roman" w:cs="Times New Roman"/>
          <w:b/>
          <w:bCs/>
          <w:color w:val="000000"/>
          <w:sz w:val="10"/>
          <w:szCs w:val="10"/>
          <w:lang w:val="ro-RO"/>
        </w:rPr>
      </w:pPr>
    </w:p>
    <w:p w:rsidR="004305A7" w:rsidRPr="007E3C96" w:rsidRDefault="004305A7" w:rsidP="00921FEA">
      <w:pPr>
        <w:autoSpaceDE w:val="0"/>
        <w:autoSpaceDN w:val="0"/>
        <w:adjustRightInd w:val="0"/>
        <w:spacing w:after="0" w:line="278" w:lineRule="auto"/>
        <w:jc w:val="both"/>
        <w:rPr>
          <w:rFonts w:ascii="Times New Roman" w:hAnsi="Times New Roman" w:cs="Times New Roman"/>
          <w:color w:val="000000"/>
          <w:sz w:val="24"/>
          <w:szCs w:val="24"/>
          <w:lang w:val="ro-RO"/>
        </w:rPr>
      </w:pPr>
      <w:r w:rsidRPr="007E3C96">
        <w:rPr>
          <w:rFonts w:ascii="Times New Roman" w:hAnsi="Times New Roman" w:cs="Times New Roman"/>
          <w:color w:val="000000"/>
          <w:sz w:val="24"/>
          <w:szCs w:val="24"/>
          <w:lang w:val="ro-RO"/>
        </w:rPr>
        <w:t xml:space="preserve">OIF </w:t>
      </w:r>
      <w:r w:rsidR="00FB243D" w:rsidRPr="007E3C96">
        <w:rPr>
          <w:rFonts w:ascii="Times New Roman" w:hAnsi="Times New Roman" w:cs="Times New Roman"/>
          <w:color w:val="000000"/>
          <w:sz w:val="24"/>
          <w:szCs w:val="24"/>
          <w:lang w:val="ro-RO"/>
        </w:rPr>
        <w:t>ș</w:t>
      </w:r>
      <w:r w:rsidR="000A62BC" w:rsidRPr="007E3C96">
        <w:rPr>
          <w:rFonts w:ascii="Times New Roman" w:hAnsi="Times New Roman" w:cs="Times New Roman"/>
          <w:color w:val="000000"/>
          <w:sz w:val="24"/>
          <w:szCs w:val="24"/>
          <w:lang w:val="ro-RO"/>
        </w:rPr>
        <w:t>i S</w:t>
      </w:r>
      <w:r w:rsidR="00FB243D" w:rsidRPr="007E3C96">
        <w:rPr>
          <w:rFonts w:ascii="Times New Roman" w:hAnsi="Times New Roman" w:cs="Times New Roman"/>
          <w:color w:val="000000"/>
          <w:sz w:val="24"/>
          <w:szCs w:val="24"/>
          <w:lang w:val="ro-RO"/>
        </w:rPr>
        <w:t>tat</w:t>
      </w:r>
      <w:r w:rsidR="0032583A" w:rsidRPr="007E3C96">
        <w:rPr>
          <w:rFonts w:ascii="Times New Roman" w:hAnsi="Times New Roman" w:cs="Times New Roman"/>
          <w:color w:val="000000"/>
          <w:sz w:val="24"/>
          <w:szCs w:val="24"/>
          <w:lang w:val="ro-RO"/>
        </w:rPr>
        <w:t>ele</w:t>
      </w:r>
      <w:r w:rsidR="00FB243D" w:rsidRPr="007E3C96">
        <w:rPr>
          <w:rFonts w:ascii="Times New Roman" w:hAnsi="Times New Roman" w:cs="Times New Roman"/>
          <w:color w:val="000000"/>
          <w:sz w:val="24"/>
          <w:szCs w:val="24"/>
          <w:lang w:val="ro-RO"/>
        </w:rPr>
        <w:t xml:space="preserve"> partener</w:t>
      </w:r>
      <w:r w:rsidR="0032583A" w:rsidRPr="007E3C96">
        <w:rPr>
          <w:rFonts w:ascii="Times New Roman" w:hAnsi="Times New Roman" w:cs="Times New Roman"/>
          <w:color w:val="000000"/>
          <w:sz w:val="24"/>
          <w:szCs w:val="24"/>
          <w:lang w:val="ro-RO"/>
        </w:rPr>
        <w:t>e</w:t>
      </w:r>
      <w:r w:rsidR="00FB243D" w:rsidRPr="007E3C96">
        <w:rPr>
          <w:rFonts w:ascii="Times New Roman" w:hAnsi="Times New Roman" w:cs="Times New Roman"/>
          <w:color w:val="000000"/>
          <w:sz w:val="24"/>
          <w:szCs w:val="24"/>
          <w:lang w:val="ro-RO"/>
        </w:rPr>
        <w:t xml:space="preserve"> </w:t>
      </w:r>
      <w:r w:rsidR="0032583A" w:rsidRPr="007E3C96">
        <w:rPr>
          <w:rFonts w:ascii="Times New Roman" w:hAnsi="Times New Roman" w:cs="Times New Roman"/>
          <w:color w:val="000000"/>
          <w:sz w:val="24"/>
          <w:szCs w:val="24"/>
          <w:lang w:val="ro-RO"/>
        </w:rPr>
        <w:t>monitorizează</w:t>
      </w:r>
      <w:r w:rsidR="00FB243D" w:rsidRPr="007E3C96">
        <w:rPr>
          <w:rFonts w:ascii="Times New Roman" w:hAnsi="Times New Roman" w:cs="Times New Roman"/>
          <w:color w:val="000000"/>
          <w:sz w:val="24"/>
          <w:szCs w:val="24"/>
          <w:lang w:val="ro-RO"/>
        </w:rPr>
        <w:t xml:space="preserve"> </w:t>
      </w:r>
      <w:r w:rsidR="00390877">
        <w:rPr>
          <w:rFonts w:ascii="Times New Roman" w:hAnsi="Times New Roman" w:cs="Times New Roman"/>
          <w:color w:val="000000"/>
          <w:sz w:val="24"/>
          <w:szCs w:val="24"/>
          <w:lang w:val="ro-RO"/>
        </w:rPr>
        <w:t xml:space="preserve">cu regularitate </w:t>
      </w:r>
      <w:r w:rsidR="0032583A" w:rsidRPr="007E3C96">
        <w:rPr>
          <w:rFonts w:ascii="Times New Roman" w:hAnsi="Times New Roman" w:cs="Times New Roman"/>
          <w:color w:val="000000"/>
          <w:sz w:val="24"/>
          <w:szCs w:val="24"/>
          <w:lang w:val="ro-RO"/>
        </w:rPr>
        <w:t xml:space="preserve">implementarea </w:t>
      </w:r>
      <w:r w:rsidR="00FB243D" w:rsidRPr="007E3C96">
        <w:rPr>
          <w:rFonts w:ascii="Times New Roman" w:hAnsi="Times New Roman" w:cs="Times New Roman"/>
          <w:color w:val="000000"/>
          <w:sz w:val="24"/>
          <w:szCs w:val="24"/>
          <w:lang w:val="ro-RO"/>
        </w:rPr>
        <w:t xml:space="preserve">prezentul </w:t>
      </w:r>
      <w:r w:rsidRPr="007E3C96">
        <w:rPr>
          <w:rFonts w:ascii="Times New Roman" w:hAnsi="Times New Roman" w:cs="Times New Roman"/>
          <w:color w:val="000000"/>
          <w:sz w:val="24"/>
          <w:szCs w:val="24"/>
          <w:lang w:val="ro-RO"/>
        </w:rPr>
        <w:t>M</w:t>
      </w:r>
      <w:r w:rsidR="00FB243D" w:rsidRPr="007E3C96">
        <w:rPr>
          <w:rFonts w:ascii="Times New Roman" w:hAnsi="Times New Roman" w:cs="Times New Roman"/>
          <w:color w:val="000000"/>
          <w:sz w:val="24"/>
          <w:szCs w:val="24"/>
          <w:lang w:val="ro-RO"/>
        </w:rPr>
        <w:t>e</w:t>
      </w:r>
      <w:r w:rsidRPr="007E3C96">
        <w:rPr>
          <w:rFonts w:ascii="Times New Roman" w:hAnsi="Times New Roman" w:cs="Times New Roman"/>
          <w:color w:val="000000"/>
          <w:sz w:val="24"/>
          <w:szCs w:val="24"/>
          <w:lang w:val="ro-RO"/>
        </w:rPr>
        <w:t>morandum de parten</w:t>
      </w:r>
      <w:r w:rsidR="00FB243D" w:rsidRPr="007E3C96">
        <w:rPr>
          <w:rFonts w:ascii="Times New Roman" w:hAnsi="Times New Roman" w:cs="Times New Roman"/>
          <w:color w:val="000000"/>
          <w:sz w:val="24"/>
          <w:szCs w:val="24"/>
          <w:lang w:val="ro-RO"/>
        </w:rPr>
        <w:t>e</w:t>
      </w:r>
      <w:r w:rsidRPr="007E3C96">
        <w:rPr>
          <w:rFonts w:ascii="Times New Roman" w:hAnsi="Times New Roman" w:cs="Times New Roman"/>
          <w:color w:val="000000"/>
          <w:sz w:val="24"/>
          <w:szCs w:val="24"/>
          <w:lang w:val="ro-RO"/>
        </w:rPr>
        <w:t xml:space="preserve">riat, </w:t>
      </w:r>
      <w:r w:rsidR="0032583A" w:rsidRPr="007E3C96">
        <w:rPr>
          <w:rFonts w:ascii="Times New Roman" w:hAnsi="Times New Roman" w:cs="Times New Roman"/>
          <w:color w:val="000000"/>
          <w:sz w:val="24"/>
          <w:szCs w:val="24"/>
          <w:lang w:val="ro-RO"/>
        </w:rPr>
        <w:t xml:space="preserve">examinează </w:t>
      </w:r>
      <w:r w:rsidR="00FB243D" w:rsidRPr="007E3C96">
        <w:rPr>
          <w:rFonts w:ascii="Times New Roman" w:hAnsi="Times New Roman" w:cs="Times New Roman"/>
          <w:color w:val="000000"/>
          <w:sz w:val="24"/>
          <w:szCs w:val="24"/>
          <w:lang w:val="ro-RO"/>
        </w:rPr>
        <w:t xml:space="preserve">raportul anual și </w:t>
      </w:r>
      <w:r w:rsidR="0032583A" w:rsidRPr="007E3C96">
        <w:rPr>
          <w:rFonts w:ascii="Times New Roman" w:hAnsi="Times New Roman" w:cs="Times New Roman"/>
          <w:color w:val="000000"/>
          <w:sz w:val="24"/>
          <w:szCs w:val="24"/>
          <w:lang w:val="ro-RO"/>
        </w:rPr>
        <w:t>realizează</w:t>
      </w:r>
      <w:r w:rsidR="00FB243D" w:rsidRPr="007E3C96">
        <w:rPr>
          <w:rFonts w:ascii="Times New Roman" w:hAnsi="Times New Roman" w:cs="Times New Roman"/>
          <w:color w:val="000000"/>
          <w:sz w:val="24"/>
          <w:szCs w:val="24"/>
          <w:lang w:val="ro-RO"/>
        </w:rPr>
        <w:t xml:space="preserve"> o evaluare la jumă</w:t>
      </w:r>
      <w:r w:rsidR="00FB243D" w:rsidRPr="007E3C96">
        <w:rPr>
          <w:rFonts w:ascii="Times New Roman" w:hAnsi="Times New Roman" w:cs="Times New Roman"/>
          <w:sz w:val="24"/>
          <w:szCs w:val="24"/>
          <w:lang w:val="ro-RO"/>
        </w:rPr>
        <w:t>tate</w:t>
      </w:r>
      <w:r w:rsidR="008262CE" w:rsidRPr="007E3C96">
        <w:rPr>
          <w:rFonts w:ascii="Times New Roman" w:hAnsi="Times New Roman" w:cs="Times New Roman"/>
          <w:sz w:val="24"/>
          <w:szCs w:val="24"/>
          <w:lang w:val="ro-RO"/>
        </w:rPr>
        <w:t>a</w:t>
      </w:r>
      <w:r w:rsidR="00FB243D" w:rsidRPr="007E3C96">
        <w:rPr>
          <w:rFonts w:ascii="Times New Roman" w:hAnsi="Times New Roman" w:cs="Times New Roman"/>
          <w:color w:val="000000"/>
          <w:sz w:val="24"/>
          <w:szCs w:val="24"/>
          <w:lang w:val="ro-RO"/>
        </w:rPr>
        <w:t xml:space="preserve"> perioade</w:t>
      </w:r>
      <w:r w:rsidR="000B54A1" w:rsidRPr="007E3C96">
        <w:rPr>
          <w:rFonts w:ascii="Times New Roman" w:hAnsi="Times New Roman" w:cs="Times New Roman"/>
          <w:color w:val="000000"/>
          <w:sz w:val="24"/>
          <w:szCs w:val="24"/>
          <w:lang w:val="ro-RO"/>
        </w:rPr>
        <w:t>i</w:t>
      </w:r>
      <w:r w:rsidR="00FB243D" w:rsidRPr="007E3C96">
        <w:rPr>
          <w:rFonts w:ascii="Times New Roman" w:hAnsi="Times New Roman" w:cs="Times New Roman"/>
          <w:color w:val="000000"/>
          <w:sz w:val="24"/>
          <w:szCs w:val="24"/>
          <w:lang w:val="ro-RO"/>
        </w:rPr>
        <w:t xml:space="preserve"> </w:t>
      </w:r>
      <w:r w:rsidR="00545308" w:rsidRPr="007E3C96">
        <w:rPr>
          <w:rFonts w:ascii="Times New Roman" w:hAnsi="Times New Roman" w:cs="Times New Roman"/>
          <w:color w:val="000000"/>
          <w:sz w:val="24"/>
          <w:szCs w:val="24"/>
          <w:lang w:val="ro-RO"/>
        </w:rPr>
        <w:t>de</w:t>
      </w:r>
      <w:r w:rsidR="00236233" w:rsidRPr="007E3C96">
        <w:rPr>
          <w:rFonts w:ascii="Times New Roman" w:hAnsi="Times New Roman" w:cs="Times New Roman"/>
          <w:color w:val="000000"/>
          <w:sz w:val="24"/>
          <w:szCs w:val="24"/>
          <w:lang w:val="ro-RO"/>
        </w:rPr>
        <w:t xml:space="preserve"> </w:t>
      </w:r>
      <w:r w:rsidR="0032583A" w:rsidRPr="007E3C96">
        <w:rPr>
          <w:rFonts w:ascii="Times New Roman" w:hAnsi="Times New Roman" w:cs="Times New Roman"/>
          <w:color w:val="000000"/>
          <w:sz w:val="24"/>
          <w:szCs w:val="24"/>
          <w:lang w:val="ro-RO"/>
        </w:rPr>
        <w:t>implementare</w:t>
      </w:r>
      <w:r w:rsidR="000B54A1" w:rsidRPr="007E3C96">
        <w:rPr>
          <w:rFonts w:ascii="Times New Roman" w:hAnsi="Times New Roman" w:cs="Times New Roman"/>
          <w:color w:val="000000"/>
          <w:sz w:val="24"/>
          <w:szCs w:val="24"/>
          <w:lang w:val="ro-RO"/>
        </w:rPr>
        <w:t xml:space="preserve"> </w:t>
      </w:r>
      <w:r w:rsidR="00236233" w:rsidRPr="007E3C96">
        <w:rPr>
          <w:rFonts w:ascii="Times New Roman" w:hAnsi="Times New Roman" w:cs="Times New Roman"/>
          <w:color w:val="000000"/>
          <w:sz w:val="24"/>
          <w:szCs w:val="24"/>
          <w:lang w:val="ro-RO"/>
        </w:rPr>
        <w:t xml:space="preserve">a </w:t>
      </w:r>
      <w:r w:rsidRPr="007E3C96">
        <w:rPr>
          <w:rFonts w:ascii="Times New Roman" w:hAnsi="Times New Roman" w:cs="Times New Roman"/>
          <w:color w:val="000000"/>
          <w:sz w:val="24"/>
          <w:szCs w:val="24"/>
          <w:lang w:val="ro-RO"/>
        </w:rPr>
        <w:t>M</w:t>
      </w:r>
      <w:r w:rsidR="00FB243D" w:rsidRPr="007E3C96">
        <w:rPr>
          <w:rFonts w:ascii="Times New Roman" w:hAnsi="Times New Roman" w:cs="Times New Roman"/>
          <w:color w:val="000000"/>
          <w:sz w:val="24"/>
          <w:szCs w:val="24"/>
          <w:lang w:val="ro-RO"/>
        </w:rPr>
        <w:t>e</w:t>
      </w:r>
      <w:r w:rsidRPr="007E3C96">
        <w:rPr>
          <w:rFonts w:ascii="Times New Roman" w:hAnsi="Times New Roman" w:cs="Times New Roman"/>
          <w:color w:val="000000"/>
          <w:sz w:val="24"/>
          <w:szCs w:val="24"/>
          <w:lang w:val="ro-RO"/>
        </w:rPr>
        <w:t>morandum</w:t>
      </w:r>
      <w:r w:rsidR="00FB243D" w:rsidRPr="007E3C96">
        <w:rPr>
          <w:rFonts w:ascii="Times New Roman" w:hAnsi="Times New Roman" w:cs="Times New Roman"/>
          <w:color w:val="000000"/>
          <w:sz w:val="24"/>
          <w:szCs w:val="24"/>
          <w:lang w:val="ro-RO"/>
        </w:rPr>
        <w:t>ului</w:t>
      </w:r>
      <w:r w:rsidRPr="007E3C96">
        <w:rPr>
          <w:rFonts w:ascii="Times New Roman" w:hAnsi="Times New Roman" w:cs="Times New Roman"/>
          <w:color w:val="000000"/>
          <w:sz w:val="24"/>
          <w:szCs w:val="24"/>
          <w:lang w:val="ro-RO"/>
        </w:rPr>
        <w:t xml:space="preserve"> de parten</w:t>
      </w:r>
      <w:r w:rsidR="00FB243D" w:rsidRPr="007E3C96">
        <w:rPr>
          <w:rFonts w:ascii="Times New Roman" w:hAnsi="Times New Roman" w:cs="Times New Roman"/>
          <w:color w:val="000000"/>
          <w:sz w:val="24"/>
          <w:szCs w:val="24"/>
          <w:lang w:val="ro-RO"/>
        </w:rPr>
        <w:t>e</w:t>
      </w:r>
      <w:r w:rsidRPr="007E3C96">
        <w:rPr>
          <w:rFonts w:ascii="Times New Roman" w:hAnsi="Times New Roman" w:cs="Times New Roman"/>
          <w:color w:val="000000"/>
          <w:sz w:val="24"/>
          <w:szCs w:val="24"/>
          <w:lang w:val="ro-RO"/>
        </w:rPr>
        <w:t xml:space="preserve">riat. </w:t>
      </w:r>
    </w:p>
    <w:p w:rsidR="004305A7" w:rsidRPr="007E3C96" w:rsidRDefault="004305A7" w:rsidP="007E3C96">
      <w:pPr>
        <w:autoSpaceDE w:val="0"/>
        <w:autoSpaceDN w:val="0"/>
        <w:adjustRightInd w:val="0"/>
        <w:spacing w:after="0" w:line="278" w:lineRule="auto"/>
        <w:jc w:val="both"/>
        <w:rPr>
          <w:rFonts w:ascii="Times New Roman" w:hAnsi="Times New Roman" w:cs="Times New Roman"/>
          <w:sz w:val="24"/>
          <w:szCs w:val="24"/>
          <w:lang w:val="ro-RO"/>
        </w:rPr>
      </w:pPr>
    </w:p>
    <w:p w:rsidR="0032583A" w:rsidRDefault="0032583A" w:rsidP="007E3C96">
      <w:pPr>
        <w:autoSpaceDE w:val="0"/>
        <w:autoSpaceDN w:val="0"/>
        <w:adjustRightInd w:val="0"/>
        <w:spacing w:after="0" w:line="278" w:lineRule="auto"/>
        <w:jc w:val="both"/>
        <w:rPr>
          <w:rFonts w:ascii="Times New Roman" w:hAnsi="Times New Roman" w:cs="Times New Roman"/>
          <w:b/>
          <w:sz w:val="24"/>
          <w:szCs w:val="24"/>
          <w:lang w:val="ro-RO"/>
        </w:rPr>
      </w:pPr>
      <w:r w:rsidRPr="007E3C96">
        <w:rPr>
          <w:rFonts w:ascii="Times New Roman" w:hAnsi="Times New Roman" w:cs="Times New Roman"/>
          <w:b/>
          <w:sz w:val="24"/>
          <w:szCs w:val="24"/>
          <w:lang w:val="ro-RO"/>
        </w:rPr>
        <w:t>Articolul 1</w:t>
      </w:r>
      <w:r w:rsidR="00390877">
        <w:rPr>
          <w:rFonts w:ascii="Times New Roman" w:hAnsi="Times New Roman" w:cs="Times New Roman"/>
          <w:b/>
          <w:sz w:val="24"/>
          <w:szCs w:val="24"/>
          <w:lang w:val="ro-RO"/>
        </w:rPr>
        <w:t>0</w:t>
      </w:r>
      <w:r w:rsidRPr="007E3C96">
        <w:rPr>
          <w:rFonts w:ascii="Times New Roman" w:hAnsi="Times New Roman" w:cs="Times New Roman"/>
          <w:b/>
          <w:sz w:val="24"/>
          <w:szCs w:val="24"/>
          <w:lang w:val="ro-RO"/>
        </w:rPr>
        <w:t>. Amenda</w:t>
      </w:r>
      <w:r w:rsidR="007B5A18">
        <w:rPr>
          <w:rFonts w:ascii="Times New Roman" w:hAnsi="Times New Roman" w:cs="Times New Roman"/>
          <w:b/>
          <w:sz w:val="24"/>
          <w:szCs w:val="24"/>
          <w:lang w:val="ro-RO"/>
        </w:rPr>
        <w:t>re</w:t>
      </w:r>
    </w:p>
    <w:p w:rsidR="007B5A18" w:rsidRPr="007B5A18" w:rsidRDefault="007B5A18" w:rsidP="007E3C96">
      <w:pPr>
        <w:autoSpaceDE w:val="0"/>
        <w:autoSpaceDN w:val="0"/>
        <w:adjustRightInd w:val="0"/>
        <w:spacing w:after="0" w:line="278" w:lineRule="auto"/>
        <w:jc w:val="both"/>
        <w:rPr>
          <w:rFonts w:ascii="Times New Roman" w:hAnsi="Times New Roman" w:cs="Times New Roman"/>
          <w:b/>
          <w:sz w:val="10"/>
          <w:szCs w:val="10"/>
          <w:lang w:val="ro-RO"/>
        </w:rPr>
      </w:pPr>
    </w:p>
    <w:p w:rsidR="0032583A" w:rsidRPr="007E3C96" w:rsidRDefault="0032583A" w:rsidP="007E3C96">
      <w:pPr>
        <w:autoSpaceDE w:val="0"/>
        <w:autoSpaceDN w:val="0"/>
        <w:adjustRightInd w:val="0"/>
        <w:spacing w:after="0" w:line="278" w:lineRule="auto"/>
        <w:jc w:val="both"/>
        <w:rPr>
          <w:rFonts w:ascii="Times New Roman" w:hAnsi="Times New Roman" w:cs="Times New Roman"/>
          <w:sz w:val="24"/>
          <w:szCs w:val="24"/>
          <w:lang w:val="ro-RO"/>
        </w:rPr>
      </w:pPr>
      <w:r w:rsidRPr="007E3C96">
        <w:rPr>
          <w:rFonts w:ascii="Times New Roman" w:hAnsi="Times New Roman" w:cs="Times New Roman"/>
          <w:sz w:val="24"/>
          <w:szCs w:val="24"/>
          <w:lang w:val="ro-RO"/>
        </w:rPr>
        <w:t>Prezentul Memorandum poate fi amendat printr-un acord scris al Părților. Fiecare Parte va examina cu atenție toate propunerile de modificare înaintate de cealaltă Parte.</w:t>
      </w:r>
    </w:p>
    <w:p w:rsidR="0032583A" w:rsidRPr="007E3C96" w:rsidRDefault="0032583A" w:rsidP="007E3C96">
      <w:pPr>
        <w:autoSpaceDE w:val="0"/>
        <w:autoSpaceDN w:val="0"/>
        <w:adjustRightInd w:val="0"/>
        <w:spacing w:after="0" w:line="278" w:lineRule="auto"/>
        <w:jc w:val="both"/>
        <w:rPr>
          <w:rFonts w:ascii="Times New Roman" w:hAnsi="Times New Roman" w:cs="Times New Roman"/>
          <w:sz w:val="24"/>
          <w:szCs w:val="24"/>
          <w:lang w:val="ro-RO"/>
        </w:rPr>
      </w:pPr>
    </w:p>
    <w:p w:rsidR="0032583A" w:rsidRDefault="0032583A" w:rsidP="007E3C96">
      <w:pPr>
        <w:autoSpaceDE w:val="0"/>
        <w:autoSpaceDN w:val="0"/>
        <w:adjustRightInd w:val="0"/>
        <w:spacing w:after="0" w:line="278" w:lineRule="auto"/>
        <w:jc w:val="both"/>
        <w:rPr>
          <w:rFonts w:ascii="Times New Roman" w:hAnsi="Times New Roman" w:cs="Times New Roman"/>
          <w:b/>
          <w:sz w:val="24"/>
          <w:szCs w:val="24"/>
          <w:lang w:val="ro-RO"/>
        </w:rPr>
      </w:pPr>
      <w:r w:rsidRPr="007E3C96">
        <w:rPr>
          <w:rFonts w:ascii="Times New Roman" w:hAnsi="Times New Roman" w:cs="Times New Roman"/>
          <w:b/>
          <w:sz w:val="24"/>
          <w:szCs w:val="24"/>
          <w:lang w:val="ro-RO"/>
        </w:rPr>
        <w:t>Articolul 1</w:t>
      </w:r>
      <w:r w:rsidR="00390877">
        <w:rPr>
          <w:rFonts w:ascii="Times New Roman" w:hAnsi="Times New Roman" w:cs="Times New Roman"/>
          <w:b/>
          <w:sz w:val="24"/>
          <w:szCs w:val="24"/>
          <w:lang w:val="ro-RO"/>
        </w:rPr>
        <w:t>1</w:t>
      </w:r>
      <w:r w:rsidRPr="007E3C96">
        <w:rPr>
          <w:rFonts w:ascii="Times New Roman" w:hAnsi="Times New Roman" w:cs="Times New Roman"/>
          <w:b/>
          <w:sz w:val="24"/>
          <w:szCs w:val="24"/>
          <w:lang w:val="ro-RO"/>
        </w:rPr>
        <w:t>. Denunțare</w:t>
      </w:r>
    </w:p>
    <w:p w:rsidR="007B5A18" w:rsidRPr="007B5A18" w:rsidRDefault="007B5A18" w:rsidP="007E3C96">
      <w:pPr>
        <w:autoSpaceDE w:val="0"/>
        <w:autoSpaceDN w:val="0"/>
        <w:adjustRightInd w:val="0"/>
        <w:spacing w:after="0" w:line="278" w:lineRule="auto"/>
        <w:jc w:val="both"/>
        <w:rPr>
          <w:rFonts w:ascii="Times New Roman" w:hAnsi="Times New Roman" w:cs="Times New Roman"/>
          <w:b/>
          <w:sz w:val="10"/>
          <w:szCs w:val="10"/>
          <w:lang w:val="ro-RO"/>
        </w:rPr>
      </w:pPr>
    </w:p>
    <w:p w:rsidR="007E3C96" w:rsidRDefault="0032583A" w:rsidP="007E3C96">
      <w:pPr>
        <w:autoSpaceDE w:val="0"/>
        <w:autoSpaceDN w:val="0"/>
        <w:adjustRightInd w:val="0"/>
        <w:spacing w:after="0" w:line="278" w:lineRule="auto"/>
        <w:jc w:val="both"/>
        <w:rPr>
          <w:rFonts w:ascii="Times New Roman" w:hAnsi="Times New Roman" w:cs="Times New Roman"/>
          <w:sz w:val="24"/>
          <w:szCs w:val="24"/>
          <w:lang w:val="ro-RO"/>
        </w:rPr>
      </w:pPr>
      <w:r w:rsidRPr="007E3C96">
        <w:rPr>
          <w:rFonts w:ascii="Times New Roman" w:hAnsi="Times New Roman" w:cs="Times New Roman"/>
          <w:sz w:val="24"/>
          <w:szCs w:val="24"/>
          <w:lang w:val="ro-RO"/>
        </w:rPr>
        <w:t xml:space="preserve">Prezentul Memorandum poate fi denunțat </w:t>
      </w:r>
      <w:r w:rsidR="007E3C96" w:rsidRPr="007E3C96">
        <w:rPr>
          <w:rFonts w:ascii="Times New Roman" w:hAnsi="Times New Roman" w:cs="Times New Roman"/>
          <w:sz w:val="24"/>
          <w:szCs w:val="24"/>
          <w:lang w:val="ro-RO"/>
        </w:rPr>
        <w:t>de fiecare dintre Părți printr-o notificare scrisă. Denunțarea își va produce efectul în termen de 2 (două)  luni de la primirea notificării de către celelalte Părți.</w:t>
      </w:r>
    </w:p>
    <w:p w:rsidR="0032583A" w:rsidRDefault="0032583A" w:rsidP="007E3C96">
      <w:pPr>
        <w:rPr>
          <w:rFonts w:ascii="Times New Roman" w:hAnsi="Times New Roman" w:cs="Times New Roman"/>
          <w:sz w:val="24"/>
          <w:szCs w:val="24"/>
          <w:lang w:val="ro-RO"/>
        </w:rPr>
      </w:pPr>
    </w:p>
    <w:p w:rsidR="007E3C96" w:rsidRPr="007E3C96" w:rsidRDefault="007E3C96" w:rsidP="007E3C96">
      <w:pPr>
        <w:rPr>
          <w:rFonts w:ascii="Times New Roman" w:hAnsi="Times New Roman" w:cs="Times New Roman"/>
          <w:sz w:val="24"/>
          <w:szCs w:val="24"/>
          <w:lang w:val="ro-RO"/>
        </w:rPr>
      </w:pPr>
      <w:r w:rsidRPr="007E3C96">
        <w:rPr>
          <w:rFonts w:ascii="Times New Roman" w:hAnsi="Times New Roman" w:cs="Times New Roman"/>
          <w:b/>
          <w:bCs/>
          <w:sz w:val="24"/>
          <w:szCs w:val="24"/>
          <w:lang w:val="ro-RO"/>
        </w:rPr>
        <w:t>Articolul 1</w:t>
      </w:r>
      <w:r w:rsidR="00390877">
        <w:rPr>
          <w:rFonts w:ascii="Times New Roman" w:hAnsi="Times New Roman" w:cs="Times New Roman"/>
          <w:b/>
          <w:bCs/>
          <w:sz w:val="24"/>
          <w:szCs w:val="24"/>
          <w:lang w:val="ro-RO"/>
        </w:rPr>
        <w:t>2</w:t>
      </w:r>
      <w:r w:rsidRPr="007E3C96">
        <w:rPr>
          <w:rFonts w:ascii="Times New Roman" w:hAnsi="Times New Roman" w:cs="Times New Roman"/>
          <w:b/>
          <w:bCs/>
          <w:sz w:val="24"/>
          <w:szCs w:val="24"/>
          <w:lang w:val="ro-RO"/>
        </w:rPr>
        <w:t xml:space="preserve">: Intrarea în vigoare și valabilitatea </w:t>
      </w:r>
    </w:p>
    <w:p w:rsidR="007E3C96" w:rsidRPr="007E3C96" w:rsidRDefault="007E3C96" w:rsidP="007E3C96">
      <w:pPr>
        <w:jc w:val="both"/>
        <w:rPr>
          <w:rFonts w:ascii="Times New Roman" w:hAnsi="Times New Roman" w:cs="Times New Roman"/>
          <w:sz w:val="24"/>
          <w:szCs w:val="24"/>
          <w:lang w:val="ro-RO"/>
        </w:rPr>
      </w:pPr>
      <w:r w:rsidRPr="007E3C96">
        <w:rPr>
          <w:rFonts w:ascii="Times New Roman" w:hAnsi="Times New Roman" w:cs="Times New Roman"/>
          <w:sz w:val="24"/>
          <w:szCs w:val="24"/>
          <w:lang w:val="ro-RO"/>
        </w:rPr>
        <w:t xml:space="preserve">Prezentul Memorandum de parteneriat intră în vigoare de la semnarea sa, pe o durată de cinci ani, fără a depăși data de 31 decembrie 2022. </w:t>
      </w:r>
    </w:p>
    <w:p w:rsidR="007E3C96" w:rsidRPr="007E3C96" w:rsidRDefault="007E3C96" w:rsidP="007E3C96">
      <w:pPr>
        <w:jc w:val="both"/>
        <w:rPr>
          <w:rFonts w:ascii="Times New Roman" w:hAnsi="Times New Roman" w:cs="Times New Roman"/>
          <w:sz w:val="24"/>
          <w:szCs w:val="24"/>
          <w:lang w:val="ro-RO"/>
        </w:rPr>
      </w:pPr>
      <w:r w:rsidRPr="007E3C96">
        <w:rPr>
          <w:rFonts w:ascii="Times New Roman" w:hAnsi="Times New Roman" w:cs="Times New Roman"/>
          <w:sz w:val="24"/>
          <w:szCs w:val="24"/>
          <w:lang w:val="ro-RO"/>
        </w:rPr>
        <w:t xml:space="preserve">AVÂND ÎN VEDERE CELE DE MAI SUS, OIF și Statele partenere semnează prezentul Memorandum de parteneriat </w:t>
      </w:r>
    </w:p>
    <w:p w:rsidR="007E3C96" w:rsidRPr="007E3C96" w:rsidRDefault="007E3C96" w:rsidP="007E3C96">
      <w:pPr>
        <w:jc w:val="both"/>
        <w:rPr>
          <w:rFonts w:ascii="Times New Roman" w:hAnsi="Times New Roman" w:cs="Times New Roman"/>
          <w:sz w:val="24"/>
          <w:szCs w:val="24"/>
          <w:lang w:val="ro-RO"/>
        </w:rPr>
      </w:pPr>
      <w:r w:rsidRPr="007E3C96">
        <w:rPr>
          <w:rFonts w:ascii="Times New Roman" w:hAnsi="Times New Roman" w:cs="Times New Roman"/>
          <w:sz w:val="24"/>
          <w:szCs w:val="24"/>
          <w:lang w:val="ro-RO"/>
        </w:rPr>
        <w:t xml:space="preserve">în X exemplare originale în limba franceză și în albaneză, armeană, bulgară, macedoneană și română. Pentru fiecare țară sunt valabile ambele texte (în franceză și în limba națională). </w:t>
      </w:r>
    </w:p>
    <w:p w:rsidR="00565206" w:rsidRPr="007E3C96" w:rsidRDefault="00565206" w:rsidP="00921FEA">
      <w:pPr>
        <w:autoSpaceDE w:val="0"/>
        <w:autoSpaceDN w:val="0"/>
        <w:adjustRightInd w:val="0"/>
        <w:spacing w:after="0" w:line="278" w:lineRule="auto"/>
        <w:rPr>
          <w:rFonts w:ascii="Times New Roman" w:hAnsi="Times New Roman" w:cs="Times New Roman"/>
          <w:sz w:val="24"/>
          <w:szCs w:val="24"/>
          <w:lang w:val="ro-RO"/>
        </w:rPr>
      </w:pPr>
    </w:p>
    <w:p w:rsidR="00565206" w:rsidRPr="007E3C96" w:rsidRDefault="00565206" w:rsidP="00921FEA">
      <w:pPr>
        <w:autoSpaceDE w:val="0"/>
        <w:autoSpaceDN w:val="0"/>
        <w:adjustRightInd w:val="0"/>
        <w:spacing w:after="0" w:line="278" w:lineRule="auto"/>
        <w:rPr>
          <w:rFonts w:ascii="Times New Roman" w:hAnsi="Times New Roman" w:cs="Times New Roman"/>
          <w:sz w:val="24"/>
          <w:szCs w:val="24"/>
          <w:lang w:val="ro-RO"/>
        </w:rPr>
      </w:pPr>
    </w:p>
    <w:tbl>
      <w:tblPr>
        <w:tblW w:w="0" w:type="auto"/>
        <w:tblLayout w:type="fixed"/>
        <w:tblLook w:val="0000" w:firstRow="0" w:lastRow="0" w:firstColumn="0" w:lastColumn="0" w:noHBand="0" w:noVBand="0"/>
      </w:tblPr>
      <w:tblGrid>
        <w:gridCol w:w="4544"/>
        <w:gridCol w:w="4544"/>
      </w:tblGrid>
      <w:tr w:rsidR="00A32F38" w:rsidRPr="007E3C96" w:rsidTr="00A32F38">
        <w:trPr>
          <w:trHeight w:val="9350"/>
        </w:trPr>
        <w:tc>
          <w:tcPr>
            <w:tcW w:w="4544" w:type="dxa"/>
          </w:tcPr>
          <w:p w:rsidR="00A32F38" w:rsidRPr="007E3C96" w:rsidRDefault="00631B10" w:rsidP="00921FEA">
            <w:pPr>
              <w:autoSpaceDE w:val="0"/>
              <w:autoSpaceDN w:val="0"/>
              <w:adjustRightInd w:val="0"/>
              <w:spacing w:after="0" w:line="278" w:lineRule="auto"/>
              <w:rPr>
                <w:rFonts w:ascii="Times New Roman" w:hAnsi="Times New Roman" w:cs="Times New Roman"/>
                <w:sz w:val="24"/>
                <w:szCs w:val="24"/>
                <w:lang w:val="ro-RO"/>
              </w:rPr>
            </w:pPr>
            <w:r w:rsidRPr="007E3C96">
              <w:rPr>
                <w:rFonts w:ascii="Times New Roman" w:hAnsi="Times New Roman" w:cs="Times New Roman"/>
                <w:sz w:val="24"/>
                <w:szCs w:val="24"/>
                <w:highlight w:val="yellow"/>
                <w:lang w:val="ro-RO"/>
              </w:rPr>
              <w:lastRenderedPageBreak/>
              <w:t>Loc și dată</w:t>
            </w:r>
          </w:p>
          <w:p w:rsidR="00A32F38" w:rsidRPr="007E3C96" w:rsidRDefault="00A32F38" w:rsidP="00921FEA">
            <w:pPr>
              <w:autoSpaceDE w:val="0"/>
              <w:autoSpaceDN w:val="0"/>
              <w:adjustRightInd w:val="0"/>
              <w:spacing w:after="0" w:line="278" w:lineRule="auto"/>
              <w:rPr>
                <w:rFonts w:ascii="Times New Roman" w:hAnsi="Times New Roman" w:cs="Times New Roman"/>
                <w:sz w:val="24"/>
                <w:szCs w:val="24"/>
                <w:lang w:val="ro-RO"/>
              </w:rPr>
            </w:pPr>
          </w:p>
          <w:p w:rsidR="00A32F38" w:rsidRPr="007E3C96" w:rsidRDefault="00A32F38" w:rsidP="00921FEA">
            <w:pPr>
              <w:autoSpaceDE w:val="0"/>
              <w:autoSpaceDN w:val="0"/>
              <w:adjustRightInd w:val="0"/>
              <w:spacing w:after="0" w:line="278" w:lineRule="auto"/>
              <w:rPr>
                <w:rFonts w:ascii="Times New Roman" w:hAnsi="Times New Roman" w:cs="Times New Roman"/>
                <w:sz w:val="24"/>
                <w:szCs w:val="24"/>
                <w:lang w:val="ro-RO"/>
              </w:rPr>
            </w:pPr>
          </w:p>
          <w:p w:rsidR="00A32F38" w:rsidRPr="007E3C96" w:rsidRDefault="00A32F38" w:rsidP="00921FEA">
            <w:pPr>
              <w:pStyle w:val="Default"/>
              <w:spacing w:line="278" w:lineRule="auto"/>
              <w:rPr>
                <w:bCs/>
                <w:lang w:val="ro-RO"/>
              </w:rPr>
            </w:pPr>
            <w:r w:rsidRPr="007E3C96">
              <w:rPr>
                <w:lang w:val="ro-RO"/>
              </w:rPr>
              <w:t>P</w:t>
            </w:r>
            <w:r w:rsidR="00631B10" w:rsidRPr="007E3C96">
              <w:rPr>
                <w:lang w:val="ro-RO"/>
              </w:rPr>
              <w:t>entru Ministerului Educației și Sportului din Albania</w:t>
            </w:r>
          </w:p>
          <w:p w:rsidR="00A32F38" w:rsidRPr="007E3C96" w:rsidRDefault="00A32F38" w:rsidP="00921FEA">
            <w:pPr>
              <w:autoSpaceDE w:val="0"/>
              <w:autoSpaceDN w:val="0"/>
              <w:adjustRightInd w:val="0"/>
              <w:spacing w:after="0" w:line="278" w:lineRule="auto"/>
              <w:rPr>
                <w:rFonts w:ascii="Times New Roman" w:hAnsi="Times New Roman" w:cs="Times New Roman"/>
                <w:b/>
                <w:bCs/>
                <w:color w:val="000000"/>
                <w:sz w:val="24"/>
                <w:szCs w:val="24"/>
                <w:lang w:val="ro-RO"/>
              </w:rPr>
            </w:pPr>
          </w:p>
          <w:p w:rsidR="00A32F38" w:rsidRPr="007E3C96" w:rsidRDefault="00A32F38" w:rsidP="00921FEA">
            <w:pPr>
              <w:autoSpaceDE w:val="0"/>
              <w:autoSpaceDN w:val="0"/>
              <w:adjustRightInd w:val="0"/>
              <w:spacing w:after="0" w:line="278" w:lineRule="auto"/>
              <w:rPr>
                <w:rFonts w:ascii="Times New Roman" w:hAnsi="Times New Roman" w:cs="Times New Roman"/>
                <w:color w:val="000000"/>
                <w:sz w:val="24"/>
                <w:szCs w:val="24"/>
                <w:lang w:val="ro-RO"/>
              </w:rPr>
            </w:pPr>
            <w:proofErr w:type="spellStart"/>
            <w:r w:rsidRPr="007E3C96">
              <w:rPr>
                <w:rFonts w:ascii="Times New Roman" w:hAnsi="Times New Roman" w:cs="Times New Roman"/>
                <w:b/>
                <w:bCs/>
                <w:color w:val="000000"/>
                <w:sz w:val="24"/>
                <w:szCs w:val="24"/>
                <w:lang w:val="ro-RO"/>
              </w:rPr>
              <w:t>Xxx</w:t>
            </w:r>
            <w:proofErr w:type="spellEnd"/>
            <w:r w:rsidRPr="007E3C96">
              <w:rPr>
                <w:rFonts w:ascii="Times New Roman" w:hAnsi="Times New Roman" w:cs="Times New Roman"/>
                <w:b/>
                <w:bCs/>
                <w:color w:val="000000"/>
                <w:sz w:val="24"/>
                <w:szCs w:val="24"/>
                <w:lang w:val="ro-RO"/>
              </w:rPr>
              <w:t xml:space="preserve"> XXX </w:t>
            </w:r>
          </w:p>
          <w:p w:rsidR="00A32F38" w:rsidRPr="007E3C96" w:rsidRDefault="00A32F38" w:rsidP="00921FEA">
            <w:pPr>
              <w:pStyle w:val="Default"/>
              <w:spacing w:line="278" w:lineRule="auto"/>
              <w:rPr>
                <w:bCs/>
                <w:lang w:val="ro-RO"/>
              </w:rPr>
            </w:pPr>
            <w:r w:rsidRPr="007E3C96">
              <w:rPr>
                <w:lang w:val="ro-RO"/>
              </w:rPr>
              <w:t>Ministr</w:t>
            </w:r>
            <w:r w:rsidR="00631B10" w:rsidRPr="007E3C96">
              <w:rPr>
                <w:lang w:val="ro-RO"/>
              </w:rPr>
              <w:t>u</w:t>
            </w:r>
          </w:p>
          <w:p w:rsidR="00A32F38" w:rsidRPr="007E3C96" w:rsidRDefault="00A32F38" w:rsidP="00921FEA">
            <w:pPr>
              <w:pStyle w:val="Default"/>
              <w:spacing w:line="278" w:lineRule="auto"/>
              <w:rPr>
                <w:lang w:val="ro-RO"/>
              </w:rPr>
            </w:pPr>
          </w:p>
          <w:p w:rsidR="00A32F38" w:rsidRPr="007E3C96" w:rsidRDefault="00631B10" w:rsidP="00921FEA">
            <w:pPr>
              <w:pStyle w:val="Default"/>
              <w:spacing w:line="278" w:lineRule="auto"/>
              <w:rPr>
                <w:bCs/>
                <w:lang w:val="ro-RO"/>
              </w:rPr>
            </w:pPr>
            <w:r w:rsidRPr="007E3C96">
              <w:rPr>
                <w:lang w:val="ro-RO"/>
              </w:rPr>
              <w:t>Pentru Ministerului Educației și</w:t>
            </w:r>
            <w:r w:rsidRPr="007E3C96">
              <w:rPr>
                <w:bCs/>
                <w:lang w:val="ro-RO"/>
              </w:rPr>
              <w:t xml:space="preserve"> Științei din Armenia</w:t>
            </w:r>
          </w:p>
          <w:p w:rsidR="00A32F38" w:rsidRPr="007E3C96" w:rsidRDefault="00A32F38" w:rsidP="00921FEA">
            <w:pPr>
              <w:pStyle w:val="Default"/>
              <w:spacing w:line="278" w:lineRule="auto"/>
              <w:rPr>
                <w:bCs/>
                <w:lang w:val="ro-RO"/>
              </w:rPr>
            </w:pPr>
          </w:p>
          <w:p w:rsidR="00A32F38" w:rsidRPr="007E3C96" w:rsidRDefault="00A32F38" w:rsidP="00921FEA">
            <w:pPr>
              <w:autoSpaceDE w:val="0"/>
              <w:autoSpaceDN w:val="0"/>
              <w:adjustRightInd w:val="0"/>
              <w:spacing w:after="0" w:line="278" w:lineRule="auto"/>
              <w:rPr>
                <w:rFonts w:ascii="Times New Roman" w:hAnsi="Times New Roman" w:cs="Times New Roman"/>
                <w:color w:val="000000"/>
                <w:sz w:val="24"/>
                <w:szCs w:val="24"/>
                <w:lang w:val="ro-RO"/>
              </w:rPr>
            </w:pPr>
            <w:proofErr w:type="spellStart"/>
            <w:r w:rsidRPr="007E3C96">
              <w:rPr>
                <w:rFonts w:ascii="Times New Roman" w:hAnsi="Times New Roman" w:cs="Times New Roman"/>
                <w:b/>
                <w:bCs/>
                <w:color w:val="000000"/>
                <w:sz w:val="24"/>
                <w:szCs w:val="24"/>
                <w:lang w:val="ro-RO"/>
              </w:rPr>
              <w:t>Xxx</w:t>
            </w:r>
            <w:proofErr w:type="spellEnd"/>
            <w:r w:rsidRPr="007E3C96">
              <w:rPr>
                <w:rFonts w:ascii="Times New Roman" w:hAnsi="Times New Roman" w:cs="Times New Roman"/>
                <w:b/>
                <w:bCs/>
                <w:color w:val="000000"/>
                <w:sz w:val="24"/>
                <w:szCs w:val="24"/>
                <w:lang w:val="ro-RO"/>
              </w:rPr>
              <w:t xml:space="preserve"> XXX </w:t>
            </w:r>
          </w:p>
          <w:p w:rsidR="00A32F38" w:rsidRPr="007E3C96" w:rsidRDefault="00A32F38" w:rsidP="00921FEA">
            <w:pPr>
              <w:pStyle w:val="Default"/>
              <w:spacing w:line="278" w:lineRule="auto"/>
              <w:rPr>
                <w:lang w:val="ro-RO"/>
              </w:rPr>
            </w:pPr>
            <w:r w:rsidRPr="007E3C96">
              <w:rPr>
                <w:lang w:val="ro-RO"/>
              </w:rPr>
              <w:t>Ministr</w:t>
            </w:r>
            <w:r w:rsidR="00631B10" w:rsidRPr="007E3C96">
              <w:rPr>
                <w:lang w:val="ro-RO"/>
              </w:rPr>
              <w:t>u</w:t>
            </w:r>
          </w:p>
          <w:p w:rsidR="00A32F38" w:rsidRPr="007E3C96" w:rsidRDefault="00A32F38" w:rsidP="00921FEA">
            <w:pPr>
              <w:pStyle w:val="Default"/>
              <w:spacing w:line="278" w:lineRule="auto"/>
              <w:rPr>
                <w:bCs/>
                <w:lang w:val="ro-RO"/>
              </w:rPr>
            </w:pPr>
          </w:p>
          <w:p w:rsidR="00A32F38" w:rsidRPr="007E3C96" w:rsidRDefault="00631B10" w:rsidP="00921FEA">
            <w:pPr>
              <w:pStyle w:val="Default"/>
              <w:spacing w:line="278" w:lineRule="auto"/>
              <w:rPr>
                <w:bCs/>
                <w:lang w:val="ro-RO"/>
              </w:rPr>
            </w:pPr>
            <w:r w:rsidRPr="007E3C96">
              <w:rPr>
                <w:lang w:val="ro-RO"/>
              </w:rPr>
              <w:t xml:space="preserve">Pentru Ministerului Educației și </w:t>
            </w:r>
            <w:r w:rsidR="00842D04" w:rsidRPr="007E3C96">
              <w:rPr>
                <w:lang w:val="ro-RO"/>
              </w:rPr>
              <w:t>Științei din Bulgaria</w:t>
            </w:r>
          </w:p>
          <w:p w:rsidR="00A32F38" w:rsidRPr="007E3C96" w:rsidRDefault="00A32F38" w:rsidP="00921FEA">
            <w:pPr>
              <w:pStyle w:val="Default"/>
              <w:spacing w:line="278" w:lineRule="auto"/>
              <w:rPr>
                <w:bCs/>
                <w:lang w:val="ro-RO"/>
              </w:rPr>
            </w:pPr>
          </w:p>
          <w:p w:rsidR="00A32F38" w:rsidRPr="007E3C96" w:rsidRDefault="00A32F38" w:rsidP="00921FEA">
            <w:pPr>
              <w:autoSpaceDE w:val="0"/>
              <w:autoSpaceDN w:val="0"/>
              <w:adjustRightInd w:val="0"/>
              <w:spacing w:after="0" w:line="278" w:lineRule="auto"/>
              <w:rPr>
                <w:rFonts w:ascii="Times New Roman" w:hAnsi="Times New Roman" w:cs="Times New Roman"/>
                <w:color w:val="000000"/>
                <w:sz w:val="24"/>
                <w:szCs w:val="24"/>
                <w:lang w:val="ro-RO"/>
              </w:rPr>
            </w:pPr>
            <w:proofErr w:type="spellStart"/>
            <w:r w:rsidRPr="007E3C96">
              <w:rPr>
                <w:rFonts w:ascii="Times New Roman" w:hAnsi="Times New Roman" w:cs="Times New Roman"/>
                <w:b/>
                <w:bCs/>
                <w:color w:val="000000"/>
                <w:sz w:val="24"/>
                <w:szCs w:val="24"/>
                <w:lang w:val="ro-RO"/>
              </w:rPr>
              <w:t>Xxx</w:t>
            </w:r>
            <w:proofErr w:type="spellEnd"/>
            <w:r w:rsidRPr="007E3C96">
              <w:rPr>
                <w:rFonts w:ascii="Times New Roman" w:hAnsi="Times New Roman" w:cs="Times New Roman"/>
                <w:b/>
                <w:bCs/>
                <w:color w:val="000000"/>
                <w:sz w:val="24"/>
                <w:szCs w:val="24"/>
                <w:lang w:val="ro-RO"/>
              </w:rPr>
              <w:t xml:space="preserve"> XXX </w:t>
            </w:r>
          </w:p>
          <w:p w:rsidR="00A32F38" w:rsidRPr="007E3C96" w:rsidRDefault="00A32F38" w:rsidP="00921FEA">
            <w:pPr>
              <w:pStyle w:val="Default"/>
              <w:spacing w:line="278" w:lineRule="auto"/>
              <w:rPr>
                <w:lang w:val="ro-RO"/>
              </w:rPr>
            </w:pPr>
            <w:r w:rsidRPr="007E3C96">
              <w:rPr>
                <w:lang w:val="ro-RO"/>
              </w:rPr>
              <w:t>Ministr</w:t>
            </w:r>
            <w:r w:rsidR="00842D04" w:rsidRPr="007E3C96">
              <w:rPr>
                <w:lang w:val="ro-RO"/>
              </w:rPr>
              <w:t>u</w:t>
            </w:r>
          </w:p>
          <w:p w:rsidR="00A32F38" w:rsidRPr="007E3C96" w:rsidRDefault="00A32F38" w:rsidP="00921FEA">
            <w:pPr>
              <w:pStyle w:val="Default"/>
              <w:spacing w:line="278" w:lineRule="auto"/>
              <w:rPr>
                <w:bCs/>
                <w:lang w:val="ro-RO"/>
              </w:rPr>
            </w:pPr>
          </w:p>
          <w:p w:rsidR="00A32F38" w:rsidRPr="007E3C96" w:rsidRDefault="00842D04" w:rsidP="00921FEA">
            <w:pPr>
              <w:pStyle w:val="Default"/>
              <w:spacing w:line="278" w:lineRule="auto"/>
              <w:rPr>
                <w:bCs/>
                <w:lang w:val="ro-RO"/>
              </w:rPr>
            </w:pPr>
            <w:r w:rsidRPr="007E3C96">
              <w:rPr>
                <w:lang w:val="ro-RO"/>
              </w:rPr>
              <w:t>Pentru Ministerului Educației și</w:t>
            </w:r>
            <w:r w:rsidRPr="007E3C96">
              <w:rPr>
                <w:bCs/>
                <w:lang w:val="ro-RO"/>
              </w:rPr>
              <w:t xml:space="preserve"> Științei </w:t>
            </w:r>
            <w:r w:rsidR="007E3C96" w:rsidRPr="007E3C96">
              <w:rPr>
                <w:bCs/>
                <w:lang w:val="ro-RO"/>
              </w:rPr>
              <w:t>a fostei Republici Iugoslave a Macedoniei</w:t>
            </w:r>
          </w:p>
          <w:p w:rsidR="00A32F38" w:rsidRPr="007E3C96" w:rsidRDefault="00A32F38" w:rsidP="00921FEA">
            <w:pPr>
              <w:autoSpaceDE w:val="0"/>
              <w:autoSpaceDN w:val="0"/>
              <w:adjustRightInd w:val="0"/>
              <w:spacing w:after="0" w:line="278" w:lineRule="auto"/>
              <w:rPr>
                <w:rFonts w:ascii="Times New Roman" w:hAnsi="Times New Roman" w:cs="Times New Roman"/>
                <w:b/>
                <w:bCs/>
                <w:color w:val="000000"/>
                <w:sz w:val="24"/>
                <w:szCs w:val="24"/>
                <w:lang w:val="ro-RO"/>
              </w:rPr>
            </w:pPr>
          </w:p>
          <w:p w:rsidR="00A32F38" w:rsidRPr="007E3C96" w:rsidRDefault="00A32F38" w:rsidP="00921FEA">
            <w:pPr>
              <w:autoSpaceDE w:val="0"/>
              <w:autoSpaceDN w:val="0"/>
              <w:adjustRightInd w:val="0"/>
              <w:spacing w:after="0" w:line="278" w:lineRule="auto"/>
              <w:rPr>
                <w:rFonts w:ascii="Times New Roman" w:hAnsi="Times New Roman" w:cs="Times New Roman"/>
                <w:color w:val="000000"/>
                <w:sz w:val="24"/>
                <w:szCs w:val="24"/>
                <w:lang w:val="ro-RO"/>
              </w:rPr>
            </w:pPr>
            <w:proofErr w:type="spellStart"/>
            <w:r w:rsidRPr="007E3C96">
              <w:rPr>
                <w:rFonts w:ascii="Times New Roman" w:hAnsi="Times New Roman" w:cs="Times New Roman"/>
                <w:b/>
                <w:bCs/>
                <w:color w:val="000000"/>
                <w:sz w:val="24"/>
                <w:szCs w:val="24"/>
                <w:lang w:val="ro-RO"/>
              </w:rPr>
              <w:t>Xxx</w:t>
            </w:r>
            <w:proofErr w:type="spellEnd"/>
            <w:r w:rsidRPr="007E3C96">
              <w:rPr>
                <w:rFonts w:ascii="Times New Roman" w:hAnsi="Times New Roman" w:cs="Times New Roman"/>
                <w:b/>
                <w:bCs/>
                <w:color w:val="000000"/>
                <w:sz w:val="24"/>
                <w:szCs w:val="24"/>
                <w:lang w:val="ro-RO"/>
              </w:rPr>
              <w:t xml:space="preserve"> XXX </w:t>
            </w:r>
          </w:p>
          <w:p w:rsidR="00A32F38" w:rsidRPr="007E3C96" w:rsidRDefault="00A32F38" w:rsidP="00921FEA">
            <w:pPr>
              <w:pStyle w:val="Default"/>
              <w:spacing w:line="278" w:lineRule="auto"/>
              <w:rPr>
                <w:lang w:val="ro-RO"/>
              </w:rPr>
            </w:pPr>
            <w:r w:rsidRPr="007E3C96">
              <w:rPr>
                <w:lang w:val="ro-RO"/>
              </w:rPr>
              <w:t>Ministr</w:t>
            </w:r>
            <w:r w:rsidR="00842D04" w:rsidRPr="007E3C96">
              <w:rPr>
                <w:lang w:val="ro-RO"/>
              </w:rPr>
              <w:t>u</w:t>
            </w:r>
          </w:p>
          <w:p w:rsidR="00A32F38" w:rsidRPr="007E3C96" w:rsidRDefault="00A32F38" w:rsidP="00921FEA">
            <w:pPr>
              <w:pStyle w:val="Default"/>
              <w:spacing w:line="278" w:lineRule="auto"/>
              <w:rPr>
                <w:bCs/>
                <w:lang w:val="ro-RO"/>
              </w:rPr>
            </w:pPr>
          </w:p>
          <w:p w:rsidR="00A32F38" w:rsidRPr="007E3C96" w:rsidRDefault="00842D04" w:rsidP="00921FEA">
            <w:pPr>
              <w:pStyle w:val="Default"/>
              <w:spacing w:line="278" w:lineRule="auto"/>
              <w:rPr>
                <w:bCs/>
                <w:lang w:val="ro-RO"/>
              </w:rPr>
            </w:pPr>
            <w:r w:rsidRPr="007E3C96">
              <w:rPr>
                <w:lang w:val="ro-RO"/>
              </w:rPr>
              <w:t xml:space="preserve">Pentru Ministerului Educației din </w:t>
            </w:r>
            <w:r w:rsidR="00690105" w:rsidRPr="007E3C96">
              <w:rPr>
                <w:lang w:val="ro-RO"/>
              </w:rPr>
              <w:t xml:space="preserve">Republica </w:t>
            </w:r>
            <w:r w:rsidR="00A32F38" w:rsidRPr="007E3C96">
              <w:rPr>
                <w:bCs/>
                <w:lang w:val="ro-RO"/>
              </w:rPr>
              <w:t>Mold</w:t>
            </w:r>
            <w:r w:rsidRPr="007E3C96">
              <w:rPr>
                <w:bCs/>
                <w:lang w:val="ro-RO"/>
              </w:rPr>
              <w:t>ova</w:t>
            </w:r>
          </w:p>
          <w:p w:rsidR="00A32F38" w:rsidRPr="007E3C96" w:rsidRDefault="00A32F38" w:rsidP="00921FEA">
            <w:pPr>
              <w:pStyle w:val="Default"/>
              <w:spacing w:line="278" w:lineRule="auto"/>
              <w:rPr>
                <w:bCs/>
                <w:lang w:val="ro-RO"/>
              </w:rPr>
            </w:pPr>
          </w:p>
          <w:p w:rsidR="00A32F38" w:rsidRPr="007E3C96" w:rsidRDefault="00A32F38" w:rsidP="00921FEA">
            <w:pPr>
              <w:autoSpaceDE w:val="0"/>
              <w:autoSpaceDN w:val="0"/>
              <w:adjustRightInd w:val="0"/>
              <w:spacing w:after="0" w:line="278" w:lineRule="auto"/>
              <w:rPr>
                <w:rFonts w:ascii="Times New Roman" w:hAnsi="Times New Roman" w:cs="Times New Roman"/>
                <w:color w:val="000000"/>
                <w:sz w:val="24"/>
                <w:szCs w:val="24"/>
                <w:lang w:val="ro-RO"/>
              </w:rPr>
            </w:pPr>
            <w:proofErr w:type="spellStart"/>
            <w:r w:rsidRPr="007E3C96">
              <w:rPr>
                <w:rFonts w:ascii="Times New Roman" w:hAnsi="Times New Roman" w:cs="Times New Roman"/>
                <w:b/>
                <w:bCs/>
                <w:color w:val="000000"/>
                <w:sz w:val="24"/>
                <w:szCs w:val="24"/>
                <w:lang w:val="ro-RO"/>
              </w:rPr>
              <w:t>Xxx</w:t>
            </w:r>
            <w:proofErr w:type="spellEnd"/>
            <w:r w:rsidRPr="007E3C96">
              <w:rPr>
                <w:rFonts w:ascii="Times New Roman" w:hAnsi="Times New Roman" w:cs="Times New Roman"/>
                <w:b/>
                <w:bCs/>
                <w:color w:val="000000"/>
                <w:sz w:val="24"/>
                <w:szCs w:val="24"/>
                <w:lang w:val="ro-RO"/>
              </w:rPr>
              <w:t xml:space="preserve"> XXX </w:t>
            </w:r>
          </w:p>
          <w:p w:rsidR="00A32F38" w:rsidRPr="007E3C96" w:rsidRDefault="00A32F38" w:rsidP="00921FEA">
            <w:pPr>
              <w:pStyle w:val="Default"/>
              <w:spacing w:line="278" w:lineRule="auto"/>
              <w:rPr>
                <w:lang w:val="ro-RO"/>
              </w:rPr>
            </w:pPr>
            <w:r w:rsidRPr="007E3C96">
              <w:rPr>
                <w:lang w:val="ro-RO"/>
              </w:rPr>
              <w:t>Ministr</w:t>
            </w:r>
            <w:r w:rsidR="00842D04" w:rsidRPr="007E3C96">
              <w:rPr>
                <w:lang w:val="ro-RO"/>
              </w:rPr>
              <w:t>u</w:t>
            </w:r>
          </w:p>
          <w:p w:rsidR="00A32F38" w:rsidRPr="007E3C96" w:rsidRDefault="00A32F38" w:rsidP="00921FEA">
            <w:pPr>
              <w:pStyle w:val="Default"/>
              <w:spacing w:line="278" w:lineRule="auto"/>
              <w:rPr>
                <w:bCs/>
                <w:lang w:val="ro-RO"/>
              </w:rPr>
            </w:pPr>
          </w:p>
          <w:p w:rsidR="00A32F38" w:rsidRPr="007E3C96" w:rsidRDefault="00CD6AF5" w:rsidP="00990D78">
            <w:pPr>
              <w:autoSpaceDE w:val="0"/>
              <w:autoSpaceDN w:val="0"/>
              <w:adjustRightInd w:val="0"/>
              <w:spacing w:after="0" w:line="278" w:lineRule="auto"/>
              <w:rPr>
                <w:rFonts w:ascii="Times New Roman" w:hAnsi="Times New Roman" w:cs="Times New Roman"/>
                <w:color w:val="000000"/>
                <w:sz w:val="24"/>
                <w:szCs w:val="24"/>
                <w:lang w:val="ro-RO"/>
              </w:rPr>
            </w:pPr>
            <w:r w:rsidRPr="007E3C96">
              <w:rPr>
                <w:rFonts w:ascii="Times New Roman" w:hAnsi="Times New Roman" w:cs="Times New Roman"/>
                <w:sz w:val="24"/>
                <w:szCs w:val="24"/>
                <w:lang w:val="ro-RO"/>
              </w:rPr>
              <w:t xml:space="preserve">Pentru Ministerului Educației </w:t>
            </w:r>
            <w:r w:rsidR="00390877">
              <w:rPr>
                <w:rFonts w:ascii="Times New Roman" w:hAnsi="Times New Roman" w:cs="Times New Roman"/>
                <w:sz w:val="24"/>
                <w:szCs w:val="24"/>
                <w:lang w:val="ro-RO"/>
              </w:rPr>
              <w:t>Naționale</w:t>
            </w:r>
            <w:r w:rsidRPr="007E3C96">
              <w:rPr>
                <w:rFonts w:ascii="Times New Roman" w:hAnsi="Times New Roman" w:cs="Times New Roman"/>
                <w:bCs/>
                <w:sz w:val="24"/>
                <w:szCs w:val="24"/>
                <w:lang w:val="ro-RO"/>
              </w:rPr>
              <w:t xml:space="preserve"> din România </w:t>
            </w:r>
          </w:p>
          <w:p w:rsidR="00A32F38" w:rsidRPr="007E3C96" w:rsidRDefault="00A32F38" w:rsidP="00921FEA">
            <w:pPr>
              <w:autoSpaceDE w:val="0"/>
              <w:autoSpaceDN w:val="0"/>
              <w:adjustRightInd w:val="0"/>
              <w:spacing w:after="0" w:line="278" w:lineRule="auto"/>
              <w:rPr>
                <w:rFonts w:ascii="Times New Roman" w:hAnsi="Times New Roman" w:cs="Times New Roman"/>
                <w:b/>
                <w:bCs/>
                <w:color w:val="000000"/>
                <w:sz w:val="24"/>
                <w:szCs w:val="24"/>
                <w:lang w:val="ro-RO"/>
              </w:rPr>
            </w:pPr>
          </w:p>
          <w:p w:rsidR="00A32F38" w:rsidRPr="007E3C96" w:rsidRDefault="00A32F38" w:rsidP="00921FEA">
            <w:pPr>
              <w:autoSpaceDE w:val="0"/>
              <w:autoSpaceDN w:val="0"/>
              <w:adjustRightInd w:val="0"/>
              <w:spacing w:after="0" w:line="278" w:lineRule="auto"/>
              <w:rPr>
                <w:rFonts w:ascii="Times New Roman" w:hAnsi="Times New Roman" w:cs="Times New Roman"/>
                <w:color w:val="000000"/>
                <w:sz w:val="24"/>
                <w:szCs w:val="24"/>
                <w:lang w:val="ro-RO"/>
              </w:rPr>
            </w:pPr>
            <w:proofErr w:type="spellStart"/>
            <w:r w:rsidRPr="007E3C96">
              <w:rPr>
                <w:rFonts w:ascii="Times New Roman" w:hAnsi="Times New Roman" w:cs="Times New Roman"/>
                <w:b/>
                <w:bCs/>
                <w:color w:val="000000"/>
                <w:sz w:val="24"/>
                <w:szCs w:val="24"/>
                <w:lang w:val="ro-RO"/>
              </w:rPr>
              <w:t>Xxx</w:t>
            </w:r>
            <w:proofErr w:type="spellEnd"/>
            <w:r w:rsidRPr="007E3C96">
              <w:rPr>
                <w:rFonts w:ascii="Times New Roman" w:hAnsi="Times New Roman" w:cs="Times New Roman"/>
                <w:b/>
                <w:bCs/>
                <w:color w:val="000000"/>
                <w:sz w:val="24"/>
                <w:szCs w:val="24"/>
                <w:lang w:val="ro-RO"/>
              </w:rPr>
              <w:t xml:space="preserve"> XXX </w:t>
            </w:r>
          </w:p>
          <w:p w:rsidR="00A32F38" w:rsidRPr="007E3C96" w:rsidRDefault="00A32F38" w:rsidP="00921FEA">
            <w:pPr>
              <w:autoSpaceDE w:val="0"/>
              <w:autoSpaceDN w:val="0"/>
              <w:adjustRightInd w:val="0"/>
              <w:spacing w:after="0" w:line="278" w:lineRule="auto"/>
              <w:rPr>
                <w:rFonts w:ascii="Times New Roman" w:hAnsi="Times New Roman" w:cs="Times New Roman"/>
                <w:b/>
                <w:bCs/>
                <w:color w:val="000000"/>
                <w:sz w:val="24"/>
                <w:szCs w:val="24"/>
                <w:lang w:val="ro-RO"/>
              </w:rPr>
            </w:pPr>
            <w:r w:rsidRPr="007E3C96">
              <w:rPr>
                <w:rFonts w:ascii="Times New Roman" w:hAnsi="Times New Roman" w:cs="Times New Roman"/>
                <w:color w:val="000000"/>
                <w:sz w:val="24"/>
                <w:szCs w:val="24"/>
                <w:lang w:val="ro-RO"/>
              </w:rPr>
              <w:t>Minist</w:t>
            </w:r>
            <w:r w:rsidR="00CD6AF5" w:rsidRPr="007E3C96">
              <w:rPr>
                <w:rFonts w:ascii="Times New Roman" w:hAnsi="Times New Roman" w:cs="Times New Roman"/>
                <w:color w:val="000000"/>
                <w:sz w:val="24"/>
                <w:szCs w:val="24"/>
                <w:lang w:val="ro-RO"/>
              </w:rPr>
              <w:t>ru</w:t>
            </w:r>
          </w:p>
          <w:p w:rsidR="00A32F38" w:rsidRPr="007E3C96" w:rsidRDefault="00A32F38" w:rsidP="00921FEA">
            <w:pPr>
              <w:autoSpaceDE w:val="0"/>
              <w:autoSpaceDN w:val="0"/>
              <w:adjustRightInd w:val="0"/>
              <w:spacing w:after="0" w:line="278" w:lineRule="auto"/>
              <w:rPr>
                <w:rFonts w:ascii="Times New Roman" w:hAnsi="Times New Roman" w:cs="Times New Roman"/>
                <w:b/>
                <w:bCs/>
                <w:color w:val="000000"/>
                <w:sz w:val="24"/>
                <w:szCs w:val="24"/>
                <w:lang w:val="ro-RO"/>
              </w:rPr>
            </w:pPr>
          </w:p>
          <w:p w:rsidR="00A32F38" w:rsidRPr="007E3C96" w:rsidRDefault="00A32F38" w:rsidP="00921FEA">
            <w:pPr>
              <w:autoSpaceDE w:val="0"/>
              <w:autoSpaceDN w:val="0"/>
              <w:adjustRightInd w:val="0"/>
              <w:spacing w:after="0" w:line="278" w:lineRule="auto"/>
              <w:rPr>
                <w:rFonts w:ascii="Times New Roman" w:hAnsi="Times New Roman" w:cs="Times New Roman"/>
                <w:color w:val="000000"/>
                <w:sz w:val="24"/>
                <w:szCs w:val="24"/>
                <w:lang w:val="ro-RO"/>
              </w:rPr>
            </w:pPr>
            <w:r w:rsidRPr="007E3C96">
              <w:rPr>
                <w:rFonts w:ascii="Times New Roman" w:hAnsi="Times New Roman" w:cs="Times New Roman"/>
                <w:color w:val="000000"/>
                <w:sz w:val="24"/>
                <w:szCs w:val="24"/>
                <w:lang w:val="ro-RO"/>
              </w:rPr>
              <w:t xml:space="preserve"> </w:t>
            </w:r>
          </w:p>
        </w:tc>
        <w:tc>
          <w:tcPr>
            <w:tcW w:w="4544" w:type="dxa"/>
          </w:tcPr>
          <w:p w:rsidR="00A32F38" w:rsidRPr="007E3C96" w:rsidRDefault="00A32F38" w:rsidP="00A32F38">
            <w:pPr>
              <w:autoSpaceDE w:val="0"/>
              <w:autoSpaceDN w:val="0"/>
              <w:adjustRightInd w:val="0"/>
              <w:spacing w:after="0" w:line="278" w:lineRule="auto"/>
              <w:ind w:left="284"/>
              <w:rPr>
                <w:rFonts w:ascii="Times New Roman" w:hAnsi="Times New Roman" w:cs="Times New Roman"/>
                <w:color w:val="000000"/>
                <w:sz w:val="24"/>
                <w:szCs w:val="24"/>
                <w:lang w:val="ro-RO"/>
              </w:rPr>
            </w:pPr>
          </w:p>
          <w:p w:rsidR="00A32F38" w:rsidRPr="007E3C96" w:rsidRDefault="00A32F38" w:rsidP="00A32F38">
            <w:pPr>
              <w:autoSpaceDE w:val="0"/>
              <w:autoSpaceDN w:val="0"/>
              <w:adjustRightInd w:val="0"/>
              <w:spacing w:after="0" w:line="278" w:lineRule="auto"/>
              <w:ind w:left="284"/>
              <w:rPr>
                <w:rFonts w:ascii="Times New Roman" w:hAnsi="Times New Roman" w:cs="Times New Roman"/>
                <w:color w:val="000000"/>
                <w:sz w:val="24"/>
                <w:szCs w:val="24"/>
                <w:lang w:val="ro-RO"/>
              </w:rPr>
            </w:pPr>
            <w:r w:rsidRPr="007E3C96">
              <w:rPr>
                <w:rFonts w:ascii="Times New Roman" w:hAnsi="Times New Roman" w:cs="Times New Roman"/>
                <w:color w:val="000000"/>
                <w:sz w:val="24"/>
                <w:szCs w:val="24"/>
                <w:lang w:val="ro-RO"/>
              </w:rPr>
              <w:t>P</w:t>
            </w:r>
            <w:r w:rsidR="00631B10" w:rsidRPr="007E3C96">
              <w:rPr>
                <w:rFonts w:ascii="Times New Roman" w:hAnsi="Times New Roman" w:cs="Times New Roman"/>
                <w:color w:val="000000"/>
                <w:sz w:val="24"/>
                <w:szCs w:val="24"/>
                <w:lang w:val="ro-RO"/>
              </w:rPr>
              <w:t>entru Organizația Internațională</w:t>
            </w:r>
          </w:p>
          <w:p w:rsidR="00A32F38" w:rsidRPr="007E3C96" w:rsidRDefault="00631B10" w:rsidP="00A32F38">
            <w:pPr>
              <w:autoSpaceDE w:val="0"/>
              <w:autoSpaceDN w:val="0"/>
              <w:adjustRightInd w:val="0"/>
              <w:spacing w:after="0" w:line="278" w:lineRule="auto"/>
              <w:ind w:left="284"/>
              <w:rPr>
                <w:rFonts w:ascii="Times New Roman" w:hAnsi="Times New Roman" w:cs="Times New Roman"/>
                <w:color w:val="000000"/>
                <w:sz w:val="24"/>
                <w:szCs w:val="24"/>
                <w:lang w:val="ro-RO"/>
              </w:rPr>
            </w:pPr>
            <w:r w:rsidRPr="007E3C96">
              <w:rPr>
                <w:rFonts w:ascii="Times New Roman" w:hAnsi="Times New Roman" w:cs="Times New Roman"/>
                <w:color w:val="000000"/>
                <w:sz w:val="24"/>
                <w:szCs w:val="24"/>
                <w:lang w:val="ro-RO"/>
              </w:rPr>
              <w:t>a</w:t>
            </w:r>
            <w:r w:rsidR="00A32F38" w:rsidRPr="007E3C96">
              <w:rPr>
                <w:rFonts w:ascii="Times New Roman" w:hAnsi="Times New Roman" w:cs="Times New Roman"/>
                <w:color w:val="000000"/>
                <w:sz w:val="24"/>
                <w:szCs w:val="24"/>
                <w:lang w:val="ro-RO"/>
              </w:rPr>
              <w:t xml:space="preserve"> Franco</w:t>
            </w:r>
            <w:r w:rsidRPr="007E3C96">
              <w:rPr>
                <w:rFonts w:ascii="Times New Roman" w:hAnsi="Times New Roman" w:cs="Times New Roman"/>
                <w:color w:val="000000"/>
                <w:sz w:val="24"/>
                <w:szCs w:val="24"/>
                <w:lang w:val="ro-RO"/>
              </w:rPr>
              <w:t>foniei</w:t>
            </w:r>
            <w:r w:rsidR="00A32F38" w:rsidRPr="007E3C96">
              <w:rPr>
                <w:rFonts w:ascii="Times New Roman" w:hAnsi="Times New Roman" w:cs="Times New Roman"/>
                <w:color w:val="000000"/>
                <w:sz w:val="24"/>
                <w:szCs w:val="24"/>
                <w:lang w:val="ro-RO"/>
              </w:rPr>
              <w:t>,</w:t>
            </w:r>
          </w:p>
          <w:p w:rsidR="00A32F38" w:rsidRPr="007E3C96" w:rsidRDefault="00A32F38" w:rsidP="00A32F38">
            <w:pPr>
              <w:autoSpaceDE w:val="0"/>
              <w:autoSpaceDN w:val="0"/>
              <w:adjustRightInd w:val="0"/>
              <w:spacing w:after="0" w:line="278" w:lineRule="auto"/>
              <w:ind w:left="284"/>
              <w:rPr>
                <w:rFonts w:ascii="Times New Roman" w:hAnsi="Times New Roman" w:cs="Times New Roman"/>
                <w:color w:val="000000"/>
                <w:sz w:val="24"/>
                <w:szCs w:val="24"/>
                <w:lang w:val="ro-RO"/>
              </w:rPr>
            </w:pPr>
          </w:p>
          <w:p w:rsidR="00A32F38" w:rsidRPr="007E3C96" w:rsidRDefault="00A32F38" w:rsidP="00A32F38">
            <w:pPr>
              <w:autoSpaceDE w:val="0"/>
              <w:autoSpaceDN w:val="0"/>
              <w:adjustRightInd w:val="0"/>
              <w:spacing w:after="0" w:line="278" w:lineRule="auto"/>
              <w:ind w:left="284"/>
              <w:rPr>
                <w:rFonts w:ascii="Times New Roman" w:hAnsi="Times New Roman" w:cs="Times New Roman"/>
                <w:color w:val="000000"/>
                <w:sz w:val="24"/>
                <w:szCs w:val="24"/>
                <w:lang w:val="ro-RO"/>
              </w:rPr>
            </w:pPr>
          </w:p>
          <w:p w:rsidR="00A32F38" w:rsidRPr="007E3C96" w:rsidRDefault="00A32F38" w:rsidP="00A32F38">
            <w:pPr>
              <w:autoSpaceDE w:val="0"/>
              <w:autoSpaceDN w:val="0"/>
              <w:adjustRightInd w:val="0"/>
              <w:spacing w:after="0" w:line="278" w:lineRule="auto"/>
              <w:ind w:left="284"/>
              <w:rPr>
                <w:rFonts w:ascii="Times New Roman" w:hAnsi="Times New Roman" w:cs="Times New Roman"/>
                <w:color w:val="000000"/>
                <w:sz w:val="24"/>
                <w:szCs w:val="24"/>
                <w:lang w:val="ro-RO"/>
              </w:rPr>
            </w:pPr>
          </w:p>
          <w:p w:rsidR="00A32F38" w:rsidRPr="007E3C96" w:rsidRDefault="00A32F38" w:rsidP="00A32F38">
            <w:pPr>
              <w:autoSpaceDE w:val="0"/>
              <w:autoSpaceDN w:val="0"/>
              <w:adjustRightInd w:val="0"/>
              <w:spacing w:after="0" w:line="278" w:lineRule="auto"/>
              <w:ind w:left="284"/>
              <w:rPr>
                <w:rFonts w:ascii="Times New Roman" w:hAnsi="Times New Roman" w:cs="Times New Roman"/>
                <w:color w:val="000000"/>
                <w:sz w:val="24"/>
                <w:szCs w:val="24"/>
                <w:lang w:val="ro-RO"/>
              </w:rPr>
            </w:pPr>
          </w:p>
          <w:p w:rsidR="00A32F38" w:rsidRPr="007E3C96" w:rsidRDefault="00A32F38" w:rsidP="00A32F38">
            <w:pPr>
              <w:autoSpaceDE w:val="0"/>
              <w:autoSpaceDN w:val="0"/>
              <w:adjustRightInd w:val="0"/>
              <w:spacing w:after="0" w:line="278" w:lineRule="auto"/>
              <w:ind w:left="284"/>
              <w:rPr>
                <w:rFonts w:ascii="Times New Roman" w:hAnsi="Times New Roman" w:cs="Times New Roman"/>
                <w:color w:val="000000"/>
                <w:sz w:val="24"/>
                <w:szCs w:val="24"/>
                <w:lang w:val="ro-RO"/>
              </w:rPr>
            </w:pPr>
            <w:proofErr w:type="spellStart"/>
            <w:r w:rsidRPr="007E3C96">
              <w:rPr>
                <w:rFonts w:ascii="Times New Roman" w:hAnsi="Times New Roman" w:cs="Times New Roman"/>
                <w:color w:val="000000"/>
                <w:sz w:val="24"/>
                <w:szCs w:val="24"/>
                <w:lang w:val="ro-RO"/>
              </w:rPr>
              <w:t>Adama</w:t>
            </w:r>
            <w:proofErr w:type="spellEnd"/>
            <w:r w:rsidRPr="007E3C96">
              <w:rPr>
                <w:rFonts w:ascii="Times New Roman" w:hAnsi="Times New Roman" w:cs="Times New Roman"/>
                <w:color w:val="000000"/>
                <w:sz w:val="24"/>
                <w:szCs w:val="24"/>
                <w:lang w:val="ro-RO"/>
              </w:rPr>
              <w:t xml:space="preserve"> OUANE</w:t>
            </w:r>
          </w:p>
          <w:p w:rsidR="00A32F38" w:rsidRPr="007E3C96" w:rsidRDefault="00A32F38" w:rsidP="00A32F38">
            <w:pPr>
              <w:autoSpaceDE w:val="0"/>
              <w:autoSpaceDN w:val="0"/>
              <w:adjustRightInd w:val="0"/>
              <w:spacing w:after="0" w:line="278" w:lineRule="auto"/>
              <w:ind w:left="284"/>
              <w:rPr>
                <w:rFonts w:ascii="Times New Roman" w:hAnsi="Times New Roman" w:cs="Times New Roman"/>
                <w:color w:val="000000"/>
                <w:sz w:val="24"/>
                <w:szCs w:val="24"/>
                <w:lang w:val="ro-RO"/>
              </w:rPr>
            </w:pPr>
            <w:r w:rsidRPr="007E3C96">
              <w:rPr>
                <w:rFonts w:ascii="Times New Roman" w:hAnsi="Times New Roman" w:cs="Times New Roman"/>
                <w:color w:val="000000"/>
                <w:sz w:val="24"/>
                <w:szCs w:val="24"/>
                <w:lang w:val="ro-RO"/>
              </w:rPr>
              <w:t>Administrat</w:t>
            </w:r>
            <w:r w:rsidR="00631B10" w:rsidRPr="007E3C96">
              <w:rPr>
                <w:rFonts w:ascii="Times New Roman" w:hAnsi="Times New Roman" w:cs="Times New Roman"/>
                <w:color w:val="000000"/>
                <w:sz w:val="24"/>
                <w:szCs w:val="24"/>
                <w:lang w:val="ro-RO"/>
              </w:rPr>
              <w:t>o</w:t>
            </w:r>
            <w:r w:rsidRPr="007E3C96">
              <w:rPr>
                <w:rFonts w:ascii="Times New Roman" w:hAnsi="Times New Roman" w:cs="Times New Roman"/>
                <w:color w:val="000000"/>
                <w:sz w:val="24"/>
                <w:szCs w:val="24"/>
                <w:lang w:val="ro-RO"/>
              </w:rPr>
              <w:t xml:space="preserve">r </w:t>
            </w:r>
          </w:p>
          <w:p w:rsidR="00A32F38" w:rsidRPr="007E3C96" w:rsidRDefault="00A32F38" w:rsidP="00921FEA">
            <w:pPr>
              <w:autoSpaceDE w:val="0"/>
              <w:autoSpaceDN w:val="0"/>
              <w:adjustRightInd w:val="0"/>
              <w:spacing w:after="0" w:line="278" w:lineRule="auto"/>
              <w:rPr>
                <w:rFonts w:ascii="Times New Roman" w:hAnsi="Times New Roman" w:cs="Times New Roman"/>
                <w:color w:val="000000"/>
                <w:sz w:val="24"/>
                <w:szCs w:val="24"/>
                <w:lang w:val="ro-RO"/>
              </w:rPr>
            </w:pPr>
            <w:r w:rsidRPr="007E3C96">
              <w:rPr>
                <w:rFonts w:ascii="Times New Roman" w:hAnsi="Times New Roman" w:cs="Times New Roman"/>
                <w:color w:val="000000"/>
                <w:sz w:val="24"/>
                <w:szCs w:val="24"/>
                <w:lang w:val="ro-RO"/>
              </w:rPr>
              <w:t xml:space="preserve"> </w:t>
            </w:r>
          </w:p>
        </w:tc>
      </w:tr>
    </w:tbl>
    <w:p w:rsidR="00A229BA" w:rsidRPr="007E3C96" w:rsidRDefault="00A229BA" w:rsidP="00A32F38">
      <w:pPr>
        <w:spacing w:line="278" w:lineRule="auto"/>
        <w:ind w:left="90"/>
        <w:jc w:val="both"/>
        <w:rPr>
          <w:rFonts w:ascii="Times New Roman" w:hAnsi="Times New Roman" w:cs="Times New Roman"/>
          <w:sz w:val="24"/>
          <w:szCs w:val="24"/>
          <w:lang w:val="ro-RO"/>
        </w:rPr>
      </w:pPr>
    </w:p>
    <w:sectPr w:rsidR="00A229BA" w:rsidRPr="007E3C96" w:rsidSect="007E3C96">
      <w:headerReference w:type="even" r:id="rId9"/>
      <w:headerReference w:type="default" r:id="rId10"/>
      <w:footerReference w:type="default" r:id="rId11"/>
      <w:headerReference w:type="first" r:id="rId12"/>
      <w:pgSz w:w="11906" w:h="16838"/>
      <w:pgMar w:top="851" w:right="849"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9DF" w:rsidRDefault="002129DF" w:rsidP="004305A7">
      <w:pPr>
        <w:spacing w:after="0" w:line="240" w:lineRule="auto"/>
      </w:pPr>
      <w:r>
        <w:separator/>
      </w:r>
    </w:p>
  </w:endnote>
  <w:endnote w:type="continuationSeparator" w:id="0">
    <w:p w:rsidR="002129DF" w:rsidRDefault="002129DF" w:rsidP="00430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08859"/>
      <w:docPartObj>
        <w:docPartGallery w:val="Page Numbers (Bottom of Page)"/>
        <w:docPartUnique/>
      </w:docPartObj>
    </w:sdtPr>
    <w:sdtEndPr/>
    <w:sdtContent>
      <w:p w:rsidR="00A32F38" w:rsidRDefault="00A32F38">
        <w:pPr>
          <w:pStyle w:val="Footer"/>
          <w:jc w:val="right"/>
        </w:pPr>
        <w:r>
          <w:fldChar w:fldCharType="begin"/>
        </w:r>
        <w:r>
          <w:instrText>PAGE   \* MERGEFORMAT</w:instrText>
        </w:r>
        <w:r>
          <w:fldChar w:fldCharType="separate"/>
        </w:r>
        <w:r w:rsidR="007F5E6C">
          <w:rPr>
            <w:noProof/>
          </w:rPr>
          <w:t>4</w:t>
        </w:r>
        <w:r>
          <w:fldChar w:fldCharType="end"/>
        </w:r>
      </w:p>
    </w:sdtContent>
  </w:sdt>
  <w:p w:rsidR="00960585" w:rsidRDefault="00960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9DF" w:rsidRDefault="002129DF" w:rsidP="004305A7">
      <w:pPr>
        <w:spacing w:after="0" w:line="240" w:lineRule="auto"/>
      </w:pPr>
      <w:r>
        <w:separator/>
      </w:r>
    </w:p>
  </w:footnote>
  <w:footnote w:type="continuationSeparator" w:id="0">
    <w:p w:rsidR="002129DF" w:rsidRDefault="002129DF" w:rsidP="00430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85" w:rsidRDefault="009605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85" w:rsidRDefault="009605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585" w:rsidRDefault="009605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3FC1"/>
    <w:multiLevelType w:val="hybridMultilevel"/>
    <w:tmpl w:val="ACEA07CC"/>
    <w:lvl w:ilvl="0" w:tplc="1E0027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A22069"/>
    <w:multiLevelType w:val="hybridMultilevel"/>
    <w:tmpl w:val="441067E0"/>
    <w:lvl w:ilvl="0" w:tplc="04090017">
      <w:start w:val="1"/>
      <w:numFmt w:val="lowerLetter"/>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5CCE0DB6"/>
    <w:multiLevelType w:val="hybridMultilevel"/>
    <w:tmpl w:val="302698CC"/>
    <w:lvl w:ilvl="0" w:tplc="01741CEE">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A2524F"/>
    <w:multiLevelType w:val="hybridMultilevel"/>
    <w:tmpl w:val="F0DCDF74"/>
    <w:lvl w:ilvl="0" w:tplc="040C0001">
      <w:start w:val="1"/>
      <w:numFmt w:val="bullet"/>
      <w:lvlText w:val=""/>
      <w:lvlJc w:val="left"/>
      <w:pPr>
        <w:ind w:left="855" w:hanging="360"/>
      </w:pPr>
      <w:rPr>
        <w:rFonts w:ascii="Symbol" w:hAnsi="Symbol" w:hint="default"/>
      </w:rPr>
    </w:lvl>
    <w:lvl w:ilvl="1" w:tplc="040C0003" w:tentative="1">
      <w:start w:val="1"/>
      <w:numFmt w:val="bullet"/>
      <w:lvlText w:val="o"/>
      <w:lvlJc w:val="left"/>
      <w:pPr>
        <w:ind w:left="1575" w:hanging="360"/>
      </w:pPr>
      <w:rPr>
        <w:rFonts w:ascii="Courier New" w:hAnsi="Courier New" w:cs="Courier New" w:hint="default"/>
      </w:rPr>
    </w:lvl>
    <w:lvl w:ilvl="2" w:tplc="040C0005" w:tentative="1">
      <w:start w:val="1"/>
      <w:numFmt w:val="bullet"/>
      <w:lvlText w:val=""/>
      <w:lvlJc w:val="left"/>
      <w:pPr>
        <w:ind w:left="2295" w:hanging="360"/>
      </w:pPr>
      <w:rPr>
        <w:rFonts w:ascii="Wingdings" w:hAnsi="Wingdings" w:hint="default"/>
      </w:rPr>
    </w:lvl>
    <w:lvl w:ilvl="3" w:tplc="040C0001" w:tentative="1">
      <w:start w:val="1"/>
      <w:numFmt w:val="bullet"/>
      <w:lvlText w:val=""/>
      <w:lvlJc w:val="left"/>
      <w:pPr>
        <w:ind w:left="3015" w:hanging="360"/>
      </w:pPr>
      <w:rPr>
        <w:rFonts w:ascii="Symbol" w:hAnsi="Symbol" w:hint="default"/>
      </w:rPr>
    </w:lvl>
    <w:lvl w:ilvl="4" w:tplc="040C0003" w:tentative="1">
      <w:start w:val="1"/>
      <w:numFmt w:val="bullet"/>
      <w:lvlText w:val="o"/>
      <w:lvlJc w:val="left"/>
      <w:pPr>
        <w:ind w:left="3735" w:hanging="360"/>
      </w:pPr>
      <w:rPr>
        <w:rFonts w:ascii="Courier New" w:hAnsi="Courier New" w:cs="Courier New" w:hint="default"/>
      </w:rPr>
    </w:lvl>
    <w:lvl w:ilvl="5" w:tplc="040C0005" w:tentative="1">
      <w:start w:val="1"/>
      <w:numFmt w:val="bullet"/>
      <w:lvlText w:val=""/>
      <w:lvlJc w:val="left"/>
      <w:pPr>
        <w:ind w:left="4455" w:hanging="360"/>
      </w:pPr>
      <w:rPr>
        <w:rFonts w:ascii="Wingdings" w:hAnsi="Wingdings" w:hint="default"/>
      </w:rPr>
    </w:lvl>
    <w:lvl w:ilvl="6" w:tplc="040C0001" w:tentative="1">
      <w:start w:val="1"/>
      <w:numFmt w:val="bullet"/>
      <w:lvlText w:val=""/>
      <w:lvlJc w:val="left"/>
      <w:pPr>
        <w:ind w:left="5175" w:hanging="360"/>
      </w:pPr>
      <w:rPr>
        <w:rFonts w:ascii="Symbol" w:hAnsi="Symbol" w:hint="default"/>
      </w:rPr>
    </w:lvl>
    <w:lvl w:ilvl="7" w:tplc="040C0003" w:tentative="1">
      <w:start w:val="1"/>
      <w:numFmt w:val="bullet"/>
      <w:lvlText w:val="o"/>
      <w:lvlJc w:val="left"/>
      <w:pPr>
        <w:ind w:left="5895" w:hanging="360"/>
      </w:pPr>
      <w:rPr>
        <w:rFonts w:ascii="Courier New" w:hAnsi="Courier New" w:cs="Courier New" w:hint="default"/>
      </w:rPr>
    </w:lvl>
    <w:lvl w:ilvl="8" w:tplc="040C0005" w:tentative="1">
      <w:start w:val="1"/>
      <w:numFmt w:val="bullet"/>
      <w:lvlText w:val=""/>
      <w:lvlJc w:val="left"/>
      <w:pPr>
        <w:ind w:left="6615" w:hanging="360"/>
      </w:pPr>
      <w:rPr>
        <w:rFonts w:ascii="Wingdings" w:hAnsi="Wingdings" w:hint="default"/>
      </w:rPr>
    </w:lvl>
  </w:abstractNum>
  <w:abstractNum w:abstractNumId="4" w15:restartNumberingAfterBreak="0">
    <w:nsid w:val="6C1D5348"/>
    <w:multiLevelType w:val="hybridMultilevel"/>
    <w:tmpl w:val="77CC4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BAE"/>
    <w:rsid w:val="00097DA3"/>
    <w:rsid w:val="000A62BC"/>
    <w:rsid w:val="000B4390"/>
    <w:rsid w:val="000B54A1"/>
    <w:rsid w:val="000B6307"/>
    <w:rsid w:val="000C1DB1"/>
    <w:rsid w:val="000C4EF8"/>
    <w:rsid w:val="000D0FB9"/>
    <w:rsid w:val="000F09D7"/>
    <w:rsid w:val="0012576D"/>
    <w:rsid w:val="00127374"/>
    <w:rsid w:val="00127F88"/>
    <w:rsid w:val="001B3813"/>
    <w:rsid w:val="001B5DAA"/>
    <w:rsid w:val="001D33F8"/>
    <w:rsid w:val="001E48BC"/>
    <w:rsid w:val="002066CE"/>
    <w:rsid w:val="002129DF"/>
    <w:rsid w:val="00236233"/>
    <w:rsid w:val="002B0665"/>
    <w:rsid w:val="0031155F"/>
    <w:rsid w:val="00316DB4"/>
    <w:rsid w:val="0032583A"/>
    <w:rsid w:val="003400D5"/>
    <w:rsid w:val="003713B3"/>
    <w:rsid w:val="00390877"/>
    <w:rsid w:val="003B42F3"/>
    <w:rsid w:val="003B666D"/>
    <w:rsid w:val="00402345"/>
    <w:rsid w:val="00411B36"/>
    <w:rsid w:val="004146D8"/>
    <w:rsid w:val="00427F3A"/>
    <w:rsid w:val="004305A7"/>
    <w:rsid w:val="004455B0"/>
    <w:rsid w:val="00484DEB"/>
    <w:rsid w:val="004C3C2C"/>
    <w:rsid w:val="004D20CF"/>
    <w:rsid w:val="00545308"/>
    <w:rsid w:val="00552C42"/>
    <w:rsid w:val="00565206"/>
    <w:rsid w:val="005A7549"/>
    <w:rsid w:val="005B04E3"/>
    <w:rsid w:val="005C2E73"/>
    <w:rsid w:val="005E1BB0"/>
    <w:rsid w:val="00631B10"/>
    <w:rsid w:val="00645BAE"/>
    <w:rsid w:val="00690105"/>
    <w:rsid w:val="006A61DA"/>
    <w:rsid w:val="006D2AEE"/>
    <w:rsid w:val="006E63A1"/>
    <w:rsid w:val="00702E42"/>
    <w:rsid w:val="007038B9"/>
    <w:rsid w:val="00727AF1"/>
    <w:rsid w:val="007A6376"/>
    <w:rsid w:val="007A761E"/>
    <w:rsid w:val="007B5A18"/>
    <w:rsid w:val="007E3C96"/>
    <w:rsid w:val="007F4FBB"/>
    <w:rsid w:val="007F5E6C"/>
    <w:rsid w:val="0081720D"/>
    <w:rsid w:val="008262CE"/>
    <w:rsid w:val="00842D04"/>
    <w:rsid w:val="00895BB5"/>
    <w:rsid w:val="008A5B8A"/>
    <w:rsid w:val="008A6160"/>
    <w:rsid w:val="008B03CB"/>
    <w:rsid w:val="008E490F"/>
    <w:rsid w:val="008E7432"/>
    <w:rsid w:val="00921FEA"/>
    <w:rsid w:val="009341FE"/>
    <w:rsid w:val="00960585"/>
    <w:rsid w:val="009654E6"/>
    <w:rsid w:val="00990D78"/>
    <w:rsid w:val="00A062B2"/>
    <w:rsid w:val="00A229BA"/>
    <w:rsid w:val="00A23AF9"/>
    <w:rsid w:val="00A32F38"/>
    <w:rsid w:val="00A52A40"/>
    <w:rsid w:val="00A75CC9"/>
    <w:rsid w:val="00AC148C"/>
    <w:rsid w:val="00AC48A6"/>
    <w:rsid w:val="00B36E4F"/>
    <w:rsid w:val="00B742E1"/>
    <w:rsid w:val="00B84032"/>
    <w:rsid w:val="00BC1E56"/>
    <w:rsid w:val="00BD24FA"/>
    <w:rsid w:val="00BE3EDC"/>
    <w:rsid w:val="00BE5928"/>
    <w:rsid w:val="00C10A75"/>
    <w:rsid w:val="00C11394"/>
    <w:rsid w:val="00C357AD"/>
    <w:rsid w:val="00C5220B"/>
    <w:rsid w:val="00C654AB"/>
    <w:rsid w:val="00CB48B9"/>
    <w:rsid w:val="00CD2A70"/>
    <w:rsid w:val="00CD6AF5"/>
    <w:rsid w:val="00D43040"/>
    <w:rsid w:val="00D44563"/>
    <w:rsid w:val="00D462CD"/>
    <w:rsid w:val="00D70946"/>
    <w:rsid w:val="00DA590C"/>
    <w:rsid w:val="00DB0EF6"/>
    <w:rsid w:val="00DC352B"/>
    <w:rsid w:val="00DD403C"/>
    <w:rsid w:val="00DD5981"/>
    <w:rsid w:val="00E157F7"/>
    <w:rsid w:val="00F267DC"/>
    <w:rsid w:val="00F26E92"/>
    <w:rsid w:val="00FA251C"/>
    <w:rsid w:val="00FB243D"/>
    <w:rsid w:val="00FC42DB"/>
    <w:rsid w:val="00FC5788"/>
    <w:rsid w:val="00FD07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DB5140-C29B-4161-BCFD-3BFB7F41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637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229BA"/>
    <w:rPr>
      <w:sz w:val="16"/>
      <w:szCs w:val="16"/>
    </w:rPr>
  </w:style>
  <w:style w:type="paragraph" w:styleId="CommentText">
    <w:name w:val="annotation text"/>
    <w:basedOn w:val="Normal"/>
    <w:link w:val="CommentTextChar"/>
    <w:uiPriority w:val="99"/>
    <w:semiHidden/>
    <w:unhideWhenUsed/>
    <w:rsid w:val="00A229BA"/>
    <w:pPr>
      <w:spacing w:line="240" w:lineRule="auto"/>
    </w:pPr>
    <w:rPr>
      <w:sz w:val="20"/>
      <w:szCs w:val="20"/>
    </w:rPr>
  </w:style>
  <w:style w:type="character" w:customStyle="1" w:styleId="CommentTextChar">
    <w:name w:val="Comment Text Char"/>
    <w:basedOn w:val="DefaultParagraphFont"/>
    <w:link w:val="CommentText"/>
    <w:uiPriority w:val="99"/>
    <w:semiHidden/>
    <w:rsid w:val="00A229BA"/>
    <w:rPr>
      <w:sz w:val="20"/>
      <w:szCs w:val="20"/>
    </w:rPr>
  </w:style>
  <w:style w:type="paragraph" w:styleId="CommentSubject">
    <w:name w:val="annotation subject"/>
    <w:basedOn w:val="CommentText"/>
    <w:next w:val="CommentText"/>
    <w:link w:val="CommentSubjectChar"/>
    <w:uiPriority w:val="99"/>
    <w:semiHidden/>
    <w:unhideWhenUsed/>
    <w:rsid w:val="00A229BA"/>
    <w:rPr>
      <w:b/>
      <w:bCs/>
    </w:rPr>
  </w:style>
  <w:style w:type="character" w:customStyle="1" w:styleId="CommentSubjectChar">
    <w:name w:val="Comment Subject Char"/>
    <w:basedOn w:val="CommentTextChar"/>
    <w:link w:val="CommentSubject"/>
    <w:uiPriority w:val="99"/>
    <w:semiHidden/>
    <w:rsid w:val="00A229BA"/>
    <w:rPr>
      <w:b/>
      <w:bCs/>
      <w:sz w:val="20"/>
      <w:szCs w:val="20"/>
    </w:rPr>
  </w:style>
  <w:style w:type="paragraph" w:styleId="BalloonText">
    <w:name w:val="Balloon Text"/>
    <w:basedOn w:val="Normal"/>
    <w:link w:val="BalloonTextChar"/>
    <w:uiPriority w:val="99"/>
    <w:semiHidden/>
    <w:unhideWhenUsed/>
    <w:rsid w:val="00A22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A"/>
    <w:rPr>
      <w:rFonts w:ascii="Tahoma" w:hAnsi="Tahoma" w:cs="Tahoma"/>
      <w:sz w:val="16"/>
      <w:szCs w:val="16"/>
    </w:rPr>
  </w:style>
  <w:style w:type="paragraph" w:styleId="ListParagraph">
    <w:name w:val="List Paragraph"/>
    <w:basedOn w:val="Normal"/>
    <w:uiPriority w:val="34"/>
    <w:qFormat/>
    <w:rsid w:val="005B04E3"/>
    <w:pPr>
      <w:ind w:left="720"/>
      <w:contextualSpacing/>
    </w:pPr>
  </w:style>
  <w:style w:type="paragraph" w:styleId="Header">
    <w:name w:val="header"/>
    <w:basedOn w:val="Normal"/>
    <w:link w:val="HeaderChar"/>
    <w:uiPriority w:val="99"/>
    <w:unhideWhenUsed/>
    <w:rsid w:val="004305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05A7"/>
  </w:style>
  <w:style w:type="paragraph" w:styleId="Footer">
    <w:name w:val="footer"/>
    <w:basedOn w:val="Normal"/>
    <w:link w:val="FooterChar"/>
    <w:uiPriority w:val="99"/>
    <w:unhideWhenUsed/>
    <w:rsid w:val="004305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0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31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876AB-3EA8-4988-9506-E1CAC46DD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1732</Words>
  <Characters>9879</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Francophonie</Company>
  <LinksUpToDate>false</LinksUpToDate>
  <CharactersWithSpaces>11588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Yotova Rennie</dc:creator>
  <cp:lastModifiedBy>admin</cp:lastModifiedBy>
  <cp:revision>10</cp:revision>
  <cp:lastPrinted>2017-05-18T10:30:00Z</cp:lastPrinted>
  <dcterms:created xsi:type="dcterms:W3CDTF">2017-05-11T05:02:00Z</dcterms:created>
  <dcterms:modified xsi:type="dcterms:W3CDTF">2017-05-18T14:02:00Z</dcterms:modified>
</cp:coreProperties>
</file>