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B9E" w:rsidRDefault="00130B9E" w:rsidP="00130B9E">
      <w:pPr>
        <w:pStyle w:val="a3"/>
        <w:jc w:val="center"/>
        <w:rPr>
          <w:b/>
          <w:sz w:val="28"/>
          <w:szCs w:val="28"/>
          <w:lang w:val="ro-RO"/>
        </w:rPr>
      </w:pPr>
      <w:r>
        <w:rPr>
          <w:b/>
          <w:sz w:val="28"/>
          <w:szCs w:val="28"/>
          <w:lang w:val="ro-RO"/>
        </w:rPr>
        <w:t>NOTA INFORMATIVĂ</w:t>
      </w:r>
    </w:p>
    <w:p w:rsidR="00130B9E" w:rsidRDefault="00130B9E" w:rsidP="00130B9E">
      <w:pPr>
        <w:pStyle w:val="a3"/>
        <w:jc w:val="center"/>
        <w:rPr>
          <w:sz w:val="28"/>
          <w:szCs w:val="28"/>
          <w:lang w:val="ro-RO"/>
        </w:rPr>
      </w:pPr>
      <w:r>
        <w:rPr>
          <w:sz w:val="28"/>
          <w:szCs w:val="28"/>
          <w:lang w:val="ro-RO"/>
        </w:rPr>
        <w:t xml:space="preserve">la proiectul </w:t>
      </w:r>
      <w:proofErr w:type="spellStart"/>
      <w:r>
        <w:rPr>
          <w:sz w:val="28"/>
          <w:szCs w:val="28"/>
          <w:lang w:val="ro-RO"/>
        </w:rPr>
        <w:t>hotărîrii</w:t>
      </w:r>
      <w:proofErr w:type="spellEnd"/>
      <w:r>
        <w:rPr>
          <w:sz w:val="28"/>
          <w:szCs w:val="28"/>
          <w:lang w:val="ro-RO"/>
        </w:rPr>
        <w:t xml:space="preserve"> Guvernului</w:t>
      </w:r>
    </w:p>
    <w:p w:rsidR="00130B9E" w:rsidRDefault="00130B9E" w:rsidP="00130B9E">
      <w:pPr>
        <w:pStyle w:val="a3"/>
        <w:jc w:val="center"/>
        <w:rPr>
          <w:sz w:val="28"/>
          <w:szCs w:val="28"/>
          <w:lang w:val="ro-RO"/>
        </w:rPr>
      </w:pPr>
      <w:r>
        <w:rPr>
          <w:sz w:val="28"/>
          <w:szCs w:val="28"/>
          <w:lang w:val="ro-RO"/>
        </w:rPr>
        <w:t>cu privire la alocarea mijloacelor financiare</w:t>
      </w:r>
    </w:p>
    <w:p w:rsidR="00130B9E" w:rsidRDefault="00130B9E" w:rsidP="00130B9E">
      <w:pPr>
        <w:pStyle w:val="a3"/>
        <w:jc w:val="both"/>
        <w:rPr>
          <w:b/>
          <w:sz w:val="16"/>
          <w:szCs w:val="16"/>
          <w:lang w:val="ro-RO"/>
        </w:rPr>
      </w:pPr>
    </w:p>
    <w:p w:rsidR="00130B9E" w:rsidRDefault="00130B9E" w:rsidP="00130B9E">
      <w:pPr>
        <w:ind w:firstLine="709"/>
        <w:jc w:val="both"/>
        <w:rPr>
          <w:rFonts w:ascii="Times New Roman" w:hAnsi="Times New Roman"/>
          <w:sz w:val="28"/>
          <w:szCs w:val="28"/>
        </w:rPr>
      </w:pPr>
      <w:r>
        <w:rPr>
          <w:rFonts w:ascii="Times New Roman" w:hAnsi="Times New Roman"/>
          <w:sz w:val="28"/>
          <w:szCs w:val="28"/>
        </w:rPr>
        <w:t xml:space="preserve">Proiectul </w:t>
      </w:r>
      <w:proofErr w:type="spellStart"/>
      <w:r>
        <w:rPr>
          <w:rFonts w:ascii="Times New Roman" w:hAnsi="Times New Roman"/>
          <w:sz w:val="28"/>
          <w:szCs w:val="28"/>
        </w:rPr>
        <w:t>hotărîrii</w:t>
      </w:r>
      <w:proofErr w:type="spellEnd"/>
      <w:r>
        <w:rPr>
          <w:rFonts w:ascii="Times New Roman" w:hAnsi="Times New Roman"/>
          <w:sz w:val="28"/>
          <w:szCs w:val="28"/>
        </w:rPr>
        <w:t xml:space="preserve"> Guvernului cu privire la alocarea mijloacelor financiare a fost elaborat de Ministerul Afacerilor Interne întru executarea procesului verbal nr. 9 al ședinței Comisiei pentru Situații Excepționale a Republicii Moldova din 20 iulie 2017 și în conformitate cu prevederile Regulamentului privind gestionarea fondurilor de urgenţă ale Guvernului, aprobat prin Hotărîrea Guvernului nr. 862 din 18 decembrie 2015.</w:t>
      </w:r>
    </w:p>
    <w:p w:rsidR="00130B9E" w:rsidRDefault="00C45CF0" w:rsidP="00130B9E">
      <w:pPr>
        <w:ind w:firstLine="709"/>
        <w:jc w:val="both"/>
        <w:rPr>
          <w:rFonts w:ascii="Times New Roman" w:hAnsi="Times New Roman"/>
          <w:sz w:val="28"/>
          <w:szCs w:val="28"/>
        </w:rPr>
      </w:pPr>
      <w:r>
        <w:rPr>
          <w:rFonts w:ascii="Times New Roman" w:hAnsi="Times New Roman"/>
          <w:sz w:val="28"/>
          <w:szCs w:val="28"/>
        </w:rPr>
        <w:t>Prin proiect</w:t>
      </w:r>
      <w:r w:rsidR="00130B9E">
        <w:rPr>
          <w:rFonts w:ascii="Times New Roman" w:hAnsi="Times New Roman"/>
          <w:sz w:val="28"/>
          <w:szCs w:val="28"/>
        </w:rPr>
        <w:t xml:space="preserve"> </w:t>
      </w:r>
      <w:r>
        <w:rPr>
          <w:rFonts w:ascii="Times New Roman" w:hAnsi="Times New Roman"/>
          <w:sz w:val="28"/>
          <w:szCs w:val="28"/>
        </w:rPr>
        <w:t xml:space="preserve">se aprobă </w:t>
      </w:r>
      <w:r w:rsidR="00913928">
        <w:rPr>
          <w:rFonts w:ascii="Times New Roman" w:hAnsi="Times New Roman"/>
          <w:sz w:val="28"/>
          <w:szCs w:val="28"/>
        </w:rPr>
        <w:t xml:space="preserve">alocarea din fondul de intervenție al Guvernului, 9464,847 mii lei </w:t>
      </w:r>
      <w:r w:rsidR="000F71BE">
        <w:rPr>
          <w:rFonts w:ascii="Times New Roman" w:hAnsi="Times New Roman"/>
          <w:sz w:val="28"/>
          <w:szCs w:val="28"/>
        </w:rPr>
        <w:t>autorităților</w:t>
      </w:r>
      <w:r w:rsidR="00130B9E">
        <w:rPr>
          <w:rFonts w:ascii="Times New Roman" w:hAnsi="Times New Roman"/>
          <w:sz w:val="28"/>
          <w:szCs w:val="28"/>
        </w:rPr>
        <w:t xml:space="preserve"> publice locale din raioanele Cimișlia, Dr</w:t>
      </w:r>
      <w:r w:rsidR="000F71BE">
        <w:rPr>
          <w:rFonts w:ascii="Times New Roman" w:hAnsi="Times New Roman"/>
          <w:sz w:val="28"/>
          <w:szCs w:val="28"/>
        </w:rPr>
        <w:t>ochia și Ungheni și autorităților</w:t>
      </w:r>
      <w:r w:rsidR="00130B9E">
        <w:rPr>
          <w:rFonts w:ascii="Times New Roman" w:hAnsi="Times New Roman"/>
          <w:sz w:val="28"/>
          <w:szCs w:val="28"/>
        </w:rPr>
        <w:t xml:space="preserve"> publice centrale Ministerul Afacerilor Interne și Ministerul Apărării pentru lichidarea consecințelor calamităților naturale din 21</w:t>
      </w:r>
      <w:r w:rsidR="00E55A2C">
        <w:rPr>
          <w:rFonts w:ascii="Times New Roman" w:hAnsi="Times New Roman"/>
          <w:sz w:val="28"/>
          <w:szCs w:val="28"/>
        </w:rPr>
        <w:t xml:space="preserve"> aprilie </w:t>
      </w:r>
      <w:r w:rsidR="00130B9E">
        <w:rPr>
          <w:rFonts w:ascii="Times New Roman" w:hAnsi="Times New Roman"/>
          <w:sz w:val="28"/>
          <w:szCs w:val="28"/>
        </w:rPr>
        <w:t>-02</w:t>
      </w:r>
      <w:r w:rsidR="00E55A2C">
        <w:rPr>
          <w:rFonts w:ascii="Times New Roman" w:hAnsi="Times New Roman"/>
          <w:sz w:val="28"/>
          <w:szCs w:val="28"/>
        </w:rPr>
        <w:t xml:space="preserve"> mai </w:t>
      </w:r>
      <w:r w:rsidR="00130B9E">
        <w:rPr>
          <w:rFonts w:ascii="Times New Roman" w:hAnsi="Times New Roman"/>
          <w:sz w:val="28"/>
          <w:szCs w:val="28"/>
        </w:rPr>
        <w:t>2017, 13</w:t>
      </w:r>
      <w:r w:rsidR="00E55A2C">
        <w:rPr>
          <w:rFonts w:ascii="Times New Roman" w:hAnsi="Times New Roman"/>
          <w:sz w:val="28"/>
          <w:szCs w:val="28"/>
        </w:rPr>
        <w:t xml:space="preserve"> mai </w:t>
      </w:r>
      <w:r w:rsidR="00130B9E">
        <w:rPr>
          <w:rFonts w:ascii="Times New Roman" w:hAnsi="Times New Roman"/>
          <w:sz w:val="28"/>
          <w:szCs w:val="28"/>
        </w:rPr>
        <w:t>2017 și 26</w:t>
      </w:r>
      <w:r w:rsidR="00E55A2C">
        <w:rPr>
          <w:rFonts w:ascii="Times New Roman" w:hAnsi="Times New Roman"/>
          <w:sz w:val="28"/>
          <w:szCs w:val="28"/>
        </w:rPr>
        <w:t xml:space="preserve"> iunie </w:t>
      </w:r>
      <w:r w:rsidR="00130B9E">
        <w:rPr>
          <w:rFonts w:ascii="Times New Roman" w:hAnsi="Times New Roman"/>
          <w:sz w:val="28"/>
          <w:szCs w:val="28"/>
        </w:rPr>
        <w:t xml:space="preserve"> 2017, după cum urmează: </w:t>
      </w:r>
    </w:p>
    <w:tbl>
      <w:tblPr>
        <w:tblW w:w="96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8"/>
        <w:gridCol w:w="2693"/>
        <w:gridCol w:w="4959"/>
        <w:gridCol w:w="1276"/>
      </w:tblGrid>
      <w:tr w:rsidR="00130B9E" w:rsidTr="00130B9E">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b/>
                <w:sz w:val="26"/>
                <w:szCs w:val="26"/>
                <w:lang w:val="ru-RU" w:eastAsia="en-US"/>
              </w:rPr>
            </w:pPr>
            <w:r>
              <w:rPr>
                <w:rFonts w:ascii="Times New Roman" w:hAnsi="Times New Roman"/>
                <w:b/>
                <w:sz w:val="26"/>
                <w:szCs w:val="26"/>
                <w:lang w:val="ru-RU"/>
              </w:rPr>
              <w:t>№</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b/>
                <w:sz w:val="26"/>
                <w:szCs w:val="26"/>
                <w:lang w:eastAsia="en-US"/>
              </w:rPr>
            </w:pPr>
            <w:r>
              <w:rPr>
                <w:rFonts w:ascii="Times New Roman" w:hAnsi="Times New Roman"/>
                <w:b/>
                <w:sz w:val="26"/>
                <w:szCs w:val="26"/>
              </w:rPr>
              <w:t>Autoritățile publice</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b/>
                <w:sz w:val="26"/>
                <w:szCs w:val="26"/>
                <w:lang w:eastAsia="en-US"/>
              </w:rPr>
            </w:pPr>
            <w:r>
              <w:rPr>
                <w:rFonts w:ascii="Times New Roman" w:hAnsi="Times New Roman"/>
                <w:b/>
                <w:sz w:val="26"/>
                <w:szCs w:val="26"/>
              </w:rPr>
              <w:t>Destinația alocațiilor</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b/>
                <w:sz w:val="26"/>
                <w:szCs w:val="26"/>
                <w:lang w:eastAsia="en-US"/>
              </w:rPr>
            </w:pPr>
            <w:r>
              <w:rPr>
                <w:rFonts w:ascii="Times New Roman" w:hAnsi="Times New Roman"/>
                <w:b/>
                <w:sz w:val="26"/>
                <w:szCs w:val="26"/>
              </w:rPr>
              <w:t>Suma, mii lei</w:t>
            </w:r>
          </w:p>
        </w:tc>
      </w:tr>
      <w:tr w:rsidR="00130B9E" w:rsidTr="00130B9E">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b/>
                <w:sz w:val="26"/>
                <w:szCs w:val="26"/>
                <w:lang w:eastAsia="en-US"/>
              </w:rPr>
            </w:pPr>
            <w:r>
              <w:rPr>
                <w:rFonts w:ascii="Times New Roman" w:hAnsi="Times New Roman"/>
                <w:b/>
                <w:sz w:val="26"/>
                <w:szCs w:val="26"/>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b/>
                <w:sz w:val="26"/>
                <w:szCs w:val="26"/>
                <w:lang w:eastAsia="en-US"/>
              </w:rPr>
            </w:pPr>
            <w:r>
              <w:rPr>
                <w:rFonts w:ascii="Times New Roman" w:hAnsi="Times New Roman"/>
                <w:b/>
                <w:sz w:val="26"/>
                <w:szCs w:val="26"/>
              </w:rPr>
              <w:t>Ministerul Afacerilor Interne al Republicii Moldova, inclusiv:</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b/>
                <w:sz w:val="26"/>
                <w:szCs w:val="26"/>
                <w:lang w:eastAsia="en-US"/>
              </w:rPr>
            </w:pPr>
            <w:r>
              <w:rPr>
                <w:rFonts w:ascii="Times New Roman" w:hAnsi="Times New Roman"/>
                <w:b/>
                <w:sz w:val="26"/>
                <w:szCs w:val="26"/>
              </w:rPr>
              <w:t>Recuperarea cheltuielilor suportate la lichidarea consecințelor calamităților naturale din 21 aprilie-02 mai 2017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b/>
                <w:sz w:val="26"/>
                <w:szCs w:val="26"/>
                <w:lang w:eastAsia="en-US"/>
              </w:rPr>
            </w:pPr>
            <w:r>
              <w:rPr>
                <w:rFonts w:ascii="Times New Roman" w:hAnsi="Times New Roman"/>
                <w:b/>
                <w:sz w:val="26"/>
                <w:szCs w:val="26"/>
              </w:rPr>
              <w:t>2 698,700</w:t>
            </w:r>
          </w:p>
        </w:tc>
      </w:tr>
      <w:tr w:rsidR="00130B9E" w:rsidTr="00130B9E">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1.1</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130B9E" w:rsidP="004A629D">
            <w:pPr>
              <w:rPr>
                <w:rFonts w:ascii="Times New Roman" w:hAnsi="Times New Roman"/>
                <w:sz w:val="26"/>
                <w:szCs w:val="26"/>
                <w:lang w:eastAsia="en-US"/>
              </w:rPr>
            </w:pPr>
            <w:r>
              <w:rPr>
                <w:rFonts w:ascii="Times New Roman" w:hAnsi="Times New Roman"/>
                <w:sz w:val="26"/>
                <w:szCs w:val="26"/>
              </w:rPr>
              <w:t xml:space="preserve">Inspectoratul General </w:t>
            </w:r>
            <w:r w:rsidR="004A629D">
              <w:rPr>
                <w:rFonts w:ascii="Times New Roman" w:hAnsi="Times New Roman"/>
                <w:sz w:val="26"/>
                <w:szCs w:val="26"/>
              </w:rPr>
              <w:t>al</w:t>
            </w:r>
            <w:r>
              <w:rPr>
                <w:rFonts w:ascii="Times New Roman" w:hAnsi="Times New Roman"/>
                <w:sz w:val="26"/>
                <w:szCs w:val="26"/>
              </w:rPr>
              <w:t xml:space="preserve"> Poliție</w:t>
            </w:r>
            <w:r w:rsidR="004A629D">
              <w:rPr>
                <w:rFonts w:ascii="Times New Roman" w:hAnsi="Times New Roman"/>
                <w:sz w:val="26"/>
                <w:szCs w:val="26"/>
              </w:rPr>
              <w:t>i</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Recuperarea cheltuielilor suportate la lichidarea consecințelor calamităților naturale din 21.04-02.05.2017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146,900</w:t>
            </w:r>
          </w:p>
        </w:tc>
      </w:tr>
      <w:tr w:rsidR="00130B9E" w:rsidTr="00130B9E">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1.2</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b/>
                <w:sz w:val="26"/>
                <w:szCs w:val="26"/>
                <w:lang w:eastAsia="en-US"/>
              </w:rPr>
            </w:pPr>
            <w:r>
              <w:rPr>
                <w:rFonts w:ascii="Times New Roman" w:hAnsi="Times New Roman"/>
                <w:sz w:val="26"/>
                <w:szCs w:val="26"/>
              </w:rPr>
              <w:t>Inspectoratul General al Poliției de Frontieră</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b/>
                <w:sz w:val="26"/>
                <w:szCs w:val="26"/>
                <w:lang w:eastAsia="en-US"/>
              </w:rPr>
            </w:pPr>
            <w:r>
              <w:rPr>
                <w:rFonts w:ascii="Times New Roman" w:hAnsi="Times New Roman"/>
                <w:sz w:val="26"/>
                <w:szCs w:val="26"/>
              </w:rPr>
              <w:t>Recuperarea cheltuielilor suportate la lichidarea consecințelor calamităților naturale din 21.04-02.05.2017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66,800</w:t>
            </w:r>
          </w:p>
        </w:tc>
      </w:tr>
      <w:tr w:rsidR="00130B9E" w:rsidTr="00130B9E">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1.3</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Departamentul Trupelor de Carabinieri</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Recuperarea cheltuielilor suportate la lichidarea consecințelor calamităților naturale din 21.04-02.05.2017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380,000</w:t>
            </w:r>
          </w:p>
        </w:tc>
      </w:tr>
      <w:tr w:rsidR="00130B9E" w:rsidTr="00130B9E">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1.4</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Inspectoratul General pentru Situații de Urgență</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Recuperarea cheltuielilor suportate la lichidarea consecințelor calamităților naturale din 21.04-02.05.2017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2 105,000</w:t>
            </w:r>
          </w:p>
        </w:tc>
      </w:tr>
      <w:tr w:rsidR="00130B9E" w:rsidTr="00130B9E">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b/>
                <w:sz w:val="26"/>
                <w:szCs w:val="26"/>
                <w:lang w:eastAsia="en-US"/>
              </w:rPr>
            </w:pPr>
            <w:r>
              <w:rPr>
                <w:rFonts w:ascii="Times New Roman" w:hAnsi="Times New Roman"/>
                <w:b/>
                <w:sz w:val="26"/>
                <w:szCs w:val="26"/>
              </w:rPr>
              <w:t>2.</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b/>
                <w:sz w:val="26"/>
                <w:szCs w:val="26"/>
                <w:lang w:eastAsia="en-US"/>
              </w:rPr>
            </w:pPr>
            <w:r>
              <w:rPr>
                <w:rFonts w:ascii="Times New Roman" w:hAnsi="Times New Roman"/>
                <w:b/>
                <w:sz w:val="26"/>
                <w:szCs w:val="26"/>
              </w:rPr>
              <w:t>Ministerul Apărării al Republicii Moldova</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b/>
                <w:sz w:val="26"/>
                <w:szCs w:val="26"/>
                <w:lang w:eastAsia="en-US"/>
              </w:rPr>
            </w:pPr>
            <w:r>
              <w:rPr>
                <w:rFonts w:ascii="Times New Roman" w:hAnsi="Times New Roman"/>
                <w:b/>
                <w:sz w:val="26"/>
                <w:szCs w:val="26"/>
              </w:rPr>
              <w:t>Recuperarea cheltuielilor suportate la lichidarea consecințelor calamităților naturale din 21 aprilie-02 mai 2017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b/>
                <w:sz w:val="26"/>
                <w:szCs w:val="26"/>
                <w:lang w:eastAsia="en-US"/>
              </w:rPr>
            </w:pPr>
            <w:r>
              <w:rPr>
                <w:rFonts w:ascii="Times New Roman" w:hAnsi="Times New Roman"/>
                <w:b/>
                <w:sz w:val="26"/>
                <w:szCs w:val="26"/>
              </w:rPr>
              <w:t>1 862,300</w:t>
            </w:r>
          </w:p>
        </w:tc>
      </w:tr>
      <w:tr w:rsidR="00130B9E" w:rsidTr="00130B9E">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b/>
                <w:sz w:val="26"/>
                <w:szCs w:val="26"/>
                <w:lang w:eastAsia="en-US"/>
              </w:rPr>
            </w:pPr>
            <w:r>
              <w:rPr>
                <w:rFonts w:ascii="Times New Roman" w:hAnsi="Times New Roman"/>
                <w:b/>
                <w:sz w:val="26"/>
                <w:szCs w:val="26"/>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98775D">
            <w:pPr>
              <w:rPr>
                <w:rFonts w:ascii="Times New Roman" w:hAnsi="Times New Roman"/>
                <w:b/>
                <w:sz w:val="26"/>
                <w:szCs w:val="26"/>
                <w:lang w:eastAsia="en-US"/>
              </w:rPr>
            </w:pPr>
            <w:r>
              <w:rPr>
                <w:rFonts w:ascii="Times New Roman" w:hAnsi="Times New Roman"/>
                <w:b/>
                <w:sz w:val="26"/>
                <w:szCs w:val="26"/>
              </w:rPr>
              <w:t>L</w:t>
            </w:r>
            <w:r w:rsidR="00130B9E">
              <w:rPr>
                <w:rFonts w:ascii="Times New Roman" w:hAnsi="Times New Roman"/>
                <w:b/>
                <w:sz w:val="26"/>
                <w:szCs w:val="26"/>
              </w:rPr>
              <w:t xml:space="preserve">ocalitățile din </w:t>
            </w:r>
            <w:r w:rsidR="00130B9E">
              <w:rPr>
                <w:rFonts w:ascii="Times New Roman" w:hAnsi="Times New Roman"/>
                <w:b/>
                <w:sz w:val="26"/>
                <w:szCs w:val="26"/>
              </w:rPr>
              <w:lastRenderedPageBreak/>
              <w:t>raionul Cimișlia, inclusiv:</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b/>
                <w:sz w:val="26"/>
                <w:szCs w:val="26"/>
                <w:lang w:eastAsia="en-US"/>
              </w:rPr>
            </w:pPr>
            <w:r>
              <w:rPr>
                <w:rFonts w:ascii="Times New Roman" w:hAnsi="Times New Roman"/>
                <w:b/>
                <w:sz w:val="26"/>
                <w:szCs w:val="26"/>
              </w:rPr>
              <w:lastRenderedPageBreak/>
              <w:t xml:space="preserve">Alocarea mijloacelor financiare pentru </w:t>
            </w:r>
            <w:r>
              <w:rPr>
                <w:rFonts w:ascii="Times New Roman" w:hAnsi="Times New Roman"/>
                <w:b/>
                <w:sz w:val="26"/>
                <w:szCs w:val="26"/>
              </w:rPr>
              <w:lastRenderedPageBreak/>
              <w:t>lichidarea consecințelor calamităților naturale din 20 aprilie 2017și 13-14 mai 2017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b/>
                <w:sz w:val="26"/>
                <w:szCs w:val="26"/>
                <w:lang w:eastAsia="en-US"/>
              </w:rPr>
            </w:pPr>
            <w:r>
              <w:rPr>
                <w:rFonts w:ascii="Times New Roman" w:hAnsi="Times New Roman"/>
                <w:b/>
                <w:sz w:val="26"/>
                <w:szCs w:val="26"/>
              </w:rPr>
              <w:lastRenderedPageBreak/>
              <w:t>3 001,184</w:t>
            </w:r>
          </w:p>
        </w:tc>
      </w:tr>
      <w:tr w:rsidR="00130B9E" w:rsidTr="00130B9E">
        <w:tc>
          <w:tcPr>
            <w:tcW w:w="709" w:type="dxa"/>
            <w:vMerge w:val="restart"/>
            <w:tcBorders>
              <w:top w:val="single" w:sz="4" w:space="0" w:color="auto"/>
              <w:left w:val="single" w:sz="4" w:space="0" w:color="auto"/>
              <w:bottom w:val="single" w:sz="4" w:space="0" w:color="auto"/>
              <w:right w:val="single" w:sz="4" w:space="0" w:color="auto"/>
            </w:tcBorders>
            <w:vAlign w:val="center"/>
          </w:tcPr>
          <w:p w:rsidR="00130B9E" w:rsidRDefault="00130B9E">
            <w:pPr>
              <w:rPr>
                <w:rFonts w:ascii="Times New Roman" w:eastAsia="Calibri" w:hAnsi="Times New Roman" w:cs="Times New Roman"/>
                <w:sz w:val="26"/>
                <w:szCs w:val="26"/>
                <w:lang w:eastAsia="en-US"/>
              </w:rPr>
            </w:pPr>
            <w:r>
              <w:rPr>
                <w:rFonts w:ascii="Times New Roman" w:hAnsi="Times New Roman"/>
                <w:sz w:val="26"/>
                <w:szCs w:val="26"/>
              </w:rPr>
              <w:lastRenderedPageBreak/>
              <w:t>3.1</w:t>
            </w:r>
          </w:p>
          <w:p w:rsidR="00130B9E" w:rsidRDefault="00130B9E">
            <w:pPr>
              <w:jc w:val="center"/>
              <w:rPr>
                <w:rFonts w:ascii="Times New Roman" w:hAnsi="Times New Roman"/>
                <w:sz w:val="26"/>
                <w:szCs w:val="26"/>
                <w:lang w:eastAsia="en-US"/>
              </w:rPr>
            </w:pP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130B9E" w:rsidRDefault="00130B9E">
            <w:pPr>
              <w:rPr>
                <w:rFonts w:ascii="Times New Roman" w:eastAsia="Calibri" w:hAnsi="Times New Roman" w:cs="Times New Roman"/>
                <w:sz w:val="26"/>
                <w:szCs w:val="26"/>
                <w:lang w:eastAsia="en-US"/>
              </w:rPr>
            </w:pPr>
            <w:r>
              <w:rPr>
                <w:rFonts w:ascii="Times New Roman" w:hAnsi="Times New Roman"/>
                <w:sz w:val="26"/>
                <w:szCs w:val="26"/>
              </w:rPr>
              <w:t xml:space="preserve">Primăria or. Cimișlia </w:t>
            </w:r>
          </w:p>
          <w:p w:rsidR="00130B9E" w:rsidRDefault="00130B9E">
            <w:pPr>
              <w:rPr>
                <w:rFonts w:ascii="Times New Roman" w:hAnsi="Times New Roman"/>
                <w:sz w:val="26"/>
                <w:szCs w:val="26"/>
                <w:lang w:eastAsia="en-U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 xml:space="preserve">Reparația drumurilor locale și infrastructurii, podurilor și podețelor, lucrări de curățire a canalelor de desecare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1 311,059</w:t>
            </w:r>
          </w:p>
        </w:tc>
      </w:tr>
      <w:tr w:rsidR="00130B9E" w:rsidTr="00130B9E">
        <w:tc>
          <w:tcPr>
            <w:tcW w:w="8364" w:type="dxa"/>
            <w:vMerge/>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 xml:space="preserve">Reparația caselor de locuit (9 case), alocarea ajutorului de stat în mărime de 700 lei pentru 150 familii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344,58</w:t>
            </w:r>
          </w:p>
        </w:tc>
      </w:tr>
      <w:tr w:rsidR="00130B9E" w:rsidTr="00130B9E">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3.2</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Primăria s. Satul Nou</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Reparația acoperișului casei de cultură</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1 145,545</w:t>
            </w:r>
          </w:p>
        </w:tc>
      </w:tr>
      <w:tr w:rsidR="00130B9E" w:rsidTr="00130B9E">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3.3</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Primăria s. Selemet</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Recuperarea prejudiciului în urma calamităților naturale din 20-21 aprilie 2017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200,000</w:t>
            </w:r>
          </w:p>
        </w:tc>
      </w:tr>
      <w:tr w:rsidR="00130B9E" w:rsidTr="00130B9E">
        <w:trPr>
          <w:trHeight w:val="416"/>
        </w:trPr>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b/>
                <w:sz w:val="26"/>
                <w:szCs w:val="26"/>
                <w:lang w:eastAsia="en-US"/>
              </w:rPr>
            </w:pPr>
            <w:r>
              <w:rPr>
                <w:rFonts w:ascii="Times New Roman" w:hAnsi="Times New Roman"/>
                <w:b/>
                <w:sz w:val="26"/>
                <w:szCs w:val="26"/>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98775D" w:rsidP="0098775D">
            <w:pPr>
              <w:rPr>
                <w:rFonts w:ascii="Times New Roman" w:hAnsi="Times New Roman"/>
                <w:b/>
                <w:sz w:val="26"/>
                <w:szCs w:val="26"/>
                <w:lang w:eastAsia="en-US"/>
              </w:rPr>
            </w:pPr>
            <w:r>
              <w:rPr>
                <w:rFonts w:ascii="Times New Roman" w:hAnsi="Times New Roman"/>
                <w:b/>
                <w:sz w:val="26"/>
                <w:szCs w:val="26"/>
              </w:rPr>
              <w:t xml:space="preserve">Primăria </w:t>
            </w:r>
            <w:r w:rsidR="00130B9E">
              <w:rPr>
                <w:rFonts w:ascii="Times New Roman" w:hAnsi="Times New Roman"/>
                <w:b/>
                <w:sz w:val="26"/>
                <w:szCs w:val="26"/>
              </w:rPr>
              <w:t xml:space="preserve">or. Drochia </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b/>
                <w:sz w:val="26"/>
                <w:szCs w:val="26"/>
                <w:lang w:eastAsia="en-US"/>
              </w:rPr>
            </w:pPr>
            <w:r>
              <w:rPr>
                <w:rFonts w:ascii="Times New Roman" w:hAnsi="Times New Roman"/>
                <w:b/>
                <w:sz w:val="26"/>
                <w:szCs w:val="26"/>
              </w:rPr>
              <w:t>Alocarea mijloacelor financiare pentru reparația acoperișului Școlii sportive raionale din or. Drochia care a fost afectată în urma calamităților naturale din 26 iunie 2017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b/>
                <w:sz w:val="26"/>
                <w:szCs w:val="26"/>
                <w:lang w:eastAsia="en-US"/>
              </w:rPr>
            </w:pPr>
            <w:r>
              <w:rPr>
                <w:rFonts w:ascii="Times New Roman" w:hAnsi="Times New Roman"/>
                <w:b/>
                <w:sz w:val="26"/>
                <w:szCs w:val="26"/>
              </w:rPr>
              <w:t>462,014</w:t>
            </w:r>
          </w:p>
        </w:tc>
      </w:tr>
      <w:tr w:rsidR="00130B9E" w:rsidTr="00130B9E">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b/>
                <w:sz w:val="26"/>
                <w:szCs w:val="26"/>
                <w:lang w:eastAsia="en-US"/>
              </w:rPr>
            </w:pPr>
            <w:r>
              <w:rPr>
                <w:rFonts w:ascii="Times New Roman" w:hAnsi="Times New Roman"/>
                <w:b/>
                <w:sz w:val="26"/>
                <w:szCs w:val="26"/>
              </w:rPr>
              <w:t>5.</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b/>
                <w:sz w:val="26"/>
                <w:szCs w:val="26"/>
              </w:rPr>
              <w:t>Consiliul raional și localitățile din raionul Ungheni, inclusiv:</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b/>
                <w:sz w:val="26"/>
                <w:szCs w:val="26"/>
              </w:rPr>
              <w:t>Alocarea mijloacelor financiare pentru lichidarea consecințelor calamităților naturale din 26 iunie 2017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b/>
                <w:sz w:val="26"/>
                <w:szCs w:val="26"/>
                <w:lang w:eastAsia="en-US"/>
              </w:rPr>
            </w:pPr>
            <w:r>
              <w:rPr>
                <w:rFonts w:ascii="Times New Roman" w:hAnsi="Times New Roman"/>
                <w:b/>
                <w:sz w:val="26"/>
                <w:szCs w:val="26"/>
              </w:rPr>
              <w:t>1 440,649</w:t>
            </w:r>
          </w:p>
        </w:tc>
      </w:tr>
      <w:tr w:rsidR="00130B9E" w:rsidTr="00130B9E">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5.1</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3F3D37">
            <w:pPr>
              <w:rPr>
                <w:rFonts w:ascii="Times New Roman" w:hAnsi="Times New Roman"/>
                <w:sz w:val="26"/>
                <w:szCs w:val="26"/>
                <w:lang w:eastAsia="en-US"/>
              </w:rPr>
            </w:pPr>
            <w:r>
              <w:rPr>
                <w:rFonts w:ascii="Times New Roman" w:hAnsi="Times New Roman"/>
                <w:sz w:val="26"/>
                <w:szCs w:val="26"/>
              </w:rPr>
              <w:t>Consiliul Raional Ungheni</w:t>
            </w:r>
            <w:r w:rsidR="00130B9E">
              <w:rPr>
                <w:rFonts w:ascii="Times New Roman" w:hAnsi="Times New Roman"/>
                <w:sz w:val="26"/>
                <w:szCs w:val="26"/>
              </w:rPr>
              <w:t xml:space="preserve"> </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Alocarea mijloacelor financiare pentru reparația gimnaziului „</w:t>
            </w:r>
            <w:proofErr w:type="spellStart"/>
            <w:r>
              <w:rPr>
                <w:rFonts w:ascii="Times New Roman" w:hAnsi="Times New Roman"/>
                <w:sz w:val="26"/>
                <w:szCs w:val="26"/>
              </w:rPr>
              <w:t>Cavciuc</w:t>
            </w:r>
            <w:proofErr w:type="spellEnd"/>
            <w:r>
              <w:rPr>
                <w:rFonts w:ascii="Times New Roman" w:hAnsi="Times New Roman"/>
                <w:sz w:val="26"/>
                <w:szCs w:val="26"/>
              </w:rPr>
              <w:t xml:space="preserve"> Mihail” din s. Bușila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597,500</w:t>
            </w:r>
          </w:p>
        </w:tc>
      </w:tr>
      <w:tr w:rsidR="00130B9E" w:rsidTr="00130B9E">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5.2</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 xml:space="preserve">Primăria s. Negurenii Vechi </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Alocarea mijloacelor financiare pentru reparația casei de cultură</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32,892</w:t>
            </w:r>
          </w:p>
        </w:tc>
      </w:tr>
      <w:tr w:rsidR="00130B9E" w:rsidTr="00130B9E">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5.3</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Primăria s. Teșcureni</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Alocarea mijloacelor financiare pentru reparația grădiniței de copii „Mărțișor”</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432,195</w:t>
            </w:r>
          </w:p>
        </w:tc>
      </w:tr>
      <w:tr w:rsidR="00130B9E" w:rsidTr="00130B9E">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5.4</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eastAsia="Calibri" w:hAnsi="Times New Roman" w:cs="Times New Roman"/>
                <w:sz w:val="26"/>
                <w:szCs w:val="26"/>
                <w:lang w:eastAsia="en-US"/>
              </w:rPr>
            </w:pPr>
            <w:r>
              <w:rPr>
                <w:rFonts w:ascii="Times New Roman" w:hAnsi="Times New Roman"/>
                <w:sz w:val="26"/>
                <w:szCs w:val="26"/>
              </w:rPr>
              <w:t>Primăria s.</w:t>
            </w:r>
          </w:p>
          <w:p w:rsidR="00130B9E" w:rsidRDefault="00130B9E">
            <w:pPr>
              <w:rPr>
                <w:rFonts w:ascii="Times New Roman" w:hAnsi="Times New Roman"/>
                <w:sz w:val="26"/>
                <w:szCs w:val="26"/>
                <w:lang w:eastAsia="en-US"/>
              </w:rPr>
            </w:pPr>
            <w:r>
              <w:rPr>
                <w:rFonts w:ascii="Times New Roman" w:hAnsi="Times New Roman"/>
                <w:sz w:val="26"/>
                <w:szCs w:val="26"/>
              </w:rPr>
              <w:t>Buciumeni</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 xml:space="preserve">Alocarea mijloacelor financiare pentru reparația gimnaziului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263,062</w:t>
            </w:r>
          </w:p>
        </w:tc>
      </w:tr>
      <w:tr w:rsidR="00130B9E" w:rsidTr="00130B9E">
        <w:tc>
          <w:tcPr>
            <w:tcW w:w="709"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5.5</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Primăria s. Boghenii Noi</w:t>
            </w:r>
          </w:p>
        </w:tc>
        <w:tc>
          <w:tcPr>
            <w:tcW w:w="4961" w:type="dxa"/>
            <w:tcBorders>
              <w:top w:val="single" w:sz="4" w:space="0" w:color="auto"/>
              <w:left w:val="single" w:sz="4" w:space="0" w:color="auto"/>
              <w:bottom w:val="single" w:sz="4" w:space="0" w:color="auto"/>
              <w:right w:val="single" w:sz="4" w:space="0" w:color="auto"/>
            </w:tcBorders>
            <w:vAlign w:val="center"/>
            <w:hideMark/>
          </w:tcPr>
          <w:p w:rsidR="00130B9E" w:rsidRDefault="00130B9E">
            <w:pPr>
              <w:rPr>
                <w:rFonts w:ascii="Times New Roman" w:hAnsi="Times New Roman"/>
                <w:sz w:val="26"/>
                <w:szCs w:val="26"/>
                <w:lang w:eastAsia="en-US"/>
              </w:rPr>
            </w:pPr>
            <w:r>
              <w:rPr>
                <w:rFonts w:ascii="Times New Roman" w:hAnsi="Times New Roman"/>
                <w:sz w:val="26"/>
                <w:szCs w:val="26"/>
              </w:rPr>
              <w:t xml:space="preserve">Alocarea mijloacelor financiare pentru reparația depozitului de păstrare a </w:t>
            </w:r>
            <w:proofErr w:type="spellStart"/>
            <w:r>
              <w:rPr>
                <w:rFonts w:ascii="Times New Roman" w:hAnsi="Times New Roman"/>
                <w:sz w:val="26"/>
                <w:szCs w:val="26"/>
              </w:rPr>
              <w:t>baloților</w:t>
            </w:r>
            <w:proofErr w:type="spellEnd"/>
            <w:r>
              <w:rPr>
                <w:rFonts w:ascii="Times New Roman" w:hAnsi="Times New Roman"/>
                <w:sz w:val="26"/>
                <w:szCs w:val="26"/>
              </w:rPr>
              <w:t xml:space="preserve"> de paie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sz w:val="26"/>
                <w:szCs w:val="26"/>
                <w:lang w:eastAsia="en-US"/>
              </w:rPr>
            </w:pPr>
            <w:r>
              <w:rPr>
                <w:rFonts w:ascii="Times New Roman" w:hAnsi="Times New Roman"/>
                <w:sz w:val="26"/>
                <w:szCs w:val="26"/>
              </w:rPr>
              <w:t>115,000</w:t>
            </w:r>
          </w:p>
        </w:tc>
      </w:tr>
      <w:tr w:rsidR="00130B9E" w:rsidTr="00130B9E">
        <w:trPr>
          <w:trHeight w:val="461"/>
        </w:trPr>
        <w:tc>
          <w:tcPr>
            <w:tcW w:w="8364" w:type="dxa"/>
            <w:gridSpan w:val="3"/>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b/>
                <w:sz w:val="26"/>
                <w:szCs w:val="26"/>
                <w:lang w:eastAsia="en-US"/>
              </w:rPr>
            </w:pPr>
            <w:r>
              <w:rPr>
                <w:rFonts w:ascii="Times New Roman" w:eastAsia="Times New Roman" w:hAnsi="Times New Roman"/>
                <w:b/>
                <w:color w:val="000000"/>
                <w:sz w:val="26"/>
                <w:szCs w:val="26"/>
                <w:lang w:eastAsia="ru-RU"/>
              </w:rPr>
              <w:t xml:space="preserve">TOTAL: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B9E" w:rsidRDefault="00130B9E">
            <w:pPr>
              <w:jc w:val="center"/>
              <w:rPr>
                <w:rFonts w:ascii="Times New Roman" w:hAnsi="Times New Roman"/>
                <w:b/>
                <w:sz w:val="26"/>
                <w:szCs w:val="26"/>
                <w:lang w:eastAsia="en-US"/>
              </w:rPr>
            </w:pPr>
            <w:r>
              <w:rPr>
                <w:rFonts w:ascii="Times New Roman" w:hAnsi="Times New Roman"/>
                <w:b/>
                <w:sz w:val="26"/>
                <w:szCs w:val="26"/>
              </w:rPr>
              <w:t>9 464,847</w:t>
            </w:r>
          </w:p>
        </w:tc>
      </w:tr>
    </w:tbl>
    <w:p w:rsidR="00130B9E" w:rsidRDefault="00130B9E" w:rsidP="00130B9E">
      <w:pPr>
        <w:jc w:val="both"/>
        <w:rPr>
          <w:rFonts w:ascii="Times New Roman" w:hAnsi="Times New Roman"/>
          <w:sz w:val="10"/>
          <w:szCs w:val="10"/>
          <w:lang w:eastAsia="en-US"/>
        </w:rPr>
      </w:pPr>
    </w:p>
    <w:p w:rsidR="00130B9E" w:rsidRDefault="00130B9E" w:rsidP="00130B9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Astfel, pentru mijloacele financiare menționate în proiectul actului normativ au fost prezentate documente</w:t>
      </w:r>
      <w:r w:rsidR="008708FA">
        <w:rPr>
          <w:rFonts w:ascii="Times New Roman" w:hAnsi="Times New Roman"/>
          <w:sz w:val="28"/>
          <w:szCs w:val="28"/>
        </w:rPr>
        <w:t>le confirmative</w:t>
      </w:r>
      <w:r>
        <w:rPr>
          <w:rFonts w:ascii="Times New Roman" w:hAnsi="Times New Roman"/>
          <w:sz w:val="28"/>
          <w:szCs w:val="28"/>
        </w:rPr>
        <w:t xml:space="preserve"> în conformitate cu prevederile legislației în vigoare. </w:t>
      </w:r>
    </w:p>
    <w:p w:rsidR="00130B9E" w:rsidRDefault="00130B9E" w:rsidP="00130B9E">
      <w:pPr>
        <w:ind w:firstLine="709"/>
        <w:jc w:val="both"/>
        <w:rPr>
          <w:rFonts w:ascii="Times New Roman" w:hAnsi="Times New Roman"/>
          <w:sz w:val="28"/>
          <w:szCs w:val="28"/>
        </w:rPr>
      </w:pPr>
      <w:r>
        <w:rPr>
          <w:rFonts w:ascii="Times New Roman" w:hAnsi="Times New Roman"/>
          <w:sz w:val="28"/>
          <w:szCs w:val="28"/>
        </w:rPr>
        <w:t xml:space="preserve">Corespunzător, proiectul </w:t>
      </w:r>
      <w:proofErr w:type="spellStart"/>
      <w:r>
        <w:rPr>
          <w:rFonts w:ascii="Times New Roman" w:hAnsi="Times New Roman"/>
          <w:sz w:val="28"/>
          <w:szCs w:val="28"/>
        </w:rPr>
        <w:t>hotărîrii</w:t>
      </w:r>
      <w:proofErr w:type="spellEnd"/>
      <w:r>
        <w:rPr>
          <w:rFonts w:ascii="Times New Roman" w:hAnsi="Times New Roman"/>
          <w:sz w:val="28"/>
          <w:szCs w:val="28"/>
        </w:rPr>
        <w:t xml:space="preserve"> Guvernului cu privire la alocarea mijloacelor financiare și recuperarea cheltuielilor este elaborat în conformitate cu prevederile pct. 6 din Regulamentul privind gestionarea fondurilor de urgenţă ale Guvernului, aprobat prin Hotărîrea Guvernului nr. 862 din 18 decembrie 2015, potrivit căruia f</w:t>
      </w:r>
      <w:r>
        <w:rPr>
          <w:rFonts w:ascii="Times New Roman" w:hAnsi="Times New Roman"/>
          <w:iCs/>
          <w:sz w:val="28"/>
          <w:szCs w:val="28"/>
        </w:rPr>
        <w:t>ondul de intervenție</w:t>
      </w:r>
      <w:r>
        <w:rPr>
          <w:rFonts w:ascii="Times New Roman" w:hAnsi="Times New Roman"/>
          <w:sz w:val="28"/>
          <w:szCs w:val="28"/>
        </w:rPr>
        <w:t xml:space="preserve"> este destinat pentru finanțarea cheltuielilor urgente legate de lichidarea consecințelor calamităților naturale, în caz de epidemii, precum și în alte situații excepționale cu caracter </w:t>
      </w:r>
      <w:proofErr w:type="spellStart"/>
      <w:r>
        <w:rPr>
          <w:rFonts w:ascii="Times New Roman" w:hAnsi="Times New Roman"/>
          <w:sz w:val="28"/>
          <w:szCs w:val="28"/>
        </w:rPr>
        <w:t>tehnogen</w:t>
      </w:r>
      <w:proofErr w:type="spellEnd"/>
      <w:r>
        <w:rPr>
          <w:rFonts w:ascii="Times New Roman" w:hAnsi="Times New Roman"/>
          <w:sz w:val="28"/>
          <w:szCs w:val="28"/>
        </w:rPr>
        <w:t xml:space="preserve"> (incendii, explozii, avarii etc.), iar alocarea mijloacelor financiare se efectuează în temeiul </w:t>
      </w:r>
      <w:proofErr w:type="spellStart"/>
      <w:r>
        <w:rPr>
          <w:rFonts w:ascii="Times New Roman" w:hAnsi="Times New Roman"/>
          <w:sz w:val="28"/>
          <w:szCs w:val="28"/>
        </w:rPr>
        <w:t>hotărîrilor</w:t>
      </w:r>
      <w:proofErr w:type="spellEnd"/>
      <w:r>
        <w:rPr>
          <w:rFonts w:ascii="Times New Roman" w:hAnsi="Times New Roman"/>
          <w:sz w:val="28"/>
          <w:szCs w:val="28"/>
        </w:rPr>
        <w:t xml:space="preserve"> Guvernului. </w:t>
      </w:r>
    </w:p>
    <w:p w:rsidR="00130B9E" w:rsidRDefault="00130B9E" w:rsidP="00130B9E">
      <w:pPr>
        <w:ind w:firstLine="709"/>
        <w:jc w:val="both"/>
        <w:rPr>
          <w:rFonts w:ascii="Times New Roman" w:hAnsi="Times New Roman"/>
          <w:sz w:val="28"/>
          <w:szCs w:val="28"/>
        </w:rPr>
      </w:pPr>
      <w:r>
        <w:rPr>
          <w:rFonts w:ascii="Times New Roman" w:hAnsi="Times New Roman"/>
          <w:sz w:val="28"/>
          <w:szCs w:val="28"/>
        </w:rPr>
        <w:t>Este de menționat faptul, că din toate solicitările de alocare a mijloacelor financiare au fost acceptate doar cheltuielile pentru sectorul public și locativ, iar cele din sectorul de afaceri nu sunt eligibile în conformitate cu Hotărîrea Guvernului nr. 862 din 18 decembrie 2015.</w:t>
      </w:r>
    </w:p>
    <w:p w:rsidR="00130B9E" w:rsidRDefault="00130B9E" w:rsidP="00130B9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Suplimentar, la proiectul actului normativ se anexează copia Procesului-verbal nr. 9 al ședinței Comisiei pentru Situații Excepționale a Republicii Moldova din 20 iulie 2017. </w:t>
      </w:r>
    </w:p>
    <w:p w:rsidR="00130B9E" w:rsidRDefault="00130B9E" w:rsidP="00130B9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Reieşind din cele expuse, Ministerul Afacerilor Interne consideră oportună aprobarea proiectului </w:t>
      </w:r>
      <w:proofErr w:type="spellStart"/>
      <w:r>
        <w:rPr>
          <w:rFonts w:ascii="Times New Roman" w:hAnsi="Times New Roman"/>
          <w:sz w:val="28"/>
          <w:szCs w:val="28"/>
        </w:rPr>
        <w:t>hotărîrii</w:t>
      </w:r>
      <w:proofErr w:type="spellEnd"/>
      <w:r>
        <w:rPr>
          <w:rFonts w:ascii="Times New Roman" w:hAnsi="Times New Roman"/>
          <w:sz w:val="28"/>
          <w:szCs w:val="28"/>
        </w:rPr>
        <w:t xml:space="preserve"> Guvernului cu privire la alocarea mijloacelor financiare.</w:t>
      </w:r>
    </w:p>
    <w:p w:rsidR="00130B9E" w:rsidRDefault="00130B9E" w:rsidP="00130B9E">
      <w:pPr>
        <w:pStyle w:val="a3"/>
        <w:spacing w:line="360" w:lineRule="auto"/>
        <w:jc w:val="both"/>
        <w:rPr>
          <w:b/>
          <w:sz w:val="28"/>
          <w:szCs w:val="28"/>
          <w:lang w:val="ro-RO"/>
        </w:rPr>
      </w:pPr>
    </w:p>
    <w:p w:rsidR="00130B9E" w:rsidRDefault="00130B9E" w:rsidP="00130B9E">
      <w:pPr>
        <w:pStyle w:val="a3"/>
        <w:spacing w:line="360" w:lineRule="auto"/>
        <w:jc w:val="both"/>
        <w:rPr>
          <w:b/>
          <w:sz w:val="28"/>
          <w:szCs w:val="28"/>
          <w:lang w:val="ro-RO"/>
        </w:rPr>
      </w:pPr>
      <w:proofErr w:type="spellStart"/>
      <w:r>
        <w:rPr>
          <w:b/>
          <w:sz w:val="28"/>
          <w:szCs w:val="28"/>
          <w:lang w:val="ro-RO"/>
        </w:rPr>
        <w:t>Viceministru</w:t>
      </w:r>
      <w:proofErr w:type="spellEnd"/>
      <w:r>
        <w:rPr>
          <w:b/>
          <w:sz w:val="28"/>
          <w:szCs w:val="28"/>
          <w:lang w:val="ro-RO"/>
        </w:rPr>
        <w:tab/>
      </w:r>
      <w:r>
        <w:rPr>
          <w:b/>
          <w:sz w:val="28"/>
          <w:szCs w:val="28"/>
          <w:lang w:val="ro-RO"/>
        </w:rPr>
        <w:tab/>
      </w:r>
      <w:r>
        <w:rPr>
          <w:b/>
          <w:sz w:val="28"/>
          <w:szCs w:val="28"/>
          <w:lang w:val="ro-RO"/>
        </w:rPr>
        <w:tab/>
        <w:t xml:space="preserve">                                                            Oleg BABIN</w:t>
      </w:r>
    </w:p>
    <w:p w:rsidR="005E1C9C" w:rsidRPr="00130B9E" w:rsidRDefault="005E1C9C">
      <w:pPr>
        <w:rPr>
          <w:rFonts w:ascii="Times New Roman" w:hAnsi="Times New Roman" w:cs="Times New Roman"/>
          <w:sz w:val="28"/>
          <w:szCs w:val="28"/>
        </w:rPr>
      </w:pPr>
    </w:p>
    <w:sectPr w:rsidR="005E1C9C" w:rsidRPr="00130B9E" w:rsidSect="006D53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hyphenationZone w:val="425"/>
  <w:characterSpacingControl w:val="doNotCompress"/>
  <w:compat>
    <w:useFELayout/>
  </w:compat>
  <w:rsids>
    <w:rsidRoot w:val="00130B9E"/>
    <w:rsid w:val="000F71BE"/>
    <w:rsid w:val="00130B9E"/>
    <w:rsid w:val="003A73E4"/>
    <w:rsid w:val="003F3D37"/>
    <w:rsid w:val="004A629D"/>
    <w:rsid w:val="005E1C9C"/>
    <w:rsid w:val="006D53E4"/>
    <w:rsid w:val="008708FA"/>
    <w:rsid w:val="00913928"/>
    <w:rsid w:val="0098775D"/>
    <w:rsid w:val="00C45CF0"/>
    <w:rsid w:val="00C8003E"/>
    <w:rsid w:val="00E55A2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3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130B9E"/>
    <w:pPr>
      <w:spacing w:after="0" w:line="240" w:lineRule="auto"/>
    </w:pPr>
    <w:rPr>
      <w:rFonts w:ascii="Times New Roman" w:eastAsia="Times New Roman" w:hAnsi="Times New Roman" w:cs="Times New Roman"/>
      <w:sz w:val="24"/>
      <w:szCs w:val="24"/>
      <w:lang w:val="ru-RU" w:eastAsia="ru-RU"/>
    </w:rPr>
  </w:style>
  <w:style w:type="character" w:customStyle="1" w:styleId="a4">
    <w:name w:val="Основной текст Знак"/>
    <w:basedOn w:val="a0"/>
    <w:link w:val="a3"/>
    <w:uiPriority w:val="99"/>
    <w:semiHidden/>
    <w:rsid w:val="00130B9E"/>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2317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772</Words>
  <Characters>4407</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6</cp:revision>
  <cp:lastPrinted>2017-08-01T07:31:00Z</cp:lastPrinted>
  <dcterms:created xsi:type="dcterms:W3CDTF">2017-08-01T07:23:00Z</dcterms:created>
  <dcterms:modified xsi:type="dcterms:W3CDTF">2017-08-01T09:13:00Z</dcterms:modified>
</cp:coreProperties>
</file>