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3B" w:rsidRPr="001361CB" w:rsidRDefault="00220881" w:rsidP="0039226C">
      <w:pPr>
        <w:pStyle w:val="NoSpacing"/>
        <w:jc w:val="center"/>
        <w:rPr>
          <w:rFonts w:ascii="Times New Roman" w:hAnsi="Times New Roman" w:cs="Times New Roman"/>
          <w:b/>
          <w:sz w:val="27"/>
          <w:szCs w:val="27"/>
        </w:rPr>
      </w:pPr>
      <w:r w:rsidRPr="001361CB">
        <w:rPr>
          <w:rFonts w:ascii="Times New Roman" w:hAnsi="Times New Roman" w:cs="Times New Roman"/>
          <w:b/>
          <w:sz w:val="27"/>
          <w:szCs w:val="27"/>
        </w:rPr>
        <w:t>Notă informativă</w:t>
      </w:r>
    </w:p>
    <w:p w:rsidR="000E646D" w:rsidRPr="001361CB" w:rsidRDefault="00220881" w:rsidP="0039226C">
      <w:pPr>
        <w:spacing w:after="0" w:line="240" w:lineRule="auto"/>
        <w:jc w:val="center"/>
        <w:rPr>
          <w:rFonts w:ascii="Times New Roman" w:hAnsi="Times New Roman" w:cs="Times New Roman"/>
          <w:b/>
          <w:sz w:val="27"/>
          <w:szCs w:val="27"/>
        </w:rPr>
      </w:pPr>
      <w:r w:rsidRPr="001361CB">
        <w:rPr>
          <w:rFonts w:ascii="Times New Roman" w:hAnsi="Times New Roman" w:cs="Times New Roman"/>
          <w:b/>
          <w:sz w:val="27"/>
          <w:szCs w:val="27"/>
        </w:rPr>
        <w:t xml:space="preserve">la proiectul de </w:t>
      </w:r>
      <w:proofErr w:type="spellStart"/>
      <w:r w:rsidR="000E646D" w:rsidRPr="001361CB">
        <w:rPr>
          <w:rFonts w:ascii="Times New Roman" w:hAnsi="Times New Roman" w:cs="Times New Roman"/>
          <w:b/>
          <w:sz w:val="27"/>
          <w:szCs w:val="27"/>
        </w:rPr>
        <w:t>hotărîre</w:t>
      </w:r>
      <w:proofErr w:type="spellEnd"/>
      <w:r w:rsidR="00CC7637" w:rsidRPr="001361CB">
        <w:rPr>
          <w:rFonts w:ascii="Times New Roman" w:hAnsi="Times New Roman" w:cs="Times New Roman"/>
          <w:b/>
          <w:sz w:val="27"/>
          <w:szCs w:val="27"/>
        </w:rPr>
        <w:t xml:space="preserve"> a Guvernului</w:t>
      </w:r>
    </w:p>
    <w:p w:rsidR="00CC7637" w:rsidRPr="001361CB" w:rsidRDefault="00CC7637" w:rsidP="0039226C">
      <w:pPr>
        <w:spacing w:after="0" w:line="240" w:lineRule="auto"/>
        <w:jc w:val="center"/>
        <w:rPr>
          <w:rFonts w:ascii="Times New Roman" w:eastAsia="Times New Roman" w:hAnsi="Times New Roman" w:cs="Times New Roman"/>
          <w:b/>
          <w:bCs/>
          <w:sz w:val="27"/>
          <w:szCs w:val="27"/>
          <w:lang w:eastAsia="ru-RU"/>
        </w:rPr>
      </w:pPr>
      <w:r w:rsidRPr="001361CB">
        <w:rPr>
          <w:rFonts w:ascii="Times New Roman" w:hAnsi="Times New Roman" w:cs="Times New Roman"/>
          <w:b/>
          <w:sz w:val="27"/>
          <w:szCs w:val="27"/>
        </w:rPr>
        <w:t xml:space="preserve"> </w:t>
      </w:r>
      <w:r w:rsidRPr="001361CB">
        <w:rPr>
          <w:rFonts w:ascii="Times New Roman" w:eastAsia="Times New Roman" w:hAnsi="Times New Roman" w:cs="Times New Roman"/>
          <w:b/>
          <w:bCs/>
          <w:sz w:val="27"/>
          <w:szCs w:val="27"/>
          <w:lang w:eastAsia="ru-RU"/>
        </w:rPr>
        <w:t xml:space="preserve">pentru modificarea și completarea unor </w:t>
      </w:r>
      <w:proofErr w:type="spellStart"/>
      <w:r w:rsidRPr="001361CB">
        <w:rPr>
          <w:rFonts w:ascii="Times New Roman" w:eastAsia="Times New Roman" w:hAnsi="Times New Roman" w:cs="Times New Roman"/>
          <w:b/>
          <w:bCs/>
          <w:sz w:val="27"/>
          <w:szCs w:val="27"/>
          <w:lang w:eastAsia="ru-RU"/>
        </w:rPr>
        <w:t>hotărîri</w:t>
      </w:r>
      <w:proofErr w:type="spellEnd"/>
      <w:r w:rsidRPr="001361CB">
        <w:rPr>
          <w:rFonts w:ascii="Times New Roman" w:eastAsia="Times New Roman" w:hAnsi="Times New Roman" w:cs="Times New Roman"/>
          <w:b/>
          <w:bCs/>
          <w:sz w:val="27"/>
          <w:szCs w:val="27"/>
          <w:lang w:eastAsia="ru-RU"/>
        </w:rPr>
        <w:t xml:space="preserve"> ale Guvernului</w:t>
      </w:r>
    </w:p>
    <w:p w:rsidR="000E646D" w:rsidRPr="001361CB" w:rsidRDefault="000E646D" w:rsidP="0039226C">
      <w:pPr>
        <w:spacing w:after="0" w:line="240" w:lineRule="auto"/>
        <w:jc w:val="center"/>
        <w:rPr>
          <w:rFonts w:ascii="Times New Roman" w:eastAsia="Times New Roman" w:hAnsi="Times New Roman" w:cs="Times New Roman"/>
          <w:b/>
          <w:bCs/>
          <w:sz w:val="27"/>
          <w:szCs w:val="27"/>
          <w:lang w:eastAsia="ru-RU"/>
        </w:rPr>
      </w:pPr>
    </w:p>
    <w:p w:rsidR="000E646D" w:rsidRPr="001361CB" w:rsidRDefault="006969F4" w:rsidP="001361CB">
      <w:pPr>
        <w:pStyle w:val="NoSpacing"/>
        <w:ind w:firstLine="708"/>
        <w:jc w:val="both"/>
        <w:rPr>
          <w:rFonts w:ascii="Times New Roman" w:hAnsi="Times New Roman" w:cs="Times New Roman"/>
          <w:sz w:val="27"/>
          <w:szCs w:val="27"/>
        </w:rPr>
      </w:pPr>
      <w:r w:rsidRPr="001361CB">
        <w:rPr>
          <w:rFonts w:ascii="Times New Roman" w:hAnsi="Times New Roman" w:cs="Times New Roman"/>
          <w:sz w:val="27"/>
          <w:szCs w:val="27"/>
        </w:rPr>
        <w:t>Activitatea privind distribuirea</w:t>
      </w:r>
      <w:r w:rsidR="00E15C85" w:rsidRPr="001361CB">
        <w:rPr>
          <w:rFonts w:ascii="Times New Roman" w:hAnsi="Times New Roman" w:cs="Times New Roman"/>
          <w:sz w:val="27"/>
          <w:szCs w:val="27"/>
        </w:rPr>
        <w:t>/comercializarea</w:t>
      </w:r>
      <w:r w:rsidRPr="001361CB">
        <w:rPr>
          <w:rFonts w:ascii="Times New Roman" w:hAnsi="Times New Roman" w:cs="Times New Roman"/>
          <w:sz w:val="27"/>
          <w:szCs w:val="27"/>
        </w:rPr>
        <w:t xml:space="preserve"> </w:t>
      </w:r>
      <w:r w:rsidR="000E646D" w:rsidRPr="001361CB">
        <w:rPr>
          <w:rFonts w:ascii="Times New Roman" w:hAnsi="Times New Roman" w:cs="Times New Roman"/>
          <w:sz w:val="27"/>
          <w:szCs w:val="27"/>
        </w:rPr>
        <w:t xml:space="preserve">pe teritoriul Republicii Moldova, a mărfurilor de uz personal folosite, </w:t>
      </w:r>
      <w:r w:rsidR="00E15C85" w:rsidRPr="001361CB">
        <w:rPr>
          <w:rFonts w:ascii="Times New Roman" w:hAnsi="Times New Roman" w:cs="Times New Roman"/>
          <w:sz w:val="27"/>
          <w:szCs w:val="27"/>
        </w:rPr>
        <w:t xml:space="preserve">inclusiv importul acestora, </w:t>
      </w:r>
      <w:r w:rsidR="000E646D" w:rsidRPr="001361CB">
        <w:rPr>
          <w:rFonts w:ascii="Times New Roman" w:hAnsi="Times New Roman" w:cs="Times New Roman"/>
          <w:sz w:val="27"/>
          <w:szCs w:val="27"/>
        </w:rPr>
        <w:t>este reglementat</w:t>
      </w:r>
      <w:r w:rsidRPr="001361CB">
        <w:rPr>
          <w:rFonts w:ascii="Times New Roman" w:hAnsi="Times New Roman" w:cs="Times New Roman"/>
          <w:sz w:val="27"/>
          <w:szCs w:val="27"/>
        </w:rPr>
        <w:t>ă</w:t>
      </w:r>
      <w:r w:rsidR="000E646D" w:rsidRPr="001361CB">
        <w:rPr>
          <w:rFonts w:ascii="Times New Roman" w:hAnsi="Times New Roman" w:cs="Times New Roman"/>
          <w:sz w:val="27"/>
          <w:szCs w:val="27"/>
        </w:rPr>
        <w:t xml:space="preserve"> de prevederile mai multor acte normative, și anume (dar fără limitarea la acestea): Legea nr. 231/2010 cu privire la comerțul interior, Legea nr. 105/2003 privind protecția consumatorilor, </w:t>
      </w:r>
      <w:r w:rsidR="00E15C85" w:rsidRPr="001361CB">
        <w:rPr>
          <w:rFonts w:ascii="Times New Roman" w:hAnsi="Times New Roman" w:cs="Times New Roman"/>
          <w:sz w:val="27"/>
          <w:szCs w:val="27"/>
        </w:rPr>
        <w:t xml:space="preserve">Legea nr. 172/2014 privind aprobarea Nomenclaturii combinate a mărfurilor, </w:t>
      </w:r>
      <w:proofErr w:type="spellStart"/>
      <w:r w:rsidR="000E646D" w:rsidRPr="001361CB">
        <w:rPr>
          <w:rFonts w:ascii="Times New Roman" w:hAnsi="Times New Roman" w:cs="Times New Roman"/>
          <w:sz w:val="27"/>
          <w:szCs w:val="27"/>
        </w:rPr>
        <w:t>Hotărîrea</w:t>
      </w:r>
      <w:proofErr w:type="spellEnd"/>
      <w:r w:rsidR="000E646D" w:rsidRPr="001361CB">
        <w:rPr>
          <w:rFonts w:ascii="Times New Roman" w:hAnsi="Times New Roman" w:cs="Times New Roman"/>
          <w:sz w:val="27"/>
          <w:szCs w:val="27"/>
        </w:rPr>
        <w:t xml:space="preserve"> Guvernului nr. 931/2011 cu privire la regulile de desfăș</w:t>
      </w:r>
      <w:r w:rsidR="00A3170D" w:rsidRPr="001361CB">
        <w:rPr>
          <w:rFonts w:ascii="Times New Roman" w:hAnsi="Times New Roman" w:cs="Times New Roman"/>
          <w:sz w:val="27"/>
          <w:szCs w:val="27"/>
        </w:rPr>
        <w:t xml:space="preserve">urare a comerțului cu amănuntul, </w:t>
      </w:r>
      <w:proofErr w:type="spellStart"/>
      <w:r w:rsidR="00A3170D" w:rsidRPr="001361CB">
        <w:rPr>
          <w:rFonts w:ascii="Times New Roman" w:hAnsi="Times New Roman" w:cs="Times New Roman"/>
          <w:sz w:val="27"/>
          <w:szCs w:val="27"/>
        </w:rPr>
        <w:t>Hotărîrea</w:t>
      </w:r>
      <w:proofErr w:type="spellEnd"/>
      <w:r w:rsidR="00A3170D" w:rsidRPr="001361CB">
        <w:rPr>
          <w:rFonts w:ascii="Times New Roman" w:hAnsi="Times New Roman" w:cs="Times New Roman"/>
          <w:sz w:val="27"/>
          <w:szCs w:val="27"/>
        </w:rPr>
        <w:t xml:space="preserve"> Guvernului nr.</w:t>
      </w:r>
      <w:r w:rsidR="00A3170D" w:rsidRPr="001361CB">
        <w:rPr>
          <w:rFonts w:ascii="Times New Roman" w:eastAsia="Times New Roman" w:hAnsi="Times New Roman" w:cs="Times New Roman"/>
          <w:bCs/>
          <w:sz w:val="27"/>
          <w:szCs w:val="27"/>
          <w:lang w:eastAsia="ru-RU"/>
        </w:rPr>
        <w:t xml:space="preserve"> 955/2004 despre aprobarea Regulamentului-tip de funcționare a piețelor.</w:t>
      </w:r>
    </w:p>
    <w:p w:rsidR="000E646D" w:rsidRPr="001361CB" w:rsidRDefault="000E646D" w:rsidP="001361CB">
      <w:pPr>
        <w:pStyle w:val="NoSpacing"/>
        <w:ind w:firstLine="708"/>
        <w:jc w:val="both"/>
        <w:rPr>
          <w:rFonts w:ascii="Times New Roman" w:hAnsi="Times New Roman" w:cs="Times New Roman"/>
          <w:i/>
          <w:sz w:val="27"/>
          <w:szCs w:val="27"/>
        </w:rPr>
      </w:pPr>
      <w:r w:rsidRPr="001361CB">
        <w:rPr>
          <w:rFonts w:ascii="Times New Roman" w:hAnsi="Times New Roman" w:cs="Times New Roman"/>
          <w:sz w:val="27"/>
          <w:szCs w:val="27"/>
        </w:rPr>
        <w:t xml:space="preserve">Concomitent, cerințele </w:t>
      </w:r>
      <w:r w:rsidR="00E15C85" w:rsidRPr="001361CB">
        <w:rPr>
          <w:rFonts w:ascii="Times New Roman" w:hAnsi="Times New Roman" w:cs="Times New Roman"/>
          <w:sz w:val="27"/>
          <w:szCs w:val="27"/>
        </w:rPr>
        <w:t>și restricțiile specifice</w:t>
      </w:r>
      <w:r w:rsidRPr="001361CB">
        <w:rPr>
          <w:rFonts w:ascii="Times New Roman" w:hAnsi="Times New Roman" w:cs="Times New Roman"/>
          <w:sz w:val="27"/>
          <w:szCs w:val="27"/>
        </w:rPr>
        <w:t xml:space="preserve"> față de importul și comercializarea articolelor respective sunt prevăzute de </w:t>
      </w:r>
      <w:proofErr w:type="spellStart"/>
      <w:r w:rsidRPr="001361CB">
        <w:rPr>
          <w:rFonts w:ascii="Times New Roman" w:hAnsi="Times New Roman" w:cs="Times New Roman"/>
          <w:i/>
          <w:sz w:val="27"/>
          <w:szCs w:val="27"/>
        </w:rPr>
        <w:t>Hotărîrea</w:t>
      </w:r>
      <w:proofErr w:type="spellEnd"/>
      <w:r w:rsidRPr="001361CB">
        <w:rPr>
          <w:rFonts w:ascii="Times New Roman" w:hAnsi="Times New Roman" w:cs="Times New Roman"/>
          <w:i/>
          <w:sz w:val="27"/>
          <w:szCs w:val="27"/>
        </w:rPr>
        <w:t xml:space="preserve"> Guvernului nr. 427/2001 privind importul și comercializarea unor mărfuri de uz personal folosite</w:t>
      </w:r>
      <w:r w:rsidRPr="001361CB">
        <w:rPr>
          <w:rFonts w:ascii="Times New Roman" w:hAnsi="Times New Roman" w:cs="Times New Roman"/>
          <w:sz w:val="27"/>
          <w:szCs w:val="27"/>
        </w:rPr>
        <w:t xml:space="preserve">, precum și </w:t>
      </w:r>
      <w:r w:rsidRPr="001361CB">
        <w:rPr>
          <w:rFonts w:ascii="Times New Roman" w:hAnsi="Times New Roman" w:cs="Times New Roman"/>
          <w:i/>
          <w:sz w:val="27"/>
          <w:szCs w:val="27"/>
        </w:rPr>
        <w:t xml:space="preserve">Regulamentul Ministerului Sănătății nr. 4341/2001 privind normele </w:t>
      </w:r>
      <w:proofErr w:type="spellStart"/>
      <w:r w:rsidRPr="001361CB">
        <w:rPr>
          <w:rFonts w:ascii="Times New Roman" w:hAnsi="Times New Roman" w:cs="Times New Roman"/>
          <w:i/>
          <w:sz w:val="27"/>
          <w:szCs w:val="27"/>
        </w:rPr>
        <w:t>sanitaro</w:t>
      </w:r>
      <w:proofErr w:type="spellEnd"/>
      <w:r w:rsidRPr="001361CB">
        <w:rPr>
          <w:rFonts w:ascii="Times New Roman" w:hAnsi="Times New Roman" w:cs="Times New Roman"/>
          <w:i/>
          <w:sz w:val="27"/>
          <w:szCs w:val="27"/>
        </w:rPr>
        <w:t xml:space="preserve">-igienice pentru importul </w:t>
      </w:r>
      <w:proofErr w:type="spellStart"/>
      <w:r w:rsidRPr="001361CB">
        <w:rPr>
          <w:rFonts w:ascii="Times New Roman" w:hAnsi="Times New Roman" w:cs="Times New Roman"/>
          <w:i/>
          <w:sz w:val="27"/>
          <w:szCs w:val="27"/>
        </w:rPr>
        <w:t>şi</w:t>
      </w:r>
      <w:proofErr w:type="spellEnd"/>
      <w:r w:rsidRPr="001361CB">
        <w:rPr>
          <w:rFonts w:ascii="Times New Roman" w:hAnsi="Times New Roman" w:cs="Times New Roman"/>
          <w:i/>
          <w:sz w:val="27"/>
          <w:szCs w:val="27"/>
        </w:rPr>
        <w:t xml:space="preserve"> comercializarea mărfurilor de uz personal folosite (</w:t>
      </w:r>
      <w:proofErr w:type="spellStart"/>
      <w:r w:rsidRPr="001361CB">
        <w:rPr>
          <w:rFonts w:ascii="Times New Roman" w:hAnsi="Times New Roman" w:cs="Times New Roman"/>
          <w:i/>
          <w:sz w:val="27"/>
          <w:szCs w:val="27"/>
        </w:rPr>
        <w:t>second</w:t>
      </w:r>
      <w:proofErr w:type="spellEnd"/>
      <w:r w:rsidRPr="001361CB">
        <w:rPr>
          <w:rFonts w:ascii="Times New Roman" w:hAnsi="Times New Roman" w:cs="Times New Roman"/>
          <w:i/>
          <w:sz w:val="27"/>
          <w:szCs w:val="27"/>
        </w:rPr>
        <w:t xml:space="preserve"> hand).</w:t>
      </w:r>
    </w:p>
    <w:p w:rsidR="000E646D" w:rsidRPr="001361CB" w:rsidRDefault="00E15C85" w:rsidP="0039226C">
      <w:pPr>
        <w:pStyle w:val="NoSpacing"/>
        <w:jc w:val="both"/>
        <w:rPr>
          <w:rFonts w:ascii="Times New Roman" w:hAnsi="Times New Roman" w:cs="Times New Roman"/>
          <w:sz w:val="27"/>
          <w:szCs w:val="27"/>
        </w:rPr>
      </w:pPr>
      <w:r w:rsidRPr="001361CB">
        <w:rPr>
          <w:rFonts w:ascii="Times New Roman" w:hAnsi="Times New Roman" w:cs="Times New Roman"/>
          <w:sz w:val="27"/>
          <w:szCs w:val="27"/>
        </w:rPr>
        <w:t>Astfel</w:t>
      </w:r>
      <w:r w:rsidR="000E646D" w:rsidRPr="001361CB">
        <w:rPr>
          <w:rFonts w:ascii="Times New Roman" w:hAnsi="Times New Roman" w:cs="Times New Roman"/>
          <w:sz w:val="27"/>
          <w:szCs w:val="27"/>
        </w:rPr>
        <w:t xml:space="preserve">, conform acestora, </w:t>
      </w:r>
    </w:p>
    <w:p w:rsidR="000E646D" w:rsidRPr="001361CB" w:rsidRDefault="000E646D" w:rsidP="0039226C">
      <w:pPr>
        <w:pStyle w:val="NormalWeb"/>
        <w:rPr>
          <w:i/>
          <w:sz w:val="27"/>
          <w:szCs w:val="27"/>
        </w:rPr>
      </w:pPr>
      <w:r w:rsidRPr="001361CB">
        <w:rPr>
          <w:b/>
          <w:bCs/>
          <w:i/>
          <w:sz w:val="27"/>
          <w:szCs w:val="27"/>
        </w:rPr>
        <w:t>1.</w:t>
      </w:r>
      <w:r w:rsidRPr="001361CB">
        <w:rPr>
          <w:i/>
          <w:sz w:val="27"/>
          <w:szCs w:val="27"/>
        </w:rPr>
        <w:t xml:space="preserve"> </w:t>
      </w:r>
      <w:r w:rsidRPr="001361CB">
        <w:rPr>
          <w:b/>
          <w:i/>
          <w:sz w:val="27"/>
          <w:szCs w:val="27"/>
        </w:rPr>
        <w:t xml:space="preserve">Se </w:t>
      </w:r>
      <w:proofErr w:type="spellStart"/>
      <w:r w:rsidRPr="001361CB">
        <w:rPr>
          <w:b/>
          <w:i/>
          <w:sz w:val="27"/>
          <w:szCs w:val="27"/>
        </w:rPr>
        <w:t>interzice</w:t>
      </w:r>
      <w:proofErr w:type="spellEnd"/>
      <w:r w:rsidRPr="001361CB">
        <w:rPr>
          <w:b/>
          <w:i/>
          <w:sz w:val="27"/>
          <w:szCs w:val="27"/>
        </w:rPr>
        <w:t>:</w:t>
      </w:r>
      <w:r w:rsidRPr="001361CB">
        <w:rPr>
          <w:i/>
          <w:sz w:val="27"/>
          <w:szCs w:val="27"/>
        </w:rPr>
        <w:t xml:space="preserve"> </w:t>
      </w:r>
    </w:p>
    <w:p w:rsidR="000E646D" w:rsidRPr="001361CB" w:rsidRDefault="000E646D" w:rsidP="0039226C">
      <w:pPr>
        <w:pStyle w:val="NormalWeb"/>
        <w:rPr>
          <w:i/>
          <w:sz w:val="27"/>
          <w:szCs w:val="27"/>
        </w:rPr>
      </w:pPr>
      <w:proofErr w:type="spellStart"/>
      <w:proofErr w:type="gramStart"/>
      <w:r w:rsidRPr="001361CB">
        <w:rPr>
          <w:i/>
          <w:sz w:val="27"/>
          <w:szCs w:val="27"/>
        </w:rPr>
        <w:t>importul</w:t>
      </w:r>
      <w:proofErr w:type="spellEnd"/>
      <w:proofErr w:type="gramEnd"/>
      <w:r w:rsidRPr="001361CB">
        <w:rPr>
          <w:i/>
          <w:sz w:val="27"/>
          <w:szCs w:val="27"/>
        </w:rPr>
        <w:t xml:space="preserve">, cu </w:t>
      </w:r>
      <w:proofErr w:type="spellStart"/>
      <w:r w:rsidRPr="001361CB">
        <w:rPr>
          <w:i/>
          <w:sz w:val="27"/>
          <w:szCs w:val="27"/>
        </w:rPr>
        <w:t>titlu</w:t>
      </w:r>
      <w:proofErr w:type="spellEnd"/>
      <w:r w:rsidRPr="001361CB">
        <w:rPr>
          <w:i/>
          <w:sz w:val="27"/>
          <w:szCs w:val="27"/>
        </w:rPr>
        <w:t xml:space="preserve"> de </w:t>
      </w:r>
      <w:proofErr w:type="spellStart"/>
      <w:r w:rsidRPr="001361CB">
        <w:rPr>
          <w:i/>
          <w:sz w:val="27"/>
          <w:szCs w:val="27"/>
        </w:rPr>
        <w:t>ajutor</w:t>
      </w:r>
      <w:proofErr w:type="spellEnd"/>
      <w:r w:rsidRPr="001361CB">
        <w:rPr>
          <w:i/>
          <w:sz w:val="27"/>
          <w:szCs w:val="27"/>
        </w:rPr>
        <w:t xml:space="preserve"> </w:t>
      </w:r>
      <w:proofErr w:type="spellStart"/>
      <w:r w:rsidRPr="001361CB">
        <w:rPr>
          <w:i/>
          <w:sz w:val="27"/>
          <w:szCs w:val="27"/>
        </w:rPr>
        <w:t>umanitar</w:t>
      </w:r>
      <w:proofErr w:type="spellEnd"/>
      <w:r w:rsidRPr="001361CB">
        <w:rPr>
          <w:i/>
          <w:sz w:val="27"/>
          <w:szCs w:val="27"/>
        </w:rPr>
        <w:t xml:space="preserve">, al </w:t>
      </w:r>
      <w:proofErr w:type="spellStart"/>
      <w:r w:rsidRPr="001361CB">
        <w:rPr>
          <w:i/>
          <w:sz w:val="27"/>
          <w:szCs w:val="27"/>
        </w:rPr>
        <w:t>încălţămintei</w:t>
      </w:r>
      <w:proofErr w:type="spellEnd"/>
      <w:r w:rsidRPr="001361CB">
        <w:rPr>
          <w:i/>
          <w:sz w:val="27"/>
          <w:szCs w:val="27"/>
        </w:rPr>
        <w:t xml:space="preserve"> </w:t>
      </w:r>
      <w:proofErr w:type="spellStart"/>
      <w:r w:rsidRPr="001361CB">
        <w:rPr>
          <w:i/>
          <w:sz w:val="27"/>
          <w:szCs w:val="27"/>
        </w:rPr>
        <w:t>uzate</w:t>
      </w:r>
      <w:proofErr w:type="spellEnd"/>
      <w:r w:rsidRPr="001361CB">
        <w:rPr>
          <w:i/>
          <w:sz w:val="27"/>
          <w:szCs w:val="27"/>
        </w:rPr>
        <w:t xml:space="preserve">, </w:t>
      </w:r>
      <w:proofErr w:type="spellStart"/>
      <w:r w:rsidRPr="001361CB">
        <w:rPr>
          <w:i/>
          <w:sz w:val="27"/>
          <w:szCs w:val="27"/>
        </w:rPr>
        <w:t>lenjeriei</w:t>
      </w:r>
      <w:proofErr w:type="spellEnd"/>
      <w:r w:rsidRPr="001361CB">
        <w:rPr>
          <w:i/>
          <w:sz w:val="27"/>
          <w:szCs w:val="27"/>
        </w:rPr>
        <w:t xml:space="preserve"> de </w:t>
      </w:r>
      <w:proofErr w:type="spellStart"/>
      <w:r w:rsidRPr="001361CB">
        <w:rPr>
          <w:i/>
          <w:sz w:val="27"/>
          <w:szCs w:val="27"/>
        </w:rPr>
        <w:t>corp</w:t>
      </w:r>
      <w:proofErr w:type="spellEnd"/>
      <w:r w:rsidRPr="001361CB">
        <w:rPr>
          <w:i/>
          <w:sz w:val="27"/>
          <w:szCs w:val="27"/>
        </w:rPr>
        <w:t xml:space="preserve">, </w:t>
      </w:r>
      <w:proofErr w:type="spellStart"/>
      <w:r w:rsidRPr="001361CB">
        <w:rPr>
          <w:i/>
          <w:sz w:val="27"/>
          <w:szCs w:val="27"/>
        </w:rPr>
        <w:t>jucăriilor</w:t>
      </w:r>
      <w:proofErr w:type="spellEnd"/>
      <w:r w:rsidRPr="001361CB">
        <w:rPr>
          <w:i/>
          <w:sz w:val="27"/>
          <w:szCs w:val="27"/>
        </w:rPr>
        <w:t xml:space="preserve"> </w:t>
      </w:r>
      <w:proofErr w:type="spellStart"/>
      <w:r w:rsidRPr="001361CB">
        <w:rPr>
          <w:i/>
          <w:sz w:val="27"/>
          <w:szCs w:val="27"/>
        </w:rPr>
        <w:t>folosite</w:t>
      </w:r>
      <w:proofErr w:type="spellEnd"/>
      <w:r w:rsidRPr="001361CB">
        <w:rPr>
          <w:i/>
          <w:sz w:val="27"/>
          <w:szCs w:val="27"/>
        </w:rPr>
        <w:t xml:space="preserve"> </w:t>
      </w:r>
      <w:proofErr w:type="spellStart"/>
      <w:r w:rsidRPr="001361CB">
        <w:rPr>
          <w:i/>
          <w:sz w:val="27"/>
          <w:szCs w:val="27"/>
        </w:rPr>
        <w:t>şi</w:t>
      </w:r>
      <w:proofErr w:type="spellEnd"/>
      <w:r w:rsidRPr="001361CB">
        <w:rPr>
          <w:i/>
          <w:sz w:val="27"/>
          <w:szCs w:val="27"/>
        </w:rPr>
        <w:t xml:space="preserve"> al </w:t>
      </w:r>
      <w:proofErr w:type="spellStart"/>
      <w:r w:rsidRPr="001361CB">
        <w:rPr>
          <w:i/>
          <w:sz w:val="27"/>
          <w:szCs w:val="27"/>
        </w:rPr>
        <w:t>hainelor</w:t>
      </w:r>
      <w:proofErr w:type="spellEnd"/>
      <w:r w:rsidRPr="001361CB">
        <w:rPr>
          <w:i/>
          <w:sz w:val="27"/>
          <w:szCs w:val="27"/>
        </w:rPr>
        <w:t xml:space="preserve"> pentru </w:t>
      </w:r>
      <w:proofErr w:type="spellStart"/>
      <w:r w:rsidRPr="001361CB">
        <w:rPr>
          <w:i/>
          <w:sz w:val="27"/>
          <w:szCs w:val="27"/>
        </w:rPr>
        <w:t>copiii</w:t>
      </w:r>
      <w:proofErr w:type="spellEnd"/>
      <w:r w:rsidRPr="001361CB">
        <w:rPr>
          <w:i/>
          <w:sz w:val="27"/>
          <w:szCs w:val="27"/>
        </w:rPr>
        <w:t xml:space="preserve"> de </w:t>
      </w:r>
      <w:proofErr w:type="spellStart"/>
      <w:r w:rsidRPr="001361CB">
        <w:rPr>
          <w:i/>
          <w:sz w:val="27"/>
          <w:szCs w:val="27"/>
        </w:rPr>
        <w:t>pînă</w:t>
      </w:r>
      <w:proofErr w:type="spellEnd"/>
      <w:r w:rsidRPr="001361CB">
        <w:rPr>
          <w:i/>
          <w:sz w:val="27"/>
          <w:szCs w:val="27"/>
        </w:rPr>
        <w:t xml:space="preserve"> la 3 </w:t>
      </w:r>
      <w:proofErr w:type="spellStart"/>
      <w:r w:rsidRPr="001361CB">
        <w:rPr>
          <w:i/>
          <w:sz w:val="27"/>
          <w:szCs w:val="27"/>
        </w:rPr>
        <w:t>ani</w:t>
      </w:r>
      <w:proofErr w:type="spellEnd"/>
      <w:r w:rsidRPr="001361CB">
        <w:rPr>
          <w:i/>
          <w:sz w:val="27"/>
          <w:szCs w:val="27"/>
        </w:rPr>
        <w:t xml:space="preserve">; </w:t>
      </w:r>
    </w:p>
    <w:p w:rsidR="000E646D" w:rsidRPr="001361CB" w:rsidRDefault="000E646D" w:rsidP="0039226C">
      <w:pPr>
        <w:pStyle w:val="NormalWeb"/>
        <w:rPr>
          <w:i/>
          <w:sz w:val="27"/>
          <w:szCs w:val="27"/>
        </w:rPr>
      </w:pPr>
      <w:proofErr w:type="spellStart"/>
      <w:proofErr w:type="gramStart"/>
      <w:r w:rsidRPr="001361CB">
        <w:rPr>
          <w:i/>
          <w:sz w:val="27"/>
          <w:szCs w:val="27"/>
        </w:rPr>
        <w:t>comercializarea</w:t>
      </w:r>
      <w:proofErr w:type="spellEnd"/>
      <w:proofErr w:type="gramEnd"/>
      <w:r w:rsidRPr="001361CB">
        <w:rPr>
          <w:i/>
          <w:sz w:val="27"/>
          <w:szCs w:val="27"/>
        </w:rPr>
        <w:t xml:space="preserve"> de </w:t>
      </w:r>
      <w:proofErr w:type="spellStart"/>
      <w:r w:rsidRPr="001361CB">
        <w:rPr>
          <w:i/>
          <w:sz w:val="27"/>
          <w:szCs w:val="27"/>
        </w:rPr>
        <w:t>produse</w:t>
      </w:r>
      <w:proofErr w:type="spellEnd"/>
      <w:r w:rsidRPr="001361CB">
        <w:rPr>
          <w:i/>
          <w:sz w:val="27"/>
          <w:szCs w:val="27"/>
        </w:rPr>
        <w:t xml:space="preserve"> </w:t>
      </w:r>
      <w:proofErr w:type="spellStart"/>
      <w:r w:rsidRPr="001361CB">
        <w:rPr>
          <w:i/>
          <w:sz w:val="27"/>
          <w:szCs w:val="27"/>
        </w:rPr>
        <w:t>sau</w:t>
      </w:r>
      <w:proofErr w:type="spellEnd"/>
      <w:r w:rsidRPr="001361CB">
        <w:rPr>
          <w:i/>
          <w:sz w:val="27"/>
          <w:szCs w:val="27"/>
        </w:rPr>
        <w:t xml:space="preserve"> </w:t>
      </w:r>
      <w:proofErr w:type="spellStart"/>
      <w:r w:rsidRPr="001361CB">
        <w:rPr>
          <w:i/>
          <w:sz w:val="27"/>
          <w:szCs w:val="27"/>
        </w:rPr>
        <w:t>prestarea</w:t>
      </w:r>
      <w:proofErr w:type="spellEnd"/>
      <w:r w:rsidRPr="001361CB">
        <w:rPr>
          <w:i/>
          <w:sz w:val="27"/>
          <w:szCs w:val="27"/>
        </w:rPr>
        <w:t xml:space="preserve"> de </w:t>
      </w:r>
      <w:proofErr w:type="spellStart"/>
      <w:r w:rsidRPr="001361CB">
        <w:rPr>
          <w:i/>
          <w:sz w:val="27"/>
          <w:szCs w:val="27"/>
        </w:rPr>
        <w:t>servicii</w:t>
      </w:r>
      <w:proofErr w:type="spellEnd"/>
      <w:r w:rsidRPr="001361CB">
        <w:rPr>
          <w:i/>
          <w:sz w:val="27"/>
          <w:szCs w:val="27"/>
        </w:rPr>
        <w:t xml:space="preserve"> care, </w:t>
      </w:r>
      <w:proofErr w:type="spellStart"/>
      <w:r w:rsidRPr="001361CB">
        <w:rPr>
          <w:i/>
          <w:sz w:val="27"/>
          <w:szCs w:val="27"/>
        </w:rPr>
        <w:t>utilizate</w:t>
      </w:r>
      <w:proofErr w:type="spellEnd"/>
      <w:r w:rsidRPr="001361CB">
        <w:rPr>
          <w:i/>
          <w:sz w:val="27"/>
          <w:szCs w:val="27"/>
        </w:rPr>
        <w:t xml:space="preserve"> </w:t>
      </w:r>
      <w:proofErr w:type="spellStart"/>
      <w:r w:rsidRPr="001361CB">
        <w:rPr>
          <w:i/>
          <w:sz w:val="27"/>
          <w:szCs w:val="27"/>
        </w:rPr>
        <w:t>în</w:t>
      </w:r>
      <w:proofErr w:type="spellEnd"/>
      <w:r w:rsidRPr="001361CB">
        <w:rPr>
          <w:i/>
          <w:sz w:val="27"/>
          <w:szCs w:val="27"/>
        </w:rPr>
        <w:t xml:space="preserve"> </w:t>
      </w:r>
      <w:proofErr w:type="spellStart"/>
      <w:r w:rsidRPr="001361CB">
        <w:rPr>
          <w:i/>
          <w:sz w:val="27"/>
          <w:szCs w:val="27"/>
        </w:rPr>
        <w:t>condiţii</w:t>
      </w:r>
      <w:proofErr w:type="spellEnd"/>
      <w:r w:rsidRPr="001361CB">
        <w:rPr>
          <w:i/>
          <w:sz w:val="27"/>
          <w:szCs w:val="27"/>
        </w:rPr>
        <w:t xml:space="preserve"> </w:t>
      </w:r>
      <w:proofErr w:type="spellStart"/>
      <w:r w:rsidRPr="001361CB">
        <w:rPr>
          <w:i/>
          <w:sz w:val="27"/>
          <w:szCs w:val="27"/>
        </w:rPr>
        <w:t>normale</w:t>
      </w:r>
      <w:proofErr w:type="spellEnd"/>
      <w:r w:rsidRPr="001361CB">
        <w:rPr>
          <w:i/>
          <w:sz w:val="27"/>
          <w:szCs w:val="27"/>
        </w:rPr>
        <w:t xml:space="preserve">, pot </w:t>
      </w:r>
      <w:proofErr w:type="spellStart"/>
      <w:r w:rsidRPr="001361CB">
        <w:rPr>
          <w:i/>
          <w:sz w:val="27"/>
          <w:szCs w:val="27"/>
        </w:rPr>
        <w:t>pune</w:t>
      </w:r>
      <w:proofErr w:type="spellEnd"/>
      <w:r w:rsidRPr="001361CB">
        <w:rPr>
          <w:i/>
          <w:sz w:val="27"/>
          <w:szCs w:val="27"/>
        </w:rPr>
        <w:t xml:space="preserve"> </w:t>
      </w:r>
      <w:proofErr w:type="spellStart"/>
      <w:r w:rsidRPr="001361CB">
        <w:rPr>
          <w:i/>
          <w:sz w:val="27"/>
          <w:szCs w:val="27"/>
        </w:rPr>
        <w:t>în</w:t>
      </w:r>
      <w:proofErr w:type="spellEnd"/>
      <w:r w:rsidRPr="001361CB">
        <w:rPr>
          <w:i/>
          <w:sz w:val="27"/>
          <w:szCs w:val="27"/>
        </w:rPr>
        <w:t xml:space="preserve"> </w:t>
      </w:r>
      <w:proofErr w:type="spellStart"/>
      <w:r w:rsidRPr="001361CB">
        <w:rPr>
          <w:i/>
          <w:sz w:val="27"/>
          <w:szCs w:val="27"/>
        </w:rPr>
        <w:t>pericol</w:t>
      </w:r>
      <w:proofErr w:type="spellEnd"/>
      <w:r w:rsidRPr="001361CB">
        <w:rPr>
          <w:i/>
          <w:sz w:val="27"/>
          <w:szCs w:val="27"/>
        </w:rPr>
        <w:t xml:space="preserve"> </w:t>
      </w:r>
      <w:proofErr w:type="spellStart"/>
      <w:r w:rsidRPr="001361CB">
        <w:rPr>
          <w:i/>
          <w:sz w:val="27"/>
          <w:szCs w:val="27"/>
        </w:rPr>
        <w:t>viaţa</w:t>
      </w:r>
      <w:proofErr w:type="spellEnd"/>
      <w:r w:rsidRPr="001361CB">
        <w:rPr>
          <w:i/>
          <w:sz w:val="27"/>
          <w:szCs w:val="27"/>
        </w:rPr>
        <w:t xml:space="preserve">, </w:t>
      </w:r>
      <w:proofErr w:type="spellStart"/>
      <w:r w:rsidRPr="001361CB">
        <w:rPr>
          <w:i/>
          <w:sz w:val="27"/>
          <w:szCs w:val="27"/>
        </w:rPr>
        <w:t>sănătatea</w:t>
      </w:r>
      <w:proofErr w:type="spellEnd"/>
      <w:r w:rsidRPr="001361CB">
        <w:rPr>
          <w:i/>
          <w:sz w:val="27"/>
          <w:szCs w:val="27"/>
        </w:rPr>
        <w:t xml:space="preserve"> </w:t>
      </w:r>
      <w:proofErr w:type="spellStart"/>
      <w:r w:rsidRPr="001361CB">
        <w:rPr>
          <w:i/>
          <w:sz w:val="27"/>
          <w:szCs w:val="27"/>
        </w:rPr>
        <w:t>sau</w:t>
      </w:r>
      <w:proofErr w:type="spellEnd"/>
      <w:r w:rsidRPr="001361CB">
        <w:rPr>
          <w:i/>
          <w:sz w:val="27"/>
          <w:szCs w:val="27"/>
        </w:rPr>
        <w:t xml:space="preserve"> </w:t>
      </w:r>
      <w:proofErr w:type="spellStart"/>
      <w:r w:rsidRPr="001361CB">
        <w:rPr>
          <w:i/>
          <w:sz w:val="27"/>
          <w:szCs w:val="27"/>
        </w:rPr>
        <w:t>securitatea</w:t>
      </w:r>
      <w:proofErr w:type="spellEnd"/>
      <w:r w:rsidRPr="001361CB">
        <w:rPr>
          <w:i/>
          <w:sz w:val="27"/>
          <w:szCs w:val="27"/>
        </w:rPr>
        <w:t xml:space="preserve"> </w:t>
      </w:r>
      <w:proofErr w:type="spellStart"/>
      <w:r w:rsidRPr="001361CB">
        <w:rPr>
          <w:i/>
          <w:sz w:val="27"/>
          <w:szCs w:val="27"/>
        </w:rPr>
        <w:t>consumatorilor</w:t>
      </w:r>
      <w:proofErr w:type="spellEnd"/>
      <w:r w:rsidRPr="001361CB">
        <w:rPr>
          <w:i/>
          <w:sz w:val="27"/>
          <w:szCs w:val="27"/>
        </w:rPr>
        <w:t xml:space="preserve">. </w:t>
      </w:r>
    </w:p>
    <w:p w:rsidR="000E646D" w:rsidRPr="001361CB" w:rsidRDefault="000E646D" w:rsidP="0039226C">
      <w:pPr>
        <w:pStyle w:val="NormalWeb"/>
        <w:rPr>
          <w:b/>
          <w:i/>
          <w:sz w:val="27"/>
          <w:szCs w:val="27"/>
        </w:rPr>
      </w:pPr>
      <w:r w:rsidRPr="001361CB">
        <w:rPr>
          <w:b/>
          <w:bCs/>
          <w:i/>
          <w:sz w:val="27"/>
          <w:szCs w:val="27"/>
        </w:rPr>
        <w:t>2</w:t>
      </w:r>
      <w:r w:rsidRPr="001361CB">
        <w:rPr>
          <w:bCs/>
          <w:i/>
          <w:sz w:val="27"/>
          <w:szCs w:val="27"/>
        </w:rPr>
        <w:t xml:space="preserve">. </w:t>
      </w:r>
      <w:r w:rsidRPr="001361CB">
        <w:rPr>
          <w:b/>
          <w:i/>
          <w:sz w:val="27"/>
          <w:szCs w:val="27"/>
        </w:rPr>
        <w:t xml:space="preserve">Se </w:t>
      </w:r>
      <w:proofErr w:type="spellStart"/>
      <w:r w:rsidRPr="001361CB">
        <w:rPr>
          <w:b/>
          <w:i/>
          <w:sz w:val="27"/>
          <w:szCs w:val="27"/>
        </w:rPr>
        <w:t>permite</w:t>
      </w:r>
      <w:proofErr w:type="spellEnd"/>
      <w:r w:rsidRPr="001361CB">
        <w:rPr>
          <w:b/>
          <w:i/>
          <w:sz w:val="27"/>
          <w:szCs w:val="27"/>
        </w:rPr>
        <w:t>:</w:t>
      </w:r>
    </w:p>
    <w:p w:rsidR="000E646D" w:rsidRPr="001361CB" w:rsidRDefault="000E646D" w:rsidP="0039226C">
      <w:pPr>
        <w:pStyle w:val="NormalWeb"/>
        <w:rPr>
          <w:i/>
          <w:sz w:val="27"/>
          <w:szCs w:val="27"/>
        </w:rPr>
      </w:pPr>
      <w:r w:rsidRPr="001361CB">
        <w:rPr>
          <w:i/>
          <w:sz w:val="27"/>
          <w:szCs w:val="27"/>
        </w:rPr>
        <w:t xml:space="preserve"> </w:t>
      </w:r>
      <w:proofErr w:type="spellStart"/>
      <w:r w:rsidRPr="001361CB">
        <w:rPr>
          <w:i/>
          <w:sz w:val="27"/>
          <w:szCs w:val="27"/>
        </w:rPr>
        <w:t>importul</w:t>
      </w:r>
      <w:proofErr w:type="spellEnd"/>
      <w:r w:rsidRPr="001361CB">
        <w:rPr>
          <w:i/>
          <w:sz w:val="27"/>
          <w:szCs w:val="27"/>
        </w:rPr>
        <w:t xml:space="preserve">, cu </w:t>
      </w:r>
      <w:proofErr w:type="spellStart"/>
      <w:r w:rsidRPr="001361CB">
        <w:rPr>
          <w:i/>
          <w:sz w:val="27"/>
          <w:szCs w:val="27"/>
        </w:rPr>
        <w:t>titlu</w:t>
      </w:r>
      <w:proofErr w:type="spellEnd"/>
      <w:r w:rsidRPr="001361CB">
        <w:rPr>
          <w:i/>
          <w:sz w:val="27"/>
          <w:szCs w:val="27"/>
        </w:rPr>
        <w:t xml:space="preserve"> de </w:t>
      </w:r>
      <w:proofErr w:type="spellStart"/>
      <w:r w:rsidRPr="001361CB">
        <w:rPr>
          <w:i/>
          <w:sz w:val="27"/>
          <w:szCs w:val="27"/>
        </w:rPr>
        <w:t>ajutor</w:t>
      </w:r>
      <w:proofErr w:type="spellEnd"/>
      <w:r w:rsidRPr="001361CB">
        <w:rPr>
          <w:i/>
          <w:sz w:val="27"/>
          <w:szCs w:val="27"/>
        </w:rPr>
        <w:t xml:space="preserve"> </w:t>
      </w:r>
      <w:proofErr w:type="spellStart"/>
      <w:r w:rsidRPr="001361CB">
        <w:rPr>
          <w:i/>
          <w:sz w:val="27"/>
          <w:szCs w:val="27"/>
        </w:rPr>
        <w:t>umanitar</w:t>
      </w:r>
      <w:proofErr w:type="spellEnd"/>
      <w:r w:rsidRPr="001361CB">
        <w:rPr>
          <w:i/>
          <w:sz w:val="27"/>
          <w:szCs w:val="27"/>
        </w:rPr>
        <w:t xml:space="preserve">, </w:t>
      </w:r>
      <w:proofErr w:type="spellStart"/>
      <w:r w:rsidRPr="001361CB">
        <w:rPr>
          <w:i/>
          <w:sz w:val="27"/>
          <w:szCs w:val="27"/>
        </w:rPr>
        <w:t>şi</w:t>
      </w:r>
      <w:proofErr w:type="spellEnd"/>
      <w:r w:rsidRPr="001361CB">
        <w:rPr>
          <w:i/>
          <w:sz w:val="27"/>
          <w:szCs w:val="27"/>
        </w:rPr>
        <w:t xml:space="preserve"> </w:t>
      </w:r>
      <w:proofErr w:type="spellStart"/>
      <w:r w:rsidRPr="001361CB">
        <w:rPr>
          <w:i/>
          <w:sz w:val="27"/>
          <w:szCs w:val="27"/>
        </w:rPr>
        <w:t>distribuirea</w:t>
      </w:r>
      <w:proofErr w:type="spellEnd"/>
      <w:r w:rsidRPr="001361CB">
        <w:rPr>
          <w:i/>
          <w:sz w:val="27"/>
          <w:szCs w:val="27"/>
        </w:rPr>
        <w:t xml:space="preserve"> </w:t>
      </w:r>
      <w:proofErr w:type="spellStart"/>
      <w:r w:rsidRPr="001361CB">
        <w:rPr>
          <w:i/>
          <w:sz w:val="27"/>
          <w:szCs w:val="27"/>
        </w:rPr>
        <w:t>gratuită</w:t>
      </w:r>
      <w:proofErr w:type="spellEnd"/>
      <w:r w:rsidRPr="001361CB">
        <w:rPr>
          <w:i/>
          <w:sz w:val="27"/>
          <w:szCs w:val="27"/>
        </w:rPr>
        <w:t xml:space="preserve"> a </w:t>
      </w:r>
      <w:proofErr w:type="spellStart"/>
      <w:r w:rsidRPr="001361CB">
        <w:rPr>
          <w:i/>
          <w:sz w:val="27"/>
          <w:szCs w:val="27"/>
        </w:rPr>
        <w:t>îmbrăcămintei</w:t>
      </w:r>
      <w:proofErr w:type="spellEnd"/>
      <w:r w:rsidRPr="001361CB">
        <w:rPr>
          <w:i/>
          <w:sz w:val="27"/>
          <w:szCs w:val="27"/>
        </w:rPr>
        <w:t xml:space="preserve"> </w:t>
      </w:r>
      <w:proofErr w:type="spellStart"/>
      <w:r w:rsidRPr="001361CB">
        <w:rPr>
          <w:i/>
          <w:sz w:val="27"/>
          <w:szCs w:val="27"/>
        </w:rPr>
        <w:t>şi</w:t>
      </w:r>
      <w:proofErr w:type="spellEnd"/>
      <w:r w:rsidRPr="001361CB">
        <w:rPr>
          <w:i/>
          <w:sz w:val="27"/>
          <w:szCs w:val="27"/>
        </w:rPr>
        <w:t xml:space="preserve"> </w:t>
      </w:r>
      <w:proofErr w:type="spellStart"/>
      <w:r w:rsidRPr="001361CB">
        <w:rPr>
          <w:i/>
          <w:sz w:val="27"/>
          <w:szCs w:val="27"/>
        </w:rPr>
        <w:t>articolelor</w:t>
      </w:r>
      <w:proofErr w:type="spellEnd"/>
      <w:r w:rsidRPr="001361CB">
        <w:rPr>
          <w:i/>
          <w:sz w:val="27"/>
          <w:szCs w:val="27"/>
        </w:rPr>
        <w:t xml:space="preserve"> textile </w:t>
      </w:r>
      <w:proofErr w:type="spellStart"/>
      <w:r w:rsidRPr="001361CB">
        <w:rPr>
          <w:i/>
          <w:sz w:val="27"/>
          <w:szCs w:val="27"/>
        </w:rPr>
        <w:t>folosite</w:t>
      </w:r>
      <w:proofErr w:type="spellEnd"/>
      <w:r w:rsidRPr="001361CB">
        <w:rPr>
          <w:i/>
          <w:sz w:val="27"/>
          <w:szCs w:val="27"/>
        </w:rPr>
        <w:t xml:space="preserve">, </w:t>
      </w:r>
      <w:proofErr w:type="spellStart"/>
      <w:r w:rsidRPr="001361CB">
        <w:rPr>
          <w:i/>
          <w:sz w:val="27"/>
          <w:szCs w:val="27"/>
        </w:rPr>
        <w:t>altele</w:t>
      </w:r>
      <w:proofErr w:type="spellEnd"/>
      <w:r w:rsidRPr="001361CB">
        <w:rPr>
          <w:i/>
          <w:sz w:val="27"/>
          <w:szCs w:val="27"/>
        </w:rPr>
        <w:t xml:space="preserve"> </w:t>
      </w:r>
      <w:proofErr w:type="spellStart"/>
      <w:r w:rsidRPr="001361CB">
        <w:rPr>
          <w:i/>
          <w:sz w:val="27"/>
          <w:szCs w:val="27"/>
        </w:rPr>
        <w:t>decît</w:t>
      </w:r>
      <w:proofErr w:type="spellEnd"/>
      <w:r w:rsidRPr="001361CB">
        <w:rPr>
          <w:i/>
          <w:sz w:val="27"/>
          <w:szCs w:val="27"/>
        </w:rPr>
        <w:t xml:space="preserve"> </w:t>
      </w:r>
      <w:proofErr w:type="spellStart"/>
      <w:r w:rsidRPr="001361CB">
        <w:rPr>
          <w:i/>
          <w:sz w:val="27"/>
          <w:szCs w:val="27"/>
        </w:rPr>
        <w:t>cele</w:t>
      </w:r>
      <w:proofErr w:type="spellEnd"/>
      <w:r w:rsidRPr="001361CB">
        <w:rPr>
          <w:i/>
          <w:sz w:val="27"/>
          <w:szCs w:val="27"/>
        </w:rPr>
        <w:t xml:space="preserve"> </w:t>
      </w:r>
      <w:proofErr w:type="spellStart"/>
      <w:r w:rsidRPr="001361CB">
        <w:rPr>
          <w:i/>
          <w:sz w:val="27"/>
          <w:szCs w:val="27"/>
        </w:rPr>
        <w:t>prevăzute</w:t>
      </w:r>
      <w:proofErr w:type="spellEnd"/>
      <w:r w:rsidRPr="001361CB">
        <w:rPr>
          <w:i/>
          <w:sz w:val="27"/>
          <w:szCs w:val="27"/>
        </w:rPr>
        <w:t xml:space="preserve"> </w:t>
      </w:r>
      <w:proofErr w:type="spellStart"/>
      <w:r w:rsidRPr="001361CB">
        <w:rPr>
          <w:i/>
          <w:sz w:val="27"/>
          <w:szCs w:val="27"/>
        </w:rPr>
        <w:t>în</w:t>
      </w:r>
      <w:proofErr w:type="spellEnd"/>
      <w:r w:rsidRPr="001361CB">
        <w:rPr>
          <w:i/>
          <w:sz w:val="27"/>
          <w:szCs w:val="27"/>
        </w:rPr>
        <w:t xml:space="preserve"> pct.1 al </w:t>
      </w:r>
      <w:proofErr w:type="spellStart"/>
      <w:r w:rsidRPr="001361CB">
        <w:rPr>
          <w:i/>
          <w:sz w:val="27"/>
          <w:szCs w:val="27"/>
        </w:rPr>
        <w:t>prezentei</w:t>
      </w:r>
      <w:proofErr w:type="spellEnd"/>
      <w:r w:rsidRPr="001361CB">
        <w:rPr>
          <w:i/>
          <w:sz w:val="27"/>
          <w:szCs w:val="27"/>
        </w:rPr>
        <w:t xml:space="preserve"> </w:t>
      </w:r>
      <w:proofErr w:type="spellStart"/>
      <w:r w:rsidRPr="001361CB">
        <w:rPr>
          <w:i/>
          <w:sz w:val="27"/>
          <w:szCs w:val="27"/>
        </w:rPr>
        <w:t>hotărîri</w:t>
      </w:r>
      <w:proofErr w:type="spellEnd"/>
      <w:r w:rsidRPr="001361CB">
        <w:rPr>
          <w:i/>
          <w:sz w:val="27"/>
          <w:szCs w:val="27"/>
        </w:rPr>
        <w:t xml:space="preserve">, </w:t>
      </w:r>
      <w:proofErr w:type="spellStart"/>
      <w:r w:rsidRPr="001361CB">
        <w:rPr>
          <w:i/>
          <w:sz w:val="27"/>
          <w:szCs w:val="27"/>
        </w:rPr>
        <w:t>numai</w:t>
      </w:r>
      <w:proofErr w:type="spellEnd"/>
      <w:r w:rsidRPr="001361CB">
        <w:rPr>
          <w:i/>
          <w:sz w:val="27"/>
          <w:szCs w:val="27"/>
        </w:rPr>
        <w:t xml:space="preserve"> </w:t>
      </w:r>
      <w:proofErr w:type="spellStart"/>
      <w:r w:rsidRPr="001361CB">
        <w:rPr>
          <w:i/>
          <w:sz w:val="27"/>
          <w:szCs w:val="27"/>
        </w:rPr>
        <w:t>în</w:t>
      </w:r>
      <w:proofErr w:type="spellEnd"/>
      <w:r w:rsidRPr="001361CB">
        <w:rPr>
          <w:i/>
          <w:sz w:val="27"/>
          <w:szCs w:val="27"/>
        </w:rPr>
        <w:t xml:space="preserve"> </w:t>
      </w:r>
      <w:proofErr w:type="spellStart"/>
      <w:r w:rsidRPr="001361CB">
        <w:rPr>
          <w:i/>
          <w:sz w:val="27"/>
          <w:szCs w:val="27"/>
        </w:rPr>
        <w:t>cazul</w:t>
      </w:r>
      <w:proofErr w:type="spellEnd"/>
      <w:r w:rsidRPr="001361CB">
        <w:rPr>
          <w:i/>
          <w:sz w:val="27"/>
          <w:szCs w:val="27"/>
        </w:rPr>
        <w:t xml:space="preserve"> </w:t>
      </w:r>
      <w:proofErr w:type="spellStart"/>
      <w:r w:rsidRPr="001361CB">
        <w:rPr>
          <w:i/>
          <w:sz w:val="27"/>
          <w:szCs w:val="27"/>
        </w:rPr>
        <w:t>în</w:t>
      </w:r>
      <w:proofErr w:type="spellEnd"/>
      <w:r w:rsidRPr="001361CB">
        <w:rPr>
          <w:i/>
          <w:sz w:val="27"/>
          <w:szCs w:val="27"/>
        </w:rPr>
        <w:t xml:space="preserve"> care </w:t>
      </w:r>
      <w:proofErr w:type="spellStart"/>
      <w:r w:rsidRPr="001361CB">
        <w:rPr>
          <w:i/>
          <w:sz w:val="27"/>
          <w:szCs w:val="27"/>
        </w:rPr>
        <w:t>acestea</w:t>
      </w:r>
      <w:proofErr w:type="spellEnd"/>
      <w:r w:rsidRPr="001361CB">
        <w:rPr>
          <w:i/>
          <w:sz w:val="27"/>
          <w:szCs w:val="27"/>
        </w:rPr>
        <w:t xml:space="preserve"> au </w:t>
      </w:r>
      <w:proofErr w:type="spellStart"/>
      <w:r w:rsidRPr="001361CB">
        <w:rPr>
          <w:i/>
          <w:sz w:val="27"/>
          <w:szCs w:val="27"/>
        </w:rPr>
        <w:t>fost</w:t>
      </w:r>
      <w:proofErr w:type="spellEnd"/>
      <w:r w:rsidRPr="001361CB">
        <w:rPr>
          <w:i/>
          <w:sz w:val="27"/>
          <w:szCs w:val="27"/>
        </w:rPr>
        <w:t xml:space="preserve"> </w:t>
      </w:r>
      <w:proofErr w:type="spellStart"/>
      <w:r w:rsidRPr="001361CB">
        <w:rPr>
          <w:i/>
          <w:sz w:val="27"/>
          <w:szCs w:val="27"/>
        </w:rPr>
        <w:t>supuse</w:t>
      </w:r>
      <w:proofErr w:type="spellEnd"/>
      <w:r w:rsidRPr="001361CB">
        <w:rPr>
          <w:i/>
          <w:sz w:val="27"/>
          <w:szCs w:val="27"/>
        </w:rPr>
        <w:t xml:space="preserve"> </w:t>
      </w:r>
      <w:proofErr w:type="spellStart"/>
      <w:r w:rsidRPr="001361CB">
        <w:rPr>
          <w:i/>
          <w:sz w:val="27"/>
          <w:szCs w:val="27"/>
        </w:rPr>
        <w:t>operaţiunilor</w:t>
      </w:r>
      <w:proofErr w:type="spellEnd"/>
      <w:r w:rsidRPr="001361CB">
        <w:rPr>
          <w:i/>
          <w:sz w:val="27"/>
          <w:szCs w:val="27"/>
        </w:rPr>
        <w:t xml:space="preserve"> de </w:t>
      </w:r>
      <w:proofErr w:type="spellStart"/>
      <w:r w:rsidRPr="001361CB">
        <w:rPr>
          <w:i/>
          <w:sz w:val="27"/>
          <w:szCs w:val="27"/>
        </w:rPr>
        <w:t>spălare</w:t>
      </w:r>
      <w:proofErr w:type="spellEnd"/>
      <w:r w:rsidRPr="001361CB">
        <w:rPr>
          <w:i/>
          <w:sz w:val="27"/>
          <w:szCs w:val="27"/>
        </w:rPr>
        <w:t xml:space="preserve">, </w:t>
      </w:r>
      <w:proofErr w:type="spellStart"/>
      <w:r w:rsidRPr="001361CB">
        <w:rPr>
          <w:i/>
          <w:sz w:val="27"/>
          <w:szCs w:val="27"/>
        </w:rPr>
        <w:t>dezinfecţie</w:t>
      </w:r>
      <w:proofErr w:type="spellEnd"/>
      <w:r w:rsidRPr="001361CB">
        <w:rPr>
          <w:i/>
          <w:sz w:val="27"/>
          <w:szCs w:val="27"/>
        </w:rPr>
        <w:t xml:space="preserve"> </w:t>
      </w:r>
      <w:proofErr w:type="spellStart"/>
      <w:r w:rsidRPr="001361CB">
        <w:rPr>
          <w:i/>
          <w:sz w:val="27"/>
          <w:szCs w:val="27"/>
        </w:rPr>
        <w:t>şi</w:t>
      </w:r>
      <w:proofErr w:type="spellEnd"/>
      <w:r w:rsidRPr="001361CB">
        <w:rPr>
          <w:i/>
          <w:sz w:val="27"/>
          <w:szCs w:val="27"/>
        </w:rPr>
        <w:t xml:space="preserve"> </w:t>
      </w:r>
      <w:proofErr w:type="spellStart"/>
      <w:r w:rsidRPr="001361CB">
        <w:rPr>
          <w:i/>
          <w:sz w:val="27"/>
          <w:szCs w:val="27"/>
        </w:rPr>
        <w:t>dezinsecţie</w:t>
      </w:r>
      <w:proofErr w:type="spellEnd"/>
      <w:r w:rsidRPr="001361CB">
        <w:rPr>
          <w:i/>
          <w:sz w:val="27"/>
          <w:szCs w:val="27"/>
        </w:rPr>
        <w:t xml:space="preserve">, certificate </w:t>
      </w:r>
      <w:proofErr w:type="spellStart"/>
      <w:r w:rsidRPr="001361CB">
        <w:rPr>
          <w:i/>
          <w:sz w:val="27"/>
          <w:szCs w:val="27"/>
        </w:rPr>
        <w:t>prin</w:t>
      </w:r>
      <w:proofErr w:type="spellEnd"/>
      <w:r w:rsidRPr="001361CB">
        <w:rPr>
          <w:i/>
          <w:sz w:val="27"/>
          <w:szCs w:val="27"/>
        </w:rPr>
        <w:t xml:space="preserve"> </w:t>
      </w:r>
      <w:proofErr w:type="spellStart"/>
      <w:r w:rsidRPr="001361CB">
        <w:rPr>
          <w:i/>
          <w:sz w:val="27"/>
          <w:szCs w:val="27"/>
        </w:rPr>
        <w:t>documente</w:t>
      </w:r>
      <w:proofErr w:type="spellEnd"/>
      <w:r w:rsidRPr="001361CB">
        <w:rPr>
          <w:i/>
          <w:sz w:val="27"/>
          <w:szCs w:val="27"/>
        </w:rPr>
        <w:t xml:space="preserve"> </w:t>
      </w:r>
      <w:proofErr w:type="spellStart"/>
      <w:r w:rsidRPr="001361CB">
        <w:rPr>
          <w:i/>
          <w:sz w:val="27"/>
          <w:szCs w:val="27"/>
        </w:rPr>
        <w:t>eliberate</w:t>
      </w:r>
      <w:proofErr w:type="spellEnd"/>
      <w:r w:rsidRPr="001361CB">
        <w:rPr>
          <w:i/>
          <w:sz w:val="27"/>
          <w:szCs w:val="27"/>
        </w:rPr>
        <w:t xml:space="preserve"> de </w:t>
      </w:r>
      <w:proofErr w:type="spellStart"/>
      <w:r w:rsidRPr="001361CB">
        <w:rPr>
          <w:i/>
          <w:sz w:val="27"/>
          <w:szCs w:val="27"/>
        </w:rPr>
        <w:t>instituţii</w:t>
      </w:r>
      <w:proofErr w:type="spellEnd"/>
      <w:r w:rsidRPr="001361CB">
        <w:rPr>
          <w:i/>
          <w:sz w:val="27"/>
          <w:szCs w:val="27"/>
        </w:rPr>
        <w:t xml:space="preserve"> </w:t>
      </w:r>
      <w:proofErr w:type="spellStart"/>
      <w:r w:rsidRPr="001361CB">
        <w:rPr>
          <w:i/>
          <w:sz w:val="27"/>
          <w:szCs w:val="27"/>
        </w:rPr>
        <w:t>abilitate</w:t>
      </w:r>
      <w:proofErr w:type="spellEnd"/>
      <w:r w:rsidRPr="001361CB">
        <w:rPr>
          <w:i/>
          <w:sz w:val="27"/>
          <w:szCs w:val="27"/>
        </w:rPr>
        <w:t xml:space="preserve"> din </w:t>
      </w:r>
      <w:proofErr w:type="spellStart"/>
      <w:r w:rsidRPr="001361CB">
        <w:rPr>
          <w:i/>
          <w:sz w:val="27"/>
          <w:szCs w:val="27"/>
        </w:rPr>
        <w:t>ţara</w:t>
      </w:r>
      <w:proofErr w:type="spellEnd"/>
      <w:r w:rsidRPr="001361CB">
        <w:rPr>
          <w:i/>
          <w:sz w:val="27"/>
          <w:szCs w:val="27"/>
        </w:rPr>
        <w:t xml:space="preserve"> de export </w:t>
      </w:r>
      <w:proofErr w:type="spellStart"/>
      <w:r w:rsidRPr="001361CB">
        <w:rPr>
          <w:i/>
          <w:sz w:val="27"/>
          <w:szCs w:val="27"/>
        </w:rPr>
        <w:t>sau</w:t>
      </w:r>
      <w:proofErr w:type="spellEnd"/>
      <w:r w:rsidRPr="001361CB">
        <w:rPr>
          <w:i/>
          <w:sz w:val="27"/>
          <w:szCs w:val="27"/>
        </w:rPr>
        <w:t xml:space="preserve"> de </w:t>
      </w:r>
      <w:proofErr w:type="spellStart"/>
      <w:r w:rsidRPr="001361CB">
        <w:rPr>
          <w:i/>
          <w:sz w:val="27"/>
          <w:szCs w:val="27"/>
        </w:rPr>
        <w:t>origine</w:t>
      </w:r>
      <w:proofErr w:type="spellEnd"/>
      <w:r w:rsidRPr="001361CB">
        <w:rPr>
          <w:i/>
          <w:sz w:val="27"/>
          <w:szCs w:val="27"/>
        </w:rPr>
        <w:t xml:space="preserve">, distinct pentru </w:t>
      </w:r>
      <w:proofErr w:type="spellStart"/>
      <w:r w:rsidRPr="001361CB">
        <w:rPr>
          <w:i/>
          <w:sz w:val="27"/>
          <w:szCs w:val="27"/>
        </w:rPr>
        <w:t>fiecare</w:t>
      </w:r>
      <w:proofErr w:type="spellEnd"/>
      <w:r w:rsidRPr="001361CB">
        <w:rPr>
          <w:i/>
          <w:sz w:val="27"/>
          <w:szCs w:val="27"/>
        </w:rPr>
        <w:t xml:space="preserve"> lot. </w:t>
      </w:r>
    </w:p>
    <w:p w:rsidR="000E646D" w:rsidRPr="001361CB" w:rsidRDefault="0039226C" w:rsidP="001361CB">
      <w:pPr>
        <w:pStyle w:val="NoSpacing"/>
        <w:ind w:firstLine="567"/>
        <w:jc w:val="both"/>
        <w:rPr>
          <w:rFonts w:ascii="Times New Roman" w:hAnsi="Times New Roman" w:cs="Times New Roman"/>
          <w:sz w:val="27"/>
          <w:szCs w:val="27"/>
        </w:rPr>
      </w:pPr>
      <w:r w:rsidRPr="001361CB">
        <w:rPr>
          <w:rFonts w:ascii="Times New Roman" w:hAnsi="Times New Roman" w:cs="Times New Roman"/>
          <w:sz w:val="27"/>
          <w:szCs w:val="27"/>
        </w:rPr>
        <w:t xml:space="preserve">Aplicarea prevederilor ce interzic importul, </w:t>
      </w:r>
      <w:r w:rsidR="003F6965" w:rsidRPr="001361CB">
        <w:rPr>
          <w:rFonts w:ascii="Times New Roman" w:hAnsi="Times New Roman" w:cs="Times New Roman"/>
          <w:sz w:val="27"/>
          <w:szCs w:val="27"/>
        </w:rPr>
        <w:t xml:space="preserve">comercializarea, precum și </w:t>
      </w:r>
      <w:r w:rsidRPr="001361CB">
        <w:rPr>
          <w:rFonts w:ascii="Times New Roman" w:hAnsi="Times New Roman" w:cs="Times New Roman"/>
          <w:sz w:val="27"/>
          <w:szCs w:val="27"/>
        </w:rPr>
        <w:t>distribuirea</w:t>
      </w:r>
      <w:r w:rsidR="003F6965" w:rsidRPr="001361CB">
        <w:rPr>
          <w:rFonts w:ascii="Times New Roman" w:hAnsi="Times New Roman" w:cs="Times New Roman"/>
          <w:sz w:val="27"/>
          <w:szCs w:val="27"/>
        </w:rPr>
        <w:t xml:space="preserve"> gratuită</w:t>
      </w:r>
      <w:r w:rsidRPr="001361CB">
        <w:rPr>
          <w:rFonts w:ascii="Times New Roman" w:hAnsi="Times New Roman" w:cs="Times New Roman"/>
          <w:sz w:val="27"/>
          <w:szCs w:val="27"/>
        </w:rPr>
        <w:t xml:space="preserve"> cu titlu de ajutor umanitar </w:t>
      </w:r>
      <w:r w:rsidR="003F6965" w:rsidRPr="001361CB">
        <w:rPr>
          <w:rFonts w:ascii="Times New Roman" w:hAnsi="Times New Roman" w:cs="Times New Roman"/>
          <w:sz w:val="27"/>
          <w:szCs w:val="27"/>
        </w:rPr>
        <w:t xml:space="preserve">a </w:t>
      </w:r>
      <w:r w:rsidRPr="001361CB">
        <w:rPr>
          <w:rFonts w:ascii="Times New Roman" w:hAnsi="Times New Roman" w:cs="Times New Roman"/>
          <w:sz w:val="27"/>
          <w:szCs w:val="27"/>
        </w:rPr>
        <w:t>anumitor categorii de produse foste în folosință, î</w:t>
      </w:r>
      <w:r w:rsidR="000E646D" w:rsidRPr="001361CB">
        <w:rPr>
          <w:rFonts w:ascii="Times New Roman" w:hAnsi="Times New Roman" w:cs="Times New Roman"/>
          <w:sz w:val="27"/>
          <w:szCs w:val="27"/>
        </w:rPr>
        <w:t>n condițiile prezente ale legislației în vigoare, se constată dificilă</w:t>
      </w:r>
      <w:r w:rsidRPr="001361CB">
        <w:rPr>
          <w:rFonts w:ascii="Times New Roman" w:hAnsi="Times New Roman" w:cs="Times New Roman"/>
          <w:sz w:val="27"/>
          <w:szCs w:val="27"/>
        </w:rPr>
        <w:t>,</w:t>
      </w:r>
      <w:r w:rsidR="000E646D" w:rsidRPr="001361CB">
        <w:rPr>
          <w:rFonts w:ascii="Times New Roman" w:hAnsi="Times New Roman" w:cs="Times New Roman"/>
          <w:sz w:val="27"/>
          <w:szCs w:val="27"/>
        </w:rPr>
        <w:t xml:space="preserve"> </w:t>
      </w:r>
      <w:proofErr w:type="spellStart"/>
      <w:r w:rsidR="000E646D" w:rsidRPr="001361CB">
        <w:rPr>
          <w:rFonts w:ascii="Times New Roman" w:hAnsi="Times New Roman" w:cs="Times New Roman"/>
          <w:sz w:val="27"/>
          <w:szCs w:val="27"/>
        </w:rPr>
        <w:t>atît</w:t>
      </w:r>
      <w:proofErr w:type="spellEnd"/>
      <w:r w:rsidR="000E646D" w:rsidRPr="001361CB">
        <w:rPr>
          <w:rFonts w:ascii="Times New Roman" w:hAnsi="Times New Roman" w:cs="Times New Roman"/>
          <w:sz w:val="27"/>
          <w:szCs w:val="27"/>
        </w:rPr>
        <w:t xml:space="preserve"> din punct d</w:t>
      </w:r>
      <w:r w:rsidR="003F6965" w:rsidRPr="001361CB">
        <w:rPr>
          <w:rFonts w:ascii="Times New Roman" w:hAnsi="Times New Roman" w:cs="Times New Roman"/>
          <w:sz w:val="27"/>
          <w:szCs w:val="27"/>
        </w:rPr>
        <w:t xml:space="preserve">e vedere social </w:t>
      </w:r>
      <w:proofErr w:type="spellStart"/>
      <w:r w:rsidR="003F6965" w:rsidRPr="001361CB">
        <w:rPr>
          <w:rFonts w:ascii="Times New Roman" w:hAnsi="Times New Roman" w:cs="Times New Roman"/>
          <w:sz w:val="27"/>
          <w:szCs w:val="27"/>
        </w:rPr>
        <w:t>cît</w:t>
      </w:r>
      <w:proofErr w:type="spellEnd"/>
      <w:r w:rsidR="003F6965" w:rsidRPr="001361CB">
        <w:rPr>
          <w:rFonts w:ascii="Times New Roman" w:hAnsi="Times New Roman" w:cs="Times New Roman"/>
          <w:sz w:val="27"/>
          <w:szCs w:val="27"/>
        </w:rPr>
        <w:t xml:space="preserve"> și economic. Acest</w:t>
      </w:r>
      <w:r w:rsidR="000E646D" w:rsidRPr="001361CB">
        <w:rPr>
          <w:rFonts w:ascii="Times New Roman" w:hAnsi="Times New Roman" w:cs="Times New Roman"/>
          <w:sz w:val="27"/>
          <w:szCs w:val="27"/>
        </w:rPr>
        <w:t xml:space="preserve"> fapt </w:t>
      </w:r>
      <w:r w:rsidR="003F6965" w:rsidRPr="001361CB">
        <w:rPr>
          <w:rFonts w:ascii="Times New Roman" w:hAnsi="Times New Roman" w:cs="Times New Roman"/>
          <w:sz w:val="27"/>
          <w:szCs w:val="27"/>
        </w:rPr>
        <w:t xml:space="preserve">a fost </w:t>
      </w:r>
      <w:r w:rsidR="000E646D" w:rsidRPr="001361CB">
        <w:rPr>
          <w:rFonts w:ascii="Times New Roman" w:hAnsi="Times New Roman" w:cs="Times New Roman"/>
          <w:sz w:val="27"/>
          <w:szCs w:val="27"/>
        </w:rPr>
        <w:t xml:space="preserve">sesizat și de </w:t>
      </w:r>
      <w:r w:rsidRPr="001361CB">
        <w:rPr>
          <w:rFonts w:ascii="Times New Roman" w:hAnsi="Times New Roman" w:cs="Times New Roman"/>
          <w:sz w:val="27"/>
          <w:szCs w:val="27"/>
        </w:rPr>
        <w:t xml:space="preserve">către </w:t>
      </w:r>
      <w:r w:rsidR="000E646D" w:rsidRPr="001361CB">
        <w:rPr>
          <w:rFonts w:ascii="Times New Roman" w:hAnsi="Times New Roman" w:cs="Times New Roman"/>
          <w:sz w:val="27"/>
          <w:szCs w:val="27"/>
        </w:rPr>
        <w:t>agenții economici</w:t>
      </w:r>
      <w:r w:rsidR="00E15C85" w:rsidRPr="001361CB">
        <w:rPr>
          <w:rFonts w:ascii="Times New Roman" w:hAnsi="Times New Roman" w:cs="Times New Roman"/>
          <w:sz w:val="27"/>
          <w:szCs w:val="27"/>
        </w:rPr>
        <w:t xml:space="preserve"> din domeniul respectiv</w:t>
      </w:r>
      <w:r w:rsidRPr="001361CB">
        <w:rPr>
          <w:rFonts w:ascii="Times New Roman" w:hAnsi="Times New Roman" w:cs="Times New Roman"/>
          <w:sz w:val="27"/>
          <w:szCs w:val="27"/>
        </w:rPr>
        <w:t>. Î</w:t>
      </w:r>
      <w:r w:rsidR="000E646D" w:rsidRPr="001361CB">
        <w:rPr>
          <w:rFonts w:ascii="Times New Roman" w:hAnsi="Times New Roman" w:cs="Times New Roman"/>
          <w:sz w:val="27"/>
          <w:szCs w:val="27"/>
        </w:rPr>
        <w:t xml:space="preserve">ncălțămintea uzată, unele categorii de jucării, precum și haine pentru copii, urmare supunerii acestora operațiunilor de spălare, dezinfecție și dezinsecție, fapt confirmat prin certificate/avize corespunzătoare, nu </w:t>
      </w:r>
      <w:r w:rsidR="003F6965" w:rsidRPr="001361CB">
        <w:rPr>
          <w:rFonts w:ascii="Times New Roman" w:hAnsi="Times New Roman" w:cs="Times New Roman"/>
          <w:sz w:val="27"/>
          <w:szCs w:val="27"/>
        </w:rPr>
        <w:t>pot reprezenta</w:t>
      </w:r>
      <w:r w:rsidR="000E646D" w:rsidRPr="001361CB">
        <w:rPr>
          <w:rFonts w:ascii="Times New Roman" w:hAnsi="Times New Roman" w:cs="Times New Roman"/>
          <w:sz w:val="27"/>
          <w:szCs w:val="27"/>
        </w:rPr>
        <w:t xml:space="preserve"> risc pentru sănătate</w:t>
      </w:r>
      <w:r w:rsidR="003F6965" w:rsidRPr="001361CB">
        <w:rPr>
          <w:rFonts w:ascii="Times New Roman" w:hAnsi="Times New Roman" w:cs="Times New Roman"/>
          <w:sz w:val="27"/>
          <w:szCs w:val="27"/>
        </w:rPr>
        <w:t>a</w:t>
      </w:r>
      <w:r w:rsidR="000E646D" w:rsidRPr="001361CB">
        <w:rPr>
          <w:rFonts w:ascii="Times New Roman" w:hAnsi="Times New Roman" w:cs="Times New Roman"/>
          <w:sz w:val="27"/>
          <w:szCs w:val="27"/>
        </w:rPr>
        <w:t xml:space="preserve"> și viața popul</w:t>
      </w:r>
      <w:r w:rsidR="003F6965" w:rsidRPr="001361CB">
        <w:rPr>
          <w:rFonts w:ascii="Times New Roman" w:hAnsi="Times New Roman" w:cs="Times New Roman"/>
          <w:sz w:val="27"/>
          <w:szCs w:val="27"/>
        </w:rPr>
        <w:t>ației. D</w:t>
      </w:r>
      <w:r w:rsidR="000E646D" w:rsidRPr="001361CB">
        <w:rPr>
          <w:rFonts w:ascii="Times New Roman" w:hAnsi="Times New Roman" w:cs="Times New Roman"/>
          <w:sz w:val="27"/>
          <w:szCs w:val="27"/>
        </w:rPr>
        <w:t>impotrivă</w:t>
      </w:r>
      <w:r w:rsidR="003F6965" w:rsidRPr="001361CB">
        <w:rPr>
          <w:rFonts w:ascii="Times New Roman" w:hAnsi="Times New Roman" w:cs="Times New Roman"/>
          <w:sz w:val="27"/>
          <w:szCs w:val="27"/>
        </w:rPr>
        <w:t>,</w:t>
      </w:r>
      <w:r w:rsidR="000E646D" w:rsidRPr="001361CB">
        <w:rPr>
          <w:rFonts w:ascii="Times New Roman" w:hAnsi="Times New Roman" w:cs="Times New Roman"/>
          <w:sz w:val="27"/>
          <w:szCs w:val="27"/>
        </w:rPr>
        <w:t xml:space="preserve"> datorită prețului scăzut în comparație </w:t>
      </w:r>
      <w:r w:rsidRPr="001361CB">
        <w:rPr>
          <w:rFonts w:ascii="Times New Roman" w:hAnsi="Times New Roman" w:cs="Times New Roman"/>
          <w:sz w:val="27"/>
          <w:szCs w:val="27"/>
        </w:rPr>
        <w:t xml:space="preserve">cu </w:t>
      </w:r>
      <w:r w:rsidR="00E15C85" w:rsidRPr="001361CB">
        <w:rPr>
          <w:rFonts w:ascii="Times New Roman" w:hAnsi="Times New Roman" w:cs="Times New Roman"/>
          <w:sz w:val="27"/>
          <w:szCs w:val="27"/>
        </w:rPr>
        <w:t>cel al produselor</w:t>
      </w:r>
      <w:r w:rsidR="000E646D" w:rsidRPr="001361CB">
        <w:rPr>
          <w:rFonts w:ascii="Times New Roman" w:hAnsi="Times New Roman" w:cs="Times New Roman"/>
          <w:sz w:val="27"/>
          <w:szCs w:val="27"/>
        </w:rPr>
        <w:t xml:space="preserve"> noi, soluționează probleme de ordin economic la achiziționarea acestora.</w:t>
      </w:r>
    </w:p>
    <w:p w:rsidR="00A3170D" w:rsidRPr="001361CB" w:rsidRDefault="00A3170D" w:rsidP="001361CB">
      <w:pPr>
        <w:spacing w:after="0" w:line="240" w:lineRule="auto"/>
        <w:ind w:firstLine="567"/>
        <w:jc w:val="both"/>
        <w:rPr>
          <w:rFonts w:ascii="Times New Roman" w:eastAsia="Times New Roman" w:hAnsi="Times New Roman" w:cs="Times New Roman"/>
          <w:bCs/>
          <w:sz w:val="27"/>
          <w:szCs w:val="27"/>
          <w:lang w:eastAsia="ru-RU"/>
        </w:rPr>
      </w:pPr>
      <w:r w:rsidRPr="001361CB">
        <w:rPr>
          <w:rFonts w:ascii="Times New Roman" w:eastAsia="Times New Roman" w:hAnsi="Times New Roman" w:cs="Times New Roman"/>
          <w:bCs/>
          <w:sz w:val="27"/>
          <w:szCs w:val="27"/>
          <w:lang w:eastAsia="ru-RU"/>
        </w:rPr>
        <w:t xml:space="preserve">Consecutiv, </w:t>
      </w:r>
      <w:r w:rsidR="003F6965" w:rsidRPr="001361CB">
        <w:rPr>
          <w:rFonts w:ascii="Times New Roman" w:eastAsia="Times New Roman" w:hAnsi="Times New Roman" w:cs="Times New Roman"/>
          <w:bCs/>
          <w:sz w:val="27"/>
          <w:szCs w:val="27"/>
          <w:lang w:eastAsia="ru-RU"/>
        </w:rPr>
        <w:t xml:space="preserve">informăm că </w:t>
      </w:r>
      <w:r w:rsidRPr="001361CB">
        <w:rPr>
          <w:rFonts w:ascii="Times New Roman" w:eastAsia="Times New Roman" w:hAnsi="Times New Roman" w:cs="Times New Roman"/>
          <w:bCs/>
          <w:sz w:val="27"/>
          <w:szCs w:val="27"/>
          <w:lang w:eastAsia="ru-RU"/>
        </w:rPr>
        <w:t xml:space="preserve">anul precedent, urmare a unui demers colectiv din partea importatorilor și comercianților de mărfuri de uz personal folosite, Consiliul Economic pe </w:t>
      </w:r>
      <w:proofErr w:type="spellStart"/>
      <w:r w:rsidRPr="001361CB">
        <w:rPr>
          <w:rFonts w:ascii="Times New Roman" w:eastAsia="Times New Roman" w:hAnsi="Times New Roman" w:cs="Times New Roman"/>
          <w:bCs/>
          <w:sz w:val="27"/>
          <w:szCs w:val="27"/>
          <w:lang w:eastAsia="ru-RU"/>
        </w:rPr>
        <w:t>lîngă</w:t>
      </w:r>
      <w:proofErr w:type="spellEnd"/>
      <w:r w:rsidRPr="001361CB">
        <w:rPr>
          <w:rFonts w:ascii="Times New Roman" w:eastAsia="Times New Roman" w:hAnsi="Times New Roman" w:cs="Times New Roman"/>
          <w:bCs/>
          <w:sz w:val="27"/>
          <w:szCs w:val="27"/>
          <w:lang w:eastAsia="ru-RU"/>
        </w:rPr>
        <w:t xml:space="preserve"> Prim-ministru a convocat 2 ședințe (28/10/16, 17/11/16) cu participarea reprezentanților semnatari ai demersului, Ministerului Economiei, Ministerului Sănătății, Ministerului Finanțelor și Serviciului Vamal. În cadrul acestor reuniuni au fost expuse argumente cu privire la oportunitatea excluderii barierelor pentru importul unor bunuri folosite pe teritoriul Republicii Moldova, cu indicarea practicii în acest sens a României, Federației Ruse și Republicii Belarus.</w:t>
      </w:r>
    </w:p>
    <w:p w:rsidR="00E15C85" w:rsidRPr="001361CB" w:rsidRDefault="00E15C85" w:rsidP="001361CB">
      <w:pPr>
        <w:pStyle w:val="NoSpacing"/>
        <w:ind w:firstLine="567"/>
        <w:jc w:val="both"/>
        <w:rPr>
          <w:rFonts w:ascii="Times New Roman" w:hAnsi="Times New Roman" w:cs="Times New Roman"/>
          <w:sz w:val="27"/>
          <w:szCs w:val="27"/>
        </w:rPr>
      </w:pPr>
      <w:r w:rsidRPr="001361CB">
        <w:rPr>
          <w:rFonts w:ascii="Times New Roman" w:hAnsi="Times New Roman" w:cs="Times New Roman"/>
          <w:sz w:val="27"/>
          <w:szCs w:val="27"/>
        </w:rPr>
        <w:lastRenderedPageBreak/>
        <w:t>De notat că, sub egida Ministerului Economiei și Infrastructurii</w:t>
      </w:r>
      <w:r w:rsidR="003F6965" w:rsidRPr="001361CB">
        <w:rPr>
          <w:rFonts w:ascii="Times New Roman" w:hAnsi="Times New Roman" w:cs="Times New Roman"/>
          <w:sz w:val="27"/>
          <w:szCs w:val="27"/>
        </w:rPr>
        <w:t xml:space="preserve"> (Ministerul Economiei)</w:t>
      </w:r>
      <w:r w:rsidRPr="001361CB">
        <w:rPr>
          <w:rFonts w:ascii="Times New Roman" w:hAnsi="Times New Roman" w:cs="Times New Roman"/>
          <w:sz w:val="27"/>
          <w:szCs w:val="27"/>
        </w:rPr>
        <w:t xml:space="preserve">, la fel au fost organizate </w:t>
      </w:r>
      <w:r w:rsidR="00F869F3" w:rsidRPr="001361CB">
        <w:rPr>
          <w:rFonts w:ascii="Times New Roman" w:hAnsi="Times New Roman" w:cs="Times New Roman"/>
          <w:sz w:val="27"/>
          <w:szCs w:val="27"/>
        </w:rPr>
        <w:t xml:space="preserve">întruniri cu instituțiile vizate prin competență, iar pe </w:t>
      </w:r>
      <w:proofErr w:type="spellStart"/>
      <w:r w:rsidR="00F869F3" w:rsidRPr="001361CB">
        <w:rPr>
          <w:rFonts w:ascii="Times New Roman" w:hAnsi="Times New Roman" w:cs="Times New Roman"/>
          <w:sz w:val="27"/>
          <w:szCs w:val="27"/>
        </w:rPr>
        <w:t>l</w:t>
      </w:r>
      <w:r w:rsidR="0039226C" w:rsidRPr="001361CB">
        <w:rPr>
          <w:rFonts w:ascii="Times New Roman" w:hAnsi="Times New Roman" w:cs="Times New Roman"/>
          <w:sz w:val="27"/>
          <w:szCs w:val="27"/>
        </w:rPr>
        <w:t>îngă</w:t>
      </w:r>
      <w:proofErr w:type="spellEnd"/>
      <w:r w:rsidR="0039226C" w:rsidRPr="001361CB">
        <w:rPr>
          <w:rFonts w:ascii="Times New Roman" w:hAnsi="Times New Roman" w:cs="Times New Roman"/>
          <w:sz w:val="27"/>
          <w:szCs w:val="27"/>
        </w:rPr>
        <w:t xml:space="preserve"> aspectele menționate supra, au mai fost abordate subiecte ce țin de evaziunea fiscală și comerțul neautorizat cu mărfuri second-hand.</w:t>
      </w:r>
    </w:p>
    <w:p w:rsidR="00A3170D" w:rsidRPr="001361CB" w:rsidRDefault="00A3170D" w:rsidP="0039226C">
      <w:pPr>
        <w:spacing w:after="0" w:line="240" w:lineRule="auto"/>
        <w:jc w:val="both"/>
        <w:rPr>
          <w:rFonts w:ascii="Times New Roman" w:eastAsia="Times New Roman" w:hAnsi="Times New Roman" w:cs="Times New Roman"/>
          <w:bCs/>
          <w:sz w:val="27"/>
          <w:szCs w:val="27"/>
          <w:lang w:eastAsia="ru-RU"/>
        </w:rPr>
      </w:pPr>
    </w:p>
    <w:p w:rsidR="000E646D" w:rsidRPr="001361CB" w:rsidRDefault="00A3170D" w:rsidP="001361CB">
      <w:pPr>
        <w:spacing w:after="0" w:line="240" w:lineRule="auto"/>
        <w:ind w:firstLine="567"/>
        <w:jc w:val="both"/>
        <w:rPr>
          <w:rFonts w:ascii="Times New Roman" w:eastAsia="Times New Roman" w:hAnsi="Times New Roman" w:cs="Times New Roman"/>
          <w:bCs/>
          <w:sz w:val="27"/>
          <w:szCs w:val="27"/>
          <w:lang w:eastAsia="ru-RU"/>
        </w:rPr>
      </w:pPr>
      <w:r w:rsidRPr="001361CB">
        <w:rPr>
          <w:rFonts w:ascii="Times New Roman" w:eastAsia="Times New Roman" w:hAnsi="Times New Roman" w:cs="Times New Roman"/>
          <w:bCs/>
          <w:sz w:val="27"/>
          <w:szCs w:val="27"/>
          <w:lang w:eastAsia="ru-RU"/>
        </w:rPr>
        <w:t xml:space="preserve">Urmare tuturor argumentelor și pozițiilor expuse în cadrul ședințelor respective s-a considerat oportună excluderea interdicțiilor cu privire la importul și comercializarea unor mărfuri de uz personal folosite. </w:t>
      </w:r>
      <w:r w:rsidR="000E646D" w:rsidRPr="001361CB">
        <w:rPr>
          <w:rFonts w:ascii="Times New Roman" w:hAnsi="Times New Roman" w:cs="Times New Roman"/>
          <w:sz w:val="27"/>
          <w:szCs w:val="27"/>
        </w:rPr>
        <w:t>Prin urmare, se propune revizuirea și modificarea cadrului normativ actual în vederea ajustării listei de produse foste în folosință ce cad sub interdicția de import și comercializare.</w:t>
      </w:r>
    </w:p>
    <w:p w:rsidR="000E646D" w:rsidRPr="001361CB" w:rsidRDefault="000E646D" w:rsidP="001361CB">
      <w:pPr>
        <w:pStyle w:val="NoSpacing"/>
        <w:ind w:firstLine="567"/>
        <w:jc w:val="both"/>
        <w:rPr>
          <w:rFonts w:ascii="Times New Roman" w:hAnsi="Times New Roman" w:cs="Times New Roman"/>
          <w:sz w:val="27"/>
          <w:szCs w:val="27"/>
        </w:rPr>
      </w:pPr>
      <w:r w:rsidRPr="001361CB">
        <w:rPr>
          <w:rFonts w:ascii="Times New Roman" w:hAnsi="Times New Roman" w:cs="Times New Roman"/>
          <w:sz w:val="27"/>
          <w:szCs w:val="27"/>
        </w:rPr>
        <w:t>Ministerul Sănătății,</w:t>
      </w:r>
      <w:r w:rsidR="002E2980" w:rsidRPr="001361CB">
        <w:rPr>
          <w:rFonts w:ascii="Times New Roman" w:hAnsi="Times New Roman" w:cs="Times New Roman"/>
          <w:sz w:val="27"/>
          <w:szCs w:val="27"/>
        </w:rPr>
        <w:t xml:space="preserve"> Muncii și Protecției Sociale,</w:t>
      </w:r>
      <w:r w:rsidRPr="001361CB">
        <w:rPr>
          <w:rFonts w:ascii="Times New Roman" w:hAnsi="Times New Roman" w:cs="Times New Roman"/>
          <w:sz w:val="27"/>
          <w:szCs w:val="27"/>
        </w:rPr>
        <w:t xml:space="preserve"> autoritatea responsabilă de supravegherea sănătății populației și stabilirii priorităților ce țin de sănătatea publică a înaintat cu titlu de propunere următoarea redacție pentru pct. 1 al </w:t>
      </w:r>
      <w:proofErr w:type="spellStart"/>
      <w:r w:rsidRPr="001361CB">
        <w:rPr>
          <w:rFonts w:ascii="Times New Roman" w:hAnsi="Times New Roman" w:cs="Times New Roman"/>
          <w:sz w:val="27"/>
          <w:szCs w:val="27"/>
        </w:rPr>
        <w:t>Hotărîrii</w:t>
      </w:r>
      <w:proofErr w:type="spellEnd"/>
      <w:r w:rsidRPr="001361CB">
        <w:rPr>
          <w:rFonts w:ascii="Times New Roman" w:hAnsi="Times New Roman" w:cs="Times New Roman"/>
          <w:sz w:val="27"/>
          <w:szCs w:val="27"/>
        </w:rPr>
        <w:t xml:space="preserve"> Guvernului nr.427/2001:</w:t>
      </w:r>
    </w:p>
    <w:p w:rsidR="000E646D" w:rsidRPr="001361CB" w:rsidRDefault="000E646D" w:rsidP="0039226C">
      <w:pPr>
        <w:pStyle w:val="NoSpacing"/>
        <w:jc w:val="both"/>
        <w:rPr>
          <w:rFonts w:ascii="Times New Roman" w:hAnsi="Times New Roman" w:cs="Times New Roman"/>
          <w:i/>
          <w:sz w:val="27"/>
          <w:szCs w:val="27"/>
          <w:lang w:val="ro-MD"/>
        </w:rPr>
      </w:pPr>
      <w:r w:rsidRPr="001361CB">
        <w:rPr>
          <w:rFonts w:ascii="Times New Roman" w:hAnsi="Times New Roman" w:cs="Times New Roman"/>
          <w:i/>
          <w:sz w:val="27"/>
          <w:szCs w:val="27"/>
        </w:rPr>
        <w:t>„</w:t>
      </w:r>
      <w:r w:rsidRPr="001361CB">
        <w:rPr>
          <w:rFonts w:ascii="Times New Roman" w:hAnsi="Times New Roman" w:cs="Times New Roman"/>
          <w:i/>
          <w:sz w:val="27"/>
          <w:szCs w:val="27"/>
          <w:lang w:val="ro-MD"/>
        </w:rPr>
        <w:t xml:space="preserve">Se interzice importul pentru comercializare și cu titlu de ajutor umanitar, al lenjeriei de corp pentru toate categoriile de </w:t>
      </w:r>
      <w:proofErr w:type="spellStart"/>
      <w:r w:rsidRPr="001361CB">
        <w:rPr>
          <w:rFonts w:ascii="Times New Roman" w:hAnsi="Times New Roman" w:cs="Times New Roman"/>
          <w:i/>
          <w:sz w:val="27"/>
          <w:szCs w:val="27"/>
          <w:lang w:val="ro-MD"/>
        </w:rPr>
        <w:t>vîrstă</w:t>
      </w:r>
      <w:proofErr w:type="spellEnd"/>
      <w:r w:rsidRPr="001361CB">
        <w:rPr>
          <w:rFonts w:ascii="Times New Roman" w:hAnsi="Times New Roman" w:cs="Times New Roman"/>
          <w:i/>
          <w:sz w:val="27"/>
          <w:szCs w:val="27"/>
          <w:lang w:val="ro-MD"/>
        </w:rPr>
        <w:t xml:space="preserve"> și a unor categorii de jucării și articole folosite, destinate copiilor mai mici de 36 de luni: sunători, jucării destinate să fie folosite în leagăn, pat sau cărucior, jucării muzicale pentru introducerea în cavitatea bucală, biberoane, suzete și tetine, articole pentru stimularea </w:t>
      </w:r>
      <w:r w:rsidR="00EE5843" w:rsidRPr="001361CB">
        <w:rPr>
          <w:rFonts w:ascii="Times New Roman" w:hAnsi="Times New Roman" w:cs="Times New Roman"/>
          <w:i/>
          <w:sz w:val="27"/>
          <w:szCs w:val="27"/>
          <w:lang w:val="ro-MD"/>
        </w:rPr>
        <w:t>dentiției</w:t>
      </w:r>
      <w:r w:rsidRPr="001361CB">
        <w:rPr>
          <w:rFonts w:ascii="Times New Roman" w:hAnsi="Times New Roman" w:cs="Times New Roman"/>
          <w:i/>
          <w:sz w:val="27"/>
          <w:szCs w:val="27"/>
          <w:lang w:val="ro-MD"/>
        </w:rPr>
        <w:t>”.</w:t>
      </w:r>
    </w:p>
    <w:p w:rsidR="000E646D" w:rsidRPr="001361CB" w:rsidRDefault="000E646D" w:rsidP="001361CB">
      <w:pPr>
        <w:pStyle w:val="NoSpacing"/>
        <w:ind w:firstLine="708"/>
        <w:jc w:val="both"/>
        <w:rPr>
          <w:rFonts w:ascii="Times New Roman" w:hAnsi="Times New Roman" w:cs="Times New Roman"/>
          <w:sz w:val="27"/>
          <w:szCs w:val="27"/>
        </w:rPr>
      </w:pPr>
      <w:r w:rsidRPr="001361CB">
        <w:rPr>
          <w:rFonts w:ascii="Times New Roman" w:hAnsi="Times New Roman" w:cs="Times New Roman"/>
          <w:sz w:val="27"/>
          <w:szCs w:val="27"/>
        </w:rPr>
        <w:t>Totodată, practica internațională relevă că din gama produselor foste în folosință interzise pentru comercializare se mai regăsesc: ciorapii, produsele de uz medicinal, medicamentele, produsele de igienă personală.</w:t>
      </w:r>
    </w:p>
    <w:p w:rsidR="00EE5843" w:rsidRPr="001361CB" w:rsidRDefault="00EE5843" w:rsidP="001361CB">
      <w:pPr>
        <w:pStyle w:val="NoSpacing"/>
        <w:ind w:firstLine="708"/>
        <w:jc w:val="both"/>
        <w:rPr>
          <w:rFonts w:ascii="Times New Roman" w:hAnsi="Times New Roman" w:cs="Times New Roman"/>
          <w:sz w:val="27"/>
          <w:szCs w:val="27"/>
        </w:rPr>
      </w:pPr>
      <w:r w:rsidRPr="001361CB">
        <w:rPr>
          <w:rFonts w:ascii="Times New Roman" w:hAnsi="Times New Roman" w:cs="Times New Roman"/>
          <w:sz w:val="27"/>
          <w:szCs w:val="27"/>
        </w:rPr>
        <w:t xml:space="preserve">Astfel, în baza propunerilor parvenite de la Ministerul Sănătății, Muncii și Protecției Sociale, precum și </w:t>
      </w:r>
      <w:proofErr w:type="spellStart"/>
      <w:r w:rsidRPr="001361CB">
        <w:rPr>
          <w:rFonts w:ascii="Times New Roman" w:hAnsi="Times New Roman" w:cs="Times New Roman"/>
          <w:sz w:val="27"/>
          <w:szCs w:val="27"/>
        </w:rPr>
        <w:t>urmînd</w:t>
      </w:r>
      <w:proofErr w:type="spellEnd"/>
      <w:r w:rsidRPr="001361CB">
        <w:rPr>
          <w:rFonts w:ascii="Times New Roman" w:hAnsi="Times New Roman" w:cs="Times New Roman"/>
          <w:sz w:val="27"/>
          <w:szCs w:val="27"/>
        </w:rPr>
        <w:t xml:space="preserve"> exemplul practicii internaționale, prin proiectul menționat se intenționează extinderea listei de produse foste în folosință pasibile de a fi importate, comercializate și distribuite gratuit pe teritoriul Republicii Moldova, cu următoarele categorii de produse: încălțămin</w:t>
      </w:r>
      <w:r w:rsidR="00EE48B6">
        <w:rPr>
          <w:rFonts w:ascii="Times New Roman" w:hAnsi="Times New Roman" w:cs="Times New Roman"/>
          <w:sz w:val="27"/>
          <w:szCs w:val="27"/>
        </w:rPr>
        <w:t>te, hăinuțe</w:t>
      </w:r>
      <w:bookmarkStart w:id="0" w:name="_GoBack"/>
      <w:bookmarkEnd w:id="0"/>
      <w:r w:rsidRPr="001361CB">
        <w:rPr>
          <w:rFonts w:ascii="Times New Roman" w:hAnsi="Times New Roman" w:cs="Times New Roman"/>
          <w:sz w:val="27"/>
          <w:szCs w:val="27"/>
        </w:rPr>
        <w:t xml:space="preserve"> pentru copiii cu </w:t>
      </w:r>
      <w:proofErr w:type="spellStart"/>
      <w:r w:rsidRPr="001361CB">
        <w:rPr>
          <w:rFonts w:ascii="Times New Roman" w:hAnsi="Times New Roman" w:cs="Times New Roman"/>
          <w:sz w:val="27"/>
          <w:szCs w:val="27"/>
        </w:rPr>
        <w:t>vîrsta</w:t>
      </w:r>
      <w:proofErr w:type="spellEnd"/>
      <w:r w:rsidRPr="001361CB">
        <w:rPr>
          <w:rFonts w:ascii="Times New Roman" w:hAnsi="Times New Roman" w:cs="Times New Roman"/>
          <w:sz w:val="27"/>
          <w:szCs w:val="27"/>
        </w:rPr>
        <w:t xml:space="preserve"> de </w:t>
      </w:r>
      <w:proofErr w:type="spellStart"/>
      <w:r w:rsidRPr="001361CB">
        <w:rPr>
          <w:rFonts w:ascii="Times New Roman" w:hAnsi="Times New Roman" w:cs="Times New Roman"/>
          <w:sz w:val="27"/>
          <w:szCs w:val="27"/>
        </w:rPr>
        <w:t>pînă</w:t>
      </w:r>
      <w:proofErr w:type="spellEnd"/>
      <w:r w:rsidRPr="001361CB">
        <w:rPr>
          <w:rFonts w:ascii="Times New Roman" w:hAnsi="Times New Roman" w:cs="Times New Roman"/>
          <w:sz w:val="27"/>
          <w:szCs w:val="27"/>
        </w:rPr>
        <w:t xml:space="preserve"> la 36 luni, unele jucării.</w:t>
      </w:r>
    </w:p>
    <w:p w:rsidR="0039226C" w:rsidRPr="001361CB" w:rsidRDefault="0039226C" w:rsidP="001361CB">
      <w:pPr>
        <w:spacing w:after="0"/>
        <w:ind w:firstLine="708"/>
        <w:jc w:val="both"/>
        <w:rPr>
          <w:rFonts w:ascii="Times New Roman" w:eastAsia="Times New Roman" w:hAnsi="Times New Roman" w:cs="Times New Roman"/>
          <w:bCs/>
          <w:sz w:val="27"/>
          <w:szCs w:val="27"/>
          <w:lang w:eastAsia="ru-RU"/>
        </w:rPr>
      </w:pPr>
      <w:r w:rsidRPr="001361CB">
        <w:rPr>
          <w:rFonts w:ascii="Times New Roman" w:eastAsia="Times New Roman" w:hAnsi="Times New Roman" w:cs="Times New Roman"/>
          <w:bCs/>
          <w:sz w:val="27"/>
          <w:szCs w:val="27"/>
          <w:lang w:eastAsia="ru-RU"/>
        </w:rPr>
        <w:t>Cu opinie pozitivă a reacționat și Primăria mun. Chișinău (Direcția generală comerț, alimentație publică și pre</w:t>
      </w:r>
      <w:r w:rsidR="003F6965" w:rsidRPr="001361CB">
        <w:rPr>
          <w:rFonts w:ascii="Times New Roman" w:eastAsia="Times New Roman" w:hAnsi="Times New Roman" w:cs="Times New Roman"/>
          <w:bCs/>
          <w:sz w:val="27"/>
          <w:szCs w:val="27"/>
          <w:lang w:eastAsia="ru-RU"/>
        </w:rPr>
        <w:t xml:space="preserve">stări servicii), </w:t>
      </w:r>
      <w:proofErr w:type="spellStart"/>
      <w:r w:rsidR="003F6965" w:rsidRPr="001361CB">
        <w:rPr>
          <w:rFonts w:ascii="Times New Roman" w:eastAsia="Times New Roman" w:hAnsi="Times New Roman" w:cs="Times New Roman"/>
          <w:bCs/>
          <w:sz w:val="27"/>
          <w:szCs w:val="27"/>
          <w:lang w:eastAsia="ru-RU"/>
        </w:rPr>
        <w:t>menționînd</w:t>
      </w:r>
      <w:proofErr w:type="spellEnd"/>
      <w:r w:rsidR="003F6965" w:rsidRPr="001361CB">
        <w:rPr>
          <w:rFonts w:ascii="Times New Roman" w:eastAsia="Times New Roman" w:hAnsi="Times New Roman" w:cs="Times New Roman"/>
          <w:bCs/>
          <w:sz w:val="27"/>
          <w:szCs w:val="27"/>
          <w:lang w:eastAsia="ru-RU"/>
        </w:rPr>
        <w:t xml:space="preserve"> că </w:t>
      </w:r>
      <w:r w:rsidRPr="001361CB">
        <w:rPr>
          <w:rFonts w:ascii="Times New Roman" w:eastAsia="Times New Roman" w:hAnsi="Times New Roman" w:cs="Times New Roman"/>
          <w:bCs/>
          <w:sz w:val="27"/>
          <w:szCs w:val="27"/>
          <w:lang w:eastAsia="ru-RU"/>
        </w:rPr>
        <w:t xml:space="preserve">în conformitate cu prevederile Legii nr. 231/2010 cu privire la comerțul interior, mărfurile de uz personal folosite trebuie să se </w:t>
      </w:r>
      <w:proofErr w:type="spellStart"/>
      <w:r w:rsidRPr="001361CB">
        <w:rPr>
          <w:rFonts w:ascii="Times New Roman" w:eastAsia="Times New Roman" w:hAnsi="Times New Roman" w:cs="Times New Roman"/>
          <w:bCs/>
          <w:sz w:val="27"/>
          <w:szCs w:val="27"/>
          <w:lang w:eastAsia="ru-RU"/>
        </w:rPr>
        <w:t>vîndă</w:t>
      </w:r>
      <w:proofErr w:type="spellEnd"/>
      <w:r w:rsidRPr="001361CB">
        <w:rPr>
          <w:rFonts w:ascii="Times New Roman" w:eastAsia="Times New Roman" w:hAnsi="Times New Roman" w:cs="Times New Roman"/>
          <w:bCs/>
          <w:sz w:val="27"/>
          <w:szCs w:val="27"/>
          <w:lang w:eastAsia="ru-RU"/>
        </w:rPr>
        <w:t xml:space="preserve"> în piețe și magazine specializate, ceea ce ar facilita supravegherea produselor respective.</w:t>
      </w:r>
    </w:p>
    <w:p w:rsidR="00BD3F89" w:rsidRPr="001361CB" w:rsidRDefault="000E646D" w:rsidP="001361CB">
      <w:pPr>
        <w:spacing w:after="0" w:line="240" w:lineRule="auto"/>
        <w:ind w:firstLine="708"/>
        <w:jc w:val="both"/>
        <w:rPr>
          <w:rFonts w:ascii="Times New Roman" w:hAnsi="Times New Roman" w:cs="Times New Roman"/>
          <w:sz w:val="27"/>
          <w:szCs w:val="27"/>
        </w:rPr>
      </w:pPr>
      <w:r w:rsidRPr="001361CB">
        <w:rPr>
          <w:rFonts w:ascii="Times New Roman" w:hAnsi="Times New Roman" w:cs="Times New Roman"/>
          <w:sz w:val="27"/>
          <w:szCs w:val="27"/>
        </w:rPr>
        <w:t>Re</w:t>
      </w:r>
      <w:r w:rsidR="003F6965" w:rsidRPr="001361CB">
        <w:rPr>
          <w:rFonts w:ascii="Times New Roman" w:hAnsi="Times New Roman" w:cs="Times New Roman"/>
          <w:sz w:val="27"/>
          <w:szCs w:val="27"/>
        </w:rPr>
        <w:t>ieșind din cele menționate</w:t>
      </w:r>
      <w:r w:rsidRPr="001361CB">
        <w:rPr>
          <w:rFonts w:ascii="Times New Roman" w:hAnsi="Times New Roman" w:cs="Times New Roman"/>
          <w:sz w:val="27"/>
          <w:szCs w:val="27"/>
        </w:rPr>
        <w:t xml:space="preserve">, Ministerul Economiei </w:t>
      </w:r>
      <w:r w:rsidR="0039226C" w:rsidRPr="001361CB">
        <w:rPr>
          <w:rFonts w:ascii="Times New Roman" w:hAnsi="Times New Roman" w:cs="Times New Roman"/>
          <w:sz w:val="27"/>
          <w:szCs w:val="27"/>
        </w:rPr>
        <w:t xml:space="preserve">și Infrastructurii </w:t>
      </w:r>
      <w:r w:rsidRPr="001361CB">
        <w:rPr>
          <w:rFonts w:ascii="Times New Roman" w:hAnsi="Times New Roman" w:cs="Times New Roman"/>
          <w:sz w:val="27"/>
          <w:szCs w:val="27"/>
        </w:rPr>
        <w:t xml:space="preserve">informează </w:t>
      </w:r>
      <w:r w:rsidR="006969F4" w:rsidRPr="001361CB">
        <w:rPr>
          <w:rFonts w:ascii="Times New Roman" w:hAnsi="Times New Roman" w:cs="Times New Roman"/>
          <w:sz w:val="27"/>
          <w:szCs w:val="27"/>
        </w:rPr>
        <w:t xml:space="preserve">că, </w:t>
      </w:r>
      <w:r w:rsidRPr="001361CB">
        <w:rPr>
          <w:rFonts w:ascii="Times New Roman" w:hAnsi="Times New Roman" w:cs="Times New Roman"/>
          <w:sz w:val="27"/>
          <w:szCs w:val="27"/>
        </w:rPr>
        <w:t xml:space="preserve">a </w:t>
      </w:r>
      <w:r w:rsidR="003E0A6C" w:rsidRPr="001361CB">
        <w:rPr>
          <w:rFonts w:ascii="Times New Roman" w:hAnsi="Times New Roman" w:cs="Times New Roman"/>
          <w:sz w:val="27"/>
          <w:szCs w:val="27"/>
        </w:rPr>
        <w:t>elaborat</w:t>
      </w:r>
      <w:r w:rsidRPr="001361CB">
        <w:rPr>
          <w:rFonts w:ascii="Times New Roman" w:hAnsi="Times New Roman" w:cs="Times New Roman"/>
          <w:sz w:val="27"/>
          <w:szCs w:val="27"/>
        </w:rPr>
        <w:t xml:space="preserve"> proiectul</w:t>
      </w:r>
      <w:r w:rsidR="003E0A6C" w:rsidRPr="001361CB">
        <w:rPr>
          <w:rFonts w:ascii="Times New Roman" w:hAnsi="Times New Roman" w:cs="Times New Roman"/>
          <w:sz w:val="27"/>
          <w:szCs w:val="27"/>
        </w:rPr>
        <w:t xml:space="preserve"> de </w:t>
      </w:r>
      <w:proofErr w:type="spellStart"/>
      <w:r w:rsidR="003E0A6C" w:rsidRPr="001361CB">
        <w:rPr>
          <w:rFonts w:ascii="Times New Roman" w:hAnsi="Times New Roman" w:cs="Times New Roman"/>
          <w:sz w:val="27"/>
          <w:szCs w:val="27"/>
        </w:rPr>
        <w:t>hotărîre</w:t>
      </w:r>
      <w:proofErr w:type="spellEnd"/>
      <w:r w:rsidR="003E0A6C" w:rsidRPr="001361CB">
        <w:rPr>
          <w:rFonts w:ascii="Times New Roman" w:hAnsi="Times New Roman" w:cs="Times New Roman"/>
          <w:sz w:val="27"/>
          <w:szCs w:val="27"/>
        </w:rPr>
        <w:t xml:space="preserve"> de Guvern pentru modificarea și completarea unor </w:t>
      </w:r>
      <w:proofErr w:type="spellStart"/>
      <w:r w:rsidR="003E0A6C" w:rsidRPr="001361CB">
        <w:rPr>
          <w:rFonts w:ascii="Times New Roman" w:hAnsi="Times New Roman" w:cs="Times New Roman"/>
          <w:sz w:val="27"/>
          <w:szCs w:val="27"/>
        </w:rPr>
        <w:t>hotărîri</w:t>
      </w:r>
      <w:proofErr w:type="spellEnd"/>
      <w:r w:rsidR="003E0A6C" w:rsidRPr="001361CB">
        <w:rPr>
          <w:rFonts w:ascii="Times New Roman" w:hAnsi="Times New Roman" w:cs="Times New Roman"/>
          <w:sz w:val="27"/>
          <w:szCs w:val="27"/>
        </w:rPr>
        <w:t xml:space="preserve"> ale Guvernului</w:t>
      </w:r>
      <w:r w:rsidR="007C13FC" w:rsidRPr="001361CB">
        <w:rPr>
          <w:rFonts w:ascii="Times New Roman" w:hAnsi="Times New Roman" w:cs="Times New Roman"/>
          <w:sz w:val="27"/>
          <w:szCs w:val="27"/>
        </w:rPr>
        <w:t xml:space="preserve"> în vederea actualizării prevederilor </w:t>
      </w:r>
      <w:proofErr w:type="spellStart"/>
      <w:r w:rsidR="007C13FC" w:rsidRPr="001361CB">
        <w:rPr>
          <w:rFonts w:ascii="Times New Roman" w:hAnsi="Times New Roman" w:cs="Times New Roman"/>
          <w:sz w:val="27"/>
          <w:szCs w:val="27"/>
        </w:rPr>
        <w:t>Hotărîrii</w:t>
      </w:r>
      <w:proofErr w:type="spellEnd"/>
      <w:r w:rsidR="00A3170D" w:rsidRPr="001361CB">
        <w:rPr>
          <w:rFonts w:ascii="Times New Roman" w:hAnsi="Times New Roman" w:cs="Times New Roman"/>
          <w:sz w:val="27"/>
          <w:szCs w:val="27"/>
        </w:rPr>
        <w:t xml:space="preserve"> Guvernului nr. 427/2001 privind importul și comercializarea unor mărfuri de uz personal folosite și </w:t>
      </w:r>
      <w:proofErr w:type="spellStart"/>
      <w:r w:rsidR="00A3170D" w:rsidRPr="001361CB">
        <w:rPr>
          <w:rFonts w:ascii="Times New Roman" w:hAnsi="Times New Roman" w:cs="Times New Roman"/>
          <w:sz w:val="27"/>
          <w:szCs w:val="27"/>
        </w:rPr>
        <w:t>Hotărîrii</w:t>
      </w:r>
      <w:proofErr w:type="spellEnd"/>
      <w:r w:rsidR="00A3170D" w:rsidRPr="001361CB">
        <w:rPr>
          <w:rFonts w:ascii="Times New Roman" w:hAnsi="Times New Roman" w:cs="Times New Roman"/>
          <w:sz w:val="27"/>
          <w:szCs w:val="27"/>
        </w:rPr>
        <w:t xml:space="preserve"> Guvernului nr. 955/2004 despre aprobarea Regulamentului-tip de funcționare a piețelor </w:t>
      </w:r>
      <w:r w:rsidR="007C13FC" w:rsidRPr="001361CB">
        <w:rPr>
          <w:rFonts w:ascii="Times New Roman" w:hAnsi="Times New Roman" w:cs="Times New Roman"/>
          <w:sz w:val="27"/>
          <w:szCs w:val="27"/>
        </w:rPr>
        <w:t xml:space="preserve">în partea ce ține de </w:t>
      </w:r>
      <w:r w:rsidR="003E0A6C" w:rsidRPr="001361CB">
        <w:rPr>
          <w:rFonts w:ascii="Times New Roman" w:hAnsi="Times New Roman" w:cs="Times New Roman"/>
          <w:sz w:val="27"/>
          <w:szCs w:val="27"/>
        </w:rPr>
        <w:t>revizuirea listei</w:t>
      </w:r>
      <w:r w:rsidRPr="001361CB">
        <w:rPr>
          <w:rFonts w:ascii="Times New Roman" w:hAnsi="Times New Roman" w:cs="Times New Roman"/>
          <w:sz w:val="27"/>
          <w:szCs w:val="27"/>
        </w:rPr>
        <w:t xml:space="preserve"> de </w:t>
      </w:r>
      <w:r w:rsidR="00A3170D" w:rsidRPr="001361CB">
        <w:rPr>
          <w:rFonts w:ascii="Times New Roman" w:hAnsi="Times New Roman" w:cs="Times New Roman"/>
          <w:sz w:val="27"/>
          <w:szCs w:val="27"/>
        </w:rPr>
        <w:t xml:space="preserve">mărfuri de uz personal </w:t>
      </w:r>
      <w:r w:rsidRPr="001361CB">
        <w:rPr>
          <w:rFonts w:ascii="Times New Roman" w:hAnsi="Times New Roman" w:cs="Times New Roman"/>
          <w:sz w:val="27"/>
          <w:szCs w:val="27"/>
        </w:rPr>
        <w:t>foste în folosință</w:t>
      </w:r>
      <w:r w:rsidR="00A3170D" w:rsidRPr="001361CB">
        <w:rPr>
          <w:rFonts w:ascii="Times New Roman" w:hAnsi="Times New Roman" w:cs="Times New Roman"/>
          <w:sz w:val="27"/>
          <w:szCs w:val="27"/>
        </w:rPr>
        <w:t xml:space="preserve"> importate și distribuite pe teritoriul Republicii Moldova</w:t>
      </w:r>
      <w:r w:rsidRPr="001361CB">
        <w:rPr>
          <w:rFonts w:ascii="Times New Roman" w:hAnsi="Times New Roman" w:cs="Times New Roman"/>
          <w:sz w:val="27"/>
          <w:szCs w:val="27"/>
        </w:rPr>
        <w:t xml:space="preserve">, astfel </w:t>
      </w:r>
      <w:proofErr w:type="spellStart"/>
      <w:r w:rsidRPr="001361CB">
        <w:rPr>
          <w:rFonts w:ascii="Times New Roman" w:hAnsi="Times New Roman" w:cs="Times New Roman"/>
          <w:sz w:val="27"/>
          <w:szCs w:val="27"/>
        </w:rPr>
        <w:t>încît</w:t>
      </w:r>
      <w:proofErr w:type="spellEnd"/>
      <w:r w:rsidRPr="001361CB">
        <w:rPr>
          <w:rFonts w:ascii="Times New Roman" w:hAnsi="Times New Roman" w:cs="Times New Roman"/>
          <w:sz w:val="27"/>
          <w:szCs w:val="27"/>
        </w:rPr>
        <w:t xml:space="preserve"> încălțămintea, unele hăinuțe pentru copii, precum și unele categorii de jucării să nu facă obiectul restricțiilor </w:t>
      </w:r>
      <w:r w:rsidR="007C13FC" w:rsidRPr="001361CB">
        <w:rPr>
          <w:rFonts w:ascii="Times New Roman" w:hAnsi="Times New Roman" w:cs="Times New Roman"/>
          <w:sz w:val="27"/>
          <w:szCs w:val="27"/>
        </w:rPr>
        <w:t xml:space="preserve">menționate supra. Astfel, </w:t>
      </w:r>
      <w:r w:rsidR="006969F4" w:rsidRPr="001361CB">
        <w:rPr>
          <w:rFonts w:ascii="Times New Roman" w:hAnsi="Times New Roman" w:cs="Times New Roman"/>
          <w:sz w:val="27"/>
          <w:szCs w:val="27"/>
        </w:rPr>
        <w:t xml:space="preserve">solicităm respectuos examinarea </w:t>
      </w:r>
      <w:r w:rsidR="00A3170D" w:rsidRPr="001361CB">
        <w:rPr>
          <w:rFonts w:ascii="Times New Roman" w:hAnsi="Times New Roman" w:cs="Times New Roman"/>
          <w:sz w:val="27"/>
          <w:szCs w:val="27"/>
        </w:rPr>
        <w:t xml:space="preserve">proiectului </w:t>
      </w:r>
      <w:proofErr w:type="spellStart"/>
      <w:r w:rsidR="00A3170D" w:rsidRPr="001361CB">
        <w:rPr>
          <w:rFonts w:ascii="Times New Roman" w:hAnsi="Times New Roman" w:cs="Times New Roman"/>
          <w:sz w:val="27"/>
          <w:szCs w:val="27"/>
        </w:rPr>
        <w:t>hotărîrii</w:t>
      </w:r>
      <w:proofErr w:type="spellEnd"/>
      <w:r w:rsidR="00A3170D" w:rsidRPr="001361CB">
        <w:rPr>
          <w:rFonts w:ascii="Times New Roman" w:hAnsi="Times New Roman" w:cs="Times New Roman"/>
          <w:sz w:val="27"/>
          <w:szCs w:val="27"/>
        </w:rPr>
        <w:t xml:space="preserve"> de Guvern respecti</w:t>
      </w:r>
      <w:r w:rsidR="007C13FC" w:rsidRPr="001361CB">
        <w:rPr>
          <w:rFonts w:ascii="Times New Roman" w:hAnsi="Times New Roman" w:cs="Times New Roman"/>
          <w:sz w:val="27"/>
          <w:szCs w:val="27"/>
        </w:rPr>
        <w:t xml:space="preserve">v </w:t>
      </w:r>
      <w:r w:rsidR="006969F4" w:rsidRPr="001361CB">
        <w:rPr>
          <w:rFonts w:ascii="Times New Roman" w:hAnsi="Times New Roman" w:cs="Times New Roman"/>
          <w:sz w:val="27"/>
          <w:szCs w:val="27"/>
        </w:rPr>
        <w:t xml:space="preserve">și </w:t>
      </w:r>
      <w:r w:rsidR="00A3170D" w:rsidRPr="001361CB">
        <w:rPr>
          <w:rFonts w:ascii="Times New Roman" w:hAnsi="Times New Roman" w:cs="Times New Roman"/>
          <w:sz w:val="27"/>
          <w:szCs w:val="27"/>
        </w:rPr>
        <w:t xml:space="preserve">prezentarea avizului </w:t>
      </w:r>
      <w:r w:rsidR="007C13FC" w:rsidRPr="001361CB">
        <w:rPr>
          <w:rFonts w:ascii="Times New Roman" w:hAnsi="Times New Roman" w:cs="Times New Roman"/>
          <w:sz w:val="27"/>
          <w:szCs w:val="27"/>
        </w:rPr>
        <w:t>în termeni proximi.</w:t>
      </w:r>
    </w:p>
    <w:p w:rsidR="00F3327D" w:rsidRPr="001361CB" w:rsidRDefault="00F3327D" w:rsidP="005E2567">
      <w:pPr>
        <w:spacing w:after="0"/>
        <w:rPr>
          <w:rFonts w:ascii="Times New Roman" w:hAnsi="Times New Roman" w:cs="Times New Roman"/>
          <w:b/>
          <w:sz w:val="27"/>
          <w:szCs w:val="27"/>
        </w:rPr>
      </w:pPr>
    </w:p>
    <w:p w:rsidR="005E2567" w:rsidRPr="000158C3" w:rsidRDefault="005E2567" w:rsidP="005E2567">
      <w:pPr>
        <w:spacing w:after="0"/>
        <w:rPr>
          <w:rFonts w:ascii="Times New Roman" w:hAnsi="Times New Roman" w:cs="Times New Roman"/>
          <w:b/>
          <w:sz w:val="24"/>
          <w:szCs w:val="24"/>
        </w:rPr>
      </w:pPr>
      <w:proofErr w:type="spellStart"/>
      <w:r w:rsidRPr="001361CB">
        <w:rPr>
          <w:rFonts w:ascii="Times New Roman" w:hAnsi="Times New Roman" w:cs="Times New Roman"/>
          <w:b/>
          <w:sz w:val="27"/>
          <w:szCs w:val="27"/>
        </w:rPr>
        <w:t>Vice</w:t>
      </w:r>
      <w:r w:rsidR="00221291" w:rsidRPr="001361CB">
        <w:rPr>
          <w:rFonts w:ascii="Times New Roman" w:hAnsi="Times New Roman" w:cs="Times New Roman"/>
          <w:b/>
          <w:sz w:val="27"/>
          <w:szCs w:val="27"/>
        </w:rPr>
        <w:t>ministru</w:t>
      </w:r>
      <w:proofErr w:type="spellEnd"/>
      <w:r w:rsidRPr="001361CB">
        <w:rPr>
          <w:rFonts w:ascii="Times New Roman" w:hAnsi="Times New Roman" w:cs="Times New Roman"/>
          <w:b/>
          <w:sz w:val="27"/>
          <w:szCs w:val="27"/>
        </w:rPr>
        <w:t xml:space="preserve">                </w:t>
      </w:r>
      <w:r w:rsidR="001361CB">
        <w:rPr>
          <w:rFonts w:ascii="Times New Roman" w:hAnsi="Times New Roman" w:cs="Times New Roman"/>
          <w:b/>
          <w:sz w:val="27"/>
          <w:szCs w:val="27"/>
        </w:rPr>
        <w:t xml:space="preserve"> </w:t>
      </w:r>
      <w:r w:rsidRPr="001361CB">
        <w:rPr>
          <w:rFonts w:ascii="Times New Roman" w:hAnsi="Times New Roman" w:cs="Times New Roman"/>
          <w:b/>
          <w:sz w:val="27"/>
          <w:szCs w:val="27"/>
        </w:rPr>
        <w:t xml:space="preserve">                                        </w:t>
      </w:r>
      <w:r w:rsidR="00221291" w:rsidRPr="001361CB">
        <w:rPr>
          <w:rFonts w:ascii="Times New Roman" w:hAnsi="Times New Roman" w:cs="Times New Roman"/>
          <w:b/>
          <w:sz w:val="27"/>
          <w:szCs w:val="27"/>
        </w:rPr>
        <w:t xml:space="preserve">                  </w:t>
      </w:r>
      <w:r w:rsidRPr="001361CB">
        <w:rPr>
          <w:rFonts w:ascii="Times New Roman" w:hAnsi="Times New Roman" w:cs="Times New Roman"/>
          <w:b/>
          <w:sz w:val="27"/>
          <w:szCs w:val="27"/>
        </w:rPr>
        <w:t xml:space="preserve">                 </w:t>
      </w:r>
      <w:r w:rsidR="00221291" w:rsidRPr="001361CB">
        <w:rPr>
          <w:rFonts w:ascii="Times New Roman" w:hAnsi="Times New Roman" w:cs="Times New Roman"/>
          <w:b/>
          <w:sz w:val="27"/>
          <w:szCs w:val="27"/>
        </w:rPr>
        <w:t xml:space="preserve"> </w:t>
      </w:r>
      <w:r w:rsidR="00221291">
        <w:rPr>
          <w:rFonts w:ascii="Times New Roman" w:hAnsi="Times New Roman" w:cs="Times New Roman"/>
          <w:b/>
          <w:sz w:val="24"/>
          <w:szCs w:val="24"/>
        </w:rPr>
        <w:t>Vitalie IURCU</w:t>
      </w:r>
    </w:p>
    <w:sectPr w:rsidR="005E2567" w:rsidRPr="000158C3" w:rsidSect="00F3327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81"/>
    <w:rsid w:val="000138FC"/>
    <w:rsid w:val="000307D0"/>
    <w:rsid w:val="00032CDE"/>
    <w:rsid w:val="00095F45"/>
    <w:rsid w:val="000E646D"/>
    <w:rsid w:val="001048F4"/>
    <w:rsid w:val="001361CB"/>
    <w:rsid w:val="00146D1A"/>
    <w:rsid w:val="00157059"/>
    <w:rsid w:val="001C34F3"/>
    <w:rsid w:val="00220881"/>
    <w:rsid w:val="00221291"/>
    <w:rsid w:val="0022179C"/>
    <w:rsid w:val="0024703B"/>
    <w:rsid w:val="002E2980"/>
    <w:rsid w:val="0039226C"/>
    <w:rsid w:val="003A171C"/>
    <w:rsid w:val="003B4549"/>
    <w:rsid w:val="003E0A6C"/>
    <w:rsid w:val="003F6965"/>
    <w:rsid w:val="0048026A"/>
    <w:rsid w:val="004A553B"/>
    <w:rsid w:val="004B7A33"/>
    <w:rsid w:val="004C5624"/>
    <w:rsid w:val="0052342F"/>
    <w:rsid w:val="005E2567"/>
    <w:rsid w:val="00614370"/>
    <w:rsid w:val="00677B2F"/>
    <w:rsid w:val="006969F4"/>
    <w:rsid w:val="006D2B55"/>
    <w:rsid w:val="007907F3"/>
    <w:rsid w:val="007C13FC"/>
    <w:rsid w:val="007C4CBF"/>
    <w:rsid w:val="00A12E29"/>
    <w:rsid w:val="00A244D3"/>
    <w:rsid w:val="00A3170D"/>
    <w:rsid w:val="00A76AFF"/>
    <w:rsid w:val="00AA5FC5"/>
    <w:rsid w:val="00BD3F89"/>
    <w:rsid w:val="00C31321"/>
    <w:rsid w:val="00C44A0B"/>
    <w:rsid w:val="00C82143"/>
    <w:rsid w:val="00CC7637"/>
    <w:rsid w:val="00CD7C77"/>
    <w:rsid w:val="00D11621"/>
    <w:rsid w:val="00D53B36"/>
    <w:rsid w:val="00E15C85"/>
    <w:rsid w:val="00E61BB1"/>
    <w:rsid w:val="00EC3C3F"/>
    <w:rsid w:val="00EE48B6"/>
    <w:rsid w:val="00EE5843"/>
    <w:rsid w:val="00F3327D"/>
    <w:rsid w:val="00F41285"/>
    <w:rsid w:val="00F8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4CB22-0085-4148-A47C-33BDB3D6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881"/>
    <w:pPr>
      <w:spacing w:after="0" w:line="240" w:lineRule="auto"/>
    </w:pPr>
    <w:rPr>
      <w:lang w:val="ro-RO"/>
    </w:rPr>
  </w:style>
  <w:style w:type="paragraph" w:styleId="ListParagraph">
    <w:name w:val="List Paragraph"/>
    <w:basedOn w:val="Normal"/>
    <w:uiPriority w:val="34"/>
    <w:qFormat/>
    <w:rsid w:val="00F41285"/>
    <w:pPr>
      <w:spacing w:after="0" w:line="240" w:lineRule="auto"/>
      <w:ind w:left="720"/>
    </w:pPr>
    <w:rPr>
      <w:rFonts w:ascii="Calibri" w:hAnsi="Calibri" w:cs="Calibri"/>
      <w:lang w:val="ru-RU" w:eastAsia="ru-RU"/>
    </w:rPr>
  </w:style>
  <w:style w:type="paragraph" w:styleId="NormalWeb">
    <w:name w:val="Normal (Web)"/>
    <w:basedOn w:val="Normal"/>
    <w:uiPriority w:val="99"/>
    <w:unhideWhenUsed/>
    <w:rsid w:val="000E646D"/>
    <w:pPr>
      <w:spacing w:after="0" w:line="240" w:lineRule="auto"/>
      <w:ind w:firstLine="567"/>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90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7F3"/>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1014</Words>
  <Characters>5782</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Operator</cp:lastModifiedBy>
  <cp:revision>11</cp:revision>
  <cp:lastPrinted>2017-10-19T13:43:00Z</cp:lastPrinted>
  <dcterms:created xsi:type="dcterms:W3CDTF">2017-04-10T08:50:00Z</dcterms:created>
  <dcterms:modified xsi:type="dcterms:W3CDTF">2017-10-19T13:52:00Z</dcterms:modified>
</cp:coreProperties>
</file>